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E2CD9E" w14:textId="725C781A" w:rsidR="001834FC" w:rsidRPr="00FB65B6" w:rsidRDefault="00BC42DB" w:rsidP="00DC7D17">
      <w:pPr>
        <w:pStyle w:val="Title"/>
        <w:jc w:val="center"/>
      </w:pPr>
      <w:r>
        <w:t>Problem solving and decision making</w:t>
      </w:r>
    </w:p>
    <w:p w14:paraId="3C67747A" w14:textId="77777777" w:rsidR="001834FC" w:rsidRDefault="001834FC" w:rsidP="00BC42DB">
      <w:pPr>
        <w:jc w:val="center"/>
      </w:pPr>
      <w:r>
        <w:br w:type="page"/>
      </w:r>
    </w:p>
    <w:sdt>
      <w:sdtPr>
        <w:rPr>
          <w:rFonts w:ascii="Times New Roman" w:eastAsiaTheme="minorHAnsi" w:hAnsi="Times New Roman" w:cstheme="minorBidi"/>
          <w:color w:val="000000" w:themeColor="text1"/>
          <w:sz w:val="24"/>
          <w:szCs w:val="22"/>
          <w:lang w:val="en-GB"/>
        </w:rPr>
        <w:id w:val="-1293517602"/>
        <w:docPartObj>
          <w:docPartGallery w:val="Table of Contents"/>
          <w:docPartUnique/>
        </w:docPartObj>
      </w:sdtPr>
      <w:sdtEndPr>
        <w:rPr>
          <w:rFonts w:ascii="Arial" w:hAnsi="Arial"/>
          <w:b/>
          <w:bCs/>
          <w:noProof/>
          <w:sz w:val="22"/>
        </w:rPr>
      </w:sdtEndPr>
      <w:sdtContent>
        <w:p w14:paraId="24332CCF" w14:textId="03687595" w:rsidR="00FB65B6" w:rsidRDefault="00FB65B6">
          <w:pPr>
            <w:pStyle w:val="TOCHeading"/>
          </w:pPr>
          <w:r>
            <w:t>Table of Contents</w:t>
          </w:r>
        </w:p>
        <w:p w14:paraId="4A8F9EF4" w14:textId="77777777" w:rsidR="009B785F" w:rsidRDefault="00FB65B6">
          <w:pPr>
            <w:pStyle w:val="TOC1"/>
            <w:tabs>
              <w:tab w:val="right" w:leader="dot" w:pos="9350"/>
            </w:tabs>
            <w:rPr>
              <w:rFonts w:asciiTheme="minorHAnsi" w:eastAsiaTheme="minorEastAsia" w:hAnsiTheme="minorHAnsi"/>
              <w:noProof/>
              <w:color w:val="auto"/>
              <w:lang w:val="en-US"/>
            </w:rPr>
          </w:pPr>
          <w:r>
            <w:fldChar w:fldCharType="begin"/>
          </w:r>
          <w:r>
            <w:instrText xml:space="preserve"> TOC \o "1-3" \h \z \u </w:instrText>
          </w:r>
          <w:r>
            <w:fldChar w:fldCharType="separate"/>
          </w:r>
          <w:hyperlink w:anchor="_Toc117427670" w:history="1">
            <w:r w:rsidR="009B785F" w:rsidRPr="00067390">
              <w:rPr>
                <w:rStyle w:val="Hyperlink"/>
                <w:noProof/>
              </w:rPr>
              <w:t>Introduction</w:t>
            </w:r>
            <w:r w:rsidR="009B785F">
              <w:rPr>
                <w:noProof/>
                <w:webHidden/>
              </w:rPr>
              <w:tab/>
            </w:r>
            <w:r w:rsidR="009B785F">
              <w:rPr>
                <w:noProof/>
                <w:webHidden/>
              </w:rPr>
              <w:fldChar w:fldCharType="begin"/>
            </w:r>
            <w:r w:rsidR="009B785F">
              <w:rPr>
                <w:noProof/>
                <w:webHidden/>
              </w:rPr>
              <w:instrText xml:space="preserve"> PAGEREF _Toc117427670 \h </w:instrText>
            </w:r>
            <w:r w:rsidR="009B785F">
              <w:rPr>
                <w:noProof/>
                <w:webHidden/>
              </w:rPr>
            </w:r>
            <w:r w:rsidR="009B785F">
              <w:rPr>
                <w:noProof/>
                <w:webHidden/>
              </w:rPr>
              <w:fldChar w:fldCharType="separate"/>
            </w:r>
            <w:r w:rsidR="009B785F">
              <w:rPr>
                <w:noProof/>
                <w:webHidden/>
              </w:rPr>
              <w:t>3</w:t>
            </w:r>
            <w:r w:rsidR="009B785F">
              <w:rPr>
                <w:noProof/>
                <w:webHidden/>
              </w:rPr>
              <w:fldChar w:fldCharType="end"/>
            </w:r>
          </w:hyperlink>
        </w:p>
        <w:p w14:paraId="02D1C47F" w14:textId="77777777" w:rsidR="009B785F" w:rsidRDefault="00000000">
          <w:pPr>
            <w:pStyle w:val="TOC1"/>
            <w:tabs>
              <w:tab w:val="right" w:leader="dot" w:pos="9350"/>
            </w:tabs>
            <w:rPr>
              <w:rFonts w:asciiTheme="minorHAnsi" w:eastAsiaTheme="minorEastAsia" w:hAnsiTheme="minorHAnsi"/>
              <w:noProof/>
              <w:color w:val="auto"/>
              <w:lang w:val="en-US"/>
            </w:rPr>
          </w:pPr>
          <w:hyperlink w:anchor="_Toc117427671" w:history="1">
            <w:r w:rsidR="009B785F" w:rsidRPr="00067390">
              <w:rPr>
                <w:rStyle w:val="Hyperlink"/>
                <w:noProof/>
              </w:rPr>
              <w:t>Task 2</w:t>
            </w:r>
            <w:r w:rsidR="009B785F">
              <w:rPr>
                <w:noProof/>
                <w:webHidden/>
              </w:rPr>
              <w:tab/>
            </w:r>
            <w:r w:rsidR="009B785F">
              <w:rPr>
                <w:noProof/>
                <w:webHidden/>
              </w:rPr>
              <w:fldChar w:fldCharType="begin"/>
            </w:r>
            <w:r w:rsidR="009B785F">
              <w:rPr>
                <w:noProof/>
                <w:webHidden/>
              </w:rPr>
              <w:instrText xml:space="preserve"> PAGEREF _Toc117427671 \h </w:instrText>
            </w:r>
            <w:r w:rsidR="009B785F">
              <w:rPr>
                <w:noProof/>
                <w:webHidden/>
              </w:rPr>
            </w:r>
            <w:r w:rsidR="009B785F">
              <w:rPr>
                <w:noProof/>
                <w:webHidden/>
              </w:rPr>
              <w:fldChar w:fldCharType="separate"/>
            </w:r>
            <w:r w:rsidR="009B785F">
              <w:rPr>
                <w:noProof/>
                <w:webHidden/>
              </w:rPr>
              <w:t>4</w:t>
            </w:r>
            <w:r w:rsidR="009B785F">
              <w:rPr>
                <w:noProof/>
                <w:webHidden/>
              </w:rPr>
              <w:fldChar w:fldCharType="end"/>
            </w:r>
          </w:hyperlink>
        </w:p>
        <w:p w14:paraId="446BF083" w14:textId="77777777" w:rsidR="009B785F" w:rsidRDefault="00000000">
          <w:pPr>
            <w:pStyle w:val="TOC2"/>
            <w:tabs>
              <w:tab w:val="right" w:leader="dot" w:pos="9350"/>
            </w:tabs>
            <w:rPr>
              <w:rFonts w:asciiTheme="minorHAnsi" w:eastAsiaTheme="minorEastAsia" w:hAnsiTheme="minorHAnsi"/>
              <w:noProof/>
              <w:color w:val="auto"/>
              <w:lang w:val="en-US"/>
            </w:rPr>
          </w:pPr>
          <w:hyperlink w:anchor="_Toc117427672" w:history="1">
            <w:r w:rsidR="009B785F" w:rsidRPr="00067390">
              <w:rPr>
                <w:rStyle w:val="Hyperlink"/>
                <w:noProof/>
              </w:rPr>
              <w:t>A research-informed discussion on the nature and impact of the complex problem on employees and their organizations.</w:t>
            </w:r>
            <w:r w:rsidR="009B785F">
              <w:rPr>
                <w:noProof/>
                <w:webHidden/>
              </w:rPr>
              <w:tab/>
            </w:r>
            <w:r w:rsidR="009B785F">
              <w:rPr>
                <w:noProof/>
                <w:webHidden/>
              </w:rPr>
              <w:fldChar w:fldCharType="begin"/>
            </w:r>
            <w:r w:rsidR="009B785F">
              <w:rPr>
                <w:noProof/>
                <w:webHidden/>
              </w:rPr>
              <w:instrText xml:space="preserve"> PAGEREF _Toc117427672 \h </w:instrText>
            </w:r>
            <w:r w:rsidR="009B785F">
              <w:rPr>
                <w:noProof/>
                <w:webHidden/>
              </w:rPr>
            </w:r>
            <w:r w:rsidR="009B785F">
              <w:rPr>
                <w:noProof/>
                <w:webHidden/>
              </w:rPr>
              <w:fldChar w:fldCharType="separate"/>
            </w:r>
            <w:r w:rsidR="009B785F">
              <w:rPr>
                <w:noProof/>
                <w:webHidden/>
              </w:rPr>
              <w:t>4</w:t>
            </w:r>
            <w:r w:rsidR="009B785F">
              <w:rPr>
                <w:noProof/>
                <w:webHidden/>
              </w:rPr>
              <w:fldChar w:fldCharType="end"/>
            </w:r>
          </w:hyperlink>
        </w:p>
        <w:p w14:paraId="7BF6AA27" w14:textId="77777777" w:rsidR="009B785F" w:rsidRDefault="00000000">
          <w:pPr>
            <w:pStyle w:val="TOC2"/>
            <w:tabs>
              <w:tab w:val="right" w:leader="dot" w:pos="9350"/>
            </w:tabs>
            <w:rPr>
              <w:rFonts w:asciiTheme="minorHAnsi" w:eastAsiaTheme="minorEastAsia" w:hAnsiTheme="minorHAnsi"/>
              <w:noProof/>
              <w:color w:val="auto"/>
              <w:lang w:val="en-US"/>
            </w:rPr>
          </w:pPr>
          <w:hyperlink w:anchor="_Toc117427673" w:history="1">
            <w:r w:rsidR="009B785F" w:rsidRPr="00067390">
              <w:rPr>
                <w:rStyle w:val="Hyperlink"/>
                <w:noProof/>
              </w:rPr>
              <w:t>A PESTLE analysis of the macro-environmental factors contributing to the complex problem.</w:t>
            </w:r>
            <w:r w:rsidR="009B785F">
              <w:rPr>
                <w:noProof/>
                <w:webHidden/>
              </w:rPr>
              <w:tab/>
            </w:r>
            <w:r w:rsidR="009B785F">
              <w:rPr>
                <w:noProof/>
                <w:webHidden/>
              </w:rPr>
              <w:fldChar w:fldCharType="begin"/>
            </w:r>
            <w:r w:rsidR="009B785F">
              <w:rPr>
                <w:noProof/>
                <w:webHidden/>
              </w:rPr>
              <w:instrText xml:space="preserve"> PAGEREF _Toc117427673 \h </w:instrText>
            </w:r>
            <w:r w:rsidR="009B785F">
              <w:rPr>
                <w:noProof/>
                <w:webHidden/>
              </w:rPr>
            </w:r>
            <w:r w:rsidR="009B785F">
              <w:rPr>
                <w:noProof/>
                <w:webHidden/>
              </w:rPr>
              <w:fldChar w:fldCharType="separate"/>
            </w:r>
            <w:r w:rsidR="009B785F">
              <w:rPr>
                <w:noProof/>
                <w:webHidden/>
              </w:rPr>
              <w:t>6</w:t>
            </w:r>
            <w:r w:rsidR="009B785F">
              <w:rPr>
                <w:noProof/>
                <w:webHidden/>
              </w:rPr>
              <w:fldChar w:fldCharType="end"/>
            </w:r>
          </w:hyperlink>
        </w:p>
        <w:p w14:paraId="40EAA5D6" w14:textId="77777777" w:rsidR="009B785F" w:rsidRDefault="00000000">
          <w:pPr>
            <w:pStyle w:val="TOC2"/>
            <w:tabs>
              <w:tab w:val="right" w:leader="dot" w:pos="9350"/>
            </w:tabs>
            <w:rPr>
              <w:rFonts w:asciiTheme="minorHAnsi" w:eastAsiaTheme="minorEastAsia" w:hAnsiTheme="minorHAnsi"/>
              <w:noProof/>
              <w:color w:val="auto"/>
              <w:lang w:val="en-US"/>
            </w:rPr>
          </w:pPr>
          <w:hyperlink w:anchor="_Toc117427674" w:history="1">
            <w:r w:rsidR="009B785F" w:rsidRPr="00067390">
              <w:rPr>
                <w:rStyle w:val="Hyperlink"/>
                <w:noProof/>
              </w:rPr>
              <w:t>A research-informed cause-and-effect analysis, using a Fishbone Diagram, of the complex problem.</w:t>
            </w:r>
            <w:r w:rsidR="009B785F">
              <w:rPr>
                <w:noProof/>
                <w:webHidden/>
              </w:rPr>
              <w:tab/>
            </w:r>
            <w:r w:rsidR="009B785F">
              <w:rPr>
                <w:noProof/>
                <w:webHidden/>
              </w:rPr>
              <w:fldChar w:fldCharType="begin"/>
            </w:r>
            <w:r w:rsidR="009B785F">
              <w:rPr>
                <w:noProof/>
                <w:webHidden/>
              </w:rPr>
              <w:instrText xml:space="preserve"> PAGEREF _Toc117427674 \h </w:instrText>
            </w:r>
            <w:r w:rsidR="009B785F">
              <w:rPr>
                <w:noProof/>
                <w:webHidden/>
              </w:rPr>
            </w:r>
            <w:r w:rsidR="009B785F">
              <w:rPr>
                <w:noProof/>
                <w:webHidden/>
              </w:rPr>
              <w:fldChar w:fldCharType="separate"/>
            </w:r>
            <w:r w:rsidR="009B785F">
              <w:rPr>
                <w:noProof/>
                <w:webHidden/>
              </w:rPr>
              <w:t>8</w:t>
            </w:r>
            <w:r w:rsidR="009B785F">
              <w:rPr>
                <w:noProof/>
                <w:webHidden/>
              </w:rPr>
              <w:fldChar w:fldCharType="end"/>
            </w:r>
          </w:hyperlink>
        </w:p>
        <w:p w14:paraId="04E8CC67" w14:textId="77777777" w:rsidR="009B785F" w:rsidRDefault="00000000">
          <w:pPr>
            <w:pStyle w:val="TOC2"/>
            <w:tabs>
              <w:tab w:val="right" w:leader="dot" w:pos="9350"/>
            </w:tabs>
            <w:rPr>
              <w:rFonts w:asciiTheme="minorHAnsi" w:eastAsiaTheme="minorEastAsia" w:hAnsiTheme="minorHAnsi"/>
              <w:noProof/>
              <w:color w:val="auto"/>
              <w:lang w:val="en-US"/>
            </w:rPr>
          </w:pPr>
          <w:hyperlink w:anchor="_Toc117427675" w:history="1">
            <w:r w:rsidR="009B785F" w:rsidRPr="00067390">
              <w:rPr>
                <w:rStyle w:val="Hyperlink"/>
                <w:noProof/>
              </w:rPr>
              <w:t>An evaluation of alternative solutions to absenteeism to choose the most appropriate solution among these alternatives.</w:t>
            </w:r>
            <w:r w:rsidR="009B785F">
              <w:rPr>
                <w:noProof/>
                <w:webHidden/>
              </w:rPr>
              <w:tab/>
            </w:r>
            <w:r w:rsidR="009B785F">
              <w:rPr>
                <w:noProof/>
                <w:webHidden/>
              </w:rPr>
              <w:fldChar w:fldCharType="begin"/>
            </w:r>
            <w:r w:rsidR="009B785F">
              <w:rPr>
                <w:noProof/>
                <w:webHidden/>
              </w:rPr>
              <w:instrText xml:space="preserve"> PAGEREF _Toc117427675 \h </w:instrText>
            </w:r>
            <w:r w:rsidR="009B785F">
              <w:rPr>
                <w:noProof/>
                <w:webHidden/>
              </w:rPr>
            </w:r>
            <w:r w:rsidR="009B785F">
              <w:rPr>
                <w:noProof/>
                <w:webHidden/>
              </w:rPr>
              <w:fldChar w:fldCharType="separate"/>
            </w:r>
            <w:r w:rsidR="009B785F">
              <w:rPr>
                <w:noProof/>
                <w:webHidden/>
              </w:rPr>
              <w:t>9</w:t>
            </w:r>
            <w:r w:rsidR="009B785F">
              <w:rPr>
                <w:noProof/>
                <w:webHidden/>
              </w:rPr>
              <w:fldChar w:fldCharType="end"/>
            </w:r>
          </w:hyperlink>
        </w:p>
        <w:p w14:paraId="71F62DBB" w14:textId="77777777" w:rsidR="009B785F" w:rsidRDefault="00000000">
          <w:pPr>
            <w:pStyle w:val="TOC1"/>
            <w:tabs>
              <w:tab w:val="right" w:leader="dot" w:pos="9350"/>
            </w:tabs>
            <w:rPr>
              <w:rFonts w:asciiTheme="minorHAnsi" w:eastAsiaTheme="minorEastAsia" w:hAnsiTheme="minorHAnsi"/>
              <w:noProof/>
              <w:color w:val="auto"/>
              <w:lang w:val="en-US"/>
            </w:rPr>
          </w:pPr>
          <w:hyperlink w:anchor="_Toc117427676" w:history="1">
            <w:r w:rsidR="009B785F" w:rsidRPr="00067390">
              <w:rPr>
                <w:rStyle w:val="Hyperlink"/>
                <w:noProof/>
              </w:rPr>
              <w:t>Conclusion</w:t>
            </w:r>
            <w:r w:rsidR="009B785F">
              <w:rPr>
                <w:noProof/>
                <w:webHidden/>
              </w:rPr>
              <w:tab/>
            </w:r>
            <w:r w:rsidR="009B785F">
              <w:rPr>
                <w:noProof/>
                <w:webHidden/>
              </w:rPr>
              <w:fldChar w:fldCharType="begin"/>
            </w:r>
            <w:r w:rsidR="009B785F">
              <w:rPr>
                <w:noProof/>
                <w:webHidden/>
              </w:rPr>
              <w:instrText xml:space="preserve"> PAGEREF _Toc117427676 \h </w:instrText>
            </w:r>
            <w:r w:rsidR="009B785F">
              <w:rPr>
                <w:noProof/>
                <w:webHidden/>
              </w:rPr>
            </w:r>
            <w:r w:rsidR="009B785F">
              <w:rPr>
                <w:noProof/>
                <w:webHidden/>
              </w:rPr>
              <w:fldChar w:fldCharType="separate"/>
            </w:r>
            <w:r w:rsidR="009B785F">
              <w:rPr>
                <w:noProof/>
                <w:webHidden/>
              </w:rPr>
              <w:t>10</w:t>
            </w:r>
            <w:r w:rsidR="009B785F">
              <w:rPr>
                <w:noProof/>
                <w:webHidden/>
              </w:rPr>
              <w:fldChar w:fldCharType="end"/>
            </w:r>
          </w:hyperlink>
        </w:p>
        <w:p w14:paraId="0C45667B" w14:textId="77777777" w:rsidR="009B785F" w:rsidRDefault="00000000">
          <w:pPr>
            <w:pStyle w:val="TOC1"/>
            <w:tabs>
              <w:tab w:val="right" w:leader="dot" w:pos="9350"/>
            </w:tabs>
            <w:rPr>
              <w:rFonts w:asciiTheme="minorHAnsi" w:eastAsiaTheme="minorEastAsia" w:hAnsiTheme="minorHAnsi"/>
              <w:noProof/>
              <w:color w:val="auto"/>
              <w:lang w:val="en-US"/>
            </w:rPr>
          </w:pPr>
          <w:hyperlink w:anchor="_Toc117427677" w:history="1">
            <w:r w:rsidR="009B785F" w:rsidRPr="00067390">
              <w:rPr>
                <w:rStyle w:val="Hyperlink"/>
                <w:noProof/>
                <w:shd w:val="clear" w:color="auto" w:fill="FFFFFF"/>
              </w:rPr>
              <w:t>References</w:t>
            </w:r>
            <w:r w:rsidR="009B785F">
              <w:rPr>
                <w:noProof/>
                <w:webHidden/>
              </w:rPr>
              <w:tab/>
            </w:r>
            <w:r w:rsidR="009B785F">
              <w:rPr>
                <w:noProof/>
                <w:webHidden/>
              </w:rPr>
              <w:fldChar w:fldCharType="begin"/>
            </w:r>
            <w:r w:rsidR="009B785F">
              <w:rPr>
                <w:noProof/>
                <w:webHidden/>
              </w:rPr>
              <w:instrText xml:space="preserve"> PAGEREF _Toc117427677 \h </w:instrText>
            </w:r>
            <w:r w:rsidR="009B785F">
              <w:rPr>
                <w:noProof/>
                <w:webHidden/>
              </w:rPr>
            </w:r>
            <w:r w:rsidR="009B785F">
              <w:rPr>
                <w:noProof/>
                <w:webHidden/>
              </w:rPr>
              <w:fldChar w:fldCharType="separate"/>
            </w:r>
            <w:r w:rsidR="009B785F">
              <w:rPr>
                <w:noProof/>
                <w:webHidden/>
              </w:rPr>
              <w:t>11</w:t>
            </w:r>
            <w:r w:rsidR="009B785F">
              <w:rPr>
                <w:noProof/>
                <w:webHidden/>
              </w:rPr>
              <w:fldChar w:fldCharType="end"/>
            </w:r>
          </w:hyperlink>
        </w:p>
        <w:p w14:paraId="5A4AD3C5" w14:textId="48E48FAB" w:rsidR="00FB65B6" w:rsidRDefault="00FB65B6">
          <w:r>
            <w:rPr>
              <w:b/>
              <w:bCs/>
              <w:noProof/>
            </w:rPr>
            <w:fldChar w:fldCharType="end"/>
          </w:r>
        </w:p>
      </w:sdtContent>
    </w:sdt>
    <w:p w14:paraId="0E64312A" w14:textId="73F329D3" w:rsidR="001834FC" w:rsidRDefault="001834FC"/>
    <w:p w14:paraId="52988457" w14:textId="77777777" w:rsidR="001834FC" w:rsidRDefault="001834FC">
      <w:r>
        <w:br w:type="page"/>
      </w:r>
    </w:p>
    <w:p w14:paraId="0BEB37EE" w14:textId="77777777" w:rsidR="001834FC" w:rsidRDefault="001834FC" w:rsidP="001834FC">
      <w:pPr>
        <w:pStyle w:val="Heading1"/>
        <w:sectPr w:rsidR="001834FC" w:rsidSect="001834FC">
          <w:footerReference w:type="default" r:id="rId8"/>
          <w:pgSz w:w="12240" w:h="15840"/>
          <w:pgMar w:top="1440" w:right="1440" w:bottom="1440" w:left="1440" w:header="720" w:footer="720" w:gutter="0"/>
          <w:pgNumType w:fmt="lowerRoman"/>
          <w:cols w:space="720"/>
          <w:docGrid w:linePitch="360"/>
        </w:sectPr>
      </w:pPr>
    </w:p>
    <w:p w14:paraId="67B71E35" w14:textId="77777777" w:rsidR="00BC42DB" w:rsidRPr="002D02EF" w:rsidRDefault="00BC42DB" w:rsidP="00BC42DB">
      <w:pPr>
        <w:pStyle w:val="Heading1"/>
        <w:rPr>
          <w:color w:val="auto"/>
        </w:rPr>
      </w:pPr>
      <w:bookmarkStart w:id="0" w:name="_Toc117427670"/>
      <w:r w:rsidRPr="002D02EF">
        <w:rPr>
          <w:color w:val="auto"/>
        </w:rPr>
        <w:lastRenderedPageBreak/>
        <w:t>Introduction</w:t>
      </w:r>
      <w:bookmarkEnd w:id="0"/>
      <w:r w:rsidRPr="002D02EF">
        <w:rPr>
          <w:color w:val="auto"/>
        </w:rPr>
        <w:t xml:space="preserve"> </w:t>
      </w:r>
    </w:p>
    <w:p w14:paraId="770EB5E3" w14:textId="483E8C32" w:rsidR="00BC42DB" w:rsidRPr="002D02EF" w:rsidRDefault="005759B1" w:rsidP="00BC42DB">
      <w:pPr>
        <w:rPr>
          <w:color w:val="auto"/>
        </w:rPr>
      </w:pPr>
      <w:r>
        <w:rPr>
          <w:color w:val="auto"/>
        </w:rPr>
        <w:t>Problem</w:t>
      </w:r>
      <w:r w:rsidR="004D6CFC">
        <w:rPr>
          <w:color w:val="auto"/>
        </w:rPr>
        <w:t>-</w:t>
      </w:r>
      <w:r>
        <w:rPr>
          <w:color w:val="auto"/>
        </w:rPr>
        <w:t xml:space="preserve">solving is the function utilized by </w:t>
      </w:r>
      <w:r w:rsidR="004D6CFC">
        <w:rPr>
          <w:color w:val="auto"/>
        </w:rPr>
        <w:t xml:space="preserve">the </w:t>
      </w:r>
      <w:proofErr w:type="spellStart"/>
      <w:r>
        <w:rPr>
          <w:color w:val="auto"/>
        </w:rPr>
        <w:t>analyticals</w:t>
      </w:r>
      <w:proofErr w:type="spellEnd"/>
      <w:r>
        <w:rPr>
          <w:color w:val="auto"/>
        </w:rPr>
        <w:t xml:space="preserve"> </w:t>
      </w:r>
      <w:r w:rsidR="00447186">
        <w:rPr>
          <w:color w:val="auto"/>
        </w:rPr>
        <w:t>s</w:t>
      </w:r>
      <w:r>
        <w:rPr>
          <w:color w:val="auto"/>
        </w:rPr>
        <w:t>kill of the rese</w:t>
      </w:r>
      <w:r w:rsidR="004D6CFC">
        <w:rPr>
          <w:color w:val="auto"/>
        </w:rPr>
        <w:t>a</w:t>
      </w:r>
      <w:r>
        <w:rPr>
          <w:color w:val="auto"/>
        </w:rPr>
        <w:t>rchers. This report will en</w:t>
      </w:r>
      <w:r w:rsidR="004D6CFC">
        <w:rPr>
          <w:color w:val="auto"/>
        </w:rPr>
        <w:t>g</w:t>
      </w:r>
      <w:r>
        <w:rPr>
          <w:color w:val="auto"/>
        </w:rPr>
        <w:t xml:space="preserve">age with </w:t>
      </w:r>
      <w:r w:rsidR="00D5097A">
        <w:rPr>
          <w:color w:val="auto"/>
        </w:rPr>
        <w:t>different</w:t>
      </w:r>
      <w:r>
        <w:rPr>
          <w:color w:val="auto"/>
        </w:rPr>
        <w:t xml:space="preserve"> forces of problem variation and conditions. </w:t>
      </w:r>
      <w:r w:rsidR="00D5097A">
        <w:rPr>
          <w:color w:val="auto"/>
        </w:rPr>
        <w:t>The</w:t>
      </w:r>
      <w:r w:rsidR="00F70842">
        <w:rPr>
          <w:color w:val="auto"/>
        </w:rPr>
        <w:t xml:space="preserve"> decision</w:t>
      </w:r>
      <w:r w:rsidR="004D6CFC">
        <w:rPr>
          <w:color w:val="auto"/>
        </w:rPr>
        <w:t>-</w:t>
      </w:r>
      <w:r w:rsidR="00F70842">
        <w:rPr>
          <w:color w:val="auto"/>
        </w:rPr>
        <w:t xml:space="preserve">making and alternative solution need </w:t>
      </w:r>
      <w:r w:rsidR="00D5097A">
        <w:rPr>
          <w:color w:val="auto"/>
        </w:rPr>
        <w:t>to</w:t>
      </w:r>
      <w:r w:rsidR="00F70842">
        <w:rPr>
          <w:color w:val="auto"/>
        </w:rPr>
        <w:t xml:space="preserve"> be effective as per the complexities of the issues. </w:t>
      </w:r>
      <w:r w:rsidR="00F537CB" w:rsidRPr="002D02EF">
        <w:rPr>
          <w:color w:val="auto"/>
        </w:rPr>
        <w:t>(</w:t>
      </w:r>
      <w:r w:rsidR="00F537CB" w:rsidRPr="002D02EF">
        <w:rPr>
          <w:color w:val="auto"/>
          <w:shd w:val="clear" w:color="auto" w:fill="FFFFFF"/>
        </w:rPr>
        <w:t>Dunbar, 2017)</w:t>
      </w:r>
      <w:r w:rsidR="00BC42DB" w:rsidRPr="002D02EF">
        <w:rPr>
          <w:color w:val="auto"/>
        </w:rPr>
        <w:t xml:space="preserve">. </w:t>
      </w:r>
      <w:r w:rsidR="00447186">
        <w:rPr>
          <w:color w:val="auto"/>
        </w:rPr>
        <w:t xml:space="preserve">The primary </w:t>
      </w:r>
      <w:r w:rsidR="00D5097A">
        <w:rPr>
          <w:color w:val="auto"/>
        </w:rPr>
        <w:t>and</w:t>
      </w:r>
      <w:r w:rsidR="00447186">
        <w:rPr>
          <w:color w:val="auto"/>
        </w:rPr>
        <w:t xml:space="preserve"> secondary data collection method is important where the </w:t>
      </w:r>
      <w:r w:rsidR="00D5097A">
        <w:rPr>
          <w:color w:val="auto"/>
        </w:rPr>
        <w:t>gatherings</w:t>
      </w:r>
      <w:r w:rsidR="00447186">
        <w:rPr>
          <w:color w:val="auto"/>
        </w:rPr>
        <w:t xml:space="preserve"> system need to </w:t>
      </w:r>
      <w:r w:rsidR="00D5097A">
        <w:rPr>
          <w:color w:val="auto"/>
        </w:rPr>
        <w:t>be</w:t>
      </w:r>
      <w:r w:rsidR="00447186">
        <w:rPr>
          <w:color w:val="auto"/>
        </w:rPr>
        <w:t xml:space="preserve"> evaluated. </w:t>
      </w:r>
      <w:r w:rsidR="00F45085">
        <w:rPr>
          <w:color w:val="auto"/>
        </w:rPr>
        <w:t xml:space="preserve">The external </w:t>
      </w:r>
      <w:r w:rsidR="00D5097A">
        <w:rPr>
          <w:color w:val="auto"/>
        </w:rPr>
        <w:t>environment</w:t>
      </w:r>
      <w:r w:rsidR="00F45085">
        <w:rPr>
          <w:color w:val="auto"/>
        </w:rPr>
        <w:t xml:space="preserve"> </w:t>
      </w:r>
      <w:r w:rsidR="004D6CFC">
        <w:rPr>
          <w:color w:val="auto"/>
        </w:rPr>
        <w:t>h</w:t>
      </w:r>
      <w:r w:rsidR="00F45085">
        <w:rPr>
          <w:color w:val="auto"/>
        </w:rPr>
        <w:t xml:space="preserve">as </w:t>
      </w:r>
      <w:r w:rsidR="004D6CFC">
        <w:rPr>
          <w:color w:val="auto"/>
        </w:rPr>
        <w:t xml:space="preserve">a </w:t>
      </w:r>
      <w:r w:rsidR="00F45085">
        <w:rPr>
          <w:color w:val="auto"/>
        </w:rPr>
        <w:t xml:space="preserve">negative and </w:t>
      </w:r>
      <w:r w:rsidR="00D5097A">
        <w:rPr>
          <w:color w:val="auto"/>
        </w:rPr>
        <w:t>positive</w:t>
      </w:r>
      <w:r w:rsidR="00F45085">
        <w:rPr>
          <w:color w:val="auto"/>
        </w:rPr>
        <w:t xml:space="preserve"> impact both on the </w:t>
      </w:r>
      <w:r w:rsidR="00D5097A">
        <w:rPr>
          <w:color w:val="auto"/>
        </w:rPr>
        <w:t>organization</w:t>
      </w:r>
      <w:r w:rsidR="00F45085">
        <w:rPr>
          <w:color w:val="auto"/>
        </w:rPr>
        <w:t xml:space="preserve"> like proper care, UK. </w:t>
      </w:r>
      <w:r w:rsidR="004D6CFC">
        <w:rPr>
          <w:color w:val="auto"/>
        </w:rPr>
        <w:t>The m</w:t>
      </w:r>
      <w:r w:rsidR="003C5FB0">
        <w:rPr>
          <w:color w:val="auto"/>
        </w:rPr>
        <w:t xml:space="preserve">edical organization </w:t>
      </w:r>
      <w:r w:rsidR="00D5097A">
        <w:rPr>
          <w:color w:val="auto"/>
        </w:rPr>
        <w:t>ha</w:t>
      </w:r>
      <w:r w:rsidR="004D6CFC">
        <w:rPr>
          <w:color w:val="auto"/>
        </w:rPr>
        <w:t>s</w:t>
      </w:r>
      <w:r w:rsidR="003C5FB0">
        <w:rPr>
          <w:color w:val="auto"/>
        </w:rPr>
        <w:t xml:space="preserve"> </w:t>
      </w:r>
      <w:r w:rsidR="00D5097A">
        <w:rPr>
          <w:color w:val="auto"/>
        </w:rPr>
        <w:t>to</w:t>
      </w:r>
      <w:r w:rsidR="003C5FB0">
        <w:rPr>
          <w:color w:val="auto"/>
        </w:rPr>
        <w:t xml:space="preserve"> be </w:t>
      </w:r>
      <w:r w:rsidR="00D5097A">
        <w:rPr>
          <w:color w:val="auto"/>
        </w:rPr>
        <w:t>conscious</w:t>
      </w:r>
      <w:r w:rsidR="003C5FB0">
        <w:rPr>
          <w:color w:val="auto"/>
        </w:rPr>
        <w:t xml:space="preserve"> </w:t>
      </w:r>
      <w:r w:rsidR="004D6CFC">
        <w:rPr>
          <w:color w:val="auto"/>
        </w:rPr>
        <w:t>of</w:t>
      </w:r>
      <w:r w:rsidR="003C5FB0">
        <w:rPr>
          <w:color w:val="auto"/>
        </w:rPr>
        <w:t xml:space="preserve"> staff regulation</w:t>
      </w:r>
      <w:r w:rsidR="004D6CFC">
        <w:rPr>
          <w:color w:val="auto"/>
        </w:rPr>
        <w:t>s</w:t>
      </w:r>
      <w:r w:rsidR="003C5FB0">
        <w:rPr>
          <w:color w:val="auto"/>
        </w:rPr>
        <w:t xml:space="preserve"> where this report carries the </w:t>
      </w:r>
      <w:r w:rsidR="00D5097A">
        <w:rPr>
          <w:color w:val="auto"/>
        </w:rPr>
        <w:t>shortage</w:t>
      </w:r>
      <w:r w:rsidR="003C5FB0">
        <w:rPr>
          <w:color w:val="auto"/>
        </w:rPr>
        <w:t xml:space="preserve"> of staff. </w:t>
      </w:r>
      <w:r w:rsidR="00D5097A">
        <w:rPr>
          <w:color w:val="auto"/>
        </w:rPr>
        <w:t>Moreover</w:t>
      </w:r>
      <w:r w:rsidR="00EC049D">
        <w:rPr>
          <w:color w:val="auto"/>
        </w:rPr>
        <w:t xml:space="preserve">, the decision needs to be </w:t>
      </w:r>
      <w:r w:rsidR="00D5097A">
        <w:rPr>
          <w:color w:val="auto"/>
        </w:rPr>
        <w:t>crucial</w:t>
      </w:r>
      <w:r w:rsidR="00EC049D">
        <w:rPr>
          <w:color w:val="auto"/>
        </w:rPr>
        <w:t xml:space="preserve"> as </w:t>
      </w:r>
      <w:r w:rsidR="00D5097A">
        <w:rPr>
          <w:color w:val="auto"/>
        </w:rPr>
        <w:t>per</w:t>
      </w:r>
      <w:r w:rsidR="00EC049D">
        <w:rPr>
          <w:color w:val="auto"/>
        </w:rPr>
        <w:t xml:space="preserve"> </w:t>
      </w:r>
      <w:r w:rsidR="00D5097A">
        <w:rPr>
          <w:color w:val="auto"/>
        </w:rPr>
        <w:t xml:space="preserve">the </w:t>
      </w:r>
      <w:r w:rsidR="00EC049D">
        <w:rPr>
          <w:color w:val="auto"/>
        </w:rPr>
        <w:t xml:space="preserve">research valuation. </w:t>
      </w:r>
      <w:r w:rsidR="00BC42DB" w:rsidRPr="002D02EF">
        <w:rPr>
          <w:color w:val="auto"/>
        </w:rPr>
        <w:br w:type="page"/>
      </w:r>
    </w:p>
    <w:p w14:paraId="0A64AF1E" w14:textId="77777777" w:rsidR="00BC42DB" w:rsidRPr="002D02EF" w:rsidRDefault="00BC42DB" w:rsidP="00BC42DB">
      <w:pPr>
        <w:pStyle w:val="Heading1"/>
        <w:rPr>
          <w:color w:val="auto"/>
        </w:rPr>
      </w:pPr>
      <w:bookmarkStart w:id="1" w:name="_Toc117427671"/>
      <w:r w:rsidRPr="002D02EF">
        <w:rPr>
          <w:color w:val="auto"/>
        </w:rPr>
        <w:lastRenderedPageBreak/>
        <w:t>Task 2</w:t>
      </w:r>
      <w:bookmarkEnd w:id="1"/>
    </w:p>
    <w:p w14:paraId="76AA3795" w14:textId="28CFEB35" w:rsidR="00A27C9F" w:rsidRPr="002D02EF" w:rsidRDefault="00A27C9F" w:rsidP="00A27C9F">
      <w:pPr>
        <w:rPr>
          <w:color w:val="auto"/>
          <w:lang w:val="en-US"/>
        </w:rPr>
      </w:pPr>
      <w:r w:rsidRPr="002D02EF">
        <w:rPr>
          <w:b/>
          <w:color w:val="auto"/>
          <w:lang w:val="en-US"/>
        </w:rPr>
        <w:t xml:space="preserve">Addressing </w:t>
      </w:r>
      <w:r w:rsidR="00D13389" w:rsidRPr="002D02EF">
        <w:rPr>
          <w:b/>
          <w:color w:val="auto"/>
          <w:lang w:val="en-US"/>
        </w:rPr>
        <w:t xml:space="preserve">the </w:t>
      </w:r>
      <w:r w:rsidRPr="002D02EF">
        <w:rPr>
          <w:b/>
          <w:color w:val="auto"/>
          <w:lang w:val="en-US"/>
        </w:rPr>
        <w:t>problem:</w:t>
      </w:r>
      <w:r w:rsidRPr="002D02EF">
        <w:rPr>
          <w:color w:val="auto"/>
          <w:lang w:val="en-US"/>
        </w:rPr>
        <w:t xml:space="preserve"> </w:t>
      </w:r>
      <w:r w:rsidR="00BF0A29" w:rsidRPr="002D02EF">
        <w:rPr>
          <w:color w:val="auto"/>
          <w:lang w:val="en-US"/>
        </w:rPr>
        <w:t xml:space="preserve">Staff shortage in proper care, UK. It is a complex problem </w:t>
      </w:r>
      <w:r w:rsidR="00D13389" w:rsidRPr="002D02EF">
        <w:rPr>
          <w:color w:val="auto"/>
          <w:lang w:val="en-US"/>
        </w:rPr>
        <w:t>that</w:t>
      </w:r>
      <w:r w:rsidR="00BF0A29" w:rsidRPr="002D02EF">
        <w:rPr>
          <w:color w:val="auto"/>
          <w:lang w:val="en-US"/>
        </w:rPr>
        <w:t xml:space="preserve"> need</w:t>
      </w:r>
      <w:r w:rsidR="00D13389" w:rsidRPr="002D02EF">
        <w:rPr>
          <w:color w:val="auto"/>
          <w:lang w:val="en-US"/>
        </w:rPr>
        <w:t>s</w:t>
      </w:r>
      <w:r w:rsidR="00BF0A29" w:rsidRPr="002D02EF">
        <w:rPr>
          <w:color w:val="auto"/>
          <w:lang w:val="en-US"/>
        </w:rPr>
        <w:t xml:space="preserve"> to solve by different sources and valuation. </w:t>
      </w:r>
    </w:p>
    <w:p w14:paraId="3EB0E77B" w14:textId="65820ECA" w:rsidR="00C252DD" w:rsidRPr="002D02EF" w:rsidRDefault="00C252DD" w:rsidP="00C252DD">
      <w:pPr>
        <w:pStyle w:val="Heading2"/>
        <w:rPr>
          <w:color w:val="auto"/>
        </w:rPr>
      </w:pPr>
      <w:bookmarkStart w:id="2" w:name="_Toc117427672"/>
      <w:r w:rsidRPr="002D02EF">
        <w:rPr>
          <w:color w:val="auto"/>
        </w:rPr>
        <w:t>A research-informed discussion on the nature and impact of the complex problem on employees and their organi</w:t>
      </w:r>
      <w:r w:rsidR="00D13389" w:rsidRPr="002D02EF">
        <w:rPr>
          <w:color w:val="auto"/>
        </w:rPr>
        <w:t>z</w:t>
      </w:r>
      <w:r w:rsidRPr="002D02EF">
        <w:rPr>
          <w:color w:val="auto"/>
        </w:rPr>
        <w:t>ations.</w:t>
      </w:r>
      <w:bookmarkEnd w:id="2"/>
    </w:p>
    <w:p w14:paraId="0DB33DCA" w14:textId="69B0DB99" w:rsidR="00BC42DB" w:rsidRPr="002D02EF" w:rsidRDefault="009F186D" w:rsidP="00BC42DB">
      <w:pPr>
        <w:rPr>
          <w:color w:val="auto"/>
        </w:rPr>
      </w:pPr>
      <w:r w:rsidRPr="002D02EF">
        <w:rPr>
          <w:color w:val="auto"/>
        </w:rPr>
        <w:t>This research is about</w:t>
      </w:r>
      <w:r w:rsidR="00D13389" w:rsidRPr="002D02EF">
        <w:rPr>
          <w:color w:val="auto"/>
        </w:rPr>
        <w:t xml:space="preserve"> </w:t>
      </w:r>
      <w:r w:rsidR="000C1E26" w:rsidRPr="002D02EF">
        <w:rPr>
          <w:color w:val="auto"/>
        </w:rPr>
        <w:t xml:space="preserve">proper care </w:t>
      </w:r>
      <w:r w:rsidR="008F6E1C" w:rsidRPr="002D02EF">
        <w:rPr>
          <w:color w:val="auto"/>
        </w:rPr>
        <w:t xml:space="preserve">staff shortage in </w:t>
      </w:r>
      <w:r w:rsidR="00CD4577" w:rsidRPr="002D02EF">
        <w:rPr>
          <w:color w:val="auto"/>
        </w:rPr>
        <w:t>different</w:t>
      </w:r>
      <w:r w:rsidR="008F6E1C" w:rsidRPr="002D02EF">
        <w:rPr>
          <w:color w:val="auto"/>
        </w:rPr>
        <w:t xml:space="preserve"> area</w:t>
      </w:r>
      <w:r w:rsidR="00402AD2" w:rsidRPr="002D02EF">
        <w:rPr>
          <w:color w:val="auto"/>
        </w:rPr>
        <w:t>s like medicine, nurs</w:t>
      </w:r>
      <w:r w:rsidR="000C1E26" w:rsidRPr="002D02EF">
        <w:rPr>
          <w:color w:val="auto"/>
        </w:rPr>
        <w:t xml:space="preserve">ing, and other staff. </w:t>
      </w:r>
      <w:r w:rsidR="00E02C23" w:rsidRPr="002D02EF">
        <w:rPr>
          <w:color w:val="auto"/>
        </w:rPr>
        <w:t>In this case, it</w:t>
      </w:r>
      <w:r w:rsidR="00D13389" w:rsidRPr="002D02EF">
        <w:rPr>
          <w:color w:val="auto"/>
        </w:rPr>
        <w:t>s</w:t>
      </w:r>
      <w:r w:rsidR="00E02C23" w:rsidRPr="002D02EF">
        <w:rPr>
          <w:color w:val="auto"/>
        </w:rPr>
        <w:t xml:space="preserve"> impact on </w:t>
      </w:r>
      <w:r w:rsidR="00D13389" w:rsidRPr="002D02EF">
        <w:rPr>
          <w:color w:val="auto"/>
        </w:rPr>
        <w:t xml:space="preserve">the </w:t>
      </w:r>
      <w:r w:rsidR="00E02C23" w:rsidRPr="002D02EF">
        <w:rPr>
          <w:color w:val="auto"/>
        </w:rPr>
        <w:t xml:space="preserve">patient and NHS hospital both </w:t>
      </w:r>
      <w:r w:rsidR="00C80048" w:rsidRPr="002D02EF">
        <w:rPr>
          <w:color w:val="auto"/>
        </w:rPr>
        <w:t>create different condition</w:t>
      </w:r>
      <w:r w:rsidR="00D13389" w:rsidRPr="002D02EF">
        <w:rPr>
          <w:color w:val="auto"/>
        </w:rPr>
        <w:t>s</w:t>
      </w:r>
      <w:r w:rsidR="00C80048" w:rsidRPr="002D02EF">
        <w:rPr>
          <w:color w:val="auto"/>
        </w:rPr>
        <w:t xml:space="preserve">. </w:t>
      </w:r>
      <w:r w:rsidR="00BC42DB" w:rsidRPr="002D02EF">
        <w:rPr>
          <w:color w:val="auto"/>
        </w:rPr>
        <w:t xml:space="preserve">The research can be done by utilizing primary and secondary methods, which help to search for the core information about the problem and </w:t>
      </w:r>
      <w:r w:rsidR="00D13389" w:rsidRPr="002D02EF">
        <w:rPr>
          <w:color w:val="auto"/>
        </w:rPr>
        <w:t>its</w:t>
      </w:r>
      <w:r w:rsidR="00BC42DB" w:rsidRPr="002D02EF">
        <w:rPr>
          <w:color w:val="auto"/>
        </w:rPr>
        <w:t xml:space="preserve"> impact on </w:t>
      </w:r>
      <w:r w:rsidR="00536912" w:rsidRPr="002D02EF">
        <w:rPr>
          <w:color w:val="auto"/>
        </w:rPr>
        <w:t>the organization</w:t>
      </w:r>
      <w:r w:rsidR="00F537CB" w:rsidRPr="002D02EF">
        <w:rPr>
          <w:color w:val="auto"/>
        </w:rPr>
        <w:t xml:space="preserve"> (</w:t>
      </w:r>
      <w:r w:rsidR="00F537CB" w:rsidRPr="002D02EF">
        <w:rPr>
          <w:color w:val="auto"/>
          <w:shd w:val="clear" w:color="auto" w:fill="FFFFFF"/>
        </w:rPr>
        <w:t>Taylor, 2020)</w:t>
      </w:r>
      <w:r w:rsidR="00536912" w:rsidRPr="002D02EF">
        <w:rPr>
          <w:color w:val="auto"/>
        </w:rPr>
        <w:t>. There ha</w:t>
      </w:r>
      <w:r w:rsidR="00D13389" w:rsidRPr="002D02EF">
        <w:rPr>
          <w:color w:val="auto"/>
        </w:rPr>
        <w:t>s</w:t>
      </w:r>
      <w:r w:rsidR="00536912" w:rsidRPr="002D02EF">
        <w:rPr>
          <w:color w:val="auto"/>
        </w:rPr>
        <w:t xml:space="preserve"> a complex problem</w:t>
      </w:r>
      <w:r w:rsidR="00BC42DB" w:rsidRPr="002D02EF">
        <w:rPr>
          <w:color w:val="auto"/>
        </w:rPr>
        <w:t xml:space="preserve"> </w:t>
      </w:r>
      <w:r w:rsidR="00536912" w:rsidRPr="002D02EF">
        <w:rPr>
          <w:color w:val="auto"/>
        </w:rPr>
        <w:t xml:space="preserve">related to </w:t>
      </w:r>
      <w:r w:rsidR="00BC42DB" w:rsidRPr="002D02EF">
        <w:rPr>
          <w:color w:val="auto"/>
        </w:rPr>
        <w:t xml:space="preserve">employees and the working places: lack of definability, reducibility, predictability, and solvability. Complex problems have multiple solutions, which can be effective in the planning forces but sometimes not. The nature of a complex problem is </w:t>
      </w:r>
      <w:r w:rsidR="005B79B7" w:rsidRPr="002D02EF">
        <w:rPr>
          <w:color w:val="auto"/>
        </w:rPr>
        <w:t xml:space="preserve">not </w:t>
      </w:r>
      <w:r w:rsidR="00BC42DB" w:rsidRPr="002D02EF">
        <w:rPr>
          <w:color w:val="auto"/>
        </w:rPr>
        <w:t>easy to define because the complex problem has a difficult tracking system in the organization and the employees' lives. Primary research comes from focused groups, interviews, questionnair</w:t>
      </w:r>
      <w:r w:rsidR="005B79B7" w:rsidRPr="002D02EF">
        <w:rPr>
          <w:color w:val="auto"/>
        </w:rPr>
        <w:t>es, and surveys</w:t>
      </w:r>
      <w:r w:rsidR="00F537CB" w:rsidRPr="002D02EF">
        <w:rPr>
          <w:color w:val="auto"/>
        </w:rPr>
        <w:t xml:space="preserve"> (</w:t>
      </w:r>
      <w:r w:rsidR="00F537CB" w:rsidRPr="002D02EF">
        <w:rPr>
          <w:color w:val="auto"/>
          <w:shd w:val="clear" w:color="auto" w:fill="FFFFFF"/>
        </w:rPr>
        <w:t>Widaman et al., 2011)</w:t>
      </w:r>
      <w:r w:rsidR="005B79B7" w:rsidRPr="002D02EF">
        <w:rPr>
          <w:color w:val="auto"/>
        </w:rPr>
        <w:t>. Moreover, the</w:t>
      </w:r>
      <w:r w:rsidR="00BC42DB" w:rsidRPr="002D02EF">
        <w:rPr>
          <w:color w:val="auto"/>
        </w:rPr>
        <w:t xml:space="preserve"> secondary research methods are web information, blogs, newspaper, and journal. In these research methods, the complex problem situation and the regulation has been discussed for other solutions seeking management</w:t>
      </w:r>
      <w:r w:rsidR="00B33808" w:rsidRPr="002D02EF">
        <w:rPr>
          <w:color w:val="auto"/>
        </w:rPr>
        <w:t xml:space="preserve">. A journal which has been published in 2022 “NHS workforce shortage and staff burnout are taking a toll”. </w:t>
      </w:r>
      <w:r w:rsidR="002F2790" w:rsidRPr="002D02EF">
        <w:rPr>
          <w:color w:val="auto"/>
        </w:rPr>
        <w:t xml:space="preserve">This is the source which considered credible </w:t>
      </w:r>
      <w:r w:rsidR="00CD4577" w:rsidRPr="002D02EF">
        <w:rPr>
          <w:color w:val="auto"/>
        </w:rPr>
        <w:t>because</w:t>
      </w:r>
      <w:r w:rsidR="002F2790" w:rsidRPr="002D02EF">
        <w:rPr>
          <w:color w:val="auto"/>
        </w:rPr>
        <w:t xml:space="preserve"> it has res</w:t>
      </w:r>
      <w:r w:rsidR="008F6E1C" w:rsidRPr="002D02EF">
        <w:rPr>
          <w:color w:val="auto"/>
        </w:rPr>
        <w:t>ear</w:t>
      </w:r>
      <w:r w:rsidR="002F2790" w:rsidRPr="002D02EF">
        <w:rPr>
          <w:color w:val="auto"/>
        </w:rPr>
        <w:t>ch</w:t>
      </w:r>
      <w:r w:rsidR="00D13389" w:rsidRPr="002D02EF">
        <w:rPr>
          <w:color w:val="auto"/>
        </w:rPr>
        <w:t>ed</w:t>
      </w:r>
      <w:r w:rsidR="002F2790" w:rsidRPr="002D02EF">
        <w:rPr>
          <w:color w:val="auto"/>
        </w:rPr>
        <w:t xml:space="preserve"> the NHS situation and defined a</w:t>
      </w:r>
      <w:r w:rsidR="00C252DD" w:rsidRPr="002D02EF">
        <w:rPr>
          <w:color w:val="auto"/>
        </w:rPr>
        <w:t>n</w:t>
      </w:r>
      <w:r w:rsidR="002F2790" w:rsidRPr="002D02EF">
        <w:rPr>
          <w:color w:val="auto"/>
        </w:rPr>
        <w:t xml:space="preserve"> outline. </w:t>
      </w:r>
      <w:r w:rsidR="00D13389" w:rsidRPr="002D02EF">
        <w:rPr>
          <w:color w:val="auto"/>
        </w:rPr>
        <w:t>With</w:t>
      </w:r>
      <w:r w:rsidR="001C5735" w:rsidRPr="002D02EF">
        <w:rPr>
          <w:color w:val="auto"/>
        </w:rPr>
        <w:t xml:space="preserve"> th</w:t>
      </w:r>
      <w:r w:rsidR="00D13389" w:rsidRPr="002D02EF">
        <w:rPr>
          <w:color w:val="auto"/>
        </w:rPr>
        <w:t>ese</w:t>
      </w:r>
      <w:r w:rsidR="001C5735" w:rsidRPr="002D02EF">
        <w:rPr>
          <w:color w:val="auto"/>
        </w:rPr>
        <w:t xml:space="preserve"> sources, </w:t>
      </w:r>
      <w:r w:rsidR="00D13389" w:rsidRPr="002D02EF">
        <w:rPr>
          <w:color w:val="auto"/>
        </w:rPr>
        <w:t xml:space="preserve">the </w:t>
      </w:r>
      <w:r w:rsidR="001C5735" w:rsidRPr="002D02EF">
        <w:rPr>
          <w:color w:val="auto"/>
        </w:rPr>
        <w:t xml:space="preserve">data collection process will be </w:t>
      </w:r>
      <w:r w:rsidR="006525BC" w:rsidRPr="002D02EF">
        <w:rPr>
          <w:color w:val="auto"/>
        </w:rPr>
        <w:t>e</w:t>
      </w:r>
      <w:r w:rsidR="001C5735" w:rsidRPr="002D02EF">
        <w:rPr>
          <w:color w:val="auto"/>
        </w:rPr>
        <w:t xml:space="preserve">ffective and manage the </w:t>
      </w:r>
      <w:r w:rsidR="00CD4577" w:rsidRPr="002D02EF">
        <w:rPr>
          <w:color w:val="auto"/>
        </w:rPr>
        <w:t>occurr</w:t>
      </w:r>
      <w:r w:rsidR="00D13389" w:rsidRPr="002D02EF">
        <w:rPr>
          <w:color w:val="auto"/>
        </w:rPr>
        <w:t>ence</w:t>
      </w:r>
      <w:r w:rsidR="001C5735" w:rsidRPr="002D02EF">
        <w:rPr>
          <w:color w:val="auto"/>
        </w:rPr>
        <w:t xml:space="preserve">. </w:t>
      </w:r>
      <w:r w:rsidR="008F6E1C" w:rsidRPr="002D02EF">
        <w:rPr>
          <w:color w:val="auto"/>
        </w:rPr>
        <w:t xml:space="preserve">For this kind of complex </w:t>
      </w:r>
      <w:r w:rsidR="00CD4577" w:rsidRPr="002D02EF">
        <w:rPr>
          <w:color w:val="auto"/>
        </w:rPr>
        <w:t>problem</w:t>
      </w:r>
      <w:r w:rsidR="008F6E1C" w:rsidRPr="002D02EF">
        <w:rPr>
          <w:color w:val="auto"/>
        </w:rPr>
        <w:t>, secondary research will be f</w:t>
      </w:r>
      <w:r w:rsidR="00CD4577" w:rsidRPr="002D02EF">
        <w:rPr>
          <w:color w:val="auto"/>
        </w:rPr>
        <w:t>easible because</w:t>
      </w:r>
      <w:r w:rsidR="008F6E1C" w:rsidRPr="002D02EF">
        <w:rPr>
          <w:color w:val="auto"/>
        </w:rPr>
        <w:t xml:space="preserve"> it take</w:t>
      </w:r>
      <w:r w:rsidR="00D13389" w:rsidRPr="002D02EF">
        <w:rPr>
          <w:color w:val="auto"/>
        </w:rPr>
        <w:t>s</w:t>
      </w:r>
      <w:r w:rsidR="008F6E1C" w:rsidRPr="002D02EF">
        <w:rPr>
          <w:color w:val="auto"/>
        </w:rPr>
        <w:t xml:space="preserve"> less time and effective information. </w:t>
      </w:r>
      <w:r w:rsidR="00CD4577" w:rsidRPr="002D02EF">
        <w:rPr>
          <w:color w:val="auto"/>
        </w:rPr>
        <w:t>Secondary</w:t>
      </w:r>
      <w:r w:rsidR="003E00A0" w:rsidRPr="002D02EF">
        <w:rPr>
          <w:color w:val="auto"/>
        </w:rPr>
        <w:t xml:space="preserve"> </w:t>
      </w:r>
      <w:r w:rsidR="00CD4577" w:rsidRPr="002D02EF">
        <w:rPr>
          <w:color w:val="auto"/>
        </w:rPr>
        <w:t>research</w:t>
      </w:r>
      <w:r w:rsidR="003E00A0" w:rsidRPr="002D02EF">
        <w:rPr>
          <w:color w:val="auto"/>
        </w:rPr>
        <w:t xml:space="preserve"> has been utilized in this research for developing solution</w:t>
      </w:r>
      <w:r w:rsidR="00D13389" w:rsidRPr="002D02EF">
        <w:rPr>
          <w:color w:val="auto"/>
        </w:rPr>
        <w:t>s</w:t>
      </w:r>
      <w:r w:rsidR="003E00A0" w:rsidRPr="002D02EF">
        <w:rPr>
          <w:color w:val="auto"/>
        </w:rPr>
        <w:t xml:space="preserve"> in major valuation forces. </w:t>
      </w:r>
      <w:r w:rsidR="00D94BF0" w:rsidRPr="002D02EF">
        <w:rPr>
          <w:color w:val="auto"/>
        </w:rPr>
        <w:t>This journal reflect</w:t>
      </w:r>
      <w:r w:rsidR="00D13389" w:rsidRPr="002D02EF">
        <w:rPr>
          <w:color w:val="auto"/>
        </w:rPr>
        <w:t>s</w:t>
      </w:r>
      <w:r w:rsidR="00D94BF0" w:rsidRPr="002D02EF">
        <w:rPr>
          <w:color w:val="auto"/>
        </w:rPr>
        <w:t xml:space="preserve"> the problem </w:t>
      </w:r>
      <w:r w:rsidR="009C5049" w:rsidRPr="002D02EF">
        <w:rPr>
          <w:color w:val="auto"/>
        </w:rPr>
        <w:t xml:space="preserve">which has </w:t>
      </w:r>
      <w:r w:rsidR="00FF136A" w:rsidRPr="002D02EF">
        <w:rPr>
          <w:color w:val="auto"/>
        </w:rPr>
        <w:t xml:space="preserve">been </w:t>
      </w:r>
      <w:r w:rsidR="00CD4577" w:rsidRPr="002D02EF">
        <w:rPr>
          <w:color w:val="auto"/>
        </w:rPr>
        <w:t>raised</w:t>
      </w:r>
      <w:r w:rsidR="00FF136A" w:rsidRPr="002D02EF">
        <w:rPr>
          <w:color w:val="auto"/>
        </w:rPr>
        <w:t xml:space="preserve"> for covid-</w:t>
      </w:r>
      <w:r w:rsidR="00D94BF0" w:rsidRPr="002D02EF">
        <w:rPr>
          <w:color w:val="auto"/>
        </w:rPr>
        <w:t>19 post</w:t>
      </w:r>
      <w:r w:rsidR="00D13389" w:rsidRPr="002D02EF">
        <w:rPr>
          <w:color w:val="auto"/>
        </w:rPr>
        <w:t>-</w:t>
      </w:r>
      <w:r w:rsidR="00D94BF0" w:rsidRPr="002D02EF">
        <w:rPr>
          <w:color w:val="auto"/>
        </w:rPr>
        <w:t>impact</w:t>
      </w:r>
      <w:r w:rsidR="00F537CB" w:rsidRPr="002D02EF">
        <w:rPr>
          <w:color w:val="auto"/>
        </w:rPr>
        <w:t xml:space="preserve"> (</w:t>
      </w:r>
      <w:r w:rsidR="00F537CB" w:rsidRPr="002D02EF">
        <w:rPr>
          <w:color w:val="auto"/>
          <w:shd w:val="clear" w:color="auto" w:fill="FFFFFF"/>
        </w:rPr>
        <w:t>Johnston, 2017)</w:t>
      </w:r>
      <w:r w:rsidR="00D94BF0" w:rsidRPr="002D02EF">
        <w:rPr>
          <w:color w:val="auto"/>
        </w:rPr>
        <w:t>. The nurse and other staff wer</w:t>
      </w:r>
      <w:r w:rsidR="009C5049" w:rsidRPr="002D02EF">
        <w:rPr>
          <w:color w:val="auto"/>
        </w:rPr>
        <w:t xml:space="preserve">e drained </w:t>
      </w:r>
      <w:r w:rsidR="00CD4577" w:rsidRPr="002D02EF">
        <w:rPr>
          <w:color w:val="auto"/>
        </w:rPr>
        <w:t>because</w:t>
      </w:r>
      <w:r w:rsidR="009C5049" w:rsidRPr="002D02EF">
        <w:rPr>
          <w:color w:val="auto"/>
        </w:rPr>
        <w:t xml:space="preserve"> of all the valuation</w:t>
      </w:r>
      <w:r w:rsidR="00D94BF0" w:rsidRPr="002D02EF">
        <w:rPr>
          <w:color w:val="auto"/>
        </w:rPr>
        <w:t xml:space="preserve"> </w:t>
      </w:r>
      <w:r w:rsidR="009C5049" w:rsidRPr="002D02EF">
        <w:rPr>
          <w:color w:val="auto"/>
        </w:rPr>
        <w:t>a</w:t>
      </w:r>
      <w:r w:rsidR="00D94BF0" w:rsidRPr="002D02EF">
        <w:rPr>
          <w:color w:val="auto"/>
        </w:rPr>
        <w:t xml:space="preserve">nd this statement is the most crucial </w:t>
      </w:r>
      <w:r w:rsidR="00CD4577" w:rsidRPr="002D02EF">
        <w:rPr>
          <w:color w:val="auto"/>
        </w:rPr>
        <w:t>evidence</w:t>
      </w:r>
      <w:r w:rsidR="00D94BF0" w:rsidRPr="002D02EF">
        <w:rPr>
          <w:color w:val="auto"/>
        </w:rPr>
        <w:t xml:space="preserve"> for this research. </w:t>
      </w:r>
      <w:r w:rsidR="007C735F" w:rsidRPr="002D02EF">
        <w:rPr>
          <w:color w:val="auto"/>
        </w:rPr>
        <w:t xml:space="preserve">The most reflective </w:t>
      </w:r>
      <w:r w:rsidR="00CD4577" w:rsidRPr="002D02EF">
        <w:rPr>
          <w:color w:val="auto"/>
        </w:rPr>
        <w:t>statement</w:t>
      </w:r>
      <w:r w:rsidR="007C735F" w:rsidRPr="002D02EF">
        <w:rPr>
          <w:color w:val="auto"/>
        </w:rPr>
        <w:t xml:space="preserve"> is </w:t>
      </w:r>
      <w:r w:rsidR="00D13389" w:rsidRPr="002D02EF">
        <w:rPr>
          <w:color w:val="auto"/>
        </w:rPr>
        <w:t xml:space="preserve">that </w:t>
      </w:r>
      <w:r w:rsidR="007C735F" w:rsidRPr="002D02EF">
        <w:rPr>
          <w:color w:val="auto"/>
        </w:rPr>
        <w:t xml:space="preserve">27% </w:t>
      </w:r>
      <w:r w:rsidR="00D13389" w:rsidRPr="002D02EF">
        <w:rPr>
          <w:color w:val="auto"/>
        </w:rPr>
        <w:t xml:space="preserve">of </w:t>
      </w:r>
      <w:r w:rsidR="007C735F" w:rsidRPr="002D02EF">
        <w:rPr>
          <w:color w:val="auto"/>
        </w:rPr>
        <w:t>staff in NHS feel that there ha</w:t>
      </w:r>
      <w:r w:rsidR="00D13389" w:rsidRPr="002D02EF">
        <w:rPr>
          <w:color w:val="auto"/>
        </w:rPr>
        <w:t>ve</w:t>
      </w:r>
      <w:r w:rsidR="007C735F" w:rsidRPr="002D02EF">
        <w:rPr>
          <w:color w:val="auto"/>
        </w:rPr>
        <w:t xml:space="preserve"> enough employee</w:t>
      </w:r>
      <w:r w:rsidR="00D13389" w:rsidRPr="002D02EF">
        <w:rPr>
          <w:color w:val="auto"/>
        </w:rPr>
        <w:t>s</w:t>
      </w:r>
      <w:r w:rsidR="007C735F" w:rsidRPr="002D02EF">
        <w:rPr>
          <w:color w:val="auto"/>
        </w:rPr>
        <w:t xml:space="preserve"> to run the hospital which is not regulative. </w:t>
      </w:r>
      <w:r w:rsidR="00D13389" w:rsidRPr="002D02EF">
        <w:rPr>
          <w:color w:val="auto"/>
        </w:rPr>
        <w:t>D</w:t>
      </w:r>
      <w:r w:rsidR="003743B7" w:rsidRPr="002D02EF">
        <w:rPr>
          <w:color w:val="auto"/>
        </w:rPr>
        <w:t xml:space="preserve">ifferent websites, it has </w:t>
      </w:r>
      <w:r w:rsidR="00CD4577" w:rsidRPr="002D02EF">
        <w:rPr>
          <w:color w:val="auto"/>
        </w:rPr>
        <w:t>identified</w:t>
      </w:r>
      <w:r w:rsidR="003743B7" w:rsidRPr="002D02EF">
        <w:rPr>
          <w:color w:val="auto"/>
        </w:rPr>
        <w:t xml:space="preserve"> the </w:t>
      </w:r>
      <w:r w:rsidR="00CD4577" w:rsidRPr="002D02EF">
        <w:rPr>
          <w:color w:val="auto"/>
        </w:rPr>
        <w:t>complexities</w:t>
      </w:r>
      <w:r w:rsidR="003743B7" w:rsidRPr="002D02EF">
        <w:rPr>
          <w:color w:val="auto"/>
        </w:rPr>
        <w:t xml:space="preserve"> </w:t>
      </w:r>
      <w:r w:rsidR="009C5049" w:rsidRPr="002D02EF">
        <w:rPr>
          <w:color w:val="auto"/>
        </w:rPr>
        <w:t>in NHS and employee shortage v</w:t>
      </w:r>
      <w:r w:rsidR="003743B7" w:rsidRPr="002D02EF">
        <w:rPr>
          <w:color w:val="auto"/>
        </w:rPr>
        <w:t xml:space="preserve">aluation. </w:t>
      </w:r>
      <w:r w:rsidR="00CF5C03" w:rsidRPr="002D02EF">
        <w:rPr>
          <w:color w:val="auto"/>
        </w:rPr>
        <w:t xml:space="preserve">The websites, </w:t>
      </w:r>
      <w:r w:rsidR="00CD4577" w:rsidRPr="002D02EF">
        <w:rPr>
          <w:color w:val="auto"/>
        </w:rPr>
        <w:t>articles</w:t>
      </w:r>
      <w:r w:rsidR="00CF5C03" w:rsidRPr="002D02EF">
        <w:rPr>
          <w:color w:val="auto"/>
        </w:rPr>
        <w:t>,</w:t>
      </w:r>
      <w:r w:rsidR="009B482E" w:rsidRPr="002D02EF">
        <w:rPr>
          <w:color w:val="auto"/>
        </w:rPr>
        <w:t xml:space="preserve"> a</w:t>
      </w:r>
      <w:r w:rsidR="00CF5C03" w:rsidRPr="002D02EF">
        <w:rPr>
          <w:color w:val="auto"/>
        </w:rPr>
        <w:t xml:space="preserve">nd journals are focused on this task and evaluate the solution and skill variation. </w:t>
      </w:r>
      <w:r w:rsidR="00D13389" w:rsidRPr="002D02EF">
        <w:rPr>
          <w:color w:val="auto"/>
        </w:rPr>
        <w:t>A</w:t>
      </w:r>
      <w:r w:rsidR="005B79B7" w:rsidRPr="002D02EF">
        <w:rPr>
          <w:color w:val="auto"/>
        </w:rPr>
        <w:t>dult care also face</w:t>
      </w:r>
      <w:r w:rsidR="00D13389" w:rsidRPr="002D02EF">
        <w:rPr>
          <w:color w:val="auto"/>
        </w:rPr>
        <w:t>s</w:t>
      </w:r>
      <w:r w:rsidR="005B79B7" w:rsidRPr="002D02EF">
        <w:rPr>
          <w:color w:val="auto"/>
        </w:rPr>
        <w:t xml:space="preserve"> th</w:t>
      </w:r>
      <w:r w:rsidR="00D13389" w:rsidRPr="002D02EF">
        <w:rPr>
          <w:color w:val="auto"/>
        </w:rPr>
        <w:t>ese</w:t>
      </w:r>
      <w:r w:rsidR="005B79B7" w:rsidRPr="002D02EF">
        <w:rPr>
          <w:color w:val="auto"/>
        </w:rPr>
        <w:t xml:space="preserve"> complex </w:t>
      </w:r>
      <w:r w:rsidR="00CD4577" w:rsidRPr="002D02EF">
        <w:rPr>
          <w:color w:val="auto"/>
        </w:rPr>
        <w:t>issues</w:t>
      </w:r>
      <w:r w:rsidR="005B79B7" w:rsidRPr="002D02EF">
        <w:rPr>
          <w:color w:val="auto"/>
        </w:rPr>
        <w:t xml:space="preserve"> and it </w:t>
      </w:r>
      <w:r w:rsidR="00D13389" w:rsidRPr="002D02EF">
        <w:rPr>
          <w:color w:val="auto"/>
        </w:rPr>
        <w:t xml:space="preserve">has </w:t>
      </w:r>
      <w:r w:rsidR="005B79B7" w:rsidRPr="002D02EF">
        <w:rPr>
          <w:color w:val="auto"/>
        </w:rPr>
        <w:t xml:space="preserve">also </w:t>
      </w:r>
      <w:r w:rsidR="00D13389" w:rsidRPr="002D02EF">
        <w:rPr>
          <w:color w:val="auto"/>
        </w:rPr>
        <w:t xml:space="preserve">been </w:t>
      </w:r>
      <w:r w:rsidR="005B79B7" w:rsidRPr="002D02EF">
        <w:rPr>
          <w:color w:val="auto"/>
        </w:rPr>
        <w:t>research</w:t>
      </w:r>
      <w:r w:rsidR="00D13389" w:rsidRPr="002D02EF">
        <w:rPr>
          <w:color w:val="auto"/>
        </w:rPr>
        <w:t>ed</w:t>
      </w:r>
      <w:r w:rsidR="005B79B7" w:rsidRPr="002D02EF">
        <w:rPr>
          <w:color w:val="auto"/>
        </w:rPr>
        <w:t xml:space="preserve"> by different group</w:t>
      </w:r>
      <w:r w:rsidR="00D13389" w:rsidRPr="002D02EF">
        <w:rPr>
          <w:color w:val="auto"/>
        </w:rPr>
        <w:t>s</w:t>
      </w:r>
      <w:r w:rsidR="005B79B7" w:rsidRPr="002D02EF">
        <w:rPr>
          <w:color w:val="auto"/>
        </w:rPr>
        <w:t xml:space="preserve"> of </w:t>
      </w:r>
      <w:r w:rsidR="00CD4577" w:rsidRPr="002D02EF">
        <w:rPr>
          <w:color w:val="auto"/>
        </w:rPr>
        <w:t>student</w:t>
      </w:r>
      <w:r w:rsidR="00D13389" w:rsidRPr="002D02EF">
        <w:rPr>
          <w:color w:val="auto"/>
        </w:rPr>
        <w:t>s</w:t>
      </w:r>
      <w:r w:rsidR="005B79B7" w:rsidRPr="002D02EF">
        <w:rPr>
          <w:color w:val="auto"/>
        </w:rPr>
        <w:t xml:space="preserve"> in universities and companies to </w:t>
      </w:r>
      <w:r w:rsidR="00CD4577" w:rsidRPr="002D02EF">
        <w:rPr>
          <w:color w:val="auto"/>
        </w:rPr>
        <w:t>develop</w:t>
      </w:r>
      <w:r w:rsidR="005B79B7" w:rsidRPr="002D02EF">
        <w:rPr>
          <w:color w:val="auto"/>
        </w:rPr>
        <w:t xml:space="preserve"> </w:t>
      </w:r>
      <w:r w:rsidR="00CD4577" w:rsidRPr="002D02EF">
        <w:rPr>
          <w:color w:val="auto"/>
        </w:rPr>
        <w:t>different</w:t>
      </w:r>
      <w:r w:rsidR="005B79B7" w:rsidRPr="002D02EF">
        <w:rPr>
          <w:color w:val="auto"/>
        </w:rPr>
        <w:t xml:space="preserve"> feasible </w:t>
      </w:r>
      <w:r w:rsidR="00CD4577" w:rsidRPr="002D02EF">
        <w:rPr>
          <w:color w:val="auto"/>
        </w:rPr>
        <w:t>solutions</w:t>
      </w:r>
      <w:r w:rsidR="005B79B7" w:rsidRPr="002D02EF">
        <w:rPr>
          <w:color w:val="auto"/>
        </w:rPr>
        <w:t xml:space="preserve">. </w:t>
      </w:r>
      <w:r w:rsidR="00D13389" w:rsidRPr="002D02EF">
        <w:rPr>
          <w:color w:val="auto"/>
        </w:rPr>
        <w:t>T</w:t>
      </w:r>
      <w:r w:rsidR="00F7744D" w:rsidRPr="002D02EF">
        <w:rPr>
          <w:color w:val="auto"/>
        </w:rPr>
        <w:t xml:space="preserve">he book on this </w:t>
      </w:r>
      <w:r w:rsidR="00CD4577" w:rsidRPr="002D02EF">
        <w:rPr>
          <w:color w:val="auto"/>
        </w:rPr>
        <w:t>topic</w:t>
      </w:r>
      <w:r w:rsidR="00F7744D" w:rsidRPr="002D02EF">
        <w:rPr>
          <w:color w:val="auto"/>
        </w:rPr>
        <w:t xml:space="preserve">, there </w:t>
      </w:r>
      <w:r w:rsidR="00CD4577" w:rsidRPr="002D02EF">
        <w:rPr>
          <w:color w:val="auto"/>
        </w:rPr>
        <w:t>have</w:t>
      </w:r>
      <w:r w:rsidR="00F7744D" w:rsidRPr="002D02EF">
        <w:rPr>
          <w:color w:val="auto"/>
        </w:rPr>
        <w:t xml:space="preserve"> </w:t>
      </w:r>
      <w:r w:rsidR="00CD4577" w:rsidRPr="002D02EF">
        <w:rPr>
          <w:color w:val="auto"/>
        </w:rPr>
        <w:t>defined</w:t>
      </w:r>
      <w:r w:rsidR="00F7744D" w:rsidRPr="002D02EF">
        <w:rPr>
          <w:color w:val="auto"/>
        </w:rPr>
        <w:t xml:space="preserve"> the </w:t>
      </w:r>
      <w:r w:rsidR="00CD4577" w:rsidRPr="002D02EF">
        <w:rPr>
          <w:color w:val="auto"/>
        </w:rPr>
        <w:t>correlation</w:t>
      </w:r>
      <w:r w:rsidR="00F7744D" w:rsidRPr="002D02EF">
        <w:rPr>
          <w:color w:val="auto"/>
        </w:rPr>
        <w:t xml:space="preserve"> be</w:t>
      </w:r>
      <w:r w:rsidR="00CD4577" w:rsidRPr="002D02EF">
        <w:rPr>
          <w:color w:val="auto"/>
        </w:rPr>
        <w:t>tween patient a</w:t>
      </w:r>
      <w:r w:rsidR="00F7744D" w:rsidRPr="002D02EF">
        <w:rPr>
          <w:color w:val="auto"/>
        </w:rPr>
        <w:t xml:space="preserve">nd staff valuation in the </w:t>
      </w:r>
      <w:r w:rsidR="00CD4577" w:rsidRPr="002D02EF">
        <w:rPr>
          <w:color w:val="auto"/>
        </w:rPr>
        <w:t>medical</w:t>
      </w:r>
      <w:r w:rsidR="00D13389" w:rsidRPr="002D02EF">
        <w:rPr>
          <w:color w:val="auto"/>
        </w:rPr>
        <w:t>-</w:t>
      </w:r>
      <w:r w:rsidR="00F7744D" w:rsidRPr="002D02EF">
        <w:rPr>
          <w:color w:val="auto"/>
        </w:rPr>
        <w:t xml:space="preserve">related </w:t>
      </w:r>
      <w:r w:rsidR="00CD4577" w:rsidRPr="002D02EF">
        <w:rPr>
          <w:color w:val="auto"/>
        </w:rPr>
        <w:t>organization</w:t>
      </w:r>
      <w:r w:rsidR="00F537CB" w:rsidRPr="002D02EF">
        <w:rPr>
          <w:color w:val="auto"/>
        </w:rPr>
        <w:t xml:space="preserve"> (</w:t>
      </w:r>
      <w:r w:rsidR="00F537CB" w:rsidRPr="002D02EF">
        <w:rPr>
          <w:color w:val="auto"/>
          <w:shd w:val="clear" w:color="auto" w:fill="FFFFFF"/>
        </w:rPr>
        <w:t>Félix-Brasdefer, 2010)</w:t>
      </w:r>
      <w:r w:rsidR="00F7744D" w:rsidRPr="002D02EF">
        <w:rPr>
          <w:color w:val="auto"/>
        </w:rPr>
        <w:t>. The journal ha</w:t>
      </w:r>
      <w:r w:rsidR="00D13389" w:rsidRPr="002D02EF">
        <w:rPr>
          <w:color w:val="auto"/>
        </w:rPr>
        <w:t>s</w:t>
      </w:r>
      <w:r w:rsidR="00F7744D" w:rsidRPr="002D02EF">
        <w:rPr>
          <w:color w:val="auto"/>
        </w:rPr>
        <w:t xml:space="preserve"> also reported that after </w:t>
      </w:r>
      <w:r w:rsidR="00D13389" w:rsidRPr="002D02EF">
        <w:rPr>
          <w:color w:val="auto"/>
        </w:rPr>
        <w:t xml:space="preserve">the </w:t>
      </w:r>
      <w:r w:rsidR="00CD4577" w:rsidRPr="002D02EF">
        <w:rPr>
          <w:color w:val="auto"/>
        </w:rPr>
        <w:t>pandemic</w:t>
      </w:r>
      <w:r w:rsidR="00F7744D" w:rsidRPr="002D02EF">
        <w:rPr>
          <w:color w:val="auto"/>
        </w:rPr>
        <w:t xml:space="preserve"> </w:t>
      </w:r>
      <w:r w:rsidR="00CD4577" w:rsidRPr="002D02EF">
        <w:rPr>
          <w:color w:val="auto"/>
        </w:rPr>
        <w:t>situation</w:t>
      </w:r>
      <w:r w:rsidR="00F7744D" w:rsidRPr="002D02EF">
        <w:rPr>
          <w:color w:val="auto"/>
        </w:rPr>
        <w:t xml:space="preserve"> people get </w:t>
      </w:r>
      <w:r w:rsidR="00CD4577" w:rsidRPr="002D02EF">
        <w:rPr>
          <w:color w:val="auto"/>
        </w:rPr>
        <w:lastRenderedPageBreak/>
        <w:t>discourage</w:t>
      </w:r>
      <w:r w:rsidR="00D13389" w:rsidRPr="002D02EF">
        <w:rPr>
          <w:color w:val="auto"/>
        </w:rPr>
        <w:t>d</w:t>
      </w:r>
      <w:r w:rsidR="00F7744D" w:rsidRPr="002D02EF">
        <w:rPr>
          <w:color w:val="auto"/>
        </w:rPr>
        <w:t xml:space="preserve"> </w:t>
      </w:r>
      <w:r w:rsidR="00D13389" w:rsidRPr="002D02EF">
        <w:rPr>
          <w:color w:val="auto"/>
        </w:rPr>
        <w:t>from</w:t>
      </w:r>
      <w:r w:rsidR="00F7744D" w:rsidRPr="002D02EF">
        <w:rPr>
          <w:color w:val="auto"/>
        </w:rPr>
        <w:t xml:space="preserve"> </w:t>
      </w:r>
      <w:r w:rsidR="00D13389" w:rsidRPr="002D02EF">
        <w:rPr>
          <w:color w:val="auto"/>
        </w:rPr>
        <w:t xml:space="preserve">a </w:t>
      </w:r>
      <w:r w:rsidR="00F7744D" w:rsidRPr="002D02EF">
        <w:rPr>
          <w:color w:val="auto"/>
        </w:rPr>
        <w:t xml:space="preserve">job in the medical field and it caret </w:t>
      </w:r>
      <w:r w:rsidR="00D13389" w:rsidRPr="002D02EF">
        <w:rPr>
          <w:color w:val="auto"/>
        </w:rPr>
        <w:t xml:space="preserve">a </w:t>
      </w:r>
      <w:r w:rsidR="00F7744D" w:rsidRPr="002D02EF">
        <w:rPr>
          <w:color w:val="auto"/>
        </w:rPr>
        <w:t>lack of staff management.</w:t>
      </w:r>
      <w:r w:rsidR="00480674" w:rsidRPr="002D02EF">
        <w:rPr>
          <w:color w:val="auto"/>
        </w:rPr>
        <w:t xml:space="preserve"> F</w:t>
      </w:r>
      <w:r w:rsidR="00BF4315" w:rsidRPr="002D02EF">
        <w:rPr>
          <w:color w:val="auto"/>
        </w:rPr>
        <w:t>or this complex problem, hospital</w:t>
      </w:r>
      <w:r w:rsidR="00D13389" w:rsidRPr="002D02EF">
        <w:rPr>
          <w:color w:val="auto"/>
        </w:rPr>
        <w:t>s</w:t>
      </w:r>
      <w:r w:rsidR="00BF4315" w:rsidRPr="002D02EF">
        <w:rPr>
          <w:color w:val="auto"/>
        </w:rPr>
        <w:t xml:space="preserve"> face safety and concerning service to the </w:t>
      </w:r>
      <w:r w:rsidR="00CD4577" w:rsidRPr="002D02EF">
        <w:rPr>
          <w:color w:val="auto"/>
        </w:rPr>
        <w:t>patien</w:t>
      </w:r>
      <w:r w:rsidR="00D13389" w:rsidRPr="002D02EF">
        <w:rPr>
          <w:color w:val="auto"/>
        </w:rPr>
        <w:t>t</w:t>
      </w:r>
      <w:r w:rsidR="00CD4577" w:rsidRPr="002D02EF">
        <w:rPr>
          <w:color w:val="auto"/>
        </w:rPr>
        <w:t>s</w:t>
      </w:r>
      <w:r w:rsidR="00BF4315" w:rsidRPr="002D02EF">
        <w:rPr>
          <w:color w:val="auto"/>
        </w:rPr>
        <w:t xml:space="preserve">. </w:t>
      </w:r>
      <w:r w:rsidR="00536912" w:rsidRPr="002D02EF">
        <w:rPr>
          <w:color w:val="auto"/>
        </w:rPr>
        <w:t xml:space="preserve">As per websites record, 2021 has faced 110 </w:t>
      </w:r>
      <w:r w:rsidR="00CD4577" w:rsidRPr="002D02EF">
        <w:rPr>
          <w:color w:val="auto"/>
        </w:rPr>
        <w:t>thousand</w:t>
      </w:r>
      <w:r w:rsidR="00536912" w:rsidRPr="002D02EF">
        <w:rPr>
          <w:color w:val="auto"/>
        </w:rPr>
        <w:t xml:space="preserve"> </w:t>
      </w:r>
      <w:r w:rsidR="00CD4577" w:rsidRPr="002D02EF">
        <w:rPr>
          <w:color w:val="auto"/>
        </w:rPr>
        <w:t>vacancies</w:t>
      </w:r>
      <w:r w:rsidR="00536912" w:rsidRPr="002D02EF">
        <w:rPr>
          <w:color w:val="auto"/>
        </w:rPr>
        <w:t xml:space="preserve"> </w:t>
      </w:r>
      <w:r w:rsidR="00CD4577" w:rsidRPr="002D02EF">
        <w:rPr>
          <w:color w:val="auto"/>
        </w:rPr>
        <w:t>where</w:t>
      </w:r>
      <w:r w:rsidR="00536912" w:rsidRPr="002D02EF">
        <w:rPr>
          <w:color w:val="auto"/>
        </w:rPr>
        <w:t xml:space="preserve"> 40 </w:t>
      </w:r>
      <w:r w:rsidR="00CD4577" w:rsidRPr="002D02EF">
        <w:rPr>
          <w:color w:val="auto"/>
        </w:rPr>
        <w:t>thousand</w:t>
      </w:r>
      <w:r w:rsidR="00536912" w:rsidRPr="002D02EF">
        <w:rPr>
          <w:color w:val="auto"/>
        </w:rPr>
        <w:t xml:space="preserve"> are nurse</w:t>
      </w:r>
      <w:r w:rsidR="00D13389" w:rsidRPr="002D02EF">
        <w:rPr>
          <w:color w:val="auto"/>
        </w:rPr>
        <w:t>s</w:t>
      </w:r>
      <w:r w:rsidR="00536912" w:rsidRPr="002D02EF">
        <w:rPr>
          <w:color w:val="auto"/>
        </w:rPr>
        <w:t>. The impact o</w:t>
      </w:r>
      <w:r w:rsidR="00D13389" w:rsidRPr="002D02EF">
        <w:rPr>
          <w:color w:val="auto"/>
        </w:rPr>
        <w:t>f</w:t>
      </w:r>
      <w:r w:rsidR="00536912" w:rsidRPr="002D02EF">
        <w:rPr>
          <w:color w:val="auto"/>
        </w:rPr>
        <w:t xml:space="preserve"> this staff shortage on the </w:t>
      </w:r>
      <w:r w:rsidR="00CD4577" w:rsidRPr="002D02EF">
        <w:rPr>
          <w:color w:val="auto"/>
        </w:rPr>
        <w:t>valuation</w:t>
      </w:r>
      <w:r w:rsidR="00536912" w:rsidRPr="002D02EF">
        <w:rPr>
          <w:color w:val="auto"/>
        </w:rPr>
        <w:t xml:space="preserve"> of internal planning to external reputation. </w:t>
      </w:r>
      <w:r w:rsidR="003846B1" w:rsidRPr="002D02EF">
        <w:rPr>
          <w:color w:val="auto"/>
        </w:rPr>
        <w:t xml:space="preserve">As per </w:t>
      </w:r>
      <w:r w:rsidR="00CD4577" w:rsidRPr="002D02EF">
        <w:rPr>
          <w:color w:val="auto"/>
        </w:rPr>
        <w:t>blogs</w:t>
      </w:r>
      <w:r w:rsidR="003846B1" w:rsidRPr="002D02EF">
        <w:rPr>
          <w:color w:val="auto"/>
        </w:rPr>
        <w:t xml:space="preserve"> in the research form, the lack of government planning is </w:t>
      </w:r>
      <w:r w:rsidR="00CD4577" w:rsidRPr="002D02EF">
        <w:rPr>
          <w:color w:val="auto"/>
        </w:rPr>
        <w:t>happening</w:t>
      </w:r>
      <w:r w:rsidR="003846B1" w:rsidRPr="002D02EF">
        <w:rPr>
          <w:color w:val="auto"/>
        </w:rPr>
        <w:t xml:space="preserve">. </w:t>
      </w:r>
      <w:r w:rsidR="00D13389" w:rsidRPr="002D02EF">
        <w:rPr>
          <w:color w:val="auto"/>
        </w:rPr>
        <w:t>A</w:t>
      </w:r>
      <w:r w:rsidR="003846B1" w:rsidRPr="002D02EF">
        <w:rPr>
          <w:color w:val="auto"/>
        </w:rPr>
        <w:t xml:space="preserve">dult care also faced this situation for the lack of </w:t>
      </w:r>
      <w:r w:rsidR="00CD4577" w:rsidRPr="002D02EF">
        <w:rPr>
          <w:color w:val="auto"/>
        </w:rPr>
        <w:t>sustainable</w:t>
      </w:r>
      <w:r w:rsidR="003846B1" w:rsidRPr="002D02EF">
        <w:rPr>
          <w:color w:val="auto"/>
        </w:rPr>
        <w:t xml:space="preserve"> planning</w:t>
      </w:r>
      <w:r w:rsidR="00BA2D22" w:rsidRPr="002D02EF">
        <w:rPr>
          <w:color w:val="auto"/>
        </w:rPr>
        <w:t xml:space="preserve"> </w:t>
      </w:r>
      <w:r w:rsidR="003846B1" w:rsidRPr="002D02EF">
        <w:rPr>
          <w:color w:val="auto"/>
        </w:rPr>
        <w:t xml:space="preserve">and </w:t>
      </w:r>
      <w:r w:rsidR="00CD4577" w:rsidRPr="002D02EF">
        <w:rPr>
          <w:color w:val="auto"/>
        </w:rPr>
        <w:t>environmental</w:t>
      </w:r>
      <w:r w:rsidR="003846B1" w:rsidRPr="002D02EF">
        <w:rPr>
          <w:color w:val="auto"/>
        </w:rPr>
        <w:t xml:space="preserve"> threats. </w:t>
      </w:r>
      <w:r w:rsidR="00BA2D22" w:rsidRPr="002D02EF">
        <w:rPr>
          <w:color w:val="auto"/>
        </w:rPr>
        <w:t xml:space="preserve">The knowledge about this staff </w:t>
      </w:r>
      <w:r w:rsidR="00CD4577" w:rsidRPr="002D02EF">
        <w:rPr>
          <w:color w:val="auto"/>
        </w:rPr>
        <w:t>shortage</w:t>
      </w:r>
      <w:r w:rsidR="00BA2D22" w:rsidRPr="002D02EF">
        <w:rPr>
          <w:color w:val="auto"/>
        </w:rPr>
        <w:t xml:space="preserve"> has </w:t>
      </w:r>
      <w:r w:rsidR="00D13389" w:rsidRPr="002D02EF">
        <w:rPr>
          <w:color w:val="auto"/>
        </w:rPr>
        <w:t xml:space="preserve">a </w:t>
      </w:r>
      <w:r w:rsidR="00CD4577" w:rsidRPr="002D02EF">
        <w:rPr>
          <w:color w:val="auto"/>
        </w:rPr>
        <w:t>different</w:t>
      </w:r>
      <w:r w:rsidR="00162AAD" w:rsidRPr="002D02EF">
        <w:rPr>
          <w:color w:val="auto"/>
        </w:rPr>
        <w:t xml:space="preserve"> </w:t>
      </w:r>
      <w:r w:rsidR="00BA2D22" w:rsidRPr="002D02EF">
        <w:rPr>
          <w:color w:val="auto"/>
        </w:rPr>
        <w:t>implication</w:t>
      </w:r>
      <w:r w:rsidR="00D13389" w:rsidRPr="002D02EF">
        <w:rPr>
          <w:color w:val="auto"/>
        </w:rPr>
        <w:t>s</w:t>
      </w:r>
      <w:r w:rsidR="00BA2D22" w:rsidRPr="002D02EF">
        <w:rPr>
          <w:color w:val="auto"/>
        </w:rPr>
        <w:t xml:space="preserve">. </w:t>
      </w:r>
      <w:r w:rsidR="00D13389" w:rsidRPr="002D02EF">
        <w:rPr>
          <w:color w:val="auto"/>
        </w:rPr>
        <w:t>T</w:t>
      </w:r>
      <w:r w:rsidR="00162AAD" w:rsidRPr="002D02EF">
        <w:rPr>
          <w:color w:val="auto"/>
        </w:rPr>
        <w:t>he journal, there have also highlight</w:t>
      </w:r>
      <w:r w:rsidR="00D13389" w:rsidRPr="002D02EF">
        <w:rPr>
          <w:color w:val="auto"/>
        </w:rPr>
        <w:t>ed</w:t>
      </w:r>
      <w:r w:rsidR="00162AAD" w:rsidRPr="002D02EF">
        <w:rPr>
          <w:color w:val="auto"/>
        </w:rPr>
        <w:t xml:space="preserve"> the reason </w:t>
      </w:r>
      <w:r w:rsidR="00D13389" w:rsidRPr="002D02EF">
        <w:rPr>
          <w:color w:val="auto"/>
        </w:rPr>
        <w:t>for</w:t>
      </w:r>
      <w:r w:rsidR="00162AAD" w:rsidRPr="002D02EF">
        <w:rPr>
          <w:color w:val="auto"/>
        </w:rPr>
        <w:t xml:space="preserve"> staff shortage which are bullying, communication issues, and interpersonal conflicts. </w:t>
      </w:r>
      <w:r w:rsidR="00BA2D22" w:rsidRPr="002D02EF">
        <w:rPr>
          <w:color w:val="auto"/>
        </w:rPr>
        <w:t>It</w:t>
      </w:r>
      <w:r w:rsidR="00D13389" w:rsidRPr="002D02EF">
        <w:rPr>
          <w:color w:val="auto"/>
        </w:rPr>
        <w:t>s</w:t>
      </w:r>
      <w:r w:rsidR="00BA2D22" w:rsidRPr="002D02EF">
        <w:rPr>
          <w:color w:val="auto"/>
        </w:rPr>
        <w:t xml:space="preserve"> impact on the daily progressi</w:t>
      </w:r>
      <w:r w:rsidR="00CD4577" w:rsidRPr="002D02EF">
        <w:rPr>
          <w:color w:val="auto"/>
        </w:rPr>
        <w:t>ng form by understanding</w:t>
      </w:r>
      <w:r w:rsidR="00BA2D22" w:rsidRPr="002D02EF">
        <w:rPr>
          <w:color w:val="auto"/>
        </w:rPr>
        <w:t xml:space="preserve"> </w:t>
      </w:r>
      <w:r w:rsidR="00CD4577" w:rsidRPr="002D02EF">
        <w:rPr>
          <w:color w:val="auto"/>
        </w:rPr>
        <w:t>theories</w:t>
      </w:r>
      <w:r w:rsidR="00F537CB" w:rsidRPr="002D02EF">
        <w:rPr>
          <w:color w:val="auto"/>
        </w:rPr>
        <w:t xml:space="preserve"> (</w:t>
      </w:r>
      <w:r w:rsidR="00F537CB" w:rsidRPr="002D02EF">
        <w:rPr>
          <w:color w:val="auto"/>
          <w:shd w:val="clear" w:color="auto" w:fill="FFFFFF"/>
        </w:rPr>
        <w:t>Driscoll, 2011)</w:t>
      </w:r>
      <w:r w:rsidR="00BA2D22" w:rsidRPr="002D02EF">
        <w:rPr>
          <w:color w:val="auto"/>
        </w:rPr>
        <w:t xml:space="preserve">. By the technological theories, this research form identified </w:t>
      </w:r>
      <w:r w:rsidR="00D13389" w:rsidRPr="002D02EF">
        <w:rPr>
          <w:color w:val="auto"/>
        </w:rPr>
        <w:t xml:space="preserve">the </w:t>
      </w:r>
      <w:r w:rsidR="00BA2D22" w:rsidRPr="002D02EF">
        <w:rPr>
          <w:color w:val="auto"/>
        </w:rPr>
        <w:t>complexities o</w:t>
      </w:r>
      <w:r w:rsidR="00D13389" w:rsidRPr="002D02EF">
        <w:rPr>
          <w:color w:val="auto"/>
        </w:rPr>
        <w:t>f</w:t>
      </w:r>
      <w:r w:rsidR="00BA2D22" w:rsidRPr="002D02EF">
        <w:rPr>
          <w:color w:val="auto"/>
        </w:rPr>
        <w:t xml:space="preserve"> staff shortage and </w:t>
      </w:r>
      <w:r w:rsidR="00CD4577" w:rsidRPr="002D02EF">
        <w:rPr>
          <w:color w:val="auto"/>
        </w:rPr>
        <w:t>determine</w:t>
      </w:r>
      <w:r w:rsidR="00BA2D22" w:rsidRPr="002D02EF">
        <w:rPr>
          <w:color w:val="auto"/>
        </w:rPr>
        <w:t xml:space="preserve"> </w:t>
      </w:r>
      <w:r w:rsidR="00CD4577" w:rsidRPr="002D02EF">
        <w:rPr>
          <w:color w:val="auto"/>
        </w:rPr>
        <w:t>the</w:t>
      </w:r>
      <w:r w:rsidR="00BA2D22" w:rsidRPr="002D02EF">
        <w:rPr>
          <w:color w:val="auto"/>
        </w:rPr>
        <w:t xml:space="preserve"> impact. </w:t>
      </w:r>
      <w:r w:rsidR="00C33708" w:rsidRPr="002D02EF">
        <w:rPr>
          <w:color w:val="auto"/>
        </w:rPr>
        <w:t xml:space="preserve">The </w:t>
      </w:r>
      <w:r w:rsidR="00CD4577" w:rsidRPr="002D02EF">
        <w:rPr>
          <w:color w:val="auto"/>
        </w:rPr>
        <w:t>areas</w:t>
      </w:r>
      <w:r w:rsidR="00C33708" w:rsidRPr="002D02EF">
        <w:rPr>
          <w:color w:val="auto"/>
        </w:rPr>
        <w:t xml:space="preserve"> of this study form, there have utilized </w:t>
      </w:r>
      <w:r w:rsidR="00CD4577" w:rsidRPr="002D02EF">
        <w:rPr>
          <w:color w:val="auto"/>
        </w:rPr>
        <w:t>constant</w:t>
      </w:r>
      <w:r w:rsidR="00C33708" w:rsidRPr="002D02EF">
        <w:rPr>
          <w:color w:val="auto"/>
        </w:rPr>
        <w:t xml:space="preserve"> </w:t>
      </w:r>
      <w:r w:rsidR="00CD4577" w:rsidRPr="002D02EF">
        <w:rPr>
          <w:color w:val="auto"/>
        </w:rPr>
        <w:t>improving</w:t>
      </w:r>
      <w:r w:rsidR="00C33708" w:rsidRPr="002D02EF">
        <w:rPr>
          <w:color w:val="auto"/>
        </w:rPr>
        <w:t xml:space="preserve"> </w:t>
      </w:r>
      <w:r w:rsidR="00CD4577" w:rsidRPr="002D02EF">
        <w:rPr>
          <w:color w:val="auto"/>
        </w:rPr>
        <w:t>theories</w:t>
      </w:r>
      <w:r w:rsidR="00C33708" w:rsidRPr="002D02EF">
        <w:rPr>
          <w:color w:val="auto"/>
        </w:rPr>
        <w:t xml:space="preserve"> and the </w:t>
      </w:r>
      <w:r w:rsidR="00CD4577" w:rsidRPr="002D02EF">
        <w:rPr>
          <w:color w:val="auto"/>
        </w:rPr>
        <w:t>regulating</w:t>
      </w:r>
      <w:r w:rsidR="00C33708" w:rsidRPr="002D02EF">
        <w:rPr>
          <w:color w:val="auto"/>
        </w:rPr>
        <w:t xml:space="preserve"> of staff </w:t>
      </w:r>
      <w:r w:rsidR="00CD4577" w:rsidRPr="002D02EF">
        <w:rPr>
          <w:color w:val="auto"/>
        </w:rPr>
        <w:t>shortage</w:t>
      </w:r>
      <w:r w:rsidR="00C33708" w:rsidRPr="002D02EF">
        <w:rPr>
          <w:color w:val="auto"/>
        </w:rPr>
        <w:t xml:space="preserve"> issues. </w:t>
      </w:r>
      <w:r w:rsidR="00011046" w:rsidRPr="002D02EF">
        <w:rPr>
          <w:color w:val="auto"/>
        </w:rPr>
        <w:t>As per the report which has been publish</w:t>
      </w:r>
      <w:r w:rsidR="00D13389" w:rsidRPr="002D02EF">
        <w:rPr>
          <w:color w:val="auto"/>
        </w:rPr>
        <w:t>ing</w:t>
      </w:r>
      <w:r w:rsidR="00011046" w:rsidRPr="002D02EF">
        <w:rPr>
          <w:color w:val="auto"/>
        </w:rPr>
        <w:t xml:space="preserve"> in 2021, </w:t>
      </w:r>
      <w:r w:rsidR="00D13389" w:rsidRPr="002D02EF">
        <w:rPr>
          <w:color w:val="auto"/>
        </w:rPr>
        <w:t xml:space="preserve">the </w:t>
      </w:r>
      <w:r w:rsidR="00011046" w:rsidRPr="002D02EF">
        <w:rPr>
          <w:color w:val="auto"/>
        </w:rPr>
        <w:t>pandemic impact</w:t>
      </w:r>
      <w:r w:rsidR="00D13389" w:rsidRPr="002D02EF">
        <w:rPr>
          <w:color w:val="auto"/>
        </w:rPr>
        <w:t>ed</w:t>
      </w:r>
      <w:r w:rsidR="00011046" w:rsidRPr="002D02EF">
        <w:rPr>
          <w:color w:val="auto"/>
        </w:rPr>
        <w:t xml:space="preserve"> the employees</w:t>
      </w:r>
      <w:r w:rsidR="00D13389" w:rsidRPr="002D02EF">
        <w:rPr>
          <w:color w:val="auto"/>
        </w:rPr>
        <w:t>'</w:t>
      </w:r>
      <w:r w:rsidR="00011046" w:rsidRPr="002D02EF">
        <w:rPr>
          <w:color w:val="auto"/>
        </w:rPr>
        <w:t xml:space="preserve"> </w:t>
      </w:r>
      <w:r w:rsidR="00B21B22" w:rsidRPr="002D02EF">
        <w:rPr>
          <w:color w:val="auto"/>
        </w:rPr>
        <w:t xml:space="preserve">private </w:t>
      </w:r>
      <w:r w:rsidR="00011046" w:rsidRPr="002D02EF">
        <w:rPr>
          <w:color w:val="auto"/>
        </w:rPr>
        <w:t xml:space="preserve">life and </w:t>
      </w:r>
      <w:r w:rsidR="00CD4577" w:rsidRPr="002D02EF">
        <w:rPr>
          <w:color w:val="auto"/>
        </w:rPr>
        <w:t>many</w:t>
      </w:r>
      <w:r w:rsidR="00011046" w:rsidRPr="002D02EF">
        <w:rPr>
          <w:color w:val="auto"/>
        </w:rPr>
        <w:t xml:space="preserve"> nurse and doctor sacrifice their </w:t>
      </w:r>
      <w:r w:rsidR="00B21B22" w:rsidRPr="002D02EF">
        <w:rPr>
          <w:color w:val="auto"/>
        </w:rPr>
        <w:t>l</w:t>
      </w:r>
      <w:r w:rsidR="00011046" w:rsidRPr="002D02EF">
        <w:rPr>
          <w:color w:val="auto"/>
        </w:rPr>
        <w:t xml:space="preserve">ife for the Covid-19 affected </w:t>
      </w:r>
      <w:r w:rsidR="00CD4577" w:rsidRPr="002D02EF">
        <w:rPr>
          <w:color w:val="auto"/>
        </w:rPr>
        <w:t>people</w:t>
      </w:r>
      <w:r w:rsidR="00F537CB" w:rsidRPr="002D02EF">
        <w:rPr>
          <w:color w:val="auto"/>
        </w:rPr>
        <w:t xml:space="preserve"> (</w:t>
      </w:r>
      <w:r w:rsidR="00F537CB" w:rsidRPr="002D02EF">
        <w:rPr>
          <w:color w:val="auto"/>
          <w:shd w:val="clear" w:color="auto" w:fill="FFFFFF"/>
        </w:rPr>
        <w:t>Crisp et al., 2014)</w:t>
      </w:r>
      <w:r w:rsidR="00011046" w:rsidRPr="002D02EF">
        <w:rPr>
          <w:color w:val="auto"/>
        </w:rPr>
        <w:t xml:space="preserve">. </w:t>
      </w:r>
      <w:r w:rsidR="00D95186" w:rsidRPr="002D02EF">
        <w:rPr>
          <w:color w:val="auto"/>
        </w:rPr>
        <w:t xml:space="preserve">The opportunity lacking and internal facilities </w:t>
      </w:r>
      <w:r w:rsidR="00CD4577" w:rsidRPr="002D02EF">
        <w:rPr>
          <w:color w:val="auto"/>
        </w:rPr>
        <w:t>lacking</w:t>
      </w:r>
      <w:r w:rsidR="00D95186" w:rsidRPr="002D02EF">
        <w:rPr>
          <w:color w:val="auto"/>
        </w:rPr>
        <w:t xml:space="preserve"> is the main </w:t>
      </w:r>
      <w:r w:rsidR="00CD4577" w:rsidRPr="002D02EF">
        <w:rPr>
          <w:color w:val="auto"/>
        </w:rPr>
        <w:t>reason</w:t>
      </w:r>
      <w:r w:rsidR="00D95186" w:rsidRPr="002D02EF">
        <w:rPr>
          <w:color w:val="auto"/>
        </w:rPr>
        <w:t xml:space="preserve"> </w:t>
      </w:r>
      <w:r w:rsidR="00D13389" w:rsidRPr="002D02EF">
        <w:rPr>
          <w:color w:val="auto"/>
        </w:rPr>
        <w:t>for</w:t>
      </w:r>
      <w:r w:rsidR="00D95186" w:rsidRPr="002D02EF">
        <w:rPr>
          <w:color w:val="auto"/>
        </w:rPr>
        <w:t xml:space="preserve"> </w:t>
      </w:r>
      <w:r w:rsidR="00D13389" w:rsidRPr="002D02EF">
        <w:rPr>
          <w:color w:val="auto"/>
        </w:rPr>
        <w:t xml:space="preserve">the </w:t>
      </w:r>
      <w:r w:rsidR="00D95186" w:rsidRPr="002D02EF">
        <w:rPr>
          <w:color w:val="auto"/>
        </w:rPr>
        <w:t xml:space="preserve">NHS staff shortage. </w:t>
      </w:r>
    </w:p>
    <w:p w14:paraId="50CE56CC" w14:textId="77777777" w:rsidR="000C5D88" w:rsidRPr="002D02EF" w:rsidRDefault="000C5D88">
      <w:pPr>
        <w:spacing w:line="259" w:lineRule="auto"/>
        <w:jc w:val="left"/>
        <w:rPr>
          <w:rFonts w:eastAsiaTheme="majorEastAsia" w:cstheme="majorBidi"/>
          <w:b/>
          <w:color w:val="auto"/>
          <w:sz w:val="28"/>
          <w:szCs w:val="26"/>
          <w:lang w:val="en-US"/>
        </w:rPr>
      </w:pPr>
      <w:r w:rsidRPr="002D02EF">
        <w:rPr>
          <w:color w:val="auto"/>
        </w:rPr>
        <w:br w:type="page"/>
      </w:r>
    </w:p>
    <w:p w14:paraId="50B1AD90" w14:textId="2D773238" w:rsidR="00480674" w:rsidRPr="002D02EF" w:rsidRDefault="00480674" w:rsidP="00480674">
      <w:pPr>
        <w:pStyle w:val="Heading2"/>
        <w:rPr>
          <w:color w:val="auto"/>
        </w:rPr>
      </w:pPr>
      <w:bookmarkStart w:id="3" w:name="_Toc117427673"/>
      <w:r w:rsidRPr="002D02EF">
        <w:rPr>
          <w:color w:val="auto"/>
        </w:rPr>
        <w:lastRenderedPageBreak/>
        <w:t>A PESTLE analysis of the macro-environmental factors contributing to the complex problem.</w:t>
      </w:r>
      <w:bookmarkEnd w:id="3"/>
    </w:p>
    <w:p w14:paraId="5F69BF5C" w14:textId="2ACDB673" w:rsidR="00895BBB" w:rsidRPr="002D02EF" w:rsidRDefault="00090C3D" w:rsidP="00BC42DB">
      <w:pPr>
        <w:rPr>
          <w:color w:val="auto"/>
        </w:rPr>
      </w:pPr>
      <w:r w:rsidRPr="002D02EF">
        <w:rPr>
          <w:color w:val="auto"/>
        </w:rPr>
        <w:t xml:space="preserve">In the pestle </w:t>
      </w:r>
      <w:r w:rsidR="00CD4577" w:rsidRPr="002D02EF">
        <w:rPr>
          <w:color w:val="auto"/>
        </w:rPr>
        <w:t>analysis</w:t>
      </w:r>
      <w:r w:rsidRPr="002D02EF">
        <w:rPr>
          <w:color w:val="auto"/>
        </w:rPr>
        <w:t>, there have 6 major element</w:t>
      </w:r>
      <w:r w:rsidR="00D13389" w:rsidRPr="002D02EF">
        <w:rPr>
          <w:color w:val="auto"/>
        </w:rPr>
        <w:t>s</w:t>
      </w:r>
      <w:r w:rsidRPr="002D02EF">
        <w:rPr>
          <w:color w:val="auto"/>
        </w:rPr>
        <w:t xml:space="preserve"> which </w:t>
      </w:r>
      <w:r w:rsidR="00D13389" w:rsidRPr="002D02EF">
        <w:rPr>
          <w:color w:val="auto"/>
        </w:rPr>
        <w:t>are</w:t>
      </w:r>
      <w:r w:rsidRPr="002D02EF">
        <w:rPr>
          <w:color w:val="auto"/>
        </w:rPr>
        <w:t xml:space="preserve"> political, </w:t>
      </w:r>
      <w:r w:rsidR="00CD4577" w:rsidRPr="002D02EF">
        <w:rPr>
          <w:color w:val="auto"/>
        </w:rPr>
        <w:t>economic</w:t>
      </w:r>
      <w:r w:rsidRPr="002D02EF">
        <w:rPr>
          <w:color w:val="auto"/>
        </w:rPr>
        <w:t xml:space="preserve">, social, technological, legal, and environmental. </w:t>
      </w:r>
      <w:r w:rsidR="00B21B22" w:rsidRPr="002D02EF">
        <w:rPr>
          <w:color w:val="auto"/>
        </w:rPr>
        <w:t xml:space="preserve">The major problem </w:t>
      </w:r>
      <w:r w:rsidR="004F2E95" w:rsidRPr="002D02EF">
        <w:rPr>
          <w:color w:val="auto"/>
        </w:rPr>
        <w:t xml:space="preserve">of proper care and adult care </w:t>
      </w:r>
      <w:r w:rsidR="00B21B22" w:rsidRPr="002D02EF">
        <w:rPr>
          <w:color w:val="auto"/>
        </w:rPr>
        <w:t>is staff shortage which impact</w:t>
      </w:r>
      <w:r w:rsidR="00D13389" w:rsidRPr="002D02EF">
        <w:rPr>
          <w:color w:val="auto"/>
        </w:rPr>
        <w:t>s</w:t>
      </w:r>
      <w:r w:rsidR="00B21B22" w:rsidRPr="002D02EF">
        <w:rPr>
          <w:color w:val="auto"/>
        </w:rPr>
        <w:t xml:space="preserve"> by </w:t>
      </w:r>
      <w:r w:rsidR="00D13389" w:rsidRPr="002D02EF">
        <w:rPr>
          <w:color w:val="auto"/>
        </w:rPr>
        <w:t xml:space="preserve">the </w:t>
      </w:r>
      <w:r w:rsidR="00B21B22" w:rsidRPr="002D02EF">
        <w:rPr>
          <w:color w:val="auto"/>
        </w:rPr>
        <w:t xml:space="preserve">pestle factor mostly. </w:t>
      </w:r>
    </w:p>
    <w:p w14:paraId="62E51513" w14:textId="55D83E31" w:rsidR="004F2E95" w:rsidRPr="002D02EF" w:rsidRDefault="00895BBB" w:rsidP="004C47BD">
      <w:pPr>
        <w:rPr>
          <w:color w:val="auto"/>
        </w:rPr>
      </w:pPr>
      <w:r w:rsidRPr="002D02EF">
        <w:rPr>
          <w:b/>
          <w:color w:val="auto"/>
        </w:rPr>
        <w:t>Political:</w:t>
      </w:r>
      <w:r w:rsidRPr="002D02EF">
        <w:rPr>
          <w:color w:val="auto"/>
        </w:rPr>
        <w:t xml:space="preserve"> </w:t>
      </w:r>
      <w:r w:rsidR="006C4AF2" w:rsidRPr="002D02EF">
        <w:rPr>
          <w:color w:val="auto"/>
        </w:rPr>
        <w:t>Sometimes political factor</w:t>
      </w:r>
      <w:r w:rsidR="00D13389" w:rsidRPr="002D02EF">
        <w:rPr>
          <w:color w:val="auto"/>
        </w:rPr>
        <w:t>s</w:t>
      </w:r>
      <w:r w:rsidR="006C4AF2" w:rsidRPr="002D02EF">
        <w:rPr>
          <w:color w:val="auto"/>
        </w:rPr>
        <w:t xml:space="preserve"> could be a feasible option to solve this complex issue and </w:t>
      </w:r>
      <w:r w:rsidR="00CD4577" w:rsidRPr="002D02EF">
        <w:rPr>
          <w:color w:val="auto"/>
        </w:rPr>
        <w:t>develop</w:t>
      </w:r>
      <w:r w:rsidR="006C4AF2" w:rsidRPr="002D02EF">
        <w:rPr>
          <w:color w:val="auto"/>
        </w:rPr>
        <w:t xml:space="preserve"> internal management. </w:t>
      </w:r>
      <w:r w:rsidR="00CD4577" w:rsidRPr="002D02EF">
        <w:rPr>
          <w:color w:val="auto"/>
        </w:rPr>
        <w:t>Political</w:t>
      </w:r>
      <w:r w:rsidR="006C4AF2" w:rsidRPr="002D02EF">
        <w:rPr>
          <w:color w:val="auto"/>
        </w:rPr>
        <w:t xml:space="preserve"> factor </w:t>
      </w:r>
      <w:r w:rsidR="00D13389" w:rsidRPr="002D02EF">
        <w:rPr>
          <w:color w:val="auto"/>
        </w:rPr>
        <w:t>is</w:t>
      </w:r>
      <w:r w:rsidR="006C4AF2" w:rsidRPr="002D02EF">
        <w:rPr>
          <w:color w:val="auto"/>
        </w:rPr>
        <w:t xml:space="preserve"> external and it has no hand to change in the </w:t>
      </w:r>
      <w:r w:rsidR="00CD4577" w:rsidRPr="002D02EF">
        <w:rPr>
          <w:color w:val="auto"/>
        </w:rPr>
        <w:t>organization</w:t>
      </w:r>
      <w:r w:rsidR="006C4AF2" w:rsidRPr="002D02EF">
        <w:rPr>
          <w:color w:val="auto"/>
        </w:rPr>
        <w:t xml:space="preserve">. </w:t>
      </w:r>
      <w:r w:rsidR="0046186A" w:rsidRPr="002D02EF">
        <w:rPr>
          <w:color w:val="auto"/>
        </w:rPr>
        <w:t xml:space="preserve">As per the websites, </w:t>
      </w:r>
      <w:r w:rsidRPr="002D02EF">
        <w:rPr>
          <w:color w:val="auto"/>
        </w:rPr>
        <w:t>Political factors are tax rate, employee policy, and po</w:t>
      </w:r>
      <w:r w:rsidR="0046186A" w:rsidRPr="002D02EF">
        <w:rPr>
          <w:color w:val="auto"/>
        </w:rPr>
        <w:t xml:space="preserve">litical stability. </w:t>
      </w:r>
      <w:r w:rsidR="00DA64D4" w:rsidRPr="002D02EF">
        <w:rPr>
          <w:color w:val="auto"/>
        </w:rPr>
        <w:t>Political factor</w:t>
      </w:r>
      <w:r w:rsidR="00D13389" w:rsidRPr="002D02EF">
        <w:rPr>
          <w:color w:val="auto"/>
        </w:rPr>
        <w:t>s</w:t>
      </w:r>
      <w:r w:rsidR="00DA64D4" w:rsidRPr="002D02EF">
        <w:rPr>
          <w:color w:val="auto"/>
        </w:rPr>
        <w:t xml:space="preserve"> contribute to this problem by reducing </w:t>
      </w:r>
      <w:r w:rsidR="00D13389" w:rsidRPr="002D02EF">
        <w:rPr>
          <w:color w:val="auto"/>
        </w:rPr>
        <w:t xml:space="preserve">the </w:t>
      </w:r>
      <w:r w:rsidR="00CD4577" w:rsidRPr="002D02EF">
        <w:rPr>
          <w:color w:val="auto"/>
        </w:rPr>
        <w:t>tax</w:t>
      </w:r>
      <w:r w:rsidR="00DA64D4" w:rsidRPr="002D02EF">
        <w:rPr>
          <w:color w:val="auto"/>
        </w:rPr>
        <w:t xml:space="preserve"> rate and </w:t>
      </w:r>
      <w:r w:rsidR="00CD4577" w:rsidRPr="002D02EF">
        <w:rPr>
          <w:color w:val="auto"/>
        </w:rPr>
        <w:t>increas</w:t>
      </w:r>
      <w:r w:rsidR="00D13389" w:rsidRPr="002D02EF">
        <w:rPr>
          <w:color w:val="auto"/>
        </w:rPr>
        <w:t>ing</w:t>
      </w:r>
      <w:r w:rsidR="00DA64D4" w:rsidRPr="002D02EF">
        <w:rPr>
          <w:color w:val="auto"/>
        </w:rPr>
        <w:t xml:space="preserve"> </w:t>
      </w:r>
      <w:r w:rsidR="00D5097A" w:rsidRPr="002D02EF">
        <w:rPr>
          <w:color w:val="auto"/>
        </w:rPr>
        <w:t>employee</w:t>
      </w:r>
      <w:r w:rsidR="00DA64D4" w:rsidRPr="002D02EF">
        <w:rPr>
          <w:color w:val="auto"/>
        </w:rPr>
        <w:t xml:space="preserve"> facilit</w:t>
      </w:r>
      <w:r w:rsidR="002170E4">
        <w:rPr>
          <w:color w:val="auto"/>
        </w:rPr>
        <w:t>ies</w:t>
      </w:r>
      <w:r w:rsidR="00F537CB" w:rsidRPr="002D02EF">
        <w:rPr>
          <w:color w:val="auto"/>
        </w:rPr>
        <w:t xml:space="preserve"> (</w:t>
      </w:r>
      <w:r w:rsidR="00F537CB" w:rsidRPr="002D02EF">
        <w:rPr>
          <w:color w:val="auto"/>
          <w:shd w:val="clear" w:color="auto" w:fill="FFFFFF"/>
        </w:rPr>
        <w:t>Khalid, L.S. and Rahman, 2019)</w:t>
      </w:r>
      <w:r w:rsidR="00DA64D4" w:rsidRPr="002D02EF">
        <w:rPr>
          <w:color w:val="auto"/>
        </w:rPr>
        <w:t xml:space="preserve">. </w:t>
      </w:r>
      <w:r w:rsidR="00070FA7" w:rsidRPr="002D02EF">
        <w:rPr>
          <w:color w:val="auto"/>
        </w:rPr>
        <w:t>The policy</w:t>
      </w:r>
      <w:r w:rsidR="00D13389" w:rsidRPr="002D02EF">
        <w:rPr>
          <w:color w:val="auto"/>
        </w:rPr>
        <w:t>-</w:t>
      </w:r>
      <w:r w:rsidR="00070FA7" w:rsidRPr="002D02EF">
        <w:rPr>
          <w:color w:val="auto"/>
        </w:rPr>
        <w:t xml:space="preserve">making </w:t>
      </w:r>
      <w:r w:rsidR="00CD4577" w:rsidRPr="002D02EF">
        <w:rPr>
          <w:color w:val="auto"/>
        </w:rPr>
        <w:t>people</w:t>
      </w:r>
      <w:r w:rsidR="00070FA7" w:rsidRPr="002D02EF">
        <w:rPr>
          <w:color w:val="auto"/>
        </w:rPr>
        <w:t xml:space="preserve"> are the</w:t>
      </w:r>
      <w:r w:rsidR="00D13389" w:rsidRPr="002D02EF">
        <w:rPr>
          <w:color w:val="auto"/>
        </w:rPr>
        <w:t xml:space="preserve"> reason to solve the issue o</w:t>
      </w:r>
      <w:r w:rsidR="00070FA7" w:rsidRPr="002D02EF">
        <w:rPr>
          <w:color w:val="auto"/>
        </w:rPr>
        <w:t xml:space="preserve">r increase the </w:t>
      </w:r>
      <w:r w:rsidR="00D13389" w:rsidRPr="002D02EF">
        <w:rPr>
          <w:color w:val="auto"/>
        </w:rPr>
        <w:t>issues</w:t>
      </w:r>
      <w:r w:rsidR="00070FA7" w:rsidRPr="002D02EF">
        <w:rPr>
          <w:color w:val="auto"/>
        </w:rPr>
        <w:t xml:space="preserve">. </w:t>
      </w:r>
      <w:r w:rsidR="001E2265" w:rsidRPr="002D02EF">
        <w:rPr>
          <w:color w:val="auto"/>
        </w:rPr>
        <w:t xml:space="preserve">For </w:t>
      </w:r>
      <w:r w:rsidR="00D13389" w:rsidRPr="002D02EF">
        <w:rPr>
          <w:color w:val="auto"/>
        </w:rPr>
        <w:t>example</w:t>
      </w:r>
      <w:r w:rsidR="001E2265" w:rsidRPr="002D02EF">
        <w:rPr>
          <w:color w:val="auto"/>
        </w:rPr>
        <w:t xml:space="preserve">, </w:t>
      </w:r>
      <w:r w:rsidR="00D13389" w:rsidRPr="002D02EF">
        <w:rPr>
          <w:color w:val="auto"/>
        </w:rPr>
        <w:t xml:space="preserve">if </w:t>
      </w:r>
      <w:r w:rsidR="001E2265" w:rsidRPr="002D02EF">
        <w:rPr>
          <w:color w:val="auto"/>
        </w:rPr>
        <w:t>the tax rat</w:t>
      </w:r>
      <w:r w:rsidR="00D13389" w:rsidRPr="002D02EF">
        <w:rPr>
          <w:color w:val="auto"/>
        </w:rPr>
        <w:t>e</w:t>
      </w:r>
      <w:r w:rsidR="001E2265" w:rsidRPr="002D02EF">
        <w:rPr>
          <w:color w:val="auto"/>
        </w:rPr>
        <w:t xml:space="preserve"> </w:t>
      </w:r>
      <w:r w:rsidR="00D13389" w:rsidRPr="002D02EF">
        <w:rPr>
          <w:color w:val="auto"/>
        </w:rPr>
        <w:t>is</w:t>
      </w:r>
      <w:r w:rsidR="001E2265" w:rsidRPr="002D02EF">
        <w:rPr>
          <w:color w:val="auto"/>
        </w:rPr>
        <w:t xml:space="preserve"> increasing </w:t>
      </w:r>
      <w:r w:rsidR="00D13389" w:rsidRPr="002D02EF">
        <w:rPr>
          <w:color w:val="auto"/>
        </w:rPr>
        <w:t>and</w:t>
      </w:r>
      <w:r w:rsidR="001E2265" w:rsidRPr="002D02EF">
        <w:rPr>
          <w:color w:val="auto"/>
        </w:rPr>
        <w:t xml:space="preserve"> staff ha</w:t>
      </w:r>
      <w:r w:rsidR="00D13389" w:rsidRPr="002D02EF">
        <w:rPr>
          <w:color w:val="auto"/>
        </w:rPr>
        <w:t>s</w:t>
      </w:r>
      <w:r w:rsidR="001E2265" w:rsidRPr="002D02EF">
        <w:rPr>
          <w:color w:val="auto"/>
        </w:rPr>
        <w:t xml:space="preserve"> to adjust </w:t>
      </w:r>
      <w:r w:rsidR="00D13389" w:rsidRPr="002D02EF">
        <w:rPr>
          <w:color w:val="auto"/>
        </w:rPr>
        <w:t>to</w:t>
      </w:r>
      <w:r w:rsidR="001E2265" w:rsidRPr="002D02EF">
        <w:rPr>
          <w:color w:val="auto"/>
        </w:rPr>
        <w:t xml:space="preserve"> this professional income and personal life into difficulties, then </w:t>
      </w:r>
      <w:r w:rsidR="00D13389" w:rsidRPr="002D02EF">
        <w:rPr>
          <w:color w:val="auto"/>
        </w:rPr>
        <w:t xml:space="preserve">the </w:t>
      </w:r>
      <w:r w:rsidR="001E2265" w:rsidRPr="002D02EF">
        <w:rPr>
          <w:color w:val="auto"/>
        </w:rPr>
        <w:t xml:space="preserve">shortage will </w:t>
      </w:r>
      <w:r w:rsidR="00D13389" w:rsidRPr="002D02EF">
        <w:rPr>
          <w:color w:val="auto"/>
        </w:rPr>
        <w:t>be</w:t>
      </w:r>
      <w:r w:rsidR="001E2265" w:rsidRPr="002D02EF">
        <w:rPr>
          <w:color w:val="auto"/>
        </w:rPr>
        <w:t xml:space="preserve"> </w:t>
      </w:r>
      <w:r w:rsidR="00D13389" w:rsidRPr="002D02EF">
        <w:rPr>
          <w:color w:val="auto"/>
        </w:rPr>
        <w:t>increased</w:t>
      </w:r>
      <w:r w:rsidR="001E2265" w:rsidRPr="002D02EF">
        <w:rPr>
          <w:color w:val="auto"/>
        </w:rPr>
        <w:t xml:space="preserve">. </w:t>
      </w:r>
      <w:r w:rsidR="0090720E" w:rsidRPr="002D02EF">
        <w:rPr>
          <w:color w:val="auto"/>
        </w:rPr>
        <w:t xml:space="preserve">Government </w:t>
      </w:r>
      <w:r w:rsidR="00D13389" w:rsidRPr="002D02EF">
        <w:rPr>
          <w:color w:val="auto"/>
        </w:rPr>
        <w:t>rules</w:t>
      </w:r>
      <w:r w:rsidR="0090720E" w:rsidRPr="002D02EF">
        <w:rPr>
          <w:color w:val="auto"/>
        </w:rPr>
        <w:t xml:space="preserve"> the </w:t>
      </w:r>
      <w:r w:rsidR="00D13389" w:rsidRPr="002D02EF">
        <w:rPr>
          <w:color w:val="auto"/>
        </w:rPr>
        <w:t>system</w:t>
      </w:r>
      <w:r w:rsidR="0090720E" w:rsidRPr="002D02EF">
        <w:rPr>
          <w:color w:val="auto"/>
        </w:rPr>
        <w:t xml:space="preserve"> of the UK and he has the ability </w:t>
      </w:r>
      <w:r w:rsidR="00D13389" w:rsidRPr="002D02EF">
        <w:rPr>
          <w:color w:val="auto"/>
        </w:rPr>
        <w:t>to mitigate</w:t>
      </w:r>
      <w:r w:rsidR="0090720E" w:rsidRPr="002D02EF">
        <w:rPr>
          <w:color w:val="auto"/>
        </w:rPr>
        <w:t xml:space="preserve"> th</w:t>
      </w:r>
      <w:r w:rsidR="00D13389" w:rsidRPr="002D02EF">
        <w:rPr>
          <w:color w:val="auto"/>
        </w:rPr>
        <w:t>ese</w:t>
      </w:r>
      <w:r w:rsidR="0090720E" w:rsidRPr="002D02EF">
        <w:rPr>
          <w:color w:val="auto"/>
        </w:rPr>
        <w:t xml:space="preserve"> issues by </w:t>
      </w:r>
      <w:r w:rsidR="00D13389" w:rsidRPr="002D02EF">
        <w:rPr>
          <w:color w:val="auto"/>
        </w:rPr>
        <w:t>different</w:t>
      </w:r>
      <w:r w:rsidR="0090720E" w:rsidRPr="002D02EF">
        <w:rPr>
          <w:color w:val="auto"/>
        </w:rPr>
        <w:t xml:space="preserve"> </w:t>
      </w:r>
      <w:r w:rsidR="00D13389" w:rsidRPr="002D02EF">
        <w:rPr>
          <w:color w:val="auto"/>
        </w:rPr>
        <w:t>strategy</w:t>
      </w:r>
      <w:r w:rsidR="0090720E" w:rsidRPr="002D02EF">
        <w:rPr>
          <w:color w:val="auto"/>
        </w:rPr>
        <w:t xml:space="preserve"> settings. </w:t>
      </w:r>
      <w:r w:rsidR="001E2265" w:rsidRPr="002D02EF">
        <w:rPr>
          <w:color w:val="auto"/>
        </w:rPr>
        <w:t xml:space="preserve">On the other hand, political factors also bring </w:t>
      </w:r>
      <w:r w:rsidR="00D13389" w:rsidRPr="002D02EF">
        <w:rPr>
          <w:color w:val="auto"/>
        </w:rPr>
        <w:t>positive</w:t>
      </w:r>
      <w:r w:rsidR="001E2265" w:rsidRPr="002D02EF">
        <w:rPr>
          <w:color w:val="auto"/>
        </w:rPr>
        <w:t xml:space="preserve"> changes in the </w:t>
      </w:r>
      <w:r w:rsidR="00D13389" w:rsidRPr="002D02EF">
        <w:rPr>
          <w:color w:val="auto"/>
        </w:rPr>
        <w:t>organization</w:t>
      </w:r>
      <w:r w:rsidR="001E2265" w:rsidRPr="002D02EF">
        <w:rPr>
          <w:color w:val="auto"/>
        </w:rPr>
        <w:t xml:space="preserve"> like proper care, UK. </w:t>
      </w:r>
    </w:p>
    <w:p w14:paraId="0B1B1F8E" w14:textId="1AB2AD54" w:rsidR="00895BBB" w:rsidRPr="002D02EF" w:rsidRDefault="00895BBB" w:rsidP="004C47BD">
      <w:pPr>
        <w:rPr>
          <w:color w:val="auto"/>
        </w:rPr>
      </w:pPr>
      <w:r w:rsidRPr="002D02EF">
        <w:rPr>
          <w:b/>
          <w:color w:val="auto"/>
        </w:rPr>
        <w:t>Economical:</w:t>
      </w:r>
      <w:r w:rsidRPr="002D02EF">
        <w:rPr>
          <w:color w:val="auto"/>
        </w:rPr>
        <w:t xml:space="preserve"> </w:t>
      </w:r>
      <w:r w:rsidR="00A268DE" w:rsidRPr="002D02EF">
        <w:rPr>
          <w:color w:val="auto"/>
        </w:rPr>
        <w:t xml:space="preserve">The economic factors have </w:t>
      </w:r>
      <w:r w:rsidR="00D13389" w:rsidRPr="002D02EF">
        <w:rPr>
          <w:color w:val="auto"/>
        </w:rPr>
        <w:t>a circular</w:t>
      </w:r>
      <w:r w:rsidR="00A268DE" w:rsidRPr="002D02EF">
        <w:rPr>
          <w:color w:val="auto"/>
        </w:rPr>
        <w:t xml:space="preserve"> impact on the issues like staff shortage. If </w:t>
      </w:r>
      <w:r w:rsidR="00D13389" w:rsidRPr="002D02EF">
        <w:rPr>
          <w:color w:val="auto"/>
        </w:rPr>
        <w:t xml:space="preserve">an organization </w:t>
      </w:r>
      <w:r w:rsidR="00A268DE" w:rsidRPr="002D02EF">
        <w:rPr>
          <w:color w:val="auto"/>
        </w:rPr>
        <w:t>face</w:t>
      </w:r>
      <w:r w:rsidR="00D13389" w:rsidRPr="002D02EF">
        <w:rPr>
          <w:color w:val="auto"/>
        </w:rPr>
        <w:t xml:space="preserve">s </w:t>
      </w:r>
      <w:r w:rsidR="00A268DE" w:rsidRPr="002D02EF">
        <w:rPr>
          <w:color w:val="auto"/>
        </w:rPr>
        <w:t xml:space="preserve">staff </w:t>
      </w:r>
      <w:r w:rsidR="00D13389" w:rsidRPr="002D02EF">
        <w:rPr>
          <w:color w:val="auto"/>
        </w:rPr>
        <w:t>shortage</w:t>
      </w:r>
      <w:r w:rsidR="00A268DE" w:rsidRPr="002D02EF">
        <w:rPr>
          <w:color w:val="auto"/>
        </w:rPr>
        <w:t xml:space="preserve"> issues then eco</w:t>
      </w:r>
      <w:r w:rsidR="006C58DF" w:rsidRPr="002D02EF">
        <w:rPr>
          <w:color w:val="auto"/>
        </w:rPr>
        <w:t xml:space="preserve">nomic growth will be </w:t>
      </w:r>
      <w:r w:rsidR="00D13389" w:rsidRPr="002D02EF">
        <w:rPr>
          <w:color w:val="auto"/>
        </w:rPr>
        <w:t>decreased</w:t>
      </w:r>
      <w:r w:rsidR="006C58DF" w:rsidRPr="002D02EF">
        <w:rPr>
          <w:color w:val="auto"/>
        </w:rPr>
        <w:t xml:space="preserve">. The GDP rate of the country and the organization evaluation form will be </w:t>
      </w:r>
      <w:r w:rsidR="00D13389" w:rsidRPr="002D02EF">
        <w:rPr>
          <w:color w:val="auto"/>
        </w:rPr>
        <w:t>decreased</w:t>
      </w:r>
      <w:r w:rsidR="006C58DF" w:rsidRPr="002D02EF">
        <w:rPr>
          <w:color w:val="auto"/>
        </w:rPr>
        <w:t xml:space="preserve">. But the issues will have the opportunity by </w:t>
      </w:r>
      <w:r w:rsidR="00D13389" w:rsidRPr="002D02EF">
        <w:rPr>
          <w:color w:val="auto"/>
        </w:rPr>
        <w:t>different</w:t>
      </w:r>
      <w:r w:rsidR="006C58DF" w:rsidRPr="002D02EF">
        <w:rPr>
          <w:color w:val="auto"/>
        </w:rPr>
        <w:t xml:space="preserve"> e</w:t>
      </w:r>
      <w:r w:rsidRPr="002D02EF">
        <w:rPr>
          <w:color w:val="auto"/>
        </w:rPr>
        <w:t xml:space="preserve">conomic factors </w:t>
      </w:r>
      <w:r w:rsidR="006C58DF" w:rsidRPr="002D02EF">
        <w:rPr>
          <w:color w:val="auto"/>
        </w:rPr>
        <w:t xml:space="preserve">which </w:t>
      </w:r>
      <w:r w:rsidRPr="002D02EF">
        <w:rPr>
          <w:color w:val="auto"/>
        </w:rPr>
        <w:t>are interest rates, exchange rates</w:t>
      </w:r>
      <w:r w:rsidR="004C47BD" w:rsidRPr="002D02EF">
        <w:rPr>
          <w:color w:val="auto"/>
        </w:rPr>
        <w:t xml:space="preserve">, inflation, demand, supply, </w:t>
      </w:r>
      <w:r w:rsidRPr="002D02EF">
        <w:rPr>
          <w:color w:val="auto"/>
        </w:rPr>
        <w:t>and laws</w:t>
      </w:r>
      <w:r w:rsidR="00F537CB" w:rsidRPr="002D02EF">
        <w:rPr>
          <w:color w:val="auto"/>
        </w:rPr>
        <w:t xml:space="preserve"> (</w:t>
      </w:r>
      <w:r w:rsidR="00F537CB" w:rsidRPr="002D02EF">
        <w:rPr>
          <w:color w:val="auto"/>
          <w:shd w:val="clear" w:color="auto" w:fill="FFFFFF"/>
        </w:rPr>
        <w:t>Shtal et al., 2018)</w:t>
      </w:r>
      <w:r w:rsidRPr="002D02EF">
        <w:rPr>
          <w:color w:val="auto"/>
        </w:rPr>
        <w:t xml:space="preserve">. </w:t>
      </w:r>
      <w:r w:rsidR="006C58DF" w:rsidRPr="002D02EF">
        <w:rPr>
          <w:color w:val="auto"/>
        </w:rPr>
        <w:t xml:space="preserve">BY </w:t>
      </w:r>
      <w:r w:rsidR="00D13389" w:rsidRPr="002D02EF">
        <w:rPr>
          <w:color w:val="auto"/>
        </w:rPr>
        <w:t>decreasing</w:t>
      </w:r>
      <w:r w:rsidR="006C58DF" w:rsidRPr="002D02EF">
        <w:rPr>
          <w:color w:val="auto"/>
        </w:rPr>
        <w:t xml:space="preserve"> </w:t>
      </w:r>
      <w:r w:rsidR="00D13389" w:rsidRPr="002D02EF">
        <w:rPr>
          <w:color w:val="auto"/>
        </w:rPr>
        <w:t xml:space="preserve">the </w:t>
      </w:r>
      <w:r w:rsidR="006C58DF" w:rsidRPr="002D02EF">
        <w:rPr>
          <w:color w:val="auto"/>
        </w:rPr>
        <w:t xml:space="preserve">inflation rate, </w:t>
      </w:r>
      <w:r w:rsidR="00D13389" w:rsidRPr="002D02EF">
        <w:rPr>
          <w:color w:val="auto"/>
        </w:rPr>
        <w:t>and decreasing</w:t>
      </w:r>
      <w:r w:rsidR="006C58DF" w:rsidRPr="002D02EF">
        <w:rPr>
          <w:color w:val="auto"/>
        </w:rPr>
        <w:t xml:space="preserve"> </w:t>
      </w:r>
      <w:r w:rsidR="00D13389" w:rsidRPr="002D02EF">
        <w:rPr>
          <w:color w:val="auto"/>
        </w:rPr>
        <w:t>the interest</w:t>
      </w:r>
      <w:r w:rsidR="006C58DF" w:rsidRPr="002D02EF">
        <w:rPr>
          <w:color w:val="auto"/>
        </w:rPr>
        <w:t xml:space="preserve"> rate, </w:t>
      </w:r>
      <w:r w:rsidR="00D13389" w:rsidRPr="002D02EF">
        <w:rPr>
          <w:color w:val="auto"/>
        </w:rPr>
        <w:t>the government brings positive</w:t>
      </w:r>
      <w:r w:rsidR="00CB435A" w:rsidRPr="002D02EF">
        <w:rPr>
          <w:color w:val="auto"/>
        </w:rPr>
        <w:t xml:space="preserve"> </w:t>
      </w:r>
      <w:r w:rsidR="006C58DF" w:rsidRPr="002D02EF">
        <w:rPr>
          <w:color w:val="auto"/>
        </w:rPr>
        <w:t>contribution</w:t>
      </w:r>
      <w:r w:rsidR="00D13389" w:rsidRPr="002D02EF">
        <w:rPr>
          <w:color w:val="auto"/>
        </w:rPr>
        <w:t>s</w:t>
      </w:r>
      <w:r w:rsidR="006C58DF" w:rsidRPr="002D02EF">
        <w:rPr>
          <w:color w:val="auto"/>
        </w:rPr>
        <w:t xml:space="preserve"> to this issue. </w:t>
      </w:r>
    </w:p>
    <w:p w14:paraId="04A46684" w14:textId="59D94787" w:rsidR="00895BBB" w:rsidRPr="002D02EF" w:rsidRDefault="00895BBB" w:rsidP="004C47BD">
      <w:pPr>
        <w:rPr>
          <w:color w:val="auto"/>
        </w:rPr>
      </w:pPr>
      <w:r w:rsidRPr="002D02EF">
        <w:rPr>
          <w:b/>
          <w:color w:val="auto"/>
        </w:rPr>
        <w:t>Social:</w:t>
      </w:r>
      <w:r w:rsidRPr="002D02EF">
        <w:rPr>
          <w:color w:val="auto"/>
        </w:rPr>
        <w:t xml:space="preserve"> </w:t>
      </w:r>
      <w:r w:rsidR="009F186D" w:rsidRPr="002D02EF">
        <w:rPr>
          <w:color w:val="auto"/>
        </w:rPr>
        <w:t>T</w:t>
      </w:r>
      <w:r w:rsidR="00D13389" w:rsidRPr="002D02EF">
        <w:rPr>
          <w:color w:val="auto"/>
        </w:rPr>
        <w:t>he social element creates a positi</w:t>
      </w:r>
      <w:r w:rsidR="00F41362" w:rsidRPr="002D02EF">
        <w:rPr>
          <w:color w:val="auto"/>
        </w:rPr>
        <w:t xml:space="preserve">ve and negative contribution to this </w:t>
      </w:r>
      <w:r w:rsidR="00D13389" w:rsidRPr="002D02EF">
        <w:rPr>
          <w:color w:val="auto"/>
        </w:rPr>
        <w:t>issue</w:t>
      </w:r>
      <w:r w:rsidR="00F41362" w:rsidRPr="002D02EF">
        <w:rPr>
          <w:color w:val="auto"/>
        </w:rPr>
        <w:t xml:space="preserve"> by</w:t>
      </w:r>
      <w:r w:rsidR="00BB39C7" w:rsidRPr="002D02EF">
        <w:rPr>
          <w:color w:val="auto"/>
        </w:rPr>
        <w:t xml:space="preserve"> </w:t>
      </w:r>
      <w:r w:rsidR="00D5097A">
        <w:rPr>
          <w:color w:val="auto"/>
        </w:rPr>
        <w:t>analyz</w:t>
      </w:r>
      <w:r w:rsidR="00D5097A" w:rsidRPr="002D02EF">
        <w:rPr>
          <w:color w:val="auto"/>
        </w:rPr>
        <w:t>ing</w:t>
      </w:r>
      <w:r w:rsidR="00F41362" w:rsidRPr="002D02EF">
        <w:rPr>
          <w:color w:val="auto"/>
        </w:rPr>
        <w:t xml:space="preserve"> its internal valuation. It is </w:t>
      </w:r>
      <w:r w:rsidR="00D13389" w:rsidRPr="002D02EF">
        <w:rPr>
          <w:color w:val="auto"/>
        </w:rPr>
        <w:t>external</w:t>
      </w:r>
      <w:r w:rsidR="00F41362" w:rsidRPr="002D02EF">
        <w:rPr>
          <w:color w:val="auto"/>
        </w:rPr>
        <w:t xml:space="preserve"> </w:t>
      </w:r>
      <w:r w:rsidR="00D13389" w:rsidRPr="002D02EF">
        <w:rPr>
          <w:color w:val="auto"/>
        </w:rPr>
        <w:t>factors</w:t>
      </w:r>
      <w:r w:rsidR="00F41362" w:rsidRPr="002D02EF">
        <w:rPr>
          <w:color w:val="auto"/>
        </w:rPr>
        <w:t xml:space="preserve"> </w:t>
      </w:r>
      <w:r w:rsidR="00D13389" w:rsidRPr="002D02EF">
        <w:rPr>
          <w:color w:val="auto"/>
        </w:rPr>
        <w:t>that</w:t>
      </w:r>
      <w:r w:rsidR="00F41362" w:rsidRPr="002D02EF">
        <w:rPr>
          <w:color w:val="auto"/>
        </w:rPr>
        <w:t xml:space="preserve"> cannot change but can modify </w:t>
      </w:r>
      <w:r w:rsidR="00D13389" w:rsidRPr="002D02EF">
        <w:rPr>
          <w:color w:val="auto"/>
        </w:rPr>
        <w:t>an organization's</w:t>
      </w:r>
      <w:r w:rsidR="00F41362" w:rsidRPr="002D02EF">
        <w:rPr>
          <w:color w:val="auto"/>
        </w:rPr>
        <w:t xml:space="preserve"> internal socialization system. </w:t>
      </w:r>
      <w:r w:rsidR="0090720E" w:rsidRPr="002D02EF">
        <w:rPr>
          <w:color w:val="auto"/>
        </w:rPr>
        <w:t xml:space="preserve">The </w:t>
      </w:r>
      <w:r w:rsidRPr="002D02EF">
        <w:rPr>
          <w:color w:val="auto"/>
        </w:rPr>
        <w:t xml:space="preserve">Social factors are wealth, buying habits, population density, and </w:t>
      </w:r>
      <w:r w:rsidR="00D13389" w:rsidRPr="002D02EF">
        <w:rPr>
          <w:color w:val="auto"/>
        </w:rPr>
        <w:t>behavior</w:t>
      </w:r>
      <w:r w:rsidR="00F537CB" w:rsidRPr="002D02EF">
        <w:rPr>
          <w:color w:val="auto"/>
        </w:rPr>
        <w:t xml:space="preserve"> (</w:t>
      </w:r>
      <w:r w:rsidR="00F537CB" w:rsidRPr="002D02EF">
        <w:rPr>
          <w:color w:val="auto"/>
          <w:shd w:val="clear" w:color="auto" w:fill="FFFFFF"/>
        </w:rPr>
        <w:t>Khalid, L.S. and Rahman, 2019)</w:t>
      </w:r>
      <w:r w:rsidRPr="002D02EF">
        <w:rPr>
          <w:color w:val="auto"/>
        </w:rPr>
        <w:t xml:space="preserve">. </w:t>
      </w:r>
      <w:r w:rsidR="004F2E95" w:rsidRPr="002D02EF">
        <w:rPr>
          <w:color w:val="auto"/>
        </w:rPr>
        <w:t xml:space="preserve">If </w:t>
      </w:r>
      <w:r w:rsidR="00D13389" w:rsidRPr="002D02EF">
        <w:rPr>
          <w:color w:val="auto"/>
        </w:rPr>
        <w:t xml:space="preserve">the </w:t>
      </w:r>
      <w:r w:rsidR="004F2E95" w:rsidRPr="002D02EF">
        <w:rPr>
          <w:color w:val="auto"/>
        </w:rPr>
        <w:t xml:space="preserve">UK has </w:t>
      </w:r>
      <w:r w:rsidR="00D13389" w:rsidRPr="002D02EF">
        <w:rPr>
          <w:color w:val="auto"/>
        </w:rPr>
        <w:t xml:space="preserve">a </w:t>
      </w:r>
      <w:r w:rsidR="004F2E95" w:rsidRPr="002D02EF">
        <w:rPr>
          <w:color w:val="auto"/>
        </w:rPr>
        <w:t>high professional ability with the</w:t>
      </w:r>
      <w:r w:rsidR="00672ED0" w:rsidRPr="002D02EF">
        <w:rPr>
          <w:color w:val="auto"/>
        </w:rPr>
        <w:t xml:space="preserve"> population</w:t>
      </w:r>
      <w:r w:rsidR="004F2E95" w:rsidRPr="002D02EF">
        <w:rPr>
          <w:color w:val="auto"/>
        </w:rPr>
        <w:t xml:space="preserve"> </w:t>
      </w:r>
      <w:r w:rsidR="00672ED0" w:rsidRPr="002D02EF">
        <w:rPr>
          <w:color w:val="auto"/>
        </w:rPr>
        <w:t>d</w:t>
      </w:r>
      <w:r w:rsidR="004F2E95" w:rsidRPr="002D02EF">
        <w:rPr>
          <w:color w:val="auto"/>
        </w:rPr>
        <w:t>ensity then this problem will be reduce</w:t>
      </w:r>
      <w:r w:rsidR="00D13389" w:rsidRPr="002D02EF">
        <w:rPr>
          <w:color w:val="auto"/>
        </w:rPr>
        <w:t>d</w:t>
      </w:r>
      <w:r w:rsidR="004F2E95" w:rsidRPr="002D02EF">
        <w:rPr>
          <w:color w:val="auto"/>
        </w:rPr>
        <w:t xml:space="preserve">. </w:t>
      </w:r>
      <w:r w:rsidR="00672ED0" w:rsidRPr="002D02EF">
        <w:rPr>
          <w:color w:val="auto"/>
        </w:rPr>
        <w:t xml:space="preserve">The </w:t>
      </w:r>
      <w:r w:rsidR="00D13389" w:rsidRPr="002D02EF">
        <w:rPr>
          <w:color w:val="auto"/>
        </w:rPr>
        <w:t>wealth</w:t>
      </w:r>
      <w:r w:rsidR="00672ED0" w:rsidRPr="002D02EF">
        <w:rPr>
          <w:color w:val="auto"/>
        </w:rPr>
        <w:t xml:space="preserve"> of society need</w:t>
      </w:r>
      <w:r w:rsidR="00D13389" w:rsidRPr="002D02EF">
        <w:rPr>
          <w:color w:val="auto"/>
        </w:rPr>
        <w:t>s</w:t>
      </w:r>
      <w:r w:rsidR="00672ED0" w:rsidRPr="002D02EF">
        <w:rPr>
          <w:color w:val="auto"/>
        </w:rPr>
        <w:t xml:space="preserve"> to be analy</w:t>
      </w:r>
      <w:r w:rsidR="00D13389" w:rsidRPr="002D02EF">
        <w:rPr>
          <w:color w:val="auto"/>
        </w:rPr>
        <w:t>z</w:t>
      </w:r>
      <w:r w:rsidR="00672ED0" w:rsidRPr="002D02EF">
        <w:rPr>
          <w:color w:val="auto"/>
        </w:rPr>
        <w:t xml:space="preserve">ed and </w:t>
      </w:r>
      <w:r w:rsidR="00BB39C7" w:rsidRPr="002D02EF">
        <w:rPr>
          <w:color w:val="auto"/>
        </w:rPr>
        <w:t xml:space="preserve">need to do </w:t>
      </w:r>
      <w:r w:rsidR="00D13389" w:rsidRPr="002D02EF">
        <w:rPr>
          <w:color w:val="auto"/>
        </w:rPr>
        <w:t>different</w:t>
      </w:r>
      <w:r w:rsidR="00672ED0" w:rsidRPr="002D02EF">
        <w:rPr>
          <w:color w:val="auto"/>
        </w:rPr>
        <w:t xml:space="preserve"> </w:t>
      </w:r>
      <w:r w:rsidR="00BB39C7" w:rsidRPr="002D02EF">
        <w:rPr>
          <w:color w:val="auto"/>
        </w:rPr>
        <w:t>s</w:t>
      </w:r>
      <w:r w:rsidR="00672ED0" w:rsidRPr="002D02EF">
        <w:rPr>
          <w:color w:val="auto"/>
        </w:rPr>
        <w:t xml:space="preserve">urveys. </w:t>
      </w:r>
      <w:r w:rsidR="00BB39C7" w:rsidRPr="002D02EF">
        <w:rPr>
          <w:color w:val="auto"/>
        </w:rPr>
        <w:t>By connecti</w:t>
      </w:r>
      <w:r w:rsidR="00D13389" w:rsidRPr="002D02EF">
        <w:rPr>
          <w:color w:val="auto"/>
        </w:rPr>
        <w:t>ng</w:t>
      </w:r>
      <w:r w:rsidR="00BB39C7" w:rsidRPr="002D02EF">
        <w:rPr>
          <w:color w:val="auto"/>
        </w:rPr>
        <w:t xml:space="preserve"> </w:t>
      </w:r>
      <w:r w:rsidR="00D13389" w:rsidRPr="002D02EF">
        <w:rPr>
          <w:color w:val="auto"/>
        </w:rPr>
        <w:t>different</w:t>
      </w:r>
      <w:r w:rsidR="00BB39C7" w:rsidRPr="002D02EF">
        <w:rPr>
          <w:color w:val="auto"/>
        </w:rPr>
        <w:t xml:space="preserve"> societ</w:t>
      </w:r>
      <w:r w:rsidR="00D13389" w:rsidRPr="002D02EF">
        <w:rPr>
          <w:color w:val="auto"/>
        </w:rPr>
        <w:t>ies</w:t>
      </w:r>
      <w:r w:rsidR="00BB39C7" w:rsidRPr="002D02EF">
        <w:rPr>
          <w:color w:val="auto"/>
        </w:rPr>
        <w:t xml:space="preserve"> growing and educat</w:t>
      </w:r>
      <w:r w:rsidR="00D13389" w:rsidRPr="002D02EF">
        <w:rPr>
          <w:color w:val="auto"/>
        </w:rPr>
        <w:t>ing</w:t>
      </w:r>
      <w:r w:rsidR="00BB39C7" w:rsidRPr="002D02EF">
        <w:rPr>
          <w:color w:val="auto"/>
        </w:rPr>
        <w:t xml:space="preserve"> people </w:t>
      </w:r>
      <w:r w:rsidR="00D13389" w:rsidRPr="002D02EF">
        <w:rPr>
          <w:color w:val="auto"/>
        </w:rPr>
        <w:t xml:space="preserve">to </w:t>
      </w:r>
      <w:r w:rsidR="00BB39C7" w:rsidRPr="002D02EF">
        <w:rPr>
          <w:color w:val="auto"/>
        </w:rPr>
        <w:t xml:space="preserve">encourage nursing </w:t>
      </w:r>
      <w:r w:rsidR="00D13389" w:rsidRPr="002D02EF">
        <w:rPr>
          <w:color w:val="auto"/>
        </w:rPr>
        <w:t>and</w:t>
      </w:r>
      <w:r w:rsidR="00BB39C7" w:rsidRPr="002D02EF">
        <w:rPr>
          <w:color w:val="auto"/>
        </w:rPr>
        <w:t xml:space="preserve"> job in </w:t>
      </w:r>
      <w:r w:rsidR="00D13389" w:rsidRPr="002D02EF">
        <w:rPr>
          <w:color w:val="auto"/>
        </w:rPr>
        <w:t xml:space="preserve">the </w:t>
      </w:r>
      <w:r w:rsidR="00BB39C7" w:rsidRPr="002D02EF">
        <w:rPr>
          <w:color w:val="auto"/>
        </w:rPr>
        <w:t xml:space="preserve">medical sector. The </w:t>
      </w:r>
      <w:r w:rsidR="00D13389" w:rsidRPr="002D02EF">
        <w:rPr>
          <w:color w:val="auto"/>
        </w:rPr>
        <w:t>behavior</w:t>
      </w:r>
      <w:r w:rsidR="00BB39C7" w:rsidRPr="002D02EF">
        <w:rPr>
          <w:color w:val="auto"/>
        </w:rPr>
        <w:t xml:space="preserve"> of the UK society ha</w:t>
      </w:r>
      <w:r w:rsidR="00D13389" w:rsidRPr="002D02EF">
        <w:rPr>
          <w:color w:val="auto"/>
        </w:rPr>
        <w:t>s</w:t>
      </w:r>
      <w:r w:rsidR="00BB39C7" w:rsidRPr="002D02EF">
        <w:rPr>
          <w:color w:val="auto"/>
        </w:rPr>
        <w:t xml:space="preserve"> to be service</w:t>
      </w:r>
      <w:r w:rsidR="00D13389" w:rsidRPr="002D02EF">
        <w:rPr>
          <w:color w:val="auto"/>
        </w:rPr>
        <w:t>-</w:t>
      </w:r>
      <w:r w:rsidR="00BB39C7" w:rsidRPr="002D02EF">
        <w:rPr>
          <w:color w:val="auto"/>
        </w:rPr>
        <w:t xml:space="preserve">based and critical </w:t>
      </w:r>
      <w:r w:rsidR="00D13389" w:rsidRPr="002D02EF">
        <w:rPr>
          <w:color w:val="auto"/>
        </w:rPr>
        <w:t>thinking</w:t>
      </w:r>
      <w:r w:rsidR="00BB39C7" w:rsidRPr="002D02EF">
        <w:rPr>
          <w:color w:val="auto"/>
        </w:rPr>
        <w:t xml:space="preserve"> </w:t>
      </w:r>
      <w:r w:rsidR="00D5097A" w:rsidRPr="002D02EF">
        <w:rPr>
          <w:color w:val="auto"/>
        </w:rPr>
        <w:t>of</w:t>
      </w:r>
      <w:r w:rsidR="00BB39C7" w:rsidRPr="002D02EF">
        <w:rPr>
          <w:color w:val="auto"/>
        </w:rPr>
        <w:t xml:space="preserve"> sustainable approaches. </w:t>
      </w:r>
      <w:r w:rsidR="00D13389" w:rsidRPr="002D02EF">
        <w:rPr>
          <w:color w:val="auto"/>
        </w:rPr>
        <w:t>With</w:t>
      </w:r>
      <w:r w:rsidR="00BB39C7" w:rsidRPr="002D02EF">
        <w:rPr>
          <w:color w:val="auto"/>
        </w:rPr>
        <w:t xml:space="preserve"> this function, th</w:t>
      </w:r>
      <w:r w:rsidR="00D13389" w:rsidRPr="002D02EF">
        <w:rPr>
          <w:color w:val="auto"/>
        </w:rPr>
        <w:t>ese</w:t>
      </w:r>
      <w:r w:rsidR="00BB39C7" w:rsidRPr="002D02EF">
        <w:rPr>
          <w:color w:val="auto"/>
        </w:rPr>
        <w:t xml:space="preserve"> issues will be minimi</w:t>
      </w:r>
      <w:r w:rsidR="00D13389" w:rsidRPr="002D02EF">
        <w:rPr>
          <w:color w:val="auto"/>
        </w:rPr>
        <w:t>z</w:t>
      </w:r>
      <w:r w:rsidR="00BB39C7" w:rsidRPr="002D02EF">
        <w:rPr>
          <w:color w:val="auto"/>
        </w:rPr>
        <w:t xml:space="preserve">ed. </w:t>
      </w:r>
    </w:p>
    <w:p w14:paraId="412E4D7A" w14:textId="77777777" w:rsidR="000C5D88" w:rsidRPr="002D02EF" w:rsidRDefault="000C5D88" w:rsidP="004C47BD">
      <w:pPr>
        <w:rPr>
          <w:color w:val="auto"/>
        </w:rPr>
      </w:pPr>
    </w:p>
    <w:p w14:paraId="65120DA7" w14:textId="048B3F2A" w:rsidR="00895BBB" w:rsidRPr="002D02EF" w:rsidRDefault="00895BBB" w:rsidP="004C47BD">
      <w:pPr>
        <w:rPr>
          <w:color w:val="auto"/>
        </w:rPr>
      </w:pPr>
      <w:r w:rsidRPr="002D02EF">
        <w:rPr>
          <w:b/>
          <w:color w:val="auto"/>
        </w:rPr>
        <w:lastRenderedPageBreak/>
        <w:t>Technological:</w:t>
      </w:r>
      <w:r w:rsidRPr="002D02EF">
        <w:rPr>
          <w:color w:val="auto"/>
        </w:rPr>
        <w:t xml:space="preserve"> </w:t>
      </w:r>
      <w:r w:rsidR="009F186D" w:rsidRPr="002D02EF">
        <w:rPr>
          <w:color w:val="auto"/>
        </w:rPr>
        <w:t>T</w:t>
      </w:r>
      <w:r w:rsidR="00891A1D" w:rsidRPr="002D02EF">
        <w:rPr>
          <w:color w:val="auto"/>
        </w:rPr>
        <w:t>he technological system can improve th</w:t>
      </w:r>
      <w:r w:rsidR="00D13389" w:rsidRPr="002D02EF">
        <w:rPr>
          <w:color w:val="auto"/>
        </w:rPr>
        <w:t>e</w:t>
      </w:r>
      <w:r w:rsidR="00891A1D" w:rsidRPr="002D02EF">
        <w:rPr>
          <w:color w:val="auto"/>
        </w:rPr>
        <w:t xml:space="preserve"> issues by determining </w:t>
      </w:r>
      <w:r w:rsidR="00D13389" w:rsidRPr="002D02EF">
        <w:rPr>
          <w:color w:val="auto"/>
        </w:rPr>
        <w:t>different</w:t>
      </w:r>
      <w:r w:rsidR="00891A1D" w:rsidRPr="002D02EF">
        <w:rPr>
          <w:color w:val="auto"/>
        </w:rPr>
        <w:t xml:space="preserve"> options. The </w:t>
      </w:r>
      <w:r w:rsidRPr="002D02EF">
        <w:rPr>
          <w:color w:val="auto"/>
        </w:rPr>
        <w:t>Technological factors are automation, e-commerce tech</w:t>
      </w:r>
      <w:r w:rsidR="004C47BD" w:rsidRPr="002D02EF">
        <w:rPr>
          <w:color w:val="auto"/>
        </w:rPr>
        <w:t xml:space="preserve">nologies, and 3D </w:t>
      </w:r>
      <w:r w:rsidRPr="002D02EF">
        <w:rPr>
          <w:color w:val="auto"/>
        </w:rPr>
        <w:t>technologies</w:t>
      </w:r>
      <w:r w:rsidR="00F537CB" w:rsidRPr="002D02EF">
        <w:rPr>
          <w:color w:val="auto"/>
        </w:rPr>
        <w:t xml:space="preserve"> (</w:t>
      </w:r>
      <w:r w:rsidR="00F537CB" w:rsidRPr="002D02EF">
        <w:rPr>
          <w:color w:val="auto"/>
          <w:shd w:val="clear" w:color="auto" w:fill="FFFFFF"/>
        </w:rPr>
        <w:t>Shtal et al., 2018)</w:t>
      </w:r>
      <w:r w:rsidRPr="002D02EF">
        <w:rPr>
          <w:color w:val="auto"/>
        </w:rPr>
        <w:t xml:space="preserve">. </w:t>
      </w:r>
      <w:r w:rsidR="00891A1D" w:rsidRPr="002D02EF">
        <w:rPr>
          <w:color w:val="auto"/>
        </w:rPr>
        <w:t xml:space="preserve">If </w:t>
      </w:r>
      <w:r w:rsidR="00D13389" w:rsidRPr="002D02EF">
        <w:rPr>
          <w:color w:val="auto"/>
        </w:rPr>
        <w:t xml:space="preserve">the </w:t>
      </w:r>
      <w:r w:rsidR="00891A1D" w:rsidRPr="002D02EF">
        <w:rPr>
          <w:color w:val="auto"/>
        </w:rPr>
        <w:t>UK recruit</w:t>
      </w:r>
      <w:r w:rsidR="00D13389" w:rsidRPr="002D02EF">
        <w:rPr>
          <w:color w:val="auto"/>
        </w:rPr>
        <w:t>s</w:t>
      </w:r>
      <w:r w:rsidR="00891A1D" w:rsidRPr="002D02EF">
        <w:rPr>
          <w:color w:val="auto"/>
        </w:rPr>
        <w:t xml:space="preserve"> </w:t>
      </w:r>
      <w:r w:rsidR="00D13389" w:rsidRPr="002D02EF">
        <w:rPr>
          <w:color w:val="auto"/>
        </w:rPr>
        <w:t>different</w:t>
      </w:r>
      <w:r w:rsidR="00891A1D" w:rsidRPr="002D02EF">
        <w:rPr>
          <w:color w:val="auto"/>
        </w:rPr>
        <w:t xml:space="preserve"> countries</w:t>
      </w:r>
      <w:r w:rsidR="00D13389" w:rsidRPr="002D02EF">
        <w:rPr>
          <w:color w:val="auto"/>
        </w:rPr>
        <w:t>'</w:t>
      </w:r>
      <w:r w:rsidR="00891A1D" w:rsidRPr="002D02EF">
        <w:rPr>
          <w:color w:val="auto"/>
        </w:rPr>
        <w:t xml:space="preserve"> staff into the </w:t>
      </w:r>
      <w:r w:rsidR="00D13389" w:rsidRPr="002D02EF">
        <w:rPr>
          <w:color w:val="auto"/>
        </w:rPr>
        <w:t>proper</w:t>
      </w:r>
      <w:r w:rsidR="00891A1D" w:rsidRPr="002D02EF">
        <w:rPr>
          <w:color w:val="auto"/>
        </w:rPr>
        <w:t xml:space="preserve"> care organization by technological section, then it will be sorted. </w:t>
      </w:r>
      <w:r w:rsidR="0047132D" w:rsidRPr="002D02EF">
        <w:rPr>
          <w:color w:val="auto"/>
        </w:rPr>
        <w:t xml:space="preserve">By </w:t>
      </w:r>
      <w:r w:rsidR="007049D3" w:rsidRPr="002D02EF">
        <w:rPr>
          <w:color w:val="auto"/>
        </w:rPr>
        <w:t>utili</w:t>
      </w:r>
      <w:r w:rsidR="00D13389" w:rsidRPr="002D02EF">
        <w:rPr>
          <w:color w:val="auto"/>
        </w:rPr>
        <w:t>z</w:t>
      </w:r>
      <w:r w:rsidR="007049D3" w:rsidRPr="002D02EF">
        <w:rPr>
          <w:color w:val="auto"/>
        </w:rPr>
        <w:t>ing</w:t>
      </w:r>
      <w:r w:rsidR="0047132D" w:rsidRPr="002D02EF">
        <w:rPr>
          <w:color w:val="auto"/>
        </w:rPr>
        <w:t xml:space="preserve"> high advertising </w:t>
      </w:r>
      <w:r w:rsidR="007049D3" w:rsidRPr="002D02EF">
        <w:rPr>
          <w:color w:val="auto"/>
        </w:rPr>
        <w:t xml:space="preserve">channel </w:t>
      </w:r>
      <w:r w:rsidR="0047132D" w:rsidRPr="002D02EF">
        <w:rPr>
          <w:color w:val="auto"/>
        </w:rPr>
        <w:t xml:space="preserve">by the use of technologies, this </w:t>
      </w:r>
      <w:r w:rsidR="00D13389" w:rsidRPr="002D02EF">
        <w:rPr>
          <w:color w:val="auto"/>
        </w:rPr>
        <w:t>complex issue will</w:t>
      </w:r>
      <w:r w:rsidR="0047132D" w:rsidRPr="002D02EF">
        <w:rPr>
          <w:color w:val="auto"/>
        </w:rPr>
        <w:t xml:space="preserve"> be solved and manipulated forms. </w:t>
      </w:r>
      <w:r w:rsidR="009961D0" w:rsidRPr="002D02EF">
        <w:rPr>
          <w:color w:val="auto"/>
        </w:rPr>
        <w:t xml:space="preserve">The proper care should improve its </w:t>
      </w:r>
      <w:r w:rsidR="00D13389" w:rsidRPr="002D02EF">
        <w:rPr>
          <w:color w:val="auto"/>
        </w:rPr>
        <w:t>internal</w:t>
      </w:r>
      <w:r w:rsidR="009961D0" w:rsidRPr="002D02EF">
        <w:rPr>
          <w:color w:val="auto"/>
        </w:rPr>
        <w:t xml:space="preserve"> </w:t>
      </w:r>
      <w:r w:rsidR="00D13389" w:rsidRPr="002D02EF">
        <w:rPr>
          <w:color w:val="auto"/>
        </w:rPr>
        <w:t>machinery</w:t>
      </w:r>
      <w:r w:rsidR="009961D0" w:rsidRPr="002D02EF">
        <w:rPr>
          <w:color w:val="auto"/>
        </w:rPr>
        <w:t xml:space="preserve"> as per the trendy technologies, in this way staffs will be motivated and joined. </w:t>
      </w:r>
    </w:p>
    <w:p w14:paraId="7B2ADD50" w14:textId="74F58EF1" w:rsidR="00895BBB" w:rsidRPr="002D02EF" w:rsidRDefault="00895BBB" w:rsidP="004C47BD">
      <w:pPr>
        <w:rPr>
          <w:color w:val="auto"/>
        </w:rPr>
      </w:pPr>
      <w:r w:rsidRPr="002D02EF">
        <w:rPr>
          <w:b/>
          <w:color w:val="auto"/>
        </w:rPr>
        <w:t>Legal:</w:t>
      </w:r>
      <w:r w:rsidRPr="002D02EF">
        <w:rPr>
          <w:color w:val="auto"/>
        </w:rPr>
        <w:t xml:space="preserve"> </w:t>
      </w:r>
      <w:r w:rsidR="00554322" w:rsidRPr="002D02EF">
        <w:rPr>
          <w:color w:val="auto"/>
        </w:rPr>
        <w:t xml:space="preserve">The </w:t>
      </w:r>
      <w:r w:rsidRPr="002D02EF">
        <w:rPr>
          <w:color w:val="auto"/>
        </w:rPr>
        <w:t xml:space="preserve">Legal </w:t>
      </w:r>
      <w:r w:rsidR="00554322" w:rsidRPr="002D02EF">
        <w:rPr>
          <w:color w:val="auto"/>
        </w:rPr>
        <w:t xml:space="preserve">system can contribute to </w:t>
      </w:r>
      <w:r w:rsidR="00D13389" w:rsidRPr="002D02EF">
        <w:rPr>
          <w:color w:val="auto"/>
        </w:rPr>
        <w:t>different</w:t>
      </w:r>
      <w:r w:rsidR="00554322" w:rsidRPr="002D02EF">
        <w:rPr>
          <w:color w:val="auto"/>
        </w:rPr>
        <w:t xml:space="preserve"> forces in the proper care </w:t>
      </w:r>
      <w:r w:rsidR="00D13389" w:rsidRPr="002D02EF">
        <w:rPr>
          <w:color w:val="auto"/>
        </w:rPr>
        <w:t>organization</w:t>
      </w:r>
      <w:r w:rsidR="00554322" w:rsidRPr="002D02EF">
        <w:rPr>
          <w:color w:val="auto"/>
        </w:rPr>
        <w:t xml:space="preserve"> or developing its solution. </w:t>
      </w:r>
      <w:r w:rsidR="00BA4A32" w:rsidRPr="002D02EF">
        <w:rPr>
          <w:color w:val="auto"/>
        </w:rPr>
        <w:t xml:space="preserve">The legal </w:t>
      </w:r>
      <w:r w:rsidRPr="002D02EF">
        <w:rPr>
          <w:color w:val="auto"/>
        </w:rPr>
        <w:t>factors are wage law and other external laws</w:t>
      </w:r>
      <w:r w:rsidR="004C47BD" w:rsidRPr="002D02EF">
        <w:rPr>
          <w:color w:val="auto"/>
        </w:rPr>
        <w:t xml:space="preserve"> the government enforces</w:t>
      </w:r>
      <w:r w:rsidR="00F537CB" w:rsidRPr="002D02EF">
        <w:rPr>
          <w:color w:val="auto"/>
        </w:rPr>
        <w:t xml:space="preserve"> (</w:t>
      </w:r>
      <w:r w:rsidR="00F537CB" w:rsidRPr="002D02EF">
        <w:rPr>
          <w:color w:val="auto"/>
          <w:shd w:val="clear" w:color="auto" w:fill="FFFFFF"/>
        </w:rPr>
        <w:t>Khalid, L.S. and Rahman, 2019)</w:t>
      </w:r>
      <w:r w:rsidR="004C47BD" w:rsidRPr="002D02EF">
        <w:rPr>
          <w:color w:val="auto"/>
        </w:rPr>
        <w:t xml:space="preserve">. </w:t>
      </w:r>
      <w:r w:rsidR="00BA4A32" w:rsidRPr="002D02EF">
        <w:rPr>
          <w:color w:val="auto"/>
        </w:rPr>
        <w:t xml:space="preserve">If </w:t>
      </w:r>
      <w:r w:rsidR="00D13389" w:rsidRPr="002D02EF">
        <w:rPr>
          <w:color w:val="auto"/>
        </w:rPr>
        <w:t xml:space="preserve">the </w:t>
      </w:r>
      <w:r w:rsidR="00BA4A32" w:rsidRPr="002D02EF">
        <w:rPr>
          <w:color w:val="auto"/>
        </w:rPr>
        <w:t>government set guidelines on wage</w:t>
      </w:r>
      <w:r w:rsidR="00D13389" w:rsidRPr="002D02EF">
        <w:rPr>
          <w:color w:val="auto"/>
        </w:rPr>
        <w:t>s</w:t>
      </w:r>
      <w:r w:rsidR="00BA4A32" w:rsidRPr="002D02EF">
        <w:rPr>
          <w:color w:val="auto"/>
        </w:rPr>
        <w:t xml:space="preserve"> </w:t>
      </w:r>
      <w:r w:rsidR="00D13389" w:rsidRPr="002D02EF">
        <w:rPr>
          <w:color w:val="auto"/>
        </w:rPr>
        <w:t>for</w:t>
      </w:r>
      <w:r w:rsidR="00BA4A32" w:rsidRPr="002D02EF">
        <w:rPr>
          <w:color w:val="auto"/>
        </w:rPr>
        <w:t xml:space="preserve"> </w:t>
      </w:r>
      <w:r w:rsidR="00D13389" w:rsidRPr="002D02EF">
        <w:rPr>
          <w:color w:val="auto"/>
        </w:rPr>
        <w:t>employees</w:t>
      </w:r>
      <w:r w:rsidR="00BA4A32" w:rsidRPr="002D02EF">
        <w:rPr>
          <w:color w:val="auto"/>
        </w:rPr>
        <w:t xml:space="preserve"> then </w:t>
      </w:r>
      <w:r w:rsidR="00D13389" w:rsidRPr="002D02EF">
        <w:rPr>
          <w:color w:val="auto"/>
        </w:rPr>
        <w:t xml:space="preserve">the </w:t>
      </w:r>
      <w:r w:rsidR="00BA4A32" w:rsidRPr="002D02EF">
        <w:rPr>
          <w:color w:val="auto"/>
        </w:rPr>
        <w:t xml:space="preserve">employee </w:t>
      </w:r>
      <w:r w:rsidR="00D13389" w:rsidRPr="002D02EF">
        <w:rPr>
          <w:color w:val="auto"/>
        </w:rPr>
        <w:t>shortage</w:t>
      </w:r>
      <w:r w:rsidR="00BA4A32" w:rsidRPr="002D02EF">
        <w:rPr>
          <w:color w:val="auto"/>
        </w:rPr>
        <w:t xml:space="preserve"> </w:t>
      </w:r>
      <w:r w:rsidR="00D13389" w:rsidRPr="002D02EF">
        <w:rPr>
          <w:color w:val="auto"/>
        </w:rPr>
        <w:t>problem</w:t>
      </w:r>
      <w:r w:rsidR="00BA4A32" w:rsidRPr="002D02EF">
        <w:rPr>
          <w:color w:val="auto"/>
        </w:rPr>
        <w:t xml:space="preserve"> will be solved. </w:t>
      </w:r>
      <w:r w:rsidR="00D13389" w:rsidRPr="002D02EF">
        <w:rPr>
          <w:color w:val="auto"/>
        </w:rPr>
        <w:t>Moreover</w:t>
      </w:r>
      <w:r w:rsidR="000C5D88" w:rsidRPr="002D02EF">
        <w:rPr>
          <w:color w:val="auto"/>
        </w:rPr>
        <w:t xml:space="preserve">, </w:t>
      </w:r>
      <w:r w:rsidR="004C47BD" w:rsidRPr="002D02EF">
        <w:rPr>
          <w:color w:val="auto"/>
        </w:rPr>
        <w:t xml:space="preserve">Legal </w:t>
      </w:r>
      <w:r w:rsidRPr="002D02EF">
        <w:rPr>
          <w:color w:val="auto"/>
        </w:rPr>
        <w:t xml:space="preserve">factors help the compelling situation for legal validation and structure. </w:t>
      </w:r>
    </w:p>
    <w:p w14:paraId="1BD3C098" w14:textId="46CF12DB" w:rsidR="00BC42DB" w:rsidRPr="002D02EF" w:rsidRDefault="00895BBB" w:rsidP="004C47BD">
      <w:pPr>
        <w:rPr>
          <w:color w:val="auto"/>
        </w:rPr>
      </w:pPr>
      <w:r w:rsidRPr="002D02EF">
        <w:rPr>
          <w:b/>
          <w:color w:val="auto"/>
        </w:rPr>
        <w:t>Environmental:</w:t>
      </w:r>
      <w:r w:rsidRPr="002D02EF">
        <w:rPr>
          <w:color w:val="auto"/>
        </w:rPr>
        <w:t xml:space="preserve"> </w:t>
      </w:r>
      <w:r w:rsidR="000C5D88" w:rsidRPr="002D02EF">
        <w:rPr>
          <w:color w:val="auto"/>
        </w:rPr>
        <w:t xml:space="preserve">The environmental </w:t>
      </w:r>
      <w:r w:rsidR="00D13389" w:rsidRPr="002D02EF">
        <w:rPr>
          <w:color w:val="auto"/>
        </w:rPr>
        <w:t>threats</w:t>
      </w:r>
      <w:r w:rsidR="000C5D88" w:rsidRPr="002D02EF">
        <w:rPr>
          <w:color w:val="auto"/>
        </w:rPr>
        <w:t xml:space="preserve"> cannot be solved but </w:t>
      </w:r>
      <w:r w:rsidR="00D13389" w:rsidRPr="002D02EF">
        <w:rPr>
          <w:color w:val="auto"/>
        </w:rPr>
        <w:t>detect</w:t>
      </w:r>
      <w:r w:rsidR="000C5D88" w:rsidRPr="002D02EF">
        <w:rPr>
          <w:color w:val="auto"/>
        </w:rPr>
        <w:t xml:space="preserve"> the risk </w:t>
      </w:r>
      <w:r w:rsidR="00D13389" w:rsidRPr="002D02EF">
        <w:rPr>
          <w:color w:val="auto"/>
        </w:rPr>
        <w:t>at</w:t>
      </w:r>
      <w:r w:rsidR="000C5D88" w:rsidRPr="002D02EF">
        <w:rPr>
          <w:color w:val="auto"/>
        </w:rPr>
        <w:t xml:space="preserve"> the </w:t>
      </w:r>
      <w:r w:rsidR="00D13389" w:rsidRPr="002D02EF">
        <w:rPr>
          <w:color w:val="auto"/>
        </w:rPr>
        <w:t>earliest time by analyzing</w:t>
      </w:r>
      <w:r w:rsidR="000C5D88" w:rsidRPr="002D02EF">
        <w:rPr>
          <w:color w:val="auto"/>
        </w:rPr>
        <w:t xml:space="preserve"> </w:t>
      </w:r>
      <w:r w:rsidR="00D13389" w:rsidRPr="002D02EF">
        <w:rPr>
          <w:color w:val="auto"/>
        </w:rPr>
        <w:t>forms</w:t>
      </w:r>
      <w:r w:rsidR="000C5D88" w:rsidRPr="002D02EF">
        <w:rPr>
          <w:color w:val="auto"/>
        </w:rPr>
        <w:t xml:space="preserve">. </w:t>
      </w:r>
      <w:r w:rsidR="00351995" w:rsidRPr="002D02EF">
        <w:rPr>
          <w:color w:val="auto"/>
        </w:rPr>
        <w:t xml:space="preserve">By underusing </w:t>
      </w:r>
      <w:r w:rsidR="00D13389" w:rsidRPr="002D02EF">
        <w:rPr>
          <w:color w:val="auto"/>
        </w:rPr>
        <w:t>the environmental</w:t>
      </w:r>
      <w:r w:rsidR="00351995" w:rsidRPr="002D02EF">
        <w:rPr>
          <w:color w:val="auto"/>
        </w:rPr>
        <w:t xml:space="preserve"> situation, </w:t>
      </w:r>
      <w:r w:rsidR="00D13389" w:rsidRPr="002D02EF">
        <w:rPr>
          <w:color w:val="auto"/>
        </w:rPr>
        <w:t>determining</w:t>
      </w:r>
      <w:r w:rsidR="00351995" w:rsidRPr="002D02EF">
        <w:rPr>
          <w:color w:val="auto"/>
        </w:rPr>
        <w:t xml:space="preserve"> </w:t>
      </w:r>
      <w:r w:rsidR="00D13389" w:rsidRPr="002D02EF">
        <w:rPr>
          <w:color w:val="auto"/>
        </w:rPr>
        <w:t>intellectual</w:t>
      </w:r>
      <w:r w:rsidR="00351995" w:rsidRPr="002D02EF">
        <w:rPr>
          <w:color w:val="auto"/>
        </w:rPr>
        <w:t xml:space="preserve"> skill</w:t>
      </w:r>
      <w:r w:rsidR="00D13389" w:rsidRPr="002D02EF">
        <w:rPr>
          <w:color w:val="auto"/>
        </w:rPr>
        <w:t>s,</w:t>
      </w:r>
      <w:r w:rsidR="00351995" w:rsidRPr="002D02EF">
        <w:rPr>
          <w:color w:val="auto"/>
        </w:rPr>
        <w:t xml:space="preserve"> and managing </w:t>
      </w:r>
      <w:r w:rsidR="00D13389" w:rsidRPr="002D02EF">
        <w:rPr>
          <w:color w:val="auto"/>
        </w:rPr>
        <w:t>different</w:t>
      </w:r>
      <w:r w:rsidR="00351995" w:rsidRPr="002D02EF">
        <w:rPr>
          <w:color w:val="auto"/>
        </w:rPr>
        <w:t xml:space="preserve"> ideas, it can be evaluated. </w:t>
      </w:r>
      <w:r w:rsidR="000C5D88" w:rsidRPr="002D02EF">
        <w:rPr>
          <w:color w:val="auto"/>
        </w:rPr>
        <w:t xml:space="preserve">The </w:t>
      </w:r>
      <w:r w:rsidRPr="002D02EF">
        <w:rPr>
          <w:color w:val="auto"/>
        </w:rPr>
        <w:t xml:space="preserve">Environmental factors </w:t>
      </w:r>
      <w:r w:rsidR="00A0189A" w:rsidRPr="002D02EF">
        <w:rPr>
          <w:color w:val="auto"/>
        </w:rPr>
        <w:t>are weather, climate changes</w:t>
      </w:r>
      <w:r w:rsidR="00D13389" w:rsidRPr="002D02EF">
        <w:rPr>
          <w:color w:val="auto"/>
        </w:rPr>
        <w:t>,</w:t>
      </w:r>
      <w:r w:rsidR="00A0189A" w:rsidRPr="002D02EF">
        <w:rPr>
          <w:color w:val="auto"/>
        </w:rPr>
        <w:t xml:space="preserve"> and others which </w:t>
      </w:r>
      <w:r w:rsidRPr="002D02EF">
        <w:rPr>
          <w:color w:val="auto"/>
        </w:rPr>
        <w:t>contribute to the co</w:t>
      </w:r>
      <w:r w:rsidR="000C5D88" w:rsidRPr="002D02EF">
        <w:rPr>
          <w:color w:val="auto"/>
        </w:rPr>
        <w:t xml:space="preserve">mplex situation for the overall </w:t>
      </w:r>
      <w:r w:rsidRPr="002D02EF">
        <w:rPr>
          <w:color w:val="auto"/>
        </w:rPr>
        <w:t xml:space="preserve">accumulation set and other functions. </w:t>
      </w:r>
      <w:r w:rsidR="00A0189A" w:rsidRPr="002D02EF">
        <w:rPr>
          <w:color w:val="auto"/>
        </w:rPr>
        <w:t xml:space="preserve">If proper care </w:t>
      </w:r>
      <w:r w:rsidR="00D13389" w:rsidRPr="002D02EF">
        <w:rPr>
          <w:color w:val="auto"/>
        </w:rPr>
        <w:t>evaluates</w:t>
      </w:r>
      <w:r w:rsidR="00A0189A" w:rsidRPr="002D02EF">
        <w:rPr>
          <w:color w:val="auto"/>
        </w:rPr>
        <w:t xml:space="preserve"> the weather with the internal</w:t>
      </w:r>
      <w:r w:rsidR="00D13389" w:rsidRPr="002D02EF">
        <w:rPr>
          <w:color w:val="auto"/>
        </w:rPr>
        <w:t xml:space="preserve"> working environment</w:t>
      </w:r>
      <w:r w:rsidR="00A0189A" w:rsidRPr="002D02EF">
        <w:rPr>
          <w:color w:val="auto"/>
        </w:rPr>
        <w:t xml:space="preserve"> </w:t>
      </w:r>
      <w:r w:rsidR="00D13389" w:rsidRPr="002D02EF">
        <w:rPr>
          <w:color w:val="auto"/>
        </w:rPr>
        <w:t>of</w:t>
      </w:r>
      <w:r w:rsidR="00A0189A" w:rsidRPr="002D02EF">
        <w:rPr>
          <w:color w:val="auto"/>
        </w:rPr>
        <w:t xml:space="preserve"> </w:t>
      </w:r>
      <w:r w:rsidR="00D13389" w:rsidRPr="002D02EF">
        <w:rPr>
          <w:color w:val="auto"/>
        </w:rPr>
        <w:t xml:space="preserve">the </w:t>
      </w:r>
      <w:r w:rsidR="00A0189A" w:rsidRPr="002D02EF">
        <w:rPr>
          <w:color w:val="auto"/>
        </w:rPr>
        <w:t xml:space="preserve">employees then employees will be encouraged. </w:t>
      </w:r>
      <w:r w:rsidR="00B7296F" w:rsidRPr="002D02EF">
        <w:rPr>
          <w:color w:val="auto"/>
        </w:rPr>
        <w:t xml:space="preserve">For example, in the summertime, employees have to </w:t>
      </w:r>
      <w:r w:rsidR="00D13389" w:rsidRPr="002D02EF">
        <w:rPr>
          <w:color w:val="auto"/>
        </w:rPr>
        <w:t>provide</w:t>
      </w:r>
      <w:r w:rsidR="00B7296F" w:rsidRPr="002D02EF">
        <w:rPr>
          <w:color w:val="auto"/>
        </w:rPr>
        <w:t xml:space="preserve"> enough air facilities and water facilities. </w:t>
      </w:r>
    </w:p>
    <w:p w14:paraId="72F462BA" w14:textId="77777777" w:rsidR="004C47BD" w:rsidRPr="002D02EF" w:rsidRDefault="004C47BD" w:rsidP="004C47BD">
      <w:pPr>
        <w:rPr>
          <w:rFonts w:eastAsiaTheme="majorEastAsia" w:cstheme="majorBidi"/>
          <w:b/>
          <w:color w:val="auto"/>
          <w:sz w:val="28"/>
          <w:szCs w:val="26"/>
          <w:lang w:val="en-US"/>
        </w:rPr>
      </w:pPr>
      <w:r w:rsidRPr="002D02EF">
        <w:rPr>
          <w:color w:val="auto"/>
        </w:rPr>
        <w:br w:type="page"/>
      </w:r>
    </w:p>
    <w:p w14:paraId="78D8F816" w14:textId="6FB65321" w:rsidR="00B862BB" w:rsidRPr="002D02EF" w:rsidRDefault="00B862BB" w:rsidP="00BC42DB">
      <w:pPr>
        <w:pStyle w:val="Heading2"/>
        <w:rPr>
          <w:color w:val="auto"/>
        </w:rPr>
      </w:pPr>
      <w:bookmarkStart w:id="4" w:name="_Toc117427674"/>
      <w:r w:rsidRPr="002D02EF">
        <w:rPr>
          <w:color w:val="auto"/>
        </w:rPr>
        <w:lastRenderedPageBreak/>
        <w:t xml:space="preserve">A research-informed cause-and-effect analysis, using </w:t>
      </w:r>
      <w:r w:rsidR="00D13389" w:rsidRPr="002D02EF">
        <w:rPr>
          <w:color w:val="auto"/>
        </w:rPr>
        <w:t xml:space="preserve">a </w:t>
      </w:r>
      <w:r w:rsidRPr="002D02EF">
        <w:rPr>
          <w:color w:val="auto"/>
        </w:rPr>
        <w:t>Fishbone Diagram, of the complex problem.</w:t>
      </w:r>
      <w:bookmarkEnd w:id="4"/>
    </w:p>
    <w:p w14:paraId="6F7EF854" w14:textId="1F06B6E1" w:rsidR="00B862BB" w:rsidRPr="002D02EF" w:rsidRDefault="00B50D39" w:rsidP="00B862BB">
      <w:pPr>
        <w:rPr>
          <w:color w:val="auto"/>
          <w:lang w:val="en-US"/>
        </w:rPr>
      </w:pPr>
      <w:r w:rsidRPr="002D02EF">
        <w:rPr>
          <w:noProof/>
          <w:color w:val="auto"/>
          <w:lang w:val="en-US"/>
        </w:rPr>
        <w:drawing>
          <wp:inline distT="0" distB="0" distL="0" distR="0" wp14:anchorId="3D53CE98" wp14:editId="2E55B6E5">
            <wp:extent cx="5943600" cy="3694938"/>
            <wp:effectExtent l="0" t="0" r="0" b="1270"/>
            <wp:docPr id="1" name="Picture 1" descr="How to Use Fishbone Diagram for Root Cause Analysis | Evoc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Use Fishbone Diagram for Root Cause Analysis | Evocon"/>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3694938"/>
                    </a:xfrm>
                    <a:prstGeom prst="rect">
                      <a:avLst/>
                    </a:prstGeom>
                    <a:noFill/>
                    <a:ln>
                      <a:noFill/>
                    </a:ln>
                  </pic:spPr>
                </pic:pic>
              </a:graphicData>
            </a:graphic>
          </wp:inline>
        </w:drawing>
      </w:r>
    </w:p>
    <w:p w14:paraId="29563D91" w14:textId="4D4C66EB" w:rsidR="00B50D39" w:rsidRPr="002D02EF" w:rsidRDefault="00B50D39" w:rsidP="00B50D39">
      <w:pPr>
        <w:jc w:val="center"/>
        <w:rPr>
          <w:color w:val="auto"/>
          <w:lang w:val="en-US"/>
        </w:rPr>
      </w:pPr>
      <w:r w:rsidRPr="002D02EF">
        <w:rPr>
          <w:color w:val="auto"/>
          <w:lang w:val="en-US"/>
        </w:rPr>
        <w:t xml:space="preserve">Figure: </w:t>
      </w:r>
      <w:r w:rsidRPr="002D02EF">
        <w:rPr>
          <w:color w:val="auto"/>
        </w:rPr>
        <w:t>Fishbone Diagram</w:t>
      </w:r>
    </w:p>
    <w:p w14:paraId="663174B9" w14:textId="48706E2C" w:rsidR="00B50D39" w:rsidRPr="002D02EF" w:rsidRDefault="00B50D39" w:rsidP="00B50D39">
      <w:pPr>
        <w:jc w:val="center"/>
        <w:rPr>
          <w:color w:val="auto"/>
          <w:lang w:val="en-US"/>
        </w:rPr>
      </w:pPr>
      <w:r w:rsidRPr="002D02EF">
        <w:rPr>
          <w:color w:val="auto"/>
          <w:lang w:val="en-US"/>
        </w:rPr>
        <w:t>Source:</w:t>
      </w:r>
      <w:r w:rsidR="00F537CB" w:rsidRPr="002D02EF">
        <w:rPr>
          <w:color w:val="auto"/>
          <w:lang w:val="en-US"/>
        </w:rPr>
        <w:t xml:space="preserve"> (</w:t>
      </w:r>
      <w:r w:rsidR="00F537CB" w:rsidRPr="002D02EF">
        <w:rPr>
          <w:color w:val="auto"/>
          <w:shd w:val="clear" w:color="auto" w:fill="FFFFFF"/>
        </w:rPr>
        <w:t>Ilie and Ciocoiu, 2010)</w:t>
      </w:r>
    </w:p>
    <w:p w14:paraId="167C6703" w14:textId="4A80A9F1" w:rsidR="00A75322" w:rsidRPr="002D02EF" w:rsidRDefault="00B50D39" w:rsidP="00B50D39">
      <w:pPr>
        <w:rPr>
          <w:color w:val="auto"/>
        </w:rPr>
      </w:pPr>
      <w:r w:rsidRPr="002D02EF">
        <w:rPr>
          <w:color w:val="auto"/>
        </w:rPr>
        <w:t>There have 7 element</w:t>
      </w:r>
      <w:r w:rsidR="00D13389" w:rsidRPr="002D02EF">
        <w:rPr>
          <w:color w:val="auto"/>
        </w:rPr>
        <w:t>s</w:t>
      </w:r>
      <w:r w:rsidRPr="002D02EF">
        <w:rPr>
          <w:color w:val="auto"/>
        </w:rPr>
        <w:t xml:space="preserve"> of fishbone diagram</w:t>
      </w:r>
      <w:r w:rsidR="00D13389" w:rsidRPr="002D02EF">
        <w:rPr>
          <w:color w:val="auto"/>
        </w:rPr>
        <w:t>s</w:t>
      </w:r>
      <w:r w:rsidRPr="002D02EF">
        <w:rPr>
          <w:color w:val="auto"/>
        </w:rPr>
        <w:t xml:space="preserve"> </w:t>
      </w:r>
      <w:r w:rsidR="00D13389" w:rsidRPr="002D02EF">
        <w:rPr>
          <w:color w:val="auto"/>
        </w:rPr>
        <w:t>i</w:t>
      </w:r>
      <w:r w:rsidRPr="002D02EF">
        <w:rPr>
          <w:color w:val="auto"/>
        </w:rPr>
        <w:t xml:space="preserve">n the research of complex issues. The </w:t>
      </w:r>
      <w:r w:rsidR="00D13389" w:rsidRPr="002D02EF">
        <w:rPr>
          <w:color w:val="auto"/>
        </w:rPr>
        <w:t>elements</w:t>
      </w:r>
      <w:r w:rsidRPr="002D02EF">
        <w:rPr>
          <w:color w:val="auto"/>
        </w:rPr>
        <w:t xml:space="preserve"> are man, machine, material, method, environment, measurement, and effects</w:t>
      </w:r>
      <w:r w:rsidR="00F537CB" w:rsidRPr="002D02EF">
        <w:rPr>
          <w:color w:val="auto"/>
        </w:rPr>
        <w:t xml:space="preserve"> (</w:t>
      </w:r>
      <w:r w:rsidR="00F537CB" w:rsidRPr="002D02EF">
        <w:rPr>
          <w:color w:val="auto"/>
          <w:shd w:val="clear" w:color="auto" w:fill="FFFFFF"/>
        </w:rPr>
        <w:t>Ilie and Ciocoiu, 2010)</w:t>
      </w:r>
      <w:r w:rsidRPr="002D02EF">
        <w:rPr>
          <w:color w:val="auto"/>
        </w:rPr>
        <w:t xml:space="preserve">. </w:t>
      </w:r>
    </w:p>
    <w:tbl>
      <w:tblPr>
        <w:tblStyle w:val="GridTable1Light-Accent5"/>
        <w:tblW w:w="0" w:type="auto"/>
        <w:tblLook w:val="04A0" w:firstRow="1" w:lastRow="0" w:firstColumn="1" w:lastColumn="0" w:noHBand="0" w:noVBand="1"/>
      </w:tblPr>
      <w:tblGrid>
        <w:gridCol w:w="4675"/>
        <w:gridCol w:w="4675"/>
      </w:tblGrid>
      <w:tr w:rsidR="002D02EF" w:rsidRPr="002D02EF" w14:paraId="72FE54D1" w14:textId="77777777" w:rsidTr="00D1338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0E9885C1" w14:textId="3CDA0ABA" w:rsidR="00A75322" w:rsidRPr="002D02EF" w:rsidRDefault="00A75322" w:rsidP="00A75322">
            <w:pPr>
              <w:jc w:val="center"/>
              <w:rPr>
                <w:b w:val="0"/>
                <w:color w:val="auto"/>
              </w:rPr>
            </w:pPr>
            <w:r w:rsidRPr="002D02EF">
              <w:rPr>
                <w:b w:val="0"/>
                <w:color w:val="auto"/>
              </w:rPr>
              <w:t>Title</w:t>
            </w:r>
          </w:p>
        </w:tc>
        <w:tc>
          <w:tcPr>
            <w:tcW w:w="4675" w:type="dxa"/>
          </w:tcPr>
          <w:p w14:paraId="0C4FF889" w14:textId="13DA4AC7" w:rsidR="00A75322" w:rsidRPr="002D02EF" w:rsidRDefault="00A75322" w:rsidP="00A75322">
            <w:pPr>
              <w:jc w:val="center"/>
              <w:cnfStyle w:val="100000000000" w:firstRow="1" w:lastRow="0" w:firstColumn="0" w:lastColumn="0" w:oddVBand="0" w:evenVBand="0" w:oddHBand="0" w:evenHBand="0" w:firstRowFirstColumn="0" w:firstRowLastColumn="0" w:lastRowFirstColumn="0" w:lastRowLastColumn="0"/>
              <w:rPr>
                <w:b w:val="0"/>
                <w:color w:val="auto"/>
              </w:rPr>
            </w:pPr>
            <w:r w:rsidRPr="002D02EF">
              <w:rPr>
                <w:b w:val="0"/>
                <w:color w:val="auto"/>
              </w:rPr>
              <w:t>Description</w:t>
            </w:r>
          </w:p>
        </w:tc>
      </w:tr>
      <w:tr w:rsidR="002D02EF" w:rsidRPr="002D02EF" w14:paraId="1C6087F6" w14:textId="77777777" w:rsidTr="00D13389">
        <w:tc>
          <w:tcPr>
            <w:cnfStyle w:val="001000000000" w:firstRow="0" w:lastRow="0" w:firstColumn="1" w:lastColumn="0" w:oddVBand="0" w:evenVBand="0" w:oddHBand="0" w:evenHBand="0" w:firstRowFirstColumn="0" w:firstRowLastColumn="0" w:lastRowFirstColumn="0" w:lastRowLastColumn="0"/>
            <w:tcW w:w="4675" w:type="dxa"/>
          </w:tcPr>
          <w:p w14:paraId="2208C6D8" w14:textId="38BC2847" w:rsidR="00A75322" w:rsidRPr="002D02EF" w:rsidRDefault="00A75322" w:rsidP="00B50D39">
            <w:pPr>
              <w:rPr>
                <w:color w:val="auto"/>
              </w:rPr>
            </w:pPr>
            <w:r w:rsidRPr="002D02EF">
              <w:rPr>
                <w:color w:val="auto"/>
              </w:rPr>
              <w:t xml:space="preserve">Man </w:t>
            </w:r>
          </w:p>
        </w:tc>
        <w:tc>
          <w:tcPr>
            <w:tcW w:w="4675" w:type="dxa"/>
          </w:tcPr>
          <w:p w14:paraId="45C11C1E" w14:textId="2D8A1058" w:rsidR="00A75322" w:rsidRPr="002D02EF" w:rsidRDefault="00A75322" w:rsidP="00A75322">
            <w:pPr>
              <w:cnfStyle w:val="000000000000" w:firstRow="0" w:lastRow="0" w:firstColumn="0" w:lastColumn="0" w:oddVBand="0" w:evenVBand="0" w:oddHBand="0" w:evenHBand="0" w:firstRowFirstColumn="0" w:firstRowLastColumn="0" w:lastRowFirstColumn="0" w:lastRowLastColumn="0"/>
              <w:rPr>
                <w:color w:val="auto"/>
              </w:rPr>
            </w:pPr>
            <w:r w:rsidRPr="002D02EF">
              <w:rPr>
                <w:color w:val="auto"/>
              </w:rPr>
              <w:t xml:space="preserve">Lack of training </w:t>
            </w:r>
            <w:r w:rsidR="00D13389" w:rsidRPr="002D02EF">
              <w:rPr>
                <w:color w:val="auto"/>
              </w:rPr>
              <w:t>employees</w:t>
            </w:r>
            <w:r w:rsidRPr="002D02EF">
              <w:rPr>
                <w:color w:val="auto"/>
              </w:rPr>
              <w:t xml:space="preserve"> and lower HRM knowledge, </w:t>
            </w:r>
            <w:r w:rsidR="00D13389" w:rsidRPr="002D02EF">
              <w:rPr>
                <w:color w:val="auto"/>
              </w:rPr>
              <w:t>unexperienced</w:t>
            </w:r>
            <w:r w:rsidRPr="002D02EF">
              <w:rPr>
                <w:color w:val="auto"/>
              </w:rPr>
              <w:t xml:space="preserve"> working process</w:t>
            </w:r>
          </w:p>
        </w:tc>
      </w:tr>
      <w:tr w:rsidR="002D02EF" w:rsidRPr="002D02EF" w14:paraId="1D5BF403" w14:textId="77777777" w:rsidTr="00D13389">
        <w:tc>
          <w:tcPr>
            <w:cnfStyle w:val="001000000000" w:firstRow="0" w:lastRow="0" w:firstColumn="1" w:lastColumn="0" w:oddVBand="0" w:evenVBand="0" w:oddHBand="0" w:evenHBand="0" w:firstRowFirstColumn="0" w:firstRowLastColumn="0" w:lastRowFirstColumn="0" w:lastRowLastColumn="0"/>
            <w:tcW w:w="4675" w:type="dxa"/>
          </w:tcPr>
          <w:p w14:paraId="3E4CB2C5" w14:textId="3D8D1D5E" w:rsidR="00A75322" w:rsidRPr="002D02EF" w:rsidRDefault="00A75322" w:rsidP="00B50D39">
            <w:pPr>
              <w:rPr>
                <w:color w:val="auto"/>
              </w:rPr>
            </w:pPr>
            <w:r w:rsidRPr="002D02EF">
              <w:rPr>
                <w:color w:val="auto"/>
              </w:rPr>
              <w:t xml:space="preserve">Machine </w:t>
            </w:r>
          </w:p>
        </w:tc>
        <w:tc>
          <w:tcPr>
            <w:tcW w:w="4675" w:type="dxa"/>
          </w:tcPr>
          <w:p w14:paraId="1F731792" w14:textId="2DA3C41C" w:rsidR="00A75322" w:rsidRPr="002D02EF" w:rsidRDefault="00A75322" w:rsidP="00B50D39">
            <w:pPr>
              <w:cnfStyle w:val="000000000000" w:firstRow="0" w:lastRow="0" w:firstColumn="0" w:lastColumn="0" w:oddVBand="0" w:evenVBand="0" w:oddHBand="0" w:evenHBand="0" w:firstRowFirstColumn="0" w:firstRowLastColumn="0" w:lastRowFirstColumn="0" w:lastRowLastColumn="0"/>
              <w:rPr>
                <w:color w:val="auto"/>
              </w:rPr>
            </w:pPr>
            <w:r w:rsidRPr="002D02EF">
              <w:rPr>
                <w:color w:val="auto"/>
              </w:rPr>
              <w:t xml:space="preserve">Ancient machines </w:t>
            </w:r>
          </w:p>
        </w:tc>
      </w:tr>
      <w:tr w:rsidR="002D02EF" w:rsidRPr="002D02EF" w14:paraId="1BC6D56C" w14:textId="77777777" w:rsidTr="00D13389">
        <w:tc>
          <w:tcPr>
            <w:cnfStyle w:val="001000000000" w:firstRow="0" w:lastRow="0" w:firstColumn="1" w:lastColumn="0" w:oddVBand="0" w:evenVBand="0" w:oddHBand="0" w:evenHBand="0" w:firstRowFirstColumn="0" w:firstRowLastColumn="0" w:lastRowFirstColumn="0" w:lastRowLastColumn="0"/>
            <w:tcW w:w="4675" w:type="dxa"/>
          </w:tcPr>
          <w:p w14:paraId="6BACE4DD" w14:textId="18095AD4" w:rsidR="00A75322" w:rsidRPr="002D02EF" w:rsidRDefault="00A75322" w:rsidP="00B50D39">
            <w:pPr>
              <w:rPr>
                <w:color w:val="auto"/>
              </w:rPr>
            </w:pPr>
            <w:r w:rsidRPr="002D02EF">
              <w:rPr>
                <w:color w:val="auto"/>
              </w:rPr>
              <w:t xml:space="preserve">Material </w:t>
            </w:r>
          </w:p>
        </w:tc>
        <w:tc>
          <w:tcPr>
            <w:tcW w:w="4675" w:type="dxa"/>
          </w:tcPr>
          <w:p w14:paraId="62D4E0F4" w14:textId="6FEE35E2" w:rsidR="00A75322" w:rsidRPr="002D02EF" w:rsidRDefault="00A75322" w:rsidP="00D13389">
            <w:pPr>
              <w:cnfStyle w:val="000000000000" w:firstRow="0" w:lastRow="0" w:firstColumn="0" w:lastColumn="0" w:oddVBand="0" w:evenVBand="0" w:oddHBand="0" w:evenHBand="0" w:firstRowFirstColumn="0" w:firstRowLastColumn="0" w:lastRowFirstColumn="0" w:lastRowLastColumn="0"/>
              <w:rPr>
                <w:color w:val="auto"/>
              </w:rPr>
            </w:pPr>
            <w:r w:rsidRPr="002D02EF">
              <w:rPr>
                <w:color w:val="auto"/>
              </w:rPr>
              <w:t>Time</w:t>
            </w:r>
            <w:r w:rsidR="00D13389" w:rsidRPr="002D02EF">
              <w:rPr>
                <w:color w:val="auto"/>
              </w:rPr>
              <w:t>-</w:t>
            </w:r>
            <w:r w:rsidRPr="002D02EF">
              <w:rPr>
                <w:color w:val="auto"/>
              </w:rPr>
              <w:t xml:space="preserve">consuming materials and poor storage </w:t>
            </w:r>
          </w:p>
        </w:tc>
      </w:tr>
      <w:tr w:rsidR="002D02EF" w:rsidRPr="002D02EF" w14:paraId="3826059B" w14:textId="77777777" w:rsidTr="00D13389">
        <w:trPr>
          <w:trHeight w:val="413"/>
        </w:trPr>
        <w:tc>
          <w:tcPr>
            <w:cnfStyle w:val="001000000000" w:firstRow="0" w:lastRow="0" w:firstColumn="1" w:lastColumn="0" w:oddVBand="0" w:evenVBand="0" w:oddHBand="0" w:evenHBand="0" w:firstRowFirstColumn="0" w:firstRowLastColumn="0" w:lastRowFirstColumn="0" w:lastRowLastColumn="0"/>
            <w:tcW w:w="4675" w:type="dxa"/>
          </w:tcPr>
          <w:p w14:paraId="35F64F7A" w14:textId="00E6B531" w:rsidR="00A75322" w:rsidRPr="002D02EF" w:rsidRDefault="00A75322" w:rsidP="00B50D39">
            <w:pPr>
              <w:rPr>
                <w:color w:val="auto"/>
              </w:rPr>
            </w:pPr>
            <w:r w:rsidRPr="002D02EF">
              <w:rPr>
                <w:color w:val="auto"/>
              </w:rPr>
              <w:t xml:space="preserve">Method </w:t>
            </w:r>
          </w:p>
        </w:tc>
        <w:tc>
          <w:tcPr>
            <w:tcW w:w="4675" w:type="dxa"/>
          </w:tcPr>
          <w:p w14:paraId="4553BA7C" w14:textId="12F27839" w:rsidR="00A75322" w:rsidRPr="002D02EF" w:rsidRDefault="00A75322" w:rsidP="00B50D39">
            <w:pPr>
              <w:cnfStyle w:val="000000000000" w:firstRow="0" w:lastRow="0" w:firstColumn="0" w:lastColumn="0" w:oddVBand="0" w:evenVBand="0" w:oddHBand="0" w:evenHBand="0" w:firstRowFirstColumn="0" w:firstRowLastColumn="0" w:lastRowFirstColumn="0" w:lastRowLastColumn="0"/>
              <w:rPr>
                <w:color w:val="auto"/>
              </w:rPr>
            </w:pPr>
            <w:r w:rsidRPr="002D02EF">
              <w:rPr>
                <w:color w:val="auto"/>
              </w:rPr>
              <w:t xml:space="preserve">Backdated method </w:t>
            </w:r>
          </w:p>
        </w:tc>
      </w:tr>
      <w:tr w:rsidR="002D02EF" w:rsidRPr="002D02EF" w14:paraId="4E7D54CF" w14:textId="77777777" w:rsidTr="00D13389">
        <w:tc>
          <w:tcPr>
            <w:cnfStyle w:val="001000000000" w:firstRow="0" w:lastRow="0" w:firstColumn="1" w:lastColumn="0" w:oddVBand="0" w:evenVBand="0" w:oddHBand="0" w:evenHBand="0" w:firstRowFirstColumn="0" w:firstRowLastColumn="0" w:lastRowFirstColumn="0" w:lastRowLastColumn="0"/>
            <w:tcW w:w="4675" w:type="dxa"/>
          </w:tcPr>
          <w:p w14:paraId="25B1EDFE" w14:textId="4DFAF576" w:rsidR="00A75322" w:rsidRPr="002D02EF" w:rsidRDefault="00D13389" w:rsidP="00B50D39">
            <w:pPr>
              <w:rPr>
                <w:color w:val="auto"/>
              </w:rPr>
            </w:pPr>
            <w:r w:rsidRPr="002D02EF">
              <w:rPr>
                <w:color w:val="auto"/>
              </w:rPr>
              <w:t>Measurement</w:t>
            </w:r>
            <w:r w:rsidR="00A75322" w:rsidRPr="002D02EF">
              <w:rPr>
                <w:color w:val="auto"/>
              </w:rPr>
              <w:t xml:space="preserve"> </w:t>
            </w:r>
          </w:p>
        </w:tc>
        <w:tc>
          <w:tcPr>
            <w:tcW w:w="4675" w:type="dxa"/>
          </w:tcPr>
          <w:p w14:paraId="3603E538" w14:textId="5A575217" w:rsidR="00A75322" w:rsidRPr="002D02EF" w:rsidRDefault="00A75322" w:rsidP="00B50D39">
            <w:pPr>
              <w:cnfStyle w:val="000000000000" w:firstRow="0" w:lastRow="0" w:firstColumn="0" w:lastColumn="0" w:oddVBand="0" w:evenVBand="0" w:oddHBand="0" w:evenHBand="0" w:firstRowFirstColumn="0" w:firstRowLastColumn="0" w:lastRowFirstColumn="0" w:lastRowLastColumn="0"/>
              <w:rPr>
                <w:color w:val="auto"/>
              </w:rPr>
            </w:pPr>
            <w:r w:rsidRPr="002D02EF">
              <w:rPr>
                <w:color w:val="auto"/>
              </w:rPr>
              <w:t xml:space="preserve">Key </w:t>
            </w:r>
            <w:r w:rsidR="00D13389" w:rsidRPr="002D02EF">
              <w:rPr>
                <w:color w:val="auto"/>
              </w:rPr>
              <w:t>performance</w:t>
            </w:r>
            <w:r w:rsidRPr="002D02EF">
              <w:rPr>
                <w:color w:val="auto"/>
              </w:rPr>
              <w:t xml:space="preserve"> indicator</w:t>
            </w:r>
            <w:r w:rsidR="00D13389" w:rsidRPr="002D02EF">
              <w:rPr>
                <w:color w:val="auto"/>
              </w:rPr>
              <w:t>s</w:t>
            </w:r>
            <w:r w:rsidRPr="002D02EF">
              <w:rPr>
                <w:color w:val="auto"/>
              </w:rPr>
              <w:t xml:space="preserve"> </w:t>
            </w:r>
            <w:r w:rsidR="00D13389" w:rsidRPr="002D02EF">
              <w:rPr>
                <w:color w:val="auto"/>
              </w:rPr>
              <w:t>lacking</w:t>
            </w:r>
          </w:p>
        </w:tc>
      </w:tr>
      <w:tr w:rsidR="002D02EF" w:rsidRPr="002D02EF" w14:paraId="2C4BD825" w14:textId="77777777" w:rsidTr="00D13389">
        <w:tc>
          <w:tcPr>
            <w:cnfStyle w:val="001000000000" w:firstRow="0" w:lastRow="0" w:firstColumn="1" w:lastColumn="0" w:oddVBand="0" w:evenVBand="0" w:oddHBand="0" w:evenHBand="0" w:firstRowFirstColumn="0" w:firstRowLastColumn="0" w:lastRowFirstColumn="0" w:lastRowLastColumn="0"/>
            <w:tcW w:w="4675" w:type="dxa"/>
          </w:tcPr>
          <w:p w14:paraId="392B5D45" w14:textId="365EF740" w:rsidR="00A75322" w:rsidRPr="002D02EF" w:rsidRDefault="00D13389" w:rsidP="00B50D39">
            <w:pPr>
              <w:rPr>
                <w:color w:val="auto"/>
              </w:rPr>
            </w:pPr>
            <w:r w:rsidRPr="002D02EF">
              <w:rPr>
                <w:color w:val="auto"/>
              </w:rPr>
              <w:t>Effect</w:t>
            </w:r>
            <w:r w:rsidR="00A75322" w:rsidRPr="002D02EF">
              <w:rPr>
                <w:color w:val="auto"/>
              </w:rPr>
              <w:t xml:space="preserve"> </w:t>
            </w:r>
          </w:p>
        </w:tc>
        <w:tc>
          <w:tcPr>
            <w:tcW w:w="4675" w:type="dxa"/>
          </w:tcPr>
          <w:p w14:paraId="4FA5F243" w14:textId="79CFB7E7" w:rsidR="00A75322" w:rsidRPr="002D02EF" w:rsidRDefault="00A75322" w:rsidP="00B50D39">
            <w:pPr>
              <w:cnfStyle w:val="000000000000" w:firstRow="0" w:lastRow="0" w:firstColumn="0" w:lastColumn="0" w:oddVBand="0" w:evenVBand="0" w:oddHBand="0" w:evenHBand="0" w:firstRowFirstColumn="0" w:firstRowLastColumn="0" w:lastRowFirstColumn="0" w:lastRowLastColumn="0"/>
              <w:rPr>
                <w:color w:val="auto"/>
              </w:rPr>
            </w:pPr>
            <w:r w:rsidRPr="002D02EF">
              <w:rPr>
                <w:color w:val="auto"/>
              </w:rPr>
              <w:t xml:space="preserve">Staff shortage issue </w:t>
            </w:r>
          </w:p>
        </w:tc>
      </w:tr>
    </w:tbl>
    <w:p w14:paraId="62F86D1E" w14:textId="3D88A26D" w:rsidR="00B862BB" w:rsidRPr="002D02EF" w:rsidRDefault="00B862BB" w:rsidP="00B50D39">
      <w:pPr>
        <w:rPr>
          <w:rFonts w:eastAsiaTheme="majorEastAsia" w:cstheme="majorBidi"/>
          <w:b/>
          <w:color w:val="auto"/>
          <w:sz w:val="28"/>
          <w:szCs w:val="26"/>
          <w:lang w:val="en-US"/>
        </w:rPr>
      </w:pPr>
      <w:r w:rsidRPr="002D02EF">
        <w:rPr>
          <w:color w:val="auto"/>
        </w:rPr>
        <w:br w:type="page"/>
      </w:r>
    </w:p>
    <w:p w14:paraId="6F95AD76" w14:textId="71F1C3FB" w:rsidR="00BC42DB" w:rsidRPr="002D02EF" w:rsidRDefault="00BC42DB" w:rsidP="00BC42DB">
      <w:pPr>
        <w:pStyle w:val="Heading2"/>
        <w:rPr>
          <w:color w:val="auto"/>
        </w:rPr>
      </w:pPr>
      <w:bookmarkStart w:id="5" w:name="_Toc117427675"/>
      <w:r w:rsidRPr="002D02EF">
        <w:rPr>
          <w:color w:val="auto"/>
        </w:rPr>
        <w:lastRenderedPageBreak/>
        <w:t>An evaluation of alternative solutions to absenteeism to choose the most appropriate solution among these alternatives.</w:t>
      </w:r>
      <w:bookmarkEnd w:id="5"/>
    </w:p>
    <w:p w14:paraId="5C2C8778" w14:textId="4D23E618" w:rsidR="00BC42DB" w:rsidRPr="002D02EF" w:rsidRDefault="00BC42DB" w:rsidP="00BC42DB">
      <w:pPr>
        <w:rPr>
          <w:color w:val="auto"/>
        </w:rPr>
      </w:pPr>
      <w:r w:rsidRPr="002D02EF">
        <w:rPr>
          <w:color w:val="auto"/>
        </w:rPr>
        <w:t xml:space="preserve">Employee absenteeism is the function that causes losses in the organization and has negative consequences. </w:t>
      </w:r>
      <w:r w:rsidR="00D13389" w:rsidRPr="002D02EF">
        <w:rPr>
          <w:color w:val="auto"/>
        </w:rPr>
        <w:t>There</w:t>
      </w:r>
      <w:r w:rsidR="00280A0E" w:rsidRPr="002D02EF">
        <w:rPr>
          <w:color w:val="auto"/>
        </w:rPr>
        <w:t xml:space="preserve"> alternative solution</w:t>
      </w:r>
      <w:r w:rsidR="00D13389" w:rsidRPr="002D02EF">
        <w:rPr>
          <w:color w:val="auto"/>
        </w:rPr>
        <w:t>s</w:t>
      </w:r>
      <w:r w:rsidR="00280A0E" w:rsidRPr="002D02EF">
        <w:rPr>
          <w:color w:val="auto"/>
        </w:rPr>
        <w:t xml:space="preserve"> for the staff </w:t>
      </w:r>
      <w:r w:rsidR="00D13389" w:rsidRPr="002D02EF">
        <w:rPr>
          <w:color w:val="auto"/>
        </w:rPr>
        <w:t>shortage</w:t>
      </w:r>
      <w:r w:rsidR="00280A0E" w:rsidRPr="002D02EF">
        <w:rPr>
          <w:color w:val="auto"/>
        </w:rPr>
        <w:t xml:space="preserve"> </w:t>
      </w:r>
      <w:r w:rsidR="00D13389" w:rsidRPr="002D02EF">
        <w:rPr>
          <w:color w:val="auto"/>
        </w:rPr>
        <w:t>are</w:t>
      </w:r>
      <w:r w:rsidR="00280A0E" w:rsidRPr="002D02EF">
        <w:rPr>
          <w:color w:val="auto"/>
        </w:rPr>
        <w:t xml:space="preserve"> fostering </w:t>
      </w:r>
      <w:r w:rsidR="00D13389" w:rsidRPr="002D02EF">
        <w:rPr>
          <w:color w:val="auto"/>
        </w:rPr>
        <w:t xml:space="preserve">a </w:t>
      </w:r>
      <w:r w:rsidR="00280A0E" w:rsidRPr="002D02EF">
        <w:rPr>
          <w:color w:val="auto"/>
        </w:rPr>
        <w:t xml:space="preserve">teamwork culture, </w:t>
      </w:r>
      <w:r w:rsidR="00D13389" w:rsidRPr="002D02EF">
        <w:rPr>
          <w:color w:val="auto"/>
        </w:rPr>
        <w:t>addressing</w:t>
      </w:r>
      <w:r w:rsidR="00280A0E" w:rsidRPr="002D02EF">
        <w:rPr>
          <w:color w:val="auto"/>
        </w:rPr>
        <w:t xml:space="preserve"> unsanctioned absence</w:t>
      </w:r>
      <w:r w:rsidR="00D13389" w:rsidRPr="002D02EF">
        <w:rPr>
          <w:color w:val="auto"/>
        </w:rPr>
        <w:t>s</w:t>
      </w:r>
      <w:r w:rsidR="00280A0E" w:rsidRPr="002D02EF">
        <w:rPr>
          <w:color w:val="auto"/>
        </w:rPr>
        <w:t xml:space="preserve"> immediately, rewarding good attendance, and </w:t>
      </w:r>
      <w:r w:rsidR="00D13389" w:rsidRPr="002D02EF">
        <w:rPr>
          <w:color w:val="auto"/>
        </w:rPr>
        <w:t>flexible</w:t>
      </w:r>
      <w:r w:rsidR="00280A0E" w:rsidRPr="002D02EF">
        <w:rPr>
          <w:color w:val="auto"/>
        </w:rPr>
        <w:t xml:space="preserve"> workplace options</w:t>
      </w:r>
      <w:r w:rsidR="00F537CB" w:rsidRPr="002D02EF">
        <w:rPr>
          <w:color w:val="auto"/>
        </w:rPr>
        <w:t xml:space="preserve"> (</w:t>
      </w:r>
      <w:r w:rsidR="00F537CB" w:rsidRPr="002D02EF">
        <w:rPr>
          <w:color w:val="auto"/>
          <w:shd w:val="clear" w:color="auto" w:fill="FFFFFF"/>
        </w:rPr>
        <w:t>Jäntti and Kallinen, 2017)</w:t>
      </w:r>
      <w:r w:rsidR="00280A0E" w:rsidRPr="002D02EF">
        <w:rPr>
          <w:color w:val="auto"/>
        </w:rPr>
        <w:t xml:space="preserve">. </w:t>
      </w:r>
      <w:r w:rsidRPr="002D02EF">
        <w:rPr>
          <w:color w:val="auto"/>
        </w:rPr>
        <w:t xml:space="preserve">The evaluation of reducing absenteeism in the organization is different, and the aim of choosing solution are significant. The aim needs to be specific, and the alternatives need to be executed. Generating new ideas, tracking models, and setting effective models, are the solution to the proposed problem of the organization. The organization must overlook the solution and problem or the alternative and main solutions. </w:t>
      </w:r>
    </w:p>
    <w:p w14:paraId="382DFCCA" w14:textId="2F1846C6" w:rsidR="00BC42DB" w:rsidRPr="002D02EF" w:rsidRDefault="00280A0E" w:rsidP="00BC42DB">
      <w:pPr>
        <w:rPr>
          <w:color w:val="auto"/>
        </w:rPr>
      </w:pPr>
      <w:r w:rsidRPr="002D02EF">
        <w:rPr>
          <w:b/>
          <w:color w:val="auto"/>
        </w:rPr>
        <w:t xml:space="preserve">Rewarding good </w:t>
      </w:r>
      <w:r w:rsidR="00A13B3F" w:rsidRPr="002D02EF">
        <w:rPr>
          <w:b/>
          <w:color w:val="auto"/>
        </w:rPr>
        <w:t xml:space="preserve">attendance </w:t>
      </w:r>
      <w:r w:rsidR="00D13389" w:rsidRPr="002D02EF">
        <w:rPr>
          <w:b/>
          <w:color w:val="auto"/>
        </w:rPr>
        <w:t>at</w:t>
      </w:r>
      <w:r w:rsidR="00A13B3F" w:rsidRPr="002D02EF">
        <w:rPr>
          <w:b/>
          <w:color w:val="auto"/>
        </w:rPr>
        <w:t xml:space="preserve"> work</w:t>
      </w:r>
      <w:r w:rsidR="00BC42DB" w:rsidRPr="002D02EF">
        <w:rPr>
          <w:b/>
          <w:color w:val="auto"/>
        </w:rPr>
        <w:t>:</w:t>
      </w:r>
      <w:r w:rsidR="00BC42DB" w:rsidRPr="002D02EF">
        <w:rPr>
          <w:color w:val="auto"/>
        </w:rPr>
        <w:t xml:space="preserve"> </w:t>
      </w:r>
      <w:r w:rsidRPr="002D02EF">
        <w:rPr>
          <w:color w:val="auto"/>
        </w:rPr>
        <w:t xml:space="preserve">As proper care and adult care need physical staff more so this alternative will be feasible and effective. </w:t>
      </w:r>
      <w:r w:rsidR="00BC42DB" w:rsidRPr="002D02EF">
        <w:rPr>
          <w:color w:val="auto"/>
        </w:rPr>
        <w:t xml:space="preserve">This is the alternative solution </w:t>
      </w:r>
      <w:r w:rsidR="00AC75A0" w:rsidRPr="002D02EF">
        <w:rPr>
          <w:color w:val="auto"/>
        </w:rPr>
        <w:t>f</w:t>
      </w:r>
      <w:r w:rsidR="00BC42DB" w:rsidRPr="002D02EF">
        <w:rPr>
          <w:color w:val="auto"/>
        </w:rPr>
        <w:t xml:space="preserve">or reducing absenteeism </w:t>
      </w:r>
      <w:r w:rsidR="00D13389" w:rsidRPr="002D02EF">
        <w:rPr>
          <w:color w:val="auto"/>
        </w:rPr>
        <w:t>among</w:t>
      </w:r>
      <w:r w:rsidR="00BC42DB" w:rsidRPr="002D02EF">
        <w:rPr>
          <w:color w:val="auto"/>
        </w:rPr>
        <w:t xml:space="preserve"> t</w:t>
      </w:r>
      <w:r w:rsidR="00CD4577" w:rsidRPr="002D02EF">
        <w:rPr>
          <w:color w:val="auto"/>
        </w:rPr>
        <w:t>he employees in the organization</w:t>
      </w:r>
      <w:r w:rsidR="00AC75A0" w:rsidRPr="002D02EF">
        <w:rPr>
          <w:color w:val="auto"/>
        </w:rPr>
        <w:t xml:space="preserve">. The employees join the workplace session </w:t>
      </w:r>
      <w:r w:rsidR="00BC42DB" w:rsidRPr="002D02EF">
        <w:rPr>
          <w:color w:val="auto"/>
        </w:rPr>
        <w:t xml:space="preserve">on time. If the organization </w:t>
      </w:r>
      <w:r w:rsidR="00AC75A0" w:rsidRPr="002D02EF">
        <w:rPr>
          <w:color w:val="auto"/>
        </w:rPr>
        <w:t xml:space="preserve">offers their employees valuable prize money and external </w:t>
      </w:r>
      <w:r w:rsidR="00CD4577" w:rsidRPr="002D02EF">
        <w:rPr>
          <w:color w:val="auto"/>
        </w:rPr>
        <w:t>facilities</w:t>
      </w:r>
      <w:r w:rsidR="00AC75A0" w:rsidRPr="002D02EF">
        <w:rPr>
          <w:color w:val="auto"/>
        </w:rPr>
        <w:t xml:space="preserve"> work then employees will be encouraged to do more work and this news will </w:t>
      </w:r>
      <w:r w:rsidR="00CD4577" w:rsidRPr="002D02EF">
        <w:rPr>
          <w:color w:val="auto"/>
        </w:rPr>
        <w:t>be</w:t>
      </w:r>
      <w:r w:rsidR="00AC75A0" w:rsidRPr="002D02EF">
        <w:rPr>
          <w:color w:val="auto"/>
        </w:rPr>
        <w:t xml:space="preserve"> widespread</w:t>
      </w:r>
      <w:r w:rsidR="00F537CB" w:rsidRPr="002D02EF">
        <w:rPr>
          <w:color w:val="auto"/>
        </w:rPr>
        <w:t xml:space="preserve"> (</w:t>
      </w:r>
      <w:r w:rsidR="00F537CB" w:rsidRPr="002D02EF">
        <w:rPr>
          <w:color w:val="auto"/>
          <w:shd w:val="clear" w:color="auto" w:fill="FFFFFF"/>
        </w:rPr>
        <w:t>Karikari et al., 2018)</w:t>
      </w:r>
      <w:r w:rsidR="00AC75A0" w:rsidRPr="002D02EF">
        <w:rPr>
          <w:color w:val="auto"/>
        </w:rPr>
        <w:t xml:space="preserve">. </w:t>
      </w:r>
      <w:r w:rsidR="00D13389" w:rsidRPr="002D02EF">
        <w:rPr>
          <w:color w:val="auto"/>
        </w:rPr>
        <w:t>With</w:t>
      </w:r>
      <w:r w:rsidR="00A13B3F" w:rsidRPr="002D02EF">
        <w:rPr>
          <w:color w:val="auto"/>
        </w:rPr>
        <w:t xml:space="preserve"> this </w:t>
      </w:r>
      <w:r w:rsidR="00CD4577" w:rsidRPr="002D02EF">
        <w:rPr>
          <w:color w:val="auto"/>
        </w:rPr>
        <w:t>alternative</w:t>
      </w:r>
      <w:r w:rsidR="00A13B3F" w:rsidRPr="002D02EF">
        <w:rPr>
          <w:color w:val="auto"/>
        </w:rPr>
        <w:t xml:space="preserve">, </w:t>
      </w:r>
      <w:r w:rsidR="00CD4577" w:rsidRPr="002D02EF">
        <w:rPr>
          <w:color w:val="auto"/>
        </w:rPr>
        <w:t>employees</w:t>
      </w:r>
      <w:r w:rsidR="00A13B3F" w:rsidRPr="002D02EF">
        <w:rPr>
          <w:color w:val="auto"/>
        </w:rPr>
        <w:t xml:space="preserve"> </w:t>
      </w:r>
      <w:r w:rsidR="00BC42DB" w:rsidRPr="002D02EF">
        <w:rPr>
          <w:color w:val="auto"/>
        </w:rPr>
        <w:t xml:space="preserve">would be more productive than before. </w:t>
      </w:r>
      <w:r w:rsidR="00A13B3F" w:rsidRPr="002D02EF">
        <w:rPr>
          <w:color w:val="auto"/>
        </w:rPr>
        <w:t xml:space="preserve">It </w:t>
      </w:r>
      <w:r w:rsidR="00CD4577" w:rsidRPr="002D02EF">
        <w:rPr>
          <w:color w:val="auto"/>
        </w:rPr>
        <w:t>help</w:t>
      </w:r>
      <w:r w:rsidR="00D13389" w:rsidRPr="002D02EF">
        <w:rPr>
          <w:color w:val="auto"/>
        </w:rPr>
        <w:t>s</w:t>
      </w:r>
      <w:r w:rsidR="00CD4577" w:rsidRPr="002D02EF">
        <w:rPr>
          <w:color w:val="auto"/>
        </w:rPr>
        <w:t xml:space="preserve"> </w:t>
      </w:r>
      <w:r w:rsidR="00A13B3F" w:rsidRPr="002D02EF">
        <w:rPr>
          <w:color w:val="auto"/>
        </w:rPr>
        <w:t xml:space="preserve">to </w:t>
      </w:r>
      <w:r w:rsidR="00BC42DB" w:rsidRPr="002D02EF">
        <w:rPr>
          <w:color w:val="auto"/>
        </w:rPr>
        <w:t xml:space="preserve">increase the growth rate of the employees. Employees get a positive vibe from the organizational and the problem evaluation part. </w:t>
      </w:r>
      <w:r w:rsidR="00A13B3F" w:rsidRPr="002D02EF">
        <w:rPr>
          <w:color w:val="auto"/>
        </w:rPr>
        <w:t xml:space="preserve">This problem </w:t>
      </w:r>
      <w:r w:rsidR="00CD4577" w:rsidRPr="002D02EF">
        <w:rPr>
          <w:color w:val="auto"/>
        </w:rPr>
        <w:t>will</w:t>
      </w:r>
      <w:r w:rsidR="00A13B3F" w:rsidRPr="002D02EF">
        <w:rPr>
          <w:color w:val="auto"/>
        </w:rPr>
        <w:t xml:space="preserve"> be sorted </w:t>
      </w:r>
      <w:r w:rsidR="00CD4577" w:rsidRPr="002D02EF">
        <w:rPr>
          <w:color w:val="auto"/>
        </w:rPr>
        <w:t>by</w:t>
      </w:r>
      <w:r w:rsidR="00A13B3F" w:rsidRPr="002D02EF">
        <w:rPr>
          <w:color w:val="auto"/>
        </w:rPr>
        <w:t xml:space="preserve"> this solution </w:t>
      </w:r>
      <w:r w:rsidR="00CD4577" w:rsidRPr="002D02EF">
        <w:rPr>
          <w:color w:val="auto"/>
        </w:rPr>
        <w:t>and</w:t>
      </w:r>
      <w:r w:rsidR="00A13B3F" w:rsidRPr="002D02EF">
        <w:rPr>
          <w:color w:val="auto"/>
        </w:rPr>
        <w:t xml:space="preserve"> make </w:t>
      </w:r>
      <w:r w:rsidR="00CD4577" w:rsidRPr="002D02EF">
        <w:rPr>
          <w:color w:val="auto"/>
        </w:rPr>
        <w:t>effective</w:t>
      </w:r>
      <w:r w:rsidR="00A13B3F" w:rsidRPr="002D02EF">
        <w:rPr>
          <w:color w:val="auto"/>
        </w:rPr>
        <w:t xml:space="preserve"> valuation in this field lie proper care. </w:t>
      </w:r>
    </w:p>
    <w:p w14:paraId="5747ABF8" w14:textId="4089A5C9" w:rsidR="00BC42DB" w:rsidRPr="002D02EF" w:rsidRDefault="00BC42DB" w:rsidP="00BC42DB">
      <w:pPr>
        <w:rPr>
          <w:color w:val="auto"/>
        </w:rPr>
      </w:pPr>
      <w:r w:rsidRPr="002D02EF">
        <w:rPr>
          <w:color w:val="auto"/>
        </w:rPr>
        <w:t xml:space="preserve">These success indicators for measuring the decision's effectiveness are KPI, CSF, and data collection instruments. There are some stages to implement the decision: identify the decision, gather information, identify alternatives, choose effective alternatives, take action, and see the consequences. </w:t>
      </w:r>
    </w:p>
    <w:p w14:paraId="633A4A38" w14:textId="77777777" w:rsidR="000C5D88" w:rsidRPr="002D02EF" w:rsidRDefault="000C5D88">
      <w:pPr>
        <w:spacing w:line="259" w:lineRule="auto"/>
        <w:jc w:val="left"/>
        <w:rPr>
          <w:rFonts w:eastAsiaTheme="majorEastAsia" w:cstheme="majorBidi"/>
          <w:b/>
          <w:color w:val="auto"/>
          <w:sz w:val="32"/>
          <w:szCs w:val="32"/>
        </w:rPr>
      </w:pPr>
      <w:r w:rsidRPr="002D02EF">
        <w:rPr>
          <w:color w:val="auto"/>
        </w:rPr>
        <w:br w:type="page"/>
      </w:r>
    </w:p>
    <w:p w14:paraId="754E3DD0" w14:textId="285F1877" w:rsidR="00BC42DB" w:rsidRPr="002D02EF" w:rsidRDefault="00BC42DB" w:rsidP="00BC42DB">
      <w:pPr>
        <w:pStyle w:val="Heading1"/>
        <w:rPr>
          <w:color w:val="auto"/>
        </w:rPr>
      </w:pPr>
      <w:bookmarkStart w:id="6" w:name="_Toc117427676"/>
      <w:r w:rsidRPr="002D02EF">
        <w:rPr>
          <w:color w:val="auto"/>
        </w:rPr>
        <w:lastRenderedPageBreak/>
        <w:t>Conclusion</w:t>
      </w:r>
      <w:bookmarkEnd w:id="6"/>
      <w:r w:rsidRPr="002D02EF">
        <w:rPr>
          <w:color w:val="auto"/>
        </w:rPr>
        <w:t xml:space="preserve"> </w:t>
      </w:r>
    </w:p>
    <w:p w14:paraId="261B2C6C" w14:textId="08AD47EA" w:rsidR="00BC42DB" w:rsidRPr="002D02EF" w:rsidRDefault="00440055" w:rsidP="00E44ECC">
      <w:pPr>
        <w:rPr>
          <w:shd w:val="clear" w:color="auto" w:fill="FFFFFF"/>
        </w:rPr>
      </w:pPr>
      <w:r>
        <w:t>There have</w:t>
      </w:r>
      <w:r w:rsidR="00DC7D17">
        <w:t xml:space="preserve"> been</w:t>
      </w:r>
      <w:r>
        <w:t xml:space="preserve"> defined so many thing</w:t>
      </w:r>
      <w:r w:rsidR="004D6CFC">
        <w:t>s</w:t>
      </w:r>
      <w:r>
        <w:t xml:space="preserve"> in this report about problem</w:t>
      </w:r>
      <w:r w:rsidR="004D6CFC">
        <w:t>-</w:t>
      </w:r>
      <w:r>
        <w:t xml:space="preserve">solving </w:t>
      </w:r>
      <w:r w:rsidR="00E44ECC">
        <w:t>a</w:t>
      </w:r>
      <w:r>
        <w:t>nd decision</w:t>
      </w:r>
      <w:r w:rsidR="004D6CFC">
        <w:t>-</w:t>
      </w:r>
      <w:r>
        <w:t xml:space="preserve">making formation of the proper care organization. </w:t>
      </w:r>
      <w:r w:rsidR="00E44ECC">
        <w:t>First of all, there have defined the problem wh</w:t>
      </w:r>
      <w:r w:rsidR="004D6CFC">
        <w:t>ich</w:t>
      </w:r>
      <w:r w:rsidR="00E44ECC">
        <w:t xml:space="preserve"> ha</w:t>
      </w:r>
      <w:r w:rsidR="004D6CFC">
        <w:t>s</w:t>
      </w:r>
      <w:r w:rsidR="00E44ECC">
        <w:t xml:space="preserve"> arise</w:t>
      </w:r>
      <w:r w:rsidR="004D6CFC">
        <w:t>n</w:t>
      </w:r>
      <w:r w:rsidR="00E44ECC">
        <w:t xml:space="preserve"> after </w:t>
      </w:r>
      <w:r w:rsidR="004D6CFC">
        <w:t xml:space="preserve">the </w:t>
      </w:r>
      <w:r w:rsidR="00E44ECC">
        <w:t>pandemic situation in the proper care organ</w:t>
      </w:r>
      <w:r w:rsidR="004D6CFC">
        <w:t>izat</w:t>
      </w:r>
      <w:r w:rsidR="00E44ECC">
        <w:t xml:space="preserve">ion which is staff shortage </w:t>
      </w:r>
      <w:r w:rsidR="00D5097A">
        <w:t>of</w:t>
      </w:r>
      <w:r w:rsidR="00E44ECC">
        <w:t xml:space="preserve"> service management. </w:t>
      </w:r>
      <w:r w:rsidR="007415F9">
        <w:t xml:space="preserve">If there have </w:t>
      </w:r>
      <w:r w:rsidR="004D6CFC">
        <w:t xml:space="preserve">a </w:t>
      </w:r>
      <w:r w:rsidR="007415F9">
        <w:t xml:space="preserve">shortage of employees in the </w:t>
      </w:r>
      <w:r w:rsidR="00D5097A">
        <w:t xml:space="preserve">organization then </w:t>
      </w:r>
      <w:r w:rsidR="004D6CFC">
        <w:t xml:space="preserve">the </w:t>
      </w:r>
      <w:r w:rsidR="00D5097A">
        <w:t>organizat</w:t>
      </w:r>
      <w:r w:rsidR="007415F9">
        <w:t>ion ha</w:t>
      </w:r>
      <w:r w:rsidR="004D6CFC">
        <w:t>s</w:t>
      </w:r>
      <w:r w:rsidR="007415F9">
        <w:t xml:space="preserve"> to face </w:t>
      </w:r>
      <w:r w:rsidR="00D5097A">
        <w:t>complexities</w:t>
      </w:r>
      <w:r w:rsidR="007415F9">
        <w:t xml:space="preserve"> to </w:t>
      </w:r>
      <w:r w:rsidR="00D5097A">
        <w:t>provide</w:t>
      </w:r>
      <w:r w:rsidR="007415F9">
        <w:t xml:space="preserve"> equality and proper service to the patients. </w:t>
      </w:r>
      <w:r w:rsidR="00780088">
        <w:t>There have define</w:t>
      </w:r>
      <w:r w:rsidR="004D6CFC">
        <w:t>d</w:t>
      </w:r>
      <w:r w:rsidR="00780088">
        <w:t xml:space="preserve"> </w:t>
      </w:r>
      <w:r w:rsidR="00D5097A">
        <w:t>the</w:t>
      </w:r>
      <w:r w:rsidR="00780088">
        <w:t xml:space="preserve"> research methodology on this topic. </w:t>
      </w:r>
      <w:r w:rsidR="00D5097A">
        <w:t>Moreover</w:t>
      </w:r>
      <w:r w:rsidR="00B871FC">
        <w:t xml:space="preserve">, there have defined the fishbone diagram and the </w:t>
      </w:r>
      <w:r w:rsidR="00D5097A">
        <w:t>alternative</w:t>
      </w:r>
      <w:r w:rsidR="00B871FC">
        <w:t xml:space="preserve"> solution. </w:t>
      </w:r>
      <w:r w:rsidR="00E12FE2">
        <w:t xml:space="preserve">In addition, there have identified pestle </w:t>
      </w:r>
      <w:proofErr w:type="spellStart"/>
      <w:r w:rsidR="00D5097A">
        <w:t>analy</w:t>
      </w:r>
      <w:r w:rsidR="004D6CFC">
        <w:t>z</w:t>
      </w:r>
      <w:r w:rsidR="00D5097A">
        <w:t>ing</w:t>
      </w:r>
      <w:proofErr w:type="spellEnd"/>
      <w:r w:rsidR="00E12FE2">
        <w:t xml:space="preserve"> </w:t>
      </w:r>
      <w:r w:rsidR="004D6CFC">
        <w:t xml:space="preserve">the </w:t>
      </w:r>
      <w:r w:rsidR="00E12FE2">
        <w:t xml:space="preserve">impact on this issue and probable solution. </w:t>
      </w:r>
      <w:r w:rsidR="00BC42DB" w:rsidRPr="002D02EF">
        <w:rPr>
          <w:shd w:val="clear" w:color="auto" w:fill="FFFFFF"/>
        </w:rPr>
        <w:br w:type="page"/>
      </w:r>
    </w:p>
    <w:p w14:paraId="0F84C0F4" w14:textId="77777777" w:rsidR="00BC42DB" w:rsidRPr="002D02EF" w:rsidRDefault="00BC42DB" w:rsidP="00BC42DB">
      <w:pPr>
        <w:pStyle w:val="Heading1"/>
        <w:rPr>
          <w:color w:val="auto"/>
          <w:shd w:val="clear" w:color="auto" w:fill="FFFFFF"/>
        </w:rPr>
      </w:pPr>
      <w:bookmarkStart w:id="7" w:name="_Toc117427677"/>
      <w:r w:rsidRPr="002D02EF">
        <w:rPr>
          <w:color w:val="auto"/>
          <w:shd w:val="clear" w:color="auto" w:fill="FFFFFF"/>
        </w:rPr>
        <w:lastRenderedPageBreak/>
        <w:t>References</w:t>
      </w:r>
      <w:bookmarkEnd w:id="7"/>
    </w:p>
    <w:p w14:paraId="33DE80A5" w14:textId="595D15FA" w:rsidR="00F537CB" w:rsidRPr="002D02EF" w:rsidRDefault="00F537CB" w:rsidP="00F537CB">
      <w:pPr>
        <w:rPr>
          <w:color w:val="auto"/>
        </w:rPr>
      </w:pPr>
      <w:r w:rsidRPr="002D02EF">
        <w:rPr>
          <w:color w:val="auto"/>
          <w:shd w:val="clear" w:color="auto" w:fill="FFFFFF"/>
        </w:rPr>
        <w:t>Dunbar, K., 2017. Problem solving. </w:t>
      </w:r>
      <w:r w:rsidRPr="002D02EF">
        <w:rPr>
          <w:i/>
          <w:iCs/>
          <w:color w:val="auto"/>
          <w:shd w:val="clear" w:color="auto" w:fill="FFFFFF"/>
        </w:rPr>
        <w:t>A companion to cognitive science</w:t>
      </w:r>
      <w:r w:rsidRPr="002D02EF">
        <w:rPr>
          <w:color w:val="auto"/>
          <w:shd w:val="clear" w:color="auto" w:fill="FFFFFF"/>
        </w:rPr>
        <w:t>, pp.289-298.</w:t>
      </w:r>
    </w:p>
    <w:p w14:paraId="78DA15A4" w14:textId="177E2C32" w:rsidR="00BC42DB" w:rsidRPr="002D02EF" w:rsidRDefault="00F537CB" w:rsidP="00F537CB">
      <w:pPr>
        <w:rPr>
          <w:color w:val="auto"/>
          <w:shd w:val="clear" w:color="auto" w:fill="FFFFFF"/>
        </w:rPr>
      </w:pPr>
      <w:r w:rsidRPr="002D02EF">
        <w:rPr>
          <w:color w:val="auto"/>
          <w:shd w:val="clear" w:color="auto" w:fill="FFFFFF"/>
        </w:rPr>
        <w:t>Taylor, M., 2020. Why is there a shortage of doctors in the UK?. </w:t>
      </w:r>
      <w:r w:rsidRPr="002D02EF">
        <w:rPr>
          <w:i/>
          <w:iCs/>
          <w:color w:val="auto"/>
          <w:shd w:val="clear" w:color="auto" w:fill="FFFFFF"/>
        </w:rPr>
        <w:t>The Bulletin of the Royal College of Surgeons of England</w:t>
      </w:r>
      <w:r w:rsidRPr="002D02EF">
        <w:rPr>
          <w:color w:val="auto"/>
          <w:shd w:val="clear" w:color="auto" w:fill="FFFFFF"/>
        </w:rPr>
        <w:t>, </w:t>
      </w:r>
      <w:r w:rsidRPr="002D02EF">
        <w:rPr>
          <w:i/>
          <w:iCs/>
          <w:color w:val="auto"/>
          <w:shd w:val="clear" w:color="auto" w:fill="FFFFFF"/>
        </w:rPr>
        <w:t>102</w:t>
      </w:r>
      <w:r w:rsidRPr="002D02EF">
        <w:rPr>
          <w:color w:val="auto"/>
          <w:shd w:val="clear" w:color="auto" w:fill="FFFFFF"/>
        </w:rPr>
        <w:t>(3), pp.78-81.</w:t>
      </w:r>
    </w:p>
    <w:p w14:paraId="5E723DAC" w14:textId="18C47F4C" w:rsidR="00F537CB" w:rsidRPr="002D02EF" w:rsidRDefault="00F537CB" w:rsidP="00F537CB">
      <w:pPr>
        <w:rPr>
          <w:color w:val="auto"/>
          <w:shd w:val="clear" w:color="auto" w:fill="FFFFFF"/>
        </w:rPr>
      </w:pPr>
      <w:r w:rsidRPr="002D02EF">
        <w:rPr>
          <w:color w:val="auto"/>
          <w:shd w:val="clear" w:color="auto" w:fill="FFFFFF"/>
        </w:rPr>
        <w:t>Widaman, K.F., Little, T.D., Preacher, K.J. and Sawalani, G.M., 2011. On creating and using short forms of scales in secondary research.</w:t>
      </w:r>
    </w:p>
    <w:p w14:paraId="4BC3C337" w14:textId="0209A10A" w:rsidR="00F537CB" w:rsidRPr="002D02EF" w:rsidRDefault="00F537CB" w:rsidP="00F537CB">
      <w:pPr>
        <w:rPr>
          <w:color w:val="auto"/>
          <w:shd w:val="clear" w:color="auto" w:fill="FFFFFF"/>
        </w:rPr>
      </w:pPr>
      <w:r w:rsidRPr="002D02EF">
        <w:rPr>
          <w:color w:val="auto"/>
          <w:shd w:val="clear" w:color="auto" w:fill="FFFFFF"/>
        </w:rPr>
        <w:t>Johnston, M.P., 2017. Secondary data analysis: A method of which the time has come. </w:t>
      </w:r>
      <w:r w:rsidRPr="002D02EF">
        <w:rPr>
          <w:i/>
          <w:iCs/>
          <w:color w:val="auto"/>
          <w:shd w:val="clear" w:color="auto" w:fill="FFFFFF"/>
        </w:rPr>
        <w:t>Qualitative and quantitative methods in libraries</w:t>
      </w:r>
      <w:r w:rsidRPr="002D02EF">
        <w:rPr>
          <w:color w:val="auto"/>
          <w:shd w:val="clear" w:color="auto" w:fill="FFFFFF"/>
        </w:rPr>
        <w:t>, </w:t>
      </w:r>
      <w:r w:rsidRPr="002D02EF">
        <w:rPr>
          <w:i/>
          <w:iCs/>
          <w:color w:val="auto"/>
          <w:shd w:val="clear" w:color="auto" w:fill="FFFFFF"/>
        </w:rPr>
        <w:t>3</w:t>
      </w:r>
      <w:r w:rsidRPr="002D02EF">
        <w:rPr>
          <w:color w:val="auto"/>
          <w:shd w:val="clear" w:color="auto" w:fill="FFFFFF"/>
        </w:rPr>
        <w:t>(3), pp.619-626.</w:t>
      </w:r>
    </w:p>
    <w:p w14:paraId="4673A46B" w14:textId="73DB1FF9" w:rsidR="00F537CB" w:rsidRPr="002D02EF" w:rsidRDefault="00F537CB" w:rsidP="00F537CB">
      <w:pPr>
        <w:rPr>
          <w:color w:val="auto"/>
          <w:shd w:val="clear" w:color="auto" w:fill="FFFFFF"/>
        </w:rPr>
      </w:pPr>
      <w:r w:rsidRPr="002D02EF">
        <w:rPr>
          <w:color w:val="auto"/>
          <w:shd w:val="clear" w:color="auto" w:fill="FFFFFF"/>
        </w:rPr>
        <w:t>Félix-Brasdefer, J.C., 2010. Data collection methods in speech act performance. </w:t>
      </w:r>
      <w:r w:rsidRPr="002D02EF">
        <w:rPr>
          <w:i/>
          <w:iCs/>
          <w:color w:val="auto"/>
          <w:shd w:val="clear" w:color="auto" w:fill="FFFFFF"/>
        </w:rPr>
        <w:t>Speech act performance: Theoretical, empirical and methodological issues</w:t>
      </w:r>
      <w:r w:rsidRPr="002D02EF">
        <w:rPr>
          <w:color w:val="auto"/>
          <w:shd w:val="clear" w:color="auto" w:fill="FFFFFF"/>
        </w:rPr>
        <w:t>, </w:t>
      </w:r>
      <w:r w:rsidRPr="002D02EF">
        <w:rPr>
          <w:i/>
          <w:iCs/>
          <w:color w:val="auto"/>
          <w:shd w:val="clear" w:color="auto" w:fill="FFFFFF"/>
        </w:rPr>
        <w:t>26</w:t>
      </w:r>
      <w:r w:rsidRPr="002D02EF">
        <w:rPr>
          <w:color w:val="auto"/>
          <w:shd w:val="clear" w:color="auto" w:fill="FFFFFF"/>
        </w:rPr>
        <w:t>(41), pp.69-82.</w:t>
      </w:r>
    </w:p>
    <w:p w14:paraId="67A5D71E" w14:textId="7BDA6258" w:rsidR="00F537CB" w:rsidRPr="002D02EF" w:rsidRDefault="00F537CB" w:rsidP="00F537CB">
      <w:pPr>
        <w:rPr>
          <w:color w:val="auto"/>
          <w:shd w:val="clear" w:color="auto" w:fill="FFFFFF"/>
        </w:rPr>
      </w:pPr>
      <w:r w:rsidRPr="002D02EF">
        <w:rPr>
          <w:color w:val="auto"/>
          <w:shd w:val="clear" w:color="auto" w:fill="FFFFFF"/>
        </w:rPr>
        <w:t>Driscoll, D.L., 2011. Introduction to primary research: Observations, surveys, and interviews. </w:t>
      </w:r>
      <w:r w:rsidRPr="002D02EF">
        <w:rPr>
          <w:i/>
          <w:iCs/>
          <w:color w:val="auto"/>
          <w:shd w:val="clear" w:color="auto" w:fill="FFFFFF"/>
        </w:rPr>
        <w:t>Writing spaces: Readings on writing</w:t>
      </w:r>
      <w:r w:rsidRPr="002D02EF">
        <w:rPr>
          <w:color w:val="auto"/>
          <w:shd w:val="clear" w:color="auto" w:fill="FFFFFF"/>
        </w:rPr>
        <w:t>, </w:t>
      </w:r>
      <w:r w:rsidRPr="002D02EF">
        <w:rPr>
          <w:i/>
          <w:iCs/>
          <w:color w:val="auto"/>
          <w:shd w:val="clear" w:color="auto" w:fill="FFFFFF"/>
        </w:rPr>
        <w:t>2</w:t>
      </w:r>
      <w:r w:rsidRPr="002D02EF">
        <w:rPr>
          <w:color w:val="auto"/>
          <w:shd w:val="clear" w:color="auto" w:fill="FFFFFF"/>
        </w:rPr>
        <w:t>(2011), pp.153-174.</w:t>
      </w:r>
    </w:p>
    <w:p w14:paraId="03FBC887" w14:textId="67440EA4" w:rsidR="00F537CB" w:rsidRPr="002D02EF" w:rsidRDefault="00F537CB" w:rsidP="00F537CB">
      <w:pPr>
        <w:rPr>
          <w:color w:val="auto"/>
          <w:shd w:val="clear" w:color="auto" w:fill="FFFFFF"/>
        </w:rPr>
      </w:pPr>
      <w:r w:rsidRPr="002D02EF">
        <w:rPr>
          <w:color w:val="auto"/>
          <w:shd w:val="clear" w:color="auto" w:fill="FFFFFF"/>
        </w:rPr>
        <w:t>Crisp, D., Griffiths, K., Mackinnon, A., Bennett, K. and Christensen, H., 2014. An online intervention for reducing depressive symptoms: secondary benefits for self-esteem, empowerment and quality of life. </w:t>
      </w:r>
      <w:r w:rsidRPr="002D02EF">
        <w:rPr>
          <w:i/>
          <w:iCs/>
          <w:color w:val="auto"/>
          <w:shd w:val="clear" w:color="auto" w:fill="FFFFFF"/>
        </w:rPr>
        <w:t>Psychiatry Research</w:t>
      </w:r>
      <w:r w:rsidRPr="002D02EF">
        <w:rPr>
          <w:color w:val="auto"/>
          <w:shd w:val="clear" w:color="auto" w:fill="FFFFFF"/>
        </w:rPr>
        <w:t>, </w:t>
      </w:r>
      <w:r w:rsidRPr="002D02EF">
        <w:rPr>
          <w:i/>
          <w:iCs/>
          <w:color w:val="auto"/>
          <w:shd w:val="clear" w:color="auto" w:fill="FFFFFF"/>
        </w:rPr>
        <w:t>216</w:t>
      </w:r>
      <w:r w:rsidRPr="002D02EF">
        <w:rPr>
          <w:color w:val="auto"/>
          <w:shd w:val="clear" w:color="auto" w:fill="FFFFFF"/>
        </w:rPr>
        <w:t>(1), pp.60-66.</w:t>
      </w:r>
    </w:p>
    <w:p w14:paraId="38F297F3" w14:textId="0BAA0F1E" w:rsidR="00F537CB" w:rsidRPr="002D02EF" w:rsidRDefault="00F537CB" w:rsidP="00F537CB">
      <w:pPr>
        <w:rPr>
          <w:color w:val="auto"/>
          <w:shd w:val="clear" w:color="auto" w:fill="FFFFFF"/>
        </w:rPr>
      </w:pPr>
      <w:r w:rsidRPr="002D02EF">
        <w:rPr>
          <w:color w:val="auto"/>
          <w:shd w:val="clear" w:color="auto" w:fill="FFFFFF"/>
        </w:rPr>
        <w:t>Khalid, L.S. and Rahman, I.A., 2019. Conceptual model for the external factors affecting project performance using PESTLE factors. </w:t>
      </w:r>
      <w:r w:rsidRPr="002D02EF">
        <w:rPr>
          <w:i/>
          <w:iCs/>
          <w:color w:val="auto"/>
          <w:shd w:val="clear" w:color="auto" w:fill="FFFFFF"/>
        </w:rPr>
        <w:t>Jour of Adv Research in Dynamical and Control Systems</w:t>
      </w:r>
      <w:r w:rsidRPr="002D02EF">
        <w:rPr>
          <w:color w:val="auto"/>
          <w:shd w:val="clear" w:color="auto" w:fill="FFFFFF"/>
        </w:rPr>
        <w:t>, </w:t>
      </w:r>
      <w:r w:rsidRPr="002D02EF">
        <w:rPr>
          <w:i/>
          <w:iCs/>
          <w:color w:val="auto"/>
          <w:shd w:val="clear" w:color="auto" w:fill="FFFFFF"/>
        </w:rPr>
        <w:t>11</w:t>
      </w:r>
      <w:r w:rsidRPr="002D02EF">
        <w:rPr>
          <w:color w:val="auto"/>
          <w:shd w:val="clear" w:color="auto" w:fill="FFFFFF"/>
        </w:rPr>
        <w:t>(3).</w:t>
      </w:r>
    </w:p>
    <w:p w14:paraId="1612A753" w14:textId="085E582D" w:rsidR="00F537CB" w:rsidRPr="002D02EF" w:rsidRDefault="00F537CB" w:rsidP="00F537CB">
      <w:pPr>
        <w:rPr>
          <w:color w:val="auto"/>
          <w:shd w:val="clear" w:color="auto" w:fill="FFFFFF"/>
        </w:rPr>
      </w:pPr>
      <w:r w:rsidRPr="002D02EF">
        <w:rPr>
          <w:color w:val="auto"/>
          <w:shd w:val="clear" w:color="auto" w:fill="FFFFFF"/>
        </w:rPr>
        <w:t>Shtal, T.V., BURIAK, M.M., AMIRBEKULY, Y., UKUBASSOVA, G.S., KASKIN, T.T. and TOIBOLDINOVA, Z.G., 2018. Methods of analysis of the external environment of business activities. </w:t>
      </w:r>
      <w:r w:rsidRPr="002D02EF">
        <w:rPr>
          <w:i/>
          <w:iCs/>
          <w:color w:val="auto"/>
          <w:shd w:val="clear" w:color="auto" w:fill="FFFFFF"/>
        </w:rPr>
        <w:t>Revista espacios</w:t>
      </w:r>
      <w:r w:rsidRPr="002D02EF">
        <w:rPr>
          <w:color w:val="auto"/>
          <w:shd w:val="clear" w:color="auto" w:fill="FFFFFF"/>
        </w:rPr>
        <w:t>, </w:t>
      </w:r>
      <w:r w:rsidRPr="002D02EF">
        <w:rPr>
          <w:i/>
          <w:iCs/>
          <w:color w:val="auto"/>
          <w:shd w:val="clear" w:color="auto" w:fill="FFFFFF"/>
        </w:rPr>
        <w:t>39</w:t>
      </w:r>
      <w:r w:rsidRPr="002D02EF">
        <w:rPr>
          <w:color w:val="auto"/>
          <w:shd w:val="clear" w:color="auto" w:fill="FFFFFF"/>
        </w:rPr>
        <w:t>(12).</w:t>
      </w:r>
    </w:p>
    <w:p w14:paraId="26696CBF" w14:textId="2C2150B8" w:rsidR="00F537CB" w:rsidRPr="002D02EF" w:rsidRDefault="00F537CB" w:rsidP="00F537CB">
      <w:pPr>
        <w:rPr>
          <w:color w:val="auto"/>
          <w:shd w:val="clear" w:color="auto" w:fill="FFFFFF"/>
        </w:rPr>
      </w:pPr>
      <w:r w:rsidRPr="002D02EF">
        <w:rPr>
          <w:color w:val="auto"/>
          <w:shd w:val="clear" w:color="auto" w:fill="FFFFFF"/>
        </w:rPr>
        <w:t>Ilie, G. and Ciocoiu, C.N., 2010. Application of fishbone diagram to determine the risk of an event with multiple causes. </w:t>
      </w:r>
      <w:r w:rsidRPr="002D02EF">
        <w:rPr>
          <w:i/>
          <w:iCs/>
          <w:color w:val="auto"/>
          <w:shd w:val="clear" w:color="auto" w:fill="FFFFFF"/>
        </w:rPr>
        <w:t>Management research and practice</w:t>
      </w:r>
      <w:r w:rsidRPr="002D02EF">
        <w:rPr>
          <w:color w:val="auto"/>
          <w:shd w:val="clear" w:color="auto" w:fill="FFFFFF"/>
        </w:rPr>
        <w:t>, </w:t>
      </w:r>
      <w:r w:rsidRPr="002D02EF">
        <w:rPr>
          <w:i/>
          <w:iCs/>
          <w:color w:val="auto"/>
          <w:shd w:val="clear" w:color="auto" w:fill="FFFFFF"/>
        </w:rPr>
        <w:t>2</w:t>
      </w:r>
      <w:r w:rsidRPr="002D02EF">
        <w:rPr>
          <w:color w:val="auto"/>
          <w:shd w:val="clear" w:color="auto" w:fill="FFFFFF"/>
        </w:rPr>
        <w:t>(1), pp.1-20.</w:t>
      </w:r>
    </w:p>
    <w:p w14:paraId="15225C51" w14:textId="6E4A99FA" w:rsidR="00F537CB" w:rsidRPr="002D02EF" w:rsidRDefault="00F537CB" w:rsidP="00F537CB">
      <w:pPr>
        <w:rPr>
          <w:color w:val="auto"/>
          <w:shd w:val="clear" w:color="auto" w:fill="FFFFFF"/>
        </w:rPr>
      </w:pPr>
      <w:r w:rsidRPr="002D02EF">
        <w:rPr>
          <w:color w:val="auto"/>
          <w:shd w:val="clear" w:color="auto" w:fill="FFFFFF"/>
        </w:rPr>
        <w:t>Karikari, A.F., Opoku Boadi, P. and Sai, A.A., 2018. Rewarding employees for corporate performance improvements. </w:t>
      </w:r>
      <w:r w:rsidRPr="002D02EF">
        <w:rPr>
          <w:i/>
          <w:iCs/>
          <w:color w:val="auto"/>
          <w:shd w:val="clear" w:color="auto" w:fill="FFFFFF"/>
        </w:rPr>
        <w:t>Human Systems Management</w:t>
      </w:r>
      <w:r w:rsidRPr="002D02EF">
        <w:rPr>
          <w:color w:val="auto"/>
          <w:shd w:val="clear" w:color="auto" w:fill="FFFFFF"/>
        </w:rPr>
        <w:t>, </w:t>
      </w:r>
      <w:r w:rsidRPr="002D02EF">
        <w:rPr>
          <w:i/>
          <w:iCs/>
          <w:color w:val="auto"/>
          <w:shd w:val="clear" w:color="auto" w:fill="FFFFFF"/>
        </w:rPr>
        <w:t>37</w:t>
      </w:r>
      <w:r w:rsidRPr="002D02EF">
        <w:rPr>
          <w:color w:val="auto"/>
          <w:shd w:val="clear" w:color="auto" w:fill="FFFFFF"/>
        </w:rPr>
        <w:t>(3), pp.311-317.</w:t>
      </w:r>
    </w:p>
    <w:p w14:paraId="0FD0F3B8" w14:textId="7CFBD4CF" w:rsidR="000F02BF" w:rsidRPr="002D02EF" w:rsidRDefault="00F537CB" w:rsidP="00BC42DB">
      <w:pPr>
        <w:rPr>
          <w:color w:val="auto"/>
          <w:shd w:val="clear" w:color="auto" w:fill="FFFFFF"/>
        </w:rPr>
      </w:pPr>
      <w:r w:rsidRPr="002D02EF">
        <w:rPr>
          <w:color w:val="auto"/>
          <w:shd w:val="clear" w:color="auto" w:fill="FFFFFF"/>
        </w:rPr>
        <w:t>Jäntti, M. and Kallinen, H., 2017, June. Exploring service desk employees' motivation and rewarding. In </w:t>
      </w:r>
      <w:r w:rsidRPr="002D02EF">
        <w:rPr>
          <w:i/>
          <w:iCs/>
          <w:color w:val="auto"/>
          <w:shd w:val="clear" w:color="auto" w:fill="FFFFFF"/>
        </w:rPr>
        <w:t>2017 International Conference on Service Systems and Service Management</w:t>
      </w:r>
      <w:r w:rsidRPr="002D02EF">
        <w:rPr>
          <w:color w:val="auto"/>
          <w:shd w:val="clear" w:color="auto" w:fill="FFFFFF"/>
        </w:rPr>
        <w:t> (pp. 1-6). IEEE.</w:t>
      </w:r>
    </w:p>
    <w:sectPr w:rsidR="000F02BF" w:rsidRPr="002D02EF">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284CE9" w14:textId="77777777" w:rsidR="007D447A" w:rsidRDefault="007D447A" w:rsidP="001834FC">
      <w:pPr>
        <w:spacing w:after="0" w:line="240" w:lineRule="auto"/>
      </w:pPr>
      <w:r>
        <w:separator/>
      </w:r>
    </w:p>
  </w:endnote>
  <w:endnote w:type="continuationSeparator" w:id="0">
    <w:p w14:paraId="0F519DBE" w14:textId="77777777" w:rsidR="007D447A" w:rsidRDefault="007D447A"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altName w:val="Vrinda"/>
    <w:panose1 w:val="020B0502040204020203"/>
    <w:charset w:val="01"/>
    <w:family w:val="roman"/>
    <w:pitch w:val="variable"/>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0564993"/>
      <w:docPartObj>
        <w:docPartGallery w:val="Page Numbers (Bottom of Page)"/>
        <w:docPartUnique/>
      </w:docPartObj>
    </w:sdtPr>
    <w:sdtEndPr>
      <w:rPr>
        <w:noProof/>
      </w:rPr>
    </w:sdtEndPr>
    <w:sdtContent>
      <w:p w14:paraId="626AF6E3" w14:textId="3A5B4F19" w:rsidR="00CD4577" w:rsidRDefault="00CD4577">
        <w:pPr>
          <w:pStyle w:val="Footer"/>
          <w:jc w:val="right"/>
        </w:pPr>
        <w:r>
          <w:fldChar w:fldCharType="begin"/>
        </w:r>
        <w:r>
          <w:instrText xml:space="preserve"> PAGE   \* MERGEFORMAT </w:instrText>
        </w:r>
        <w:r>
          <w:fldChar w:fldCharType="separate"/>
        </w:r>
        <w:r w:rsidR="002170E4">
          <w:rPr>
            <w:noProof/>
          </w:rPr>
          <w:t>ii</w:t>
        </w:r>
        <w:r>
          <w:rPr>
            <w:noProof/>
          </w:rPr>
          <w:fldChar w:fldCharType="end"/>
        </w:r>
      </w:p>
    </w:sdtContent>
  </w:sdt>
  <w:p w14:paraId="32ED363F" w14:textId="77777777" w:rsidR="00CD4577" w:rsidRDefault="00CD45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33356393"/>
      <w:docPartObj>
        <w:docPartGallery w:val="Page Numbers (Bottom of Page)"/>
        <w:docPartUnique/>
      </w:docPartObj>
    </w:sdtPr>
    <w:sdtEndPr>
      <w:rPr>
        <w:noProof/>
      </w:rPr>
    </w:sdtEndPr>
    <w:sdtContent>
      <w:p w14:paraId="452E4CEB" w14:textId="77777777" w:rsidR="00CD4577" w:rsidRDefault="00CD4577">
        <w:pPr>
          <w:pStyle w:val="Footer"/>
        </w:pPr>
        <w:r>
          <w:fldChar w:fldCharType="begin"/>
        </w:r>
        <w:r>
          <w:instrText xml:space="preserve"> PAGE   \* MERGEFORMAT </w:instrText>
        </w:r>
        <w:r>
          <w:fldChar w:fldCharType="separate"/>
        </w:r>
        <w:r w:rsidR="002170E4">
          <w:rPr>
            <w:noProof/>
          </w:rPr>
          <w:t>3</w:t>
        </w:r>
        <w:r>
          <w:rPr>
            <w:noProof/>
          </w:rPr>
          <w:fldChar w:fldCharType="end"/>
        </w:r>
      </w:p>
    </w:sdtContent>
  </w:sdt>
  <w:p w14:paraId="1C49A6D8" w14:textId="77777777" w:rsidR="00CD4577" w:rsidRDefault="00CD45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A7C849" w14:textId="77777777" w:rsidR="007D447A" w:rsidRDefault="007D447A" w:rsidP="001834FC">
      <w:pPr>
        <w:spacing w:after="0" w:line="240" w:lineRule="auto"/>
      </w:pPr>
      <w:r>
        <w:separator/>
      </w:r>
    </w:p>
  </w:footnote>
  <w:footnote w:type="continuationSeparator" w:id="0">
    <w:p w14:paraId="6832CD2B" w14:textId="77777777" w:rsidR="007D447A" w:rsidRDefault="007D447A" w:rsidP="001834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2821225"/>
    <w:multiLevelType w:val="hybridMultilevel"/>
    <w:tmpl w:val="700A9CC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2EF3B22"/>
    <w:multiLevelType w:val="hybridMultilevel"/>
    <w:tmpl w:val="9B105A5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55357919">
    <w:abstractNumId w:val="1"/>
  </w:num>
  <w:num w:numId="2" w16cid:durableId="16062310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sDAyNTY1NDexNLEwNzJQ0lEKTi0uzszPAykwNKoFAE0whIUtAAAA"/>
  </w:docVars>
  <w:rsids>
    <w:rsidRoot w:val="00A60069"/>
    <w:rsid w:val="00011046"/>
    <w:rsid w:val="0002736B"/>
    <w:rsid w:val="00070FA7"/>
    <w:rsid w:val="00090C3D"/>
    <w:rsid w:val="000C1E26"/>
    <w:rsid w:val="000C5D88"/>
    <w:rsid w:val="000E047C"/>
    <w:rsid w:val="000F02BF"/>
    <w:rsid w:val="00162AAD"/>
    <w:rsid w:val="00181B63"/>
    <w:rsid w:val="001834FC"/>
    <w:rsid w:val="001951E8"/>
    <w:rsid w:val="001C5735"/>
    <w:rsid w:val="001D16F6"/>
    <w:rsid w:val="001E2265"/>
    <w:rsid w:val="002170E4"/>
    <w:rsid w:val="0022399E"/>
    <w:rsid w:val="00252195"/>
    <w:rsid w:val="00280A0E"/>
    <w:rsid w:val="002A4BE7"/>
    <w:rsid w:val="002D02EF"/>
    <w:rsid w:val="002F2790"/>
    <w:rsid w:val="00351995"/>
    <w:rsid w:val="003743B7"/>
    <w:rsid w:val="00377E2B"/>
    <w:rsid w:val="003846B1"/>
    <w:rsid w:val="003C5FB0"/>
    <w:rsid w:val="003E00A0"/>
    <w:rsid w:val="00402AD2"/>
    <w:rsid w:val="00440055"/>
    <w:rsid w:val="00447186"/>
    <w:rsid w:val="0046186A"/>
    <w:rsid w:val="0047132D"/>
    <w:rsid w:val="00480674"/>
    <w:rsid w:val="004977E7"/>
    <w:rsid w:val="004C47BD"/>
    <w:rsid w:val="004D6CFC"/>
    <w:rsid w:val="004F2E95"/>
    <w:rsid w:val="00536912"/>
    <w:rsid w:val="00554322"/>
    <w:rsid w:val="005759B1"/>
    <w:rsid w:val="005B79B7"/>
    <w:rsid w:val="00647F2A"/>
    <w:rsid w:val="006525BC"/>
    <w:rsid w:val="00672ED0"/>
    <w:rsid w:val="006755C7"/>
    <w:rsid w:val="006B6D58"/>
    <w:rsid w:val="006C4AF2"/>
    <w:rsid w:val="006C58DF"/>
    <w:rsid w:val="006F3E7B"/>
    <w:rsid w:val="007049D3"/>
    <w:rsid w:val="00722C6D"/>
    <w:rsid w:val="007415F9"/>
    <w:rsid w:val="007519E1"/>
    <w:rsid w:val="00767947"/>
    <w:rsid w:val="00780088"/>
    <w:rsid w:val="007C735F"/>
    <w:rsid w:val="007D447A"/>
    <w:rsid w:val="007F15B4"/>
    <w:rsid w:val="00891A1D"/>
    <w:rsid w:val="00895BBB"/>
    <w:rsid w:val="008F6E1C"/>
    <w:rsid w:val="0090720E"/>
    <w:rsid w:val="00913C8F"/>
    <w:rsid w:val="00975554"/>
    <w:rsid w:val="009961D0"/>
    <w:rsid w:val="009A2430"/>
    <w:rsid w:val="009B2C71"/>
    <w:rsid w:val="009B482E"/>
    <w:rsid w:val="009B785F"/>
    <w:rsid w:val="009C5049"/>
    <w:rsid w:val="009F186D"/>
    <w:rsid w:val="00A0189A"/>
    <w:rsid w:val="00A13B3F"/>
    <w:rsid w:val="00A268DE"/>
    <w:rsid w:val="00A27C9F"/>
    <w:rsid w:val="00A52CE8"/>
    <w:rsid w:val="00A60069"/>
    <w:rsid w:val="00A75322"/>
    <w:rsid w:val="00AC6D9D"/>
    <w:rsid w:val="00AC75A0"/>
    <w:rsid w:val="00B21B22"/>
    <w:rsid w:val="00B33808"/>
    <w:rsid w:val="00B50D39"/>
    <w:rsid w:val="00B7296F"/>
    <w:rsid w:val="00B862BB"/>
    <w:rsid w:val="00B871FC"/>
    <w:rsid w:val="00BA2D22"/>
    <w:rsid w:val="00BA4A32"/>
    <w:rsid w:val="00BB39C7"/>
    <w:rsid w:val="00BB6D54"/>
    <w:rsid w:val="00BC42DB"/>
    <w:rsid w:val="00BF0A29"/>
    <w:rsid w:val="00BF4315"/>
    <w:rsid w:val="00C252DD"/>
    <w:rsid w:val="00C33708"/>
    <w:rsid w:val="00C35230"/>
    <w:rsid w:val="00C80048"/>
    <w:rsid w:val="00CB435A"/>
    <w:rsid w:val="00CD4577"/>
    <w:rsid w:val="00CF5C03"/>
    <w:rsid w:val="00D13389"/>
    <w:rsid w:val="00D5097A"/>
    <w:rsid w:val="00D94BF0"/>
    <w:rsid w:val="00D95186"/>
    <w:rsid w:val="00DA64D4"/>
    <w:rsid w:val="00DC7D17"/>
    <w:rsid w:val="00E02C23"/>
    <w:rsid w:val="00E12FE2"/>
    <w:rsid w:val="00E44ECC"/>
    <w:rsid w:val="00EB7A2D"/>
    <w:rsid w:val="00EC049D"/>
    <w:rsid w:val="00EC16C3"/>
    <w:rsid w:val="00F247D9"/>
    <w:rsid w:val="00F41362"/>
    <w:rsid w:val="00F45085"/>
    <w:rsid w:val="00F537CB"/>
    <w:rsid w:val="00F70842"/>
    <w:rsid w:val="00F7744D"/>
    <w:rsid w:val="00F8426B"/>
    <w:rsid w:val="00FB65B6"/>
    <w:rsid w:val="00FF136A"/>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E816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42DB"/>
    <w:pPr>
      <w:spacing w:line="360" w:lineRule="auto"/>
      <w:jc w:val="both"/>
    </w:pPr>
    <w:rPr>
      <w:rFonts w:ascii="Arial" w:hAnsi="Arial"/>
      <w:color w:val="000000" w:themeColor="text1"/>
      <w:lang w:val="en-GB"/>
    </w:rPr>
  </w:style>
  <w:style w:type="paragraph" w:styleId="Heading1">
    <w:name w:val="heading 1"/>
    <w:basedOn w:val="Normal"/>
    <w:next w:val="Normal"/>
    <w:link w:val="Heading1Char"/>
    <w:uiPriority w:val="9"/>
    <w:qFormat/>
    <w:rsid w:val="00BC42DB"/>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BC42DB"/>
    <w:pPr>
      <w:keepNext/>
      <w:keepLines/>
      <w:spacing w:before="40" w:after="0"/>
      <w:outlineLvl w:val="1"/>
    </w:pPr>
    <w:rPr>
      <w:rFonts w:eastAsiaTheme="majorEastAsia" w:cstheme="majorBidi"/>
      <w:b/>
      <w:sz w:val="28"/>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C42DB"/>
    <w:rPr>
      <w:rFonts w:ascii="Arial" w:eastAsiaTheme="majorEastAsia" w:hAnsi="Arial" w:cstheme="majorBidi"/>
      <w:b/>
      <w:color w:val="000000" w:themeColor="text1"/>
      <w:sz w:val="28"/>
      <w:szCs w:val="26"/>
    </w:rPr>
  </w:style>
  <w:style w:type="character" w:customStyle="1" w:styleId="Heading1Char">
    <w:name w:val="Heading 1 Char"/>
    <w:basedOn w:val="DefaultParagraphFont"/>
    <w:link w:val="Heading1"/>
    <w:uiPriority w:val="9"/>
    <w:rsid w:val="00BC42DB"/>
    <w:rPr>
      <w:rFonts w:ascii="Arial" w:eastAsiaTheme="majorEastAsia" w:hAnsi="Arial"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table" w:styleId="TableGrid">
    <w:name w:val="Table Grid"/>
    <w:basedOn w:val="TableNormal"/>
    <w:uiPriority w:val="39"/>
    <w:rsid w:val="00FB65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B65B6"/>
    <w:pPr>
      <w:ind w:left="720"/>
      <w:contextualSpacing/>
    </w:pPr>
    <w:rPr>
      <w:color w:val="auto"/>
      <w:lang w:val="en-US"/>
    </w:rPr>
  </w:style>
  <w:style w:type="paragraph" w:styleId="TOC2">
    <w:name w:val="toc 2"/>
    <w:basedOn w:val="Normal"/>
    <w:next w:val="Normal"/>
    <w:autoRedefine/>
    <w:uiPriority w:val="39"/>
    <w:unhideWhenUsed/>
    <w:rsid w:val="00FB65B6"/>
    <w:pPr>
      <w:spacing w:after="100"/>
      <w:ind w:left="240"/>
    </w:pPr>
  </w:style>
  <w:style w:type="table" w:styleId="GridTable4-Accent3">
    <w:name w:val="Grid Table 4 Accent 3"/>
    <w:basedOn w:val="TableNormal"/>
    <w:uiPriority w:val="49"/>
    <w:rsid w:val="00A75322"/>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1Light-Accent5">
    <w:name w:val="Grid Table 1 Light Accent 5"/>
    <w:basedOn w:val="TableNormal"/>
    <w:uiPriority w:val="46"/>
    <w:rsid w:val="00D13389"/>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paragraph" w:styleId="NoSpacing">
    <w:name w:val="No Spacing"/>
    <w:uiPriority w:val="1"/>
    <w:qFormat/>
    <w:rsid w:val="00F537CB"/>
    <w:pPr>
      <w:spacing w:after="0" w:line="240" w:lineRule="auto"/>
      <w:jc w:val="both"/>
    </w:pPr>
    <w:rPr>
      <w:rFonts w:ascii="Arial" w:hAnsi="Arial"/>
      <w:color w:val="000000" w:themeColor="text1"/>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9193450-A661-4072-A428-A199FEDE73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2348</Words>
  <Characters>13387</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2022-07-13T15:20:00Z</dcterms:created>
  <dcterms:modified xsi:type="dcterms:W3CDTF">2022-10-25T14:12:00Z</dcterms:modified>
</cp:coreProperties>
</file>