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094EB5" w14:textId="0378AE71" w:rsidR="00506B1F" w:rsidRDefault="00506B1F" w:rsidP="00A1679D">
      <w:pPr>
        <w:pStyle w:val="Title"/>
        <w:spacing w:line="360" w:lineRule="auto"/>
        <w:jc w:val="center"/>
      </w:pPr>
      <w:r>
        <w:t>Name: Liam Chess</w:t>
      </w:r>
    </w:p>
    <w:p w14:paraId="641D52AA" w14:textId="5A9D522C" w:rsidR="00506B1F" w:rsidRDefault="00506B1F" w:rsidP="00A1679D">
      <w:pPr>
        <w:pStyle w:val="Title"/>
        <w:spacing w:line="360" w:lineRule="auto"/>
        <w:jc w:val="center"/>
      </w:pPr>
      <w:r>
        <w:t>Student ID: 2004144</w:t>
      </w:r>
    </w:p>
    <w:p w14:paraId="53F92696" w14:textId="70321636" w:rsidR="00506B1F" w:rsidRDefault="00506B1F" w:rsidP="00A1679D">
      <w:pPr>
        <w:pStyle w:val="Title"/>
        <w:spacing w:line="360" w:lineRule="auto"/>
        <w:jc w:val="center"/>
      </w:pPr>
      <w:r>
        <w:t>Module: Analytical Methods</w:t>
      </w:r>
    </w:p>
    <w:p w14:paraId="184A38BD" w14:textId="77777777" w:rsidR="00506B1F" w:rsidRDefault="00506B1F" w:rsidP="00A1679D">
      <w:pPr>
        <w:pStyle w:val="Title"/>
        <w:spacing w:line="360" w:lineRule="auto"/>
        <w:jc w:val="center"/>
      </w:pPr>
      <w:r>
        <w:t>Module Code: ACHA4000</w:t>
      </w:r>
    </w:p>
    <w:p w14:paraId="726F61E1" w14:textId="77777777" w:rsidR="00506B1F" w:rsidRDefault="00506B1F" w:rsidP="00A1679D">
      <w:pPr>
        <w:pStyle w:val="Title"/>
        <w:spacing w:line="360" w:lineRule="auto"/>
        <w:jc w:val="center"/>
      </w:pPr>
      <w:r>
        <w:t>Date: 16th May 2022</w:t>
      </w:r>
    </w:p>
    <w:p w14:paraId="054A673A" w14:textId="1758788C" w:rsidR="00A1679D" w:rsidRDefault="00506B1F" w:rsidP="00CE128E">
      <w:pPr>
        <w:pStyle w:val="Title"/>
        <w:spacing w:line="360" w:lineRule="auto"/>
        <w:jc w:val="center"/>
      </w:pPr>
      <w:r>
        <w:t>Time: 3pm</w:t>
      </w:r>
    </w:p>
    <w:p w14:paraId="2091B3C6" w14:textId="48A793CF" w:rsidR="00A1679D" w:rsidRDefault="00A1679D" w:rsidP="00A1679D">
      <w:pPr>
        <w:pStyle w:val="Title"/>
        <w:jc w:val="center"/>
      </w:pPr>
      <w:r>
        <w:t xml:space="preserve">Extra </w:t>
      </w:r>
      <w:r w:rsidR="006820F4">
        <w:t>t</w:t>
      </w:r>
      <w:r>
        <w:t>ime: Yes</w:t>
      </w:r>
    </w:p>
    <w:p w14:paraId="699996D7" w14:textId="0B8A0DDD" w:rsidR="00E54BCF" w:rsidRDefault="00E54BCF">
      <w:r>
        <w:br w:type="page"/>
      </w:r>
    </w:p>
    <w:p w14:paraId="4A428F42" w14:textId="232536DB" w:rsidR="00A1679D" w:rsidRPr="00A1679D" w:rsidRDefault="00E54BCF" w:rsidP="00A1679D">
      <w:r>
        <w:lastRenderedPageBreak/>
        <w:t xml:space="preserve">Good luck </w:t>
      </w:r>
      <w:proofErr w:type="spellStart"/>
      <w:r>
        <w:t>homie</w:t>
      </w:r>
      <w:proofErr w:type="spellEnd"/>
    </w:p>
    <w:p w14:paraId="2656DF4B" w14:textId="3D44B1D6" w:rsidR="003B1244" w:rsidRDefault="002F3AC5" w:rsidP="00F87D97">
      <w:r>
        <w:rPr>
          <w:noProof/>
        </w:rPr>
        <w:drawing>
          <wp:inline distT="0" distB="0" distL="0" distR="0" wp14:anchorId="7DE14FB7" wp14:editId="54CBE3A7">
            <wp:extent cx="8386076" cy="6289992"/>
            <wp:effectExtent l="317" t="0" r="0" b="0"/>
            <wp:docPr id="1" name="Picture 1" descr="A whiteboard with writing on i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whiteboard with writing on it&#10;&#10;Description automatically generated with low confidence"/>
                    <pic:cNvPicPr/>
                  </pic:nvPicPr>
                  <pic:blipFill>
                    <a:blip r:embed="rId4" cstate="print">
                      <a:extLst>
                        <a:ext uri="{28A0092B-C50C-407E-A947-70E740481C1C}">
                          <a14:useLocalDpi xmlns:a14="http://schemas.microsoft.com/office/drawing/2010/main" val="0"/>
                        </a:ext>
                      </a:extLst>
                    </a:blip>
                    <a:stretch>
                      <a:fillRect/>
                    </a:stretch>
                  </pic:blipFill>
                  <pic:spPr>
                    <a:xfrm rot="5400000">
                      <a:off x="0" y="0"/>
                      <a:ext cx="8398509" cy="6299317"/>
                    </a:xfrm>
                    <a:prstGeom prst="rect">
                      <a:avLst/>
                    </a:prstGeom>
                  </pic:spPr>
                </pic:pic>
              </a:graphicData>
            </a:graphic>
          </wp:inline>
        </w:drawing>
      </w:r>
    </w:p>
    <w:p w14:paraId="0F672F5E" w14:textId="0490EDB6" w:rsidR="00810CBC" w:rsidRDefault="00810CBC" w:rsidP="00F87D97"/>
    <w:p w14:paraId="46FC1A4F" w14:textId="508A3592" w:rsidR="00810CBC" w:rsidRDefault="00810CBC" w:rsidP="00F87D97"/>
    <w:p w14:paraId="6135F8F4" w14:textId="6A09619E" w:rsidR="00810CBC" w:rsidRDefault="00810CBC" w:rsidP="00F87D97">
      <w:r>
        <w:rPr>
          <w:noProof/>
        </w:rPr>
        <w:lastRenderedPageBreak/>
        <w:drawing>
          <wp:inline distT="0" distB="0" distL="0" distR="0" wp14:anchorId="0ED5B73D" wp14:editId="0723232E">
            <wp:extent cx="8160385" cy="6120130"/>
            <wp:effectExtent l="0" t="8572" r="3492" b="3493"/>
            <wp:docPr id="2" name="Picture 2" descr="A picture containing text,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whiteboard&#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rot="5400000">
                      <a:off x="0" y="0"/>
                      <a:ext cx="8160385" cy="6120130"/>
                    </a:xfrm>
                    <a:prstGeom prst="rect">
                      <a:avLst/>
                    </a:prstGeom>
                  </pic:spPr>
                </pic:pic>
              </a:graphicData>
            </a:graphic>
          </wp:inline>
        </w:drawing>
      </w:r>
    </w:p>
    <w:p w14:paraId="04F2D64D" w14:textId="7313EAA9" w:rsidR="00810CBC" w:rsidRDefault="00810CBC" w:rsidP="00F87D97"/>
    <w:p w14:paraId="5E1E596B" w14:textId="4D5939CF" w:rsidR="00810CBC" w:rsidRDefault="00810CBC" w:rsidP="00F87D97"/>
    <w:p w14:paraId="730B8F2A" w14:textId="1D803DB7" w:rsidR="00810CBC" w:rsidRDefault="00810CBC" w:rsidP="00F87D97"/>
    <w:p w14:paraId="5BCC47E8" w14:textId="6EF8B705" w:rsidR="00810CBC" w:rsidRDefault="00810CBC" w:rsidP="00F87D97">
      <w:r>
        <w:rPr>
          <w:noProof/>
        </w:rPr>
        <w:lastRenderedPageBreak/>
        <w:drawing>
          <wp:inline distT="0" distB="0" distL="0" distR="0" wp14:anchorId="29ECAD8C" wp14:editId="5E706BE2">
            <wp:extent cx="8264164" cy="6198552"/>
            <wp:effectExtent l="4127" t="0" r="7938" b="7937"/>
            <wp:docPr id="3" name="Picture 3"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 engineering drawing&#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rot="5400000">
                      <a:off x="0" y="0"/>
                      <a:ext cx="8273080" cy="6205239"/>
                    </a:xfrm>
                    <a:prstGeom prst="rect">
                      <a:avLst/>
                    </a:prstGeom>
                  </pic:spPr>
                </pic:pic>
              </a:graphicData>
            </a:graphic>
          </wp:inline>
        </w:drawing>
      </w:r>
    </w:p>
    <w:p w14:paraId="56923E64" w14:textId="4449BE04" w:rsidR="00953935" w:rsidRDefault="00953935" w:rsidP="00447ECB">
      <w:pPr>
        <w:jc w:val="center"/>
      </w:pPr>
      <w:r>
        <w:t>End</w:t>
      </w:r>
      <w:r w:rsidR="008B3BD3">
        <w:t xml:space="preserve"> oh you need more words yeah wagwan </w:t>
      </w:r>
      <w:proofErr w:type="spellStart"/>
      <w:r w:rsidR="008532AD">
        <w:t>likkleman</w:t>
      </w:r>
      <w:proofErr w:type="spellEnd"/>
      <w:r w:rsidR="008532AD">
        <w:t xml:space="preserve"> go get that </w:t>
      </w:r>
      <w:proofErr w:type="spellStart"/>
      <w:r w:rsidR="008532AD">
        <w:t>punannay</w:t>
      </w:r>
      <w:proofErr w:type="spellEnd"/>
    </w:p>
    <w:p w14:paraId="5C0B8B80" w14:textId="61EC2D71" w:rsidR="00E942BD" w:rsidRDefault="00E942BD" w:rsidP="00447ECB">
      <w:pPr>
        <w:jc w:val="center"/>
      </w:pPr>
      <w:proofErr w:type="spellStart"/>
      <w:r>
        <w:t>Its</w:t>
      </w:r>
      <w:proofErr w:type="spellEnd"/>
      <w:r>
        <w:t xml:space="preserve"> </w:t>
      </w:r>
      <w:proofErr w:type="gramStart"/>
      <w:r>
        <w:t>actually trying</w:t>
      </w:r>
      <w:proofErr w:type="gramEnd"/>
      <w:r>
        <w:t xml:space="preserve"> to screw me okay</w:t>
      </w:r>
    </w:p>
    <w:p w14:paraId="6ACCBBD5" w14:textId="77777777" w:rsidR="00E942BD" w:rsidRPr="00E942BD" w:rsidRDefault="00E942BD" w:rsidP="00E942BD">
      <w:pPr>
        <w:shd w:val="clear" w:color="auto" w:fill="FFFFFF"/>
        <w:spacing w:before="120" w:after="120" w:line="240" w:lineRule="auto"/>
        <w:rPr>
          <w:rFonts w:ascii="Arial" w:eastAsia="Times New Roman" w:hAnsi="Arial" w:cs="Arial"/>
          <w:color w:val="202122"/>
          <w:kern w:val="0"/>
          <w:sz w:val="21"/>
          <w:szCs w:val="21"/>
          <w:lang w:eastAsia="en-GB"/>
          <w14:ligatures w14:val="none"/>
        </w:rPr>
      </w:pPr>
      <w:r w:rsidRPr="00E942BD">
        <w:rPr>
          <w:rFonts w:ascii="Arial" w:eastAsia="Times New Roman" w:hAnsi="Arial" w:cs="Arial"/>
          <w:color w:val="202122"/>
          <w:kern w:val="0"/>
          <w:sz w:val="21"/>
          <w:szCs w:val="21"/>
          <w:lang w:eastAsia="en-GB"/>
          <w14:ligatures w14:val="none"/>
        </w:rPr>
        <w:lastRenderedPageBreak/>
        <w:t>he Zonda C12</w:t>
      </w:r>
      <w:hyperlink r:id="rId7" w:anchor="cite_note-4" w:history="1">
        <w:r w:rsidRPr="00E942BD">
          <w:rPr>
            <w:rFonts w:ascii="Arial" w:eastAsia="Times New Roman" w:hAnsi="Arial" w:cs="Arial"/>
            <w:color w:val="0645AD"/>
            <w:kern w:val="0"/>
            <w:sz w:val="17"/>
            <w:szCs w:val="17"/>
            <w:u w:val="single"/>
            <w:vertAlign w:val="superscript"/>
            <w:lang w:eastAsia="en-GB"/>
            <w14:ligatures w14:val="none"/>
          </w:rPr>
          <w:t>[4]</w:t>
        </w:r>
      </w:hyperlink>
      <w:r w:rsidRPr="00E942BD">
        <w:rPr>
          <w:rFonts w:ascii="Arial" w:eastAsia="Times New Roman" w:hAnsi="Arial" w:cs="Arial"/>
          <w:color w:val="202122"/>
          <w:kern w:val="0"/>
          <w:sz w:val="21"/>
          <w:szCs w:val="21"/>
          <w:lang w:eastAsia="en-GB"/>
          <w14:ligatures w14:val="none"/>
        </w:rPr>
        <w:t> debuted in 1999 at the </w:t>
      </w:r>
      <w:hyperlink r:id="rId8" w:anchor="1999" w:tooltip="Geneva Motor Show" w:history="1">
        <w:r w:rsidRPr="00E942BD">
          <w:rPr>
            <w:rFonts w:ascii="Arial" w:eastAsia="Times New Roman" w:hAnsi="Arial" w:cs="Arial"/>
            <w:color w:val="0645AD"/>
            <w:kern w:val="0"/>
            <w:sz w:val="21"/>
            <w:szCs w:val="21"/>
            <w:u w:val="single"/>
            <w:lang w:eastAsia="en-GB"/>
            <w14:ligatures w14:val="none"/>
          </w:rPr>
          <w:t>Geneva Motor Show</w:t>
        </w:r>
      </w:hyperlink>
      <w:r w:rsidRPr="00E942BD">
        <w:rPr>
          <w:rFonts w:ascii="Arial" w:eastAsia="Times New Roman" w:hAnsi="Arial" w:cs="Arial"/>
          <w:color w:val="202122"/>
          <w:kern w:val="0"/>
          <w:sz w:val="21"/>
          <w:szCs w:val="21"/>
          <w:lang w:eastAsia="en-GB"/>
          <w14:ligatures w14:val="none"/>
        </w:rPr>
        <w:t>. It is powered by a 6.0 L (366 cu in) </w:t>
      </w:r>
      <w:hyperlink r:id="rId9" w:tooltip="Mercedes-Benz M120 engine" w:history="1">
        <w:r w:rsidRPr="00E942BD">
          <w:rPr>
            <w:rFonts w:ascii="Arial" w:eastAsia="Times New Roman" w:hAnsi="Arial" w:cs="Arial"/>
            <w:color w:val="0645AD"/>
            <w:kern w:val="0"/>
            <w:sz w:val="21"/>
            <w:szCs w:val="21"/>
            <w:u w:val="single"/>
            <w:lang w:eastAsia="en-GB"/>
            <w14:ligatures w14:val="none"/>
          </w:rPr>
          <w:t>Mercedes-Benz </w:t>
        </w:r>
        <w:r w:rsidRPr="00E942BD">
          <w:rPr>
            <w:rFonts w:ascii="Arial" w:eastAsia="Times New Roman" w:hAnsi="Arial" w:cs="Arial"/>
            <w:i/>
            <w:iCs/>
            <w:color w:val="0645AD"/>
            <w:kern w:val="0"/>
            <w:sz w:val="21"/>
            <w:szCs w:val="21"/>
            <w:u w:val="single"/>
            <w:lang w:eastAsia="en-GB"/>
            <w14:ligatures w14:val="none"/>
          </w:rPr>
          <w:t>M120</w:t>
        </w:r>
        <w:r w:rsidRPr="00E942BD">
          <w:rPr>
            <w:rFonts w:ascii="Arial" w:eastAsia="Times New Roman" w:hAnsi="Arial" w:cs="Arial"/>
            <w:color w:val="0645AD"/>
            <w:kern w:val="0"/>
            <w:sz w:val="21"/>
            <w:szCs w:val="21"/>
            <w:u w:val="single"/>
            <w:lang w:eastAsia="en-GB"/>
            <w14:ligatures w14:val="none"/>
          </w:rPr>
          <w:t> V12 engine</w:t>
        </w:r>
      </w:hyperlink>
      <w:r w:rsidRPr="00E942BD">
        <w:rPr>
          <w:rFonts w:ascii="Arial" w:eastAsia="Times New Roman" w:hAnsi="Arial" w:cs="Arial"/>
          <w:color w:val="202122"/>
          <w:kern w:val="0"/>
          <w:sz w:val="21"/>
          <w:szCs w:val="21"/>
          <w:lang w:eastAsia="en-GB"/>
          <w14:ligatures w14:val="none"/>
        </w:rPr>
        <w:t> having a power output of either 400 PS (294 kW; 395 hp) or 450 PS (331 kW; 444 hp) at 5,200 rpm and 550–640 </w:t>
      </w:r>
      <w:proofErr w:type="spellStart"/>
      <w:r w:rsidRPr="00E942BD">
        <w:rPr>
          <w:rFonts w:ascii="Arial" w:eastAsia="Times New Roman" w:hAnsi="Arial" w:cs="Arial"/>
          <w:color w:val="202122"/>
          <w:kern w:val="0"/>
          <w:sz w:val="21"/>
          <w:szCs w:val="21"/>
          <w:lang w:eastAsia="en-GB"/>
          <w14:ligatures w14:val="none"/>
        </w:rPr>
        <w:t>N</w:t>
      </w:r>
      <w:r w:rsidRPr="00E942BD">
        <w:rPr>
          <w:rFonts w:ascii="Cambria Math" w:eastAsia="Times New Roman" w:hAnsi="Cambria Math" w:cs="Cambria Math"/>
          <w:color w:val="202122"/>
          <w:kern w:val="0"/>
          <w:sz w:val="21"/>
          <w:szCs w:val="21"/>
          <w:lang w:eastAsia="en-GB"/>
          <w14:ligatures w14:val="none"/>
        </w:rPr>
        <w:t>⋅</w:t>
      </w:r>
      <w:r w:rsidRPr="00E942BD">
        <w:rPr>
          <w:rFonts w:ascii="Arial" w:eastAsia="Times New Roman" w:hAnsi="Arial" w:cs="Arial"/>
          <w:color w:val="202122"/>
          <w:kern w:val="0"/>
          <w:sz w:val="21"/>
          <w:szCs w:val="21"/>
          <w:lang w:eastAsia="en-GB"/>
          <w14:ligatures w14:val="none"/>
        </w:rPr>
        <w:t>m</w:t>
      </w:r>
      <w:proofErr w:type="spellEnd"/>
      <w:r w:rsidRPr="00E942BD">
        <w:rPr>
          <w:rFonts w:ascii="Arial" w:eastAsia="Times New Roman" w:hAnsi="Arial" w:cs="Arial"/>
          <w:color w:val="202122"/>
          <w:kern w:val="0"/>
          <w:sz w:val="21"/>
          <w:szCs w:val="21"/>
          <w:lang w:eastAsia="en-GB"/>
          <w14:ligatures w14:val="none"/>
        </w:rPr>
        <w:t xml:space="preserve"> (406–472 </w:t>
      </w:r>
      <w:proofErr w:type="spellStart"/>
      <w:r w:rsidRPr="00E942BD">
        <w:rPr>
          <w:rFonts w:ascii="Arial" w:eastAsia="Times New Roman" w:hAnsi="Arial" w:cs="Arial"/>
          <w:color w:val="202122"/>
          <w:kern w:val="0"/>
          <w:sz w:val="21"/>
          <w:szCs w:val="21"/>
          <w:lang w:eastAsia="en-GB"/>
          <w14:ligatures w14:val="none"/>
        </w:rPr>
        <w:t>lb</w:t>
      </w:r>
      <w:r w:rsidRPr="00E942BD">
        <w:rPr>
          <w:rFonts w:ascii="Cambria Math" w:eastAsia="Times New Roman" w:hAnsi="Cambria Math" w:cs="Cambria Math"/>
          <w:color w:val="202122"/>
          <w:kern w:val="0"/>
          <w:sz w:val="21"/>
          <w:szCs w:val="21"/>
          <w:lang w:eastAsia="en-GB"/>
          <w14:ligatures w14:val="none"/>
        </w:rPr>
        <w:t>⋅</w:t>
      </w:r>
      <w:r w:rsidRPr="00E942BD">
        <w:rPr>
          <w:rFonts w:ascii="Arial" w:eastAsia="Times New Roman" w:hAnsi="Arial" w:cs="Arial"/>
          <w:color w:val="202122"/>
          <w:kern w:val="0"/>
          <w:sz w:val="21"/>
          <w:szCs w:val="21"/>
          <w:lang w:eastAsia="en-GB"/>
          <w14:ligatures w14:val="none"/>
        </w:rPr>
        <w:t>ft</w:t>
      </w:r>
      <w:proofErr w:type="spellEnd"/>
      <w:r w:rsidRPr="00E942BD">
        <w:rPr>
          <w:rFonts w:ascii="Arial" w:eastAsia="Times New Roman" w:hAnsi="Arial" w:cs="Arial"/>
          <w:color w:val="202122"/>
          <w:kern w:val="0"/>
          <w:sz w:val="21"/>
          <w:szCs w:val="21"/>
          <w:lang w:eastAsia="en-GB"/>
          <w14:ligatures w14:val="none"/>
        </w:rPr>
        <w:t>) of torque at 4,200 rpm mated to a 5-speed manual transmission.</w:t>
      </w:r>
    </w:p>
    <w:p w14:paraId="4B4ED9AF" w14:textId="77777777" w:rsidR="00E942BD" w:rsidRPr="00E942BD" w:rsidRDefault="00E942BD" w:rsidP="00E942BD">
      <w:pPr>
        <w:shd w:val="clear" w:color="auto" w:fill="FFFFFF"/>
        <w:spacing w:before="120" w:after="120" w:line="240" w:lineRule="auto"/>
        <w:rPr>
          <w:rFonts w:ascii="Arial" w:eastAsia="Times New Roman" w:hAnsi="Arial" w:cs="Arial"/>
          <w:color w:val="202122"/>
          <w:kern w:val="0"/>
          <w:sz w:val="21"/>
          <w:szCs w:val="21"/>
          <w:lang w:eastAsia="en-GB"/>
          <w14:ligatures w14:val="none"/>
        </w:rPr>
      </w:pPr>
      <w:r w:rsidRPr="00E942BD">
        <w:rPr>
          <w:rFonts w:ascii="Arial" w:eastAsia="Times New Roman" w:hAnsi="Arial" w:cs="Arial"/>
          <w:color w:val="202122"/>
          <w:kern w:val="0"/>
          <w:sz w:val="21"/>
          <w:szCs w:val="21"/>
          <w:lang w:eastAsia="en-GB"/>
          <w14:ligatures w14:val="none"/>
        </w:rPr>
        <w:t>The C12 can accelerate to 97 km/h (60 mph) in 4.0 seconds and to 161 km/h (100 mph) in 9.2 seconds.</w:t>
      </w:r>
    </w:p>
    <w:p w14:paraId="2B01D96E" w14:textId="77777777" w:rsidR="00E942BD" w:rsidRPr="00E942BD" w:rsidRDefault="00E942BD" w:rsidP="00E942BD">
      <w:pPr>
        <w:shd w:val="clear" w:color="auto" w:fill="FFFFFF"/>
        <w:spacing w:before="120" w:after="120" w:line="240" w:lineRule="auto"/>
        <w:rPr>
          <w:rFonts w:ascii="Arial" w:eastAsia="Times New Roman" w:hAnsi="Arial" w:cs="Arial"/>
          <w:color w:val="202122"/>
          <w:kern w:val="0"/>
          <w:sz w:val="21"/>
          <w:szCs w:val="21"/>
          <w:lang w:eastAsia="en-GB"/>
          <w14:ligatures w14:val="none"/>
        </w:rPr>
      </w:pPr>
      <w:r w:rsidRPr="00E942BD">
        <w:rPr>
          <w:rFonts w:ascii="Arial" w:eastAsia="Times New Roman" w:hAnsi="Arial" w:cs="Arial"/>
          <w:color w:val="202122"/>
          <w:kern w:val="0"/>
          <w:sz w:val="21"/>
          <w:szCs w:val="21"/>
          <w:lang w:eastAsia="en-GB"/>
          <w14:ligatures w14:val="none"/>
        </w:rPr>
        <w:t xml:space="preserve">Only five cars were built with the 6.0 L engine, though the C12 was still available in 2002 when the C12 S was introduced. One was used for crash testing and homologation, while another was a demonstrator and show car. The remainder were delivered to customers during the next three years. The crash test and homologation car having chassis number 001 was restored by Pagani's recently established restoration program called "Pagani </w:t>
      </w:r>
      <w:proofErr w:type="spellStart"/>
      <w:r w:rsidRPr="00E942BD">
        <w:rPr>
          <w:rFonts w:ascii="Arial" w:eastAsia="Times New Roman" w:hAnsi="Arial" w:cs="Arial"/>
          <w:color w:val="202122"/>
          <w:kern w:val="0"/>
          <w:sz w:val="21"/>
          <w:szCs w:val="21"/>
          <w:lang w:eastAsia="en-GB"/>
          <w14:ligatures w14:val="none"/>
        </w:rPr>
        <w:t>Rinascimento</w:t>
      </w:r>
      <w:proofErr w:type="spellEnd"/>
      <w:r w:rsidRPr="00E942BD">
        <w:rPr>
          <w:rFonts w:ascii="Arial" w:eastAsia="Times New Roman" w:hAnsi="Arial" w:cs="Arial"/>
          <w:color w:val="202122"/>
          <w:kern w:val="0"/>
          <w:sz w:val="21"/>
          <w:szCs w:val="21"/>
          <w:lang w:eastAsia="en-GB"/>
          <w14:ligatures w14:val="none"/>
        </w:rPr>
        <w:t>" and was presented to the public at the </w:t>
      </w:r>
      <w:hyperlink r:id="rId10" w:anchor="2019" w:tooltip="Geneva Motor Show" w:history="1">
        <w:r w:rsidRPr="00E942BD">
          <w:rPr>
            <w:rFonts w:ascii="Arial" w:eastAsia="Times New Roman" w:hAnsi="Arial" w:cs="Arial"/>
            <w:color w:val="0645AD"/>
            <w:kern w:val="0"/>
            <w:sz w:val="21"/>
            <w:szCs w:val="21"/>
            <w:u w:val="single"/>
            <w:lang w:eastAsia="en-GB"/>
            <w14:ligatures w14:val="none"/>
          </w:rPr>
          <w:t>2019 Geneva Motor Show</w:t>
        </w:r>
      </w:hyperlink>
      <w:r w:rsidRPr="00E942BD">
        <w:rPr>
          <w:rFonts w:ascii="Arial" w:eastAsia="Times New Roman" w:hAnsi="Arial" w:cs="Arial"/>
          <w:color w:val="202122"/>
          <w:kern w:val="0"/>
          <w:sz w:val="21"/>
          <w:szCs w:val="21"/>
          <w:lang w:eastAsia="en-GB"/>
          <w14:ligatures w14:val="none"/>
        </w:rPr>
        <w:t> for the Zonda's 20th anniversary.</w:t>
      </w:r>
      <w:hyperlink r:id="rId11" w:anchor="cite_note-5" w:history="1">
        <w:r w:rsidRPr="00E942BD">
          <w:rPr>
            <w:rFonts w:ascii="Arial" w:eastAsia="Times New Roman" w:hAnsi="Arial" w:cs="Arial"/>
            <w:color w:val="0645AD"/>
            <w:kern w:val="0"/>
            <w:sz w:val="17"/>
            <w:szCs w:val="17"/>
            <w:u w:val="single"/>
            <w:vertAlign w:val="superscript"/>
            <w:lang w:eastAsia="en-GB"/>
            <w14:ligatures w14:val="none"/>
          </w:rPr>
          <w:t>[5]</w:t>
        </w:r>
      </w:hyperlink>
      <w:hyperlink r:id="rId12" w:anchor="cite_note-6" w:history="1">
        <w:r w:rsidRPr="00E942BD">
          <w:rPr>
            <w:rFonts w:ascii="Arial" w:eastAsia="Times New Roman" w:hAnsi="Arial" w:cs="Arial"/>
            <w:color w:val="0645AD"/>
            <w:kern w:val="0"/>
            <w:sz w:val="17"/>
            <w:szCs w:val="17"/>
            <w:u w:val="single"/>
            <w:vertAlign w:val="superscript"/>
            <w:lang w:eastAsia="en-GB"/>
            <w14:ligatures w14:val="none"/>
          </w:rPr>
          <w:t>[6]</w:t>
        </w:r>
      </w:hyperlink>
    </w:p>
    <w:p w14:paraId="3C983E5D" w14:textId="77777777" w:rsidR="00E942BD" w:rsidRDefault="00E942BD" w:rsidP="00447ECB">
      <w:pPr>
        <w:jc w:val="center"/>
      </w:pPr>
    </w:p>
    <w:sectPr w:rsidR="00E942BD" w:rsidSect="00222709">
      <w:type w:val="continuous"/>
      <w:pgSz w:w="11906" w:h="16838"/>
      <w:pgMar w:top="1134" w:right="1134" w:bottom="1134" w:left="1134" w:header="709" w:footer="709" w:gutter="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1E72"/>
    <w:rsid w:val="00222709"/>
    <w:rsid w:val="002F3AC5"/>
    <w:rsid w:val="003B1244"/>
    <w:rsid w:val="00447ECB"/>
    <w:rsid w:val="00506B1F"/>
    <w:rsid w:val="006820F4"/>
    <w:rsid w:val="00810CBC"/>
    <w:rsid w:val="008532AD"/>
    <w:rsid w:val="008B3BD3"/>
    <w:rsid w:val="00953935"/>
    <w:rsid w:val="00A06591"/>
    <w:rsid w:val="00A1679D"/>
    <w:rsid w:val="00C01E72"/>
    <w:rsid w:val="00CE128E"/>
    <w:rsid w:val="00CF6BD4"/>
    <w:rsid w:val="00E54BCF"/>
    <w:rsid w:val="00E942BD"/>
    <w:rsid w:val="00F87D97"/>
    <w:rsid w:val="00FF6D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BA62AF"/>
  <w15:chartTrackingRefBased/>
  <w15:docId w15:val="{5045ACC1-436A-47F2-B6FC-75A727F5F8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06B1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6B1F"/>
    <w:rPr>
      <w:rFonts w:asciiTheme="majorHAnsi" w:eastAsiaTheme="majorEastAsia" w:hAnsiTheme="majorHAnsi" w:cstheme="majorBidi"/>
      <w:spacing w:val="-10"/>
      <w:kern w:val="28"/>
      <w:sz w:val="56"/>
      <w:szCs w:val="56"/>
    </w:rPr>
  </w:style>
  <w:style w:type="paragraph" w:styleId="NormalWeb">
    <w:name w:val="Normal (Web)"/>
    <w:basedOn w:val="Normal"/>
    <w:uiPriority w:val="99"/>
    <w:semiHidden/>
    <w:unhideWhenUsed/>
    <w:rsid w:val="00506B1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semiHidden/>
    <w:unhideWhenUsed/>
    <w:rsid w:val="00E942B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3000825">
      <w:bodyDiv w:val="1"/>
      <w:marLeft w:val="0"/>
      <w:marRight w:val="0"/>
      <w:marTop w:val="0"/>
      <w:marBottom w:val="0"/>
      <w:divBdr>
        <w:top w:val="none" w:sz="0" w:space="0" w:color="auto"/>
        <w:left w:val="none" w:sz="0" w:space="0" w:color="auto"/>
        <w:bottom w:val="none" w:sz="0" w:space="0" w:color="auto"/>
        <w:right w:val="none" w:sz="0" w:space="0" w:color="auto"/>
      </w:divBdr>
    </w:div>
    <w:div w:id="19246071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Geneva_Motor_Show"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en.wikipedia.org/wiki/Pagani_Zonda" TargetMode="External"/><Relationship Id="rId12" Type="http://schemas.openxmlformats.org/officeDocument/2006/relationships/hyperlink" Target="https://en.wikipedia.org/wiki/Pagani_Zonda"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hyperlink" Target="https://en.wikipedia.org/wiki/Pagani_Zonda" TargetMode="External"/><Relationship Id="rId5" Type="http://schemas.openxmlformats.org/officeDocument/2006/relationships/image" Target="media/image2.jpeg"/><Relationship Id="rId10" Type="http://schemas.openxmlformats.org/officeDocument/2006/relationships/hyperlink" Target="https://en.wikipedia.org/wiki/Geneva_Motor_Show" TargetMode="External"/><Relationship Id="rId4" Type="http://schemas.openxmlformats.org/officeDocument/2006/relationships/image" Target="media/image1.jpeg"/><Relationship Id="rId9" Type="http://schemas.openxmlformats.org/officeDocument/2006/relationships/hyperlink" Target="https://en.wikipedia.org/wiki/Mercedes-Benz_M120_engine"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324</TotalTime>
  <Pages>5</Pages>
  <Words>262</Words>
  <Characters>1497</Characters>
  <Application>Microsoft Office Word</Application>
  <DocSecurity>0</DocSecurity>
  <Lines>12</Lines>
  <Paragraphs>3</Paragraphs>
  <ScaleCrop>false</ScaleCrop>
  <Company/>
  <LinksUpToDate>false</LinksUpToDate>
  <CharactersWithSpaces>1756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Chess</dc:creator>
  <cp:keywords/>
  <dc:description/>
  <cp:lastModifiedBy>Liam Chess</cp:lastModifiedBy>
  <cp:revision>18</cp:revision>
  <dcterms:created xsi:type="dcterms:W3CDTF">2022-05-16T10:45:00Z</dcterms:created>
  <dcterms:modified xsi:type="dcterms:W3CDTF">2022-05-16T16:24:00Z</dcterms:modified>
</cp:coreProperties>
</file>