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1FE9B8E7" w14:textId="13F4FC9F" w:rsidR="00291508" w:rsidRDefault="00291508" w:rsidP="00802B68">
      <w:pPr>
        <w:rPr>
          <w:highlight w:val="green"/>
        </w:rPr>
      </w:pPr>
    </w:p>
    <w:p w14:paraId="4C422F6B" w14:textId="14AB6FC4" w:rsidR="00940EF2" w:rsidRDefault="00940EF2" w:rsidP="00802B68">
      <w:r>
        <w:t>BMPF 7003: Working and Learning: An Introduction to Work-Based Higher Education</w:t>
      </w:r>
    </w:p>
    <w:p w14:paraId="0FEB6801" w14:textId="3C199AEB" w:rsidR="00F91A46" w:rsidRDefault="00F91A46" w:rsidP="00802B68">
      <w:r>
        <w:t xml:space="preserve">Stella Watson </w:t>
      </w:r>
      <w:r w:rsidR="007828F7">
        <w:t>(1921385)</w:t>
      </w:r>
    </w:p>
    <w:p w14:paraId="01FD1A93" w14:textId="2DB0DA26" w:rsidR="00291508" w:rsidRPr="00940EF2" w:rsidRDefault="00940EF2" w:rsidP="00802B68">
      <w:r>
        <w:t>This is a two-part assignment</w:t>
      </w:r>
    </w:p>
    <w:p w14:paraId="40DB46B7" w14:textId="77777777" w:rsidR="00471A8E" w:rsidRDefault="00471A8E" w:rsidP="00802B68">
      <w:pPr>
        <w:rPr>
          <w:highlight w:val="green"/>
        </w:rPr>
      </w:pPr>
    </w:p>
    <w:tbl>
      <w:tblPr>
        <w:tblStyle w:val="TableGrid"/>
        <w:tblW w:w="9089" w:type="dxa"/>
        <w:tblLook w:val="04A0" w:firstRow="1" w:lastRow="0" w:firstColumn="1" w:lastColumn="0" w:noHBand="0" w:noVBand="1"/>
      </w:tblPr>
      <w:tblGrid>
        <w:gridCol w:w="9089"/>
      </w:tblGrid>
      <w:tr w:rsidR="00940EF2" w14:paraId="0E361A42" w14:textId="77777777" w:rsidTr="00931329">
        <w:trPr>
          <w:trHeight w:val="1541"/>
        </w:trPr>
        <w:tc>
          <w:tcPr>
            <w:tcW w:w="9089" w:type="dxa"/>
          </w:tcPr>
          <w:p w14:paraId="6E45EF38" w14:textId="254B1508" w:rsidR="00306AA8" w:rsidRPr="00026FF2" w:rsidRDefault="00940EF2" w:rsidP="00802B68">
            <w:r>
              <w:t>Part 1</w:t>
            </w:r>
          </w:p>
          <w:p w14:paraId="7AFE70B0" w14:textId="77777777" w:rsidR="00940EF2" w:rsidRDefault="00940EF2" w:rsidP="00802B68">
            <w:r>
              <w:t>Critically evaluate a range of theories and models that you have recently studied, explaining their relevance to your workplace practice and procedures and develop a strategy applying what you have learned to improve your practice.</w:t>
            </w:r>
          </w:p>
        </w:tc>
      </w:tr>
      <w:tr w:rsidR="00940EF2" w14:paraId="714ECB75" w14:textId="77777777" w:rsidTr="00931329">
        <w:trPr>
          <w:trHeight w:val="623"/>
        </w:trPr>
        <w:tc>
          <w:tcPr>
            <w:tcW w:w="9089" w:type="dxa"/>
          </w:tcPr>
          <w:p w14:paraId="4E35641F" w14:textId="4C729864" w:rsidR="00940EF2" w:rsidRDefault="00940EF2" w:rsidP="00802B68">
            <w:r>
              <w:t>This part of the assignment is 2700 words and is 60%</w:t>
            </w:r>
          </w:p>
        </w:tc>
      </w:tr>
    </w:tbl>
    <w:p w14:paraId="401D8385" w14:textId="77777777" w:rsidR="00694D4B" w:rsidRPr="0033551B" w:rsidRDefault="00694D4B" w:rsidP="00802B68"/>
    <w:p w14:paraId="2CA9695C" w14:textId="5C61FB94" w:rsidR="00AD5F56" w:rsidRPr="00CF25EF" w:rsidRDefault="00AD5F56" w:rsidP="00931329">
      <w:pPr>
        <w:pStyle w:val="yiv2899731489ydp1c5a5a3cmsonormal"/>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6B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the social impact and mental wellbeing of singing and applying it throughout my teaching </w:t>
      </w:r>
      <w:bookmarkStart w:id="0" w:name="_Hlk54641971"/>
      <w:r w:rsidRPr="00E76B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w:t>
      </w:r>
      <w:r w:rsidRPr="00CF25E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2709E9" w14:textId="3EDAB40D" w:rsidR="006A398A" w:rsidRPr="00E76BC4" w:rsidRDefault="00AD5F56" w:rsidP="00931329">
      <w:pPr>
        <w:pStyle w:val="yiv2899731489ydp1c5a5a3cmsonormal"/>
      </w:pPr>
      <w:r w:rsidRPr="00E76BC4">
        <w:t>I began my teaching career in 2007, when I was employed as a specialist educational needs</w:t>
      </w:r>
      <w:r w:rsidR="006A398A" w:rsidRPr="00E76BC4">
        <w:t xml:space="preserve"> </w:t>
      </w:r>
      <w:r w:rsidRPr="00E76BC4">
        <w:t>teacher in Performing arts.</w:t>
      </w:r>
      <w:r w:rsidR="006A398A" w:rsidRPr="00E76BC4">
        <w:t xml:space="preserve"> I have worked as a subject specialised</w:t>
      </w:r>
      <w:r w:rsidR="00400FFE" w:rsidRPr="00E76BC4">
        <w:t xml:space="preserve"> </w:t>
      </w:r>
      <w:r w:rsidR="006A398A" w:rsidRPr="00E76BC4">
        <w:t xml:space="preserve">teacher for </w:t>
      </w:r>
      <w:r w:rsidR="00D077FA" w:rsidRPr="00E76BC4">
        <w:t xml:space="preserve">several </w:t>
      </w:r>
      <w:r w:rsidR="006A398A" w:rsidRPr="00E76BC4">
        <w:t xml:space="preserve">years and taught in many further education specialist colleges in the midlands, teaching adults with learning difficulties and disabilities including learners with autism, visual and hearing impairments, global development delay and </w:t>
      </w:r>
      <w:r w:rsidR="00D077FA" w:rsidRPr="00E76BC4">
        <w:t xml:space="preserve">other learning disabilities. </w:t>
      </w:r>
    </w:p>
    <w:p w14:paraId="12014761" w14:textId="7AF9AF34" w:rsidR="00560FB3" w:rsidRPr="00E76BC4" w:rsidRDefault="00AD5F56" w:rsidP="00931329">
      <w:pPr>
        <w:pStyle w:val="yiv2899731489ydp1c5a5a3cmsonormal"/>
      </w:pPr>
      <w:r w:rsidRPr="00E76BC4">
        <w:t>I have also been teaching</w:t>
      </w:r>
      <w:r w:rsidR="004A0015" w:rsidRPr="00E76BC4">
        <w:t xml:space="preserve"> </w:t>
      </w:r>
      <w:r w:rsidR="00560FB3" w:rsidRPr="00E76BC4">
        <w:t>contemporary</w:t>
      </w:r>
      <w:r w:rsidR="004A0015" w:rsidRPr="00E76BC4">
        <w:t xml:space="preserve"> popular</w:t>
      </w:r>
      <w:r w:rsidRPr="00E76BC4">
        <w:t xml:space="preserve"> singing since 2007, within my own studio. </w:t>
      </w:r>
    </w:p>
    <w:p w14:paraId="60C997AB" w14:textId="349E4326" w:rsidR="00AD5F56" w:rsidRPr="00E76BC4" w:rsidRDefault="00C244E6" w:rsidP="00197997">
      <w:pPr>
        <w:pStyle w:val="yiv2899731489ydp1c5a5a3cmsonormal"/>
      </w:pPr>
      <w:r w:rsidRPr="00E76BC4">
        <w:t xml:space="preserve">Most recently in 2019, I took on the </w:t>
      </w:r>
      <w:r w:rsidRPr="00E76BC4">
        <w:rPr>
          <w:color w:val="000000" w:themeColor="text1"/>
        </w:rPr>
        <w:t>management</w:t>
      </w:r>
      <w:r w:rsidRPr="00E76BC4">
        <w:t xml:space="preserve"> of a franchised amateur choir called Tuneless Choir. Since starting the choir, it has had a major impact on promoting wellbeing with individuals including supporting those with bereavement, Alzheimer’s, learning difficulties and encouraging socialising. Often members would feedback to the group via email and social media on how they feel accepted and the sense of belonging within the choir. Members have commented on their happiness and improved self-confidence since joining. The last few months have been a challenging and difficult time for community choirs. Following Covid 19 restrictions, I have had to temporarily stop the choir due to a lack of participation online. Current feedback is that social and wellbeing factors are far less significant than face to face rehearsals</w:t>
      </w:r>
      <w:r w:rsidR="00400FFE" w:rsidRPr="00E76BC4">
        <w:t xml:space="preserve">. </w:t>
      </w:r>
    </w:p>
    <w:p w14:paraId="57A2B617" w14:textId="3682E8A4" w:rsidR="00AD5F56" w:rsidRDefault="005E1EE4" w:rsidP="00197997">
      <w:pPr>
        <w:pStyle w:val="yiv2899731489ydp1c5a5a3cmsonormal"/>
      </w:pPr>
      <w:r w:rsidRPr="008451E2">
        <w:t xml:space="preserve">For this assignment I </w:t>
      </w:r>
      <w:r w:rsidR="00AD5F56" w:rsidRPr="008451E2">
        <w:t>wanted to explore the impact and mental wellbeing of singing and how I can develop</w:t>
      </w:r>
      <w:bookmarkStart w:id="1" w:name="_msoanchor_1"/>
      <w:bookmarkEnd w:id="1"/>
      <w:r w:rsidR="00AD5F56" w:rsidRPr="008451E2">
        <w:t xml:space="preserve"> a strategy to implement this successfully within my teaching practice. I chose this subject as I teach many students of all ages and many have difficulties associated with mental health. I felt inspired to </w:t>
      </w:r>
      <w:r w:rsidR="00AD5F56" w:rsidRPr="00E1087C">
        <w:t>start </w:t>
      </w:r>
      <w:r w:rsidR="00AD5F56" w:rsidRPr="006A38A9">
        <w:t>an a</w:t>
      </w:r>
      <w:r w:rsidR="00AD5F56" w:rsidRPr="008451E2">
        <w:t xml:space="preserve">mateur choir, as a </w:t>
      </w:r>
      <w:r w:rsidR="00AD5F56" w:rsidRPr="008451E2">
        <w:lastRenderedPageBreak/>
        <w:t xml:space="preserve">number of private students and students </w:t>
      </w:r>
      <w:r w:rsidR="00E6516D">
        <w:t>who have special educational needs</w:t>
      </w:r>
      <w:r w:rsidR="006A38A9">
        <w:t>,</w:t>
      </w:r>
      <w:r w:rsidR="00E6516D">
        <w:t xml:space="preserve"> </w:t>
      </w:r>
      <w:r w:rsidR="00AD5F56" w:rsidRPr="008451E2">
        <w:t xml:space="preserve">commented how they felt they needed to find a social singing group with a </w:t>
      </w:r>
      <w:r w:rsidR="00407970" w:rsidRPr="008451E2">
        <w:t>non-judgemental</w:t>
      </w:r>
      <w:r w:rsidR="00AD5F56" w:rsidRPr="008451E2">
        <w:t> environment.</w:t>
      </w:r>
    </w:p>
    <w:p w14:paraId="000853F5" w14:textId="0C0868AE" w:rsidR="007D49B1" w:rsidRPr="00A90D01" w:rsidRDefault="00AD5F56" w:rsidP="00CF25EF">
      <w:pPr>
        <w:pStyle w:val="yiv2899731489ydp1c5a5a3cmsonormal"/>
        <w:rPr>
          <w:highlight w:val="yellow"/>
        </w:rPr>
      </w:pPr>
      <w:r w:rsidRPr="008451E2">
        <w:t xml:space="preserve">Many students I teach at college and privately require singing as part of their Educational Health Care Plan, (EHCP).To develop this within my teaching practice I needed to research what evidence was available </w:t>
      </w:r>
      <w:r w:rsidRPr="00152E88">
        <w:t>on </w:t>
      </w:r>
      <w:r w:rsidRPr="00E76BC4">
        <w:rPr>
          <w:sz w:val="22"/>
          <w:szCs w:val="22"/>
        </w:rPr>
        <w:t>the</w:t>
      </w:r>
      <w:r w:rsidRPr="00CF25EF">
        <w:t> </w:t>
      </w:r>
      <w:r w:rsidRPr="008451E2">
        <w:t>social and mental wellbeing </w:t>
      </w:r>
      <w:r w:rsidRPr="00E76BC4">
        <w:t>aspects</w:t>
      </w:r>
      <w:r w:rsidRPr="00CF25EF">
        <w:t> </w:t>
      </w:r>
      <w:r w:rsidRPr="008451E2">
        <w:t>of singing</w:t>
      </w:r>
      <w:r w:rsidR="006A38A9">
        <w:t xml:space="preserve"> </w:t>
      </w:r>
      <w:r w:rsidRPr="008451E2">
        <w:t>and how I can support mental wellbeing throughout my teaching practice</w:t>
      </w:r>
      <w:r w:rsidR="003F4AA5">
        <w:t>.</w:t>
      </w:r>
      <w:bookmarkEnd w:id="0"/>
    </w:p>
    <w:p w14:paraId="5E1401AD" w14:textId="77777777" w:rsidR="00830699" w:rsidRDefault="00830699" w:rsidP="00E6516D">
      <w:pPr>
        <w:rPr>
          <w:highlight w:val="yellow"/>
        </w:rPr>
      </w:pPr>
    </w:p>
    <w:p w14:paraId="26496CE2" w14:textId="77777777" w:rsidR="00830699" w:rsidRPr="00802B68" w:rsidRDefault="00830699" w:rsidP="00E6516D">
      <w:pPr>
        <w:pStyle w:val="Heading2"/>
      </w:pPr>
      <w:r w:rsidRPr="00802B68">
        <w:t xml:space="preserve">What is the social impact and mental wellbeing of singing? </w:t>
      </w:r>
    </w:p>
    <w:p w14:paraId="69E2DBD0" w14:textId="77777777" w:rsidR="00830699" w:rsidRPr="00830699" w:rsidRDefault="00830699" w:rsidP="00802B68"/>
    <w:p w14:paraId="3F179FDE" w14:textId="014EA235" w:rsidR="00830699" w:rsidRPr="00830699" w:rsidRDefault="00022B76" w:rsidP="00022B76">
      <w:r w:rsidRPr="00830699">
        <w:t>Clift</w:t>
      </w:r>
      <w:r w:rsidR="00855A06">
        <w:t xml:space="preserve"> (</w:t>
      </w:r>
      <w:r w:rsidRPr="00830699">
        <w:t>2008, p.10)</w:t>
      </w:r>
      <w:r w:rsidR="00A92114">
        <w:t xml:space="preserve"> notes that m</w:t>
      </w:r>
      <w:r w:rsidR="00830699" w:rsidRPr="00830699">
        <w:t xml:space="preserve">usic is said to be one of the defining features of our human nature, and singing is a form of musical participation and expression </w:t>
      </w:r>
      <w:r w:rsidR="00A92114">
        <w:t>that is for</w:t>
      </w:r>
      <w:r w:rsidR="00830699" w:rsidRPr="00830699">
        <w:t xml:space="preserve"> everyone. It is</w:t>
      </w:r>
      <w:r w:rsidR="00A92114">
        <w:t xml:space="preserve"> important to </w:t>
      </w:r>
      <w:r w:rsidR="00830699" w:rsidRPr="00830699">
        <w:t>consider the available evidence on individuals experiences when they sing, and whether singing is beneficial for wellbeing and health</w:t>
      </w:r>
      <w:r w:rsidR="00A92114">
        <w:t>.</w:t>
      </w:r>
    </w:p>
    <w:p w14:paraId="6BD66604" w14:textId="3D784D3F" w:rsidR="00830699" w:rsidRPr="00830699" w:rsidRDefault="00830699" w:rsidP="00802B68">
      <w:r w:rsidRPr="00830699">
        <w:t xml:space="preserve">This assignment will be exploring the research of the social impact and mental wellbeing of singing and developing ideas for </w:t>
      </w:r>
      <w:r w:rsidR="00A92114">
        <w:t xml:space="preserve">teaching </w:t>
      </w:r>
      <w:r w:rsidRPr="00830699">
        <w:t>strategies within my practice.</w:t>
      </w:r>
    </w:p>
    <w:p w14:paraId="1B1488A3" w14:textId="77777777" w:rsidR="00830699" w:rsidRPr="00830699" w:rsidRDefault="00830699" w:rsidP="00802B68">
      <w:r w:rsidRPr="00830699">
        <w:t xml:space="preserve">When conducting my research, I found that human singing has been researched for many decades. Over the last few decades there has been an increase of studies and amount of development to address the health and wellbeing benefits of singing and group singing. Research on choirs and other forms of community group singing has been investigated for several decades by authors as Bailey, Hancox. and Clift. However, there has been a recent focus on the potential health and wellbeing benefits, particularly in amateur community singing groups. (Genevieve A. Dingle, 2019). </w:t>
      </w:r>
    </w:p>
    <w:p w14:paraId="7DCA9F51" w14:textId="7E9A9F67" w:rsidR="00830699" w:rsidRPr="00830699" w:rsidRDefault="00830699" w:rsidP="00802B68">
      <w:r w:rsidRPr="00830699">
        <w:t>One of the first major research studies was conducted in 2001 by Clift and Hancox, on wellbeing and singing (Clift &amp; Hancox, 2001). With the limitation of previous research on the lack of benefits of active participation in singing and music making, Clift &amp; Hancox, decided to conduct a survey of members of the choral society in the university college at Canterbury Christ Church University College. The results were formed by compiling a survey to investigate more systematic benefits arising from active participation of singers (Clift &amp; Hancox</w:t>
      </w:r>
      <w:r w:rsidR="00F91A46">
        <w:t>,</w:t>
      </w:r>
      <w:r w:rsidRPr="00830699">
        <w:t xml:space="preserve"> 2001). </w:t>
      </w:r>
    </w:p>
    <w:p w14:paraId="614ED8EA" w14:textId="606E44B4" w:rsidR="00830699" w:rsidRPr="00830699" w:rsidRDefault="00830699" w:rsidP="00802B68">
      <w:r w:rsidRPr="00830699">
        <w:t>In the past 20 years, interest in singing and wellbeing has grown and developed (Clift, 2005). Authors have highlighted the benefits of mental wellbeing and the beneficial effects in group singing. Vella-Burrow refers to individuals in older care settings, preferences in tastes of singing and music is important as it provides beneficial factors physically, psychologically, socially, and spiritually (Vella-Burrow, T, 2013, p</w:t>
      </w:r>
      <w:r w:rsidR="00383EAA">
        <w:t>.</w:t>
      </w:r>
      <w:r w:rsidRPr="00830699">
        <w:t xml:space="preserve">40). </w:t>
      </w:r>
    </w:p>
    <w:p w14:paraId="28E477D4" w14:textId="2DA3B56A" w:rsidR="00830699" w:rsidRPr="00830699" w:rsidRDefault="00830699" w:rsidP="00802B68">
      <w:r w:rsidRPr="00830699">
        <w:t xml:space="preserve">There is a growing impact on creative arts as well as health and wellbeing within the community and health care </w:t>
      </w:r>
      <w:r w:rsidR="00B76602" w:rsidRPr="00830699">
        <w:t>environments</w:t>
      </w:r>
      <w:r w:rsidRPr="00830699">
        <w:t xml:space="preserve"> over the last few decades in the UK. The </w:t>
      </w:r>
      <w:r w:rsidRPr="00830699">
        <w:lastRenderedPageBreak/>
        <w:t xml:space="preserve">value of </w:t>
      </w:r>
      <w:r w:rsidR="00B76602">
        <w:t>singing</w:t>
      </w:r>
      <w:r w:rsidRPr="00830699">
        <w:t xml:space="preserve"> for wellbeing has been demonstrated through various health projects and increasing studies, evaluation, and research. (Clift, S Manship, S &amp; Stephens L, 2015). Some authors argue that the creative arts should be seen as a public health source to support the growing health and wellbeing challenges, especially in elderly care provision (Clift 2012). </w:t>
      </w:r>
    </w:p>
    <w:p w14:paraId="06F8083E" w14:textId="3FECE810" w:rsidR="002B56F4" w:rsidRDefault="00830699" w:rsidP="00802B68">
      <w:pPr>
        <w:rPr>
          <w:highlight w:val="yellow"/>
        </w:rPr>
      </w:pPr>
      <w:r w:rsidRPr="00830699">
        <w:t>Whilst researching numerus studies</w:t>
      </w:r>
      <w:r w:rsidR="00C05C94">
        <w:t>,</w:t>
      </w:r>
      <w:r w:rsidRPr="00830699">
        <w:t xml:space="preserve"> I came across several qualitative studies and surveys that had identified a range of social and health benefits which singers feel they gain from singing. According to Clift, similar themes appear repeatedly that suggest positive benefits of engagement in group singing for health (Clift, 2012, p114). Singing brings people together and encourages group identity, friendship, and social support (Clift, 2001). There is a growth of qualitative and experimental research developing, which suggests positive benefits of engagement in group singing for health. Singing has been found to result in higher levels of positive feelings and lower levels of negative mood compared to listening to music (Kreutz et al., 2004; Unwin et al., 2002 quoted in (Livesey L, Morrison I, Clift S, </w:t>
      </w:r>
      <w:proofErr w:type="spellStart"/>
      <w:r w:rsidRPr="00830699">
        <w:t>Camic</w:t>
      </w:r>
      <w:proofErr w:type="spellEnd"/>
      <w:r w:rsidRPr="00830699">
        <w:t xml:space="preserve"> P 2012, p</w:t>
      </w:r>
      <w:r w:rsidR="00383EAA">
        <w:t>.</w:t>
      </w:r>
      <w:r w:rsidRPr="00830699">
        <w:t>10).</w:t>
      </w:r>
    </w:p>
    <w:p w14:paraId="2D75B375" w14:textId="6D03EE68" w:rsidR="002B56F4" w:rsidRPr="00A05E72" w:rsidRDefault="00830699" w:rsidP="00802B68">
      <w:r w:rsidRPr="00A05E72">
        <w:t>In 2014 The Sidney De Haan Research Centre for the Arts and Health was established and for the past 16 years, it has researched evidence on singing, health, and wellbeing. There has been continuous research and a robust and continuous body of evidence on the ways in and the extent to which, regular engagement in group singing can be beneficial for wellbeing and health. (Clift, 2015).</w:t>
      </w:r>
    </w:p>
    <w:p w14:paraId="3D4F7A43" w14:textId="04A58004" w:rsidR="002B56F4" w:rsidRPr="00A05E72" w:rsidRDefault="002B56F4" w:rsidP="00802B68">
      <w:r w:rsidRPr="00A05E72">
        <w:t xml:space="preserve">Researcher, music and health co-ordinator, Trisha Vella -Burrow, has researched singing and its therapeutic effects in older care and patients with dementia. The evidence relates to the contribution singing and music has to the health and wellbeing of older people. However, the evidence was limited and small-scaled, therefore difficult to synthesise. Some recommendations suggest that healthcare professionals may use music or singing relatively easily, particularly to reduce agitated and stressed behaviour </w:t>
      </w:r>
      <w:r w:rsidR="004E2DDE">
        <w:t>among</w:t>
      </w:r>
      <w:r w:rsidRPr="00A05E72">
        <w:t xml:space="preserve"> this client group (Vella-Burrow, T, 2013).</w:t>
      </w:r>
    </w:p>
    <w:p w14:paraId="07E7C113" w14:textId="00D326F6" w:rsidR="008B7A90" w:rsidRPr="00A05E72" w:rsidRDefault="00CE0604" w:rsidP="00802B68">
      <w:pPr>
        <w:pStyle w:val="NormalWeb"/>
      </w:pPr>
      <w:r w:rsidRPr="00A05E72">
        <w:t>O</w:t>
      </w:r>
      <w:r w:rsidR="00000166" w:rsidRPr="00A05E72">
        <w:t xml:space="preserve">ne study </w:t>
      </w:r>
      <w:r w:rsidRPr="00A05E72">
        <w:t xml:space="preserve">related to interventions with people with dementia </w:t>
      </w:r>
      <w:r w:rsidR="008B7A90" w:rsidRPr="00A05E72">
        <w:t>found</w:t>
      </w:r>
      <w:r w:rsidR="00000166" w:rsidRPr="00A05E72">
        <w:t xml:space="preserve"> singing to have additional benefits to music</w:t>
      </w:r>
      <w:r w:rsidR="008B7A90" w:rsidRPr="00A05E72">
        <w:t xml:space="preserve"> (Gotell</w:t>
      </w:r>
      <w:r w:rsidR="008C6EC8" w:rsidRPr="00A05E72">
        <w:t xml:space="preserve">, </w:t>
      </w:r>
      <w:r w:rsidR="008B7A90" w:rsidRPr="00A05E72">
        <w:t>2002)</w:t>
      </w:r>
      <w:r w:rsidR="00081619" w:rsidRPr="00A05E72">
        <w:t>.</w:t>
      </w:r>
      <w:r w:rsidR="004A6218" w:rsidRPr="00A05E72">
        <w:t xml:space="preserve"> </w:t>
      </w:r>
      <w:r w:rsidR="008441ED" w:rsidRPr="00A05E72">
        <w:t xml:space="preserve">The </w:t>
      </w:r>
      <w:r w:rsidR="00081619" w:rsidRPr="00A05E72">
        <w:t>Götell 2002</w:t>
      </w:r>
      <w:r w:rsidR="00891857" w:rsidRPr="00A05E72">
        <w:t>,</w:t>
      </w:r>
      <w:r w:rsidR="00081619" w:rsidRPr="00A05E72">
        <w:t xml:space="preserve"> study </w:t>
      </w:r>
      <w:r w:rsidR="00854959" w:rsidRPr="00A05E72">
        <w:t>showed singing</w:t>
      </w:r>
      <w:r w:rsidR="00081619" w:rsidRPr="00A05E72">
        <w:t xml:space="preserve"> had </w:t>
      </w:r>
      <w:r w:rsidR="003B5FA1" w:rsidRPr="00A05E72">
        <w:t xml:space="preserve">a positive influence on verbal communication, </w:t>
      </w:r>
      <w:r w:rsidR="00854959" w:rsidRPr="00A05E72">
        <w:t>and more effective</w:t>
      </w:r>
      <w:r w:rsidR="00081619" w:rsidRPr="00A05E72">
        <w:t xml:space="preserve"> </w:t>
      </w:r>
      <w:r w:rsidR="00854959" w:rsidRPr="00A05E72">
        <w:t xml:space="preserve">than </w:t>
      </w:r>
      <w:r w:rsidR="003B5FA1" w:rsidRPr="00A05E72">
        <w:t xml:space="preserve">background </w:t>
      </w:r>
      <w:r w:rsidR="009B47CC" w:rsidRPr="00A05E72">
        <w:t xml:space="preserve">and instrumental </w:t>
      </w:r>
      <w:r w:rsidR="003B5FA1" w:rsidRPr="00A05E72">
        <w:t>music</w:t>
      </w:r>
      <w:r w:rsidR="00F86D39" w:rsidRPr="00A05E72">
        <w:t xml:space="preserve"> </w:t>
      </w:r>
      <w:r w:rsidR="00854959" w:rsidRPr="00A05E72">
        <w:t>(Gotell</w:t>
      </w:r>
      <w:r w:rsidR="001133F6" w:rsidRPr="00A05E72">
        <w:t>,</w:t>
      </w:r>
      <w:r w:rsidR="00854959" w:rsidRPr="00A05E72">
        <w:t xml:space="preserve"> 2002). </w:t>
      </w:r>
      <w:r w:rsidR="009B47CC" w:rsidRPr="00A05E72">
        <w:t>The evidence demonstrated</w:t>
      </w:r>
      <w:r w:rsidR="00854959" w:rsidRPr="00A05E72">
        <w:t xml:space="preserve"> </w:t>
      </w:r>
      <w:r w:rsidR="00462A7C" w:rsidRPr="00A05E72">
        <w:t>that</w:t>
      </w:r>
      <w:r w:rsidR="00FD780A" w:rsidRPr="00A05E72">
        <w:t xml:space="preserve"> collaboration</w:t>
      </w:r>
      <w:r w:rsidR="00854959" w:rsidRPr="00A05E72">
        <w:t xml:space="preserve"> </w:t>
      </w:r>
      <w:r w:rsidR="003B5FA1" w:rsidRPr="00A05E72">
        <w:t xml:space="preserve">enhanced the verbal communication into implicit communication. </w:t>
      </w:r>
      <w:r w:rsidR="00854959" w:rsidRPr="00A05E72">
        <w:t>“C</w:t>
      </w:r>
      <w:r w:rsidR="003B5FA1" w:rsidRPr="00A05E72">
        <w:t>aregiver singing produced a paradoxical effect: Whereas caregivers in the normal caring condition used extensive verbal narration and explanation of their activities with patients and saw only minimal compliance, singing greatly diminished the necessity for care-giver instruction and increased patient understanding and cooperation</w:t>
      </w:r>
      <w:r w:rsidRPr="00A05E72">
        <w:t>.” (Götell</w:t>
      </w:r>
      <w:r w:rsidR="008C6EC8" w:rsidRPr="00A05E72">
        <w:t>,</w:t>
      </w:r>
      <w:r w:rsidRPr="00A05E72">
        <w:t xml:space="preserve"> 2002</w:t>
      </w:r>
      <w:r w:rsidR="008C6EC8" w:rsidRPr="00A05E72">
        <w:t>, p.212</w:t>
      </w:r>
      <w:r w:rsidRPr="00A05E72">
        <w:t>)</w:t>
      </w:r>
      <w:r w:rsidR="00AC463F" w:rsidRPr="00A05E72">
        <w:t xml:space="preserve">. </w:t>
      </w:r>
    </w:p>
    <w:p w14:paraId="076A4449" w14:textId="32BD1DCC" w:rsidR="009023FC" w:rsidRPr="00A05E72" w:rsidRDefault="0048174B" w:rsidP="00802B68">
      <w:pPr>
        <w:pStyle w:val="NormalWeb"/>
        <w:rPr>
          <w:rStyle w:val="CommentReference"/>
          <w:rFonts w:asciiTheme="majorBidi" w:hAnsiTheme="majorBidi" w:cstheme="majorBidi"/>
          <w:sz w:val="24"/>
          <w:szCs w:val="24"/>
        </w:rPr>
      </w:pPr>
      <w:r w:rsidRPr="00A05E72">
        <w:t xml:space="preserve">Community </w:t>
      </w:r>
      <w:r w:rsidR="00EA2BDC" w:rsidRPr="00A05E72">
        <w:t xml:space="preserve">group </w:t>
      </w:r>
      <w:r w:rsidRPr="00A05E72">
        <w:t>singing has many benefits</w:t>
      </w:r>
      <w:r w:rsidR="00B22ED2" w:rsidRPr="00A05E72">
        <w:t xml:space="preserve"> for health </w:t>
      </w:r>
      <w:r w:rsidR="00A200B0" w:rsidRPr="00A05E72">
        <w:t xml:space="preserve">and well-being </w:t>
      </w:r>
      <w:r w:rsidR="00B22ED2" w:rsidRPr="00A05E72">
        <w:t>over other forms of</w:t>
      </w:r>
      <w:r w:rsidR="00A200B0" w:rsidRPr="00A05E72">
        <w:t xml:space="preserve"> music</w:t>
      </w:r>
      <w:r w:rsidR="006045EF" w:rsidRPr="00A05E72">
        <w:t xml:space="preserve">-making and </w:t>
      </w:r>
      <w:r w:rsidR="00A200B0" w:rsidRPr="00A05E72">
        <w:t>listening,</w:t>
      </w:r>
      <w:r w:rsidR="00B22ED2" w:rsidRPr="00A05E72">
        <w:t xml:space="preserve"> as it involves using the body to produ</w:t>
      </w:r>
      <w:r w:rsidR="004A6218" w:rsidRPr="00A05E72">
        <w:t xml:space="preserve">ce sounds and movements in </w:t>
      </w:r>
      <w:r w:rsidR="00F810F2" w:rsidRPr="00A05E72">
        <w:t>coordination</w:t>
      </w:r>
      <w:r w:rsidR="004A6218" w:rsidRPr="00A05E72">
        <w:t xml:space="preserve"> </w:t>
      </w:r>
      <w:r w:rsidR="001E54D4" w:rsidRPr="00A05E72">
        <w:t>(Livesey</w:t>
      </w:r>
      <w:r w:rsidR="004A6218" w:rsidRPr="00A05E72">
        <w:t xml:space="preserve">, L </w:t>
      </w:r>
      <w:r w:rsidR="001E54D4" w:rsidRPr="00A05E72">
        <w:t>Morrison</w:t>
      </w:r>
      <w:r w:rsidR="004A6218" w:rsidRPr="00A05E72">
        <w:t>, I</w:t>
      </w:r>
      <w:r w:rsidR="001E54D4" w:rsidRPr="00A05E72">
        <w:t>, Clift</w:t>
      </w:r>
      <w:r w:rsidR="004A6218" w:rsidRPr="00A05E72">
        <w:t>, S</w:t>
      </w:r>
      <w:r w:rsidR="001E54D4" w:rsidRPr="00A05E72">
        <w:t xml:space="preserve"> an</w:t>
      </w:r>
      <w:r w:rsidR="004A6218" w:rsidRPr="00A05E72">
        <w:t>d</w:t>
      </w:r>
      <w:r w:rsidR="001E54D4" w:rsidRPr="00A05E72">
        <w:t xml:space="preserve"> Camic,</w:t>
      </w:r>
      <w:r w:rsidR="004A6218" w:rsidRPr="00A05E72">
        <w:t xml:space="preserve"> P</w:t>
      </w:r>
      <w:r w:rsidR="000A5F44">
        <w:t xml:space="preserve">. </w:t>
      </w:r>
      <w:r w:rsidR="001E54D4" w:rsidRPr="00A05E72">
        <w:t>2012).</w:t>
      </w:r>
      <w:r w:rsidR="009E288D" w:rsidRPr="00A05E72">
        <w:t xml:space="preserve"> </w:t>
      </w:r>
    </w:p>
    <w:p w14:paraId="51ECD2DE" w14:textId="3A649675" w:rsidR="00457AA6" w:rsidRPr="00A05E72" w:rsidRDefault="00AD0436" w:rsidP="00197997">
      <w:r w:rsidRPr="00A05E72">
        <w:lastRenderedPageBreak/>
        <w:t>“</w:t>
      </w:r>
      <w:r w:rsidR="00457AA6" w:rsidRPr="00A05E72">
        <w:t>The field is thus a growing one, and the increasing body of evidence lends support to the value of group singing for wellbeing and health</w:t>
      </w:r>
      <w:r w:rsidRPr="00A05E72">
        <w:t>”</w:t>
      </w:r>
      <w:r w:rsidR="00457AA6" w:rsidRPr="00A05E72">
        <w:t xml:space="preserve">. </w:t>
      </w:r>
      <w:r w:rsidR="00DD6067" w:rsidRPr="00A05E72">
        <w:t>(</w:t>
      </w:r>
      <w:r w:rsidR="00D20B28" w:rsidRPr="00A05E72">
        <w:t>Clift, S, Manship, S., Stephen, L. 2015</w:t>
      </w:r>
      <w:r w:rsidR="00DD6067" w:rsidRPr="00A05E72">
        <w:t>, p</w:t>
      </w:r>
      <w:r w:rsidR="00383EAA">
        <w:t>.</w:t>
      </w:r>
      <w:r w:rsidR="00DD6067" w:rsidRPr="00A05E72">
        <w:t>8</w:t>
      </w:r>
      <w:r w:rsidR="00D20B28" w:rsidRPr="00A05E72">
        <w:t>)</w:t>
      </w:r>
      <w:r w:rsidR="00B35387" w:rsidRPr="00A05E72">
        <w:t>.</w:t>
      </w:r>
    </w:p>
    <w:p w14:paraId="62DB1B36" w14:textId="063829B1" w:rsidR="002C6E8B" w:rsidRPr="00A05E72" w:rsidRDefault="002C6E8B" w:rsidP="00197997">
      <w:r w:rsidRPr="00A05E72">
        <w:t>Over the past few decades m</w:t>
      </w:r>
      <w:r w:rsidR="000509B0" w:rsidRPr="00A05E72">
        <w:t>any e</w:t>
      </w:r>
      <w:r w:rsidR="000808D1" w:rsidRPr="00A05E72">
        <w:t xml:space="preserve">xperimental, quantitative and qualitative studies </w:t>
      </w:r>
      <w:r w:rsidR="00780D22" w:rsidRPr="00A05E72">
        <w:t xml:space="preserve">have </w:t>
      </w:r>
      <w:r w:rsidR="000808D1" w:rsidRPr="00A05E72">
        <w:t>show</w:t>
      </w:r>
      <w:r w:rsidR="00780D22" w:rsidRPr="00A05E72">
        <w:t>n</w:t>
      </w:r>
      <w:r w:rsidR="000808D1" w:rsidRPr="00A05E72">
        <w:t xml:space="preserve"> evidence of a range of</w:t>
      </w:r>
      <w:r w:rsidR="001E54D4" w:rsidRPr="00A05E72">
        <w:t xml:space="preserve"> social </w:t>
      </w:r>
      <w:r w:rsidR="000808D1" w:rsidRPr="00A05E72">
        <w:t>and wellbeing benefits to singers; however, there are</w:t>
      </w:r>
      <w:r w:rsidR="006857EB" w:rsidRPr="00A05E72">
        <w:t xml:space="preserve"> still</w:t>
      </w:r>
      <w:r w:rsidR="000808D1" w:rsidRPr="00A05E72">
        <w:t xml:space="preserve"> many challenges</w:t>
      </w:r>
      <w:r w:rsidR="000509B0" w:rsidRPr="00A05E72">
        <w:t xml:space="preserve"> </w:t>
      </w:r>
      <w:r w:rsidR="00792CDD" w:rsidRPr="00A05E72">
        <w:rPr>
          <w:noProof/>
        </w:rPr>
        <w:t>(Genevieve A. Dingle, n.d, 2019)</w:t>
      </w:r>
      <w:r w:rsidR="004A220D" w:rsidRPr="00A05E72">
        <w:t>.</w:t>
      </w:r>
      <w:r w:rsidR="006857EB" w:rsidRPr="00A05E72">
        <w:t>There is a growth of interest</w:t>
      </w:r>
      <w:r w:rsidR="00FF182E" w:rsidRPr="00A05E72">
        <w:t xml:space="preserve"> in research and evaluation into the value of creative arts for health and wellbeing, this access is often over looked and limited on the geographic area</w:t>
      </w:r>
      <w:r w:rsidR="004846DC" w:rsidRPr="00A05E72">
        <w:t xml:space="preserve"> (</w:t>
      </w:r>
      <w:r w:rsidR="00DD6067" w:rsidRPr="00A05E72">
        <w:t>Clift, S, Manship, S., Stephen, L. 2015)</w:t>
      </w:r>
      <w:r w:rsidR="004846DC" w:rsidRPr="00A05E72">
        <w:t>.</w:t>
      </w:r>
    </w:p>
    <w:p w14:paraId="3CF8C5A6" w14:textId="43211BCC" w:rsidR="00793E4D" w:rsidRPr="00A05E72" w:rsidRDefault="00793E4D" w:rsidP="00802B68">
      <w:pPr>
        <w:pStyle w:val="NormalWeb"/>
      </w:pPr>
      <w:r w:rsidRPr="00A05E72">
        <w:t>“Singing is a holistic activity. It engages people physically, mentally, emotionally and socially and can be seen as a form of ‘exercise’ on each of these levels, with singing commonly experienced as ‘energising’, ‘calming’, ‘uplifting’ and ‘</w:t>
      </w:r>
      <w:r w:rsidR="00977541" w:rsidRPr="00A05E72">
        <w:t>enjoyable” (Clift, S Manship, S &amp; Stephens L, 2015, p31).</w:t>
      </w:r>
    </w:p>
    <w:p w14:paraId="35C79070" w14:textId="0EE25797" w:rsidR="00B1253C" w:rsidRPr="00A05E72" w:rsidRDefault="0009458D" w:rsidP="00197997">
      <w:pPr>
        <w:rPr>
          <w:color w:val="000000" w:themeColor="text1"/>
        </w:rPr>
      </w:pPr>
      <w:r w:rsidRPr="00A05E72">
        <w:t>Since</w:t>
      </w:r>
      <w:r w:rsidR="006456CE" w:rsidRPr="00A05E72">
        <w:t xml:space="preserve"> 200</w:t>
      </w:r>
      <w:r w:rsidR="00B1253C" w:rsidRPr="00A05E72">
        <w:t>4</w:t>
      </w:r>
      <w:r w:rsidR="009B0F51" w:rsidRPr="00A05E72">
        <w:t>,</w:t>
      </w:r>
      <w:r w:rsidR="006456CE" w:rsidRPr="00A05E72">
        <w:t xml:space="preserve"> when De Haan centre was first </w:t>
      </w:r>
      <w:r w:rsidR="004E2DDE" w:rsidRPr="00A05E72">
        <w:t>recognised,</w:t>
      </w:r>
      <w:r w:rsidR="004E2DDE">
        <w:t xml:space="preserve"> (Clift 2010) notes that</w:t>
      </w:r>
      <w:r w:rsidR="006456CE" w:rsidRPr="00A05E72">
        <w:t xml:space="preserve"> there has been a growth of interest in group singing for wellbeing. </w:t>
      </w:r>
      <w:r w:rsidRPr="00A05E72">
        <w:t>This is reflected not only in the growth of community singing groups in the UK, but t</w:t>
      </w:r>
      <w:r w:rsidR="004E2DDE">
        <w:t xml:space="preserve">here has been </w:t>
      </w:r>
      <w:r w:rsidR="00410098">
        <w:t xml:space="preserve">a considerable amount of </w:t>
      </w:r>
      <w:r w:rsidRPr="00A05E72">
        <w:t>increase</w:t>
      </w:r>
      <w:r w:rsidR="00410098">
        <w:t>d</w:t>
      </w:r>
      <w:r w:rsidRPr="00A05E72">
        <w:t xml:space="preserve"> evaluation and research documented in recent reviews</w:t>
      </w:r>
      <w:r w:rsidR="004E2DDE">
        <w:t xml:space="preserve">. </w:t>
      </w:r>
      <w:r w:rsidR="0083502B" w:rsidRPr="00A05E72">
        <w:rPr>
          <w:color w:val="000000" w:themeColor="text1"/>
        </w:rPr>
        <w:t xml:space="preserve">Researchers have </w:t>
      </w:r>
      <w:r w:rsidR="00B71695" w:rsidRPr="00A05E72">
        <w:rPr>
          <w:color w:val="000000" w:themeColor="text1"/>
        </w:rPr>
        <w:t>evidence on singing and well-being</w:t>
      </w:r>
      <w:r w:rsidR="0083502B" w:rsidRPr="00A05E72">
        <w:rPr>
          <w:color w:val="000000" w:themeColor="text1"/>
        </w:rPr>
        <w:t xml:space="preserve"> which</w:t>
      </w:r>
      <w:r w:rsidR="00B71695" w:rsidRPr="00A05E72">
        <w:rPr>
          <w:color w:val="000000" w:themeColor="text1"/>
        </w:rPr>
        <w:t xml:space="preserve"> has</w:t>
      </w:r>
      <w:r w:rsidR="0083502B" w:rsidRPr="00A05E72">
        <w:rPr>
          <w:color w:val="000000" w:themeColor="text1"/>
        </w:rPr>
        <w:t xml:space="preserve"> been</w:t>
      </w:r>
      <w:r w:rsidR="00B71695" w:rsidRPr="00A05E72">
        <w:rPr>
          <w:color w:val="000000" w:themeColor="text1"/>
        </w:rPr>
        <w:t xml:space="preserve"> systematically mapped and reviewed</w:t>
      </w:r>
      <w:r w:rsidR="0083502B" w:rsidRPr="00A05E72">
        <w:rPr>
          <w:color w:val="000000" w:themeColor="text1"/>
        </w:rPr>
        <w:t xml:space="preserve"> since 2005.</w:t>
      </w:r>
    </w:p>
    <w:p w14:paraId="7BC6835E" w14:textId="042C5E85" w:rsidR="007A5393" w:rsidRPr="00A05E72" w:rsidRDefault="007A5393" w:rsidP="00197997">
      <w:r w:rsidRPr="00A05E72">
        <w:t xml:space="preserve">The research that </w:t>
      </w:r>
      <w:r w:rsidR="007655B2" w:rsidRPr="00A05E72">
        <w:t xml:space="preserve">is </w:t>
      </w:r>
      <w:r w:rsidRPr="00A05E72">
        <w:t>currently tak</w:t>
      </w:r>
      <w:r w:rsidR="007655B2" w:rsidRPr="00A05E72">
        <w:t>ing</w:t>
      </w:r>
      <w:r w:rsidRPr="00A05E72">
        <w:t xml:space="preserve"> place at the Sidney De Haan Centre</w:t>
      </w:r>
      <w:r w:rsidR="00453310" w:rsidRPr="00A05E72">
        <w:t>,</w:t>
      </w:r>
      <w:r w:rsidRPr="00A05E72">
        <w:t xml:space="preserve"> which mainly addresses regular community singing in groups</w:t>
      </w:r>
      <w:r w:rsidR="00453310" w:rsidRPr="00A05E72">
        <w:t>,</w:t>
      </w:r>
      <w:r w:rsidRPr="00A05E72">
        <w:t xml:space="preserve"> have benefits for those who face challenges with their mental and physical wellbeing. </w:t>
      </w:r>
      <w:r w:rsidR="00AC2D00" w:rsidRPr="00A05E72">
        <w:t xml:space="preserve">More </w:t>
      </w:r>
      <w:r w:rsidR="00D56EE8" w:rsidRPr="00A05E72">
        <w:t xml:space="preserve">research is needed to explore the viability </w:t>
      </w:r>
      <w:r w:rsidR="00D45B99" w:rsidRPr="00A05E72">
        <w:t xml:space="preserve">that </w:t>
      </w:r>
      <w:r w:rsidR="00DC59AB" w:rsidRPr="00A05E72">
        <w:t xml:space="preserve">singing groups and the </w:t>
      </w:r>
      <w:r w:rsidR="00D56EE8" w:rsidRPr="00A05E72">
        <w:t>association in the health care provision</w:t>
      </w:r>
      <w:r w:rsidR="00D45B99" w:rsidRPr="00A05E72">
        <w:t>,</w:t>
      </w:r>
      <w:r w:rsidR="00D56EE8" w:rsidRPr="00A05E72">
        <w:t xml:space="preserve"> ha</w:t>
      </w:r>
      <w:r w:rsidR="00D45B99" w:rsidRPr="00A05E72">
        <w:t>s</w:t>
      </w:r>
      <w:r w:rsidR="00D56EE8" w:rsidRPr="00A05E72">
        <w:t xml:space="preserve"> a beneficial impact on the health care services</w:t>
      </w:r>
      <w:r w:rsidR="00977541" w:rsidRPr="00A05E72">
        <w:t xml:space="preserve"> (Clift, S Manship, S &amp; Stephens L, 2015).</w:t>
      </w:r>
    </w:p>
    <w:p w14:paraId="1D7F68F4" w14:textId="108C518C" w:rsidR="005E069C" w:rsidRPr="00197997" w:rsidRDefault="00410098" w:rsidP="00802B68">
      <w:pPr>
        <w:pStyle w:val="NormalWeb"/>
      </w:pPr>
      <w:r w:rsidRPr="00197997">
        <w:t xml:space="preserve">Clift </w:t>
      </w:r>
      <w:r w:rsidR="00855A06">
        <w:t>(</w:t>
      </w:r>
      <w:r w:rsidRPr="00197997">
        <w:t>2012)</w:t>
      </w:r>
      <w:r>
        <w:t xml:space="preserve"> notes that r</w:t>
      </w:r>
      <w:r w:rsidR="009A304C" w:rsidRPr="00A05E72">
        <w:t>esearchers</w:t>
      </w:r>
      <w:r w:rsidR="00777D3C" w:rsidRPr="00A05E72">
        <w:t xml:space="preserve"> have</w:t>
      </w:r>
      <w:r w:rsidR="0029418B" w:rsidRPr="00A05E72">
        <w:t xml:space="preserve"> provided evidence of measurable wellbeing benefits associated with regular group singing. </w:t>
      </w:r>
      <w:r w:rsidR="00775E9F" w:rsidRPr="00A05E72">
        <w:t xml:space="preserve">Singing has also been found to reduce perceived levels of anxiety and depression, </w:t>
      </w:r>
      <w:r w:rsidR="007655B2" w:rsidRPr="00A05E72">
        <w:t xml:space="preserve">boosts </w:t>
      </w:r>
      <w:r w:rsidR="00977541" w:rsidRPr="00A05E72">
        <w:t>confidence</w:t>
      </w:r>
      <w:r w:rsidR="00775E9F" w:rsidRPr="00A05E72">
        <w:t>, improve</w:t>
      </w:r>
      <w:r w:rsidR="007655B2" w:rsidRPr="00A05E72">
        <w:t>s</w:t>
      </w:r>
      <w:r w:rsidR="00775E9F" w:rsidRPr="00A05E72">
        <w:t xml:space="preserve"> subjective self-esteem, provid</w:t>
      </w:r>
      <w:r>
        <w:t>ing</w:t>
      </w:r>
      <w:r w:rsidR="00775E9F" w:rsidRPr="00A05E72">
        <w:t xml:space="preserve"> a sense of </w:t>
      </w:r>
      <w:r w:rsidR="007655B2" w:rsidRPr="00A05E72">
        <w:t>achievement,</w:t>
      </w:r>
      <w:r w:rsidR="00775E9F" w:rsidRPr="00A05E72">
        <w:t xml:space="preserve"> and increas</w:t>
      </w:r>
      <w:r>
        <w:t>ed</w:t>
      </w:r>
      <w:r w:rsidR="00775E9F" w:rsidRPr="00A05E72">
        <w:t xml:space="preserve"> sense of self-contro</w:t>
      </w:r>
      <w:r w:rsidR="00A859F1" w:rsidRPr="00A05E72">
        <w:t>l</w:t>
      </w:r>
      <w:r>
        <w:t xml:space="preserve"> and worth</w:t>
      </w:r>
      <w:r w:rsidR="00B1253C" w:rsidRPr="00A05E72">
        <w:t>.</w:t>
      </w:r>
      <w:r w:rsidR="00A859F1" w:rsidRPr="00A05E72">
        <w:t xml:space="preserve"> </w:t>
      </w:r>
      <w:r w:rsidR="00775E9F" w:rsidRPr="00197997">
        <w:t>Clift and Morrison (2011)</w:t>
      </w:r>
      <w:r w:rsidR="000D5702" w:rsidRPr="00197997">
        <w:t>,</w:t>
      </w:r>
      <w:r w:rsidR="00775E9F" w:rsidRPr="00197997">
        <w:t xml:space="preserve"> have recently shown that regular group singing can substantially improve wellbeing among people with a history of enduring mental health problems. </w:t>
      </w:r>
      <w:r w:rsidRPr="00197997">
        <w:t>Clift 2011</w:t>
      </w:r>
      <w:r w:rsidR="00B11163" w:rsidRPr="00197997">
        <w:t xml:space="preserve"> </w:t>
      </w:r>
      <w:r w:rsidR="00977541" w:rsidRPr="00197997">
        <w:t xml:space="preserve">suggests that </w:t>
      </w:r>
      <w:r w:rsidR="00775E9F" w:rsidRPr="00197997">
        <w:t>experiences have found that the cognitive effort involved in singing can</w:t>
      </w:r>
      <w:r>
        <w:t xml:space="preserve"> be a </w:t>
      </w:r>
      <w:r w:rsidRPr="00197997">
        <w:t>distract</w:t>
      </w:r>
      <w:r>
        <w:t>ion</w:t>
      </w:r>
      <w:r w:rsidR="00775E9F" w:rsidRPr="00197997">
        <w:t xml:space="preserve"> from worries and focus the mind on achieving</w:t>
      </w:r>
      <w:r w:rsidR="00B11163" w:rsidRPr="00197997">
        <w:t xml:space="preserve">. Participation in self-help groups, community </w:t>
      </w:r>
      <w:r w:rsidR="00977541" w:rsidRPr="00197997">
        <w:t>groups</w:t>
      </w:r>
      <w:r w:rsidR="00B11163" w:rsidRPr="00197997">
        <w:t xml:space="preserve"> and arts activities can play an important role in this journey to recovery and wellbeing for people with mental health conditions (Clift</w:t>
      </w:r>
      <w:r w:rsidR="005B48CF" w:rsidRPr="00197997">
        <w:t xml:space="preserve">, </w:t>
      </w:r>
      <w:r w:rsidR="00B11163" w:rsidRPr="00197997">
        <w:t>2010)</w:t>
      </w:r>
      <w:r w:rsidR="00977541" w:rsidRPr="00197997">
        <w:t>.</w:t>
      </w:r>
    </w:p>
    <w:p w14:paraId="515CC893" w14:textId="0B503C82" w:rsidR="008441ED" w:rsidRPr="00A43939" w:rsidRDefault="007F0DE9" w:rsidP="00A43939">
      <w:pPr>
        <w:pStyle w:val="NormalWeb"/>
      </w:pPr>
      <w:r w:rsidRPr="00A43939">
        <w:t>Participating in singing community groups has been variously claimed to offer health, social and community benefits.</w:t>
      </w:r>
      <w:r w:rsidR="009B2A16" w:rsidRPr="00A43939">
        <w:t xml:space="preserve"> </w:t>
      </w:r>
      <w:r w:rsidRPr="00A43939">
        <w:t>Community choirs have become increas</w:t>
      </w:r>
      <w:r w:rsidR="00D45B99" w:rsidRPr="00A43939">
        <w:t>ingly</w:t>
      </w:r>
      <w:r w:rsidRPr="00A43939">
        <w:t xml:space="preserve"> popular as a tool for therap</w:t>
      </w:r>
      <w:r w:rsidR="0008509C" w:rsidRPr="00A43939">
        <w:t>y (Clift, S and Hancox, G, Staricoff, R, Whitmore, C, Morrison I and Raisbeck, M, 2008).</w:t>
      </w:r>
    </w:p>
    <w:p w14:paraId="3855A7A6" w14:textId="5CC7DE6D" w:rsidR="00D56EE8" w:rsidRPr="00A43939" w:rsidRDefault="001B3E1C" w:rsidP="00802B68">
      <w:r w:rsidRPr="00A43939">
        <w:lastRenderedPageBreak/>
        <w:t>Benefits for individual mental health that are associated with singing in groups include increased levels of social connectedness, increased sense of belonging, physical and emotional benefits, and reduced personal stress</w:t>
      </w:r>
      <w:r w:rsidR="007F0DE9" w:rsidRPr="00A43939">
        <w:t xml:space="preserve"> (Clift &amp; Hancox, 2001).</w:t>
      </w:r>
    </w:p>
    <w:p w14:paraId="7C0B1D0E" w14:textId="37955743" w:rsidR="00F96294" w:rsidRPr="00A43939" w:rsidRDefault="00D56EE8" w:rsidP="00A43939">
      <w:pPr>
        <w:pStyle w:val="NormalWeb"/>
      </w:pPr>
      <w:r w:rsidRPr="00A43939">
        <w:t xml:space="preserve">Singing in groups has become </w:t>
      </w:r>
      <w:r w:rsidR="00AA1837" w:rsidRPr="00A43939">
        <w:t xml:space="preserve">a growing </w:t>
      </w:r>
      <w:r w:rsidRPr="00A43939">
        <w:t xml:space="preserve">community arts activity. There is </w:t>
      </w:r>
      <w:r w:rsidR="00E52483" w:rsidRPr="00A43939">
        <w:t>now evidence</w:t>
      </w:r>
      <w:r w:rsidRPr="00A43939">
        <w:t xml:space="preserve"> to suggest that singing in groups is not only an enjoyable special interest activity</w:t>
      </w:r>
      <w:r w:rsidR="00F76B6F" w:rsidRPr="00A43939">
        <w:t xml:space="preserve"> (Clift,</w:t>
      </w:r>
      <w:r w:rsidR="000A5F44">
        <w:t xml:space="preserve"> </w:t>
      </w:r>
      <w:r w:rsidR="00F76B6F" w:rsidRPr="00A43939">
        <w:t>2012),</w:t>
      </w:r>
      <w:r w:rsidRPr="00A43939">
        <w:t xml:space="preserve"> but can also</w:t>
      </w:r>
      <w:r w:rsidR="00F76B6F" w:rsidRPr="00A43939">
        <w:t xml:space="preserve"> improve general health</w:t>
      </w:r>
      <w:r w:rsidR="00834174" w:rsidRPr="00A43939">
        <w:t xml:space="preserve"> </w:t>
      </w:r>
      <w:r w:rsidR="00F76B6F" w:rsidRPr="00A43939">
        <w:t xml:space="preserve">wellbeing including improving breathing, vocal quality, lung capacity and good posture </w:t>
      </w:r>
      <w:r w:rsidR="001B3E1C" w:rsidRPr="00A43939">
        <w:t>(Clift</w:t>
      </w:r>
      <w:r w:rsidR="00F76B6F" w:rsidRPr="00A43939">
        <w:t xml:space="preserve"> &amp; Hancox</w:t>
      </w:r>
      <w:r w:rsidR="001B3E1C" w:rsidRPr="00A43939">
        <w:t xml:space="preserve"> 20</w:t>
      </w:r>
      <w:r w:rsidR="00F76B6F" w:rsidRPr="00A43939">
        <w:t>01</w:t>
      </w:r>
      <w:r w:rsidR="001B3E1C" w:rsidRPr="00A43939">
        <w:t xml:space="preserve">). </w:t>
      </w:r>
    </w:p>
    <w:p w14:paraId="1A851B1E" w14:textId="1CEE05E7" w:rsidR="00BF5DE8" w:rsidRPr="00A43939" w:rsidRDefault="00BF5DE8" w:rsidP="00A43939">
      <w:r w:rsidRPr="00A43939">
        <w:t xml:space="preserve">Singing in groups and choirs is a powerful and emotional experience, singing together has remarkable effects on wellbeing, </w:t>
      </w:r>
      <w:r w:rsidR="004A6DB8" w:rsidRPr="00A43939">
        <w:t>health,</w:t>
      </w:r>
      <w:r w:rsidRPr="00A43939">
        <w:t xml:space="preserve"> and quality of life</w:t>
      </w:r>
      <w:r w:rsidR="00F810F2" w:rsidRPr="00A43939">
        <w:t>.</w:t>
      </w:r>
      <w:r w:rsidRPr="00A43939">
        <w:t xml:space="preserve"> “it is remarkable that so little research has explored these issues, and disappointing that the research undertaken to date is so limited and so variable in </w:t>
      </w:r>
      <w:r w:rsidR="00AA1837" w:rsidRPr="00A43939">
        <w:t>character” (</w:t>
      </w:r>
      <w:r w:rsidR="008472CE" w:rsidRPr="00A43939">
        <w:t>Clift, 2008, p</w:t>
      </w:r>
      <w:r w:rsidR="00CF17F2">
        <w:t>.</w:t>
      </w:r>
      <w:r w:rsidR="007F62F2" w:rsidRPr="00A43939">
        <w:t>10).</w:t>
      </w:r>
    </w:p>
    <w:p w14:paraId="4DD19916" w14:textId="77417B45" w:rsidR="004A47FD" w:rsidRPr="00AC38D8" w:rsidRDefault="004A47FD" w:rsidP="00A43939">
      <w:r w:rsidRPr="00AC38D8">
        <w:t>To understand better how and why singing works</w:t>
      </w:r>
      <w:r w:rsidR="000A5F44">
        <w:t>,</w:t>
      </w:r>
      <w:r w:rsidRPr="00AC38D8">
        <w:t xml:space="preserve"> Cliff suggested more research testing theoretical models and robust methodologies including research with diverse </w:t>
      </w:r>
      <w:r w:rsidR="00AC38D8" w:rsidRPr="00AC38D8">
        <w:t>S</w:t>
      </w:r>
      <w:r w:rsidRPr="00AC38D8">
        <w:t xml:space="preserve">inging groups and choirs (Clift, 2012). </w:t>
      </w:r>
    </w:p>
    <w:p w14:paraId="5398745A" w14:textId="77777777" w:rsidR="004A47FD" w:rsidRPr="00AC38D8" w:rsidRDefault="004A47FD" w:rsidP="00A43939">
      <w:r w:rsidRPr="00AC38D8">
        <w:t>If the creative arts are truly to be a public health resource as Clift 2012 suggests, attention is needed to the issues of scale, further research is needed to fully assess not only the effectiveness of larger-scale creative arts interventions, but also their cost effectiveness (Clift, 2012).</w:t>
      </w:r>
    </w:p>
    <w:p w14:paraId="1AB489AC" w14:textId="03F26ABD" w:rsidR="004A47FD" w:rsidRPr="008451E2" w:rsidRDefault="004A47FD" w:rsidP="00AC38D8">
      <w:r w:rsidRPr="00AC38D8">
        <w:t xml:space="preserve">To date there has been a lack of research of the value of singing for recovery for mental health conditions and recently no other research has been attempted (Clift, 2011).  However, findings have been reported that suggest singing can have measurable benefits for those with mental health </w:t>
      </w:r>
      <w:r w:rsidR="00453310" w:rsidRPr="00AC38D8">
        <w:t xml:space="preserve">conditions </w:t>
      </w:r>
      <w:r w:rsidRPr="00AC38D8">
        <w:t xml:space="preserve">and </w:t>
      </w:r>
      <w:r w:rsidR="00453310" w:rsidRPr="00AC38D8">
        <w:t xml:space="preserve">assist with </w:t>
      </w:r>
      <w:r w:rsidRPr="00AC38D8">
        <w:t xml:space="preserve">reductions </w:t>
      </w:r>
      <w:r w:rsidR="007655B2" w:rsidRPr="00AC38D8">
        <w:t xml:space="preserve">in </w:t>
      </w:r>
      <w:r w:rsidRPr="00AC38D8">
        <w:t xml:space="preserve">medication and health services. The evidence is open to question and future research is needed.  (Clift, S and Hancox, G, Staricoff, R, Whitmore, C, Morrison I and Raisbeck, M, 2008 </w:t>
      </w:r>
      <w:r w:rsidR="000A5F44">
        <w:t>p.</w:t>
      </w:r>
      <w:r w:rsidRPr="00AC38D8">
        <w:t>9)</w:t>
      </w:r>
    </w:p>
    <w:p w14:paraId="2289EB87" w14:textId="28345A52" w:rsidR="00E44C77" w:rsidRPr="008451E2" w:rsidRDefault="004A47FD" w:rsidP="00802B68">
      <w:pPr>
        <w:pStyle w:val="NormalWeb"/>
      </w:pPr>
      <w:r w:rsidRPr="008451E2">
        <w:t xml:space="preserve">I feel singing benefits social mental wellbeing and is invaluable for both amateur and professional singing groups. More research is required </w:t>
      </w:r>
      <w:r w:rsidR="00242E0A">
        <w:t xml:space="preserve">within deprived areas, </w:t>
      </w:r>
      <w:r w:rsidRPr="008451E2">
        <w:t xml:space="preserve">to develop a more </w:t>
      </w:r>
      <w:r w:rsidR="00242E0A">
        <w:t xml:space="preserve">socially </w:t>
      </w:r>
      <w:r w:rsidRPr="008451E2">
        <w:t xml:space="preserve">cohesive </w:t>
      </w:r>
      <w:r w:rsidR="00242E0A">
        <w:t xml:space="preserve">outcome </w:t>
      </w:r>
      <w:r w:rsidRPr="008451E2">
        <w:t xml:space="preserve">to ascertain </w:t>
      </w:r>
      <w:r w:rsidR="00E44C77" w:rsidRPr="008451E2">
        <w:t xml:space="preserve">the value of music and singing for health and wellbeing. </w:t>
      </w:r>
    </w:p>
    <w:p w14:paraId="66619D96" w14:textId="77777777" w:rsidR="004A47FD" w:rsidRPr="008451E2" w:rsidRDefault="004A47FD" w:rsidP="00AC38D8"/>
    <w:p w14:paraId="6FC18633" w14:textId="317AC60B" w:rsidR="00862057" w:rsidRPr="00862057" w:rsidRDefault="005E5B13" w:rsidP="00AC38D8">
      <w:pPr>
        <w:pStyle w:val="Heading2"/>
        <w:spacing w:line="360" w:lineRule="auto"/>
      </w:pPr>
      <w:r w:rsidRPr="008451E2">
        <w:t xml:space="preserve">How can </w:t>
      </w:r>
      <w:r w:rsidR="00B22FE2" w:rsidRPr="008451E2">
        <w:t xml:space="preserve">I </w:t>
      </w:r>
      <w:r w:rsidRPr="008451E2">
        <w:t>apply</w:t>
      </w:r>
      <w:r w:rsidR="00F442D4" w:rsidRPr="008451E2">
        <w:t xml:space="preserve"> strategies </w:t>
      </w:r>
      <w:r w:rsidRPr="008451E2">
        <w:t xml:space="preserve">within my teaching </w:t>
      </w:r>
      <w:r w:rsidR="00306A77">
        <w:t>practice?</w:t>
      </w:r>
    </w:p>
    <w:p w14:paraId="0334E35A" w14:textId="00621D4B" w:rsidR="006B0D98" w:rsidRPr="008451E2" w:rsidRDefault="00862057" w:rsidP="00AC38D8">
      <w:r>
        <w:t>I</w:t>
      </w:r>
      <w:r w:rsidR="00ED36A2" w:rsidRPr="008451E2">
        <w:t xml:space="preserve"> feel it is </w:t>
      </w:r>
      <w:r w:rsidR="008B007D">
        <w:t xml:space="preserve">important </w:t>
      </w:r>
      <w:r w:rsidR="00ED36A2" w:rsidRPr="008451E2">
        <w:t xml:space="preserve">to be </w:t>
      </w:r>
      <w:r w:rsidR="005A166F" w:rsidRPr="008451E2">
        <w:t xml:space="preserve">able to understand the social impact of mental wellbeing with the students </w:t>
      </w:r>
      <w:r w:rsidR="005D5070" w:rsidRPr="008451E2">
        <w:t xml:space="preserve">that </w:t>
      </w:r>
      <w:r w:rsidR="005A166F" w:rsidRPr="008451E2">
        <w:t xml:space="preserve">I teach </w:t>
      </w:r>
      <w:r w:rsidR="005D5070" w:rsidRPr="008451E2">
        <w:t xml:space="preserve">both individually and within a choir setting. </w:t>
      </w:r>
      <w:r w:rsidR="005A166F" w:rsidRPr="008451E2">
        <w:t xml:space="preserve"> </w:t>
      </w:r>
      <w:r w:rsidR="00242E0A">
        <w:t>With</w:t>
      </w:r>
      <w:r w:rsidR="00242E0A" w:rsidRPr="008451E2">
        <w:t xml:space="preserve"> </w:t>
      </w:r>
      <w:r w:rsidR="00AE2117" w:rsidRPr="008451E2">
        <w:t xml:space="preserve">the nature of the groups </w:t>
      </w:r>
      <w:r w:rsidR="006255BE" w:rsidRPr="008451E2">
        <w:t>that I support</w:t>
      </w:r>
      <w:r w:rsidR="00242E0A">
        <w:t>,</w:t>
      </w:r>
      <w:r w:rsidR="006255BE" w:rsidRPr="008451E2">
        <w:t xml:space="preserve"> applying teaching strategies to support wellbeing is important. </w:t>
      </w:r>
    </w:p>
    <w:p w14:paraId="7A23B716" w14:textId="7150912E" w:rsidR="005B2BEC" w:rsidRPr="008451E2" w:rsidRDefault="00B22FE2" w:rsidP="00802B68">
      <w:pPr>
        <w:pStyle w:val="NormalWeb"/>
      </w:pPr>
      <w:r w:rsidRPr="008451E2">
        <w:t>Firstly</w:t>
      </w:r>
      <w:r w:rsidR="00CA046E" w:rsidRPr="008451E2">
        <w:t>,</w:t>
      </w:r>
      <w:r w:rsidRPr="008451E2">
        <w:t xml:space="preserve"> </w:t>
      </w:r>
      <w:r w:rsidR="002A7F51" w:rsidRPr="008451E2">
        <w:t xml:space="preserve">I needed to research what makes a good </w:t>
      </w:r>
      <w:r w:rsidR="00E44C77" w:rsidRPr="008451E2">
        <w:t xml:space="preserve">singing </w:t>
      </w:r>
      <w:r w:rsidR="002A7F51" w:rsidRPr="008451E2">
        <w:t xml:space="preserve">leader working with </w:t>
      </w:r>
      <w:r w:rsidR="00983C0A" w:rsidRPr="008451E2">
        <w:t xml:space="preserve">those with </w:t>
      </w:r>
      <w:r w:rsidR="002A7F51" w:rsidRPr="008451E2">
        <w:t>mental health</w:t>
      </w:r>
      <w:r w:rsidR="00983C0A" w:rsidRPr="008451E2">
        <w:t xml:space="preserve"> issues and supporting their needs </w:t>
      </w:r>
      <w:r w:rsidRPr="008451E2">
        <w:t>in group singing</w:t>
      </w:r>
      <w:r w:rsidR="00983C0A" w:rsidRPr="008451E2">
        <w:t>.</w:t>
      </w:r>
      <w:r w:rsidRPr="008451E2">
        <w:t xml:space="preserve"> </w:t>
      </w:r>
      <w:r w:rsidR="002A7F51" w:rsidRPr="008451E2">
        <w:t xml:space="preserve"> After </w:t>
      </w:r>
      <w:r w:rsidR="002A7F51" w:rsidRPr="008451E2">
        <w:lastRenderedPageBreak/>
        <w:t xml:space="preserve">researching </w:t>
      </w:r>
      <w:r w:rsidR="00983C0A" w:rsidRPr="008451E2">
        <w:t xml:space="preserve">some </w:t>
      </w:r>
      <w:r w:rsidR="00E44C77" w:rsidRPr="008451E2">
        <w:t>studies,</w:t>
      </w:r>
      <w:r w:rsidRPr="008451E2">
        <w:t xml:space="preserve"> </w:t>
      </w:r>
      <w:r w:rsidR="00983C0A" w:rsidRPr="008451E2">
        <w:t>it was evident that</w:t>
      </w:r>
      <w:r w:rsidR="002A7F51" w:rsidRPr="008451E2">
        <w:t xml:space="preserve"> </w:t>
      </w:r>
      <w:r w:rsidRPr="008451E2">
        <w:t>leaders’</w:t>
      </w:r>
      <w:r w:rsidR="002A7F51" w:rsidRPr="008451E2">
        <w:t xml:space="preserve"> personal qualities </w:t>
      </w:r>
      <w:r w:rsidRPr="008451E2">
        <w:t xml:space="preserve">are crucial to a positive outcome when singing together. </w:t>
      </w:r>
      <w:r w:rsidR="005D5070" w:rsidRPr="008451E2">
        <w:t>(</w:t>
      </w:r>
      <w:r w:rsidR="00AE0218" w:rsidRPr="00E76BC4">
        <w:t>Williams, Dingle, Jetten, &amp; Rowan, 2019</w:t>
      </w:r>
      <w:r w:rsidR="005D5070" w:rsidRPr="004A0466">
        <w:t>)</w:t>
      </w:r>
      <w:r w:rsidR="00FF6CE6">
        <w:t>.</w:t>
      </w:r>
      <w:r w:rsidR="00AE0218" w:rsidRPr="008451E2">
        <w:t xml:space="preserve"> To this </w:t>
      </w:r>
      <w:r w:rsidR="00CA046E" w:rsidRPr="008451E2">
        <w:t>present-day</w:t>
      </w:r>
      <w:r w:rsidR="00AE0218" w:rsidRPr="008451E2">
        <w:t xml:space="preserve"> little research has been conducted into effective characteristics of si</w:t>
      </w:r>
      <w:r w:rsidR="005B2BEC" w:rsidRPr="008451E2">
        <w:t xml:space="preserve">nging </w:t>
      </w:r>
      <w:r w:rsidR="00E44C77" w:rsidRPr="008451E2">
        <w:t xml:space="preserve">and group singing. </w:t>
      </w:r>
    </w:p>
    <w:p w14:paraId="7F6AEC46" w14:textId="20F2856A" w:rsidR="004E3D0B" w:rsidRPr="004E3D0B" w:rsidRDefault="005B2BEC" w:rsidP="004E3D0B">
      <w:pPr>
        <w:pStyle w:val="NormalWeb"/>
        <w:rPr>
          <w:rFonts w:ascii="Times New Roman" w:eastAsia="Times New Roman" w:hAnsi="Times New Roman" w:cs="Times New Roman"/>
        </w:rPr>
      </w:pPr>
      <w:r w:rsidRPr="008451E2">
        <w:t xml:space="preserve">In </w:t>
      </w:r>
      <w:r w:rsidR="007C6AE6" w:rsidRPr="008451E2">
        <w:t xml:space="preserve">the world of </w:t>
      </w:r>
      <w:r w:rsidR="00E1243A" w:rsidRPr="008451E2">
        <w:t>v</w:t>
      </w:r>
      <w:r w:rsidR="007C6AE6" w:rsidRPr="008451E2">
        <w:t>ocal pedagogy</w:t>
      </w:r>
      <w:r w:rsidR="00851B82" w:rsidRPr="008451E2">
        <w:t xml:space="preserve"> </w:t>
      </w:r>
      <w:r w:rsidR="00A90D01">
        <w:t>Professor Janice Chapman</w:t>
      </w:r>
      <w:r w:rsidR="00D7539F">
        <w:t>’s</w:t>
      </w:r>
      <w:r w:rsidR="00A90D01">
        <w:t xml:space="preserve"> </w:t>
      </w:r>
      <w:r w:rsidR="00A90D01" w:rsidRPr="008451E2">
        <w:t>book</w:t>
      </w:r>
      <w:r w:rsidR="00A90D01">
        <w:t xml:space="preserve"> on</w:t>
      </w:r>
      <w:r w:rsidR="00851B82" w:rsidRPr="008451E2">
        <w:t xml:space="preserve"> </w:t>
      </w:r>
      <w:r w:rsidR="00851B82" w:rsidRPr="008451E2">
        <w:rPr>
          <w:i/>
          <w:iCs/>
        </w:rPr>
        <w:t xml:space="preserve">Singing and teaching </w:t>
      </w:r>
      <w:r w:rsidR="006A38A9" w:rsidRPr="008451E2">
        <w:rPr>
          <w:i/>
          <w:iCs/>
        </w:rPr>
        <w:t xml:space="preserve">singing </w:t>
      </w:r>
      <w:r w:rsidR="006A38A9" w:rsidRPr="004A0466">
        <w:t>talks</w:t>
      </w:r>
      <w:r w:rsidR="007C6AE6" w:rsidRPr="004A0466">
        <w:t xml:space="preserve"> of 'Primal Sound</w:t>
      </w:r>
      <w:r w:rsidR="00855A06">
        <w:t>’</w:t>
      </w:r>
      <w:r w:rsidR="007C6AE6" w:rsidRPr="004A0466">
        <w:t xml:space="preserve"> </w:t>
      </w:r>
      <w:r w:rsidR="007C6AE6" w:rsidRPr="00E76BC4">
        <w:t xml:space="preserve">in her practice. </w:t>
      </w:r>
      <w:r w:rsidR="00855A06">
        <w:t xml:space="preserve">Chapman (2006) </w:t>
      </w:r>
      <w:r w:rsidR="00602AEA" w:rsidRPr="00E76BC4">
        <w:t>refers to the performers and listeners a</w:t>
      </w:r>
      <w:r w:rsidR="007655B2" w:rsidRPr="00E76BC4">
        <w:t>s</w:t>
      </w:r>
      <w:r w:rsidR="00602AEA" w:rsidRPr="00E76BC4">
        <w:t xml:space="preserve"> in a zone that is drawn upon shared connections and that</w:t>
      </w:r>
      <w:r w:rsidR="00D7539F">
        <w:t>,</w:t>
      </w:r>
      <w:r w:rsidR="00602AEA" w:rsidRPr="00E76BC4">
        <w:t xml:space="preserve"> singing voices emanates from a connection that needs to survive.</w:t>
      </w:r>
      <w:r w:rsidR="00A90D01" w:rsidRPr="00E76BC4">
        <w:t xml:space="preserve"> “</w:t>
      </w:r>
      <w:r w:rsidR="00407970" w:rsidRPr="00E76BC4">
        <w:t>Th</w:t>
      </w:r>
      <w:r w:rsidR="004E3D0B" w:rsidRPr="00E76BC4">
        <w:t>is</w:t>
      </w:r>
      <w:r w:rsidR="00407970" w:rsidRPr="00E76BC4">
        <w:t>,</w:t>
      </w:r>
      <w:r w:rsidR="00E1243A" w:rsidRPr="00E76BC4">
        <w:t xml:space="preserve"> sound is called primal and cannot be achieved without the natural interaction of body, mind, and spirit</w:t>
      </w:r>
      <w:r w:rsidR="00A90D01" w:rsidRPr="00E76BC4">
        <w:t>”. (</w:t>
      </w:r>
      <w:r w:rsidR="00242E0A" w:rsidRPr="00E76BC4">
        <w:t>C</w:t>
      </w:r>
      <w:r w:rsidR="00851B82" w:rsidRPr="00E76BC4">
        <w:t>hapman</w:t>
      </w:r>
      <w:r w:rsidR="00CF17F2">
        <w:t>,</w:t>
      </w:r>
      <w:r w:rsidR="00A90D01" w:rsidRPr="00E76BC4">
        <w:t xml:space="preserve"> </w:t>
      </w:r>
      <w:r w:rsidR="00851B82" w:rsidRPr="00E76BC4">
        <w:t>2006</w:t>
      </w:r>
      <w:r w:rsidR="00CF17F2">
        <w:t>,</w:t>
      </w:r>
      <w:r w:rsidR="004A0466">
        <w:t xml:space="preserve"> </w:t>
      </w:r>
      <w:r w:rsidR="00CF17F2">
        <w:t>p.</w:t>
      </w:r>
      <w:r w:rsidR="004E3D0B" w:rsidRPr="00E76BC4">
        <w:t>4</w:t>
      </w:r>
      <w:r w:rsidR="00851B82" w:rsidRPr="00E76BC4">
        <w:t>)</w:t>
      </w:r>
      <w:r w:rsidR="00855A06">
        <w:rPr>
          <w:rFonts w:ascii="ITCGaramondStd" w:hAnsi="ITCGaramondStd"/>
          <w:sz w:val="22"/>
          <w:szCs w:val="22"/>
        </w:rPr>
        <w:t>.</w:t>
      </w:r>
    </w:p>
    <w:p w14:paraId="61FBAD33" w14:textId="5896E9E6" w:rsidR="007C6AE6" w:rsidRPr="008451E2" w:rsidRDefault="005B2BEC" w:rsidP="00802B68">
      <w:pPr>
        <w:pStyle w:val="NormalWeb"/>
      </w:pPr>
      <w:r w:rsidRPr="008451E2">
        <w:t xml:space="preserve">Chapman goes on to explain </w:t>
      </w:r>
      <w:r w:rsidR="00242E0A">
        <w:t xml:space="preserve">the </w:t>
      </w:r>
      <w:r w:rsidRPr="008451E2">
        <w:t>relevance of primal sound, the very essence of how human beings communicate at our most primitive level (</w:t>
      </w:r>
      <w:r w:rsidR="00CF17F2">
        <w:t>Chapman, 2006, p.</w:t>
      </w:r>
      <w:r w:rsidRPr="008451E2">
        <w:t xml:space="preserve">17-18). Chapman refers </w:t>
      </w:r>
      <w:r w:rsidR="00242E0A">
        <w:t xml:space="preserve">to the </w:t>
      </w:r>
      <w:r w:rsidRPr="008451E2">
        <w:t xml:space="preserve">neurological link </w:t>
      </w:r>
      <w:r w:rsidR="004E3D0B">
        <w:t>between v</w:t>
      </w:r>
      <w:r w:rsidRPr="008451E2">
        <w:t xml:space="preserve">ocal </w:t>
      </w:r>
      <w:r w:rsidR="004E3D0B">
        <w:t xml:space="preserve">and emotional </w:t>
      </w:r>
      <w:r w:rsidRPr="008451E2">
        <w:t>mechanism</w:t>
      </w:r>
      <w:r w:rsidR="004E3D0B">
        <w:t xml:space="preserve">. </w:t>
      </w:r>
    </w:p>
    <w:p w14:paraId="0F306A07" w14:textId="6CAA758D" w:rsidR="007C6AE6" w:rsidRPr="008451E2" w:rsidRDefault="007C6AE6" w:rsidP="00802B68">
      <w:pPr>
        <w:pStyle w:val="NormalWeb"/>
      </w:pPr>
      <w:r w:rsidRPr="008451E2">
        <w:t xml:space="preserve">In her practice, </w:t>
      </w:r>
      <w:r w:rsidR="00855A06">
        <w:t>(</w:t>
      </w:r>
      <w:r w:rsidRPr="008451E2">
        <w:t xml:space="preserve">Chapman </w:t>
      </w:r>
      <w:r w:rsidR="00855A06">
        <w:t xml:space="preserve">2006) </w:t>
      </w:r>
      <w:r w:rsidRPr="008451E2">
        <w:t>uses these primal sounds for crying, howling, laughing, groaning, calling and exclaiming to achieve that vocal efficiency in producing the professional singing voice</w:t>
      </w:r>
      <w:r w:rsidR="00242E0A">
        <w:t>. O</w:t>
      </w:r>
      <w:r w:rsidRPr="008451E2">
        <w:t xml:space="preserve">n top of this technique, adds artistry, which connects emotionally with the singer and audience. Therefore, if singing and its technique is implicit in our primal method of communication and our emotional connectivity, this could explain why singing </w:t>
      </w:r>
      <w:r w:rsidR="00A90D01">
        <w:t>has</w:t>
      </w:r>
      <w:r w:rsidRPr="008451E2">
        <w:t xml:space="preserve"> such strong impacts</w:t>
      </w:r>
      <w:r w:rsidR="00A90D01">
        <w:t xml:space="preserve"> and the value of music </w:t>
      </w:r>
      <w:r w:rsidR="004E3C0B">
        <w:t xml:space="preserve">is </w:t>
      </w:r>
      <w:r w:rsidR="00A90D01">
        <w:t>p</w:t>
      </w:r>
      <w:r w:rsidR="001D4A9E">
        <w:t>ara</w:t>
      </w:r>
      <w:r w:rsidR="004E3C0B">
        <w:t>mount.</w:t>
      </w:r>
    </w:p>
    <w:p w14:paraId="7FDDA718" w14:textId="56B10A51" w:rsidR="007E138D" w:rsidRPr="008451E2" w:rsidRDefault="00182AE4" w:rsidP="00AC38D8">
      <w:r w:rsidRPr="008451E2">
        <w:t xml:space="preserve">After researching various approaches to </w:t>
      </w:r>
      <w:r w:rsidR="001D4A9E" w:rsidRPr="008451E2">
        <w:t xml:space="preserve">teaching </w:t>
      </w:r>
      <w:r w:rsidRPr="008451E2">
        <w:t>singing</w:t>
      </w:r>
      <w:r w:rsidR="00851B82" w:rsidRPr="008451E2">
        <w:t xml:space="preserve">, </w:t>
      </w:r>
      <w:r w:rsidR="001D4A9E">
        <w:t xml:space="preserve">and </w:t>
      </w:r>
      <w:r w:rsidR="004E3D0B">
        <w:t xml:space="preserve">requirement </w:t>
      </w:r>
      <w:r w:rsidR="00851B82" w:rsidRPr="008451E2">
        <w:t xml:space="preserve">to support </w:t>
      </w:r>
      <w:r w:rsidR="00BE16CF" w:rsidRPr="008451E2">
        <w:t xml:space="preserve">those with </w:t>
      </w:r>
      <w:r w:rsidRPr="008451E2">
        <w:t>mental</w:t>
      </w:r>
      <w:r w:rsidR="00D602A0" w:rsidRPr="008451E2">
        <w:t xml:space="preserve"> health</w:t>
      </w:r>
      <w:r w:rsidR="001D4A9E">
        <w:t xml:space="preserve"> conditions</w:t>
      </w:r>
      <w:r w:rsidRPr="008451E2">
        <w:t xml:space="preserve">, </w:t>
      </w:r>
      <w:r w:rsidR="00E36DBC" w:rsidRPr="008451E2">
        <w:t>there seem</w:t>
      </w:r>
      <w:r w:rsidR="001D4A9E">
        <w:t>s</w:t>
      </w:r>
      <w:r w:rsidR="00E36DBC" w:rsidRPr="008451E2">
        <w:t xml:space="preserve"> to be a lack of </w:t>
      </w:r>
      <w:r w:rsidRPr="008451E2">
        <w:t xml:space="preserve">evidence </w:t>
      </w:r>
      <w:r w:rsidR="001D4A9E">
        <w:t>of</w:t>
      </w:r>
      <w:r w:rsidRPr="008451E2">
        <w:t xml:space="preserve"> which approach work</w:t>
      </w:r>
      <w:r w:rsidR="004E3D0B">
        <w:t>s</w:t>
      </w:r>
      <w:r w:rsidRPr="008451E2">
        <w:t xml:space="preserve"> more effectively</w:t>
      </w:r>
      <w:r w:rsidR="00D7539F">
        <w:t>,</w:t>
      </w:r>
      <w:r w:rsidRPr="008451E2">
        <w:t xml:space="preserve"> </w:t>
      </w:r>
      <w:r w:rsidR="009720C2">
        <w:t>whether</w:t>
      </w:r>
      <w:r w:rsidR="007E138D">
        <w:t xml:space="preserve"> it will be the </w:t>
      </w:r>
      <w:r w:rsidRPr="008451E2">
        <w:t xml:space="preserve">singing leadership </w:t>
      </w:r>
      <w:r w:rsidR="007E138D">
        <w:t xml:space="preserve">of </w:t>
      </w:r>
      <w:r w:rsidRPr="008451E2">
        <w:t>music therap</w:t>
      </w:r>
      <w:r w:rsidR="007E138D">
        <w:t xml:space="preserve">y </w:t>
      </w:r>
      <w:r w:rsidRPr="008451E2">
        <w:t xml:space="preserve">or a trained musician approach. </w:t>
      </w:r>
      <w:r w:rsidR="008451E2" w:rsidRPr="008451E2">
        <w:t>(</w:t>
      </w:r>
      <w:r w:rsidRPr="00E76BC4">
        <w:t xml:space="preserve">Williams, Dingle, </w:t>
      </w:r>
      <w:proofErr w:type="spellStart"/>
      <w:r w:rsidRPr="00E76BC4">
        <w:t>Jetten</w:t>
      </w:r>
      <w:proofErr w:type="spellEnd"/>
      <w:r w:rsidRPr="00E76BC4">
        <w:t>, &amp; Rowan, 2019</w:t>
      </w:r>
      <w:r w:rsidR="008451E2" w:rsidRPr="004A0466">
        <w:t>)</w:t>
      </w:r>
      <w:r w:rsidR="00D01C9E">
        <w:t>.</w:t>
      </w:r>
    </w:p>
    <w:p w14:paraId="64618F34" w14:textId="61A01E23" w:rsidR="00182AE4" w:rsidRPr="008451E2" w:rsidRDefault="00D01C9E" w:rsidP="007E138D">
      <w:r>
        <w:t>Within my findings, I am starting to discover</w:t>
      </w:r>
      <w:r w:rsidR="007E138D">
        <w:t xml:space="preserve"> that </w:t>
      </w:r>
      <w:r w:rsidR="00182AE4" w:rsidRPr="008451E2">
        <w:t>the musical excellence</w:t>
      </w:r>
      <w:r w:rsidR="007E138D">
        <w:t xml:space="preserve"> is </w:t>
      </w:r>
      <w:r w:rsidR="00B2331F" w:rsidRPr="008451E2">
        <w:t xml:space="preserve">far </w:t>
      </w:r>
      <w:r w:rsidR="00182AE4" w:rsidRPr="008451E2">
        <w:t>less important</w:t>
      </w:r>
      <w:r w:rsidR="007E138D">
        <w:t xml:space="preserve"> for </w:t>
      </w:r>
      <w:r w:rsidR="00182AE4" w:rsidRPr="008451E2">
        <w:t xml:space="preserve">the amateur </w:t>
      </w:r>
      <w:r w:rsidR="00BE16CF" w:rsidRPr="008451E2">
        <w:t xml:space="preserve">singers </w:t>
      </w:r>
      <w:r w:rsidR="00BE16CF" w:rsidRPr="00E76BC4">
        <w:t xml:space="preserve">and </w:t>
      </w:r>
      <w:r w:rsidR="007E138D" w:rsidRPr="00E76BC4">
        <w:t xml:space="preserve">choirs, whereas </w:t>
      </w:r>
      <w:r w:rsidR="00182AE4" w:rsidRPr="00E76BC4">
        <w:t>having</w:t>
      </w:r>
      <w:r w:rsidR="00182AE4" w:rsidRPr="008451E2">
        <w:t xml:space="preserve"> more personal qualities and </w:t>
      </w:r>
      <w:r>
        <w:t xml:space="preserve">personal </w:t>
      </w:r>
      <w:r w:rsidR="00182AE4" w:rsidRPr="008451E2">
        <w:t xml:space="preserve">experience </w:t>
      </w:r>
      <w:r w:rsidR="007E138D">
        <w:t>would be more beneficial.</w:t>
      </w:r>
      <w:r w:rsidR="00B2331F" w:rsidRPr="008451E2">
        <w:t xml:space="preserve"> </w:t>
      </w:r>
      <w:r w:rsidR="002F2B03">
        <w:t xml:space="preserve"> </w:t>
      </w:r>
    </w:p>
    <w:p w14:paraId="2554C319" w14:textId="65DDC1DD" w:rsidR="00A90D01" w:rsidRDefault="00B2331F" w:rsidP="009720C2">
      <w:pPr>
        <w:pStyle w:val="NormalWeb"/>
      </w:pPr>
      <w:r w:rsidRPr="008451E2">
        <w:t xml:space="preserve">For effective participation </w:t>
      </w:r>
      <w:r w:rsidR="00057608" w:rsidRPr="008451E2">
        <w:t>for the</w:t>
      </w:r>
      <w:r w:rsidR="00E36DBC" w:rsidRPr="008451E2">
        <w:t xml:space="preserve"> amateur </w:t>
      </w:r>
      <w:r w:rsidRPr="008451E2">
        <w:t>choirs</w:t>
      </w:r>
      <w:r w:rsidR="00E36DBC" w:rsidRPr="008451E2">
        <w:t xml:space="preserve"> and students with </w:t>
      </w:r>
      <w:r w:rsidR="00BE16CF" w:rsidRPr="008451E2">
        <w:t xml:space="preserve">little singing </w:t>
      </w:r>
      <w:r w:rsidR="009720C2">
        <w:t xml:space="preserve">knowledge, </w:t>
      </w:r>
      <w:r w:rsidRPr="008451E2">
        <w:t xml:space="preserve">I needed to choose </w:t>
      </w:r>
      <w:r w:rsidR="00057608" w:rsidRPr="008451E2">
        <w:t>s</w:t>
      </w:r>
      <w:r w:rsidR="006255BE" w:rsidRPr="008451E2">
        <w:t>uitable vocal warm</w:t>
      </w:r>
      <w:r w:rsidR="00ED36A2" w:rsidRPr="008451E2">
        <w:t>ups</w:t>
      </w:r>
      <w:r w:rsidR="00057608" w:rsidRPr="008451E2">
        <w:t xml:space="preserve">. As a teacher I </w:t>
      </w:r>
      <w:r w:rsidR="009720C2">
        <w:t>need to incorporate</w:t>
      </w:r>
      <w:r w:rsidR="00057608" w:rsidRPr="008451E2">
        <w:t xml:space="preserve"> a </w:t>
      </w:r>
      <w:r w:rsidR="00851B82" w:rsidRPr="008451E2">
        <w:t>warmup</w:t>
      </w:r>
      <w:r w:rsidR="00057608" w:rsidRPr="008451E2">
        <w:t xml:space="preserve"> routine of around 5-10 minutes that include non-vocal exercises to help with relaxation and </w:t>
      </w:r>
      <w:r w:rsidR="00632B47">
        <w:t xml:space="preserve">reducing </w:t>
      </w:r>
      <w:r w:rsidR="00057608" w:rsidRPr="008451E2">
        <w:t>tension including face, head, and neck muscles, breathing exercises, and postural alignment exercises (Gish, Kunduk, Sims, &amp; McWhorter, 2012).</w:t>
      </w:r>
      <w:r w:rsidR="00BE16CF" w:rsidRPr="008451E2">
        <w:t xml:space="preserve"> The most important warmup to start the lesson and in choir</w:t>
      </w:r>
      <w:r w:rsidR="00D7539F">
        <w:t>,</w:t>
      </w:r>
      <w:r w:rsidR="00BE16CF" w:rsidRPr="008451E2">
        <w:t xml:space="preserve"> </w:t>
      </w:r>
      <w:r w:rsidR="009720C2">
        <w:t xml:space="preserve">is </w:t>
      </w:r>
      <w:r w:rsidR="00BE16CF" w:rsidRPr="008451E2">
        <w:t>for the students to feel relaxed and comfortable in the environment</w:t>
      </w:r>
      <w:r w:rsidR="00BE16CF" w:rsidRPr="00C10B27">
        <w:t>.</w:t>
      </w:r>
      <w:r w:rsidR="00057608" w:rsidRPr="00C10B27">
        <w:t xml:space="preserve"> </w:t>
      </w:r>
      <w:r w:rsidR="00A90D01" w:rsidRPr="00C10B27">
        <w:t xml:space="preserve"> </w:t>
      </w:r>
    </w:p>
    <w:p w14:paraId="5B739FAD" w14:textId="0025732E" w:rsidR="00851B82" w:rsidRPr="008451E2" w:rsidRDefault="00057608" w:rsidP="00AC38D8">
      <w:r w:rsidRPr="008451E2">
        <w:t>The use of simple vocalisations</w:t>
      </w:r>
      <w:r w:rsidR="009720C2">
        <w:t xml:space="preserve"> </w:t>
      </w:r>
      <w:r w:rsidR="0074131A">
        <w:t>for example</w:t>
      </w:r>
      <w:r w:rsidR="00D7539F">
        <w:t>,</w:t>
      </w:r>
      <w:r w:rsidR="0074131A">
        <w:t xml:space="preserve"> </w:t>
      </w:r>
      <w:r w:rsidRPr="008451E2">
        <w:t xml:space="preserve">ascending/descending five-note scales, octave scales, arpeggios, and glissandi. </w:t>
      </w:r>
      <w:r w:rsidR="002833E2" w:rsidRPr="008451E2">
        <w:t>(</w:t>
      </w:r>
      <w:r w:rsidRPr="008451E2">
        <w:t xml:space="preserve">Gish, </w:t>
      </w:r>
      <w:proofErr w:type="spellStart"/>
      <w:r w:rsidRPr="008451E2">
        <w:t>Kunduk</w:t>
      </w:r>
      <w:proofErr w:type="spellEnd"/>
      <w:r w:rsidRPr="008451E2">
        <w:t xml:space="preserve">, Sims, &amp; McWhorter, 2012). </w:t>
      </w:r>
    </w:p>
    <w:p w14:paraId="31FE4A43" w14:textId="44CB07A5" w:rsidR="002D389D" w:rsidRDefault="00D602A0" w:rsidP="00AC38D8">
      <w:r w:rsidRPr="008451E2">
        <w:t>When selecting s</w:t>
      </w:r>
      <w:r w:rsidR="009D69BF" w:rsidRPr="008451E2">
        <w:t>ong</w:t>
      </w:r>
      <w:r w:rsidR="00632B47">
        <w:t>s</w:t>
      </w:r>
      <w:r w:rsidR="009D69BF" w:rsidRPr="008451E2">
        <w:t xml:space="preserve"> and </w:t>
      </w:r>
      <w:r w:rsidRPr="008451E2">
        <w:t>r</w:t>
      </w:r>
      <w:r w:rsidR="009D69BF" w:rsidRPr="008451E2">
        <w:t xml:space="preserve">epertoire </w:t>
      </w:r>
      <w:r w:rsidRPr="008451E2">
        <w:t xml:space="preserve">it is important to take into the consideration </w:t>
      </w:r>
      <w:r w:rsidR="002D389D" w:rsidRPr="008451E2">
        <w:t xml:space="preserve">not necessary the popularity of the song, but the feelings and impact the song will have </w:t>
      </w:r>
      <w:r w:rsidR="002D389D" w:rsidRPr="008451E2">
        <w:lastRenderedPageBreak/>
        <w:t>for example the therapeutic benefits and to develop breathing and voice</w:t>
      </w:r>
      <w:r w:rsidR="00551239" w:rsidRPr="008451E2">
        <w:t xml:space="preserve">. </w:t>
      </w:r>
      <w:r w:rsidR="002A1316" w:rsidRPr="008451E2">
        <w:t>(</w:t>
      </w:r>
      <w:r w:rsidR="00551239" w:rsidRPr="008451E2">
        <w:t>Matthews, R., Purdy, S. C</w:t>
      </w:r>
      <w:r w:rsidR="00D01C9E">
        <w:t>,</w:t>
      </w:r>
      <w:r w:rsidR="00551239" w:rsidRPr="008451E2">
        <w:t xml:space="preserve"> &amp; </w:t>
      </w:r>
      <w:proofErr w:type="spellStart"/>
      <w:r w:rsidR="00551239" w:rsidRPr="008451E2">
        <w:t>Tippett</w:t>
      </w:r>
      <w:proofErr w:type="spellEnd"/>
      <w:r w:rsidR="00551239" w:rsidRPr="008451E2">
        <w:t>, L. J. 2019)</w:t>
      </w:r>
      <w:r w:rsidR="00D01C9E">
        <w:t>.</w:t>
      </w:r>
    </w:p>
    <w:p w14:paraId="5E05A508" w14:textId="3285D79B" w:rsidR="00A3077C" w:rsidRPr="00A3077C" w:rsidRDefault="00CB5F38" w:rsidP="00A3077C">
      <w:pPr>
        <w:rPr>
          <w:rFonts w:ascii="Times New Roman" w:eastAsia="Times New Roman" w:hAnsi="Times New Roman" w:cs="Times New Roman"/>
        </w:rPr>
      </w:pPr>
      <w:r w:rsidRPr="00CB5F38">
        <w:rPr>
          <w:rFonts w:eastAsia="Times New Roman"/>
        </w:rPr>
        <w:t>Cave</w:t>
      </w:r>
      <w:r w:rsidRPr="007828F7">
        <w:rPr>
          <w:rFonts w:eastAsia="Times New Roman"/>
        </w:rPr>
        <w:t xml:space="preserve"> P (2010) </w:t>
      </w:r>
      <w:r w:rsidR="000B22B2" w:rsidRPr="007828F7">
        <w:rPr>
          <w:rFonts w:eastAsia="Times New Roman"/>
        </w:rPr>
        <w:t xml:space="preserve">Vocal leader and music </w:t>
      </w:r>
      <w:r w:rsidR="007828F7" w:rsidRPr="007828F7">
        <w:rPr>
          <w:rFonts w:eastAsia="Times New Roman"/>
        </w:rPr>
        <w:t>therapist has</w:t>
      </w:r>
      <w:r w:rsidRPr="007828F7">
        <w:rPr>
          <w:rFonts w:eastAsia="Times New Roman"/>
        </w:rPr>
        <w:t xml:space="preserve"> carried out continues research on Chronic obstructive pulmonary disease (COPD) which causes breathlessness. The exercises</w:t>
      </w:r>
      <w:r w:rsidR="00A3077C" w:rsidRPr="007828F7">
        <w:rPr>
          <w:rFonts w:eastAsia="Times New Roman"/>
        </w:rPr>
        <w:t xml:space="preserve"> are focused on breathing training ‘diaphragmatic breathing’. The outcomes of the exercises are developing a feeling of awareness and control which helps breathing and eased the symptoms of breathlessness. </w:t>
      </w:r>
      <w:r w:rsidR="007828F7">
        <w:rPr>
          <w:rFonts w:eastAsia="Times New Roman"/>
        </w:rPr>
        <w:t xml:space="preserve">Cave has also produced a CD Singing for Breathing for people with COPD which could also be beneficial to use with my current group of singers. </w:t>
      </w:r>
    </w:p>
    <w:p w14:paraId="4558DA20" w14:textId="368A5751" w:rsidR="00F31CF4" w:rsidRPr="00E76BC4" w:rsidRDefault="001716FB" w:rsidP="004A0466">
      <w:r w:rsidRPr="008451E2">
        <w:t>After further research</w:t>
      </w:r>
      <w:r w:rsidR="00D7539F">
        <w:t>,</w:t>
      </w:r>
      <w:r w:rsidRPr="008451E2">
        <w:t xml:space="preserve"> I found </w:t>
      </w:r>
      <w:r w:rsidR="004B07E2" w:rsidRPr="008451E2">
        <w:t>a</w:t>
      </w:r>
      <w:r w:rsidR="00632B47">
        <w:t>n</w:t>
      </w:r>
      <w:r w:rsidR="004B07E2" w:rsidRPr="008451E2">
        <w:t xml:space="preserve"> </w:t>
      </w:r>
      <w:r w:rsidRPr="008451E2">
        <w:t>interesting</w:t>
      </w:r>
      <w:r w:rsidR="004B07E2" w:rsidRPr="008451E2">
        <w:t xml:space="preserve"> </w:t>
      </w:r>
      <w:r w:rsidRPr="008451E2">
        <w:t xml:space="preserve">website called ‘Sing </w:t>
      </w:r>
      <w:r w:rsidR="00D7539F">
        <w:t>U</w:t>
      </w:r>
      <w:r w:rsidRPr="008451E2">
        <w:t xml:space="preserve">p </w:t>
      </w:r>
      <w:r w:rsidR="00D7539F">
        <w:t>F</w:t>
      </w:r>
      <w:r w:rsidRPr="008451E2">
        <w:t xml:space="preserve">oundation’ </w:t>
      </w:r>
      <w:r w:rsidR="00370476" w:rsidRPr="008451E2">
        <w:t>which is a charitable foundation that cr</w:t>
      </w:r>
      <w:r w:rsidR="00E6516D">
        <w:t>eates</w:t>
      </w:r>
      <w:r w:rsidR="00370476" w:rsidRPr="008451E2">
        <w:t xml:space="preserve"> </w:t>
      </w:r>
      <w:r w:rsidR="00D7539F">
        <w:t xml:space="preserve">meaningful support networks and </w:t>
      </w:r>
      <w:r w:rsidR="00370476" w:rsidRPr="008451E2">
        <w:t xml:space="preserve">promotes </w:t>
      </w:r>
      <w:r w:rsidR="004B07E2" w:rsidRPr="008451E2">
        <w:t>opportunit</w:t>
      </w:r>
      <w:r w:rsidR="00D7539F">
        <w:t>ies</w:t>
      </w:r>
      <w:r w:rsidR="00370476" w:rsidRPr="008451E2">
        <w:t xml:space="preserve"> for young</w:t>
      </w:r>
      <w:r w:rsidR="006A2276" w:rsidRPr="008451E2">
        <w:t xml:space="preserve"> people</w:t>
      </w:r>
      <w:r w:rsidR="00370476" w:rsidRPr="008451E2">
        <w:t xml:space="preserve"> to support their mental health and wellbeing through singing. The article related to both my teaching studio</w:t>
      </w:r>
      <w:r w:rsidR="00632B47">
        <w:t>,</w:t>
      </w:r>
      <w:r w:rsidR="00370476" w:rsidRPr="008451E2">
        <w:t xml:space="preserve"> teaching younger students</w:t>
      </w:r>
      <w:r w:rsidR="00632B47">
        <w:t>,</w:t>
      </w:r>
      <w:r w:rsidR="00370476" w:rsidRPr="008451E2">
        <w:t xml:space="preserve"> and to the choirs</w:t>
      </w:r>
      <w:r w:rsidR="006A2276" w:rsidRPr="008451E2">
        <w:t xml:space="preserve"> on what we need from leaders</w:t>
      </w:r>
      <w:r w:rsidR="00370476" w:rsidRPr="008451E2">
        <w:t xml:space="preserve">. </w:t>
      </w:r>
      <w:r w:rsidR="006A2276" w:rsidRPr="008451E2">
        <w:t xml:space="preserve"> The </w:t>
      </w:r>
      <w:r w:rsidR="00D7539F">
        <w:t>S</w:t>
      </w:r>
      <w:r w:rsidR="006A2276" w:rsidRPr="008451E2">
        <w:t xml:space="preserve">ing </w:t>
      </w:r>
      <w:r w:rsidR="00D7539F">
        <w:t>U</w:t>
      </w:r>
      <w:r w:rsidR="006A2276" w:rsidRPr="008451E2">
        <w:t xml:space="preserve">p </w:t>
      </w:r>
      <w:r w:rsidR="00D7539F">
        <w:t>F</w:t>
      </w:r>
      <w:r w:rsidR="006A2276" w:rsidRPr="008451E2">
        <w:t>oundation hosted singing</w:t>
      </w:r>
      <w:r w:rsidR="004B07E2" w:rsidRPr="008451E2">
        <w:t xml:space="preserve"> focused groups for mental health and wellbeing</w:t>
      </w:r>
      <w:r w:rsidR="00632B47">
        <w:t xml:space="preserve">, </w:t>
      </w:r>
      <w:r w:rsidR="00632B47" w:rsidRPr="00E76BC4">
        <w:t>forming</w:t>
      </w:r>
      <w:r w:rsidR="004B07E2" w:rsidRPr="008451E2">
        <w:t xml:space="preserve"> a clear vision </w:t>
      </w:r>
      <w:r w:rsidR="002368A1">
        <w:t xml:space="preserve">of </w:t>
      </w:r>
      <w:r w:rsidR="004B07E2" w:rsidRPr="008451E2">
        <w:t xml:space="preserve">what makes them different from a regular singing session. My </w:t>
      </w:r>
      <w:r w:rsidR="006A2276" w:rsidRPr="008451E2">
        <w:t xml:space="preserve">initial </w:t>
      </w:r>
      <w:r w:rsidR="004B07E2" w:rsidRPr="008451E2">
        <w:t>thoughts</w:t>
      </w:r>
      <w:r w:rsidR="006A2276" w:rsidRPr="008451E2">
        <w:t xml:space="preserve"> of the</w:t>
      </w:r>
      <w:r w:rsidR="00370476" w:rsidRPr="008451E2">
        <w:t xml:space="preserve"> idea of </w:t>
      </w:r>
      <w:r w:rsidR="002368A1" w:rsidRPr="00E76BC4">
        <w:t>this</w:t>
      </w:r>
      <w:r w:rsidR="002368A1">
        <w:t xml:space="preserve"> </w:t>
      </w:r>
      <w:r w:rsidR="00370476" w:rsidRPr="008451E2">
        <w:t xml:space="preserve">Leadership Schema </w:t>
      </w:r>
      <w:r w:rsidR="006A2276" w:rsidRPr="008451E2">
        <w:t xml:space="preserve">was a </w:t>
      </w:r>
      <w:r w:rsidR="00067B37" w:rsidRPr="008451E2">
        <w:t>marvellous</w:t>
      </w:r>
      <w:r w:rsidR="006A2276" w:rsidRPr="008451E2">
        <w:t xml:space="preserve"> idea, </w:t>
      </w:r>
      <w:r w:rsidR="00067B37" w:rsidRPr="008451E2">
        <w:t xml:space="preserve">in </w:t>
      </w:r>
      <w:r w:rsidR="006A2276" w:rsidRPr="008451E2">
        <w:t xml:space="preserve">which I could </w:t>
      </w:r>
      <w:r w:rsidR="006A2276" w:rsidRPr="00E76BC4">
        <w:t>relate</w:t>
      </w:r>
      <w:r w:rsidR="006A2276" w:rsidRPr="008451E2">
        <w:t xml:space="preserve"> within my teaching practice both in my studio and at choir. The DO</w:t>
      </w:r>
      <w:r w:rsidR="00067B37" w:rsidRPr="008451E2">
        <w:t xml:space="preserve"> element included</w:t>
      </w:r>
      <w:r w:rsidR="006A2276" w:rsidRPr="008451E2">
        <w:t xml:space="preserve"> </w:t>
      </w:r>
      <w:r w:rsidR="00067B37" w:rsidRPr="008451E2">
        <w:t xml:space="preserve">practicing leadership skills, learning repertoire and varied repertoire, prepare to be flexible, appropriate paced workshops, lead groups effectively. The KNOW element included awareness of mental health conditions, know individual triggers and behaviours, observe </w:t>
      </w:r>
      <w:r w:rsidR="002368A1">
        <w:t xml:space="preserve">the </w:t>
      </w:r>
      <w:r w:rsidR="00067B37" w:rsidRPr="008451E2">
        <w:t>environment.  The last part of the cycle was BE</w:t>
      </w:r>
      <w:r w:rsidR="00060E40" w:rsidRPr="008451E2">
        <w:t xml:space="preserve"> Authentic and self-aware, </w:t>
      </w:r>
      <w:r w:rsidR="00F31CF4" w:rsidRPr="008451E2">
        <w:t>i</w:t>
      </w:r>
      <w:r w:rsidR="00060E40" w:rsidRPr="008451E2">
        <w:t xml:space="preserve">nclusive, </w:t>
      </w:r>
      <w:r w:rsidR="00F31CF4" w:rsidRPr="008451E2">
        <w:t>l</w:t>
      </w:r>
      <w:r w:rsidR="00060E40" w:rsidRPr="008451E2">
        <w:t>earned qualities and part of a team. I feel this is a useful</w:t>
      </w:r>
      <w:r w:rsidR="005C4673" w:rsidRPr="008451E2">
        <w:t xml:space="preserve"> and flexible</w:t>
      </w:r>
      <w:r w:rsidR="00060E40" w:rsidRPr="008451E2">
        <w:t xml:space="preserve"> tool </w:t>
      </w:r>
      <w:r w:rsidR="005C4673" w:rsidRPr="008451E2">
        <w:t xml:space="preserve">to develop my teaching practice. The focus is </w:t>
      </w:r>
      <w:r w:rsidR="002368A1">
        <w:t>to</w:t>
      </w:r>
      <w:r w:rsidR="002368A1" w:rsidRPr="008451E2">
        <w:t xml:space="preserve"> </w:t>
      </w:r>
      <w:r w:rsidR="005C4673" w:rsidRPr="008451E2">
        <w:t>cater for</w:t>
      </w:r>
      <w:r w:rsidR="002368A1">
        <w:t xml:space="preserve"> the</w:t>
      </w:r>
      <w:r w:rsidR="005C4673" w:rsidRPr="008451E2">
        <w:t xml:space="preserve"> individual needs of the students and groups “Music is the agent of change”</w:t>
      </w:r>
      <w:r w:rsidR="00F31CF4" w:rsidRPr="008451E2">
        <w:t xml:space="preserve"> </w:t>
      </w:r>
      <w:r w:rsidR="00F31CF4" w:rsidRPr="00AC38D8">
        <w:t>(</w:t>
      </w:r>
      <w:r w:rsidR="00852A53">
        <w:t>Barberia/Sing up foundation, 2018).</w:t>
      </w:r>
    </w:p>
    <w:p w14:paraId="17349105" w14:textId="77777777" w:rsidR="0048585E" w:rsidRDefault="005C4673" w:rsidP="0048585E">
      <w:r w:rsidRPr="008451E2">
        <w:t xml:space="preserve">The focus is to cater for individual needs of the students and groups and less of the technicalities and abilities of the singers. </w:t>
      </w:r>
    </w:p>
    <w:p w14:paraId="58E949F6" w14:textId="306B15EA" w:rsidR="00F31CF4" w:rsidRPr="008451E2" w:rsidRDefault="00DC74D7" w:rsidP="0048585E">
      <w:r w:rsidRPr="008451E2">
        <w:t>My personal</w:t>
      </w:r>
      <w:r w:rsidR="00234E6E" w:rsidRPr="008451E2">
        <w:t xml:space="preserve"> objective in undertaking this study was to achieve a </w:t>
      </w:r>
      <w:r w:rsidRPr="008451E2">
        <w:t xml:space="preserve">greater </w:t>
      </w:r>
      <w:r w:rsidR="00234E6E" w:rsidRPr="008451E2">
        <w:t>understanding of the</w:t>
      </w:r>
      <w:r w:rsidRPr="008451E2">
        <w:t xml:space="preserve"> impact of social wellbeing in singing and how I can apply </w:t>
      </w:r>
      <w:r w:rsidR="00234E6E" w:rsidRPr="008451E2">
        <w:t>strategies into my teaching</w:t>
      </w:r>
      <w:r w:rsidR="00E36DBC" w:rsidRPr="008451E2">
        <w:t xml:space="preserve"> practice</w:t>
      </w:r>
      <w:r w:rsidR="00D7539F">
        <w:t>:</w:t>
      </w:r>
      <w:r w:rsidR="00234E6E" w:rsidRPr="008451E2">
        <w:t xml:space="preserve"> </w:t>
      </w:r>
    </w:p>
    <w:p w14:paraId="4835DA71" w14:textId="5509F100" w:rsidR="00DD69A7" w:rsidRDefault="00F31CF4" w:rsidP="00DD69A7">
      <w:pPr>
        <w:pStyle w:val="ListParagraph"/>
        <w:numPr>
          <w:ilvl w:val="0"/>
          <w:numId w:val="26"/>
        </w:numPr>
      </w:pPr>
      <w:r w:rsidRPr="00DD69A7">
        <w:t>Using useful teaching tools for example the DO, KNOW, BE Schema</w:t>
      </w:r>
      <w:r w:rsidR="00DD69A7">
        <w:t>.</w:t>
      </w:r>
    </w:p>
    <w:p w14:paraId="38A0098E" w14:textId="6A57DFE9" w:rsidR="00F31CF4" w:rsidRPr="00DD69A7" w:rsidRDefault="00F31CF4" w:rsidP="00DD69A7">
      <w:pPr>
        <w:pStyle w:val="ListParagraph"/>
        <w:numPr>
          <w:ilvl w:val="0"/>
          <w:numId w:val="26"/>
        </w:numPr>
      </w:pPr>
      <w:r w:rsidRPr="00DD69A7">
        <w:t xml:space="preserve">Develop </w:t>
      </w:r>
      <w:r w:rsidR="00D862CF" w:rsidRPr="00DD69A7">
        <w:t xml:space="preserve">warmup routines that include non-vocal exercises to help with relaxation and </w:t>
      </w:r>
      <w:r w:rsidR="002368A1" w:rsidRPr="00DD69A7">
        <w:t xml:space="preserve">reduce </w:t>
      </w:r>
      <w:r w:rsidR="00D862CF" w:rsidRPr="00DD69A7">
        <w:t>tension.</w:t>
      </w:r>
    </w:p>
    <w:p w14:paraId="7F38C696" w14:textId="4CC3D496" w:rsidR="00234E6E" w:rsidRPr="00DD69A7" w:rsidRDefault="00551239" w:rsidP="00DD69A7">
      <w:pPr>
        <w:pStyle w:val="ListParagraph"/>
        <w:numPr>
          <w:ilvl w:val="0"/>
          <w:numId w:val="26"/>
        </w:numPr>
      </w:pPr>
      <w:r w:rsidRPr="00DD69A7">
        <w:t>Knowledge and understanding of mental health issues.</w:t>
      </w:r>
    </w:p>
    <w:p w14:paraId="6C5167B0" w14:textId="536AD5B1" w:rsidR="00F31CF4" w:rsidRPr="00DD69A7" w:rsidRDefault="00234E6E" w:rsidP="00DD69A7">
      <w:pPr>
        <w:pStyle w:val="ListParagraph"/>
        <w:numPr>
          <w:ilvl w:val="0"/>
          <w:numId w:val="26"/>
        </w:numPr>
      </w:pPr>
      <w:r w:rsidRPr="00DD69A7">
        <w:t>Repertoire choice is vital, for both ch</w:t>
      </w:r>
      <w:r w:rsidR="00293AC9" w:rsidRPr="00DD69A7">
        <w:t>oir</w:t>
      </w:r>
      <w:r w:rsidRPr="00DD69A7">
        <w:t xml:space="preserve"> situation and individual lessons. </w:t>
      </w:r>
    </w:p>
    <w:p w14:paraId="26CF12E5" w14:textId="649C4DAA" w:rsidR="00683FED" w:rsidRPr="008451E2" w:rsidRDefault="00683FED" w:rsidP="00DD69A7">
      <w:pPr>
        <w:pStyle w:val="ListParagraph"/>
        <w:numPr>
          <w:ilvl w:val="0"/>
          <w:numId w:val="26"/>
        </w:numPr>
      </w:pPr>
      <w:r w:rsidRPr="00DD69A7">
        <w:t xml:space="preserve">Teachers need to be flexible </w:t>
      </w:r>
      <w:r w:rsidR="00F31CF4" w:rsidRPr="00DD69A7">
        <w:t xml:space="preserve">and </w:t>
      </w:r>
      <w:r w:rsidR="00306A77" w:rsidRPr="00DD69A7">
        <w:t xml:space="preserve">above all </w:t>
      </w:r>
      <w:r w:rsidR="00E736C7" w:rsidRPr="00DD69A7">
        <w:t>we need to make it FUN and ENJOYABLE</w:t>
      </w:r>
      <w:r w:rsidR="00E736C7">
        <w:t>!</w:t>
      </w:r>
    </w:p>
    <w:p w14:paraId="390B70F2" w14:textId="77777777" w:rsidR="00F31CF4" w:rsidRPr="008451E2" w:rsidRDefault="00F31CF4" w:rsidP="00802B68"/>
    <w:p w14:paraId="3E2B1E73" w14:textId="57DA12CC" w:rsidR="005E5B13" w:rsidRPr="008451E2" w:rsidRDefault="005E5B13" w:rsidP="00AC38D8"/>
    <w:p w14:paraId="1E079F44" w14:textId="2575BB7D" w:rsidR="0083745F" w:rsidRPr="008451E2" w:rsidRDefault="0083745F" w:rsidP="00802B68"/>
    <w:p w14:paraId="61B4F746" w14:textId="77777777" w:rsidR="00862057" w:rsidRDefault="00862057">
      <w:pPr>
        <w:rPr>
          <w:rFonts w:asciiTheme="majorHAnsi" w:eastAsiaTheme="majorEastAsia" w:hAnsiTheme="majorHAnsi" w:cstheme="majorBidi"/>
          <w:color w:val="2F5496" w:themeColor="accent1" w:themeShade="BF"/>
          <w:sz w:val="32"/>
          <w:szCs w:val="32"/>
        </w:rPr>
      </w:pPr>
      <w:r>
        <w:br w:type="page"/>
      </w:r>
    </w:p>
    <w:p w14:paraId="09E65CA0" w14:textId="2EFD9703" w:rsidR="002833E2" w:rsidRDefault="002833E2" w:rsidP="00802B68">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6BC4">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Assignment 2</w:t>
      </w:r>
    </w:p>
    <w:p w14:paraId="64DADB85" w14:textId="77777777" w:rsidR="002833E2" w:rsidRDefault="002833E2" w:rsidP="00802B68">
      <w:pPr>
        <w:pStyle w:val="Heading1"/>
      </w:pPr>
    </w:p>
    <w:tbl>
      <w:tblPr>
        <w:tblStyle w:val="TableGrid0"/>
        <w:tblpPr w:leftFromText="180" w:rightFromText="180" w:vertAnchor="text" w:horzAnchor="margin" w:tblpY="-211"/>
        <w:tblW w:w="9010" w:type="dxa"/>
        <w:tblInd w:w="0" w:type="dxa"/>
        <w:tblCellMar>
          <w:top w:w="6" w:type="dxa"/>
          <w:left w:w="110" w:type="dxa"/>
          <w:right w:w="70" w:type="dxa"/>
        </w:tblCellMar>
        <w:tblLook w:val="04A0" w:firstRow="1" w:lastRow="0" w:firstColumn="1" w:lastColumn="0" w:noHBand="0" w:noVBand="1"/>
      </w:tblPr>
      <w:tblGrid>
        <w:gridCol w:w="9010"/>
      </w:tblGrid>
      <w:tr w:rsidR="002833E2" w14:paraId="2D1711F4" w14:textId="77777777" w:rsidTr="002833E2">
        <w:trPr>
          <w:trHeight w:val="2074"/>
        </w:trPr>
        <w:tc>
          <w:tcPr>
            <w:tcW w:w="9010" w:type="dxa"/>
            <w:tcBorders>
              <w:top w:val="single" w:sz="4" w:space="0" w:color="000000"/>
              <w:left w:val="single" w:sz="4" w:space="0" w:color="000000"/>
              <w:bottom w:val="single" w:sz="4" w:space="0" w:color="000000"/>
              <w:right w:val="single" w:sz="4" w:space="0" w:color="000000"/>
            </w:tcBorders>
          </w:tcPr>
          <w:p w14:paraId="3BD60440" w14:textId="77777777" w:rsidR="002833E2" w:rsidRDefault="002833E2" w:rsidP="00067ECC">
            <w:r>
              <w:t xml:space="preserve">A Reflective Review Comprising of Two Parts: </w:t>
            </w:r>
          </w:p>
          <w:p w14:paraId="1C6DEF5B" w14:textId="77777777" w:rsidR="002833E2" w:rsidRDefault="002833E2" w:rsidP="00067ECC">
            <w:pPr>
              <w:pStyle w:val="ListParagraph"/>
              <w:numPr>
                <w:ilvl w:val="0"/>
                <w:numId w:val="6"/>
              </w:numPr>
            </w:pPr>
            <w:r>
              <w:t xml:space="preserve">Reflect on your recent learning experience, and the value of learning you acquired. Assess your current competencies and identify future development needs in the context of the work situation. </w:t>
            </w:r>
          </w:p>
          <w:p w14:paraId="4084434F" w14:textId="77777777" w:rsidR="002833E2" w:rsidRDefault="002833E2" w:rsidP="00067ECC">
            <w:pPr>
              <w:pStyle w:val="ListParagraph"/>
              <w:numPr>
                <w:ilvl w:val="0"/>
                <w:numId w:val="6"/>
              </w:numPr>
            </w:pPr>
            <w:r>
              <w:t xml:space="preserve">Devise a detailed personal development plan which incorporates development objectives, activities to be undertaken, methods, resources review periods and timescales </w:t>
            </w:r>
          </w:p>
        </w:tc>
      </w:tr>
    </w:tbl>
    <w:p w14:paraId="35172924" w14:textId="0AFB77F1" w:rsidR="002056B6" w:rsidRPr="00C10B27" w:rsidRDefault="00492C96" w:rsidP="00802B68">
      <w:pPr>
        <w:pStyle w:val="NormalWeb"/>
      </w:pPr>
      <w:r w:rsidRPr="00A05E72">
        <w:t xml:space="preserve">Using </w:t>
      </w:r>
      <w:r w:rsidR="00FE41A2" w:rsidRPr="00A05E72">
        <w:t xml:space="preserve">reflective theory </w:t>
      </w:r>
      <w:r w:rsidRPr="00A05E72">
        <w:t xml:space="preserve">within my work practice </w:t>
      </w:r>
      <w:r w:rsidR="00FE41A2" w:rsidRPr="00A05E72">
        <w:t xml:space="preserve">was important </w:t>
      </w:r>
      <w:r w:rsidR="001C7838" w:rsidRPr="00A05E72">
        <w:t>w</w:t>
      </w:r>
      <w:r w:rsidR="00D309D6" w:rsidRPr="00A05E72">
        <w:t xml:space="preserve">hen </w:t>
      </w:r>
      <w:r w:rsidR="00FE41A2" w:rsidRPr="00A05E72">
        <w:t>completing this study</w:t>
      </w:r>
      <w:r w:rsidR="00C46FD4" w:rsidRPr="00A05E72">
        <w:t xml:space="preserve">. Whilst I was undergoing teacher training at </w:t>
      </w:r>
      <w:r w:rsidR="00F22BA5" w:rsidRPr="00A05E72">
        <w:t>university,</w:t>
      </w:r>
      <w:r w:rsidR="00C46FD4" w:rsidRPr="00A05E72">
        <w:t xml:space="preserve"> I studied </w:t>
      </w:r>
      <w:r w:rsidR="00265569" w:rsidRPr="00A05E72">
        <w:t>various</w:t>
      </w:r>
      <w:r w:rsidR="00C46FD4" w:rsidRPr="00A05E72">
        <w:t xml:space="preserve"> models on the </w:t>
      </w:r>
      <w:r w:rsidR="00265569" w:rsidRPr="00A05E72">
        <w:t>reflective</w:t>
      </w:r>
      <w:r w:rsidR="00C46FD4" w:rsidRPr="00A05E72">
        <w:t xml:space="preserve"> practitioner</w:t>
      </w:r>
      <w:r w:rsidR="00A43F0C" w:rsidRPr="00A05E72">
        <w:t xml:space="preserve">s to evaluate my </w:t>
      </w:r>
      <w:r w:rsidR="00F22BA5" w:rsidRPr="00A05E72">
        <w:t>on-teaching</w:t>
      </w:r>
      <w:r w:rsidR="00A43F0C" w:rsidRPr="00A05E72">
        <w:t xml:space="preserve"> practice.</w:t>
      </w:r>
      <w:r w:rsidR="00F22BA5" w:rsidRPr="00A05E72">
        <w:t xml:space="preserve"> </w:t>
      </w:r>
      <w:r w:rsidR="00D309D6" w:rsidRPr="00A05E72">
        <w:t xml:space="preserve">A </w:t>
      </w:r>
      <w:r w:rsidR="00F22BA5" w:rsidRPr="00A05E72">
        <w:t>useful model for myself</w:t>
      </w:r>
      <w:r w:rsidR="00D309D6" w:rsidRPr="00A05E72">
        <w:t xml:space="preserve"> throughout my teaching practice </w:t>
      </w:r>
      <w:r w:rsidR="00F22BA5" w:rsidRPr="00A05E72">
        <w:t xml:space="preserve">was based on </w:t>
      </w:r>
      <w:r w:rsidR="00D309D6" w:rsidRPr="00A05E72">
        <w:t>t</w:t>
      </w:r>
      <w:r w:rsidR="00F22BA5" w:rsidRPr="00A05E72">
        <w:t>he experiential learning cycle</w:t>
      </w:r>
      <w:r w:rsidR="00D309D6" w:rsidRPr="00A05E72">
        <w:t xml:space="preserve">, this </w:t>
      </w:r>
      <w:r w:rsidR="00F22BA5" w:rsidRPr="00A05E72">
        <w:t>was first suggested by Dewey. The cy</w:t>
      </w:r>
      <w:r w:rsidR="0084163E" w:rsidRPr="00A05E72">
        <w:t>cle describes how we learn from own experience</w:t>
      </w:r>
      <w:r w:rsidR="0048207B" w:rsidRPr="00A05E72">
        <w:t xml:space="preserve"> </w:t>
      </w:r>
      <w:r w:rsidR="00DD69A7">
        <w:t>(</w:t>
      </w:r>
      <w:r w:rsidR="0048207B" w:rsidRPr="00A05E72">
        <w:t>Geoff Petty teaching today</w:t>
      </w:r>
      <w:r w:rsidR="00DD69A7">
        <w:t>,</w:t>
      </w:r>
      <w:r w:rsidR="0048207B" w:rsidRPr="00A05E72">
        <w:t xml:space="preserve"> </w:t>
      </w:r>
      <w:r w:rsidR="0048207B" w:rsidRPr="00E76BC4">
        <w:t>2010 p.517</w:t>
      </w:r>
      <w:r w:rsidR="00E6516D">
        <w:t>)</w:t>
      </w:r>
      <w:r w:rsidR="0084163E" w:rsidRPr="00A05E72">
        <w:t>.</w:t>
      </w:r>
      <w:r w:rsidR="00D862CF" w:rsidRPr="00A05E72">
        <w:t xml:space="preserve"> </w:t>
      </w:r>
      <w:r w:rsidR="0048207B" w:rsidRPr="00A05E72">
        <w:t>Firstly,</w:t>
      </w:r>
      <w:r w:rsidR="00D862CF" w:rsidRPr="00A05E72">
        <w:t xml:space="preserve"> I needed to </w:t>
      </w:r>
      <w:r w:rsidR="00E6516D">
        <w:t>expand o</w:t>
      </w:r>
      <w:r w:rsidR="00D862CF" w:rsidRPr="00A05E72">
        <w:t xml:space="preserve">n my </w:t>
      </w:r>
      <w:r w:rsidR="0084163E" w:rsidRPr="00A05E72">
        <w:t>experience</w:t>
      </w:r>
      <w:r w:rsidR="00D862CF" w:rsidRPr="00A05E72">
        <w:t xml:space="preserve"> of teaching</w:t>
      </w:r>
      <w:r w:rsidR="0048207B" w:rsidRPr="00A05E72">
        <w:t>. I have taught young people and adults within my specialist field and gain</w:t>
      </w:r>
      <w:r w:rsidR="00877FB7" w:rsidRPr="00A05E72">
        <w:t>ed</w:t>
      </w:r>
      <w:r w:rsidR="0048207B" w:rsidRPr="00A05E72">
        <w:t xml:space="preserve"> a lot of experience working at various establishments to broaden my own knowledge and practice. Furthermore, I have faced my own challenges</w:t>
      </w:r>
      <w:r w:rsidR="00877FB7" w:rsidRPr="00A05E72">
        <w:t xml:space="preserve"> that</w:t>
      </w:r>
      <w:r w:rsidR="0048207B" w:rsidRPr="00A05E72">
        <w:t xml:space="preserve"> I have had to overcome when working with va</w:t>
      </w:r>
      <w:r w:rsidR="00746CAB" w:rsidRPr="00A05E72">
        <w:t xml:space="preserve">st levels of students with various needs. I then had to </w:t>
      </w:r>
      <w:r w:rsidR="0084163E" w:rsidRPr="00C10B27">
        <w:rPr>
          <w:i/>
          <w:iCs/>
        </w:rPr>
        <w:t>Reflect on</w:t>
      </w:r>
      <w:r w:rsidR="00746CAB" w:rsidRPr="00C10B27">
        <w:rPr>
          <w:i/>
          <w:iCs/>
        </w:rPr>
        <w:t xml:space="preserve"> own </w:t>
      </w:r>
      <w:r w:rsidR="002056B6" w:rsidRPr="00C10B27">
        <w:rPr>
          <w:i/>
          <w:iCs/>
        </w:rPr>
        <w:t>experience</w:t>
      </w:r>
      <w:r w:rsidR="002056B6" w:rsidRPr="00C10B27">
        <w:t xml:space="preserve"> ‘</w:t>
      </w:r>
      <w:r w:rsidR="00746CAB" w:rsidRPr="00C10B27">
        <w:t>what has been effective and non-effective’</w:t>
      </w:r>
      <w:r w:rsidR="00DD69A7">
        <w:t>,</w:t>
      </w:r>
      <w:r w:rsidR="00746CAB" w:rsidRPr="00C10B27">
        <w:t xml:space="preserve"> the social and wellbeing has been extremely effective in person and less effective online</w:t>
      </w:r>
      <w:r w:rsidR="00DD69A7">
        <w:t>,</w:t>
      </w:r>
      <w:r w:rsidR="00746CAB" w:rsidRPr="00C10B27">
        <w:t xml:space="preserve"> as </w:t>
      </w:r>
      <w:r w:rsidR="00877FB7" w:rsidRPr="00C10B27">
        <w:t xml:space="preserve">a </w:t>
      </w:r>
      <w:r w:rsidR="00DD69A7">
        <w:t>l</w:t>
      </w:r>
      <w:r w:rsidR="00746CAB" w:rsidRPr="00C10B27">
        <w:t>ack of participation and less contact with others has had a</w:t>
      </w:r>
      <w:r w:rsidR="002056B6" w:rsidRPr="00C10B27">
        <w:t>n</w:t>
      </w:r>
      <w:r w:rsidR="00746CAB" w:rsidRPr="00C10B27">
        <w:t xml:space="preserve"> impact on the social benefits</w:t>
      </w:r>
      <w:r w:rsidR="00AE2DC5" w:rsidRPr="00C10B27">
        <w:t xml:space="preserve"> of attending the choir</w:t>
      </w:r>
      <w:r w:rsidR="00746CAB" w:rsidRPr="00C10B27">
        <w:t xml:space="preserve">.  </w:t>
      </w:r>
    </w:p>
    <w:p w14:paraId="1C0E7778" w14:textId="33288C15" w:rsidR="002056B6" w:rsidRPr="00167B51" w:rsidRDefault="00746CAB" w:rsidP="00802B68">
      <w:pPr>
        <w:pStyle w:val="NormalWeb"/>
      </w:pPr>
      <w:r w:rsidRPr="00167B51">
        <w:t xml:space="preserve">The next step is </w:t>
      </w:r>
      <w:r w:rsidR="0084163E" w:rsidRPr="00167B51">
        <w:rPr>
          <w:i/>
          <w:iCs/>
        </w:rPr>
        <w:t xml:space="preserve">Abstract </w:t>
      </w:r>
      <w:r w:rsidR="002056B6" w:rsidRPr="00167B51">
        <w:rPr>
          <w:i/>
          <w:iCs/>
        </w:rPr>
        <w:t>conceptualisation</w:t>
      </w:r>
      <w:r w:rsidR="00AE2DC5" w:rsidRPr="00167B51">
        <w:t>,</w:t>
      </w:r>
      <w:r w:rsidR="00877FB7">
        <w:t xml:space="preserve"> </w:t>
      </w:r>
      <w:r w:rsidR="002056B6" w:rsidRPr="00167B51">
        <w:t>how have I made a positive impact on the choir session</w:t>
      </w:r>
      <w:r w:rsidR="00755289">
        <w:t>?</w:t>
      </w:r>
      <w:r w:rsidR="002056B6" w:rsidRPr="00167B51">
        <w:t xml:space="preserve"> </w:t>
      </w:r>
      <w:r w:rsidR="00755289">
        <w:t>D</w:t>
      </w:r>
      <w:r w:rsidR="002056B6" w:rsidRPr="00167B51">
        <w:t>uring the choir sessions</w:t>
      </w:r>
      <w:r w:rsidR="00DD69A7">
        <w:t>,</w:t>
      </w:r>
      <w:r w:rsidR="002056B6" w:rsidRPr="00167B51">
        <w:t xml:space="preserve"> participa</w:t>
      </w:r>
      <w:r w:rsidR="00755289">
        <w:t>nts</w:t>
      </w:r>
      <w:r w:rsidR="002056B6" w:rsidRPr="00167B51">
        <w:t xml:space="preserve"> may comment how they ‘felt uplifted’ and often say ‘</w:t>
      </w:r>
      <w:r w:rsidR="00755289" w:rsidRPr="00167B51">
        <w:t>thank you</w:t>
      </w:r>
      <w:r w:rsidR="002056B6" w:rsidRPr="00167B51">
        <w:t xml:space="preserve"> for making my day’, this is often through the social impact </w:t>
      </w:r>
      <w:r w:rsidR="00755289">
        <w:t xml:space="preserve">of </w:t>
      </w:r>
      <w:r w:rsidR="002056B6" w:rsidRPr="00167B51">
        <w:t>being among</w:t>
      </w:r>
      <w:r w:rsidR="00755289">
        <w:t>st</w:t>
      </w:r>
      <w:r w:rsidR="002056B6" w:rsidRPr="00167B51">
        <w:t xml:space="preserve"> others or emotional impact on song choices or </w:t>
      </w:r>
      <w:r w:rsidR="00755289">
        <w:t>even the</w:t>
      </w:r>
      <w:r w:rsidR="002056B6" w:rsidRPr="00167B51">
        <w:t xml:space="preserve"> adrenalin of singing. It could </w:t>
      </w:r>
      <w:r w:rsidR="00DD69A7">
        <w:t>also have</w:t>
      </w:r>
      <w:r w:rsidR="002056B6" w:rsidRPr="00167B51">
        <w:t xml:space="preserve"> </w:t>
      </w:r>
      <w:r w:rsidR="00755289">
        <w:t xml:space="preserve">a </w:t>
      </w:r>
      <w:r w:rsidR="002056B6" w:rsidRPr="00167B51">
        <w:t>negative impact of mixed emotions through songs</w:t>
      </w:r>
      <w:r w:rsidR="00755289">
        <w:t>.</w:t>
      </w:r>
    </w:p>
    <w:p w14:paraId="3CA25558" w14:textId="3C7EE10E" w:rsidR="0084163E" w:rsidRPr="00167B51" w:rsidRDefault="002056B6" w:rsidP="00802B68">
      <w:pPr>
        <w:pStyle w:val="NormalWeb"/>
      </w:pPr>
      <w:r w:rsidRPr="00167B51">
        <w:t xml:space="preserve">I then </w:t>
      </w:r>
      <w:r w:rsidR="0084163E" w:rsidRPr="00167B51">
        <w:rPr>
          <w:i/>
          <w:iCs/>
        </w:rPr>
        <w:t>Plan</w:t>
      </w:r>
      <w:r w:rsidR="00AE2DC5" w:rsidRPr="00167B51">
        <w:rPr>
          <w:i/>
          <w:iCs/>
        </w:rPr>
        <w:t>ned</w:t>
      </w:r>
      <w:r w:rsidRPr="00167B51">
        <w:rPr>
          <w:i/>
          <w:iCs/>
        </w:rPr>
        <w:t xml:space="preserve"> </w:t>
      </w:r>
      <w:r w:rsidR="0084163E" w:rsidRPr="00167B51">
        <w:rPr>
          <w:i/>
          <w:iCs/>
        </w:rPr>
        <w:t>active experimentation</w:t>
      </w:r>
      <w:r w:rsidR="00AE2DC5" w:rsidRPr="00167B51">
        <w:rPr>
          <w:i/>
          <w:iCs/>
        </w:rPr>
        <w:t>,</w:t>
      </w:r>
      <w:r w:rsidRPr="00167B51">
        <w:rPr>
          <w:i/>
          <w:iCs/>
        </w:rPr>
        <w:t xml:space="preserve"> </w:t>
      </w:r>
      <w:r w:rsidRPr="00167B51">
        <w:t xml:space="preserve">what have </w:t>
      </w:r>
      <w:r w:rsidR="00AE2DC5" w:rsidRPr="00167B51">
        <w:t xml:space="preserve">I </w:t>
      </w:r>
      <w:r w:rsidRPr="00167B51">
        <w:t>learnt from that choir rehearsal and what I could do differently next time</w:t>
      </w:r>
      <w:r w:rsidR="00AE2DC5" w:rsidRPr="00167B51">
        <w:t xml:space="preserve">. </w:t>
      </w:r>
      <w:r w:rsidRPr="00167B51">
        <w:t>I have often thought after a choir session</w:t>
      </w:r>
      <w:r w:rsidR="00DD69A7">
        <w:t>,</w:t>
      </w:r>
      <w:r w:rsidRPr="00167B51">
        <w:t xml:space="preserve"> maybe I could </w:t>
      </w:r>
      <w:r w:rsidR="00AE2DC5" w:rsidRPr="00167B51">
        <w:t>have</w:t>
      </w:r>
      <w:r w:rsidRPr="00167B51">
        <w:t xml:space="preserve"> tried to stretch and challenge and </w:t>
      </w:r>
      <w:r w:rsidR="00AE2DC5" w:rsidRPr="00167B51">
        <w:t xml:space="preserve">experiment with including </w:t>
      </w:r>
      <w:r w:rsidRPr="00167B51">
        <w:t>harmonies in the choir session</w:t>
      </w:r>
      <w:r w:rsidR="00755289">
        <w:t>?</w:t>
      </w:r>
      <w:r w:rsidRPr="00167B51">
        <w:t xml:space="preserve"> </w:t>
      </w:r>
      <w:r w:rsidR="00755289">
        <w:t>W</w:t>
      </w:r>
      <w:r w:rsidRPr="00167B51">
        <w:t xml:space="preserve">ould this have </w:t>
      </w:r>
      <w:r w:rsidR="00AE2DC5" w:rsidRPr="00167B51">
        <w:t>given a greater impact on the session</w:t>
      </w:r>
      <w:r w:rsidR="00755289">
        <w:t>?</w:t>
      </w:r>
      <w:r w:rsidR="00AE2DC5" w:rsidRPr="00167B51">
        <w:t xml:space="preserve">  </w:t>
      </w:r>
      <w:r w:rsidR="00DD69A7">
        <w:t>N</w:t>
      </w:r>
      <w:r w:rsidR="00AE2DC5" w:rsidRPr="00167B51">
        <w:t>ext choir session</w:t>
      </w:r>
      <w:r w:rsidR="00DD69A7">
        <w:t>,</w:t>
      </w:r>
      <w:r w:rsidR="00AE2DC5" w:rsidRPr="00167B51">
        <w:t xml:space="preserve"> </w:t>
      </w:r>
      <w:r w:rsidR="00DD69A7">
        <w:t xml:space="preserve">maybe </w:t>
      </w:r>
      <w:r w:rsidR="00AE2DC5" w:rsidRPr="00167B51">
        <w:t xml:space="preserve">I could try a different style of singing, </w:t>
      </w:r>
      <w:r w:rsidR="00DD69A7">
        <w:t>a</w:t>
      </w:r>
      <w:r w:rsidR="00AE2DC5" w:rsidRPr="00167B51">
        <w:t xml:space="preserve"> Jazz </w:t>
      </w:r>
      <w:r w:rsidR="00DD69A7">
        <w:t>N</w:t>
      </w:r>
      <w:r w:rsidR="00AE2DC5" w:rsidRPr="00167B51">
        <w:t xml:space="preserve">ight incorporating </w:t>
      </w:r>
      <w:r w:rsidR="00470EA1">
        <w:t>i</w:t>
      </w:r>
      <w:r w:rsidR="00AE2DC5" w:rsidRPr="00167B51">
        <w:t xml:space="preserve">mprovisation as a warm-up exercise followed by </w:t>
      </w:r>
      <w:r w:rsidR="00407970" w:rsidRPr="00167B51">
        <w:t>well-know</w:t>
      </w:r>
      <w:r w:rsidR="00407970">
        <w:t>n</w:t>
      </w:r>
      <w:r w:rsidR="00AE2DC5" w:rsidRPr="00167B51">
        <w:t xml:space="preserve"> jazz standards. </w:t>
      </w:r>
    </w:p>
    <w:p w14:paraId="38768D7F" w14:textId="77777777" w:rsidR="0084163E" w:rsidRPr="00167B51" w:rsidRDefault="0084163E" w:rsidP="00802B68">
      <w:pPr>
        <w:pStyle w:val="NormalWeb"/>
      </w:pPr>
    </w:p>
    <w:p w14:paraId="01337C10" w14:textId="79EBE289" w:rsidR="00F442D4" w:rsidRPr="00167B51" w:rsidRDefault="003E42DD" w:rsidP="00067ECC">
      <w:r w:rsidRPr="00167B51">
        <w:lastRenderedPageBreak/>
        <w:t xml:space="preserve">To be able to </w:t>
      </w:r>
      <w:r w:rsidR="00006D12" w:rsidRPr="00167B51">
        <w:t>reflect</w:t>
      </w:r>
      <w:r w:rsidR="00167B51" w:rsidRPr="00167B51">
        <w:t xml:space="preserve"> further</w:t>
      </w:r>
      <w:r w:rsidR="00006D12" w:rsidRPr="00167B51">
        <w:t xml:space="preserve"> on my learning experience</w:t>
      </w:r>
      <w:r w:rsidR="00DD69A7">
        <w:t>,</w:t>
      </w:r>
      <w:r w:rsidR="00006D12" w:rsidRPr="00167B51">
        <w:t xml:space="preserve"> I was </w:t>
      </w:r>
      <w:r w:rsidR="00E20368" w:rsidRPr="00167B51">
        <w:t>interested</w:t>
      </w:r>
      <w:r w:rsidR="00006D12" w:rsidRPr="00167B51">
        <w:t xml:space="preserve"> </w:t>
      </w:r>
      <w:r w:rsidR="00E20368" w:rsidRPr="00167B51">
        <w:t>in</w:t>
      </w:r>
      <w:r w:rsidR="00006D12" w:rsidRPr="00167B51">
        <w:t xml:space="preserve"> </w:t>
      </w:r>
      <w:r w:rsidR="007F105F" w:rsidRPr="00167B51">
        <w:t>t</w:t>
      </w:r>
      <w:r w:rsidR="00006D12" w:rsidRPr="00167B51">
        <w:t xml:space="preserve">he work of </w:t>
      </w:r>
      <w:r w:rsidR="00FE41A2" w:rsidRPr="00167B51">
        <w:t xml:space="preserve">(Schön, 1983) </w:t>
      </w:r>
      <w:r w:rsidR="0084127C" w:rsidRPr="00167B51">
        <w:t xml:space="preserve">Reflection </w:t>
      </w:r>
      <w:r w:rsidR="0084127C" w:rsidRPr="00167B51">
        <w:rPr>
          <w:i/>
        </w:rPr>
        <w:t>in</w:t>
      </w:r>
      <w:r w:rsidR="0084127C" w:rsidRPr="00167B51">
        <w:t xml:space="preserve"> Action’ </w:t>
      </w:r>
      <w:r w:rsidR="00FE41A2" w:rsidRPr="00167B51">
        <w:t xml:space="preserve">– </w:t>
      </w:r>
      <w:r w:rsidR="0084127C" w:rsidRPr="00167B51">
        <w:t xml:space="preserve">throughout my teaching studies </w:t>
      </w:r>
      <w:r w:rsidR="00FE41A2" w:rsidRPr="00167B51">
        <w:t xml:space="preserve">I have also </w:t>
      </w:r>
      <w:r w:rsidR="0084127C" w:rsidRPr="00167B51">
        <w:t xml:space="preserve">researched </w:t>
      </w:r>
      <w:r w:rsidR="00FE41A2" w:rsidRPr="00167B51">
        <w:t xml:space="preserve">different models and have read relevant books on the subject. </w:t>
      </w:r>
      <w:r w:rsidR="00DD69A7">
        <w:t>U</w:t>
      </w:r>
      <w:r w:rsidR="007F105F" w:rsidRPr="00167B51">
        <w:t xml:space="preserve">sing </w:t>
      </w:r>
      <w:r w:rsidR="0084127C" w:rsidRPr="00167B51">
        <w:t xml:space="preserve">a </w:t>
      </w:r>
      <w:r w:rsidR="00FE41A2" w:rsidRPr="00167B51">
        <w:t xml:space="preserve">reflective model was a very helpful place for me to start rationalising what I was learning and what my desired outcomes might be: ‘Reflection </w:t>
      </w:r>
      <w:r w:rsidR="00FE41A2" w:rsidRPr="00167B51">
        <w:rPr>
          <w:i/>
        </w:rPr>
        <w:t>on</w:t>
      </w:r>
      <w:r w:rsidR="00FE41A2" w:rsidRPr="00167B51">
        <w:t xml:space="preserve"> Action’ (Schön, 1983).</w:t>
      </w:r>
    </w:p>
    <w:p w14:paraId="7090E793" w14:textId="3E0C6B56" w:rsidR="00DD69A7" w:rsidRDefault="007F105F" w:rsidP="00067ECC">
      <w:r w:rsidRPr="00167B51">
        <w:t xml:space="preserve">After researching </w:t>
      </w:r>
      <w:r w:rsidR="00407970" w:rsidRPr="00167B51">
        <w:t>various</w:t>
      </w:r>
      <w:r w:rsidR="00086882" w:rsidRPr="00167B51">
        <w:t xml:space="preserve"> methodologies</w:t>
      </w:r>
      <w:r w:rsidR="00755289">
        <w:t>,</w:t>
      </w:r>
      <w:r w:rsidR="00086882" w:rsidRPr="00167B51">
        <w:t xml:space="preserve"> I became drawn </w:t>
      </w:r>
      <w:r w:rsidR="00755289">
        <w:t>to</w:t>
      </w:r>
      <w:r w:rsidR="00755289" w:rsidRPr="00167B51">
        <w:t xml:space="preserve"> </w:t>
      </w:r>
      <w:proofErr w:type="spellStart"/>
      <w:r w:rsidR="008F11EB" w:rsidRPr="00167B51">
        <w:t>Borton’s</w:t>
      </w:r>
      <w:proofErr w:type="spellEnd"/>
      <w:r w:rsidR="008F11EB" w:rsidRPr="00167B51">
        <w:t xml:space="preserve"> (1970) and Driscoll (2007)</w:t>
      </w:r>
      <w:r w:rsidR="008F0E6C" w:rsidRPr="00167B51">
        <w:t xml:space="preserve"> to answer the three key questions, What</w:t>
      </w:r>
      <w:r w:rsidR="00CF17F2">
        <w:t>?</w:t>
      </w:r>
      <w:r w:rsidR="008F0E6C" w:rsidRPr="00167B51">
        <w:t xml:space="preserve"> So </w:t>
      </w:r>
      <w:r w:rsidR="00CD0141" w:rsidRPr="00167B51">
        <w:t>W</w:t>
      </w:r>
      <w:r w:rsidR="008F0E6C" w:rsidRPr="00167B51">
        <w:t xml:space="preserve">hat? And Now What? </w:t>
      </w:r>
      <w:r w:rsidR="00086882" w:rsidRPr="00167B51">
        <w:t xml:space="preserve"> </w:t>
      </w:r>
      <w:r w:rsidR="004009DB" w:rsidRPr="00167B51">
        <w:t xml:space="preserve">This </w:t>
      </w:r>
      <w:r w:rsidR="00086882" w:rsidRPr="00167B51">
        <w:t>model</w:t>
      </w:r>
      <w:r w:rsidR="004009DB" w:rsidRPr="00167B51">
        <w:t xml:space="preserve"> seemed the simplest way</w:t>
      </w:r>
      <w:r w:rsidR="008F11EB" w:rsidRPr="00167B51">
        <w:t xml:space="preserve"> to reflect on my</w:t>
      </w:r>
      <w:r w:rsidR="00086882" w:rsidRPr="00167B51">
        <w:t xml:space="preserve"> own </w:t>
      </w:r>
      <w:r w:rsidR="008F11EB" w:rsidRPr="00167B51">
        <w:t>teaching</w:t>
      </w:r>
      <w:r w:rsidR="004009DB" w:rsidRPr="00167B51">
        <w:t xml:space="preserve"> </w:t>
      </w:r>
      <w:r w:rsidR="00755289" w:rsidRPr="00167B51">
        <w:t>practice to</w:t>
      </w:r>
      <w:r w:rsidR="00086882" w:rsidRPr="00167B51">
        <w:t xml:space="preserve"> </w:t>
      </w:r>
      <w:r w:rsidR="008F11EB" w:rsidRPr="00167B51">
        <w:t>prepare the way for devising a strategy</w:t>
      </w:r>
      <w:r w:rsidR="00086882" w:rsidRPr="00167B51">
        <w:t>.</w:t>
      </w:r>
      <w:r w:rsidR="008F11EB" w:rsidRPr="00167B51">
        <w:t xml:space="preserve"> I </w:t>
      </w:r>
      <w:r w:rsidR="00086882" w:rsidRPr="00167B51">
        <w:t>feel that I have the educational training</w:t>
      </w:r>
      <w:r w:rsidR="00755289">
        <w:t xml:space="preserve">, </w:t>
      </w:r>
      <w:r w:rsidR="008F11EB" w:rsidRPr="00167B51">
        <w:t>confiden</w:t>
      </w:r>
      <w:r w:rsidR="00086882" w:rsidRPr="00167B51">
        <w:t xml:space="preserve">ce and knowledge </w:t>
      </w:r>
      <w:r w:rsidR="008F11EB" w:rsidRPr="00167B51">
        <w:t>as to what is happening and to provide reassurance and encouragement</w:t>
      </w:r>
      <w:r w:rsidR="00086CEB" w:rsidRPr="00167B51">
        <w:t xml:space="preserve"> to support mental wellbeing within lessons and rehearsals. Planning lessons and vocal exercises to </w:t>
      </w:r>
      <w:r w:rsidR="00286122" w:rsidRPr="00167B51">
        <w:t>cater for individual amateur singers with mental health and /or learning difficulties. I</w:t>
      </w:r>
      <w:r w:rsidR="008F11EB" w:rsidRPr="00167B51">
        <w:t xml:space="preserve"> will </w:t>
      </w:r>
      <w:r w:rsidR="00286122" w:rsidRPr="00167B51">
        <w:t xml:space="preserve">be </w:t>
      </w:r>
      <w:r w:rsidR="008F11EB" w:rsidRPr="00167B51">
        <w:t xml:space="preserve">choosing repertoire </w:t>
      </w:r>
      <w:r w:rsidR="00286122" w:rsidRPr="00167B51">
        <w:t xml:space="preserve">appropriately for </w:t>
      </w:r>
      <w:r w:rsidR="00DD69A7">
        <w:t xml:space="preserve">the </w:t>
      </w:r>
      <w:r w:rsidR="00286122" w:rsidRPr="00167B51">
        <w:t>individuals</w:t>
      </w:r>
      <w:r w:rsidR="00167B51" w:rsidRPr="00167B51">
        <w:t>.</w:t>
      </w:r>
    </w:p>
    <w:p w14:paraId="31DF84B1" w14:textId="1DAAF067" w:rsidR="00B63238" w:rsidRDefault="006D734F" w:rsidP="00067ECC">
      <w:r w:rsidRPr="00167B51">
        <w:rPr>
          <w:b/>
          <w:bCs/>
          <w:lang w:val="en-US"/>
        </w:rPr>
        <w:t>What?</w:t>
      </w:r>
      <w:r w:rsidRPr="00167B51">
        <w:rPr>
          <w:lang w:val="en-US"/>
        </w:rPr>
        <w:t xml:space="preserve"> </w:t>
      </w:r>
      <w:r w:rsidR="007B4D45">
        <w:rPr>
          <w:lang w:val="en-US"/>
        </w:rPr>
        <w:t xml:space="preserve">- </w:t>
      </w:r>
      <w:r w:rsidR="00776C5E" w:rsidRPr="007B4D45">
        <w:t xml:space="preserve">The first task I needed to do was to start to research </w:t>
      </w:r>
      <w:r w:rsidR="00F442D4" w:rsidRPr="007B4D45">
        <w:t>resources in my area of research and begin reading</w:t>
      </w:r>
      <w:r w:rsidR="00776C5E" w:rsidRPr="007B4D45">
        <w:t xml:space="preserve"> and </w:t>
      </w:r>
      <w:r w:rsidR="00F442D4" w:rsidRPr="007B4D45">
        <w:t>taking notes on my</w:t>
      </w:r>
      <w:r w:rsidR="00C3573D" w:rsidRPr="007B4D45">
        <w:t xml:space="preserve"> current</w:t>
      </w:r>
      <w:r w:rsidR="00F442D4" w:rsidRPr="007B4D45">
        <w:t xml:space="preserve"> findings</w:t>
      </w:r>
      <w:r w:rsidR="00776C5E" w:rsidRPr="007B4D45">
        <w:t>. I started to collate a substantial reference list for articles</w:t>
      </w:r>
      <w:r w:rsidR="00B63238" w:rsidRPr="007B4D45">
        <w:t xml:space="preserve">, websites </w:t>
      </w:r>
      <w:r w:rsidR="00776C5E" w:rsidRPr="007B4D45">
        <w:t xml:space="preserve">and books using Mendeley to </w:t>
      </w:r>
      <w:r w:rsidR="00913DF0" w:rsidRPr="007B4D45">
        <w:t>manage my findings.</w:t>
      </w:r>
      <w:r w:rsidR="00776C5E" w:rsidRPr="007B4D45">
        <w:t xml:space="preserve"> </w:t>
      </w:r>
      <w:r w:rsidR="00913DF0" w:rsidRPr="007B4D45">
        <w:t>At this point in time</w:t>
      </w:r>
      <w:r w:rsidR="007B4D45" w:rsidRPr="007B4D45">
        <w:t>,</w:t>
      </w:r>
      <w:r w:rsidR="00913DF0" w:rsidRPr="007B4D45">
        <w:t xml:space="preserve"> the subject matter that I am researching was popular and at centre point within the media with the current situation of the </w:t>
      </w:r>
      <w:r w:rsidR="00755289" w:rsidRPr="007B4D45">
        <w:t xml:space="preserve">Covid 19 </w:t>
      </w:r>
      <w:r w:rsidR="00913DF0" w:rsidRPr="007B4D45">
        <w:t>pandemic</w:t>
      </w:r>
      <w:r w:rsidR="00167B51" w:rsidRPr="007B4D45">
        <w:t>.</w:t>
      </w:r>
      <w:r w:rsidR="00167B51" w:rsidRPr="00167B51">
        <w:t xml:space="preserve"> </w:t>
      </w:r>
      <w:r w:rsidR="00C3573D" w:rsidRPr="00167B51">
        <w:t xml:space="preserve"> </w:t>
      </w:r>
    </w:p>
    <w:p w14:paraId="520B5524" w14:textId="70E62958" w:rsidR="00DD5EA9" w:rsidRPr="00167B51" w:rsidRDefault="00913DF0" w:rsidP="00DD5EA9">
      <w:r w:rsidRPr="00167B51">
        <w:t xml:space="preserve">After reading the research I gathered I had a </w:t>
      </w:r>
      <w:r w:rsidR="00F442D4" w:rsidRPr="00167B51">
        <w:t xml:space="preserve">better grasp </w:t>
      </w:r>
      <w:r w:rsidRPr="00167B51">
        <w:t>of</w:t>
      </w:r>
      <w:r w:rsidR="00C3573D" w:rsidRPr="00167B51">
        <w:t xml:space="preserve"> </w:t>
      </w:r>
      <w:r w:rsidRPr="00167B51">
        <w:t xml:space="preserve">mental wellbeing and its impact on </w:t>
      </w:r>
      <w:r w:rsidR="00C3573D" w:rsidRPr="00167B51">
        <w:t>singing,</w:t>
      </w:r>
      <w:r w:rsidRPr="00167B51">
        <w:t xml:space="preserve"> </w:t>
      </w:r>
      <w:r w:rsidR="00F442D4" w:rsidRPr="00167B51">
        <w:t xml:space="preserve">I began </w:t>
      </w:r>
      <w:r w:rsidR="00C3573D" w:rsidRPr="00167B51">
        <w:t xml:space="preserve">then </w:t>
      </w:r>
      <w:r w:rsidR="00F442D4" w:rsidRPr="00167B51">
        <w:t xml:space="preserve">to examine the </w:t>
      </w:r>
      <w:r w:rsidR="006D734F" w:rsidRPr="00167B51">
        <w:t>impact of singing and the mental health benefit</w:t>
      </w:r>
      <w:r w:rsidR="00C3573D" w:rsidRPr="00167B51">
        <w:t>s</w:t>
      </w:r>
      <w:r w:rsidR="006D734F" w:rsidRPr="00167B51">
        <w:t>. The more I read on this subject matter the more I wanted to explore</w:t>
      </w:r>
      <w:r w:rsidR="00167B51" w:rsidRPr="00167B51">
        <w:t xml:space="preserve"> and</w:t>
      </w:r>
      <w:r w:rsidR="00F442D4" w:rsidRPr="00167B51">
        <w:t xml:space="preserve"> endeavour to gain a deeper understanding</w:t>
      </w:r>
      <w:r w:rsidR="007B4D45">
        <w:t xml:space="preserve">, </w:t>
      </w:r>
      <w:r w:rsidR="00B63238">
        <w:t>as it is becoming a growing aspect in society</w:t>
      </w:r>
      <w:r w:rsidR="00DD5EA9">
        <w:t xml:space="preserve"> at this point in time. I started to read literature on applying singing exercises and suitable repertoire with those who had health issues, and this would be beneficial when applying it within amateur choir and a few individual students. </w:t>
      </w:r>
    </w:p>
    <w:p w14:paraId="10BF67FB" w14:textId="17CE38CC" w:rsidR="00167B51" w:rsidRPr="00167B51" w:rsidRDefault="00167B51" w:rsidP="00067ECC"/>
    <w:p w14:paraId="56497BA7" w14:textId="3AE05F4F" w:rsidR="003D51C1" w:rsidRPr="00167B51" w:rsidRDefault="00167B51" w:rsidP="00067ECC">
      <w:r w:rsidRPr="00E6516D">
        <w:rPr>
          <w:b/>
          <w:bCs/>
        </w:rPr>
        <w:t>So what?</w:t>
      </w:r>
      <w:r w:rsidRPr="00167B51">
        <w:t xml:space="preserve"> </w:t>
      </w:r>
      <w:r w:rsidR="007B4D45">
        <w:t xml:space="preserve">- </w:t>
      </w:r>
      <w:r w:rsidR="00AB6D42" w:rsidRPr="00167B51">
        <w:t xml:space="preserve">After conducting the </w:t>
      </w:r>
      <w:r w:rsidR="009808CA" w:rsidRPr="00167B51">
        <w:t>research,</w:t>
      </w:r>
      <w:r w:rsidR="00AB6D42" w:rsidRPr="00167B51">
        <w:t xml:space="preserve"> I was surprised little research had be</w:t>
      </w:r>
      <w:r w:rsidR="009808CA" w:rsidRPr="00DE6803">
        <w:t>en</w:t>
      </w:r>
      <w:r w:rsidR="00AB6D42" w:rsidRPr="00DE6803">
        <w:t xml:space="preserve"> </w:t>
      </w:r>
      <w:r w:rsidR="00AB6D42" w:rsidRPr="00167B51">
        <w:t xml:space="preserve">carried out previous to Clift 2001, </w:t>
      </w:r>
      <w:r w:rsidR="00F07D62" w:rsidRPr="00F07D62">
        <w:t xml:space="preserve">on wellbeing and </w:t>
      </w:r>
      <w:r w:rsidR="009808CA" w:rsidRPr="00F07D62">
        <w:t>singing</w:t>
      </w:r>
      <w:r w:rsidR="009808CA">
        <w:t>. I</w:t>
      </w:r>
      <w:r w:rsidR="003D51C1">
        <w:t xml:space="preserve"> then questioned </w:t>
      </w:r>
      <w:r w:rsidR="00F442D4" w:rsidRPr="00167B51">
        <w:t xml:space="preserve">my own strengths and weaknesses as a teacher. I felt </w:t>
      </w:r>
      <w:r w:rsidR="00DE6803" w:rsidRPr="00167B51">
        <w:t>over</w:t>
      </w:r>
      <w:r w:rsidR="00DE6803">
        <w:t>whelmed</w:t>
      </w:r>
      <w:r w:rsidR="003D51C1">
        <w:t xml:space="preserve"> at first with the reading</w:t>
      </w:r>
      <w:r w:rsidR="009808CA">
        <w:t xml:space="preserve"> of</w:t>
      </w:r>
      <w:r w:rsidR="00DE6803">
        <w:t xml:space="preserve"> up to date</w:t>
      </w:r>
      <w:r w:rsidR="009808CA">
        <w:t xml:space="preserve"> literature</w:t>
      </w:r>
      <w:r w:rsidR="007B4D45">
        <w:t>,</w:t>
      </w:r>
      <w:r w:rsidR="009808CA">
        <w:t xml:space="preserve"> on the impact on singing and what strategies I could develop within my teaching practice.   </w:t>
      </w:r>
    </w:p>
    <w:p w14:paraId="7CC4258A" w14:textId="75436DDA" w:rsidR="00864145" w:rsidRDefault="009808CA" w:rsidP="00E6516D">
      <w:pPr>
        <w:spacing w:after="4"/>
        <w:ind w:left="-5" w:right="6"/>
      </w:pPr>
      <w:r w:rsidRPr="00DE6803">
        <w:t xml:space="preserve">This study had </w:t>
      </w:r>
      <w:r w:rsidR="00DE6803" w:rsidRPr="00DE6803">
        <w:t>required</w:t>
      </w:r>
      <w:r w:rsidR="0074131A">
        <w:t xml:space="preserve"> me</w:t>
      </w:r>
      <w:r w:rsidR="00DE6803" w:rsidRPr="00DE6803">
        <w:t xml:space="preserve"> to reflect on pr</w:t>
      </w:r>
      <w:r w:rsidR="00DE6803">
        <w:t>evious experience in my teaching</w:t>
      </w:r>
      <w:r w:rsidR="0074131A">
        <w:t xml:space="preserve">. </w:t>
      </w:r>
      <w:r w:rsidR="00DE6803">
        <w:t xml:space="preserve"> </w:t>
      </w:r>
      <w:r w:rsidR="0074131A">
        <w:t>F</w:t>
      </w:r>
      <w:r w:rsidR="00DE6803">
        <w:t>inding the</w:t>
      </w:r>
      <w:r w:rsidR="0074131A">
        <w:t xml:space="preserve"> varied</w:t>
      </w:r>
      <w:r w:rsidR="00DE6803">
        <w:t xml:space="preserve"> literature</w:t>
      </w:r>
      <w:r w:rsidR="007B4D45">
        <w:t>,</w:t>
      </w:r>
      <w:r w:rsidR="00DE6803">
        <w:t xml:space="preserve"> in many ways </w:t>
      </w:r>
      <w:r w:rsidR="0074131A">
        <w:t xml:space="preserve">had </w:t>
      </w:r>
      <w:r w:rsidR="00DE6803">
        <w:t xml:space="preserve">given me the confidence to apply </w:t>
      </w:r>
      <w:r w:rsidR="00864145">
        <w:t xml:space="preserve">my findings to a strategy to support effective teaching methods. I agree with </w:t>
      </w:r>
      <w:proofErr w:type="spellStart"/>
      <w:r w:rsidR="00864145">
        <w:t>Ghaye’s</w:t>
      </w:r>
      <w:proofErr w:type="spellEnd"/>
      <w:r w:rsidR="00864145">
        <w:t xml:space="preserve"> “the idea is not to end up at the beginning” (Ghaye,1998</w:t>
      </w:r>
      <w:r w:rsidR="00FA68F8">
        <w:t xml:space="preserve">, p. </w:t>
      </w:r>
      <w:r w:rsidR="00864145">
        <w:t>29)</w:t>
      </w:r>
      <w:r w:rsidR="00470EA1">
        <w:t xml:space="preserve">. </w:t>
      </w:r>
      <w:r w:rsidR="006441B2">
        <w:t>T</w:t>
      </w:r>
      <w:r w:rsidR="00FF6CE6">
        <w:t xml:space="preserve">here will be continuous problem solving throughout my teaching journey. </w:t>
      </w:r>
    </w:p>
    <w:p w14:paraId="0AE45964" w14:textId="64EFC2E4" w:rsidR="00167B51" w:rsidRPr="00167B51" w:rsidRDefault="00DE6803" w:rsidP="00E6516D">
      <w:pPr>
        <w:spacing w:line="240" w:lineRule="auto"/>
      </w:pPr>
      <w:r>
        <w:t xml:space="preserve"> </w:t>
      </w:r>
    </w:p>
    <w:p w14:paraId="75BD5533" w14:textId="54CEF8C0" w:rsidR="00C653D5" w:rsidRDefault="00DB78B6" w:rsidP="00C653D5">
      <w:r w:rsidRPr="007B4D45">
        <w:rPr>
          <w:b/>
          <w:bCs/>
        </w:rPr>
        <w:t xml:space="preserve">Now </w:t>
      </w:r>
      <w:r w:rsidR="00FA68F8" w:rsidRPr="007B4D45">
        <w:rPr>
          <w:b/>
          <w:bCs/>
        </w:rPr>
        <w:t>what?</w:t>
      </w:r>
      <w:r w:rsidR="00FA68F8">
        <w:t xml:space="preserve"> -</w:t>
      </w:r>
      <w:r>
        <w:t xml:space="preserve"> I feel there is much more to research</w:t>
      </w:r>
      <w:r w:rsidR="00470EA1">
        <w:t xml:space="preserve"> on the social impact on singing and how I can apply this within my teaching practice. </w:t>
      </w:r>
      <w:r w:rsidR="00FA68F8">
        <w:t xml:space="preserve">The wellbeing aspect of singing </w:t>
      </w:r>
      <w:r w:rsidR="00470EA1">
        <w:t xml:space="preserve">is a vast growing area </w:t>
      </w:r>
      <w:r w:rsidR="00FA68F8">
        <w:t xml:space="preserve">that </w:t>
      </w:r>
      <w:r w:rsidR="00470EA1">
        <w:t>further research is needed</w:t>
      </w:r>
      <w:r w:rsidR="00FA68F8">
        <w:t xml:space="preserve"> to gain a clearer prospective of </w:t>
      </w:r>
      <w:r w:rsidR="00FA68F8">
        <w:lastRenderedPageBreak/>
        <w:t xml:space="preserve">this subject matter. I feel I would benefit </w:t>
      </w:r>
      <w:r w:rsidR="006A38A9">
        <w:t>reading more</w:t>
      </w:r>
      <w:r w:rsidR="00470EA1">
        <w:t xml:space="preserve"> literature </w:t>
      </w:r>
      <w:r w:rsidR="00FA68F8">
        <w:t>to expand my knowledge</w:t>
      </w:r>
      <w:r w:rsidR="00470EA1">
        <w:t xml:space="preserve"> on vocal pedagogy</w:t>
      </w:r>
      <w:r w:rsidR="007B4D45">
        <w:t>,</w:t>
      </w:r>
      <w:r w:rsidR="00470EA1">
        <w:t xml:space="preserve"> and how I can incorporate</w:t>
      </w:r>
      <w:r w:rsidR="00C653D5">
        <w:t xml:space="preserve"> vocal</w:t>
      </w:r>
      <w:r w:rsidR="00470EA1">
        <w:t xml:space="preserve"> techniques</w:t>
      </w:r>
      <w:r w:rsidR="00C653D5">
        <w:t xml:space="preserve"> and exercises to support amateur singers in this field. </w:t>
      </w:r>
      <w:r>
        <w:t xml:space="preserve"> </w:t>
      </w:r>
      <w:r w:rsidR="00C653D5">
        <w:t xml:space="preserve">The course will provide me a great opportunity to </w:t>
      </w:r>
      <w:r>
        <w:t xml:space="preserve">attend </w:t>
      </w:r>
      <w:r w:rsidR="00C653D5">
        <w:t xml:space="preserve">online workshops with professional working in mental health. I will be attending the </w:t>
      </w:r>
      <w:r w:rsidR="00C653D5" w:rsidRPr="007D620C">
        <w:t>Singing for health network series</w:t>
      </w:r>
      <w:r w:rsidR="00C653D5">
        <w:t xml:space="preserve"> workshops next month, where I will hope to source further literature and </w:t>
      </w:r>
      <w:r w:rsidR="006819BE">
        <w:t>ideas</w:t>
      </w:r>
      <w:r w:rsidR="00383EAA">
        <w:t xml:space="preserve"> that I </w:t>
      </w:r>
      <w:r w:rsidR="00C653D5">
        <w:t xml:space="preserve">can implement within my teaching practice. </w:t>
      </w:r>
    </w:p>
    <w:p w14:paraId="4230555B" w14:textId="6816E7F6" w:rsidR="00DD5EA9" w:rsidRDefault="00DD5EA9" w:rsidP="00DD5EA9">
      <w:r>
        <w:t>I would like to focus my research</w:t>
      </w:r>
      <w:r w:rsidRPr="00522456">
        <w:t xml:space="preserve"> </w:t>
      </w:r>
      <w:r>
        <w:t xml:space="preserve">towards the </w:t>
      </w:r>
      <w:r w:rsidRPr="00C10B27">
        <w:t>WBL 30 credit project</w:t>
      </w:r>
      <w:r>
        <w:t xml:space="preserve"> on how singing</w:t>
      </w:r>
      <w:r w:rsidR="006819BE">
        <w:t xml:space="preserve"> teaching</w:t>
      </w:r>
      <w:r>
        <w:t xml:space="preserve"> can support individuals with learning difficulties and disabilities. The specialised area would </w:t>
      </w:r>
      <w:r w:rsidR="00383EAA">
        <w:t xml:space="preserve">focus on </w:t>
      </w:r>
      <w:r>
        <w:t>individuals with Autism</w:t>
      </w:r>
      <w:r w:rsidR="00383EAA">
        <w:t>, as my current</w:t>
      </w:r>
      <w:r>
        <w:t xml:space="preserve"> teaching roles is supporting those on the </w:t>
      </w:r>
      <w:r w:rsidRPr="00522456">
        <w:t>autistic spectrum</w:t>
      </w:r>
      <w:r>
        <w:t xml:space="preserve"> in performing arts and singing. I would be keen to expand my knowledge and support individuals with autism by helping them communicate and socially interactive using singing exercises and repertoire to develop confidence</w:t>
      </w:r>
      <w:r w:rsidR="006819BE">
        <w:t xml:space="preserve"> in their</w:t>
      </w:r>
      <w:r>
        <w:t xml:space="preserve"> own abilities. </w:t>
      </w:r>
    </w:p>
    <w:p w14:paraId="6D71CF73" w14:textId="77777777" w:rsidR="00DD5EA9" w:rsidRDefault="00DD5EA9" w:rsidP="00C653D5"/>
    <w:p w14:paraId="4E89BFC3" w14:textId="2BDBF172" w:rsidR="00DB78B6" w:rsidRDefault="00DB78B6" w:rsidP="00E76BC4"/>
    <w:p w14:paraId="14C9CB72" w14:textId="77777777" w:rsidR="00DB78B6" w:rsidRDefault="00DB78B6" w:rsidP="00F07D62">
      <w:pPr>
        <w:ind w:left="-5" w:right="6"/>
      </w:pPr>
    </w:p>
    <w:p w14:paraId="743E02BB" w14:textId="163ADB9B" w:rsidR="001D3FC1" w:rsidRPr="00C91A5B" w:rsidRDefault="00C91A5B" w:rsidP="00C91A5B">
      <w:pPr>
        <w:ind w:left="-5" w:right="6"/>
      </w:pPr>
      <w:r>
        <w:t xml:space="preserve">                           </w:t>
      </w:r>
      <w:r w:rsidR="0074131A">
        <w:t xml:space="preserve"> </w:t>
      </w:r>
      <w:r w:rsidR="00CD0141">
        <w:t xml:space="preserve"> </w:t>
      </w:r>
      <w:r w:rsidR="001D3FC1" w:rsidRPr="00C10B27">
        <w:rPr>
          <w:b/>
          <w:bCs/>
        </w:rPr>
        <w:t xml:space="preserve">(B)-Personal Learning and Development Plan </w:t>
      </w:r>
    </w:p>
    <w:tbl>
      <w:tblPr>
        <w:tblStyle w:val="TableGrid0"/>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1D3FC1" w14:paraId="121A842A" w14:textId="77777777" w:rsidTr="00167B51">
        <w:trPr>
          <w:trHeight w:val="3101"/>
        </w:trPr>
        <w:tc>
          <w:tcPr>
            <w:tcW w:w="2971" w:type="dxa"/>
            <w:tcBorders>
              <w:top w:val="single" w:sz="4" w:space="0" w:color="000000"/>
              <w:left w:val="single" w:sz="4" w:space="0" w:color="000000"/>
              <w:bottom w:val="single" w:sz="4" w:space="0" w:color="000000"/>
              <w:right w:val="single" w:sz="4" w:space="0" w:color="000000"/>
            </w:tcBorders>
          </w:tcPr>
          <w:p w14:paraId="09FBA7F0" w14:textId="77777777" w:rsidR="001D3FC1" w:rsidRDefault="001D3FC1" w:rsidP="00067ECC">
            <w: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6F9DA4AB" w14:textId="76E60FA0" w:rsidR="001D3FC1" w:rsidRDefault="001D3FC1" w:rsidP="00067ECC">
            <w:r>
              <w:t xml:space="preserve">I want to improve and </w:t>
            </w:r>
            <w:r w:rsidR="002E67E5">
              <w:t xml:space="preserve">develop teaching </w:t>
            </w:r>
            <w:r w:rsidR="00CD0141">
              <w:t>strategies</w:t>
            </w:r>
            <w:r w:rsidR="00F40ACE">
              <w:t xml:space="preserve"> </w:t>
            </w:r>
            <w:r w:rsidR="002E67E5">
              <w:t>within my t</w:t>
            </w:r>
            <w:r>
              <w:t>eaching practice – I have</w:t>
            </w:r>
            <w:r w:rsidR="000B6624">
              <w:t xml:space="preserve"> studied various teaching courses</w:t>
            </w:r>
            <w:r w:rsidR="00265569">
              <w:t xml:space="preserve"> but for the last 10 years</w:t>
            </w:r>
            <w:r w:rsidR="000B6624">
              <w:t xml:space="preserve"> I have been </w:t>
            </w:r>
            <w:r w:rsidR="00E70D5F">
              <w:t>l</w:t>
            </w:r>
            <w:r w:rsidR="00265569">
              <w:t xml:space="preserve">ooking to develop my singing teaching to the next level and </w:t>
            </w:r>
            <w:r w:rsidR="00914F95">
              <w:t xml:space="preserve">research </w:t>
            </w:r>
            <w:r w:rsidR="000B6624">
              <w:t>in my specific teaching area.</w:t>
            </w:r>
          </w:p>
          <w:p w14:paraId="52FAF4B2" w14:textId="31C86472" w:rsidR="000B6624" w:rsidRDefault="000B6624" w:rsidP="00067ECC">
            <w:r>
              <w:t>I have a great interest in researching singing and wellbeing</w:t>
            </w:r>
            <w:r w:rsidR="007B4D45">
              <w:t>,</w:t>
            </w:r>
            <w:r>
              <w:t xml:space="preserve"> and teaching students with learning disabilities and difficulties.</w:t>
            </w:r>
          </w:p>
          <w:p w14:paraId="0E38B552" w14:textId="77777777" w:rsidR="001D3FC1" w:rsidRDefault="000B6624" w:rsidP="00067ECC">
            <w:r>
              <w:t xml:space="preserve">I would like </w:t>
            </w:r>
            <w:r w:rsidR="00F40ACE">
              <w:t>to broaden my horizon</w:t>
            </w:r>
            <w:r w:rsidR="003E7F71">
              <w:t>s</w:t>
            </w:r>
            <w:r w:rsidR="00F40ACE">
              <w:t xml:space="preserve"> to</w:t>
            </w:r>
            <w:r w:rsidR="00023E0A">
              <w:t xml:space="preserve"> research charities and organisations for mental health and learning difficulties and disabilities.     </w:t>
            </w:r>
          </w:p>
          <w:p w14:paraId="0DC322CB" w14:textId="3090B20E" w:rsidR="00DD5EA9" w:rsidRDefault="00DD5EA9" w:rsidP="00067ECC">
            <w:r>
              <w:t>I have a BA (hon)s in Popular Music and QTS. It will expand my own knowledge to study a MA to develop the research into practice.</w:t>
            </w:r>
          </w:p>
        </w:tc>
      </w:tr>
      <w:tr w:rsidR="001D3FC1" w14:paraId="7212091B" w14:textId="77777777" w:rsidTr="00167B51">
        <w:trPr>
          <w:trHeight w:val="2938"/>
        </w:trPr>
        <w:tc>
          <w:tcPr>
            <w:tcW w:w="2971" w:type="dxa"/>
            <w:tcBorders>
              <w:top w:val="single" w:sz="4" w:space="0" w:color="000000"/>
              <w:left w:val="single" w:sz="4" w:space="0" w:color="000000"/>
              <w:bottom w:val="single" w:sz="4" w:space="0" w:color="000000"/>
              <w:right w:val="single" w:sz="4" w:space="0" w:color="000000"/>
            </w:tcBorders>
          </w:tcPr>
          <w:p w14:paraId="1E4CFE80" w14:textId="77777777" w:rsidR="001D3FC1" w:rsidRDefault="001D3FC1" w:rsidP="00067ECC">
            <w:r>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0ACC33AB" w14:textId="4BDC1FA5" w:rsidR="001D3FC1" w:rsidRDefault="003E7F71" w:rsidP="00067ECC">
            <w:r>
              <w:t>The online short courses and workshops are great and give a good insight to vocal pedagogy, giving students the opportunity to discuss, share and debate issues that</w:t>
            </w:r>
            <w:r w:rsidR="00057359">
              <w:t xml:space="preserve"> often</w:t>
            </w:r>
            <w:r>
              <w:t xml:space="preserve"> occur </w:t>
            </w:r>
            <w:r w:rsidR="00057359">
              <w:t>within the teaching studio.</w:t>
            </w:r>
            <w:r>
              <w:t xml:space="preserve"> </w:t>
            </w:r>
            <w:r w:rsidR="001D3FC1" w:rsidRPr="00067ECC">
              <w:t xml:space="preserve">I feel this will result in me learning far </w:t>
            </w:r>
            <w:r w:rsidR="00407970" w:rsidRPr="00067ECC">
              <w:t>more and</w:t>
            </w:r>
            <w:r w:rsidR="001D3FC1" w:rsidRPr="00067ECC">
              <w:t xml:space="preserve"> will enable a broader view of voice pedagogy</w:t>
            </w:r>
            <w:r w:rsidR="00C91A5B">
              <w:t xml:space="preserve"> and applying it within practice.</w:t>
            </w:r>
            <w:r w:rsidR="001D3FC1">
              <w:t xml:space="preserve">  </w:t>
            </w:r>
          </w:p>
          <w:p w14:paraId="37A9B502" w14:textId="0853608B" w:rsidR="00FB5C9B" w:rsidRDefault="00057359" w:rsidP="00067ECC">
            <w:r>
              <w:t>My main benefit</w:t>
            </w:r>
            <w:r w:rsidR="001D3FC1">
              <w:t>,</w:t>
            </w:r>
            <w:r>
              <w:t xml:space="preserve"> studying the </w:t>
            </w:r>
            <w:r w:rsidR="001D3FC1">
              <w:t>MA course to</w:t>
            </w:r>
            <w:r>
              <w:t xml:space="preserve"> develop a greater research into singing and wellbeing</w:t>
            </w:r>
            <w:r w:rsidR="00407970">
              <w:t>,</w:t>
            </w:r>
            <w:r>
              <w:t xml:space="preserve"> to develop </w:t>
            </w:r>
            <w:r>
              <w:lastRenderedPageBreak/>
              <w:t>a singing community project within my local community. Through research and understanding of various learning and mental wellbeing, singing can be a</w:t>
            </w:r>
            <w:r w:rsidR="00407970">
              <w:t>n</w:t>
            </w:r>
            <w:r w:rsidR="00FB5C9B">
              <w:t xml:space="preserve"> important necessity in community care establishments.</w:t>
            </w:r>
          </w:p>
          <w:p w14:paraId="283316A0" w14:textId="77777777" w:rsidR="001D3FC1" w:rsidRDefault="00FB5C9B" w:rsidP="00067ECC">
            <w:r>
              <w:t>The benefits can also support me when teaching within my studio to help me to</w:t>
            </w:r>
            <w:r w:rsidR="001D3FC1">
              <w:t xml:space="preserve"> offer students </w:t>
            </w:r>
            <w:r w:rsidR="00235580">
              <w:t xml:space="preserve">greater </w:t>
            </w:r>
            <w:r w:rsidR="001D3FC1">
              <w:t>experience and knowledge</w:t>
            </w:r>
            <w:r>
              <w:t xml:space="preserve"> in singing </w:t>
            </w:r>
            <w:r w:rsidR="00235580">
              <w:t>to a higher professional standard.</w:t>
            </w:r>
          </w:p>
          <w:p w14:paraId="56E6DF51" w14:textId="63E30ADA" w:rsidR="00A05E72" w:rsidRDefault="00A05E72" w:rsidP="00067ECC">
            <w:r>
              <w:t>The course has given me opportunities to work with professionals and people alike within the profession</w:t>
            </w:r>
          </w:p>
        </w:tc>
      </w:tr>
    </w:tbl>
    <w:p w14:paraId="38F4331E" w14:textId="0363CA40" w:rsidR="001D3FC1" w:rsidRDefault="001D3FC1" w:rsidP="00802B68"/>
    <w:p w14:paraId="2652B99E" w14:textId="64D859FB" w:rsidR="0016052F" w:rsidRDefault="0016052F" w:rsidP="00067ECC"/>
    <w:p w14:paraId="306BA13C" w14:textId="77777777" w:rsidR="0016052F" w:rsidRDefault="0016052F">
      <w:r>
        <w:br w:type="page"/>
      </w:r>
    </w:p>
    <w:tbl>
      <w:tblPr>
        <w:tblStyle w:val="TableGrid0"/>
        <w:tblW w:w="9010" w:type="dxa"/>
        <w:tblInd w:w="5" w:type="dxa"/>
        <w:tblCellMar>
          <w:top w:w="6" w:type="dxa"/>
          <w:left w:w="106" w:type="dxa"/>
          <w:right w:w="60" w:type="dxa"/>
        </w:tblCellMar>
        <w:tblLook w:val="04A0" w:firstRow="1" w:lastRow="0" w:firstColumn="1" w:lastColumn="0" w:noHBand="0" w:noVBand="1"/>
      </w:tblPr>
      <w:tblGrid>
        <w:gridCol w:w="3482"/>
        <w:gridCol w:w="5528"/>
      </w:tblGrid>
      <w:tr w:rsidR="001D3FC1" w14:paraId="5FCFA61C"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112CE0C0" w14:textId="4214F7C3" w:rsidR="001D3FC1" w:rsidRPr="00DA5B4F" w:rsidRDefault="001D3FC1" w:rsidP="00067ECC">
            <w:pPr>
              <w:rPr>
                <w:b/>
                <w:bCs/>
              </w:rPr>
            </w:pPr>
            <w:r w:rsidRPr="00DA5B4F">
              <w:rPr>
                <w:b/>
                <w:bCs/>
              </w:rPr>
              <w:lastRenderedPageBreak/>
              <w:t>Developmental area</w:t>
            </w:r>
            <w:r w:rsidR="00813982" w:rsidRPr="00DA5B4F">
              <w:rPr>
                <w:b/>
                <w:bCs/>
              </w:rPr>
              <w:t>.</w:t>
            </w:r>
          </w:p>
        </w:tc>
        <w:tc>
          <w:tcPr>
            <w:tcW w:w="5528" w:type="dxa"/>
            <w:tcBorders>
              <w:top w:val="single" w:sz="4" w:space="0" w:color="000000"/>
              <w:left w:val="single" w:sz="4" w:space="0" w:color="000000"/>
              <w:bottom w:val="single" w:sz="4" w:space="0" w:color="000000"/>
              <w:right w:val="single" w:sz="4" w:space="0" w:color="000000"/>
            </w:tcBorders>
          </w:tcPr>
          <w:p w14:paraId="7C40DF9E" w14:textId="74DAED2E" w:rsidR="001D3FC1" w:rsidRDefault="001D3FC1" w:rsidP="00067ECC"/>
        </w:tc>
      </w:tr>
      <w:tr w:rsidR="00813982" w14:paraId="6DC8AFD7"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511BF552" w14:textId="3C59DA36" w:rsidR="00813982" w:rsidRPr="00C10B27" w:rsidRDefault="00813982" w:rsidP="00067ECC">
            <w:pPr>
              <w:pStyle w:val="ListParagraph"/>
              <w:numPr>
                <w:ilvl w:val="0"/>
                <w:numId w:val="23"/>
              </w:numPr>
            </w:pPr>
            <w:r w:rsidRPr="00C10B27">
              <w:t>Develop a general teaching strategy working with autistic students</w:t>
            </w:r>
            <w:r w:rsidR="006441B2">
              <w:t xml:space="preserve"> when teaching singing.</w:t>
            </w:r>
            <w:r w:rsidRPr="00C10B27">
              <w:t xml:space="preserve"> </w:t>
            </w:r>
          </w:p>
          <w:p w14:paraId="62B4A026" w14:textId="77777777" w:rsidR="00813982" w:rsidRDefault="00813982" w:rsidP="00813982"/>
        </w:tc>
        <w:tc>
          <w:tcPr>
            <w:tcW w:w="5528" w:type="dxa"/>
            <w:tcBorders>
              <w:top w:val="single" w:sz="4" w:space="0" w:color="000000"/>
              <w:left w:val="single" w:sz="4" w:space="0" w:color="000000"/>
              <w:bottom w:val="single" w:sz="4" w:space="0" w:color="000000"/>
              <w:right w:val="single" w:sz="4" w:space="0" w:color="000000"/>
            </w:tcBorders>
          </w:tcPr>
          <w:p w14:paraId="6F01E6D3" w14:textId="77777777" w:rsidR="00813982" w:rsidRPr="00DA5B4F" w:rsidRDefault="00813982" w:rsidP="00813982">
            <w:pPr>
              <w:rPr>
                <w:b/>
                <w:bCs/>
              </w:rPr>
            </w:pPr>
            <w:r w:rsidRPr="00DA5B4F">
              <w:rPr>
                <w:b/>
                <w:bCs/>
              </w:rPr>
              <w:t xml:space="preserve">Action </w:t>
            </w:r>
          </w:p>
          <w:p w14:paraId="5E3F0617" w14:textId="77777777" w:rsidR="00DA5B4F" w:rsidRDefault="00813982" w:rsidP="00813982">
            <w:r w:rsidRPr="00C10B27">
              <w:t xml:space="preserve">Create a document summarising all the useful information I have learned in this study about </w:t>
            </w:r>
            <w:r w:rsidR="00134610">
              <w:t>the impact on singing and wellbeing</w:t>
            </w:r>
            <w:r w:rsidR="00DA5B4F">
              <w:t>,</w:t>
            </w:r>
            <w:r w:rsidR="00134610">
              <w:t xml:space="preserve"> </w:t>
            </w:r>
            <w:r w:rsidRPr="00C10B27">
              <w:t xml:space="preserve">and how this applies to my teaching strategy </w:t>
            </w:r>
          </w:p>
          <w:p w14:paraId="43A6D95B" w14:textId="661567E1" w:rsidR="00813982" w:rsidRPr="00C10B27" w:rsidRDefault="00813982" w:rsidP="00813982">
            <w:r w:rsidRPr="00DA5B4F">
              <w:rPr>
                <w:b/>
                <w:bCs/>
              </w:rPr>
              <w:t>Start date:</w:t>
            </w:r>
            <w:r w:rsidRPr="00C10B27">
              <w:t xml:space="preserve"> </w:t>
            </w:r>
            <w:r w:rsidR="00134610">
              <w:t>October 2020.</w:t>
            </w:r>
          </w:p>
          <w:p w14:paraId="4670BB27" w14:textId="72ED5AA9" w:rsidR="00813982" w:rsidRDefault="00813982" w:rsidP="00813982">
            <w:r w:rsidRPr="00C10B27">
              <w:rPr>
                <w:b/>
              </w:rPr>
              <w:t>Deadline:</w:t>
            </w:r>
            <w:r w:rsidRPr="00C10B27">
              <w:t xml:space="preserve"> To be completed for the WBL 30 credit project</w:t>
            </w:r>
            <w:r>
              <w:t xml:space="preserve"> </w:t>
            </w:r>
          </w:p>
        </w:tc>
      </w:tr>
      <w:tr w:rsidR="00813982" w14:paraId="5C406523"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4BA6583D" w14:textId="7EFCA123" w:rsidR="00C91A5B" w:rsidRDefault="00C91A5B" w:rsidP="00C91A5B">
            <w:pPr>
              <w:pStyle w:val="ListParagraph"/>
              <w:numPr>
                <w:ilvl w:val="0"/>
                <w:numId w:val="23"/>
              </w:numPr>
            </w:pPr>
            <w:r>
              <w:t>a-To g</w:t>
            </w:r>
            <w:r w:rsidR="00813982" w:rsidRPr="00852A53">
              <w:t xml:space="preserve">ain a clearer understanding of how </w:t>
            </w:r>
            <w:r w:rsidR="00852A53">
              <w:t>I</w:t>
            </w:r>
            <w:r w:rsidR="00813982" w:rsidRPr="00852A53">
              <w:t xml:space="preserve"> can support mental wellbeing through singing -</w:t>
            </w:r>
            <w:r>
              <w:t>Further research to be carried out.</w:t>
            </w:r>
          </w:p>
          <w:p w14:paraId="56D97C0B" w14:textId="4B144EDC" w:rsidR="00813982" w:rsidRPr="00852A53" w:rsidRDefault="00C91A5B" w:rsidP="00C91A5B">
            <w:pPr>
              <w:pStyle w:val="ListParagraph"/>
            </w:pPr>
            <w:r>
              <w:t>b-</w:t>
            </w:r>
            <w:r w:rsidR="00DA5B4F">
              <w:t xml:space="preserve"> </w:t>
            </w:r>
            <w:r w:rsidR="00813982" w:rsidRPr="00852A53">
              <w:t>Research on teaching students with Autism</w:t>
            </w:r>
            <w:r>
              <w:t xml:space="preserve"> and applying vocal exercises and repertoire to develop communication and social interaction</w:t>
            </w:r>
            <w:r w:rsidR="00A96E79" w:rsidRPr="00852A53">
              <w:t>.</w:t>
            </w:r>
            <w:r w:rsidR="00813982" w:rsidRPr="00852A53">
              <w:t xml:space="preserve"> </w:t>
            </w:r>
          </w:p>
          <w:p w14:paraId="72AC07B0" w14:textId="608CC51B" w:rsidR="00813982" w:rsidRPr="00852A53" w:rsidRDefault="00813982" w:rsidP="00067ECC"/>
        </w:tc>
        <w:tc>
          <w:tcPr>
            <w:tcW w:w="5528" w:type="dxa"/>
            <w:tcBorders>
              <w:top w:val="single" w:sz="4" w:space="0" w:color="000000"/>
              <w:left w:val="single" w:sz="4" w:space="0" w:color="000000"/>
              <w:bottom w:val="single" w:sz="4" w:space="0" w:color="000000"/>
              <w:right w:val="single" w:sz="4" w:space="0" w:color="000000"/>
            </w:tcBorders>
          </w:tcPr>
          <w:p w14:paraId="764498F4" w14:textId="2393943F" w:rsidR="00813982" w:rsidRPr="00DA5B4F" w:rsidRDefault="00813982" w:rsidP="00813982">
            <w:pPr>
              <w:rPr>
                <w:b/>
                <w:bCs/>
              </w:rPr>
            </w:pPr>
            <w:r w:rsidRPr="00DA5B4F">
              <w:rPr>
                <w:b/>
                <w:bCs/>
              </w:rPr>
              <w:t xml:space="preserve">Action </w:t>
            </w:r>
          </w:p>
          <w:p w14:paraId="40ACAEC5" w14:textId="799BA873" w:rsidR="00813982" w:rsidRDefault="00813982" w:rsidP="00813982">
            <w:r>
              <w:t xml:space="preserve">To attend the following </w:t>
            </w:r>
            <w:r w:rsidRPr="007D620C">
              <w:t>Singing for health network series</w:t>
            </w:r>
            <w:r w:rsidR="00DA5B4F">
              <w:t xml:space="preserve"> online courses</w:t>
            </w:r>
          </w:p>
          <w:p w14:paraId="3BB98539" w14:textId="639A43AE" w:rsidR="00813982" w:rsidRDefault="00813982" w:rsidP="00813982">
            <w:pPr>
              <w:pStyle w:val="ListParagraph"/>
              <w:numPr>
                <w:ilvl w:val="0"/>
                <w:numId w:val="11"/>
              </w:numPr>
            </w:pPr>
            <w:r>
              <w:t>W</w:t>
            </w:r>
            <w:r w:rsidRPr="007D620C">
              <w:t>orkshop 1</w:t>
            </w:r>
            <w:r w:rsidR="00DA5B4F">
              <w:t xml:space="preserve"> </w:t>
            </w:r>
            <w:r>
              <w:t>- S</w:t>
            </w:r>
            <w:r w:rsidRPr="007D620C">
              <w:t>inging for trauma, depression and anxiety</w:t>
            </w:r>
          </w:p>
          <w:p w14:paraId="33074B26" w14:textId="30234673" w:rsidR="00813982" w:rsidRDefault="00813982" w:rsidP="00813982">
            <w:pPr>
              <w:pStyle w:val="ListParagraph"/>
              <w:numPr>
                <w:ilvl w:val="0"/>
                <w:numId w:val="11"/>
              </w:numPr>
            </w:pPr>
            <w:r>
              <w:t>Workshop 2</w:t>
            </w:r>
            <w:r w:rsidR="00DA5B4F">
              <w:t xml:space="preserve"> </w:t>
            </w:r>
            <w:r>
              <w:t>- Singing for Chronic Pain</w:t>
            </w:r>
          </w:p>
          <w:p w14:paraId="173E68E7" w14:textId="54527441" w:rsidR="00813982" w:rsidRDefault="00813982" w:rsidP="00813982">
            <w:pPr>
              <w:pStyle w:val="ListParagraph"/>
              <w:numPr>
                <w:ilvl w:val="0"/>
                <w:numId w:val="11"/>
              </w:numPr>
            </w:pPr>
            <w:r>
              <w:t>Workshop 3</w:t>
            </w:r>
            <w:r w:rsidR="00DA5B4F">
              <w:t xml:space="preserve"> </w:t>
            </w:r>
            <w:r>
              <w:t xml:space="preserve">- Singing for Lung Health </w:t>
            </w:r>
          </w:p>
          <w:p w14:paraId="6FDCFE09" w14:textId="7A42D094" w:rsidR="00813982" w:rsidRDefault="00813982" w:rsidP="00813982">
            <w:pPr>
              <w:pStyle w:val="ListParagraph"/>
              <w:numPr>
                <w:ilvl w:val="0"/>
                <w:numId w:val="11"/>
              </w:numPr>
            </w:pPr>
            <w:r>
              <w:t>Workshop 4</w:t>
            </w:r>
            <w:r w:rsidR="00DA5B4F">
              <w:t xml:space="preserve"> </w:t>
            </w:r>
            <w:r>
              <w:t>- Singing for Stroke</w:t>
            </w:r>
          </w:p>
          <w:p w14:paraId="0E979681" w14:textId="31BB041F" w:rsidR="00813982" w:rsidRPr="006D734F" w:rsidRDefault="00813982" w:rsidP="00813982">
            <w:pPr>
              <w:pStyle w:val="ListParagraph"/>
              <w:numPr>
                <w:ilvl w:val="0"/>
                <w:numId w:val="11"/>
              </w:numPr>
            </w:pPr>
            <w:r>
              <w:t xml:space="preserve">Workshop 5 </w:t>
            </w:r>
            <w:r w:rsidR="00DA5B4F">
              <w:t xml:space="preserve">- </w:t>
            </w:r>
            <w:r>
              <w:t xml:space="preserve">Singing for </w:t>
            </w:r>
            <w:proofErr w:type="spellStart"/>
            <w:r>
              <w:t>Parkinsons</w:t>
            </w:r>
            <w:proofErr w:type="spellEnd"/>
            <w:r>
              <w:t xml:space="preserve"> </w:t>
            </w:r>
          </w:p>
          <w:p w14:paraId="7F00312A" w14:textId="01726947" w:rsidR="00813982" w:rsidRDefault="00813982" w:rsidP="00813982">
            <w:r>
              <w:t xml:space="preserve">Re-visit all the literature I have read </w:t>
            </w:r>
            <w:r w:rsidR="00DA5B4F">
              <w:t>i</w:t>
            </w:r>
            <w:r>
              <w:t>n this area and discuss aspects with my teachers on the course</w:t>
            </w:r>
            <w:r w:rsidR="00DA5B4F">
              <w:t>,</w:t>
            </w:r>
            <w:r>
              <w:t xml:space="preserve"> to try and gain a better understanding. </w:t>
            </w:r>
          </w:p>
          <w:p w14:paraId="7DF9D475" w14:textId="1D3D87F6" w:rsidR="00134610" w:rsidRDefault="00134610" w:rsidP="00813982">
            <w:r>
              <w:t>Expand my literature and knowledge on vocal pedagogy and how I can incorporate vocal techniques and exercises</w:t>
            </w:r>
            <w:r w:rsidR="00DA5B4F">
              <w:t>,</w:t>
            </w:r>
            <w:r>
              <w:t xml:space="preserve"> to support amateur singers and those with special educational needs. </w:t>
            </w:r>
          </w:p>
          <w:p w14:paraId="546F3FA2" w14:textId="2631ED89" w:rsidR="00813982" w:rsidRDefault="00813982" w:rsidP="00813982">
            <w:r>
              <w:rPr>
                <w:b/>
              </w:rPr>
              <w:t>Deadline:</w:t>
            </w:r>
            <w:r>
              <w:t xml:space="preserve"> To be completed for the WBL 30 credit project </w:t>
            </w:r>
          </w:p>
          <w:p w14:paraId="61DC51F1" w14:textId="4AE9123A" w:rsidR="00813982" w:rsidRDefault="00813982" w:rsidP="00067ECC"/>
        </w:tc>
      </w:tr>
      <w:tr w:rsidR="00813982" w14:paraId="1E8BAD27"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6C2331AA" w14:textId="5E15282D" w:rsidR="00813982" w:rsidRPr="00E76BC4" w:rsidRDefault="00813982" w:rsidP="00E76BC4">
            <w:pPr>
              <w:pStyle w:val="ListParagraph"/>
              <w:numPr>
                <w:ilvl w:val="0"/>
                <w:numId w:val="23"/>
              </w:numPr>
            </w:pPr>
            <w:r w:rsidRPr="00852A53">
              <w:t>Research how singing can develop communication and social interaction with students with autism</w:t>
            </w:r>
            <w:r w:rsidR="006441B2">
              <w:t>.</w:t>
            </w:r>
          </w:p>
        </w:tc>
        <w:tc>
          <w:tcPr>
            <w:tcW w:w="5528" w:type="dxa"/>
            <w:tcBorders>
              <w:top w:val="single" w:sz="4" w:space="0" w:color="000000"/>
              <w:left w:val="single" w:sz="4" w:space="0" w:color="000000"/>
              <w:bottom w:val="single" w:sz="4" w:space="0" w:color="000000"/>
              <w:right w:val="single" w:sz="4" w:space="0" w:color="000000"/>
            </w:tcBorders>
          </w:tcPr>
          <w:p w14:paraId="7526AAF3" w14:textId="77777777" w:rsidR="00813982" w:rsidRPr="00DA5B4F" w:rsidRDefault="00813982" w:rsidP="00813982">
            <w:pPr>
              <w:rPr>
                <w:b/>
                <w:bCs/>
              </w:rPr>
            </w:pPr>
            <w:r w:rsidRPr="00DA5B4F">
              <w:rPr>
                <w:b/>
                <w:bCs/>
              </w:rPr>
              <w:t xml:space="preserve">Action </w:t>
            </w:r>
          </w:p>
          <w:p w14:paraId="677923F0" w14:textId="77777777" w:rsidR="00813982" w:rsidRPr="00D071B7" w:rsidRDefault="00813982" w:rsidP="00813982">
            <w:pPr>
              <w:rPr>
                <w:b/>
              </w:rPr>
            </w:pPr>
            <w:r>
              <w:t xml:space="preserve">Further research is needed to gain a better understanding of the social and communication barriers that occur with students with autism.  Create a summary document of my findings and incorporate into my teaching strategy. </w:t>
            </w:r>
          </w:p>
          <w:p w14:paraId="1D353DAC" w14:textId="4AFF6C40" w:rsidR="00813982" w:rsidRDefault="00813982" w:rsidP="00813982">
            <w:r>
              <w:rPr>
                <w:b/>
              </w:rPr>
              <w:t>Deadline:</w:t>
            </w:r>
            <w:r>
              <w:t xml:space="preserve"> To be completed for the WBL 30 credit project </w:t>
            </w:r>
          </w:p>
        </w:tc>
      </w:tr>
      <w:tr w:rsidR="00813982" w14:paraId="1909035B"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3D7646DD" w14:textId="2FFACE1E" w:rsidR="00813982" w:rsidRPr="00067ECC" w:rsidRDefault="00813982" w:rsidP="00E76BC4">
            <w:pPr>
              <w:pStyle w:val="ListParagraph"/>
              <w:numPr>
                <w:ilvl w:val="0"/>
                <w:numId w:val="23"/>
              </w:numPr>
            </w:pPr>
            <w:r w:rsidRPr="00E76BC4">
              <w:lastRenderedPageBreak/>
              <w:t xml:space="preserve">Develop vocal activities and voice exercises based </w:t>
            </w:r>
            <w:r w:rsidR="00DA5B4F">
              <w:t xml:space="preserve">on </w:t>
            </w:r>
            <w:r w:rsidR="00DA5B4F" w:rsidRPr="00E76BC4">
              <w:t>all</w:t>
            </w:r>
            <w:r w:rsidRPr="00E76BC4">
              <w:t xml:space="preserve"> the knowledge gained above</w:t>
            </w:r>
            <w:r>
              <w:t xml:space="preserve"> </w:t>
            </w:r>
            <w:r w:rsidR="00DD5EA9">
              <w:t>and further develop</w:t>
            </w:r>
            <w:r w:rsidR="004F68C9">
              <w:t xml:space="preserve">ment in </w:t>
            </w:r>
            <w:r w:rsidR="00DD5EA9">
              <w:t xml:space="preserve">this area. </w:t>
            </w:r>
          </w:p>
        </w:tc>
        <w:tc>
          <w:tcPr>
            <w:tcW w:w="5528" w:type="dxa"/>
            <w:tcBorders>
              <w:top w:val="single" w:sz="4" w:space="0" w:color="000000"/>
              <w:left w:val="single" w:sz="4" w:space="0" w:color="000000"/>
              <w:bottom w:val="single" w:sz="4" w:space="0" w:color="000000"/>
              <w:right w:val="single" w:sz="4" w:space="0" w:color="000000"/>
            </w:tcBorders>
          </w:tcPr>
          <w:p w14:paraId="7160AD30" w14:textId="77777777" w:rsidR="00813982" w:rsidRPr="00DA5B4F" w:rsidRDefault="00813982" w:rsidP="00813982">
            <w:pPr>
              <w:rPr>
                <w:b/>
                <w:bCs/>
              </w:rPr>
            </w:pPr>
            <w:r w:rsidRPr="00DA5B4F">
              <w:rPr>
                <w:b/>
                <w:bCs/>
              </w:rPr>
              <w:t xml:space="preserve">Action </w:t>
            </w:r>
          </w:p>
          <w:p w14:paraId="24E0EBB2" w14:textId="45EE24A8" w:rsidR="00813982" w:rsidRDefault="00813982" w:rsidP="00813982">
            <w:r>
              <w:t>Using all the above research, create a set of exercises, consulting colleagues and teachers along the way. Looking at further research to support social interaction through singing with learner</w:t>
            </w:r>
            <w:r w:rsidR="00DA5B4F">
              <w:t>s</w:t>
            </w:r>
            <w:r>
              <w:t xml:space="preserve"> with autism and mental wellbeing. </w:t>
            </w:r>
          </w:p>
          <w:p w14:paraId="5C011D57" w14:textId="16F83A2A" w:rsidR="00A3077C" w:rsidRDefault="006441B2" w:rsidP="00813982">
            <w:r>
              <w:t>To develop the following exercises:</w:t>
            </w:r>
          </w:p>
          <w:p w14:paraId="5B456549" w14:textId="77777777" w:rsidR="00A3077C" w:rsidRPr="006441B2" w:rsidRDefault="00A3077C" w:rsidP="00A3077C">
            <w:pPr>
              <w:numPr>
                <w:ilvl w:val="0"/>
                <w:numId w:val="27"/>
              </w:numPr>
              <w:spacing w:before="100" w:beforeAutospacing="1" w:after="100" w:afterAutospacing="1" w:line="240" w:lineRule="auto"/>
              <w:rPr>
                <w:rFonts w:asciiTheme="minorBidi" w:hAnsiTheme="minorBidi" w:cstheme="minorBidi"/>
                <w:color w:val="222222"/>
              </w:rPr>
            </w:pPr>
            <w:r w:rsidRPr="006441B2">
              <w:rPr>
                <w:rFonts w:asciiTheme="minorBidi" w:hAnsiTheme="minorBidi" w:cstheme="minorBidi"/>
                <w:color w:val="222222"/>
              </w:rPr>
              <w:t>physical warm-ups</w:t>
            </w:r>
          </w:p>
          <w:p w14:paraId="104B7FC8" w14:textId="77777777" w:rsidR="00A3077C" w:rsidRPr="006441B2" w:rsidRDefault="00A3077C" w:rsidP="00A3077C">
            <w:pPr>
              <w:numPr>
                <w:ilvl w:val="0"/>
                <w:numId w:val="27"/>
              </w:numPr>
              <w:spacing w:before="100" w:beforeAutospacing="1" w:after="100" w:afterAutospacing="1" w:line="240" w:lineRule="auto"/>
              <w:rPr>
                <w:rFonts w:asciiTheme="minorBidi" w:hAnsiTheme="minorBidi" w:cstheme="minorBidi"/>
                <w:color w:val="222222"/>
              </w:rPr>
            </w:pPr>
            <w:r w:rsidRPr="006441B2">
              <w:rPr>
                <w:rFonts w:asciiTheme="minorBidi" w:hAnsiTheme="minorBidi" w:cstheme="minorBidi"/>
                <w:color w:val="222222"/>
              </w:rPr>
              <w:t>breathing exercises</w:t>
            </w:r>
          </w:p>
          <w:p w14:paraId="3B71E277" w14:textId="77777777" w:rsidR="00A3077C" w:rsidRPr="006441B2" w:rsidRDefault="00A3077C" w:rsidP="00A3077C">
            <w:pPr>
              <w:numPr>
                <w:ilvl w:val="0"/>
                <w:numId w:val="27"/>
              </w:numPr>
              <w:spacing w:before="100" w:beforeAutospacing="1" w:after="100" w:afterAutospacing="1" w:line="240" w:lineRule="auto"/>
              <w:rPr>
                <w:rFonts w:asciiTheme="minorBidi" w:hAnsiTheme="minorBidi" w:cstheme="minorBidi"/>
                <w:color w:val="222222"/>
              </w:rPr>
            </w:pPr>
            <w:r w:rsidRPr="006441B2">
              <w:rPr>
                <w:rFonts w:asciiTheme="minorBidi" w:hAnsiTheme="minorBidi" w:cstheme="minorBidi"/>
                <w:color w:val="222222"/>
              </w:rPr>
              <w:t>vocal exercises such as rhythm and pitch games (exercises like tongue twisters and singing up and down notes of the scale)</w:t>
            </w:r>
          </w:p>
          <w:p w14:paraId="6E83EBFA" w14:textId="2BB5187E" w:rsidR="00A3077C" w:rsidRPr="006441B2" w:rsidRDefault="006441B2" w:rsidP="00813982">
            <w:pPr>
              <w:rPr>
                <w:rFonts w:asciiTheme="minorBidi" w:hAnsiTheme="minorBidi" w:cstheme="minorBidi"/>
              </w:rPr>
            </w:pPr>
            <w:r>
              <w:rPr>
                <w:rFonts w:asciiTheme="minorBidi" w:hAnsiTheme="minorBidi" w:cstheme="minorBidi"/>
              </w:rPr>
              <w:t xml:space="preserve">CD -Singing for Breathing by vocal leader </w:t>
            </w:r>
            <w:proofErr w:type="spellStart"/>
            <w:r>
              <w:rPr>
                <w:rFonts w:asciiTheme="minorBidi" w:hAnsiTheme="minorBidi" w:cstheme="minorBidi"/>
              </w:rPr>
              <w:t>Phoene</w:t>
            </w:r>
            <w:proofErr w:type="spellEnd"/>
            <w:r>
              <w:rPr>
                <w:rFonts w:asciiTheme="minorBidi" w:hAnsiTheme="minorBidi" w:cstheme="minorBidi"/>
              </w:rPr>
              <w:t xml:space="preserve"> Cave. (To support relaxation and breathing).</w:t>
            </w:r>
          </w:p>
          <w:p w14:paraId="63BEDCCF" w14:textId="77777777" w:rsidR="00813982" w:rsidRDefault="00813982" w:rsidP="00813982">
            <w:r>
              <w:rPr>
                <w:b/>
              </w:rPr>
              <w:t>Deadline:</w:t>
            </w:r>
            <w:r>
              <w:t xml:space="preserve"> To be completed for the WBL 30 credit project </w:t>
            </w:r>
          </w:p>
          <w:p w14:paraId="7D89582F" w14:textId="77777777" w:rsidR="00813982" w:rsidRDefault="00813982" w:rsidP="00813982"/>
        </w:tc>
      </w:tr>
    </w:tbl>
    <w:p w14:paraId="3013614E" w14:textId="77777777" w:rsidR="00685393" w:rsidRDefault="00685393" w:rsidP="00685393"/>
    <w:p w14:paraId="1AE16BAA" w14:textId="015B8BEB" w:rsidR="00685393" w:rsidRPr="00685393" w:rsidRDefault="00685393" w:rsidP="00685393">
      <w:r>
        <w:t>Stella Watson (1921385)</w:t>
      </w:r>
    </w:p>
    <w:p w14:paraId="21096018" w14:textId="4758CE1C" w:rsidR="0016052F" w:rsidRDefault="0016052F">
      <w:r>
        <w:br w:type="page"/>
      </w:r>
    </w:p>
    <w:p w14:paraId="584ED9AC" w14:textId="78809394" w:rsidR="004A6DB8" w:rsidRPr="00891857" w:rsidRDefault="004A6DB8" w:rsidP="00C10B27">
      <w:pPr>
        <w:pStyle w:val="Heading1"/>
      </w:pPr>
      <w:r w:rsidRPr="00891857">
        <w:lastRenderedPageBreak/>
        <w:t>Bibliography</w:t>
      </w:r>
    </w:p>
    <w:p w14:paraId="3BE4A7B0" w14:textId="77777777" w:rsidR="00546517" w:rsidRDefault="00546517" w:rsidP="00DA5B4F">
      <w:pPr>
        <w:spacing w:after="240" w:line="240" w:lineRule="auto"/>
      </w:pPr>
    </w:p>
    <w:p w14:paraId="2AECD590" w14:textId="1A013897" w:rsidR="004A6DB8" w:rsidRDefault="004A6DB8" w:rsidP="00DA5B4F">
      <w:pPr>
        <w:spacing w:after="240" w:line="240" w:lineRule="auto"/>
      </w:pPr>
      <w:r w:rsidRPr="00C10B27">
        <w:t>Bailey, B.A. and Davidson J.W. (2005) ‘</w:t>
      </w:r>
      <w:r w:rsidRPr="00DA5B4F">
        <w:rPr>
          <w:i/>
          <w:iCs/>
        </w:rPr>
        <w:t>Effects of group singing and performance for marginalized and middle-class singers, Psychology in music</w:t>
      </w:r>
      <w:r w:rsidRPr="00C10B27">
        <w:t>’, p269-303.</w:t>
      </w:r>
    </w:p>
    <w:p w14:paraId="1E4C9CF3" w14:textId="4E779867" w:rsidR="00B65545" w:rsidRPr="00C10B27" w:rsidRDefault="00B65545" w:rsidP="00DA5B4F">
      <w:pPr>
        <w:spacing w:after="240" w:line="240" w:lineRule="auto"/>
        <w:ind w:left="-5"/>
      </w:pPr>
      <w:proofErr w:type="spellStart"/>
      <w:r>
        <w:t>Borton</w:t>
      </w:r>
      <w:proofErr w:type="spellEnd"/>
      <w:r>
        <w:t xml:space="preserve">, T (1970) </w:t>
      </w:r>
      <w:r>
        <w:rPr>
          <w:i/>
        </w:rPr>
        <w:t>Reach, Touch and Teach: Student Concerns and Process</w:t>
      </w:r>
      <w:r w:rsidR="00DA5B4F">
        <w:rPr>
          <w:i/>
        </w:rPr>
        <w:t xml:space="preserve"> </w:t>
      </w:r>
      <w:r>
        <w:rPr>
          <w:i/>
        </w:rPr>
        <w:t>Education</w:t>
      </w:r>
      <w:r>
        <w:t>, McGraw-Hill, New York</w:t>
      </w:r>
      <w:r w:rsidR="006819BE">
        <w:t>.</w:t>
      </w:r>
      <w:r>
        <w:t xml:space="preserve">  </w:t>
      </w:r>
    </w:p>
    <w:p w14:paraId="0B6BE5BF" w14:textId="7454EB37" w:rsidR="00C960C0" w:rsidRPr="00C960C0" w:rsidRDefault="00C960C0" w:rsidP="00DA5B4F">
      <w:pPr>
        <w:spacing w:before="100" w:beforeAutospacing="1" w:after="240" w:line="240" w:lineRule="auto"/>
        <w:rPr>
          <w:rFonts w:ascii="Times New Roman" w:eastAsia="Times New Roman" w:hAnsi="Times New Roman" w:cs="Times New Roman"/>
        </w:rPr>
      </w:pPr>
      <w:r w:rsidRPr="00E76BC4">
        <w:rPr>
          <w:rFonts w:ascii="ArialMT" w:eastAsia="Times New Roman" w:hAnsi="ArialMT" w:cs="Times New Roman"/>
        </w:rPr>
        <w:t xml:space="preserve">Clift, S., Hancox, G., Staricoff, R. &amp; Whitmore, C. (2008). </w:t>
      </w:r>
      <w:r w:rsidR="006819BE">
        <w:rPr>
          <w:rFonts w:ascii="ArialMT" w:eastAsia="Times New Roman" w:hAnsi="ArialMT" w:cs="Times New Roman"/>
        </w:rPr>
        <w:t>‘</w:t>
      </w:r>
      <w:r w:rsidRPr="00E76BC4">
        <w:rPr>
          <w:rFonts w:eastAsia="Times New Roman"/>
          <w:i/>
          <w:iCs/>
        </w:rPr>
        <w:t>Singing and health: A systematic mapping and review of non-clinical research</w:t>
      </w:r>
      <w:r w:rsidR="006819BE">
        <w:rPr>
          <w:rFonts w:eastAsia="Times New Roman"/>
          <w:i/>
          <w:iCs/>
        </w:rPr>
        <w:t>’</w:t>
      </w:r>
      <w:r w:rsidRPr="00E76BC4">
        <w:rPr>
          <w:rFonts w:ascii="ArialMT" w:eastAsia="Times New Roman" w:hAnsi="ArialMT" w:cs="Times New Roman"/>
        </w:rPr>
        <w:t xml:space="preserve">. Canterbury: Canterbury Christ Church University. </w:t>
      </w:r>
    </w:p>
    <w:p w14:paraId="077FEF9D" w14:textId="7D64D367" w:rsidR="004A6DB8" w:rsidRPr="00144199" w:rsidRDefault="004A6DB8" w:rsidP="00DA5B4F">
      <w:pPr>
        <w:spacing w:after="240" w:line="240" w:lineRule="auto"/>
        <w:rPr>
          <w:lang w:eastAsia="en-US" w:bidi="en-US"/>
        </w:rPr>
      </w:pPr>
      <w:r w:rsidRPr="00A96E79">
        <w:t>Clift, S. and Hancox, G. (2001</w:t>
      </w:r>
      <w:r w:rsidRPr="00144199">
        <w:t xml:space="preserve">) </w:t>
      </w:r>
      <w:r>
        <w:t>‘</w:t>
      </w:r>
      <w:r w:rsidRPr="00546517">
        <w:rPr>
          <w:i/>
          <w:iCs/>
        </w:rPr>
        <w:t>The perceived benefits of singing: findings from preliminary surveys with a university college choral society</w:t>
      </w:r>
      <w:r w:rsidRPr="00F33094">
        <w:t>’</w:t>
      </w:r>
      <w:r>
        <w:t>.</w:t>
      </w:r>
      <w:r w:rsidRPr="00144199">
        <w:t xml:space="preserve"> </w:t>
      </w:r>
      <w:r w:rsidRPr="00F33094">
        <w:rPr>
          <w:rFonts w:ascii="ArialMT" w:eastAsia="Times New Roman" w:hAnsi="ArialMT" w:cs="Times New Roman"/>
          <w:i/>
          <w:iCs/>
        </w:rPr>
        <w:t>Journal of the Royal Society for the Promotion of Health</w:t>
      </w:r>
      <w:r w:rsidRPr="00DA5B4F">
        <w:rPr>
          <w:rFonts w:ascii="ArialMT" w:eastAsia="Times New Roman" w:hAnsi="ArialMT" w:cs="Times New Roman"/>
        </w:rPr>
        <w:t>, 121, 4, p</w:t>
      </w:r>
      <w:r w:rsidR="00DD5EA9">
        <w:rPr>
          <w:rFonts w:ascii="ArialMT" w:eastAsia="Times New Roman" w:hAnsi="ArialMT" w:cs="Times New Roman"/>
        </w:rPr>
        <w:t>p</w:t>
      </w:r>
      <w:r w:rsidRPr="00DA5B4F">
        <w:rPr>
          <w:rFonts w:ascii="ArialMT" w:eastAsia="Times New Roman" w:hAnsi="ArialMT" w:cs="Times New Roman"/>
        </w:rPr>
        <w:t>248-256.</w:t>
      </w:r>
      <w:r w:rsidRPr="00144199">
        <w:t xml:space="preserve"> </w:t>
      </w:r>
    </w:p>
    <w:p w14:paraId="52180019" w14:textId="77777777" w:rsidR="004A6DB8" w:rsidRDefault="004A6DB8" w:rsidP="00DA5B4F">
      <w:pPr>
        <w:spacing w:after="240" w:line="240" w:lineRule="auto"/>
        <w:rPr>
          <w:lang w:val="en-US" w:eastAsia="en-US" w:bidi="en-US"/>
        </w:rPr>
      </w:pPr>
      <w:r w:rsidRPr="00144199">
        <w:rPr>
          <w:lang w:val="en-US" w:eastAsia="en-US" w:bidi="en-US"/>
        </w:rPr>
        <w:t>Clift,</w:t>
      </w:r>
      <w:r>
        <w:rPr>
          <w:lang w:val="en-US" w:eastAsia="en-US" w:bidi="en-US"/>
        </w:rPr>
        <w:t xml:space="preserve"> </w:t>
      </w:r>
      <w:r w:rsidRPr="00144199">
        <w:rPr>
          <w:lang w:val="en-US" w:eastAsia="en-US" w:bidi="en-US"/>
        </w:rPr>
        <w:t xml:space="preserve">S; (2012) </w:t>
      </w:r>
      <w:r>
        <w:rPr>
          <w:lang w:val="en-US" w:eastAsia="en-US" w:bidi="en-US"/>
        </w:rPr>
        <w:t>‘</w:t>
      </w:r>
      <w:r w:rsidRPr="00F33094">
        <w:rPr>
          <w:i/>
          <w:iCs/>
          <w:lang w:val="en-US" w:eastAsia="en-US" w:bidi="en-US"/>
        </w:rPr>
        <w:t>Creative arts as a public health resource: Moving from practice -based research to evidence-based practice</w:t>
      </w:r>
      <w:r>
        <w:rPr>
          <w:lang w:val="en-US" w:eastAsia="en-US" w:bidi="en-US"/>
        </w:rPr>
        <w:t>’</w:t>
      </w:r>
      <w:r w:rsidRPr="0040209A">
        <w:rPr>
          <w:lang w:val="en-US" w:eastAsia="en-US" w:bidi="en-US"/>
        </w:rPr>
        <w:t>,</w:t>
      </w:r>
      <w:r w:rsidRPr="00144199">
        <w:rPr>
          <w:lang w:val="en-US" w:eastAsia="en-US" w:bidi="en-US"/>
        </w:rPr>
        <w:t xml:space="preserve"> Vol 132 No 3, </w:t>
      </w:r>
      <w:r>
        <w:rPr>
          <w:lang w:val="en-US" w:eastAsia="en-US" w:bidi="en-US"/>
        </w:rPr>
        <w:t>p</w:t>
      </w:r>
      <w:r w:rsidRPr="00144199">
        <w:rPr>
          <w:lang w:val="en-US" w:eastAsia="en-US" w:bidi="en-US"/>
        </w:rPr>
        <w:t xml:space="preserve">120-127. </w:t>
      </w:r>
    </w:p>
    <w:p w14:paraId="7DC8A368" w14:textId="0C83EA88" w:rsidR="004A6DB8" w:rsidRPr="00E76BC4" w:rsidRDefault="00B65545" w:rsidP="00DA5B4F">
      <w:pPr>
        <w:spacing w:before="100" w:beforeAutospacing="1" w:after="240" w:line="240" w:lineRule="auto"/>
        <w:rPr>
          <w:rFonts w:eastAsia="Times New Roman"/>
        </w:rPr>
      </w:pPr>
      <w:r w:rsidRPr="00E76BC4">
        <w:rPr>
          <w:rFonts w:eastAsia="Times New Roman"/>
        </w:rPr>
        <w:t xml:space="preserve">Chapman, J. (2006). </w:t>
      </w:r>
      <w:r w:rsidRPr="00E76BC4">
        <w:rPr>
          <w:rFonts w:eastAsia="Times New Roman"/>
          <w:i/>
          <w:iCs/>
        </w:rPr>
        <w:t>Singing and teaching singing</w:t>
      </w:r>
      <w:r w:rsidRPr="00E76BC4">
        <w:rPr>
          <w:rFonts w:eastAsia="Times New Roman"/>
        </w:rPr>
        <w:t>. London: Plural Publishing.</w:t>
      </w:r>
    </w:p>
    <w:p w14:paraId="33D0C304" w14:textId="411424FB" w:rsidR="004A6DB8" w:rsidRPr="00144199" w:rsidRDefault="004A6DB8" w:rsidP="00DA5B4F">
      <w:pPr>
        <w:spacing w:after="240" w:line="240" w:lineRule="auto"/>
        <w:rPr>
          <w:lang w:val="en-US" w:eastAsia="en-US" w:bidi="en-US"/>
        </w:rPr>
      </w:pPr>
      <w:r>
        <w:rPr>
          <w:lang w:val="en-US" w:eastAsia="en-US" w:bidi="en-US"/>
        </w:rPr>
        <w:t>Clift, S (2012) ‘</w:t>
      </w:r>
      <w:r w:rsidRPr="006819BE">
        <w:rPr>
          <w:i/>
          <w:iCs/>
          <w:lang w:val="en-US" w:eastAsia="en-US" w:bidi="en-US"/>
        </w:rPr>
        <w:t>Music, health and wellbeing- Singing, wellbeing and health’</w:t>
      </w:r>
      <w:r w:rsidRPr="0040209A">
        <w:rPr>
          <w:lang w:val="en-US" w:eastAsia="en-US" w:bidi="en-US"/>
        </w:rPr>
        <w:t>,</w:t>
      </w:r>
      <w:r>
        <w:rPr>
          <w:lang w:val="en-US" w:eastAsia="en-US" w:bidi="en-US"/>
        </w:rPr>
        <w:t xml:space="preserve"> edition: Oxford university press</w:t>
      </w:r>
      <w:r w:rsidR="001C1228">
        <w:rPr>
          <w:lang w:val="en-US" w:eastAsia="en-US" w:bidi="en-US"/>
        </w:rPr>
        <w:t>, p114.</w:t>
      </w:r>
    </w:p>
    <w:p w14:paraId="72D4CC40" w14:textId="77777777" w:rsidR="00DA5B4F" w:rsidRDefault="004A6DB8" w:rsidP="00DA5B4F">
      <w:pPr>
        <w:pStyle w:val="NormalWeb"/>
        <w:spacing w:after="240" w:afterAutospacing="0" w:line="240" w:lineRule="auto"/>
      </w:pPr>
      <w:r w:rsidRPr="00144199">
        <w:t xml:space="preserve">Clift, S., Hancox, G. Morrison, B. Hess, G. Kreutz and D. Stewart (2010) </w:t>
      </w:r>
      <w:r w:rsidRPr="006819BE">
        <w:rPr>
          <w:i/>
          <w:iCs/>
        </w:rPr>
        <w:t>‘Choral singing and psychological wellbeing: Quantitative and qualitative findings from English choirs in a cross-national survey</w:t>
      </w:r>
      <w:r>
        <w:t>’</w:t>
      </w:r>
      <w:r w:rsidRPr="00144199">
        <w:t>, J</w:t>
      </w:r>
      <w:r w:rsidRPr="00F33094">
        <w:rPr>
          <w:i/>
          <w:iCs/>
        </w:rPr>
        <w:t xml:space="preserve">ournal of Applied Arts &amp; Health </w:t>
      </w:r>
      <w:r w:rsidRPr="00144199">
        <w:t xml:space="preserve">1, 1: </w:t>
      </w:r>
      <w:r>
        <w:t>p</w:t>
      </w:r>
      <w:r w:rsidRPr="00144199">
        <w:t xml:space="preserve">19-34. </w:t>
      </w:r>
    </w:p>
    <w:p w14:paraId="6C5B2467" w14:textId="62EE80EC" w:rsidR="00DA5B4F" w:rsidRDefault="004A6DB8" w:rsidP="00DA5B4F">
      <w:pPr>
        <w:pStyle w:val="NormalWeb"/>
        <w:spacing w:after="240" w:afterAutospacing="0" w:line="240" w:lineRule="auto"/>
      </w:pPr>
      <w:r w:rsidRPr="00144199">
        <w:t xml:space="preserve">Clift, S. and Morrison, I. (2011) </w:t>
      </w:r>
      <w:r>
        <w:t>‘</w:t>
      </w:r>
      <w:r w:rsidRPr="0040209A">
        <w:rPr>
          <w:i/>
          <w:iCs/>
        </w:rPr>
        <w:t>Group singing fosters mental health and wellbeing’:</w:t>
      </w:r>
      <w:r w:rsidRPr="00144199">
        <w:t xml:space="preserve"> findings from the East Kent ‘Singing for Health’ Network Project, </w:t>
      </w:r>
      <w:r w:rsidRPr="00144199">
        <w:rPr>
          <w:i/>
          <w:iCs/>
        </w:rPr>
        <w:t>Mental Health and Social Inclusion</w:t>
      </w:r>
      <w:r w:rsidRPr="00144199">
        <w:t xml:space="preserve">, 15, 2: </w:t>
      </w:r>
      <w:r>
        <w:t>p</w:t>
      </w:r>
      <w:r w:rsidRPr="00144199">
        <w:t xml:space="preserve">88-97. </w:t>
      </w:r>
    </w:p>
    <w:p w14:paraId="1B4C0EE0" w14:textId="528FA934" w:rsidR="004A6DB8" w:rsidRDefault="004A6DB8" w:rsidP="00DA5B4F">
      <w:pPr>
        <w:spacing w:after="240" w:line="240" w:lineRule="auto"/>
      </w:pPr>
      <w:r w:rsidRPr="00C10B27">
        <w:t>Clift, S, Manship, S., Stephen, L. (2015) ‘</w:t>
      </w:r>
      <w:r w:rsidRPr="00C10B27">
        <w:rPr>
          <w:i/>
          <w:iCs/>
        </w:rPr>
        <w:t>Singing for mental health and wellbeing’</w:t>
      </w:r>
      <w:r w:rsidRPr="00C10B27">
        <w:t xml:space="preserve"> findings from West Kent and Medway project, p1-36.</w:t>
      </w:r>
    </w:p>
    <w:p w14:paraId="4D5DE494" w14:textId="740477AF" w:rsidR="004A0466" w:rsidRDefault="004A0466" w:rsidP="00DA5B4F">
      <w:pPr>
        <w:spacing w:after="240" w:line="240" w:lineRule="auto"/>
      </w:pPr>
      <w:r>
        <w:t xml:space="preserve">Driscoll, John (2007) </w:t>
      </w:r>
      <w:r>
        <w:rPr>
          <w:i/>
          <w:color w:val="111111"/>
        </w:rPr>
        <w:t xml:space="preserve">Practising Clinical Supervision: A Reflective Approach for Healthcare Professionals, </w:t>
      </w:r>
      <w:r>
        <w:rPr>
          <w:color w:val="111111"/>
        </w:rPr>
        <w:t xml:space="preserve">Bailliere Tindall and Elsevier, London </w:t>
      </w:r>
    </w:p>
    <w:p w14:paraId="7114B4D4" w14:textId="42AC6303" w:rsidR="00D76B10" w:rsidRDefault="004A6DB8" w:rsidP="00DA5B4F">
      <w:pPr>
        <w:spacing w:after="240" w:line="240" w:lineRule="auto"/>
      </w:pPr>
      <w:r>
        <w:t>Genevieve, A, Dingle and Clift, S</w:t>
      </w:r>
      <w:r w:rsidR="006819BE">
        <w:t>.</w:t>
      </w:r>
      <w:r>
        <w:t xml:space="preserve"> (2019) ‘</w:t>
      </w:r>
      <w:r w:rsidRPr="006819BE">
        <w:rPr>
          <w:i/>
          <w:iCs/>
        </w:rPr>
        <w:t>An Agenda for best practice research on group singing, health &amp; wellbeing</w:t>
      </w:r>
      <w:r>
        <w:t xml:space="preserve">’, ResearchGate.  </w:t>
      </w:r>
    </w:p>
    <w:p w14:paraId="2E6CB81D" w14:textId="5F20708F" w:rsidR="00270242" w:rsidRPr="00E76BC4" w:rsidRDefault="00270242" w:rsidP="00DA5B4F">
      <w:pPr>
        <w:spacing w:before="100" w:beforeAutospacing="1" w:after="240" w:line="240" w:lineRule="auto"/>
        <w:rPr>
          <w:rFonts w:asciiTheme="minorBidi" w:eastAsia="Times New Roman" w:hAnsiTheme="minorBidi" w:cstheme="minorBidi"/>
        </w:rPr>
      </w:pPr>
      <w:r w:rsidRPr="00E76BC4">
        <w:rPr>
          <w:rFonts w:asciiTheme="minorBidi" w:eastAsia="Times New Roman" w:hAnsiTheme="minorBidi" w:cstheme="minorBidi"/>
        </w:rPr>
        <w:t xml:space="preserve">Gish, A., </w:t>
      </w:r>
      <w:proofErr w:type="spellStart"/>
      <w:r w:rsidRPr="00E76BC4">
        <w:rPr>
          <w:rFonts w:asciiTheme="minorBidi" w:eastAsia="Times New Roman" w:hAnsiTheme="minorBidi" w:cstheme="minorBidi"/>
        </w:rPr>
        <w:t>Kunduk</w:t>
      </w:r>
      <w:proofErr w:type="spellEnd"/>
      <w:r w:rsidRPr="00E76BC4">
        <w:rPr>
          <w:rFonts w:asciiTheme="minorBidi" w:eastAsia="Times New Roman" w:hAnsiTheme="minorBidi" w:cstheme="minorBidi"/>
        </w:rPr>
        <w:t>, M., Sims, L., &amp; McWhorter, A. J. (2012). Vocal warm-up practices and perceptions in vocalists: a pilot survey</w:t>
      </w:r>
      <w:r w:rsidRPr="00E76BC4">
        <w:rPr>
          <w:rFonts w:asciiTheme="minorBidi" w:eastAsia="Times New Roman" w:hAnsiTheme="minorBidi" w:cstheme="minorBidi"/>
          <w:i/>
          <w:iCs/>
        </w:rPr>
        <w:t>. Journal of Voice, 26</w:t>
      </w:r>
    </w:p>
    <w:p w14:paraId="603B0DB4" w14:textId="3DC7A0B3" w:rsidR="004A6DB8" w:rsidRDefault="004A6DB8" w:rsidP="00DA5B4F">
      <w:pPr>
        <w:spacing w:after="240" w:line="240" w:lineRule="auto"/>
      </w:pPr>
      <w:r>
        <w:t>Gotell, E, Brown s, Ekman SL. (2002) ‘</w:t>
      </w:r>
      <w:r w:rsidRPr="00891857">
        <w:rPr>
          <w:i/>
          <w:iCs/>
        </w:rPr>
        <w:t>Caregiver singing and background music in dementia’</w:t>
      </w:r>
      <w:r>
        <w:t xml:space="preserve">: Western Journal of nursing research. p195-216. </w:t>
      </w:r>
    </w:p>
    <w:p w14:paraId="4DEDD621" w14:textId="6416EF1F" w:rsidR="00D76B10" w:rsidRDefault="00D76B10" w:rsidP="00DA5B4F">
      <w:pPr>
        <w:spacing w:after="240" w:line="240" w:lineRule="auto"/>
      </w:pPr>
      <w:proofErr w:type="spellStart"/>
      <w:r>
        <w:t>Ghaye</w:t>
      </w:r>
      <w:proofErr w:type="spellEnd"/>
      <w:r>
        <w:t>, T</w:t>
      </w:r>
      <w:r w:rsidR="006819BE">
        <w:t>.</w:t>
      </w:r>
      <w:r>
        <w:t xml:space="preserve"> (1998) </w:t>
      </w:r>
      <w:r w:rsidRPr="006819BE">
        <w:rPr>
          <w:i/>
          <w:iCs/>
        </w:rPr>
        <w:t>Teaching and Learning through Professional Practice</w:t>
      </w:r>
      <w:r>
        <w:t>: A Practical Guide for Positive Action, David Fulton Publishers, Oxford</w:t>
      </w:r>
      <w:r w:rsidR="006819BE">
        <w:t>.</w:t>
      </w:r>
      <w:r>
        <w:t xml:space="preserve"> </w:t>
      </w:r>
    </w:p>
    <w:p w14:paraId="54898D0E" w14:textId="259D228C" w:rsidR="004A6DB8" w:rsidRDefault="004A6DB8" w:rsidP="00DA5B4F">
      <w:pPr>
        <w:spacing w:after="240" w:line="240" w:lineRule="auto"/>
      </w:pPr>
      <w:r w:rsidRPr="00144199">
        <w:lastRenderedPageBreak/>
        <w:t>Livesey L, Morrison I, Clift S, Camic P</w:t>
      </w:r>
      <w:r>
        <w:t xml:space="preserve">. </w:t>
      </w:r>
      <w:r w:rsidRPr="00144199">
        <w:t xml:space="preserve">(2012) </w:t>
      </w:r>
      <w:r>
        <w:t>‘</w:t>
      </w:r>
      <w:r w:rsidRPr="006819BE">
        <w:rPr>
          <w:i/>
          <w:iCs/>
        </w:rPr>
        <w:t>Benefits of choral singing for social and mental wellbeing’: qualitative findings from a cross-national survey of choir members</w:t>
      </w:r>
      <w:r w:rsidR="006819BE">
        <w:rPr>
          <w:i/>
          <w:iCs/>
        </w:rPr>
        <w:t>’</w:t>
      </w:r>
      <w:r w:rsidRPr="00144199">
        <w:t xml:space="preserve">, </w:t>
      </w:r>
      <w:r w:rsidRPr="006819BE">
        <w:t>Journal of Public Mental Health</w:t>
      </w:r>
      <w:r w:rsidRPr="00144199">
        <w:rPr>
          <w:i/>
          <w:iCs/>
        </w:rPr>
        <w:t xml:space="preserve"> </w:t>
      </w:r>
      <w:r w:rsidRPr="00144199">
        <w:t xml:space="preserve">11, 1: </w:t>
      </w:r>
      <w:r w:rsidR="006819BE">
        <w:t>pp.</w:t>
      </w:r>
      <w:r w:rsidRPr="00144199">
        <w:t xml:space="preserve">10-26. </w:t>
      </w:r>
    </w:p>
    <w:p w14:paraId="7494A927" w14:textId="7914A886" w:rsidR="00D76B10" w:rsidRPr="002D389D" w:rsidRDefault="00D76B10" w:rsidP="00DA5B4F">
      <w:pPr>
        <w:spacing w:after="240" w:line="240" w:lineRule="auto"/>
      </w:pPr>
      <w:r w:rsidRPr="00E76BC4">
        <w:t xml:space="preserve">Matthews, R., Purdy, S. C., &amp; </w:t>
      </w:r>
      <w:proofErr w:type="spellStart"/>
      <w:r w:rsidRPr="00E76BC4">
        <w:t>Tippett</w:t>
      </w:r>
      <w:proofErr w:type="spellEnd"/>
      <w:r w:rsidRPr="00E76BC4">
        <w:t xml:space="preserve">, L. J. (2019). </w:t>
      </w:r>
      <w:r w:rsidRPr="006819BE">
        <w:rPr>
          <w:i/>
          <w:iCs/>
        </w:rPr>
        <w:t>Song choice and vocal exercises in group singing for people with Parkinson’s disease: The perspective of a speech-language therapist/musician</w:t>
      </w:r>
      <w:r w:rsidR="006819BE">
        <w:t>,</w:t>
      </w:r>
      <w:r w:rsidRPr="00E76BC4">
        <w:t xml:space="preserve"> </w:t>
      </w:r>
      <w:r w:rsidRPr="00E76BC4">
        <w:rPr>
          <w:i/>
          <w:iCs/>
        </w:rPr>
        <w:t xml:space="preserve">New Zealand Journal of Music Therapy, </w:t>
      </w:r>
      <w:proofErr w:type="gramStart"/>
      <w:r w:rsidR="006819BE" w:rsidRPr="00E76BC4">
        <w:rPr>
          <w:i/>
          <w:iCs/>
        </w:rPr>
        <w:t>17</w:t>
      </w:r>
      <w:r w:rsidR="006819BE">
        <w:rPr>
          <w:i/>
          <w:iCs/>
        </w:rPr>
        <w:t>,pp.</w:t>
      </w:r>
      <w:proofErr w:type="gramEnd"/>
      <w:r w:rsidRPr="00E76BC4">
        <w:rPr>
          <w:i/>
          <w:iCs/>
        </w:rPr>
        <w:t xml:space="preserve"> </w:t>
      </w:r>
      <w:r w:rsidRPr="00E76BC4">
        <w:t>25-41.</w:t>
      </w:r>
      <w:r w:rsidRPr="002D389D">
        <w:t xml:space="preserve"> </w:t>
      </w:r>
    </w:p>
    <w:p w14:paraId="3BF523AF" w14:textId="63C0A620" w:rsidR="004A6DB8" w:rsidRDefault="004A6DB8" w:rsidP="00DA5B4F">
      <w:pPr>
        <w:spacing w:after="240" w:line="240" w:lineRule="auto"/>
      </w:pPr>
      <w:r w:rsidRPr="00C10B27">
        <w:t>Morrison I, Clift S. (2012) ‘</w:t>
      </w:r>
      <w:r w:rsidRPr="00C10B27">
        <w:rPr>
          <w:i/>
          <w:iCs/>
        </w:rPr>
        <w:t xml:space="preserve">Singing, wellbeing and health: Context, evidence and practice’. </w:t>
      </w:r>
      <w:r w:rsidRPr="00C10B27">
        <w:t>Singing practice and mental health</w:t>
      </w:r>
      <w:r w:rsidR="006819BE">
        <w:t>,</w:t>
      </w:r>
      <w:r w:rsidRPr="00C10B27">
        <w:t xml:space="preserve"> p</w:t>
      </w:r>
      <w:r w:rsidR="006819BE">
        <w:t>p</w:t>
      </w:r>
      <w:r w:rsidRPr="00C10B27">
        <w:t>1-24.</w:t>
      </w:r>
      <w:r>
        <w:t xml:space="preserve"> </w:t>
      </w:r>
    </w:p>
    <w:p w14:paraId="66931893" w14:textId="76CD5F40" w:rsidR="004A0466" w:rsidRDefault="004A0466" w:rsidP="00DA5B4F">
      <w:pPr>
        <w:spacing w:after="240" w:line="240" w:lineRule="auto"/>
        <w:ind w:left="-5"/>
      </w:pPr>
      <w:r>
        <w:t xml:space="preserve">Schön, DA (1983), </w:t>
      </w:r>
      <w:r>
        <w:rPr>
          <w:i/>
        </w:rPr>
        <w:t xml:space="preserve">The Reflective Practitioner: How Professionals Think </w:t>
      </w:r>
      <w:proofErr w:type="gramStart"/>
      <w:r>
        <w:rPr>
          <w:i/>
        </w:rPr>
        <w:t>In</w:t>
      </w:r>
      <w:proofErr w:type="gramEnd"/>
      <w:r>
        <w:rPr>
          <w:i/>
        </w:rPr>
        <w:t xml:space="preserve"> Action</w:t>
      </w:r>
      <w:r>
        <w:t>, Basic Books Inc</w:t>
      </w:r>
      <w:r w:rsidR="006819BE">
        <w:t>.</w:t>
      </w:r>
      <w:r>
        <w:t xml:space="preserve"> USA</w:t>
      </w:r>
      <w:r w:rsidR="006819BE">
        <w:t>.</w:t>
      </w:r>
      <w:r>
        <w:t xml:space="preserve"> </w:t>
      </w:r>
    </w:p>
    <w:p w14:paraId="4666C2FF" w14:textId="2AA3BCEA" w:rsidR="004A6DB8" w:rsidRDefault="004A6DB8" w:rsidP="00DA5B4F">
      <w:pPr>
        <w:spacing w:after="240" w:line="240" w:lineRule="auto"/>
      </w:pPr>
      <w:r>
        <w:t>Skingley, A. and Vella-Burrows, T. (2010) ‘</w:t>
      </w:r>
      <w:r w:rsidRPr="00891857">
        <w:rPr>
          <w:i/>
          <w:iCs/>
        </w:rPr>
        <w:t>Therapeutic effects of music and singing for older</w:t>
      </w:r>
      <w:r>
        <w:rPr>
          <w:i/>
          <w:iCs/>
        </w:rPr>
        <w:t xml:space="preserve"> people</w:t>
      </w:r>
      <w:r w:rsidRPr="00891857">
        <w:rPr>
          <w:i/>
          <w:iCs/>
        </w:rPr>
        <w:t>’</w:t>
      </w:r>
      <w:r>
        <w:t xml:space="preserve"> nursing standard.</w:t>
      </w:r>
    </w:p>
    <w:p w14:paraId="6F5382FB" w14:textId="3FCC003A" w:rsidR="004A6DB8" w:rsidRDefault="004A6DB8" w:rsidP="00DA5B4F">
      <w:pPr>
        <w:spacing w:after="240" w:line="240" w:lineRule="auto"/>
      </w:pPr>
      <w:r>
        <w:t>Stewart, N and Lonsdale, A</w:t>
      </w:r>
      <w:r w:rsidR="006819BE">
        <w:t>.</w:t>
      </w:r>
      <w:r>
        <w:t xml:space="preserve"> (2016) </w:t>
      </w:r>
      <w:r w:rsidRPr="00891857">
        <w:t xml:space="preserve">It’s better together. </w:t>
      </w:r>
      <w:r>
        <w:t>‘</w:t>
      </w:r>
      <w:r w:rsidRPr="00891857">
        <w:t>The psychological benefits of singing in a choir</w:t>
      </w:r>
      <w:r>
        <w:t xml:space="preserve">’. Sage, Psychology of music. </w:t>
      </w:r>
    </w:p>
    <w:p w14:paraId="44DE5585" w14:textId="336122CA" w:rsidR="00270242" w:rsidRPr="00E76BC4" w:rsidRDefault="00270242" w:rsidP="00DA5B4F">
      <w:pPr>
        <w:pStyle w:val="NormalWeb"/>
        <w:spacing w:after="240" w:afterAutospacing="0" w:line="240" w:lineRule="auto"/>
        <w:rPr>
          <w:rFonts w:eastAsia="Times New Roman"/>
        </w:rPr>
      </w:pPr>
      <w:r>
        <w:t>Petty, G</w:t>
      </w:r>
      <w:r w:rsidR="006819BE">
        <w:t>.</w:t>
      </w:r>
      <w:r>
        <w:t xml:space="preserve"> (2009) </w:t>
      </w:r>
      <w:r w:rsidRPr="006819BE">
        <w:rPr>
          <w:i/>
          <w:iCs/>
        </w:rPr>
        <w:t>Teaching today</w:t>
      </w:r>
      <w:r w:rsidR="006819BE">
        <w:rPr>
          <w:i/>
          <w:iCs/>
        </w:rPr>
        <w:t>.</w:t>
      </w:r>
      <w:r>
        <w:t xml:space="preserve"> Fourth Edition.</w:t>
      </w:r>
      <w:r>
        <w:rPr>
          <w:rFonts w:ascii="ZapfBookITCbyBT" w:eastAsia="Times New Roman" w:hAnsi="ZapfBookITCbyBT" w:cs="Times New Roman"/>
          <w:sz w:val="16"/>
          <w:szCs w:val="16"/>
        </w:rPr>
        <w:t xml:space="preserve"> </w:t>
      </w:r>
      <w:r w:rsidRPr="00E76BC4">
        <w:rPr>
          <w:rFonts w:eastAsia="Times New Roman"/>
        </w:rPr>
        <w:t>Nelson Thornes Ltd</w:t>
      </w:r>
      <w:r w:rsidR="006819BE">
        <w:rPr>
          <w:rFonts w:eastAsia="Times New Roman"/>
        </w:rPr>
        <w:t>.</w:t>
      </w:r>
    </w:p>
    <w:p w14:paraId="0AAB85AE" w14:textId="5C656F1D" w:rsidR="008A57C8" w:rsidRPr="000B22B2" w:rsidRDefault="008A57C8" w:rsidP="008A57C8">
      <w:pPr>
        <w:rPr>
          <w:rFonts w:eastAsia="Times New Roman"/>
        </w:rPr>
      </w:pPr>
      <w:r w:rsidRPr="000B22B2">
        <w:rPr>
          <w:rFonts w:eastAsia="Times New Roman"/>
        </w:rPr>
        <w:t xml:space="preserve">Lord, </w:t>
      </w:r>
      <w:r>
        <w:rPr>
          <w:rFonts w:eastAsia="Times New Roman"/>
        </w:rPr>
        <w:t xml:space="preserve">V, </w:t>
      </w:r>
      <w:r w:rsidRPr="000B22B2">
        <w:rPr>
          <w:rFonts w:eastAsia="Times New Roman"/>
        </w:rPr>
        <w:t>Cave</w:t>
      </w:r>
      <w:r>
        <w:rPr>
          <w:rFonts w:eastAsia="Times New Roman"/>
        </w:rPr>
        <w:t>,</w:t>
      </w:r>
      <w:r w:rsidRPr="000B22B2">
        <w:rPr>
          <w:rFonts w:eastAsia="Times New Roman"/>
        </w:rPr>
        <w:t xml:space="preserve"> </w:t>
      </w:r>
      <w:r>
        <w:rPr>
          <w:rFonts w:eastAsia="Times New Roman"/>
        </w:rPr>
        <w:t>P</w:t>
      </w:r>
      <w:r w:rsidRPr="000B22B2">
        <w:rPr>
          <w:rFonts w:eastAsia="Times New Roman"/>
        </w:rPr>
        <w:t>, Hume</w:t>
      </w:r>
      <w:r>
        <w:rPr>
          <w:rFonts w:eastAsia="Times New Roman"/>
        </w:rPr>
        <w:t xml:space="preserve"> </w:t>
      </w:r>
      <w:proofErr w:type="gramStart"/>
      <w:r>
        <w:rPr>
          <w:rFonts w:eastAsia="Times New Roman"/>
        </w:rPr>
        <w:t>V</w:t>
      </w:r>
      <w:r w:rsidRPr="000B22B2">
        <w:rPr>
          <w:rFonts w:eastAsia="Times New Roman"/>
        </w:rPr>
        <w:t xml:space="preserve"> ,</w:t>
      </w:r>
      <w:proofErr w:type="gramEnd"/>
      <w:r>
        <w:rPr>
          <w:rFonts w:eastAsia="Times New Roman"/>
        </w:rPr>
        <w:t xml:space="preserve"> </w:t>
      </w:r>
      <w:proofErr w:type="spellStart"/>
      <w:r w:rsidRPr="000B22B2">
        <w:rPr>
          <w:rFonts w:eastAsia="Times New Roman"/>
        </w:rPr>
        <w:t>Flude</w:t>
      </w:r>
      <w:proofErr w:type="spellEnd"/>
      <w:r>
        <w:rPr>
          <w:rFonts w:eastAsia="Times New Roman"/>
        </w:rPr>
        <w:t>,</w:t>
      </w:r>
      <w:r w:rsidRPr="000B22B2">
        <w:rPr>
          <w:rFonts w:eastAsia="Times New Roman"/>
        </w:rPr>
        <w:t xml:space="preserve"> </w:t>
      </w:r>
      <w:r>
        <w:rPr>
          <w:rFonts w:eastAsia="Times New Roman"/>
        </w:rPr>
        <w:t>E</w:t>
      </w:r>
      <w:r w:rsidRPr="000B22B2">
        <w:rPr>
          <w:rFonts w:eastAsia="Times New Roman"/>
        </w:rPr>
        <w:t>,  Evans</w:t>
      </w:r>
      <w:r>
        <w:rPr>
          <w:rFonts w:eastAsia="Times New Roman"/>
        </w:rPr>
        <w:t xml:space="preserve"> a</w:t>
      </w:r>
      <w:r w:rsidRPr="000B22B2">
        <w:rPr>
          <w:rFonts w:eastAsia="Times New Roman"/>
        </w:rPr>
        <w:t xml:space="preserve"> , Kelly </w:t>
      </w:r>
      <w:r>
        <w:rPr>
          <w:rFonts w:eastAsia="Times New Roman"/>
        </w:rPr>
        <w:t>J</w:t>
      </w:r>
      <w:r w:rsidRPr="000B22B2">
        <w:rPr>
          <w:rFonts w:eastAsia="Times New Roman"/>
        </w:rPr>
        <w:t>,</w:t>
      </w:r>
      <w:r>
        <w:rPr>
          <w:rFonts w:eastAsia="Times New Roman"/>
        </w:rPr>
        <w:t xml:space="preserve"> </w:t>
      </w:r>
      <w:proofErr w:type="spellStart"/>
      <w:r w:rsidRPr="000B22B2">
        <w:rPr>
          <w:rFonts w:eastAsia="Times New Roman"/>
        </w:rPr>
        <w:t>Polkey</w:t>
      </w:r>
      <w:proofErr w:type="spellEnd"/>
      <w:r>
        <w:rPr>
          <w:rFonts w:eastAsia="Times New Roman"/>
        </w:rPr>
        <w:t xml:space="preserve"> M</w:t>
      </w:r>
      <w:r w:rsidRPr="000B22B2">
        <w:rPr>
          <w:rFonts w:eastAsia="Times New Roman"/>
        </w:rPr>
        <w:t xml:space="preserve"> ,  Hopkinso</w:t>
      </w:r>
      <w:r>
        <w:rPr>
          <w:rFonts w:eastAsia="Times New Roman"/>
        </w:rPr>
        <w:t>n N</w:t>
      </w:r>
      <w:r w:rsidRPr="000B22B2">
        <w:rPr>
          <w:rFonts w:eastAsia="Times New Roman"/>
        </w:rPr>
        <w:t>. (2010) ‘</w:t>
      </w:r>
      <w:r w:rsidRPr="008A57C8">
        <w:rPr>
          <w:rFonts w:eastAsia="Times New Roman"/>
          <w:i/>
          <w:iCs/>
        </w:rPr>
        <w:t>Singing teaching as a therapy for chronic respiratory disease - a randomised controlled trial and qualitative evaluation’</w:t>
      </w:r>
      <w:r w:rsidRPr="000B22B2">
        <w:rPr>
          <w:rFonts w:eastAsia="Times New Roman"/>
        </w:rPr>
        <w:t>. Lord et al.</w:t>
      </w:r>
      <w:r w:rsidR="00383EAA">
        <w:t xml:space="preserve"> </w:t>
      </w:r>
      <w:r w:rsidRPr="000B22B2">
        <w:rPr>
          <w:rFonts w:eastAsia="Times New Roman"/>
        </w:rPr>
        <w:t>licensee BioMed Central Ltd. T BMC Pulmonary Medicine</w:t>
      </w:r>
      <w:r>
        <w:rPr>
          <w:rFonts w:eastAsia="Times New Roman"/>
        </w:rPr>
        <w:t>.</w:t>
      </w:r>
    </w:p>
    <w:p w14:paraId="71D4C8EC" w14:textId="563B2441" w:rsidR="004A6DB8" w:rsidRDefault="004A6DB8" w:rsidP="00DA5B4F">
      <w:pPr>
        <w:spacing w:after="240" w:line="240" w:lineRule="auto"/>
      </w:pPr>
      <w:r>
        <w:t>Williams E, Dingle A. Genevieve, Clift S</w:t>
      </w:r>
      <w:r w:rsidR="006819BE">
        <w:t>.</w:t>
      </w:r>
      <w:r>
        <w:t xml:space="preserve"> (2018) ‘</w:t>
      </w:r>
      <w:r w:rsidRPr="006819BE">
        <w:rPr>
          <w:i/>
          <w:iCs/>
        </w:rPr>
        <w:t>A systematic review of mental health and wellbeing outcomes of group singing for adults with a mental health condition’</w:t>
      </w:r>
      <w:r>
        <w:t>. Journal of public health, Vol 28. No 6.</w:t>
      </w:r>
    </w:p>
    <w:p w14:paraId="60ADE592" w14:textId="40E651EB" w:rsidR="000170EF" w:rsidRPr="00E76BC4" w:rsidRDefault="000170EF" w:rsidP="00DA5B4F">
      <w:pPr>
        <w:spacing w:before="100" w:beforeAutospacing="1" w:after="240" w:line="240" w:lineRule="auto"/>
        <w:rPr>
          <w:rFonts w:asciiTheme="minorBidi" w:eastAsia="Times New Roman" w:hAnsiTheme="minorBidi" w:cstheme="minorBidi"/>
        </w:rPr>
      </w:pPr>
      <w:r w:rsidRPr="00E76BC4">
        <w:rPr>
          <w:rFonts w:asciiTheme="minorBidi" w:eastAsia="Times New Roman" w:hAnsiTheme="minorBidi" w:cstheme="minorBidi"/>
        </w:rPr>
        <w:t xml:space="preserve">Williams E, Dingle GA, </w:t>
      </w:r>
      <w:proofErr w:type="spellStart"/>
      <w:r w:rsidRPr="00E76BC4">
        <w:rPr>
          <w:rFonts w:asciiTheme="minorBidi" w:eastAsia="Times New Roman" w:hAnsiTheme="minorBidi" w:cstheme="minorBidi"/>
        </w:rPr>
        <w:t>Jetten</w:t>
      </w:r>
      <w:proofErr w:type="spellEnd"/>
      <w:r w:rsidRPr="00E76BC4">
        <w:rPr>
          <w:rFonts w:asciiTheme="minorBidi" w:eastAsia="Times New Roman" w:hAnsiTheme="minorBidi" w:cstheme="minorBidi"/>
        </w:rPr>
        <w:t xml:space="preserve"> J, Rowan C. </w:t>
      </w:r>
      <w:r w:rsidRPr="00022B76">
        <w:rPr>
          <w:rFonts w:asciiTheme="minorBidi" w:eastAsia="Times New Roman" w:hAnsiTheme="minorBidi" w:cstheme="minorBidi"/>
          <w:i/>
          <w:iCs/>
        </w:rPr>
        <w:t>Identification with arts</w:t>
      </w:r>
      <w:r w:rsidRPr="00022B76">
        <w:rPr>
          <w:rFonts w:ascii="Cambria Math" w:eastAsia="Times New Roman" w:hAnsi="Cambria Math" w:cs="Cambria Math"/>
          <w:i/>
          <w:iCs/>
        </w:rPr>
        <w:t>‐</w:t>
      </w:r>
      <w:r w:rsidRPr="00022B76">
        <w:rPr>
          <w:rFonts w:asciiTheme="minorBidi" w:eastAsia="Times New Roman" w:hAnsiTheme="minorBidi" w:cstheme="minorBidi"/>
          <w:i/>
          <w:iCs/>
        </w:rPr>
        <w:t>based groups improves mental wellbeing in adults with chronic mental health conditions</w:t>
      </w:r>
      <w:r w:rsidRPr="00E76BC4">
        <w:rPr>
          <w:rFonts w:asciiTheme="minorBidi" w:eastAsia="Times New Roman" w:hAnsiTheme="minorBidi" w:cstheme="minorBidi"/>
        </w:rPr>
        <w:t xml:space="preserve">. </w:t>
      </w:r>
      <w:r w:rsidRPr="00E76BC4">
        <w:rPr>
          <w:rFonts w:asciiTheme="minorBidi" w:eastAsia="Times New Roman" w:hAnsiTheme="minorBidi" w:cstheme="minorBidi"/>
          <w:i/>
          <w:iCs/>
        </w:rPr>
        <w:t xml:space="preserve">J </w:t>
      </w:r>
      <w:proofErr w:type="spellStart"/>
      <w:r w:rsidRPr="00E76BC4">
        <w:rPr>
          <w:rFonts w:asciiTheme="minorBidi" w:eastAsia="Times New Roman" w:hAnsiTheme="minorBidi" w:cstheme="minorBidi"/>
          <w:i/>
          <w:iCs/>
        </w:rPr>
        <w:t>Appl</w:t>
      </w:r>
      <w:proofErr w:type="spellEnd"/>
      <w:r w:rsidRPr="00E76BC4">
        <w:rPr>
          <w:rFonts w:asciiTheme="minorBidi" w:eastAsia="Times New Roman" w:hAnsiTheme="minorBidi" w:cstheme="minorBidi"/>
          <w:i/>
          <w:iCs/>
        </w:rPr>
        <w:t xml:space="preserve"> Soc Psychol</w:t>
      </w:r>
      <w:r w:rsidRPr="00E76BC4">
        <w:rPr>
          <w:rFonts w:asciiTheme="minorBidi" w:eastAsia="Times New Roman" w:hAnsiTheme="minorBidi" w:cstheme="minorBidi"/>
        </w:rPr>
        <w:t xml:space="preserve">. </w:t>
      </w:r>
      <w:r w:rsidR="006A38A9" w:rsidRPr="00E76BC4">
        <w:rPr>
          <w:rFonts w:asciiTheme="minorBidi" w:eastAsia="Times New Roman" w:hAnsiTheme="minorBidi" w:cstheme="minorBidi"/>
        </w:rPr>
        <w:t>2019</w:t>
      </w:r>
      <w:r w:rsidR="00022B76">
        <w:rPr>
          <w:rFonts w:asciiTheme="minorBidi" w:eastAsia="Times New Roman" w:hAnsiTheme="minorBidi" w:cstheme="minorBidi"/>
        </w:rPr>
        <w:t>,</w:t>
      </w:r>
      <w:r w:rsidR="006A38A9" w:rsidRPr="00E76BC4">
        <w:rPr>
          <w:rFonts w:asciiTheme="minorBidi" w:eastAsia="Times New Roman" w:hAnsiTheme="minorBidi" w:cstheme="minorBidi"/>
        </w:rPr>
        <w:t xml:space="preserve"> </w:t>
      </w:r>
      <w:r w:rsidR="00022B76">
        <w:rPr>
          <w:rFonts w:asciiTheme="minorBidi" w:eastAsia="Times New Roman" w:hAnsiTheme="minorBidi" w:cstheme="minorBidi"/>
        </w:rPr>
        <w:t>(</w:t>
      </w:r>
      <w:r w:rsidR="006A38A9" w:rsidRPr="00E76BC4">
        <w:rPr>
          <w:rFonts w:asciiTheme="minorBidi" w:eastAsia="Times New Roman" w:hAnsiTheme="minorBidi" w:cstheme="minorBidi"/>
        </w:rPr>
        <w:t>49</w:t>
      </w:r>
      <w:r w:rsidR="008A57C8">
        <w:rPr>
          <w:rFonts w:asciiTheme="minorBidi" w:eastAsia="Times New Roman" w:hAnsiTheme="minorBidi" w:cstheme="minorBidi"/>
        </w:rPr>
        <w:t>), pp.</w:t>
      </w:r>
      <w:r w:rsidR="006A38A9" w:rsidRPr="00E76BC4">
        <w:rPr>
          <w:rFonts w:asciiTheme="minorBidi" w:eastAsia="Times New Roman" w:hAnsiTheme="minorBidi" w:cstheme="minorBidi"/>
        </w:rPr>
        <w:t>15</w:t>
      </w:r>
      <w:r w:rsidRPr="00E76BC4">
        <w:rPr>
          <w:rFonts w:asciiTheme="minorBidi" w:eastAsia="Times New Roman" w:hAnsiTheme="minorBidi" w:cstheme="minorBidi" w:hint="eastAsia"/>
        </w:rPr>
        <w:t>–</w:t>
      </w:r>
      <w:r w:rsidRPr="00E76BC4">
        <w:rPr>
          <w:rFonts w:asciiTheme="minorBidi" w:eastAsia="Times New Roman" w:hAnsiTheme="minorBidi" w:cstheme="minorBidi"/>
        </w:rPr>
        <w:t xml:space="preserve">26. </w:t>
      </w:r>
    </w:p>
    <w:p w14:paraId="2260158E" w14:textId="049FDF38" w:rsidR="00852A53" w:rsidRDefault="004A0466" w:rsidP="00DA5B4F">
      <w:pPr>
        <w:spacing w:after="240" w:line="259" w:lineRule="auto"/>
      </w:pPr>
      <w:r>
        <w:rPr>
          <w:b/>
          <w:u w:val="single" w:color="000000"/>
        </w:rPr>
        <w:t>Website references</w:t>
      </w:r>
      <w:r>
        <w:rPr>
          <w:b/>
        </w:rPr>
        <w:t xml:space="preserve"> </w:t>
      </w:r>
    </w:p>
    <w:p w14:paraId="278DD3E1" w14:textId="2D7D764F" w:rsidR="00852A53" w:rsidRPr="006D79C3" w:rsidRDefault="00852A53" w:rsidP="008A57C8">
      <w:r>
        <w:t>Barberia C (2018)</w:t>
      </w:r>
      <w:r w:rsidRPr="00852A53">
        <w:t xml:space="preserve"> </w:t>
      </w:r>
      <w:r w:rsidR="00F33094" w:rsidRPr="00F33094">
        <w:rPr>
          <w:i/>
          <w:iCs/>
        </w:rPr>
        <w:t>Singing for mental health and wellbeing: What do we need from leaders?</w:t>
      </w:r>
      <w:r w:rsidR="00F33094" w:rsidRPr="00F33094">
        <w:t xml:space="preserve"> </w:t>
      </w:r>
      <w:r w:rsidR="00F33094">
        <w:t xml:space="preserve">Available at: </w:t>
      </w:r>
      <w:hyperlink r:id="rId8" w:history="1">
        <w:r w:rsidR="00F33094">
          <w:rPr>
            <w:rStyle w:val="Hyperlink"/>
            <w:b/>
            <w:bCs/>
            <w:i/>
            <w:iCs/>
          </w:rPr>
          <w:t>https://www.singupfoundation.org/</w:t>
        </w:r>
      </w:hyperlink>
      <w:r>
        <w:t xml:space="preserve"> (Accessed 25</w:t>
      </w:r>
      <w:r w:rsidRPr="00E76BC4">
        <w:rPr>
          <w:vertAlign w:val="superscript"/>
        </w:rPr>
        <w:t>th</w:t>
      </w:r>
      <w:r>
        <w:t xml:space="preserve"> October</w:t>
      </w:r>
      <w:r w:rsidR="008A57C8">
        <w:t xml:space="preserve"> 2020).</w:t>
      </w:r>
    </w:p>
    <w:p w14:paraId="6CA09657" w14:textId="77777777" w:rsidR="004A6DB8" w:rsidRPr="005E069C" w:rsidRDefault="004A6DB8" w:rsidP="0016052F"/>
    <w:sectPr w:rsidR="004A6DB8" w:rsidRPr="005E069C" w:rsidSect="003014F9">
      <w:headerReference w:type="even" r:id="rId9"/>
      <w:headerReference w:type="default" r:id="rId10"/>
      <w:footerReference w:type="even" r:id="rId11"/>
      <w:footerReference w:type="default" r:id="rId12"/>
      <w:headerReference w:type="first" r:id="rId13"/>
      <w:footerReference w:type="firs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781C9C" w14:textId="77777777" w:rsidR="00CD26F4" w:rsidRDefault="00CD26F4" w:rsidP="00802B68">
      <w:r>
        <w:separator/>
      </w:r>
    </w:p>
  </w:endnote>
  <w:endnote w:type="continuationSeparator" w:id="0">
    <w:p w14:paraId="1913ECFA" w14:textId="77777777" w:rsidR="00CD26F4" w:rsidRDefault="00CD26F4" w:rsidP="00802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TCGaramondStd">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ZapfBookITCbyBT">
    <w:altName w:val="Cambria"/>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358A1" w14:textId="77777777" w:rsidR="00152E88" w:rsidRDefault="00152E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22CE3" w14:textId="77777777" w:rsidR="00152E88" w:rsidRDefault="00152E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F6F8E" w14:textId="77777777" w:rsidR="00152E88" w:rsidRDefault="00152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6E232E" w14:textId="77777777" w:rsidR="00CD26F4" w:rsidRDefault="00CD26F4" w:rsidP="00802B68">
      <w:r>
        <w:separator/>
      </w:r>
    </w:p>
  </w:footnote>
  <w:footnote w:type="continuationSeparator" w:id="0">
    <w:p w14:paraId="1B5A92E1" w14:textId="77777777" w:rsidR="00CD26F4" w:rsidRDefault="00CD26F4" w:rsidP="00802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20648" w14:textId="77777777" w:rsidR="002F2B03" w:rsidRDefault="002F2B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502C1" w14:textId="77777777" w:rsidR="002F2B03" w:rsidRDefault="002F2B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4AFB0" w14:textId="77777777" w:rsidR="002F2B03" w:rsidRDefault="002F2B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60467"/>
    <w:multiLevelType w:val="hybridMultilevel"/>
    <w:tmpl w:val="5CE4FACE"/>
    <w:lvl w:ilvl="0" w:tplc="FC9A447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267A"/>
    <w:multiLevelType w:val="hybridMultilevel"/>
    <w:tmpl w:val="84EA7110"/>
    <w:lvl w:ilvl="0" w:tplc="DA708904">
      <w:start w:val="3"/>
      <w:numFmt w:val="decimal"/>
      <w:lvlText w:val="%1."/>
      <w:lvlJc w:val="left"/>
      <w:pPr>
        <w:ind w:left="170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252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324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396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468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540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612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684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756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82D573A"/>
    <w:multiLevelType w:val="multilevel"/>
    <w:tmpl w:val="3BA69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B61BC4"/>
    <w:multiLevelType w:val="hybridMultilevel"/>
    <w:tmpl w:val="D3C48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911BA"/>
    <w:multiLevelType w:val="multilevel"/>
    <w:tmpl w:val="8980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3D23E9"/>
    <w:multiLevelType w:val="hybridMultilevel"/>
    <w:tmpl w:val="D54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53233B"/>
    <w:multiLevelType w:val="multilevel"/>
    <w:tmpl w:val="B1581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45479E"/>
    <w:multiLevelType w:val="hybridMultilevel"/>
    <w:tmpl w:val="65480020"/>
    <w:lvl w:ilvl="0" w:tplc="929281CE">
      <w:start w:val="1"/>
      <w:numFmt w:val="decimal"/>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8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15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2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298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370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44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1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58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BCF705C"/>
    <w:multiLevelType w:val="hybridMultilevel"/>
    <w:tmpl w:val="01F08C20"/>
    <w:lvl w:ilvl="0" w:tplc="B25296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6761AF"/>
    <w:multiLevelType w:val="hybridMultilevel"/>
    <w:tmpl w:val="D68442CC"/>
    <w:lvl w:ilvl="0" w:tplc="CF8CE8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99080A"/>
    <w:multiLevelType w:val="hybridMultilevel"/>
    <w:tmpl w:val="3816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EF1BF6"/>
    <w:multiLevelType w:val="hybridMultilevel"/>
    <w:tmpl w:val="45264F16"/>
    <w:lvl w:ilvl="0" w:tplc="D79ACE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2F5CD7"/>
    <w:multiLevelType w:val="multilevel"/>
    <w:tmpl w:val="E72C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6B255E"/>
    <w:multiLevelType w:val="hybridMultilevel"/>
    <w:tmpl w:val="8E502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748A8"/>
    <w:multiLevelType w:val="hybridMultilevel"/>
    <w:tmpl w:val="C3AC484C"/>
    <w:lvl w:ilvl="0" w:tplc="81620E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E67B17"/>
    <w:multiLevelType w:val="hybridMultilevel"/>
    <w:tmpl w:val="F5209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4C755FFF"/>
    <w:multiLevelType w:val="multilevel"/>
    <w:tmpl w:val="2598B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D70ECC"/>
    <w:multiLevelType w:val="hybridMultilevel"/>
    <w:tmpl w:val="B316EC56"/>
    <w:lvl w:ilvl="0" w:tplc="81620E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085019"/>
    <w:multiLevelType w:val="multilevel"/>
    <w:tmpl w:val="0A7EC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36D23DF"/>
    <w:multiLevelType w:val="hybridMultilevel"/>
    <w:tmpl w:val="C7209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8E7435"/>
    <w:multiLevelType w:val="hybridMultilevel"/>
    <w:tmpl w:val="DE44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5A224E"/>
    <w:multiLevelType w:val="hybridMultilevel"/>
    <w:tmpl w:val="55A8768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775FC0"/>
    <w:multiLevelType w:val="hybridMultilevel"/>
    <w:tmpl w:val="82E4C696"/>
    <w:lvl w:ilvl="0" w:tplc="1E029986">
      <w:start w:val="1"/>
      <w:numFmt w:val="decimal"/>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8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15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2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298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370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44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1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58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73CA6971"/>
    <w:multiLevelType w:val="multilevel"/>
    <w:tmpl w:val="E9AC1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BF6228"/>
    <w:multiLevelType w:val="multilevel"/>
    <w:tmpl w:val="BF187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A7A74F4"/>
    <w:multiLevelType w:val="hybridMultilevel"/>
    <w:tmpl w:val="9AEE117C"/>
    <w:lvl w:ilvl="0" w:tplc="3536E106">
      <w:start w:val="3"/>
      <w:numFmt w:val="decimal"/>
      <w:lvlText w:val="%1."/>
      <w:lvlJc w:val="left"/>
      <w:pPr>
        <w:ind w:left="709"/>
      </w:pPr>
      <w:rPr>
        <w:rFonts w:ascii="Calibri" w:eastAsia="Calibri" w:hAnsi="Calibri" w:cs="Calibri"/>
        <w:b/>
        <w:bCs/>
        <w:i w:val="0"/>
        <w:strike w:val="0"/>
        <w:dstrike w:val="0"/>
        <w:color w:val="000000"/>
        <w:sz w:val="22"/>
        <w:szCs w:val="22"/>
        <w:u w:val="none" w:color="000000"/>
        <w:bdr w:val="none" w:sz="0" w:space="0" w:color="auto"/>
        <w:shd w:val="pct15" w:color="auto" w:fill="FFFFFF"/>
        <w:vertAlign w:val="baseline"/>
      </w:rPr>
    </w:lvl>
    <w:lvl w:ilvl="1" w:tplc="E4A065D0">
      <w:start w:val="1"/>
      <w:numFmt w:val="lowerLetter"/>
      <w:lvlText w:val="%2"/>
      <w:lvlJc w:val="left"/>
      <w:pPr>
        <w:ind w:left="153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5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7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69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1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3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5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7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abstractNumId w:val="4"/>
  </w:num>
  <w:num w:numId="2">
    <w:abstractNumId w:val="19"/>
  </w:num>
  <w:num w:numId="3">
    <w:abstractNumId w:val="24"/>
  </w:num>
  <w:num w:numId="4">
    <w:abstractNumId w:val="25"/>
  </w:num>
  <w:num w:numId="5">
    <w:abstractNumId w:val="9"/>
  </w:num>
  <w:num w:numId="6">
    <w:abstractNumId w:val="16"/>
  </w:num>
  <w:num w:numId="7">
    <w:abstractNumId w:val="7"/>
  </w:num>
  <w:num w:numId="8">
    <w:abstractNumId w:val="1"/>
  </w:num>
  <w:num w:numId="9">
    <w:abstractNumId w:val="12"/>
  </w:num>
  <w:num w:numId="10">
    <w:abstractNumId w:val="17"/>
  </w:num>
  <w:num w:numId="11">
    <w:abstractNumId w:val="5"/>
  </w:num>
  <w:num w:numId="12">
    <w:abstractNumId w:val="6"/>
  </w:num>
  <w:num w:numId="13">
    <w:abstractNumId w:val="15"/>
  </w:num>
  <w:num w:numId="14">
    <w:abstractNumId w:val="10"/>
  </w:num>
  <w:num w:numId="15">
    <w:abstractNumId w:val="3"/>
  </w:num>
  <w:num w:numId="16">
    <w:abstractNumId w:val="21"/>
  </w:num>
  <w:num w:numId="17">
    <w:abstractNumId w:val="11"/>
  </w:num>
  <w:num w:numId="18">
    <w:abstractNumId w:val="20"/>
  </w:num>
  <w:num w:numId="19">
    <w:abstractNumId w:val="14"/>
  </w:num>
  <w:num w:numId="20">
    <w:abstractNumId w:val="18"/>
  </w:num>
  <w:num w:numId="21">
    <w:abstractNumId w:val="26"/>
  </w:num>
  <w:num w:numId="22">
    <w:abstractNumId w:val="23"/>
  </w:num>
  <w:num w:numId="23">
    <w:abstractNumId w:val="8"/>
  </w:num>
  <w:num w:numId="24">
    <w:abstractNumId w:val="22"/>
  </w:num>
  <w:num w:numId="25">
    <w:abstractNumId w:val="13"/>
  </w:num>
  <w:num w:numId="26">
    <w:abstractNumId w:val="0"/>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B92"/>
    <w:rsid w:val="00000166"/>
    <w:rsid w:val="000031BE"/>
    <w:rsid w:val="00006D12"/>
    <w:rsid w:val="00010265"/>
    <w:rsid w:val="000122D3"/>
    <w:rsid w:val="000136CE"/>
    <w:rsid w:val="000170EF"/>
    <w:rsid w:val="00017DB9"/>
    <w:rsid w:val="00022B76"/>
    <w:rsid w:val="00023E0A"/>
    <w:rsid w:val="00033518"/>
    <w:rsid w:val="00046B45"/>
    <w:rsid w:val="000509B0"/>
    <w:rsid w:val="00057359"/>
    <w:rsid w:val="00057608"/>
    <w:rsid w:val="00060336"/>
    <w:rsid w:val="00060E40"/>
    <w:rsid w:val="00066F56"/>
    <w:rsid w:val="000672D4"/>
    <w:rsid w:val="00067978"/>
    <w:rsid w:val="00067B37"/>
    <w:rsid w:val="00067ECC"/>
    <w:rsid w:val="00072766"/>
    <w:rsid w:val="000808D1"/>
    <w:rsid w:val="00081619"/>
    <w:rsid w:val="00084E45"/>
    <w:rsid w:val="0008509C"/>
    <w:rsid w:val="00086882"/>
    <w:rsid w:val="00086CEB"/>
    <w:rsid w:val="0009458D"/>
    <w:rsid w:val="00095597"/>
    <w:rsid w:val="00096F62"/>
    <w:rsid w:val="000A3BF0"/>
    <w:rsid w:val="000A3EBA"/>
    <w:rsid w:val="000A5F44"/>
    <w:rsid w:val="000A7968"/>
    <w:rsid w:val="000B22B2"/>
    <w:rsid w:val="000B6624"/>
    <w:rsid w:val="000D5702"/>
    <w:rsid w:val="000D68C5"/>
    <w:rsid w:val="000E0F4A"/>
    <w:rsid w:val="000E587E"/>
    <w:rsid w:val="00100633"/>
    <w:rsid w:val="001133F6"/>
    <w:rsid w:val="001173F0"/>
    <w:rsid w:val="00123318"/>
    <w:rsid w:val="0012488C"/>
    <w:rsid w:val="00126CDF"/>
    <w:rsid w:val="001277BA"/>
    <w:rsid w:val="00134610"/>
    <w:rsid w:val="00137B2E"/>
    <w:rsid w:val="00144199"/>
    <w:rsid w:val="00152E88"/>
    <w:rsid w:val="00153507"/>
    <w:rsid w:val="0016052F"/>
    <w:rsid w:val="001624CA"/>
    <w:rsid w:val="001640E7"/>
    <w:rsid w:val="00164290"/>
    <w:rsid w:val="00167B51"/>
    <w:rsid w:val="001716FB"/>
    <w:rsid w:val="001776A3"/>
    <w:rsid w:val="00182AE4"/>
    <w:rsid w:val="00197997"/>
    <w:rsid w:val="001A035D"/>
    <w:rsid w:val="001A66E6"/>
    <w:rsid w:val="001B0AD7"/>
    <w:rsid w:val="001B3E1C"/>
    <w:rsid w:val="001B4FB3"/>
    <w:rsid w:val="001B6553"/>
    <w:rsid w:val="001C0CEC"/>
    <w:rsid w:val="001C0F06"/>
    <w:rsid w:val="001C1228"/>
    <w:rsid w:val="001C1353"/>
    <w:rsid w:val="001C5E9F"/>
    <w:rsid w:val="001C7838"/>
    <w:rsid w:val="001D3FC1"/>
    <w:rsid w:val="001D4A9E"/>
    <w:rsid w:val="001E14AD"/>
    <w:rsid w:val="001E54D4"/>
    <w:rsid w:val="001F47AF"/>
    <w:rsid w:val="001F5AFE"/>
    <w:rsid w:val="00203542"/>
    <w:rsid w:val="0020388D"/>
    <w:rsid w:val="002056B6"/>
    <w:rsid w:val="0020686E"/>
    <w:rsid w:val="00212672"/>
    <w:rsid w:val="00213845"/>
    <w:rsid w:val="00213E33"/>
    <w:rsid w:val="00220313"/>
    <w:rsid w:val="00220498"/>
    <w:rsid w:val="002217BB"/>
    <w:rsid w:val="002245E0"/>
    <w:rsid w:val="00224D0F"/>
    <w:rsid w:val="002335A6"/>
    <w:rsid w:val="00234E6E"/>
    <w:rsid w:val="00235580"/>
    <w:rsid w:val="002368A1"/>
    <w:rsid w:val="00236FC4"/>
    <w:rsid w:val="00242B92"/>
    <w:rsid w:val="00242E0A"/>
    <w:rsid w:val="00250B3B"/>
    <w:rsid w:val="00252A22"/>
    <w:rsid w:val="0025364D"/>
    <w:rsid w:val="00255687"/>
    <w:rsid w:val="00265569"/>
    <w:rsid w:val="00270242"/>
    <w:rsid w:val="0027193D"/>
    <w:rsid w:val="00281697"/>
    <w:rsid w:val="002833E2"/>
    <w:rsid w:val="002848A8"/>
    <w:rsid w:val="00286122"/>
    <w:rsid w:val="0028697F"/>
    <w:rsid w:val="00287EF8"/>
    <w:rsid w:val="00291508"/>
    <w:rsid w:val="00293AC9"/>
    <w:rsid w:val="00294075"/>
    <w:rsid w:val="0029418B"/>
    <w:rsid w:val="00296CC4"/>
    <w:rsid w:val="002A1316"/>
    <w:rsid w:val="002A59D3"/>
    <w:rsid w:val="002A7F51"/>
    <w:rsid w:val="002B56F4"/>
    <w:rsid w:val="002B6432"/>
    <w:rsid w:val="002C310E"/>
    <w:rsid w:val="002C6E8B"/>
    <w:rsid w:val="002D389D"/>
    <w:rsid w:val="002E3A79"/>
    <w:rsid w:val="002E5D13"/>
    <w:rsid w:val="002E67E5"/>
    <w:rsid w:val="002E71D8"/>
    <w:rsid w:val="002F2599"/>
    <w:rsid w:val="002F2B03"/>
    <w:rsid w:val="002F615B"/>
    <w:rsid w:val="002F7E22"/>
    <w:rsid w:val="003000FC"/>
    <w:rsid w:val="003014F9"/>
    <w:rsid w:val="00301652"/>
    <w:rsid w:val="0030459F"/>
    <w:rsid w:val="00304A13"/>
    <w:rsid w:val="00306A77"/>
    <w:rsid w:val="00306AA8"/>
    <w:rsid w:val="0031519E"/>
    <w:rsid w:val="00317F4B"/>
    <w:rsid w:val="00320001"/>
    <w:rsid w:val="003201C5"/>
    <w:rsid w:val="00323C6C"/>
    <w:rsid w:val="00330AA5"/>
    <w:rsid w:val="0033551B"/>
    <w:rsid w:val="00336D02"/>
    <w:rsid w:val="003462F6"/>
    <w:rsid w:val="00360505"/>
    <w:rsid w:val="003701FB"/>
    <w:rsid w:val="00370476"/>
    <w:rsid w:val="003704B0"/>
    <w:rsid w:val="00371F53"/>
    <w:rsid w:val="00376F7F"/>
    <w:rsid w:val="003777E5"/>
    <w:rsid w:val="003833AC"/>
    <w:rsid w:val="00383C23"/>
    <w:rsid w:val="00383EAA"/>
    <w:rsid w:val="00395327"/>
    <w:rsid w:val="0039643D"/>
    <w:rsid w:val="00396567"/>
    <w:rsid w:val="003A0B28"/>
    <w:rsid w:val="003A76C6"/>
    <w:rsid w:val="003B472A"/>
    <w:rsid w:val="003B5FA1"/>
    <w:rsid w:val="003B7B15"/>
    <w:rsid w:val="003C19B3"/>
    <w:rsid w:val="003C4CA3"/>
    <w:rsid w:val="003C5FD0"/>
    <w:rsid w:val="003C7146"/>
    <w:rsid w:val="003D51C1"/>
    <w:rsid w:val="003E12B4"/>
    <w:rsid w:val="003E157B"/>
    <w:rsid w:val="003E42DD"/>
    <w:rsid w:val="003E5666"/>
    <w:rsid w:val="003E68A8"/>
    <w:rsid w:val="003E7F71"/>
    <w:rsid w:val="003F4AA5"/>
    <w:rsid w:val="003F5112"/>
    <w:rsid w:val="003F5889"/>
    <w:rsid w:val="004009DB"/>
    <w:rsid w:val="00400FFE"/>
    <w:rsid w:val="0040209A"/>
    <w:rsid w:val="00407970"/>
    <w:rsid w:val="00410098"/>
    <w:rsid w:val="004107DE"/>
    <w:rsid w:val="0041664F"/>
    <w:rsid w:val="00420CFE"/>
    <w:rsid w:val="004214A2"/>
    <w:rsid w:val="004272A5"/>
    <w:rsid w:val="00447101"/>
    <w:rsid w:val="00453310"/>
    <w:rsid w:val="00454DD6"/>
    <w:rsid w:val="00457AA6"/>
    <w:rsid w:val="004612CD"/>
    <w:rsid w:val="00462A7C"/>
    <w:rsid w:val="00470EA1"/>
    <w:rsid w:val="00471A8E"/>
    <w:rsid w:val="0048174B"/>
    <w:rsid w:val="0048207B"/>
    <w:rsid w:val="004846DC"/>
    <w:rsid w:val="0048585E"/>
    <w:rsid w:val="00485FA6"/>
    <w:rsid w:val="00491FFD"/>
    <w:rsid w:val="00492C96"/>
    <w:rsid w:val="00494F43"/>
    <w:rsid w:val="004A0015"/>
    <w:rsid w:val="004A0466"/>
    <w:rsid w:val="004A220D"/>
    <w:rsid w:val="004A42C9"/>
    <w:rsid w:val="004A47FD"/>
    <w:rsid w:val="004A58F6"/>
    <w:rsid w:val="004A6218"/>
    <w:rsid w:val="004A6CD6"/>
    <w:rsid w:val="004A6DB8"/>
    <w:rsid w:val="004B07E2"/>
    <w:rsid w:val="004B0A08"/>
    <w:rsid w:val="004B1FCA"/>
    <w:rsid w:val="004B2AF5"/>
    <w:rsid w:val="004B48C5"/>
    <w:rsid w:val="004B6348"/>
    <w:rsid w:val="004B665A"/>
    <w:rsid w:val="004C3C87"/>
    <w:rsid w:val="004C69A7"/>
    <w:rsid w:val="004D68B9"/>
    <w:rsid w:val="004D6A8E"/>
    <w:rsid w:val="004E2DDE"/>
    <w:rsid w:val="004E3C0B"/>
    <w:rsid w:val="004E3D0B"/>
    <w:rsid w:val="004E5360"/>
    <w:rsid w:val="004F68C9"/>
    <w:rsid w:val="00500B00"/>
    <w:rsid w:val="00506282"/>
    <w:rsid w:val="00515923"/>
    <w:rsid w:val="0052481C"/>
    <w:rsid w:val="00534028"/>
    <w:rsid w:val="005406A4"/>
    <w:rsid w:val="005428FA"/>
    <w:rsid w:val="00543873"/>
    <w:rsid w:val="00546517"/>
    <w:rsid w:val="00551239"/>
    <w:rsid w:val="00560FB3"/>
    <w:rsid w:val="00563036"/>
    <w:rsid w:val="00564A41"/>
    <w:rsid w:val="00586629"/>
    <w:rsid w:val="005946CE"/>
    <w:rsid w:val="00594E9C"/>
    <w:rsid w:val="005A166F"/>
    <w:rsid w:val="005A65F3"/>
    <w:rsid w:val="005B2BEC"/>
    <w:rsid w:val="005B48CF"/>
    <w:rsid w:val="005C4409"/>
    <w:rsid w:val="005C4673"/>
    <w:rsid w:val="005D12C2"/>
    <w:rsid w:val="005D5070"/>
    <w:rsid w:val="005E069C"/>
    <w:rsid w:val="005E0927"/>
    <w:rsid w:val="005E1EE4"/>
    <w:rsid w:val="005E4C94"/>
    <w:rsid w:val="005E5B13"/>
    <w:rsid w:val="005F0B87"/>
    <w:rsid w:val="005F2FA5"/>
    <w:rsid w:val="005F3104"/>
    <w:rsid w:val="005F4D18"/>
    <w:rsid w:val="005F7A4D"/>
    <w:rsid w:val="00602099"/>
    <w:rsid w:val="00602AEA"/>
    <w:rsid w:val="006045EF"/>
    <w:rsid w:val="00610000"/>
    <w:rsid w:val="00610363"/>
    <w:rsid w:val="00612BC7"/>
    <w:rsid w:val="00617DD5"/>
    <w:rsid w:val="00624EAD"/>
    <w:rsid w:val="006255BE"/>
    <w:rsid w:val="0062591D"/>
    <w:rsid w:val="00632B47"/>
    <w:rsid w:val="006441B2"/>
    <w:rsid w:val="006456CE"/>
    <w:rsid w:val="00651310"/>
    <w:rsid w:val="006531D5"/>
    <w:rsid w:val="00655E2C"/>
    <w:rsid w:val="006772E1"/>
    <w:rsid w:val="006819BE"/>
    <w:rsid w:val="00683FED"/>
    <w:rsid w:val="00685393"/>
    <w:rsid w:val="006857EB"/>
    <w:rsid w:val="006938B8"/>
    <w:rsid w:val="00693EB7"/>
    <w:rsid w:val="00694D4B"/>
    <w:rsid w:val="00697166"/>
    <w:rsid w:val="006A2276"/>
    <w:rsid w:val="006A38A9"/>
    <w:rsid w:val="006A398A"/>
    <w:rsid w:val="006B0229"/>
    <w:rsid w:val="006B0D98"/>
    <w:rsid w:val="006B34FE"/>
    <w:rsid w:val="006C1ADF"/>
    <w:rsid w:val="006C78CF"/>
    <w:rsid w:val="006D6A6C"/>
    <w:rsid w:val="006D734F"/>
    <w:rsid w:val="006F3D79"/>
    <w:rsid w:val="00704ECE"/>
    <w:rsid w:val="00706DA2"/>
    <w:rsid w:val="00712DE1"/>
    <w:rsid w:val="007266C7"/>
    <w:rsid w:val="0073345C"/>
    <w:rsid w:val="0073578C"/>
    <w:rsid w:val="0074131A"/>
    <w:rsid w:val="00746CAB"/>
    <w:rsid w:val="00755289"/>
    <w:rsid w:val="00756A6B"/>
    <w:rsid w:val="00760EB7"/>
    <w:rsid w:val="007655B2"/>
    <w:rsid w:val="007705A6"/>
    <w:rsid w:val="00775E9F"/>
    <w:rsid w:val="00776C5E"/>
    <w:rsid w:val="00777D3C"/>
    <w:rsid w:val="00780D22"/>
    <w:rsid w:val="007828F7"/>
    <w:rsid w:val="00785CD4"/>
    <w:rsid w:val="007860D8"/>
    <w:rsid w:val="00792CDD"/>
    <w:rsid w:val="00793E4D"/>
    <w:rsid w:val="007A5393"/>
    <w:rsid w:val="007B4A64"/>
    <w:rsid w:val="007B4D45"/>
    <w:rsid w:val="007C6AE6"/>
    <w:rsid w:val="007C750F"/>
    <w:rsid w:val="007D49B1"/>
    <w:rsid w:val="007D5DA1"/>
    <w:rsid w:val="007D620C"/>
    <w:rsid w:val="007D74C3"/>
    <w:rsid w:val="007E138D"/>
    <w:rsid w:val="007E38D4"/>
    <w:rsid w:val="007F0B57"/>
    <w:rsid w:val="007F0DE9"/>
    <w:rsid w:val="007F105F"/>
    <w:rsid w:val="007F602A"/>
    <w:rsid w:val="007F62F2"/>
    <w:rsid w:val="00802B68"/>
    <w:rsid w:val="00806CCB"/>
    <w:rsid w:val="00813982"/>
    <w:rsid w:val="00814D8C"/>
    <w:rsid w:val="00814F8F"/>
    <w:rsid w:val="00823185"/>
    <w:rsid w:val="00825162"/>
    <w:rsid w:val="00830699"/>
    <w:rsid w:val="008315D1"/>
    <w:rsid w:val="00834174"/>
    <w:rsid w:val="0083466D"/>
    <w:rsid w:val="0083490E"/>
    <w:rsid w:val="0083502B"/>
    <w:rsid w:val="0083745F"/>
    <w:rsid w:val="0084127C"/>
    <w:rsid w:val="0084163E"/>
    <w:rsid w:val="008441ED"/>
    <w:rsid w:val="008451E2"/>
    <w:rsid w:val="008472CE"/>
    <w:rsid w:val="00851B82"/>
    <w:rsid w:val="00852A53"/>
    <w:rsid w:val="008532A4"/>
    <w:rsid w:val="00854959"/>
    <w:rsid w:val="00855A06"/>
    <w:rsid w:val="00857ADB"/>
    <w:rsid w:val="00862057"/>
    <w:rsid w:val="00864145"/>
    <w:rsid w:val="00872932"/>
    <w:rsid w:val="00874915"/>
    <w:rsid w:val="00877FB7"/>
    <w:rsid w:val="00885C27"/>
    <w:rsid w:val="008907E8"/>
    <w:rsid w:val="0089083C"/>
    <w:rsid w:val="00891857"/>
    <w:rsid w:val="00895E23"/>
    <w:rsid w:val="008A3855"/>
    <w:rsid w:val="008A57C8"/>
    <w:rsid w:val="008B007D"/>
    <w:rsid w:val="008B5B10"/>
    <w:rsid w:val="008B6A27"/>
    <w:rsid w:val="008B7A90"/>
    <w:rsid w:val="008C5866"/>
    <w:rsid w:val="008C6EC8"/>
    <w:rsid w:val="008C7248"/>
    <w:rsid w:val="008D3274"/>
    <w:rsid w:val="008E29F9"/>
    <w:rsid w:val="008F0E6C"/>
    <w:rsid w:val="008F11EB"/>
    <w:rsid w:val="008F6EFA"/>
    <w:rsid w:val="009023FC"/>
    <w:rsid w:val="0090251D"/>
    <w:rsid w:val="00904F28"/>
    <w:rsid w:val="009067D9"/>
    <w:rsid w:val="009121B2"/>
    <w:rsid w:val="00913DF0"/>
    <w:rsid w:val="00914F95"/>
    <w:rsid w:val="0091726C"/>
    <w:rsid w:val="0092039C"/>
    <w:rsid w:val="00927C03"/>
    <w:rsid w:val="00930267"/>
    <w:rsid w:val="00931329"/>
    <w:rsid w:val="00934170"/>
    <w:rsid w:val="00940EF2"/>
    <w:rsid w:val="009412D8"/>
    <w:rsid w:val="00943F23"/>
    <w:rsid w:val="00950A34"/>
    <w:rsid w:val="0096091C"/>
    <w:rsid w:val="00971164"/>
    <w:rsid w:val="009720C2"/>
    <w:rsid w:val="009763CB"/>
    <w:rsid w:val="009763E0"/>
    <w:rsid w:val="00977541"/>
    <w:rsid w:val="009808CA"/>
    <w:rsid w:val="00983C0A"/>
    <w:rsid w:val="009927F2"/>
    <w:rsid w:val="009964CE"/>
    <w:rsid w:val="00997363"/>
    <w:rsid w:val="009976F1"/>
    <w:rsid w:val="00997E5D"/>
    <w:rsid w:val="009A304C"/>
    <w:rsid w:val="009A3A26"/>
    <w:rsid w:val="009A46FE"/>
    <w:rsid w:val="009B0F51"/>
    <w:rsid w:val="009B2A16"/>
    <w:rsid w:val="009B47CC"/>
    <w:rsid w:val="009D0145"/>
    <w:rsid w:val="009D69BF"/>
    <w:rsid w:val="009E288D"/>
    <w:rsid w:val="009E3B7D"/>
    <w:rsid w:val="009E464E"/>
    <w:rsid w:val="009F1CDC"/>
    <w:rsid w:val="009F6BBD"/>
    <w:rsid w:val="00A03436"/>
    <w:rsid w:val="00A04A23"/>
    <w:rsid w:val="00A05E72"/>
    <w:rsid w:val="00A07861"/>
    <w:rsid w:val="00A12ABC"/>
    <w:rsid w:val="00A200B0"/>
    <w:rsid w:val="00A248CB"/>
    <w:rsid w:val="00A3077C"/>
    <w:rsid w:val="00A34F02"/>
    <w:rsid w:val="00A36288"/>
    <w:rsid w:val="00A4354E"/>
    <w:rsid w:val="00A43939"/>
    <w:rsid w:val="00A43F0C"/>
    <w:rsid w:val="00A45A40"/>
    <w:rsid w:val="00A46657"/>
    <w:rsid w:val="00A47EA8"/>
    <w:rsid w:val="00A535C4"/>
    <w:rsid w:val="00A6050C"/>
    <w:rsid w:val="00A62D91"/>
    <w:rsid w:val="00A71051"/>
    <w:rsid w:val="00A7325D"/>
    <w:rsid w:val="00A734E5"/>
    <w:rsid w:val="00A859F1"/>
    <w:rsid w:val="00A85D82"/>
    <w:rsid w:val="00A8613D"/>
    <w:rsid w:val="00A90D01"/>
    <w:rsid w:val="00A92114"/>
    <w:rsid w:val="00A92DFC"/>
    <w:rsid w:val="00A96E79"/>
    <w:rsid w:val="00AA1837"/>
    <w:rsid w:val="00AA6348"/>
    <w:rsid w:val="00AA66B3"/>
    <w:rsid w:val="00AB05BA"/>
    <w:rsid w:val="00AB1B55"/>
    <w:rsid w:val="00AB33C2"/>
    <w:rsid w:val="00AB56C0"/>
    <w:rsid w:val="00AB6D42"/>
    <w:rsid w:val="00AC263F"/>
    <w:rsid w:val="00AC2D00"/>
    <w:rsid w:val="00AC38D8"/>
    <w:rsid w:val="00AC463F"/>
    <w:rsid w:val="00AC5286"/>
    <w:rsid w:val="00AC7150"/>
    <w:rsid w:val="00AD0436"/>
    <w:rsid w:val="00AD5F56"/>
    <w:rsid w:val="00AE0218"/>
    <w:rsid w:val="00AE0243"/>
    <w:rsid w:val="00AE15DB"/>
    <w:rsid w:val="00AE2117"/>
    <w:rsid w:val="00AE2DC5"/>
    <w:rsid w:val="00AE79BD"/>
    <w:rsid w:val="00B069A8"/>
    <w:rsid w:val="00B11163"/>
    <w:rsid w:val="00B1253C"/>
    <w:rsid w:val="00B14A96"/>
    <w:rsid w:val="00B20C87"/>
    <w:rsid w:val="00B22ED2"/>
    <w:rsid w:val="00B22FE2"/>
    <w:rsid w:val="00B2331F"/>
    <w:rsid w:val="00B330B6"/>
    <w:rsid w:val="00B35387"/>
    <w:rsid w:val="00B36D5C"/>
    <w:rsid w:val="00B53D12"/>
    <w:rsid w:val="00B57422"/>
    <w:rsid w:val="00B57A49"/>
    <w:rsid w:val="00B63238"/>
    <w:rsid w:val="00B63F02"/>
    <w:rsid w:val="00B65545"/>
    <w:rsid w:val="00B71695"/>
    <w:rsid w:val="00B71ACE"/>
    <w:rsid w:val="00B738FD"/>
    <w:rsid w:val="00B76602"/>
    <w:rsid w:val="00B9690D"/>
    <w:rsid w:val="00B96BC4"/>
    <w:rsid w:val="00BA078A"/>
    <w:rsid w:val="00BB3A3E"/>
    <w:rsid w:val="00BD35FE"/>
    <w:rsid w:val="00BD7303"/>
    <w:rsid w:val="00BE16CF"/>
    <w:rsid w:val="00BF5DE8"/>
    <w:rsid w:val="00C00FF0"/>
    <w:rsid w:val="00C04476"/>
    <w:rsid w:val="00C04D8B"/>
    <w:rsid w:val="00C05C94"/>
    <w:rsid w:val="00C10B27"/>
    <w:rsid w:val="00C1599D"/>
    <w:rsid w:val="00C21D1A"/>
    <w:rsid w:val="00C2285F"/>
    <w:rsid w:val="00C244E6"/>
    <w:rsid w:val="00C3259B"/>
    <w:rsid w:val="00C3573D"/>
    <w:rsid w:val="00C37B94"/>
    <w:rsid w:val="00C46FD4"/>
    <w:rsid w:val="00C4757E"/>
    <w:rsid w:val="00C5135E"/>
    <w:rsid w:val="00C51F17"/>
    <w:rsid w:val="00C545C0"/>
    <w:rsid w:val="00C616C4"/>
    <w:rsid w:val="00C653D5"/>
    <w:rsid w:val="00C66731"/>
    <w:rsid w:val="00C7534C"/>
    <w:rsid w:val="00C84351"/>
    <w:rsid w:val="00C879C5"/>
    <w:rsid w:val="00C91A5B"/>
    <w:rsid w:val="00C960C0"/>
    <w:rsid w:val="00CA046E"/>
    <w:rsid w:val="00CA3508"/>
    <w:rsid w:val="00CA5547"/>
    <w:rsid w:val="00CB5F38"/>
    <w:rsid w:val="00CD0141"/>
    <w:rsid w:val="00CD26F4"/>
    <w:rsid w:val="00CD46AA"/>
    <w:rsid w:val="00CD5989"/>
    <w:rsid w:val="00CD7CE5"/>
    <w:rsid w:val="00CE0604"/>
    <w:rsid w:val="00CE5CB5"/>
    <w:rsid w:val="00CF046F"/>
    <w:rsid w:val="00CF17F2"/>
    <w:rsid w:val="00CF25EF"/>
    <w:rsid w:val="00CF3898"/>
    <w:rsid w:val="00CF4B75"/>
    <w:rsid w:val="00CF4DE7"/>
    <w:rsid w:val="00D00BB9"/>
    <w:rsid w:val="00D01C9E"/>
    <w:rsid w:val="00D05B66"/>
    <w:rsid w:val="00D071B7"/>
    <w:rsid w:val="00D0768A"/>
    <w:rsid w:val="00D077FA"/>
    <w:rsid w:val="00D10B1C"/>
    <w:rsid w:val="00D13095"/>
    <w:rsid w:val="00D16627"/>
    <w:rsid w:val="00D16752"/>
    <w:rsid w:val="00D20665"/>
    <w:rsid w:val="00D20B28"/>
    <w:rsid w:val="00D2373E"/>
    <w:rsid w:val="00D309D6"/>
    <w:rsid w:val="00D3559D"/>
    <w:rsid w:val="00D36237"/>
    <w:rsid w:val="00D36AFD"/>
    <w:rsid w:val="00D424BA"/>
    <w:rsid w:val="00D45B99"/>
    <w:rsid w:val="00D46A1E"/>
    <w:rsid w:val="00D51E26"/>
    <w:rsid w:val="00D54C6F"/>
    <w:rsid w:val="00D56EE8"/>
    <w:rsid w:val="00D602A0"/>
    <w:rsid w:val="00D60764"/>
    <w:rsid w:val="00D62DA3"/>
    <w:rsid w:val="00D67723"/>
    <w:rsid w:val="00D67EA7"/>
    <w:rsid w:val="00D7539F"/>
    <w:rsid w:val="00D75503"/>
    <w:rsid w:val="00D7659C"/>
    <w:rsid w:val="00D76B10"/>
    <w:rsid w:val="00D862CF"/>
    <w:rsid w:val="00D934C1"/>
    <w:rsid w:val="00DA1E3E"/>
    <w:rsid w:val="00DA1EDB"/>
    <w:rsid w:val="00DA5B4F"/>
    <w:rsid w:val="00DB2D46"/>
    <w:rsid w:val="00DB54E5"/>
    <w:rsid w:val="00DB58B5"/>
    <w:rsid w:val="00DB78B6"/>
    <w:rsid w:val="00DC0890"/>
    <w:rsid w:val="00DC59AB"/>
    <w:rsid w:val="00DC74D7"/>
    <w:rsid w:val="00DD5EA9"/>
    <w:rsid w:val="00DD6067"/>
    <w:rsid w:val="00DD69A7"/>
    <w:rsid w:val="00DD7CE3"/>
    <w:rsid w:val="00DE4654"/>
    <w:rsid w:val="00DE4779"/>
    <w:rsid w:val="00DE6803"/>
    <w:rsid w:val="00DF0027"/>
    <w:rsid w:val="00DF3605"/>
    <w:rsid w:val="00DF485C"/>
    <w:rsid w:val="00DF4CE0"/>
    <w:rsid w:val="00E04A2E"/>
    <w:rsid w:val="00E1087C"/>
    <w:rsid w:val="00E10DE3"/>
    <w:rsid w:val="00E1243A"/>
    <w:rsid w:val="00E13B92"/>
    <w:rsid w:val="00E15C2A"/>
    <w:rsid w:val="00E20368"/>
    <w:rsid w:val="00E33A20"/>
    <w:rsid w:val="00E36DBC"/>
    <w:rsid w:val="00E44C77"/>
    <w:rsid w:val="00E47B4B"/>
    <w:rsid w:val="00E47BC1"/>
    <w:rsid w:val="00E51BEE"/>
    <w:rsid w:val="00E52483"/>
    <w:rsid w:val="00E53C50"/>
    <w:rsid w:val="00E56829"/>
    <w:rsid w:val="00E574D3"/>
    <w:rsid w:val="00E57DF6"/>
    <w:rsid w:val="00E6516D"/>
    <w:rsid w:val="00E66F42"/>
    <w:rsid w:val="00E6759C"/>
    <w:rsid w:val="00E70D5F"/>
    <w:rsid w:val="00E736C7"/>
    <w:rsid w:val="00E76BC4"/>
    <w:rsid w:val="00E87623"/>
    <w:rsid w:val="00E87E99"/>
    <w:rsid w:val="00E92749"/>
    <w:rsid w:val="00E96736"/>
    <w:rsid w:val="00EA1ECE"/>
    <w:rsid w:val="00EA2BDC"/>
    <w:rsid w:val="00EC31C2"/>
    <w:rsid w:val="00ED2C87"/>
    <w:rsid w:val="00ED36A2"/>
    <w:rsid w:val="00ED4898"/>
    <w:rsid w:val="00EE5E2E"/>
    <w:rsid w:val="00EF44C1"/>
    <w:rsid w:val="00F00AEB"/>
    <w:rsid w:val="00F07D62"/>
    <w:rsid w:val="00F20BD7"/>
    <w:rsid w:val="00F22BA5"/>
    <w:rsid w:val="00F25D9E"/>
    <w:rsid w:val="00F274CC"/>
    <w:rsid w:val="00F31CF4"/>
    <w:rsid w:val="00F33094"/>
    <w:rsid w:val="00F35353"/>
    <w:rsid w:val="00F362E3"/>
    <w:rsid w:val="00F37D28"/>
    <w:rsid w:val="00F40ACE"/>
    <w:rsid w:val="00F41923"/>
    <w:rsid w:val="00F442D4"/>
    <w:rsid w:val="00F6209A"/>
    <w:rsid w:val="00F72C93"/>
    <w:rsid w:val="00F75C02"/>
    <w:rsid w:val="00F76B6F"/>
    <w:rsid w:val="00F810F2"/>
    <w:rsid w:val="00F830D8"/>
    <w:rsid w:val="00F83BE7"/>
    <w:rsid w:val="00F86D39"/>
    <w:rsid w:val="00F91A46"/>
    <w:rsid w:val="00F96294"/>
    <w:rsid w:val="00FA68F8"/>
    <w:rsid w:val="00FA7690"/>
    <w:rsid w:val="00FB003F"/>
    <w:rsid w:val="00FB4A85"/>
    <w:rsid w:val="00FB5C9B"/>
    <w:rsid w:val="00FC648A"/>
    <w:rsid w:val="00FD64E3"/>
    <w:rsid w:val="00FD68DA"/>
    <w:rsid w:val="00FD780A"/>
    <w:rsid w:val="00FE41A2"/>
    <w:rsid w:val="00FE4AD1"/>
    <w:rsid w:val="00FE7365"/>
    <w:rsid w:val="00FF182E"/>
    <w:rsid w:val="00FF6C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69D13"/>
  <w15:chartTrackingRefBased/>
  <w15:docId w15:val="{30E63ECC-0EAE-A040-A8A2-DD51123D4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B68"/>
    <w:rPr>
      <w:rFonts w:ascii="Arial" w:hAnsi="Arial" w:cs="Arial"/>
      <w:sz w:val="24"/>
      <w:szCs w:val="24"/>
    </w:rPr>
  </w:style>
  <w:style w:type="paragraph" w:styleId="Heading1">
    <w:name w:val="heading 1"/>
    <w:basedOn w:val="Normal"/>
    <w:next w:val="Normal"/>
    <w:link w:val="Heading1Char"/>
    <w:uiPriority w:val="9"/>
    <w:qFormat/>
    <w:rsid w:val="00306AA8"/>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2B68"/>
    <w:pPr>
      <w:keepNext/>
      <w:keepLines/>
      <w:spacing w:before="80" w:after="0" w:line="240" w:lineRule="auto"/>
      <w:outlineLvl w:val="1"/>
    </w:pPr>
    <w:rPr>
      <w:rFonts w:eastAsiaTheme="majorEastAsia"/>
      <w:b/>
      <w:bCs/>
      <w:color w:val="404040" w:themeColor="text1" w:themeTint="BF"/>
      <w:sz w:val="28"/>
      <w:szCs w:val="28"/>
    </w:rPr>
  </w:style>
  <w:style w:type="paragraph" w:styleId="Heading3">
    <w:name w:val="heading 3"/>
    <w:basedOn w:val="Normal"/>
    <w:next w:val="Normal"/>
    <w:link w:val="Heading3Char"/>
    <w:uiPriority w:val="9"/>
    <w:semiHidden/>
    <w:unhideWhenUsed/>
    <w:qFormat/>
    <w:rsid w:val="00306AA8"/>
    <w:pPr>
      <w:keepNext/>
      <w:keepLines/>
      <w:spacing w:before="40" w:after="0" w:line="240" w:lineRule="auto"/>
      <w:outlineLvl w:val="2"/>
    </w:pPr>
    <w:rPr>
      <w:rFonts w:asciiTheme="majorHAnsi" w:eastAsiaTheme="majorEastAsia" w:hAnsiTheme="majorHAnsi" w:cstheme="majorBidi"/>
      <w:color w:val="44546A" w:themeColor="text2"/>
    </w:rPr>
  </w:style>
  <w:style w:type="paragraph" w:styleId="Heading4">
    <w:name w:val="heading 4"/>
    <w:basedOn w:val="Normal"/>
    <w:next w:val="Normal"/>
    <w:link w:val="Heading4Char"/>
    <w:uiPriority w:val="9"/>
    <w:semiHidden/>
    <w:unhideWhenUsed/>
    <w:qFormat/>
    <w:rsid w:val="00306AA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06AA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06AA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06AA8"/>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06AA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06AA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2F6"/>
    <w:pPr>
      <w:spacing w:before="100" w:beforeAutospacing="1" w:after="100" w:afterAutospacing="1"/>
    </w:pPr>
  </w:style>
  <w:style w:type="character" w:styleId="CommentReference">
    <w:name w:val="annotation reference"/>
    <w:basedOn w:val="DefaultParagraphFont"/>
    <w:uiPriority w:val="99"/>
    <w:semiHidden/>
    <w:unhideWhenUsed/>
    <w:rsid w:val="001E54D4"/>
    <w:rPr>
      <w:sz w:val="16"/>
      <w:szCs w:val="16"/>
    </w:rPr>
  </w:style>
  <w:style w:type="paragraph" w:styleId="CommentText">
    <w:name w:val="annotation text"/>
    <w:basedOn w:val="Normal"/>
    <w:link w:val="CommentTextChar"/>
    <w:uiPriority w:val="99"/>
    <w:unhideWhenUsed/>
    <w:rsid w:val="001E54D4"/>
    <w:rPr>
      <w:rFonts w:asciiTheme="minorHAnsi" w:hAnsiTheme="minorHAnsi" w:cstheme="minorBidi"/>
      <w:sz w:val="20"/>
      <w:szCs w:val="20"/>
    </w:rPr>
  </w:style>
  <w:style w:type="character" w:customStyle="1" w:styleId="CommentTextChar">
    <w:name w:val="Comment Text Char"/>
    <w:basedOn w:val="DefaultParagraphFont"/>
    <w:link w:val="CommentText"/>
    <w:uiPriority w:val="99"/>
    <w:rsid w:val="001E54D4"/>
    <w:rPr>
      <w:sz w:val="20"/>
      <w:szCs w:val="20"/>
    </w:rPr>
  </w:style>
  <w:style w:type="paragraph" w:styleId="CommentSubject">
    <w:name w:val="annotation subject"/>
    <w:basedOn w:val="CommentText"/>
    <w:next w:val="CommentText"/>
    <w:link w:val="CommentSubjectChar"/>
    <w:uiPriority w:val="99"/>
    <w:semiHidden/>
    <w:unhideWhenUsed/>
    <w:rsid w:val="001E54D4"/>
    <w:rPr>
      <w:b/>
      <w:bCs/>
    </w:rPr>
  </w:style>
  <w:style w:type="character" w:customStyle="1" w:styleId="CommentSubjectChar">
    <w:name w:val="Comment Subject Char"/>
    <w:basedOn w:val="CommentTextChar"/>
    <w:link w:val="CommentSubject"/>
    <w:uiPriority w:val="99"/>
    <w:semiHidden/>
    <w:rsid w:val="001E54D4"/>
    <w:rPr>
      <w:b/>
      <w:bCs/>
      <w:sz w:val="20"/>
      <w:szCs w:val="20"/>
    </w:rPr>
  </w:style>
  <w:style w:type="paragraph" w:styleId="BalloonText">
    <w:name w:val="Balloon Text"/>
    <w:basedOn w:val="Normal"/>
    <w:link w:val="BalloonTextChar"/>
    <w:uiPriority w:val="99"/>
    <w:semiHidden/>
    <w:unhideWhenUsed/>
    <w:rsid w:val="001E54D4"/>
    <w:rPr>
      <w:sz w:val="18"/>
      <w:szCs w:val="18"/>
    </w:rPr>
  </w:style>
  <w:style w:type="character" w:customStyle="1" w:styleId="BalloonTextChar">
    <w:name w:val="Balloon Text Char"/>
    <w:basedOn w:val="DefaultParagraphFont"/>
    <w:link w:val="BalloonText"/>
    <w:uiPriority w:val="99"/>
    <w:semiHidden/>
    <w:rsid w:val="001E54D4"/>
    <w:rPr>
      <w:rFonts w:ascii="Times New Roman" w:hAnsi="Times New Roman" w:cs="Times New Roman"/>
      <w:sz w:val="18"/>
      <w:szCs w:val="18"/>
    </w:rPr>
  </w:style>
  <w:style w:type="character" w:customStyle="1" w:styleId="Heading2Char">
    <w:name w:val="Heading 2 Char"/>
    <w:basedOn w:val="DefaultParagraphFont"/>
    <w:link w:val="Heading2"/>
    <w:uiPriority w:val="9"/>
    <w:rsid w:val="00802B68"/>
    <w:rPr>
      <w:rFonts w:ascii="Arial" w:eastAsiaTheme="majorEastAsia" w:hAnsi="Arial" w:cs="Arial"/>
      <w:b/>
      <w:bCs/>
      <w:color w:val="404040" w:themeColor="text1" w:themeTint="BF"/>
      <w:sz w:val="28"/>
      <w:szCs w:val="28"/>
    </w:rPr>
  </w:style>
  <w:style w:type="character" w:customStyle="1" w:styleId="Heading1Char">
    <w:name w:val="Heading 1 Char"/>
    <w:basedOn w:val="DefaultParagraphFont"/>
    <w:link w:val="Heading1"/>
    <w:uiPriority w:val="9"/>
    <w:rsid w:val="00306AA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16627"/>
    <w:rPr>
      <w:rFonts w:asciiTheme="minorHAnsi" w:hAnsiTheme="minorHAnsi" w:cstheme="minorBidi"/>
    </w:rPr>
  </w:style>
  <w:style w:type="paragraph" w:styleId="TOCHeading">
    <w:name w:val="TOC Heading"/>
    <w:basedOn w:val="Heading1"/>
    <w:next w:val="Normal"/>
    <w:uiPriority w:val="39"/>
    <w:unhideWhenUsed/>
    <w:qFormat/>
    <w:rsid w:val="00306AA8"/>
    <w:pPr>
      <w:outlineLvl w:val="9"/>
    </w:pPr>
  </w:style>
  <w:style w:type="paragraph" w:styleId="TOC2">
    <w:name w:val="toc 2"/>
    <w:basedOn w:val="Normal"/>
    <w:next w:val="Normal"/>
    <w:autoRedefine/>
    <w:uiPriority w:val="39"/>
    <w:unhideWhenUsed/>
    <w:rsid w:val="00F41923"/>
    <w:pPr>
      <w:spacing w:before="120"/>
      <w:ind w:left="240"/>
    </w:pPr>
    <w:rPr>
      <w:rFonts w:asciiTheme="minorHAnsi" w:hAnsiTheme="minorHAnsi" w:cstheme="minorHAnsi"/>
      <w:b/>
      <w:bCs/>
      <w:sz w:val="22"/>
      <w:szCs w:val="26"/>
    </w:rPr>
  </w:style>
  <w:style w:type="paragraph" w:styleId="TOC1">
    <w:name w:val="toc 1"/>
    <w:basedOn w:val="Normal"/>
    <w:next w:val="Normal"/>
    <w:autoRedefine/>
    <w:uiPriority w:val="39"/>
    <w:unhideWhenUsed/>
    <w:rsid w:val="00F41923"/>
    <w:pPr>
      <w:spacing w:before="120"/>
    </w:pPr>
    <w:rPr>
      <w:rFonts w:asciiTheme="minorHAnsi" w:hAnsiTheme="minorHAnsi" w:cstheme="minorHAnsi"/>
      <w:b/>
      <w:bCs/>
      <w:i/>
      <w:iCs/>
      <w:szCs w:val="28"/>
    </w:rPr>
  </w:style>
  <w:style w:type="character" w:styleId="Hyperlink">
    <w:name w:val="Hyperlink"/>
    <w:basedOn w:val="DefaultParagraphFont"/>
    <w:uiPriority w:val="99"/>
    <w:unhideWhenUsed/>
    <w:rsid w:val="00F41923"/>
    <w:rPr>
      <w:color w:val="0563C1" w:themeColor="hyperlink"/>
      <w:u w:val="single"/>
    </w:rPr>
  </w:style>
  <w:style w:type="paragraph" w:styleId="TOC3">
    <w:name w:val="toc 3"/>
    <w:basedOn w:val="Normal"/>
    <w:next w:val="Normal"/>
    <w:autoRedefine/>
    <w:uiPriority w:val="39"/>
    <w:semiHidden/>
    <w:unhideWhenUsed/>
    <w:rsid w:val="00F41923"/>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F41923"/>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F41923"/>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F41923"/>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F41923"/>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F41923"/>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F41923"/>
    <w:pPr>
      <w:ind w:left="1920"/>
    </w:pPr>
    <w:rPr>
      <w:rFonts w:asciiTheme="minorHAnsi" w:hAnsiTheme="minorHAnsi" w:cstheme="minorHAnsi"/>
      <w:sz w:val="20"/>
    </w:rPr>
  </w:style>
  <w:style w:type="paragraph" w:styleId="Revision">
    <w:name w:val="Revision"/>
    <w:hidden/>
    <w:uiPriority w:val="99"/>
    <w:semiHidden/>
    <w:rsid w:val="00DF3605"/>
  </w:style>
  <w:style w:type="paragraph" w:styleId="Header">
    <w:name w:val="header"/>
    <w:basedOn w:val="Normal"/>
    <w:link w:val="HeaderChar"/>
    <w:uiPriority w:val="99"/>
    <w:unhideWhenUsed/>
    <w:rsid w:val="00C84351"/>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C84351"/>
  </w:style>
  <w:style w:type="paragraph" w:styleId="Footer">
    <w:name w:val="footer"/>
    <w:basedOn w:val="Normal"/>
    <w:link w:val="FooterChar"/>
    <w:uiPriority w:val="99"/>
    <w:unhideWhenUsed/>
    <w:rsid w:val="00C84351"/>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C84351"/>
  </w:style>
  <w:style w:type="table" w:styleId="TableGrid">
    <w:name w:val="Table Grid"/>
    <w:basedOn w:val="TableNormal"/>
    <w:uiPriority w:val="39"/>
    <w:rsid w:val="00940EF2"/>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0EF2"/>
    <w:pPr>
      <w:ind w:left="720"/>
      <w:contextualSpacing/>
    </w:pPr>
  </w:style>
  <w:style w:type="table" w:customStyle="1" w:styleId="TableGrid0">
    <w:name w:val="TableGrid"/>
    <w:rsid w:val="001D3FC1"/>
    <w:rPr>
      <w:sz w:val="22"/>
      <w:szCs w:val="22"/>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D20665"/>
    <w:rPr>
      <w:color w:val="605E5C"/>
      <w:shd w:val="clear" w:color="auto" w:fill="E1DFDD"/>
    </w:rPr>
  </w:style>
  <w:style w:type="paragraph" w:customStyle="1" w:styleId="yiv2899731489ydp1c5a5a3cmsonormal">
    <w:name w:val="yiv2899731489ydp1c5a5a3cmsonormal"/>
    <w:basedOn w:val="Normal"/>
    <w:rsid w:val="00AD5F56"/>
    <w:pPr>
      <w:spacing w:before="100" w:beforeAutospacing="1" w:after="100" w:afterAutospacing="1"/>
    </w:pPr>
  </w:style>
  <w:style w:type="character" w:customStyle="1" w:styleId="yiv2899731489ydp1c5a5a3cmsocommentreference">
    <w:name w:val="yiv2899731489ydp1c5a5a3cmsocommentreference"/>
    <w:basedOn w:val="DefaultParagraphFont"/>
    <w:rsid w:val="00AD5F56"/>
  </w:style>
  <w:style w:type="character" w:styleId="FollowedHyperlink">
    <w:name w:val="FollowedHyperlink"/>
    <w:basedOn w:val="DefaultParagraphFont"/>
    <w:uiPriority w:val="99"/>
    <w:semiHidden/>
    <w:unhideWhenUsed/>
    <w:rsid w:val="00AD5F56"/>
    <w:rPr>
      <w:color w:val="954F72" w:themeColor="followedHyperlink"/>
      <w:u w:val="single"/>
    </w:rPr>
  </w:style>
  <w:style w:type="character" w:styleId="PlaceholderText">
    <w:name w:val="Placeholder Text"/>
    <w:basedOn w:val="DefaultParagraphFont"/>
    <w:uiPriority w:val="99"/>
    <w:semiHidden/>
    <w:rsid w:val="00304A13"/>
    <w:rPr>
      <w:color w:val="808080"/>
    </w:rPr>
  </w:style>
  <w:style w:type="paragraph" w:customStyle="1" w:styleId="xzvds">
    <w:name w:val="xzvds"/>
    <w:basedOn w:val="Normal"/>
    <w:rsid w:val="006A2276"/>
    <w:pPr>
      <w:spacing w:before="100" w:beforeAutospacing="1" w:after="100" w:afterAutospacing="1"/>
    </w:pPr>
  </w:style>
  <w:style w:type="character" w:styleId="Strong">
    <w:name w:val="Strong"/>
    <w:basedOn w:val="DefaultParagraphFont"/>
    <w:uiPriority w:val="22"/>
    <w:qFormat/>
    <w:rsid w:val="00306AA8"/>
    <w:rPr>
      <w:b/>
      <w:bCs/>
    </w:rPr>
  </w:style>
  <w:style w:type="character" w:styleId="Emphasis">
    <w:name w:val="Emphasis"/>
    <w:basedOn w:val="DefaultParagraphFont"/>
    <w:uiPriority w:val="20"/>
    <w:qFormat/>
    <w:rsid w:val="00306AA8"/>
    <w:rPr>
      <w:i/>
      <w:iCs/>
    </w:rPr>
  </w:style>
  <w:style w:type="character" w:customStyle="1" w:styleId="Heading3Char">
    <w:name w:val="Heading 3 Char"/>
    <w:basedOn w:val="DefaultParagraphFont"/>
    <w:link w:val="Heading3"/>
    <w:uiPriority w:val="9"/>
    <w:semiHidden/>
    <w:rsid w:val="00306AA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06AA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06AA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06AA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06AA8"/>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06AA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06AA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06AA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06AA8"/>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06AA8"/>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06AA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06AA8"/>
    <w:rPr>
      <w:rFonts w:asciiTheme="majorHAnsi" w:eastAsiaTheme="majorEastAsia" w:hAnsiTheme="majorHAnsi" w:cstheme="majorBidi"/>
      <w:sz w:val="24"/>
      <w:szCs w:val="24"/>
    </w:rPr>
  </w:style>
  <w:style w:type="paragraph" w:styleId="NoSpacing">
    <w:name w:val="No Spacing"/>
    <w:uiPriority w:val="1"/>
    <w:qFormat/>
    <w:rsid w:val="00306AA8"/>
    <w:pPr>
      <w:spacing w:after="0" w:line="240" w:lineRule="auto"/>
    </w:pPr>
  </w:style>
  <w:style w:type="paragraph" w:styleId="Quote">
    <w:name w:val="Quote"/>
    <w:basedOn w:val="Normal"/>
    <w:next w:val="Normal"/>
    <w:link w:val="QuoteChar"/>
    <w:uiPriority w:val="29"/>
    <w:qFormat/>
    <w:rsid w:val="00306AA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06AA8"/>
    <w:rPr>
      <w:i/>
      <w:iCs/>
      <w:color w:val="404040" w:themeColor="text1" w:themeTint="BF"/>
    </w:rPr>
  </w:style>
  <w:style w:type="paragraph" w:styleId="IntenseQuote">
    <w:name w:val="Intense Quote"/>
    <w:basedOn w:val="Normal"/>
    <w:next w:val="Normal"/>
    <w:link w:val="IntenseQuoteChar"/>
    <w:uiPriority w:val="30"/>
    <w:qFormat/>
    <w:rsid w:val="00306AA8"/>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06AA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06AA8"/>
    <w:rPr>
      <w:i/>
      <w:iCs/>
      <w:color w:val="404040" w:themeColor="text1" w:themeTint="BF"/>
    </w:rPr>
  </w:style>
  <w:style w:type="character" w:styleId="IntenseEmphasis">
    <w:name w:val="Intense Emphasis"/>
    <w:basedOn w:val="DefaultParagraphFont"/>
    <w:uiPriority w:val="21"/>
    <w:qFormat/>
    <w:rsid w:val="00306AA8"/>
    <w:rPr>
      <w:b/>
      <w:bCs/>
      <w:i/>
      <w:iCs/>
    </w:rPr>
  </w:style>
  <w:style w:type="character" w:styleId="SubtleReference">
    <w:name w:val="Subtle Reference"/>
    <w:basedOn w:val="DefaultParagraphFont"/>
    <w:uiPriority w:val="31"/>
    <w:qFormat/>
    <w:rsid w:val="00306AA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06AA8"/>
    <w:rPr>
      <w:b/>
      <w:bCs/>
      <w:smallCaps/>
      <w:spacing w:val="5"/>
      <w:u w:val="single"/>
    </w:rPr>
  </w:style>
  <w:style w:type="character" w:styleId="BookTitle">
    <w:name w:val="Book Title"/>
    <w:basedOn w:val="DefaultParagraphFont"/>
    <w:uiPriority w:val="33"/>
    <w:qFormat/>
    <w:rsid w:val="00306AA8"/>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49373">
      <w:bodyDiv w:val="1"/>
      <w:marLeft w:val="0"/>
      <w:marRight w:val="0"/>
      <w:marTop w:val="0"/>
      <w:marBottom w:val="0"/>
      <w:divBdr>
        <w:top w:val="none" w:sz="0" w:space="0" w:color="auto"/>
        <w:left w:val="none" w:sz="0" w:space="0" w:color="auto"/>
        <w:bottom w:val="none" w:sz="0" w:space="0" w:color="auto"/>
        <w:right w:val="none" w:sz="0" w:space="0" w:color="auto"/>
      </w:divBdr>
    </w:div>
    <w:div w:id="51386673">
      <w:bodyDiv w:val="1"/>
      <w:marLeft w:val="0"/>
      <w:marRight w:val="0"/>
      <w:marTop w:val="0"/>
      <w:marBottom w:val="0"/>
      <w:divBdr>
        <w:top w:val="none" w:sz="0" w:space="0" w:color="auto"/>
        <w:left w:val="none" w:sz="0" w:space="0" w:color="auto"/>
        <w:bottom w:val="none" w:sz="0" w:space="0" w:color="auto"/>
        <w:right w:val="none" w:sz="0" w:space="0" w:color="auto"/>
      </w:divBdr>
      <w:divsChild>
        <w:div w:id="2145854210">
          <w:marLeft w:val="0"/>
          <w:marRight w:val="0"/>
          <w:marTop w:val="0"/>
          <w:marBottom w:val="0"/>
          <w:divBdr>
            <w:top w:val="none" w:sz="0" w:space="0" w:color="auto"/>
            <w:left w:val="none" w:sz="0" w:space="0" w:color="auto"/>
            <w:bottom w:val="none" w:sz="0" w:space="0" w:color="auto"/>
            <w:right w:val="none" w:sz="0" w:space="0" w:color="auto"/>
          </w:divBdr>
          <w:divsChild>
            <w:div w:id="1614362835">
              <w:marLeft w:val="0"/>
              <w:marRight w:val="0"/>
              <w:marTop w:val="0"/>
              <w:marBottom w:val="0"/>
              <w:divBdr>
                <w:top w:val="none" w:sz="0" w:space="0" w:color="auto"/>
                <w:left w:val="none" w:sz="0" w:space="0" w:color="auto"/>
                <w:bottom w:val="none" w:sz="0" w:space="0" w:color="auto"/>
                <w:right w:val="none" w:sz="0" w:space="0" w:color="auto"/>
              </w:divBdr>
              <w:divsChild>
                <w:div w:id="92441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70735">
      <w:bodyDiv w:val="1"/>
      <w:marLeft w:val="0"/>
      <w:marRight w:val="0"/>
      <w:marTop w:val="0"/>
      <w:marBottom w:val="0"/>
      <w:divBdr>
        <w:top w:val="none" w:sz="0" w:space="0" w:color="auto"/>
        <w:left w:val="none" w:sz="0" w:space="0" w:color="auto"/>
        <w:bottom w:val="none" w:sz="0" w:space="0" w:color="auto"/>
        <w:right w:val="none" w:sz="0" w:space="0" w:color="auto"/>
      </w:divBdr>
    </w:div>
    <w:div w:id="57287818">
      <w:bodyDiv w:val="1"/>
      <w:marLeft w:val="0"/>
      <w:marRight w:val="0"/>
      <w:marTop w:val="0"/>
      <w:marBottom w:val="0"/>
      <w:divBdr>
        <w:top w:val="none" w:sz="0" w:space="0" w:color="auto"/>
        <w:left w:val="none" w:sz="0" w:space="0" w:color="auto"/>
        <w:bottom w:val="none" w:sz="0" w:space="0" w:color="auto"/>
        <w:right w:val="none" w:sz="0" w:space="0" w:color="auto"/>
      </w:divBdr>
    </w:div>
    <w:div w:id="75976922">
      <w:bodyDiv w:val="1"/>
      <w:marLeft w:val="0"/>
      <w:marRight w:val="0"/>
      <w:marTop w:val="0"/>
      <w:marBottom w:val="0"/>
      <w:divBdr>
        <w:top w:val="none" w:sz="0" w:space="0" w:color="auto"/>
        <w:left w:val="none" w:sz="0" w:space="0" w:color="auto"/>
        <w:bottom w:val="none" w:sz="0" w:space="0" w:color="auto"/>
        <w:right w:val="none" w:sz="0" w:space="0" w:color="auto"/>
      </w:divBdr>
      <w:divsChild>
        <w:div w:id="70005897">
          <w:marLeft w:val="0"/>
          <w:marRight w:val="0"/>
          <w:marTop w:val="0"/>
          <w:marBottom w:val="0"/>
          <w:divBdr>
            <w:top w:val="none" w:sz="0" w:space="0" w:color="auto"/>
            <w:left w:val="none" w:sz="0" w:space="0" w:color="auto"/>
            <w:bottom w:val="none" w:sz="0" w:space="0" w:color="auto"/>
            <w:right w:val="none" w:sz="0" w:space="0" w:color="auto"/>
          </w:divBdr>
          <w:divsChild>
            <w:div w:id="1681851516">
              <w:marLeft w:val="0"/>
              <w:marRight w:val="0"/>
              <w:marTop w:val="0"/>
              <w:marBottom w:val="0"/>
              <w:divBdr>
                <w:top w:val="none" w:sz="0" w:space="0" w:color="auto"/>
                <w:left w:val="none" w:sz="0" w:space="0" w:color="auto"/>
                <w:bottom w:val="none" w:sz="0" w:space="0" w:color="auto"/>
                <w:right w:val="none" w:sz="0" w:space="0" w:color="auto"/>
              </w:divBdr>
              <w:divsChild>
                <w:div w:id="196129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41435">
      <w:bodyDiv w:val="1"/>
      <w:marLeft w:val="0"/>
      <w:marRight w:val="0"/>
      <w:marTop w:val="0"/>
      <w:marBottom w:val="0"/>
      <w:divBdr>
        <w:top w:val="none" w:sz="0" w:space="0" w:color="auto"/>
        <w:left w:val="none" w:sz="0" w:space="0" w:color="auto"/>
        <w:bottom w:val="none" w:sz="0" w:space="0" w:color="auto"/>
        <w:right w:val="none" w:sz="0" w:space="0" w:color="auto"/>
      </w:divBdr>
    </w:div>
    <w:div w:id="93601434">
      <w:bodyDiv w:val="1"/>
      <w:marLeft w:val="0"/>
      <w:marRight w:val="0"/>
      <w:marTop w:val="0"/>
      <w:marBottom w:val="0"/>
      <w:divBdr>
        <w:top w:val="none" w:sz="0" w:space="0" w:color="auto"/>
        <w:left w:val="none" w:sz="0" w:space="0" w:color="auto"/>
        <w:bottom w:val="none" w:sz="0" w:space="0" w:color="auto"/>
        <w:right w:val="none" w:sz="0" w:space="0" w:color="auto"/>
      </w:divBdr>
    </w:div>
    <w:div w:id="95833598">
      <w:bodyDiv w:val="1"/>
      <w:marLeft w:val="0"/>
      <w:marRight w:val="0"/>
      <w:marTop w:val="0"/>
      <w:marBottom w:val="0"/>
      <w:divBdr>
        <w:top w:val="none" w:sz="0" w:space="0" w:color="auto"/>
        <w:left w:val="none" w:sz="0" w:space="0" w:color="auto"/>
        <w:bottom w:val="none" w:sz="0" w:space="0" w:color="auto"/>
        <w:right w:val="none" w:sz="0" w:space="0" w:color="auto"/>
      </w:divBdr>
    </w:div>
    <w:div w:id="122235995">
      <w:bodyDiv w:val="1"/>
      <w:marLeft w:val="0"/>
      <w:marRight w:val="0"/>
      <w:marTop w:val="0"/>
      <w:marBottom w:val="0"/>
      <w:divBdr>
        <w:top w:val="none" w:sz="0" w:space="0" w:color="auto"/>
        <w:left w:val="none" w:sz="0" w:space="0" w:color="auto"/>
        <w:bottom w:val="none" w:sz="0" w:space="0" w:color="auto"/>
        <w:right w:val="none" w:sz="0" w:space="0" w:color="auto"/>
      </w:divBdr>
    </w:div>
    <w:div w:id="136648779">
      <w:bodyDiv w:val="1"/>
      <w:marLeft w:val="0"/>
      <w:marRight w:val="0"/>
      <w:marTop w:val="0"/>
      <w:marBottom w:val="0"/>
      <w:divBdr>
        <w:top w:val="none" w:sz="0" w:space="0" w:color="auto"/>
        <w:left w:val="none" w:sz="0" w:space="0" w:color="auto"/>
        <w:bottom w:val="none" w:sz="0" w:space="0" w:color="auto"/>
        <w:right w:val="none" w:sz="0" w:space="0" w:color="auto"/>
      </w:divBdr>
      <w:divsChild>
        <w:div w:id="1183788305">
          <w:marLeft w:val="0"/>
          <w:marRight w:val="0"/>
          <w:marTop w:val="0"/>
          <w:marBottom w:val="0"/>
          <w:divBdr>
            <w:top w:val="none" w:sz="0" w:space="0" w:color="auto"/>
            <w:left w:val="none" w:sz="0" w:space="0" w:color="auto"/>
            <w:bottom w:val="none" w:sz="0" w:space="0" w:color="auto"/>
            <w:right w:val="none" w:sz="0" w:space="0" w:color="auto"/>
          </w:divBdr>
          <w:divsChild>
            <w:div w:id="712075897">
              <w:marLeft w:val="0"/>
              <w:marRight w:val="0"/>
              <w:marTop w:val="0"/>
              <w:marBottom w:val="0"/>
              <w:divBdr>
                <w:top w:val="none" w:sz="0" w:space="0" w:color="auto"/>
                <w:left w:val="none" w:sz="0" w:space="0" w:color="auto"/>
                <w:bottom w:val="none" w:sz="0" w:space="0" w:color="auto"/>
                <w:right w:val="none" w:sz="0" w:space="0" w:color="auto"/>
              </w:divBdr>
              <w:divsChild>
                <w:div w:id="10056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18104">
      <w:bodyDiv w:val="1"/>
      <w:marLeft w:val="0"/>
      <w:marRight w:val="0"/>
      <w:marTop w:val="0"/>
      <w:marBottom w:val="0"/>
      <w:divBdr>
        <w:top w:val="none" w:sz="0" w:space="0" w:color="auto"/>
        <w:left w:val="none" w:sz="0" w:space="0" w:color="auto"/>
        <w:bottom w:val="none" w:sz="0" w:space="0" w:color="auto"/>
        <w:right w:val="none" w:sz="0" w:space="0" w:color="auto"/>
      </w:divBdr>
    </w:div>
    <w:div w:id="170688004">
      <w:bodyDiv w:val="1"/>
      <w:marLeft w:val="0"/>
      <w:marRight w:val="0"/>
      <w:marTop w:val="0"/>
      <w:marBottom w:val="0"/>
      <w:divBdr>
        <w:top w:val="none" w:sz="0" w:space="0" w:color="auto"/>
        <w:left w:val="none" w:sz="0" w:space="0" w:color="auto"/>
        <w:bottom w:val="none" w:sz="0" w:space="0" w:color="auto"/>
        <w:right w:val="none" w:sz="0" w:space="0" w:color="auto"/>
      </w:divBdr>
      <w:divsChild>
        <w:div w:id="1298955496">
          <w:marLeft w:val="0"/>
          <w:marRight w:val="0"/>
          <w:marTop w:val="0"/>
          <w:marBottom w:val="0"/>
          <w:divBdr>
            <w:top w:val="none" w:sz="0" w:space="0" w:color="auto"/>
            <w:left w:val="none" w:sz="0" w:space="0" w:color="auto"/>
            <w:bottom w:val="none" w:sz="0" w:space="0" w:color="auto"/>
            <w:right w:val="none" w:sz="0" w:space="0" w:color="auto"/>
          </w:divBdr>
          <w:divsChild>
            <w:div w:id="726495562">
              <w:marLeft w:val="0"/>
              <w:marRight w:val="0"/>
              <w:marTop w:val="0"/>
              <w:marBottom w:val="0"/>
              <w:divBdr>
                <w:top w:val="none" w:sz="0" w:space="0" w:color="auto"/>
                <w:left w:val="none" w:sz="0" w:space="0" w:color="auto"/>
                <w:bottom w:val="none" w:sz="0" w:space="0" w:color="auto"/>
                <w:right w:val="none" w:sz="0" w:space="0" w:color="auto"/>
              </w:divBdr>
              <w:divsChild>
                <w:div w:id="50228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45752">
      <w:bodyDiv w:val="1"/>
      <w:marLeft w:val="0"/>
      <w:marRight w:val="0"/>
      <w:marTop w:val="0"/>
      <w:marBottom w:val="0"/>
      <w:divBdr>
        <w:top w:val="none" w:sz="0" w:space="0" w:color="auto"/>
        <w:left w:val="none" w:sz="0" w:space="0" w:color="auto"/>
        <w:bottom w:val="none" w:sz="0" w:space="0" w:color="auto"/>
        <w:right w:val="none" w:sz="0" w:space="0" w:color="auto"/>
      </w:divBdr>
      <w:divsChild>
        <w:div w:id="1081299033">
          <w:marLeft w:val="0"/>
          <w:marRight w:val="0"/>
          <w:marTop w:val="0"/>
          <w:marBottom w:val="0"/>
          <w:divBdr>
            <w:top w:val="none" w:sz="0" w:space="0" w:color="auto"/>
            <w:left w:val="none" w:sz="0" w:space="0" w:color="auto"/>
            <w:bottom w:val="none" w:sz="0" w:space="0" w:color="auto"/>
            <w:right w:val="none" w:sz="0" w:space="0" w:color="auto"/>
          </w:divBdr>
          <w:divsChild>
            <w:div w:id="774519750">
              <w:marLeft w:val="0"/>
              <w:marRight w:val="0"/>
              <w:marTop w:val="0"/>
              <w:marBottom w:val="0"/>
              <w:divBdr>
                <w:top w:val="none" w:sz="0" w:space="0" w:color="auto"/>
                <w:left w:val="none" w:sz="0" w:space="0" w:color="auto"/>
                <w:bottom w:val="none" w:sz="0" w:space="0" w:color="auto"/>
                <w:right w:val="none" w:sz="0" w:space="0" w:color="auto"/>
              </w:divBdr>
              <w:divsChild>
                <w:div w:id="111012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1129">
      <w:bodyDiv w:val="1"/>
      <w:marLeft w:val="0"/>
      <w:marRight w:val="0"/>
      <w:marTop w:val="0"/>
      <w:marBottom w:val="0"/>
      <w:divBdr>
        <w:top w:val="none" w:sz="0" w:space="0" w:color="auto"/>
        <w:left w:val="none" w:sz="0" w:space="0" w:color="auto"/>
        <w:bottom w:val="none" w:sz="0" w:space="0" w:color="auto"/>
        <w:right w:val="none" w:sz="0" w:space="0" w:color="auto"/>
      </w:divBdr>
    </w:div>
    <w:div w:id="202719267">
      <w:bodyDiv w:val="1"/>
      <w:marLeft w:val="0"/>
      <w:marRight w:val="0"/>
      <w:marTop w:val="0"/>
      <w:marBottom w:val="0"/>
      <w:divBdr>
        <w:top w:val="none" w:sz="0" w:space="0" w:color="auto"/>
        <w:left w:val="none" w:sz="0" w:space="0" w:color="auto"/>
        <w:bottom w:val="none" w:sz="0" w:space="0" w:color="auto"/>
        <w:right w:val="none" w:sz="0" w:space="0" w:color="auto"/>
      </w:divBdr>
      <w:divsChild>
        <w:div w:id="1148865785">
          <w:marLeft w:val="0"/>
          <w:marRight w:val="0"/>
          <w:marTop w:val="0"/>
          <w:marBottom w:val="0"/>
          <w:divBdr>
            <w:top w:val="none" w:sz="0" w:space="0" w:color="auto"/>
            <w:left w:val="none" w:sz="0" w:space="0" w:color="auto"/>
            <w:bottom w:val="none" w:sz="0" w:space="0" w:color="auto"/>
            <w:right w:val="none" w:sz="0" w:space="0" w:color="auto"/>
          </w:divBdr>
          <w:divsChild>
            <w:div w:id="1792556368">
              <w:marLeft w:val="0"/>
              <w:marRight w:val="0"/>
              <w:marTop w:val="0"/>
              <w:marBottom w:val="0"/>
              <w:divBdr>
                <w:top w:val="none" w:sz="0" w:space="0" w:color="auto"/>
                <w:left w:val="none" w:sz="0" w:space="0" w:color="auto"/>
                <w:bottom w:val="none" w:sz="0" w:space="0" w:color="auto"/>
                <w:right w:val="none" w:sz="0" w:space="0" w:color="auto"/>
              </w:divBdr>
              <w:divsChild>
                <w:div w:id="14000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04970">
      <w:bodyDiv w:val="1"/>
      <w:marLeft w:val="0"/>
      <w:marRight w:val="0"/>
      <w:marTop w:val="0"/>
      <w:marBottom w:val="0"/>
      <w:divBdr>
        <w:top w:val="none" w:sz="0" w:space="0" w:color="auto"/>
        <w:left w:val="none" w:sz="0" w:space="0" w:color="auto"/>
        <w:bottom w:val="none" w:sz="0" w:space="0" w:color="auto"/>
        <w:right w:val="none" w:sz="0" w:space="0" w:color="auto"/>
      </w:divBdr>
    </w:div>
    <w:div w:id="203442366">
      <w:bodyDiv w:val="1"/>
      <w:marLeft w:val="0"/>
      <w:marRight w:val="0"/>
      <w:marTop w:val="0"/>
      <w:marBottom w:val="0"/>
      <w:divBdr>
        <w:top w:val="none" w:sz="0" w:space="0" w:color="auto"/>
        <w:left w:val="none" w:sz="0" w:space="0" w:color="auto"/>
        <w:bottom w:val="none" w:sz="0" w:space="0" w:color="auto"/>
        <w:right w:val="none" w:sz="0" w:space="0" w:color="auto"/>
      </w:divBdr>
      <w:divsChild>
        <w:div w:id="356203668">
          <w:marLeft w:val="0"/>
          <w:marRight w:val="0"/>
          <w:marTop w:val="0"/>
          <w:marBottom w:val="0"/>
          <w:divBdr>
            <w:top w:val="none" w:sz="0" w:space="0" w:color="auto"/>
            <w:left w:val="none" w:sz="0" w:space="0" w:color="auto"/>
            <w:bottom w:val="none" w:sz="0" w:space="0" w:color="auto"/>
            <w:right w:val="none" w:sz="0" w:space="0" w:color="auto"/>
          </w:divBdr>
          <w:divsChild>
            <w:div w:id="1523200057">
              <w:marLeft w:val="0"/>
              <w:marRight w:val="0"/>
              <w:marTop w:val="0"/>
              <w:marBottom w:val="0"/>
              <w:divBdr>
                <w:top w:val="none" w:sz="0" w:space="0" w:color="auto"/>
                <w:left w:val="none" w:sz="0" w:space="0" w:color="auto"/>
                <w:bottom w:val="none" w:sz="0" w:space="0" w:color="auto"/>
                <w:right w:val="none" w:sz="0" w:space="0" w:color="auto"/>
              </w:divBdr>
              <w:divsChild>
                <w:div w:id="214619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1767">
      <w:bodyDiv w:val="1"/>
      <w:marLeft w:val="0"/>
      <w:marRight w:val="0"/>
      <w:marTop w:val="0"/>
      <w:marBottom w:val="0"/>
      <w:divBdr>
        <w:top w:val="none" w:sz="0" w:space="0" w:color="auto"/>
        <w:left w:val="none" w:sz="0" w:space="0" w:color="auto"/>
        <w:bottom w:val="none" w:sz="0" w:space="0" w:color="auto"/>
        <w:right w:val="none" w:sz="0" w:space="0" w:color="auto"/>
      </w:divBdr>
    </w:div>
    <w:div w:id="307168534">
      <w:bodyDiv w:val="1"/>
      <w:marLeft w:val="0"/>
      <w:marRight w:val="0"/>
      <w:marTop w:val="0"/>
      <w:marBottom w:val="0"/>
      <w:divBdr>
        <w:top w:val="none" w:sz="0" w:space="0" w:color="auto"/>
        <w:left w:val="none" w:sz="0" w:space="0" w:color="auto"/>
        <w:bottom w:val="none" w:sz="0" w:space="0" w:color="auto"/>
        <w:right w:val="none" w:sz="0" w:space="0" w:color="auto"/>
      </w:divBdr>
    </w:div>
    <w:div w:id="333148275">
      <w:bodyDiv w:val="1"/>
      <w:marLeft w:val="0"/>
      <w:marRight w:val="0"/>
      <w:marTop w:val="0"/>
      <w:marBottom w:val="0"/>
      <w:divBdr>
        <w:top w:val="none" w:sz="0" w:space="0" w:color="auto"/>
        <w:left w:val="none" w:sz="0" w:space="0" w:color="auto"/>
        <w:bottom w:val="none" w:sz="0" w:space="0" w:color="auto"/>
        <w:right w:val="none" w:sz="0" w:space="0" w:color="auto"/>
      </w:divBdr>
      <w:divsChild>
        <w:div w:id="2041470880">
          <w:marLeft w:val="0"/>
          <w:marRight w:val="0"/>
          <w:marTop w:val="0"/>
          <w:marBottom w:val="0"/>
          <w:divBdr>
            <w:top w:val="none" w:sz="0" w:space="0" w:color="auto"/>
            <w:left w:val="none" w:sz="0" w:space="0" w:color="auto"/>
            <w:bottom w:val="none" w:sz="0" w:space="0" w:color="auto"/>
            <w:right w:val="none" w:sz="0" w:space="0" w:color="auto"/>
          </w:divBdr>
          <w:divsChild>
            <w:div w:id="355813237">
              <w:marLeft w:val="0"/>
              <w:marRight w:val="0"/>
              <w:marTop w:val="0"/>
              <w:marBottom w:val="0"/>
              <w:divBdr>
                <w:top w:val="none" w:sz="0" w:space="0" w:color="auto"/>
                <w:left w:val="none" w:sz="0" w:space="0" w:color="auto"/>
                <w:bottom w:val="none" w:sz="0" w:space="0" w:color="auto"/>
                <w:right w:val="none" w:sz="0" w:space="0" w:color="auto"/>
              </w:divBdr>
              <w:divsChild>
                <w:div w:id="102432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26628">
      <w:bodyDiv w:val="1"/>
      <w:marLeft w:val="0"/>
      <w:marRight w:val="0"/>
      <w:marTop w:val="0"/>
      <w:marBottom w:val="0"/>
      <w:divBdr>
        <w:top w:val="none" w:sz="0" w:space="0" w:color="auto"/>
        <w:left w:val="none" w:sz="0" w:space="0" w:color="auto"/>
        <w:bottom w:val="none" w:sz="0" w:space="0" w:color="auto"/>
        <w:right w:val="none" w:sz="0" w:space="0" w:color="auto"/>
      </w:divBdr>
    </w:div>
    <w:div w:id="336270405">
      <w:bodyDiv w:val="1"/>
      <w:marLeft w:val="0"/>
      <w:marRight w:val="0"/>
      <w:marTop w:val="0"/>
      <w:marBottom w:val="0"/>
      <w:divBdr>
        <w:top w:val="none" w:sz="0" w:space="0" w:color="auto"/>
        <w:left w:val="none" w:sz="0" w:space="0" w:color="auto"/>
        <w:bottom w:val="none" w:sz="0" w:space="0" w:color="auto"/>
        <w:right w:val="none" w:sz="0" w:space="0" w:color="auto"/>
      </w:divBdr>
    </w:div>
    <w:div w:id="347606500">
      <w:bodyDiv w:val="1"/>
      <w:marLeft w:val="0"/>
      <w:marRight w:val="0"/>
      <w:marTop w:val="0"/>
      <w:marBottom w:val="0"/>
      <w:divBdr>
        <w:top w:val="none" w:sz="0" w:space="0" w:color="auto"/>
        <w:left w:val="none" w:sz="0" w:space="0" w:color="auto"/>
        <w:bottom w:val="none" w:sz="0" w:space="0" w:color="auto"/>
        <w:right w:val="none" w:sz="0" w:space="0" w:color="auto"/>
      </w:divBdr>
      <w:divsChild>
        <w:div w:id="2107579551">
          <w:marLeft w:val="0"/>
          <w:marRight w:val="0"/>
          <w:marTop w:val="0"/>
          <w:marBottom w:val="0"/>
          <w:divBdr>
            <w:top w:val="none" w:sz="0" w:space="0" w:color="auto"/>
            <w:left w:val="none" w:sz="0" w:space="0" w:color="auto"/>
            <w:bottom w:val="none" w:sz="0" w:space="0" w:color="auto"/>
            <w:right w:val="none" w:sz="0" w:space="0" w:color="auto"/>
          </w:divBdr>
          <w:divsChild>
            <w:div w:id="77869279">
              <w:marLeft w:val="0"/>
              <w:marRight w:val="0"/>
              <w:marTop w:val="0"/>
              <w:marBottom w:val="0"/>
              <w:divBdr>
                <w:top w:val="none" w:sz="0" w:space="0" w:color="auto"/>
                <w:left w:val="none" w:sz="0" w:space="0" w:color="auto"/>
                <w:bottom w:val="none" w:sz="0" w:space="0" w:color="auto"/>
                <w:right w:val="none" w:sz="0" w:space="0" w:color="auto"/>
              </w:divBdr>
              <w:divsChild>
                <w:div w:id="201703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690494">
      <w:bodyDiv w:val="1"/>
      <w:marLeft w:val="0"/>
      <w:marRight w:val="0"/>
      <w:marTop w:val="0"/>
      <w:marBottom w:val="0"/>
      <w:divBdr>
        <w:top w:val="none" w:sz="0" w:space="0" w:color="auto"/>
        <w:left w:val="none" w:sz="0" w:space="0" w:color="auto"/>
        <w:bottom w:val="none" w:sz="0" w:space="0" w:color="auto"/>
        <w:right w:val="none" w:sz="0" w:space="0" w:color="auto"/>
      </w:divBdr>
      <w:divsChild>
        <w:div w:id="1874995403">
          <w:marLeft w:val="0"/>
          <w:marRight w:val="0"/>
          <w:marTop w:val="0"/>
          <w:marBottom w:val="0"/>
          <w:divBdr>
            <w:top w:val="none" w:sz="0" w:space="0" w:color="auto"/>
            <w:left w:val="none" w:sz="0" w:space="0" w:color="auto"/>
            <w:bottom w:val="none" w:sz="0" w:space="0" w:color="auto"/>
            <w:right w:val="none" w:sz="0" w:space="0" w:color="auto"/>
          </w:divBdr>
          <w:divsChild>
            <w:div w:id="1943998491">
              <w:marLeft w:val="0"/>
              <w:marRight w:val="0"/>
              <w:marTop w:val="0"/>
              <w:marBottom w:val="0"/>
              <w:divBdr>
                <w:top w:val="none" w:sz="0" w:space="0" w:color="auto"/>
                <w:left w:val="none" w:sz="0" w:space="0" w:color="auto"/>
                <w:bottom w:val="none" w:sz="0" w:space="0" w:color="auto"/>
                <w:right w:val="none" w:sz="0" w:space="0" w:color="auto"/>
              </w:divBdr>
              <w:divsChild>
                <w:div w:id="22703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7637">
      <w:bodyDiv w:val="1"/>
      <w:marLeft w:val="0"/>
      <w:marRight w:val="0"/>
      <w:marTop w:val="0"/>
      <w:marBottom w:val="0"/>
      <w:divBdr>
        <w:top w:val="none" w:sz="0" w:space="0" w:color="auto"/>
        <w:left w:val="none" w:sz="0" w:space="0" w:color="auto"/>
        <w:bottom w:val="none" w:sz="0" w:space="0" w:color="auto"/>
        <w:right w:val="none" w:sz="0" w:space="0" w:color="auto"/>
      </w:divBdr>
      <w:divsChild>
        <w:div w:id="1919051150">
          <w:marLeft w:val="0"/>
          <w:marRight w:val="0"/>
          <w:marTop w:val="0"/>
          <w:marBottom w:val="0"/>
          <w:divBdr>
            <w:top w:val="none" w:sz="0" w:space="0" w:color="auto"/>
            <w:left w:val="none" w:sz="0" w:space="0" w:color="auto"/>
            <w:bottom w:val="none" w:sz="0" w:space="0" w:color="auto"/>
            <w:right w:val="none" w:sz="0" w:space="0" w:color="auto"/>
          </w:divBdr>
          <w:divsChild>
            <w:div w:id="439490701">
              <w:marLeft w:val="0"/>
              <w:marRight w:val="0"/>
              <w:marTop w:val="0"/>
              <w:marBottom w:val="0"/>
              <w:divBdr>
                <w:top w:val="none" w:sz="0" w:space="0" w:color="auto"/>
                <w:left w:val="none" w:sz="0" w:space="0" w:color="auto"/>
                <w:bottom w:val="none" w:sz="0" w:space="0" w:color="auto"/>
                <w:right w:val="none" w:sz="0" w:space="0" w:color="auto"/>
              </w:divBdr>
              <w:divsChild>
                <w:div w:id="202146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70465">
      <w:bodyDiv w:val="1"/>
      <w:marLeft w:val="0"/>
      <w:marRight w:val="0"/>
      <w:marTop w:val="0"/>
      <w:marBottom w:val="0"/>
      <w:divBdr>
        <w:top w:val="none" w:sz="0" w:space="0" w:color="auto"/>
        <w:left w:val="none" w:sz="0" w:space="0" w:color="auto"/>
        <w:bottom w:val="none" w:sz="0" w:space="0" w:color="auto"/>
        <w:right w:val="none" w:sz="0" w:space="0" w:color="auto"/>
      </w:divBdr>
    </w:div>
    <w:div w:id="425273323">
      <w:bodyDiv w:val="1"/>
      <w:marLeft w:val="0"/>
      <w:marRight w:val="0"/>
      <w:marTop w:val="0"/>
      <w:marBottom w:val="0"/>
      <w:divBdr>
        <w:top w:val="none" w:sz="0" w:space="0" w:color="auto"/>
        <w:left w:val="none" w:sz="0" w:space="0" w:color="auto"/>
        <w:bottom w:val="none" w:sz="0" w:space="0" w:color="auto"/>
        <w:right w:val="none" w:sz="0" w:space="0" w:color="auto"/>
      </w:divBdr>
    </w:div>
    <w:div w:id="440222882">
      <w:bodyDiv w:val="1"/>
      <w:marLeft w:val="0"/>
      <w:marRight w:val="0"/>
      <w:marTop w:val="0"/>
      <w:marBottom w:val="0"/>
      <w:divBdr>
        <w:top w:val="none" w:sz="0" w:space="0" w:color="auto"/>
        <w:left w:val="none" w:sz="0" w:space="0" w:color="auto"/>
        <w:bottom w:val="none" w:sz="0" w:space="0" w:color="auto"/>
        <w:right w:val="none" w:sz="0" w:space="0" w:color="auto"/>
      </w:divBdr>
    </w:div>
    <w:div w:id="446966523">
      <w:bodyDiv w:val="1"/>
      <w:marLeft w:val="0"/>
      <w:marRight w:val="0"/>
      <w:marTop w:val="0"/>
      <w:marBottom w:val="0"/>
      <w:divBdr>
        <w:top w:val="none" w:sz="0" w:space="0" w:color="auto"/>
        <w:left w:val="none" w:sz="0" w:space="0" w:color="auto"/>
        <w:bottom w:val="none" w:sz="0" w:space="0" w:color="auto"/>
        <w:right w:val="none" w:sz="0" w:space="0" w:color="auto"/>
      </w:divBdr>
    </w:div>
    <w:div w:id="450442337">
      <w:bodyDiv w:val="1"/>
      <w:marLeft w:val="0"/>
      <w:marRight w:val="0"/>
      <w:marTop w:val="0"/>
      <w:marBottom w:val="0"/>
      <w:divBdr>
        <w:top w:val="none" w:sz="0" w:space="0" w:color="auto"/>
        <w:left w:val="none" w:sz="0" w:space="0" w:color="auto"/>
        <w:bottom w:val="none" w:sz="0" w:space="0" w:color="auto"/>
        <w:right w:val="none" w:sz="0" w:space="0" w:color="auto"/>
      </w:divBdr>
      <w:divsChild>
        <w:div w:id="583302100">
          <w:marLeft w:val="0"/>
          <w:marRight w:val="0"/>
          <w:marTop w:val="0"/>
          <w:marBottom w:val="0"/>
          <w:divBdr>
            <w:top w:val="none" w:sz="0" w:space="0" w:color="auto"/>
            <w:left w:val="none" w:sz="0" w:space="0" w:color="auto"/>
            <w:bottom w:val="none" w:sz="0" w:space="0" w:color="auto"/>
            <w:right w:val="none" w:sz="0" w:space="0" w:color="auto"/>
          </w:divBdr>
          <w:divsChild>
            <w:div w:id="556748983">
              <w:marLeft w:val="0"/>
              <w:marRight w:val="0"/>
              <w:marTop w:val="0"/>
              <w:marBottom w:val="0"/>
              <w:divBdr>
                <w:top w:val="none" w:sz="0" w:space="0" w:color="auto"/>
                <w:left w:val="none" w:sz="0" w:space="0" w:color="auto"/>
                <w:bottom w:val="none" w:sz="0" w:space="0" w:color="auto"/>
                <w:right w:val="none" w:sz="0" w:space="0" w:color="auto"/>
              </w:divBdr>
              <w:divsChild>
                <w:div w:id="4430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223325">
      <w:bodyDiv w:val="1"/>
      <w:marLeft w:val="0"/>
      <w:marRight w:val="0"/>
      <w:marTop w:val="0"/>
      <w:marBottom w:val="0"/>
      <w:divBdr>
        <w:top w:val="none" w:sz="0" w:space="0" w:color="auto"/>
        <w:left w:val="none" w:sz="0" w:space="0" w:color="auto"/>
        <w:bottom w:val="none" w:sz="0" w:space="0" w:color="auto"/>
        <w:right w:val="none" w:sz="0" w:space="0" w:color="auto"/>
      </w:divBdr>
      <w:divsChild>
        <w:div w:id="1832797590">
          <w:marLeft w:val="0"/>
          <w:marRight w:val="0"/>
          <w:marTop w:val="0"/>
          <w:marBottom w:val="0"/>
          <w:divBdr>
            <w:top w:val="none" w:sz="0" w:space="0" w:color="auto"/>
            <w:left w:val="none" w:sz="0" w:space="0" w:color="auto"/>
            <w:bottom w:val="none" w:sz="0" w:space="0" w:color="auto"/>
            <w:right w:val="none" w:sz="0" w:space="0" w:color="auto"/>
          </w:divBdr>
          <w:divsChild>
            <w:div w:id="287011063">
              <w:marLeft w:val="0"/>
              <w:marRight w:val="0"/>
              <w:marTop w:val="0"/>
              <w:marBottom w:val="0"/>
              <w:divBdr>
                <w:top w:val="none" w:sz="0" w:space="0" w:color="auto"/>
                <w:left w:val="none" w:sz="0" w:space="0" w:color="auto"/>
                <w:bottom w:val="none" w:sz="0" w:space="0" w:color="auto"/>
                <w:right w:val="none" w:sz="0" w:space="0" w:color="auto"/>
              </w:divBdr>
              <w:divsChild>
                <w:div w:id="352347540">
                  <w:marLeft w:val="0"/>
                  <w:marRight w:val="0"/>
                  <w:marTop w:val="0"/>
                  <w:marBottom w:val="0"/>
                  <w:divBdr>
                    <w:top w:val="none" w:sz="0" w:space="0" w:color="auto"/>
                    <w:left w:val="none" w:sz="0" w:space="0" w:color="auto"/>
                    <w:bottom w:val="none" w:sz="0" w:space="0" w:color="auto"/>
                    <w:right w:val="none" w:sz="0" w:space="0" w:color="auto"/>
                  </w:divBdr>
                  <w:divsChild>
                    <w:div w:id="129879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844975">
      <w:bodyDiv w:val="1"/>
      <w:marLeft w:val="0"/>
      <w:marRight w:val="0"/>
      <w:marTop w:val="0"/>
      <w:marBottom w:val="0"/>
      <w:divBdr>
        <w:top w:val="none" w:sz="0" w:space="0" w:color="auto"/>
        <w:left w:val="none" w:sz="0" w:space="0" w:color="auto"/>
        <w:bottom w:val="none" w:sz="0" w:space="0" w:color="auto"/>
        <w:right w:val="none" w:sz="0" w:space="0" w:color="auto"/>
      </w:divBdr>
      <w:divsChild>
        <w:div w:id="1322387427">
          <w:marLeft w:val="0"/>
          <w:marRight w:val="0"/>
          <w:marTop w:val="0"/>
          <w:marBottom w:val="0"/>
          <w:divBdr>
            <w:top w:val="none" w:sz="0" w:space="0" w:color="auto"/>
            <w:left w:val="none" w:sz="0" w:space="0" w:color="auto"/>
            <w:bottom w:val="none" w:sz="0" w:space="0" w:color="auto"/>
            <w:right w:val="none" w:sz="0" w:space="0" w:color="auto"/>
          </w:divBdr>
          <w:divsChild>
            <w:div w:id="1925187063">
              <w:marLeft w:val="0"/>
              <w:marRight w:val="0"/>
              <w:marTop w:val="0"/>
              <w:marBottom w:val="0"/>
              <w:divBdr>
                <w:top w:val="none" w:sz="0" w:space="0" w:color="auto"/>
                <w:left w:val="none" w:sz="0" w:space="0" w:color="auto"/>
                <w:bottom w:val="none" w:sz="0" w:space="0" w:color="auto"/>
                <w:right w:val="none" w:sz="0" w:space="0" w:color="auto"/>
              </w:divBdr>
              <w:divsChild>
                <w:div w:id="18220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07930">
      <w:bodyDiv w:val="1"/>
      <w:marLeft w:val="0"/>
      <w:marRight w:val="0"/>
      <w:marTop w:val="0"/>
      <w:marBottom w:val="0"/>
      <w:divBdr>
        <w:top w:val="none" w:sz="0" w:space="0" w:color="auto"/>
        <w:left w:val="none" w:sz="0" w:space="0" w:color="auto"/>
        <w:bottom w:val="none" w:sz="0" w:space="0" w:color="auto"/>
        <w:right w:val="none" w:sz="0" w:space="0" w:color="auto"/>
      </w:divBdr>
    </w:div>
    <w:div w:id="535772959">
      <w:bodyDiv w:val="1"/>
      <w:marLeft w:val="0"/>
      <w:marRight w:val="0"/>
      <w:marTop w:val="0"/>
      <w:marBottom w:val="0"/>
      <w:divBdr>
        <w:top w:val="none" w:sz="0" w:space="0" w:color="auto"/>
        <w:left w:val="none" w:sz="0" w:space="0" w:color="auto"/>
        <w:bottom w:val="none" w:sz="0" w:space="0" w:color="auto"/>
        <w:right w:val="none" w:sz="0" w:space="0" w:color="auto"/>
      </w:divBdr>
      <w:divsChild>
        <w:div w:id="1032999292">
          <w:marLeft w:val="0"/>
          <w:marRight w:val="0"/>
          <w:marTop w:val="0"/>
          <w:marBottom w:val="0"/>
          <w:divBdr>
            <w:top w:val="none" w:sz="0" w:space="0" w:color="auto"/>
            <w:left w:val="none" w:sz="0" w:space="0" w:color="auto"/>
            <w:bottom w:val="none" w:sz="0" w:space="0" w:color="auto"/>
            <w:right w:val="none" w:sz="0" w:space="0" w:color="auto"/>
          </w:divBdr>
          <w:divsChild>
            <w:div w:id="1250119140">
              <w:marLeft w:val="0"/>
              <w:marRight w:val="0"/>
              <w:marTop w:val="0"/>
              <w:marBottom w:val="0"/>
              <w:divBdr>
                <w:top w:val="none" w:sz="0" w:space="0" w:color="auto"/>
                <w:left w:val="none" w:sz="0" w:space="0" w:color="auto"/>
                <w:bottom w:val="none" w:sz="0" w:space="0" w:color="auto"/>
                <w:right w:val="none" w:sz="0" w:space="0" w:color="auto"/>
              </w:divBdr>
              <w:divsChild>
                <w:div w:id="189970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95547">
      <w:bodyDiv w:val="1"/>
      <w:marLeft w:val="0"/>
      <w:marRight w:val="0"/>
      <w:marTop w:val="0"/>
      <w:marBottom w:val="0"/>
      <w:divBdr>
        <w:top w:val="none" w:sz="0" w:space="0" w:color="auto"/>
        <w:left w:val="none" w:sz="0" w:space="0" w:color="auto"/>
        <w:bottom w:val="none" w:sz="0" w:space="0" w:color="auto"/>
        <w:right w:val="none" w:sz="0" w:space="0" w:color="auto"/>
      </w:divBdr>
      <w:divsChild>
        <w:div w:id="1930771257">
          <w:marLeft w:val="0"/>
          <w:marRight w:val="0"/>
          <w:marTop w:val="0"/>
          <w:marBottom w:val="0"/>
          <w:divBdr>
            <w:top w:val="none" w:sz="0" w:space="0" w:color="auto"/>
            <w:left w:val="none" w:sz="0" w:space="0" w:color="auto"/>
            <w:bottom w:val="none" w:sz="0" w:space="0" w:color="auto"/>
            <w:right w:val="none" w:sz="0" w:space="0" w:color="auto"/>
          </w:divBdr>
          <w:divsChild>
            <w:div w:id="1016735359">
              <w:marLeft w:val="0"/>
              <w:marRight w:val="0"/>
              <w:marTop w:val="0"/>
              <w:marBottom w:val="0"/>
              <w:divBdr>
                <w:top w:val="none" w:sz="0" w:space="0" w:color="auto"/>
                <w:left w:val="none" w:sz="0" w:space="0" w:color="auto"/>
                <w:bottom w:val="none" w:sz="0" w:space="0" w:color="auto"/>
                <w:right w:val="none" w:sz="0" w:space="0" w:color="auto"/>
              </w:divBdr>
              <w:divsChild>
                <w:div w:id="44716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269667">
      <w:bodyDiv w:val="1"/>
      <w:marLeft w:val="0"/>
      <w:marRight w:val="0"/>
      <w:marTop w:val="0"/>
      <w:marBottom w:val="0"/>
      <w:divBdr>
        <w:top w:val="none" w:sz="0" w:space="0" w:color="auto"/>
        <w:left w:val="none" w:sz="0" w:space="0" w:color="auto"/>
        <w:bottom w:val="none" w:sz="0" w:space="0" w:color="auto"/>
        <w:right w:val="none" w:sz="0" w:space="0" w:color="auto"/>
      </w:divBdr>
      <w:divsChild>
        <w:div w:id="1616861835">
          <w:marLeft w:val="0"/>
          <w:marRight w:val="0"/>
          <w:marTop w:val="0"/>
          <w:marBottom w:val="0"/>
          <w:divBdr>
            <w:top w:val="none" w:sz="0" w:space="0" w:color="auto"/>
            <w:left w:val="none" w:sz="0" w:space="0" w:color="auto"/>
            <w:bottom w:val="none" w:sz="0" w:space="0" w:color="auto"/>
            <w:right w:val="none" w:sz="0" w:space="0" w:color="auto"/>
          </w:divBdr>
          <w:divsChild>
            <w:div w:id="6568079">
              <w:marLeft w:val="0"/>
              <w:marRight w:val="0"/>
              <w:marTop w:val="0"/>
              <w:marBottom w:val="0"/>
              <w:divBdr>
                <w:top w:val="none" w:sz="0" w:space="0" w:color="auto"/>
                <w:left w:val="none" w:sz="0" w:space="0" w:color="auto"/>
                <w:bottom w:val="none" w:sz="0" w:space="0" w:color="auto"/>
                <w:right w:val="none" w:sz="0" w:space="0" w:color="auto"/>
              </w:divBdr>
              <w:divsChild>
                <w:div w:id="119723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79104">
      <w:bodyDiv w:val="1"/>
      <w:marLeft w:val="0"/>
      <w:marRight w:val="0"/>
      <w:marTop w:val="0"/>
      <w:marBottom w:val="0"/>
      <w:divBdr>
        <w:top w:val="none" w:sz="0" w:space="0" w:color="auto"/>
        <w:left w:val="none" w:sz="0" w:space="0" w:color="auto"/>
        <w:bottom w:val="none" w:sz="0" w:space="0" w:color="auto"/>
        <w:right w:val="none" w:sz="0" w:space="0" w:color="auto"/>
      </w:divBdr>
      <w:divsChild>
        <w:div w:id="1026055212">
          <w:marLeft w:val="0"/>
          <w:marRight w:val="0"/>
          <w:marTop w:val="0"/>
          <w:marBottom w:val="0"/>
          <w:divBdr>
            <w:top w:val="none" w:sz="0" w:space="0" w:color="auto"/>
            <w:left w:val="none" w:sz="0" w:space="0" w:color="auto"/>
            <w:bottom w:val="none" w:sz="0" w:space="0" w:color="auto"/>
            <w:right w:val="none" w:sz="0" w:space="0" w:color="auto"/>
          </w:divBdr>
          <w:divsChild>
            <w:div w:id="2066684241">
              <w:marLeft w:val="0"/>
              <w:marRight w:val="0"/>
              <w:marTop w:val="0"/>
              <w:marBottom w:val="0"/>
              <w:divBdr>
                <w:top w:val="none" w:sz="0" w:space="0" w:color="auto"/>
                <w:left w:val="none" w:sz="0" w:space="0" w:color="auto"/>
                <w:bottom w:val="none" w:sz="0" w:space="0" w:color="auto"/>
                <w:right w:val="none" w:sz="0" w:space="0" w:color="auto"/>
              </w:divBdr>
              <w:divsChild>
                <w:div w:id="11529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927402">
      <w:bodyDiv w:val="1"/>
      <w:marLeft w:val="0"/>
      <w:marRight w:val="0"/>
      <w:marTop w:val="0"/>
      <w:marBottom w:val="0"/>
      <w:divBdr>
        <w:top w:val="none" w:sz="0" w:space="0" w:color="auto"/>
        <w:left w:val="none" w:sz="0" w:space="0" w:color="auto"/>
        <w:bottom w:val="none" w:sz="0" w:space="0" w:color="auto"/>
        <w:right w:val="none" w:sz="0" w:space="0" w:color="auto"/>
      </w:divBdr>
      <w:divsChild>
        <w:div w:id="748429735">
          <w:marLeft w:val="0"/>
          <w:marRight w:val="0"/>
          <w:marTop w:val="0"/>
          <w:marBottom w:val="0"/>
          <w:divBdr>
            <w:top w:val="none" w:sz="0" w:space="0" w:color="auto"/>
            <w:left w:val="none" w:sz="0" w:space="0" w:color="auto"/>
            <w:bottom w:val="none" w:sz="0" w:space="0" w:color="auto"/>
            <w:right w:val="none" w:sz="0" w:space="0" w:color="auto"/>
          </w:divBdr>
          <w:divsChild>
            <w:div w:id="881942039">
              <w:marLeft w:val="0"/>
              <w:marRight w:val="0"/>
              <w:marTop w:val="0"/>
              <w:marBottom w:val="0"/>
              <w:divBdr>
                <w:top w:val="none" w:sz="0" w:space="0" w:color="auto"/>
                <w:left w:val="none" w:sz="0" w:space="0" w:color="auto"/>
                <w:bottom w:val="none" w:sz="0" w:space="0" w:color="auto"/>
                <w:right w:val="none" w:sz="0" w:space="0" w:color="auto"/>
              </w:divBdr>
              <w:divsChild>
                <w:div w:id="181279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067696">
      <w:bodyDiv w:val="1"/>
      <w:marLeft w:val="0"/>
      <w:marRight w:val="0"/>
      <w:marTop w:val="0"/>
      <w:marBottom w:val="0"/>
      <w:divBdr>
        <w:top w:val="none" w:sz="0" w:space="0" w:color="auto"/>
        <w:left w:val="none" w:sz="0" w:space="0" w:color="auto"/>
        <w:bottom w:val="none" w:sz="0" w:space="0" w:color="auto"/>
        <w:right w:val="none" w:sz="0" w:space="0" w:color="auto"/>
      </w:divBdr>
    </w:div>
    <w:div w:id="611088425">
      <w:bodyDiv w:val="1"/>
      <w:marLeft w:val="0"/>
      <w:marRight w:val="0"/>
      <w:marTop w:val="0"/>
      <w:marBottom w:val="0"/>
      <w:divBdr>
        <w:top w:val="none" w:sz="0" w:space="0" w:color="auto"/>
        <w:left w:val="none" w:sz="0" w:space="0" w:color="auto"/>
        <w:bottom w:val="none" w:sz="0" w:space="0" w:color="auto"/>
        <w:right w:val="none" w:sz="0" w:space="0" w:color="auto"/>
      </w:divBdr>
      <w:divsChild>
        <w:div w:id="656879500">
          <w:marLeft w:val="0"/>
          <w:marRight w:val="0"/>
          <w:marTop w:val="0"/>
          <w:marBottom w:val="0"/>
          <w:divBdr>
            <w:top w:val="none" w:sz="0" w:space="0" w:color="auto"/>
            <w:left w:val="none" w:sz="0" w:space="0" w:color="auto"/>
            <w:bottom w:val="none" w:sz="0" w:space="0" w:color="auto"/>
            <w:right w:val="none" w:sz="0" w:space="0" w:color="auto"/>
          </w:divBdr>
          <w:divsChild>
            <w:div w:id="968438839">
              <w:marLeft w:val="0"/>
              <w:marRight w:val="0"/>
              <w:marTop w:val="0"/>
              <w:marBottom w:val="0"/>
              <w:divBdr>
                <w:top w:val="none" w:sz="0" w:space="0" w:color="auto"/>
                <w:left w:val="none" w:sz="0" w:space="0" w:color="auto"/>
                <w:bottom w:val="none" w:sz="0" w:space="0" w:color="auto"/>
                <w:right w:val="none" w:sz="0" w:space="0" w:color="auto"/>
              </w:divBdr>
              <w:divsChild>
                <w:div w:id="199564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23601">
      <w:bodyDiv w:val="1"/>
      <w:marLeft w:val="0"/>
      <w:marRight w:val="0"/>
      <w:marTop w:val="0"/>
      <w:marBottom w:val="0"/>
      <w:divBdr>
        <w:top w:val="none" w:sz="0" w:space="0" w:color="auto"/>
        <w:left w:val="none" w:sz="0" w:space="0" w:color="auto"/>
        <w:bottom w:val="none" w:sz="0" w:space="0" w:color="auto"/>
        <w:right w:val="none" w:sz="0" w:space="0" w:color="auto"/>
      </w:divBdr>
    </w:div>
    <w:div w:id="634799170">
      <w:bodyDiv w:val="1"/>
      <w:marLeft w:val="0"/>
      <w:marRight w:val="0"/>
      <w:marTop w:val="0"/>
      <w:marBottom w:val="0"/>
      <w:divBdr>
        <w:top w:val="none" w:sz="0" w:space="0" w:color="auto"/>
        <w:left w:val="none" w:sz="0" w:space="0" w:color="auto"/>
        <w:bottom w:val="none" w:sz="0" w:space="0" w:color="auto"/>
        <w:right w:val="none" w:sz="0" w:space="0" w:color="auto"/>
      </w:divBdr>
      <w:divsChild>
        <w:div w:id="543063723">
          <w:marLeft w:val="0"/>
          <w:marRight w:val="0"/>
          <w:marTop w:val="0"/>
          <w:marBottom w:val="0"/>
          <w:divBdr>
            <w:top w:val="none" w:sz="0" w:space="0" w:color="auto"/>
            <w:left w:val="none" w:sz="0" w:space="0" w:color="auto"/>
            <w:bottom w:val="none" w:sz="0" w:space="0" w:color="auto"/>
            <w:right w:val="none" w:sz="0" w:space="0" w:color="auto"/>
          </w:divBdr>
          <w:divsChild>
            <w:div w:id="270288418">
              <w:marLeft w:val="0"/>
              <w:marRight w:val="0"/>
              <w:marTop w:val="0"/>
              <w:marBottom w:val="0"/>
              <w:divBdr>
                <w:top w:val="none" w:sz="0" w:space="0" w:color="auto"/>
                <w:left w:val="none" w:sz="0" w:space="0" w:color="auto"/>
                <w:bottom w:val="none" w:sz="0" w:space="0" w:color="auto"/>
                <w:right w:val="none" w:sz="0" w:space="0" w:color="auto"/>
              </w:divBdr>
              <w:divsChild>
                <w:div w:id="10801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98608">
      <w:bodyDiv w:val="1"/>
      <w:marLeft w:val="0"/>
      <w:marRight w:val="0"/>
      <w:marTop w:val="0"/>
      <w:marBottom w:val="0"/>
      <w:divBdr>
        <w:top w:val="none" w:sz="0" w:space="0" w:color="auto"/>
        <w:left w:val="none" w:sz="0" w:space="0" w:color="auto"/>
        <w:bottom w:val="none" w:sz="0" w:space="0" w:color="auto"/>
        <w:right w:val="none" w:sz="0" w:space="0" w:color="auto"/>
      </w:divBdr>
      <w:divsChild>
        <w:div w:id="1851867565">
          <w:marLeft w:val="0"/>
          <w:marRight w:val="0"/>
          <w:marTop w:val="0"/>
          <w:marBottom w:val="0"/>
          <w:divBdr>
            <w:top w:val="none" w:sz="0" w:space="0" w:color="auto"/>
            <w:left w:val="none" w:sz="0" w:space="0" w:color="auto"/>
            <w:bottom w:val="none" w:sz="0" w:space="0" w:color="auto"/>
            <w:right w:val="none" w:sz="0" w:space="0" w:color="auto"/>
          </w:divBdr>
          <w:divsChild>
            <w:div w:id="1525900291">
              <w:marLeft w:val="0"/>
              <w:marRight w:val="0"/>
              <w:marTop w:val="0"/>
              <w:marBottom w:val="0"/>
              <w:divBdr>
                <w:top w:val="none" w:sz="0" w:space="0" w:color="auto"/>
                <w:left w:val="none" w:sz="0" w:space="0" w:color="auto"/>
                <w:bottom w:val="none" w:sz="0" w:space="0" w:color="auto"/>
                <w:right w:val="none" w:sz="0" w:space="0" w:color="auto"/>
              </w:divBdr>
              <w:divsChild>
                <w:div w:id="50851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024932">
      <w:bodyDiv w:val="1"/>
      <w:marLeft w:val="0"/>
      <w:marRight w:val="0"/>
      <w:marTop w:val="0"/>
      <w:marBottom w:val="0"/>
      <w:divBdr>
        <w:top w:val="none" w:sz="0" w:space="0" w:color="auto"/>
        <w:left w:val="none" w:sz="0" w:space="0" w:color="auto"/>
        <w:bottom w:val="none" w:sz="0" w:space="0" w:color="auto"/>
        <w:right w:val="none" w:sz="0" w:space="0" w:color="auto"/>
      </w:divBdr>
    </w:div>
    <w:div w:id="680857794">
      <w:bodyDiv w:val="1"/>
      <w:marLeft w:val="0"/>
      <w:marRight w:val="0"/>
      <w:marTop w:val="0"/>
      <w:marBottom w:val="0"/>
      <w:divBdr>
        <w:top w:val="none" w:sz="0" w:space="0" w:color="auto"/>
        <w:left w:val="none" w:sz="0" w:space="0" w:color="auto"/>
        <w:bottom w:val="none" w:sz="0" w:space="0" w:color="auto"/>
        <w:right w:val="none" w:sz="0" w:space="0" w:color="auto"/>
      </w:divBdr>
      <w:divsChild>
        <w:div w:id="432364992">
          <w:marLeft w:val="0"/>
          <w:marRight w:val="0"/>
          <w:marTop w:val="0"/>
          <w:marBottom w:val="0"/>
          <w:divBdr>
            <w:top w:val="none" w:sz="0" w:space="0" w:color="auto"/>
            <w:left w:val="none" w:sz="0" w:space="0" w:color="auto"/>
            <w:bottom w:val="none" w:sz="0" w:space="0" w:color="auto"/>
            <w:right w:val="none" w:sz="0" w:space="0" w:color="auto"/>
          </w:divBdr>
          <w:divsChild>
            <w:div w:id="841700953">
              <w:marLeft w:val="0"/>
              <w:marRight w:val="0"/>
              <w:marTop w:val="0"/>
              <w:marBottom w:val="0"/>
              <w:divBdr>
                <w:top w:val="none" w:sz="0" w:space="0" w:color="auto"/>
                <w:left w:val="none" w:sz="0" w:space="0" w:color="auto"/>
                <w:bottom w:val="none" w:sz="0" w:space="0" w:color="auto"/>
                <w:right w:val="none" w:sz="0" w:space="0" w:color="auto"/>
              </w:divBdr>
              <w:divsChild>
                <w:div w:id="1223753863">
                  <w:marLeft w:val="0"/>
                  <w:marRight w:val="0"/>
                  <w:marTop w:val="0"/>
                  <w:marBottom w:val="0"/>
                  <w:divBdr>
                    <w:top w:val="none" w:sz="0" w:space="0" w:color="auto"/>
                    <w:left w:val="none" w:sz="0" w:space="0" w:color="auto"/>
                    <w:bottom w:val="none" w:sz="0" w:space="0" w:color="auto"/>
                    <w:right w:val="none" w:sz="0" w:space="0" w:color="auto"/>
                  </w:divBdr>
                </w:div>
              </w:divsChild>
            </w:div>
            <w:div w:id="232740537">
              <w:marLeft w:val="0"/>
              <w:marRight w:val="0"/>
              <w:marTop w:val="0"/>
              <w:marBottom w:val="0"/>
              <w:divBdr>
                <w:top w:val="none" w:sz="0" w:space="0" w:color="auto"/>
                <w:left w:val="none" w:sz="0" w:space="0" w:color="auto"/>
                <w:bottom w:val="none" w:sz="0" w:space="0" w:color="auto"/>
                <w:right w:val="none" w:sz="0" w:space="0" w:color="auto"/>
              </w:divBdr>
              <w:divsChild>
                <w:div w:id="82177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529695">
      <w:bodyDiv w:val="1"/>
      <w:marLeft w:val="0"/>
      <w:marRight w:val="0"/>
      <w:marTop w:val="0"/>
      <w:marBottom w:val="0"/>
      <w:divBdr>
        <w:top w:val="none" w:sz="0" w:space="0" w:color="auto"/>
        <w:left w:val="none" w:sz="0" w:space="0" w:color="auto"/>
        <w:bottom w:val="none" w:sz="0" w:space="0" w:color="auto"/>
        <w:right w:val="none" w:sz="0" w:space="0" w:color="auto"/>
      </w:divBdr>
      <w:divsChild>
        <w:div w:id="1070882724">
          <w:marLeft w:val="0"/>
          <w:marRight w:val="0"/>
          <w:marTop w:val="0"/>
          <w:marBottom w:val="0"/>
          <w:divBdr>
            <w:top w:val="none" w:sz="0" w:space="0" w:color="auto"/>
            <w:left w:val="none" w:sz="0" w:space="0" w:color="auto"/>
            <w:bottom w:val="none" w:sz="0" w:space="0" w:color="auto"/>
            <w:right w:val="none" w:sz="0" w:space="0" w:color="auto"/>
          </w:divBdr>
          <w:divsChild>
            <w:div w:id="1162967160">
              <w:marLeft w:val="0"/>
              <w:marRight w:val="0"/>
              <w:marTop w:val="0"/>
              <w:marBottom w:val="0"/>
              <w:divBdr>
                <w:top w:val="none" w:sz="0" w:space="0" w:color="auto"/>
                <w:left w:val="none" w:sz="0" w:space="0" w:color="auto"/>
                <w:bottom w:val="none" w:sz="0" w:space="0" w:color="auto"/>
                <w:right w:val="none" w:sz="0" w:space="0" w:color="auto"/>
              </w:divBdr>
              <w:divsChild>
                <w:div w:id="8063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845210">
      <w:bodyDiv w:val="1"/>
      <w:marLeft w:val="0"/>
      <w:marRight w:val="0"/>
      <w:marTop w:val="0"/>
      <w:marBottom w:val="0"/>
      <w:divBdr>
        <w:top w:val="none" w:sz="0" w:space="0" w:color="auto"/>
        <w:left w:val="none" w:sz="0" w:space="0" w:color="auto"/>
        <w:bottom w:val="none" w:sz="0" w:space="0" w:color="auto"/>
        <w:right w:val="none" w:sz="0" w:space="0" w:color="auto"/>
      </w:divBdr>
      <w:divsChild>
        <w:div w:id="1164121901">
          <w:marLeft w:val="0"/>
          <w:marRight w:val="0"/>
          <w:marTop w:val="0"/>
          <w:marBottom w:val="0"/>
          <w:divBdr>
            <w:top w:val="none" w:sz="0" w:space="0" w:color="auto"/>
            <w:left w:val="none" w:sz="0" w:space="0" w:color="auto"/>
            <w:bottom w:val="none" w:sz="0" w:space="0" w:color="auto"/>
            <w:right w:val="none" w:sz="0" w:space="0" w:color="auto"/>
          </w:divBdr>
          <w:divsChild>
            <w:div w:id="708992856">
              <w:marLeft w:val="0"/>
              <w:marRight w:val="0"/>
              <w:marTop w:val="0"/>
              <w:marBottom w:val="0"/>
              <w:divBdr>
                <w:top w:val="none" w:sz="0" w:space="0" w:color="auto"/>
                <w:left w:val="none" w:sz="0" w:space="0" w:color="auto"/>
                <w:bottom w:val="none" w:sz="0" w:space="0" w:color="auto"/>
                <w:right w:val="none" w:sz="0" w:space="0" w:color="auto"/>
              </w:divBdr>
              <w:divsChild>
                <w:div w:id="13738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21319">
      <w:bodyDiv w:val="1"/>
      <w:marLeft w:val="0"/>
      <w:marRight w:val="0"/>
      <w:marTop w:val="0"/>
      <w:marBottom w:val="0"/>
      <w:divBdr>
        <w:top w:val="none" w:sz="0" w:space="0" w:color="auto"/>
        <w:left w:val="none" w:sz="0" w:space="0" w:color="auto"/>
        <w:bottom w:val="none" w:sz="0" w:space="0" w:color="auto"/>
        <w:right w:val="none" w:sz="0" w:space="0" w:color="auto"/>
      </w:divBdr>
      <w:divsChild>
        <w:div w:id="1190610476">
          <w:marLeft w:val="0"/>
          <w:marRight w:val="0"/>
          <w:marTop w:val="0"/>
          <w:marBottom w:val="0"/>
          <w:divBdr>
            <w:top w:val="none" w:sz="0" w:space="0" w:color="auto"/>
            <w:left w:val="none" w:sz="0" w:space="0" w:color="auto"/>
            <w:bottom w:val="none" w:sz="0" w:space="0" w:color="auto"/>
            <w:right w:val="none" w:sz="0" w:space="0" w:color="auto"/>
          </w:divBdr>
          <w:divsChild>
            <w:div w:id="2005356992">
              <w:marLeft w:val="0"/>
              <w:marRight w:val="0"/>
              <w:marTop w:val="0"/>
              <w:marBottom w:val="0"/>
              <w:divBdr>
                <w:top w:val="none" w:sz="0" w:space="0" w:color="auto"/>
                <w:left w:val="none" w:sz="0" w:space="0" w:color="auto"/>
                <w:bottom w:val="none" w:sz="0" w:space="0" w:color="auto"/>
                <w:right w:val="none" w:sz="0" w:space="0" w:color="auto"/>
              </w:divBdr>
              <w:divsChild>
                <w:div w:id="85920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216610">
      <w:bodyDiv w:val="1"/>
      <w:marLeft w:val="0"/>
      <w:marRight w:val="0"/>
      <w:marTop w:val="0"/>
      <w:marBottom w:val="0"/>
      <w:divBdr>
        <w:top w:val="none" w:sz="0" w:space="0" w:color="auto"/>
        <w:left w:val="none" w:sz="0" w:space="0" w:color="auto"/>
        <w:bottom w:val="none" w:sz="0" w:space="0" w:color="auto"/>
        <w:right w:val="none" w:sz="0" w:space="0" w:color="auto"/>
      </w:divBdr>
      <w:divsChild>
        <w:div w:id="255678621">
          <w:marLeft w:val="0"/>
          <w:marRight w:val="0"/>
          <w:marTop w:val="0"/>
          <w:marBottom w:val="0"/>
          <w:divBdr>
            <w:top w:val="none" w:sz="0" w:space="0" w:color="auto"/>
            <w:left w:val="none" w:sz="0" w:space="0" w:color="auto"/>
            <w:bottom w:val="none" w:sz="0" w:space="0" w:color="auto"/>
            <w:right w:val="none" w:sz="0" w:space="0" w:color="auto"/>
          </w:divBdr>
          <w:divsChild>
            <w:div w:id="1323848763">
              <w:marLeft w:val="0"/>
              <w:marRight w:val="0"/>
              <w:marTop w:val="0"/>
              <w:marBottom w:val="0"/>
              <w:divBdr>
                <w:top w:val="none" w:sz="0" w:space="0" w:color="auto"/>
                <w:left w:val="none" w:sz="0" w:space="0" w:color="auto"/>
                <w:bottom w:val="none" w:sz="0" w:space="0" w:color="auto"/>
                <w:right w:val="none" w:sz="0" w:space="0" w:color="auto"/>
              </w:divBdr>
              <w:divsChild>
                <w:div w:id="50497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3722">
      <w:bodyDiv w:val="1"/>
      <w:marLeft w:val="0"/>
      <w:marRight w:val="0"/>
      <w:marTop w:val="0"/>
      <w:marBottom w:val="0"/>
      <w:divBdr>
        <w:top w:val="none" w:sz="0" w:space="0" w:color="auto"/>
        <w:left w:val="none" w:sz="0" w:space="0" w:color="auto"/>
        <w:bottom w:val="none" w:sz="0" w:space="0" w:color="auto"/>
        <w:right w:val="none" w:sz="0" w:space="0" w:color="auto"/>
      </w:divBdr>
    </w:div>
    <w:div w:id="783118363">
      <w:bodyDiv w:val="1"/>
      <w:marLeft w:val="0"/>
      <w:marRight w:val="0"/>
      <w:marTop w:val="0"/>
      <w:marBottom w:val="0"/>
      <w:divBdr>
        <w:top w:val="none" w:sz="0" w:space="0" w:color="auto"/>
        <w:left w:val="none" w:sz="0" w:space="0" w:color="auto"/>
        <w:bottom w:val="none" w:sz="0" w:space="0" w:color="auto"/>
        <w:right w:val="none" w:sz="0" w:space="0" w:color="auto"/>
      </w:divBdr>
      <w:divsChild>
        <w:div w:id="652178168">
          <w:marLeft w:val="0"/>
          <w:marRight w:val="0"/>
          <w:marTop w:val="0"/>
          <w:marBottom w:val="0"/>
          <w:divBdr>
            <w:top w:val="none" w:sz="0" w:space="0" w:color="auto"/>
            <w:left w:val="none" w:sz="0" w:space="0" w:color="auto"/>
            <w:bottom w:val="none" w:sz="0" w:space="0" w:color="auto"/>
            <w:right w:val="none" w:sz="0" w:space="0" w:color="auto"/>
          </w:divBdr>
          <w:divsChild>
            <w:div w:id="1704936917">
              <w:marLeft w:val="0"/>
              <w:marRight w:val="0"/>
              <w:marTop w:val="0"/>
              <w:marBottom w:val="0"/>
              <w:divBdr>
                <w:top w:val="none" w:sz="0" w:space="0" w:color="auto"/>
                <w:left w:val="none" w:sz="0" w:space="0" w:color="auto"/>
                <w:bottom w:val="none" w:sz="0" w:space="0" w:color="auto"/>
                <w:right w:val="none" w:sz="0" w:space="0" w:color="auto"/>
              </w:divBdr>
              <w:divsChild>
                <w:div w:id="106726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732744">
      <w:bodyDiv w:val="1"/>
      <w:marLeft w:val="0"/>
      <w:marRight w:val="0"/>
      <w:marTop w:val="0"/>
      <w:marBottom w:val="0"/>
      <w:divBdr>
        <w:top w:val="none" w:sz="0" w:space="0" w:color="auto"/>
        <w:left w:val="none" w:sz="0" w:space="0" w:color="auto"/>
        <w:bottom w:val="none" w:sz="0" w:space="0" w:color="auto"/>
        <w:right w:val="none" w:sz="0" w:space="0" w:color="auto"/>
      </w:divBdr>
    </w:div>
    <w:div w:id="795561949">
      <w:bodyDiv w:val="1"/>
      <w:marLeft w:val="0"/>
      <w:marRight w:val="0"/>
      <w:marTop w:val="0"/>
      <w:marBottom w:val="0"/>
      <w:divBdr>
        <w:top w:val="none" w:sz="0" w:space="0" w:color="auto"/>
        <w:left w:val="none" w:sz="0" w:space="0" w:color="auto"/>
        <w:bottom w:val="none" w:sz="0" w:space="0" w:color="auto"/>
        <w:right w:val="none" w:sz="0" w:space="0" w:color="auto"/>
      </w:divBdr>
    </w:div>
    <w:div w:id="801919330">
      <w:bodyDiv w:val="1"/>
      <w:marLeft w:val="0"/>
      <w:marRight w:val="0"/>
      <w:marTop w:val="0"/>
      <w:marBottom w:val="0"/>
      <w:divBdr>
        <w:top w:val="none" w:sz="0" w:space="0" w:color="auto"/>
        <w:left w:val="none" w:sz="0" w:space="0" w:color="auto"/>
        <w:bottom w:val="none" w:sz="0" w:space="0" w:color="auto"/>
        <w:right w:val="none" w:sz="0" w:space="0" w:color="auto"/>
      </w:divBdr>
      <w:divsChild>
        <w:div w:id="1119059301">
          <w:marLeft w:val="0"/>
          <w:marRight w:val="0"/>
          <w:marTop w:val="0"/>
          <w:marBottom w:val="0"/>
          <w:divBdr>
            <w:top w:val="none" w:sz="0" w:space="0" w:color="auto"/>
            <w:left w:val="none" w:sz="0" w:space="0" w:color="auto"/>
            <w:bottom w:val="none" w:sz="0" w:space="0" w:color="auto"/>
            <w:right w:val="none" w:sz="0" w:space="0" w:color="auto"/>
          </w:divBdr>
          <w:divsChild>
            <w:div w:id="1737702676">
              <w:marLeft w:val="0"/>
              <w:marRight w:val="0"/>
              <w:marTop w:val="0"/>
              <w:marBottom w:val="0"/>
              <w:divBdr>
                <w:top w:val="none" w:sz="0" w:space="0" w:color="auto"/>
                <w:left w:val="none" w:sz="0" w:space="0" w:color="auto"/>
                <w:bottom w:val="none" w:sz="0" w:space="0" w:color="auto"/>
                <w:right w:val="none" w:sz="0" w:space="0" w:color="auto"/>
              </w:divBdr>
              <w:divsChild>
                <w:div w:id="197482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15284">
      <w:bodyDiv w:val="1"/>
      <w:marLeft w:val="0"/>
      <w:marRight w:val="0"/>
      <w:marTop w:val="0"/>
      <w:marBottom w:val="0"/>
      <w:divBdr>
        <w:top w:val="none" w:sz="0" w:space="0" w:color="auto"/>
        <w:left w:val="none" w:sz="0" w:space="0" w:color="auto"/>
        <w:bottom w:val="none" w:sz="0" w:space="0" w:color="auto"/>
        <w:right w:val="none" w:sz="0" w:space="0" w:color="auto"/>
      </w:divBdr>
      <w:divsChild>
        <w:div w:id="543755870">
          <w:marLeft w:val="0"/>
          <w:marRight w:val="0"/>
          <w:marTop w:val="0"/>
          <w:marBottom w:val="0"/>
          <w:divBdr>
            <w:top w:val="none" w:sz="0" w:space="0" w:color="auto"/>
            <w:left w:val="none" w:sz="0" w:space="0" w:color="auto"/>
            <w:bottom w:val="none" w:sz="0" w:space="0" w:color="auto"/>
            <w:right w:val="none" w:sz="0" w:space="0" w:color="auto"/>
          </w:divBdr>
          <w:divsChild>
            <w:div w:id="1907455028">
              <w:marLeft w:val="0"/>
              <w:marRight w:val="0"/>
              <w:marTop w:val="0"/>
              <w:marBottom w:val="0"/>
              <w:divBdr>
                <w:top w:val="none" w:sz="0" w:space="0" w:color="auto"/>
                <w:left w:val="none" w:sz="0" w:space="0" w:color="auto"/>
                <w:bottom w:val="none" w:sz="0" w:space="0" w:color="auto"/>
                <w:right w:val="none" w:sz="0" w:space="0" w:color="auto"/>
              </w:divBdr>
              <w:divsChild>
                <w:div w:id="135484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233329">
      <w:bodyDiv w:val="1"/>
      <w:marLeft w:val="0"/>
      <w:marRight w:val="0"/>
      <w:marTop w:val="0"/>
      <w:marBottom w:val="0"/>
      <w:divBdr>
        <w:top w:val="none" w:sz="0" w:space="0" w:color="auto"/>
        <w:left w:val="none" w:sz="0" w:space="0" w:color="auto"/>
        <w:bottom w:val="none" w:sz="0" w:space="0" w:color="auto"/>
        <w:right w:val="none" w:sz="0" w:space="0" w:color="auto"/>
      </w:divBdr>
    </w:div>
    <w:div w:id="844244677">
      <w:bodyDiv w:val="1"/>
      <w:marLeft w:val="0"/>
      <w:marRight w:val="0"/>
      <w:marTop w:val="0"/>
      <w:marBottom w:val="0"/>
      <w:divBdr>
        <w:top w:val="none" w:sz="0" w:space="0" w:color="auto"/>
        <w:left w:val="none" w:sz="0" w:space="0" w:color="auto"/>
        <w:bottom w:val="none" w:sz="0" w:space="0" w:color="auto"/>
        <w:right w:val="none" w:sz="0" w:space="0" w:color="auto"/>
      </w:divBdr>
      <w:divsChild>
        <w:div w:id="89929890">
          <w:marLeft w:val="0"/>
          <w:marRight w:val="0"/>
          <w:marTop w:val="0"/>
          <w:marBottom w:val="0"/>
          <w:divBdr>
            <w:top w:val="none" w:sz="0" w:space="0" w:color="auto"/>
            <w:left w:val="none" w:sz="0" w:space="0" w:color="auto"/>
            <w:bottom w:val="none" w:sz="0" w:space="0" w:color="auto"/>
            <w:right w:val="none" w:sz="0" w:space="0" w:color="auto"/>
          </w:divBdr>
          <w:divsChild>
            <w:div w:id="768896074">
              <w:marLeft w:val="0"/>
              <w:marRight w:val="0"/>
              <w:marTop w:val="0"/>
              <w:marBottom w:val="0"/>
              <w:divBdr>
                <w:top w:val="none" w:sz="0" w:space="0" w:color="auto"/>
                <w:left w:val="none" w:sz="0" w:space="0" w:color="auto"/>
                <w:bottom w:val="none" w:sz="0" w:space="0" w:color="auto"/>
                <w:right w:val="none" w:sz="0" w:space="0" w:color="auto"/>
              </w:divBdr>
              <w:divsChild>
                <w:div w:id="158460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784836">
      <w:bodyDiv w:val="1"/>
      <w:marLeft w:val="0"/>
      <w:marRight w:val="0"/>
      <w:marTop w:val="0"/>
      <w:marBottom w:val="0"/>
      <w:divBdr>
        <w:top w:val="none" w:sz="0" w:space="0" w:color="auto"/>
        <w:left w:val="none" w:sz="0" w:space="0" w:color="auto"/>
        <w:bottom w:val="none" w:sz="0" w:space="0" w:color="auto"/>
        <w:right w:val="none" w:sz="0" w:space="0" w:color="auto"/>
      </w:divBdr>
    </w:div>
    <w:div w:id="864443910">
      <w:bodyDiv w:val="1"/>
      <w:marLeft w:val="0"/>
      <w:marRight w:val="0"/>
      <w:marTop w:val="0"/>
      <w:marBottom w:val="0"/>
      <w:divBdr>
        <w:top w:val="none" w:sz="0" w:space="0" w:color="auto"/>
        <w:left w:val="none" w:sz="0" w:space="0" w:color="auto"/>
        <w:bottom w:val="none" w:sz="0" w:space="0" w:color="auto"/>
        <w:right w:val="none" w:sz="0" w:space="0" w:color="auto"/>
      </w:divBdr>
      <w:divsChild>
        <w:div w:id="33624854">
          <w:marLeft w:val="0"/>
          <w:marRight w:val="0"/>
          <w:marTop w:val="0"/>
          <w:marBottom w:val="0"/>
          <w:divBdr>
            <w:top w:val="none" w:sz="0" w:space="0" w:color="auto"/>
            <w:left w:val="none" w:sz="0" w:space="0" w:color="auto"/>
            <w:bottom w:val="none" w:sz="0" w:space="0" w:color="auto"/>
            <w:right w:val="none" w:sz="0" w:space="0" w:color="auto"/>
          </w:divBdr>
          <w:divsChild>
            <w:div w:id="744182086">
              <w:marLeft w:val="0"/>
              <w:marRight w:val="0"/>
              <w:marTop w:val="0"/>
              <w:marBottom w:val="0"/>
              <w:divBdr>
                <w:top w:val="none" w:sz="0" w:space="0" w:color="auto"/>
                <w:left w:val="none" w:sz="0" w:space="0" w:color="auto"/>
                <w:bottom w:val="none" w:sz="0" w:space="0" w:color="auto"/>
                <w:right w:val="none" w:sz="0" w:space="0" w:color="auto"/>
              </w:divBdr>
              <w:divsChild>
                <w:div w:id="60256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114068">
      <w:bodyDiv w:val="1"/>
      <w:marLeft w:val="0"/>
      <w:marRight w:val="0"/>
      <w:marTop w:val="0"/>
      <w:marBottom w:val="0"/>
      <w:divBdr>
        <w:top w:val="none" w:sz="0" w:space="0" w:color="auto"/>
        <w:left w:val="none" w:sz="0" w:space="0" w:color="auto"/>
        <w:bottom w:val="none" w:sz="0" w:space="0" w:color="auto"/>
        <w:right w:val="none" w:sz="0" w:space="0" w:color="auto"/>
      </w:divBdr>
    </w:div>
    <w:div w:id="891966811">
      <w:bodyDiv w:val="1"/>
      <w:marLeft w:val="0"/>
      <w:marRight w:val="0"/>
      <w:marTop w:val="0"/>
      <w:marBottom w:val="0"/>
      <w:divBdr>
        <w:top w:val="none" w:sz="0" w:space="0" w:color="auto"/>
        <w:left w:val="none" w:sz="0" w:space="0" w:color="auto"/>
        <w:bottom w:val="none" w:sz="0" w:space="0" w:color="auto"/>
        <w:right w:val="none" w:sz="0" w:space="0" w:color="auto"/>
      </w:divBdr>
    </w:div>
    <w:div w:id="894049528">
      <w:bodyDiv w:val="1"/>
      <w:marLeft w:val="0"/>
      <w:marRight w:val="0"/>
      <w:marTop w:val="0"/>
      <w:marBottom w:val="0"/>
      <w:divBdr>
        <w:top w:val="none" w:sz="0" w:space="0" w:color="auto"/>
        <w:left w:val="none" w:sz="0" w:space="0" w:color="auto"/>
        <w:bottom w:val="none" w:sz="0" w:space="0" w:color="auto"/>
        <w:right w:val="none" w:sz="0" w:space="0" w:color="auto"/>
      </w:divBdr>
    </w:div>
    <w:div w:id="898831459">
      <w:bodyDiv w:val="1"/>
      <w:marLeft w:val="0"/>
      <w:marRight w:val="0"/>
      <w:marTop w:val="0"/>
      <w:marBottom w:val="0"/>
      <w:divBdr>
        <w:top w:val="none" w:sz="0" w:space="0" w:color="auto"/>
        <w:left w:val="none" w:sz="0" w:space="0" w:color="auto"/>
        <w:bottom w:val="none" w:sz="0" w:space="0" w:color="auto"/>
        <w:right w:val="none" w:sz="0" w:space="0" w:color="auto"/>
      </w:divBdr>
      <w:divsChild>
        <w:div w:id="285359516">
          <w:marLeft w:val="0"/>
          <w:marRight w:val="0"/>
          <w:marTop w:val="0"/>
          <w:marBottom w:val="0"/>
          <w:divBdr>
            <w:top w:val="none" w:sz="0" w:space="0" w:color="auto"/>
            <w:left w:val="none" w:sz="0" w:space="0" w:color="auto"/>
            <w:bottom w:val="none" w:sz="0" w:space="0" w:color="auto"/>
            <w:right w:val="none" w:sz="0" w:space="0" w:color="auto"/>
          </w:divBdr>
          <w:divsChild>
            <w:div w:id="1373462308">
              <w:marLeft w:val="0"/>
              <w:marRight w:val="0"/>
              <w:marTop w:val="0"/>
              <w:marBottom w:val="0"/>
              <w:divBdr>
                <w:top w:val="none" w:sz="0" w:space="0" w:color="auto"/>
                <w:left w:val="none" w:sz="0" w:space="0" w:color="auto"/>
                <w:bottom w:val="none" w:sz="0" w:space="0" w:color="auto"/>
                <w:right w:val="none" w:sz="0" w:space="0" w:color="auto"/>
              </w:divBdr>
              <w:divsChild>
                <w:div w:id="174969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054628">
      <w:bodyDiv w:val="1"/>
      <w:marLeft w:val="0"/>
      <w:marRight w:val="0"/>
      <w:marTop w:val="0"/>
      <w:marBottom w:val="0"/>
      <w:divBdr>
        <w:top w:val="none" w:sz="0" w:space="0" w:color="auto"/>
        <w:left w:val="none" w:sz="0" w:space="0" w:color="auto"/>
        <w:bottom w:val="none" w:sz="0" w:space="0" w:color="auto"/>
        <w:right w:val="none" w:sz="0" w:space="0" w:color="auto"/>
      </w:divBdr>
      <w:divsChild>
        <w:div w:id="87235153">
          <w:marLeft w:val="0"/>
          <w:marRight w:val="0"/>
          <w:marTop w:val="0"/>
          <w:marBottom w:val="0"/>
          <w:divBdr>
            <w:top w:val="none" w:sz="0" w:space="0" w:color="auto"/>
            <w:left w:val="none" w:sz="0" w:space="0" w:color="auto"/>
            <w:bottom w:val="none" w:sz="0" w:space="0" w:color="auto"/>
            <w:right w:val="none" w:sz="0" w:space="0" w:color="auto"/>
          </w:divBdr>
          <w:divsChild>
            <w:div w:id="535310096">
              <w:marLeft w:val="0"/>
              <w:marRight w:val="0"/>
              <w:marTop w:val="0"/>
              <w:marBottom w:val="0"/>
              <w:divBdr>
                <w:top w:val="none" w:sz="0" w:space="0" w:color="auto"/>
                <w:left w:val="none" w:sz="0" w:space="0" w:color="auto"/>
                <w:bottom w:val="none" w:sz="0" w:space="0" w:color="auto"/>
                <w:right w:val="none" w:sz="0" w:space="0" w:color="auto"/>
              </w:divBdr>
              <w:divsChild>
                <w:div w:id="109428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961362">
      <w:bodyDiv w:val="1"/>
      <w:marLeft w:val="0"/>
      <w:marRight w:val="0"/>
      <w:marTop w:val="0"/>
      <w:marBottom w:val="0"/>
      <w:divBdr>
        <w:top w:val="none" w:sz="0" w:space="0" w:color="auto"/>
        <w:left w:val="none" w:sz="0" w:space="0" w:color="auto"/>
        <w:bottom w:val="none" w:sz="0" w:space="0" w:color="auto"/>
        <w:right w:val="none" w:sz="0" w:space="0" w:color="auto"/>
      </w:divBdr>
    </w:div>
    <w:div w:id="942956398">
      <w:bodyDiv w:val="1"/>
      <w:marLeft w:val="0"/>
      <w:marRight w:val="0"/>
      <w:marTop w:val="0"/>
      <w:marBottom w:val="0"/>
      <w:divBdr>
        <w:top w:val="none" w:sz="0" w:space="0" w:color="auto"/>
        <w:left w:val="none" w:sz="0" w:space="0" w:color="auto"/>
        <w:bottom w:val="none" w:sz="0" w:space="0" w:color="auto"/>
        <w:right w:val="none" w:sz="0" w:space="0" w:color="auto"/>
      </w:divBdr>
    </w:div>
    <w:div w:id="943733785">
      <w:bodyDiv w:val="1"/>
      <w:marLeft w:val="0"/>
      <w:marRight w:val="0"/>
      <w:marTop w:val="0"/>
      <w:marBottom w:val="0"/>
      <w:divBdr>
        <w:top w:val="none" w:sz="0" w:space="0" w:color="auto"/>
        <w:left w:val="none" w:sz="0" w:space="0" w:color="auto"/>
        <w:bottom w:val="none" w:sz="0" w:space="0" w:color="auto"/>
        <w:right w:val="none" w:sz="0" w:space="0" w:color="auto"/>
      </w:divBdr>
    </w:div>
    <w:div w:id="957956938">
      <w:bodyDiv w:val="1"/>
      <w:marLeft w:val="0"/>
      <w:marRight w:val="0"/>
      <w:marTop w:val="0"/>
      <w:marBottom w:val="0"/>
      <w:divBdr>
        <w:top w:val="none" w:sz="0" w:space="0" w:color="auto"/>
        <w:left w:val="none" w:sz="0" w:space="0" w:color="auto"/>
        <w:bottom w:val="none" w:sz="0" w:space="0" w:color="auto"/>
        <w:right w:val="none" w:sz="0" w:space="0" w:color="auto"/>
      </w:divBdr>
    </w:div>
    <w:div w:id="988704567">
      <w:bodyDiv w:val="1"/>
      <w:marLeft w:val="0"/>
      <w:marRight w:val="0"/>
      <w:marTop w:val="0"/>
      <w:marBottom w:val="0"/>
      <w:divBdr>
        <w:top w:val="none" w:sz="0" w:space="0" w:color="auto"/>
        <w:left w:val="none" w:sz="0" w:space="0" w:color="auto"/>
        <w:bottom w:val="none" w:sz="0" w:space="0" w:color="auto"/>
        <w:right w:val="none" w:sz="0" w:space="0" w:color="auto"/>
      </w:divBdr>
    </w:div>
    <w:div w:id="991524766">
      <w:bodyDiv w:val="1"/>
      <w:marLeft w:val="0"/>
      <w:marRight w:val="0"/>
      <w:marTop w:val="0"/>
      <w:marBottom w:val="0"/>
      <w:divBdr>
        <w:top w:val="none" w:sz="0" w:space="0" w:color="auto"/>
        <w:left w:val="none" w:sz="0" w:space="0" w:color="auto"/>
        <w:bottom w:val="none" w:sz="0" w:space="0" w:color="auto"/>
        <w:right w:val="none" w:sz="0" w:space="0" w:color="auto"/>
      </w:divBdr>
      <w:divsChild>
        <w:div w:id="1810249777">
          <w:marLeft w:val="0"/>
          <w:marRight w:val="0"/>
          <w:marTop w:val="0"/>
          <w:marBottom w:val="0"/>
          <w:divBdr>
            <w:top w:val="none" w:sz="0" w:space="0" w:color="auto"/>
            <w:left w:val="none" w:sz="0" w:space="0" w:color="auto"/>
            <w:bottom w:val="none" w:sz="0" w:space="0" w:color="auto"/>
            <w:right w:val="none" w:sz="0" w:space="0" w:color="auto"/>
          </w:divBdr>
          <w:divsChild>
            <w:div w:id="1948077668">
              <w:marLeft w:val="0"/>
              <w:marRight w:val="0"/>
              <w:marTop w:val="0"/>
              <w:marBottom w:val="0"/>
              <w:divBdr>
                <w:top w:val="none" w:sz="0" w:space="0" w:color="auto"/>
                <w:left w:val="none" w:sz="0" w:space="0" w:color="auto"/>
                <w:bottom w:val="none" w:sz="0" w:space="0" w:color="auto"/>
                <w:right w:val="none" w:sz="0" w:space="0" w:color="auto"/>
              </w:divBdr>
              <w:divsChild>
                <w:div w:id="90448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403891">
      <w:bodyDiv w:val="1"/>
      <w:marLeft w:val="0"/>
      <w:marRight w:val="0"/>
      <w:marTop w:val="0"/>
      <w:marBottom w:val="0"/>
      <w:divBdr>
        <w:top w:val="none" w:sz="0" w:space="0" w:color="auto"/>
        <w:left w:val="none" w:sz="0" w:space="0" w:color="auto"/>
        <w:bottom w:val="none" w:sz="0" w:space="0" w:color="auto"/>
        <w:right w:val="none" w:sz="0" w:space="0" w:color="auto"/>
      </w:divBdr>
    </w:div>
    <w:div w:id="1008294699">
      <w:bodyDiv w:val="1"/>
      <w:marLeft w:val="0"/>
      <w:marRight w:val="0"/>
      <w:marTop w:val="0"/>
      <w:marBottom w:val="0"/>
      <w:divBdr>
        <w:top w:val="none" w:sz="0" w:space="0" w:color="auto"/>
        <w:left w:val="none" w:sz="0" w:space="0" w:color="auto"/>
        <w:bottom w:val="none" w:sz="0" w:space="0" w:color="auto"/>
        <w:right w:val="none" w:sz="0" w:space="0" w:color="auto"/>
      </w:divBdr>
    </w:div>
    <w:div w:id="1009871326">
      <w:bodyDiv w:val="1"/>
      <w:marLeft w:val="0"/>
      <w:marRight w:val="0"/>
      <w:marTop w:val="0"/>
      <w:marBottom w:val="0"/>
      <w:divBdr>
        <w:top w:val="none" w:sz="0" w:space="0" w:color="auto"/>
        <w:left w:val="none" w:sz="0" w:space="0" w:color="auto"/>
        <w:bottom w:val="none" w:sz="0" w:space="0" w:color="auto"/>
        <w:right w:val="none" w:sz="0" w:space="0" w:color="auto"/>
      </w:divBdr>
    </w:div>
    <w:div w:id="1019085687">
      <w:bodyDiv w:val="1"/>
      <w:marLeft w:val="0"/>
      <w:marRight w:val="0"/>
      <w:marTop w:val="0"/>
      <w:marBottom w:val="0"/>
      <w:divBdr>
        <w:top w:val="none" w:sz="0" w:space="0" w:color="auto"/>
        <w:left w:val="none" w:sz="0" w:space="0" w:color="auto"/>
        <w:bottom w:val="none" w:sz="0" w:space="0" w:color="auto"/>
        <w:right w:val="none" w:sz="0" w:space="0" w:color="auto"/>
      </w:divBdr>
      <w:divsChild>
        <w:div w:id="951089369">
          <w:marLeft w:val="0"/>
          <w:marRight w:val="0"/>
          <w:marTop w:val="0"/>
          <w:marBottom w:val="0"/>
          <w:divBdr>
            <w:top w:val="none" w:sz="0" w:space="0" w:color="auto"/>
            <w:left w:val="none" w:sz="0" w:space="0" w:color="auto"/>
            <w:bottom w:val="none" w:sz="0" w:space="0" w:color="auto"/>
            <w:right w:val="none" w:sz="0" w:space="0" w:color="auto"/>
          </w:divBdr>
          <w:divsChild>
            <w:div w:id="1792550532">
              <w:marLeft w:val="0"/>
              <w:marRight w:val="0"/>
              <w:marTop w:val="0"/>
              <w:marBottom w:val="0"/>
              <w:divBdr>
                <w:top w:val="none" w:sz="0" w:space="0" w:color="auto"/>
                <w:left w:val="none" w:sz="0" w:space="0" w:color="auto"/>
                <w:bottom w:val="none" w:sz="0" w:space="0" w:color="auto"/>
                <w:right w:val="none" w:sz="0" w:space="0" w:color="auto"/>
              </w:divBdr>
              <w:divsChild>
                <w:div w:id="87346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50621">
      <w:bodyDiv w:val="1"/>
      <w:marLeft w:val="0"/>
      <w:marRight w:val="0"/>
      <w:marTop w:val="0"/>
      <w:marBottom w:val="0"/>
      <w:divBdr>
        <w:top w:val="none" w:sz="0" w:space="0" w:color="auto"/>
        <w:left w:val="none" w:sz="0" w:space="0" w:color="auto"/>
        <w:bottom w:val="none" w:sz="0" w:space="0" w:color="auto"/>
        <w:right w:val="none" w:sz="0" w:space="0" w:color="auto"/>
      </w:divBdr>
    </w:div>
    <w:div w:id="1043557534">
      <w:bodyDiv w:val="1"/>
      <w:marLeft w:val="0"/>
      <w:marRight w:val="0"/>
      <w:marTop w:val="0"/>
      <w:marBottom w:val="0"/>
      <w:divBdr>
        <w:top w:val="none" w:sz="0" w:space="0" w:color="auto"/>
        <w:left w:val="none" w:sz="0" w:space="0" w:color="auto"/>
        <w:bottom w:val="none" w:sz="0" w:space="0" w:color="auto"/>
        <w:right w:val="none" w:sz="0" w:space="0" w:color="auto"/>
      </w:divBdr>
    </w:div>
    <w:div w:id="1053848460">
      <w:bodyDiv w:val="1"/>
      <w:marLeft w:val="0"/>
      <w:marRight w:val="0"/>
      <w:marTop w:val="0"/>
      <w:marBottom w:val="0"/>
      <w:divBdr>
        <w:top w:val="none" w:sz="0" w:space="0" w:color="auto"/>
        <w:left w:val="none" w:sz="0" w:space="0" w:color="auto"/>
        <w:bottom w:val="none" w:sz="0" w:space="0" w:color="auto"/>
        <w:right w:val="none" w:sz="0" w:space="0" w:color="auto"/>
      </w:divBdr>
      <w:divsChild>
        <w:div w:id="1461653877">
          <w:marLeft w:val="0"/>
          <w:marRight w:val="0"/>
          <w:marTop w:val="0"/>
          <w:marBottom w:val="0"/>
          <w:divBdr>
            <w:top w:val="none" w:sz="0" w:space="0" w:color="auto"/>
            <w:left w:val="none" w:sz="0" w:space="0" w:color="auto"/>
            <w:bottom w:val="none" w:sz="0" w:space="0" w:color="auto"/>
            <w:right w:val="none" w:sz="0" w:space="0" w:color="auto"/>
          </w:divBdr>
          <w:divsChild>
            <w:div w:id="2058237424">
              <w:marLeft w:val="0"/>
              <w:marRight w:val="0"/>
              <w:marTop w:val="0"/>
              <w:marBottom w:val="0"/>
              <w:divBdr>
                <w:top w:val="none" w:sz="0" w:space="0" w:color="auto"/>
                <w:left w:val="none" w:sz="0" w:space="0" w:color="auto"/>
                <w:bottom w:val="none" w:sz="0" w:space="0" w:color="auto"/>
                <w:right w:val="none" w:sz="0" w:space="0" w:color="auto"/>
              </w:divBdr>
              <w:divsChild>
                <w:div w:id="22939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040717">
      <w:bodyDiv w:val="1"/>
      <w:marLeft w:val="0"/>
      <w:marRight w:val="0"/>
      <w:marTop w:val="0"/>
      <w:marBottom w:val="0"/>
      <w:divBdr>
        <w:top w:val="none" w:sz="0" w:space="0" w:color="auto"/>
        <w:left w:val="none" w:sz="0" w:space="0" w:color="auto"/>
        <w:bottom w:val="none" w:sz="0" w:space="0" w:color="auto"/>
        <w:right w:val="none" w:sz="0" w:space="0" w:color="auto"/>
      </w:divBdr>
    </w:div>
    <w:div w:id="1122529794">
      <w:bodyDiv w:val="1"/>
      <w:marLeft w:val="0"/>
      <w:marRight w:val="0"/>
      <w:marTop w:val="0"/>
      <w:marBottom w:val="0"/>
      <w:divBdr>
        <w:top w:val="none" w:sz="0" w:space="0" w:color="auto"/>
        <w:left w:val="none" w:sz="0" w:space="0" w:color="auto"/>
        <w:bottom w:val="none" w:sz="0" w:space="0" w:color="auto"/>
        <w:right w:val="none" w:sz="0" w:space="0" w:color="auto"/>
      </w:divBdr>
      <w:divsChild>
        <w:div w:id="92555588">
          <w:marLeft w:val="0"/>
          <w:marRight w:val="0"/>
          <w:marTop w:val="0"/>
          <w:marBottom w:val="0"/>
          <w:divBdr>
            <w:top w:val="none" w:sz="0" w:space="0" w:color="auto"/>
            <w:left w:val="none" w:sz="0" w:space="0" w:color="auto"/>
            <w:bottom w:val="none" w:sz="0" w:space="0" w:color="auto"/>
            <w:right w:val="none" w:sz="0" w:space="0" w:color="auto"/>
          </w:divBdr>
          <w:divsChild>
            <w:div w:id="897547036">
              <w:marLeft w:val="0"/>
              <w:marRight w:val="0"/>
              <w:marTop w:val="0"/>
              <w:marBottom w:val="0"/>
              <w:divBdr>
                <w:top w:val="none" w:sz="0" w:space="0" w:color="auto"/>
                <w:left w:val="none" w:sz="0" w:space="0" w:color="auto"/>
                <w:bottom w:val="none" w:sz="0" w:space="0" w:color="auto"/>
                <w:right w:val="none" w:sz="0" w:space="0" w:color="auto"/>
              </w:divBdr>
              <w:divsChild>
                <w:div w:id="9495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08390">
      <w:bodyDiv w:val="1"/>
      <w:marLeft w:val="0"/>
      <w:marRight w:val="0"/>
      <w:marTop w:val="0"/>
      <w:marBottom w:val="0"/>
      <w:divBdr>
        <w:top w:val="none" w:sz="0" w:space="0" w:color="auto"/>
        <w:left w:val="none" w:sz="0" w:space="0" w:color="auto"/>
        <w:bottom w:val="none" w:sz="0" w:space="0" w:color="auto"/>
        <w:right w:val="none" w:sz="0" w:space="0" w:color="auto"/>
      </w:divBdr>
    </w:div>
    <w:div w:id="1144814781">
      <w:bodyDiv w:val="1"/>
      <w:marLeft w:val="0"/>
      <w:marRight w:val="0"/>
      <w:marTop w:val="0"/>
      <w:marBottom w:val="0"/>
      <w:divBdr>
        <w:top w:val="none" w:sz="0" w:space="0" w:color="auto"/>
        <w:left w:val="none" w:sz="0" w:space="0" w:color="auto"/>
        <w:bottom w:val="none" w:sz="0" w:space="0" w:color="auto"/>
        <w:right w:val="none" w:sz="0" w:space="0" w:color="auto"/>
      </w:divBdr>
    </w:div>
    <w:div w:id="1157957157">
      <w:bodyDiv w:val="1"/>
      <w:marLeft w:val="0"/>
      <w:marRight w:val="0"/>
      <w:marTop w:val="0"/>
      <w:marBottom w:val="0"/>
      <w:divBdr>
        <w:top w:val="none" w:sz="0" w:space="0" w:color="auto"/>
        <w:left w:val="none" w:sz="0" w:space="0" w:color="auto"/>
        <w:bottom w:val="none" w:sz="0" w:space="0" w:color="auto"/>
        <w:right w:val="none" w:sz="0" w:space="0" w:color="auto"/>
      </w:divBdr>
      <w:divsChild>
        <w:div w:id="168905905">
          <w:marLeft w:val="0"/>
          <w:marRight w:val="0"/>
          <w:marTop w:val="0"/>
          <w:marBottom w:val="0"/>
          <w:divBdr>
            <w:top w:val="none" w:sz="0" w:space="0" w:color="auto"/>
            <w:left w:val="none" w:sz="0" w:space="0" w:color="auto"/>
            <w:bottom w:val="none" w:sz="0" w:space="0" w:color="auto"/>
            <w:right w:val="none" w:sz="0" w:space="0" w:color="auto"/>
          </w:divBdr>
          <w:divsChild>
            <w:div w:id="1794205413">
              <w:marLeft w:val="0"/>
              <w:marRight w:val="0"/>
              <w:marTop w:val="0"/>
              <w:marBottom w:val="0"/>
              <w:divBdr>
                <w:top w:val="none" w:sz="0" w:space="0" w:color="auto"/>
                <w:left w:val="none" w:sz="0" w:space="0" w:color="auto"/>
                <w:bottom w:val="none" w:sz="0" w:space="0" w:color="auto"/>
                <w:right w:val="none" w:sz="0" w:space="0" w:color="auto"/>
              </w:divBdr>
              <w:divsChild>
                <w:div w:id="42954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559464">
      <w:bodyDiv w:val="1"/>
      <w:marLeft w:val="0"/>
      <w:marRight w:val="0"/>
      <w:marTop w:val="0"/>
      <w:marBottom w:val="0"/>
      <w:divBdr>
        <w:top w:val="none" w:sz="0" w:space="0" w:color="auto"/>
        <w:left w:val="none" w:sz="0" w:space="0" w:color="auto"/>
        <w:bottom w:val="none" w:sz="0" w:space="0" w:color="auto"/>
        <w:right w:val="none" w:sz="0" w:space="0" w:color="auto"/>
      </w:divBdr>
    </w:div>
    <w:div w:id="1186290748">
      <w:bodyDiv w:val="1"/>
      <w:marLeft w:val="0"/>
      <w:marRight w:val="0"/>
      <w:marTop w:val="0"/>
      <w:marBottom w:val="0"/>
      <w:divBdr>
        <w:top w:val="none" w:sz="0" w:space="0" w:color="auto"/>
        <w:left w:val="none" w:sz="0" w:space="0" w:color="auto"/>
        <w:bottom w:val="none" w:sz="0" w:space="0" w:color="auto"/>
        <w:right w:val="none" w:sz="0" w:space="0" w:color="auto"/>
      </w:divBdr>
    </w:div>
    <w:div w:id="1188450387">
      <w:bodyDiv w:val="1"/>
      <w:marLeft w:val="0"/>
      <w:marRight w:val="0"/>
      <w:marTop w:val="0"/>
      <w:marBottom w:val="0"/>
      <w:divBdr>
        <w:top w:val="none" w:sz="0" w:space="0" w:color="auto"/>
        <w:left w:val="none" w:sz="0" w:space="0" w:color="auto"/>
        <w:bottom w:val="none" w:sz="0" w:space="0" w:color="auto"/>
        <w:right w:val="none" w:sz="0" w:space="0" w:color="auto"/>
      </w:divBdr>
    </w:div>
    <w:div w:id="1207527009">
      <w:bodyDiv w:val="1"/>
      <w:marLeft w:val="0"/>
      <w:marRight w:val="0"/>
      <w:marTop w:val="0"/>
      <w:marBottom w:val="0"/>
      <w:divBdr>
        <w:top w:val="none" w:sz="0" w:space="0" w:color="auto"/>
        <w:left w:val="none" w:sz="0" w:space="0" w:color="auto"/>
        <w:bottom w:val="none" w:sz="0" w:space="0" w:color="auto"/>
        <w:right w:val="none" w:sz="0" w:space="0" w:color="auto"/>
      </w:divBdr>
    </w:div>
    <w:div w:id="1232545021">
      <w:bodyDiv w:val="1"/>
      <w:marLeft w:val="0"/>
      <w:marRight w:val="0"/>
      <w:marTop w:val="0"/>
      <w:marBottom w:val="0"/>
      <w:divBdr>
        <w:top w:val="none" w:sz="0" w:space="0" w:color="auto"/>
        <w:left w:val="none" w:sz="0" w:space="0" w:color="auto"/>
        <w:bottom w:val="none" w:sz="0" w:space="0" w:color="auto"/>
        <w:right w:val="none" w:sz="0" w:space="0" w:color="auto"/>
      </w:divBdr>
    </w:div>
    <w:div w:id="1263414637">
      <w:bodyDiv w:val="1"/>
      <w:marLeft w:val="0"/>
      <w:marRight w:val="0"/>
      <w:marTop w:val="0"/>
      <w:marBottom w:val="0"/>
      <w:divBdr>
        <w:top w:val="none" w:sz="0" w:space="0" w:color="auto"/>
        <w:left w:val="none" w:sz="0" w:space="0" w:color="auto"/>
        <w:bottom w:val="none" w:sz="0" w:space="0" w:color="auto"/>
        <w:right w:val="none" w:sz="0" w:space="0" w:color="auto"/>
      </w:divBdr>
    </w:div>
    <w:div w:id="1265770507">
      <w:bodyDiv w:val="1"/>
      <w:marLeft w:val="0"/>
      <w:marRight w:val="0"/>
      <w:marTop w:val="0"/>
      <w:marBottom w:val="0"/>
      <w:divBdr>
        <w:top w:val="none" w:sz="0" w:space="0" w:color="auto"/>
        <w:left w:val="none" w:sz="0" w:space="0" w:color="auto"/>
        <w:bottom w:val="none" w:sz="0" w:space="0" w:color="auto"/>
        <w:right w:val="none" w:sz="0" w:space="0" w:color="auto"/>
      </w:divBdr>
      <w:divsChild>
        <w:div w:id="783034259">
          <w:marLeft w:val="0"/>
          <w:marRight w:val="0"/>
          <w:marTop w:val="0"/>
          <w:marBottom w:val="0"/>
          <w:divBdr>
            <w:top w:val="none" w:sz="0" w:space="0" w:color="auto"/>
            <w:left w:val="none" w:sz="0" w:space="0" w:color="auto"/>
            <w:bottom w:val="none" w:sz="0" w:space="0" w:color="auto"/>
            <w:right w:val="none" w:sz="0" w:space="0" w:color="auto"/>
          </w:divBdr>
          <w:divsChild>
            <w:div w:id="378437602">
              <w:marLeft w:val="0"/>
              <w:marRight w:val="0"/>
              <w:marTop w:val="0"/>
              <w:marBottom w:val="0"/>
              <w:divBdr>
                <w:top w:val="none" w:sz="0" w:space="0" w:color="auto"/>
                <w:left w:val="none" w:sz="0" w:space="0" w:color="auto"/>
                <w:bottom w:val="none" w:sz="0" w:space="0" w:color="auto"/>
                <w:right w:val="none" w:sz="0" w:space="0" w:color="auto"/>
              </w:divBdr>
              <w:divsChild>
                <w:div w:id="114701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960643">
      <w:bodyDiv w:val="1"/>
      <w:marLeft w:val="0"/>
      <w:marRight w:val="0"/>
      <w:marTop w:val="0"/>
      <w:marBottom w:val="0"/>
      <w:divBdr>
        <w:top w:val="none" w:sz="0" w:space="0" w:color="auto"/>
        <w:left w:val="none" w:sz="0" w:space="0" w:color="auto"/>
        <w:bottom w:val="none" w:sz="0" w:space="0" w:color="auto"/>
        <w:right w:val="none" w:sz="0" w:space="0" w:color="auto"/>
      </w:divBdr>
    </w:div>
    <w:div w:id="1272199747">
      <w:bodyDiv w:val="1"/>
      <w:marLeft w:val="0"/>
      <w:marRight w:val="0"/>
      <w:marTop w:val="0"/>
      <w:marBottom w:val="0"/>
      <w:divBdr>
        <w:top w:val="none" w:sz="0" w:space="0" w:color="auto"/>
        <w:left w:val="none" w:sz="0" w:space="0" w:color="auto"/>
        <w:bottom w:val="none" w:sz="0" w:space="0" w:color="auto"/>
        <w:right w:val="none" w:sz="0" w:space="0" w:color="auto"/>
      </w:divBdr>
    </w:div>
    <w:div w:id="1304391681">
      <w:bodyDiv w:val="1"/>
      <w:marLeft w:val="0"/>
      <w:marRight w:val="0"/>
      <w:marTop w:val="0"/>
      <w:marBottom w:val="0"/>
      <w:divBdr>
        <w:top w:val="none" w:sz="0" w:space="0" w:color="auto"/>
        <w:left w:val="none" w:sz="0" w:space="0" w:color="auto"/>
        <w:bottom w:val="none" w:sz="0" w:space="0" w:color="auto"/>
        <w:right w:val="none" w:sz="0" w:space="0" w:color="auto"/>
      </w:divBdr>
    </w:div>
    <w:div w:id="1310817773">
      <w:bodyDiv w:val="1"/>
      <w:marLeft w:val="0"/>
      <w:marRight w:val="0"/>
      <w:marTop w:val="0"/>
      <w:marBottom w:val="0"/>
      <w:divBdr>
        <w:top w:val="none" w:sz="0" w:space="0" w:color="auto"/>
        <w:left w:val="none" w:sz="0" w:space="0" w:color="auto"/>
        <w:bottom w:val="none" w:sz="0" w:space="0" w:color="auto"/>
        <w:right w:val="none" w:sz="0" w:space="0" w:color="auto"/>
      </w:divBdr>
      <w:divsChild>
        <w:div w:id="552473733">
          <w:marLeft w:val="0"/>
          <w:marRight w:val="0"/>
          <w:marTop w:val="0"/>
          <w:marBottom w:val="0"/>
          <w:divBdr>
            <w:top w:val="none" w:sz="0" w:space="0" w:color="auto"/>
            <w:left w:val="none" w:sz="0" w:space="0" w:color="auto"/>
            <w:bottom w:val="none" w:sz="0" w:space="0" w:color="auto"/>
            <w:right w:val="none" w:sz="0" w:space="0" w:color="auto"/>
          </w:divBdr>
          <w:divsChild>
            <w:div w:id="1674603425">
              <w:marLeft w:val="0"/>
              <w:marRight w:val="0"/>
              <w:marTop w:val="0"/>
              <w:marBottom w:val="0"/>
              <w:divBdr>
                <w:top w:val="none" w:sz="0" w:space="0" w:color="auto"/>
                <w:left w:val="none" w:sz="0" w:space="0" w:color="auto"/>
                <w:bottom w:val="none" w:sz="0" w:space="0" w:color="auto"/>
                <w:right w:val="none" w:sz="0" w:space="0" w:color="auto"/>
              </w:divBdr>
              <w:divsChild>
                <w:div w:id="70329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933446">
      <w:bodyDiv w:val="1"/>
      <w:marLeft w:val="0"/>
      <w:marRight w:val="0"/>
      <w:marTop w:val="0"/>
      <w:marBottom w:val="0"/>
      <w:divBdr>
        <w:top w:val="none" w:sz="0" w:space="0" w:color="auto"/>
        <w:left w:val="none" w:sz="0" w:space="0" w:color="auto"/>
        <w:bottom w:val="none" w:sz="0" w:space="0" w:color="auto"/>
        <w:right w:val="none" w:sz="0" w:space="0" w:color="auto"/>
      </w:divBdr>
      <w:divsChild>
        <w:div w:id="774785895">
          <w:marLeft w:val="0"/>
          <w:marRight w:val="0"/>
          <w:marTop w:val="0"/>
          <w:marBottom w:val="0"/>
          <w:divBdr>
            <w:top w:val="none" w:sz="0" w:space="0" w:color="auto"/>
            <w:left w:val="none" w:sz="0" w:space="0" w:color="auto"/>
            <w:bottom w:val="none" w:sz="0" w:space="0" w:color="auto"/>
            <w:right w:val="none" w:sz="0" w:space="0" w:color="auto"/>
          </w:divBdr>
          <w:divsChild>
            <w:div w:id="339965071">
              <w:marLeft w:val="0"/>
              <w:marRight w:val="0"/>
              <w:marTop w:val="0"/>
              <w:marBottom w:val="0"/>
              <w:divBdr>
                <w:top w:val="none" w:sz="0" w:space="0" w:color="auto"/>
                <w:left w:val="none" w:sz="0" w:space="0" w:color="auto"/>
                <w:bottom w:val="none" w:sz="0" w:space="0" w:color="auto"/>
                <w:right w:val="none" w:sz="0" w:space="0" w:color="auto"/>
              </w:divBdr>
              <w:divsChild>
                <w:div w:id="29676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062426">
      <w:bodyDiv w:val="1"/>
      <w:marLeft w:val="0"/>
      <w:marRight w:val="0"/>
      <w:marTop w:val="0"/>
      <w:marBottom w:val="0"/>
      <w:divBdr>
        <w:top w:val="none" w:sz="0" w:space="0" w:color="auto"/>
        <w:left w:val="none" w:sz="0" w:space="0" w:color="auto"/>
        <w:bottom w:val="none" w:sz="0" w:space="0" w:color="auto"/>
        <w:right w:val="none" w:sz="0" w:space="0" w:color="auto"/>
      </w:divBdr>
      <w:divsChild>
        <w:div w:id="1039088790">
          <w:marLeft w:val="0"/>
          <w:marRight w:val="0"/>
          <w:marTop w:val="0"/>
          <w:marBottom w:val="0"/>
          <w:divBdr>
            <w:top w:val="none" w:sz="0" w:space="0" w:color="auto"/>
            <w:left w:val="none" w:sz="0" w:space="0" w:color="auto"/>
            <w:bottom w:val="none" w:sz="0" w:space="0" w:color="auto"/>
            <w:right w:val="none" w:sz="0" w:space="0" w:color="auto"/>
          </w:divBdr>
          <w:divsChild>
            <w:div w:id="1101998511">
              <w:marLeft w:val="0"/>
              <w:marRight w:val="0"/>
              <w:marTop w:val="0"/>
              <w:marBottom w:val="0"/>
              <w:divBdr>
                <w:top w:val="none" w:sz="0" w:space="0" w:color="auto"/>
                <w:left w:val="none" w:sz="0" w:space="0" w:color="auto"/>
                <w:bottom w:val="none" w:sz="0" w:space="0" w:color="auto"/>
                <w:right w:val="none" w:sz="0" w:space="0" w:color="auto"/>
              </w:divBdr>
              <w:divsChild>
                <w:div w:id="156337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597767">
      <w:bodyDiv w:val="1"/>
      <w:marLeft w:val="0"/>
      <w:marRight w:val="0"/>
      <w:marTop w:val="0"/>
      <w:marBottom w:val="0"/>
      <w:divBdr>
        <w:top w:val="none" w:sz="0" w:space="0" w:color="auto"/>
        <w:left w:val="none" w:sz="0" w:space="0" w:color="auto"/>
        <w:bottom w:val="none" w:sz="0" w:space="0" w:color="auto"/>
        <w:right w:val="none" w:sz="0" w:space="0" w:color="auto"/>
      </w:divBdr>
      <w:divsChild>
        <w:div w:id="75982070">
          <w:marLeft w:val="0"/>
          <w:marRight w:val="0"/>
          <w:marTop w:val="0"/>
          <w:marBottom w:val="0"/>
          <w:divBdr>
            <w:top w:val="none" w:sz="0" w:space="0" w:color="auto"/>
            <w:left w:val="none" w:sz="0" w:space="0" w:color="auto"/>
            <w:bottom w:val="none" w:sz="0" w:space="0" w:color="auto"/>
            <w:right w:val="none" w:sz="0" w:space="0" w:color="auto"/>
          </w:divBdr>
          <w:divsChild>
            <w:div w:id="1803769992">
              <w:marLeft w:val="0"/>
              <w:marRight w:val="0"/>
              <w:marTop w:val="0"/>
              <w:marBottom w:val="0"/>
              <w:divBdr>
                <w:top w:val="none" w:sz="0" w:space="0" w:color="auto"/>
                <w:left w:val="none" w:sz="0" w:space="0" w:color="auto"/>
                <w:bottom w:val="none" w:sz="0" w:space="0" w:color="auto"/>
                <w:right w:val="none" w:sz="0" w:space="0" w:color="auto"/>
              </w:divBdr>
              <w:divsChild>
                <w:div w:id="202840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75498">
      <w:bodyDiv w:val="1"/>
      <w:marLeft w:val="0"/>
      <w:marRight w:val="0"/>
      <w:marTop w:val="0"/>
      <w:marBottom w:val="0"/>
      <w:divBdr>
        <w:top w:val="none" w:sz="0" w:space="0" w:color="auto"/>
        <w:left w:val="none" w:sz="0" w:space="0" w:color="auto"/>
        <w:bottom w:val="none" w:sz="0" w:space="0" w:color="auto"/>
        <w:right w:val="none" w:sz="0" w:space="0" w:color="auto"/>
      </w:divBdr>
    </w:div>
    <w:div w:id="1421831282">
      <w:bodyDiv w:val="1"/>
      <w:marLeft w:val="0"/>
      <w:marRight w:val="0"/>
      <w:marTop w:val="0"/>
      <w:marBottom w:val="0"/>
      <w:divBdr>
        <w:top w:val="none" w:sz="0" w:space="0" w:color="auto"/>
        <w:left w:val="none" w:sz="0" w:space="0" w:color="auto"/>
        <w:bottom w:val="none" w:sz="0" w:space="0" w:color="auto"/>
        <w:right w:val="none" w:sz="0" w:space="0" w:color="auto"/>
      </w:divBdr>
      <w:divsChild>
        <w:div w:id="1308627267">
          <w:marLeft w:val="0"/>
          <w:marRight w:val="0"/>
          <w:marTop w:val="0"/>
          <w:marBottom w:val="0"/>
          <w:divBdr>
            <w:top w:val="none" w:sz="0" w:space="0" w:color="auto"/>
            <w:left w:val="none" w:sz="0" w:space="0" w:color="auto"/>
            <w:bottom w:val="none" w:sz="0" w:space="0" w:color="auto"/>
            <w:right w:val="none" w:sz="0" w:space="0" w:color="auto"/>
          </w:divBdr>
          <w:divsChild>
            <w:div w:id="120809291">
              <w:marLeft w:val="0"/>
              <w:marRight w:val="0"/>
              <w:marTop w:val="0"/>
              <w:marBottom w:val="0"/>
              <w:divBdr>
                <w:top w:val="none" w:sz="0" w:space="0" w:color="auto"/>
                <w:left w:val="none" w:sz="0" w:space="0" w:color="auto"/>
                <w:bottom w:val="none" w:sz="0" w:space="0" w:color="auto"/>
                <w:right w:val="none" w:sz="0" w:space="0" w:color="auto"/>
              </w:divBdr>
              <w:divsChild>
                <w:div w:id="97487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84120">
      <w:bodyDiv w:val="1"/>
      <w:marLeft w:val="0"/>
      <w:marRight w:val="0"/>
      <w:marTop w:val="0"/>
      <w:marBottom w:val="0"/>
      <w:divBdr>
        <w:top w:val="none" w:sz="0" w:space="0" w:color="auto"/>
        <w:left w:val="none" w:sz="0" w:space="0" w:color="auto"/>
        <w:bottom w:val="none" w:sz="0" w:space="0" w:color="auto"/>
        <w:right w:val="none" w:sz="0" w:space="0" w:color="auto"/>
      </w:divBdr>
    </w:div>
    <w:div w:id="1441144142">
      <w:bodyDiv w:val="1"/>
      <w:marLeft w:val="0"/>
      <w:marRight w:val="0"/>
      <w:marTop w:val="0"/>
      <w:marBottom w:val="0"/>
      <w:divBdr>
        <w:top w:val="none" w:sz="0" w:space="0" w:color="auto"/>
        <w:left w:val="none" w:sz="0" w:space="0" w:color="auto"/>
        <w:bottom w:val="none" w:sz="0" w:space="0" w:color="auto"/>
        <w:right w:val="none" w:sz="0" w:space="0" w:color="auto"/>
      </w:divBdr>
    </w:div>
    <w:div w:id="1454983020">
      <w:bodyDiv w:val="1"/>
      <w:marLeft w:val="0"/>
      <w:marRight w:val="0"/>
      <w:marTop w:val="0"/>
      <w:marBottom w:val="0"/>
      <w:divBdr>
        <w:top w:val="none" w:sz="0" w:space="0" w:color="auto"/>
        <w:left w:val="none" w:sz="0" w:space="0" w:color="auto"/>
        <w:bottom w:val="none" w:sz="0" w:space="0" w:color="auto"/>
        <w:right w:val="none" w:sz="0" w:space="0" w:color="auto"/>
      </w:divBdr>
    </w:div>
    <w:div w:id="1463502707">
      <w:bodyDiv w:val="1"/>
      <w:marLeft w:val="0"/>
      <w:marRight w:val="0"/>
      <w:marTop w:val="0"/>
      <w:marBottom w:val="0"/>
      <w:divBdr>
        <w:top w:val="none" w:sz="0" w:space="0" w:color="auto"/>
        <w:left w:val="none" w:sz="0" w:space="0" w:color="auto"/>
        <w:bottom w:val="none" w:sz="0" w:space="0" w:color="auto"/>
        <w:right w:val="none" w:sz="0" w:space="0" w:color="auto"/>
      </w:divBdr>
    </w:div>
    <w:div w:id="1478645508">
      <w:bodyDiv w:val="1"/>
      <w:marLeft w:val="0"/>
      <w:marRight w:val="0"/>
      <w:marTop w:val="0"/>
      <w:marBottom w:val="0"/>
      <w:divBdr>
        <w:top w:val="none" w:sz="0" w:space="0" w:color="auto"/>
        <w:left w:val="none" w:sz="0" w:space="0" w:color="auto"/>
        <w:bottom w:val="none" w:sz="0" w:space="0" w:color="auto"/>
        <w:right w:val="none" w:sz="0" w:space="0" w:color="auto"/>
      </w:divBdr>
      <w:divsChild>
        <w:div w:id="152064044">
          <w:marLeft w:val="0"/>
          <w:marRight w:val="0"/>
          <w:marTop w:val="0"/>
          <w:marBottom w:val="0"/>
          <w:divBdr>
            <w:top w:val="none" w:sz="0" w:space="0" w:color="auto"/>
            <w:left w:val="none" w:sz="0" w:space="0" w:color="auto"/>
            <w:bottom w:val="none" w:sz="0" w:space="0" w:color="auto"/>
            <w:right w:val="none" w:sz="0" w:space="0" w:color="auto"/>
          </w:divBdr>
          <w:divsChild>
            <w:div w:id="1961179864">
              <w:marLeft w:val="0"/>
              <w:marRight w:val="0"/>
              <w:marTop w:val="0"/>
              <w:marBottom w:val="0"/>
              <w:divBdr>
                <w:top w:val="none" w:sz="0" w:space="0" w:color="auto"/>
                <w:left w:val="none" w:sz="0" w:space="0" w:color="auto"/>
                <w:bottom w:val="none" w:sz="0" w:space="0" w:color="auto"/>
                <w:right w:val="none" w:sz="0" w:space="0" w:color="auto"/>
              </w:divBdr>
              <w:divsChild>
                <w:div w:id="108114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040174">
      <w:bodyDiv w:val="1"/>
      <w:marLeft w:val="0"/>
      <w:marRight w:val="0"/>
      <w:marTop w:val="0"/>
      <w:marBottom w:val="0"/>
      <w:divBdr>
        <w:top w:val="none" w:sz="0" w:space="0" w:color="auto"/>
        <w:left w:val="none" w:sz="0" w:space="0" w:color="auto"/>
        <w:bottom w:val="none" w:sz="0" w:space="0" w:color="auto"/>
        <w:right w:val="none" w:sz="0" w:space="0" w:color="auto"/>
      </w:divBdr>
      <w:divsChild>
        <w:div w:id="829633945">
          <w:marLeft w:val="0"/>
          <w:marRight w:val="0"/>
          <w:marTop w:val="0"/>
          <w:marBottom w:val="0"/>
          <w:divBdr>
            <w:top w:val="none" w:sz="0" w:space="0" w:color="auto"/>
            <w:left w:val="none" w:sz="0" w:space="0" w:color="auto"/>
            <w:bottom w:val="none" w:sz="0" w:space="0" w:color="auto"/>
            <w:right w:val="none" w:sz="0" w:space="0" w:color="auto"/>
          </w:divBdr>
          <w:divsChild>
            <w:div w:id="797527777">
              <w:marLeft w:val="0"/>
              <w:marRight w:val="0"/>
              <w:marTop w:val="0"/>
              <w:marBottom w:val="0"/>
              <w:divBdr>
                <w:top w:val="none" w:sz="0" w:space="0" w:color="auto"/>
                <w:left w:val="none" w:sz="0" w:space="0" w:color="auto"/>
                <w:bottom w:val="none" w:sz="0" w:space="0" w:color="auto"/>
                <w:right w:val="none" w:sz="0" w:space="0" w:color="auto"/>
              </w:divBdr>
              <w:divsChild>
                <w:div w:id="50570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518226">
      <w:bodyDiv w:val="1"/>
      <w:marLeft w:val="0"/>
      <w:marRight w:val="0"/>
      <w:marTop w:val="0"/>
      <w:marBottom w:val="0"/>
      <w:divBdr>
        <w:top w:val="none" w:sz="0" w:space="0" w:color="auto"/>
        <w:left w:val="none" w:sz="0" w:space="0" w:color="auto"/>
        <w:bottom w:val="none" w:sz="0" w:space="0" w:color="auto"/>
        <w:right w:val="none" w:sz="0" w:space="0" w:color="auto"/>
      </w:divBdr>
      <w:divsChild>
        <w:div w:id="2066680441">
          <w:marLeft w:val="0"/>
          <w:marRight w:val="0"/>
          <w:marTop w:val="0"/>
          <w:marBottom w:val="0"/>
          <w:divBdr>
            <w:top w:val="none" w:sz="0" w:space="0" w:color="auto"/>
            <w:left w:val="none" w:sz="0" w:space="0" w:color="auto"/>
            <w:bottom w:val="none" w:sz="0" w:space="0" w:color="auto"/>
            <w:right w:val="none" w:sz="0" w:space="0" w:color="auto"/>
          </w:divBdr>
          <w:divsChild>
            <w:div w:id="1511528626">
              <w:marLeft w:val="0"/>
              <w:marRight w:val="0"/>
              <w:marTop w:val="0"/>
              <w:marBottom w:val="0"/>
              <w:divBdr>
                <w:top w:val="none" w:sz="0" w:space="0" w:color="auto"/>
                <w:left w:val="none" w:sz="0" w:space="0" w:color="auto"/>
                <w:bottom w:val="none" w:sz="0" w:space="0" w:color="auto"/>
                <w:right w:val="none" w:sz="0" w:space="0" w:color="auto"/>
              </w:divBdr>
              <w:divsChild>
                <w:div w:id="199406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76615">
      <w:bodyDiv w:val="1"/>
      <w:marLeft w:val="0"/>
      <w:marRight w:val="0"/>
      <w:marTop w:val="0"/>
      <w:marBottom w:val="0"/>
      <w:divBdr>
        <w:top w:val="none" w:sz="0" w:space="0" w:color="auto"/>
        <w:left w:val="none" w:sz="0" w:space="0" w:color="auto"/>
        <w:bottom w:val="none" w:sz="0" w:space="0" w:color="auto"/>
        <w:right w:val="none" w:sz="0" w:space="0" w:color="auto"/>
      </w:divBdr>
    </w:div>
    <w:div w:id="1543246938">
      <w:bodyDiv w:val="1"/>
      <w:marLeft w:val="0"/>
      <w:marRight w:val="0"/>
      <w:marTop w:val="0"/>
      <w:marBottom w:val="0"/>
      <w:divBdr>
        <w:top w:val="none" w:sz="0" w:space="0" w:color="auto"/>
        <w:left w:val="none" w:sz="0" w:space="0" w:color="auto"/>
        <w:bottom w:val="none" w:sz="0" w:space="0" w:color="auto"/>
        <w:right w:val="none" w:sz="0" w:space="0" w:color="auto"/>
      </w:divBdr>
      <w:divsChild>
        <w:div w:id="42339815">
          <w:marLeft w:val="0"/>
          <w:marRight w:val="0"/>
          <w:marTop w:val="240"/>
          <w:marBottom w:val="0"/>
          <w:divBdr>
            <w:top w:val="none" w:sz="0" w:space="0" w:color="auto"/>
            <w:left w:val="none" w:sz="0" w:space="0" w:color="auto"/>
            <w:bottom w:val="none" w:sz="0" w:space="0" w:color="auto"/>
            <w:right w:val="none" w:sz="0" w:space="0" w:color="auto"/>
          </w:divBdr>
        </w:div>
      </w:divsChild>
    </w:div>
    <w:div w:id="1550678505">
      <w:bodyDiv w:val="1"/>
      <w:marLeft w:val="0"/>
      <w:marRight w:val="0"/>
      <w:marTop w:val="0"/>
      <w:marBottom w:val="0"/>
      <w:divBdr>
        <w:top w:val="none" w:sz="0" w:space="0" w:color="auto"/>
        <w:left w:val="none" w:sz="0" w:space="0" w:color="auto"/>
        <w:bottom w:val="none" w:sz="0" w:space="0" w:color="auto"/>
        <w:right w:val="none" w:sz="0" w:space="0" w:color="auto"/>
      </w:divBdr>
    </w:div>
    <w:div w:id="1561817967">
      <w:bodyDiv w:val="1"/>
      <w:marLeft w:val="0"/>
      <w:marRight w:val="0"/>
      <w:marTop w:val="0"/>
      <w:marBottom w:val="0"/>
      <w:divBdr>
        <w:top w:val="none" w:sz="0" w:space="0" w:color="auto"/>
        <w:left w:val="none" w:sz="0" w:space="0" w:color="auto"/>
        <w:bottom w:val="none" w:sz="0" w:space="0" w:color="auto"/>
        <w:right w:val="none" w:sz="0" w:space="0" w:color="auto"/>
      </w:divBdr>
    </w:div>
    <w:div w:id="1562254981">
      <w:bodyDiv w:val="1"/>
      <w:marLeft w:val="0"/>
      <w:marRight w:val="0"/>
      <w:marTop w:val="0"/>
      <w:marBottom w:val="0"/>
      <w:divBdr>
        <w:top w:val="none" w:sz="0" w:space="0" w:color="auto"/>
        <w:left w:val="none" w:sz="0" w:space="0" w:color="auto"/>
        <w:bottom w:val="none" w:sz="0" w:space="0" w:color="auto"/>
        <w:right w:val="none" w:sz="0" w:space="0" w:color="auto"/>
      </w:divBdr>
    </w:div>
    <w:div w:id="1565067097">
      <w:bodyDiv w:val="1"/>
      <w:marLeft w:val="0"/>
      <w:marRight w:val="0"/>
      <w:marTop w:val="0"/>
      <w:marBottom w:val="0"/>
      <w:divBdr>
        <w:top w:val="none" w:sz="0" w:space="0" w:color="auto"/>
        <w:left w:val="none" w:sz="0" w:space="0" w:color="auto"/>
        <w:bottom w:val="none" w:sz="0" w:space="0" w:color="auto"/>
        <w:right w:val="none" w:sz="0" w:space="0" w:color="auto"/>
      </w:divBdr>
    </w:div>
    <w:div w:id="1569918688">
      <w:bodyDiv w:val="1"/>
      <w:marLeft w:val="0"/>
      <w:marRight w:val="0"/>
      <w:marTop w:val="0"/>
      <w:marBottom w:val="0"/>
      <w:divBdr>
        <w:top w:val="none" w:sz="0" w:space="0" w:color="auto"/>
        <w:left w:val="none" w:sz="0" w:space="0" w:color="auto"/>
        <w:bottom w:val="none" w:sz="0" w:space="0" w:color="auto"/>
        <w:right w:val="none" w:sz="0" w:space="0" w:color="auto"/>
      </w:divBdr>
      <w:divsChild>
        <w:div w:id="1705640522">
          <w:marLeft w:val="0"/>
          <w:marRight w:val="0"/>
          <w:marTop w:val="0"/>
          <w:marBottom w:val="0"/>
          <w:divBdr>
            <w:top w:val="none" w:sz="0" w:space="0" w:color="auto"/>
            <w:left w:val="none" w:sz="0" w:space="0" w:color="auto"/>
            <w:bottom w:val="none" w:sz="0" w:space="0" w:color="auto"/>
            <w:right w:val="none" w:sz="0" w:space="0" w:color="auto"/>
          </w:divBdr>
          <w:divsChild>
            <w:div w:id="651058605">
              <w:marLeft w:val="0"/>
              <w:marRight w:val="0"/>
              <w:marTop w:val="0"/>
              <w:marBottom w:val="0"/>
              <w:divBdr>
                <w:top w:val="none" w:sz="0" w:space="0" w:color="auto"/>
                <w:left w:val="none" w:sz="0" w:space="0" w:color="auto"/>
                <w:bottom w:val="none" w:sz="0" w:space="0" w:color="auto"/>
                <w:right w:val="none" w:sz="0" w:space="0" w:color="auto"/>
              </w:divBdr>
              <w:divsChild>
                <w:div w:id="25686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56877">
      <w:bodyDiv w:val="1"/>
      <w:marLeft w:val="0"/>
      <w:marRight w:val="0"/>
      <w:marTop w:val="0"/>
      <w:marBottom w:val="0"/>
      <w:divBdr>
        <w:top w:val="none" w:sz="0" w:space="0" w:color="auto"/>
        <w:left w:val="none" w:sz="0" w:space="0" w:color="auto"/>
        <w:bottom w:val="none" w:sz="0" w:space="0" w:color="auto"/>
        <w:right w:val="none" w:sz="0" w:space="0" w:color="auto"/>
      </w:divBdr>
    </w:div>
    <w:div w:id="1588077181">
      <w:bodyDiv w:val="1"/>
      <w:marLeft w:val="0"/>
      <w:marRight w:val="0"/>
      <w:marTop w:val="0"/>
      <w:marBottom w:val="0"/>
      <w:divBdr>
        <w:top w:val="none" w:sz="0" w:space="0" w:color="auto"/>
        <w:left w:val="none" w:sz="0" w:space="0" w:color="auto"/>
        <w:bottom w:val="none" w:sz="0" w:space="0" w:color="auto"/>
        <w:right w:val="none" w:sz="0" w:space="0" w:color="auto"/>
      </w:divBdr>
      <w:divsChild>
        <w:div w:id="1157841090">
          <w:marLeft w:val="0"/>
          <w:marRight w:val="0"/>
          <w:marTop w:val="0"/>
          <w:marBottom w:val="0"/>
          <w:divBdr>
            <w:top w:val="none" w:sz="0" w:space="0" w:color="auto"/>
            <w:left w:val="none" w:sz="0" w:space="0" w:color="auto"/>
            <w:bottom w:val="none" w:sz="0" w:space="0" w:color="auto"/>
            <w:right w:val="none" w:sz="0" w:space="0" w:color="auto"/>
          </w:divBdr>
          <w:divsChild>
            <w:div w:id="930898358">
              <w:marLeft w:val="0"/>
              <w:marRight w:val="0"/>
              <w:marTop w:val="0"/>
              <w:marBottom w:val="0"/>
              <w:divBdr>
                <w:top w:val="none" w:sz="0" w:space="0" w:color="auto"/>
                <w:left w:val="none" w:sz="0" w:space="0" w:color="auto"/>
                <w:bottom w:val="none" w:sz="0" w:space="0" w:color="auto"/>
                <w:right w:val="none" w:sz="0" w:space="0" w:color="auto"/>
              </w:divBdr>
              <w:divsChild>
                <w:div w:id="107313318">
                  <w:marLeft w:val="0"/>
                  <w:marRight w:val="0"/>
                  <w:marTop w:val="0"/>
                  <w:marBottom w:val="0"/>
                  <w:divBdr>
                    <w:top w:val="none" w:sz="0" w:space="0" w:color="auto"/>
                    <w:left w:val="none" w:sz="0" w:space="0" w:color="auto"/>
                    <w:bottom w:val="none" w:sz="0" w:space="0" w:color="auto"/>
                    <w:right w:val="none" w:sz="0" w:space="0" w:color="auto"/>
                  </w:divBdr>
                </w:div>
              </w:divsChild>
            </w:div>
            <w:div w:id="214899972">
              <w:marLeft w:val="0"/>
              <w:marRight w:val="0"/>
              <w:marTop w:val="0"/>
              <w:marBottom w:val="0"/>
              <w:divBdr>
                <w:top w:val="none" w:sz="0" w:space="0" w:color="auto"/>
                <w:left w:val="none" w:sz="0" w:space="0" w:color="auto"/>
                <w:bottom w:val="none" w:sz="0" w:space="0" w:color="auto"/>
                <w:right w:val="none" w:sz="0" w:space="0" w:color="auto"/>
              </w:divBdr>
              <w:divsChild>
                <w:div w:id="94072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01636">
      <w:bodyDiv w:val="1"/>
      <w:marLeft w:val="0"/>
      <w:marRight w:val="0"/>
      <w:marTop w:val="0"/>
      <w:marBottom w:val="0"/>
      <w:divBdr>
        <w:top w:val="none" w:sz="0" w:space="0" w:color="auto"/>
        <w:left w:val="none" w:sz="0" w:space="0" w:color="auto"/>
        <w:bottom w:val="none" w:sz="0" w:space="0" w:color="auto"/>
        <w:right w:val="none" w:sz="0" w:space="0" w:color="auto"/>
      </w:divBdr>
    </w:div>
    <w:div w:id="1596983181">
      <w:bodyDiv w:val="1"/>
      <w:marLeft w:val="0"/>
      <w:marRight w:val="0"/>
      <w:marTop w:val="0"/>
      <w:marBottom w:val="0"/>
      <w:divBdr>
        <w:top w:val="none" w:sz="0" w:space="0" w:color="auto"/>
        <w:left w:val="none" w:sz="0" w:space="0" w:color="auto"/>
        <w:bottom w:val="none" w:sz="0" w:space="0" w:color="auto"/>
        <w:right w:val="none" w:sz="0" w:space="0" w:color="auto"/>
      </w:divBdr>
    </w:div>
    <w:div w:id="1602761864">
      <w:bodyDiv w:val="1"/>
      <w:marLeft w:val="0"/>
      <w:marRight w:val="0"/>
      <w:marTop w:val="0"/>
      <w:marBottom w:val="0"/>
      <w:divBdr>
        <w:top w:val="none" w:sz="0" w:space="0" w:color="auto"/>
        <w:left w:val="none" w:sz="0" w:space="0" w:color="auto"/>
        <w:bottom w:val="none" w:sz="0" w:space="0" w:color="auto"/>
        <w:right w:val="none" w:sz="0" w:space="0" w:color="auto"/>
      </w:divBdr>
      <w:divsChild>
        <w:div w:id="94330082">
          <w:marLeft w:val="0"/>
          <w:marRight w:val="0"/>
          <w:marTop w:val="0"/>
          <w:marBottom w:val="0"/>
          <w:divBdr>
            <w:top w:val="none" w:sz="0" w:space="0" w:color="auto"/>
            <w:left w:val="none" w:sz="0" w:space="0" w:color="auto"/>
            <w:bottom w:val="none" w:sz="0" w:space="0" w:color="auto"/>
            <w:right w:val="none" w:sz="0" w:space="0" w:color="auto"/>
          </w:divBdr>
          <w:divsChild>
            <w:div w:id="938753705">
              <w:marLeft w:val="0"/>
              <w:marRight w:val="0"/>
              <w:marTop w:val="0"/>
              <w:marBottom w:val="0"/>
              <w:divBdr>
                <w:top w:val="none" w:sz="0" w:space="0" w:color="auto"/>
                <w:left w:val="none" w:sz="0" w:space="0" w:color="auto"/>
                <w:bottom w:val="none" w:sz="0" w:space="0" w:color="auto"/>
                <w:right w:val="none" w:sz="0" w:space="0" w:color="auto"/>
              </w:divBdr>
              <w:divsChild>
                <w:div w:id="57016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648260">
      <w:bodyDiv w:val="1"/>
      <w:marLeft w:val="0"/>
      <w:marRight w:val="0"/>
      <w:marTop w:val="0"/>
      <w:marBottom w:val="0"/>
      <w:divBdr>
        <w:top w:val="none" w:sz="0" w:space="0" w:color="auto"/>
        <w:left w:val="none" w:sz="0" w:space="0" w:color="auto"/>
        <w:bottom w:val="none" w:sz="0" w:space="0" w:color="auto"/>
        <w:right w:val="none" w:sz="0" w:space="0" w:color="auto"/>
      </w:divBdr>
    </w:div>
    <w:div w:id="1656568849">
      <w:bodyDiv w:val="1"/>
      <w:marLeft w:val="0"/>
      <w:marRight w:val="0"/>
      <w:marTop w:val="0"/>
      <w:marBottom w:val="0"/>
      <w:divBdr>
        <w:top w:val="none" w:sz="0" w:space="0" w:color="auto"/>
        <w:left w:val="none" w:sz="0" w:space="0" w:color="auto"/>
        <w:bottom w:val="none" w:sz="0" w:space="0" w:color="auto"/>
        <w:right w:val="none" w:sz="0" w:space="0" w:color="auto"/>
      </w:divBdr>
      <w:divsChild>
        <w:div w:id="2076774250">
          <w:marLeft w:val="0"/>
          <w:marRight w:val="0"/>
          <w:marTop w:val="0"/>
          <w:marBottom w:val="0"/>
          <w:divBdr>
            <w:top w:val="none" w:sz="0" w:space="0" w:color="auto"/>
            <w:left w:val="none" w:sz="0" w:space="0" w:color="auto"/>
            <w:bottom w:val="none" w:sz="0" w:space="0" w:color="auto"/>
            <w:right w:val="none" w:sz="0" w:space="0" w:color="auto"/>
          </w:divBdr>
          <w:divsChild>
            <w:div w:id="1628972028">
              <w:marLeft w:val="0"/>
              <w:marRight w:val="0"/>
              <w:marTop w:val="0"/>
              <w:marBottom w:val="0"/>
              <w:divBdr>
                <w:top w:val="none" w:sz="0" w:space="0" w:color="auto"/>
                <w:left w:val="none" w:sz="0" w:space="0" w:color="auto"/>
                <w:bottom w:val="none" w:sz="0" w:space="0" w:color="auto"/>
                <w:right w:val="none" w:sz="0" w:space="0" w:color="auto"/>
              </w:divBdr>
              <w:divsChild>
                <w:div w:id="25448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252668">
      <w:bodyDiv w:val="1"/>
      <w:marLeft w:val="0"/>
      <w:marRight w:val="0"/>
      <w:marTop w:val="0"/>
      <w:marBottom w:val="0"/>
      <w:divBdr>
        <w:top w:val="none" w:sz="0" w:space="0" w:color="auto"/>
        <w:left w:val="none" w:sz="0" w:space="0" w:color="auto"/>
        <w:bottom w:val="none" w:sz="0" w:space="0" w:color="auto"/>
        <w:right w:val="none" w:sz="0" w:space="0" w:color="auto"/>
      </w:divBdr>
      <w:divsChild>
        <w:div w:id="1035302946">
          <w:marLeft w:val="0"/>
          <w:marRight w:val="0"/>
          <w:marTop w:val="0"/>
          <w:marBottom w:val="0"/>
          <w:divBdr>
            <w:top w:val="none" w:sz="0" w:space="0" w:color="auto"/>
            <w:left w:val="none" w:sz="0" w:space="0" w:color="auto"/>
            <w:bottom w:val="none" w:sz="0" w:space="0" w:color="auto"/>
            <w:right w:val="none" w:sz="0" w:space="0" w:color="auto"/>
          </w:divBdr>
          <w:divsChild>
            <w:div w:id="1796677072">
              <w:marLeft w:val="0"/>
              <w:marRight w:val="0"/>
              <w:marTop w:val="0"/>
              <w:marBottom w:val="0"/>
              <w:divBdr>
                <w:top w:val="none" w:sz="0" w:space="0" w:color="auto"/>
                <w:left w:val="none" w:sz="0" w:space="0" w:color="auto"/>
                <w:bottom w:val="none" w:sz="0" w:space="0" w:color="auto"/>
                <w:right w:val="none" w:sz="0" w:space="0" w:color="auto"/>
              </w:divBdr>
              <w:divsChild>
                <w:div w:id="65314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615191">
      <w:bodyDiv w:val="1"/>
      <w:marLeft w:val="0"/>
      <w:marRight w:val="0"/>
      <w:marTop w:val="0"/>
      <w:marBottom w:val="0"/>
      <w:divBdr>
        <w:top w:val="none" w:sz="0" w:space="0" w:color="auto"/>
        <w:left w:val="none" w:sz="0" w:space="0" w:color="auto"/>
        <w:bottom w:val="none" w:sz="0" w:space="0" w:color="auto"/>
        <w:right w:val="none" w:sz="0" w:space="0" w:color="auto"/>
      </w:divBdr>
    </w:div>
    <w:div w:id="1724405249">
      <w:bodyDiv w:val="1"/>
      <w:marLeft w:val="0"/>
      <w:marRight w:val="0"/>
      <w:marTop w:val="0"/>
      <w:marBottom w:val="0"/>
      <w:divBdr>
        <w:top w:val="none" w:sz="0" w:space="0" w:color="auto"/>
        <w:left w:val="none" w:sz="0" w:space="0" w:color="auto"/>
        <w:bottom w:val="none" w:sz="0" w:space="0" w:color="auto"/>
        <w:right w:val="none" w:sz="0" w:space="0" w:color="auto"/>
      </w:divBdr>
    </w:div>
    <w:div w:id="1729643573">
      <w:bodyDiv w:val="1"/>
      <w:marLeft w:val="0"/>
      <w:marRight w:val="0"/>
      <w:marTop w:val="0"/>
      <w:marBottom w:val="0"/>
      <w:divBdr>
        <w:top w:val="none" w:sz="0" w:space="0" w:color="auto"/>
        <w:left w:val="none" w:sz="0" w:space="0" w:color="auto"/>
        <w:bottom w:val="none" w:sz="0" w:space="0" w:color="auto"/>
        <w:right w:val="none" w:sz="0" w:space="0" w:color="auto"/>
      </w:divBdr>
    </w:div>
    <w:div w:id="1729693612">
      <w:bodyDiv w:val="1"/>
      <w:marLeft w:val="0"/>
      <w:marRight w:val="0"/>
      <w:marTop w:val="0"/>
      <w:marBottom w:val="0"/>
      <w:divBdr>
        <w:top w:val="none" w:sz="0" w:space="0" w:color="auto"/>
        <w:left w:val="none" w:sz="0" w:space="0" w:color="auto"/>
        <w:bottom w:val="none" w:sz="0" w:space="0" w:color="auto"/>
        <w:right w:val="none" w:sz="0" w:space="0" w:color="auto"/>
      </w:divBdr>
    </w:div>
    <w:div w:id="1749768550">
      <w:bodyDiv w:val="1"/>
      <w:marLeft w:val="0"/>
      <w:marRight w:val="0"/>
      <w:marTop w:val="0"/>
      <w:marBottom w:val="0"/>
      <w:divBdr>
        <w:top w:val="none" w:sz="0" w:space="0" w:color="auto"/>
        <w:left w:val="none" w:sz="0" w:space="0" w:color="auto"/>
        <w:bottom w:val="none" w:sz="0" w:space="0" w:color="auto"/>
        <w:right w:val="none" w:sz="0" w:space="0" w:color="auto"/>
      </w:divBdr>
      <w:divsChild>
        <w:div w:id="1172528828">
          <w:marLeft w:val="0"/>
          <w:marRight w:val="0"/>
          <w:marTop w:val="0"/>
          <w:marBottom w:val="0"/>
          <w:divBdr>
            <w:top w:val="none" w:sz="0" w:space="0" w:color="auto"/>
            <w:left w:val="none" w:sz="0" w:space="0" w:color="auto"/>
            <w:bottom w:val="none" w:sz="0" w:space="0" w:color="auto"/>
            <w:right w:val="none" w:sz="0" w:space="0" w:color="auto"/>
          </w:divBdr>
          <w:divsChild>
            <w:div w:id="1035812567">
              <w:marLeft w:val="0"/>
              <w:marRight w:val="0"/>
              <w:marTop w:val="0"/>
              <w:marBottom w:val="0"/>
              <w:divBdr>
                <w:top w:val="none" w:sz="0" w:space="0" w:color="auto"/>
                <w:left w:val="none" w:sz="0" w:space="0" w:color="auto"/>
                <w:bottom w:val="none" w:sz="0" w:space="0" w:color="auto"/>
                <w:right w:val="none" w:sz="0" w:space="0" w:color="auto"/>
              </w:divBdr>
              <w:divsChild>
                <w:div w:id="20756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41993">
      <w:bodyDiv w:val="1"/>
      <w:marLeft w:val="0"/>
      <w:marRight w:val="0"/>
      <w:marTop w:val="0"/>
      <w:marBottom w:val="0"/>
      <w:divBdr>
        <w:top w:val="none" w:sz="0" w:space="0" w:color="auto"/>
        <w:left w:val="none" w:sz="0" w:space="0" w:color="auto"/>
        <w:bottom w:val="none" w:sz="0" w:space="0" w:color="auto"/>
        <w:right w:val="none" w:sz="0" w:space="0" w:color="auto"/>
      </w:divBdr>
    </w:div>
    <w:div w:id="1788044586">
      <w:bodyDiv w:val="1"/>
      <w:marLeft w:val="0"/>
      <w:marRight w:val="0"/>
      <w:marTop w:val="0"/>
      <w:marBottom w:val="0"/>
      <w:divBdr>
        <w:top w:val="none" w:sz="0" w:space="0" w:color="auto"/>
        <w:left w:val="none" w:sz="0" w:space="0" w:color="auto"/>
        <w:bottom w:val="none" w:sz="0" w:space="0" w:color="auto"/>
        <w:right w:val="none" w:sz="0" w:space="0" w:color="auto"/>
      </w:divBdr>
      <w:divsChild>
        <w:div w:id="1412659228">
          <w:marLeft w:val="0"/>
          <w:marRight w:val="0"/>
          <w:marTop w:val="0"/>
          <w:marBottom w:val="0"/>
          <w:divBdr>
            <w:top w:val="none" w:sz="0" w:space="0" w:color="auto"/>
            <w:left w:val="none" w:sz="0" w:space="0" w:color="auto"/>
            <w:bottom w:val="none" w:sz="0" w:space="0" w:color="auto"/>
            <w:right w:val="none" w:sz="0" w:space="0" w:color="auto"/>
          </w:divBdr>
          <w:divsChild>
            <w:div w:id="158228762">
              <w:marLeft w:val="0"/>
              <w:marRight w:val="0"/>
              <w:marTop w:val="0"/>
              <w:marBottom w:val="0"/>
              <w:divBdr>
                <w:top w:val="none" w:sz="0" w:space="0" w:color="auto"/>
                <w:left w:val="none" w:sz="0" w:space="0" w:color="auto"/>
                <w:bottom w:val="none" w:sz="0" w:space="0" w:color="auto"/>
                <w:right w:val="none" w:sz="0" w:space="0" w:color="auto"/>
              </w:divBdr>
              <w:divsChild>
                <w:div w:id="12401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012122">
      <w:bodyDiv w:val="1"/>
      <w:marLeft w:val="0"/>
      <w:marRight w:val="0"/>
      <w:marTop w:val="0"/>
      <w:marBottom w:val="0"/>
      <w:divBdr>
        <w:top w:val="none" w:sz="0" w:space="0" w:color="auto"/>
        <w:left w:val="none" w:sz="0" w:space="0" w:color="auto"/>
        <w:bottom w:val="none" w:sz="0" w:space="0" w:color="auto"/>
        <w:right w:val="none" w:sz="0" w:space="0" w:color="auto"/>
      </w:divBdr>
    </w:div>
    <w:div w:id="1792284696">
      <w:bodyDiv w:val="1"/>
      <w:marLeft w:val="0"/>
      <w:marRight w:val="0"/>
      <w:marTop w:val="0"/>
      <w:marBottom w:val="0"/>
      <w:divBdr>
        <w:top w:val="none" w:sz="0" w:space="0" w:color="auto"/>
        <w:left w:val="none" w:sz="0" w:space="0" w:color="auto"/>
        <w:bottom w:val="none" w:sz="0" w:space="0" w:color="auto"/>
        <w:right w:val="none" w:sz="0" w:space="0" w:color="auto"/>
      </w:divBdr>
      <w:divsChild>
        <w:div w:id="1777019826">
          <w:marLeft w:val="0"/>
          <w:marRight w:val="0"/>
          <w:marTop w:val="0"/>
          <w:marBottom w:val="0"/>
          <w:divBdr>
            <w:top w:val="none" w:sz="0" w:space="0" w:color="auto"/>
            <w:left w:val="none" w:sz="0" w:space="0" w:color="auto"/>
            <w:bottom w:val="none" w:sz="0" w:space="0" w:color="auto"/>
            <w:right w:val="none" w:sz="0" w:space="0" w:color="auto"/>
          </w:divBdr>
          <w:divsChild>
            <w:div w:id="267742058">
              <w:marLeft w:val="0"/>
              <w:marRight w:val="0"/>
              <w:marTop w:val="0"/>
              <w:marBottom w:val="0"/>
              <w:divBdr>
                <w:top w:val="none" w:sz="0" w:space="0" w:color="auto"/>
                <w:left w:val="none" w:sz="0" w:space="0" w:color="auto"/>
                <w:bottom w:val="none" w:sz="0" w:space="0" w:color="auto"/>
                <w:right w:val="none" w:sz="0" w:space="0" w:color="auto"/>
              </w:divBdr>
              <w:divsChild>
                <w:div w:id="29800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459951">
      <w:bodyDiv w:val="1"/>
      <w:marLeft w:val="0"/>
      <w:marRight w:val="0"/>
      <w:marTop w:val="0"/>
      <w:marBottom w:val="0"/>
      <w:divBdr>
        <w:top w:val="none" w:sz="0" w:space="0" w:color="auto"/>
        <w:left w:val="none" w:sz="0" w:space="0" w:color="auto"/>
        <w:bottom w:val="none" w:sz="0" w:space="0" w:color="auto"/>
        <w:right w:val="none" w:sz="0" w:space="0" w:color="auto"/>
      </w:divBdr>
    </w:div>
    <w:div w:id="1825318027">
      <w:bodyDiv w:val="1"/>
      <w:marLeft w:val="0"/>
      <w:marRight w:val="0"/>
      <w:marTop w:val="0"/>
      <w:marBottom w:val="0"/>
      <w:divBdr>
        <w:top w:val="none" w:sz="0" w:space="0" w:color="auto"/>
        <w:left w:val="none" w:sz="0" w:space="0" w:color="auto"/>
        <w:bottom w:val="none" w:sz="0" w:space="0" w:color="auto"/>
        <w:right w:val="none" w:sz="0" w:space="0" w:color="auto"/>
      </w:divBdr>
      <w:divsChild>
        <w:div w:id="285476063">
          <w:marLeft w:val="0"/>
          <w:marRight w:val="0"/>
          <w:marTop w:val="0"/>
          <w:marBottom w:val="0"/>
          <w:divBdr>
            <w:top w:val="none" w:sz="0" w:space="0" w:color="auto"/>
            <w:left w:val="none" w:sz="0" w:space="0" w:color="auto"/>
            <w:bottom w:val="none" w:sz="0" w:space="0" w:color="auto"/>
            <w:right w:val="none" w:sz="0" w:space="0" w:color="auto"/>
          </w:divBdr>
          <w:divsChild>
            <w:div w:id="1524249254">
              <w:marLeft w:val="0"/>
              <w:marRight w:val="0"/>
              <w:marTop w:val="0"/>
              <w:marBottom w:val="0"/>
              <w:divBdr>
                <w:top w:val="none" w:sz="0" w:space="0" w:color="auto"/>
                <w:left w:val="none" w:sz="0" w:space="0" w:color="auto"/>
                <w:bottom w:val="none" w:sz="0" w:space="0" w:color="auto"/>
                <w:right w:val="none" w:sz="0" w:space="0" w:color="auto"/>
              </w:divBdr>
              <w:divsChild>
                <w:div w:id="155210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647223">
      <w:bodyDiv w:val="1"/>
      <w:marLeft w:val="0"/>
      <w:marRight w:val="0"/>
      <w:marTop w:val="0"/>
      <w:marBottom w:val="0"/>
      <w:divBdr>
        <w:top w:val="none" w:sz="0" w:space="0" w:color="auto"/>
        <w:left w:val="none" w:sz="0" w:space="0" w:color="auto"/>
        <w:bottom w:val="none" w:sz="0" w:space="0" w:color="auto"/>
        <w:right w:val="none" w:sz="0" w:space="0" w:color="auto"/>
      </w:divBdr>
      <w:divsChild>
        <w:div w:id="730542303">
          <w:marLeft w:val="0"/>
          <w:marRight w:val="0"/>
          <w:marTop w:val="0"/>
          <w:marBottom w:val="0"/>
          <w:divBdr>
            <w:top w:val="none" w:sz="0" w:space="0" w:color="auto"/>
            <w:left w:val="none" w:sz="0" w:space="0" w:color="auto"/>
            <w:bottom w:val="none" w:sz="0" w:space="0" w:color="auto"/>
            <w:right w:val="none" w:sz="0" w:space="0" w:color="auto"/>
          </w:divBdr>
          <w:divsChild>
            <w:div w:id="1331329364">
              <w:marLeft w:val="0"/>
              <w:marRight w:val="0"/>
              <w:marTop w:val="0"/>
              <w:marBottom w:val="0"/>
              <w:divBdr>
                <w:top w:val="none" w:sz="0" w:space="0" w:color="auto"/>
                <w:left w:val="none" w:sz="0" w:space="0" w:color="auto"/>
                <w:bottom w:val="none" w:sz="0" w:space="0" w:color="auto"/>
                <w:right w:val="none" w:sz="0" w:space="0" w:color="auto"/>
              </w:divBdr>
              <w:divsChild>
                <w:div w:id="29009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356003">
      <w:bodyDiv w:val="1"/>
      <w:marLeft w:val="0"/>
      <w:marRight w:val="0"/>
      <w:marTop w:val="0"/>
      <w:marBottom w:val="0"/>
      <w:divBdr>
        <w:top w:val="none" w:sz="0" w:space="0" w:color="auto"/>
        <w:left w:val="none" w:sz="0" w:space="0" w:color="auto"/>
        <w:bottom w:val="none" w:sz="0" w:space="0" w:color="auto"/>
        <w:right w:val="none" w:sz="0" w:space="0" w:color="auto"/>
      </w:divBdr>
    </w:div>
    <w:div w:id="1857307637">
      <w:bodyDiv w:val="1"/>
      <w:marLeft w:val="0"/>
      <w:marRight w:val="0"/>
      <w:marTop w:val="0"/>
      <w:marBottom w:val="0"/>
      <w:divBdr>
        <w:top w:val="none" w:sz="0" w:space="0" w:color="auto"/>
        <w:left w:val="none" w:sz="0" w:space="0" w:color="auto"/>
        <w:bottom w:val="none" w:sz="0" w:space="0" w:color="auto"/>
        <w:right w:val="none" w:sz="0" w:space="0" w:color="auto"/>
      </w:divBdr>
      <w:divsChild>
        <w:div w:id="199175104">
          <w:marLeft w:val="0"/>
          <w:marRight w:val="0"/>
          <w:marTop w:val="0"/>
          <w:marBottom w:val="0"/>
          <w:divBdr>
            <w:top w:val="none" w:sz="0" w:space="0" w:color="auto"/>
            <w:left w:val="none" w:sz="0" w:space="0" w:color="auto"/>
            <w:bottom w:val="none" w:sz="0" w:space="0" w:color="auto"/>
            <w:right w:val="none" w:sz="0" w:space="0" w:color="auto"/>
          </w:divBdr>
          <w:divsChild>
            <w:div w:id="573396037">
              <w:marLeft w:val="0"/>
              <w:marRight w:val="0"/>
              <w:marTop w:val="0"/>
              <w:marBottom w:val="0"/>
              <w:divBdr>
                <w:top w:val="none" w:sz="0" w:space="0" w:color="auto"/>
                <w:left w:val="none" w:sz="0" w:space="0" w:color="auto"/>
                <w:bottom w:val="none" w:sz="0" w:space="0" w:color="auto"/>
                <w:right w:val="none" w:sz="0" w:space="0" w:color="auto"/>
              </w:divBdr>
              <w:divsChild>
                <w:div w:id="107605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92443">
      <w:bodyDiv w:val="1"/>
      <w:marLeft w:val="0"/>
      <w:marRight w:val="0"/>
      <w:marTop w:val="0"/>
      <w:marBottom w:val="0"/>
      <w:divBdr>
        <w:top w:val="none" w:sz="0" w:space="0" w:color="auto"/>
        <w:left w:val="none" w:sz="0" w:space="0" w:color="auto"/>
        <w:bottom w:val="none" w:sz="0" w:space="0" w:color="auto"/>
        <w:right w:val="none" w:sz="0" w:space="0" w:color="auto"/>
      </w:divBdr>
      <w:divsChild>
        <w:div w:id="507791575">
          <w:marLeft w:val="0"/>
          <w:marRight w:val="0"/>
          <w:marTop w:val="0"/>
          <w:marBottom w:val="0"/>
          <w:divBdr>
            <w:top w:val="none" w:sz="0" w:space="0" w:color="auto"/>
            <w:left w:val="none" w:sz="0" w:space="0" w:color="auto"/>
            <w:bottom w:val="none" w:sz="0" w:space="0" w:color="auto"/>
            <w:right w:val="none" w:sz="0" w:space="0" w:color="auto"/>
          </w:divBdr>
          <w:divsChild>
            <w:div w:id="1208106329">
              <w:marLeft w:val="0"/>
              <w:marRight w:val="0"/>
              <w:marTop w:val="0"/>
              <w:marBottom w:val="0"/>
              <w:divBdr>
                <w:top w:val="none" w:sz="0" w:space="0" w:color="auto"/>
                <w:left w:val="none" w:sz="0" w:space="0" w:color="auto"/>
                <w:bottom w:val="none" w:sz="0" w:space="0" w:color="auto"/>
                <w:right w:val="none" w:sz="0" w:space="0" w:color="auto"/>
              </w:divBdr>
              <w:divsChild>
                <w:div w:id="10377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57095">
      <w:bodyDiv w:val="1"/>
      <w:marLeft w:val="0"/>
      <w:marRight w:val="0"/>
      <w:marTop w:val="0"/>
      <w:marBottom w:val="0"/>
      <w:divBdr>
        <w:top w:val="none" w:sz="0" w:space="0" w:color="auto"/>
        <w:left w:val="none" w:sz="0" w:space="0" w:color="auto"/>
        <w:bottom w:val="none" w:sz="0" w:space="0" w:color="auto"/>
        <w:right w:val="none" w:sz="0" w:space="0" w:color="auto"/>
      </w:divBdr>
      <w:divsChild>
        <w:div w:id="1604459925">
          <w:marLeft w:val="0"/>
          <w:marRight w:val="0"/>
          <w:marTop w:val="0"/>
          <w:marBottom w:val="0"/>
          <w:divBdr>
            <w:top w:val="none" w:sz="0" w:space="0" w:color="auto"/>
            <w:left w:val="none" w:sz="0" w:space="0" w:color="auto"/>
            <w:bottom w:val="none" w:sz="0" w:space="0" w:color="auto"/>
            <w:right w:val="none" w:sz="0" w:space="0" w:color="auto"/>
          </w:divBdr>
          <w:divsChild>
            <w:div w:id="3368039">
              <w:marLeft w:val="0"/>
              <w:marRight w:val="0"/>
              <w:marTop w:val="0"/>
              <w:marBottom w:val="0"/>
              <w:divBdr>
                <w:top w:val="none" w:sz="0" w:space="0" w:color="auto"/>
                <w:left w:val="none" w:sz="0" w:space="0" w:color="auto"/>
                <w:bottom w:val="none" w:sz="0" w:space="0" w:color="auto"/>
                <w:right w:val="none" w:sz="0" w:space="0" w:color="auto"/>
              </w:divBdr>
              <w:divsChild>
                <w:div w:id="117237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878844">
      <w:bodyDiv w:val="1"/>
      <w:marLeft w:val="0"/>
      <w:marRight w:val="0"/>
      <w:marTop w:val="0"/>
      <w:marBottom w:val="0"/>
      <w:divBdr>
        <w:top w:val="none" w:sz="0" w:space="0" w:color="auto"/>
        <w:left w:val="none" w:sz="0" w:space="0" w:color="auto"/>
        <w:bottom w:val="none" w:sz="0" w:space="0" w:color="auto"/>
        <w:right w:val="none" w:sz="0" w:space="0" w:color="auto"/>
      </w:divBdr>
    </w:div>
    <w:div w:id="1869905553">
      <w:bodyDiv w:val="1"/>
      <w:marLeft w:val="0"/>
      <w:marRight w:val="0"/>
      <w:marTop w:val="0"/>
      <w:marBottom w:val="0"/>
      <w:divBdr>
        <w:top w:val="none" w:sz="0" w:space="0" w:color="auto"/>
        <w:left w:val="none" w:sz="0" w:space="0" w:color="auto"/>
        <w:bottom w:val="none" w:sz="0" w:space="0" w:color="auto"/>
        <w:right w:val="none" w:sz="0" w:space="0" w:color="auto"/>
      </w:divBdr>
      <w:divsChild>
        <w:div w:id="319844926">
          <w:marLeft w:val="0"/>
          <w:marRight w:val="0"/>
          <w:marTop w:val="0"/>
          <w:marBottom w:val="0"/>
          <w:divBdr>
            <w:top w:val="none" w:sz="0" w:space="0" w:color="auto"/>
            <w:left w:val="none" w:sz="0" w:space="0" w:color="auto"/>
            <w:bottom w:val="none" w:sz="0" w:space="0" w:color="auto"/>
            <w:right w:val="none" w:sz="0" w:space="0" w:color="auto"/>
          </w:divBdr>
          <w:divsChild>
            <w:div w:id="579826560">
              <w:marLeft w:val="0"/>
              <w:marRight w:val="0"/>
              <w:marTop w:val="0"/>
              <w:marBottom w:val="0"/>
              <w:divBdr>
                <w:top w:val="none" w:sz="0" w:space="0" w:color="auto"/>
                <w:left w:val="none" w:sz="0" w:space="0" w:color="auto"/>
                <w:bottom w:val="none" w:sz="0" w:space="0" w:color="auto"/>
                <w:right w:val="none" w:sz="0" w:space="0" w:color="auto"/>
              </w:divBdr>
              <w:divsChild>
                <w:div w:id="41852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48859">
      <w:bodyDiv w:val="1"/>
      <w:marLeft w:val="0"/>
      <w:marRight w:val="0"/>
      <w:marTop w:val="0"/>
      <w:marBottom w:val="0"/>
      <w:divBdr>
        <w:top w:val="none" w:sz="0" w:space="0" w:color="auto"/>
        <w:left w:val="none" w:sz="0" w:space="0" w:color="auto"/>
        <w:bottom w:val="none" w:sz="0" w:space="0" w:color="auto"/>
        <w:right w:val="none" w:sz="0" w:space="0" w:color="auto"/>
      </w:divBdr>
      <w:divsChild>
        <w:div w:id="1308129254">
          <w:marLeft w:val="0"/>
          <w:marRight w:val="0"/>
          <w:marTop w:val="0"/>
          <w:marBottom w:val="0"/>
          <w:divBdr>
            <w:top w:val="none" w:sz="0" w:space="0" w:color="auto"/>
            <w:left w:val="none" w:sz="0" w:space="0" w:color="auto"/>
            <w:bottom w:val="none" w:sz="0" w:space="0" w:color="auto"/>
            <w:right w:val="none" w:sz="0" w:space="0" w:color="auto"/>
          </w:divBdr>
          <w:divsChild>
            <w:div w:id="1053770703">
              <w:marLeft w:val="0"/>
              <w:marRight w:val="0"/>
              <w:marTop w:val="0"/>
              <w:marBottom w:val="0"/>
              <w:divBdr>
                <w:top w:val="none" w:sz="0" w:space="0" w:color="auto"/>
                <w:left w:val="none" w:sz="0" w:space="0" w:color="auto"/>
                <w:bottom w:val="none" w:sz="0" w:space="0" w:color="auto"/>
                <w:right w:val="none" w:sz="0" w:space="0" w:color="auto"/>
              </w:divBdr>
              <w:divsChild>
                <w:div w:id="1637026908">
                  <w:marLeft w:val="0"/>
                  <w:marRight w:val="0"/>
                  <w:marTop w:val="0"/>
                  <w:marBottom w:val="0"/>
                  <w:divBdr>
                    <w:top w:val="none" w:sz="0" w:space="0" w:color="auto"/>
                    <w:left w:val="none" w:sz="0" w:space="0" w:color="auto"/>
                    <w:bottom w:val="none" w:sz="0" w:space="0" w:color="auto"/>
                    <w:right w:val="none" w:sz="0" w:space="0" w:color="auto"/>
                  </w:divBdr>
                </w:div>
              </w:divsChild>
            </w:div>
            <w:div w:id="1471941316">
              <w:marLeft w:val="0"/>
              <w:marRight w:val="0"/>
              <w:marTop w:val="0"/>
              <w:marBottom w:val="0"/>
              <w:divBdr>
                <w:top w:val="none" w:sz="0" w:space="0" w:color="auto"/>
                <w:left w:val="none" w:sz="0" w:space="0" w:color="auto"/>
                <w:bottom w:val="none" w:sz="0" w:space="0" w:color="auto"/>
                <w:right w:val="none" w:sz="0" w:space="0" w:color="auto"/>
              </w:divBdr>
              <w:divsChild>
                <w:div w:id="1443066608">
                  <w:marLeft w:val="0"/>
                  <w:marRight w:val="0"/>
                  <w:marTop w:val="0"/>
                  <w:marBottom w:val="0"/>
                  <w:divBdr>
                    <w:top w:val="none" w:sz="0" w:space="0" w:color="auto"/>
                    <w:left w:val="none" w:sz="0" w:space="0" w:color="auto"/>
                    <w:bottom w:val="none" w:sz="0" w:space="0" w:color="auto"/>
                    <w:right w:val="none" w:sz="0" w:space="0" w:color="auto"/>
                  </w:divBdr>
                  <w:divsChild>
                    <w:div w:id="1876458267">
                      <w:marLeft w:val="0"/>
                      <w:marRight w:val="0"/>
                      <w:marTop w:val="0"/>
                      <w:marBottom w:val="0"/>
                      <w:divBdr>
                        <w:top w:val="none" w:sz="0" w:space="0" w:color="auto"/>
                        <w:left w:val="none" w:sz="0" w:space="0" w:color="auto"/>
                        <w:bottom w:val="none" w:sz="0" w:space="0" w:color="auto"/>
                        <w:right w:val="none" w:sz="0" w:space="0" w:color="auto"/>
                      </w:divBdr>
                    </w:div>
                  </w:divsChild>
                </w:div>
                <w:div w:id="663900846">
                  <w:marLeft w:val="0"/>
                  <w:marRight w:val="0"/>
                  <w:marTop w:val="0"/>
                  <w:marBottom w:val="0"/>
                  <w:divBdr>
                    <w:top w:val="none" w:sz="0" w:space="0" w:color="auto"/>
                    <w:left w:val="none" w:sz="0" w:space="0" w:color="auto"/>
                    <w:bottom w:val="none" w:sz="0" w:space="0" w:color="auto"/>
                    <w:right w:val="none" w:sz="0" w:space="0" w:color="auto"/>
                  </w:divBdr>
                  <w:divsChild>
                    <w:div w:id="2118913760">
                      <w:marLeft w:val="0"/>
                      <w:marRight w:val="0"/>
                      <w:marTop w:val="0"/>
                      <w:marBottom w:val="0"/>
                      <w:divBdr>
                        <w:top w:val="none" w:sz="0" w:space="0" w:color="auto"/>
                        <w:left w:val="none" w:sz="0" w:space="0" w:color="auto"/>
                        <w:bottom w:val="none" w:sz="0" w:space="0" w:color="auto"/>
                        <w:right w:val="none" w:sz="0" w:space="0" w:color="auto"/>
                      </w:divBdr>
                    </w:div>
                  </w:divsChild>
                </w:div>
                <w:div w:id="872889321">
                  <w:marLeft w:val="0"/>
                  <w:marRight w:val="0"/>
                  <w:marTop w:val="0"/>
                  <w:marBottom w:val="0"/>
                  <w:divBdr>
                    <w:top w:val="none" w:sz="0" w:space="0" w:color="auto"/>
                    <w:left w:val="none" w:sz="0" w:space="0" w:color="auto"/>
                    <w:bottom w:val="none" w:sz="0" w:space="0" w:color="auto"/>
                    <w:right w:val="none" w:sz="0" w:space="0" w:color="auto"/>
                  </w:divBdr>
                  <w:divsChild>
                    <w:div w:id="1933658405">
                      <w:marLeft w:val="0"/>
                      <w:marRight w:val="0"/>
                      <w:marTop w:val="0"/>
                      <w:marBottom w:val="0"/>
                      <w:divBdr>
                        <w:top w:val="none" w:sz="0" w:space="0" w:color="auto"/>
                        <w:left w:val="none" w:sz="0" w:space="0" w:color="auto"/>
                        <w:bottom w:val="none" w:sz="0" w:space="0" w:color="auto"/>
                        <w:right w:val="none" w:sz="0" w:space="0" w:color="auto"/>
                      </w:divBdr>
                    </w:div>
                  </w:divsChild>
                </w:div>
                <w:div w:id="307169246">
                  <w:marLeft w:val="0"/>
                  <w:marRight w:val="0"/>
                  <w:marTop w:val="0"/>
                  <w:marBottom w:val="0"/>
                  <w:divBdr>
                    <w:top w:val="none" w:sz="0" w:space="0" w:color="auto"/>
                    <w:left w:val="none" w:sz="0" w:space="0" w:color="auto"/>
                    <w:bottom w:val="none" w:sz="0" w:space="0" w:color="auto"/>
                    <w:right w:val="none" w:sz="0" w:space="0" w:color="auto"/>
                  </w:divBdr>
                  <w:divsChild>
                    <w:div w:id="17256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643353">
              <w:marLeft w:val="0"/>
              <w:marRight w:val="0"/>
              <w:marTop w:val="0"/>
              <w:marBottom w:val="0"/>
              <w:divBdr>
                <w:top w:val="none" w:sz="0" w:space="0" w:color="auto"/>
                <w:left w:val="none" w:sz="0" w:space="0" w:color="auto"/>
                <w:bottom w:val="none" w:sz="0" w:space="0" w:color="auto"/>
                <w:right w:val="none" w:sz="0" w:space="0" w:color="auto"/>
              </w:divBdr>
              <w:divsChild>
                <w:div w:id="2139909846">
                  <w:marLeft w:val="0"/>
                  <w:marRight w:val="0"/>
                  <w:marTop w:val="0"/>
                  <w:marBottom w:val="0"/>
                  <w:divBdr>
                    <w:top w:val="none" w:sz="0" w:space="0" w:color="auto"/>
                    <w:left w:val="none" w:sz="0" w:space="0" w:color="auto"/>
                    <w:bottom w:val="none" w:sz="0" w:space="0" w:color="auto"/>
                    <w:right w:val="none" w:sz="0" w:space="0" w:color="auto"/>
                  </w:divBdr>
                </w:div>
              </w:divsChild>
            </w:div>
            <w:div w:id="682629532">
              <w:marLeft w:val="0"/>
              <w:marRight w:val="0"/>
              <w:marTop w:val="0"/>
              <w:marBottom w:val="0"/>
              <w:divBdr>
                <w:top w:val="none" w:sz="0" w:space="0" w:color="auto"/>
                <w:left w:val="none" w:sz="0" w:space="0" w:color="auto"/>
                <w:bottom w:val="none" w:sz="0" w:space="0" w:color="auto"/>
                <w:right w:val="none" w:sz="0" w:space="0" w:color="auto"/>
              </w:divBdr>
              <w:divsChild>
                <w:div w:id="1181120360">
                  <w:marLeft w:val="0"/>
                  <w:marRight w:val="0"/>
                  <w:marTop w:val="0"/>
                  <w:marBottom w:val="0"/>
                  <w:divBdr>
                    <w:top w:val="none" w:sz="0" w:space="0" w:color="auto"/>
                    <w:left w:val="none" w:sz="0" w:space="0" w:color="auto"/>
                    <w:bottom w:val="none" w:sz="0" w:space="0" w:color="auto"/>
                    <w:right w:val="none" w:sz="0" w:space="0" w:color="auto"/>
                  </w:divBdr>
                  <w:divsChild>
                    <w:div w:id="724523887">
                      <w:marLeft w:val="0"/>
                      <w:marRight w:val="0"/>
                      <w:marTop w:val="0"/>
                      <w:marBottom w:val="0"/>
                      <w:divBdr>
                        <w:top w:val="none" w:sz="0" w:space="0" w:color="auto"/>
                        <w:left w:val="none" w:sz="0" w:space="0" w:color="auto"/>
                        <w:bottom w:val="none" w:sz="0" w:space="0" w:color="auto"/>
                        <w:right w:val="none" w:sz="0" w:space="0" w:color="auto"/>
                      </w:divBdr>
                    </w:div>
                  </w:divsChild>
                </w:div>
                <w:div w:id="405961723">
                  <w:marLeft w:val="0"/>
                  <w:marRight w:val="0"/>
                  <w:marTop w:val="0"/>
                  <w:marBottom w:val="0"/>
                  <w:divBdr>
                    <w:top w:val="none" w:sz="0" w:space="0" w:color="auto"/>
                    <w:left w:val="none" w:sz="0" w:space="0" w:color="auto"/>
                    <w:bottom w:val="none" w:sz="0" w:space="0" w:color="auto"/>
                    <w:right w:val="none" w:sz="0" w:space="0" w:color="auto"/>
                  </w:divBdr>
                  <w:divsChild>
                    <w:div w:id="36509288">
                      <w:marLeft w:val="0"/>
                      <w:marRight w:val="0"/>
                      <w:marTop w:val="0"/>
                      <w:marBottom w:val="0"/>
                      <w:divBdr>
                        <w:top w:val="none" w:sz="0" w:space="0" w:color="auto"/>
                        <w:left w:val="none" w:sz="0" w:space="0" w:color="auto"/>
                        <w:bottom w:val="none" w:sz="0" w:space="0" w:color="auto"/>
                        <w:right w:val="none" w:sz="0" w:space="0" w:color="auto"/>
                      </w:divBdr>
                    </w:div>
                  </w:divsChild>
                </w:div>
                <w:div w:id="1219635447">
                  <w:marLeft w:val="0"/>
                  <w:marRight w:val="0"/>
                  <w:marTop w:val="0"/>
                  <w:marBottom w:val="0"/>
                  <w:divBdr>
                    <w:top w:val="none" w:sz="0" w:space="0" w:color="auto"/>
                    <w:left w:val="none" w:sz="0" w:space="0" w:color="auto"/>
                    <w:bottom w:val="none" w:sz="0" w:space="0" w:color="auto"/>
                    <w:right w:val="none" w:sz="0" w:space="0" w:color="auto"/>
                  </w:divBdr>
                  <w:divsChild>
                    <w:div w:id="176187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305569">
              <w:marLeft w:val="0"/>
              <w:marRight w:val="0"/>
              <w:marTop w:val="0"/>
              <w:marBottom w:val="0"/>
              <w:divBdr>
                <w:top w:val="none" w:sz="0" w:space="0" w:color="auto"/>
                <w:left w:val="none" w:sz="0" w:space="0" w:color="auto"/>
                <w:bottom w:val="none" w:sz="0" w:space="0" w:color="auto"/>
                <w:right w:val="none" w:sz="0" w:space="0" w:color="auto"/>
              </w:divBdr>
              <w:divsChild>
                <w:div w:id="399182413">
                  <w:marLeft w:val="0"/>
                  <w:marRight w:val="0"/>
                  <w:marTop w:val="0"/>
                  <w:marBottom w:val="0"/>
                  <w:divBdr>
                    <w:top w:val="none" w:sz="0" w:space="0" w:color="auto"/>
                    <w:left w:val="none" w:sz="0" w:space="0" w:color="auto"/>
                    <w:bottom w:val="none" w:sz="0" w:space="0" w:color="auto"/>
                    <w:right w:val="none" w:sz="0" w:space="0" w:color="auto"/>
                  </w:divBdr>
                </w:div>
              </w:divsChild>
            </w:div>
            <w:div w:id="2091779561">
              <w:marLeft w:val="0"/>
              <w:marRight w:val="0"/>
              <w:marTop w:val="0"/>
              <w:marBottom w:val="0"/>
              <w:divBdr>
                <w:top w:val="none" w:sz="0" w:space="0" w:color="auto"/>
                <w:left w:val="none" w:sz="0" w:space="0" w:color="auto"/>
                <w:bottom w:val="none" w:sz="0" w:space="0" w:color="auto"/>
                <w:right w:val="none" w:sz="0" w:space="0" w:color="auto"/>
              </w:divBdr>
              <w:divsChild>
                <w:div w:id="1254433682">
                  <w:marLeft w:val="0"/>
                  <w:marRight w:val="0"/>
                  <w:marTop w:val="0"/>
                  <w:marBottom w:val="0"/>
                  <w:divBdr>
                    <w:top w:val="none" w:sz="0" w:space="0" w:color="auto"/>
                    <w:left w:val="none" w:sz="0" w:space="0" w:color="auto"/>
                    <w:bottom w:val="none" w:sz="0" w:space="0" w:color="auto"/>
                    <w:right w:val="none" w:sz="0" w:space="0" w:color="auto"/>
                  </w:divBdr>
                  <w:divsChild>
                    <w:div w:id="1226572125">
                      <w:marLeft w:val="0"/>
                      <w:marRight w:val="0"/>
                      <w:marTop w:val="0"/>
                      <w:marBottom w:val="0"/>
                      <w:divBdr>
                        <w:top w:val="none" w:sz="0" w:space="0" w:color="auto"/>
                        <w:left w:val="none" w:sz="0" w:space="0" w:color="auto"/>
                        <w:bottom w:val="none" w:sz="0" w:space="0" w:color="auto"/>
                        <w:right w:val="none" w:sz="0" w:space="0" w:color="auto"/>
                      </w:divBdr>
                    </w:div>
                  </w:divsChild>
                </w:div>
                <w:div w:id="123668829">
                  <w:marLeft w:val="0"/>
                  <w:marRight w:val="0"/>
                  <w:marTop w:val="0"/>
                  <w:marBottom w:val="0"/>
                  <w:divBdr>
                    <w:top w:val="none" w:sz="0" w:space="0" w:color="auto"/>
                    <w:left w:val="none" w:sz="0" w:space="0" w:color="auto"/>
                    <w:bottom w:val="none" w:sz="0" w:space="0" w:color="auto"/>
                    <w:right w:val="none" w:sz="0" w:space="0" w:color="auto"/>
                  </w:divBdr>
                  <w:divsChild>
                    <w:div w:id="944922714">
                      <w:marLeft w:val="0"/>
                      <w:marRight w:val="0"/>
                      <w:marTop w:val="0"/>
                      <w:marBottom w:val="0"/>
                      <w:divBdr>
                        <w:top w:val="none" w:sz="0" w:space="0" w:color="auto"/>
                        <w:left w:val="none" w:sz="0" w:space="0" w:color="auto"/>
                        <w:bottom w:val="none" w:sz="0" w:space="0" w:color="auto"/>
                        <w:right w:val="none" w:sz="0" w:space="0" w:color="auto"/>
                      </w:divBdr>
                    </w:div>
                  </w:divsChild>
                </w:div>
                <w:div w:id="376274646">
                  <w:marLeft w:val="0"/>
                  <w:marRight w:val="0"/>
                  <w:marTop w:val="0"/>
                  <w:marBottom w:val="0"/>
                  <w:divBdr>
                    <w:top w:val="none" w:sz="0" w:space="0" w:color="auto"/>
                    <w:left w:val="none" w:sz="0" w:space="0" w:color="auto"/>
                    <w:bottom w:val="none" w:sz="0" w:space="0" w:color="auto"/>
                    <w:right w:val="none" w:sz="0" w:space="0" w:color="auto"/>
                  </w:divBdr>
                  <w:divsChild>
                    <w:div w:id="783380725">
                      <w:marLeft w:val="0"/>
                      <w:marRight w:val="0"/>
                      <w:marTop w:val="0"/>
                      <w:marBottom w:val="0"/>
                      <w:divBdr>
                        <w:top w:val="none" w:sz="0" w:space="0" w:color="auto"/>
                        <w:left w:val="none" w:sz="0" w:space="0" w:color="auto"/>
                        <w:bottom w:val="none" w:sz="0" w:space="0" w:color="auto"/>
                        <w:right w:val="none" w:sz="0" w:space="0" w:color="auto"/>
                      </w:divBdr>
                    </w:div>
                  </w:divsChild>
                </w:div>
                <w:div w:id="787971037">
                  <w:marLeft w:val="0"/>
                  <w:marRight w:val="0"/>
                  <w:marTop w:val="0"/>
                  <w:marBottom w:val="0"/>
                  <w:divBdr>
                    <w:top w:val="none" w:sz="0" w:space="0" w:color="auto"/>
                    <w:left w:val="none" w:sz="0" w:space="0" w:color="auto"/>
                    <w:bottom w:val="none" w:sz="0" w:space="0" w:color="auto"/>
                    <w:right w:val="none" w:sz="0" w:space="0" w:color="auto"/>
                  </w:divBdr>
                  <w:divsChild>
                    <w:div w:id="144781617">
                      <w:marLeft w:val="0"/>
                      <w:marRight w:val="0"/>
                      <w:marTop w:val="0"/>
                      <w:marBottom w:val="0"/>
                      <w:divBdr>
                        <w:top w:val="none" w:sz="0" w:space="0" w:color="auto"/>
                        <w:left w:val="none" w:sz="0" w:space="0" w:color="auto"/>
                        <w:bottom w:val="none" w:sz="0" w:space="0" w:color="auto"/>
                        <w:right w:val="none" w:sz="0" w:space="0" w:color="auto"/>
                      </w:divBdr>
                    </w:div>
                  </w:divsChild>
                </w:div>
                <w:div w:id="1847205129">
                  <w:marLeft w:val="0"/>
                  <w:marRight w:val="0"/>
                  <w:marTop w:val="0"/>
                  <w:marBottom w:val="0"/>
                  <w:divBdr>
                    <w:top w:val="none" w:sz="0" w:space="0" w:color="auto"/>
                    <w:left w:val="none" w:sz="0" w:space="0" w:color="auto"/>
                    <w:bottom w:val="none" w:sz="0" w:space="0" w:color="auto"/>
                    <w:right w:val="none" w:sz="0" w:space="0" w:color="auto"/>
                  </w:divBdr>
                  <w:divsChild>
                    <w:div w:id="21905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490532">
      <w:bodyDiv w:val="1"/>
      <w:marLeft w:val="0"/>
      <w:marRight w:val="0"/>
      <w:marTop w:val="0"/>
      <w:marBottom w:val="0"/>
      <w:divBdr>
        <w:top w:val="none" w:sz="0" w:space="0" w:color="auto"/>
        <w:left w:val="none" w:sz="0" w:space="0" w:color="auto"/>
        <w:bottom w:val="none" w:sz="0" w:space="0" w:color="auto"/>
        <w:right w:val="none" w:sz="0" w:space="0" w:color="auto"/>
      </w:divBdr>
      <w:divsChild>
        <w:div w:id="1785151579">
          <w:marLeft w:val="0"/>
          <w:marRight w:val="0"/>
          <w:marTop w:val="0"/>
          <w:marBottom w:val="0"/>
          <w:divBdr>
            <w:top w:val="none" w:sz="0" w:space="0" w:color="auto"/>
            <w:left w:val="none" w:sz="0" w:space="0" w:color="auto"/>
            <w:bottom w:val="none" w:sz="0" w:space="0" w:color="auto"/>
            <w:right w:val="none" w:sz="0" w:space="0" w:color="auto"/>
          </w:divBdr>
          <w:divsChild>
            <w:div w:id="976031778">
              <w:marLeft w:val="0"/>
              <w:marRight w:val="0"/>
              <w:marTop w:val="0"/>
              <w:marBottom w:val="0"/>
              <w:divBdr>
                <w:top w:val="none" w:sz="0" w:space="0" w:color="auto"/>
                <w:left w:val="none" w:sz="0" w:space="0" w:color="auto"/>
                <w:bottom w:val="none" w:sz="0" w:space="0" w:color="auto"/>
                <w:right w:val="none" w:sz="0" w:space="0" w:color="auto"/>
              </w:divBdr>
              <w:divsChild>
                <w:div w:id="101006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620063">
      <w:bodyDiv w:val="1"/>
      <w:marLeft w:val="0"/>
      <w:marRight w:val="0"/>
      <w:marTop w:val="0"/>
      <w:marBottom w:val="0"/>
      <w:divBdr>
        <w:top w:val="none" w:sz="0" w:space="0" w:color="auto"/>
        <w:left w:val="none" w:sz="0" w:space="0" w:color="auto"/>
        <w:bottom w:val="none" w:sz="0" w:space="0" w:color="auto"/>
        <w:right w:val="none" w:sz="0" w:space="0" w:color="auto"/>
      </w:divBdr>
      <w:divsChild>
        <w:div w:id="2086566519">
          <w:marLeft w:val="0"/>
          <w:marRight w:val="0"/>
          <w:marTop w:val="0"/>
          <w:marBottom w:val="0"/>
          <w:divBdr>
            <w:top w:val="none" w:sz="0" w:space="0" w:color="auto"/>
            <w:left w:val="none" w:sz="0" w:space="0" w:color="auto"/>
            <w:bottom w:val="none" w:sz="0" w:space="0" w:color="auto"/>
            <w:right w:val="none" w:sz="0" w:space="0" w:color="auto"/>
          </w:divBdr>
        </w:div>
        <w:div w:id="1181625588">
          <w:marLeft w:val="0"/>
          <w:marRight w:val="0"/>
          <w:marTop w:val="0"/>
          <w:marBottom w:val="0"/>
          <w:divBdr>
            <w:top w:val="none" w:sz="0" w:space="0" w:color="auto"/>
            <w:left w:val="none" w:sz="0" w:space="0" w:color="auto"/>
            <w:bottom w:val="none" w:sz="0" w:space="0" w:color="auto"/>
            <w:right w:val="none" w:sz="0" w:space="0" w:color="auto"/>
          </w:divBdr>
        </w:div>
        <w:div w:id="543063280">
          <w:marLeft w:val="0"/>
          <w:marRight w:val="0"/>
          <w:marTop w:val="0"/>
          <w:marBottom w:val="0"/>
          <w:divBdr>
            <w:top w:val="none" w:sz="0" w:space="0" w:color="auto"/>
            <w:left w:val="none" w:sz="0" w:space="0" w:color="auto"/>
            <w:bottom w:val="none" w:sz="0" w:space="0" w:color="auto"/>
            <w:right w:val="none" w:sz="0" w:space="0" w:color="auto"/>
          </w:divBdr>
        </w:div>
        <w:div w:id="514540210">
          <w:marLeft w:val="0"/>
          <w:marRight w:val="0"/>
          <w:marTop w:val="0"/>
          <w:marBottom w:val="0"/>
          <w:divBdr>
            <w:top w:val="none" w:sz="0" w:space="0" w:color="auto"/>
            <w:left w:val="none" w:sz="0" w:space="0" w:color="auto"/>
            <w:bottom w:val="none" w:sz="0" w:space="0" w:color="auto"/>
            <w:right w:val="none" w:sz="0" w:space="0" w:color="auto"/>
          </w:divBdr>
        </w:div>
        <w:div w:id="1179809252">
          <w:marLeft w:val="0"/>
          <w:marRight w:val="0"/>
          <w:marTop w:val="0"/>
          <w:marBottom w:val="0"/>
          <w:divBdr>
            <w:top w:val="none" w:sz="0" w:space="0" w:color="auto"/>
            <w:left w:val="none" w:sz="0" w:space="0" w:color="auto"/>
            <w:bottom w:val="none" w:sz="0" w:space="0" w:color="auto"/>
            <w:right w:val="none" w:sz="0" w:space="0" w:color="auto"/>
          </w:divBdr>
        </w:div>
        <w:div w:id="1647582661">
          <w:marLeft w:val="0"/>
          <w:marRight w:val="0"/>
          <w:marTop w:val="0"/>
          <w:marBottom w:val="0"/>
          <w:divBdr>
            <w:top w:val="none" w:sz="0" w:space="0" w:color="auto"/>
            <w:left w:val="none" w:sz="0" w:space="0" w:color="auto"/>
            <w:bottom w:val="none" w:sz="0" w:space="0" w:color="auto"/>
            <w:right w:val="none" w:sz="0" w:space="0" w:color="auto"/>
          </w:divBdr>
        </w:div>
        <w:div w:id="253322334">
          <w:marLeft w:val="0"/>
          <w:marRight w:val="0"/>
          <w:marTop w:val="0"/>
          <w:marBottom w:val="0"/>
          <w:divBdr>
            <w:top w:val="none" w:sz="0" w:space="0" w:color="auto"/>
            <w:left w:val="none" w:sz="0" w:space="0" w:color="auto"/>
            <w:bottom w:val="none" w:sz="0" w:space="0" w:color="auto"/>
            <w:right w:val="none" w:sz="0" w:space="0" w:color="auto"/>
          </w:divBdr>
        </w:div>
        <w:div w:id="392702828">
          <w:marLeft w:val="0"/>
          <w:marRight w:val="0"/>
          <w:marTop w:val="0"/>
          <w:marBottom w:val="0"/>
          <w:divBdr>
            <w:top w:val="none" w:sz="0" w:space="0" w:color="auto"/>
            <w:left w:val="none" w:sz="0" w:space="0" w:color="auto"/>
            <w:bottom w:val="none" w:sz="0" w:space="0" w:color="auto"/>
            <w:right w:val="none" w:sz="0" w:space="0" w:color="auto"/>
          </w:divBdr>
        </w:div>
      </w:divsChild>
    </w:div>
    <w:div w:id="1899245781">
      <w:bodyDiv w:val="1"/>
      <w:marLeft w:val="0"/>
      <w:marRight w:val="0"/>
      <w:marTop w:val="0"/>
      <w:marBottom w:val="0"/>
      <w:divBdr>
        <w:top w:val="none" w:sz="0" w:space="0" w:color="auto"/>
        <w:left w:val="none" w:sz="0" w:space="0" w:color="auto"/>
        <w:bottom w:val="none" w:sz="0" w:space="0" w:color="auto"/>
        <w:right w:val="none" w:sz="0" w:space="0" w:color="auto"/>
      </w:divBdr>
    </w:div>
    <w:div w:id="1915627275">
      <w:bodyDiv w:val="1"/>
      <w:marLeft w:val="0"/>
      <w:marRight w:val="0"/>
      <w:marTop w:val="0"/>
      <w:marBottom w:val="0"/>
      <w:divBdr>
        <w:top w:val="none" w:sz="0" w:space="0" w:color="auto"/>
        <w:left w:val="none" w:sz="0" w:space="0" w:color="auto"/>
        <w:bottom w:val="none" w:sz="0" w:space="0" w:color="auto"/>
        <w:right w:val="none" w:sz="0" w:space="0" w:color="auto"/>
      </w:divBdr>
    </w:div>
    <w:div w:id="1961060160">
      <w:bodyDiv w:val="1"/>
      <w:marLeft w:val="0"/>
      <w:marRight w:val="0"/>
      <w:marTop w:val="0"/>
      <w:marBottom w:val="0"/>
      <w:divBdr>
        <w:top w:val="none" w:sz="0" w:space="0" w:color="auto"/>
        <w:left w:val="none" w:sz="0" w:space="0" w:color="auto"/>
        <w:bottom w:val="none" w:sz="0" w:space="0" w:color="auto"/>
        <w:right w:val="none" w:sz="0" w:space="0" w:color="auto"/>
      </w:divBdr>
      <w:divsChild>
        <w:div w:id="1176306391">
          <w:marLeft w:val="0"/>
          <w:marRight w:val="0"/>
          <w:marTop w:val="0"/>
          <w:marBottom w:val="0"/>
          <w:divBdr>
            <w:top w:val="none" w:sz="0" w:space="0" w:color="auto"/>
            <w:left w:val="none" w:sz="0" w:space="0" w:color="auto"/>
            <w:bottom w:val="none" w:sz="0" w:space="0" w:color="auto"/>
            <w:right w:val="none" w:sz="0" w:space="0" w:color="auto"/>
          </w:divBdr>
          <w:divsChild>
            <w:div w:id="556743666">
              <w:marLeft w:val="0"/>
              <w:marRight w:val="0"/>
              <w:marTop w:val="0"/>
              <w:marBottom w:val="0"/>
              <w:divBdr>
                <w:top w:val="none" w:sz="0" w:space="0" w:color="auto"/>
                <w:left w:val="none" w:sz="0" w:space="0" w:color="auto"/>
                <w:bottom w:val="none" w:sz="0" w:space="0" w:color="auto"/>
                <w:right w:val="none" w:sz="0" w:space="0" w:color="auto"/>
              </w:divBdr>
              <w:divsChild>
                <w:div w:id="45733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22703">
      <w:bodyDiv w:val="1"/>
      <w:marLeft w:val="0"/>
      <w:marRight w:val="0"/>
      <w:marTop w:val="0"/>
      <w:marBottom w:val="0"/>
      <w:divBdr>
        <w:top w:val="none" w:sz="0" w:space="0" w:color="auto"/>
        <w:left w:val="none" w:sz="0" w:space="0" w:color="auto"/>
        <w:bottom w:val="none" w:sz="0" w:space="0" w:color="auto"/>
        <w:right w:val="none" w:sz="0" w:space="0" w:color="auto"/>
      </w:divBdr>
    </w:div>
    <w:div w:id="1997953493">
      <w:bodyDiv w:val="1"/>
      <w:marLeft w:val="0"/>
      <w:marRight w:val="0"/>
      <w:marTop w:val="0"/>
      <w:marBottom w:val="0"/>
      <w:divBdr>
        <w:top w:val="none" w:sz="0" w:space="0" w:color="auto"/>
        <w:left w:val="none" w:sz="0" w:space="0" w:color="auto"/>
        <w:bottom w:val="none" w:sz="0" w:space="0" w:color="auto"/>
        <w:right w:val="none" w:sz="0" w:space="0" w:color="auto"/>
      </w:divBdr>
      <w:divsChild>
        <w:div w:id="1695227612">
          <w:marLeft w:val="0"/>
          <w:marRight w:val="0"/>
          <w:marTop w:val="0"/>
          <w:marBottom w:val="0"/>
          <w:divBdr>
            <w:top w:val="none" w:sz="0" w:space="0" w:color="auto"/>
            <w:left w:val="none" w:sz="0" w:space="0" w:color="auto"/>
            <w:bottom w:val="none" w:sz="0" w:space="0" w:color="auto"/>
            <w:right w:val="none" w:sz="0" w:space="0" w:color="auto"/>
          </w:divBdr>
          <w:divsChild>
            <w:div w:id="1818912294">
              <w:marLeft w:val="0"/>
              <w:marRight w:val="0"/>
              <w:marTop w:val="0"/>
              <w:marBottom w:val="0"/>
              <w:divBdr>
                <w:top w:val="none" w:sz="0" w:space="0" w:color="auto"/>
                <w:left w:val="none" w:sz="0" w:space="0" w:color="auto"/>
                <w:bottom w:val="none" w:sz="0" w:space="0" w:color="auto"/>
                <w:right w:val="none" w:sz="0" w:space="0" w:color="auto"/>
              </w:divBdr>
              <w:divsChild>
                <w:div w:id="75231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269958">
      <w:bodyDiv w:val="1"/>
      <w:marLeft w:val="0"/>
      <w:marRight w:val="0"/>
      <w:marTop w:val="0"/>
      <w:marBottom w:val="0"/>
      <w:divBdr>
        <w:top w:val="none" w:sz="0" w:space="0" w:color="auto"/>
        <w:left w:val="none" w:sz="0" w:space="0" w:color="auto"/>
        <w:bottom w:val="none" w:sz="0" w:space="0" w:color="auto"/>
        <w:right w:val="none" w:sz="0" w:space="0" w:color="auto"/>
      </w:divBdr>
    </w:div>
    <w:div w:id="2041926813">
      <w:bodyDiv w:val="1"/>
      <w:marLeft w:val="0"/>
      <w:marRight w:val="0"/>
      <w:marTop w:val="0"/>
      <w:marBottom w:val="0"/>
      <w:divBdr>
        <w:top w:val="none" w:sz="0" w:space="0" w:color="auto"/>
        <w:left w:val="none" w:sz="0" w:space="0" w:color="auto"/>
        <w:bottom w:val="none" w:sz="0" w:space="0" w:color="auto"/>
        <w:right w:val="none" w:sz="0" w:space="0" w:color="auto"/>
      </w:divBdr>
      <w:divsChild>
        <w:div w:id="1064139457">
          <w:marLeft w:val="0"/>
          <w:marRight w:val="0"/>
          <w:marTop w:val="0"/>
          <w:marBottom w:val="0"/>
          <w:divBdr>
            <w:top w:val="none" w:sz="0" w:space="0" w:color="auto"/>
            <w:left w:val="none" w:sz="0" w:space="0" w:color="auto"/>
            <w:bottom w:val="none" w:sz="0" w:space="0" w:color="auto"/>
            <w:right w:val="none" w:sz="0" w:space="0" w:color="auto"/>
          </w:divBdr>
          <w:divsChild>
            <w:div w:id="324431508">
              <w:marLeft w:val="0"/>
              <w:marRight w:val="0"/>
              <w:marTop w:val="0"/>
              <w:marBottom w:val="0"/>
              <w:divBdr>
                <w:top w:val="none" w:sz="0" w:space="0" w:color="auto"/>
                <w:left w:val="none" w:sz="0" w:space="0" w:color="auto"/>
                <w:bottom w:val="none" w:sz="0" w:space="0" w:color="auto"/>
                <w:right w:val="none" w:sz="0" w:space="0" w:color="auto"/>
              </w:divBdr>
              <w:divsChild>
                <w:div w:id="206636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207785">
      <w:bodyDiv w:val="1"/>
      <w:marLeft w:val="0"/>
      <w:marRight w:val="0"/>
      <w:marTop w:val="0"/>
      <w:marBottom w:val="0"/>
      <w:divBdr>
        <w:top w:val="none" w:sz="0" w:space="0" w:color="auto"/>
        <w:left w:val="none" w:sz="0" w:space="0" w:color="auto"/>
        <w:bottom w:val="none" w:sz="0" w:space="0" w:color="auto"/>
        <w:right w:val="none" w:sz="0" w:space="0" w:color="auto"/>
      </w:divBdr>
    </w:div>
    <w:div w:id="2074112172">
      <w:bodyDiv w:val="1"/>
      <w:marLeft w:val="0"/>
      <w:marRight w:val="0"/>
      <w:marTop w:val="0"/>
      <w:marBottom w:val="0"/>
      <w:divBdr>
        <w:top w:val="none" w:sz="0" w:space="0" w:color="auto"/>
        <w:left w:val="none" w:sz="0" w:space="0" w:color="auto"/>
        <w:bottom w:val="none" w:sz="0" w:space="0" w:color="auto"/>
        <w:right w:val="none" w:sz="0" w:space="0" w:color="auto"/>
      </w:divBdr>
    </w:div>
    <w:div w:id="2074885596">
      <w:bodyDiv w:val="1"/>
      <w:marLeft w:val="0"/>
      <w:marRight w:val="0"/>
      <w:marTop w:val="0"/>
      <w:marBottom w:val="0"/>
      <w:divBdr>
        <w:top w:val="none" w:sz="0" w:space="0" w:color="auto"/>
        <w:left w:val="none" w:sz="0" w:space="0" w:color="auto"/>
        <w:bottom w:val="none" w:sz="0" w:space="0" w:color="auto"/>
        <w:right w:val="none" w:sz="0" w:space="0" w:color="auto"/>
      </w:divBdr>
      <w:divsChild>
        <w:div w:id="515267143">
          <w:marLeft w:val="0"/>
          <w:marRight w:val="0"/>
          <w:marTop w:val="0"/>
          <w:marBottom w:val="0"/>
          <w:divBdr>
            <w:top w:val="none" w:sz="0" w:space="0" w:color="auto"/>
            <w:left w:val="none" w:sz="0" w:space="0" w:color="auto"/>
            <w:bottom w:val="none" w:sz="0" w:space="0" w:color="auto"/>
            <w:right w:val="none" w:sz="0" w:space="0" w:color="auto"/>
          </w:divBdr>
          <w:divsChild>
            <w:div w:id="1440953041">
              <w:marLeft w:val="0"/>
              <w:marRight w:val="0"/>
              <w:marTop w:val="0"/>
              <w:marBottom w:val="0"/>
              <w:divBdr>
                <w:top w:val="none" w:sz="0" w:space="0" w:color="auto"/>
                <w:left w:val="none" w:sz="0" w:space="0" w:color="auto"/>
                <w:bottom w:val="none" w:sz="0" w:space="0" w:color="auto"/>
                <w:right w:val="none" w:sz="0" w:space="0" w:color="auto"/>
              </w:divBdr>
              <w:divsChild>
                <w:div w:id="166974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1312">
      <w:bodyDiv w:val="1"/>
      <w:marLeft w:val="0"/>
      <w:marRight w:val="0"/>
      <w:marTop w:val="0"/>
      <w:marBottom w:val="0"/>
      <w:divBdr>
        <w:top w:val="none" w:sz="0" w:space="0" w:color="auto"/>
        <w:left w:val="none" w:sz="0" w:space="0" w:color="auto"/>
        <w:bottom w:val="none" w:sz="0" w:space="0" w:color="auto"/>
        <w:right w:val="none" w:sz="0" w:space="0" w:color="auto"/>
      </w:divBdr>
      <w:divsChild>
        <w:div w:id="1051735397">
          <w:marLeft w:val="0"/>
          <w:marRight w:val="0"/>
          <w:marTop w:val="0"/>
          <w:marBottom w:val="0"/>
          <w:divBdr>
            <w:top w:val="none" w:sz="0" w:space="0" w:color="auto"/>
            <w:left w:val="none" w:sz="0" w:space="0" w:color="auto"/>
            <w:bottom w:val="none" w:sz="0" w:space="0" w:color="auto"/>
            <w:right w:val="none" w:sz="0" w:space="0" w:color="auto"/>
          </w:divBdr>
          <w:divsChild>
            <w:div w:id="860433356">
              <w:marLeft w:val="0"/>
              <w:marRight w:val="0"/>
              <w:marTop w:val="0"/>
              <w:marBottom w:val="0"/>
              <w:divBdr>
                <w:top w:val="none" w:sz="0" w:space="0" w:color="auto"/>
                <w:left w:val="none" w:sz="0" w:space="0" w:color="auto"/>
                <w:bottom w:val="none" w:sz="0" w:space="0" w:color="auto"/>
                <w:right w:val="none" w:sz="0" w:space="0" w:color="auto"/>
              </w:divBdr>
              <w:divsChild>
                <w:div w:id="18480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19369">
      <w:bodyDiv w:val="1"/>
      <w:marLeft w:val="0"/>
      <w:marRight w:val="0"/>
      <w:marTop w:val="0"/>
      <w:marBottom w:val="0"/>
      <w:divBdr>
        <w:top w:val="none" w:sz="0" w:space="0" w:color="auto"/>
        <w:left w:val="none" w:sz="0" w:space="0" w:color="auto"/>
        <w:bottom w:val="none" w:sz="0" w:space="0" w:color="auto"/>
        <w:right w:val="none" w:sz="0" w:space="0" w:color="auto"/>
      </w:divBdr>
    </w:div>
    <w:div w:id="2116441867">
      <w:bodyDiv w:val="1"/>
      <w:marLeft w:val="0"/>
      <w:marRight w:val="0"/>
      <w:marTop w:val="0"/>
      <w:marBottom w:val="0"/>
      <w:divBdr>
        <w:top w:val="none" w:sz="0" w:space="0" w:color="auto"/>
        <w:left w:val="none" w:sz="0" w:space="0" w:color="auto"/>
        <w:bottom w:val="none" w:sz="0" w:space="0" w:color="auto"/>
        <w:right w:val="none" w:sz="0" w:space="0" w:color="auto"/>
      </w:divBdr>
    </w:div>
    <w:div w:id="214226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ngupfoundation.org/post/singing-for-mental-health-and-wellbeing-what-do-we-need-from-leaders"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E98C66-4725-0448-83C6-15D07FD47109}">
  <we:reference id="wa104382081" version="1.14.0.0" store="en-001" storeType="OMEX"/>
  <we:alternateReferences>
    <we:reference id="wa104382081" version="1.14.0.0" store="en-001" storeType="OMEX"/>
  </we:alternateReferences>
  <we:properties>
    <we:property name="MENDELEY_CITATIONS" value="[{&quot;properties&quot;:{&quot;noteIndex&quot;:0},&quot;citationID&quot;:&quot;MENDELEY_CITATION_0099fecd-0124-42ab-a362-b7e0d756814d&quot;,&quot;isEdited&quot;:false,&quot;citationItems&quot;:[{&quot;id&quot;:&quot;c581b2ce-3e73-3266-9583-b2ff63999480&quot;,&quot;itemData&quot;:{&quot;type&quot;:&quot;article-journal&quot;,&quot;id&quot;:&quot;c581b2ce-3e73-3266-9583-b2ff63999480&quot;,&quot;title&quot;:&quot;The perceived benefits of singing&quot;,&quot;author&quot;:[{&quot;family&quot;:&quot;Clift&quot;,&quot;given&quot;:&quot;S.M.&quot;,&quot;parse-names&quot;:false,&quot;dropping-particle&quot;:&quot;&quot;,&quot;non-dropping-particle&quot;:&quot;&quot;},{&quot;family&quot;:&quot;Hancox&quot;,&quot;given&quot;:&quot;G.&quot;,&quot;parse-names&quot;:false,&quot;dropping-particle&quot;:&quot;&quot;,&quot;non-dropping-particle&quot;:&quot;&quot;}],&quot;container-title&quot;:&quot;Journal of the Royal Society for the Promotion of Health&quot;,&quot;DOI&quot;:&quot;10.1177/146642400112100409&quot;,&quot;ISSN&quot;:&quot;1466-4240&quot;,&quot;issued&quot;:{&quot;date-parts&quot;:[[2001]]},&quot;abstract&quot;:&quot;Two exploratory studies are reported on the perceived benefits associated with active participation in choral singing. In the first study, 84 members of a uni 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 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 pier' and 'singing is good for my soul'. A principal components analysis fol lowed by Oblimin rotation identified six dimensions of benefit associated with singing These were labelled as: benefits for well-being and relaxation, benefits for breathing and posture, social benefits, spiritual benefits, emotion al benefits, and benefits for heart and immune system. Cronbach alpha coef 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 efits. The present studies have a number of limitations, but they provide a useful foundation for future larger scale surveys, more sophisticated qualita tive studies, and experimental investigations of the impact of singing on psy cho-physiological functioning.&quot;},&quot;isTemporary&quot;:false}],&quot;manualOverride&quot;:{&quot;isManuallyOverriden&quot;:false,&quot;manualOverrideText&quot;:&quot;&quot;,&quot;citeprocText&quot;:&quot;(Clift and Hancox, 2001)&quot;}}]"/>
    <we:property name="MENDELEY_CITATIONS_STYLE" value="&quot;https://www.zotero.org/styles/elsevier-harvard&quot;"/>
    <we:property name="MENDELEY_PROFILE_ID" value="&quot;9eb49da1fef05c2b90a237c7798c3241da3c046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b:Tag>
    <b:SourceType>JournalArticle</b:SourceType>
    <b:Guid>{B4AC7562-7E1D-244F-B4B0-DD0D6AEC2204}</b:Guid>
    <b:Title>2019</b:Title>
    <b:Author>
      <b:Author>
        <b:NameList>
          <b:Person>
            <b:Last>Genevieve A. Dingle</b:Last>
            <b:First>Stephen</b:First>
            <b:Middle>Clift, Saoirse Finn</b:Middle>
          </b:Person>
        </b:NameList>
      </b:Author>
    </b:Author>
    <b:RefOrder>3</b:RefOrder>
  </b:Source>
  <b:Source>
    <b:Tag>Bun10</b:Tag>
    <b:SourceType>JournalArticle</b:SourceType>
    <b:Guid>{8A17C49B-E9CD-8F4D-8305-C15D39B5CA42}</b:Guid>
    <b:Author>
      <b:Author>
        <b:NameList xmlns:msxsl="urn:schemas-microsoft-com:xslt" xmlns:b="http://schemas.openxmlformats.org/officeDocument/2006/bibliography">
          <b:Person>
            <b:Last>Bungay</b:Last>
            <b:First>Hilary</b:First>
            <b:Middle/>
          </b:Person>
          <b:Person>
            <b:Last>Clift</b:Last>
            <b:First>Stephen</b:First>
            <b:Middle/>
          </b:Person>
          <b:Person>
            <b:Last>Skingley</b:Last>
            <b:First>Anne</b:First>
            <b:Middle/>
          </b:Person>
        </b:NameList>
      </b:Author>
    </b:Author>
    <b:Title>The Silver Song Club Project: A sense of well-being through participatory singing</b:Title>
    <b:JournalName>Journal of Applied Arts and Health</b:JournalName>
    <b:Publisher/>
    <b:City/>
    <b:Year>2010</b:Year>
    <b:Month/>
    <b:Day/>
    <b:Volume>1</b:Volume>
    <b:Issue>2</b:Issue>
    <b:Pages>165-178</b:Pages>
    <b:ShortTitle/>
    <b:StandardNumber/>
    <b:Comments/>
    <b:RefOrder>4</b:RefOrder>
  </b:Source>
  <b:Source>
    <b:Tag>Bun101</b:Tag>
    <b:SourceType>JournalArticle</b:SourceType>
    <b:Guid>{1CC2D7C1-3817-4043-9A4C-A2A70F44465E}</b:Guid>
    <b:Author>
      <b:Author>
        <b:NameList xmlns:msxsl="urn:schemas-microsoft-com:xslt" xmlns:b="http://schemas.openxmlformats.org/officeDocument/2006/bibliography">
          <b:Person>
            <b:Last>Bungay</b:Last>
            <b:First>Hilary</b:First>
            <b:Middle/>
          </b:Person>
          <b:Person>
            <b:Last>Clift</b:Last>
            <b:First>Stephen</b:First>
            <b:Middle/>
          </b:Person>
          <b:Person>
            <b:Last>Skingley</b:Last>
            <b:First>Anne</b:First>
            <b:Middle/>
          </b:Person>
        </b:NameList>
      </b:Author>
    </b:Author>
    <b:Title>The Silver Song Club Project: A sense of well-being through participatory singing</b:Title>
    <b:JournalName>Journal of Applied Arts and Health</b:JournalName>
    <b:Publisher/>
    <b:City/>
    <b:Year>2010</b:Year>
    <b:Month/>
    <b:Day/>
    <b:Volume>1</b:Volume>
    <b:Issue>2</b:Issue>
    <b:Pages>165-178</b:Pages>
    <b:ShortTitle/>
    <b:StandardNumber/>
    <b:Comments/>
    <b:RefOrder>5</b:RefOrder>
  </b:Source>
  <b:Source>
    <b:Tag>ste08</b:Tag>
    <b:SourceType>JournalArticle</b:SourceType>
    <b:Guid>{099CB6A3-01EE-E44D-BB74-99E11E65B15B}</b:Guid>
    <b:Author>
      <b:Author>
        <b:NameList>
          <b:Person>
            <b:Last>Stephen Clift</b:Last>
            <b:First>Grenville</b:First>
            <b:Middle>hancox, Rosalia Staricoff and Christine Whitmore</b:Middle>
          </b:Person>
        </b:NameList>
      </b:Author>
    </b:Author>
    <b:Title>Singing and health: A systematic mappingand review of non-clinical research</b:Title>
    <b:Year>2008</b:Year>
    <b:RefOrder>1</b:RefOrder>
  </b:Source>
  <b:Source>
    <b:Tag>Ste15</b:Tag>
    <b:SourceType>JournalArticle</b:SourceType>
    <b:Guid>{52ACD713-6913-F946-BD73-A5A82D74B26F}</b:Guid>
    <b:Author>
      <b:Author>
        <b:NameList>
          <b:Person>
            <b:Last>Stephen Clift</b:Last>
            <b:First>Sharon</b:First>
            <b:Middle>Manship and Lizzi Stephens</b:Middle>
          </b:Person>
        </b:NameList>
      </b:Author>
    </b:Author>
    <b:Title>Singing for mental health and wellbeing Findings from West Kent and Medway</b:Title>
    <b:Year>2015</b:Year>
    <b:RefOrder>2</b:RefOrder>
  </b:Source>
</b:Sources>
</file>

<file path=customXml/itemProps1.xml><?xml version="1.0" encoding="utf-8"?>
<ds:datastoreItem xmlns:ds="http://schemas.openxmlformats.org/officeDocument/2006/customXml" ds:itemID="{2A45BF69-978F-AA49-AD74-889918D68FE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5195</Words>
  <Characters>29614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Stella Watson</dc:creator>
  <cp:keywords/>
  <dc:description/>
  <cp:lastModifiedBy>Stella Watson</cp:lastModifiedBy>
  <cp:revision>2</cp:revision>
  <dcterms:created xsi:type="dcterms:W3CDTF">2020-10-30T14:32:00Z</dcterms:created>
  <dcterms:modified xsi:type="dcterms:W3CDTF">2020-10-30T14:32:00Z</dcterms:modified>
</cp:coreProperties>
</file>