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73B34C6A" w:rsidR="005E6C44" w:rsidRPr="00A42F82" w:rsidRDefault="0086140D" w:rsidP="00A91894">
            <w:pPr>
              <w:rPr>
                <w:rFonts w:ascii="Arial" w:hAnsi="Arial" w:cs="Arial"/>
                <w:sz w:val="22"/>
                <w:szCs w:val="22"/>
              </w:rPr>
            </w:pPr>
            <w:r>
              <w:rPr>
                <w:rFonts w:ascii="Arial" w:hAnsi="Arial" w:cs="Arial"/>
                <w:sz w:val="22"/>
                <w:szCs w:val="22"/>
              </w:rPr>
              <w:t>Kingsley Chinedu Nwogwugwu</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703F5A9" w:rsidR="005E6C44" w:rsidRPr="00A42F82" w:rsidRDefault="0086140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891EC8B" w:rsidR="005E6C44" w:rsidRPr="00A42F82" w:rsidRDefault="00A352D4" w:rsidP="00A91894">
            <w:pPr>
              <w:rPr>
                <w:rFonts w:ascii="Arial" w:hAnsi="Arial" w:cs="Arial"/>
                <w:sz w:val="22"/>
                <w:szCs w:val="22"/>
              </w:rPr>
            </w:pPr>
            <w:r>
              <w:rPr>
                <w:rFonts w:ascii="Arial" w:hAnsi="Arial" w:cs="Arial"/>
                <w:sz w:val="22"/>
                <w:szCs w:val="22"/>
              </w:rPr>
              <w:t xml:space="preserve">Institute of Inner city learning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C18AB78" w:rsidR="005E6C44" w:rsidRPr="00A42F82" w:rsidRDefault="0086140D"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B9127E6" w:rsidR="005E6C44" w:rsidRPr="00A42F82" w:rsidRDefault="0086140D" w:rsidP="00A91894">
            <w:pPr>
              <w:rPr>
                <w:rFonts w:ascii="Arial" w:hAnsi="Arial" w:cs="Arial"/>
                <w:sz w:val="22"/>
                <w:szCs w:val="22"/>
              </w:rPr>
            </w:pPr>
            <w:r>
              <w:rPr>
                <w:rFonts w:ascii="Arial" w:hAnsi="Arial" w:cs="Arial"/>
                <w:sz w:val="22"/>
                <w:szCs w:val="22"/>
              </w:rPr>
              <w:t>2243460@student.uwtsd.ac.uk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B395654" w:rsidR="005E6C44" w:rsidRPr="00A42F82" w:rsidRDefault="0086140D" w:rsidP="00A91894">
            <w:pPr>
              <w:rPr>
                <w:rFonts w:ascii="Arial" w:hAnsi="Arial" w:cs="Arial"/>
                <w:sz w:val="22"/>
                <w:szCs w:val="22"/>
              </w:rPr>
            </w:pPr>
            <w:r>
              <w:rPr>
                <w:rFonts w:ascii="Arial" w:hAnsi="Arial" w:cs="Arial"/>
                <w:sz w:val="22"/>
                <w:szCs w:val="22"/>
              </w:rPr>
              <w:t>07305936097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C3FA4BB" w:rsidR="005E6C44" w:rsidRPr="00A42F82" w:rsidRDefault="00A649A8" w:rsidP="00A91894">
            <w:pPr>
              <w:rPr>
                <w:rFonts w:ascii="Arial" w:hAnsi="Arial" w:cs="Arial"/>
                <w:sz w:val="22"/>
                <w:szCs w:val="22"/>
              </w:rPr>
            </w:pPr>
            <w:r>
              <w:rPr>
                <w:rFonts w:ascii="Arial" w:hAnsi="Arial" w:cs="Arial"/>
                <w:sz w:val="22"/>
                <w:szCs w:val="22"/>
              </w:rPr>
              <w:t>2243460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1FD3BA6" w14:textId="77777777" w:rsidR="005E6C44" w:rsidRDefault="00202F97" w:rsidP="00A91894">
            <w:pPr>
              <w:rPr>
                <w:rFonts w:ascii="Arial" w:hAnsi="Arial" w:cs="Arial"/>
                <w:sz w:val="22"/>
                <w:szCs w:val="22"/>
              </w:rPr>
            </w:pPr>
            <w:r>
              <w:rPr>
                <w:rFonts w:ascii="Arial" w:hAnsi="Arial" w:cs="Arial"/>
                <w:sz w:val="22"/>
                <w:szCs w:val="22"/>
              </w:rPr>
              <w:t>Bsc in Health and Social Care</w:t>
            </w:r>
          </w:p>
          <w:p w14:paraId="660E53A9" w14:textId="44D44FA5" w:rsidR="00B22473" w:rsidRPr="00A42F82" w:rsidRDefault="00B22473"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17CD35E" w:rsidR="005E6C44" w:rsidRPr="00A42F82" w:rsidRDefault="003624A9" w:rsidP="00A91894">
            <w:pPr>
              <w:rPr>
                <w:rFonts w:ascii="Arial" w:hAnsi="Arial" w:cs="Arial"/>
                <w:sz w:val="22"/>
                <w:szCs w:val="22"/>
              </w:rPr>
            </w:pPr>
            <w:r>
              <w:rPr>
                <w:rFonts w:ascii="Arial" w:hAnsi="Arial" w:cs="Arial"/>
                <w:sz w:val="22"/>
                <w:szCs w:val="22"/>
              </w:rPr>
              <w:t>Jolly Nwankwo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3A6ACA6" w:rsidR="005E6C44" w:rsidRPr="00A42F82" w:rsidRDefault="00A90E9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40A9636" w:rsidR="005E6C44" w:rsidRPr="00A42F82" w:rsidRDefault="007D30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50667BE" w:rsidR="005E6C44" w:rsidRPr="00A42F82" w:rsidRDefault="007D30A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94F2B07" w:rsidR="00807192" w:rsidRPr="00A42F82" w:rsidRDefault="001800B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AF0E72A" w:rsidR="00807192" w:rsidRPr="00A42F82" w:rsidRDefault="001800B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005E55A" w:rsidR="00807192" w:rsidRPr="00A42F82" w:rsidRDefault="001800B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8646AB4" w:rsidR="00807192" w:rsidRPr="00A42F82" w:rsidRDefault="001800B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47C41A1" w:rsidR="00807192" w:rsidRPr="00A42F82" w:rsidRDefault="001800B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36CE2F1" w14:textId="77777777" w:rsidR="0013281B" w:rsidRPr="0013281B" w:rsidRDefault="0013281B" w:rsidP="0013281B">
            <w:pPr>
              <w:pStyle w:val="Heading1"/>
              <w:rPr>
                <w:rFonts w:ascii="Arial" w:hAnsi="Arial" w:cs="Arial"/>
              </w:rPr>
            </w:pPr>
            <w:r w:rsidRPr="00D769F0">
              <w:t xml:space="preserve">: </w:t>
            </w:r>
            <w:r>
              <w:t xml:space="preserve"> </w:t>
            </w:r>
            <w:r w:rsidRPr="0013281B">
              <w:rPr>
                <w:rFonts w:ascii="Arial" w:hAnsi="Arial" w:cs="Arial"/>
              </w:rPr>
              <w:t xml:space="preserve">Improving   Social and communication skills in Children Diagnosed with </w:t>
            </w:r>
          </w:p>
          <w:p w14:paraId="28647E03" w14:textId="162EFB57" w:rsidR="0013281B" w:rsidRPr="0013281B" w:rsidRDefault="0013281B" w:rsidP="0013281B">
            <w:pPr>
              <w:pStyle w:val="Heading1"/>
              <w:rPr>
                <w:rFonts w:ascii="Arial" w:hAnsi="Arial" w:cs="Arial"/>
                <w:bCs w:val="0"/>
                <w:i/>
              </w:rPr>
            </w:pPr>
            <w:r w:rsidRPr="0013281B">
              <w:rPr>
                <w:rFonts w:ascii="Arial" w:hAnsi="Arial" w:cs="Arial"/>
              </w:rPr>
              <w:t>Autism in the UK.</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A18498F" w:rsidR="004C3D85" w:rsidRPr="00A42F82" w:rsidRDefault="00D95105" w:rsidP="00A91894">
            <w:pPr>
              <w:rPr>
                <w:rFonts w:ascii="Arial" w:hAnsi="Arial" w:cs="Arial"/>
                <w:sz w:val="22"/>
                <w:szCs w:val="22"/>
              </w:rPr>
            </w:pPr>
            <w:r>
              <w:rPr>
                <w:rFonts w:ascii="Arial" w:hAnsi="Arial" w:cs="Arial"/>
                <w:sz w:val="22"/>
                <w:szCs w:val="22"/>
              </w:rPr>
              <w:t>05/11/2025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743F219" w:rsidR="004C3D85" w:rsidRPr="00A42F82" w:rsidRDefault="00ED4880" w:rsidP="00A91894">
            <w:pPr>
              <w:rPr>
                <w:rFonts w:ascii="Arial" w:hAnsi="Arial" w:cs="Arial"/>
                <w:sz w:val="22"/>
                <w:szCs w:val="22"/>
              </w:rPr>
            </w:pPr>
            <w:r>
              <w:rPr>
                <w:rFonts w:ascii="Arial" w:hAnsi="Arial" w:cs="Arial"/>
                <w:sz w:val="22"/>
                <w:szCs w:val="22"/>
              </w:rPr>
              <w:t>15/04/2026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3B15CFBC" w14:textId="77777777" w:rsidR="00D7328C" w:rsidRDefault="00D7328C" w:rsidP="00A91894">
            <w:pPr>
              <w:rPr>
                <w:rFonts w:ascii="Arial" w:hAnsi="Arial" w:cs="Arial"/>
              </w:rPr>
            </w:pPr>
          </w:p>
          <w:p w14:paraId="46133760" w14:textId="77777777" w:rsidR="00D7328C" w:rsidRPr="00D7328C" w:rsidRDefault="00D7328C" w:rsidP="00D7328C">
            <w:pPr>
              <w:pStyle w:val="Heading1"/>
              <w:ind w:left="732"/>
              <w:jc w:val="both"/>
              <w:rPr>
                <w:rFonts w:ascii="Arial" w:hAnsi="Arial" w:cs="Arial"/>
                <w:b w:val="0"/>
                <w:bCs w:val="0"/>
                <w:i/>
                <w:iCs/>
                <w:sz w:val="24"/>
                <w:szCs w:val="24"/>
              </w:rPr>
            </w:pPr>
            <w:bookmarkStart w:id="0" w:name="_Toc212109442"/>
            <w:r w:rsidRPr="00D7328C">
              <w:rPr>
                <w:rFonts w:ascii="Arial" w:hAnsi="Arial" w:cs="Arial"/>
                <w:b w:val="0"/>
                <w:sz w:val="24"/>
                <w:szCs w:val="24"/>
              </w:rPr>
              <w:t>To explore and implement effective strategies and interventions that enhance social interaction and communication skills among children diagnosed with autism spectrum disorder (ASD) in the UK.</w:t>
            </w:r>
            <w:bookmarkEnd w:id="0"/>
          </w:p>
          <w:p w14:paraId="7C040596" w14:textId="77777777" w:rsidR="00D7328C" w:rsidRPr="00D7328C" w:rsidRDefault="00D7328C"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2DF1B132" w14:textId="4013ED37" w:rsidR="008D60F6" w:rsidRPr="008D60F6" w:rsidRDefault="008D60F6" w:rsidP="008D60F6">
            <w:pPr>
              <w:pStyle w:val="Heading1"/>
              <w:rPr>
                <w:rFonts w:ascii="Arial" w:hAnsi="Arial" w:cs="Arial"/>
                <w:b w:val="0"/>
                <w:bCs w:val="0"/>
                <w:i/>
              </w:rPr>
            </w:pPr>
            <w:r w:rsidRPr="00D769F0">
              <w:t xml:space="preserve">: </w:t>
            </w:r>
            <w:r>
              <w:t xml:space="preserve"> </w:t>
            </w:r>
            <w:r w:rsidRPr="008D60F6">
              <w:rPr>
                <w:rFonts w:ascii="Arial" w:hAnsi="Arial" w:cs="Arial"/>
                <w:b w:val="0"/>
                <w:bCs w:val="0"/>
              </w:rPr>
              <w:t xml:space="preserve">How do you improve </w:t>
            </w:r>
            <w:r w:rsidRPr="008D60F6">
              <w:rPr>
                <w:rFonts w:ascii="Arial" w:hAnsi="Arial" w:cs="Arial"/>
                <w:b w:val="0"/>
                <w:bCs w:val="0"/>
              </w:rPr>
              <w:t xml:space="preserve">   Social and communication skills in Children Diagnosed with Autism in the UK.</w:t>
            </w:r>
          </w:p>
          <w:p w14:paraId="2C27962B" w14:textId="77777777" w:rsidR="008D60F6" w:rsidRPr="008D60F6" w:rsidRDefault="008D60F6" w:rsidP="008D60F6">
            <w:pPr>
              <w:spacing w:line="360" w:lineRule="auto"/>
              <w:rPr>
                <w:rFonts w:ascii="Arial" w:hAnsi="Arial" w:cs="Arial"/>
              </w:rPr>
            </w:pPr>
          </w:p>
          <w:p w14:paraId="43E4BFAF" w14:textId="77777777" w:rsidR="00F96C3F" w:rsidRPr="008D60F6" w:rsidRDefault="00F96C3F" w:rsidP="00A91894">
            <w:pPr>
              <w:rPr>
                <w:rFonts w:ascii="Arial" w:hAnsi="Arial" w:cs="Arial"/>
              </w:rPr>
            </w:pPr>
          </w:p>
          <w:p w14:paraId="47517EA8" w14:textId="77777777" w:rsidR="008D60F6" w:rsidRPr="00A42F82" w:rsidRDefault="008D60F6"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3E1C65CF" w14:textId="77777777" w:rsidR="00271645" w:rsidRPr="00A42F82" w:rsidRDefault="00271645" w:rsidP="00A91894">
            <w:pPr>
              <w:rPr>
                <w:rFonts w:ascii="Arial" w:hAnsi="Arial" w:cs="Arial"/>
              </w:rPr>
            </w:pPr>
          </w:p>
          <w:p w14:paraId="0CAB5A7C" w14:textId="77777777" w:rsidR="00271645" w:rsidRPr="00D7328C" w:rsidRDefault="00271645" w:rsidP="00271645">
            <w:pPr>
              <w:pStyle w:val="Heading1"/>
              <w:ind w:left="732"/>
              <w:jc w:val="both"/>
              <w:rPr>
                <w:rFonts w:ascii="Arial" w:hAnsi="Arial" w:cs="Arial"/>
                <w:b w:val="0"/>
                <w:bCs w:val="0"/>
                <w:i/>
                <w:iCs/>
                <w:sz w:val="24"/>
                <w:szCs w:val="24"/>
              </w:rPr>
            </w:pPr>
            <w:r w:rsidRPr="00D7328C">
              <w:rPr>
                <w:rFonts w:ascii="Arial" w:hAnsi="Arial" w:cs="Arial"/>
                <w:b w:val="0"/>
                <w:sz w:val="24"/>
                <w:szCs w:val="24"/>
              </w:rPr>
              <w:t>To explore and implement effective strategies and interventions that enhance social interaction and communication skills among children diagnosed with autism spectrum disorder (ASD) in the UK.</w:t>
            </w:r>
          </w:p>
          <w:p w14:paraId="24BAF282" w14:textId="77777777" w:rsidR="00271645" w:rsidRPr="00D7328C" w:rsidRDefault="00271645" w:rsidP="00271645">
            <w:pPr>
              <w:rPr>
                <w:rFonts w:ascii="Arial" w:hAnsi="Arial" w:cs="Arial"/>
              </w:rPr>
            </w:pPr>
          </w:p>
          <w:p w14:paraId="68975C9B" w14:textId="77777777" w:rsidR="00F96C3F" w:rsidRDefault="00F96C3F" w:rsidP="00A91894">
            <w:pPr>
              <w:rPr>
                <w:rFonts w:ascii="Arial" w:hAnsi="Arial" w:cs="Arial"/>
              </w:rPr>
            </w:pPr>
          </w:p>
          <w:p w14:paraId="05194A86" w14:textId="77777777" w:rsidR="00271645" w:rsidRPr="00A42F82" w:rsidRDefault="00271645"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7E733D1" w14:textId="77777777" w:rsidR="00877908" w:rsidRPr="00AD1CD7" w:rsidRDefault="00877908" w:rsidP="00877908">
            <w:pPr>
              <w:pStyle w:val="NormalWeb"/>
              <w:rPr>
                <w:rFonts w:ascii="Arial" w:hAnsi="Arial" w:cs="Arial"/>
              </w:rPr>
            </w:pPr>
            <w:r w:rsidRPr="0097206B">
              <w:rPr>
                <w:rFonts w:ascii="Arial" w:hAnsi="Arial" w:cs="Arial"/>
              </w:rPr>
              <w:t> Identify</w:t>
            </w:r>
            <w:r w:rsidRPr="00AD1CD7">
              <w:rPr>
                <w:rFonts w:ascii="Arial" w:hAnsi="Arial" w:cs="Arial"/>
              </w:rPr>
              <w:t xml:space="preserve"> the key challenges faced by children with autism in developing social and communication skills within the UK context.</w:t>
            </w:r>
          </w:p>
          <w:p w14:paraId="0BBBB2B2" w14:textId="77777777" w:rsidR="00877908" w:rsidRPr="00AD1CD7" w:rsidRDefault="00877908" w:rsidP="00877908">
            <w:pPr>
              <w:pStyle w:val="NormalWeb"/>
              <w:rPr>
                <w:rFonts w:ascii="Arial" w:hAnsi="Arial" w:cs="Arial"/>
              </w:rPr>
            </w:pPr>
            <w:r w:rsidRPr="00AD1CD7">
              <w:rPr>
                <w:rFonts w:ascii="Arial" w:hAnsi="Arial" w:cs="Arial"/>
              </w:rPr>
              <w:t xml:space="preserve"> </w:t>
            </w:r>
            <w:r w:rsidRPr="00AD1CD7">
              <w:rPr>
                <w:rStyle w:val="Strong"/>
                <w:rFonts w:ascii="Arial" w:hAnsi="Arial" w:cs="Arial"/>
              </w:rPr>
              <w:t>To review</w:t>
            </w:r>
            <w:r w:rsidRPr="00AD1CD7">
              <w:rPr>
                <w:rFonts w:ascii="Arial" w:hAnsi="Arial" w:cs="Arial"/>
              </w:rPr>
              <w:t xml:space="preserve"> existing evidence-based interventions and educational practices aimed at improving social and communication abilities in children with autism.</w:t>
            </w:r>
          </w:p>
          <w:p w14:paraId="3AC2FB01" w14:textId="77777777" w:rsidR="00877908" w:rsidRPr="00AD1CD7" w:rsidRDefault="00877908" w:rsidP="00877908">
            <w:pPr>
              <w:pStyle w:val="NormalWeb"/>
              <w:rPr>
                <w:rFonts w:ascii="Arial" w:hAnsi="Arial" w:cs="Arial"/>
              </w:rPr>
            </w:pPr>
            <w:r w:rsidRPr="00AD1CD7">
              <w:rPr>
                <w:rFonts w:ascii="Arial" w:hAnsi="Arial" w:cs="Arial"/>
              </w:rPr>
              <w:t> To</w:t>
            </w:r>
            <w:r w:rsidRPr="00AD1CD7">
              <w:rPr>
                <w:rStyle w:val="Strong"/>
                <w:rFonts w:ascii="Arial" w:hAnsi="Arial" w:cs="Arial"/>
              </w:rPr>
              <w:t xml:space="preserve"> assess</w:t>
            </w:r>
            <w:r w:rsidRPr="00AD1CD7">
              <w:rPr>
                <w:rFonts w:ascii="Arial" w:hAnsi="Arial" w:cs="Arial"/>
              </w:rPr>
              <w:t xml:space="preserve"> the effectiveness of selected intervention strategies (e.g., social skills training, speech therapy, play-based learning, or technology-assisted programs).</w:t>
            </w:r>
          </w:p>
          <w:p w14:paraId="652432DF" w14:textId="77777777" w:rsidR="00877908" w:rsidRPr="00AD1CD7" w:rsidRDefault="00877908" w:rsidP="00877908">
            <w:pPr>
              <w:pStyle w:val="NormalWeb"/>
              <w:rPr>
                <w:rFonts w:ascii="Arial" w:hAnsi="Arial" w:cs="Arial"/>
              </w:rPr>
            </w:pPr>
            <w:r w:rsidRPr="00AD1CD7">
              <w:rPr>
                <w:rFonts w:ascii="Arial" w:hAnsi="Arial" w:cs="Arial"/>
              </w:rPr>
              <w:t> To</w:t>
            </w:r>
            <w:r w:rsidRPr="00AD1CD7">
              <w:rPr>
                <w:rStyle w:val="Strong"/>
                <w:rFonts w:ascii="Arial" w:hAnsi="Arial" w:cs="Arial"/>
              </w:rPr>
              <w:t xml:space="preserve"> explore</w:t>
            </w:r>
            <w:r w:rsidRPr="00AD1CD7">
              <w:rPr>
                <w:rFonts w:ascii="Arial" w:hAnsi="Arial" w:cs="Arial"/>
              </w:rPr>
              <w:t xml:space="preserve"> the roles of parents, teachers, and therapists in supporting communication and social development in children with autism.</w:t>
            </w:r>
          </w:p>
          <w:p w14:paraId="38C0893A" w14:textId="77777777" w:rsidR="00877908" w:rsidRDefault="00877908" w:rsidP="00877908">
            <w:pPr>
              <w:pStyle w:val="NormalWeb"/>
            </w:pPr>
            <w:r w:rsidRPr="00AD1CD7">
              <w:rPr>
                <w:rFonts w:ascii="Arial" w:hAnsi="Arial" w:cs="Arial"/>
              </w:rPr>
              <w:t> To</w:t>
            </w:r>
            <w:r w:rsidRPr="00AD1CD7">
              <w:rPr>
                <w:rStyle w:val="Strong"/>
                <w:rFonts w:ascii="Arial" w:hAnsi="Arial" w:cs="Arial"/>
              </w:rPr>
              <w:t xml:space="preserve"> provide</w:t>
            </w:r>
            <w:r w:rsidRPr="00AD1CD7">
              <w:rPr>
                <w:rFonts w:ascii="Arial" w:hAnsi="Arial" w:cs="Arial"/>
              </w:rPr>
              <w:t xml:space="preserve"> recommendations for best practices and policy improvements to enhance support</w:t>
            </w:r>
            <w:r w:rsidRPr="0097206B">
              <w:rPr>
                <w:rFonts w:ascii="Arial" w:hAnsi="Arial" w:cs="Arial"/>
              </w:rPr>
              <w:t xml:space="preserve"> services for children with autism in the UK.</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6B3B971F" w14:textId="77777777" w:rsidR="00D802DD" w:rsidRPr="00D802DD" w:rsidRDefault="00D802DD" w:rsidP="00D802DD">
            <w:pPr>
              <w:rPr>
                <w:rFonts w:ascii="Arial" w:hAnsi="Arial" w:cs="Arial"/>
                <w:sz w:val="24"/>
                <w:szCs w:val="24"/>
              </w:rPr>
            </w:pPr>
            <w:r w:rsidRPr="00D802DD">
              <w:rPr>
                <w:rFonts w:ascii="Arial" w:hAnsi="Arial" w:cs="Arial"/>
                <w:sz w:val="24"/>
                <w:szCs w:val="24"/>
              </w:rPr>
              <w:t xml:space="preserve">This study will adopt a secondary </w:t>
            </w:r>
            <w:r w:rsidRPr="00D802DD">
              <w:rPr>
                <w:rStyle w:val="Strong"/>
                <w:rFonts w:ascii="Arial" w:hAnsi="Arial" w:cs="Arial"/>
                <w:sz w:val="24"/>
                <w:szCs w:val="24"/>
              </w:rPr>
              <w:t>qualitative research design</w:t>
            </w:r>
            <w:r w:rsidRPr="00D802DD">
              <w:rPr>
                <w:rFonts w:ascii="Arial" w:hAnsi="Arial" w:cs="Arial"/>
                <w:sz w:val="24"/>
                <w:szCs w:val="24"/>
              </w:rPr>
              <w:t xml:space="preserve"> to explore the experiences, perceptions, and practices related to improving social and communication skills among children diagnosed with Autism Spectrum Disorder (ASD) in the UK.</w:t>
            </w:r>
            <w:r w:rsidRPr="00D802DD">
              <w:rPr>
                <w:rFonts w:ascii="Arial" w:hAnsi="Arial" w:cs="Arial"/>
                <w:sz w:val="24"/>
                <w:szCs w:val="24"/>
              </w:rPr>
              <w:br/>
              <w:t>A qualitative approach is suitable because it allows for an in-depth understanding of how children, parents, and professionals perceive social and communication challenges, and what strategies they consider effective in real-world contexts.</w:t>
            </w:r>
          </w:p>
          <w:p w14:paraId="68217E70" w14:textId="77777777" w:rsidR="00D802DD" w:rsidRPr="00D802DD" w:rsidRDefault="00D802DD" w:rsidP="00D802DD">
            <w:pPr>
              <w:rPr>
                <w:rFonts w:ascii="Arial" w:hAnsi="Arial" w:cs="Arial"/>
                <w:sz w:val="24"/>
                <w:szCs w:val="24"/>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13C4CE8" w:rsidR="00B23BFF" w:rsidRPr="00A42F82" w:rsidRDefault="00D802DD" w:rsidP="00A91894">
            <w:pPr>
              <w:rPr>
                <w:rFonts w:ascii="Arial" w:hAnsi="Arial" w:cs="Arial"/>
                <w:sz w:val="22"/>
                <w:szCs w:val="22"/>
              </w:rPr>
            </w:pPr>
            <w:r>
              <w:rPr>
                <w:rFonts w:ascii="Arial" w:hAnsi="Arial" w:cs="Arial"/>
                <w:sz w:val="22"/>
                <w:szCs w:val="22"/>
              </w:rPr>
              <w:t>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88DEABB" w:rsidR="004942B0" w:rsidRPr="00A42F82" w:rsidRDefault="006E786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E54AEB3" w:rsidR="00D107AC" w:rsidRPr="00A42F82" w:rsidRDefault="006E78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96D2732" w:rsidR="00D107AC" w:rsidRPr="00A42F82" w:rsidRDefault="006E78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E1ED697" w:rsidR="00D107AC" w:rsidRPr="00A42F82" w:rsidRDefault="006E78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34BC918" w:rsidR="00D107AC" w:rsidRPr="00A42F82" w:rsidRDefault="006E78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FE53207" w:rsidR="00D107AC" w:rsidRPr="00A42F82" w:rsidRDefault="006E78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0A594B1" w:rsidR="00D107AC" w:rsidRPr="00A42F82" w:rsidRDefault="006E78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E525A79" w:rsidR="00D107AC" w:rsidRPr="00A42F82" w:rsidRDefault="006E78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AC675FF" w:rsidR="00C11423" w:rsidRPr="00A42F82" w:rsidRDefault="003B31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06DC9FB" w:rsidR="00C11423" w:rsidRPr="00A42F82" w:rsidRDefault="003B31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84819F4" w:rsidR="00770C66" w:rsidRPr="00A42F82" w:rsidRDefault="003B31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F2DD96A" w:rsidR="00770C66" w:rsidRPr="00A42F82" w:rsidRDefault="003B31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305DC40" w:rsidR="00D107AC" w:rsidRPr="00A42F82" w:rsidRDefault="003B31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8490EFC" w:rsidR="00770C66" w:rsidRPr="00A42F82" w:rsidRDefault="003B31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1313DA4" w:rsidR="00770C66" w:rsidRPr="00A42F82" w:rsidRDefault="003B31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F6ABD03" w:rsidR="00770C66" w:rsidRPr="00A42F82" w:rsidRDefault="003B31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5426A83" w:rsidR="00770C66" w:rsidRPr="00A42F82" w:rsidRDefault="003B31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4D01673" w:rsidR="00770C66" w:rsidRPr="00A42F82" w:rsidRDefault="003B31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A710CDE" w:rsidR="00770C66" w:rsidRPr="00A42F82" w:rsidRDefault="003B31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12F10DB" w:rsidR="00770C66" w:rsidRPr="00A42F82" w:rsidRDefault="003B31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FD5BE59" w:rsidR="00770C66" w:rsidRPr="00A42F82" w:rsidRDefault="003B31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222E66F" w:rsidR="00770C66" w:rsidRPr="00A42F82" w:rsidRDefault="003B31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3BBCF76" w:rsidR="00770C66" w:rsidRPr="00A42F82" w:rsidRDefault="003B31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3961A34" w:rsidR="00770C66" w:rsidRPr="00A42F82" w:rsidRDefault="003B31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715F7BF" w:rsidR="00770C66" w:rsidRPr="00A42F82" w:rsidRDefault="003B31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7BADED7" w:rsidR="004D0161" w:rsidRPr="00A42F82" w:rsidRDefault="0094276D" w:rsidP="00A91894">
            <w:pPr>
              <w:spacing w:before="100" w:beforeAutospacing="1" w:after="100" w:afterAutospacing="1"/>
              <w:rPr>
                <w:rFonts w:ascii="Arial" w:hAnsi="Arial" w:cs="Arial"/>
                <w:sz w:val="22"/>
                <w:szCs w:val="22"/>
              </w:rPr>
            </w:pPr>
            <w:r>
              <w:rPr>
                <w:rFonts w:ascii="Arial" w:hAnsi="Arial" w:cs="Arial"/>
                <w:sz w:val="22"/>
                <w:szCs w:val="22"/>
              </w:rPr>
              <w:t>Kingsley</w:t>
            </w:r>
            <w:r w:rsidR="00FB5190">
              <w:rPr>
                <w:rFonts w:ascii="Arial" w:hAnsi="Arial" w:cs="Arial"/>
                <w:sz w:val="22"/>
                <w:szCs w:val="22"/>
              </w:rPr>
              <w:t>Nwogwugwu</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540E368" w:rsidR="004D0161" w:rsidRPr="00A42F82" w:rsidRDefault="00FB5190" w:rsidP="00A91894">
            <w:pPr>
              <w:spacing w:before="100" w:beforeAutospacing="1" w:after="100" w:afterAutospacing="1"/>
              <w:rPr>
                <w:rFonts w:ascii="Arial" w:hAnsi="Arial" w:cs="Arial"/>
                <w:sz w:val="22"/>
                <w:szCs w:val="22"/>
              </w:rPr>
            </w:pPr>
            <w:r>
              <w:rPr>
                <w:rFonts w:ascii="Arial" w:hAnsi="Arial" w:cs="Arial"/>
                <w:sz w:val="22"/>
                <w:szCs w:val="22"/>
              </w:rPr>
              <w:t>27/10/2025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8D171A3" w:rsidR="00CC2661" w:rsidRPr="00A42F82" w:rsidRDefault="00274FA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9FCDB21" w:rsidR="00CC2661" w:rsidRPr="00A42F82" w:rsidRDefault="00274FA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ED40A80" w:rsidR="00CC2661" w:rsidRPr="00A42F82" w:rsidRDefault="00274FA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54B784E5" w:rsidR="00CC2661" w:rsidRPr="00A42F82" w:rsidRDefault="0025767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28F07416" w:rsidR="00743859" w:rsidRPr="00A42F82" w:rsidRDefault="00350ED8"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73E97E0" w:rsidR="00743859" w:rsidRPr="00A42F82" w:rsidRDefault="00274FA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A825F8A" w:rsidR="00743859" w:rsidRPr="00A42F82" w:rsidRDefault="00274FA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C829F" w14:textId="77777777" w:rsidR="00A535B2" w:rsidRDefault="00A535B2" w:rsidP="00390251">
      <w:r>
        <w:separator/>
      </w:r>
    </w:p>
    <w:p w14:paraId="7D3C0ABE" w14:textId="77777777" w:rsidR="00A535B2" w:rsidRDefault="00A535B2"/>
  </w:endnote>
  <w:endnote w:type="continuationSeparator" w:id="0">
    <w:p w14:paraId="3C328DF5" w14:textId="77777777" w:rsidR="00A535B2" w:rsidRDefault="00A535B2" w:rsidP="00390251">
      <w:r>
        <w:continuationSeparator/>
      </w:r>
    </w:p>
    <w:p w14:paraId="7A7CBCE1" w14:textId="77777777" w:rsidR="00A535B2" w:rsidRDefault="00A535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7D2533" w14:textId="77777777" w:rsidR="00A535B2" w:rsidRDefault="00A535B2" w:rsidP="00390251">
      <w:r>
        <w:separator/>
      </w:r>
    </w:p>
    <w:p w14:paraId="3408F07E" w14:textId="77777777" w:rsidR="00A535B2" w:rsidRDefault="00A535B2"/>
  </w:footnote>
  <w:footnote w:type="continuationSeparator" w:id="0">
    <w:p w14:paraId="2CD3180A" w14:textId="77777777" w:rsidR="00A535B2" w:rsidRDefault="00A535B2" w:rsidP="00390251">
      <w:r>
        <w:continuationSeparator/>
      </w:r>
    </w:p>
    <w:p w14:paraId="394E0B7A" w14:textId="77777777" w:rsidR="00A535B2" w:rsidRDefault="00A535B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281B"/>
    <w:rsid w:val="0013794A"/>
    <w:rsid w:val="00144D85"/>
    <w:rsid w:val="001461CF"/>
    <w:rsid w:val="0014639E"/>
    <w:rsid w:val="00150EE4"/>
    <w:rsid w:val="00151286"/>
    <w:rsid w:val="001513B3"/>
    <w:rsid w:val="00152F36"/>
    <w:rsid w:val="001612C0"/>
    <w:rsid w:val="001703BF"/>
    <w:rsid w:val="00171735"/>
    <w:rsid w:val="00173776"/>
    <w:rsid w:val="00174A02"/>
    <w:rsid w:val="001800BC"/>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2F97"/>
    <w:rsid w:val="00204E14"/>
    <w:rsid w:val="002063C3"/>
    <w:rsid w:val="002132F9"/>
    <w:rsid w:val="00213F52"/>
    <w:rsid w:val="00221686"/>
    <w:rsid w:val="00224A9A"/>
    <w:rsid w:val="0023172C"/>
    <w:rsid w:val="00233861"/>
    <w:rsid w:val="00233B1F"/>
    <w:rsid w:val="00240C32"/>
    <w:rsid w:val="00240F9C"/>
    <w:rsid w:val="00255B51"/>
    <w:rsid w:val="0025767C"/>
    <w:rsid w:val="00257ABC"/>
    <w:rsid w:val="002657B4"/>
    <w:rsid w:val="00266AB2"/>
    <w:rsid w:val="00271645"/>
    <w:rsid w:val="00272EE5"/>
    <w:rsid w:val="00274FAB"/>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0ED8"/>
    <w:rsid w:val="00354F34"/>
    <w:rsid w:val="00361382"/>
    <w:rsid w:val="003624A9"/>
    <w:rsid w:val="003656A9"/>
    <w:rsid w:val="00382031"/>
    <w:rsid w:val="00384BA8"/>
    <w:rsid w:val="00390251"/>
    <w:rsid w:val="00392C8E"/>
    <w:rsid w:val="00392D9A"/>
    <w:rsid w:val="00397B49"/>
    <w:rsid w:val="003A09CB"/>
    <w:rsid w:val="003A5C91"/>
    <w:rsid w:val="003B3196"/>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0BC0"/>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86B"/>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30AF"/>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140D"/>
    <w:rsid w:val="008732E0"/>
    <w:rsid w:val="00877908"/>
    <w:rsid w:val="008951D3"/>
    <w:rsid w:val="008B346A"/>
    <w:rsid w:val="008B67D3"/>
    <w:rsid w:val="008C1A38"/>
    <w:rsid w:val="008C4441"/>
    <w:rsid w:val="008D0BC1"/>
    <w:rsid w:val="008D60F6"/>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276D"/>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52D4"/>
    <w:rsid w:val="00A36E0D"/>
    <w:rsid w:val="00A37D20"/>
    <w:rsid w:val="00A42F82"/>
    <w:rsid w:val="00A50649"/>
    <w:rsid w:val="00A51109"/>
    <w:rsid w:val="00A51EFB"/>
    <w:rsid w:val="00A535B2"/>
    <w:rsid w:val="00A55016"/>
    <w:rsid w:val="00A55809"/>
    <w:rsid w:val="00A56685"/>
    <w:rsid w:val="00A5764B"/>
    <w:rsid w:val="00A57A4E"/>
    <w:rsid w:val="00A61424"/>
    <w:rsid w:val="00A63265"/>
    <w:rsid w:val="00A6339D"/>
    <w:rsid w:val="00A649A8"/>
    <w:rsid w:val="00A703DC"/>
    <w:rsid w:val="00A7745F"/>
    <w:rsid w:val="00A776A8"/>
    <w:rsid w:val="00A82A83"/>
    <w:rsid w:val="00A82C9D"/>
    <w:rsid w:val="00A83D75"/>
    <w:rsid w:val="00A90E92"/>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2473"/>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28C"/>
    <w:rsid w:val="00D77DFD"/>
    <w:rsid w:val="00D802DD"/>
    <w:rsid w:val="00D81803"/>
    <w:rsid w:val="00D839CD"/>
    <w:rsid w:val="00D84363"/>
    <w:rsid w:val="00D90204"/>
    <w:rsid w:val="00D929F1"/>
    <w:rsid w:val="00D95105"/>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880"/>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190"/>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12</Pages>
  <Words>3884</Words>
  <Characters>22143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25976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Kingsley Nwogwugwu</cp:lastModifiedBy>
  <cp:revision>25</cp:revision>
  <cp:lastPrinted>2016-10-24T12:21:00Z</cp:lastPrinted>
  <dcterms:created xsi:type="dcterms:W3CDTF">2025-10-27T09:23:00Z</dcterms:created>
  <dcterms:modified xsi:type="dcterms:W3CDTF">2025-10-27T12:45:00Z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