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2FD0A1F" w14:textId="1E3BD4B0" w:rsidR="00967333" w:rsidRDefault="006F1EF3">
      <w:r>
        <w:t xml:space="preserve">                                                      </w:t>
      </w:r>
      <w:r w:rsidR="001E49B7">
        <w:t>Celtic place</w:t>
      </w:r>
      <w:r w:rsidR="00D3770B">
        <w:t xml:space="preserve"> </w:t>
      </w:r>
      <w:r w:rsidR="001E49B7">
        <w:t xml:space="preserve">names </w:t>
      </w:r>
      <w:r w:rsidR="00D3770B">
        <w:t>in</w:t>
      </w:r>
      <w:r w:rsidR="001E49B7">
        <w:t xml:space="preserve"> </w:t>
      </w:r>
      <w:r w:rsidR="00043B2D">
        <w:t>England</w:t>
      </w:r>
    </w:p>
    <w:p w14:paraId="02056987" w14:textId="38AC2495" w:rsidR="00043B2D" w:rsidRDefault="00043B2D"/>
    <w:p w14:paraId="47A28AE1" w14:textId="153F43CE" w:rsidR="00CD5F4A" w:rsidRDefault="006837A5" w:rsidP="00CD5F4A">
      <w:r>
        <w:t xml:space="preserve"> Place</w:t>
      </w:r>
      <w:r w:rsidR="00F3491C">
        <w:t xml:space="preserve"> names </w:t>
      </w:r>
      <w:r w:rsidR="005C5CED">
        <w:t>h</w:t>
      </w:r>
      <w:r w:rsidR="00A52A81">
        <w:t xml:space="preserve">ave been used for thousands of years and </w:t>
      </w:r>
      <w:r w:rsidR="00E26AFB">
        <w:t>are fundamental in painting a history of an area.</w:t>
      </w:r>
      <w:r w:rsidR="007A69A5">
        <w:t xml:space="preserve"> </w:t>
      </w:r>
      <w:r w:rsidR="00E26AFB">
        <w:t xml:space="preserve"> They </w:t>
      </w:r>
      <w:r w:rsidR="00F3491C">
        <w:t xml:space="preserve">are part of our cultural </w:t>
      </w:r>
      <w:r w:rsidR="001B0CAF">
        <w:t>heritage and</w:t>
      </w:r>
      <w:r w:rsidR="00451CBA">
        <w:t xml:space="preserve"> </w:t>
      </w:r>
      <w:r w:rsidR="00616431">
        <w:t>describe historical</w:t>
      </w:r>
      <w:r w:rsidR="006B2ACC">
        <w:t xml:space="preserve"> events, language and landscapes</w:t>
      </w:r>
      <w:r w:rsidR="00F00082">
        <w:t>.</w:t>
      </w:r>
      <w:r w:rsidR="000E1C7B">
        <w:rPr>
          <w:rStyle w:val="FootnoteReference"/>
        </w:rPr>
        <w:footnoteReference w:id="1"/>
      </w:r>
      <w:r w:rsidR="00FC776F" w:rsidRPr="00FC776F">
        <w:t xml:space="preserve"> </w:t>
      </w:r>
      <w:r w:rsidR="00FC776F">
        <w:t xml:space="preserve">Most names have an older original name than is </w:t>
      </w:r>
      <w:r w:rsidR="00D9473F">
        <w:t>known</w:t>
      </w:r>
      <w:r w:rsidR="00FC776F">
        <w:t xml:space="preserve"> now.</w:t>
      </w:r>
      <w:r w:rsidR="00423C36">
        <w:t xml:space="preserve"> </w:t>
      </w:r>
      <w:r w:rsidR="00AE4E6B">
        <w:t>Some</w:t>
      </w:r>
      <w:r w:rsidR="00B27CDB">
        <w:t xml:space="preserve"> of </w:t>
      </w:r>
      <w:r w:rsidR="001B0CAF">
        <w:t>them in</w:t>
      </w:r>
      <w:r w:rsidR="00F10350">
        <w:t xml:space="preserve"> England </w:t>
      </w:r>
      <w:r w:rsidR="00E41FD2">
        <w:t>are from</w:t>
      </w:r>
      <w:r w:rsidR="001A0D03">
        <w:t xml:space="preserve"> </w:t>
      </w:r>
      <w:r w:rsidR="001B0CAF">
        <w:t>Celtic</w:t>
      </w:r>
      <w:r w:rsidR="001A0D03">
        <w:t xml:space="preserve"> origin but there are others that </w:t>
      </w:r>
      <w:r w:rsidR="00DB13DC">
        <w:t xml:space="preserve">are </w:t>
      </w:r>
      <w:r w:rsidR="00E51C24">
        <w:t xml:space="preserve">from other </w:t>
      </w:r>
      <w:r w:rsidR="007F5FEA">
        <w:t>old</w:t>
      </w:r>
      <w:r w:rsidR="005C49AA">
        <w:t xml:space="preserve"> languages that are recognised in </w:t>
      </w:r>
      <w:r w:rsidR="007F0EF6">
        <w:t>England:</w:t>
      </w:r>
      <w:r w:rsidR="00094A17">
        <w:t xml:space="preserve"> those from </w:t>
      </w:r>
      <w:r w:rsidR="00B05532">
        <w:t xml:space="preserve">a </w:t>
      </w:r>
      <w:r w:rsidR="001F09AB">
        <w:t>non-Indo</w:t>
      </w:r>
      <w:r w:rsidR="00B05532">
        <w:t xml:space="preserve"> </w:t>
      </w:r>
      <w:r w:rsidR="000A6AD4">
        <w:t xml:space="preserve">– European </w:t>
      </w:r>
      <w:r w:rsidR="00FB1CBF">
        <w:t>language, Old</w:t>
      </w:r>
      <w:r w:rsidR="00DB13DC">
        <w:t xml:space="preserve"> English,</w:t>
      </w:r>
      <w:r w:rsidR="00F10350">
        <w:t xml:space="preserve"> </w:t>
      </w:r>
      <w:r w:rsidR="00887EE7">
        <w:t>Scandinavian, Norman</w:t>
      </w:r>
      <w:r w:rsidR="00424274">
        <w:t xml:space="preserve"> French and Latin</w:t>
      </w:r>
      <w:r w:rsidR="00733473">
        <w:t xml:space="preserve"> </w:t>
      </w:r>
      <w:r w:rsidR="00A44113">
        <w:t>origins.</w:t>
      </w:r>
      <w:r w:rsidR="008677F9">
        <w:rPr>
          <w:rStyle w:val="FootnoteReference"/>
        </w:rPr>
        <w:footnoteReference w:id="2"/>
      </w:r>
      <w:r w:rsidR="00E720B4">
        <w:t xml:space="preserve"> </w:t>
      </w:r>
      <w:r w:rsidR="00A44113">
        <w:t xml:space="preserve"> These</w:t>
      </w:r>
      <w:r w:rsidR="008061F5">
        <w:t xml:space="preserve"> all must be </w:t>
      </w:r>
      <w:r w:rsidR="001E1ECE">
        <w:t>considered</w:t>
      </w:r>
      <w:r w:rsidR="008061F5">
        <w:t xml:space="preserve"> when studying the subject </w:t>
      </w:r>
      <w:r w:rsidR="005D639C">
        <w:t xml:space="preserve">of place names </w:t>
      </w:r>
      <w:r w:rsidR="00B05532">
        <w:t>a</w:t>
      </w:r>
      <w:r w:rsidR="00C50CAA">
        <w:t>long with</w:t>
      </w:r>
      <w:r w:rsidR="00B05532">
        <w:t xml:space="preserve"> </w:t>
      </w:r>
      <w:r w:rsidR="002B2114">
        <w:t xml:space="preserve">recognition of who </w:t>
      </w:r>
      <w:r w:rsidR="00960600">
        <w:t xml:space="preserve">used </w:t>
      </w:r>
      <w:r w:rsidR="00511060">
        <w:t>them.</w:t>
      </w:r>
      <w:r w:rsidR="00882CF2">
        <w:t xml:space="preserve"> The </w:t>
      </w:r>
      <w:r w:rsidR="007721D2">
        <w:t xml:space="preserve">countries </w:t>
      </w:r>
      <w:r w:rsidR="002D7F3E">
        <w:t>o</w:t>
      </w:r>
      <w:r w:rsidR="00063E84">
        <w:t xml:space="preserve">f </w:t>
      </w:r>
      <w:r w:rsidR="00967176">
        <w:t>S</w:t>
      </w:r>
      <w:r w:rsidR="00733473">
        <w:t>cotland</w:t>
      </w:r>
      <w:r w:rsidR="00063E84">
        <w:t>,</w:t>
      </w:r>
      <w:r w:rsidR="00C50CAA">
        <w:t xml:space="preserve"> </w:t>
      </w:r>
      <w:r w:rsidR="00063E84">
        <w:t>Ireland</w:t>
      </w:r>
      <w:r w:rsidR="00B05F55" w:rsidRPr="00B05F55">
        <w:t xml:space="preserve"> </w:t>
      </w:r>
      <w:r w:rsidR="00B05F55">
        <w:t xml:space="preserve">and </w:t>
      </w:r>
      <w:r w:rsidR="004D16F3">
        <w:t>Wales still</w:t>
      </w:r>
      <w:r w:rsidR="00037FDB">
        <w:t xml:space="preserve"> retain </w:t>
      </w:r>
      <w:r w:rsidR="00C125F5">
        <w:t xml:space="preserve">remnants </w:t>
      </w:r>
      <w:r w:rsidR="006C39E3">
        <w:t>of Celtic</w:t>
      </w:r>
      <w:r w:rsidR="006407C8">
        <w:t xml:space="preserve"> </w:t>
      </w:r>
      <w:r w:rsidR="00037FDB">
        <w:t>culture</w:t>
      </w:r>
      <w:r w:rsidR="00B05F55">
        <w:t xml:space="preserve"> </w:t>
      </w:r>
      <w:r w:rsidR="00AB12B2">
        <w:t xml:space="preserve">and </w:t>
      </w:r>
      <w:r w:rsidR="001E11A7">
        <w:t>languages and</w:t>
      </w:r>
      <w:r w:rsidR="00C125F5">
        <w:t xml:space="preserve"> </w:t>
      </w:r>
      <w:r w:rsidR="005E7036">
        <w:t>have</w:t>
      </w:r>
      <w:r w:rsidR="00211785">
        <w:t xml:space="preserve"> many</w:t>
      </w:r>
      <w:r w:rsidR="005E7036">
        <w:t xml:space="preserve"> </w:t>
      </w:r>
      <w:r w:rsidR="003C23A5">
        <w:t xml:space="preserve">place </w:t>
      </w:r>
      <w:r w:rsidR="005E7036">
        <w:t>names from Celtic</w:t>
      </w:r>
      <w:r w:rsidR="00F9753E">
        <w:t xml:space="preserve"> </w:t>
      </w:r>
      <w:r w:rsidR="00FB1CBF">
        <w:t>sources.</w:t>
      </w:r>
      <w:r w:rsidR="00E50084">
        <w:rPr>
          <w:rStyle w:val="FootnoteReference"/>
        </w:rPr>
        <w:footnoteReference w:id="3"/>
      </w:r>
      <w:r w:rsidR="00C125F5">
        <w:t xml:space="preserve"> </w:t>
      </w:r>
      <w:r w:rsidR="005E14AF">
        <w:t>The study of</w:t>
      </w:r>
      <w:r w:rsidR="001B534A">
        <w:t xml:space="preserve"> place</w:t>
      </w:r>
      <w:r w:rsidR="00226785">
        <w:t xml:space="preserve"> </w:t>
      </w:r>
      <w:r w:rsidR="001B534A">
        <w:t xml:space="preserve">names is always </w:t>
      </w:r>
      <w:r w:rsidR="00A05086">
        <w:t>developing,</w:t>
      </w:r>
      <w:r w:rsidR="001B534A">
        <w:t xml:space="preserve"> </w:t>
      </w:r>
      <w:r w:rsidR="00892DB8">
        <w:t xml:space="preserve">and </w:t>
      </w:r>
      <w:r w:rsidR="007C25D8">
        <w:t>names</w:t>
      </w:r>
      <w:r w:rsidR="004E5388">
        <w:t xml:space="preserve"> have a good survival rate</w:t>
      </w:r>
      <w:r w:rsidR="000A4050">
        <w:t xml:space="preserve"> </w:t>
      </w:r>
      <w:r w:rsidR="00CA03AF">
        <w:t>with many over</w:t>
      </w:r>
      <w:r w:rsidR="00165E12">
        <w:t xml:space="preserve"> a thousand</w:t>
      </w:r>
      <w:r w:rsidR="00CA03AF">
        <w:t xml:space="preserve"> y</w:t>
      </w:r>
      <w:r w:rsidR="00165E12">
        <w:t>ears</w:t>
      </w:r>
      <w:r w:rsidR="00CA03AF">
        <w:t xml:space="preserve"> old</w:t>
      </w:r>
      <w:r w:rsidR="000A4050">
        <w:t xml:space="preserve"> </w:t>
      </w:r>
      <w:r w:rsidR="00E76862">
        <w:t>but many</w:t>
      </w:r>
      <w:r w:rsidR="001217D0">
        <w:t xml:space="preserve"> much older</w:t>
      </w:r>
      <w:r w:rsidR="00833D1B">
        <w:t>,</w:t>
      </w:r>
      <w:r w:rsidR="00E50084">
        <w:rPr>
          <w:rStyle w:val="FootnoteReference"/>
        </w:rPr>
        <w:footnoteReference w:id="4"/>
      </w:r>
      <w:r w:rsidR="001217D0">
        <w:t xml:space="preserve"> </w:t>
      </w:r>
      <w:r w:rsidR="00833D1B">
        <w:t xml:space="preserve">for example London may be dated as </w:t>
      </w:r>
      <w:r w:rsidR="00674404">
        <w:t>115</w:t>
      </w:r>
      <w:r w:rsidR="00F652F8">
        <w:t xml:space="preserve"> </w:t>
      </w:r>
      <w:r w:rsidR="006A0728">
        <w:t>CE and</w:t>
      </w:r>
      <w:r w:rsidR="00D8600F">
        <w:t xml:space="preserve"> </w:t>
      </w:r>
      <w:r w:rsidR="00DB21B1">
        <w:t xml:space="preserve">is </w:t>
      </w:r>
      <w:r w:rsidR="00F652F8">
        <w:t>possibly</w:t>
      </w:r>
      <w:r w:rsidR="00DB21B1">
        <w:t xml:space="preserve"> </w:t>
      </w:r>
      <w:r w:rsidR="00226785">
        <w:t>or</w:t>
      </w:r>
      <w:r w:rsidR="0054048C">
        <w:t>iginally</w:t>
      </w:r>
      <w:r w:rsidR="00F652F8">
        <w:t xml:space="preserve"> a </w:t>
      </w:r>
      <w:r w:rsidR="00960600">
        <w:t>pre-Celtic</w:t>
      </w:r>
      <w:r w:rsidR="00F652F8">
        <w:t xml:space="preserve"> name</w:t>
      </w:r>
      <w:r w:rsidR="003437A4">
        <w:t>.</w:t>
      </w:r>
      <w:r w:rsidR="004A589D">
        <w:t xml:space="preserve"> </w:t>
      </w:r>
      <w:r w:rsidR="00EB749C">
        <w:t xml:space="preserve">Place name </w:t>
      </w:r>
      <w:r w:rsidR="0012283F">
        <w:t>study</w:t>
      </w:r>
      <w:r w:rsidR="00FC776F">
        <w:t xml:space="preserve"> </w:t>
      </w:r>
      <w:r w:rsidR="00CD5F4A">
        <w:t xml:space="preserve">is not just </w:t>
      </w:r>
      <w:r w:rsidR="0051448B">
        <w:t>etymological,</w:t>
      </w:r>
      <w:r w:rsidR="00CD5F4A">
        <w:t xml:space="preserve"> but it is put into context with </w:t>
      </w:r>
      <w:r w:rsidR="00AC0A5A">
        <w:t xml:space="preserve">linguistics, historical, </w:t>
      </w:r>
      <w:r w:rsidR="00CD5F4A">
        <w:t xml:space="preserve">geographical and </w:t>
      </w:r>
      <w:r w:rsidR="00AC0A5A">
        <w:t>archaeological</w:t>
      </w:r>
      <w:r w:rsidR="00CD5F4A">
        <w:t xml:space="preserve"> </w:t>
      </w:r>
      <w:r w:rsidR="004852AB">
        <w:t>studies, and</w:t>
      </w:r>
      <w:r w:rsidR="00D9659E">
        <w:t xml:space="preserve"> </w:t>
      </w:r>
      <w:r w:rsidR="004B2323">
        <w:t>it gives</w:t>
      </w:r>
      <w:r w:rsidR="002D7F3E">
        <w:t xml:space="preserve"> evidence</w:t>
      </w:r>
      <w:r w:rsidR="00AC59E7">
        <w:t xml:space="preserve"> </w:t>
      </w:r>
      <w:r w:rsidR="004852AB">
        <w:t xml:space="preserve">of </w:t>
      </w:r>
      <w:r w:rsidR="00472490">
        <w:t>migrations, conquest</w:t>
      </w:r>
      <w:r w:rsidR="00175565">
        <w:t>,</w:t>
      </w:r>
      <w:r w:rsidR="004E7E29">
        <w:t xml:space="preserve"> languages and settlements of th</w:t>
      </w:r>
      <w:r w:rsidR="002B39DC">
        <w:t>e past.</w:t>
      </w:r>
      <w:r w:rsidR="00F618DF">
        <w:rPr>
          <w:rStyle w:val="FootnoteReference"/>
        </w:rPr>
        <w:footnoteReference w:id="5"/>
      </w:r>
      <w:r w:rsidR="00655637">
        <w:t xml:space="preserve"> It is </w:t>
      </w:r>
      <w:r w:rsidR="00CD5F4A">
        <w:t>state</w:t>
      </w:r>
      <w:r w:rsidR="00655637">
        <w:t>d</w:t>
      </w:r>
      <w:r w:rsidR="00CD5F4A">
        <w:t xml:space="preserve"> </w:t>
      </w:r>
      <w:r w:rsidR="00D91141">
        <w:t>place names</w:t>
      </w:r>
      <w:r w:rsidR="00CD5F4A">
        <w:t xml:space="preserve"> preserve fragments of history</w:t>
      </w:r>
      <w:r w:rsidR="00175565">
        <w:t xml:space="preserve"> especially </w:t>
      </w:r>
      <w:r w:rsidR="00CD5F4A">
        <w:t xml:space="preserve">in some </w:t>
      </w:r>
      <w:r w:rsidR="00175565">
        <w:t>areas</w:t>
      </w:r>
      <w:r w:rsidR="00CD5F4A">
        <w:t xml:space="preserve"> where there is no </w:t>
      </w:r>
      <w:r w:rsidR="00C50459">
        <w:t>archaeological</w:t>
      </w:r>
      <w:r w:rsidR="00CD5F4A">
        <w:t xml:space="preserve"> evidence to be found</w:t>
      </w:r>
      <w:r w:rsidR="005158A3">
        <w:t xml:space="preserve">. </w:t>
      </w:r>
      <w:r w:rsidR="00F618DF">
        <w:rPr>
          <w:rStyle w:val="FootnoteReference"/>
        </w:rPr>
        <w:footnoteReference w:id="6"/>
      </w:r>
      <w:r w:rsidR="00FB1CBF">
        <w:t xml:space="preserve"> </w:t>
      </w:r>
      <w:r w:rsidR="009B767D">
        <w:t xml:space="preserve">The study </w:t>
      </w:r>
      <w:r w:rsidR="00AC0A5A">
        <w:t>of Celtic</w:t>
      </w:r>
      <w:r w:rsidR="00D32719">
        <w:t xml:space="preserve"> </w:t>
      </w:r>
      <w:r w:rsidR="00BF14F5">
        <w:t xml:space="preserve">English place names </w:t>
      </w:r>
      <w:r w:rsidR="000B32F8">
        <w:t xml:space="preserve">is performed </w:t>
      </w:r>
      <w:r w:rsidR="0022364A">
        <w:t>mainly</w:t>
      </w:r>
      <w:r w:rsidR="006951C1">
        <w:t xml:space="preserve"> </w:t>
      </w:r>
      <w:r w:rsidR="008F2CC0">
        <w:t>by linguists</w:t>
      </w:r>
      <w:r w:rsidR="00BF14F5">
        <w:t xml:space="preserve"> that specialise in Old Welsh</w:t>
      </w:r>
      <w:r w:rsidR="00C50459">
        <w:t xml:space="preserve">, Old </w:t>
      </w:r>
      <w:r w:rsidR="00135919">
        <w:t>English and</w:t>
      </w:r>
      <w:r w:rsidR="00BF14F5">
        <w:t xml:space="preserve"> Old Norse</w:t>
      </w:r>
      <w:r w:rsidR="00810253">
        <w:t xml:space="preserve"> as </w:t>
      </w:r>
      <w:r w:rsidR="00A418E6">
        <w:t>the</w:t>
      </w:r>
      <w:r w:rsidR="008F2CC0">
        <w:t>se</w:t>
      </w:r>
      <w:r w:rsidR="00A418E6">
        <w:t xml:space="preserve"> are the languages </w:t>
      </w:r>
      <w:r w:rsidR="00810253">
        <w:t>from which most place names originate</w:t>
      </w:r>
      <w:r w:rsidR="00B668B9">
        <w:t xml:space="preserve"> </w:t>
      </w:r>
      <w:r w:rsidR="00DB21B1">
        <w:t>i</w:t>
      </w:r>
      <w:r w:rsidR="00B668B9">
        <w:t>n England</w:t>
      </w:r>
      <w:r w:rsidR="00942010">
        <w:t>.</w:t>
      </w:r>
      <w:r w:rsidR="00EB7AA8">
        <w:rPr>
          <w:rStyle w:val="FootnoteReference"/>
        </w:rPr>
        <w:footnoteReference w:id="7"/>
      </w:r>
      <w:r w:rsidR="00810253">
        <w:t xml:space="preserve"> </w:t>
      </w:r>
      <w:r w:rsidR="008E4EE3">
        <w:t xml:space="preserve"> </w:t>
      </w:r>
      <w:r w:rsidR="002452C5">
        <w:t>In order to interpret the meanings  behind Celtic place name</w:t>
      </w:r>
      <w:r w:rsidR="0085476F">
        <w:t>s</w:t>
      </w:r>
      <w:r w:rsidR="002452C5">
        <w:t xml:space="preserve"> , it is important to trace them back to the relevant language, </w:t>
      </w:r>
      <w:r w:rsidR="007C5D94">
        <w:t>understand</w:t>
      </w:r>
      <w:r w:rsidR="004E1333">
        <w:t xml:space="preserve"> </w:t>
      </w:r>
      <w:r w:rsidR="002452C5">
        <w:t>the process of linguistic change, compare with other names and take into account any local</w:t>
      </w:r>
      <w:r w:rsidR="00A64088">
        <w:t xml:space="preserve"> history or</w:t>
      </w:r>
      <w:r w:rsidR="002452C5">
        <w:t xml:space="preserve"> features</w:t>
      </w:r>
      <w:r w:rsidR="00124F48">
        <w:t>.</w:t>
      </w:r>
      <w:r w:rsidR="002452C5">
        <w:t xml:space="preserve"> </w:t>
      </w:r>
      <w:r w:rsidR="002452C5">
        <w:rPr>
          <w:rStyle w:val="FootnoteReference"/>
        </w:rPr>
        <w:footnoteReference w:id="8"/>
      </w:r>
      <w:r w:rsidR="008E4EE3">
        <w:t xml:space="preserve"> </w:t>
      </w:r>
    </w:p>
    <w:p w14:paraId="4B026170" w14:textId="7F4C71CA" w:rsidR="00D90D41" w:rsidRDefault="006855D1" w:rsidP="00D90D41">
      <w:r>
        <w:t xml:space="preserve">This essay will be </w:t>
      </w:r>
      <w:r w:rsidR="00F62053">
        <w:t xml:space="preserve">providing an overview </w:t>
      </w:r>
      <w:r w:rsidR="00D401BE">
        <w:t>of Celtic</w:t>
      </w:r>
      <w:r>
        <w:t xml:space="preserve"> </w:t>
      </w:r>
      <w:r w:rsidR="00577F0B">
        <w:t>place</w:t>
      </w:r>
      <w:r w:rsidR="00CB29BA">
        <w:t xml:space="preserve"> </w:t>
      </w:r>
      <w:r w:rsidR="00577F0B">
        <w:t xml:space="preserve">names in modern </w:t>
      </w:r>
      <w:r w:rsidR="008F2CC0">
        <w:t>England,</w:t>
      </w:r>
      <w:r w:rsidR="001D63BD">
        <w:t xml:space="preserve"> </w:t>
      </w:r>
      <w:r w:rsidR="00CB29BA">
        <w:t>how</w:t>
      </w:r>
      <w:r w:rsidR="00F62053">
        <w:t xml:space="preserve"> </w:t>
      </w:r>
      <w:r w:rsidR="00135919">
        <w:t>some names</w:t>
      </w:r>
      <w:r w:rsidR="001D63BD">
        <w:t xml:space="preserve"> originated</w:t>
      </w:r>
      <w:r w:rsidR="00761C7E">
        <w:t xml:space="preserve"> and how they are distributed within England</w:t>
      </w:r>
      <w:r w:rsidR="008F2CC0">
        <w:t>.</w:t>
      </w:r>
      <w:r w:rsidR="00BE78D5">
        <w:t xml:space="preserve"> It will also </w:t>
      </w:r>
      <w:r w:rsidR="00213823">
        <w:t xml:space="preserve">be looking at </w:t>
      </w:r>
      <w:proofErr w:type="gramStart"/>
      <w:r w:rsidR="00312FBE">
        <w:t xml:space="preserve">how </w:t>
      </w:r>
      <w:r w:rsidR="00AA5FA3">
        <w:t xml:space="preserve"> place</w:t>
      </w:r>
      <w:proofErr w:type="gramEnd"/>
      <w:r w:rsidR="00AA5FA3">
        <w:t xml:space="preserve"> names </w:t>
      </w:r>
      <w:r w:rsidR="00736F7C">
        <w:t xml:space="preserve">are known </w:t>
      </w:r>
      <w:r w:rsidR="0051448B">
        <w:t>in original</w:t>
      </w:r>
      <w:r w:rsidR="00213823">
        <w:t xml:space="preserve"> </w:t>
      </w:r>
      <w:r w:rsidR="00736F7C">
        <w:t xml:space="preserve">written </w:t>
      </w:r>
      <w:r w:rsidR="00213823">
        <w:t xml:space="preserve">sources </w:t>
      </w:r>
      <w:r w:rsidR="002452C5">
        <w:t xml:space="preserve">and </w:t>
      </w:r>
      <w:r w:rsidR="00801776">
        <w:t xml:space="preserve">the </w:t>
      </w:r>
      <w:r w:rsidR="002452C5">
        <w:t>relationship</w:t>
      </w:r>
      <w:r w:rsidR="00281A2D">
        <w:t xml:space="preserve"> of</w:t>
      </w:r>
      <w:r w:rsidR="00EF3D71">
        <w:t xml:space="preserve"> Celtic names</w:t>
      </w:r>
      <w:r w:rsidR="00281A2D">
        <w:t xml:space="preserve"> </w:t>
      </w:r>
      <w:r w:rsidR="00801776">
        <w:t>with</w:t>
      </w:r>
      <w:r w:rsidR="00E61F2D">
        <w:t xml:space="preserve"> </w:t>
      </w:r>
      <w:r w:rsidR="00D40C65">
        <w:t xml:space="preserve"> other languages</w:t>
      </w:r>
      <w:r w:rsidR="00C35811">
        <w:t xml:space="preserve"> </w:t>
      </w:r>
      <w:r w:rsidR="00FB44BF">
        <w:t>from</w:t>
      </w:r>
      <w:r w:rsidR="00C35811">
        <w:t xml:space="preserve"> England</w:t>
      </w:r>
      <w:r w:rsidR="00D40C65">
        <w:t xml:space="preserve">. </w:t>
      </w:r>
      <w:r w:rsidR="004D7497">
        <w:t xml:space="preserve"> </w:t>
      </w:r>
    </w:p>
    <w:p w14:paraId="3F5C6863" w14:textId="1F37E520" w:rsidR="00994160" w:rsidRDefault="00966A02">
      <w:r>
        <w:t xml:space="preserve">Celtic </w:t>
      </w:r>
      <w:r w:rsidR="00340265">
        <w:t xml:space="preserve">place </w:t>
      </w:r>
      <w:r>
        <w:t xml:space="preserve">names can be found </w:t>
      </w:r>
      <w:r w:rsidR="004127A2">
        <w:t>in</w:t>
      </w:r>
      <w:r w:rsidR="00FF0DB2">
        <w:t xml:space="preserve"> known areas</w:t>
      </w:r>
      <w:r w:rsidR="00A40965">
        <w:t xml:space="preserve"> </w:t>
      </w:r>
      <w:r w:rsidR="002A1428">
        <w:t>previously inhabited</w:t>
      </w:r>
      <w:r w:rsidR="00FF0DB2">
        <w:t xml:space="preserve"> </w:t>
      </w:r>
      <w:r w:rsidR="00C13EAB">
        <w:t xml:space="preserve">by </w:t>
      </w:r>
      <w:r w:rsidR="004D479F">
        <w:t>Celts throughout</w:t>
      </w:r>
      <w:r w:rsidR="00FF0DB2">
        <w:t xml:space="preserve"> </w:t>
      </w:r>
      <w:r w:rsidR="00A40965">
        <w:t>Europe for example the word</w:t>
      </w:r>
      <w:r w:rsidR="00A40965" w:rsidRPr="00C13EAB">
        <w:rPr>
          <w:i/>
          <w:iCs/>
        </w:rPr>
        <w:t xml:space="preserve"> </w:t>
      </w:r>
      <w:proofErr w:type="spellStart"/>
      <w:r w:rsidR="00A40965" w:rsidRPr="00C13EAB">
        <w:rPr>
          <w:i/>
          <w:iCs/>
        </w:rPr>
        <w:t>Dwr</w:t>
      </w:r>
      <w:proofErr w:type="spellEnd"/>
      <w:r w:rsidR="00A40965">
        <w:t xml:space="preserve">- meaning water can be </w:t>
      </w:r>
      <w:r w:rsidR="00B4128B">
        <w:t>found in</w:t>
      </w:r>
      <w:r w:rsidR="00250A03">
        <w:t xml:space="preserve"> </w:t>
      </w:r>
      <w:r w:rsidR="00812198">
        <w:t>Dauro (Portugal)</w:t>
      </w:r>
      <w:r w:rsidR="00250A03">
        <w:t>,</w:t>
      </w:r>
      <w:r w:rsidR="00812198">
        <w:t xml:space="preserve"> Dordogne (</w:t>
      </w:r>
      <w:r w:rsidR="00250A03">
        <w:t>France</w:t>
      </w:r>
      <w:r w:rsidR="00812198">
        <w:t>)</w:t>
      </w:r>
      <w:r w:rsidR="004D479F">
        <w:t xml:space="preserve"> </w:t>
      </w:r>
      <w:r w:rsidR="00A8550C">
        <w:t>and Derwent</w:t>
      </w:r>
      <w:r w:rsidR="00812198">
        <w:t xml:space="preserve"> (</w:t>
      </w:r>
      <w:r w:rsidR="00250A03">
        <w:t>England</w:t>
      </w:r>
      <w:r w:rsidR="00812198">
        <w:t>)</w:t>
      </w:r>
      <w:r w:rsidR="004D479F">
        <w:t>.</w:t>
      </w:r>
      <w:r w:rsidR="00FB15DB">
        <w:t xml:space="preserve"> </w:t>
      </w:r>
      <w:r w:rsidR="00A57F73">
        <w:rPr>
          <w:rStyle w:val="FootnoteReference"/>
        </w:rPr>
        <w:footnoteReference w:id="9"/>
      </w:r>
      <w:r w:rsidR="00FE1DBE">
        <w:t xml:space="preserve"> </w:t>
      </w:r>
      <w:r w:rsidR="00E11AF2">
        <w:t xml:space="preserve">The </w:t>
      </w:r>
      <w:r w:rsidR="007C21E5">
        <w:t>Brittonic language</w:t>
      </w:r>
      <w:r w:rsidR="008839FA">
        <w:t xml:space="preserve"> is </w:t>
      </w:r>
      <w:r w:rsidR="00E527EE">
        <w:t>a descendent of Common Celtic language (fig 1)</w:t>
      </w:r>
      <w:r w:rsidR="00AC5FC6">
        <w:t xml:space="preserve"> and</w:t>
      </w:r>
      <w:r w:rsidR="00685169">
        <w:t xml:space="preserve"> </w:t>
      </w:r>
      <w:r w:rsidR="00FE1DBE">
        <w:t>Brittonic</w:t>
      </w:r>
      <w:r w:rsidR="00AC5FC6">
        <w:t xml:space="preserve"> speaking</w:t>
      </w:r>
      <w:r w:rsidR="00FE1DBE">
        <w:t xml:space="preserve"> peoples </w:t>
      </w:r>
      <w:r w:rsidR="00E7455D">
        <w:t xml:space="preserve">originally </w:t>
      </w:r>
      <w:r w:rsidR="00FE1DBE">
        <w:t>covered</w:t>
      </w:r>
      <w:r w:rsidR="00250A03">
        <w:t xml:space="preserve"> the</w:t>
      </w:r>
      <w:r w:rsidR="00FE1DBE">
        <w:t xml:space="preserve"> whole of England</w:t>
      </w:r>
      <w:r w:rsidR="00193D88">
        <w:t xml:space="preserve"> </w:t>
      </w:r>
      <w:r w:rsidR="00D17E02">
        <w:t>and Wales</w:t>
      </w:r>
      <w:r w:rsidR="005A5FAE">
        <w:t>.</w:t>
      </w:r>
      <w:r w:rsidR="00401DD3">
        <w:t xml:space="preserve"> </w:t>
      </w:r>
      <w:r w:rsidR="00143DEE">
        <w:t xml:space="preserve"> </w:t>
      </w:r>
      <w:r w:rsidR="005A5FAE">
        <w:t>This means that</w:t>
      </w:r>
      <w:r w:rsidR="00F800A3">
        <w:t xml:space="preserve"> </w:t>
      </w:r>
      <w:r w:rsidR="00E53DE2">
        <w:t>m</w:t>
      </w:r>
      <w:r w:rsidR="007E0204">
        <w:t xml:space="preserve">ost </w:t>
      </w:r>
      <w:r w:rsidR="008502E6">
        <w:t xml:space="preserve">Celtic </w:t>
      </w:r>
      <w:r w:rsidR="007E0204">
        <w:t xml:space="preserve">names in England are </w:t>
      </w:r>
      <w:r w:rsidR="00E53DE2">
        <w:t>of th</w:t>
      </w:r>
      <w:r w:rsidR="00D81E12">
        <w:t>is</w:t>
      </w:r>
      <w:r w:rsidR="00E66CBE">
        <w:t xml:space="preserve"> </w:t>
      </w:r>
      <w:r w:rsidR="00E53DE2">
        <w:t>language</w:t>
      </w:r>
      <w:r w:rsidR="00E2710A">
        <w:t xml:space="preserve"> </w:t>
      </w:r>
      <w:r w:rsidR="007C21E5">
        <w:t xml:space="preserve">however, </w:t>
      </w:r>
      <w:r w:rsidR="00727263">
        <w:t>some</w:t>
      </w:r>
      <w:r w:rsidR="00960DBD">
        <w:t xml:space="preserve"> are </w:t>
      </w:r>
      <w:r w:rsidR="00E2710A">
        <w:t>Gaelic</w:t>
      </w:r>
      <w:r w:rsidR="00EB7E1F">
        <w:t xml:space="preserve"> which may be</w:t>
      </w:r>
      <w:r w:rsidR="008439BE">
        <w:t xml:space="preserve"> </w:t>
      </w:r>
      <w:r w:rsidR="00ED02D2">
        <w:t>found in</w:t>
      </w:r>
      <w:r w:rsidR="00EB7E1F">
        <w:t xml:space="preserve"> the border counties</w:t>
      </w:r>
      <w:r w:rsidR="00CB02CD">
        <w:t xml:space="preserve"> of Scotland</w:t>
      </w:r>
      <w:r w:rsidR="002B7653">
        <w:t xml:space="preserve">. </w:t>
      </w:r>
      <w:r w:rsidR="003A7C24">
        <w:t xml:space="preserve">It is thought that Brittonic became </w:t>
      </w:r>
      <w:r w:rsidR="005C0FC2">
        <w:t xml:space="preserve">Old Welsh after the Romans left Britain. </w:t>
      </w:r>
      <w:r w:rsidR="00170610">
        <w:rPr>
          <w:rStyle w:val="FootnoteReference"/>
        </w:rPr>
        <w:footnoteReference w:id="10"/>
      </w:r>
    </w:p>
    <w:p w14:paraId="07BF45D0" w14:textId="0EA71D89" w:rsidR="00A979E9" w:rsidRPr="005A5FAE" w:rsidRDefault="00C64CD0" w:rsidP="00A979E9">
      <w:r>
        <w:rPr>
          <w:noProof/>
        </w:rPr>
        <w:lastRenderedPageBreak/>
        <w:drawing>
          <wp:inline distT="0" distB="0" distL="0" distR="0" wp14:anchorId="702CBF9C" wp14:editId="5B4C8D59">
            <wp:extent cx="4051300" cy="2698473"/>
            <wp:effectExtent l="0" t="0" r="6350" b="6985"/>
            <wp:docPr id="7170" name="Picture 2" descr="Celti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0" name="Picture 2" descr="Celtic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8878" cy="27501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44D73" w:rsidRPr="005A5FAE">
        <w:t xml:space="preserve">        Fig 1</w:t>
      </w:r>
    </w:p>
    <w:p w14:paraId="2FE9E181" w14:textId="3A7CECD4" w:rsidR="00C64CD0" w:rsidRDefault="00A979E9" w:rsidP="00DF73C4">
      <w:r w:rsidRPr="00C64CD0">
        <w:t xml:space="preserve">                                                                                                                    Branches of </w:t>
      </w:r>
      <w:r w:rsidR="00EA6B34" w:rsidRPr="00C64CD0">
        <w:t>Celtic</w:t>
      </w:r>
      <w:r w:rsidRPr="00C64CD0">
        <w:t xml:space="preserve"> language in Britain</w:t>
      </w:r>
      <w:r w:rsidR="00C64CD0" w:rsidRPr="00C64CD0">
        <w:rPr>
          <w:rStyle w:val="FootnoteReference"/>
        </w:rPr>
        <w:footnoteReference w:id="11"/>
      </w:r>
    </w:p>
    <w:p w14:paraId="6FE554A2" w14:textId="77777777" w:rsidR="00C64CD0" w:rsidRDefault="00C64CD0" w:rsidP="00DF73C4"/>
    <w:p w14:paraId="56A3E4EB" w14:textId="77777777" w:rsidR="00C64CD0" w:rsidRDefault="00C64CD0" w:rsidP="00DF73C4"/>
    <w:p w14:paraId="4473EF67" w14:textId="4BECCDE7" w:rsidR="00202042" w:rsidRDefault="00344A87" w:rsidP="00DF73C4">
      <w:r>
        <w:t xml:space="preserve">All placenames fall into </w:t>
      </w:r>
      <w:r w:rsidR="00DB0764">
        <w:t xml:space="preserve">three main </w:t>
      </w:r>
      <w:r w:rsidR="001D207A">
        <w:t>categories</w:t>
      </w:r>
      <w:r>
        <w:t>,</w:t>
      </w:r>
    </w:p>
    <w:p w14:paraId="4F2B5BF5" w14:textId="1939FE97" w:rsidR="00202042" w:rsidRDefault="00344A87" w:rsidP="00DF73C4">
      <w:r>
        <w:t xml:space="preserve"> </w:t>
      </w:r>
      <w:r>
        <w:t>Folk – nam</w:t>
      </w:r>
      <w:r w:rsidR="008F29BC">
        <w:t xml:space="preserve">es of </w:t>
      </w:r>
      <w:r>
        <w:t>habitants</w:t>
      </w:r>
      <w:r w:rsidR="001F1552">
        <w:t>-</w:t>
      </w:r>
      <w:r>
        <w:t xml:space="preserve"> tribes</w:t>
      </w:r>
      <w:r w:rsidR="008F29BC">
        <w:t>.</w:t>
      </w:r>
      <w:r>
        <w:t xml:space="preserve"> </w:t>
      </w:r>
      <w:r w:rsidR="001F1552">
        <w:t xml:space="preserve">for </w:t>
      </w:r>
      <w:r w:rsidR="009302AA">
        <w:t>example,</w:t>
      </w:r>
      <w:r w:rsidR="001F1552">
        <w:t xml:space="preserve"> Jarrow</w:t>
      </w:r>
      <w:r w:rsidR="00432CE8">
        <w:t xml:space="preserve"> </w:t>
      </w:r>
      <w:r w:rsidR="009302AA">
        <w:t>-</w:t>
      </w:r>
      <w:r w:rsidR="00432CE8">
        <w:t xml:space="preserve">settlement of </w:t>
      </w:r>
      <w:r w:rsidR="00432CE8" w:rsidRPr="00960600">
        <w:rPr>
          <w:u w:val="single"/>
        </w:rPr>
        <w:t>Fenn people</w:t>
      </w:r>
      <w:r w:rsidR="00886499">
        <w:rPr>
          <w:u w:val="single"/>
        </w:rPr>
        <w:t>.</w:t>
      </w:r>
    </w:p>
    <w:p w14:paraId="694921CF" w14:textId="69D2ED79" w:rsidR="00202042" w:rsidRDefault="00344A87" w:rsidP="00DF73C4">
      <w:r>
        <w:t xml:space="preserve"> </w:t>
      </w:r>
      <w:proofErr w:type="spellStart"/>
      <w:r w:rsidR="00DB0764" w:rsidRPr="00EF2620">
        <w:t>H</w:t>
      </w:r>
      <w:r w:rsidRPr="00EF2620">
        <w:t>abitative</w:t>
      </w:r>
      <w:proofErr w:type="spellEnd"/>
      <w:r>
        <w:t xml:space="preserve"> </w:t>
      </w:r>
      <w:r w:rsidR="00DB0764">
        <w:t>-</w:t>
      </w:r>
      <w:r>
        <w:t xml:space="preserve">larger group </w:t>
      </w:r>
      <w:r w:rsidR="00B21BA0">
        <w:t xml:space="preserve">of names </w:t>
      </w:r>
      <w:r w:rsidR="001406F0">
        <w:t xml:space="preserve">that describe </w:t>
      </w:r>
      <w:r>
        <w:t>inhabit</w:t>
      </w:r>
      <w:r w:rsidR="005A5FAE">
        <w:t>ed</w:t>
      </w:r>
      <w:r>
        <w:t xml:space="preserve"> areas </w:t>
      </w:r>
      <w:r w:rsidR="001406F0">
        <w:t xml:space="preserve">ranging </w:t>
      </w:r>
      <w:r>
        <w:t xml:space="preserve">from homesteads </w:t>
      </w:r>
      <w:r w:rsidR="00AB428E">
        <w:t>to</w:t>
      </w:r>
      <w:r>
        <w:t xml:space="preserve"> villages,</w:t>
      </w:r>
      <w:r w:rsidR="00BF7A3B">
        <w:t xml:space="preserve"> </w:t>
      </w:r>
      <w:r w:rsidR="00972AB0">
        <w:t>for example,</w:t>
      </w:r>
      <w:r w:rsidR="00715A03">
        <w:t xml:space="preserve"> </w:t>
      </w:r>
      <w:r w:rsidR="00E0335C">
        <w:t>Aylesbury-</w:t>
      </w:r>
      <w:r w:rsidR="00715A03" w:rsidRPr="00960600">
        <w:rPr>
          <w:u w:val="single"/>
        </w:rPr>
        <w:t xml:space="preserve">stronghold </w:t>
      </w:r>
      <w:r w:rsidR="00715A03">
        <w:t xml:space="preserve">of a man named </w:t>
      </w:r>
      <w:proofErr w:type="spellStart"/>
      <w:r w:rsidR="00715A03">
        <w:t>Aegal</w:t>
      </w:r>
      <w:proofErr w:type="spellEnd"/>
      <w:r w:rsidR="00960600">
        <w:t>.</w:t>
      </w:r>
    </w:p>
    <w:p w14:paraId="474A15FD" w14:textId="47CB8D6B" w:rsidR="00202042" w:rsidRDefault="00344A87" w:rsidP="00DF73C4">
      <w:r>
        <w:t xml:space="preserve"> </w:t>
      </w:r>
      <w:r w:rsidR="00AB428E">
        <w:t>T</w:t>
      </w:r>
      <w:r>
        <w:t xml:space="preserve">opographical </w:t>
      </w:r>
      <w:r w:rsidR="005B7899">
        <w:t>-</w:t>
      </w:r>
      <w:r w:rsidR="00AB428E">
        <w:t xml:space="preserve"> </w:t>
      </w:r>
      <w:r w:rsidR="005F6D9A">
        <w:t xml:space="preserve">form the </w:t>
      </w:r>
      <w:r>
        <w:t xml:space="preserve">largest group </w:t>
      </w:r>
      <w:r w:rsidR="005F6D9A">
        <w:t>and describe</w:t>
      </w:r>
      <w:r>
        <w:t xml:space="preserve"> physical </w:t>
      </w:r>
      <w:r w:rsidR="00FB44BF">
        <w:t>features,</w:t>
      </w:r>
      <w:r w:rsidR="007F19D7">
        <w:t xml:space="preserve"> including </w:t>
      </w:r>
      <w:r>
        <w:t>rivers</w:t>
      </w:r>
      <w:r w:rsidR="00D13776">
        <w:t>,</w:t>
      </w:r>
      <w:r>
        <w:t xml:space="preserve"> hills or large woods</w:t>
      </w:r>
      <w:r w:rsidR="00255CAF">
        <w:t>, for example</w:t>
      </w:r>
      <w:r w:rsidR="009302AA">
        <w:t>,</w:t>
      </w:r>
      <w:r w:rsidR="00461950">
        <w:t xml:space="preserve"> Hereford</w:t>
      </w:r>
      <w:r w:rsidR="00E0335C" w:rsidRPr="00960600">
        <w:rPr>
          <w:u w:val="single"/>
        </w:rPr>
        <w:t xml:space="preserve">- </w:t>
      </w:r>
      <w:r w:rsidR="000C71CB" w:rsidRPr="00960600">
        <w:rPr>
          <w:u w:val="single"/>
        </w:rPr>
        <w:t>ford</w:t>
      </w:r>
      <w:r w:rsidR="000C71CB">
        <w:t xml:space="preserve"> for passage of army.</w:t>
      </w:r>
      <w:r w:rsidR="00461950">
        <w:t xml:space="preserve"> </w:t>
      </w:r>
      <w:r w:rsidR="00645606">
        <w:rPr>
          <w:rStyle w:val="FootnoteReference"/>
        </w:rPr>
        <w:footnoteReference w:id="12"/>
      </w:r>
    </w:p>
    <w:p w14:paraId="437D5001" w14:textId="58B42798" w:rsidR="008302E7" w:rsidRDefault="007C046E" w:rsidP="008302E7">
      <w:r>
        <w:t>In addition,</w:t>
      </w:r>
      <w:r w:rsidR="00DF73C4" w:rsidRPr="00DF73C4">
        <w:t xml:space="preserve"> </w:t>
      </w:r>
      <w:r>
        <w:t>m</w:t>
      </w:r>
      <w:r w:rsidR="00DF73C4">
        <w:t xml:space="preserve">any </w:t>
      </w:r>
      <w:r w:rsidR="001D40CA">
        <w:t xml:space="preserve">Celtic place </w:t>
      </w:r>
      <w:r w:rsidR="00B0197D">
        <w:t>names have</w:t>
      </w:r>
      <w:r w:rsidR="00DF73C4">
        <w:t xml:space="preserve"> personal names as their origin</w:t>
      </w:r>
      <w:r w:rsidR="00F60D81">
        <w:t>,</w:t>
      </w:r>
      <w:r w:rsidR="00DF73C4">
        <w:t xml:space="preserve"> although there are only a few that have survived in written </w:t>
      </w:r>
      <w:r w:rsidR="00D77B33">
        <w:t>records.</w:t>
      </w:r>
      <w:r w:rsidR="00C45AA6">
        <w:t xml:space="preserve"> </w:t>
      </w:r>
      <w:r w:rsidR="00F8284C">
        <w:t>Evidence of n</w:t>
      </w:r>
      <w:r w:rsidR="00C45AA6">
        <w:t>atural</w:t>
      </w:r>
      <w:r w:rsidR="00DF73C4">
        <w:t xml:space="preserve"> history and human activity from agriculture to industry</w:t>
      </w:r>
      <w:r w:rsidR="009728FE">
        <w:t xml:space="preserve"> can also be found</w:t>
      </w:r>
      <w:r w:rsidR="00F8284C">
        <w:t>.</w:t>
      </w:r>
      <w:r w:rsidR="00DF73C4">
        <w:rPr>
          <w:rStyle w:val="FootnoteReference"/>
        </w:rPr>
        <w:footnoteReference w:id="13"/>
      </w:r>
      <w:r w:rsidR="00D77B33">
        <w:t xml:space="preserve"> </w:t>
      </w:r>
      <w:r w:rsidR="008302E7">
        <w:t>Typically</w:t>
      </w:r>
      <w:r w:rsidR="00DC11D3">
        <w:t xml:space="preserve">, </w:t>
      </w:r>
      <w:r w:rsidR="008302E7">
        <w:t xml:space="preserve">names in Scotland </w:t>
      </w:r>
      <w:r w:rsidR="00576E1D">
        <w:t xml:space="preserve">which </w:t>
      </w:r>
      <w:r w:rsidR="008302E7">
        <w:t xml:space="preserve">are </w:t>
      </w:r>
      <w:r w:rsidR="00721415">
        <w:t>Gaelic</w:t>
      </w:r>
      <w:r w:rsidR="00576E1D">
        <w:t>,</w:t>
      </w:r>
      <w:r w:rsidR="008302E7">
        <w:t xml:space="preserve"> often include </w:t>
      </w:r>
      <w:proofErr w:type="spellStart"/>
      <w:r w:rsidR="008302E7" w:rsidRPr="009F160A">
        <w:rPr>
          <w:i/>
          <w:iCs/>
        </w:rPr>
        <w:t>ard</w:t>
      </w:r>
      <w:proofErr w:type="spellEnd"/>
      <w:r w:rsidR="008302E7">
        <w:t xml:space="preserve"> (height)</w:t>
      </w:r>
      <w:r w:rsidR="00F8284C">
        <w:t>,</w:t>
      </w:r>
      <w:r w:rsidR="008302E7">
        <w:t xml:space="preserve"> </w:t>
      </w:r>
      <w:proofErr w:type="spellStart"/>
      <w:r w:rsidR="008302E7" w:rsidRPr="009F160A">
        <w:rPr>
          <w:i/>
          <w:iCs/>
        </w:rPr>
        <w:t>baile</w:t>
      </w:r>
      <w:proofErr w:type="spellEnd"/>
      <w:r w:rsidR="008302E7">
        <w:t xml:space="preserve"> (homestead</w:t>
      </w:r>
      <w:r w:rsidR="00857705">
        <w:t>)</w:t>
      </w:r>
      <w:r w:rsidR="008302E7">
        <w:t xml:space="preserve">, </w:t>
      </w:r>
      <w:proofErr w:type="spellStart"/>
      <w:r w:rsidR="008302E7" w:rsidRPr="009F160A">
        <w:rPr>
          <w:i/>
          <w:iCs/>
        </w:rPr>
        <w:t>beinn</w:t>
      </w:r>
      <w:proofErr w:type="spellEnd"/>
      <w:r w:rsidR="00F8284C">
        <w:rPr>
          <w:i/>
          <w:iCs/>
        </w:rPr>
        <w:t xml:space="preserve"> </w:t>
      </w:r>
      <w:r w:rsidR="008302E7" w:rsidRPr="009F160A">
        <w:rPr>
          <w:i/>
          <w:iCs/>
        </w:rPr>
        <w:t>(</w:t>
      </w:r>
      <w:r w:rsidR="008302E7">
        <w:t xml:space="preserve">mountain). Welsh names include natural features </w:t>
      </w:r>
      <w:proofErr w:type="spellStart"/>
      <w:r w:rsidR="008302E7" w:rsidRPr="009F160A">
        <w:rPr>
          <w:i/>
          <w:iCs/>
        </w:rPr>
        <w:t>aber</w:t>
      </w:r>
      <w:proofErr w:type="spellEnd"/>
      <w:r w:rsidR="008302E7">
        <w:t xml:space="preserve"> (river mouth)</w:t>
      </w:r>
      <w:r w:rsidR="00F8284C">
        <w:t>,</w:t>
      </w:r>
      <w:r w:rsidR="008302E7">
        <w:t xml:space="preserve"> </w:t>
      </w:r>
      <w:proofErr w:type="spellStart"/>
      <w:r w:rsidR="008302E7" w:rsidRPr="009F160A">
        <w:rPr>
          <w:i/>
          <w:iCs/>
        </w:rPr>
        <w:t>caer</w:t>
      </w:r>
      <w:proofErr w:type="spellEnd"/>
      <w:r w:rsidR="008302E7" w:rsidRPr="009F160A">
        <w:rPr>
          <w:i/>
          <w:iCs/>
        </w:rPr>
        <w:t xml:space="preserve"> </w:t>
      </w:r>
      <w:r w:rsidR="008302E7">
        <w:t>(</w:t>
      </w:r>
      <w:proofErr w:type="gramStart"/>
      <w:r w:rsidR="008302E7">
        <w:t xml:space="preserve">fort </w:t>
      </w:r>
      <w:r w:rsidR="00D77B33">
        <w:t>)</w:t>
      </w:r>
      <w:proofErr w:type="gramEnd"/>
      <w:r w:rsidR="00D77B33">
        <w:t xml:space="preserve"> and </w:t>
      </w:r>
      <w:proofErr w:type="spellStart"/>
      <w:r w:rsidR="008302E7" w:rsidRPr="009F160A">
        <w:rPr>
          <w:i/>
          <w:iCs/>
        </w:rPr>
        <w:t>nant</w:t>
      </w:r>
      <w:proofErr w:type="spellEnd"/>
      <w:r w:rsidR="008302E7" w:rsidRPr="009F160A">
        <w:rPr>
          <w:i/>
          <w:iCs/>
        </w:rPr>
        <w:t xml:space="preserve"> </w:t>
      </w:r>
      <w:r w:rsidR="008302E7">
        <w:t>(stream)</w:t>
      </w:r>
      <w:r w:rsidR="00857705">
        <w:t>.</w:t>
      </w:r>
      <w:r w:rsidR="008302E7">
        <w:rPr>
          <w:rStyle w:val="FootnoteReference"/>
        </w:rPr>
        <w:footnoteReference w:id="14"/>
      </w:r>
    </w:p>
    <w:p w14:paraId="7D95818F" w14:textId="1005696E" w:rsidR="00B63A0A" w:rsidRDefault="00603596">
      <w:r>
        <w:t xml:space="preserve">Most </w:t>
      </w:r>
      <w:r w:rsidR="00074E3B">
        <w:t>place</w:t>
      </w:r>
      <w:r w:rsidR="00272215">
        <w:t xml:space="preserve"> names are compounds</w:t>
      </w:r>
      <w:r w:rsidR="00857705">
        <w:t>,</w:t>
      </w:r>
      <w:r w:rsidR="002B5C4C">
        <w:t xml:space="preserve"> </w:t>
      </w:r>
      <w:r w:rsidR="00272215">
        <w:t>containing</w:t>
      </w:r>
      <w:r w:rsidR="00C50E5A">
        <w:t xml:space="preserve"> either a </w:t>
      </w:r>
      <w:r w:rsidR="002B5C4C">
        <w:t>noun</w:t>
      </w:r>
      <w:r w:rsidR="0097642A">
        <w:t>,</w:t>
      </w:r>
      <w:r w:rsidR="00857705">
        <w:t xml:space="preserve"> </w:t>
      </w:r>
      <w:r w:rsidR="002B5C4C">
        <w:t>adjective</w:t>
      </w:r>
      <w:r w:rsidR="0097642A">
        <w:t>, river</w:t>
      </w:r>
      <w:r w:rsidR="005D14E9">
        <w:t xml:space="preserve"> o</w:t>
      </w:r>
      <w:r w:rsidR="00132892">
        <w:t xml:space="preserve">r </w:t>
      </w:r>
      <w:r w:rsidR="003B6421">
        <w:t>name</w:t>
      </w:r>
      <w:r w:rsidR="002B5C4C">
        <w:t xml:space="preserve"> </w:t>
      </w:r>
      <w:r w:rsidR="005D14E9">
        <w:t>(personal or tribal)</w:t>
      </w:r>
      <w:r w:rsidR="002B5C4C">
        <w:t xml:space="preserve"> and </w:t>
      </w:r>
      <w:r w:rsidR="00437516">
        <w:t xml:space="preserve">then </w:t>
      </w:r>
      <w:r w:rsidR="002B5C4C">
        <w:t xml:space="preserve">a qualifying </w:t>
      </w:r>
      <w:r w:rsidR="005C07EC">
        <w:t>element</w:t>
      </w:r>
      <w:r w:rsidR="00A63CD0">
        <w:t>.</w:t>
      </w:r>
      <w:r w:rsidR="004515FD">
        <w:t xml:space="preserve"> </w:t>
      </w:r>
      <w:r w:rsidR="00132892">
        <w:t>In England</w:t>
      </w:r>
      <w:r w:rsidR="00817854">
        <w:t>,</w:t>
      </w:r>
      <w:r w:rsidR="002D02AD">
        <w:t xml:space="preserve"> the qualifier </w:t>
      </w:r>
      <w:r w:rsidR="00F8284C">
        <w:t xml:space="preserve">is found </w:t>
      </w:r>
      <w:r w:rsidR="002D02AD">
        <w:t>first</w:t>
      </w:r>
      <w:r w:rsidR="004515FD">
        <w:t>, for example</w:t>
      </w:r>
      <w:r w:rsidR="00490FD3">
        <w:t>,</w:t>
      </w:r>
      <w:r w:rsidR="00CE175B">
        <w:t xml:space="preserve"> Malvern </w:t>
      </w:r>
      <w:r w:rsidR="00716E22">
        <w:t xml:space="preserve">– </w:t>
      </w:r>
      <w:proofErr w:type="spellStart"/>
      <w:r w:rsidR="00716E22" w:rsidRPr="00817854">
        <w:rPr>
          <w:i/>
          <w:iCs/>
        </w:rPr>
        <w:t>mel</w:t>
      </w:r>
      <w:proofErr w:type="spellEnd"/>
      <w:r w:rsidR="00716E22">
        <w:t xml:space="preserve"> &amp;</w:t>
      </w:r>
      <w:r w:rsidR="00490FD3">
        <w:t xml:space="preserve"> </w:t>
      </w:r>
      <w:proofErr w:type="spellStart"/>
      <w:r w:rsidR="00716E22" w:rsidRPr="00817854">
        <w:rPr>
          <w:i/>
          <w:iCs/>
        </w:rPr>
        <w:t>brinn</w:t>
      </w:r>
      <w:proofErr w:type="spellEnd"/>
      <w:r w:rsidR="00716E22" w:rsidRPr="00817854">
        <w:rPr>
          <w:i/>
          <w:iCs/>
        </w:rPr>
        <w:t xml:space="preserve"> </w:t>
      </w:r>
      <w:r w:rsidR="00503E95" w:rsidRPr="00503E95">
        <w:t>meaning</w:t>
      </w:r>
      <w:r w:rsidR="00503E95">
        <w:rPr>
          <w:i/>
          <w:iCs/>
        </w:rPr>
        <w:t xml:space="preserve"> </w:t>
      </w:r>
      <w:r w:rsidR="00716E22">
        <w:t>bare hill</w:t>
      </w:r>
      <w:r w:rsidR="00D57A58">
        <w:t xml:space="preserve">. </w:t>
      </w:r>
      <w:r w:rsidR="002B5926">
        <w:t xml:space="preserve"> </w:t>
      </w:r>
      <w:r w:rsidR="00D57A58">
        <w:t>In</w:t>
      </w:r>
      <w:r w:rsidR="002B5926">
        <w:t xml:space="preserve"> Cornwall</w:t>
      </w:r>
      <w:r w:rsidR="00503E95">
        <w:t xml:space="preserve"> and </w:t>
      </w:r>
      <w:r w:rsidR="002B5926">
        <w:t>W</w:t>
      </w:r>
      <w:r w:rsidR="00817854">
        <w:t>elsh</w:t>
      </w:r>
      <w:r w:rsidR="00503E95">
        <w:t xml:space="preserve"> or</w:t>
      </w:r>
      <w:r w:rsidR="00AA254B">
        <w:t xml:space="preserve"> </w:t>
      </w:r>
      <w:r w:rsidR="00DD7CEF">
        <w:t>Scottish</w:t>
      </w:r>
      <w:r w:rsidR="00DF2986">
        <w:t xml:space="preserve"> border counties</w:t>
      </w:r>
      <w:r w:rsidR="00DD7CEF">
        <w:t>,</w:t>
      </w:r>
      <w:r w:rsidR="00DB2C54">
        <w:t xml:space="preserve"> </w:t>
      </w:r>
      <w:r w:rsidR="002B5926">
        <w:t>the qualifier is usually in</w:t>
      </w:r>
      <w:r w:rsidR="00DD7CEF">
        <w:t xml:space="preserve"> </w:t>
      </w:r>
      <w:r w:rsidR="007C6346">
        <w:t xml:space="preserve">second </w:t>
      </w:r>
      <w:r w:rsidR="00CE285D">
        <w:t>place,</w:t>
      </w:r>
      <w:r w:rsidR="00B2789E">
        <w:t xml:space="preserve"> </w:t>
      </w:r>
      <w:r w:rsidR="00D57A58">
        <w:t>and</w:t>
      </w:r>
      <w:r w:rsidR="008F3CD0">
        <w:t xml:space="preserve"> t</w:t>
      </w:r>
      <w:r w:rsidR="00695F8A">
        <w:t xml:space="preserve">his </w:t>
      </w:r>
      <w:r w:rsidR="004E73DB">
        <w:t xml:space="preserve">process of change </w:t>
      </w:r>
      <w:r w:rsidR="00695F8A">
        <w:t xml:space="preserve">probably happened in the </w:t>
      </w:r>
      <w:r w:rsidR="000F2F09">
        <w:t xml:space="preserve">fifth or </w:t>
      </w:r>
      <w:r w:rsidR="000F2F09">
        <w:lastRenderedPageBreak/>
        <w:t>sixth centur</w:t>
      </w:r>
      <w:r w:rsidR="008F3CD0">
        <w:t>ies</w:t>
      </w:r>
      <w:r w:rsidR="007B0B67">
        <w:t>,</w:t>
      </w:r>
      <w:r w:rsidR="00304B0B">
        <w:rPr>
          <w:rStyle w:val="FootnoteReference"/>
        </w:rPr>
        <w:footnoteReference w:id="15"/>
      </w:r>
      <w:r w:rsidR="00AA254B">
        <w:t xml:space="preserve"> </w:t>
      </w:r>
      <w:r w:rsidR="00F06A8A">
        <w:t xml:space="preserve"> </w:t>
      </w:r>
      <w:r w:rsidR="007B0B67">
        <w:t>f</w:t>
      </w:r>
      <w:r w:rsidR="00BE0484">
        <w:t>or example Leominster- church in Leon.</w:t>
      </w:r>
      <w:r w:rsidR="00D271EF">
        <w:t xml:space="preserve"> This pattern</w:t>
      </w:r>
      <w:r w:rsidR="008F3CD0">
        <w:t>,</w:t>
      </w:r>
      <w:r w:rsidR="00F81370" w:rsidRPr="00F81370">
        <w:t xml:space="preserve"> </w:t>
      </w:r>
      <w:r w:rsidR="00A36F58">
        <w:t>typical of</w:t>
      </w:r>
      <w:r w:rsidR="001E11A7">
        <w:t xml:space="preserve"> </w:t>
      </w:r>
      <w:r w:rsidR="00F81370">
        <w:t>Celtic</w:t>
      </w:r>
      <w:r w:rsidR="00F81370">
        <w:t xml:space="preserve"> place</w:t>
      </w:r>
      <w:r w:rsidR="001E11A7">
        <w:t xml:space="preserve"> </w:t>
      </w:r>
      <w:r w:rsidR="00F81370">
        <w:t>names</w:t>
      </w:r>
      <w:r w:rsidR="00D271EF">
        <w:t xml:space="preserve"> is also </w:t>
      </w:r>
      <w:r w:rsidR="00A36F58">
        <w:t>seen</w:t>
      </w:r>
      <w:r w:rsidR="00D271EF">
        <w:t xml:space="preserve"> </w:t>
      </w:r>
      <w:r w:rsidR="00370588">
        <w:t>in</w:t>
      </w:r>
      <w:r w:rsidR="00F8144D">
        <w:t xml:space="preserve"> the Celtic countries of </w:t>
      </w:r>
      <w:r w:rsidR="00370588">
        <w:t>Ireland, Wales and Scotland</w:t>
      </w:r>
      <w:r w:rsidR="00695296">
        <w:t>.</w:t>
      </w:r>
      <w:r w:rsidR="008C7110">
        <w:rPr>
          <w:rStyle w:val="FootnoteReference"/>
        </w:rPr>
        <w:footnoteReference w:id="16"/>
      </w:r>
      <w:r w:rsidR="00BD61E1">
        <w:t xml:space="preserve"> </w:t>
      </w:r>
    </w:p>
    <w:p w14:paraId="1DACEF72" w14:textId="31C374CF" w:rsidR="00502CB2" w:rsidRDefault="00BA483A" w:rsidP="00351B13">
      <w:r>
        <w:t>Simm</w:t>
      </w:r>
      <w:r w:rsidR="00E150D2">
        <w:t xml:space="preserve">s Williams </w:t>
      </w:r>
      <w:r w:rsidR="00F81370">
        <w:t xml:space="preserve">states </w:t>
      </w:r>
      <w:r w:rsidR="00E150D2">
        <w:t>that to identify place names</w:t>
      </w:r>
      <w:r w:rsidR="00CE285D">
        <w:t xml:space="preserve"> as Celtic</w:t>
      </w:r>
      <w:r w:rsidR="00326A71">
        <w:t>,</w:t>
      </w:r>
      <w:r w:rsidR="00E150D2">
        <w:t xml:space="preserve"> </w:t>
      </w:r>
      <w:r w:rsidR="00326A71">
        <w:t xml:space="preserve">they </w:t>
      </w:r>
      <w:r w:rsidR="00E150D2">
        <w:t xml:space="preserve">must </w:t>
      </w:r>
      <w:r w:rsidR="00C77290">
        <w:t>have</w:t>
      </w:r>
      <w:r w:rsidR="00C47A40">
        <w:t xml:space="preserve"> </w:t>
      </w:r>
      <w:r w:rsidR="00804B46">
        <w:t>all or some of the following:</w:t>
      </w:r>
      <w:r w:rsidR="00C77290">
        <w:t xml:space="preserve"> </w:t>
      </w:r>
      <w:r w:rsidR="00AD6BFB">
        <w:t>Celtic</w:t>
      </w:r>
      <w:r w:rsidR="00C77290">
        <w:t xml:space="preserve"> sound </w:t>
      </w:r>
      <w:r w:rsidR="00A8550C">
        <w:t>changes from</w:t>
      </w:r>
      <w:r w:rsidR="00695296">
        <w:t xml:space="preserve"> other</w:t>
      </w:r>
      <w:r w:rsidR="00073F36">
        <w:t xml:space="preserve"> </w:t>
      </w:r>
      <w:r w:rsidR="007B0B67">
        <w:t>Indo-European</w:t>
      </w:r>
      <w:r w:rsidR="00073F36">
        <w:t xml:space="preserve"> languages, </w:t>
      </w:r>
      <w:r w:rsidR="00B17F8B">
        <w:t>a</w:t>
      </w:r>
      <w:r w:rsidR="00173DA3">
        <w:t xml:space="preserve"> presence of </w:t>
      </w:r>
      <w:r w:rsidR="00AD6BFB">
        <w:t>Celtic</w:t>
      </w:r>
      <w:r w:rsidR="00173DA3">
        <w:t xml:space="preserve"> morphology,</w:t>
      </w:r>
      <w:r w:rsidR="00173DA3" w:rsidRPr="00173DA3">
        <w:t xml:space="preserve"> </w:t>
      </w:r>
      <w:r w:rsidR="00173DA3">
        <w:t xml:space="preserve">suffixes </w:t>
      </w:r>
      <w:r w:rsidR="00173DA3">
        <w:t xml:space="preserve">and </w:t>
      </w:r>
      <w:r w:rsidR="00A61FE7">
        <w:t>inflexions,</w:t>
      </w:r>
      <w:r w:rsidR="00BF777C">
        <w:t xml:space="preserve"> a</w:t>
      </w:r>
      <w:r w:rsidR="00316B60">
        <w:t xml:space="preserve"> </w:t>
      </w:r>
      <w:r w:rsidR="003024AD">
        <w:t xml:space="preserve">match to already known </w:t>
      </w:r>
      <w:r w:rsidR="00AD6BFB">
        <w:t>Celtic</w:t>
      </w:r>
      <w:r w:rsidR="009D4F76">
        <w:t xml:space="preserve"> words</w:t>
      </w:r>
      <w:r w:rsidR="00326A71">
        <w:t xml:space="preserve"> and</w:t>
      </w:r>
      <w:r w:rsidR="009D4F76">
        <w:t xml:space="preserve"> </w:t>
      </w:r>
      <w:r w:rsidR="00BF777C">
        <w:t>f</w:t>
      </w:r>
      <w:r w:rsidR="00A979E9">
        <w:t>ound where there are known Celtic settlements.</w:t>
      </w:r>
      <w:r w:rsidR="00A979E9">
        <w:rPr>
          <w:rStyle w:val="FootnoteReference"/>
        </w:rPr>
        <w:footnoteReference w:id="17"/>
      </w:r>
    </w:p>
    <w:p w14:paraId="5F0C9889" w14:textId="17E75F62" w:rsidR="000B2764" w:rsidRDefault="0019037F" w:rsidP="000B2764">
      <w:r>
        <w:t>W</w:t>
      </w:r>
      <w:r w:rsidR="009A4A0D">
        <w:t xml:space="preserve">hen </w:t>
      </w:r>
      <w:r w:rsidR="00BD6AA8">
        <w:t xml:space="preserve">the </w:t>
      </w:r>
      <w:r w:rsidR="009A4A0D">
        <w:t>Anglo Saxons invaded from East</w:t>
      </w:r>
      <w:r w:rsidR="00B858F9">
        <w:t xml:space="preserve"> and North Europe</w:t>
      </w:r>
      <w:r w:rsidR="009A4A0D">
        <w:t>,</w:t>
      </w:r>
      <w:r w:rsidR="008217E0">
        <w:t xml:space="preserve"> the Brittonic </w:t>
      </w:r>
      <w:r w:rsidR="006A43AA">
        <w:t xml:space="preserve">language </w:t>
      </w:r>
      <w:r w:rsidR="008217E0">
        <w:t>(now known as Welsh)</w:t>
      </w:r>
      <w:r w:rsidR="00CC10E5">
        <w:t xml:space="preserve"> was </w:t>
      </w:r>
      <w:r w:rsidR="00B858F9">
        <w:t xml:space="preserve">still </w:t>
      </w:r>
      <w:r w:rsidR="00351B13">
        <w:t xml:space="preserve">spoken by all of Britain </w:t>
      </w:r>
      <w:r w:rsidR="00B858F9">
        <w:t>despite the</w:t>
      </w:r>
      <w:r w:rsidR="0065270E">
        <w:t xml:space="preserve"> </w:t>
      </w:r>
      <w:r w:rsidR="00CC10E5">
        <w:t>R</w:t>
      </w:r>
      <w:r w:rsidR="00351B13">
        <w:t xml:space="preserve">omans </w:t>
      </w:r>
      <w:r w:rsidR="00086083">
        <w:t>having been</w:t>
      </w:r>
      <w:r w:rsidR="00B338F3">
        <w:t xml:space="preserve"> in power for </w:t>
      </w:r>
      <w:r w:rsidR="00BD6AA8">
        <w:t>four</w:t>
      </w:r>
      <w:r w:rsidR="00B338F3">
        <w:t xml:space="preserve"> centuries</w:t>
      </w:r>
      <w:r w:rsidR="00436479">
        <w:t>. This was due to</w:t>
      </w:r>
      <w:r w:rsidR="00436479" w:rsidRPr="00436479">
        <w:t xml:space="preserve"> </w:t>
      </w:r>
      <w:r w:rsidR="00F22A63">
        <w:t>Latin not</w:t>
      </w:r>
      <w:r w:rsidR="00436479">
        <w:t xml:space="preserve"> </w:t>
      </w:r>
      <w:r w:rsidR="00436479">
        <w:t xml:space="preserve">being </w:t>
      </w:r>
      <w:r w:rsidR="00436479">
        <w:t xml:space="preserve">taken up by </w:t>
      </w:r>
      <w:r w:rsidR="00AF0B42">
        <w:t xml:space="preserve">Brittonic </w:t>
      </w:r>
      <w:r w:rsidR="00F22A63">
        <w:t>speakers</w:t>
      </w:r>
      <w:r w:rsidR="00AF0B42">
        <w:t xml:space="preserve"> </w:t>
      </w:r>
      <w:r w:rsidR="00436479">
        <w:t>other than in administration</w:t>
      </w:r>
      <w:r w:rsidR="00420154">
        <w:t>.</w:t>
      </w:r>
      <w:r w:rsidR="00436479">
        <w:t xml:space="preserve"> </w:t>
      </w:r>
      <w:r w:rsidR="00EA4897">
        <w:t>These Germanic</w:t>
      </w:r>
      <w:r w:rsidR="00351B13">
        <w:t xml:space="preserve"> tribes brought their own language which became Old English</w:t>
      </w:r>
      <w:r w:rsidR="009F68CF">
        <w:t xml:space="preserve"> and by </w:t>
      </w:r>
      <w:r w:rsidR="00844A80">
        <w:t xml:space="preserve">the arrival </w:t>
      </w:r>
      <w:r w:rsidR="00E92585">
        <w:t xml:space="preserve">of </w:t>
      </w:r>
      <w:r w:rsidR="00844A80">
        <w:t xml:space="preserve">St </w:t>
      </w:r>
      <w:r w:rsidR="00C95FA1">
        <w:t>Augustine</w:t>
      </w:r>
      <w:r w:rsidR="00810889">
        <w:t xml:space="preserve"> </w:t>
      </w:r>
      <w:r w:rsidR="00A36F37">
        <w:t>in 597CE</w:t>
      </w:r>
      <w:r w:rsidR="00C95FA1">
        <w:t>,</w:t>
      </w:r>
      <w:r w:rsidR="00EA4897">
        <w:t xml:space="preserve"> </w:t>
      </w:r>
      <w:r w:rsidR="00C95FA1">
        <w:t>most</w:t>
      </w:r>
      <w:r w:rsidR="00E92585">
        <w:t xml:space="preserve"> of south and </w:t>
      </w:r>
      <w:r w:rsidR="00EC729D">
        <w:t>east England</w:t>
      </w:r>
      <w:r w:rsidR="00382D89">
        <w:t xml:space="preserve"> </w:t>
      </w:r>
      <w:r w:rsidR="00E92585">
        <w:t>were Germanic speakin</w:t>
      </w:r>
      <w:r w:rsidR="00781B49">
        <w:t>g.</w:t>
      </w:r>
      <w:r w:rsidR="003B2DE9">
        <w:rPr>
          <w:rStyle w:val="FootnoteReference"/>
        </w:rPr>
        <w:footnoteReference w:id="18"/>
      </w:r>
      <w:r w:rsidR="00781B49">
        <w:t xml:space="preserve"> </w:t>
      </w:r>
      <w:r w:rsidR="00351B13">
        <w:t xml:space="preserve"> </w:t>
      </w:r>
      <w:r w:rsidR="00382D89">
        <w:t>T</w:t>
      </w:r>
      <w:r w:rsidR="00351B13">
        <w:t xml:space="preserve">he Celtic people </w:t>
      </w:r>
      <w:r w:rsidR="005B3094">
        <w:t>moved</w:t>
      </w:r>
      <w:r w:rsidR="00351B13">
        <w:t xml:space="preserve"> </w:t>
      </w:r>
      <w:r w:rsidR="003B4E9E">
        <w:t>westwards thus</w:t>
      </w:r>
      <w:r w:rsidR="00382D89">
        <w:t xml:space="preserve"> </w:t>
      </w:r>
      <w:r w:rsidR="005B3094">
        <w:t>ret</w:t>
      </w:r>
      <w:r w:rsidR="00382D89">
        <w:t>aining</w:t>
      </w:r>
      <w:r w:rsidR="005B3094">
        <w:t xml:space="preserve"> </w:t>
      </w:r>
      <w:r w:rsidR="003B4E9E">
        <w:t>the Brittonic language</w:t>
      </w:r>
      <w:r w:rsidR="00806090">
        <w:t xml:space="preserve"> </w:t>
      </w:r>
      <w:r w:rsidR="005B3094">
        <w:t xml:space="preserve">in </w:t>
      </w:r>
      <w:r w:rsidR="00806090">
        <w:t xml:space="preserve">the </w:t>
      </w:r>
      <w:r w:rsidR="005B3094">
        <w:t>West</w:t>
      </w:r>
      <w:r w:rsidR="00961061">
        <w:t xml:space="preserve"> of England</w:t>
      </w:r>
      <w:r w:rsidR="005B3094">
        <w:t>.</w:t>
      </w:r>
      <w:r w:rsidR="006C4E4B">
        <w:t xml:space="preserve"> </w:t>
      </w:r>
      <w:r w:rsidR="00806090">
        <w:t>T</w:t>
      </w:r>
      <w:r w:rsidR="006C4E4B">
        <w:t xml:space="preserve">his is </w:t>
      </w:r>
      <w:r w:rsidR="00351B13">
        <w:t>signified by</w:t>
      </w:r>
      <w:r w:rsidR="00C402E4">
        <w:t xml:space="preserve"> </w:t>
      </w:r>
      <w:r w:rsidR="00351B13">
        <w:t xml:space="preserve">Celtic place names reducing in the </w:t>
      </w:r>
      <w:r w:rsidR="00EA4897">
        <w:t>e</w:t>
      </w:r>
      <w:r w:rsidR="00351B13">
        <w:t>ast</w:t>
      </w:r>
      <w:r w:rsidR="00EA4897">
        <w:t xml:space="preserve"> of England</w:t>
      </w:r>
      <w:r w:rsidR="00351B13">
        <w:t xml:space="preserve"> and increasing as one travels Westwards. </w:t>
      </w:r>
      <w:r w:rsidR="00806090">
        <w:t>This</w:t>
      </w:r>
      <w:r w:rsidR="006E56FF" w:rsidRPr="006E56FF">
        <w:t xml:space="preserve"> </w:t>
      </w:r>
      <w:r w:rsidR="008609C6">
        <w:t>has been</w:t>
      </w:r>
      <w:r w:rsidR="006E56FF">
        <w:t xml:space="preserve"> </w:t>
      </w:r>
      <w:r w:rsidR="006E56FF">
        <w:t>described as thinning of the Germanic language as one travelled</w:t>
      </w:r>
      <w:r w:rsidR="008074C4">
        <w:t xml:space="preserve"> w</w:t>
      </w:r>
      <w:r w:rsidR="008074C4">
        <w:t>est.</w:t>
      </w:r>
      <w:r w:rsidR="008074C4">
        <w:rPr>
          <w:rStyle w:val="FootnoteReference"/>
        </w:rPr>
        <w:footnoteReference w:id="19"/>
      </w:r>
      <w:r w:rsidR="008074C4" w:rsidRPr="00BE54D3">
        <w:t xml:space="preserve"> </w:t>
      </w:r>
      <w:r w:rsidR="008074C4">
        <w:t xml:space="preserve"> </w:t>
      </w:r>
      <w:r w:rsidR="008074C4" w:rsidRPr="00BE54D3">
        <w:t xml:space="preserve">There are </w:t>
      </w:r>
      <w:r w:rsidR="0076646A">
        <w:t>very few</w:t>
      </w:r>
      <w:r w:rsidR="008074C4" w:rsidRPr="00BE54D3">
        <w:t xml:space="preserve"> Celtic place</w:t>
      </w:r>
      <w:r w:rsidR="00807740">
        <w:t xml:space="preserve"> </w:t>
      </w:r>
      <w:r w:rsidR="008074C4" w:rsidRPr="00BE54D3">
        <w:t xml:space="preserve">names in the </w:t>
      </w:r>
      <w:r w:rsidR="0076646A">
        <w:t>e</w:t>
      </w:r>
      <w:r w:rsidR="008074C4" w:rsidRPr="00BE54D3">
        <w:t>ast of England, with minimal numbers throughout England</w:t>
      </w:r>
      <w:r w:rsidR="00807740">
        <w:t>.</w:t>
      </w:r>
      <w:r w:rsidR="0044356A">
        <w:t xml:space="preserve"> </w:t>
      </w:r>
      <w:r w:rsidR="00807740">
        <w:t>W</w:t>
      </w:r>
      <w:r w:rsidR="008074C4" w:rsidRPr="00BE54D3">
        <w:t xml:space="preserve">ritten records by Anglo Saxons in </w:t>
      </w:r>
      <w:r w:rsidR="00BF777C">
        <w:t>t</w:t>
      </w:r>
      <w:r w:rsidR="00FE4B7B">
        <w:t xml:space="preserve">he eighth century </w:t>
      </w:r>
      <w:r w:rsidR="008074C4" w:rsidRPr="00BE54D3">
        <w:t>show that Celtic names had virtually vanished from east and centra</w:t>
      </w:r>
      <w:r w:rsidR="0076646A">
        <w:t xml:space="preserve">l </w:t>
      </w:r>
      <w:r w:rsidR="0076646A" w:rsidRPr="00BE54D3">
        <w:t>England.</w:t>
      </w:r>
      <w:r w:rsidR="0076646A" w:rsidRPr="00BE54D3">
        <w:rPr>
          <w:rStyle w:val="FootnoteReference"/>
        </w:rPr>
        <w:footnoteReference w:id="20"/>
      </w:r>
      <w:r w:rsidR="0076646A"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75F43608" w14:textId="18F986EC" w:rsidR="007A0277" w:rsidRDefault="00D00550" w:rsidP="00A5361A">
      <w:r>
        <w:rPr>
          <w:noProof/>
        </w:rPr>
        <w:drawing>
          <wp:anchor distT="0" distB="0" distL="114300" distR="114300" simplePos="0" relativeHeight="251659264" behindDoc="0" locked="0" layoutInCell="1" allowOverlap="1" wp14:anchorId="4AD0DCB6" wp14:editId="47D30BCC">
            <wp:simplePos x="0" y="0"/>
            <wp:positionH relativeFrom="margin">
              <wp:posOffset>127000</wp:posOffset>
            </wp:positionH>
            <wp:positionV relativeFrom="paragraph">
              <wp:posOffset>8255</wp:posOffset>
            </wp:positionV>
            <wp:extent cx="2603500" cy="3101975"/>
            <wp:effectExtent l="0" t="0" r="6350" b="3175"/>
            <wp:wrapSquare wrapText="bothSides"/>
            <wp:docPr id="15362" name="Picture 2" descr="Jackson riv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62" name="Picture 2" descr="Jackson rivers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10" t="4688" r="8910" b="46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3500" cy="310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C29F7C" w14:textId="18306006" w:rsidR="005B6497" w:rsidRDefault="005B6497" w:rsidP="00351B13"/>
    <w:p w14:paraId="544BA756" w14:textId="2895D37C" w:rsidR="00044604" w:rsidRDefault="00044604" w:rsidP="00351B13"/>
    <w:p w14:paraId="6B563AB3" w14:textId="44AEC154" w:rsidR="00044604" w:rsidRPr="00044604" w:rsidRDefault="00044604" w:rsidP="00044604"/>
    <w:p w14:paraId="15093557" w14:textId="77777777" w:rsidR="00044604" w:rsidRPr="00044604" w:rsidRDefault="00044604" w:rsidP="00044604"/>
    <w:p w14:paraId="25036D10" w14:textId="77777777" w:rsidR="00044604" w:rsidRPr="00044604" w:rsidRDefault="00044604" w:rsidP="00044604"/>
    <w:p w14:paraId="1CBD75A5" w14:textId="77777777" w:rsidR="00044604" w:rsidRPr="00044604" w:rsidRDefault="00044604" w:rsidP="00044604"/>
    <w:p w14:paraId="4347168C" w14:textId="77777777" w:rsidR="00044604" w:rsidRPr="00044604" w:rsidRDefault="00044604" w:rsidP="00044604"/>
    <w:p w14:paraId="363F7472" w14:textId="77777777" w:rsidR="00044604" w:rsidRPr="00044604" w:rsidRDefault="00044604" w:rsidP="00044604"/>
    <w:p w14:paraId="63F1CA42" w14:textId="77777777" w:rsidR="00044604" w:rsidRDefault="00044604" w:rsidP="00351B13"/>
    <w:p w14:paraId="4748156C" w14:textId="77777777" w:rsidR="00D00550" w:rsidRDefault="00D00550" w:rsidP="00296CFA"/>
    <w:p w14:paraId="3EB09BAA" w14:textId="40948BDE" w:rsidR="002509AB" w:rsidRDefault="002509AB" w:rsidP="00696522">
      <w:r>
        <w:t>Fig 2 British river names from Jackson 1953</w:t>
      </w:r>
      <w:r w:rsidR="00A76B73">
        <w:t xml:space="preserve"> </w:t>
      </w:r>
      <w:r>
        <w:rPr>
          <w:rStyle w:val="FootnoteReference"/>
        </w:rPr>
        <w:footnoteReference w:id="21"/>
      </w:r>
    </w:p>
    <w:p w14:paraId="6A67E70E" w14:textId="77777777" w:rsidR="00D00550" w:rsidRDefault="00D00550" w:rsidP="00D00550">
      <w:r>
        <w:lastRenderedPageBreak/>
        <w:t xml:space="preserve">The varying densities of Celtic names is demonstrated by Jackson’s map of Brittonic rivers    </w:t>
      </w:r>
      <w:proofErr w:type="gramStart"/>
      <w:r>
        <w:t xml:space="preserve">   (</w:t>
      </w:r>
      <w:proofErr w:type="gramEnd"/>
      <w:r>
        <w:t xml:space="preserve">Fig 2) which  show an increase of Celtic river names and tributaries the further west travelled </w:t>
      </w:r>
      <w:r w:rsidRPr="008B2AD5">
        <w:t xml:space="preserve">which is </w:t>
      </w:r>
      <w:r>
        <w:t xml:space="preserve">also </w:t>
      </w:r>
      <w:r w:rsidRPr="008B2AD5">
        <w:t xml:space="preserve">a similar pattern followed </w:t>
      </w:r>
      <w:r>
        <w:t xml:space="preserve">by </w:t>
      </w:r>
      <w:r w:rsidRPr="008B2AD5">
        <w:t>Celtic placenames</w:t>
      </w:r>
      <w:r>
        <w:t xml:space="preserve">. </w:t>
      </w:r>
      <w:r>
        <w:rPr>
          <w:rStyle w:val="FootnoteReference"/>
        </w:rPr>
        <w:footnoteReference w:id="22"/>
      </w:r>
      <w:r>
        <w:t xml:space="preserve"> </w:t>
      </w:r>
    </w:p>
    <w:p w14:paraId="6C2A6819" w14:textId="35930CAA" w:rsidR="00296CFA" w:rsidRDefault="000329D7" w:rsidP="00296CFA">
      <w:r>
        <w:t>T</w:t>
      </w:r>
      <w:r w:rsidR="004A2908">
        <w:t>he first written evidence</w:t>
      </w:r>
      <w:r>
        <w:t xml:space="preserve"> of Celtic people</w:t>
      </w:r>
      <w:r w:rsidR="004A2908">
        <w:t xml:space="preserve"> </w:t>
      </w:r>
      <w:r w:rsidR="00854979">
        <w:t xml:space="preserve">was </w:t>
      </w:r>
      <w:r w:rsidR="00A406E5">
        <w:t xml:space="preserve">by </w:t>
      </w:r>
      <w:proofErr w:type="spellStart"/>
      <w:r w:rsidR="00A406E5">
        <w:t>Pytheos</w:t>
      </w:r>
      <w:proofErr w:type="spellEnd"/>
      <w:r w:rsidR="004A2908">
        <w:t xml:space="preserve"> of Marseilles 325CBE</w:t>
      </w:r>
      <w:r w:rsidR="00854979">
        <w:t xml:space="preserve"> who stated </w:t>
      </w:r>
      <w:r w:rsidR="002E77A6">
        <w:t xml:space="preserve">that the </w:t>
      </w:r>
      <w:r w:rsidR="00A406E5">
        <w:t>a</w:t>
      </w:r>
      <w:r w:rsidR="004A2908">
        <w:t>ncestor</w:t>
      </w:r>
      <w:r w:rsidR="003F238A">
        <w:t xml:space="preserve"> language </w:t>
      </w:r>
      <w:r w:rsidR="004A2908">
        <w:t xml:space="preserve">of what is now </w:t>
      </w:r>
      <w:r w:rsidR="00C044C5">
        <w:t>Welsh</w:t>
      </w:r>
      <w:r w:rsidR="004A2908">
        <w:t xml:space="preserve"> was spoken all over Britain</w:t>
      </w:r>
      <w:r w:rsidR="00C044C5">
        <w:t>.</w:t>
      </w:r>
      <w:r w:rsidR="009A00FB">
        <w:rPr>
          <w:rStyle w:val="FootnoteReference"/>
        </w:rPr>
        <w:footnoteReference w:id="23"/>
      </w:r>
      <w:r w:rsidR="00C82F14">
        <w:t xml:space="preserve"> </w:t>
      </w:r>
      <w:r w:rsidR="00296CFA">
        <w:t xml:space="preserve">As knowledge of Britain grew so did written records and Brittain was known as Albion (the world) and Brittanica (tattooed folk) </w:t>
      </w:r>
      <w:r w:rsidR="00111E80">
        <w:t xml:space="preserve">which were </w:t>
      </w:r>
      <w:r w:rsidR="00296CFA">
        <w:t xml:space="preserve">both </w:t>
      </w:r>
      <w:r w:rsidR="002C0277">
        <w:t>Celtic</w:t>
      </w:r>
      <w:r w:rsidR="00296CFA">
        <w:t xml:space="preserve"> names. </w:t>
      </w:r>
      <w:r w:rsidR="00296CFA">
        <w:rPr>
          <w:rStyle w:val="FootnoteReference"/>
        </w:rPr>
        <w:footnoteReference w:id="24"/>
      </w:r>
    </w:p>
    <w:p w14:paraId="462D6DB3" w14:textId="6B75AA1E" w:rsidR="0048597A" w:rsidRDefault="004276DD" w:rsidP="0048597A">
      <w:r>
        <w:t>Caesar first came to Britain</w:t>
      </w:r>
      <w:r w:rsidR="00991342" w:rsidRPr="00991342">
        <w:t xml:space="preserve"> </w:t>
      </w:r>
      <w:r w:rsidR="00991342">
        <w:t>in 55CBE</w:t>
      </w:r>
      <w:r w:rsidR="006067CB">
        <w:t xml:space="preserve"> and wrote of the Celts</w:t>
      </w:r>
      <w:r w:rsidR="00AB455D">
        <w:t xml:space="preserve"> and recorded some place names</w:t>
      </w:r>
      <w:r w:rsidR="001219F5">
        <w:t>.</w:t>
      </w:r>
      <w:r w:rsidR="00991342">
        <w:rPr>
          <w:rStyle w:val="FootnoteReference"/>
        </w:rPr>
        <w:footnoteReference w:id="25"/>
      </w:r>
      <w:r w:rsidR="001219F5">
        <w:t xml:space="preserve"> </w:t>
      </w:r>
      <w:r w:rsidR="0069262A">
        <w:t>Romans</w:t>
      </w:r>
      <w:r w:rsidR="006C7998">
        <w:t xml:space="preserve"> who inhabited Britain </w:t>
      </w:r>
      <w:r w:rsidR="004B5E45">
        <w:t xml:space="preserve">from the </w:t>
      </w:r>
      <w:r w:rsidR="00B5705A">
        <w:t>first</w:t>
      </w:r>
      <w:r w:rsidR="00830A2A">
        <w:t xml:space="preserve"> to </w:t>
      </w:r>
      <w:r w:rsidR="004B5E45">
        <w:t>fifth</w:t>
      </w:r>
      <w:r w:rsidR="006C7998">
        <w:t xml:space="preserve"> centur</w:t>
      </w:r>
      <w:r w:rsidR="004B5E45">
        <w:t>ies</w:t>
      </w:r>
      <w:r w:rsidR="00D0570C">
        <w:t xml:space="preserve"> </w:t>
      </w:r>
      <w:r w:rsidR="006067CB">
        <w:t>were prolific writers</w:t>
      </w:r>
      <w:r w:rsidR="0059765A">
        <w:t xml:space="preserve"> </w:t>
      </w:r>
      <w:r w:rsidR="003C21DE">
        <w:t xml:space="preserve">but the tradition in Brittain was an </w:t>
      </w:r>
      <w:r w:rsidR="00777F4A">
        <w:t>o</w:t>
      </w:r>
      <w:r w:rsidR="003C21DE">
        <w:t>ral tradi</w:t>
      </w:r>
      <w:r w:rsidR="00FA7DB9">
        <w:t>tion</w:t>
      </w:r>
      <w:r w:rsidR="006565BF">
        <w:t xml:space="preserve"> theref</w:t>
      </w:r>
      <w:r w:rsidR="00271A9E">
        <w:t xml:space="preserve">ore place names were not written. </w:t>
      </w:r>
      <w:r w:rsidR="00E51C61">
        <w:t>There</w:t>
      </w:r>
      <w:r w:rsidR="00930F4B">
        <w:t xml:space="preserve"> </w:t>
      </w:r>
      <w:proofErr w:type="gramStart"/>
      <w:r w:rsidR="00930F4B">
        <w:t>w</w:t>
      </w:r>
      <w:r w:rsidR="00271A9E">
        <w:t xml:space="preserve">ere </w:t>
      </w:r>
      <w:r w:rsidR="00930F4B">
        <w:t xml:space="preserve"> </w:t>
      </w:r>
      <w:r w:rsidR="00C86BD2">
        <w:t>al</w:t>
      </w:r>
      <w:r w:rsidR="00247438">
        <w:t>so</w:t>
      </w:r>
      <w:proofErr w:type="gramEnd"/>
      <w:r w:rsidR="00247438">
        <w:t xml:space="preserve"> </w:t>
      </w:r>
      <w:r w:rsidR="009E771B">
        <w:t xml:space="preserve">very little </w:t>
      </w:r>
      <w:r w:rsidR="00FA7DB9">
        <w:t xml:space="preserve">contemporary records between the fifth and </w:t>
      </w:r>
      <w:r w:rsidR="00A14F02">
        <w:t xml:space="preserve">eighth centuries </w:t>
      </w:r>
      <w:r w:rsidR="00271A9E">
        <w:t xml:space="preserve">written </w:t>
      </w:r>
      <w:r w:rsidR="00A14F02">
        <w:t xml:space="preserve">by the Anglo </w:t>
      </w:r>
      <w:r w:rsidR="00D4158C">
        <w:t>Saxons</w:t>
      </w:r>
      <w:r w:rsidR="00247438">
        <w:t>.</w:t>
      </w:r>
      <w:r w:rsidR="009C03BC">
        <w:t xml:space="preserve"> Although</w:t>
      </w:r>
      <w:r w:rsidR="00247438" w:rsidRPr="00247438">
        <w:t xml:space="preserve"> </w:t>
      </w:r>
      <w:r w:rsidR="009C03BC">
        <w:t>t</w:t>
      </w:r>
      <w:r w:rsidR="00247438">
        <w:t>here is some evidence of place</w:t>
      </w:r>
      <w:r w:rsidR="00FC31B9">
        <w:t xml:space="preserve"> </w:t>
      </w:r>
      <w:r w:rsidR="00247438">
        <w:t xml:space="preserve">names </w:t>
      </w:r>
      <w:r w:rsidR="00750394">
        <w:t>in Anglo</w:t>
      </w:r>
      <w:r w:rsidR="00247438">
        <w:t xml:space="preserve"> Saxon writing of </w:t>
      </w:r>
      <w:r w:rsidR="00DF5458">
        <w:t>the seventh</w:t>
      </w:r>
      <w:r w:rsidR="00247438">
        <w:t xml:space="preserve"> </w:t>
      </w:r>
      <w:r w:rsidR="00FC31B9">
        <w:t>century,</w:t>
      </w:r>
      <w:r w:rsidR="009C03BC">
        <w:t xml:space="preserve"> </w:t>
      </w:r>
      <w:r w:rsidR="00247438">
        <w:t>most</w:t>
      </w:r>
      <w:r w:rsidR="009C03BC">
        <w:t xml:space="preserve"> names</w:t>
      </w:r>
      <w:r w:rsidR="00247438">
        <w:t xml:space="preserve"> appeared in </w:t>
      </w:r>
      <w:r w:rsidR="00DF5458">
        <w:t xml:space="preserve">the </w:t>
      </w:r>
      <w:r w:rsidR="00247438">
        <w:t xml:space="preserve">Domesday book </w:t>
      </w:r>
      <w:r w:rsidR="009C03BC">
        <w:t>of</w:t>
      </w:r>
      <w:r w:rsidR="00DF5458">
        <w:t xml:space="preserve"> the </w:t>
      </w:r>
      <w:r w:rsidR="00731FB1">
        <w:t>eleventh century</w:t>
      </w:r>
      <w:r w:rsidR="00247438">
        <w:t xml:space="preserve">. </w:t>
      </w:r>
      <w:r w:rsidR="009C03BC">
        <w:t xml:space="preserve"> Dating of place names can be difficult</w:t>
      </w:r>
      <w:r w:rsidR="00D03D21">
        <w:t xml:space="preserve"> </w:t>
      </w:r>
      <w:r w:rsidR="009B7D9E">
        <w:t xml:space="preserve">and </w:t>
      </w:r>
      <w:r w:rsidR="00D03D21">
        <w:t>v</w:t>
      </w:r>
      <w:r w:rsidR="0048597A">
        <w:t xml:space="preserve">ery often </w:t>
      </w:r>
      <w:r w:rsidR="00D03D21">
        <w:t>its</w:t>
      </w:r>
      <w:r w:rsidR="0048597A">
        <w:t xml:space="preserve"> date</w:t>
      </w:r>
      <w:r w:rsidR="00FC31B9">
        <w:t xml:space="preserve"> can</w:t>
      </w:r>
      <w:r w:rsidR="00960D27">
        <w:t xml:space="preserve"> only be</w:t>
      </w:r>
      <w:r w:rsidR="002038DF">
        <w:t xml:space="preserve"> interpreted </w:t>
      </w:r>
      <w:r w:rsidR="00350D15">
        <w:t>as before</w:t>
      </w:r>
      <w:r w:rsidR="0048597A">
        <w:t xml:space="preserve"> </w:t>
      </w:r>
      <w:r w:rsidR="00350D15">
        <w:t>its</w:t>
      </w:r>
      <w:r w:rsidR="0048597A">
        <w:t xml:space="preserve"> first </w:t>
      </w:r>
      <w:proofErr w:type="gramStart"/>
      <w:r w:rsidR="0048597A">
        <w:t xml:space="preserve">mention </w:t>
      </w:r>
      <w:r w:rsidR="0000419B">
        <w:t xml:space="preserve"> </w:t>
      </w:r>
      <w:r w:rsidR="0048597A">
        <w:t>in</w:t>
      </w:r>
      <w:proofErr w:type="gramEnd"/>
      <w:r w:rsidR="0048597A">
        <w:t xml:space="preserve"> literature. </w:t>
      </w:r>
      <w:r w:rsidR="00750394">
        <w:rPr>
          <w:rStyle w:val="FootnoteReference"/>
        </w:rPr>
        <w:footnoteReference w:id="26"/>
      </w:r>
      <w:r w:rsidR="0048597A">
        <w:t xml:space="preserve"> </w:t>
      </w:r>
    </w:p>
    <w:p w14:paraId="5B5BCF50" w14:textId="3230B94A" w:rsidR="009A53BF" w:rsidRDefault="00744737">
      <w:r w:rsidRPr="00E32155">
        <w:t xml:space="preserve">The study of </w:t>
      </w:r>
      <w:r w:rsidR="00E32155">
        <w:t xml:space="preserve">place </w:t>
      </w:r>
      <w:r w:rsidRPr="00E32155">
        <w:t xml:space="preserve">names </w:t>
      </w:r>
      <w:r w:rsidR="00397A35" w:rsidRPr="00E32155">
        <w:t>ha</w:t>
      </w:r>
      <w:r w:rsidR="00350D15">
        <w:t>s</w:t>
      </w:r>
      <w:r w:rsidRPr="00E32155">
        <w:t xml:space="preserve"> a long history</w:t>
      </w:r>
      <w:r w:rsidR="00B52DBD" w:rsidRPr="00E32155">
        <w:t>,</w:t>
      </w:r>
      <w:r w:rsidRPr="00E32155">
        <w:t xml:space="preserve"> </w:t>
      </w:r>
      <w:r w:rsidR="00C24874" w:rsidRPr="00E32155">
        <w:t>and there have be</w:t>
      </w:r>
      <w:r w:rsidR="00E32155">
        <w:t>e</w:t>
      </w:r>
      <w:r w:rsidR="00C24874" w:rsidRPr="00E32155">
        <w:t>n many early writers</w:t>
      </w:r>
      <w:r w:rsidR="00E818D6" w:rsidRPr="00E32155">
        <w:t xml:space="preserve"> </w:t>
      </w:r>
      <w:r w:rsidR="00E34390" w:rsidRPr="00E32155">
        <w:t xml:space="preserve">for example William </w:t>
      </w:r>
      <w:r w:rsidR="00E818D6" w:rsidRPr="00E32155">
        <w:t>Camden</w:t>
      </w:r>
      <w:r w:rsidR="00C24874" w:rsidRPr="00E32155">
        <w:t xml:space="preserve"> </w:t>
      </w:r>
      <w:r w:rsidR="00B14C23" w:rsidRPr="00E32155">
        <w:t xml:space="preserve">who wrote </w:t>
      </w:r>
      <w:proofErr w:type="spellStart"/>
      <w:r w:rsidR="00B14C23" w:rsidRPr="00E32155">
        <w:t>Brittannia</w:t>
      </w:r>
      <w:proofErr w:type="spellEnd"/>
      <w:r w:rsidR="00E818D6" w:rsidRPr="00E32155">
        <w:t xml:space="preserve"> and</w:t>
      </w:r>
      <w:r w:rsidR="00E34390" w:rsidRPr="00E32155">
        <w:t xml:space="preserve"> J</w:t>
      </w:r>
      <w:r w:rsidR="0091681A" w:rsidRPr="00E32155">
        <w:t>ohn</w:t>
      </w:r>
      <w:r w:rsidR="00E818D6" w:rsidRPr="00E32155">
        <w:t xml:space="preserve"> Aubrey </w:t>
      </w:r>
      <w:r w:rsidR="0091681A" w:rsidRPr="00E32155">
        <w:t>who attempted to complete a survey of English place names</w:t>
      </w:r>
      <w:r w:rsidR="00350D15">
        <w:t>.</w:t>
      </w:r>
      <w:r w:rsidR="00F370F5" w:rsidRPr="00E32155">
        <w:t xml:space="preserve"> </w:t>
      </w:r>
      <w:r w:rsidR="006D2E01" w:rsidRPr="00E32155">
        <w:t>In th</w:t>
      </w:r>
      <w:r w:rsidR="0070592F" w:rsidRPr="00E32155">
        <w:t xml:space="preserve">e twentieth century, </w:t>
      </w:r>
      <w:r w:rsidR="00774D29" w:rsidRPr="00E32155">
        <w:t xml:space="preserve">there has been </w:t>
      </w:r>
      <w:r w:rsidR="0070592F" w:rsidRPr="00E32155">
        <w:t xml:space="preserve">renewed interest </w:t>
      </w:r>
      <w:r w:rsidR="00774D29" w:rsidRPr="00E32155">
        <w:t>of</w:t>
      </w:r>
      <w:r w:rsidR="002B058D" w:rsidRPr="00E32155">
        <w:t xml:space="preserve"> Celtic history </w:t>
      </w:r>
      <w:r w:rsidR="0073505A" w:rsidRPr="00E32155">
        <w:t xml:space="preserve">introducing </w:t>
      </w:r>
      <w:r w:rsidR="002B058D" w:rsidRPr="00E32155">
        <w:t xml:space="preserve">scholars </w:t>
      </w:r>
      <w:r w:rsidR="002D7317" w:rsidRPr="00E32155">
        <w:t xml:space="preserve">for example </w:t>
      </w:r>
      <w:r w:rsidR="00301573" w:rsidRPr="00E32155">
        <w:t xml:space="preserve">Eilert Ekwall </w:t>
      </w:r>
      <w:r w:rsidR="00C67039" w:rsidRPr="00E32155">
        <w:t>who had an in</w:t>
      </w:r>
      <w:r w:rsidR="00E83B9C" w:rsidRPr="00E32155">
        <w:t xml:space="preserve">terest in placenames </w:t>
      </w:r>
      <w:r w:rsidR="00E32155">
        <w:t>and</w:t>
      </w:r>
      <w:r w:rsidR="00301573" w:rsidRPr="00E32155">
        <w:t xml:space="preserve"> </w:t>
      </w:r>
      <w:r w:rsidR="00E261AF" w:rsidRPr="00E32155">
        <w:t xml:space="preserve">Professor </w:t>
      </w:r>
      <w:r w:rsidR="00F4227D" w:rsidRPr="00E32155">
        <w:t>Kenneth Jackson</w:t>
      </w:r>
      <w:r w:rsidR="00F4227D">
        <w:t>,</w:t>
      </w:r>
      <w:r w:rsidR="00DE2CDE" w:rsidRPr="00E32155">
        <w:t xml:space="preserve"> </w:t>
      </w:r>
      <w:r w:rsidR="00291C9C" w:rsidRPr="00E32155">
        <w:t>a Celtic</w:t>
      </w:r>
      <w:r w:rsidR="00EC7217" w:rsidRPr="00E32155">
        <w:t xml:space="preserve"> </w:t>
      </w:r>
      <w:r w:rsidR="00095674" w:rsidRPr="00E32155">
        <w:t>linguist.</w:t>
      </w:r>
      <w:r w:rsidR="003A0CAC" w:rsidRPr="00E32155">
        <w:rPr>
          <w:rStyle w:val="FootnoteReference"/>
        </w:rPr>
        <w:footnoteReference w:id="27"/>
      </w:r>
    </w:p>
    <w:p w14:paraId="274F4EC2" w14:textId="71A27B2A" w:rsidR="00B06AE0" w:rsidRDefault="007A72EE" w:rsidP="00E27E69">
      <w:r>
        <w:t xml:space="preserve">As Celtic </w:t>
      </w:r>
      <w:r w:rsidR="00F92F89">
        <w:t>people are</w:t>
      </w:r>
      <w:r w:rsidR="003A0CAC">
        <w:t xml:space="preserve"> classed as </w:t>
      </w:r>
      <w:r w:rsidR="00F92F89">
        <w:t xml:space="preserve">‘speakers of a </w:t>
      </w:r>
      <w:r w:rsidR="0026637B">
        <w:t>Celtic</w:t>
      </w:r>
      <w:r w:rsidR="00F92F89">
        <w:t xml:space="preserve"> language</w:t>
      </w:r>
      <w:r w:rsidR="00350D15">
        <w:t>’</w:t>
      </w:r>
      <w:r w:rsidR="00095674">
        <w:t>,</w:t>
      </w:r>
      <w:r w:rsidR="00F92F89">
        <w:t xml:space="preserve"> </w:t>
      </w:r>
      <w:r w:rsidR="00750394">
        <w:t>it</w:t>
      </w:r>
      <w:r w:rsidR="00F92F89">
        <w:t xml:space="preserve"> is important that </w:t>
      </w:r>
      <w:r w:rsidR="00C56D69">
        <w:t xml:space="preserve">when studying </w:t>
      </w:r>
      <w:r w:rsidR="000F1BBC">
        <w:t>Celtic place names</w:t>
      </w:r>
      <w:r w:rsidR="00E26DD4">
        <w:t>,</w:t>
      </w:r>
      <w:r w:rsidR="0063335E">
        <w:t xml:space="preserve"> linguists use their knowledge </w:t>
      </w:r>
      <w:r w:rsidR="00175CBB">
        <w:t xml:space="preserve">of </w:t>
      </w:r>
      <w:r w:rsidR="00FF598E">
        <w:t>Brittonic</w:t>
      </w:r>
      <w:r w:rsidR="002C4F71">
        <w:t xml:space="preserve">, Gaelic </w:t>
      </w:r>
      <w:r w:rsidR="00FC31B9">
        <w:t>languages,</w:t>
      </w:r>
      <w:r w:rsidR="00937311">
        <w:t xml:space="preserve"> </w:t>
      </w:r>
      <w:r w:rsidR="00750394">
        <w:t>O</w:t>
      </w:r>
      <w:r w:rsidR="00937311">
        <w:t>ld English</w:t>
      </w:r>
      <w:r w:rsidR="00A713F4">
        <w:t xml:space="preserve">, </w:t>
      </w:r>
      <w:r w:rsidR="00750394">
        <w:t xml:space="preserve">Old </w:t>
      </w:r>
      <w:r w:rsidR="00A713F4">
        <w:t>Norse and Latin</w:t>
      </w:r>
      <w:r w:rsidR="00750394">
        <w:t>,</w:t>
      </w:r>
      <w:r w:rsidR="00A713F4">
        <w:t xml:space="preserve"> </w:t>
      </w:r>
      <w:r w:rsidR="00661367">
        <w:t>because</w:t>
      </w:r>
      <w:r w:rsidR="00A713F4">
        <w:t xml:space="preserve"> </w:t>
      </w:r>
      <w:r w:rsidR="00F64E95">
        <w:t>speakers of these languages</w:t>
      </w:r>
      <w:r w:rsidR="00BE2073">
        <w:t xml:space="preserve"> co-</w:t>
      </w:r>
      <w:r w:rsidR="00665DE0">
        <w:t>existed</w:t>
      </w:r>
      <w:r w:rsidR="00BE2073">
        <w:t xml:space="preserve"> with Celt</w:t>
      </w:r>
      <w:r w:rsidR="00773F53">
        <w:t>ic pe</w:t>
      </w:r>
      <w:r w:rsidR="00BC3EBA">
        <w:t xml:space="preserve">ople resulting </w:t>
      </w:r>
      <w:r w:rsidR="00BC7FF3">
        <w:t>in overlapping</w:t>
      </w:r>
      <w:r w:rsidR="00194412">
        <w:t xml:space="preserve"> of words</w:t>
      </w:r>
      <w:r w:rsidR="00222D6B">
        <w:t xml:space="preserve"> and meanings</w:t>
      </w:r>
      <w:r w:rsidR="00123AAD">
        <w:t>.</w:t>
      </w:r>
      <w:r w:rsidR="00BE2073">
        <w:t xml:space="preserve"> To demonstrate this</w:t>
      </w:r>
      <w:r w:rsidR="005E4E86">
        <w:t xml:space="preserve"> </w:t>
      </w:r>
      <w:r w:rsidR="00B547B3">
        <w:t xml:space="preserve">is the town of </w:t>
      </w:r>
      <w:r w:rsidR="005E4E86">
        <w:t>Stra</w:t>
      </w:r>
      <w:r w:rsidR="00F224C5">
        <w:t>t</w:t>
      </w:r>
      <w:r w:rsidR="005E4E86">
        <w:t xml:space="preserve">ford </w:t>
      </w:r>
      <w:r w:rsidR="00057086">
        <w:t>upon Avon</w:t>
      </w:r>
      <w:r w:rsidR="00B547B3">
        <w:t xml:space="preserve"> where </w:t>
      </w:r>
      <w:r w:rsidR="00057086">
        <w:t xml:space="preserve">Anglo Saxons gave the name Stratford </w:t>
      </w:r>
      <w:r w:rsidR="00EE2353">
        <w:t xml:space="preserve">to a settlement where a </w:t>
      </w:r>
      <w:r w:rsidR="00661367">
        <w:t>R</w:t>
      </w:r>
      <w:r w:rsidR="00EE2353">
        <w:t>oman road crossed the river Avon</w:t>
      </w:r>
      <w:r w:rsidR="002B698A">
        <w:t xml:space="preserve"> – the river </w:t>
      </w:r>
      <w:r w:rsidR="00FC5651">
        <w:t>originating from the Celtic Britons</w:t>
      </w:r>
      <w:r w:rsidR="00123AAD">
        <w:t xml:space="preserve"> thus</w:t>
      </w:r>
      <w:r w:rsidR="00E26DD4">
        <w:t xml:space="preserve"> </w:t>
      </w:r>
      <w:r w:rsidR="000A4FBC">
        <w:t xml:space="preserve">the name </w:t>
      </w:r>
      <w:r w:rsidR="00E26DD4">
        <w:t>has come</w:t>
      </w:r>
      <w:r w:rsidR="00123AAD">
        <w:t xml:space="preserve"> from three sources</w:t>
      </w:r>
      <w:r w:rsidR="0099367A">
        <w:t>.</w:t>
      </w:r>
      <w:r w:rsidR="003A0CAC">
        <w:rPr>
          <w:rStyle w:val="FootnoteReference"/>
        </w:rPr>
        <w:footnoteReference w:id="28"/>
      </w:r>
      <w:r w:rsidR="000A4FBC">
        <w:t xml:space="preserve"> </w:t>
      </w:r>
      <w:r w:rsidR="001511C3">
        <w:t xml:space="preserve">There are many </w:t>
      </w:r>
      <w:r w:rsidR="000A4FBC">
        <w:t xml:space="preserve">Celtic </w:t>
      </w:r>
      <w:r w:rsidR="00085C71">
        <w:t xml:space="preserve">place names in Cornwall which </w:t>
      </w:r>
      <w:r w:rsidR="00305CD9">
        <w:t>had its own Celtic language</w:t>
      </w:r>
      <w:r w:rsidR="00A90813">
        <w:t xml:space="preserve"> </w:t>
      </w:r>
      <w:r w:rsidR="0099367A">
        <w:t>until the eighteenth</w:t>
      </w:r>
      <w:r w:rsidR="00A90813">
        <w:t xml:space="preserve"> century</w:t>
      </w:r>
      <w:r w:rsidR="00740005">
        <w:t>. M</w:t>
      </w:r>
      <w:r w:rsidR="008718A8">
        <w:t>any of their names consist of</w:t>
      </w:r>
      <w:r w:rsidR="001223D5">
        <w:t xml:space="preserve"> topographical features </w:t>
      </w:r>
      <w:r w:rsidR="002E2822">
        <w:t xml:space="preserve">for </w:t>
      </w:r>
      <w:r w:rsidR="00750394">
        <w:t>example rivers</w:t>
      </w:r>
      <w:r w:rsidR="00764691">
        <w:t>, towns</w:t>
      </w:r>
      <w:r w:rsidR="002E2822">
        <w:t xml:space="preserve"> or </w:t>
      </w:r>
      <w:r w:rsidR="00BE2629">
        <w:t>forts for</w:t>
      </w:r>
      <w:r w:rsidR="00B75D2E">
        <w:t xml:space="preserve"> </w:t>
      </w:r>
      <w:r w:rsidR="004706C5">
        <w:t>example, Penzance</w:t>
      </w:r>
      <w:r w:rsidR="00FA337D">
        <w:t xml:space="preserve"> </w:t>
      </w:r>
      <w:r w:rsidR="001F1A27">
        <w:t xml:space="preserve">-Holy </w:t>
      </w:r>
      <w:proofErr w:type="gramStart"/>
      <w:r w:rsidR="001F1A27">
        <w:t>headland</w:t>
      </w:r>
      <w:r w:rsidR="005A491F">
        <w:t>,</w:t>
      </w:r>
      <w:r w:rsidR="001F1A27">
        <w:t xml:space="preserve"> </w:t>
      </w:r>
      <w:r w:rsidR="007D260A">
        <w:t xml:space="preserve"> </w:t>
      </w:r>
      <w:r w:rsidR="00185022">
        <w:t>as</w:t>
      </w:r>
      <w:proofErr w:type="gramEnd"/>
      <w:r w:rsidR="00185022">
        <w:t xml:space="preserve"> well</w:t>
      </w:r>
      <w:r w:rsidR="00764691">
        <w:t xml:space="preserve"> as saints names</w:t>
      </w:r>
      <w:r w:rsidR="00AA34DC">
        <w:t xml:space="preserve"> </w:t>
      </w:r>
      <w:r w:rsidR="005A491F">
        <w:t xml:space="preserve">for example </w:t>
      </w:r>
      <w:r w:rsidR="00AA34DC" w:rsidRPr="00ED5296">
        <w:t xml:space="preserve">St </w:t>
      </w:r>
      <w:r w:rsidR="005A491F" w:rsidRPr="00ED5296">
        <w:t>M</w:t>
      </w:r>
      <w:r w:rsidR="00AA34DC" w:rsidRPr="00ED5296">
        <w:t>awes</w:t>
      </w:r>
      <w:r w:rsidR="003F371A">
        <w:t xml:space="preserve">- </w:t>
      </w:r>
      <w:r w:rsidR="00367B16">
        <w:t>t</w:t>
      </w:r>
      <w:r w:rsidR="003F371A">
        <w:t xml:space="preserve">own of Sanctus </w:t>
      </w:r>
      <w:proofErr w:type="spellStart"/>
      <w:r w:rsidR="003F371A">
        <w:t>Maudetus</w:t>
      </w:r>
      <w:proofErr w:type="spellEnd"/>
      <w:r w:rsidR="00B047E7">
        <w:t xml:space="preserve"> (patron saint).</w:t>
      </w:r>
      <w:r w:rsidR="005B7B78">
        <w:t xml:space="preserve">The names are </w:t>
      </w:r>
      <w:r w:rsidR="00185022">
        <w:t>recognisable</w:t>
      </w:r>
      <w:r w:rsidR="005B7B78">
        <w:t xml:space="preserve"> because of the similarity </w:t>
      </w:r>
      <w:r w:rsidR="005E45A8">
        <w:t xml:space="preserve">with </w:t>
      </w:r>
      <w:r w:rsidR="00750394">
        <w:t>the Brittonic</w:t>
      </w:r>
      <w:r w:rsidR="00931C5A">
        <w:t xml:space="preserve"> language. </w:t>
      </w:r>
      <w:proofErr w:type="spellStart"/>
      <w:r w:rsidR="00931C5A">
        <w:t>Gaellic</w:t>
      </w:r>
      <w:proofErr w:type="spellEnd"/>
      <w:r w:rsidR="00931C5A">
        <w:t xml:space="preserve"> </w:t>
      </w:r>
      <w:r w:rsidR="00750394">
        <w:t>Celtic</w:t>
      </w:r>
      <w:r w:rsidR="00931C5A">
        <w:t xml:space="preserve"> place names</w:t>
      </w:r>
      <w:r w:rsidR="005E45A8">
        <w:t xml:space="preserve"> are</w:t>
      </w:r>
      <w:r w:rsidR="00931C5A">
        <w:t xml:space="preserve"> found in the border counties</w:t>
      </w:r>
      <w:r w:rsidR="005E45A8">
        <w:t xml:space="preserve"> </w:t>
      </w:r>
      <w:r w:rsidR="00185022">
        <w:t>of England and Scotland</w:t>
      </w:r>
      <w:r w:rsidR="00734864">
        <w:t>,</w:t>
      </w:r>
      <w:r w:rsidR="00185022">
        <w:t xml:space="preserve"> </w:t>
      </w:r>
      <w:r w:rsidR="005E45A8">
        <w:t>for example</w:t>
      </w:r>
      <w:r w:rsidR="00C22AB3">
        <w:t>,</w:t>
      </w:r>
      <w:r w:rsidR="005E45A8">
        <w:t xml:space="preserve"> </w:t>
      </w:r>
      <w:proofErr w:type="spellStart"/>
      <w:r w:rsidR="006423C5">
        <w:t>G</w:t>
      </w:r>
      <w:r w:rsidR="006423C5" w:rsidRPr="00F87764">
        <w:t>lassonby</w:t>
      </w:r>
      <w:proofErr w:type="spellEnd"/>
      <w:r w:rsidR="006423C5">
        <w:t xml:space="preserve"> in</w:t>
      </w:r>
      <w:r w:rsidR="001917E2">
        <w:t xml:space="preserve"> Cumbria. </w:t>
      </w:r>
      <w:r w:rsidR="005C5C4A">
        <w:t xml:space="preserve">Some place names have been </w:t>
      </w:r>
      <w:r w:rsidR="001A5933">
        <w:t>‘</w:t>
      </w:r>
      <w:proofErr w:type="spellStart"/>
      <w:r w:rsidR="005C5C4A">
        <w:t>Scandinavised</w:t>
      </w:r>
      <w:proofErr w:type="spellEnd"/>
      <w:r w:rsidR="001A5933">
        <w:t>’</w:t>
      </w:r>
      <w:r w:rsidR="00A266FC">
        <w:t>,</w:t>
      </w:r>
      <w:r w:rsidR="004A2257">
        <w:rPr>
          <w:rStyle w:val="FootnoteReference"/>
        </w:rPr>
        <w:footnoteReference w:id="29"/>
      </w:r>
      <w:r w:rsidR="005317BE">
        <w:t xml:space="preserve"> </w:t>
      </w:r>
      <w:r w:rsidR="000F4652">
        <w:t xml:space="preserve"> for example</w:t>
      </w:r>
      <w:r w:rsidR="00A266FC">
        <w:t>,</w:t>
      </w:r>
      <w:r w:rsidR="000F4652">
        <w:t xml:space="preserve"> </w:t>
      </w:r>
      <w:r w:rsidR="00A531C3">
        <w:t xml:space="preserve">Lichfield </w:t>
      </w:r>
      <w:r w:rsidR="0033454B">
        <w:t xml:space="preserve">– Germanic added to </w:t>
      </w:r>
      <w:r w:rsidR="00AF0460">
        <w:t>Celtic.</w:t>
      </w:r>
      <w:r w:rsidR="00A531C3">
        <w:t xml:space="preserve"> </w:t>
      </w:r>
      <w:r w:rsidR="003E6AA9">
        <w:t>T</w:t>
      </w:r>
      <w:r w:rsidR="005317BE">
        <w:t xml:space="preserve">here are very few </w:t>
      </w:r>
      <w:r w:rsidR="001345E6">
        <w:t>Latin</w:t>
      </w:r>
      <w:r w:rsidR="009B5649">
        <w:t xml:space="preserve"> n</w:t>
      </w:r>
      <w:r w:rsidR="008E79A3">
        <w:t xml:space="preserve">ames in Brittain </w:t>
      </w:r>
      <w:r w:rsidR="000939A5">
        <w:t xml:space="preserve">probably because they </w:t>
      </w:r>
      <w:r w:rsidR="00570B14">
        <w:t>nor</w:t>
      </w:r>
      <w:r w:rsidR="00F53EC1">
        <w:t xml:space="preserve"> </w:t>
      </w:r>
      <w:r w:rsidR="00A11BC8">
        <w:t xml:space="preserve">the </w:t>
      </w:r>
      <w:r w:rsidR="00F53EC1" w:rsidRPr="0041499D">
        <w:t>French force</w:t>
      </w:r>
      <w:r w:rsidR="00570B14">
        <w:t>d</w:t>
      </w:r>
      <w:r w:rsidR="00F53EC1" w:rsidRPr="0041499D">
        <w:t xml:space="preserve"> their language </w:t>
      </w:r>
      <w:r w:rsidR="00A11BC8" w:rsidRPr="0041499D">
        <w:t>o</w:t>
      </w:r>
      <w:r w:rsidR="00F53EC1" w:rsidRPr="0041499D">
        <w:t xml:space="preserve">nto the </w:t>
      </w:r>
      <w:r w:rsidR="006E0BCA" w:rsidRPr="0041499D">
        <w:t>count</w:t>
      </w:r>
      <w:r w:rsidR="00567C96" w:rsidRPr="0041499D">
        <w:t>ry</w:t>
      </w:r>
      <w:r w:rsidR="00570B14">
        <w:t>,</w:t>
      </w:r>
      <w:r w:rsidR="006E0BCA" w:rsidRPr="0041499D">
        <w:t xml:space="preserve"> </w:t>
      </w:r>
      <w:r w:rsidR="003F1D18" w:rsidRPr="0041499D">
        <w:t>although</w:t>
      </w:r>
      <w:r w:rsidR="006D41ED">
        <w:t xml:space="preserve"> </w:t>
      </w:r>
      <w:r w:rsidR="006C44F5" w:rsidRPr="0041499D">
        <w:t>French was adopted by England after the invasion</w:t>
      </w:r>
      <w:r w:rsidR="0055277D" w:rsidRPr="0041499D">
        <w:t xml:space="preserve"> and ther</w:t>
      </w:r>
      <w:r w:rsidR="006E0BCA" w:rsidRPr="0041499D">
        <w:t>e</w:t>
      </w:r>
      <w:r w:rsidR="0055277D" w:rsidRPr="0041499D">
        <w:t xml:space="preserve"> is evidence</w:t>
      </w:r>
      <w:r w:rsidR="00451AF9" w:rsidRPr="0041499D">
        <w:t xml:space="preserve"> that many personal names of Celtic origin were lost </w:t>
      </w:r>
      <w:r w:rsidR="007434D2" w:rsidRPr="0041499D">
        <w:t xml:space="preserve">and made into </w:t>
      </w:r>
      <w:r w:rsidR="007434D2" w:rsidRPr="0041499D">
        <w:lastRenderedPageBreak/>
        <w:t>Christian names</w:t>
      </w:r>
      <w:r w:rsidR="00E45956" w:rsidRPr="0041499D">
        <w:t>.</w:t>
      </w:r>
      <w:r w:rsidR="006C44F5">
        <w:t xml:space="preserve"> </w:t>
      </w:r>
      <w:r w:rsidR="00DF5BC6" w:rsidRPr="00204975">
        <w:t xml:space="preserve">Carlisle </w:t>
      </w:r>
      <w:r w:rsidR="00DF5BC6">
        <w:t>in Cumbria is one of</w:t>
      </w:r>
      <w:r w:rsidR="006D41ED">
        <w:t xml:space="preserve"> a</w:t>
      </w:r>
      <w:r w:rsidR="00DF5BC6">
        <w:t xml:space="preserve"> few</w:t>
      </w:r>
      <w:r w:rsidR="00221A1F">
        <w:t xml:space="preserve"> </w:t>
      </w:r>
      <w:r w:rsidR="004C2B1F">
        <w:t xml:space="preserve">place </w:t>
      </w:r>
      <w:r w:rsidR="004A42A3">
        <w:t>names which</w:t>
      </w:r>
      <w:r w:rsidR="00D31D56">
        <w:t xml:space="preserve"> has </w:t>
      </w:r>
      <w:r w:rsidR="00B23162">
        <w:t xml:space="preserve">a mixture of Celtic and </w:t>
      </w:r>
      <w:r w:rsidR="00221A1F">
        <w:t>Latin</w:t>
      </w:r>
      <w:r w:rsidR="00B23162">
        <w:t xml:space="preserve">- </w:t>
      </w:r>
      <w:proofErr w:type="spellStart"/>
      <w:r w:rsidR="00BB09AF" w:rsidRPr="00204975">
        <w:rPr>
          <w:i/>
          <w:iCs/>
        </w:rPr>
        <w:t>Lugavelio</w:t>
      </w:r>
      <w:proofErr w:type="spellEnd"/>
      <w:r w:rsidR="00D152AF">
        <w:rPr>
          <w:i/>
          <w:iCs/>
        </w:rPr>
        <w:t>,</w:t>
      </w:r>
      <w:r w:rsidR="00BB09AF" w:rsidRPr="00204975">
        <w:rPr>
          <w:i/>
          <w:iCs/>
        </w:rPr>
        <w:t xml:space="preserve"> </w:t>
      </w:r>
      <w:r w:rsidR="00BB09AF">
        <w:t>place</w:t>
      </w:r>
      <w:r w:rsidR="0098075E">
        <w:t xml:space="preserve"> belonging to </w:t>
      </w:r>
      <w:proofErr w:type="spellStart"/>
      <w:r w:rsidR="005A6AB0">
        <w:t>Luguvalos</w:t>
      </w:r>
      <w:proofErr w:type="spellEnd"/>
      <w:r w:rsidR="005455AC">
        <w:t xml:space="preserve">– Celtic </w:t>
      </w:r>
      <w:proofErr w:type="spellStart"/>
      <w:r w:rsidR="005A6AB0" w:rsidRPr="00204975">
        <w:rPr>
          <w:i/>
          <w:iCs/>
        </w:rPr>
        <w:t>cair</w:t>
      </w:r>
      <w:proofErr w:type="spellEnd"/>
      <w:r w:rsidR="005A6AB0" w:rsidRPr="00204975">
        <w:rPr>
          <w:i/>
          <w:iCs/>
        </w:rPr>
        <w:t xml:space="preserve"> </w:t>
      </w:r>
      <w:r w:rsidR="005A6AB0">
        <w:t xml:space="preserve">added after </w:t>
      </w:r>
      <w:r w:rsidR="00E358F1">
        <w:t>the R</w:t>
      </w:r>
      <w:r w:rsidR="005A6AB0">
        <w:t xml:space="preserve">oman </w:t>
      </w:r>
      <w:r w:rsidR="005455AC">
        <w:t>period.</w:t>
      </w:r>
      <w:r w:rsidR="00BF6A2B">
        <w:rPr>
          <w:rStyle w:val="FootnoteReference"/>
        </w:rPr>
        <w:footnoteReference w:id="30"/>
      </w:r>
    </w:p>
    <w:p w14:paraId="5EEC03EF" w14:textId="728A5C27" w:rsidR="006C7866" w:rsidRDefault="0019003F" w:rsidP="006C7866">
      <w:r>
        <w:t>Placenames</w:t>
      </w:r>
      <w:r w:rsidR="0083076A">
        <w:t xml:space="preserve"> are believed to be </w:t>
      </w:r>
      <w:r w:rsidR="00CA2EBB">
        <w:t>‘</w:t>
      </w:r>
      <w:r w:rsidR="0083076A">
        <w:t>Signposts to the past</w:t>
      </w:r>
      <w:r w:rsidR="002E3E54">
        <w:t>’</w:t>
      </w:r>
      <w:r w:rsidR="004E7961">
        <w:rPr>
          <w:rStyle w:val="FootnoteReference"/>
        </w:rPr>
        <w:footnoteReference w:id="31"/>
      </w:r>
      <w:r w:rsidR="002124C6">
        <w:t xml:space="preserve"> </w:t>
      </w:r>
      <w:r w:rsidR="0083076A">
        <w:t>and</w:t>
      </w:r>
      <w:r>
        <w:t xml:space="preserve"> can be as important as </w:t>
      </w:r>
      <w:r w:rsidR="007F224C">
        <w:t>archaeology,</w:t>
      </w:r>
      <w:r w:rsidR="00CE4B79">
        <w:t xml:space="preserve"> linguistics and historical sources in </w:t>
      </w:r>
      <w:r w:rsidR="00A25AA1">
        <w:t xml:space="preserve">discovering the history of an area. </w:t>
      </w:r>
      <w:r w:rsidR="000F56A7">
        <w:t xml:space="preserve">By using these </w:t>
      </w:r>
      <w:r w:rsidR="00B23926">
        <w:t>three</w:t>
      </w:r>
      <w:r w:rsidR="00C9452F">
        <w:t xml:space="preserve"> </w:t>
      </w:r>
      <w:r w:rsidR="00D937DC">
        <w:t>specialities, Celtic</w:t>
      </w:r>
      <w:r w:rsidR="004C1192">
        <w:t xml:space="preserve"> history has benefitted greatly</w:t>
      </w:r>
      <w:r w:rsidR="005B6CEA">
        <w:t xml:space="preserve"> from </w:t>
      </w:r>
      <w:r w:rsidR="002E3E54">
        <w:t>studying place</w:t>
      </w:r>
      <w:r w:rsidR="005B6CEA">
        <w:t xml:space="preserve"> </w:t>
      </w:r>
      <w:r w:rsidR="004C1192">
        <w:t xml:space="preserve">names as </w:t>
      </w:r>
      <w:r w:rsidR="00711304">
        <w:t xml:space="preserve">they demonstrate the </w:t>
      </w:r>
      <w:r w:rsidR="000F56A7">
        <w:t xml:space="preserve">past </w:t>
      </w:r>
      <w:r w:rsidR="00711304">
        <w:t>location of</w:t>
      </w:r>
      <w:r w:rsidR="00532BBF">
        <w:t xml:space="preserve"> </w:t>
      </w:r>
      <w:r w:rsidR="00EE6A5A">
        <w:t>C</w:t>
      </w:r>
      <w:r w:rsidR="00532BBF">
        <w:t xml:space="preserve">elts, their </w:t>
      </w:r>
      <w:r w:rsidR="00D60B73">
        <w:t>migratory journey, the</w:t>
      </w:r>
      <w:r w:rsidR="00476E19">
        <w:t xml:space="preserve"> geographica</w:t>
      </w:r>
      <w:r w:rsidR="0074585A">
        <w:t xml:space="preserve">l landscape of </w:t>
      </w:r>
      <w:r w:rsidR="001E60B9">
        <w:t>the</w:t>
      </w:r>
      <w:r w:rsidR="0074585A">
        <w:t xml:space="preserve"> area</w:t>
      </w:r>
      <w:r w:rsidR="001E60B9">
        <w:t>s</w:t>
      </w:r>
      <w:r w:rsidR="0074585A">
        <w:t xml:space="preserve"> and any historical events that may have </w:t>
      </w:r>
      <w:r w:rsidR="0040259F">
        <w:t xml:space="preserve">occurred. </w:t>
      </w:r>
      <w:r w:rsidR="00063610">
        <w:t xml:space="preserve">As has been demonstrated, the </w:t>
      </w:r>
      <w:r w:rsidR="00EE6A5A">
        <w:t>Celtic</w:t>
      </w:r>
      <w:r w:rsidR="00063610">
        <w:t xml:space="preserve"> placenames</w:t>
      </w:r>
      <w:r w:rsidR="00D36286">
        <w:t xml:space="preserve"> in England</w:t>
      </w:r>
      <w:r w:rsidR="00063610">
        <w:t xml:space="preserve"> increase in density the further west and north one travels </w:t>
      </w:r>
      <w:r w:rsidR="00DD4BB1">
        <w:t xml:space="preserve">away from where the </w:t>
      </w:r>
      <w:r w:rsidR="00217B05">
        <w:t>Anglo</w:t>
      </w:r>
      <w:r w:rsidR="00DD4BB1">
        <w:t xml:space="preserve"> Saxons landed</w:t>
      </w:r>
      <w:r w:rsidR="00D36286">
        <w:t>,</w:t>
      </w:r>
      <w:r w:rsidR="00DD4BB1">
        <w:t xml:space="preserve"> towards the known Celtic countries of Wales, Scotland and Cornwall. </w:t>
      </w:r>
      <w:r w:rsidR="008B697D">
        <w:t xml:space="preserve"> </w:t>
      </w:r>
      <w:r w:rsidR="006060BB">
        <w:t>Place</w:t>
      </w:r>
      <w:r w:rsidR="001E60B9">
        <w:t xml:space="preserve"> </w:t>
      </w:r>
      <w:r w:rsidR="008E1279">
        <w:t>names can</w:t>
      </w:r>
      <w:r w:rsidR="006E3788">
        <w:t xml:space="preserve"> be totally Celtic</w:t>
      </w:r>
      <w:r w:rsidR="00522D35">
        <w:t xml:space="preserve">, or hybrids </w:t>
      </w:r>
      <w:r w:rsidR="005E11F0">
        <w:t>with compounds</w:t>
      </w:r>
      <w:r w:rsidR="001E60B9">
        <w:t>,</w:t>
      </w:r>
      <w:r w:rsidR="005E11F0">
        <w:t xml:space="preserve"> </w:t>
      </w:r>
      <w:r w:rsidR="00433039">
        <w:t>from</w:t>
      </w:r>
      <w:r w:rsidR="00BD5C10">
        <w:t xml:space="preserve"> </w:t>
      </w:r>
      <w:r w:rsidR="00F35684">
        <w:t>the many</w:t>
      </w:r>
      <w:r w:rsidR="00433039">
        <w:t xml:space="preserve"> different languages that were </w:t>
      </w:r>
      <w:r w:rsidR="00E37562">
        <w:t>in England over the past few thousand years</w:t>
      </w:r>
      <w:r w:rsidR="00217B05">
        <w:t xml:space="preserve"> during the occupation of Celts in England.</w:t>
      </w:r>
      <w:r w:rsidR="00DC5EDF" w:rsidRPr="00DC5EDF">
        <w:t xml:space="preserve"> </w:t>
      </w:r>
      <w:r w:rsidR="00DC5EDF">
        <w:t>Words that were used</w:t>
      </w:r>
      <w:r w:rsidR="00BC2D2A">
        <w:t xml:space="preserve"> in the ancient languages</w:t>
      </w:r>
      <w:r w:rsidR="00DC5EDF">
        <w:t xml:space="preserve"> and are now obsolete, may not have been discovered but for their presence in place names.</w:t>
      </w:r>
      <w:r w:rsidR="00DC5EDF">
        <w:rPr>
          <w:rStyle w:val="FootnoteReference"/>
        </w:rPr>
        <w:footnoteReference w:id="32"/>
      </w:r>
    </w:p>
    <w:p w14:paraId="74970785" w14:textId="77777777" w:rsidR="004E13C8" w:rsidRDefault="004E13C8"/>
    <w:p w14:paraId="0C920ACE" w14:textId="77777777" w:rsidR="009A53BF" w:rsidRDefault="009A53BF"/>
    <w:p w14:paraId="72DFD05E" w14:textId="77777777" w:rsidR="000E755A" w:rsidRDefault="000E755A"/>
    <w:p w14:paraId="16322B72" w14:textId="77777777" w:rsidR="000E755A" w:rsidRDefault="000E755A"/>
    <w:p w14:paraId="7073DDBA" w14:textId="77777777" w:rsidR="000E755A" w:rsidRDefault="000E755A"/>
    <w:p w14:paraId="3E2B948C" w14:textId="77777777" w:rsidR="000E755A" w:rsidRDefault="000E755A"/>
    <w:p w14:paraId="644AFDDC" w14:textId="77777777" w:rsidR="000E755A" w:rsidRDefault="000E755A"/>
    <w:p w14:paraId="2BFC3D46" w14:textId="77777777" w:rsidR="000E755A" w:rsidRDefault="000E755A"/>
    <w:p w14:paraId="2B746C90" w14:textId="77777777" w:rsidR="000E755A" w:rsidRDefault="000E755A"/>
    <w:p w14:paraId="68C38E1A" w14:textId="77777777" w:rsidR="00617B1B" w:rsidRDefault="00617B1B"/>
    <w:p w14:paraId="02D8C150" w14:textId="77777777" w:rsidR="00617B1B" w:rsidRDefault="00617B1B"/>
    <w:p w14:paraId="5E000327" w14:textId="77777777" w:rsidR="00617B1B" w:rsidRDefault="00617B1B"/>
    <w:p w14:paraId="4588775F" w14:textId="77777777" w:rsidR="00617B1B" w:rsidRDefault="00617B1B"/>
    <w:p w14:paraId="1A32DB80" w14:textId="77777777" w:rsidR="00617B1B" w:rsidRDefault="00617B1B"/>
    <w:p w14:paraId="3456D228" w14:textId="77777777" w:rsidR="00617B1B" w:rsidRDefault="00617B1B"/>
    <w:p w14:paraId="1AA31A6C" w14:textId="77777777" w:rsidR="00617B1B" w:rsidRDefault="00617B1B"/>
    <w:p w14:paraId="793A09DE" w14:textId="77777777" w:rsidR="00617B1B" w:rsidRDefault="00617B1B"/>
    <w:p w14:paraId="635BF96B" w14:textId="77777777" w:rsidR="0027772E" w:rsidRDefault="0027772E" w:rsidP="008A69BE"/>
    <w:p w14:paraId="70F29F21" w14:textId="77777777" w:rsidR="0027772E" w:rsidRDefault="0027772E" w:rsidP="008A69BE"/>
    <w:p w14:paraId="0AB9C6AB" w14:textId="72E807F8" w:rsidR="00D9473F" w:rsidRDefault="0027772E" w:rsidP="008A69BE">
      <w:pPr>
        <w:rPr>
          <w:highlight w:val="yellow"/>
        </w:rPr>
      </w:pPr>
      <w:r>
        <w:t xml:space="preserve">                                                                 </w:t>
      </w:r>
      <w:r w:rsidR="00D9473F" w:rsidRPr="006F1EF3">
        <w:t>Bibliography</w:t>
      </w:r>
    </w:p>
    <w:p w14:paraId="19E7EE78" w14:textId="77777777" w:rsidR="00235FAC" w:rsidRDefault="00235FAC" w:rsidP="008A69BE"/>
    <w:p w14:paraId="620D0CEC" w14:textId="77777777" w:rsidR="00B17032" w:rsidRDefault="00B17032" w:rsidP="008A69BE"/>
    <w:p w14:paraId="322FF936" w14:textId="6ED7C613" w:rsidR="00B17032" w:rsidRDefault="00B17032" w:rsidP="006F1EF3">
      <w:pPr>
        <w:pStyle w:val="ListParagraph"/>
        <w:numPr>
          <w:ilvl w:val="0"/>
          <w:numId w:val="1"/>
        </w:numPr>
      </w:pPr>
      <w:r>
        <w:t>Ekwall</w:t>
      </w:r>
      <w:r w:rsidR="00B94426">
        <w:t>, Eilert</w:t>
      </w:r>
      <w:r>
        <w:t xml:space="preserve">, </w:t>
      </w:r>
      <w:r w:rsidRPr="006F1EF3">
        <w:rPr>
          <w:i/>
          <w:iCs/>
        </w:rPr>
        <w:t xml:space="preserve">The Concise Oxford Dictionary </w:t>
      </w:r>
      <w:proofErr w:type="gramStart"/>
      <w:r w:rsidRPr="006F1EF3">
        <w:rPr>
          <w:i/>
          <w:iCs/>
        </w:rPr>
        <w:t>Of</w:t>
      </w:r>
      <w:proofErr w:type="gramEnd"/>
      <w:r w:rsidRPr="006F1EF3">
        <w:rPr>
          <w:i/>
          <w:iCs/>
        </w:rPr>
        <w:t xml:space="preserve"> English Placenames</w:t>
      </w:r>
      <w:r>
        <w:t xml:space="preserve">, 4th Ed, (Oxford: Clarendon Press, </w:t>
      </w:r>
      <w:r w:rsidR="006F1EF3">
        <w:t>1959)</w:t>
      </w:r>
      <w:r w:rsidR="00B94426">
        <w:t>.</w:t>
      </w:r>
    </w:p>
    <w:p w14:paraId="78B55D30" w14:textId="06AA7FF8" w:rsidR="00B94426" w:rsidRPr="006F1EF3" w:rsidRDefault="00B94426" w:rsidP="006F1EF3">
      <w:pPr>
        <w:pStyle w:val="ListParagraph"/>
        <w:numPr>
          <w:ilvl w:val="0"/>
          <w:numId w:val="1"/>
        </w:numPr>
        <w:rPr>
          <w:highlight w:val="yellow"/>
        </w:rPr>
      </w:pPr>
      <w:r>
        <w:t>Gelling,</w:t>
      </w:r>
      <w:r w:rsidR="006F56E0">
        <w:t xml:space="preserve"> Margaret,</w:t>
      </w:r>
      <w:r>
        <w:t xml:space="preserve"> Signposts To The Past,3</w:t>
      </w:r>
      <w:r w:rsidRPr="006F1EF3">
        <w:rPr>
          <w:vertAlign w:val="superscript"/>
        </w:rPr>
        <w:t>rd</w:t>
      </w:r>
      <w:r>
        <w:t xml:space="preserve"> ed</w:t>
      </w:r>
      <w:r w:rsidR="006F56E0">
        <w:t>.</w:t>
      </w:r>
      <w:r>
        <w:t xml:space="preserve"> </w:t>
      </w:r>
      <w:r w:rsidR="006F56E0">
        <w:t>(</w:t>
      </w:r>
      <w:r>
        <w:t xml:space="preserve">West </w:t>
      </w:r>
      <w:proofErr w:type="spellStart"/>
      <w:proofErr w:type="gramStart"/>
      <w:r>
        <w:t>Sussex,Phillimore</w:t>
      </w:r>
      <w:proofErr w:type="spellEnd"/>
      <w:proofErr w:type="gramEnd"/>
      <w:r>
        <w:t xml:space="preserve"> &amp;Co Ltd,  1997)</w:t>
      </w:r>
    </w:p>
    <w:p w14:paraId="06220A37" w14:textId="5A3E3E9C" w:rsidR="006F56E0" w:rsidRPr="006F1EF3" w:rsidRDefault="006F56E0" w:rsidP="006F1EF3">
      <w:pPr>
        <w:pStyle w:val="ListParagraph"/>
        <w:numPr>
          <w:ilvl w:val="0"/>
          <w:numId w:val="1"/>
        </w:numPr>
        <w:rPr>
          <w:highlight w:val="yellow"/>
        </w:rPr>
      </w:pPr>
      <w:r>
        <w:t>Mills,</w:t>
      </w:r>
      <w:r w:rsidR="00C46D55">
        <w:t xml:space="preserve"> A.D,</w:t>
      </w:r>
      <w:r>
        <w:t xml:space="preserve"> Oxford Dictionary </w:t>
      </w:r>
      <w:proofErr w:type="gramStart"/>
      <w:r>
        <w:t>Of</w:t>
      </w:r>
      <w:proofErr w:type="gramEnd"/>
      <w:r>
        <w:t xml:space="preserve"> Place Names,</w:t>
      </w:r>
      <w:r w:rsidR="00C46D55">
        <w:t xml:space="preserve"> (</w:t>
      </w:r>
      <w:r>
        <w:t>Oxford: Oxford University Press, 1991),</w:t>
      </w:r>
    </w:p>
    <w:p w14:paraId="5D697754" w14:textId="26CBAD3E" w:rsidR="00D9473F" w:rsidRDefault="00235FAC" w:rsidP="006F1EF3">
      <w:pPr>
        <w:pStyle w:val="ListParagraph"/>
        <w:numPr>
          <w:ilvl w:val="0"/>
          <w:numId w:val="1"/>
        </w:numPr>
      </w:pPr>
      <w:proofErr w:type="spellStart"/>
      <w:proofErr w:type="gramStart"/>
      <w:r w:rsidRPr="00152477">
        <w:t>Padel,</w:t>
      </w:r>
      <w:r w:rsidR="00CD33BF">
        <w:t>O</w:t>
      </w:r>
      <w:proofErr w:type="gramEnd"/>
      <w:r w:rsidR="00CD33BF">
        <w:t>.J</w:t>
      </w:r>
      <w:proofErr w:type="spellEnd"/>
      <w:r w:rsidR="00CD33BF">
        <w:t>,</w:t>
      </w:r>
      <w:r w:rsidRPr="00152477">
        <w:t xml:space="preserve"> </w:t>
      </w:r>
      <w:r w:rsidRPr="006F1EF3">
        <w:rPr>
          <w:i/>
          <w:iCs/>
        </w:rPr>
        <w:t>Brittonic Place Names in England</w:t>
      </w:r>
      <w:r>
        <w:t xml:space="preserve">, </w:t>
      </w:r>
      <w:hyperlink r:id="rId10" w:history="1">
        <w:r w:rsidR="004C4BF1" w:rsidRPr="00781BBC">
          <w:rPr>
            <w:rStyle w:val="Hyperlink"/>
          </w:rPr>
          <w:t>https://moodle.uwtsd.ac.uk/moodle/folder/view.php?id=381435</w:t>
        </w:r>
      </w:hyperlink>
      <w:r>
        <w:t xml:space="preserve"> [accessed 19 November 2024].</w:t>
      </w:r>
    </w:p>
    <w:p w14:paraId="63CA81F5" w14:textId="65FFEEEA" w:rsidR="00235FAC" w:rsidRDefault="00235FAC" w:rsidP="006F1EF3">
      <w:pPr>
        <w:pStyle w:val="ListParagraph"/>
        <w:numPr>
          <w:ilvl w:val="0"/>
          <w:numId w:val="1"/>
        </w:numPr>
      </w:pPr>
      <w:r>
        <w:t>Parsons,</w:t>
      </w:r>
      <w:r w:rsidR="004C4BF1">
        <w:t xml:space="preserve"> David,</w:t>
      </w:r>
      <w:r>
        <w:t xml:space="preserve"> </w:t>
      </w:r>
      <w:r w:rsidRPr="006F1EF3">
        <w:rPr>
          <w:i/>
          <w:iCs/>
        </w:rPr>
        <w:t>Celtic place names in England</w:t>
      </w:r>
      <w:r>
        <w:t xml:space="preserve">, slide 5,  </w:t>
      </w:r>
      <w:hyperlink r:id="rId11" w:history="1">
        <w:r w:rsidRPr="00781BBC">
          <w:rPr>
            <w:rStyle w:val="Hyperlink"/>
          </w:rPr>
          <w:t>https://moodle.uwtsd.ac.uk/course/view.php?id=8532</w:t>
        </w:r>
      </w:hyperlink>
      <w:r>
        <w:t xml:space="preserve"> [accessed 19 November 2024].</w:t>
      </w:r>
    </w:p>
    <w:p w14:paraId="65203C15" w14:textId="20ADD031" w:rsidR="00F341B0" w:rsidRPr="006F1EF3" w:rsidRDefault="00F341B0" w:rsidP="006F1EF3">
      <w:pPr>
        <w:pStyle w:val="ListParagraph"/>
        <w:numPr>
          <w:ilvl w:val="0"/>
          <w:numId w:val="1"/>
        </w:numPr>
        <w:rPr>
          <w:highlight w:val="yellow"/>
        </w:rPr>
      </w:pPr>
      <w:r>
        <w:t xml:space="preserve">Parsons, David, </w:t>
      </w:r>
      <w:r w:rsidRPr="006F1EF3">
        <w:rPr>
          <w:i/>
          <w:iCs/>
        </w:rPr>
        <w:t xml:space="preserve">Lecture </w:t>
      </w:r>
      <w:proofErr w:type="gramStart"/>
      <w:r w:rsidRPr="006F1EF3">
        <w:rPr>
          <w:i/>
          <w:iCs/>
        </w:rPr>
        <w:t>2:annotated</w:t>
      </w:r>
      <w:proofErr w:type="gramEnd"/>
      <w:r w:rsidRPr="006F1EF3">
        <w:rPr>
          <w:i/>
          <w:iCs/>
        </w:rPr>
        <w:t xml:space="preserve"> </w:t>
      </w:r>
      <w:proofErr w:type="spellStart"/>
      <w:r w:rsidRPr="006F1EF3">
        <w:rPr>
          <w:i/>
          <w:iCs/>
        </w:rPr>
        <w:t>powerpoint</w:t>
      </w:r>
      <w:proofErr w:type="spellEnd"/>
      <w:r w:rsidRPr="006F1EF3">
        <w:rPr>
          <w:i/>
          <w:iCs/>
        </w:rPr>
        <w:t>,</w:t>
      </w:r>
      <w:r>
        <w:t xml:space="preserve"> slide 13, </w:t>
      </w:r>
      <w:hyperlink r:id="rId12" w:history="1">
        <w:r w:rsidRPr="00781BBC">
          <w:rPr>
            <w:rStyle w:val="Hyperlink"/>
          </w:rPr>
          <w:t>https://moodle.uwtsd.ac.uk/course/view.php?id=8532&amp;section=3</w:t>
        </w:r>
      </w:hyperlink>
      <w:r>
        <w:t xml:space="preserve"> [accessed 19 November 2024].</w:t>
      </w:r>
    </w:p>
    <w:p w14:paraId="3ADA8E9D" w14:textId="709828B3" w:rsidR="00D9473F" w:rsidRDefault="00235FAC" w:rsidP="006F1EF3">
      <w:pPr>
        <w:pStyle w:val="ListParagraph"/>
        <w:numPr>
          <w:ilvl w:val="0"/>
          <w:numId w:val="1"/>
        </w:numPr>
      </w:pPr>
      <w:proofErr w:type="spellStart"/>
      <w:r>
        <w:t>Parsons,</w:t>
      </w:r>
      <w:r w:rsidR="00F320B9">
        <w:t>David</w:t>
      </w:r>
      <w:proofErr w:type="spellEnd"/>
      <w:r w:rsidR="00F320B9">
        <w:t>,</w:t>
      </w:r>
      <w:r>
        <w:t xml:space="preserve"> </w:t>
      </w:r>
      <w:r w:rsidRPr="006F1EF3">
        <w:rPr>
          <w:i/>
          <w:iCs/>
        </w:rPr>
        <w:t>Tracking The Course Of The Savage Tongue Place Names And Linguistic Diffusion In Early Britain</w:t>
      </w:r>
      <w:r>
        <w:t xml:space="preserve">, </w:t>
      </w:r>
      <w:hyperlink r:id="rId13" w:history="1">
        <w:r w:rsidR="00F320B9" w:rsidRPr="00781BBC">
          <w:rPr>
            <w:rStyle w:val="Hyperlink"/>
          </w:rPr>
          <w:t>https://moodle.uwtsd.ac.uk/moodle/folder/view.php?id=381435</w:t>
        </w:r>
      </w:hyperlink>
      <w:r>
        <w:t xml:space="preserve"> [accessed 19 November 2024].</w:t>
      </w:r>
    </w:p>
    <w:p w14:paraId="162C7D0E" w14:textId="2F525928" w:rsidR="006E7AC5" w:rsidRPr="006F1EF3" w:rsidRDefault="006E7AC5" w:rsidP="006F1EF3">
      <w:pPr>
        <w:pStyle w:val="ListParagraph"/>
        <w:numPr>
          <w:ilvl w:val="0"/>
          <w:numId w:val="1"/>
        </w:numPr>
        <w:rPr>
          <w:highlight w:val="yellow"/>
        </w:rPr>
      </w:pPr>
      <w:r>
        <w:t xml:space="preserve">Roberts, </w:t>
      </w:r>
      <w:r w:rsidR="0066731D">
        <w:t xml:space="preserve">Brinley F. </w:t>
      </w:r>
      <w:r>
        <w:t xml:space="preserve">Welsh Place Names </w:t>
      </w:r>
      <w:proofErr w:type="gramStart"/>
      <w:r>
        <w:t>Explained,(</w:t>
      </w:r>
      <w:proofErr w:type="spellStart"/>
      <w:proofErr w:type="gramEnd"/>
      <w:r>
        <w:t>Llanwrst</w:t>
      </w:r>
      <w:proofErr w:type="spellEnd"/>
      <w:r>
        <w:t xml:space="preserve">: </w:t>
      </w:r>
      <w:proofErr w:type="spellStart"/>
      <w:r>
        <w:t>Gwasg</w:t>
      </w:r>
      <w:proofErr w:type="spellEnd"/>
      <w:r>
        <w:t xml:space="preserve"> Carreg </w:t>
      </w:r>
      <w:proofErr w:type="spellStart"/>
      <w:r>
        <w:t>Gwalch</w:t>
      </w:r>
      <w:proofErr w:type="spellEnd"/>
      <w:r>
        <w:t xml:space="preserve">, 2016), </w:t>
      </w:r>
    </w:p>
    <w:p w14:paraId="581A7F6F" w14:textId="230F3822" w:rsidR="00B17032" w:rsidRPr="006E7AC5" w:rsidRDefault="00B17032" w:rsidP="006F1EF3">
      <w:pPr>
        <w:pStyle w:val="FootnoteText"/>
        <w:numPr>
          <w:ilvl w:val="0"/>
          <w:numId w:val="1"/>
        </w:numPr>
        <w:rPr>
          <w:sz w:val="22"/>
          <w:szCs w:val="22"/>
        </w:rPr>
      </w:pPr>
      <w:r w:rsidRPr="006E7AC5">
        <w:rPr>
          <w:sz w:val="22"/>
          <w:szCs w:val="22"/>
        </w:rPr>
        <w:t xml:space="preserve">Sims- Williams, </w:t>
      </w:r>
      <w:r w:rsidR="0066731D">
        <w:rPr>
          <w:sz w:val="22"/>
          <w:szCs w:val="22"/>
        </w:rPr>
        <w:t>Patrick,</w:t>
      </w:r>
      <w:r w:rsidR="0066731D" w:rsidRPr="006E7AC5">
        <w:rPr>
          <w:i/>
          <w:iCs/>
          <w:sz w:val="22"/>
          <w:szCs w:val="22"/>
        </w:rPr>
        <w:t xml:space="preserve"> Ancient</w:t>
      </w:r>
      <w:r w:rsidRPr="006E7AC5">
        <w:rPr>
          <w:i/>
          <w:iCs/>
          <w:sz w:val="22"/>
          <w:szCs w:val="22"/>
        </w:rPr>
        <w:t xml:space="preserve"> Celtic Place Names In Europe And Asia Minor, Introduction,</w:t>
      </w:r>
      <w:r w:rsidRPr="006E7AC5">
        <w:rPr>
          <w:sz w:val="22"/>
          <w:szCs w:val="22"/>
        </w:rPr>
        <w:t xml:space="preserve"> </w:t>
      </w:r>
      <w:hyperlink r:id="rId14" w:history="1">
        <w:r w:rsidR="00F341B0" w:rsidRPr="006E7AC5">
          <w:rPr>
            <w:rStyle w:val="Hyperlink"/>
            <w:sz w:val="22"/>
            <w:szCs w:val="22"/>
          </w:rPr>
          <w:t>https://moodle.uwtsd.ac.uk/moodle /folder/view.php?id=381435</w:t>
        </w:r>
      </w:hyperlink>
      <w:r w:rsidRPr="006E7AC5">
        <w:rPr>
          <w:sz w:val="22"/>
          <w:szCs w:val="22"/>
        </w:rPr>
        <w:t xml:space="preserve"> [accessed 19 November 2024].</w:t>
      </w:r>
    </w:p>
    <w:p w14:paraId="562BB89D" w14:textId="3DA59357" w:rsidR="00B17032" w:rsidRDefault="00B17032" w:rsidP="00B17032">
      <w:pPr>
        <w:pStyle w:val="FootnoteText"/>
      </w:pPr>
      <w:r>
        <w:t xml:space="preserve">  </w:t>
      </w:r>
    </w:p>
    <w:p w14:paraId="68EA4E45" w14:textId="77777777" w:rsidR="00D9473F" w:rsidRDefault="00D9473F" w:rsidP="008A69BE">
      <w:pPr>
        <w:rPr>
          <w:highlight w:val="yellow"/>
        </w:rPr>
      </w:pPr>
    </w:p>
    <w:p w14:paraId="71D33DBE" w14:textId="77777777" w:rsidR="00D9473F" w:rsidRDefault="00D9473F" w:rsidP="008A69BE">
      <w:pPr>
        <w:rPr>
          <w:highlight w:val="yellow"/>
        </w:rPr>
      </w:pPr>
    </w:p>
    <w:p w14:paraId="760EE7AD" w14:textId="77777777" w:rsidR="00D9473F" w:rsidRDefault="00D9473F" w:rsidP="008A69BE">
      <w:pPr>
        <w:rPr>
          <w:highlight w:val="yellow"/>
        </w:rPr>
      </w:pPr>
    </w:p>
    <w:p w14:paraId="4BBBCFBE" w14:textId="77777777" w:rsidR="00D9473F" w:rsidRDefault="00D9473F" w:rsidP="008A69BE">
      <w:pPr>
        <w:rPr>
          <w:highlight w:val="yellow"/>
        </w:rPr>
      </w:pPr>
    </w:p>
    <w:p w14:paraId="290473B6" w14:textId="77777777" w:rsidR="00D9473F" w:rsidRDefault="00D9473F" w:rsidP="008A69BE">
      <w:pPr>
        <w:rPr>
          <w:highlight w:val="yellow"/>
        </w:rPr>
      </w:pPr>
    </w:p>
    <w:p w14:paraId="3545F363" w14:textId="77777777" w:rsidR="00D9473F" w:rsidRDefault="00D9473F" w:rsidP="008A69BE">
      <w:pPr>
        <w:rPr>
          <w:highlight w:val="yellow"/>
        </w:rPr>
      </w:pPr>
    </w:p>
    <w:p w14:paraId="51A36203" w14:textId="28D369A3" w:rsidR="00870479" w:rsidRDefault="00870479"/>
    <w:sectPr w:rsidR="008704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405480B" w14:textId="77777777" w:rsidR="00180029" w:rsidRDefault="00180029" w:rsidP="008677F9">
      <w:pPr>
        <w:spacing w:after="0" w:line="240" w:lineRule="auto"/>
      </w:pPr>
      <w:r>
        <w:separator/>
      </w:r>
    </w:p>
  </w:endnote>
  <w:endnote w:type="continuationSeparator" w:id="0">
    <w:p w14:paraId="6A9325B1" w14:textId="77777777" w:rsidR="00180029" w:rsidRDefault="00180029" w:rsidP="008677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DD96396" w14:textId="77777777" w:rsidR="00180029" w:rsidRDefault="00180029" w:rsidP="008677F9">
      <w:pPr>
        <w:spacing w:after="0" w:line="240" w:lineRule="auto"/>
      </w:pPr>
      <w:r>
        <w:separator/>
      </w:r>
    </w:p>
  </w:footnote>
  <w:footnote w:type="continuationSeparator" w:id="0">
    <w:p w14:paraId="2E722FDB" w14:textId="77777777" w:rsidR="00180029" w:rsidRDefault="00180029" w:rsidP="008677F9">
      <w:pPr>
        <w:spacing w:after="0" w:line="240" w:lineRule="auto"/>
      </w:pPr>
      <w:r>
        <w:continuationSeparator/>
      </w:r>
    </w:p>
  </w:footnote>
  <w:footnote w:id="1">
    <w:p w14:paraId="2106E91F" w14:textId="475014AD" w:rsidR="000E1C7B" w:rsidRDefault="000E1C7B" w:rsidP="000E1C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72E0A">
        <w:t xml:space="preserve"> </w:t>
      </w:r>
      <w:bookmarkStart w:id="0" w:name="_Hlk182834646"/>
      <w:proofErr w:type="spellStart"/>
      <w:r w:rsidR="00872E0A">
        <w:t>A.</w:t>
      </w:r>
      <w:proofErr w:type="gramStart"/>
      <w:r w:rsidR="00872E0A">
        <w:t>D.Mills</w:t>
      </w:r>
      <w:proofErr w:type="spellEnd"/>
      <w:proofErr w:type="gramEnd"/>
      <w:r w:rsidR="00872E0A">
        <w:t xml:space="preserve">, </w:t>
      </w:r>
      <w:r w:rsidR="00591ECA" w:rsidRPr="005530AD">
        <w:rPr>
          <w:i/>
          <w:iCs/>
        </w:rPr>
        <w:t xml:space="preserve">Oxford </w:t>
      </w:r>
      <w:r w:rsidR="00DA7865" w:rsidRPr="005530AD">
        <w:rPr>
          <w:i/>
          <w:iCs/>
        </w:rPr>
        <w:t>Dic</w:t>
      </w:r>
      <w:r w:rsidR="00872E0A" w:rsidRPr="005530AD">
        <w:rPr>
          <w:i/>
          <w:iCs/>
        </w:rPr>
        <w:t>t</w:t>
      </w:r>
      <w:r w:rsidR="00DA7865" w:rsidRPr="005530AD">
        <w:rPr>
          <w:i/>
          <w:iCs/>
        </w:rPr>
        <w:t xml:space="preserve">ionary Of Place </w:t>
      </w:r>
      <w:r w:rsidR="005530AD" w:rsidRPr="005530AD">
        <w:rPr>
          <w:i/>
          <w:iCs/>
        </w:rPr>
        <w:t>Names</w:t>
      </w:r>
      <w:r w:rsidR="005530AD">
        <w:t xml:space="preserve">, </w:t>
      </w:r>
      <w:r w:rsidR="00A75D1E">
        <w:t>(</w:t>
      </w:r>
      <w:r w:rsidR="005530AD">
        <w:t>Oxford</w:t>
      </w:r>
      <w:r w:rsidR="002D0D20">
        <w:t>: Oxford University Press,</w:t>
      </w:r>
      <w:r w:rsidR="00E544C2">
        <w:t xml:space="preserve"> 1991)</w:t>
      </w:r>
      <w:r w:rsidR="00072503">
        <w:t xml:space="preserve">, </w:t>
      </w:r>
      <w:bookmarkEnd w:id="0"/>
      <w:r w:rsidR="00072503">
        <w:t>p.</w:t>
      </w:r>
      <w:r w:rsidR="003A75A0">
        <w:t xml:space="preserve"> </w:t>
      </w:r>
      <w:r w:rsidR="001A6E9A">
        <w:t>x</w:t>
      </w:r>
      <w:r w:rsidR="00A75D1E">
        <w:t>i.</w:t>
      </w:r>
    </w:p>
  </w:footnote>
  <w:footnote w:id="2">
    <w:p w14:paraId="6EC46502" w14:textId="20776CB1" w:rsidR="008677F9" w:rsidRDefault="008677F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D1578">
        <w:t xml:space="preserve"> Margaret </w:t>
      </w:r>
      <w:r w:rsidR="009C2F2C">
        <w:t>Gelling</w:t>
      </w:r>
      <w:r w:rsidR="003D1578">
        <w:t xml:space="preserve">, </w:t>
      </w:r>
      <w:r w:rsidR="003D1578" w:rsidRPr="00A75D1E">
        <w:rPr>
          <w:i/>
          <w:iCs/>
        </w:rPr>
        <w:t>Signposts To</w:t>
      </w:r>
      <w:r w:rsidR="003A75A0">
        <w:rPr>
          <w:i/>
          <w:iCs/>
        </w:rPr>
        <w:t xml:space="preserve"> </w:t>
      </w:r>
      <w:r w:rsidR="003D1578" w:rsidRPr="00A75D1E">
        <w:rPr>
          <w:i/>
          <w:iCs/>
        </w:rPr>
        <w:t>The Past</w:t>
      </w:r>
      <w:r w:rsidR="00336EB5">
        <w:t>,</w:t>
      </w:r>
      <w:r w:rsidR="00735957">
        <w:t xml:space="preserve"> </w:t>
      </w:r>
      <w:r w:rsidR="00336EB5">
        <w:t>3</w:t>
      </w:r>
      <w:r w:rsidR="00336EB5" w:rsidRPr="00336EB5">
        <w:rPr>
          <w:vertAlign w:val="superscript"/>
        </w:rPr>
        <w:t>rd</w:t>
      </w:r>
      <w:r w:rsidR="00336EB5">
        <w:t xml:space="preserve"> ed</w:t>
      </w:r>
      <w:r w:rsidR="00EB6149">
        <w:t xml:space="preserve">, </w:t>
      </w:r>
      <w:r w:rsidR="003407B8">
        <w:t>(</w:t>
      </w:r>
      <w:r w:rsidR="00EB6149">
        <w:t>West Sussex</w:t>
      </w:r>
      <w:r w:rsidR="003407B8">
        <w:t xml:space="preserve">: </w:t>
      </w:r>
      <w:r w:rsidR="00675187">
        <w:t>Phillimore &amp;Co Ltd, 19</w:t>
      </w:r>
      <w:r w:rsidR="00525127">
        <w:t>97</w:t>
      </w:r>
      <w:proofErr w:type="gramStart"/>
      <w:r w:rsidR="003A75A0">
        <w:t>),</w:t>
      </w:r>
      <w:r w:rsidR="00525127">
        <w:t>p.</w:t>
      </w:r>
      <w:proofErr w:type="gramEnd"/>
      <w:r w:rsidR="00525127">
        <w:t>19.</w:t>
      </w:r>
    </w:p>
  </w:footnote>
  <w:footnote w:id="3">
    <w:p w14:paraId="1FC36168" w14:textId="287DE129" w:rsidR="00E50084" w:rsidRDefault="00E50084">
      <w:pPr>
        <w:pStyle w:val="FootnoteText"/>
      </w:pPr>
      <w:r>
        <w:rPr>
          <w:rStyle w:val="FootnoteReference"/>
        </w:rPr>
        <w:footnoteRef/>
      </w:r>
      <w:r>
        <w:t xml:space="preserve"> Mills</w:t>
      </w:r>
      <w:r w:rsidR="00E76624">
        <w:t>,</w:t>
      </w:r>
      <w:r w:rsidR="00525127">
        <w:t xml:space="preserve"> </w:t>
      </w:r>
      <w:r w:rsidR="00525127" w:rsidRPr="00E76624">
        <w:rPr>
          <w:i/>
          <w:iCs/>
        </w:rPr>
        <w:t>Oxford Dictionary</w:t>
      </w:r>
      <w:r w:rsidR="00575C60">
        <w:t>, p.</w:t>
      </w:r>
      <w:r w:rsidR="00174CCA">
        <w:t xml:space="preserve"> </w:t>
      </w:r>
      <w:r w:rsidR="001A6E9A">
        <w:t>x</w:t>
      </w:r>
      <w:r w:rsidR="00F008F9">
        <w:t>i</w:t>
      </w:r>
      <w:r w:rsidR="001A6E9A">
        <w:t>.</w:t>
      </w:r>
    </w:p>
  </w:footnote>
  <w:footnote w:id="4">
    <w:p w14:paraId="17B58561" w14:textId="30DECBF3" w:rsidR="00E50084" w:rsidRDefault="00E5008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A6E9A">
        <w:t>Mills,</w:t>
      </w:r>
      <w:r w:rsidR="001A6E9A" w:rsidRPr="00F008F9">
        <w:rPr>
          <w:i/>
          <w:iCs/>
        </w:rPr>
        <w:t xml:space="preserve"> Oxford</w:t>
      </w:r>
      <w:r w:rsidR="005052C1" w:rsidRPr="00F008F9">
        <w:rPr>
          <w:i/>
          <w:iCs/>
        </w:rPr>
        <w:t xml:space="preserve"> </w:t>
      </w:r>
      <w:r w:rsidR="00770634" w:rsidRPr="00F008F9">
        <w:rPr>
          <w:i/>
          <w:iCs/>
        </w:rPr>
        <w:t>Dictionary</w:t>
      </w:r>
      <w:r w:rsidR="00770634">
        <w:t>, p</w:t>
      </w:r>
      <w:r w:rsidR="0016477F">
        <w:t>.</w:t>
      </w:r>
      <w:r w:rsidR="00EC080F">
        <w:t xml:space="preserve"> </w:t>
      </w:r>
      <w:r w:rsidR="001A6E9A">
        <w:t>xv.</w:t>
      </w:r>
    </w:p>
  </w:footnote>
  <w:footnote w:id="5">
    <w:p w14:paraId="17032685" w14:textId="7481C13A" w:rsidR="00F618DF" w:rsidRDefault="00F618D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E1B81">
        <w:t>M</w:t>
      </w:r>
      <w:r>
        <w:t>ills</w:t>
      </w:r>
      <w:r w:rsidR="002D4976">
        <w:t xml:space="preserve">, </w:t>
      </w:r>
      <w:r w:rsidR="00EE1B81" w:rsidRPr="00770634">
        <w:rPr>
          <w:i/>
          <w:iCs/>
        </w:rPr>
        <w:t xml:space="preserve">Oxford </w:t>
      </w:r>
      <w:r w:rsidR="00770634" w:rsidRPr="00770634">
        <w:rPr>
          <w:i/>
          <w:iCs/>
        </w:rPr>
        <w:t>Dictionary</w:t>
      </w:r>
      <w:r w:rsidR="00770634">
        <w:t>,</w:t>
      </w:r>
      <w:r w:rsidR="002D4976">
        <w:t xml:space="preserve"> </w:t>
      </w:r>
      <w:r w:rsidR="00547E1E">
        <w:t>p.</w:t>
      </w:r>
      <w:r w:rsidR="00EC080F">
        <w:t xml:space="preserve"> </w:t>
      </w:r>
      <w:r w:rsidR="00E65125">
        <w:t>xxv.</w:t>
      </w:r>
    </w:p>
  </w:footnote>
  <w:footnote w:id="6">
    <w:p w14:paraId="0E2A3139" w14:textId="1B43F8A6" w:rsidR="00F618DF" w:rsidRDefault="00F618D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C3CAB">
        <w:t xml:space="preserve">Patrick </w:t>
      </w:r>
      <w:r w:rsidRPr="00431927">
        <w:t>Sims</w:t>
      </w:r>
      <w:r w:rsidR="00FC3CAB" w:rsidRPr="00431927">
        <w:t>-</w:t>
      </w:r>
      <w:r w:rsidRPr="00431927">
        <w:t xml:space="preserve"> </w:t>
      </w:r>
      <w:r w:rsidR="00547E1E" w:rsidRPr="00431927">
        <w:t>W</w:t>
      </w:r>
      <w:r w:rsidRPr="00431927">
        <w:t>illiams</w:t>
      </w:r>
      <w:r w:rsidR="005B02C6" w:rsidRPr="00431927">
        <w:t xml:space="preserve">, </w:t>
      </w:r>
      <w:r w:rsidR="005B02C6" w:rsidRPr="00431927">
        <w:rPr>
          <w:i/>
          <w:iCs/>
        </w:rPr>
        <w:t xml:space="preserve">Ancient </w:t>
      </w:r>
      <w:r w:rsidR="00C615E3">
        <w:rPr>
          <w:i/>
          <w:iCs/>
        </w:rPr>
        <w:t xml:space="preserve">Celtic </w:t>
      </w:r>
      <w:r w:rsidR="005B02C6" w:rsidRPr="00431927">
        <w:rPr>
          <w:i/>
          <w:iCs/>
        </w:rPr>
        <w:t>Place Na</w:t>
      </w:r>
      <w:r w:rsidR="00CB1249" w:rsidRPr="00431927">
        <w:rPr>
          <w:i/>
          <w:iCs/>
        </w:rPr>
        <w:t>m</w:t>
      </w:r>
      <w:r w:rsidR="005B02C6" w:rsidRPr="00431927">
        <w:rPr>
          <w:i/>
          <w:iCs/>
        </w:rPr>
        <w:t>es In Europe And Asia</w:t>
      </w:r>
      <w:r w:rsidR="001E246F" w:rsidRPr="00431927">
        <w:rPr>
          <w:i/>
          <w:iCs/>
        </w:rPr>
        <w:t xml:space="preserve"> </w:t>
      </w:r>
      <w:r w:rsidR="00431927" w:rsidRPr="00431927">
        <w:rPr>
          <w:i/>
          <w:iCs/>
        </w:rPr>
        <w:t>Minor, Introduction</w:t>
      </w:r>
      <w:r w:rsidR="001E246F" w:rsidRPr="00431927">
        <w:rPr>
          <w:i/>
          <w:iCs/>
        </w:rPr>
        <w:t>,</w:t>
      </w:r>
      <w:r w:rsidR="00CB1249" w:rsidRPr="00431927">
        <w:t xml:space="preserve"> </w:t>
      </w:r>
      <w:r w:rsidR="00D717FC">
        <w:t>p.7</w:t>
      </w:r>
      <w:r w:rsidR="00B66CBF">
        <w:t xml:space="preserve">, </w:t>
      </w:r>
      <w:hyperlink r:id="rId1" w:history="1">
        <w:r w:rsidR="00E76314" w:rsidRPr="00781BBC">
          <w:rPr>
            <w:rStyle w:val="Hyperlink"/>
          </w:rPr>
          <w:t>https://moodle.uwtsd.ac.uk/moodle /folder/view.php?id=381435</w:t>
        </w:r>
      </w:hyperlink>
      <w:r w:rsidR="00C3092E">
        <w:t xml:space="preserve"> [accessed 19 November 2024].</w:t>
      </w:r>
    </w:p>
  </w:footnote>
  <w:footnote w:id="7">
    <w:p w14:paraId="5DBDD353" w14:textId="5F1DED1B" w:rsidR="00EB7AA8" w:rsidRDefault="00EB7AA8">
      <w:pPr>
        <w:pStyle w:val="FootnoteText"/>
      </w:pPr>
      <w:r>
        <w:rPr>
          <w:rStyle w:val="FootnoteReference"/>
        </w:rPr>
        <w:footnoteRef/>
      </w:r>
      <w:r>
        <w:t xml:space="preserve"> Gelling</w:t>
      </w:r>
      <w:r w:rsidR="00CB1249">
        <w:t xml:space="preserve">, </w:t>
      </w:r>
      <w:bookmarkStart w:id="1" w:name="_Hlk182837478"/>
      <w:r w:rsidR="00CB1249" w:rsidRPr="00B66CBF">
        <w:rPr>
          <w:i/>
          <w:iCs/>
        </w:rPr>
        <w:t>Signposts</w:t>
      </w:r>
      <w:r w:rsidR="00942010">
        <w:t xml:space="preserve">, </w:t>
      </w:r>
      <w:bookmarkEnd w:id="1"/>
      <w:r w:rsidR="00942010">
        <w:t>p.88</w:t>
      </w:r>
      <w:r w:rsidR="00E1012A">
        <w:t>.</w:t>
      </w:r>
    </w:p>
  </w:footnote>
  <w:footnote w:id="8">
    <w:p w14:paraId="3660CE82" w14:textId="629E9A68" w:rsidR="002452C5" w:rsidRDefault="002452C5" w:rsidP="002452C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0717E">
        <w:t xml:space="preserve"> David Parsons,</w:t>
      </w:r>
      <w:r w:rsidR="00331421">
        <w:t xml:space="preserve"> </w:t>
      </w:r>
      <w:r w:rsidR="003833D0" w:rsidRPr="0085368B">
        <w:rPr>
          <w:i/>
          <w:iCs/>
        </w:rPr>
        <w:t>Lecture</w:t>
      </w:r>
      <w:r w:rsidR="00E0361C" w:rsidRPr="0085368B">
        <w:rPr>
          <w:i/>
          <w:iCs/>
        </w:rPr>
        <w:t xml:space="preserve"> </w:t>
      </w:r>
      <w:proofErr w:type="gramStart"/>
      <w:r w:rsidR="00E0361C" w:rsidRPr="0085368B">
        <w:rPr>
          <w:i/>
          <w:iCs/>
        </w:rPr>
        <w:t>2:annotated</w:t>
      </w:r>
      <w:proofErr w:type="gramEnd"/>
      <w:r w:rsidR="00E0361C" w:rsidRPr="0085368B">
        <w:rPr>
          <w:i/>
          <w:iCs/>
        </w:rPr>
        <w:t xml:space="preserve"> </w:t>
      </w:r>
      <w:proofErr w:type="spellStart"/>
      <w:r w:rsidR="00E0361C" w:rsidRPr="0085368B">
        <w:rPr>
          <w:i/>
          <w:iCs/>
        </w:rPr>
        <w:t>powerpoint</w:t>
      </w:r>
      <w:proofErr w:type="spellEnd"/>
      <w:r w:rsidR="00E0361C" w:rsidRPr="0085368B">
        <w:rPr>
          <w:i/>
          <w:iCs/>
        </w:rPr>
        <w:t>,</w:t>
      </w:r>
      <w:r w:rsidR="00E0361C">
        <w:t xml:space="preserve"> slide 13</w:t>
      </w:r>
      <w:r w:rsidR="0085368B">
        <w:t xml:space="preserve">, </w:t>
      </w:r>
      <w:hyperlink r:id="rId2" w:history="1">
        <w:bookmarkStart w:id="2" w:name="_Hlk182938773"/>
        <w:r w:rsidR="00A73E8B" w:rsidRPr="00781BBC">
          <w:rPr>
            <w:rStyle w:val="Hyperlink"/>
          </w:rPr>
          <w:t>https://m</w:t>
        </w:r>
        <w:r w:rsidR="00A73E8B" w:rsidRPr="00781BBC">
          <w:rPr>
            <w:rStyle w:val="Hyperlink"/>
          </w:rPr>
          <w:t>oodle</w:t>
        </w:r>
        <w:r w:rsidR="00A73E8B" w:rsidRPr="00781BBC">
          <w:rPr>
            <w:rStyle w:val="Hyperlink"/>
          </w:rPr>
          <w:t>.uwtsd.ac.uk/course/view.php?id=8532</w:t>
        </w:r>
        <w:bookmarkEnd w:id="2"/>
        <w:r w:rsidR="00A73E8B" w:rsidRPr="00781BBC">
          <w:rPr>
            <w:rStyle w:val="Hyperlink"/>
          </w:rPr>
          <w:t>&amp;section=3</w:t>
        </w:r>
      </w:hyperlink>
      <w:r w:rsidR="00374B0D">
        <w:t xml:space="preserve"> [accessed 19 November 2024]</w:t>
      </w:r>
      <w:r w:rsidR="00175C09">
        <w:t>.</w:t>
      </w:r>
    </w:p>
  </w:footnote>
  <w:footnote w:id="9">
    <w:p w14:paraId="376677CC" w14:textId="117B72C9" w:rsidR="00A57F73" w:rsidRDefault="00A57F73">
      <w:pPr>
        <w:pStyle w:val="FootnoteText"/>
      </w:pPr>
      <w:r>
        <w:rPr>
          <w:rStyle w:val="FootnoteReference"/>
        </w:rPr>
        <w:footnoteRef/>
      </w:r>
      <w:r w:rsidR="00044D73">
        <w:t xml:space="preserve"> </w:t>
      </w:r>
      <w:r>
        <w:t xml:space="preserve"> </w:t>
      </w:r>
      <w:r w:rsidR="00272133">
        <w:t>Sims</w:t>
      </w:r>
      <w:r w:rsidR="00E65125">
        <w:t>-</w:t>
      </w:r>
      <w:r w:rsidR="00272133">
        <w:t xml:space="preserve"> </w:t>
      </w:r>
      <w:proofErr w:type="gramStart"/>
      <w:r w:rsidR="00272133">
        <w:t>Williams</w:t>
      </w:r>
      <w:r w:rsidR="00E65125">
        <w:t>,</w:t>
      </w:r>
      <w:r w:rsidR="00272133">
        <w:t xml:space="preserve"> </w:t>
      </w:r>
      <w:r w:rsidR="00D401BE">
        <w:t xml:space="preserve"> </w:t>
      </w:r>
      <w:r w:rsidR="00D401BE" w:rsidRPr="00E65125">
        <w:rPr>
          <w:i/>
          <w:iCs/>
        </w:rPr>
        <w:t>Ancient</w:t>
      </w:r>
      <w:proofErr w:type="gramEnd"/>
      <w:r w:rsidR="00D401BE" w:rsidRPr="00E65125">
        <w:rPr>
          <w:i/>
          <w:iCs/>
        </w:rPr>
        <w:t xml:space="preserve"> </w:t>
      </w:r>
      <w:r w:rsidR="00C615E3">
        <w:rPr>
          <w:i/>
          <w:iCs/>
        </w:rPr>
        <w:t>Celti</w:t>
      </w:r>
      <w:r w:rsidR="00A95467">
        <w:rPr>
          <w:i/>
          <w:iCs/>
        </w:rPr>
        <w:t xml:space="preserve">c </w:t>
      </w:r>
      <w:r w:rsidR="00D401BE" w:rsidRPr="00E65125">
        <w:rPr>
          <w:i/>
          <w:iCs/>
        </w:rPr>
        <w:t>Place Names,</w:t>
      </w:r>
      <w:r w:rsidR="00D401BE">
        <w:t xml:space="preserve"> p.</w:t>
      </w:r>
      <w:r w:rsidR="00BD178D">
        <w:t>7.</w:t>
      </w:r>
    </w:p>
  </w:footnote>
  <w:footnote w:id="10">
    <w:p w14:paraId="73058447" w14:textId="0A4E2F85" w:rsidR="00170610" w:rsidRDefault="0017061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75AC5">
        <w:t xml:space="preserve">Eilert </w:t>
      </w:r>
      <w:r w:rsidR="00355877">
        <w:t>Ekwal</w:t>
      </w:r>
      <w:r w:rsidR="00B75AC5">
        <w:t xml:space="preserve">l, </w:t>
      </w:r>
      <w:r w:rsidR="00B75AC5" w:rsidRPr="00E65125">
        <w:rPr>
          <w:i/>
          <w:iCs/>
        </w:rPr>
        <w:t>The Concise Oxford Dictionary Of English Placenames</w:t>
      </w:r>
      <w:r w:rsidR="00E97029">
        <w:t>, 4th Ed, (Oxford: Clarendon Press</w:t>
      </w:r>
      <w:r w:rsidR="00B2737A">
        <w:t xml:space="preserve">, </w:t>
      </w:r>
      <w:proofErr w:type="gramStart"/>
      <w:r w:rsidR="00B2737A">
        <w:t>1959</w:t>
      </w:r>
      <w:r w:rsidR="00175C09">
        <w:t xml:space="preserve"> </w:t>
      </w:r>
      <w:r w:rsidR="00B2737A">
        <w:t>)</w:t>
      </w:r>
      <w:proofErr w:type="gramEnd"/>
      <w:r w:rsidR="001D2785">
        <w:t>,</w:t>
      </w:r>
      <w:r w:rsidR="00EC080F">
        <w:t xml:space="preserve"> </w:t>
      </w:r>
      <w:r w:rsidR="00B2737A">
        <w:t>p.</w:t>
      </w:r>
      <w:r w:rsidR="00EC080F">
        <w:t xml:space="preserve"> </w:t>
      </w:r>
      <w:r w:rsidR="00355877">
        <w:t>xxi</w:t>
      </w:r>
      <w:r w:rsidR="00B2737A">
        <w:t>.</w:t>
      </w:r>
    </w:p>
  </w:footnote>
  <w:footnote w:id="11">
    <w:p w14:paraId="6596481F" w14:textId="1BB42CD9" w:rsidR="00C64CD0" w:rsidRDefault="00C64CD0">
      <w:pPr>
        <w:pStyle w:val="FootnoteText"/>
      </w:pPr>
      <w:r>
        <w:rPr>
          <w:rStyle w:val="FootnoteReference"/>
        </w:rPr>
        <w:footnoteRef/>
      </w:r>
      <w:r w:rsidR="00202527">
        <w:t xml:space="preserve">David </w:t>
      </w:r>
      <w:r w:rsidR="00435DB0">
        <w:t>Parsons</w:t>
      </w:r>
      <w:r w:rsidR="00202527">
        <w:t>,</w:t>
      </w:r>
      <w:r w:rsidR="0045212A">
        <w:t xml:space="preserve"> </w:t>
      </w:r>
      <w:r w:rsidR="0012761E" w:rsidRPr="00D656C4">
        <w:rPr>
          <w:i/>
          <w:iCs/>
        </w:rPr>
        <w:t xml:space="preserve">Celtic </w:t>
      </w:r>
      <w:r w:rsidR="00C00686" w:rsidRPr="00D656C4">
        <w:rPr>
          <w:i/>
          <w:iCs/>
        </w:rPr>
        <w:t>p</w:t>
      </w:r>
      <w:r w:rsidR="0012761E" w:rsidRPr="00D656C4">
        <w:rPr>
          <w:i/>
          <w:iCs/>
        </w:rPr>
        <w:t xml:space="preserve">lace </w:t>
      </w:r>
      <w:r w:rsidR="00C00686" w:rsidRPr="00D656C4">
        <w:rPr>
          <w:i/>
          <w:iCs/>
        </w:rPr>
        <w:t>n</w:t>
      </w:r>
      <w:r w:rsidR="0012761E" w:rsidRPr="00D656C4">
        <w:rPr>
          <w:i/>
          <w:iCs/>
        </w:rPr>
        <w:t>ames</w:t>
      </w:r>
      <w:r w:rsidR="00C00686" w:rsidRPr="00D656C4">
        <w:rPr>
          <w:i/>
          <w:iCs/>
        </w:rPr>
        <w:t xml:space="preserve"> in England</w:t>
      </w:r>
      <w:r w:rsidR="00D656C4">
        <w:t>, slide 5,</w:t>
      </w:r>
      <w:r w:rsidR="0012761E">
        <w:t xml:space="preserve"> </w:t>
      </w:r>
      <w:r>
        <w:t xml:space="preserve"> </w:t>
      </w:r>
      <w:hyperlink r:id="rId3" w:history="1">
        <w:r w:rsidR="00A73E8B" w:rsidRPr="00781BBC">
          <w:rPr>
            <w:rStyle w:val="Hyperlink"/>
          </w:rPr>
          <w:t>https://moodle.uwtsd.ac.uk/course/view.php?id=8532</w:t>
        </w:r>
      </w:hyperlink>
      <w:r w:rsidR="008957C1">
        <w:t xml:space="preserve"> [accessed 19 November 2024].</w:t>
      </w:r>
      <w:r w:rsidR="00A73E8B">
        <w:t xml:space="preserve"> </w:t>
      </w:r>
    </w:p>
  </w:footnote>
  <w:footnote w:id="12">
    <w:p w14:paraId="3D246127" w14:textId="04E970C7" w:rsidR="00645606" w:rsidRDefault="00645606">
      <w:pPr>
        <w:pStyle w:val="FootnoteText"/>
      </w:pPr>
      <w:r>
        <w:rPr>
          <w:rStyle w:val="FootnoteReference"/>
        </w:rPr>
        <w:footnoteRef/>
      </w:r>
      <w:r w:rsidR="008957C1">
        <w:t xml:space="preserve"> </w:t>
      </w:r>
      <w:r w:rsidR="00AF3409" w:rsidRPr="00FA3E20">
        <w:t>Mills,</w:t>
      </w:r>
      <w:r w:rsidR="00AF3409" w:rsidRPr="008957C1">
        <w:rPr>
          <w:i/>
          <w:iCs/>
        </w:rPr>
        <w:t xml:space="preserve"> Oxford </w:t>
      </w:r>
      <w:r w:rsidR="00EC080F" w:rsidRPr="008957C1">
        <w:rPr>
          <w:i/>
          <w:iCs/>
        </w:rPr>
        <w:t>Dictionary</w:t>
      </w:r>
      <w:r w:rsidR="00EC080F">
        <w:t xml:space="preserve">, </w:t>
      </w:r>
      <w:proofErr w:type="spellStart"/>
      <w:r w:rsidR="00670EEC">
        <w:t>p.</w:t>
      </w:r>
      <w:r w:rsidR="00FA3E20">
        <w:t>xiv</w:t>
      </w:r>
      <w:proofErr w:type="spellEnd"/>
      <w:r w:rsidR="00FA3E20">
        <w:t>.</w:t>
      </w:r>
    </w:p>
  </w:footnote>
  <w:footnote w:id="13">
    <w:p w14:paraId="3A510E03" w14:textId="4CD6B76B" w:rsidR="00DF73C4" w:rsidRDefault="00DF73C4" w:rsidP="00DF73C4">
      <w:pPr>
        <w:pStyle w:val="FootnoteText"/>
      </w:pPr>
      <w:r>
        <w:rPr>
          <w:rStyle w:val="FootnoteReference"/>
        </w:rPr>
        <w:footnoteRef/>
      </w:r>
      <w:r>
        <w:t xml:space="preserve"> Mills</w:t>
      </w:r>
      <w:r w:rsidR="00FA3E20">
        <w:t>,</w:t>
      </w:r>
      <w:r w:rsidR="00C01742">
        <w:t xml:space="preserve"> </w:t>
      </w:r>
      <w:r w:rsidR="00C01742" w:rsidRPr="008134FA">
        <w:rPr>
          <w:i/>
          <w:iCs/>
        </w:rPr>
        <w:t>Oxford Dictionary</w:t>
      </w:r>
      <w:r w:rsidR="008134FA">
        <w:rPr>
          <w:i/>
          <w:iCs/>
        </w:rPr>
        <w:t>,</w:t>
      </w:r>
      <w:r w:rsidR="00C01742">
        <w:t xml:space="preserve"> p. </w:t>
      </w:r>
      <w:r w:rsidR="005846B1">
        <w:t>xxvii.</w:t>
      </w:r>
    </w:p>
  </w:footnote>
  <w:footnote w:id="14">
    <w:p w14:paraId="3973050A" w14:textId="1859F8EB" w:rsidR="008302E7" w:rsidRDefault="008302E7" w:rsidP="008302E7">
      <w:pPr>
        <w:pStyle w:val="FootnoteText"/>
      </w:pPr>
      <w:r>
        <w:rPr>
          <w:rStyle w:val="FootnoteReference"/>
        </w:rPr>
        <w:footnoteRef/>
      </w:r>
      <w:r>
        <w:t xml:space="preserve"> Mills</w:t>
      </w:r>
      <w:r w:rsidR="005846B1">
        <w:t>,</w:t>
      </w:r>
      <w:r w:rsidR="00BF141B">
        <w:t xml:space="preserve"> </w:t>
      </w:r>
      <w:r w:rsidR="00BF141B" w:rsidRPr="005846B1">
        <w:rPr>
          <w:i/>
          <w:iCs/>
        </w:rPr>
        <w:t xml:space="preserve">Oxford </w:t>
      </w:r>
      <w:proofErr w:type="gramStart"/>
      <w:r w:rsidR="00BF141B" w:rsidRPr="005846B1">
        <w:rPr>
          <w:i/>
          <w:iCs/>
        </w:rPr>
        <w:t>Dictionary</w:t>
      </w:r>
      <w:r w:rsidR="00BF141B">
        <w:t xml:space="preserve"> </w:t>
      </w:r>
      <w:r w:rsidR="005846B1">
        <w:t>,</w:t>
      </w:r>
      <w:proofErr w:type="gramEnd"/>
      <w:r w:rsidR="00BF141B">
        <w:t>p.</w:t>
      </w:r>
      <w:r w:rsidR="00554DA7">
        <w:t xml:space="preserve"> </w:t>
      </w:r>
      <w:r w:rsidR="005846B1">
        <w:t>xxv.</w:t>
      </w:r>
    </w:p>
  </w:footnote>
  <w:footnote w:id="15">
    <w:p w14:paraId="00C7DCC2" w14:textId="1F9A6AB0" w:rsidR="00304B0B" w:rsidRDefault="00304B0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F3409" w:rsidRPr="00AF3409">
        <w:rPr>
          <w:highlight w:val="yellow"/>
        </w:rPr>
        <w:t xml:space="preserve"> </w:t>
      </w:r>
      <w:bookmarkStart w:id="3" w:name="_Hlk182947208"/>
      <w:proofErr w:type="spellStart"/>
      <w:r w:rsidR="00AF3409" w:rsidRPr="00152477">
        <w:t>O.</w:t>
      </w:r>
      <w:proofErr w:type="gramStart"/>
      <w:r w:rsidR="00AF3409" w:rsidRPr="00152477">
        <w:t>J.Padell</w:t>
      </w:r>
      <w:proofErr w:type="spellEnd"/>
      <w:proofErr w:type="gramEnd"/>
      <w:r w:rsidR="00AF3409" w:rsidRPr="00152477">
        <w:t xml:space="preserve">, </w:t>
      </w:r>
      <w:r w:rsidR="00AF3409" w:rsidRPr="00152477">
        <w:rPr>
          <w:i/>
          <w:iCs/>
        </w:rPr>
        <w:t>Brittonic Place Names in England</w:t>
      </w:r>
      <w:r w:rsidR="00152477">
        <w:t xml:space="preserve">, </w:t>
      </w:r>
      <w:r w:rsidR="00AF3409" w:rsidRPr="00152477">
        <w:t>p.</w:t>
      </w:r>
      <w:r w:rsidR="0046428F">
        <w:t>12</w:t>
      </w:r>
      <w:r w:rsidR="00152477">
        <w:t xml:space="preserve">, </w:t>
      </w:r>
      <w:hyperlink r:id="rId4" w:history="1">
        <w:r w:rsidR="00152477" w:rsidRPr="00781BBC">
          <w:rPr>
            <w:rStyle w:val="Hyperlink"/>
          </w:rPr>
          <w:t>https://moodle.uwtsd.ac.uk/moodle/folder/view.php?id=381435</w:t>
        </w:r>
      </w:hyperlink>
      <w:r w:rsidR="001B7132">
        <w:t xml:space="preserve"> [accessed 19 November 2024].</w:t>
      </w:r>
      <w:bookmarkEnd w:id="3"/>
    </w:p>
  </w:footnote>
  <w:footnote w:id="16">
    <w:p w14:paraId="0F450884" w14:textId="14AF26CF" w:rsidR="008C7110" w:rsidRDefault="008C7110">
      <w:pPr>
        <w:pStyle w:val="FootnoteText"/>
      </w:pPr>
      <w:r>
        <w:rPr>
          <w:rStyle w:val="FootnoteReference"/>
        </w:rPr>
        <w:footnoteRef/>
      </w:r>
      <w:r>
        <w:t xml:space="preserve"> Mills</w:t>
      </w:r>
      <w:r w:rsidR="00902893">
        <w:t>,</w:t>
      </w:r>
      <w:r w:rsidR="008C5D27">
        <w:t xml:space="preserve"> </w:t>
      </w:r>
      <w:r w:rsidR="008C5D27" w:rsidRPr="00902893">
        <w:rPr>
          <w:i/>
          <w:iCs/>
        </w:rPr>
        <w:t>Oxford Dictionary</w:t>
      </w:r>
      <w:r w:rsidR="00902893">
        <w:t xml:space="preserve">, </w:t>
      </w:r>
      <w:r w:rsidR="00FD44C6">
        <w:t>p. xx.</w:t>
      </w:r>
    </w:p>
  </w:footnote>
  <w:footnote w:id="17">
    <w:p w14:paraId="1A53E6AE" w14:textId="09E1919B" w:rsidR="00A979E9" w:rsidRDefault="00A979E9" w:rsidP="00A979E9">
      <w:pPr>
        <w:pStyle w:val="FootnoteText"/>
      </w:pPr>
      <w:r>
        <w:rPr>
          <w:rStyle w:val="FootnoteReference"/>
        </w:rPr>
        <w:footnoteRef/>
      </w:r>
      <w:r>
        <w:t xml:space="preserve"> Sims</w:t>
      </w:r>
      <w:r w:rsidR="00902893">
        <w:t>-</w:t>
      </w:r>
      <w:r>
        <w:t xml:space="preserve"> Williams</w:t>
      </w:r>
      <w:r w:rsidR="00044D73">
        <w:t>,</w:t>
      </w:r>
      <w:r w:rsidR="00E93A22">
        <w:t xml:space="preserve"> </w:t>
      </w:r>
      <w:r w:rsidR="00E93A22" w:rsidRPr="0069791E">
        <w:rPr>
          <w:i/>
          <w:iCs/>
        </w:rPr>
        <w:t xml:space="preserve">Ancient </w:t>
      </w:r>
      <w:r w:rsidR="00A95467">
        <w:rPr>
          <w:i/>
          <w:iCs/>
        </w:rPr>
        <w:t xml:space="preserve">Celtic </w:t>
      </w:r>
      <w:r w:rsidR="00E93A22" w:rsidRPr="0069791E">
        <w:rPr>
          <w:i/>
          <w:iCs/>
        </w:rPr>
        <w:t>Place Names</w:t>
      </w:r>
      <w:r w:rsidR="005457B1">
        <w:t>, p</w:t>
      </w:r>
      <w:r w:rsidR="0069791E">
        <w:t>.</w:t>
      </w:r>
      <w:r>
        <w:t xml:space="preserve"> 8</w:t>
      </w:r>
      <w:r w:rsidR="0069791E">
        <w:t>.</w:t>
      </w:r>
    </w:p>
  </w:footnote>
  <w:footnote w:id="18">
    <w:p w14:paraId="58309D8A" w14:textId="6E763373" w:rsidR="003B2DE9" w:rsidRDefault="003B2DE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657D0">
        <w:t>Gelling</w:t>
      </w:r>
      <w:r w:rsidR="005457B1">
        <w:t xml:space="preserve">, </w:t>
      </w:r>
      <w:r w:rsidR="005457B1" w:rsidRPr="0069791E">
        <w:rPr>
          <w:i/>
          <w:iCs/>
        </w:rPr>
        <w:t>Signposts,</w:t>
      </w:r>
      <w:r w:rsidR="005457B1">
        <w:t xml:space="preserve"> </w:t>
      </w:r>
      <w:r w:rsidR="00A657D0">
        <w:t>p</w:t>
      </w:r>
      <w:r w:rsidR="0069791E">
        <w:t>.</w:t>
      </w:r>
      <w:r w:rsidR="00A657D0">
        <w:t>63</w:t>
      </w:r>
      <w:r w:rsidR="0069791E">
        <w:t>.</w:t>
      </w:r>
    </w:p>
  </w:footnote>
  <w:footnote w:id="19">
    <w:p w14:paraId="754DE072" w14:textId="372FF8DF" w:rsidR="008074C4" w:rsidRDefault="008074C4" w:rsidP="008074C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" w:name="_Hlk182947176"/>
      <w:r>
        <w:t xml:space="preserve">David Parsons, </w:t>
      </w:r>
      <w:r w:rsidRPr="0069791E">
        <w:rPr>
          <w:i/>
          <w:iCs/>
        </w:rPr>
        <w:t>Tracking The Course Of The Savage Tongue Place Names And Linguistic Diffusion In Early Britain</w:t>
      </w:r>
      <w:r>
        <w:t>,</w:t>
      </w:r>
      <w:r w:rsidR="00182145">
        <w:t xml:space="preserve"> </w:t>
      </w:r>
      <w:r>
        <w:t>p.170</w:t>
      </w:r>
      <w:r w:rsidR="009D0947">
        <w:t>,</w:t>
      </w:r>
      <w:r w:rsidR="004A01A9" w:rsidRPr="004A01A9">
        <w:t xml:space="preserve"> </w:t>
      </w:r>
      <w:hyperlink r:id="rId5" w:history="1">
        <w:r w:rsidR="004A01A9" w:rsidRPr="00781BBC">
          <w:rPr>
            <w:rStyle w:val="Hyperlink"/>
          </w:rPr>
          <w:t>https://moodle.uwtsd.ac.uk/moodle/folder/view.php?id=381435</w:t>
        </w:r>
      </w:hyperlink>
      <w:r w:rsidR="004A01A9">
        <w:t xml:space="preserve"> [accessed 19 November 2024].</w:t>
      </w:r>
      <w:bookmarkEnd w:id="4"/>
    </w:p>
  </w:footnote>
  <w:footnote w:id="20">
    <w:p w14:paraId="34D73B74" w14:textId="3671867F" w:rsidR="0076646A" w:rsidRDefault="0076646A" w:rsidP="007664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D066AD">
        <w:t>P</w:t>
      </w:r>
      <w:r>
        <w:t>adell</w:t>
      </w:r>
      <w:proofErr w:type="spellEnd"/>
      <w:r w:rsidR="00D066AD">
        <w:t xml:space="preserve">, </w:t>
      </w:r>
      <w:r w:rsidR="00D066AD" w:rsidRPr="000F18D1">
        <w:rPr>
          <w:i/>
          <w:iCs/>
        </w:rPr>
        <w:t>Brittonic Place Names</w:t>
      </w:r>
      <w:r w:rsidR="00781DB2">
        <w:t>,</w:t>
      </w:r>
      <w:r w:rsidR="00A61FE7">
        <w:t xml:space="preserve"> </w:t>
      </w:r>
      <w:r w:rsidR="00781DB2">
        <w:t>p.</w:t>
      </w:r>
      <w:r w:rsidR="00A61FE7">
        <w:t>10.</w:t>
      </w:r>
    </w:p>
  </w:footnote>
  <w:footnote w:id="21">
    <w:p w14:paraId="1850B16F" w14:textId="5B720E40" w:rsidR="002509AB" w:rsidRDefault="002509AB" w:rsidP="002509A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31D7F">
        <w:t>Gelling</w:t>
      </w:r>
      <w:r w:rsidR="00BE36A3">
        <w:t>,</w:t>
      </w:r>
      <w:r w:rsidR="004923B0">
        <w:t xml:space="preserve"> </w:t>
      </w:r>
      <w:r w:rsidR="004923B0" w:rsidRPr="004923B0">
        <w:rPr>
          <w:i/>
          <w:iCs/>
        </w:rPr>
        <w:t>Signposts</w:t>
      </w:r>
      <w:r w:rsidR="004923B0">
        <w:t>, p.89.</w:t>
      </w:r>
    </w:p>
  </w:footnote>
  <w:footnote w:id="22">
    <w:p w14:paraId="2F17FF32" w14:textId="6AD3BD6C" w:rsidR="00D00550" w:rsidRDefault="00D00550" w:rsidP="00D00550">
      <w:pPr>
        <w:pStyle w:val="FootnoteText"/>
      </w:pPr>
      <w:r>
        <w:rPr>
          <w:rStyle w:val="FootnoteReference"/>
        </w:rPr>
        <w:footnoteRef/>
      </w:r>
      <w:r>
        <w:t xml:space="preserve"> Padel, </w:t>
      </w:r>
      <w:r w:rsidRPr="00D44698">
        <w:rPr>
          <w:i/>
          <w:iCs/>
        </w:rPr>
        <w:t>Brittonic Place Names</w:t>
      </w:r>
      <w:r>
        <w:t>,</w:t>
      </w:r>
      <w:r w:rsidR="00D44698">
        <w:t xml:space="preserve"> </w:t>
      </w:r>
      <w:r>
        <w:t>p.</w:t>
      </w:r>
      <w:r w:rsidR="00D44698">
        <w:t>8.</w:t>
      </w:r>
    </w:p>
  </w:footnote>
  <w:footnote w:id="23">
    <w:p w14:paraId="5389E567" w14:textId="76661E3B" w:rsidR="009A00FB" w:rsidRDefault="009A00F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23A88">
        <w:t>Gelling</w:t>
      </w:r>
      <w:r w:rsidR="00D44698">
        <w:t xml:space="preserve">, </w:t>
      </w:r>
      <w:r w:rsidR="00D44698" w:rsidRPr="005134EA">
        <w:rPr>
          <w:i/>
          <w:iCs/>
        </w:rPr>
        <w:t>Signposts,</w:t>
      </w:r>
      <w:r w:rsidR="00723A88">
        <w:t xml:space="preserve"> </w:t>
      </w:r>
      <w:r w:rsidR="001215B9">
        <w:t>p.19</w:t>
      </w:r>
      <w:r w:rsidR="005134EA">
        <w:t>.</w:t>
      </w:r>
    </w:p>
  </w:footnote>
  <w:footnote w:id="24">
    <w:p w14:paraId="31E8718E" w14:textId="17430E5E" w:rsidR="00296CFA" w:rsidRDefault="00296CFA" w:rsidP="00296CF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33904">
        <w:t>Parsons,</w:t>
      </w:r>
      <w:r w:rsidR="00C2331B">
        <w:t xml:space="preserve"> </w:t>
      </w:r>
      <w:r w:rsidR="00433904" w:rsidRPr="00C2331B">
        <w:rPr>
          <w:i/>
          <w:iCs/>
        </w:rPr>
        <w:t>Celtic Place Names,</w:t>
      </w:r>
      <w:r w:rsidR="00C2331B">
        <w:t xml:space="preserve"> slide 7.</w:t>
      </w:r>
    </w:p>
  </w:footnote>
  <w:footnote w:id="25">
    <w:p w14:paraId="7BB23526" w14:textId="742A5DB6" w:rsidR="00991342" w:rsidRDefault="0099134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54DA7">
        <w:t>Ekwall,</w:t>
      </w:r>
      <w:r w:rsidR="00C2331B">
        <w:t xml:space="preserve"> </w:t>
      </w:r>
      <w:r w:rsidR="00C2331B" w:rsidRPr="00E65125">
        <w:rPr>
          <w:i/>
          <w:iCs/>
        </w:rPr>
        <w:t>The Concise Oxford Dictionary</w:t>
      </w:r>
      <w:r w:rsidR="00F4227D">
        <w:rPr>
          <w:i/>
          <w:iCs/>
        </w:rPr>
        <w:t>, p.</w:t>
      </w:r>
      <w:r w:rsidR="00C2331B" w:rsidRPr="00E65125">
        <w:rPr>
          <w:i/>
          <w:iCs/>
        </w:rPr>
        <w:t xml:space="preserve"> </w:t>
      </w:r>
      <w:r w:rsidR="001219F5">
        <w:t>xxi</w:t>
      </w:r>
      <w:r w:rsidR="00F4227D">
        <w:t>.</w:t>
      </w:r>
    </w:p>
  </w:footnote>
  <w:footnote w:id="26">
    <w:p w14:paraId="32A9C917" w14:textId="354B4450" w:rsidR="00750394" w:rsidRDefault="0075039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3524C">
        <w:t>P</w:t>
      </w:r>
      <w:r>
        <w:t>arsons</w:t>
      </w:r>
      <w:r w:rsidR="00633B6B">
        <w:t xml:space="preserve">, </w:t>
      </w:r>
      <w:r w:rsidR="00633B6B" w:rsidRPr="00083759">
        <w:rPr>
          <w:i/>
          <w:iCs/>
        </w:rPr>
        <w:t xml:space="preserve">Tracking </w:t>
      </w:r>
      <w:proofErr w:type="gramStart"/>
      <w:r w:rsidR="00633B6B" w:rsidRPr="00083759">
        <w:rPr>
          <w:i/>
          <w:iCs/>
        </w:rPr>
        <w:t>The</w:t>
      </w:r>
      <w:proofErr w:type="gramEnd"/>
      <w:r w:rsidR="00633B6B" w:rsidRPr="00083759">
        <w:rPr>
          <w:i/>
          <w:iCs/>
        </w:rPr>
        <w:t xml:space="preserve"> Course</w:t>
      </w:r>
      <w:r w:rsidR="00633B6B">
        <w:t>,</w:t>
      </w:r>
      <w:r w:rsidR="008428C4">
        <w:t xml:space="preserve"> p.170.</w:t>
      </w:r>
    </w:p>
  </w:footnote>
  <w:footnote w:id="27">
    <w:p w14:paraId="1B78645E" w14:textId="5A5F4A49" w:rsidR="003A0CAC" w:rsidRDefault="003A0CAC">
      <w:pPr>
        <w:pStyle w:val="FootnoteText"/>
      </w:pPr>
      <w:r>
        <w:rPr>
          <w:rStyle w:val="FootnoteReference"/>
        </w:rPr>
        <w:footnoteRef/>
      </w:r>
      <w:r w:rsidR="00D11652">
        <w:t xml:space="preserve"> </w:t>
      </w:r>
      <w:r w:rsidR="008428C4">
        <w:t>P</w:t>
      </w:r>
      <w:r w:rsidR="00D11652">
        <w:t>adel</w:t>
      </w:r>
      <w:r w:rsidR="008428C4">
        <w:t>,</w:t>
      </w:r>
      <w:r w:rsidR="00D11652">
        <w:t xml:space="preserve"> </w:t>
      </w:r>
      <w:r w:rsidR="008428C4" w:rsidRPr="00083759">
        <w:rPr>
          <w:i/>
          <w:iCs/>
        </w:rPr>
        <w:t>Brittonic Place Names</w:t>
      </w:r>
      <w:r w:rsidR="00C00DB2">
        <w:t xml:space="preserve">, </w:t>
      </w:r>
      <w:r w:rsidR="00D11652">
        <w:t>p</w:t>
      </w:r>
      <w:r w:rsidR="008428C4">
        <w:t>.</w:t>
      </w:r>
      <w:r w:rsidR="00D11652">
        <w:t>1</w:t>
      </w:r>
      <w:r w:rsidR="00C00DB2">
        <w:t>.</w:t>
      </w:r>
    </w:p>
  </w:footnote>
  <w:footnote w:id="28">
    <w:p w14:paraId="5DF03599" w14:textId="11EC571E" w:rsidR="003A0CAC" w:rsidRPr="00083759" w:rsidRDefault="003A0CA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30D06">
        <w:t>Sims-</w:t>
      </w:r>
      <w:r w:rsidR="00C00DB2">
        <w:t>Williams</w:t>
      </w:r>
      <w:r w:rsidR="00083759">
        <w:t xml:space="preserve">, </w:t>
      </w:r>
      <w:r w:rsidR="00083759" w:rsidRPr="0069791E">
        <w:rPr>
          <w:i/>
          <w:iCs/>
        </w:rPr>
        <w:t xml:space="preserve">Ancient </w:t>
      </w:r>
      <w:r w:rsidR="00083759">
        <w:rPr>
          <w:i/>
          <w:iCs/>
        </w:rPr>
        <w:t xml:space="preserve">Celtic </w:t>
      </w:r>
      <w:r w:rsidR="00083759" w:rsidRPr="0069791E">
        <w:rPr>
          <w:i/>
          <w:iCs/>
        </w:rPr>
        <w:t xml:space="preserve">Place </w:t>
      </w:r>
      <w:r w:rsidR="00554DA7" w:rsidRPr="0069791E">
        <w:rPr>
          <w:i/>
          <w:iCs/>
        </w:rPr>
        <w:t>Names</w:t>
      </w:r>
      <w:r w:rsidR="00554DA7">
        <w:rPr>
          <w:i/>
          <w:iCs/>
        </w:rPr>
        <w:t>,</w:t>
      </w:r>
      <w:r w:rsidR="00554DA7">
        <w:t xml:space="preserve"> p.</w:t>
      </w:r>
      <w:r w:rsidR="00083759">
        <w:t>1.</w:t>
      </w:r>
    </w:p>
  </w:footnote>
  <w:footnote w:id="29">
    <w:p w14:paraId="7F9B9A9A" w14:textId="31E4ED81" w:rsidR="004A2257" w:rsidRDefault="004A2257">
      <w:pPr>
        <w:pStyle w:val="FootnoteText"/>
      </w:pPr>
      <w:r>
        <w:rPr>
          <w:rStyle w:val="FootnoteReference"/>
        </w:rPr>
        <w:footnoteRef/>
      </w:r>
      <w:r w:rsidR="00B9072A">
        <w:t xml:space="preserve"> Ek</w:t>
      </w:r>
      <w:r w:rsidR="00FD79A8">
        <w:t>wall, The Concise Oxford Dictionary,</w:t>
      </w:r>
      <w:r w:rsidR="008D0BDD">
        <w:t xml:space="preserve"> </w:t>
      </w:r>
      <w:proofErr w:type="spellStart"/>
      <w:proofErr w:type="gramStart"/>
      <w:r w:rsidR="00FD79A8">
        <w:t>p</w:t>
      </w:r>
      <w:r w:rsidR="008D0BDD">
        <w:t>.</w:t>
      </w:r>
      <w:r w:rsidR="003E6AA9">
        <w:t>xxiii</w:t>
      </w:r>
      <w:proofErr w:type="spellEnd"/>
      <w:r w:rsidR="00AF0460">
        <w:t>.</w:t>
      </w:r>
      <w:proofErr w:type="gramEnd"/>
    </w:p>
  </w:footnote>
  <w:footnote w:id="30">
    <w:p w14:paraId="0769773D" w14:textId="34D490B8" w:rsidR="00BF6A2B" w:rsidRDefault="00BF6A2B">
      <w:pPr>
        <w:pStyle w:val="FootnoteText"/>
      </w:pPr>
      <w:r>
        <w:rPr>
          <w:rStyle w:val="FootnoteReference"/>
        </w:rPr>
        <w:footnoteRef/>
      </w:r>
      <w:r>
        <w:t xml:space="preserve"> Mills</w:t>
      </w:r>
      <w:r w:rsidR="00FD44C6">
        <w:t xml:space="preserve">, </w:t>
      </w:r>
      <w:r w:rsidR="00FD44C6" w:rsidRPr="00B55B7C">
        <w:rPr>
          <w:i/>
          <w:iCs/>
        </w:rPr>
        <w:t>Oxford Dictionary</w:t>
      </w:r>
      <w:r w:rsidR="00B55B7C">
        <w:t>,</w:t>
      </w:r>
      <w:r>
        <w:t xml:space="preserve"> p.</w:t>
      </w:r>
      <w:r w:rsidR="00E358F1">
        <w:t>99</w:t>
      </w:r>
      <w:r w:rsidR="00B55B7C">
        <w:t>.</w:t>
      </w:r>
    </w:p>
  </w:footnote>
  <w:footnote w:id="31">
    <w:p w14:paraId="0C5184E6" w14:textId="28DEA3C1" w:rsidR="004E7961" w:rsidRDefault="004E79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04088">
        <w:t xml:space="preserve"> Bry</w:t>
      </w:r>
      <w:r w:rsidR="00C23512">
        <w:t xml:space="preserve">nley </w:t>
      </w:r>
      <w:proofErr w:type="spellStart"/>
      <w:proofErr w:type="gramStart"/>
      <w:r w:rsidR="00C23512">
        <w:t>F.</w:t>
      </w:r>
      <w:r>
        <w:t>Roberts</w:t>
      </w:r>
      <w:proofErr w:type="spellEnd"/>
      <w:proofErr w:type="gramEnd"/>
      <w:r w:rsidR="00C23512">
        <w:t>,</w:t>
      </w:r>
      <w:r w:rsidR="00E859E7">
        <w:t xml:space="preserve"> Welsh Place Names Explained,</w:t>
      </w:r>
      <w:r w:rsidR="00BE7A29">
        <w:t>(</w:t>
      </w:r>
      <w:proofErr w:type="spellStart"/>
      <w:r w:rsidR="00BE7A29">
        <w:t>Llan</w:t>
      </w:r>
      <w:r w:rsidR="00E50E4F">
        <w:t>wrst</w:t>
      </w:r>
      <w:proofErr w:type="spellEnd"/>
      <w:r w:rsidR="00E50E4F">
        <w:t>:</w:t>
      </w:r>
      <w:r w:rsidR="00AA631C">
        <w:t xml:space="preserve"> </w:t>
      </w:r>
      <w:proofErr w:type="spellStart"/>
      <w:r w:rsidR="00E50E4F">
        <w:t>Gwasg</w:t>
      </w:r>
      <w:proofErr w:type="spellEnd"/>
      <w:r w:rsidR="00E50E4F">
        <w:t xml:space="preserve"> Carreg </w:t>
      </w:r>
      <w:proofErr w:type="spellStart"/>
      <w:r w:rsidR="00E50E4F">
        <w:t>Gwalch</w:t>
      </w:r>
      <w:proofErr w:type="spellEnd"/>
      <w:r w:rsidR="00E50E4F">
        <w:t>,</w:t>
      </w:r>
      <w:r w:rsidR="00AA631C">
        <w:t xml:space="preserve"> 2016)</w:t>
      </w:r>
      <w:r w:rsidR="00FD44C6">
        <w:t>,</w:t>
      </w:r>
      <w:r w:rsidR="00AA631C">
        <w:t xml:space="preserve"> p.</w:t>
      </w:r>
      <w:r w:rsidR="00D37F0A">
        <w:t>18.</w:t>
      </w:r>
    </w:p>
  </w:footnote>
  <w:footnote w:id="32">
    <w:p w14:paraId="34B412C8" w14:textId="4A41672A" w:rsidR="00DC5EDF" w:rsidRDefault="00DC5EDF" w:rsidP="00DC5ED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>
        <w:t xml:space="preserve">Mills </w:t>
      </w:r>
      <w:r w:rsidR="00B55B7C">
        <w:t>,</w:t>
      </w:r>
      <w:proofErr w:type="gramEnd"/>
      <w:r w:rsidR="00B55B7C">
        <w:t xml:space="preserve"> Oxford Dictionary</w:t>
      </w:r>
      <w:r w:rsidR="00554DA7">
        <w:t xml:space="preserve">, </w:t>
      </w:r>
      <w:proofErr w:type="spellStart"/>
      <w:r w:rsidR="00554DA7">
        <w:t>p.</w:t>
      </w:r>
      <w:r>
        <w:t>xxviii</w:t>
      </w:r>
      <w:proofErr w:type="spellEnd"/>
      <w:r w:rsidR="00554DA7">
        <w:t>.</w:t>
      </w:r>
    </w:p>
    <w:p w14:paraId="17C11AE0" w14:textId="59A952F3" w:rsidR="00867236" w:rsidRDefault="00867236" w:rsidP="00DC5EDF">
      <w:pPr>
        <w:pStyle w:val="FootnoteText"/>
      </w:pPr>
      <w:r>
        <w:t>All e</w:t>
      </w:r>
      <w:r w:rsidR="00665730">
        <w:t>xamples of place names</w:t>
      </w:r>
      <w:r w:rsidR="00D152AF">
        <w:t xml:space="preserve">, unless </w:t>
      </w:r>
      <w:r w:rsidR="00B17EF2">
        <w:t>referenced, are</w:t>
      </w:r>
      <w:r w:rsidR="00665730">
        <w:t xml:space="preserve"> taken from</w:t>
      </w:r>
      <w:r w:rsidR="004E136F">
        <w:t xml:space="preserve"> A.D Mills,</w:t>
      </w:r>
      <w:r w:rsidR="00665730">
        <w:t xml:space="preserve"> </w:t>
      </w:r>
      <w:r w:rsidR="00665730" w:rsidRPr="00B2528B">
        <w:rPr>
          <w:i/>
          <w:iCs/>
        </w:rPr>
        <w:t xml:space="preserve">A Dictionary </w:t>
      </w:r>
      <w:proofErr w:type="gramStart"/>
      <w:r w:rsidR="00665730" w:rsidRPr="00B2528B">
        <w:rPr>
          <w:i/>
          <w:iCs/>
        </w:rPr>
        <w:t>Of</w:t>
      </w:r>
      <w:proofErr w:type="gramEnd"/>
      <w:r w:rsidR="00665730" w:rsidRPr="00B2528B">
        <w:rPr>
          <w:i/>
          <w:iCs/>
        </w:rPr>
        <w:t xml:space="preserve"> British Placenames</w:t>
      </w:r>
      <w:r w:rsidR="004E136F">
        <w:t>,</w:t>
      </w:r>
      <w:r w:rsidR="00B2528B">
        <w:t xml:space="preserve"> </w:t>
      </w:r>
      <w:r w:rsidR="004E136F">
        <w:t>(Oxford:</w:t>
      </w:r>
      <w:r w:rsidR="00B2528B">
        <w:t xml:space="preserve"> </w:t>
      </w:r>
      <w:r w:rsidR="004E136F">
        <w:t>Oxford University Press</w:t>
      </w:r>
      <w:r w:rsidR="00B2528B">
        <w:t>,</w:t>
      </w:r>
      <w:r w:rsidR="007B4465">
        <w:t xml:space="preserve"> 1991</w:t>
      </w:r>
      <w:r w:rsidR="00B2528B">
        <w:t>).</w:t>
      </w:r>
      <w:r w:rsidR="004E136F">
        <w:t xml:space="preserve">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1644D40"/>
    <w:multiLevelType w:val="hybridMultilevel"/>
    <w:tmpl w:val="C2105CE6"/>
    <w:lvl w:ilvl="0" w:tplc="08090001">
      <w:start w:val="1"/>
      <w:numFmt w:val="bullet"/>
      <w:lvlText w:val=""/>
      <w:lvlJc w:val="left"/>
      <w:pPr>
        <w:ind w:left="7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0" w:hanging="360"/>
      </w:pPr>
      <w:rPr>
        <w:rFonts w:ascii="Wingdings" w:hAnsi="Wingdings" w:hint="default"/>
      </w:rPr>
    </w:lvl>
  </w:abstractNum>
  <w:num w:numId="1" w16cid:durableId="15817906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6619"/>
    <w:rsid w:val="00000667"/>
    <w:rsid w:val="0000419B"/>
    <w:rsid w:val="0000473A"/>
    <w:rsid w:val="0000573D"/>
    <w:rsid w:val="000062E2"/>
    <w:rsid w:val="000071F2"/>
    <w:rsid w:val="00010291"/>
    <w:rsid w:val="0001291E"/>
    <w:rsid w:val="00020086"/>
    <w:rsid w:val="00020BC5"/>
    <w:rsid w:val="00023095"/>
    <w:rsid w:val="00030049"/>
    <w:rsid w:val="0003206F"/>
    <w:rsid w:val="00032280"/>
    <w:rsid w:val="000329D7"/>
    <w:rsid w:val="00037FDB"/>
    <w:rsid w:val="000411EA"/>
    <w:rsid w:val="00043B2D"/>
    <w:rsid w:val="00044604"/>
    <w:rsid w:val="00044D73"/>
    <w:rsid w:val="00056868"/>
    <w:rsid w:val="00057086"/>
    <w:rsid w:val="00063610"/>
    <w:rsid w:val="00063E84"/>
    <w:rsid w:val="00072503"/>
    <w:rsid w:val="00072987"/>
    <w:rsid w:val="00073F36"/>
    <w:rsid w:val="00074E3B"/>
    <w:rsid w:val="00076286"/>
    <w:rsid w:val="00082DF6"/>
    <w:rsid w:val="00083759"/>
    <w:rsid w:val="00085C71"/>
    <w:rsid w:val="00086083"/>
    <w:rsid w:val="000860EA"/>
    <w:rsid w:val="000939A5"/>
    <w:rsid w:val="000949F1"/>
    <w:rsid w:val="00094A17"/>
    <w:rsid w:val="00095674"/>
    <w:rsid w:val="000A1752"/>
    <w:rsid w:val="000A4050"/>
    <w:rsid w:val="000A4A75"/>
    <w:rsid w:val="000A4FBC"/>
    <w:rsid w:val="000A6AD4"/>
    <w:rsid w:val="000A78EF"/>
    <w:rsid w:val="000B2764"/>
    <w:rsid w:val="000B32F8"/>
    <w:rsid w:val="000B7A0F"/>
    <w:rsid w:val="000C579C"/>
    <w:rsid w:val="000C71CB"/>
    <w:rsid w:val="000D273E"/>
    <w:rsid w:val="000D55C8"/>
    <w:rsid w:val="000E1196"/>
    <w:rsid w:val="000E1C7B"/>
    <w:rsid w:val="000E6FD5"/>
    <w:rsid w:val="000E755A"/>
    <w:rsid w:val="000E7EF2"/>
    <w:rsid w:val="000F02C0"/>
    <w:rsid w:val="000F18D1"/>
    <w:rsid w:val="000F1BBC"/>
    <w:rsid w:val="000F2051"/>
    <w:rsid w:val="000F2B30"/>
    <w:rsid w:val="000F2F09"/>
    <w:rsid w:val="000F3625"/>
    <w:rsid w:val="000F4652"/>
    <w:rsid w:val="000F56A7"/>
    <w:rsid w:val="00102783"/>
    <w:rsid w:val="00111E80"/>
    <w:rsid w:val="00120578"/>
    <w:rsid w:val="001207E8"/>
    <w:rsid w:val="001215B9"/>
    <w:rsid w:val="001217D0"/>
    <w:rsid w:val="001219F5"/>
    <w:rsid w:val="001223D5"/>
    <w:rsid w:val="0012283F"/>
    <w:rsid w:val="00123325"/>
    <w:rsid w:val="00123AAD"/>
    <w:rsid w:val="00124F48"/>
    <w:rsid w:val="0012761E"/>
    <w:rsid w:val="00132892"/>
    <w:rsid w:val="001345E6"/>
    <w:rsid w:val="00135919"/>
    <w:rsid w:val="00135AB4"/>
    <w:rsid w:val="001371CC"/>
    <w:rsid w:val="001406F0"/>
    <w:rsid w:val="00140F2B"/>
    <w:rsid w:val="0014210F"/>
    <w:rsid w:val="00143DEE"/>
    <w:rsid w:val="001511C3"/>
    <w:rsid w:val="001520CE"/>
    <w:rsid w:val="00152477"/>
    <w:rsid w:val="00163749"/>
    <w:rsid w:val="0016477F"/>
    <w:rsid w:val="001648A1"/>
    <w:rsid w:val="00165E12"/>
    <w:rsid w:val="00170610"/>
    <w:rsid w:val="00173136"/>
    <w:rsid w:val="00173DA3"/>
    <w:rsid w:val="00174CCA"/>
    <w:rsid w:val="00175565"/>
    <w:rsid w:val="00175C09"/>
    <w:rsid w:val="00175CBB"/>
    <w:rsid w:val="00176986"/>
    <w:rsid w:val="00176FFB"/>
    <w:rsid w:val="00177595"/>
    <w:rsid w:val="00180029"/>
    <w:rsid w:val="00182145"/>
    <w:rsid w:val="00185022"/>
    <w:rsid w:val="0019003F"/>
    <w:rsid w:val="0019037F"/>
    <w:rsid w:val="001907D8"/>
    <w:rsid w:val="001917E2"/>
    <w:rsid w:val="00193D88"/>
    <w:rsid w:val="00194412"/>
    <w:rsid w:val="001950BC"/>
    <w:rsid w:val="001960BF"/>
    <w:rsid w:val="0019643F"/>
    <w:rsid w:val="001973D7"/>
    <w:rsid w:val="001979F5"/>
    <w:rsid w:val="001A0D03"/>
    <w:rsid w:val="001A4649"/>
    <w:rsid w:val="001A4D7F"/>
    <w:rsid w:val="001A4E0D"/>
    <w:rsid w:val="001A5933"/>
    <w:rsid w:val="001A6E9A"/>
    <w:rsid w:val="001A7783"/>
    <w:rsid w:val="001A7E27"/>
    <w:rsid w:val="001B0CAF"/>
    <w:rsid w:val="001B2C27"/>
    <w:rsid w:val="001B36AD"/>
    <w:rsid w:val="001B534A"/>
    <w:rsid w:val="001B7132"/>
    <w:rsid w:val="001C4A5B"/>
    <w:rsid w:val="001C519C"/>
    <w:rsid w:val="001C5D45"/>
    <w:rsid w:val="001D207A"/>
    <w:rsid w:val="001D2785"/>
    <w:rsid w:val="001D378B"/>
    <w:rsid w:val="001D40CA"/>
    <w:rsid w:val="001D63BD"/>
    <w:rsid w:val="001D7633"/>
    <w:rsid w:val="001E11A7"/>
    <w:rsid w:val="001E1ECE"/>
    <w:rsid w:val="001E246F"/>
    <w:rsid w:val="001E3602"/>
    <w:rsid w:val="001E49B7"/>
    <w:rsid w:val="001E60B9"/>
    <w:rsid w:val="001F09AB"/>
    <w:rsid w:val="001F1552"/>
    <w:rsid w:val="001F1A27"/>
    <w:rsid w:val="001F3982"/>
    <w:rsid w:val="001F795A"/>
    <w:rsid w:val="00201DDF"/>
    <w:rsid w:val="00202042"/>
    <w:rsid w:val="00202527"/>
    <w:rsid w:val="002038DF"/>
    <w:rsid w:val="00204975"/>
    <w:rsid w:val="0020717E"/>
    <w:rsid w:val="00210772"/>
    <w:rsid w:val="0021101C"/>
    <w:rsid w:val="00211514"/>
    <w:rsid w:val="00211785"/>
    <w:rsid w:val="002124C6"/>
    <w:rsid w:val="002129B6"/>
    <w:rsid w:val="00213190"/>
    <w:rsid w:val="00213382"/>
    <w:rsid w:val="00213823"/>
    <w:rsid w:val="00217B05"/>
    <w:rsid w:val="00221A1F"/>
    <w:rsid w:val="00222D6B"/>
    <w:rsid w:val="0022364A"/>
    <w:rsid w:val="00226785"/>
    <w:rsid w:val="002331BC"/>
    <w:rsid w:val="00233A1D"/>
    <w:rsid w:val="00234CC2"/>
    <w:rsid w:val="00235765"/>
    <w:rsid w:val="00235FAC"/>
    <w:rsid w:val="0024138F"/>
    <w:rsid w:val="00244C45"/>
    <w:rsid w:val="002452C5"/>
    <w:rsid w:val="00246B29"/>
    <w:rsid w:val="00247438"/>
    <w:rsid w:val="0024780B"/>
    <w:rsid w:val="002509AB"/>
    <w:rsid w:val="00250A03"/>
    <w:rsid w:val="00252D72"/>
    <w:rsid w:val="00255CAF"/>
    <w:rsid w:val="0026637B"/>
    <w:rsid w:val="00270AAE"/>
    <w:rsid w:val="0027101C"/>
    <w:rsid w:val="00271A9E"/>
    <w:rsid w:val="00272133"/>
    <w:rsid w:val="00272215"/>
    <w:rsid w:val="002736A2"/>
    <w:rsid w:val="00276997"/>
    <w:rsid w:val="0027772E"/>
    <w:rsid w:val="00281A2D"/>
    <w:rsid w:val="00282E15"/>
    <w:rsid w:val="00291C9C"/>
    <w:rsid w:val="002957C4"/>
    <w:rsid w:val="00296CFA"/>
    <w:rsid w:val="002A1428"/>
    <w:rsid w:val="002A60FE"/>
    <w:rsid w:val="002B058D"/>
    <w:rsid w:val="002B2114"/>
    <w:rsid w:val="002B39DC"/>
    <w:rsid w:val="002B4035"/>
    <w:rsid w:val="002B5926"/>
    <w:rsid w:val="002B5C4C"/>
    <w:rsid w:val="002B698A"/>
    <w:rsid w:val="002B7653"/>
    <w:rsid w:val="002C0277"/>
    <w:rsid w:val="002C236B"/>
    <w:rsid w:val="002C2F33"/>
    <w:rsid w:val="002C4F71"/>
    <w:rsid w:val="002C5173"/>
    <w:rsid w:val="002D02AD"/>
    <w:rsid w:val="002D0D20"/>
    <w:rsid w:val="002D2FF7"/>
    <w:rsid w:val="002D4976"/>
    <w:rsid w:val="002D5CF3"/>
    <w:rsid w:val="002D6FE4"/>
    <w:rsid w:val="002D7317"/>
    <w:rsid w:val="002D7F3E"/>
    <w:rsid w:val="002E2822"/>
    <w:rsid w:val="002E3E54"/>
    <w:rsid w:val="002E77A6"/>
    <w:rsid w:val="00301573"/>
    <w:rsid w:val="003024AD"/>
    <w:rsid w:val="0030362B"/>
    <w:rsid w:val="00304B0B"/>
    <w:rsid w:val="00305CD9"/>
    <w:rsid w:val="00312FBE"/>
    <w:rsid w:val="0031603E"/>
    <w:rsid w:val="00316B60"/>
    <w:rsid w:val="003171FF"/>
    <w:rsid w:val="00321E1B"/>
    <w:rsid w:val="00321E9E"/>
    <w:rsid w:val="003263E9"/>
    <w:rsid w:val="00326A71"/>
    <w:rsid w:val="00330D06"/>
    <w:rsid w:val="00331421"/>
    <w:rsid w:val="003326E7"/>
    <w:rsid w:val="00332A8F"/>
    <w:rsid w:val="0033454B"/>
    <w:rsid w:val="00336EB5"/>
    <w:rsid w:val="00337043"/>
    <w:rsid w:val="00340265"/>
    <w:rsid w:val="003407B8"/>
    <w:rsid w:val="003437A4"/>
    <w:rsid w:val="00344A87"/>
    <w:rsid w:val="003500CB"/>
    <w:rsid w:val="00350D15"/>
    <w:rsid w:val="00351624"/>
    <w:rsid w:val="00351B13"/>
    <w:rsid w:val="00355877"/>
    <w:rsid w:val="003627EE"/>
    <w:rsid w:val="00362ABF"/>
    <w:rsid w:val="00362E22"/>
    <w:rsid w:val="00367B16"/>
    <w:rsid w:val="00370588"/>
    <w:rsid w:val="00370C2A"/>
    <w:rsid w:val="0037138F"/>
    <w:rsid w:val="00374B0D"/>
    <w:rsid w:val="00382D89"/>
    <w:rsid w:val="003833D0"/>
    <w:rsid w:val="003840F7"/>
    <w:rsid w:val="003932A7"/>
    <w:rsid w:val="00394DF3"/>
    <w:rsid w:val="00395CF5"/>
    <w:rsid w:val="00397A35"/>
    <w:rsid w:val="003A0CAC"/>
    <w:rsid w:val="003A200F"/>
    <w:rsid w:val="003A3BDC"/>
    <w:rsid w:val="003A75A0"/>
    <w:rsid w:val="003A7C24"/>
    <w:rsid w:val="003A7EE8"/>
    <w:rsid w:val="003B06E6"/>
    <w:rsid w:val="003B1083"/>
    <w:rsid w:val="003B2DE9"/>
    <w:rsid w:val="003B4E9E"/>
    <w:rsid w:val="003B6421"/>
    <w:rsid w:val="003B7D15"/>
    <w:rsid w:val="003C21DE"/>
    <w:rsid w:val="003C23A5"/>
    <w:rsid w:val="003C76DE"/>
    <w:rsid w:val="003C7A62"/>
    <w:rsid w:val="003D1578"/>
    <w:rsid w:val="003D1EB3"/>
    <w:rsid w:val="003D53AA"/>
    <w:rsid w:val="003E0245"/>
    <w:rsid w:val="003E060B"/>
    <w:rsid w:val="003E4C3C"/>
    <w:rsid w:val="003E6AA9"/>
    <w:rsid w:val="003F1754"/>
    <w:rsid w:val="003F1D18"/>
    <w:rsid w:val="003F238A"/>
    <w:rsid w:val="003F2D80"/>
    <w:rsid w:val="003F2F73"/>
    <w:rsid w:val="003F371A"/>
    <w:rsid w:val="00400211"/>
    <w:rsid w:val="004008A2"/>
    <w:rsid w:val="00401DD3"/>
    <w:rsid w:val="0040259F"/>
    <w:rsid w:val="004058C7"/>
    <w:rsid w:val="004062F2"/>
    <w:rsid w:val="004077D0"/>
    <w:rsid w:val="00411398"/>
    <w:rsid w:val="004127A2"/>
    <w:rsid w:val="0041499D"/>
    <w:rsid w:val="004155C8"/>
    <w:rsid w:val="00417491"/>
    <w:rsid w:val="00420154"/>
    <w:rsid w:val="00423C36"/>
    <w:rsid w:val="00424274"/>
    <w:rsid w:val="00426E9B"/>
    <w:rsid w:val="004276DD"/>
    <w:rsid w:val="00431927"/>
    <w:rsid w:val="00432A00"/>
    <w:rsid w:val="00432CE8"/>
    <w:rsid w:val="00433039"/>
    <w:rsid w:val="00433904"/>
    <w:rsid w:val="00434309"/>
    <w:rsid w:val="00435DB0"/>
    <w:rsid w:val="00436479"/>
    <w:rsid w:val="00437008"/>
    <w:rsid w:val="004372F0"/>
    <w:rsid w:val="00437516"/>
    <w:rsid w:val="0044356A"/>
    <w:rsid w:val="00444584"/>
    <w:rsid w:val="004515FD"/>
    <w:rsid w:val="00451AF9"/>
    <w:rsid w:val="00451CBA"/>
    <w:rsid w:val="0045212A"/>
    <w:rsid w:val="00453672"/>
    <w:rsid w:val="00457D43"/>
    <w:rsid w:val="00461950"/>
    <w:rsid w:val="0046428F"/>
    <w:rsid w:val="00464DEC"/>
    <w:rsid w:val="004706C5"/>
    <w:rsid w:val="00472490"/>
    <w:rsid w:val="00475C70"/>
    <w:rsid w:val="00476E19"/>
    <w:rsid w:val="0047728D"/>
    <w:rsid w:val="004852AB"/>
    <w:rsid w:val="0048597A"/>
    <w:rsid w:val="00490FD3"/>
    <w:rsid w:val="004923B0"/>
    <w:rsid w:val="0049295F"/>
    <w:rsid w:val="0049375B"/>
    <w:rsid w:val="004A01A9"/>
    <w:rsid w:val="004A2257"/>
    <w:rsid w:val="004A2908"/>
    <w:rsid w:val="004A42A3"/>
    <w:rsid w:val="004A4676"/>
    <w:rsid w:val="004A589D"/>
    <w:rsid w:val="004B1F6A"/>
    <w:rsid w:val="004B2323"/>
    <w:rsid w:val="004B5E45"/>
    <w:rsid w:val="004C1192"/>
    <w:rsid w:val="004C2B1F"/>
    <w:rsid w:val="004C3852"/>
    <w:rsid w:val="004C4BF1"/>
    <w:rsid w:val="004D01CE"/>
    <w:rsid w:val="004D16F3"/>
    <w:rsid w:val="004D19A8"/>
    <w:rsid w:val="004D2C94"/>
    <w:rsid w:val="004D479F"/>
    <w:rsid w:val="004D67AB"/>
    <w:rsid w:val="004D7497"/>
    <w:rsid w:val="004E079F"/>
    <w:rsid w:val="004E1319"/>
    <w:rsid w:val="004E1333"/>
    <w:rsid w:val="004E136F"/>
    <w:rsid w:val="004E13C8"/>
    <w:rsid w:val="004E5388"/>
    <w:rsid w:val="004E73DB"/>
    <w:rsid w:val="004E7508"/>
    <w:rsid w:val="004E7961"/>
    <w:rsid w:val="004E7E29"/>
    <w:rsid w:val="004F4151"/>
    <w:rsid w:val="004F418F"/>
    <w:rsid w:val="0050186F"/>
    <w:rsid w:val="00502CB2"/>
    <w:rsid w:val="00503E95"/>
    <w:rsid w:val="005052C1"/>
    <w:rsid w:val="00507F85"/>
    <w:rsid w:val="00511060"/>
    <w:rsid w:val="00512872"/>
    <w:rsid w:val="005134EA"/>
    <w:rsid w:val="0051448B"/>
    <w:rsid w:val="005158A3"/>
    <w:rsid w:val="00517334"/>
    <w:rsid w:val="00520D92"/>
    <w:rsid w:val="00522D35"/>
    <w:rsid w:val="00525127"/>
    <w:rsid w:val="005266EA"/>
    <w:rsid w:val="005317BE"/>
    <w:rsid w:val="00532BBF"/>
    <w:rsid w:val="0053524C"/>
    <w:rsid w:val="005373D5"/>
    <w:rsid w:val="00537C67"/>
    <w:rsid w:val="0054048C"/>
    <w:rsid w:val="005450ED"/>
    <w:rsid w:val="005455AC"/>
    <w:rsid w:val="005457B1"/>
    <w:rsid w:val="00547E1E"/>
    <w:rsid w:val="0055277D"/>
    <w:rsid w:val="005530AD"/>
    <w:rsid w:val="00553324"/>
    <w:rsid w:val="00554B17"/>
    <w:rsid w:val="00554DA7"/>
    <w:rsid w:val="00554DDD"/>
    <w:rsid w:val="005558E7"/>
    <w:rsid w:val="00556EDF"/>
    <w:rsid w:val="0056072B"/>
    <w:rsid w:val="005625AE"/>
    <w:rsid w:val="0056492C"/>
    <w:rsid w:val="00567C96"/>
    <w:rsid w:val="005702DF"/>
    <w:rsid w:val="00570B14"/>
    <w:rsid w:val="00575C60"/>
    <w:rsid w:val="00576E1D"/>
    <w:rsid w:val="00577F0B"/>
    <w:rsid w:val="0058022B"/>
    <w:rsid w:val="005846B1"/>
    <w:rsid w:val="00587099"/>
    <w:rsid w:val="00591ECA"/>
    <w:rsid w:val="00592157"/>
    <w:rsid w:val="005933DD"/>
    <w:rsid w:val="0059765A"/>
    <w:rsid w:val="005A491F"/>
    <w:rsid w:val="005A5FAE"/>
    <w:rsid w:val="005A6619"/>
    <w:rsid w:val="005A6AB0"/>
    <w:rsid w:val="005A7D99"/>
    <w:rsid w:val="005B02C6"/>
    <w:rsid w:val="005B0E65"/>
    <w:rsid w:val="005B3094"/>
    <w:rsid w:val="005B326D"/>
    <w:rsid w:val="005B37EE"/>
    <w:rsid w:val="005B6497"/>
    <w:rsid w:val="005B6CEA"/>
    <w:rsid w:val="005B7899"/>
    <w:rsid w:val="005B7B78"/>
    <w:rsid w:val="005C07EC"/>
    <w:rsid w:val="005C0FC2"/>
    <w:rsid w:val="005C1AAD"/>
    <w:rsid w:val="005C1B11"/>
    <w:rsid w:val="005C4730"/>
    <w:rsid w:val="005C49AA"/>
    <w:rsid w:val="005C5C4A"/>
    <w:rsid w:val="005C5CED"/>
    <w:rsid w:val="005C73EC"/>
    <w:rsid w:val="005C7485"/>
    <w:rsid w:val="005D102E"/>
    <w:rsid w:val="005D14E9"/>
    <w:rsid w:val="005D639C"/>
    <w:rsid w:val="005D68F5"/>
    <w:rsid w:val="005D6C64"/>
    <w:rsid w:val="005E11F0"/>
    <w:rsid w:val="005E14AF"/>
    <w:rsid w:val="005E1502"/>
    <w:rsid w:val="005E371F"/>
    <w:rsid w:val="005E45A8"/>
    <w:rsid w:val="005E4E86"/>
    <w:rsid w:val="005E7036"/>
    <w:rsid w:val="005F1789"/>
    <w:rsid w:val="005F52BC"/>
    <w:rsid w:val="005F6D9A"/>
    <w:rsid w:val="00600455"/>
    <w:rsid w:val="00603596"/>
    <w:rsid w:val="0060390A"/>
    <w:rsid w:val="006060BB"/>
    <w:rsid w:val="006067CB"/>
    <w:rsid w:val="00607122"/>
    <w:rsid w:val="00613413"/>
    <w:rsid w:val="00613FC0"/>
    <w:rsid w:val="00616431"/>
    <w:rsid w:val="00617B1B"/>
    <w:rsid w:val="00620C95"/>
    <w:rsid w:val="00621243"/>
    <w:rsid w:val="00623EC5"/>
    <w:rsid w:val="00626B6E"/>
    <w:rsid w:val="00630EFE"/>
    <w:rsid w:val="0063335E"/>
    <w:rsid w:val="00633B6B"/>
    <w:rsid w:val="006407C8"/>
    <w:rsid w:val="006423C5"/>
    <w:rsid w:val="00645606"/>
    <w:rsid w:val="00647511"/>
    <w:rsid w:val="0065270E"/>
    <w:rsid w:val="00653B9D"/>
    <w:rsid w:val="00655637"/>
    <w:rsid w:val="006565BF"/>
    <w:rsid w:val="0065700E"/>
    <w:rsid w:val="00661367"/>
    <w:rsid w:val="00661757"/>
    <w:rsid w:val="00665730"/>
    <w:rsid w:val="00665B50"/>
    <w:rsid w:val="00665DE0"/>
    <w:rsid w:val="0066731D"/>
    <w:rsid w:val="006673DD"/>
    <w:rsid w:val="00670305"/>
    <w:rsid w:val="00670C57"/>
    <w:rsid w:val="00670EEC"/>
    <w:rsid w:val="006719D1"/>
    <w:rsid w:val="00674404"/>
    <w:rsid w:val="00675187"/>
    <w:rsid w:val="00677EF2"/>
    <w:rsid w:val="006837A5"/>
    <w:rsid w:val="00685169"/>
    <w:rsid w:val="006855D1"/>
    <w:rsid w:val="00687A6C"/>
    <w:rsid w:val="00691C9E"/>
    <w:rsid w:val="0069262A"/>
    <w:rsid w:val="006951C1"/>
    <w:rsid w:val="00695296"/>
    <w:rsid w:val="00695F8A"/>
    <w:rsid w:val="00696522"/>
    <w:rsid w:val="0069791E"/>
    <w:rsid w:val="006A0728"/>
    <w:rsid w:val="006A3C29"/>
    <w:rsid w:val="006A43AA"/>
    <w:rsid w:val="006B1A8B"/>
    <w:rsid w:val="006B2ACC"/>
    <w:rsid w:val="006B6ACC"/>
    <w:rsid w:val="006C39E3"/>
    <w:rsid w:val="006C44F5"/>
    <w:rsid w:val="006C4E4B"/>
    <w:rsid w:val="006C5132"/>
    <w:rsid w:val="006C5417"/>
    <w:rsid w:val="006C6224"/>
    <w:rsid w:val="006C7866"/>
    <w:rsid w:val="006C7998"/>
    <w:rsid w:val="006D2E01"/>
    <w:rsid w:val="006D344D"/>
    <w:rsid w:val="006D41ED"/>
    <w:rsid w:val="006E0BCA"/>
    <w:rsid w:val="006E1DA3"/>
    <w:rsid w:val="006E22F2"/>
    <w:rsid w:val="006E2B28"/>
    <w:rsid w:val="006E3788"/>
    <w:rsid w:val="006E437A"/>
    <w:rsid w:val="006E50C2"/>
    <w:rsid w:val="006E56FF"/>
    <w:rsid w:val="006E7AC5"/>
    <w:rsid w:val="006F0032"/>
    <w:rsid w:val="006F1EF3"/>
    <w:rsid w:val="006F1FC5"/>
    <w:rsid w:val="006F56E0"/>
    <w:rsid w:val="006F7ED4"/>
    <w:rsid w:val="0070083A"/>
    <w:rsid w:val="0070592F"/>
    <w:rsid w:val="00706A4D"/>
    <w:rsid w:val="00711304"/>
    <w:rsid w:val="00715A03"/>
    <w:rsid w:val="00716E22"/>
    <w:rsid w:val="00721415"/>
    <w:rsid w:val="007219EA"/>
    <w:rsid w:val="00723A88"/>
    <w:rsid w:val="00727263"/>
    <w:rsid w:val="00730C09"/>
    <w:rsid w:val="00731FB1"/>
    <w:rsid w:val="00733473"/>
    <w:rsid w:val="00734864"/>
    <w:rsid w:val="0073505A"/>
    <w:rsid w:val="00735957"/>
    <w:rsid w:val="00736F7C"/>
    <w:rsid w:val="00740005"/>
    <w:rsid w:val="0074085B"/>
    <w:rsid w:val="00740EC2"/>
    <w:rsid w:val="007434D2"/>
    <w:rsid w:val="00743FC8"/>
    <w:rsid w:val="00744737"/>
    <w:rsid w:val="0074585A"/>
    <w:rsid w:val="00747486"/>
    <w:rsid w:val="00750394"/>
    <w:rsid w:val="00761C7E"/>
    <w:rsid w:val="00761DFF"/>
    <w:rsid w:val="00764691"/>
    <w:rsid w:val="0076646A"/>
    <w:rsid w:val="00770634"/>
    <w:rsid w:val="007721D2"/>
    <w:rsid w:val="00773A9F"/>
    <w:rsid w:val="00773CCD"/>
    <w:rsid w:val="00773E8B"/>
    <w:rsid w:val="00773F53"/>
    <w:rsid w:val="00774D29"/>
    <w:rsid w:val="0077577D"/>
    <w:rsid w:val="00777F4A"/>
    <w:rsid w:val="00781B49"/>
    <w:rsid w:val="00781DB2"/>
    <w:rsid w:val="0079285B"/>
    <w:rsid w:val="007973F0"/>
    <w:rsid w:val="007A0277"/>
    <w:rsid w:val="007A69A5"/>
    <w:rsid w:val="007A72EE"/>
    <w:rsid w:val="007B0B67"/>
    <w:rsid w:val="007B2C59"/>
    <w:rsid w:val="007B4465"/>
    <w:rsid w:val="007C046E"/>
    <w:rsid w:val="007C0DBA"/>
    <w:rsid w:val="007C0F62"/>
    <w:rsid w:val="007C14D7"/>
    <w:rsid w:val="007C21E5"/>
    <w:rsid w:val="007C25D8"/>
    <w:rsid w:val="007C5D94"/>
    <w:rsid w:val="007C6346"/>
    <w:rsid w:val="007C666A"/>
    <w:rsid w:val="007D260A"/>
    <w:rsid w:val="007E0204"/>
    <w:rsid w:val="007E19A3"/>
    <w:rsid w:val="007E7538"/>
    <w:rsid w:val="007F0EF6"/>
    <w:rsid w:val="007F19D7"/>
    <w:rsid w:val="007F224C"/>
    <w:rsid w:val="007F2CAA"/>
    <w:rsid w:val="007F5FEA"/>
    <w:rsid w:val="007F68FB"/>
    <w:rsid w:val="00801776"/>
    <w:rsid w:val="00804B46"/>
    <w:rsid w:val="00806090"/>
    <w:rsid w:val="008061F5"/>
    <w:rsid w:val="008074C4"/>
    <w:rsid w:val="00807740"/>
    <w:rsid w:val="00810253"/>
    <w:rsid w:val="00810889"/>
    <w:rsid w:val="00812198"/>
    <w:rsid w:val="008134FA"/>
    <w:rsid w:val="00817854"/>
    <w:rsid w:val="00817970"/>
    <w:rsid w:val="00820175"/>
    <w:rsid w:val="008217E0"/>
    <w:rsid w:val="00821B2B"/>
    <w:rsid w:val="00822882"/>
    <w:rsid w:val="00825D10"/>
    <w:rsid w:val="008302E7"/>
    <w:rsid w:val="0083076A"/>
    <w:rsid w:val="00830A2A"/>
    <w:rsid w:val="00832982"/>
    <w:rsid w:val="00833D1B"/>
    <w:rsid w:val="00836747"/>
    <w:rsid w:val="00841A89"/>
    <w:rsid w:val="00842010"/>
    <w:rsid w:val="008428C4"/>
    <w:rsid w:val="008439BE"/>
    <w:rsid w:val="00844A80"/>
    <w:rsid w:val="0084660E"/>
    <w:rsid w:val="0084678D"/>
    <w:rsid w:val="008502E6"/>
    <w:rsid w:val="00851F10"/>
    <w:rsid w:val="0085368B"/>
    <w:rsid w:val="0085476F"/>
    <w:rsid w:val="00854979"/>
    <w:rsid w:val="00854E3E"/>
    <w:rsid w:val="00856DCA"/>
    <w:rsid w:val="00856F7B"/>
    <w:rsid w:val="00857705"/>
    <w:rsid w:val="008609C6"/>
    <w:rsid w:val="008641CF"/>
    <w:rsid w:val="00867236"/>
    <w:rsid w:val="008677F9"/>
    <w:rsid w:val="00867EB9"/>
    <w:rsid w:val="00870479"/>
    <w:rsid w:val="008718A8"/>
    <w:rsid w:val="00872E0A"/>
    <w:rsid w:val="00873238"/>
    <w:rsid w:val="00874CEE"/>
    <w:rsid w:val="00882CF2"/>
    <w:rsid w:val="008839FA"/>
    <w:rsid w:val="0088610E"/>
    <w:rsid w:val="00886499"/>
    <w:rsid w:val="00887251"/>
    <w:rsid w:val="008875FE"/>
    <w:rsid w:val="00887EE7"/>
    <w:rsid w:val="00892DB8"/>
    <w:rsid w:val="008957C1"/>
    <w:rsid w:val="008A69BE"/>
    <w:rsid w:val="008B2AD5"/>
    <w:rsid w:val="008B5FFA"/>
    <w:rsid w:val="008B697D"/>
    <w:rsid w:val="008B71C5"/>
    <w:rsid w:val="008C2FA5"/>
    <w:rsid w:val="008C36D3"/>
    <w:rsid w:val="008C3D32"/>
    <w:rsid w:val="008C5993"/>
    <w:rsid w:val="008C5D27"/>
    <w:rsid w:val="008C7110"/>
    <w:rsid w:val="008D0BDD"/>
    <w:rsid w:val="008D7074"/>
    <w:rsid w:val="008E1279"/>
    <w:rsid w:val="008E30D4"/>
    <w:rsid w:val="008E4EE3"/>
    <w:rsid w:val="008E79A3"/>
    <w:rsid w:val="008F1641"/>
    <w:rsid w:val="008F1CE3"/>
    <w:rsid w:val="008F29BC"/>
    <w:rsid w:val="008F2CC0"/>
    <w:rsid w:val="008F3CD0"/>
    <w:rsid w:val="008F3DA4"/>
    <w:rsid w:val="008F7AA4"/>
    <w:rsid w:val="00900AB7"/>
    <w:rsid w:val="00902893"/>
    <w:rsid w:val="00905A85"/>
    <w:rsid w:val="009069AE"/>
    <w:rsid w:val="00911BA2"/>
    <w:rsid w:val="0091681A"/>
    <w:rsid w:val="00923A4C"/>
    <w:rsid w:val="00923E3F"/>
    <w:rsid w:val="009302AA"/>
    <w:rsid w:val="00930F4B"/>
    <w:rsid w:val="00931C5A"/>
    <w:rsid w:val="00933EF2"/>
    <w:rsid w:val="00937311"/>
    <w:rsid w:val="00942010"/>
    <w:rsid w:val="00945D4D"/>
    <w:rsid w:val="00946278"/>
    <w:rsid w:val="00946A4D"/>
    <w:rsid w:val="009548B9"/>
    <w:rsid w:val="00954955"/>
    <w:rsid w:val="00954E16"/>
    <w:rsid w:val="00956F3E"/>
    <w:rsid w:val="00960600"/>
    <w:rsid w:val="00960BAE"/>
    <w:rsid w:val="00960D27"/>
    <w:rsid w:val="00960DBD"/>
    <w:rsid w:val="00961061"/>
    <w:rsid w:val="00963E95"/>
    <w:rsid w:val="00966A02"/>
    <w:rsid w:val="00967176"/>
    <w:rsid w:val="00967333"/>
    <w:rsid w:val="00967A68"/>
    <w:rsid w:val="0097041C"/>
    <w:rsid w:val="00972268"/>
    <w:rsid w:val="00972801"/>
    <w:rsid w:val="009728FE"/>
    <w:rsid w:val="00972AB0"/>
    <w:rsid w:val="00972EDB"/>
    <w:rsid w:val="009731D6"/>
    <w:rsid w:val="00973250"/>
    <w:rsid w:val="0097642A"/>
    <w:rsid w:val="00977065"/>
    <w:rsid w:val="00980389"/>
    <w:rsid w:val="0098075E"/>
    <w:rsid w:val="0098242B"/>
    <w:rsid w:val="009864A8"/>
    <w:rsid w:val="00987E95"/>
    <w:rsid w:val="00991342"/>
    <w:rsid w:val="009923F7"/>
    <w:rsid w:val="0099367A"/>
    <w:rsid w:val="00994160"/>
    <w:rsid w:val="009A00FB"/>
    <w:rsid w:val="009A0E3B"/>
    <w:rsid w:val="009A31D7"/>
    <w:rsid w:val="009A4A0D"/>
    <w:rsid w:val="009A53BF"/>
    <w:rsid w:val="009A7A2E"/>
    <w:rsid w:val="009B25C4"/>
    <w:rsid w:val="009B5649"/>
    <w:rsid w:val="009B5F79"/>
    <w:rsid w:val="009B767D"/>
    <w:rsid w:val="009B7D9E"/>
    <w:rsid w:val="009C03BC"/>
    <w:rsid w:val="009C245D"/>
    <w:rsid w:val="009C2F2C"/>
    <w:rsid w:val="009C534E"/>
    <w:rsid w:val="009C75AC"/>
    <w:rsid w:val="009D0947"/>
    <w:rsid w:val="009D3D5A"/>
    <w:rsid w:val="009D4F76"/>
    <w:rsid w:val="009D7BCF"/>
    <w:rsid w:val="009E063A"/>
    <w:rsid w:val="009E7707"/>
    <w:rsid w:val="009E771B"/>
    <w:rsid w:val="009F07B6"/>
    <w:rsid w:val="009F160A"/>
    <w:rsid w:val="009F3651"/>
    <w:rsid w:val="009F42A2"/>
    <w:rsid w:val="009F68CF"/>
    <w:rsid w:val="00A03297"/>
    <w:rsid w:val="00A0415D"/>
    <w:rsid w:val="00A04704"/>
    <w:rsid w:val="00A05086"/>
    <w:rsid w:val="00A10415"/>
    <w:rsid w:val="00A10985"/>
    <w:rsid w:val="00A11BC8"/>
    <w:rsid w:val="00A14CC6"/>
    <w:rsid w:val="00A14F02"/>
    <w:rsid w:val="00A15C17"/>
    <w:rsid w:val="00A1609F"/>
    <w:rsid w:val="00A1670D"/>
    <w:rsid w:val="00A246B3"/>
    <w:rsid w:val="00A25AA1"/>
    <w:rsid w:val="00A266FC"/>
    <w:rsid w:val="00A30483"/>
    <w:rsid w:val="00A3377F"/>
    <w:rsid w:val="00A35655"/>
    <w:rsid w:val="00A35940"/>
    <w:rsid w:val="00A36F37"/>
    <w:rsid w:val="00A36F58"/>
    <w:rsid w:val="00A403B9"/>
    <w:rsid w:val="00A406E5"/>
    <w:rsid w:val="00A40965"/>
    <w:rsid w:val="00A418E6"/>
    <w:rsid w:val="00A41AB6"/>
    <w:rsid w:val="00A43507"/>
    <w:rsid w:val="00A44113"/>
    <w:rsid w:val="00A45071"/>
    <w:rsid w:val="00A45EC5"/>
    <w:rsid w:val="00A4778F"/>
    <w:rsid w:val="00A47902"/>
    <w:rsid w:val="00A50343"/>
    <w:rsid w:val="00A5276C"/>
    <w:rsid w:val="00A52A81"/>
    <w:rsid w:val="00A531C3"/>
    <w:rsid w:val="00A5361A"/>
    <w:rsid w:val="00A57F73"/>
    <w:rsid w:val="00A60A20"/>
    <w:rsid w:val="00A61FE7"/>
    <w:rsid w:val="00A63BC7"/>
    <w:rsid w:val="00A63CD0"/>
    <w:rsid w:val="00A64088"/>
    <w:rsid w:val="00A657D0"/>
    <w:rsid w:val="00A713F4"/>
    <w:rsid w:val="00A73A72"/>
    <w:rsid w:val="00A73E8B"/>
    <w:rsid w:val="00A75D1E"/>
    <w:rsid w:val="00A76B73"/>
    <w:rsid w:val="00A77397"/>
    <w:rsid w:val="00A80F9E"/>
    <w:rsid w:val="00A81417"/>
    <w:rsid w:val="00A82BB3"/>
    <w:rsid w:val="00A8422A"/>
    <w:rsid w:val="00A84958"/>
    <w:rsid w:val="00A84A30"/>
    <w:rsid w:val="00A852C6"/>
    <w:rsid w:val="00A8550C"/>
    <w:rsid w:val="00A871BA"/>
    <w:rsid w:val="00A90813"/>
    <w:rsid w:val="00A95467"/>
    <w:rsid w:val="00A95716"/>
    <w:rsid w:val="00A971BA"/>
    <w:rsid w:val="00A979E9"/>
    <w:rsid w:val="00A97F1E"/>
    <w:rsid w:val="00AA11D5"/>
    <w:rsid w:val="00AA1E25"/>
    <w:rsid w:val="00AA254B"/>
    <w:rsid w:val="00AA34DC"/>
    <w:rsid w:val="00AA568F"/>
    <w:rsid w:val="00AA5834"/>
    <w:rsid w:val="00AA5FA3"/>
    <w:rsid w:val="00AA631C"/>
    <w:rsid w:val="00AA6D93"/>
    <w:rsid w:val="00AA72C0"/>
    <w:rsid w:val="00AA77E0"/>
    <w:rsid w:val="00AB12B2"/>
    <w:rsid w:val="00AB2149"/>
    <w:rsid w:val="00AB25BD"/>
    <w:rsid w:val="00AB3071"/>
    <w:rsid w:val="00AB428E"/>
    <w:rsid w:val="00AB455D"/>
    <w:rsid w:val="00AB4590"/>
    <w:rsid w:val="00AB4992"/>
    <w:rsid w:val="00AB65D9"/>
    <w:rsid w:val="00AB75DE"/>
    <w:rsid w:val="00AC0152"/>
    <w:rsid w:val="00AC0A5A"/>
    <w:rsid w:val="00AC105D"/>
    <w:rsid w:val="00AC3DCD"/>
    <w:rsid w:val="00AC59E7"/>
    <w:rsid w:val="00AC5FC6"/>
    <w:rsid w:val="00AC790A"/>
    <w:rsid w:val="00AD206D"/>
    <w:rsid w:val="00AD6BFB"/>
    <w:rsid w:val="00AE4E6B"/>
    <w:rsid w:val="00AF0460"/>
    <w:rsid w:val="00AF0B42"/>
    <w:rsid w:val="00AF2093"/>
    <w:rsid w:val="00AF3409"/>
    <w:rsid w:val="00AF4DE9"/>
    <w:rsid w:val="00AF54FC"/>
    <w:rsid w:val="00B0197D"/>
    <w:rsid w:val="00B04088"/>
    <w:rsid w:val="00B047E7"/>
    <w:rsid w:val="00B05532"/>
    <w:rsid w:val="00B05F55"/>
    <w:rsid w:val="00B06AE0"/>
    <w:rsid w:val="00B07385"/>
    <w:rsid w:val="00B11BCC"/>
    <w:rsid w:val="00B12AAA"/>
    <w:rsid w:val="00B14C23"/>
    <w:rsid w:val="00B17032"/>
    <w:rsid w:val="00B174CC"/>
    <w:rsid w:val="00B17EF2"/>
    <w:rsid w:val="00B17F8B"/>
    <w:rsid w:val="00B21BA0"/>
    <w:rsid w:val="00B23162"/>
    <w:rsid w:val="00B23926"/>
    <w:rsid w:val="00B2528B"/>
    <w:rsid w:val="00B2737A"/>
    <w:rsid w:val="00B2789E"/>
    <w:rsid w:val="00B27CDB"/>
    <w:rsid w:val="00B338F3"/>
    <w:rsid w:val="00B4128B"/>
    <w:rsid w:val="00B52DBD"/>
    <w:rsid w:val="00B52EB2"/>
    <w:rsid w:val="00B547B3"/>
    <w:rsid w:val="00B55B7C"/>
    <w:rsid w:val="00B5705A"/>
    <w:rsid w:val="00B63A0A"/>
    <w:rsid w:val="00B668B9"/>
    <w:rsid w:val="00B66A1D"/>
    <w:rsid w:val="00B66CBF"/>
    <w:rsid w:val="00B66DFA"/>
    <w:rsid w:val="00B67CBF"/>
    <w:rsid w:val="00B71ABB"/>
    <w:rsid w:val="00B72A26"/>
    <w:rsid w:val="00B73BDB"/>
    <w:rsid w:val="00B75A20"/>
    <w:rsid w:val="00B75AC5"/>
    <w:rsid w:val="00B75D2E"/>
    <w:rsid w:val="00B7723D"/>
    <w:rsid w:val="00B858F9"/>
    <w:rsid w:val="00B9072A"/>
    <w:rsid w:val="00B94426"/>
    <w:rsid w:val="00B966F6"/>
    <w:rsid w:val="00BA17DC"/>
    <w:rsid w:val="00BA483A"/>
    <w:rsid w:val="00BA6B6C"/>
    <w:rsid w:val="00BB0654"/>
    <w:rsid w:val="00BB09AF"/>
    <w:rsid w:val="00BB3B83"/>
    <w:rsid w:val="00BB5703"/>
    <w:rsid w:val="00BC2D2A"/>
    <w:rsid w:val="00BC3EBA"/>
    <w:rsid w:val="00BC627A"/>
    <w:rsid w:val="00BC7C85"/>
    <w:rsid w:val="00BC7FF3"/>
    <w:rsid w:val="00BD0B54"/>
    <w:rsid w:val="00BD178D"/>
    <w:rsid w:val="00BD5BE9"/>
    <w:rsid w:val="00BD5C10"/>
    <w:rsid w:val="00BD61E1"/>
    <w:rsid w:val="00BD69F9"/>
    <w:rsid w:val="00BD6AA8"/>
    <w:rsid w:val="00BE0484"/>
    <w:rsid w:val="00BE2073"/>
    <w:rsid w:val="00BE24F9"/>
    <w:rsid w:val="00BE2629"/>
    <w:rsid w:val="00BE36A3"/>
    <w:rsid w:val="00BE54D3"/>
    <w:rsid w:val="00BE5F11"/>
    <w:rsid w:val="00BE78D5"/>
    <w:rsid w:val="00BE7A29"/>
    <w:rsid w:val="00BF141B"/>
    <w:rsid w:val="00BF14F5"/>
    <w:rsid w:val="00BF2260"/>
    <w:rsid w:val="00BF2492"/>
    <w:rsid w:val="00BF3997"/>
    <w:rsid w:val="00BF6A2B"/>
    <w:rsid w:val="00BF777C"/>
    <w:rsid w:val="00BF7A3B"/>
    <w:rsid w:val="00C00686"/>
    <w:rsid w:val="00C00DB2"/>
    <w:rsid w:val="00C011EB"/>
    <w:rsid w:val="00C01742"/>
    <w:rsid w:val="00C01AB8"/>
    <w:rsid w:val="00C03088"/>
    <w:rsid w:val="00C044C5"/>
    <w:rsid w:val="00C125F5"/>
    <w:rsid w:val="00C129BD"/>
    <w:rsid w:val="00C139B0"/>
    <w:rsid w:val="00C13EAB"/>
    <w:rsid w:val="00C16F25"/>
    <w:rsid w:val="00C20447"/>
    <w:rsid w:val="00C22AB3"/>
    <w:rsid w:val="00C22DF0"/>
    <w:rsid w:val="00C2331B"/>
    <w:rsid w:val="00C23512"/>
    <w:rsid w:val="00C24874"/>
    <w:rsid w:val="00C25E8D"/>
    <w:rsid w:val="00C263B4"/>
    <w:rsid w:val="00C27B76"/>
    <w:rsid w:val="00C3092E"/>
    <w:rsid w:val="00C31BFA"/>
    <w:rsid w:val="00C32BC1"/>
    <w:rsid w:val="00C35811"/>
    <w:rsid w:val="00C402E4"/>
    <w:rsid w:val="00C4408B"/>
    <w:rsid w:val="00C45AA6"/>
    <w:rsid w:val="00C46D55"/>
    <w:rsid w:val="00C47A40"/>
    <w:rsid w:val="00C50459"/>
    <w:rsid w:val="00C50CAA"/>
    <w:rsid w:val="00C50E5A"/>
    <w:rsid w:val="00C56D69"/>
    <w:rsid w:val="00C615E3"/>
    <w:rsid w:val="00C64CD0"/>
    <w:rsid w:val="00C65D0F"/>
    <w:rsid w:val="00C67039"/>
    <w:rsid w:val="00C70D31"/>
    <w:rsid w:val="00C75211"/>
    <w:rsid w:val="00C77290"/>
    <w:rsid w:val="00C81056"/>
    <w:rsid w:val="00C8283E"/>
    <w:rsid w:val="00C82F14"/>
    <w:rsid w:val="00C84B35"/>
    <w:rsid w:val="00C86BD2"/>
    <w:rsid w:val="00C934CA"/>
    <w:rsid w:val="00C93D1F"/>
    <w:rsid w:val="00C9452F"/>
    <w:rsid w:val="00C947CB"/>
    <w:rsid w:val="00C95FA1"/>
    <w:rsid w:val="00CA03AF"/>
    <w:rsid w:val="00CA08AE"/>
    <w:rsid w:val="00CA15A7"/>
    <w:rsid w:val="00CA2EBB"/>
    <w:rsid w:val="00CA4809"/>
    <w:rsid w:val="00CA597C"/>
    <w:rsid w:val="00CA5CE2"/>
    <w:rsid w:val="00CA6977"/>
    <w:rsid w:val="00CA7A8F"/>
    <w:rsid w:val="00CB02CD"/>
    <w:rsid w:val="00CB1249"/>
    <w:rsid w:val="00CB28F0"/>
    <w:rsid w:val="00CB29BA"/>
    <w:rsid w:val="00CC10E5"/>
    <w:rsid w:val="00CD01D7"/>
    <w:rsid w:val="00CD33BF"/>
    <w:rsid w:val="00CD5F4A"/>
    <w:rsid w:val="00CE175B"/>
    <w:rsid w:val="00CE285D"/>
    <w:rsid w:val="00CE4B79"/>
    <w:rsid w:val="00CE7B14"/>
    <w:rsid w:val="00CF1018"/>
    <w:rsid w:val="00CF1DFE"/>
    <w:rsid w:val="00CF3E1C"/>
    <w:rsid w:val="00CF51CC"/>
    <w:rsid w:val="00D00550"/>
    <w:rsid w:val="00D038BC"/>
    <w:rsid w:val="00D03D21"/>
    <w:rsid w:val="00D04D2F"/>
    <w:rsid w:val="00D04E71"/>
    <w:rsid w:val="00D05660"/>
    <w:rsid w:val="00D0570C"/>
    <w:rsid w:val="00D066AD"/>
    <w:rsid w:val="00D1082D"/>
    <w:rsid w:val="00D11652"/>
    <w:rsid w:val="00D12D80"/>
    <w:rsid w:val="00D13369"/>
    <w:rsid w:val="00D13776"/>
    <w:rsid w:val="00D152AF"/>
    <w:rsid w:val="00D15FBF"/>
    <w:rsid w:val="00D1747A"/>
    <w:rsid w:val="00D178B7"/>
    <w:rsid w:val="00D17E02"/>
    <w:rsid w:val="00D20D60"/>
    <w:rsid w:val="00D2438B"/>
    <w:rsid w:val="00D271EF"/>
    <w:rsid w:val="00D31C1F"/>
    <w:rsid w:val="00D31D56"/>
    <w:rsid w:val="00D32719"/>
    <w:rsid w:val="00D336D1"/>
    <w:rsid w:val="00D3478A"/>
    <w:rsid w:val="00D3489B"/>
    <w:rsid w:val="00D36286"/>
    <w:rsid w:val="00D3770B"/>
    <w:rsid w:val="00D37F0A"/>
    <w:rsid w:val="00D400F3"/>
    <w:rsid w:val="00D401BE"/>
    <w:rsid w:val="00D40C65"/>
    <w:rsid w:val="00D4158C"/>
    <w:rsid w:val="00D41F22"/>
    <w:rsid w:val="00D44698"/>
    <w:rsid w:val="00D44B98"/>
    <w:rsid w:val="00D54C81"/>
    <w:rsid w:val="00D57371"/>
    <w:rsid w:val="00D57A58"/>
    <w:rsid w:val="00D60B73"/>
    <w:rsid w:val="00D63C01"/>
    <w:rsid w:val="00D656C4"/>
    <w:rsid w:val="00D66923"/>
    <w:rsid w:val="00D717FC"/>
    <w:rsid w:val="00D75B62"/>
    <w:rsid w:val="00D77005"/>
    <w:rsid w:val="00D777EE"/>
    <w:rsid w:val="00D77B33"/>
    <w:rsid w:val="00D77D46"/>
    <w:rsid w:val="00D81E12"/>
    <w:rsid w:val="00D8600F"/>
    <w:rsid w:val="00D86478"/>
    <w:rsid w:val="00D87A26"/>
    <w:rsid w:val="00D90B98"/>
    <w:rsid w:val="00D90D41"/>
    <w:rsid w:val="00D91141"/>
    <w:rsid w:val="00D92847"/>
    <w:rsid w:val="00D937DC"/>
    <w:rsid w:val="00D9473F"/>
    <w:rsid w:val="00D9659E"/>
    <w:rsid w:val="00DA1363"/>
    <w:rsid w:val="00DA5542"/>
    <w:rsid w:val="00DA7865"/>
    <w:rsid w:val="00DB0764"/>
    <w:rsid w:val="00DB13DC"/>
    <w:rsid w:val="00DB21B1"/>
    <w:rsid w:val="00DB2445"/>
    <w:rsid w:val="00DB2C54"/>
    <w:rsid w:val="00DB3844"/>
    <w:rsid w:val="00DB4372"/>
    <w:rsid w:val="00DC0D87"/>
    <w:rsid w:val="00DC11D3"/>
    <w:rsid w:val="00DC1FE1"/>
    <w:rsid w:val="00DC5A73"/>
    <w:rsid w:val="00DC5EDF"/>
    <w:rsid w:val="00DC7B03"/>
    <w:rsid w:val="00DD4BB1"/>
    <w:rsid w:val="00DD7CEF"/>
    <w:rsid w:val="00DE2CDE"/>
    <w:rsid w:val="00DE367C"/>
    <w:rsid w:val="00DE4005"/>
    <w:rsid w:val="00DF2986"/>
    <w:rsid w:val="00DF371E"/>
    <w:rsid w:val="00DF41C6"/>
    <w:rsid w:val="00DF4CE6"/>
    <w:rsid w:val="00DF4D2B"/>
    <w:rsid w:val="00DF5458"/>
    <w:rsid w:val="00DF558A"/>
    <w:rsid w:val="00DF5BC6"/>
    <w:rsid w:val="00DF6A33"/>
    <w:rsid w:val="00DF70F2"/>
    <w:rsid w:val="00DF73C4"/>
    <w:rsid w:val="00E0335C"/>
    <w:rsid w:val="00E03603"/>
    <w:rsid w:val="00E0361C"/>
    <w:rsid w:val="00E0644D"/>
    <w:rsid w:val="00E1012A"/>
    <w:rsid w:val="00E10AFE"/>
    <w:rsid w:val="00E11AF2"/>
    <w:rsid w:val="00E1313E"/>
    <w:rsid w:val="00E150D2"/>
    <w:rsid w:val="00E17DAE"/>
    <w:rsid w:val="00E24C61"/>
    <w:rsid w:val="00E261AF"/>
    <w:rsid w:val="00E26AFB"/>
    <w:rsid w:val="00E26DD4"/>
    <w:rsid w:val="00E2710A"/>
    <w:rsid w:val="00E27E69"/>
    <w:rsid w:val="00E32155"/>
    <w:rsid w:val="00E32C40"/>
    <w:rsid w:val="00E3425B"/>
    <w:rsid w:val="00E34390"/>
    <w:rsid w:val="00E34797"/>
    <w:rsid w:val="00E358F1"/>
    <w:rsid w:val="00E37562"/>
    <w:rsid w:val="00E41FD2"/>
    <w:rsid w:val="00E427A3"/>
    <w:rsid w:val="00E45956"/>
    <w:rsid w:val="00E45B49"/>
    <w:rsid w:val="00E50084"/>
    <w:rsid w:val="00E501DC"/>
    <w:rsid w:val="00E50E4F"/>
    <w:rsid w:val="00E51C24"/>
    <w:rsid w:val="00E51C61"/>
    <w:rsid w:val="00E51CBE"/>
    <w:rsid w:val="00E527EE"/>
    <w:rsid w:val="00E53DE2"/>
    <w:rsid w:val="00E544C2"/>
    <w:rsid w:val="00E60AD4"/>
    <w:rsid w:val="00E61F2D"/>
    <w:rsid w:val="00E63ED3"/>
    <w:rsid w:val="00E65125"/>
    <w:rsid w:val="00E65E18"/>
    <w:rsid w:val="00E66CBE"/>
    <w:rsid w:val="00E720B4"/>
    <w:rsid w:val="00E728E1"/>
    <w:rsid w:val="00E729AD"/>
    <w:rsid w:val="00E7455D"/>
    <w:rsid w:val="00E76314"/>
    <w:rsid w:val="00E76624"/>
    <w:rsid w:val="00E76862"/>
    <w:rsid w:val="00E76A3C"/>
    <w:rsid w:val="00E818D6"/>
    <w:rsid w:val="00E82B5C"/>
    <w:rsid w:val="00E83B9C"/>
    <w:rsid w:val="00E83C1D"/>
    <w:rsid w:val="00E8469C"/>
    <w:rsid w:val="00E859E7"/>
    <w:rsid w:val="00E90DDE"/>
    <w:rsid w:val="00E91349"/>
    <w:rsid w:val="00E91B2A"/>
    <w:rsid w:val="00E92585"/>
    <w:rsid w:val="00E928A6"/>
    <w:rsid w:val="00E93A22"/>
    <w:rsid w:val="00E95FE2"/>
    <w:rsid w:val="00E97029"/>
    <w:rsid w:val="00EA0C9E"/>
    <w:rsid w:val="00EA46FD"/>
    <w:rsid w:val="00EA4897"/>
    <w:rsid w:val="00EA6B34"/>
    <w:rsid w:val="00EB2C71"/>
    <w:rsid w:val="00EB4ED9"/>
    <w:rsid w:val="00EB6149"/>
    <w:rsid w:val="00EB749C"/>
    <w:rsid w:val="00EB7AA8"/>
    <w:rsid w:val="00EB7B16"/>
    <w:rsid w:val="00EB7E1F"/>
    <w:rsid w:val="00EC080F"/>
    <w:rsid w:val="00EC1C95"/>
    <w:rsid w:val="00EC32F3"/>
    <w:rsid w:val="00EC7217"/>
    <w:rsid w:val="00EC729D"/>
    <w:rsid w:val="00ED02D2"/>
    <w:rsid w:val="00ED3D0F"/>
    <w:rsid w:val="00ED5296"/>
    <w:rsid w:val="00ED7B7E"/>
    <w:rsid w:val="00EE1B81"/>
    <w:rsid w:val="00EE2353"/>
    <w:rsid w:val="00EE3B4F"/>
    <w:rsid w:val="00EE4F1F"/>
    <w:rsid w:val="00EE6A5A"/>
    <w:rsid w:val="00EF1C94"/>
    <w:rsid w:val="00EF1CB9"/>
    <w:rsid w:val="00EF24DC"/>
    <w:rsid w:val="00EF2620"/>
    <w:rsid w:val="00EF3D71"/>
    <w:rsid w:val="00EF6654"/>
    <w:rsid w:val="00F00082"/>
    <w:rsid w:val="00F008F9"/>
    <w:rsid w:val="00F05095"/>
    <w:rsid w:val="00F0516D"/>
    <w:rsid w:val="00F06A8A"/>
    <w:rsid w:val="00F076B6"/>
    <w:rsid w:val="00F10350"/>
    <w:rsid w:val="00F12F35"/>
    <w:rsid w:val="00F15E32"/>
    <w:rsid w:val="00F161F6"/>
    <w:rsid w:val="00F20F75"/>
    <w:rsid w:val="00F224C5"/>
    <w:rsid w:val="00F22A63"/>
    <w:rsid w:val="00F318A0"/>
    <w:rsid w:val="00F31D7F"/>
    <w:rsid w:val="00F320B9"/>
    <w:rsid w:val="00F341B0"/>
    <w:rsid w:val="00F3491C"/>
    <w:rsid w:val="00F35684"/>
    <w:rsid w:val="00F36164"/>
    <w:rsid w:val="00F36AB1"/>
    <w:rsid w:val="00F370F5"/>
    <w:rsid w:val="00F4227D"/>
    <w:rsid w:val="00F4418D"/>
    <w:rsid w:val="00F4739E"/>
    <w:rsid w:val="00F505E4"/>
    <w:rsid w:val="00F53EC1"/>
    <w:rsid w:val="00F60AF0"/>
    <w:rsid w:val="00F60D81"/>
    <w:rsid w:val="00F618DF"/>
    <w:rsid w:val="00F62053"/>
    <w:rsid w:val="00F630C7"/>
    <w:rsid w:val="00F64E95"/>
    <w:rsid w:val="00F650D1"/>
    <w:rsid w:val="00F652F8"/>
    <w:rsid w:val="00F66D25"/>
    <w:rsid w:val="00F67472"/>
    <w:rsid w:val="00F717EB"/>
    <w:rsid w:val="00F800A3"/>
    <w:rsid w:val="00F81370"/>
    <w:rsid w:val="00F8144D"/>
    <w:rsid w:val="00F8284C"/>
    <w:rsid w:val="00F85C63"/>
    <w:rsid w:val="00F87764"/>
    <w:rsid w:val="00F916E6"/>
    <w:rsid w:val="00F92F89"/>
    <w:rsid w:val="00F93014"/>
    <w:rsid w:val="00F943B8"/>
    <w:rsid w:val="00F95148"/>
    <w:rsid w:val="00F9753E"/>
    <w:rsid w:val="00FA337D"/>
    <w:rsid w:val="00FA3BE8"/>
    <w:rsid w:val="00FA3E20"/>
    <w:rsid w:val="00FA58C3"/>
    <w:rsid w:val="00FA7DB9"/>
    <w:rsid w:val="00FB15DB"/>
    <w:rsid w:val="00FB1CBF"/>
    <w:rsid w:val="00FB44BF"/>
    <w:rsid w:val="00FB486F"/>
    <w:rsid w:val="00FB5C2C"/>
    <w:rsid w:val="00FC31B9"/>
    <w:rsid w:val="00FC3B7B"/>
    <w:rsid w:val="00FC3CAB"/>
    <w:rsid w:val="00FC5651"/>
    <w:rsid w:val="00FC6AE3"/>
    <w:rsid w:val="00FC776F"/>
    <w:rsid w:val="00FD44C6"/>
    <w:rsid w:val="00FD5F6D"/>
    <w:rsid w:val="00FD6A84"/>
    <w:rsid w:val="00FD79A8"/>
    <w:rsid w:val="00FE1DBE"/>
    <w:rsid w:val="00FE435C"/>
    <w:rsid w:val="00FE4B7B"/>
    <w:rsid w:val="00FE6703"/>
    <w:rsid w:val="00FE6C2D"/>
    <w:rsid w:val="00FF0DB2"/>
    <w:rsid w:val="00FF2EC9"/>
    <w:rsid w:val="00FF41B9"/>
    <w:rsid w:val="00FF4CEA"/>
    <w:rsid w:val="00FF5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36B552A"/>
  <w15:chartTrackingRefBased/>
  <w15:docId w15:val="{1EA095C5-52ED-49A0-A891-D9CE3C0AC0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661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A661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A661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A661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A661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A661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A661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A661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A661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661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A661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A661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A661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A661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A661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A661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A661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A661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A661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A66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A661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A661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A661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A661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A661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A661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A661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A661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A6619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677F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677F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677F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875F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75F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moodle.uwtsd.ac.uk/moodle/folder/view.php?id=381435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moodle.uwtsd.ac.uk/course/view.php?id=8532&amp;section=3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moodle.uwtsd.ac.uk/course/view.php?id=8532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moodle.uwtsd.ac.uk/moodle/folder/view.php?id=381435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moodle.uwtsd.ac.uk/moodle%20/folder/view.php?id=381435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moodle.uwtsd.ac.uk/course/view.php?id=8532" TargetMode="External"/><Relationship Id="rId2" Type="http://schemas.openxmlformats.org/officeDocument/2006/relationships/hyperlink" Target="https://moodle.uwtsd.ac.uk/course/view.php?id=8532&amp;section=3" TargetMode="External"/><Relationship Id="rId1" Type="http://schemas.openxmlformats.org/officeDocument/2006/relationships/hyperlink" Target="https://moodle.uwtsd.ac.uk/moodle%20/folder/view.php?id=381435" TargetMode="External"/><Relationship Id="rId5" Type="http://schemas.openxmlformats.org/officeDocument/2006/relationships/hyperlink" Target="https://moodle.uwtsd.ac.uk/moodle/folder/view.php?id=381435" TargetMode="External"/><Relationship Id="rId4" Type="http://schemas.openxmlformats.org/officeDocument/2006/relationships/hyperlink" Target="https://moodle.uwtsd.ac.uk/moodle/folder/view.php?id=38143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260AEA3-C28C-4C35-9258-760EBB1F3E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4419</TotalTime>
  <Pages>6</Pages>
  <Words>1879</Words>
  <Characters>10712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jenny weaver</dc:creator>
  <cp:keywords/>
  <dc:description/>
  <cp:lastModifiedBy>jenny weaver</cp:lastModifiedBy>
  <cp:revision>1301</cp:revision>
  <dcterms:created xsi:type="dcterms:W3CDTF">2024-11-16T21:16:00Z</dcterms:created>
  <dcterms:modified xsi:type="dcterms:W3CDTF">2024-11-19T23:04:00Z</dcterms:modified>
</cp:coreProperties>
</file>