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A2A051" w14:textId="77777777" w:rsidR="00984A91" w:rsidRPr="00984A91" w:rsidRDefault="00984A91" w:rsidP="00984A91">
      <w:r w:rsidRPr="00984A91">
        <w:rPr>
          <w:b/>
          <w:bCs/>
        </w:rPr>
        <w:t>Time management is a way of organizing your time to use it efficiently to increase productivity. There is a lot of information about time management and how it is useful in our day to day lives.</w:t>
      </w:r>
    </w:p>
    <w:p w14:paraId="11ED3E50" w14:textId="77777777" w:rsidR="00984A91" w:rsidRPr="00984A91" w:rsidRDefault="00984A91" w:rsidP="00984A91"/>
    <w:p w14:paraId="557C3257" w14:textId="77777777" w:rsidR="00984A91" w:rsidRPr="00984A91" w:rsidRDefault="00984A91" w:rsidP="00984A91">
      <w:r w:rsidRPr="00984A91">
        <w:rPr>
          <w:b/>
          <w:bCs/>
        </w:rPr>
        <w:t>Most people have heard of time management, and there are many articles and books that explain what it is and why it matters. These sources describe how to manage time effectively, the benefits of doing so, and the problems that can occur when time is not managed well. [1]</w:t>
      </w:r>
    </w:p>
    <w:p w14:paraId="18A4250D" w14:textId="77777777" w:rsidR="00984A91" w:rsidRPr="00984A91" w:rsidRDefault="00984A91" w:rsidP="00984A91"/>
    <w:p w14:paraId="6C2E1759" w14:textId="77777777" w:rsidR="00984A91" w:rsidRPr="00984A91" w:rsidRDefault="00984A91" w:rsidP="00984A91">
      <w:r w:rsidRPr="00984A91">
        <w:rPr>
          <w:b/>
          <w:bCs/>
        </w:rPr>
        <w:t>Time management means using time wisely by setting goals, deciding what tasks are most important, and planning daily activities. When time is managed well, people can be more productive and feel less stressed. It also helps them stay organized and balance school, work, and personal responsibilities. [2]</w:t>
      </w:r>
    </w:p>
    <w:p w14:paraId="3F4290F1" w14:textId="77777777" w:rsidR="00984A91" w:rsidRPr="00984A91" w:rsidRDefault="00984A91" w:rsidP="00984A91"/>
    <w:p w14:paraId="77BF3EB2" w14:textId="77777777" w:rsidR="00984A91" w:rsidRPr="00984A91" w:rsidRDefault="00984A91" w:rsidP="00984A91">
      <w:r w:rsidRPr="00984A91">
        <w:rPr>
          <w:b/>
          <w:bCs/>
        </w:rPr>
        <w:t>Managing time proactively allows people to create more free time for things they enjoy. It gives them more opportunities to spend time with family and friends, to relax, and to take care of others when needed. Having control over time can improve both personal happiness and overall well-being. [3]</w:t>
      </w:r>
    </w:p>
    <w:p w14:paraId="7ED52800" w14:textId="77777777" w:rsidR="00984A91" w:rsidRPr="00984A91" w:rsidRDefault="00984A91" w:rsidP="00984A91"/>
    <w:p w14:paraId="526C7339" w14:textId="77777777" w:rsidR="00984A91" w:rsidRPr="00984A91" w:rsidRDefault="00984A91" w:rsidP="00984A91">
      <w:r w:rsidRPr="00984A91">
        <w:rPr>
          <w:b/>
          <w:bCs/>
        </w:rPr>
        <w:t>One of the main benefits of time management is being able to make better decisions about how time is spent. By paying attention to daily activities, people can identify where time is being wasted or where tasks could be done more efficiently. This may involve improving email organization, delegating tasks, or reducing unnecessary distractions. [4]</w:t>
      </w:r>
    </w:p>
    <w:p w14:paraId="258D28DA" w14:textId="77777777" w:rsidR="00984A91" w:rsidRPr="00984A91" w:rsidRDefault="00984A91" w:rsidP="00984A91"/>
    <w:p w14:paraId="3364F030" w14:textId="77777777" w:rsidR="00984A91" w:rsidRPr="00984A91" w:rsidRDefault="00984A91" w:rsidP="00984A91">
      <w:r w:rsidRPr="00984A91">
        <w:rPr>
          <w:b/>
          <w:bCs/>
        </w:rPr>
        <w:t>Time management is an important skill that will help me succeed after graduation, no matter what career I choose. It will allow me to complete tasks on time, which helps build trust and reliability with employers and colleagues. Good time management also helps me focus on priorities and achieve better results in less time. [5]</w:t>
      </w:r>
    </w:p>
    <w:p w14:paraId="425F35BB" w14:textId="77777777" w:rsidR="00984A91" w:rsidRPr="00984A91" w:rsidRDefault="00984A91" w:rsidP="00984A91"/>
    <w:p w14:paraId="599D2E09" w14:textId="77777777" w:rsidR="00984A91" w:rsidRDefault="00984A91" w:rsidP="00984A91">
      <w:pPr>
        <w:rPr>
          <w:b/>
          <w:bCs/>
        </w:rPr>
      </w:pPr>
      <w:r w:rsidRPr="00984A91">
        <w:rPr>
          <w:b/>
          <w:bCs/>
        </w:rPr>
        <w:t>By planning my schedule and setting realistic goals, I can avoid last-minute pressure and stress. Overall, effective time management helps me stay punctual, organized, and prepared for future career opportunities and professional growth.</w:t>
      </w:r>
    </w:p>
    <w:p w14:paraId="77D074F3" w14:textId="77777777" w:rsidR="00984A91" w:rsidRDefault="00984A91" w:rsidP="00984A91">
      <w:pPr>
        <w:rPr>
          <w:b/>
          <w:bCs/>
        </w:rPr>
      </w:pPr>
    </w:p>
    <w:p w14:paraId="2171FEED" w14:textId="77777777" w:rsidR="00984A91" w:rsidRPr="00984A91" w:rsidRDefault="00984A91" w:rsidP="00984A91">
      <w:r w:rsidRPr="00984A91">
        <w:rPr>
          <w:b/>
          <w:bCs/>
        </w:rPr>
        <w:lastRenderedPageBreak/>
        <w:t>Critical thinking is a complex process that involves reflection, analysis, and the ability to think clearly and logically. It means examining information carefully, asking meaningful questions, solving problems, and making well-reasoned decisions rather than simply accepting things at face value.</w:t>
      </w:r>
    </w:p>
    <w:p w14:paraId="2D4D93D4" w14:textId="77777777" w:rsidR="00984A91" w:rsidRPr="00984A91" w:rsidRDefault="00984A91" w:rsidP="00984A91"/>
    <w:p w14:paraId="142CFBAB" w14:textId="77777777" w:rsidR="00984A91" w:rsidRPr="00984A91" w:rsidRDefault="00984A91" w:rsidP="00984A91">
      <w:r w:rsidRPr="00984A91">
        <w:rPr>
          <w:b/>
          <w:bCs/>
        </w:rPr>
        <w:t xml:space="preserve">Critical thinking provides the tools to use doubt and </w:t>
      </w:r>
      <w:proofErr w:type="spellStart"/>
      <w:r w:rsidRPr="00984A91">
        <w:rPr>
          <w:b/>
          <w:bCs/>
        </w:rPr>
        <w:t>skepticism</w:t>
      </w:r>
      <w:proofErr w:type="spellEnd"/>
      <w:r w:rsidRPr="00984A91">
        <w:rPr>
          <w:b/>
          <w:bCs/>
        </w:rPr>
        <w:t xml:space="preserve"> in a constructive way. It allows individuals to </w:t>
      </w:r>
      <w:proofErr w:type="spellStart"/>
      <w:r w:rsidRPr="00984A91">
        <w:rPr>
          <w:b/>
          <w:bCs/>
        </w:rPr>
        <w:t>analyze</w:t>
      </w:r>
      <w:proofErr w:type="spellEnd"/>
      <w:r w:rsidRPr="00984A91">
        <w:rPr>
          <w:b/>
          <w:bCs/>
        </w:rPr>
        <w:t xml:space="preserve"> information and decide whether something is true, useful, or effective. At the same time, functioning in everyday life requires a certain level of trust, as not everything can be questioned all the time. By developing critical thinking skills, people can better understand when it is reasonable to trust information and when it is necessary to question it.</w:t>
      </w:r>
    </w:p>
    <w:p w14:paraId="1CBF85D2" w14:textId="77777777" w:rsidR="00984A91" w:rsidRPr="00984A91" w:rsidRDefault="00984A91" w:rsidP="00984A91"/>
    <w:p w14:paraId="7A7D93B1" w14:textId="77777777" w:rsidR="00984A91" w:rsidRPr="00984A91" w:rsidRDefault="00984A91" w:rsidP="00984A91">
      <w:r w:rsidRPr="00984A91">
        <w:rPr>
          <w:b/>
          <w:bCs/>
        </w:rPr>
        <w:t>Critical thinking is becoming increasingly important in higher education. Many educators and researchers recognize that some students enter college without the critical thinking skills needed for academic success. As a result, developing these skills has become a key focus in education.</w:t>
      </w:r>
    </w:p>
    <w:p w14:paraId="3E97D54D" w14:textId="77777777" w:rsidR="00984A91" w:rsidRPr="00984A91" w:rsidRDefault="00984A91" w:rsidP="00984A91"/>
    <w:p w14:paraId="61DEC94E" w14:textId="77777777" w:rsidR="00984A91" w:rsidRPr="00984A91" w:rsidRDefault="00984A91" w:rsidP="00984A91">
      <w:r w:rsidRPr="00984A91">
        <w:rPr>
          <w:b/>
          <w:bCs/>
        </w:rPr>
        <w:t>One important skill that strong critical thinkers possess is the ability to view problems from multiple perspectives. Looking at situations from different angles helps individuals understand issues more deeply and avoid narrow or biased thinking.</w:t>
      </w:r>
    </w:p>
    <w:p w14:paraId="3ADDA97A" w14:textId="77777777" w:rsidR="00984A91" w:rsidRPr="00984A91" w:rsidRDefault="00984A91" w:rsidP="00984A91"/>
    <w:p w14:paraId="64BB75A0" w14:textId="77777777" w:rsidR="00984A91" w:rsidRPr="00984A91" w:rsidRDefault="00984A91" w:rsidP="00984A91">
      <w:r w:rsidRPr="00984A91">
        <w:rPr>
          <w:b/>
          <w:bCs/>
        </w:rPr>
        <w:t>Critical thinking is one of the most valuable skills for my future career after graduation. It will support me in many ways and help me adapt to different situations. This skill will allow me to make logical decisions, evaluate different options, and carefully weigh evidence.</w:t>
      </w:r>
    </w:p>
    <w:p w14:paraId="069C5FD5" w14:textId="77777777" w:rsidR="00984A91" w:rsidRPr="00984A91" w:rsidRDefault="00984A91" w:rsidP="00984A91"/>
    <w:p w14:paraId="381526A7" w14:textId="77777777" w:rsidR="00984A91" w:rsidRPr="00984A91" w:rsidRDefault="00984A91" w:rsidP="00984A91">
      <w:r w:rsidRPr="00984A91">
        <w:rPr>
          <w:b/>
          <w:bCs/>
        </w:rPr>
        <w:t xml:space="preserve">Every career involves ongoing challenges. Critical thinking will help me </w:t>
      </w:r>
      <w:proofErr w:type="spellStart"/>
      <w:r w:rsidRPr="00984A91">
        <w:rPr>
          <w:b/>
          <w:bCs/>
        </w:rPr>
        <w:t>analyze</w:t>
      </w:r>
      <w:proofErr w:type="spellEnd"/>
      <w:r w:rsidRPr="00984A91">
        <w:rPr>
          <w:b/>
          <w:bCs/>
        </w:rPr>
        <w:t xml:space="preserve"> problems, identify their root causes, and develop creative and effective solutions. Overall, it is an essential skill that will help me succeed both academically and professionally.</w:t>
      </w:r>
    </w:p>
    <w:p w14:paraId="565FFEEB" w14:textId="77777777" w:rsidR="00984A91" w:rsidRPr="00984A91" w:rsidRDefault="00984A91" w:rsidP="00984A91"/>
    <w:p w14:paraId="64D831F4" w14:textId="77777777" w:rsidR="00984A91" w:rsidRDefault="00984A91"/>
    <w:sectPr w:rsidR="00984A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A91"/>
    <w:rsid w:val="003D2917"/>
    <w:rsid w:val="00801AB8"/>
    <w:rsid w:val="00984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C6501"/>
  <w15:chartTrackingRefBased/>
  <w15:docId w15:val="{A45E1D20-2F8A-4C37-BA37-F0FB90CE9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A91"/>
    <w:rPr>
      <w:rFonts w:eastAsiaTheme="majorEastAsia" w:cstheme="majorBidi"/>
      <w:color w:val="272727" w:themeColor="text1" w:themeTint="D8"/>
    </w:rPr>
  </w:style>
  <w:style w:type="paragraph" w:styleId="Title">
    <w:name w:val="Title"/>
    <w:basedOn w:val="Normal"/>
    <w:next w:val="Normal"/>
    <w:link w:val="TitleChar"/>
    <w:uiPriority w:val="10"/>
    <w:qFormat/>
    <w:rsid w:val="00984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A91"/>
    <w:pPr>
      <w:spacing w:before="160"/>
      <w:jc w:val="center"/>
    </w:pPr>
    <w:rPr>
      <w:i/>
      <w:iCs/>
      <w:color w:val="404040" w:themeColor="text1" w:themeTint="BF"/>
    </w:rPr>
  </w:style>
  <w:style w:type="character" w:customStyle="1" w:styleId="QuoteChar">
    <w:name w:val="Quote Char"/>
    <w:basedOn w:val="DefaultParagraphFont"/>
    <w:link w:val="Quote"/>
    <w:uiPriority w:val="29"/>
    <w:rsid w:val="00984A91"/>
    <w:rPr>
      <w:i/>
      <w:iCs/>
      <w:color w:val="404040" w:themeColor="text1" w:themeTint="BF"/>
    </w:rPr>
  </w:style>
  <w:style w:type="paragraph" w:styleId="ListParagraph">
    <w:name w:val="List Paragraph"/>
    <w:basedOn w:val="Normal"/>
    <w:uiPriority w:val="34"/>
    <w:qFormat/>
    <w:rsid w:val="00984A91"/>
    <w:pPr>
      <w:ind w:left="720"/>
      <w:contextualSpacing/>
    </w:pPr>
  </w:style>
  <w:style w:type="character" w:styleId="IntenseEmphasis">
    <w:name w:val="Intense Emphasis"/>
    <w:basedOn w:val="DefaultParagraphFont"/>
    <w:uiPriority w:val="21"/>
    <w:qFormat/>
    <w:rsid w:val="00984A91"/>
    <w:rPr>
      <w:i/>
      <w:iCs/>
      <w:color w:val="0F4761" w:themeColor="accent1" w:themeShade="BF"/>
    </w:rPr>
  </w:style>
  <w:style w:type="paragraph" w:styleId="IntenseQuote">
    <w:name w:val="Intense Quote"/>
    <w:basedOn w:val="Normal"/>
    <w:next w:val="Normal"/>
    <w:link w:val="IntenseQuoteChar"/>
    <w:uiPriority w:val="30"/>
    <w:qFormat/>
    <w:rsid w:val="00984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A91"/>
    <w:rPr>
      <w:i/>
      <w:iCs/>
      <w:color w:val="0F4761" w:themeColor="accent1" w:themeShade="BF"/>
    </w:rPr>
  </w:style>
  <w:style w:type="character" w:styleId="IntenseReference">
    <w:name w:val="Intense Reference"/>
    <w:basedOn w:val="DefaultParagraphFont"/>
    <w:uiPriority w:val="32"/>
    <w:qFormat/>
    <w:rsid w:val="00984A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394F05-DE62-46DA-8074-0461B15F86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295B7B-20A9-44BD-AC18-24CCE1DB5DE9}">
  <ds:schemaRefs>
    <ds:schemaRef ds:uri="http://schemas.microsoft.com/sharepoint/v3/contenttype/forms"/>
  </ds:schemaRefs>
</ds:datastoreItem>
</file>

<file path=customXml/itemProps3.xml><?xml version="1.0" encoding="utf-8"?>
<ds:datastoreItem xmlns:ds="http://schemas.openxmlformats.org/officeDocument/2006/customXml" ds:itemID="{6003E616-EC1C-4779-B2CC-98A6E806B6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575</Words>
  <Characters>3279</Characters>
  <Application>Microsoft Office Word</Application>
  <DocSecurity>0</DocSecurity>
  <Lines>27</Lines>
  <Paragraphs>7</Paragraphs>
  <ScaleCrop>false</ScaleCrop>
  <Company/>
  <LinksUpToDate>false</LinksUpToDate>
  <CharactersWithSpaces>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Subhan Mohammed (2527096)</dc:creator>
  <cp:keywords/>
  <dc:description/>
  <cp:lastModifiedBy>Subhan Mohammed (2527096)</cp:lastModifiedBy>
  <cp:revision>2</cp:revision>
  <dcterms:created xsi:type="dcterms:W3CDTF">2026-03-02T12:34:00Z</dcterms:created>
  <dcterms:modified xsi:type="dcterms:W3CDTF">2026-03-02T12:34:00Z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adeb322c-441b-4cbb-8202-204cfdc93a32</vt:lpwstr>
  </property>
  <property fmtid="{D5CDD505-2E9C-101B-9397-08002B2CF9AE}" pid="3" name="ContentTypeId">
    <vt:lpwstr>0x01010028991669DF84244A81B93216713AC0FD</vt:lpwstr>
  </property>
</Properties>
</file>