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0591446"/>
        <w:docPartObj>
          <w:docPartGallery w:val="Cover Pages"/>
          <w:docPartUnique/>
        </w:docPartObj>
      </w:sdtPr>
      <w:sdtEndPr>
        <w:rPr>
          <w:b/>
          <w:bCs/>
          <w:color w:val="1CADE4" w:themeColor="accent1"/>
        </w:rPr>
      </w:sdtEndPr>
      <w:sdtContent>
        <w:p w14:paraId="76EA2F97" w14:textId="77777777" w:rsidR="00AB47C6" w:rsidRDefault="00AB47C6">
          <w:r>
            <w:rPr>
              <w:noProof/>
            </w:rPr>
            <mc:AlternateContent>
              <mc:Choice Requires="wpg">
                <w:drawing>
                  <wp:anchor distT="0" distB="0" distL="114300" distR="114300" simplePos="0" relativeHeight="251662848" behindDoc="1" locked="0" layoutInCell="1" allowOverlap="1" wp14:anchorId="67E89160" wp14:editId="67658973">
                    <wp:simplePos x="0" y="0"/>
                    <wp:positionH relativeFrom="page">
                      <wp:posOffset>355600</wp:posOffset>
                    </wp:positionH>
                    <wp:positionV relativeFrom="margin">
                      <wp:posOffset>17780</wp:posOffset>
                    </wp:positionV>
                    <wp:extent cx="7073900" cy="9281275"/>
                    <wp:effectExtent l="50800" t="0" r="0" b="78740"/>
                    <wp:wrapNone/>
                    <wp:docPr id="119" name="Group 119"/>
                    <wp:cNvGraphicFramePr/>
                    <a:graphic xmlns:a="http://schemas.openxmlformats.org/drawingml/2006/main">
                      <a:graphicData uri="http://schemas.microsoft.com/office/word/2010/wordprocessingGroup">
                        <wpg:wgp>
                          <wpg:cNvGrpSpPr/>
                          <wpg:grpSpPr>
                            <a:xfrm>
                              <a:off x="0" y="0"/>
                              <a:ext cx="7073900" cy="9281275"/>
                              <a:chOff x="0" y="12700"/>
                              <a:chExt cx="7073900" cy="928127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9525" y="7461250"/>
                                <a:ext cx="6858000" cy="1832725"/>
                              </a:xfrm>
                              <a:prstGeom prst="rect">
                                <a:avLst/>
                              </a:prstGeom>
                              <a:ln/>
                            </wps:spPr>
                            <wps:style>
                              <a:lnRef idx="0">
                                <a:schemeClr val="accent1"/>
                              </a:lnRef>
                              <a:fillRef idx="3">
                                <a:schemeClr val="accent1"/>
                              </a:fillRef>
                              <a:effectRef idx="3">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F97C2D" w14:textId="77777777" w:rsidR="00723E65" w:rsidRDefault="00723E65">
                                      <w:pPr>
                                        <w:pStyle w:val="NoSpacing"/>
                                        <w:rPr>
                                          <w:color w:val="FFFFFF" w:themeColor="background1"/>
                                          <w:sz w:val="32"/>
                                          <w:szCs w:val="32"/>
                                        </w:rPr>
                                      </w:pPr>
                                      <w:r>
                                        <w:rPr>
                                          <w:color w:val="FFFFFF" w:themeColor="background1"/>
                                          <w:sz w:val="32"/>
                                          <w:szCs w:val="32"/>
                                        </w:rPr>
                                        <w:t>Arry Jaffa (1605599)</w:t>
                                      </w:r>
                                    </w:p>
                                  </w:sdtContent>
                                </w:sdt>
                                <w:p w14:paraId="091D7C7A" w14:textId="3043B989" w:rsidR="00723E65" w:rsidRDefault="00723E6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LECTERER: Dr Rexon Nting</w:t>
                                      </w:r>
                                    </w:sdtContent>
                                  </w:sdt>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215900" y="1270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5AAC84" w14:textId="222E2AE8" w:rsidR="00723E65" w:rsidRDefault="00723E6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Projects in the Organisation</w:t>
                                      </w:r>
                                    </w:p>
                                  </w:sdtContent>
                                </w:sdt>
                                <w:sdt>
                                  <w:sdtPr>
                                    <w:rPr>
                                      <w:caps/>
                                      <w:color w:val="335B74"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98E512" w14:textId="24989842" w:rsidR="00723E65" w:rsidRDefault="00723E65">
                                      <w:pPr>
                                        <w:pStyle w:val="NoSpacing"/>
                                        <w:spacing w:before="240"/>
                                        <w:rPr>
                                          <w:caps/>
                                          <w:color w:val="335B74" w:themeColor="text2"/>
                                          <w:sz w:val="36"/>
                                          <w:szCs w:val="36"/>
                                        </w:rPr>
                                      </w:pPr>
                                      <w:r>
                                        <w:rPr>
                                          <w:caps/>
                                          <w:color w:val="335B74" w:themeColor="text2"/>
                                          <w:sz w:val="36"/>
                                          <w:szCs w:val="36"/>
                                        </w:rPr>
                                        <w:t>BMSK5004</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7E89160" id="Group 119" o:spid="_x0000_s1026" style="position:absolute;margin-left:28pt;margin-top:1.4pt;width:557pt;height:730.8pt;z-index:-251653632;mso-position-horizontal-relative:page;mso-position-vertical-relative:margin" coordorigin=",127" coordsize="70739,92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" fillcolor="#1cade4 [3204]" stroked="f" strokeweight="2pt"/>
                    <v:rect id="Rectangle 121" o:spid="_x0000_s1028" style="position:absolute;left:95;top:74612;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" fillcolor="#1cade4 [3204]" stroked="f">
                      <v:fill color2="#8dd5f1 [1620]" rotate="t" angle="180" focus="100%" type="gradient">
                        <o:fill v:ext="view" type="gradientUnscaled"/>
                      </v:fill>
                      <v:shadow on="t" color="black" opacity="22937f" origin=",.5" offset="0,.63889mm"/>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F97C2D" w14:textId="77777777" w:rsidR="00723E65" w:rsidRDefault="00723E65">
                                <w:pPr>
                                  <w:pStyle w:val="NoSpacing"/>
                                  <w:rPr>
                                    <w:color w:val="FFFFFF" w:themeColor="background1"/>
                                    <w:sz w:val="32"/>
                                    <w:szCs w:val="32"/>
                                  </w:rPr>
                                </w:pPr>
                                <w:r>
                                  <w:rPr>
                                    <w:color w:val="FFFFFF" w:themeColor="background1"/>
                                    <w:sz w:val="32"/>
                                    <w:szCs w:val="32"/>
                                  </w:rPr>
                                  <w:t>Arry Jaffa (1605599)</w:t>
                                </w:r>
                              </w:p>
                            </w:sdtContent>
                          </w:sdt>
                          <w:p w14:paraId="091D7C7A" w14:textId="3043B989" w:rsidR="00723E65" w:rsidRDefault="00723E6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LECTERER: Dr Rexon Nting</w:t>
                                </w:r>
                              </w:sdtContent>
                            </w:sdt>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2159;top:127;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5AAC84" w14:textId="222E2AE8" w:rsidR="00723E65" w:rsidRDefault="00723E6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Projects in the Organisation</w:t>
                                </w:r>
                              </w:p>
                            </w:sdtContent>
                          </w:sdt>
                          <w:sdt>
                            <w:sdtPr>
                              <w:rPr>
                                <w:caps/>
                                <w:color w:val="335B74"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98E512" w14:textId="24989842" w:rsidR="00723E65" w:rsidRDefault="00723E65">
                                <w:pPr>
                                  <w:pStyle w:val="NoSpacing"/>
                                  <w:spacing w:before="240"/>
                                  <w:rPr>
                                    <w:caps/>
                                    <w:color w:val="335B74" w:themeColor="text2"/>
                                    <w:sz w:val="36"/>
                                    <w:szCs w:val="36"/>
                                  </w:rPr>
                                </w:pPr>
                                <w:r>
                                  <w:rPr>
                                    <w:caps/>
                                    <w:color w:val="335B74" w:themeColor="text2"/>
                                    <w:sz w:val="36"/>
                                    <w:szCs w:val="36"/>
                                  </w:rPr>
                                  <w:t>BMSK5004</w:t>
                                </w:r>
                              </w:p>
                            </w:sdtContent>
                          </w:sdt>
                        </w:txbxContent>
                      </v:textbox>
                    </v:shape>
                    <w10:wrap anchorx="page" anchory="margin"/>
                  </v:group>
                </w:pict>
              </mc:Fallback>
            </mc:AlternateContent>
          </w:r>
        </w:p>
        <w:p w14:paraId="11309DCF" w14:textId="77777777" w:rsidR="00AB47C6" w:rsidRDefault="00AB47C6">
          <w:pPr>
            <w:rPr>
              <w:color w:val="1CADE4" w:themeColor="accent1"/>
              <w:sz w:val="28"/>
              <w:szCs w:val="28"/>
            </w:rPr>
          </w:pPr>
          <w:r>
            <w:rPr>
              <w:b/>
              <w:bCs/>
              <w:color w:val="1CADE4" w:themeColor="accent1"/>
            </w:rPr>
            <w:br w:type="page"/>
          </w:r>
        </w:p>
      </w:sdtContent>
    </w:sdt>
    <w:sdt>
      <w:sdtPr>
        <w:rPr>
          <w:rFonts w:ascii="Times New Roman" w:eastAsiaTheme="minorEastAsia" w:hAnsi="Times New Roman" w:cstheme="majorHAnsi"/>
          <w:b w:val="0"/>
          <w:bCs w:val="0"/>
          <w:color w:val="auto"/>
          <w:sz w:val="24"/>
          <w:szCs w:val="24"/>
          <w:lang w:val="en-GB" w:eastAsia="en-US"/>
        </w:rPr>
        <w:id w:val="-1330213896"/>
        <w:docPartObj>
          <w:docPartGallery w:val="Table of Contents"/>
          <w:docPartUnique/>
        </w:docPartObj>
      </w:sdtPr>
      <w:sdtEndPr>
        <w:rPr>
          <w:rFonts w:eastAsia="Times New Roman" w:cs="Times New Roman"/>
          <w:noProof/>
        </w:rPr>
      </w:sdtEndPr>
      <w:sdtContent>
        <w:p w14:paraId="1122BBAF" w14:textId="77777777" w:rsidR="002011B4" w:rsidRPr="00B66CD0" w:rsidRDefault="002011B4" w:rsidP="002011B4">
          <w:pPr>
            <w:pStyle w:val="TOCHeading"/>
            <w:rPr>
              <w:rFonts w:cstheme="majorHAnsi"/>
            </w:rPr>
          </w:pPr>
          <w:r w:rsidRPr="00B66CD0">
            <w:rPr>
              <w:rFonts w:cstheme="majorHAnsi"/>
            </w:rPr>
            <w:t>Table of Contents</w:t>
          </w:r>
        </w:p>
        <w:p w14:paraId="334EC571" w14:textId="6A6D734F" w:rsidR="00063043" w:rsidRPr="00B66CD0" w:rsidRDefault="002011B4">
          <w:pPr>
            <w:pStyle w:val="TOC1"/>
            <w:tabs>
              <w:tab w:val="right" w:leader="dot" w:pos="8296"/>
            </w:tabs>
            <w:rPr>
              <w:rFonts w:asciiTheme="majorHAnsi" w:hAnsiTheme="majorHAnsi" w:cstheme="majorHAnsi"/>
              <w:b w:val="0"/>
              <w:noProof/>
              <w:lang w:eastAsia="en-US"/>
            </w:rPr>
          </w:pPr>
          <w:r w:rsidRPr="00B66CD0">
            <w:rPr>
              <w:rFonts w:asciiTheme="majorHAnsi" w:hAnsiTheme="majorHAnsi" w:cstheme="majorHAnsi"/>
              <w:b w:val="0"/>
            </w:rPr>
            <w:fldChar w:fldCharType="begin"/>
          </w:r>
          <w:r w:rsidRPr="00B66CD0">
            <w:rPr>
              <w:rFonts w:asciiTheme="majorHAnsi" w:hAnsiTheme="majorHAnsi" w:cstheme="majorHAnsi"/>
            </w:rPr>
            <w:instrText xml:space="preserve"> TOC \o "1-3" \h \z \u </w:instrText>
          </w:r>
          <w:r w:rsidRPr="00B66CD0">
            <w:rPr>
              <w:rFonts w:asciiTheme="majorHAnsi" w:hAnsiTheme="majorHAnsi" w:cstheme="majorHAnsi"/>
              <w:b w:val="0"/>
            </w:rPr>
            <w:fldChar w:fldCharType="separate"/>
          </w:r>
          <w:hyperlink w:anchor="_Toc532507067" w:history="1">
            <w:r w:rsidR="00063043" w:rsidRPr="00B66CD0">
              <w:rPr>
                <w:rStyle w:val="Hyperlink"/>
                <w:rFonts w:asciiTheme="majorHAnsi" w:hAnsiTheme="majorHAnsi" w:cstheme="majorHAnsi"/>
                <w:noProof/>
              </w:rPr>
              <w:t>Introduction</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_Toc532507067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3</w:t>
            </w:r>
            <w:r w:rsidR="00063043" w:rsidRPr="00B66CD0">
              <w:rPr>
                <w:rFonts w:asciiTheme="majorHAnsi" w:hAnsiTheme="majorHAnsi" w:cstheme="majorHAnsi"/>
                <w:noProof/>
                <w:webHidden/>
              </w:rPr>
              <w:fldChar w:fldCharType="end"/>
            </w:r>
          </w:hyperlink>
        </w:p>
        <w:p w14:paraId="6FF95B9C" w14:textId="21F060A5" w:rsidR="00063043" w:rsidRPr="00B66CD0" w:rsidRDefault="00723E65">
          <w:pPr>
            <w:pStyle w:val="TOC1"/>
            <w:tabs>
              <w:tab w:val="right" w:leader="dot" w:pos="8296"/>
            </w:tabs>
            <w:rPr>
              <w:rFonts w:asciiTheme="majorHAnsi" w:hAnsiTheme="majorHAnsi" w:cstheme="majorHAnsi"/>
              <w:b w:val="0"/>
              <w:noProof/>
              <w:lang w:eastAsia="en-US"/>
            </w:rPr>
          </w:pPr>
          <w:hyperlink w:anchor="_Toc532507068" w:history="1">
            <w:r w:rsidR="00063043" w:rsidRPr="00B66CD0">
              <w:rPr>
                <w:rStyle w:val="Hyperlink"/>
                <w:rFonts w:asciiTheme="majorHAnsi" w:hAnsiTheme="majorHAnsi" w:cstheme="majorHAnsi"/>
                <w:noProof/>
              </w:rPr>
              <w:t>The Case Study</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_Toc532507068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4</w:t>
            </w:r>
            <w:r w:rsidR="00063043" w:rsidRPr="00B66CD0">
              <w:rPr>
                <w:rFonts w:asciiTheme="majorHAnsi" w:hAnsiTheme="majorHAnsi" w:cstheme="majorHAnsi"/>
                <w:noProof/>
                <w:webHidden/>
              </w:rPr>
              <w:fldChar w:fldCharType="end"/>
            </w:r>
          </w:hyperlink>
        </w:p>
        <w:p w14:paraId="4C3C6E86" w14:textId="72225379" w:rsidR="00063043" w:rsidRPr="00B66CD0" w:rsidRDefault="00723E65">
          <w:pPr>
            <w:pStyle w:val="TOC1"/>
            <w:tabs>
              <w:tab w:val="right" w:leader="dot" w:pos="8296"/>
            </w:tabs>
            <w:rPr>
              <w:rFonts w:asciiTheme="majorHAnsi" w:hAnsiTheme="majorHAnsi" w:cstheme="majorHAnsi"/>
              <w:b w:val="0"/>
              <w:noProof/>
              <w:lang w:eastAsia="en-US"/>
            </w:rPr>
          </w:pPr>
          <w:hyperlink w:anchor="_Toc532507069" w:history="1">
            <w:r w:rsidR="00063043" w:rsidRPr="00B66CD0">
              <w:rPr>
                <w:rStyle w:val="Hyperlink"/>
                <w:rFonts w:asciiTheme="majorHAnsi" w:hAnsiTheme="majorHAnsi" w:cstheme="majorHAnsi"/>
                <w:noProof/>
              </w:rPr>
              <w:t>What is a project? What is management?</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_Toc532507069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4</w:t>
            </w:r>
            <w:r w:rsidR="00063043" w:rsidRPr="00B66CD0">
              <w:rPr>
                <w:rFonts w:asciiTheme="majorHAnsi" w:hAnsiTheme="majorHAnsi" w:cstheme="majorHAnsi"/>
                <w:noProof/>
                <w:webHidden/>
              </w:rPr>
              <w:fldChar w:fldCharType="end"/>
            </w:r>
          </w:hyperlink>
        </w:p>
        <w:p w14:paraId="4568F873" w14:textId="524C3EE0" w:rsidR="00063043" w:rsidRPr="00B66CD0" w:rsidRDefault="00723E65">
          <w:pPr>
            <w:pStyle w:val="TOC1"/>
            <w:tabs>
              <w:tab w:val="right" w:leader="dot" w:pos="8296"/>
            </w:tabs>
            <w:rPr>
              <w:rFonts w:asciiTheme="majorHAnsi" w:hAnsiTheme="majorHAnsi" w:cstheme="majorHAnsi"/>
              <w:b w:val="0"/>
              <w:noProof/>
              <w:lang w:eastAsia="en-US"/>
            </w:rPr>
          </w:pPr>
          <w:hyperlink w:anchor="_Toc532507070" w:history="1">
            <w:r w:rsidR="00063043" w:rsidRPr="00B66CD0">
              <w:rPr>
                <w:rStyle w:val="Hyperlink"/>
                <w:rFonts w:asciiTheme="majorHAnsi" w:hAnsiTheme="majorHAnsi" w:cstheme="majorHAnsi"/>
                <w:noProof/>
              </w:rPr>
              <w:t>What is Project management?</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_Toc532507070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5</w:t>
            </w:r>
            <w:r w:rsidR="00063043" w:rsidRPr="00B66CD0">
              <w:rPr>
                <w:rFonts w:asciiTheme="majorHAnsi" w:hAnsiTheme="majorHAnsi" w:cstheme="majorHAnsi"/>
                <w:noProof/>
                <w:webHidden/>
              </w:rPr>
              <w:fldChar w:fldCharType="end"/>
            </w:r>
          </w:hyperlink>
        </w:p>
        <w:p w14:paraId="67103196" w14:textId="75D8BED1" w:rsidR="00063043" w:rsidRPr="00B66CD0" w:rsidRDefault="00723E65">
          <w:pPr>
            <w:pStyle w:val="TOC1"/>
            <w:tabs>
              <w:tab w:val="right" w:leader="dot" w:pos="8296"/>
            </w:tabs>
            <w:rPr>
              <w:rFonts w:asciiTheme="majorHAnsi" w:hAnsiTheme="majorHAnsi" w:cstheme="majorHAnsi"/>
              <w:b w:val="0"/>
              <w:noProof/>
              <w:lang w:eastAsia="en-US"/>
            </w:rPr>
          </w:pPr>
          <w:hyperlink w:anchor="_Toc532507071" w:history="1">
            <w:r w:rsidR="00063043" w:rsidRPr="00B66CD0">
              <w:rPr>
                <w:rStyle w:val="Hyperlink"/>
                <w:rFonts w:asciiTheme="majorHAnsi" w:hAnsiTheme="majorHAnsi" w:cstheme="majorHAnsi"/>
                <w:noProof/>
              </w:rPr>
              <w:t>Project Scope</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_Toc532507071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6</w:t>
            </w:r>
            <w:r w:rsidR="00063043" w:rsidRPr="00B66CD0">
              <w:rPr>
                <w:rFonts w:asciiTheme="majorHAnsi" w:hAnsiTheme="majorHAnsi" w:cstheme="majorHAnsi"/>
                <w:noProof/>
                <w:webHidden/>
              </w:rPr>
              <w:fldChar w:fldCharType="end"/>
            </w:r>
          </w:hyperlink>
        </w:p>
        <w:p w14:paraId="734B3137" w14:textId="4A357773" w:rsidR="00063043" w:rsidRPr="00B66CD0" w:rsidRDefault="00723E65">
          <w:pPr>
            <w:pStyle w:val="TOC1"/>
            <w:tabs>
              <w:tab w:val="right" w:leader="dot" w:pos="8296"/>
            </w:tabs>
            <w:rPr>
              <w:rFonts w:asciiTheme="majorHAnsi" w:hAnsiTheme="majorHAnsi" w:cstheme="majorHAnsi"/>
              <w:b w:val="0"/>
              <w:noProof/>
              <w:lang w:eastAsia="en-US"/>
            </w:rPr>
          </w:pPr>
          <w:hyperlink w:anchor="_Toc532507072" w:history="1">
            <w:r w:rsidR="00063043" w:rsidRPr="00B66CD0">
              <w:rPr>
                <w:rStyle w:val="Hyperlink"/>
                <w:rFonts w:asciiTheme="majorHAnsi" w:hAnsiTheme="majorHAnsi" w:cstheme="majorHAnsi"/>
                <w:noProof/>
              </w:rPr>
              <w:t>Deliverables</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_Toc532507072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6</w:t>
            </w:r>
            <w:r w:rsidR="00063043" w:rsidRPr="00B66CD0">
              <w:rPr>
                <w:rFonts w:asciiTheme="majorHAnsi" w:hAnsiTheme="majorHAnsi" w:cstheme="majorHAnsi"/>
                <w:noProof/>
                <w:webHidden/>
              </w:rPr>
              <w:fldChar w:fldCharType="end"/>
            </w:r>
          </w:hyperlink>
        </w:p>
        <w:p w14:paraId="26ABF023" w14:textId="26E7D635" w:rsidR="00063043" w:rsidRPr="00B66CD0" w:rsidRDefault="00723E65">
          <w:pPr>
            <w:pStyle w:val="TOC1"/>
            <w:tabs>
              <w:tab w:val="right" w:leader="dot" w:pos="8296"/>
            </w:tabs>
            <w:rPr>
              <w:rFonts w:asciiTheme="majorHAnsi" w:hAnsiTheme="majorHAnsi" w:cstheme="majorHAnsi"/>
              <w:b w:val="0"/>
              <w:noProof/>
              <w:lang w:eastAsia="en-US"/>
            </w:rPr>
          </w:pPr>
          <w:hyperlink w:anchor="_Toc532507073" w:history="1">
            <w:r w:rsidR="00063043" w:rsidRPr="00B66CD0">
              <w:rPr>
                <w:rStyle w:val="Hyperlink"/>
                <w:rFonts w:asciiTheme="majorHAnsi" w:hAnsiTheme="majorHAnsi" w:cstheme="majorHAnsi"/>
                <w:noProof/>
              </w:rPr>
              <w:t>Budget and Resources</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_Toc532507073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8</w:t>
            </w:r>
            <w:r w:rsidR="00063043" w:rsidRPr="00B66CD0">
              <w:rPr>
                <w:rFonts w:asciiTheme="majorHAnsi" w:hAnsiTheme="majorHAnsi" w:cstheme="majorHAnsi"/>
                <w:noProof/>
                <w:webHidden/>
              </w:rPr>
              <w:fldChar w:fldCharType="end"/>
            </w:r>
          </w:hyperlink>
        </w:p>
        <w:p w14:paraId="2D282A96" w14:textId="4CE59189" w:rsidR="00063043" w:rsidRPr="00B66CD0" w:rsidRDefault="00723E65">
          <w:pPr>
            <w:pStyle w:val="TOC1"/>
            <w:tabs>
              <w:tab w:val="right" w:leader="dot" w:pos="8296"/>
            </w:tabs>
            <w:rPr>
              <w:rFonts w:asciiTheme="majorHAnsi" w:hAnsiTheme="majorHAnsi" w:cstheme="majorHAnsi"/>
              <w:b w:val="0"/>
              <w:noProof/>
              <w:lang w:eastAsia="en-US"/>
            </w:rPr>
          </w:pPr>
          <w:hyperlink w:anchor="_Toc532507074" w:history="1">
            <w:r w:rsidR="00063043" w:rsidRPr="00B66CD0">
              <w:rPr>
                <w:rStyle w:val="Hyperlink"/>
                <w:rFonts w:asciiTheme="majorHAnsi" w:hAnsiTheme="majorHAnsi" w:cstheme="majorHAnsi"/>
                <w:noProof/>
              </w:rPr>
              <w:t>Project tools and techniques</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_Toc532507074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9</w:t>
            </w:r>
            <w:r w:rsidR="00063043" w:rsidRPr="00B66CD0">
              <w:rPr>
                <w:rFonts w:asciiTheme="majorHAnsi" w:hAnsiTheme="majorHAnsi" w:cstheme="majorHAnsi"/>
                <w:noProof/>
                <w:webHidden/>
              </w:rPr>
              <w:fldChar w:fldCharType="end"/>
            </w:r>
          </w:hyperlink>
        </w:p>
        <w:p w14:paraId="78F674FC" w14:textId="5AA57A72"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75" w:history="1">
            <w:r w:rsidR="00063043" w:rsidRPr="00B66CD0">
              <w:rPr>
                <w:rStyle w:val="Hyperlink"/>
                <w:rFonts w:asciiTheme="majorHAnsi" w:hAnsiTheme="majorHAnsi" w:cstheme="majorHAnsi"/>
                <w:noProof/>
              </w:rPr>
              <w:t>Figure 1.4: Network Diagram</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_Toc532507075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10</w:t>
            </w:r>
            <w:r w:rsidR="00063043" w:rsidRPr="00B66CD0">
              <w:rPr>
                <w:rFonts w:asciiTheme="majorHAnsi" w:hAnsiTheme="majorHAnsi" w:cstheme="majorHAnsi"/>
                <w:noProof/>
                <w:webHidden/>
              </w:rPr>
              <w:fldChar w:fldCharType="end"/>
            </w:r>
          </w:hyperlink>
        </w:p>
        <w:p w14:paraId="3C14B0D9" w14:textId="5ECD6BE3"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84" w:history="1">
            <w:r w:rsidR="00063043" w:rsidRPr="00B66CD0">
              <w:rPr>
                <w:rStyle w:val="Hyperlink"/>
                <w:rFonts w:asciiTheme="majorHAnsi" w:hAnsiTheme="majorHAnsi" w:cstheme="majorHAnsi"/>
                <w:noProof/>
              </w:rPr>
              <w:t>Figure 1.5: Fishbone (Cause and Effect) Diagram</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_Toc532507084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11</w:t>
            </w:r>
            <w:r w:rsidR="00063043" w:rsidRPr="00B66CD0">
              <w:rPr>
                <w:rFonts w:asciiTheme="majorHAnsi" w:hAnsiTheme="majorHAnsi" w:cstheme="majorHAnsi"/>
                <w:noProof/>
                <w:webHidden/>
              </w:rPr>
              <w:fldChar w:fldCharType="end"/>
            </w:r>
          </w:hyperlink>
        </w:p>
        <w:p w14:paraId="00D13F77" w14:textId="7BB3ED59"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85" w:history="1">
            <w:r w:rsidR="00063043" w:rsidRPr="00B66CD0">
              <w:rPr>
                <w:rStyle w:val="Hyperlink"/>
                <w:rFonts w:asciiTheme="majorHAnsi" w:hAnsiTheme="majorHAnsi" w:cstheme="majorHAnsi"/>
                <w:noProof/>
              </w:rPr>
              <w:t>Figure 1.6: Summary Risk Contingency Table (contingency plan)</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_Toc532507085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13</w:t>
            </w:r>
            <w:r w:rsidR="00063043" w:rsidRPr="00B66CD0">
              <w:rPr>
                <w:rFonts w:asciiTheme="majorHAnsi" w:hAnsiTheme="majorHAnsi" w:cstheme="majorHAnsi"/>
                <w:noProof/>
                <w:webHidden/>
              </w:rPr>
              <w:fldChar w:fldCharType="end"/>
            </w:r>
          </w:hyperlink>
        </w:p>
        <w:p w14:paraId="767C6868" w14:textId="3F2396AC"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86" w:history="1">
            <w:r w:rsidR="00063043" w:rsidRPr="00B66CD0">
              <w:rPr>
                <w:rStyle w:val="Hyperlink"/>
                <w:rFonts w:asciiTheme="majorHAnsi" w:hAnsiTheme="majorHAnsi" w:cstheme="majorHAnsi"/>
                <w:noProof/>
              </w:rPr>
              <w:t>Figure 1.7: Radar Chart</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_Toc532507086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14</w:t>
            </w:r>
            <w:r w:rsidR="00063043" w:rsidRPr="00B66CD0">
              <w:rPr>
                <w:rFonts w:asciiTheme="majorHAnsi" w:hAnsiTheme="majorHAnsi" w:cstheme="majorHAnsi"/>
                <w:noProof/>
                <w:webHidden/>
              </w:rPr>
              <w:fldChar w:fldCharType="end"/>
            </w:r>
          </w:hyperlink>
        </w:p>
        <w:p w14:paraId="1DBE561F" w14:textId="2A011F01" w:rsidR="00063043" w:rsidRPr="00B66CD0" w:rsidRDefault="00723E65">
          <w:pPr>
            <w:pStyle w:val="TOC1"/>
            <w:tabs>
              <w:tab w:val="right" w:leader="dot" w:pos="8296"/>
            </w:tabs>
            <w:rPr>
              <w:rFonts w:asciiTheme="majorHAnsi" w:hAnsiTheme="majorHAnsi" w:cstheme="majorHAnsi"/>
              <w:b w:val="0"/>
              <w:noProof/>
              <w:lang w:eastAsia="en-US"/>
            </w:rPr>
          </w:pPr>
          <w:hyperlink w:anchor="_Toc532507087" w:history="1">
            <w:r w:rsidR="00063043" w:rsidRPr="00B66CD0">
              <w:rPr>
                <w:rStyle w:val="Hyperlink"/>
                <w:rFonts w:asciiTheme="majorHAnsi" w:hAnsiTheme="majorHAnsi" w:cstheme="majorHAnsi"/>
                <w:noProof/>
              </w:rPr>
              <w:t>Plan the implementation of a project within the workplace</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_Toc532507087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15</w:t>
            </w:r>
            <w:r w:rsidR="00063043" w:rsidRPr="00B66CD0">
              <w:rPr>
                <w:rFonts w:asciiTheme="majorHAnsi" w:hAnsiTheme="majorHAnsi" w:cstheme="majorHAnsi"/>
                <w:noProof/>
                <w:webHidden/>
              </w:rPr>
              <w:fldChar w:fldCharType="end"/>
            </w:r>
          </w:hyperlink>
        </w:p>
        <w:p w14:paraId="29FA9757" w14:textId="4881D5DC"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88" w:history="1">
            <w:r w:rsidR="00063043" w:rsidRPr="00B66CD0">
              <w:rPr>
                <w:rStyle w:val="Hyperlink"/>
                <w:rFonts w:asciiTheme="majorHAnsi" w:hAnsiTheme="majorHAnsi" w:cstheme="majorHAnsi"/>
                <w:noProof/>
              </w:rPr>
              <w:t>PID prince 2 template</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_Toc532507088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15</w:t>
            </w:r>
            <w:r w:rsidR="00063043" w:rsidRPr="00B66CD0">
              <w:rPr>
                <w:rFonts w:asciiTheme="majorHAnsi" w:hAnsiTheme="majorHAnsi" w:cstheme="majorHAnsi"/>
                <w:noProof/>
                <w:webHidden/>
              </w:rPr>
              <w:fldChar w:fldCharType="end"/>
            </w:r>
          </w:hyperlink>
        </w:p>
        <w:p w14:paraId="0D8CA14D" w14:textId="61D461D2" w:rsidR="00063043" w:rsidRPr="00B66CD0" w:rsidRDefault="00723E65">
          <w:pPr>
            <w:pStyle w:val="TOC3"/>
            <w:tabs>
              <w:tab w:val="right" w:leader="dot" w:pos="8296"/>
            </w:tabs>
            <w:rPr>
              <w:rFonts w:asciiTheme="majorHAnsi" w:hAnsiTheme="majorHAnsi" w:cstheme="majorHAnsi"/>
              <w:noProof/>
              <w:sz w:val="24"/>
              <w:szCs w:val="24"/>
              <w:lang w:eastAsia="en-US"/>
            </w:rPr>
          </w:pPr>
          <w:hyperlink w:anchor="_Toc532507089" w:history="1">
            <w:r w:rsidR="00063043" w:rsidRPr="00B66CD0">
              <w:rPr>
                <w:rStyle w:val="Hyperlink"/>
                <w:rFonts w:asciiTheme="majorHAnsi" w:hAnsiTheme="majorHAnsi" w:cstheme="majorHAnsi"/>
                <w:noProof/>
              </w:rPr>
              <w:t>Document Information</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_Toc532507089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15</w:t>
            </w:r>
            <w:r w:rsidR="00063043" w:rsidRPr="00B66CD0">
              <w:rPr>
                <w:rFonts w:asciiTheme="majorHAnsi" w:hAnsiTheme="majorHAnsi" w:cstheme="majorHAnsi"/>
                <w:noProof/>
                <w:webHidden/>
              </w:rPr>
              <w:fldChar w:fldCharType="end"/>
            </w:r>
          </w:hyperlink>
        </w:p>
        <w:p w14:paraId="6714BF64" w14:textId="5CDEC045" w:rsidR="00063043" w:rsidRPr="00B66CD0" w:rsidRDefault="00723E65">
          <w:pPr>
            <w:pStyle w:val="TOC3"/>
            <w:tabs>
              <w:tab w:val="right" w:leader="dot" w:pos="8296"/>
            </w:tabs>
            <w:rPr>
              <w:rFonts w:asciiTheme="majorHAnsi" w:hAnsiTheme="majorHAnsi" w:cstheme="majorHAnsi"/>
              <w:noProof/>
              <w:sz w:val="24"/>
              <w:szCs w:val="24"/>
              <w:lang w:eastAsia="en-US"/>
            </w:rPr>
          </w:pPr>
          <w:hyperlink w:anchor="_Toc532507090" w:history="1">
            <w:r w:rsidR="00063043" w:rsidRPr="00B66CD0">
              <w:rPr>
                <w:rStyle w:val="Hyperlink"/>
                <w:rFonts w:asciiTheme="majorHAnsi" w:hAnsiTheme="majorHAnsi" w:cstheme="majorHAnsi"/>
                <w:noProof/>
              </w:rPr>
              <w:t>Stakeholders Approval</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_Toc532507090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15</w:t>
            </w:r>
            <w:r w:rsidR="00063043" w:rsidRPr="00B66CD0">
              <w:rPr>
                <w:rFonts w:asciiTheme="majorHAnsi" w:hAnsiTheme="majorHAnsi" w:cstheme="majorHAnsi"/>
                <w:noProof/>
                <w:webHidden/>
              </w:rPr>
              <w:fldChar w:fldCharType="end"/>
            </w:r>
          </w:hyperlink>
        </w:p>
        <w:p w14:paraId="21FF56EA" w14:textId="2B917540" w:rsidR="00063043" w:rsidRPr="00B66CD0" w:rsidRDefault="00723E65">
          <w:pPr>
            <w:pStyle w:val="TOC3"/>
            <w:tabs>
              <w:tab w:val="right" w:leader="dot" w:pos="8296"/>
            </w:tabs>
            <w:rPr>
              <w:rFonts w:asciiTheme="majorHAnsi" w:hAnsiTheme="majorHAnsi" w:cstheme="majorHAnsi"/>
              <w:noProof/>
              <w:sz w:val="24"/>
              <w:szCs w:val="24"/>
              <w:lang w:eastAsia="en-US"/>
            </w:rPr>
          </w:pPr>
          <w:hyperlink w:anchor="_Toc532507091" w:history="1">
            <w:r w:rsidR="00063043" w:rsidRPr="00B66CD0">
              <w:rPr>
                <w:rStyle w:val="Hyperlink"/>
                <w:rFonts w:asciiTheme="majorHAnsi" w:hAnsiTheme="majorHAnsi" w:cstheme="majorHAnsi"/>
                <w:noProof/>
              </w:rPr>
              <w:t>Definition</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_Toc532507091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16</w:t>
            </w:r>
            <w:r w:rsidR="00063043" w:rsidRPr="00B66CD0">
              <w:rPr>
                <w:rFonts w:asciiTheme="majorHAnsi" w:hAnsiTheme="majorHAnsi" w:cstheme="majorHAnsi"/>
                <w:noProof/>
                <w:webHidden/>
              </w:rPr>
              <w:fldChar w:fldCharType="end"/>
            </w:r>
          </w:hyperlink>
        </w:p>
        <w:p w14:paraId="5BB624F3" w14:textId="7A02E772" w:rsidR="00063043" w:rsidRPr="00B66CD0" w:rsidRDefault="00723E65">
          <w:pPr>
            <w:pStyle w:val="TOC3"/>
            <w:tabs>
              <w:tab w:val="right" w:leader="dot" w:pos="8296"/>
            </w:tabs>
            <w:rPr>
              <w:rFonts w:asciiTheme="majorHAnsi" w:hAnsiTheme="majorHAnsi" w:cstheme="majorHAnsi"/>
              <w:noProof/>
              <w:sz w:val="24"/>
              <w:szCs w:val="24"/>
              <w:lang w:eastAsia="en-US"/>
            </w:rPr>
          </w:pPr>
          <w:hyperlink w:anchor="_Toc532507092" w:history="1">
            <w:r w:rsidR="00063043" w:rsidRPr="00B66CD0">
              <w:rPr>
                <w:rStyle w:val="Hyperlink"/>
                <w:rFonts w:asciiTheme="majorHAnsi" w:hAnsiTheme="majorHAnsi" w:cstheme="majorHAnsi"/>
                <w:noProof/>
              </w:rPr>
              <w:t>Project Management Team</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_Toc532507092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17</w:t>
            </w:r>
            <w:r w:rsidR="00063043" w:rsidRPr="00B66CD0">
              <w:rPr>
                <w:rFonts w:asciiTheme="majorHAnsi" w:hAnsiTheme="majorHAnsi" w:cstheme="majorHAnsi"/>
                <w:noProof/>
                <w:webHidden/>
              </w:rPr>
              <w:fldChar w:fldCharType="end"/>
            </w:r>
          </w:hyperlink>
        </w:p>
        <w:p w14:paraId="75B4653A" w14:textId="6B9A176B" w:rsidR="00063043" w:rsidRPr="00B66CD0" w:rsidRDefault="00723E65">
          <w:pPr>
            <w:pStyle w:val="TOC3"/>
            <w:tabs>
              <w:tab w:val="right" w:leader="dot" w:pos="8296"/>
            </w:tabs>
            <w:rPr>
              <w:rFonts w:asciiTheme="majorHAnsi" w:hAnsiTheme="majorHAnsi" w:cstheme="majorHAnsi"/>
              <w:noProof/>
              <w:sz w:val="24"/>
              <w:szCs w:val="24"/>
              <w:lang w:eastAsia="en-US"/>
            </w:rPr>
          </w:pPr>
          <w:hyperlink w:anchor="_Toc532507093" w:history="1">
            <w:r w:rsidR="00063043" w:rsidRPr="00B66CD0">
              <w:rPr>
                <w:rStyle w:val="Hyperlink"/>
                <w:rFonts w:asciiTheme="majorHAnsi" w:hAnsiTheme="majorHAnsi" w:cstheme="majorHAnsi"/>
                <w:noProof/>
              </w:rPr>
              <w:t>Project Controls</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_Toc532507093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17</w:t>
            </w:r>
            <w:r w:rsidR="00063043" w:rsidRPr="00B66CD0">
              <w:rPr>
                <w:rFonts w:asciiTheme="majorHAnsi" w:hAnsiTheme="majorHAnsi" w:cstheme="majorHAnsi"/>
                <w:noProof/>
                <w:webHidden/>
              </w:rPr>
              <w:fldChar w:fldCharType="end"/>
            </w:r>
          </w:hyperlink>
        </w:p>
        <w:p w14:paraId="249C51F1" w14:textId="338F12D9"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94" w:history="1">
            <w:r w:rsidR="00063043" w:rsidRPr="00B66CD0">
              <w:rPr>
                <w:rStyle w:val="Hyperlink"/>
                <w:rFonts w:asciiTheme="majorHAnsi" w:hAnsiTheme="majorHAnsi" w:cstheme="majorHAnsi"/>
                <w:noProof/>
              </w:rPr>
              <w:t>Figure 2.1: Stakeholder Matrix Analysis</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_Toc532507094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18</w:t>
            </w:r>
            <w:r w:rsidR="00063043" w:rsidRPr="00B66CD0">
              <w:rPr>
                <w:rFonts w:asciiTheme="majorHAnsi" w:hAnsiTheme="majorHAnsi" w:cstheme="majorHAnsi"/>
                <w:noProof/>
                <w:webHidden/>
              </w:rPr>
              <w:fldChar w:fldCharType="end"/>
            </w:r>
          </w:hyperlink>
        </w:p>
        <w:p w14:paraId="1C00455F" w14:textId="703E6172"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95" w:history="1">
            <w:r w:rsidR="00063043" w:rsidRPr="00B66CD0">
              <w:rPr>
                <w:rStyle w:val="Hyperlink"/>
                <w:rFonts w:asciiTheme="majorHAnsi" w:hAnsiTheme="majorHAnsi" w:cstheme="majorHAnsi"/>
                <w:noProof/>
              </w:rPr>
              <w:t>Figure 2.2: Project plan and monitoring progress using Gantt Chart</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_Toc532507095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19</w:t>
            </w:r>
            <w:r w:rsidR="00063043" w:rsidRPr="00B66CD0">
              <w:rPr>
                <w:rFonts w:asciiTheme="majorHAnsi" w:hAnsiTheme="majorHAnsi" w:cstheme="majorHAnsi"/>
                <w:noProof/>
                <w:webHidden/>
              </w:rPr>
              <w:fldChar w:fldCharType="end"/>
            </w:r>
          </w:hyperlink>
        </w:p>
        <w:p w14:paraId="5172178A" w14:textId="6E9773E8" w:rsidR="00063043" w:rsidRPr="00B66CD0" w:rsidRDefault="00723E65">
          <w:pPr>
            <w:pStyle w:val="TOC1"/>
            <w:tabs>
              <w:tab w:val="right" w:leader="dot" w:pos="8296"/>
            </w:tabs>
            <w:rPr>
              <w:rFonts w:asciiTheme="majorHAnsi" w:hAnsiTheme="majorHAnsi" w:cstheme="majorHAnsi"/>
              <w:b w:val="0"/>
              <w:noProof/>
              <w:lang w:eastAsia="en-US"/>
            </w:rPr>
          </w:pPr>
          <w:hyperlink w:anchor="_Toc532507096" w:history="1">
            <w:r w:rsidR="00063043" w:rsidRPr="00B66CD0">
              <w:rPr>
                <w:rStyle w:val="Hyperlink"/>
                <w:rFonts w:asciiTheme="majorHAnsi" w:hAnsiTheme="majorHAnsi" w:cstheme="majorHAnsi"/>
                <w:noProof/>
              </w:rPr>
              <w:t>Critically Evaluate my own ability to manage a project</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_Toc532507096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21</w:t>
            </w:r>
            <w:r w:rsidR="00063043" w:rsidRPr="00B66CD0">
              <w:rPr>
                <w:rFonts w:asciiTheme="majorHAnsi" w:hAnsiTheme="majorHAnsi" w:cstheme="majorHAnsi"/>
                <w:noProof/>
                <w:webHidden/>
              </w:rPr>
              <w:fldChar w:fldCharType="end"/>
            </w:r>
          </w:hyperlink>
        </w:p>
        <w:p w14:paraId="20FDF4A8" w14:textId="7706E772"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97" w:history="1">
            <w:r w:rsidR="00063043" w:rsidRPr="00B66CD0">
              <w:rPr>
                <w:rStyle w:val="Hyperlink"/>
                <w:rFonts w:asciiTheme="majorHAnsi" w:hAnsiTheme="majorHAnsi" w:cstheme="majorHAnsi"/>
                <w:noProof/>
              </w:rPr>
              <w:t>Questionnaire:</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_Toc532507097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21</w:t>
            </w:r>
            <w:r w:rsidR="00063043" w:rsidRPr="00B66CD0">
              <w:rPr>
                <w:rFonts w:asciiTheme="majorHAnsi" w:hAnsiTheme="majorHAnsi" w:cstheme="majorHAnsi"/>
                <w:noProof/>
                <w:webHidden/>
              </w:rPr>
              <w:fldChar w:fldCharType="end"/>
            </w:r>
          </w:hyperlink>
        </w:p>
        <w:p w14:paraId="499F9D9C" w14:textId="50934379" w:rsidR="00063043" w:rsidRPr="00B66CD0" w:rsidRDefault="00723E65">
          <w:pPr>
            <w:pStyle w:val="TOC2"/>
            <w:tabs>
              <w:tab w:val="right" w:leader="dot" w:pos="8296"/>
            </w:tabs>
            <w:rPr>
              <w:rFonts w:asciiTheme="majorHAnsi" w:hAnsiTheme="majorHAnsi" w:cstheme="majorHAnsi"/>
              <w:b w:val="0"/>
              <w:noProof/>
              <w:sz w:val="24"/>
              <w:szCs w:val="24"/>
              <w:lang w:eastAsia="en-US"/>
            </w:rPr>
          </w:pPr>
          <w:hyperlink w:anchor="_Toc532507098" w:history="1">
            <w:r w:rsidR="00063043" w:rsidRPr="00B66CD0">
              <w:rPr>
                <w:rStyle w:val="Hyperlink"/>
                <w:rFonts w:asciiTheme="majorHAnsi" w:hAnsiTheme="majorHAnsi" w:cstheme="majorHAnsi"/>
                <w:noProof/>
              </w:rPr>
              <w:t>PDP: Personal development plan:</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_Toc532507098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22</w:t>
            </w:r>
            <w:r w:rsidR="00063043" w:rsidRPr="00B66CD0">
              <w:rPr>
                <w:rFonts w:asciiTheme="majorHAnsi" w:hAnsiTheme="majorHAnsi" w:cstheme="majorHAnsi"/>
                <w:noProof/>
                <w:webHidden/>
              </w:rPr>
              <w:fldChar w:fldCharType="end"/>
            </w:r>
          </w:hyperlink>
        </w:p>
        <w:p w14:paraId="0B6E3594" w14:textId="03D9920D" w:rsidR="00063043" w:rsidRPr="00B66CD0" w:rsidRDefault="00723E65">
          <w:pPr>
            <w:pStyle w:val="TOC1"/>
            <w:tabs>
              <w:tab w:val="right" w:leader="dot" w:pos="8296"/>
            </w:tabs>
            <w:rPr>
              <w:rFonts w:asciiTheme="majorHAnsi" w:hAnsiTheme="majorHAnsi" w:cstheme="majorHAnsi"/>
              <w:b w:val="0"/>
              <w:noProof/>
              <w:lang w:eastAsia="en-US"/>
            </w:rPr>
          </w:pPr>
          <w:hyperlink w:anchor="_Toc532507099" w:history="1">
            <w:r w:rsidR="00063043" w:rsidRPr="00B66CD0">
              <w:rPr>
                <w:rStyle w:val="Hyperlink"/>
                <w:rFonts w:asciiTheme="majorHAnsi" w:hAnsiTheme="majorHAnsi" w:cstheme="majorHAnsi"/>
                <w:noProof/>
              </w:rPr>
              <w:t>Conclusion</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_Toc532507099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24</w:t>
            </w:r>
            <w:r w:rsidR="00063043" w:rsidRPr="00B66CD0">
              <w:rPr>
                <w:rFonts w:asciiTheme="majorHAnsi" w:hAnsiTheme="majorHAnsi" w:cstheme="majorHAnsi"/>
                <w:noProof/>
                <w:webHidden/>
              </w:rPr>
              <w:fldChar w:fldCharType="end"/>
            </w:r>
          </w:hyperlink>
        </w:p>
        <w:p w14:paraId="1E0A2252" w14:textId="451C8982" w:rsidR="00063043" w:rsidRPr="00B66CD0" w:rsidRDefault="00723E65">
          <w:pPr>
            <w:pStyle w:val="TOC1"/>
            <w:tabs>
              <w:tab w:val="right" w:leader="dot" w:pos="8296"/>
            </w:tabs>
            <w:rPr>
              <w:rFonts w:asciiTheme="majorHAnsi" w:hAnsiTheme="majorHAnsi" w:cstheme="majorHAnsi"/>
              <w:b w:val="0"/>
              <w:noProof/>
              <w:lang w:eastAsia="en-US"/>
            </w:rPr>
          </w:pPr>
          <w:hyperlink w:anchor="_Toc532507100" w:history="1">
            <w:r w:rsidR="00063043" w:rsidRPr="00B66CD0">
              <w:rPr>
                <w:rStyle w:val="Hyperlink"/>
                <w:rFonts w:asciiTheme="majorHAnsi" w:hAnsiTheme="majorHAnsi" w:cstheme="majorHAnsi"/>
                <w:noProof/>
              </w:rPr>
              <w:t>References</w:t>
            </w:r>
            <w:r w:rsidR="00063043" w:rsidRPr="00B66CD0">
              <w:rPr>
                <w:rFonts w:asciiTheme="majorHAnsi" w:hAnsiTheme="majorHAnsi" w:cstheme="majorHAnsi"/>
                <w:noProof/>
                <w:webHidden/>
              </w:rPr>
              <w:tab/>
            </w:r>
            <w:r w:rsidR="00063043" w:rsidRPr="00B66CD0">
              <w:rPr>
                <w:rFonts w:asciiTheme="majorHAnsi" w:hAnsiTheme="majorHAnsi" w:cstheme="majorHAnsi"/>
                <w:noProof/>
                <w:webHidden/>
              </w:rPr>
              <w:fldChar w:fldCharType="begin"/>
            </w:r>
            <w:r w:rsidR="00063043" w:rsidRPr="00B66CD0">
              <w:rPr>
                <w:rFonts w:asciiTheme="majorHAnsi" w:hAnsiTheme="majorHAnsi" w:cstheme="majorHAnsi"/>
                <w:noProof/>
                <w:webHidden/>
              </w:rPr>
              <w:instrText xml:space="preserve"> PAGEREF _Toc532507100 \h </w:instrText>
            </w:r>
            <w:r w:rsidR="00063043" w:rsidRPr="00B66CD0">
              <w:rPr>
                <w:rFonts w:asciiTheme="majorHAnsi" w:hAnsiTheme="majorHAnsi" w:cstheme="majorHAnsi"/>
                <w:noProof/>
                <w:webHidden/>
              </w:rPr>
            </w:r>
            <w:r w:rsidR="00063043" w:rsidRPr="00B66CD0">
              <w:rPr>
                <w:rFonts w:asciiTheme="majorHAnsi" w:hAnsiTheme="majorHAnsi" w:cstheme="majorHAnsi"/>
                <w:noProof/>
                <w:webHidden/>
              </w:rPr>
              <w:fldChar w:fldCharType="separate"/>
            </w:r>
            <w:r w:rsidR="00063043" w:rsidRPr="00B66CD0">
              <w:rPr>
                <w:rFonts w:asciiTheme="majorHAnsi" w:hAnsiTheme="majorHAnsi" w:cstheme="majorHAnsi"/>
                <w:noProof/>
                <w:webHidden/>
              </w:rPr>
              <w:t>25</w:t>
            </w:r>
            <w:r w:rsidR="00063043" w:rsidRPr="00B66CD0">
              <w:rPr>
                <w:rFonts w:asciiTheme="majorHAnsi" w:hAnsiTheme="majorHAnsi" w:cstheme="majorHAnsi"/>
                <w:noProof/>
                <w:webHidden/>
              </w:rPr>
              <w:fldChar w:fldCharType="end"/>
            </w:r>
          </w:hyperlink>
        </w:p>
        <w:p w14:paraId="7BD3FD4D" w14:textId="0B0764B4" w:rsidR="002011B4" w:rsidRDefault="002011B4" w:rsidP="002011B4">
          <w:r w:rsidRPr="00B66CD0">
            <w:rPr>
              <w:rFonts w:asciiTheme="majorHAnsi" w:hAnsiTheme="majorHAnsi" w:cstheme="majorHAnsi"/>
              <w:b/>
              <w:bCs/>
              <w:noProof/>
            </w:rPr>
            <w:fldChar w:fldCharType="end"/>
          </w:r>
        </w:p>
      </w:sdtContent>
    </w:sdt>
    <w:p w14:paraId="0EA97846" w14:textId="77777777" w:rsidR="004017A3" w:rsidRPr="00A930CB" w:rsidRDefault="004017A3" w:rsidP="004017A3">
      <w:pPr>
        <w:spacing w:after="165" w:line="360" w:lineRule="auto"/>
        <w:rPr>
          <w:rFonts w:ascii="Tahoma" w:hAnsi="Tahoma" w:cs="Tahoma"/>
          <w:color w:val="000000"/>
          <w:sz w:val="40"/>
          <w:szCs w:val="40"/>
        </w:rPr>
      </w:pPr>
    </w:p>
    <w:p w14:paraId="1677CE4E" w14:textId="77777777" w:rsidR="002E07E0" w:rsidRDefault="002E07E0" w:rsidP="004017A3">
      <w:pPr>
        <w:spacing w:after="165" w:line="360" w:lineRule="auto"/>
        <w:jc w:val="center"/>
        <w:rPr>
          <w:rFonts w:ascii="Tahoma" w:hAnsi="Tahoma" w:cs="Tahoma"/>
          <w:color w:val="000000"/>
          <w:sz w:val="40"/>
          <w:szCs w:val="40"/>
        </w:rPr>
      </w:pPr>
    </w:p>
    <w:p w14:paraId="0D3234A5" w14:textId="77777777" w:rsidR="004017A3" w:rsidRPr="00A930CB" w:rsidRDefault="004017A3" w:rsidP="00A336EC">
      <w:pPr>
        <w:spacing w:after="165" w:line="360" w:lineRule="auto"/>
        <w:rPr>
          <w:rFonts w:ascii="Tahoma" w:hAnsi="Tahoma" w:cs="Tahoma"/>
          <w:color w:val="000000"/>
          <w:sz w:val="40"/>
          <w:szCs w:val="40"/>
        </w:rPr>
      </w:pPr>
    </w:p>
    <w:p w14:paraId="5A1A5B28" w14:textId="77777777" w:rsidR="004017A3" w:rsidRPr="00A930CB" w:rsidRDefault="004017A3" w:rsidP="004017A3">
      <w:pPr>
        <w:spacing w:before="120" w:after="120" w:line="360" w:lineRule="auto"/>
        <w:rPr>
          <w:rFonts w:ascii="Calibri" w:hAnsi="Calibri"/>
          <w:color w:val="FF0000"/>
        </w:rPr>
      </w:pPr>
    </w:p>
    <w:p w14:paraId="4027F6BB" w14:textId="77777777" w:rsidR="004017A3" w:rsidRDefault="002E07E0" w:rsidP="002011B4">
      <w:pPr>
        <w:rPr>
          <w:rFonts w:ascii="Tahoma" w:hAnsi="Tahoma" w:cs="Tahoma"/>
          <w:color w:val="000000"/>
        </w:rPr>
      </w:pPr>
      <w:r>
        <w:rPr>
          <w:rFonts w:ascii="Tahoma" w:hAnsi="Tahoma" w:cs="Tahoma"/>
          <w:color w:val="000000"/>
        </w:rPr>
        <w:br w:type="page"/>
      </w:r>
    </w:p>
    <w:p w14:paraId="58313EAC" w14:textId="07902B0C" w:rsidR="00DC2364" w:rsidRPr="00AC760D" w:rsidRDefault="00757C6D" w:rsidP="00770F14">
      <w:pPr>
        <w:pStyle w:val="Title"/>
        <w:pBdr>
          <w:bottom w:val="single" w:sz="8" w:space="0" w:color="1CADE4" w:themeColor="accent1"/>
        </w:pBdr>
        <w:jc w:val="center"/>
        <w:rPr>
          <w:rFonts w:asciiTheme="minorHAnsi" w:hAnsiTheme="minorHAnsi"/>
          <w:color w:val="000000"/>
        </w:rPr>
      </w:pPr>
      <w:r>
        <w:rPr>
          <w:rFonts w:asciiTheme="minorHAnsi" w:hAnsiTheme="minorHAnsi"/>
          <w:color w:val="000000"/>
        </w:rPr>
        <w:lastRenderedPageBreak/>
        <w:t>Managing Projects in the Organisation</w:t>
      </w:r>
    </w:p>
    <w:p w14:paraId="743E250C" w14:textId="727DDCBE" w:rsidR="00D5761F" w:rsidRPr="008E7490" w:rsidRDefault="007D66A9" w:rsidP="002E07E0">
      <w:pPr>
        <w:pStyle w:val="Heading1"/>
      </w:pPr>
      <w:bookmarkStart w:id="0" w:name="_Toc532507067"/>
      <w:r>
        <w:t>Introduction</w:t>
      </w:r>
      <w:bookmarkEnd w:id="0"/>
    </w:p>
    <w:p w14:paraId="0F203207" w14:textId="77777777" w:rsidR="00C93EA1" w:rsidRPr="008E7490" w:rsidRDefault="00C93EA1" w:rsidP="00D5761F">
      <w:pPr>
        <w:rPr>
          <w:rFonts w:asciiTheme="majorHAnsi" w:hAnsiTheme="majorHAnsi"/>
        </w:rPr>
      </w:pPr>
    </w:p>
    <w:p w14:paraId="1C3326D4" w14:textId="5ADAE490" w:rsidR="007F14AA" w:rsidRDefault="001A18F0" w:rsidP="00A23CF9">
      <w:pPr>
        <w:jc w:val="both"/>
        <w:rPr>
          <w:rFonts w:asciiTheme="majorHAnsi" w:eastAsiaTheme="majorEastAsia" w:hAnsiTheme="majorHAnsi" w:cstheme="majorBidi"/>
          <w:bCs/>
          <w:color w:val="000000" w:themeColor="text1"/>
        </w:rPr>
      </w:pPr>
      <w:r w:rsidRPr="008E7490">
        <w:rPr>
          <w:rFonts w:asciiTheme="majorHAnsi" w:eastAsiaTheme="majorEastAsia" w:hAnsiTheme="majorHAnsi" w:cstheme="majorBidi"/>
          <w:bCs/>
          <w:color w:val="000000" w:themeColor="text1"/>
        </w:rPr>
        <w:t xml:space="preserve">Within this module, </w:t>
      </w:r>
      <w:r w:rsidR="00723E65">
        <w:rPr>
          <w:rFonts w:asciiTheme="majorHAnsi" w:eastAsiaTheme="majorEastAsia" w:hAnsiTheme="majorHAnsi" w:cstheme="majorBidi"/>
          <w:bCs/>
          <w:color w:val="000000" w:themeColor="text1"/>
        </w:rPr>
        <w:t>this report will</w:t>
      </w:r>
      <w:r w:rsidRPr="008E7490">
        <w:rPr>
          <w:rFonts w:asciiTheme="majorHAnsi" w:eastAsiaTheme="majorEastAsia" w:hAnsiTheme="majorHAnsi" w:cstheme="majorBidi"/>
          <w:bCs/>
          <w:color w:val="000000" w:themeColor="text1"/>
        </w:rPr>
        <w:t xml:space="preserve"> </w:t>
      </w:r>
      <w:r w:rsidR="00622FD0">
        <w:rPr>
          <w:rFonts w:asciiTheme="majorHAnsi" w:eastAsiaTheme="majorEastAsia" w:hAnsiTheme="majorHAnsi" w:cstheme="majorBidi"/>
          <w:bCs/>
          <w:color w:val="000000" w:themeColor="text1"/>
        </w:rPr>
        <w:t>demonstra</w:t>
      </w:r>
      <w:r w:rsidR="00723E65">
        <w:rPr>
          <w:rFonts w:asciiTheme="majorHAnsi" w:eastAsiaTheme="majorEastAsia" w:hAnsiTheme="majorHAnsi" w:cstheme="majorBidi"/>
          <w:bCs/>
          <w:color w:val="000000" w:themeColor="text1"/>
        </w:rPr>
        <w:t>te</w:t>
      </w:r>
      <w:r w:rsidR="00622FD0">
        <w:rPr>
          <w:rFonts w:asciiTheme="majorHAnsi" w:eastAsiaTheme="majorEastAsia" w:hAnsiTheme="majorHAnsi" w:cstheme="majorBidi"/>
          <w:bCs/>
          <w:color w:val="000000" w:themeColor="text1"/>
        </w:rPr>
        <w:t xml:space="preserve"> and acknowledg</w:t>
      </w:r>
      <w:r w:rsidR="00723E65">
        <w:rPr>
          <w:rFonts w:asciiTheme="majorHAnsi" w:eastAsiaTheme="majorEastAsia" w:hAnsiTheme="majorHAnsi" w:cstheme="majorBidi"/>
          <w:bCs/>
          <w:color w:val="000000" w:themeColor="text1"/>
        </w:rPr>
        <w:t>e</w:t>
      </w:r>
      <w:r w:rsidR="00622FD0">
        <w:rPr>
          <w:rFonts w:asciiTheme="majorHAnsi" w:eastAsiaTheme="majorEastAsia" w:hAnsiTheme="majorHAnsi" w:cstheme="majorBidi"/>
          <w:bCs/>
          <w:color w:val="000000" w:themeColor="text1"/>
        </w:rPr>
        <w:t xml:space="preserve"> the skills required to manage successful projects within the workplace.</w:t>
      </w:r>
      <w:r w:rsidRPr="008E7490">
        <w:rPr>
          <w:rFonts w:asciiTheme="majorHAnsi" w:eastAsiaTheme="majorEastAsia" w:hAnsiTheme="majorHAnsi" w:cstheme="majorBidi"/>
          <w:bCs/>
          <w:color w:val="000000" w:themeColor="text1"/>
        </w:rPr>
        <w:t xml:space="preserve"> </w:t>
      </w:r>
      <w:r w:rsidR="00622FD0">
        <w:rPr>
          <w:rFonts w:asciiTheme="majorHAnsi" w:eastAsiaTheme="majorEastAsia" w:hAnsiTheme="majorHAnsi" w:cstheme="majorBidi"/>
          <w:bCs/>
          <w:color w:val="000000" w:themeColor="text1"/>
        </w:rPr>
        <w:t xml:space="preserve">This report will demonstrate the </w:t>
      </w:r>
      <w:r w:rsidR="007F14AA">
        <w:rPr>
          <w:rFonts w:asciiTheme="majorHAnsi" w:eastAsiaTheme="majorEastAsia" w:hAnsiTheme="majorHAnsi" w:cstheme="majorBidi"/>
          <w:bCs/>
          <w:color w:val="000000" w:themeColor="text1"/>
        </w:rPr>
        <w:t>project</w:t>
      </w:r>
      <w:r w:rsidR="00622FD0">
        <w:rPr>
          <w:rFonts w:asciiTheme="majorHAnsi" w:eastAsiaTheme="majorEastAsia" w:hAnsiTheme="majorHAnsi" w:cstheme="majorBidi"/>
          <w:bCs/>
          <w:color w:val="000000" w:themeColor="text1"/>
        </w:rPr>
        <w:t xml:space="preserve"> management tools and techniques required to perform successful projects within </w:t>
      </w:r>
      <w:r w:rsidR="00F02F83">
        <w:rPr>
          <w:rFonts w:asciiTheme="majorHAnsi" w:eastAsiaTheme="majorEastAsia" w:hAnsiTheme="majorHAnsi" w:cstheme="majorBidi"/>
          <w:bCs/>
          <w:color w:val="000000" w:themeColor="text1"/>
        </w:rPr>
        <w:t>an</w:t>
      </w:r>
      <w:r w:rsidR="00622FD0">
        <w:rPr>
          <w:rFonts w:asciiTheme="majorHAnsi" w:eastAsiaTheme="majorEastAsia" w:hAnsiTheme="majorHAnsi" w:cstheme="majorBidi"/>
          <w:bCs/>
          <w:color w:val="000000" w:themeColor="text1"/>
        </w:rPr>
        <w:t xml:space="preserve"> organisation. </w:t>
      </w:r>
      <w:r w:rsidR="008A3828">
        <w:rPr>
          <w:rFonts w:asciiTheme="majorHAnsi" w:eastAsiaTheme="majorEastAsia" w:hAnsiTheme="majorHAnsi" w:cstheme="majorBidi"/>
          <w:bCs/>
          <w:color w:val="000000" w:themeColor="text1"/>
        </w:rPr>
        <w:t>This</w:t>
      </w:r>
      <w:r w:rsidR="007F14AA">
        <w:rPr>
          <w:rFonts w:asciiTheme="majorHAnsi" w:eastAsiaTheme="majorEastAsia" w:hAnsiTheme="majorHAnsi" w:cstheme="majorBidi"/>
          <w:bCs/>
          <w:color w:val="000000" w:themeColor="text1"/>
        </w:rPr>
        <w:t xml:space="preserve"> report will also provide a plan of the implementation of a project of appropriate complexity within the workplace. Additionally, </w:t>
      </w:r>
      <w:r w:rsidR="00723E65">
        <w:rPr>
          <w:rFonts w:asciiTheme="majorHAnsi" w:eastAsiaTheme="majorEastAsia" w:hAnsiTheme="majorHAnsi" w:cstheme="majorBidi"/>
          <w:bCs/>
          <w:color w:val="000000" w:themeColor="text1"/>
        </w:rPr>
        <w:t xml:space="preserve">this assignment </w:t>
      </w:r>
      <w:r w:rsidR="007F14AA">
        <w:rPr>
          <w:rFonts w:asciiTheme="majorHAnsi" w:eastAsiaTheme="majorEastAsia" w:hAnsiTheme="majorHAnsi" w:cstheme="majorBidi"/>
          <w:bCs/>
          <w:color w:val="000000" w:themeColor="text1"/>
        </w:rPr>
        <w:t>will critically evaluate my ability to manage a project within my organisation. The report will also include the project sponsors, stakeholders and scope</w:t>
      </w:r>
      <w:r w:rsidR="00EE7632">
        <w:rPr>
          <w:rFonts w:asciiTheme="majorHAnsi" w:eastAsiaTheme="majorEastAsia" w:hAnsiTheme="majorHAnsi" w:cstheme="majorBidi"/>
          <w:bCs/>
          <w:color w:val="000000" w:themeColor="text1"/>
        </w:rPr>
        <w:t>, along with project communication methods. The benefits and definition of project management will be clearly outlined in the report and demonstrate the characteristics of project management within an organisation. Feedback will be assessed in this report from others within the organisation to evaluate my own ability to plan and implement a project, identifying strengths and weaknesses</w:t>
      </w:r>
      <w:r w:rsidR="00711EDD">
        <w:rPr>
          <w:rFonts w:asciiTheme="majorHAnsi" w:eastAsiaTheme="majorEastAsia" w:hAnsiTheme="majorHAnsi" w:cstheme="majorBidi"/>
          <w:bCs/>
          <w:color w:val="000000" w:themeColor="text1"/>
        </w:rPr>
        <w:t xml:space="preserve">. </w:t>
      </w:r>
      <w:r w:rsidR="00837E82">
        <w:rPr>
          <w:rFonts w:asciiTheme="majorHAnsi" w:eastAsiaTheme="majorEastAsia" w:hAnsiTheme="majorHAnsi" w:cstheme="majorBidi"/>
          <w:bCs/>
          <w:color w:val="000000" w:themeColor="text1"/>
        </w:rPr>
        <w:t>A self-development plan will be included to enhance my own performance in managing projects. Organisational structures to support projects will be identified and risk management techniques will be</w:t>
      </w:r>
      <w:r w:rsidR="00EE7632">
        <w:rPr>
          <w:rFonts w:asciiTheme="majorHAnsi" w:eastAsiaTheme="majorEastAsia" w:hAnsiTheme="majorHAnsi" w:cstheme="majorBidi"/>
          <w:bCs/>
          <w:color w:val="000000" w:themeColor="text1"/>
        </w:rPr>
        <w:t xml:space="preserve"> </w:t>
      </w:r>
      <w:r w:rsidR="00837E82">
        <w:rPr>
          <w:rFonts w:asciiTheme="majorHAnsi" w:eastAsiaTheme="majorEastAsia" w:hAnsiTheme="majorHAnsi" w:cstheme="majorBidi"/>
          <w:bCs/>
          <w:color w:val="000000" w:themeColor="text1"/>
        </w:rPr>
        <w:t>recognised in th</w:t>
      </w:r>
      <w:r w:rsidR="00711EDD">
        <w:rPr>
          <w:rFonts w:asciiTheme="majorHAnsi" w:eastAsiaTheme="majorEastAsia" w:hAnsiTheme="majorHAnsi" w:cstheme="majorBidi"/>
          <w:bCs/>
          <w:color w:val="000000" w:themeColor="text1"/>
        </w:rPr>
        <w:t>is</w:t>
      </w:r>
      <w:r w:rsidR="00837E82">
        <w:rPr>
          <w:rFonts w:asciiTheme="majorHAnsi" w:eastAsiaTheme="majorEastAsia" w:hAnsiTheme="majorHAnsi" w:cstheme="majorBidi"/>
          <w:bCs/>
          <w:color w:val="000000" w:themeColor="text1"/>
        </w:rPr>
        <w:t xml:space="preserve"> report. Appreciation of soft skills, for example, management, leadership and communication will be demonstrated in this case study and a stakeholder analysis will also be recognised in this report. This report will clearly show evidence of wide reading and research, using </w:t>
      </w:r>
      <w:r w:rsidR="00D46F27">
        <w:rPr>
          <w:rFonts w:asciiTheme="majorHAnsi" w:eastAsiaTheme="majorEastAsia" w:hAnsiTheme="majorHAnsi" w:cstheme="majorBidi"/>
          <w:bCs/>
          <w:color w:val="000000" w:themeColor="text1"/>
        </w:rPr>
        <w:t>ac</w:t>
      </w:r>
      <w:r w:rsidR="000A65ED">
        <w:rPr>
          <w:rFonts w:asciiTheme="majorHAnsi" w:eastAsiaTheme="majorEastAsia" w:hAnsiTheme="majorHAnsi" w:cstheme="majorBidi"/>
          <w:bCs/>
          <w:color w:val="000000" w:themeColor="text1"/>
        </w:rPr>
        <w:t>a</w:t>
      </w:r>
      <w:r w:rsidR="00D46F27">
        <w:rPr>
          <w:rFonts w:asciiTheme="majorHAnsi" w:eastAsiaTheme="majorEastAsia" w:hAnsiTheme="majorHAnsi" w:cstheme="majorBidi"/>
          <w:bCs/>
          <w:color w:val="000000" w:themeColor="text1"/>
        </w:rPr>
        <w:t>demic</w:t>
      </w:r>
      <w:r w:rsidR="00837E82">
        <w:rPr>
          <w:rFonts w:asciiTheme="majorHAnsi" w:eastAsiaTheme="majorEastAsia" w:hAnsiTheme="majorHAnsi" w:cstheme="majorBidi"/>
          <w:bCs/>
          <w:color w:val="000000" w:themeColor="text1"/>
        </w:rPr>
        <w:t xml:space="preserve"> theories and models to support relevant information. I will also undertake appropriate use of referencing to support and state the information and research I performed to manage a successful project within the workplace.</w:t>
      </w:r>
    </w:p>
    <w:p w14:paraId="070E58AC" w14:textId="77777777" w:rsidR="00622FD0" w:rsidRDefault="00622FD0" w:rsidP="00A23CF9">
      <w:pPr>
        <w:jc w:val="both"/>
        <w:rPr>
          <w:rFonts w:asciiTheme="majorHAnsi" w:eastAsiaTheme="majorEastAsia" w:hAnsiTheme="majorHAnsi" w:cstheme="majorBidi"/>
          <w:bCs/>
          <w:color w:val="000000" w:themeColor="text1"/>
        </w:rPr>
      </w:pPr>
    </w:p>
    <w:p w14:paraId="6BAF5FA4" w14:textId="77777777" w:rsidR="00930326" w:rsidRPr="008E7490" w:rsidRDefault="00930326" w:rsidP="006729D4">
      <w:pPr>
        <w:rPr>
          <w:rFonts w:asciiTheme="majorHAnsi" w:eastAsiaTheme="majorEastAsia" w:hAnsiTheme="majorHAnsi" w:cstheme="majorBidi"/>
          <w:bCs/>
          <w:color w:val="000000" w:themeColor="text1"/>
        </w:rPr>
      </w:pPr>
    </w:p>
    <w:p w14:paraId="6BB0E85C" w14:textId="49A42612" w:rsidR="00757C6D" w:rsidRDefault="00757C6D" w:rsidP="00757C6D">
      <w:pPr>
        <w:pStyle w:val="Heading1"/>
      </w:pPr>
    </w:p>
    <w:p w14:paraId="3955500A" w14:textId="18EC5EC3" w:rsidR="00757C6D" w:rsidRDefault="00757C6D" w:rsidP="00757C6D"/>
    <w:p w14:paraId="3EFC0B1F" w14:textId="27E14EFA" w:rsidR="00757C6D" w:rsidRDefault="00757C6D" w:rsidP="00757C6D"/>
    <w:p w14:paraId="099F9355" w14:textId="3D5BED9A" w:rsidR="00757C6D" w:rsidRDefault="00757C6D" w:rsidP="00757C6D"/>
    <w:p w14:paraId="0AB6F6E7" w14:textId="62B770EB" w:rsidR="00757C6D" w:rsidRDefault="00757C6D" w:rsidP="00757C6D"/>
    <w:p w14:paraId="3273E121" w14:textId="1748D225" w:rsidR="00757C6D" w:rsidRDefault="00757C6D" w:rsidP="00757C6D"/>
    <w:p w14:paraId="5FB28851" w14:textId="09B93364" w:rsidR="00757C6D" w:rsidRDefault="00757C6D" w:rsidP="00757C6D"/>
    <w:p w14:paraId="20F535E8" w14:textId="0C21209A" w:rsidR="00757C6D" w:rsidRDefault="00757C6D" w:rsidP="00757C6D"/>
    <w:p w14:paraId="466B6891" w14:textId="4E68156E" w:rsidR="00757C6D" w:rsidRDefault="00757C6D" w:rsidP="00757C6D"/>
    <w:p w14:paraId="0A0B0A82" w14:textId="6425B92F" w:rsidR="00757C6D" w:rsidRDefault="00757C6D" w:rsidP="00757C6D"/>
    <w:p w14:paraId="163E1AE4" w14:textId="441F306C" w:rsidR="00757C6D" w:rsidRDefault="00757C6D" w:rsidP="00757C6D"/>
    <w:p w14:paraId="7B91721A" w14:textId="6C03017F" w:rsidR="00757C6D" w:rsidRDefault="00757C6D" w:rsidP="00757C6D"/>
    <w:p w14:paraId="4A5D541B" w14:textId="3F216570" w:rsidR="00757C6D" w:rsidRDefault="00757C6D" w:rsidP="00757C6D"/>
    <w:p w14:paraId="7F3D3D32" w14:textId="6677F4C1" w:rsidR="00757C6D" w:rsidRDefault="00757C6D" w:rsidP="00757C6D"/>
    <w:p w14:paraId="22F5829B" w14:textId="77A24393" w:rsidR="00757C6D" w:rsidRDefault="00757C6D" w:rsidP="00757C6D"/>
    <w:p w14:paraId="31DA506F" w14:textId="2B425676" w:rsidR="00757C6D" w:rsidRPr="00757C6D" w:rsidRDefault="00757C6D" w:rsidP="00757C6D"/>
    <w:p w14:paraId="02B0F712" w14:textId="77777777" w:rsidR="00D42DA5" w:rsidRPr="008E7490" w:rsidRDefault="00B1169F" w:rsidP="00B1169F">
      <w:pPr>
        <w:pStyle w:val="Heading1"/>
      </w:pPr>
      <w:bookmarkStart w:id="1" w:name="_Toc532507068"/>
      <w:r w:rsidRPr="008E7490">
        <w:t>The Case Study</w:t>
      </w:r>
      <w:bookmarkEnd w:id="1"/>
    </w:p>
    <w:p w14:paraId="5A0315C6" w14:textId="77777777" w:rsidR="00D42DA5" w:rsidRPr="008E7490" w:rsidRDefault="00D42DA5" w:rsidP="006729D4">
      <w:pPr>
        <w:rPr>
          <w:rFonts w:asciiTheme="majorHAnsi" w:hAnsiTheme="majorHAnsi"/>
        </w:rPr>
      </w:pPr>
    </w:p>
    <w:p w14:paraId="43673B87" w14:textId="1FA67D81" w:rsidR="00A916D1" w:rsidRDefault="003531DE" w:rsidP="006729D4">
      <w:pPr>
        <w:rPr>
          <w:rFonts w:asciiTheme="majorHAnsi" w:hAnsiTheme="majorHAnsi"/>
        </w:rPr>
      </w:pPr>
      <w:r w:rsidRPr="008E7490">
        <w:rPr>
          <w:rFonts w:asciiTheme="majorHAnsi" w:hAnsiTheme="majorHAnsi"/>
        </w:rPr>
        <w:t>I am currently und</w:t>
      </w:r>
      <w:r w:rsidR="009B1551">
        <w:rPr>
          <w:rFonts w:asciiTheme="majorHAnsi" w:hAnsiTheme="majorHAnsi"/>
        </w:rPr>
        <w:t xml:space="preserve">ergoing a project within </w:t>
      </w:r>
      <w:r w:rsidR="0023485C">
        <w:rPr>
          <w:rFonts w:asciiTheme="majorHAnsi" w:hAnsiTheme="majorHAnsi"/>
        </w:rPr>
        <w:t>an</w:t>
      </w:r>
      <w:r w:rsidR="009B1551">
        <w:rPr>
          <w:rFonts w:asciiTheme="majorHAnsi" w:hAnsiTheme="majorHAnsi"/>
        </w:rPr>
        <w:t xml:space="preserve"> organisation known as Wayne Rooney foundation</w:t>
      </w:r>
      <w:r w:rsidR="0023485C">
        <w:rPr>
          <w:rFonts w:asciiTheme="majorHAnsi" w:hAnsiTheme="majorHAnsi"/>
        </w:rPr>
        <w:t xml:space="preserve"> International</w:t>
      </w:r>
      <w:r w:rsidR="009B1551">
        <w:rPr>
          <w:rFonts w:asciiTheme="majorHAnsi" w:hAnsiTheme="majorHAnsi"/>
        </w:rPr>
        <w:t xml:space="preserve">. The first project of the Wayne Rooney </w:t>
      </w:r>
      <w:r w:rsidR="00EC2E40">
        <w:rPr>
          <w:rFonts w:asciiTheme="majorHAnsi" w:hAnsiTheme="majorHAnsi"/>
        </w:rPr>
        <w:t>F</w:t>
      </w:r>
      <w:r w:rsidR="009B1551">
        <w:rPr>
          <w:rFonts w:asciiTheme="majorHAnsi" w:hAnsiTheme="majorHAnsi"/>
        </w:rPr>
        <w:t xml:space="preserve">oundation </w:t>
      </w:r>
      <w:r w:rsidR="006D24F7">
        <w:rPr>
          <w:rFonts w:asciiTheme="majorHAnsi" w:hAnsiTheme="majorHAnsi"/>
        </w:rPr>
        <w:t xml:space="preserve">started as Wayne’s </w:t>
      </w:r>
      <w:r w:rsidR="009A3FD8">
        <w:rPr>
          <w:rFonts w:asciiTheme="majorHAnsi" w:hAnsiTheme="majorHAnsi"/>
        </w:rPr>
        <w:t>tribute</w:t>
      </w:r>
      <w:r w:rsidR="006D24F7">
        <w:rPr>
          <w:rFonts w:asciiTheme="majorHAnsi" w:hAnsiTheme="majorHAnsi"/>
        </w:rPr>
        <w:t xml:space="preserve"> match in August 2016, with the </w:t>
      </w:r>
      <w:r w:rsidR="009A3FD8">
        <w:rPr>
          <w:rFonts w:asciiTheme="majorHAnsi" w:hAnsiTheme="majorHAnsi"/>
        </w:rPr>
        <w:t>match</w:t>
      </w:r>
      <w:r w:rsidR="006D24F7">
        <w:rPr>
          <w:rFonts w:asciiTheme="majorHAnsi" w:hAnsiTheme="majorHAnsi"/>
        </w:rPr>
        <w:t xml:space="preserve"> featuring Manchester United FC and Rooney’s </w:t>
      </w:r>
      <w:r w:rsidR="009A3FD8">
        <w:rPr>
          <w:rFonts w:asciiTheme="majorHAnsi" w:hAnsiTheme="majorHAnsi"/>
        </w:rPr>
        <w:t>childhood</w:t>
      </w:r>
      <w:r w:rsidR="006D24F7">
        <w:rPr>
          <w:rFonts w:asciiTheme="majorHAnsi" w:hAnsiTheme="majorHAnsi"/>
        </w:rPr>
        <w:t xml:space="preserve"> club Everton FC. This project supported the chosen charities, </w:t>
      </w:r>
      <w:r w:rsidR="00B3161A">
        <w:rPr>
          <w:rFonts w:asciiTheme="majorHAnsi" w:hAnsiTheme="majorHAnsi"/>
        </w:rPr>
        <w:t xml:space="preserve">and it can be seen on </w:t>
      </w:r>
      <w:sdt>
        <w:sdtPr>
          <w:rPr>
            <w:rFonts w:asciiTheme="majorHAnsi" w:hAnsiTheme="majorHAnsi"/>
          </w:rPr>
          <w:id w:val="-1973128971"/>
          <w:citation/>
        </w:sdtPr>
        <w:sdtContent>
          <w:r w:rsidR="00B3161A">
            <w:rPr>
              <w:rFonts w:asciiTheme="majorHAnsi" w:hAnsiTheme="majorHAnsi"/>
            </w:rPr>
            <w:fldChar w:fldCharType="begin"/>
          </w:r>
          <w:r w:rsidR="00BC7BA9">
            <w:rPr>
              <w:rFonts w:asciiTheme="majorHAnsi" w:hAnsiTheme="majorHAnsi"/>
            </w:rPr>
            <w:instrText xml:space="preserve">CITATION Wat18 \l 2057 </w:instrText>
          </w:r>
          <w:r w:rsidR="00B3161A">
            <w:rPr>
              <w:rFonts w:asciiTheme="majorHAnsi" w:hAnsiTheme="majorHAnsi"/>
            </w:rPr>
            <w:fldChar w:fldCharType="separate"/>
          </w:r>
          <w:r w:rsidR="00BE1E07" w:rsidRPr="00BE1E07">
            <w:rPr>
              <w:rFonts w:asciiTheme="majorHAnsi" w:hAnsiTheme="majorHAnsi"/>
              <w:noProof/>
            </w:rPr>
            <w:t>(Wayne Rooney Foundation, 2018)</w:t>
          </w:r>
          <w:r w:rsidR="00B3161A">
            <w:rPr>
              <w:rFonts w:asciiTheme="majorHAnsi" w:hAnsiTheme="majorHAnsi"/>
            </w:rPr>
            <w:fldChar w:fldCharType="end"/>
          </w:r>
        </w:sdtContent>
      </w:sdt>
      <w:r w:rsidR="00B3161A">
        <w:rPr>
          <w:rFonts w:asciiTheme="majorHAnsi" w:hAnsiTheme="majorHAnsi"/>
        </w:rPr>
        <w:t xml:space="preserve"> that the organisation </w:t>
      </w:r>
      <w:r w:rsidR="0028460D">
        <w:rPr>
          <w:rFonts w:asciiTheme="majorHAnsi" w:hAnsiTheme="majorHAnsi"/>
        </w:rPr>
        <w:t>has</w:t>
      </w:r>
      <w:r w:rsidR="00B3161A">
        <w:rPr>
          <w:rFonts w:asciiTheme="majorHAnsi" w:hAnsiTheme="majorHAnsi"/>
        </w:rPr>
        <w:t xml:space="preserve"> </w:t>
      </w:r>
      <w:r w:rsidR="006D24F7">
        <w:rPr>
          <w:rFonts w:asciiTheme="majorHAnsi" w:hAnsiTheme="majorHAnsi"/>
        </w:rPr>
        <w:t>rais</w:t>
      </w:r>
      <w:r w:rsidR="00B3161A">
        <w:rPr>
          <w:rFonts w:asciiTheme="majorHAnsi" w:hAnsiTheme="majorHAnsi"/>
        </w:rPr>
        <w:t>ed</w:t>
      </w:r>
      <w:r w:rsidR="006D24F7">
        <w:rPr>
          <w:rFonts w:asciiTheme="majorHAnsi" w:hAnsiTheme="majorHAnsi"/>
        </w:rPr>
        <w:t xml:space="preserve"> a staggering £1.2 million for the following organisations: The NSPCC, Claire House Children’s Hospice, Alder Hey Children’s Hospital and Manchester United Foundation.</w:t>
      </w:r>
      <w:r w:rsidR="0012526C">
        <w:rPr>
          <w:rFonts w:asciiTheme="majorHAnsi" w:hAnsiTheme="majorHAnsi"/>
        </w:rPr>
        <w:t xml:space="preserve"> The legend himself Wayne Rooney is one of the country’s leading footballers, becoming one of the most recognisable football icons, which supports the projects we deliver as an organisation. The </w:t>
      </w:r>
      <w:r w:rsidR="00F538DE">
        <w:rPr>
          <w:rFonts w:asciiTheme="majorHAnsi" w:hAnsiTheme="majorHAnsi"/>
        </w:rPr>
        <w:t xml:space="preserve">mission statement and objectives </w:t>
      </w:r>
      <w:r w:rsidR="0012526C">
        <w:rPr>
          <w:rFonts w:asciiTheme="majorHAnsi" w:hAnsiTheme="majorHAnsi"/>
        </w:rPr>
        <w:t xml:space="preserve">of the foundation is that Wayne hopes to use his status and experience to offer something back to his supporters and the community, developing a </w:t>
      </w:r>
      <w:r w:rsidR="009A3FD8">
        <w:rPr>
          <w:rFonts w:asciiTheme="majorHAnsi" w:hAnsiTheme="majorHAnsi"/>
        </w:rPr>
        <w:t>long-lasting</w:t>
      </w:r>
      <w:r w:rsidR="0012526C">
        <w:rPr>
          <w:rFonts w:asciiTheme="majorHAnsi" w:hAnsiTheme="majorHAnsi"/>
        </w:rPr>
        <w:t xml:space="preserve"> legacy to encourage and enhance the lives of </w:t>
      </w:r>
      <w:r w:rsidR="009A3FD8">
        <w:rPr>
          <w:rFonts w:asciiTheme="majorHAnsi" w:hAnsiTheme="majorHAnsi"/>
        </w:rPr>
        <w:t>kids</w:t>
      </w:r>
      <w:r w:rsidR="0012526C">
        <w:rPr>
          <w:rFonts w:asciiTheme="majorHAnsi" w:hAnsiTheme="majorHAnsi"/>
        </w:rPr>
        <w:t xml:space="preserve"> or young people. The </w:t>
      </w:r>
      <w:r w:rsidR="00723E65">
        <w:rPr>
          <w:rFonts w:asciiTheme="majorHAnsi" w:hAnsiTheme="majorHAnsi"/>
        </w:rPr>
        <w:t>o</w:t>
      </w:r>
      <w:r w:rsidR="009A3FD8">
        <w:rPr>
          <w:rFonts w:asciiTheme="majorHAnsi" w:hAnsiTheme="majorHAnsi"/>
        </w:rPr>
        <w:t>rganisation</w:t>
      </w:r>
      <w:r w:rsidR="0012526C">
        <w:rPr>
          <w:rFonts w:asciiTheme="majorHAnsi" w:hAnsiTheme="majorHAnsi"/>
        </w:rPr>
        <w:t xml:space="preserve"> will run several projects through the year, raising crucial </w:t>
      </w:r>
      <w:r w:rsidR="009A3FD8">
        <w:rPr>
          <w:rFonts w:asciiTheme="majorHAnsi" w:hAnsiTheme="majorHAnsi"/>
        </w:rPr>
        <w:t>finances</w:t>
      </w:r>
      <w:r w:rsidR="0012526C">
        <w:rPr>
          <w:rFonts w:asciiTheme="majorHAnsi" w:hAnsiTheme="majorHAnsi"/>
        </w:rPr>
        <w:t xml:space="preserve"> to support the </w:t>
      </w:r>
      <w:r w:rsidR="009A3FD8">
        <w:rPr>
          <w:rFonts w:asciiTheme="majorHAnsi" w:hAnsiTheme="majorHAnsi"/>
        </w:rPr>
        <w:t>effort</w:t>
      </w:r>
      <w:r w:rsidR="0012526C">
        <w:rPr>
          <w:rFonts w:asciiTheme="majorHAnsi" w:hAnsiTheme="majorHAnsi"/>
        </w:rPr>
        <w:t xml:space="preserve"> of key organi</w:t>
      </w:r>
      <w:r w:rsidR="00006883">
        <w:rPr>
          <w:rFonts w:asciiTheme="majorHAnsi" w:hAnsiTheme="majorHAnsi"/>
        </w:rPr>
        <w:t>s</w:t>
      </w:r>
      <w:r w:rsidR="0012526C">
        <w:rPr>
          <w:rFonts w:asciiTheme="majorHAnsi" w:hAnsiTheme="majorHAnsi"/>
        </w:rPr>
        <w:t xml:space="preserve">ations committed to </w:t>
      </w:r>
      <w:r w:rsidR="00D90265">
        <w:rPr>
          <w:rFonts w:asciiTheme="majorHAnsi" w:hAnsiTheme="majorHAnsi"/>
        </w:rPr>
        <w:t>helping vulnerable</w:t>
      </w:r>
      <w:r w:rsidR="00EC2E40">
        <w:rPr>
          <w:rFonts w:asciiTheme="majorHAnsi" w:hAnsiTheme="majorHAnsi"/>
        </w:rPr>
        <w:t xml:space="preserve"> and disadvantaged children or young people.  On the 15</w:t>
      </w:r>
      <w:r w:rsidR="00EC2E40" w:rsidRPr="00EC2E40">
        <w:rPr>
          <w:rFonts w:asciiTheme="majorHAnsi" w:hAnsiTheme="majorHAnsi"/>
          <w:vertAlign w:val="superscript"/>
        </w:rPr>
        <w:t>th</w:t>
      </w:r>
      <w:r w:rsidR="00EC2E40">
        <w:rPr>
          <w:rFonts w:asciiTheme="majorHAnsi" w:hAnsiTheme="majorHAnsi"/>
        </w:rPr>
        <w:t xml:space="preserve"> November, The FA will honour Wayne Rooney’s record-breaking international career at Wembley, with England facing the USA</w:t>
      </w:r>
      <w:r w:rsidR="0016334E">
        <w:rPr>
          <w:rFonts w:asciiTheme="majorHAnsi" w:hAnsiTheme="majorHAnsi"/>
        </w:rPr>
        <w:t xml:space="preserve"> and the</w:t>
      </w:r>
      <w:r w:rsidR="00EC2E40">
        <w:rPr>
          <w:rFonts w:asciiTheme="majorHAnsi" w:hAnsiTheme="majorHAnsi"/>
        </w:rPr>
        <w:t xml:space="preserve"> game</w:t>
      </w:r>
      <w:r w:rsidR="0016334E">
        <w:rPr>
          <w:rFonts w:asciiTheme="majorHAnsi" w:hAnsiTheme="majorHAnsi"/>
        </w:rPr>
        <w:t xml:space="preserve"> will receive exceptional</w:t>
      </w:r>
      <w:r w:rsidR="00EC2E40">
        <w:rPr>
          <w:rFonts w:asciiTheme="majorHAnsi" w:hAnsiTheme="majorHAnsi"/>
        </w:rPr>
        <w:t xml:space="preserve"> support</w:t>
      </w:r>
      <w:r w:rsidR="0016334E">
        <w:rPr>
          <w:rFonts w:asciiTheme="majorHAnsi" w:hAnsiTheme="majorHAnsi"/>
        </w:rPr>
        <w:t>, which is a project I will be managing within</w:t>
      </w:r>
      <w:r w:rsidR="00EC2E40">
        <w:rPr>
          <w:rFonts w:asciiTheme="majorHAnsi" w:hAnsiTheme="majorHAnsi"/>
        </w:rPr>
        <w:t xml:space="preserve"> Wayne Rooney Foundation.  The positives of this match are that ticket sales </w:t>
      </w:r>
      <w:r w:rsidR="00770CC7">
        <w:rPr>
          <w:rFonts w:asciiTheme="majorHAnsi" w:hAnsiTheme="majorHAnsi"/>
        </w:rPr>
        <w:t>are</w:t>
      </w:r>
      <w:r w:rsidR="00EC2E40">
        <w:rPr>
          <w:rFonts w:asciiTheme="majorHAnsi" w:hAnsiTheme="majorHAnsi"/>
        </w:rPr>
        <w:t xml:space="preserve"> a method in </w:t>
      </w:r>
      <w:r w:rsidR="007413FB">
        <w:rPr>
          <w:rFonts w:asciiTheme="majorHAnsi" w:hAnsiTheme="majorHAnsi"/>
        </w:rPr>
        <w:t>supporting</w:t>
      </w:r>
      <w:r w:rsidR="00EC2E40">
        <w:rPr>
          <w:rFonts w:asciiTheme="majorHAnsi" w:hAnsiTheme="majorHAnsi"/>
        </w:rPr>
        <w:t xml:space="preserve"> the charities, along with individuals watching the game and allowed the opportunity to text ROONEY to a specific number, donating £5 or £10 supporting the organisation to help their partnered charities.</w:t>
      </w:r>
    </w:p>
    <w:p w14:paraId="3C34147F" w14:textId="265589D0" w:rsidR="00452078" w:rsidRPr="00757C6D" w:rsidRDefault="008E76EC" w:rsidP="00452078">
      <w:pPr>
        <w:pStyle w:val="Heading1"/>
      </w:pPr>
      <w:bookmarkStart w:id="2" w:name="_Toc532507069"/>
      <w:r>
        <w:t xml:space="preserve">What is a project? </w:t>
      </w:r>
      <w:r w:rsidR="00452078">
        <w:t>What is management?</w:t>
      </w:r>
      <w:bookmarkEnd w:id="2"/>
    </w:p>
    <w:p w14:paraId="2362B27A" w14:textId="77777777" w:rsidR="008E76EC" w:rsidRDefault="008E76EC" w:rsidP="008E76EC">
      <w:pPr>
        <w:rPr>
          <w:rFonts w:ascii="Calibri" w:hAnsi="Calibri"/>
        </w:rPr>
      </w:pPr>
    </w:p>
    <w:p w14:paraId="518C75A8" w14:textId="2E87ED04" w:rsidR="008E76EC" w:rsidRDefault="008E76EC" w:rsidP="00A23CF9">
      <w:pPr>
        <w:jc w:val="both"/>
        <w:rPr>
          <w:rFonts w:ascii="Calibri" w:hAnsi="Calibri"/>
        </w:rPr>
      </w:pPr>
      <w:r>
        <w:rPr>
          <w:rFonts w:ascii="Calibri" w:hAnsi="Calibri"/>
        </w:rPr>
        <w:t xml:space="preserve">A project is a unique process to produce </w:t>
      </w:r>
      <w:r w:rsidR="00723E65">
        <w:rPr>
          <w:rFonts w:ascii="Calibri" w:hAnsi="Calibri"/>
        </w:rPr>
        <w:t>new and exclusive deliverables</w:t>
      </w:r>
      <w:r>
        <w:rPr>
          <w:rFonts w:ascii="Calibri" w:hAnsi="Calibri"/>
        </w:rPr>
        <w:t xml:space="preserve">. The process consists of a set of controlled and organised </w:t>
      </w:r>
      <w:r w:rsidR="009A3FD8">
        <w:rPr>
          <w:rFonts w:ascii="Calibri" w:hAnsi="Calibri"/>
        </w:rPr>
        <w:t>tasks</w:t>
      </w:r>
      <w:r>
        <w:rPr>
          <w:rFonts w:ascii="Calibri" w:hAnsi="Calibri"/>
        </w:rPr>
        <w:t xml:space="preserve"> with a </w:t>
      </w:r>
      <w:r w:rsidR="009A3FD8">
        <w:rPr>
          <w:rFonts w:ascii="Calibri" w:hAnsi="Calibri"/>
        </w:rPr>
        <w:t>beginning and end</w:t>
      </w:r>
      <w:r>
        <w:rPr>
          <w:rFonts w:ascii="Calibri" w:hAnsi="Calibri"/>
        </w:rPr>
        <w:t xml:space="preserve"> dates, carried out to accomplish an objective following to precise </w:t>
      </w:r>
      <w:r w:rsidR="009A3FD8">
        <w:rPr>
          <w:rFonts w:ascii="Calibri" w:hAnsi="Calibri"/>
        </w:rPr>
        <w:t>necessities</w:t>
      </w:r>
      <w:r>
        <w:rPr>
          <w:rFonts w:ascii="Calibri" w:hAnsi="Calibri"/>
        </w:rPr>
        <w:t>, including limits of quality, cost, time and resources. According to</w:t>
      </w:r>
      <w:sdt>
        <w:sdtPr>
          <w:rPr>
            <w:rFonts w:ascii="Calibri" w:hAnsi="Calibri"/>
          </w:rPr>
          <w:id w:val="-1267450549"/>
          <w:citation/>
        </w:sdtPr>
        <w:sdtContent>
          <w:r>
            <w:rPr>
              <w:rFonts w:ascii="Calibri" w:hAnsi="Calibri"/>
            </w:rPr>
            <w:fldChar w:fldCharType="begin"/>
          </w:r>
          <w:r>
            <w:rPr>
              <w:rFonts w:ascii="Calibri" w:hAnsi="Calibri"/>
            </w:rPr>
            <w:instrText xml:space="preserve"> CITATION McG16 \l 2057 </w:instrText>
          </w:r>
          <w:r>
            <w:rPr>
              <w:rFonts w:ascii="Calibri" w:hAnsi="Calibri"/>
            </w:rPr>
            <w:fldChar w:fldCharType="separate"/>
          </w:r>
          <w:r w:rsidR="00BE1E07">
            <w:rPr>
              <w:rFonts w:ascii="Calibri" w:hAnsi="Calibri"/>
              <w:noProof/>
            </w:rPr>
            <w:t xml:space="preserve"> </w:t>
          </w:r>
          <w:r w:rsidR="00BE1E07" w:rsidRPr="00BE1E07">
            <w:rPr>
              <w:rFonts w:ascii="Calibri" w:hAnsi="Calibri"/>
              <w:noProof/>
            </w:rPr>
            <w:t>(McGuinness, 2016)</w:t>
          </w:r>
          <w:r>
            <w:rPr>
              <w:rFonts w:ascii="Calibri" w:hAnsi="Calibri"/>
            </w:rPr>
            <w:fldChar w:fldCharType="end"/>
          </w:r>
        </w:sdtContent>
      </w:sdt>
      <w:r>
        <w:rPr>
          <w:rFonts w:ascii="Calibri" w:hAnsi="Calibri"/>
        </w:rPr>
        <w:t>, there are six characteristics of a project. The first is that a project is usually for customers</w:t>
      </w:r>
      <w:r w:rsidR="00723E65">
        <w:rPr>
          <w:rFonts w:ascii="Calibri" w:hAnsi="Calibri"/>
        </w:rPr>
        <w:t>,</w:t>
      </w:r>
      <w:r>
        <w:rPr>
          <w:rFonts w:ascii="Calibri" w:hAnsi="Calibri"/>
        </w:rPr>
        <w:t xml:space="preserve"> Secondly, the project is temporary in nature. It usually has a required start and a defined end date. Also, the project will contain an exclusive list of requirements that need to be undertaken and delivered within the boundaries of the project. Moreover, a project can most often be cross-functional or cross-organisation, such as Wayne Rooney Foundation. </w:t>
      </w:r>
    </w:p>
    <w:p w14:paraId="6F0E0F9A" w14:textId="0522BCBE" w:rsidR="00865176" w:rsidRDefault="00865176" w:rsidP="00A23CF9">
      <w:pPr>
        <w:jc w:val="both"/>
        <w:rPr>
          <w:rFonts w:ascii="Calibri" w:hAnsi="Calibri"/>
        </w:rPr>
      </w:pPr>
    </w:p>
    <w:p w14:paraId="20AF6C83" w14:textId="77777777" w:rsidR="008E76EC" w:rsidRDefault="008E76EC" w:rsidP="00A23CF9">
      <w:pPr>
        <w:jc w:val="both"/>
        <w:rPr>
          <w:rFonts w:ascii="Calibri" w:hAnsi="Calibri"/>
        </w:rPr>
      </w:pPr>
    </w:p>
    <w:p w14:paraId="04B87C37" w14:textId="77777777" w:rsidR="008E76EC" w:rsidRDefault="008E76EC" w:rsidP="00A23CF9">
      <w:pPr>
        <w:jc w:val="both"/>
        <w:rPr>
          <w:rFonts w:ascii="Calibri" w:hAnsi="Calibri"/>
        </w:rPr>
      </w:pPr>
    </w:p>
    <w:p w14:paraId="77785F1B" w14:textId="77777777" w:rsidR="008E76EC" w:rsidRDefault="008E76EC" w:rsidP="00A23CF9">
      <w:pPr>
        <w:jc w:val="both"/>
        <w:rPr>
          <w:rFonts w:ascii="Calibri" w:hAnsi="Calibri"/>
        </w:rPr>
      </w:pPr>
    </w:p>
    <w:p w14:paraId="05C5EB2B" w14:textId="77777777" w:rsidR="008E76EC" w:rsidRDefault="008E76EC" w:rsidP="00A23CF9">
      <w:pPr>
        <w:jc w:val="both"/>
        <w:rPr>
          <w:rFonts w:ascii="Calibri" w:hAnsi="Calibri"/>
        </w:rPr>
      </w:pPr>
    </w:p>
    <w:p w14:paraId="42597C6C" w14:textId="77777777" w:rsidR="008E76EC" w:rsidRDefault="008E76EC" w:rsidP="00A23CF9">
      <w:pPr>
        <w:jc w:val="both"/>
        <w:rPr>
          <w:rFonts w:ascii="Calibri" w:hAnsi="Calibri"/>
        </w:rPr>
      </w:pPr>
    </w:p>
    <w:p w14:paraId="6EB802FB" w14:textId="77777777" w:rsidR="008E76EC" w:rsidRDefault="008E76EC" w:rsidP="00A23CF9">
      <w:pPr>
        <w:jc w:val="both"/>
        <w:rPr>
          <w:rFonts w:ascii="Calibri" w:hAnsi="Calibri"/>
        </w:rPr>
      </w:pPr>
    </w:p>
    <w:p w14:paraId="6283D70E" w14:textId="7E070782" w:rsidR="00865176" w:rsidRDefault="00865176" w:rsidP="00A23CF9">
      <w:pPr>
        <w:jc w:val="both"/>
        <w:rPr>
          <w:rFonts w:ascii="Calibri" w:hAnsi="Calibri"/>
        </w:rPr>
      </w:pPr>
      <w:r>
        <w:rPr>
          <w:rFonts w:ascii="Calibri" w:hAnsi="Calibri"/>
        </w:rPr>
        <w:t xml:space="preserve">Management is the way individuals get things done </w:t>
      </w:r>
      <w:r w:rsidR="00E050FA">
        <w:rPr>
          <w:rFonts w:ascii="Calibri" w:hAnsi="Calibri"/>
        </w:rPr>
        <w:t>through</w:t>
      </w:r>
      <w:r>
        <w:rPr>
          <w:rFonts w:ascii="Calibri" w:hAnsi="Calibri"/>
        </w:rPr>
        <w:t xml:space="preserve"> and with </w:t>
      </w:r>
      <w:r w:rsidR="00267E75">
        <w:rPr>
          <w:rFonts w:ascii="Calibri" w:hAnsi="Calibri"/>
        </w:rPr>
        <w:t>people</w:t>
      </w:r>
      <w:r>
        <w:rPr>
          <w:rFonts w:ascii="Calibri" w:hAnsi="Calibri"/>
        </w:rPr>
        <w:t xml:space="preserve"> in formally organised groups. Containing the ability to manage is being able to forecast, command, organise, plan, co-ordinate and control a specific method or people. The characteristics of management can be seen below (Figure 1).</w:t>
      </w:r>
    </w:p>
    <w:p w14:paraId="3DDAB66A" w14:textId="74590862" w:rsidR="00865176" w:rsidRDefault="003A591F" w:rsidP="000B7D7A">
      <w:pPr>
        <w:rPr>
          <w:rFonts w:ascii="Calibri" w:hAnsi="Calibri"/>
        </w:rPr>
      </w:pPr>
      <w:r>
        <w:rPr>
          <w:noProof/>
        </w:rPr>
        <mc:AlternateContent>
          <mc:Choice Requires="wps">
            <w:drawing>
              <wp:anchor distT="0" distB="0" distL="114300" distR="114300" simplePos="0" relativeHeight="251690496" behindDoc="0" locked="0" layoutInCell="1" allowOverlap="1" wp14:anchorId="26C3DC43" wp14:editId="733AAB22">
                <wp:simplePos x="0" y="0"/>
                <wp:positionH relativeFrom="column">
                  <wp:posOffset>1589405</wp:posOffset>
                </wp:positionH>
                <wp:positionV relativeFrom="paragraph">
                  <wp:posOffset>93345</wp:posOffset>
                </wp:positionV>
                <wp:extent cx="1181100" cy="609600"/>
                <wp:effectExtent l="50800" t="25400" r="63500" b="76200"/>
                <wp:wrapNone/>
                <wp:docPr id="17" name="Frame 17"/>
                <wp:cNvGraphicFramePr/>
                <a:graphic xmlns:a="http://schemas.openxmlformats.org/drawingml/2006/main">
                  <a:graphicData uri="http://schemas.microsoft.com/office/word/2010/wordprocessingShape">
                    <wps:wsp>
                      <wps:cNvSpPr/>
                      <wps:spPr>
                        <a:xfrm>
                          <a:off x="0" y="0"/>
                          <a:ext cx="1181100" cy="609600"/>
                        </a:xfrm>
                        <a:prstGeom prst="frame">
                          <a:avLst/>
                        </a:prstGeom>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50FDF6E6" w14:textId="7EE1B0EA"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Continuous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6C3DC43" id="Frame 17" o:spid="_x0000_s1030" style="position:absolute;margin-left:125.15pt;margin-top:7.35pt;width:93pt;height:48pt;z-index:251690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181100,6096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" adj="-11796480,,5400" path="m,l1181100,r,609600l,609600,,xm76200,76200r,457200l1104900,533400r,-457200l76200,76200xe" fillcolor="#1cade4 [3204]" strokecolor="black [3213]">
                <v:fill color2="#8dd5f1 [1620]" rotate="t" angle="180" focus="100%" type="gradient">
                  <o:fill v:ext="view" type="gradientUnscaled"/>
                </v:fill>
                <v:stroke joinstyle="miter"/>
                <v:shadow on="t" color="black" opacity="22937f" origin=",.5" offset="0,.63889mm"/>
                <v:formulas/>
                <v:path arrowok="t" o:connecttype="custom" o:connectlocs="0,0;1181100,0;1181100,609600;0,609600;0,0;76200,76200;76200,533400;1104900,533400;1104900,76200;76200,76200" o:connectangles="0,0,0,0,0,0,0,0,0,0" textboxrect="0,0,1181100,609600"/>
                <v:textbox>
                  <w:txbxContent>
                    <w:p w14:paraId="50FDF6E6" w14:textId="7EE1B0EA"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Continuous Process</w:t>
                      </w:r>
                    </w:p>
                  </w:txbxContent>
                </v:textbox>
              </v:shape>
            </w:pict>
          </mc:Fallback>
        </mc:AlternateContent>
      </w:r>
      <w:r>
        <w:rPr>
          <w:noProof/>
        </w:rPr>
        <mc:AlternateContent>
          <mc:Choice Requires="wps">
            <w:drawing>
              <wp:anchor distT="0" distB="0" distL="114300" distR="114300" simplePos="0" relativeHeight="251672064" behindDoc="0" locked="0" layoutInCell="1" allowOverlap="1" wp14:anchorId="45910D2A" wp14:editId="33C39F07">
                <wp:simplePos x="0" y="0"/>
                <wp:positionH relativeFrom="column">
                  <wp:posOffset>2986405</wp:posOffset>
                </wp:positionH>
                <wp:positionV relativeFrom="paragraph">
                  <wp:posOffset>67945</wp:posOffset>
                </wp:positionV>
                <wp:extent cx="1181100" cy="381000"/>
                <wp:effectExtent l="50800" t="25400" r="63500" b="76200"/>
                <wp:wrapNone/>
                <wp:docPr id="8" name="Frame 8"/>
                <wp:cNvGraphicFramePr/>
                <a:graphic xmlns:a="http://schemas.openxmlformats.org/drawingml/2006/main">
                  <a:graphicData uri="http://schemas.microsoft.com/office/word/2010/wordprocessingShape">
                    <wps:wsp>
                      <wps:cNvSpPr/>
                      <wps:spPr>
                        <a:xfrm>
                          <a:off x="0" y="0"/>
                          <a:ext cx="1181100" cy="381000"/>
                        </a:xfrm>
                        <a:prstGeom prst="frame">
                          <a:avLst/>
                        </a:prstGeom>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71FD6A7D" w14:textId="54C307C6" w:rsidR="00723E65" w:rsidRPr="003A591F" w:rsidRDefault="00723E65" w:rsidP="003A591F">
                            <w:pPr>
                              <w:jc w:val="center"/>
                              <w:rPr>
                                <w:rFonts w:asciiTheme="majorHAnsi" w:hAnsiTheme="majorHAnsi"/>
                                <w:b/>
                                <w:color w:val="000000" w:themeColor="text1"/>
                                <w:u w:val="single"/>
                              </w:rPr>
                            </w:pPr>
                            <w:r w:rsidRPr="003A591F">
                              <w:rPr>
                                <w:rFonts w:asciiTheme="majorHAnsi" w:hAnsiTheme="majorHAnsi"/>
                                <w:b/>
                                <w:color w:val="000000" w:themeColor="text1"/>
                                <w:u w:val="single"/>
                              </w:rPr>
                              <w:t>Universal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5910D2A" id="Frame 8" o:spid="_x0000_s1031" style="position:absolute;margin-left:235.15pt;margin-top:5.35pt;width:93pt;height:30pt;z-index:25167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181100,3810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" adj="-11796480,,5400" path="m,l1181100,r,381000l,381000,,xm47625,47625r,285750l1133475,333375r,-285750l47625,47625xe" fillcolor="#1cade4 [3204]" strokecolor="black [3213]">
                <v:fill color2="#8dd5f1 [1620]" rotate="t" angle="180" focus="100%" type="gradient">
                  <o:fill v:ext="view" type="gradientUnscaled"/>
                </v:fill>
                <v:stroke joinstyle="miter"/>
                <v:shadow on="t" color="black" opacity="22937f" origin=",.5" offset="0,.63889mm"/>
                <v:formulas/>
                <v:path arrowok="t" o:connecttype="custom" o:connectlocs="0,0;1181100,0;1181100,381000;0,381000;0,0;47625,47625;47625,333375;1133475,333375;1133475,47625;47625,47625" o:connectangles="0,0,0,0,0,0,0,0,0,0" textboxrect="0,0,1181100,381000"/>
                <v:textbox>
                  <w:txbxContent>
                    <w:p w14:paraId="71FD6A7D" w14:textId="54C307C6" w:rsidR="00723E65" w:rsidRPr="003A591F" w:rsidRDefault="00723E65" w:rsidP="003A591F">
                      <w:pPr>
                        <w:jc w:val="center"/>
                        <w:rPr>
                          <w:rFonts w:asciiTheme="majorHAnsi" w:hAnsiTheme="majorHAnsi"/>
                          <w:b/>
                          <w:color w:val="000000" w:themeColor="text1"/>
                          <w:u w:val="single"/>
                        </w:rPr>
                      </w:pPr>
                      <w:r w:rsidRPr="003A591F">
                        <w:rPr>
                          <w:rFonts w:asciiTheme="majorHAnsi" w:hAnsiTheme="majorHAnsi"/>
                          <w:b/>
                          <w:color w:val="000000" w:themeColor="text1"/>
                          <w:u w:val="single"/>
                        </w:rPr>
                        <w:t>Universal</w:t>
                      </w:r>
                    </w:p>
                  </w:txbxContent>
                </v:textbox>
              </v:shape>
            </w:pict>
          </mc:Fallback>
        </mc:AlternateContent>
      </w:r>
      <w:r>
        <w:rPr>
          <w:noProof/>
        </w:rPr>
        <mc:AlternateContent>
          <mc:Choice Requires="wps">
            <w:drawing>
              <wp:anchor distT="0" distB="0" distL="114300" distR="114300" simplePos="0" relativeHeight="251663872" behindDoc="0" locked="0" layoutInCell="1" allowOverlap="1" wp14:anchorId="2407DBC5" wp14:editId="2770BE99">
                <wp:simplePos x="0" y="0"/>
                <wp:positionH relativeFrom="column">
                  <wp:posOffset>-353695</wp:posOffset>
                </wp:positionH>
                <wp:positionV relativeFrom="paragraph">
                  <wp:posOffset>131445</wp:posOffset>
                </wp:positionV>
                <wp:extent cx="3365500" cy="2514600"/>
                <wp:effectExtent l="50800" t="25400" r="76200" b="88900"/>
                <wp:wrapNone/>
                <wp:docPr id="3" name="5-Point Star 3"/>
                <wp:cNvGraphicFramePr/>
                <a:graphic xmlns:a="http://schemas.openxmlformats.org/drawingml/2006/main">
                  <a:graphicData uri="http://schemas.microsoft.com/office/word/2010/wordprocessingShape">
                    <wps:wsp>
                      <wps:cNvSpPr/>
                      <wps:spPr>
                        <a:xfrm>
                          <a:off x="0" y="0"/>
                          <a:ext cx="3365500" cy="2514600"/>
                        </a:xfrm>
                        <a:prstGeom prst="star5">
                          <a:avLst/>
                        </a:prstGeom>
                      </wps:spPr>
                      <wps:style>
                        <a:lnRef idx="1">
                          <a:schemeClr val="accent1"/>
                        </a:lnRef>
                        <a:fillRef idx="3">
                          <a:schemeClr val="accent1"/>
                        </a:fillRef>
                        <a:effectRef idx="2">
                          <a:schemeClr val="accent1"/>
                        </a:effectRef>
                        <a:fontRef idx="minor">
                          <a:schemeClr val="lt1"/>
                        </a:fontRef>
                      </wps:style>
                      <wps:txbx>
                        <w:txbxContent>
                          <w:p w14:paraId="5609CCA2" w14:textId="050B5E87" w:rsidR="00723E65" w:rsidRPr="003A591F" w:rsidRDefault="00723E65" w:rsidP="003A591F">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591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07DBC5" id="5-Point Star 3" o:spid="_x0000_s1032" style="position:absolute;margin-left:-27.85pt;margin-top:10.35pt;width:265pt;height:198pt;z-index:251663872;visibility:visible;mso-wrap-style:square;mso-wrap-distance-left:9pt;mso-wrap-distance-top:0;mso-wrap-distance-right:9pt;mso-wrap-distance-bottom:0;mso-position-horizontal:absolute;mso-position-horizontal-relative:text;mso-position-vertical:absolute;mso-position-vertical-relative:text;v-text-anchor:middle" coordsize="3365500,25146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" adj="-11796480,,5400" path="m4,960489r1285510,7l1682750,r397236,960496l3365496,960489,2325492,1554102r397252,960492l1682750,1920970,642756,2514594r397252,-960492l4,960489xe" fillcolor="#1cade4 [3204]" strokecolor="#1aa3d8 [3044]">
                <v:fill color2="#8dd5f1 [1620]" rotate="t" angle="180" focus="100%" type="gradient">
                  <o:fill v:ext="view" type="gradientUnscaled"/>
                </v:fill>
                <v:stroke joinstyle="miter"/>
                <v:shadow on="t" color="black" opacity="22937f" origin=",.5" offset="0,.63889mm"/>
                <v:formulas/>
                <v:path arrowok="t" o:connecttype="custom" o:connectlocs="4,960489;1285514,960496;1682750,0;2079986,960496;3365496,960489;2325492,1554102;2722744,2514594;1682750,1920970;642756,2514594;1040008,1554102;4,960489" o:connectangles="0,0,0,0,0,0,0,0,0,0,0" textboxrect="0,0,3365500,2514600"/>
                <v:textbox>
                  <w:txbxContent>
                    <w:p w14:paraId="5609CCA2" w14:textId="050B5E87" w:rsidR="00723E65" w:rsidRPr="003A591F" w:rsidRDefault="00723E65" w:rsidP="003A591F">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591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w:t>
                      </w:r>
                    </w:p>
                  </w:txbxContent>
                </v:textbox>
              </v:shape>
            </w:pict>
          </mc:Fallback>
        </mc:AlternateContent>
      </w:r>
    </w:p>
    <w:p w14:paraId="6F7E3336" w14:textId="46CDD29D" w:rsidR="00865176" w:rsidRDefault="003A591F" w:rsidP="00865176">
      <w:r>
        <w:rPr>
          <w:noProof/>
        </w:rPr>
        <mc:AlternateContent>
          <mc:Choice Requires="wps">
            <w:drawing>
              <wp:anchor distT="0" distB="0" distL="114300" distR="114300" simplePos="0" relativeHeight="251674112" behindDoc="0" locked="0" layoutInCell="1" allowOverlap="1" wp14:anchorId="03429352" wp14:editId="0C7DCCD0">
                <wp:simplePos x="0" y="0"/>
                <wp:positionH relativeFrom="column">
                  <wp:posOffset>4243705</wp:posOffset>
                </wp:positionH>
                <wp:positionV relativeFrom="paragraph">
                  <wp:posOffset>46990</wp:posOffset>
                </wp:positionV>
                <wp:extent cx="1320800" cy="406400"/>
                <wp:effectExtent l="50800" t="25400" r="63500" b="76200"/>
                <wp:wrapNone/>
                <wp:docPr id="9" name="Frame 9"/>
                <wp:cNvGraphicFramePr/>
                <a:graphic xmlns:a="http://schemas.openxmlformats.org/drawingml/2006/main">
                  <a:graphicData uri="http://schemas.microsoft.com/office/word/2010/wordprocessingShape">
                    <wps:wsp>
                      <wps:cNvSpPr/>
                      <wps:spPr>
                        <a:xfrm>
                          <a:off x="0" y="0"/>
                          <a:ext cx="1320800" cy="406400"/>
                        </a:xfrm>
                        <a:prstGeom prst="frame">
                          <a:avLst/>
                        </a:prstGeom>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09877C86" w14:textId="6F8208C3"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Group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29352" id="Frame 9" o:spid="_x0000_s1033" style="position:absolute;margin-left:334.15pt;margin-top:3.7pt;width:104pt;height:32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0800,4064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" adj="-11796480,,5400" path="m,l1320800,r,406400l,406400,,xm50800,50800r,304800l1270000,355600r,-304800l50800,50800xe" fillcolor="#1cade4 [3204]" strokecolor="black [3213]">
                <v:fill color2="#8dd5f1 [1620]" rotate="t" angle="180" focus="100%" type="gradient">
                  <o:fill v:ext="view" type="gradientUnscaled"/>
                </v:fill>
                <v:stroke joinstyle="miter"/>
                <v:shadow on="t" color="black" opacity="22937f" origin=",.5" offset="0,.63889mm"/>
                <v:formulas/>
                <v:path arrowok="t" o:connecttype="custom" o:connectlocs="0,0;1320800,0;1320800,406400;0,406400;0,0;50800,50800;50800,355600;1270000,355600;1270000,50800;50800,50800" o:connectangles="0,0,0,0,0,0,0,0,0,0" textboxrect="0,0,1320800,406400"/>
                <v:textbox>
                  <w:txbxContent>
                    <w:p w14:paraId="09877C86" w14:textId="6F8208C3"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Group Activity</w:t>
                      </w:r>
                    </w:p>
                  </w:txbxContent>
                </v:textbox>
              </v:shape>
            </w:pict>
          </mc:Fallback>
        </mc:AlternateContent>
      </w:r>
    </w:p>
    <w:p w14:paraId="09AC2F7A" w14:textId="7F3A22E1" w:rsidR="00865176" w:rsidRDefault="003A591F" w:rsidP="000B7D7A">
      <w:pPr>
        <w:rPr>
          <w:rFonts w:ascii="Calibri" w:hAnsi="Calibri"/>
        </w:rPr>
      </w:pPr>
      <w:r>
        <w:rPr>
          <w:rFonts w:ascii="Calibri" w:hAnsi="Calibri"/>
          <w:noProof/>
        </w:rPr>
        <mc:AlternateContent>
          <mc:Choice Requires="wps">
            <w:drawing>
              <wp:anchor distT="0" distB="0" distL="114300" distR="114300" simplePos="0" relativeHeight="251664896" behindDoc="0" locked="0" layoutInCell="1" allowOverlap="1" wp14:anchorId="07C2C7BC" wp14:editId="2E7CC066">
                <wp:simplePos x="0" y="0"/>
                <wp:positionH relativeFrom="column">
                  <wp:posOffset>2732405</wp:posOffset>
                </wp:positionH>
                <wp:positionV relativeFrom="paragraph">
                  <wp:posOffset>163830</wp:posOffset>
                </wp:positionV>
                <wp:extent cx="533400" cy="495300"/>
                <wp:effectExtent l="50800" t="25400" r="38100" b="76200"/>
                <wp:wrapNone/>
                <wp:docPr id="4" name="Straight Arrow Connector 4"/>
                <wp:cNvGraphicFramePr/>
                <a:graphic xmlns:a="http://schemas.openxmlformats.org/drawingml/2006/main">
                  <a:graphicData uri="http://schemas.microsoft.com/office/word/2010/wordprocessingShape">
                    <wps:wsp>
                      <wps:cNvCnPr/>
                      <wps:spPr>
                        <a:xfrm flipV="1">
                          <a:off x="0" y="0"/>
                          <a:ext cx="533400" cy="495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C104EF" id="_x0000_t32" coordsize="21600,21600" o:spt="32" o:oned="t" path="m,l21600,21600e" filled="f">
                <v:path arrowok="t" fillok="f" o:connecttype="none"/>
                <o:lock v:ext="edit" shapetype="t"/>
              </v:shapetype>
              <v:shape id="Straight Arrow Connector 4" o:spid="_x0000_s1026" type="#_x0000_t32" style="position:absolute;margin-left:215.15pt;margin-top:12.9pt;width:42pt;height:39pt;flip:y;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" strokecolor="#1cade4 [3204]" strokeweight="2pt">
                <v:stroke endarrow="block"/>
                <v:shadow on="t" color="black" opacity="24903f" origin=",.5" offset="0,.55556mm"/>
              </v:shape>
            </w:pict>
          </mc:Fallback>
        </mc:AlternateContent>
      </w:r>
      <w:r>
        <w:rPr>
          <w:rFonts w:ascii="Calibri" w:hAnsi="Calibri"/>
          <w:noProof/>
        </w:rPr>
        <mc:AlternateContent>
          <mc:Choice Requires="wps">
            <w:drawing>
              <wp:anchor distT="0" distB="0" distL="114300" distR="114300" simplePos="0" relativeHeight="251666944" behindDoc="0" locked="0" layoutInCell="1" allowOverlap="1" wp14:anchorId="5BF90321" wp14:editId="7F8EF521">
                <wp:simplePos x="0" y="0"/>
                <wp:positionH relativeFrom="column">
                  <wp:posOffset>3024505</wp:posOffset>
                </wp:positionH>
                <wp:positionV relativeFrom="paragraph">
                  <wp:posOffset>151130</wp:posOffset>
                </wp:positionV>
                <wp:extent cx="1193800" cy="482600"/>
                <wp:effectExtent l="50800" t="38100" r="25400" b="76200"/>
                <wp:wrapNone/>
                <wp:docPr id="5" name="Straight Arrow Connector 5"/>
                <wp:cNvGraphicFramePr/>
                <a:graphic xmlns:a="http://schemas.openxmlformats.org/drawingml/2006/main">
                  <a:graphicData uri="http://schemas.microsoft.com/office/word/2010/wordprocessingShape">
                    <wps:wsp>
                      <wps:cNvCnPr/>
                      <wps:spPr>
                        <a:xfrm flipV="1">
                          <a:off x="0" y="0"/>
                          <a:ext cx="1193800" cy="482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4B34C1" id="Straight Arrow Connector 5" o:spid="_x0000_s1026" type="#_x0000_t32" style="position:absolute;margin-left:238.15pt;margin-top:11.9pt;width:94pt;height:38pt;flip:y;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" strokecolor="#1cade4 [3204]" strokeweight="2pt">
                <v:stroke endarrow="block"/>
                <v:shadow on="t" color="black" opacity="24903f" origin=",.5" offset="0,.55556mm"/>
              </v:shape>
            </w:pict>
          </mc:Fallback>
        </mc:AlternateContent>
      </w:r>
    </w:p>
    <w:p w14:paraId="71B742F5" w14:textId="04A6C8FE" w:rsidR="00865176" w:rsidRDefault="00865176" w:rsidP="000B7D7A">
      <w:pPr>
        <w:rPr>
          <w:rFonts w:ascii="Calibri" w:hAnsi="Calibri"/>
        </w:rPr>
      </w:pPr>
    </w:p>
    <w:p w14:paraId="2BFA1D52" w14:textId="7C47BE21" w:rsidR="00865176" w:rsidRDefault="003A591F" w:rsidP="000B7D7A">
      <w:pPr>
        <w:rPr>
          <w:rFonts w:ascii="Calibri" w:hAnsi="Calibri"/>
        </w:rPr>
      </w:pPr>
      <w:r>
        <w:rPr>
          <w:rFonts w:ascii="Calibri" w:hAnsi="Calibri"/>
          <w:noProof/>
        </w:rPr>
        <mc:AlternateContent>
          <mc:Choice Requires="wps">
            <w:drawing>
              <wp:anchor distT="0" distB="0" distL="114300" distR="114300" simplePos="0" relativeHeight="251688448" behindDoc="0" locked="0" layoutInCell="1" allowOverlap="1" wp14:anchorId="767365A0" wp14:editId="0015C070">
                <wp:simplePos x="0" y="0"/>
                <wp:positionH relativeFrom="column">
                  <wp:posOffset>2186305</wp:posOffset>
                </wp:positionH>
                <wp:positionV relativeFrom="paragraph">
                  <wp:posOffset>20320</wp:posOffset>
                </wp:positionV>
                <wp:extent cx="241300" cy="279400"/>
                <wp:effectExtent l="50800" t="25400" r="38100" b="76200"/>
                <wp:wrapNone/>
                <wp:docPr id="16" name="Straight Arrow Connector 16"/>
                <wp:cNvGraphicFramePr/>
                <a:graphic xmlns:a="http://schemas.openxmlformats.org/drawingml/2006/main">
                  <a:graphicData uri="http://schemas.microsoft.com/office/word/2010/wordprocessingShape">
                    <wps:wsp>
                      <wps:cNvCnPr/>
                      <wps:spPr>
                        <a:xfrm flipH="1" flipV="1">
                          <a:off x="0" y="0"/>
                          <a:ext cx="241300" cy="279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689551" id="Straight Arrow Connector 16" o:spid="_x0000_s1026" type="#_x0000_t32" style="position:absolute;margin-left:172.15pt;margin-top:1.6pt;width:19pt;height:22pt;flip:x y;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" strokecolor="#1cade4 [3204]"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76160" behindDoc="0" locked="0" layoutInCell="1" allowOverlap="1" wp14:anchorId="25F2E719" wp14:editId="3688FADE">
                <wp:simplePos x="0" y="0"/>
                <wp:positionH relativeFrom="column">
                  <wp:posOffset>4192905</wp:posOffset>
                </wp:positionH>
                <wp:positionV relativeFrom="paragraph">
                  <wp:posOffset>20320</wp:posOffset>
                </wp:positionV>
                <wp:extent cx="1371600" cy="508000"/>
                <wp:effectExtent l="50800" t="25400" r="63500" b="76200"/>
                <wp:wrapNone/>
                <wp:docPr id="10" name="Frame 10"/>
                <wp:cNvGraphicFramePr/>
                <a:graphic xmlns:a="http://schemas.openxmlformats.org/drawingml/2006/main">
                  <a:graphicData uri="http://schemas.microsoft.com/office/word/2010/wordprocessingShape">
                    <wps:wsp>
                      <wps:cNvSpPr/>
                      <wps:spPr>
                        <a:xfrm>
                          <a:off x="0" y="0"/>
                          <a:ext cx="1371600" cy="508000"/>
                        </a:xfrm>
                        <a:prstGeom prst="frame">
                          <a:avLst/>
                        </a:prstGeom>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0E820D90" w14:textId="3B3AD357" w:rsidR="00723E65" w:rsidRPr="003A591F" w:rsidRDefault="00723E65" w:rsidP="003A591F">
                            <w:pPr>
                              <w:rPr>
                                <w:rFonts w:asciiTheme="majorHAnsi" w:hAnsiTheme="majorHAnsi"/>
                                <w:b/>
                                <w:color w:val="000000" w:themeColor="text1"/>
                                <w:u w:val="single"/>
                              </w:rPr>
                            </w:pPr>
                            <w:r>
                              <w:rPr>
                                <w:rFonts w:asciiTheme="majorHAnsi" w:hAnsiTheme="majorHAnsi"/>
                                <w:b/>
                                <w:color w:val="000000" w:themeColor="text1"/>
                                <w:u w:val="single"/>
                              </w:rPr>
                              <w:t>Intangible Force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F2E719" id="Frame 10" o:spid="_x0000_s1034" style="position:absolute;margin-left:330.15pt;margin-top:1.6pt;width:108pt;height:40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71600,5080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" adj="-11796480,,5400" path="m,l1371600,r,508000l,508000,,xm63500,63500r,381000l1308100,444500r,-381000l63500,63500xe" fillcolor="#1cade4 [3204]" strokecolor="black [3213]">
                <v:fill color2="#8dd5f1 [1620]" rotate="t" angle="180" focus="100%" type="gradient">
                  <o:fill v:ext="view" type="gradientUnscaled"/>
                </v:fill>
                <v:stroke joinstyle="miter"/>
                <v:shadow on="t" color="black" opacity="22937f" origin=",.5" offset="0,.63889mm"/>
                <v:formulas/>
                <v:path arrowok="t" o:connecttype="custom" o:connectlocs="0,0;1371600,0;1371600,508000;0,508000;0,0;63500,63500;63500,444500;1308100,444500;1308100,63500;63500,63500" o:connectangles="0,0,0,0,0,0,0,0,0,0" textboxrect="0,0,1371600,508000"/>
                <v:textbox>
                  <w:txbxContent>
                    <w:p w14:paraId="0E820D90" w14:textId="3B3AD357" w:rsidR="00723E65" w:rsidRPr="003A591F" w:rsidRDefault="00723E65" w:rsidP="003A591F">
                      <w:pPr>
                        <w:rPr>
                          <w:rFonts w:asciiTheme="majorHAnsi" w:hAnsiTheme="majorHAnsi"/>
                          <w:b/>
                          <w:color w:val="000000" w:themeColor="text1"/>
                          <w:u w:val="single"/>
                        </w:rPr>
                      </w:pPr>
                      <w:r>
                        <w:rPr>
                          <w:rFonts w:asciiTheme="majorHAnsi" w:hAnsiTheme="majorHAnsi"/>
                          <w:b/>
                          <w:color w:val="000000" w:themeColor="text1"/>
                          <w:u w:val="single"/>
                        </w:rPr>
                        <w:t>Intangible Force</w:t>
                      </w:r>
                    </w:p>
                  </w:txbxContent>
                </v:textbox>
              </v:shape>
            </w:pict>
          </mc:Fallback>
        </mc:AlternateContent>
      </w:r>
    </w:p>
    <w:p w14:paraId="7E7F2276" w14:textId="258C9153" w:rsidR="00865176" w:rsidRDefault="003A591F" w:rsidP="000B7D7A">
      <w:pPr>
        <w:rPr>
          <w:rFonts w:ascii="Calibri" w:hAnsi="Calibri"/>
        </w:rPr>
      </w:pPr>
      <w:r>
        <w:rPr>
          <w:rFonts w:ascii="Calibri" w:hAnsi="Calibri"/>
          <w:noProof/>
        </w:rPr>
        <mc:AlternateContent>
          <mc:Choice Requires="wps">
            <w:drawing>
              <wp:anchor distT="0" distB="0" distL="114300" distR="114300" simplePos="0" relativeHeight="251668992" behindDoc="0" locked="0" layoutInCell="1" allowOverlap="1" wp14:anchorId="45D6A87C" wp14:editId="37F92D66">
                <wp:simplePos x="0" y="0"/>
                <wp:positionH relativeFrom="column">
                  <wp:posOffset>2961005</wp:posOffset>
                </wp:positionH>
                <wp:positionV relativeFrom="paragraph">
                  <wp:posOffset>126364</wp:posOffset>
                </wp:positionV>
                <wp:extent cx="1155700" cy="197485"/>
                <wp:effectExtent l="38100" t="50800" r="0" b="81915"/>
                <wp:wrapNone/>
                <wp:docPr id="6" name="Straight Arrow Connector 6"/>
                <wp:cNvGraphicFramePr/>
                <a:graphic xmlns:a="http://schemas.openxmlformats.org/drawingml/2006/main">
                  <a:graphicData uri="http://schemas.microsoft.com/office/word/2010/wordprocessingShape">
                    <wps:wsp>
                      <wps:cNvCnPr/>
                      <wps:spPr>
                        <a:xfrm flipV="1">
                          <a:off x="0" y="0"/>
                          <a:ext cx="1155700" cy="19748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6DE01C" id="Straight Arrow Connector 6" o:spid="_x0000_s1026" type="#_x0000_t32" style="position:absolute;margin-left:233.15pt;margin-top:9.95pt;width:91pt;height:15.55pt;flip:y;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" strokecolor="#1cade4 [3204]" strokeweight="2pt">
                <v:stroke endarrow="block"/>
                <v:shadow on="t" color="black" opacity="24903f" origin=",.5" offset="0,.55556mm"/>
              </v:shape>
            </w:pict>
          </mc:Fallback>
        </mc:AlternateContent>
      </w:r>
    </w:p>
    <w:p w14:paraId="0E4332EA" w14:textId="362787AC" w:rsidR="00865176" w:rsidRDefault="00865176" w:rsidP="000B7D7A">
      <w:pPr>
        <w:rPr>
          <w:rFonts w:ascii="Calibri" w:hAnsi="Calibri"/>
        </w:rPr>
      </w:pPr>
    </w:p>
    <w:p w14:paraId="2F82D99E" w14:textId="686DB95D" w:rsidR="00865176" w:rsidRDefault="003A591F" w:rsidP="000B7D7A">
      <w:pPr>
        <w:rPr>
          <w:rFonts w:ascii="Calibri" w:hAnsi="Calibri"/>
        </w:rPr>
      </w:pPr>
      <w:r>
        <w:rPr>
          <w:rFonts w:ascii="Calibri" w:hAnsi="Calibri"/>
          <w:noProof/>
        </w:rPr>
        <mc:AlternateContent>
          <mc:Choice Requires="wps">
            <w:drawing>
              <wp:anchor distT="0" distB="0" distL="114300" distR="114300" simplePos="0" relativeHeight="251671040" behindDoc="0" locked="0" layoutInCell="1" allowOverlap="1" wp14:anchorId="2B167706" wp14:editId="52E02B80">
                <wp:simplePos x="0" y="0"/>
                <wp:positionH relativeFrom="column">
                  <wp:posOffset>2694305</wp:posOffset>
                </wp:positionH>
                <wp:positionV relativeFrom="paragraph">
                  <wp:posOffset>147955</wp:posOffset>
                </wp:positionV>
                <wp:extent cx="1333500" cy="241300"/>
                <wp:effectExtent l="50800" t="38100" r="38100" b="88900"/>
                <wp:wrapNone/>
                <wp:docPr id="7" name="Straight Arrow Connector 7"/>
                <wp:cNvGraphicFramePr/>
                <a:graphic xmlns:a="http://schemas.openxmlformats.org/drawingml/2006/main">
                  <a:graphicData uri="http://schemas.microsoft.com/office/word/2010/wordprocessingShape">
                    <wps:wsp>
                      <wps:cNvCnPr/>
                      <wps:spPr>
                        <a:xfrm>
                          <a:off x="0" y="0"/>
                          <a:ext cx="1333500" cy="241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FFEAD8" id="Straight Arrow Connector 7" o:spid="_x0000_s1026" type="#_x0000_t32" style="position:absolute;margin-left:212.15pt;margin-top:11.65pt;width:105pt;height:19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" strokecolor="#1cade4 [3204]"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78208" behindDoc="0" locked="0" layoutInCell="1" allowOverlap="1" wp14:anchorId="641C5434" wp14:editId="2B392054">
                <wp:simplePos x="0" y="0"/>
                <wp:positionH relativeFrom="column">
                  <wp:posOffset>4129405</wp:posOffset>
                </wp:positionH>
                <wp:positionV relativeFrom="paragraph">
                  <wp:posOffset>135255</wp:posOffset>
                </wp:positionV>
                <wp:extent cx="1663700" cy="457200"/>
                <wp:effectExtent l="50800" t="25400" r="63500" b="76200"/>
                <wp:wrapNone/>
                <wp:docPr id="11" name="Frame 11"/>
                <wp:cNvGraphicFramePr/>
                <a:graphic xmlns:a="http://schemas.openxmlformats.org/drawingml/2006/main">
                  <a:graphicData uri="http://schemas.microsoft.com/office/word/2010/wordprocessingShape">
                    <wps:wsp>
                      <wps:cNvSpPr/>
                      <wps:spPr>
                        <a:xfrm>
                          <a:off x="0" y="0"/>
                          <a:ext cx="1663700" cy="457200"/>
                        </a:xfrm>
                        <a:prstGeom prst="frame">
                          <a:avLst/>
                        </a:prstGeom>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4D8427EB" w14:textId="2CC2A0F7"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Dynamic Function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C5434" id="Frame 11" o:spid="_x0000_s1035" style="position:absolute;margin-left:325.15pt;margin-top:10.65pt;width:131pt;height:36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63700,457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" adj="-11796480,,5400" path="m,l1663700,r,457200l,457200,,xm57150,57150r,342900l1606550,400050r,-342900l57150,57150xe" fillcolor="#1cade4 [3204]" strokecolor="black [3213]">
                <v:fill color2="#8dd5f1 [1620]" rotate="t" angle="180" focus="100%" type="gradient">
                  <o:fill v:ext="view" type="gradientUnscaled"/>
                </v:fill>
                <v:stroke joinstyle="miter"/>
                <v:shadow on="t" color="black" opacity="22937f" origin=",.5" offset="0,.63889mm"/>
                <v:formulas/>
                <v:path arrowok="t" o:connecttype="custom" o:connectlocs="0,0;1663700,0;1663700,457200;0,457200;0,0;57150,57150;57150,400050;1606550,400050;1606550,57150;57150,57150" o:connectangles="0,0,0,0,0,0,0,0,0,0" textboxrect="0,0,1663700,457200"/>
                <v:textbox>
                  <w:txbxContent>
                    <w:p w14:paraId="4D8427EB" w14:textId="2CC2A0F7"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Dynamic Function</w:t>
                      </w:r>
                    </w:p>
                  </w:txbxContent>
                </v:textbox>
              </v:shape>
            </w:pict>
          </mc:Fallback>
        </mc:AlternateContent>
      </w:r>
    </w:p>
    <w:p w14:paraId="2EF248E4" w14:textId="7ACB1E32" w:rsidR="00865176" w:rsidRDefault="00865176" w:rsidP="000B7D7A">
      <w:pPr>
        <w:rPr>
          <w:rFonts w:ascii="Calibri" w:hAnsi="Calibri"/>
        </w:rPr>
      </w:pPr>
    </w:p>
    <w:p w14:paraId="65EE138E" w14:textId="3F19AA9A" w:rsidR="00865176" w:rsidRDefault="003A591F" w:rsidP="000B7D7A">
      <w:pPr>
        <w:rPr>
          <w:rFonts w:ascii="Calibri" w:hAnsi="Calibri"/>
        </w:rPr>
      </w:pPr>
      <w:r>
        <w:rPr>
          <w:rFonts w:ascii="Calibri" w:hAnsi="Calibri"/>
          <w:noProof/>
        </w:rPr>
        <mc:AlternateContent>
          <mc:Choice Requires="wps">
            <w:drawing>
              <wp:anchor distT="0" distB="0" distL="114300" distR="114300" simplePos="0" relativeHeight="251682304" behindDoc="0" locked="0" layoutInCell="1" allowOverlap="1" wp14:anchorId="790398FF" wp14:editId="43D10469">
                <wp:simplePos x="0" y="0"/>
                <wp:positionH relativeFrom="column">
                  <wp:posOffset>2160905</wp:posOffset>
                </wp:positionH>
                <wp:positionV relativeFrom="paragraph">
                  <wp:posOffset>169545</wp:posOffset>
                </wp:positionV>
                <wp:extent cx="368300" cy="457200"/>
                <wp:effectExtent l="50800" t="38100" r="38100" b="63500"/>
                <wp:wrapNone/>
                <wp:docPr id="13" name="Straight Arrow Connector 13"/>
                <wp:cNvGraphicFramePr/>
                <a:graphic xmlns:a="http://schemas.openxmlformats.org/drawingml/2006/main">
                  <a:graphicData uri="http://schemas.microsoft.com/office/word/2010/wordprocessingShape">
                    <wps:wsp>
                      <wps:cNvCnPr/>
                      <wps:spPr>
                        <a:xfrm>
                          <a:off x="0" y="0"/>
                          <a:ext cx="368300" cy="4572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979371" id="Straight Arrow Connector 13" o:spid="_x0000_s1026" type="#_x0000_t32" style="position:absolute;margin-left:170.15pt;margin-top:13.35pt;width:29pt;height:36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" strokecolor="#1cade4 [3204]" strokeweight="2pt">
                <v:stroke endarrow="block"/>
                <v:shadow on="t" color="black" opacity="24903f" origin=",.5" offset="0,.55556mm"/>
              </v:shape>
            </w:pict>
          </mc:Fallback>
        </mc:AlternateContent>
      </w:r>
      <w:r>
        <w:rPr>
          <w:rFonts w:ascii="Calibri" w:hAnsi="Calibri"/>
          <w:noProof/>
        </w:rPr>
        <mc:AlternateContent>
          <mc:Choice Requires="wps">
            <w:drawing>
              <wp:anchor distT="0" distB="0" distL="114300" distR="114300" simplePos="0" relativeHeight="251680256" behindDoc="0" locked="0" layoutInCell="1" allowOverlap="1" wp14:anchorId="17EE9181" wp14:editId="46DAB03D">
                <wp:simplePos x="0" y="0"/>
                <wp:positionH relativeFrom="column">
                  <wp:posOffset>2262505</wp:posOffset>
                </wp:positionH>
                <wp:positionV relativeFrom="paragraph">
                  <wp:posOffset>93345</wp:posOffset>
                </wp:positionV>
                <wp:extent cx="1828800" cy="368300"/>
                <wp:effectExtent l="50800" t="38100" r="50800" b="88900"/>
                <wp:wrapNone/>
                <wp:docPr id="12" name="Straight Arrow Connector 12"/>
                <wp:cNvGraphicFramePr/>
                <a:graphic xmlns:a="http://schemas.openxmlformats.org/drawingml/2006/main">
                  <a:graphicData uri="http://schemas.microsoft.com/office/word/2010/wordprocessingShape">
                    <wps:wsp>
                      <wps:cNvCnPr/>
                      <wps:spPr>
                        <a:xfrm>
                          <a:off x="0" y="0"/>
                          <a:ext cx="1828800" cy="368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2AFF0D" id="Straight Arrow Connector 12" o:spid="_x0000_s1026" type="#_x0000_t32" style="position:absolute;margin-left:178.15pt;margin-top:7.35pt;width:2in;height:29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" strokecolor="#1cade4 [3204]" strokeweight="2pt">
                <v:stroke endarrow="block"/>
                <v:shadow on="t" color="black" opacity="24903f" origin=",.5" offset="0,.55556mm"/>
              </v:shape>
            </w:pict>
          </mc:Fallback>
        </mc:AlternateContent>
      </w:r>
    </w:p>
    <w:p w14:paraId="026837BC" w14:textId="7A6E793B" w:rsidR="00865176" w:rsidRDefault="003A591F" w:rsidP="000B7D7A">
      <w:pPr>
        <w:rPr>
          <w:rFonts w:ascii="Calibri" w:hAnsi="Calibri"/>
        </w:rPr>
      </w:pPr>
      <w:r>
        <w:rPr>
          <w:noProof/>
        </w:rPr>
        <mc:AlternateContent>
          <mc:Choice Requires="wps">
            <w:drawing>
              <wp:anchor distT="0" distB="0" distL="114300" distR="114300" simplePos="0" relativeHeight="251684352" behindDoc="0" locked="0" layoutInCell="1" allowOverlap="1" wp14:anchorId="10F9745D" wp14:editId="529DAEE3">
                <wp:simplePos x="0" y="0"/>
                <wp:positionH relativeFrom="column">
                  <wp:posOffset>4152900</wp:posOffset>
                </wp:positionH>
                <wp:positionV relativeFrom="paragraph">
                  <wp:posOffset>178435</wp:posOffset>
                </wp:positionV>
                <wp:extent cx="1663700" cy="457200"/>
                <wp:effectExtent l="50800" t="25400" r="63500" b="76200"/>
                <wp:wrapNone/>
                <wp:docPr id="14" name="Frame 14"/>
                <wp:cNvGraphicFramePr/>
                <a:graphic xmlns:a="http://schemas.openxmlformats.org/drawingml/2006/main">
                  <a:graphicData uri="http://schemas.microsoft.com/office/word/2010/wordprocessingShape">
                    <wps:wsp>
                      <wps:cNvSpPr/>
                      <wps:spPr>
                        <a:xfrm>
                          <a:off x="0" y="0"/>
                          <a:ext cx="1663700" cy="457200"/>
                        </a:xfrm>
                        <a:prstGeom prst="frame">
                          <a:avLst/>
                        </a:prstGeom>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4EB3F2FA" w14:textId="4FECC4FE"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Multi-dimensional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9745D" id="Frame 14" o:spid="_x0000_s1036" style="position:absolute;margin-left:327pt;margin-top:14.05pt;width:131pt;height:36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63700,457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" adj="-11796480,,5400" path="m,l1663700,r,457200l,457200,,xm57150,57150r,342900l1606550,400050r,-342900l57150,57150xe" fillcolor="#1cade4 [3204]" strokecolor="black [3213]">
                <v:fill color2="#8dd5f1 [1620]" rotate="t" angle="180" focus="100%" type="gradient">
                  <o:fill v:ext="view" type="gradientUnscaled"/>
                </v:fill>
                <v:stroke joinstyle="miter"/>
                <v:shadow on="t" color="black" opacity="22937f" origin=",.5" offset="0,.63889mm"/>
                <v:formulas/>
                <v:path arrowok="t" o:connecttype="custom" o:connectlocs="0,0;1663700,0;1663700,457200;0,457200;0,0;57150,57150;57150,400050;1606550,400050;1606550,57150;57150,57150" o:connectangles="0,0,0,0,0,0,0,0,0,0" textboxrect="0,0,1663700,457200"/>
                <v:textbox>
                  <w:txbxContent>
                    <w:p w14:paraId="4EB3F2FA" w14:textId="4FECC4FE"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Multi-dimensional</w:t>
                      </w:r>
                    </w:p>
                  </w:txbxContent>
                </v:textbox>
              </v:shape>
            </w:pict>
          </mc:Fallback>
        </mc:AlternateContent>
      </w:r>
    </w:p>
    <w:p w14:paraId="6A0F92A2" w14:textId="36C5033A" w:rsidR="00865176" w:rsidRDefault="00865176" w:rsidP="000B7D7A">
      <w:pPr>
        <w:rPr>
          <w:rFonts w:ascii="Calibri" w:hAnsi="Calibri"/>
        </w:rPr>
      </w:pPr>
    </w:p>
    <w:p w14:paraId="306FB70E" w14:textId="5ABD18F2" w:rsidR="00865176" w:rsidRDefault="003A591F" w:rsidP="000B7D7A">
      <w:pPr>
        <w:rPr>
          <w:rFonts w:ascii="Calibri" w:hAnsi="Calibri"/>
        </w:rPr>
      </w:pPr>
      <w:r>
        <w:rPr>
          <w:noProof/>
        </w:rPr>
        <mc:AlternateContent>
          <mc:Choice Requires="wps">
            <w:drawing>
              <wp:anchor distT="0" distB="0" distL="114300" distR="114300" simplePos="0" relativeHeight="251686400" behindDoc="0" locked="0" layoutInCell="1" allowOverlap="1" wp14:anchorId="6DC1E1D6" wp14:editId="7B4DD811">
                <wp:simplePos x="0" y="0"/>
                <wp:positionH relativeFrom="column">
                  <wp:posOffset>2554605</wp:posOffset>
                </wp:positionH>
                <wp:positionV relativeFrom="paragraph">
                  <wp:posOffset>106680</wp:posOffset>
                </wp:positionV>
                <wp:extent cx="1587500" cy="609600"/>
                <wp:effectExtent l="50800" t="25400" r="63500" b="76200"/>
                <wp:wrapNone/>
                <wp:docPr id="15" name="Frame 15"/>
                <wp:cNvGraphicFramePr/>
                <a:graphic xmlns:a="http://schemas.openxmlformats.org/drawingml/2006/main">
                  <a:graphicData uri="http://schemas.microsoft.com/office/word/2010/wordprocessingShape">
                    <wps:wsp>
                      <wps:cNvSpPr/>
                      <wps:spPr>
                        <a:xfrm>
                          <a:off x="0" y="0"/>
                          <a:ext cx="1587500" cy="609600"/>
                        </a:xfrm>
                        <a:prstGeom prst="frame">
                          <a:avLst/>
                        </a:prstGeom>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4BD57B0F" w14:textId="4351EEB3"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Ambition orientated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1E1D6" id="Frame 15" o:spid="_x0000_s1037" style="position:absolute;margin-left:201.15pt;margin-top:8.4pt;width:125pt;height:48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87500,6096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" adj="-11796480,,5400" path="m,l1587500,r,609600l,609600,,xm76200,76200r,457200l1511300,533400r,-457200l76200,76200xe" fillcolor="#1cade4 [3204]" strokecolor="black [3213]">
                <v:fill color2="#8dd5f1 [1620]" rotate="t" angle="180" focus="100%" type="gradient">
                  <o:fill v:ext="view" type="gradientUnscaled"/>
                </v:fill>
                <v:stroke joinstyle="miter"/>
                <v:shadow on="t" color="black" opacity="22937f" origin=",.5" offset="0,.63889mm"/>
                <v:formulas/>
                <v:path arrowok="t" o:connecttype="custom" o:connectlocs="0,0;1587500,0;1587500,609600;0,609600;0,0;76200,76200;76200,533400;1511300,533400;1511300,76200;76200,76200" o:connectangles="0,0,0,0,0,0,0,0,0,0" textboxrect="0,0,1587500,609600"/>
                <v:textbox>
                  <w:txbxContent>
                    <w:p w14:paraId="4BD57B0F" w14:textId="4351EEB3" w:rsidR="00723E65" w:rsidRPr="003A591F" w:rsidRDefault="00723E65" w:rsidP="003A591F">
                      <w:pPr>
                        <w:jc w:val="center"/>
                        <w:rPr>
                          <w:rFonts w:asciiTheme="majorHAnsi" w:hAnsiTheme="majorHAnsi"/>
                          <w:b/>
                          <w:color w:val="000000" w:themeColor="text1"/>
                          <w:u w:val="single"/>
                        </w:rPr>
                      </w:pPr>
                      <w:r>
                        <w:rPr>
                          <w:rFonts w:asciiTheme="majorHAnsi" w:hAnsiTheme="majorHAnsi"/>
                          <w:b/>
                          <w:color w:val="000000" w:themeColor="text1"/>
                          <w:u w:val="single"/>
                        </w:rPr>
                        <w:t>Ambition orientated</w:t>
                      </w:r>
                    </w:p>
                  </w:txbxContent>
                </v:textbox>
              </v:shape>
            </w:pict>
          </mc:Fallback>
        </mc:AlternateContent>
      </w:r>
    </w:p>
    <w:p w14:paraId="3244EFCE" w14:textId="074E1D0C" w:rsidR="00865176" w:rsidRDefault="00865176" w:rsidP="000B7D7A">
      <w:pPr>
        <w:rPr>
          <w:rFonts w:ascii="Calibri" w:hAnsi="Calibri"/>
        </w:rPr>
      </w:pPr>
    </w:p>
    <w:p w14:paraId="240B079C" w14:textId="562FAD3C" w:rsidR="00865176" w:rsidRDefault="00865176" w:rsidP="000B7D7A">
      <w:pPr>
        <w:rPr>
          <w:rFonts w:ascii="Calibri" w:hAnsi="Calibri"/>
        </w:rPr>
      </w:pPr>
    </w:p>
    <w:p w14:paraId="290C8AC8" w14:textId="77777777" w:rsidR="003A591F" w:rsidRDefault="003A591F" w:rsidP="000B7D7A">
      <w:pPr>
        <w:rPr>
          <w:rFonts w:ascii="Calibri" w:hAnsi="Calibri"/>
        </w:rPr>
      </w:pPr>
    </w:p>
    <w:p w14:paraId="7E15AE29" w14:textId="04353D92" w:rsidR="00865176" w:rsidRDefault="003A591F" w:rsidP="000B7D7A">
      <w:pPr>
        <w:rPr>
          <w:rFonts w:ascii="Calibri" w:hAnsi="Calibri"/>
        </w:rPr>
      </w:pPr>
      <w:r>
        <w:rPr>
          <w:rFonts w:ascii="Calibri" w:hAnsi="Calibri"/>
        </w:rPr>
        <w:t>Figure 1</w:t>
      </w:r>
      <w:r w:rsidR="007B3017">
        <w:rPr>
          <w:rFonts w:ascii="Calibri" w:hAnsi="Calibri"/>
        </w:rPr>
        <w:t>.1</w:t>
      </w:r>
      <w:r>
        <w:rPr>
          <w:rFonts w:ascii="Calibri" w:hAnsi="Calibri"/>
        </w:rPr>
        <w:t xml:space="preserve">: Characteristics of </w:t>
      </w:r>
      <w:r w:rsidR="000B090B">
        <w:rPr>
          <w:rFonts w:ascii="Calibri" w:hAnsi="Calibri"/>
        </w:rPr>
        <w:t>Professional M</w:t>
      </w:r>
      <w:r>
        <w:rPr>
          <w:rFonts w:ascii="Calibri" w:hAnsi="Calibri"/>
        </w:rPr>
        <w:t xml:space="preserve">anagement. </w:t>
      </w:r>
    </w:p>
    <w:p w14:paraId="21D3E465" w14:textId="4EAE243A" w:rsidR="00E050FA" w:rsidRPr="00757C6D" w:rsidRDefault="00E050FA" w:rsidP="00E050FA">
      <w:pPr>
        <w:pStyle w:val="Heading1"/>
      </w:pPr>
      <w:bookmarkStart w:id="3" w:name="_Toc532507070"/>
      <w:r>
        <w:t>Project management</w:t>
      </w:r>
      <w:bookmarkEnd w:id="3"/>
    </w:p>
    <w:p w14:paraId="464A0CA5" w14:textId="671FE120" w:rsidR="00E050FA" w:rsidRPr="006044E2" w:rsidRDefault="00E050FA" w:rsidP="00E050FA">
      <w:pPr>
        <w:rPr>
          <w:rFonts w:ascii="Calibri" w:hAnsi="Calibri"/>
        </w:rPr>
      </w:pPr>
    </w:p>
    <w:p w14:paraId="4D0C7319" w14:textId="297799A0" w:rsidR="006044E2" w:rsidRDefault="006044E2" w:rsidP="00A23CF9">
      <w:pPr>
        <w:jc w:val="both"/>
        <w:rPr>
          <w:rFonts w:ascii="Calibri" w:hAnsi="Calibri"/>
        </w:rPr>
      </w:pPr>
      <w:r w:rsidRPr="006044E2">
        <w:rPr>
          <w:rFonts w:ascii="Calibri" w:hAnsi="Calibri"/>
        </w:rPr>
        <w:t>Project man</w:t>
      </w:r>
      <w:r>
        <w:rPr>
          <w:rFonts w:ascii="Calibri" w:hAnsi="Calibri"/>
        </w:rPr>
        <w:t>agement is the process</w:t>
      </w:r>
      <w:r w:rsidR="00FA51B2">
        <w:rPr>
          <w:rFonts w:ascii="Calibri" w:hAnsi="Calibri"/>
        </w:rPr>
        <w:t xml:space="preserve"> (Figure 1.1)</w:t>
      </w:r>
      <w:r>
        <w:rPr>
          <w:rFonts w:ascii="Calibri" w:hAnsi="Calibri"/>
        </w:rPr>
        <w:t xml:space="preserve"> of directing and controlling a project from start to finish. It can be seen by </w:t>
      </w:r>
      <w:sdt>
        <w:sdtPr>
          <w:rPr>
            <w:rFonts w:ascii="Calibri" w:hAnsi="Calibri"/>
          </w:rPr>
          <w:id w:val="-1454554509"/>
          <w:citation/>
        </w:sdtPr>
        <w:sdtContent>
          <w:r>
            <w:rPr>
              <w:rFonts w:ascii="Calibri" w:hAnsi="Calibri"/>
            </w:rPr>
            <w:fldChar w:fldCharType="begin"/>
          </w:r>
          <w:r>
            <w:rPr>
              <w:rFonts w:ascii="Calibri" w:hAnsi="Calibri"/>
            </w:rPr>
            <w:instrText xml:space="preserve"> CITATION Mrs17 \l 2057 </w:instrText>
          </w:r>
          <w:r>
            <w:rPr>
              <w:rFonts w:ascii="Calibri" w:hAnsi="Calibri"/>
            </w:rPr>
            <w:fldChar w:fldCharType="separate"/>
          </w:r>
          <w:r w:rsidR="00BE1E07" w:rsidRPr="00BE1E07">
            <w:rPr>
              <w:rFonts w:ascii="Calibri" w:hAnsi="Calibri"/>
              <w:noProof/>
            </w:rPr>
            <w:t>(Mrsic, 2017)</w:t>
          </w:r>
          <w:r>
            <w:rPr>
              <w:rFonts w:ascii="Calibri" w:hAnsi="Calibri"/>
            </w:rPr>
            <w:fldChar w:fldCharType="end"/>
          </w:r>
        </w:sdtContent>
      </w:sdt>
      <w:r w:rsidR="00EB71C4">
        <w:rPr>
          <w:rFonts w:ascii="Calibri" w:hAnsi="Calibri"/>
        </w:rPr>
        <w:t xml:space="preserve"> that it is a discipline that gives you principles, tools and techniques to support individuals’ compl</w:t>
      </w:r>
      <w:r w:rsidR="00006883">
        <w:rPr>
          <w:rFonts w:ascii="Calibri" w:hAnsi="Calibri"/>
        </w:rPr>
        <w:t>eting</w:t>
      </w:r>
      <w:r w:rsidR="00EB71C4">
        <w:rPr>
          <w:rFonts w:ascii="Calibri" w:hAnsi="Calibri"/>
        </w:rPr>
        <w:t xml:space="preserve"> activities in a set time frame and within a budget. The fundamental pillar of support</w:t>
      </w:r>
      <w:r w:rsidR="00FA51B2">
        <w:rPr>
          <w:rFonts w:ascii="Calibri" w:hAnsi="Calibri"/>
        </w:rPr>
        <w:t xml:space="preserve"> </w:t>
      </w:r>
      <w:r w:rsidR="00EB71C4">
        <w:rPr>
          <w:rFonts w:ascii="Calibri" w:hAnsi="Calibri"/>
        </w:rPr>
        <w:t xml:space="preserve">and strength that holds up the complete project is the team of highly productive individuals that dedicate themselves wholeheartedly to the project and perform at a high standard to get the job or activities completed professionally. There are several intangible tasks and qualities of project managers that it’s not unusual for individuals to not understand their own ability or worth within the team. The assistances of any role seem to come down to observation within the workplace from an individual, however, a Project Manager will not thrive in an organisation that does not value the role of the individual and noticing the benefits </w:t>
      </w:r>
      <w:r w:rsidR="00006883">
        <w:rPr>
          <w:rFonts w:ascii="Calibri" w:hAnsi="Calibri"/>
        </w:rPr>
        <w:t>of them performing in their role</w:t>
      </w:r>
      <w:r w:rsidR="00EB71C4">
        <w:rPr>
          <w:rFonts w:ascii="Calibri" w:hAnsi="Calibri"/>
        </w:rPr>
        <w:t xml:space="preserve">. Project management should support individuals to be more predictable, save </w:t>
      </w:r>
      <w:r w:rsidR="00006883">
        <w:rPr>
          <w:rFonts w:ascii="Calibri" w:hAnsi="Calibri"/>
        </w:rPr>
        <w:t>sufficient</w:t>
      </w:r>
      <w:r w:rsidR="00EB71C4">
        <w:rPr>
          <w:rFonts w:ascii="Calibri" w:hAnsi="Calibri"/>
        </w:rPr>
        <w:t xml:space="preserve"> time, effort and cost, resolv</w:t>
      </w:r>
      <w:r w:rsidR="00006883">
        <w:rPr>
          <w:rFonts w:ascii="Calibri" w:hAnsi="Calibri"/>
        </w:rPr>
        <w:t>ing</w:t>
      </w:r>
      <w:r w:rsidR="00EB71C4">
        <w:rPr>
          <w:rFonts w:ascii="Calibri" w:hAnsi="Calibri"/>
        </w:rPr>
        <w:t xml:space="preserve"> any issues more easily and rapidly</w:t>
      </w:r>
      <w:r w:rsidR="002A2763">
        <w:rPr>
          <w:rFonts w:ascii="Calibri" w:hAnsi="Calibri"/>
        </w:rPr>
        <w:t xml:space="preserve">, terminating unsuccessful projects and encouraging enhanced communication and improve the team and individual’s productivity. </w:t>
      </w:r>
    </w:p>
    <w:p w14:paraId="1FF2BA91" w14:textId="77777777" w:rsidR="008E76EC" w:rsidRDefault="008E76EC" w:rsidP="00A23CF9">
      <w:pPr>
        <w:jc w:val="both"/>
        <w:rPr>
          <w:rFonts w:ascii="Calibri" w:hAnsi="Calibri"/>
        </w:rPr>
      </w:pPr>
    </w:p>
    <w:p w14:paraId="6042CED3" w14:textId="77777777" w:rsidR="008E76EC" w:rsidRDefault="008E76EC" w:rsidP="00915B03">
      <w:pPr>
        <w:pStyle w:val="Heading1"/>
      </w:pPr>
      <w:r>
        <w:lastRenderedPageBreak/>
        <w:t xml:space="preserve"> </w:t>
      </w:r>
    </w:p>
    <w:p w14:paraId="47218810" w14:textId="26B3F175" w:rsidR="006044E2" w:rsidRDefault="00915B03" w:rsidP="00915B03">
      <w:pPr>
        <w:pStyle w:val="Heading1"/>
      </w:pPr>
      <w:bookmarkStart w:id="4" w:name="_Toc532507071"/>
      <w:r>
        <w:t>Project Scope</w:t>
      </w:r>
      <w:bookmarkEnd w:id="4"/>
    </w:p>
    <w:p w14:paraId="3A0EEB19" w14:textId="695DFA51" w:rsidR="001B29DB" w:rsidRDefault="001B29DB" w:rsidP="00E050FA">
      <w:pPr>
        <w:rPr>
          <w:rFonts w:ascii="Calibri" w:hAnsi="Calibri"/>
        </w:rPr>
      </w:pPr>
    </w:p>
    <w:p w14:paraId="5558E644" w14:textId="71FF0381" w:rsidR="001B29DB" w:rsidRDefault="001D4E02" w:rsidP="00A23CF9">
      <w:pPr>
        <w:jc w:val="both"/>
        <w:rPr>
          <w:rFonts w:ascii="Calibri" w:hAnsi="Calibri"/>
        </w:rPr>
      </w:pPr>
      <w:r>
        <w:rPr>
          <w:rFonts w:ascii="Calibri" w:hAnsi="Calibri"/>
        </w:rPr>
        <w:t xml:space="preserve">Scope refers to the specified set of deliverables of a project and these deliverables are consequent from the project’s requirements. It can be seen by </w:t>
      </w:r>
      <w:sdt>
        <w:sdtPr>
          <w:rPr>
            <w:rFonts w:ascii="Calibri" w:hAnsi="Calibri"/>
          </w:rPr>
          <w:id w:val="-1898195804"/>
          <w:citation/>
        </w:sdtPr>
        <w:sdtContent>
          <w:r>
            <w:rPr>
              <w:rFonts w:ascii="Calibri" w:hAnsi="Calibri"/>
            </w:rPr>
            <w:fldChar w:fldCharType="begin"/>
          </w:r>
          <w:r>
            <w:rPr>
              <w:rFonts w:ascii="Calibri" w:hAnsi="Calibri"/>
            </w:rPr>
            <w:instrText xml:space="preserve"> CITATION Mon18 \l 2057 </w:instrText>
          </w:r>
          <w:r>
            <w:rPr>
              <w:rFonts w:ascii="Calibri" w:hAnsi="Calibri"/>
            </w:rPr>
            <w:fldChar w:fldCharType="separate"/>
          </w:r>
          <w:r w:rsidR="00BE1E07" w:rsidRPr="00BE1E07">
            <w:rPr>
              <w:rFonts w:ascii="Calibri" w:hAnsi="Calibri"/>
              <w:noProof/>
            </w:rPr>
            <w:t>(Monnappa, 2018)</w:t>
          </w:r>
          <w:r>
            <w:rPr>
              <w:rFonts w:ascii="Calibri" w:hAnsi="Calibri"/>
            </w:rPr>
            <w:fldChar w:fldCharType="end"/>
          </w:r>
        </w:sdtContent>
      </w:sdt>
      <w:r>
        <w:rPr>
          <w:rFonts w:ascii="Calibri" w:hAnsi="Calibri"/>
        </w:rPr>
        <w:t xml:space="preserve"> that an organisation is required to define the scope of a project by identifying the project objectives, goals, resources, tasks to be carried out (deliverables), budget and schedule. Once the following limitations have been recognised, the limitations of the project ought to be explained and the characteristics that are not to be involved in the project </w:t>
      </w:r>
      <w:r w:rsidR="000C7DE3">
        <w:rPr>
          <w:rFonts w:ascii="Calibri" w:hAnsi="Calibri"/>
        </w:rPr>
        <w:t xml:space="preserve">acknowledged. Following these processes will </w:t>
      </w:r>
      <w:r w:rsidR="009A3FD8">
        <w:rPr>
          <w:rFonts w:ascii="Calibri" w:hAnsi="Calibri"/>
        </w:rPr>
        <w:t>guarantee</w:t>
      </w:r>
      <w:r w:rsidR="000C7DE3">
        <w:rPr>
          <w:rFonts w:ascii="Calibri" w:hAnsi="Calibri"/>
        </w:rPr>
        <w:t xml:space="preserve"> that the project scope is made clear for the senior management, stakeholders and team members with what will not be involved in the completion of the final services or products. The scope for Wayne Rooney foundation is to raise money for the chosen charities by ensuring the supporters enjoy a legendary event between star footballers. The work breakdown structures (WBS) is a crucial </w:t>
      </w:r>
      <w:r w:rsidR="009A3FD8">
        <w:rPr>
          <w:rFonts w:ascii="Calibri" w:hAnsi="Calibri"/>
        </w:rPr>
        <w:t>factor</w:t>
      </w:r>
      <w:r w:rsidR="000C7DE3">
        <w:rPr>
          <w:rFonts w:ascii="Calibri" w:hAnsi="Calibri"/>
        </w:rPr>
        <w:t xml:space="preserve"> of the scope management process and the project management institute places exceptional emphasis on this phase and several project managers usually forget or miss this step, resulting to imprecise project plans. The WBS also assists the project manager and </w:t>
      </w:r>
      <w:r w:rsidR="009A3FD8">
        <w:rPr>
          <w:rFonts w:ascii="Calibri" w:hAnsi="Calibri"/>
        </w:rPr>
        <w:t>the entire workforce</w:t>
      </w:r>
      <w:r w:rsidR="000C7DE3">
        <w:rPr>
          <w:rFonts w:ascii="Calibri" w:hAnsi="Calibri"/>
        </w:rPr>
        <w:t xml:space="preserve"> </w:t>
      </w:r>
      <w:r w:rsidR="002D0347">
        <w:rPr>
          <w:rFonts w:ascii="Calibri" w:hAnsi="Calibri"/>
        </w:rPr>
        <w:t xml:space="preserve">with the </w:t>
      </w:r>
      <w:r w:rsidR="009A3FD8">
        <w:rPr>
          <w:rFonts w:ascii="Calibri" w:hAnsi="Calibri"/>
        </w:rPr>
        <w:t xml:space="preserve">opportunity </w:t>
      </w:r>
      <w:r w:rsidR="002D0347">
        <w:rPr>
          <w:rFonts w:ascii="Calibri" w:hAnsi="Calibri"/>
        </w:rPr>
        <w:t>to break down a superior level scope statement into reduced, but enhanced manageable units of work, known as work packages. Additionally, the consequential WBS within the organisation should deliver a comprehensive list of the entire work packages essential to finishing the project.</w:t>
      </w:r>
    </w:p>
    <w:p w14:paraId="4F6A079B" w14:textId="668D0CE3" w:rsidR="00BD7828" w:rsidRDefault="00BD7828" w:rsidP="00D86BD6">
      <w:pPr>
        <w:pStyle w:val="Heading1"/>
      </w:pPr>
      <w:bookmarkStart w:id="5" w:name="_Toc532507072"/>
      <w:r>
        <w:t>Deliverables</w:t>
      </w:r>
      <w:bookmarkEnd w:id="5"/>
    </w:p>
    <w:p w14:paraId="4C34434B" w14:textId="0C06847E" w:rsidR="00BD7828" w:rsidRPr="00BD7828" w:rsidRDefault="00BD7828" w:rsidP="00BD7828">
      <w:pPr>
        <w:rPr>
          <w:rFonts w:asciiTheme="majorHAnsi" w:hAnsiTheme="majorHAnsi" w:cstheme="majorHAnsi"/>
          <w:lang w:eastAsia="en-GB"/>
        </w:rPr>
      </w:pPr>
    </w:p>
    <w:p w14:paraId="2E1EFD48" w14:textId="6379300F" w:rsidR="00535838" w:rsidRPr="00570C34" w:rsidRDefault="00BD7828" w:rsidP="00A23CF9">
      <w:pPr>
        <w:jc w:val="both"/>
        <w:rPr>
          <w:rFonts w:asciiTheme="majorHAnsi" w:hAnsiTheme="majorHAnsi" w:cstheme="majorHAnsi"/>
          <w:lang w:eastAsia="en-GB"/>
        </w:rPr>
      </w:pPr>
      <w:r w:rsidRPr="00570C34">
        <w:rPr>
          <w:rFonts w:asciiTheme="majorHAnsi" w:hAnsiTheme="majorHAnsi" w:cstheme="majorHAnsi"/>
          <w:lang w:eastAsia="en-GB"/>
        </w:rPr>
        <w:t>The deliverables are a tangible or intangible product or service produced as a result of a process within a project. Deliverables could be a software product, documentation, server upgrade, report or any other specific building block of an overall project.</w:t>
      </w:r>
      <w:r w:rsidR="00535838" w:rsidRPr="00570C34">
        <w:rPr>
          <w:rFonts w:asciiTheme="majorHAnsi" w:hAnsiTheme="majorHAnsi" w:cstheme="majorHAnsi"/>
          <w:lang w:eastAsia="en-GB"/>
        </w:rPr>
        <w:t xml:space="preserve"> According to </w:t>
      </w:r>
      <w:sdt>
        <w:sdtPr>
          <w:rPr>
            <w:rFonts w:asciiTheme="majorHAnsi" w:hAnsiTheme="majorHAnsi" w:cstheme="majorHAnsi"/>
            <w:lang w:eastAsia="en-GB"/>
          </w:rPr>
          <w:id w:val="975484395"/>
          <w:citation/>
        </w:sdtPr>
        <w:sdtContent>
          <w:r w:rsidR="00535838" w:rsidRPr="00570C34">
            <w:rPr>
              <w:rFonts w:asciiTheme="majorHAnsi" w:hAnsiTheme="majorHAnsi" w:cstheme="majorHAnsi"/>
              <w:lang w:eastAsia="en-GB"/>
            </w:rPr>
            <w:fldChar w:fldCharType="begin"/>
          </w:r>
          <w:r w:rsidR="00535838" w:rsidRPr="00570C34">
            <w:rPr>
              <w:rFonts w:asciiTheme="majorHAnsi" w:hAnsiTheme="majorHAnsi" w:cstheme="majorHAnsi"/>
              <w:lang w:eastAsia="en-GB"/>
            </w:rPr>
            <w:instrText xml:space="preserve"> CITATION Mos18 \l 2057 </w:instrText>
          </w:r>
          <w:r w:rsidR="00535838" w:rsidRPr="00570C34">
            <w:rPr>
              <w:rFonts w:asciiTheme="majorHAnsi" w:hAnsiTheme="majorHAnsi" w:cstheme="majorHAnsi"/>
              <w:lang w:eastAsia="en-GB"/>
            </w:rPr>
            <w:fldChar w:fldCharType="separate"/>
          </w:r>
          <w:r w:rsidR="00BE1E07" w:rsidRPr="00BE1E07">
            <w:rPr>
              <w:rFonts w:asciiTheme="majorHAnsi" w:hAnsiTheme="majorHAnsi" w:cstheme="majorHAnsi"/>
              <w:noProof/>
              <w:lang w:eastAsia="en-GB"/>
            </w:rPr>
            <w:t>(Moses, 2018)</w:t>
          </w:r>
          <w:r w:rsidR="00535838" w:rsidRPr="00570C34">
            <w:rPr>
              <w:rFonts w:asciiTheme="majorHAnsi" w:hAnsiTheme="majorHAnsi" w:cstheme="majorHAnsi"/>
              <w:lang w:eastAsia="en-GB"/>
            </w:rPr>
            <w:fldChar w:fldCharType="end"/>
          </w:r>
        </w:sdtContent>
      </w:sdt>
      <w:r w:rsidR="00535838" w:rsidRPr="00570C34">
        <w:rPr>
          <w:rFonts w:asciiTheme="majorHAnsi" w:hAnsiTheme="majorHAnsi" w:cstheme="majorHAnsi"/>
          <w:lang w:eastAsia="en-GB"/>
        </w:rPr>
        <w:t xml:space="preserve"> for any output to be classified as a deliverable within a project, it has to meet a spefic principles:</w:t>
      </w:r>
    </w:p>
    <w:p w14:paraId="5448A9CD" w14:textId="125A5691" w:rsidR="00535838" w:rsidRPr="00570C34" w:rsidRDefault="00535838" w:rsidP="00A23CF9">
      <w:pPr>
        <w:jc w:val="both"/>
        <w:rPr>
          <w:rFonts w:asciiTheme="majorHAnsi" w:hAnsiTheme="majorHAnsi" w:cstheme="majorHAnsi"/>
        </w:rPr>
      </w:pPr>
    </w:p>
    <w:p w14:paraId="2EB7AB2E" w14:textId="25C6E1C7" w:rsidR="00535838" w:rsidRPr="00570C34" w:rsidRDefault="00570C34" w:rsidP="00A23CF9">
      <w:pPr>
        <w:pStyle w:val="ListParagraph"/>
        <w:numPr>
          <w:ilvl w:val="0"/>
          <w:numId w:val="19"/>
        </w:numPr>
        <w:jc w:val="both"/>
        <w:rPr>
          <w:rFonts w:asciiTheme="majorHAnsi" w:hAnsiTheme="majorHAnsi" w:cstheme="majorHAnsi"/>
        </w:rPr>
      </w:pPr>
      <w:r w:rsidRPr="00570C34">
        <w:rPr>
          <w:rFonts w:asciiTheme="majorHAnsi" w:hAnsiTheme="majorHAnsi" w:cstheme="majorHAnsi"/>
        </w:rPr>
        <w:t>It ought to be the outcome of deliberate work.</w:t>
      </w:r>
    </w:p>
    <w:p w14:paraId="59D055E0" w14:textId="47AD488E" w:rsidR="00570C34" w:rsidRPr="00570C34" w:rsidRDefault="00570C34" w:rsidP="00A23CF9">
      <w:pPr>
        <w:pStyle w:val="ListParagraph"/>
        <w:numPr>
          <w:ilvl w:val="0"/>
          <w:numId w:val="19"/>
        </w:numPr>
        <w:jc w:val="both"/>
        <w:rPr>
          <w:rFonts w:asciiTheme="majorHAnsi" w:hAnsiTheme="majorHAnsi" w:cstheme="majorHAnsi"/>
        </w:rPr>
      </w:pPr>
      <w:r w:rsidRPr="00570C34">
        <w:rPr>
          <w:rFonts w:asciiTheme="majorHAnsi" w:hAnsiTheme="majorHAnsi" w:cstheme="majorHAnsi"/>
        </w:rPr>
        <w:t>External stakeholders and Internal stakeholders are required to approve the deliverables.</w:t>
      </w:r>
    </w:p>
    <w:p w14:paraId="5DC54C32" w14:textId="6185BA9C" w:rsidR="00570C34" w:rsidRDefault="00570C34" w:rsidP="00A23CF9">
      <w:pPr>
        <w:pStyle w:val="ListParagraph"/>
        <w:numPr>
          <w:ilvl w:val="0"/>
          <w:numId w:val="19"/>
        </w:numPr>
        <w:jc w:val="both"/>
        <w:rPr>
          <w:rFonts w:asciiTheme="majorHAnsi" w:hAnsiTheme="majorHAnsi" w:cstheme="majorHAnsi"/>
        </w:rPr>
      </w:pPr>
      <w:r w:rsidRPr="00570C34">
        <w:rPr>
          <w:rFonts w:asciiTheme="majorHAnsi" w:hAnsiTheme="majorHAnsi" w:cstheme="majorHAnsi"/>
        </w:rPr>
        <w:t>It most definitely should be within the scope of the project.</w:t>
      </w:r>
    </w:p>
    <w:p w14:paraId="6254E144" w14:textId="656475CF" w:rsidR="00570C34" w:rsidRPr="00570C34" w:rsidRDefault="00570C34" w:rsidP="00A23CF9">
      <w:pPr>
        <w:pStyle w:val="ListParagraph"/>
        <w:numPr>
          <w:ilvl w:val="0"/>
          <w:numId w:val="19"/>
        </w:numPr>
        <w:jc w:val="both"/>
        <w:rPr>
          <w:rFonts w:asciiTheme="majorHAnsi" w:hAnsiTheme="majorHAnsi" w:cstheme="majorHAnsi"/>
        </w:rPr>
      </w:pPr>
      <w:r>
        <w:rPr>
          <w:rFonts w:asciiTheme="majorHAnsi" w:hAnsiTheme="majorHAnsi" w:cstheme="majorHAnsi"/>
        </w:rPr>
        <w:t>It should have an accurate role in achieving the project’s objective.</w:t>
      </w:r>
    </w:p>
    <w:p w14:paraId="4CBAD45D" w14:textId="3671D8F0" w:rsidR="001E23A6" w:rsidRDefault="001E23A6" w:rsidP="00A23CF9">
      <w:pPr>
        <w:pStyle w:val="Heading1"/>
        <w:jc w:val="both"/>
      </w:pPr>
    </w:p>
    <w:p w14:paraId="489C5145" w14:textId="2FE694FE" w:rsidR="001E23A6" w:rsidRDefault="001E23A6" w:rsidP="001E23A6">
      <w:pPr>
        <w:rPr>
          <w:lang w:eastAsia="en-GB"/>
        </w:rPr>
      </w:pPr>
    </w:p>
    <w:p w14:paraId="3BEE8E58" w14:textId="49D7970A" w:rsidR="001E23A6" w:rsidRDefault="001E23A6" w:rsidP="001E23A6">
      <w:pPr>
        <w:rPr>
          <w:lang w:eastAsia="en-GB"/>
        </w:rPr>
      </w:pPr>
    </w:p>
    <w:p w14:paraId="6ECA4900" w14:textId="615F7431" w:rsidR="001E23A6" w:rsidRDefault="001E23A6" w:rsidP="001E23A6">
      <w:pPr>
        <w:rPr>
          <w:lang w:eastAsia="en-GB"/>
        </w:rPr>
      </w:pPr>
    </w:p>
    <w:p w14:paraId="25F96AEC" w14:textId="6C87A185" w:rsidR="001E23A6" w:rsidRDefault="001E23A6" w:rsidP="001E23A6">
      <w:pPr>
        <w:rPr>
          <w:lang w:eastAsia="en-GB"/>
        </w:rPr>
      </w:pPr>
    </w:p>
    <w:p w14:paraId="2A4C5797" w14:textId="4DC90177" w:rsidR="001E23A6" w:rsidRDefault="001E23A6" w:rsidP="001E23A6">
      <w:pPr>
        <w:rPr>
          <w:lang w:eastAsia="en-GB"/>
        </w:rPr>
      </w:pPr>
    </w:p>
    <w:p w14:paraId="334A0241" w14:textId="3C9DECAA" w:rsidR="001E23A6" w:rsidRDefault="00FA51B2" w:rsidP="001E23A6">
      <w:pPr>
        <w:rPr>
          <w:lang w:eastAsia="en-GB"/>
        </w:rPr>
      </w:pPr>
      <w:r>
        <w:rPr>
          <w:noProof/>
        </w:rPr>
        <w:lastRenderedPageBreak/>
        <w:drawing>
          <wp:anchor distT="0" distB="0" distL="114300" distR="114300" simplePos="0" relativeHeight="251784704" behindDoc="0" locked="0" layoutInCell="1" allowOverlap="1" wp14:anchorId="7DAF0709" wp14:editId="39379ACC">
            <wp:simplePos x="0" y="0"/>
            <wp:positionH relativeFrom="column">
              <wp:posOffset>-848995</wp:posOffset>
            </wp:positionH>
            <wp:positionV relativeFrom="paragraph">
              <wp:posOffset>335280</wp:posOffset>
            </wp:positionV>
            <wp:extent cx="7251700" cy="4216400"/>
            <wp:effectExtent l="0" t="0" r="12700" b="12700"/>
            <wp:wrapSquare wrapText="bothSides"/>
            <wp:docPr id="18" name="Chart 18">
              <a:extLst xmlns:a="http://schemas.openxmlformats.org/drawingml/2006/main">
                <a:ext uri="{FF2B5EF4-FFF2-40B4-BE49-F238E27FC236}">
                  <a16:creationId xmlns:a16="http://schemas.microsoft.com/office/drawing/2014/main" id="{EC5AE420-1F37-734A-A1CB-1543E357E2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33472155" w14:textId="4AD67D64" w:rsidR="001E23A6" w:rsidRDefault="001E23A6" w:rsidP="001E23A6">
      <w:pPr>
        <w:rPr>
          <w:lang w:eastAsia="en-GB"/>
        </w:rPr>
      </w:pPr>
    </w:p>
    <w:p w14:paraId="2195320F" w14:textId="1C0666AE" w:rsidR="001E23A6" w:rsidRDefault="001E23A6" w:rsidP="001E23A6">
      <w:pPr>
        <w:rPr>
          <w:lang w:eastAsia="en-GB"/>
        </w:rPr>
      </w:pPr>
    </w:p>
    <w:p w14:paraId="799881C4" w14:textId="6AB73C1A" w:rsidR="001E23A6" w:rsidRPr="00FA51B2" w:rsidRDefault="001E23A6" w:rsidP="001E23A6">
      <w:pPr>
        <w:rPr>
          <w:rFonts w:asciiTheme="majorHAnsi" w:hAnsiTheme="majorHAnsi" w:cstheme="majorHAnsi"/>
          <w:lang w:eastAsia="en-GB"/>
        </w:rPr>
      </w:pPr>
    </w:p>
    <w:p w14:paraId="6CBE25F5" w14:textId="53C506EE" w:rsidR="00FA51B2" w:rsidRDefault="00FA51B2" w:rsidP="001E23A6">
      <w:pPr>
        <w:rPr>
          <w:rFonts w:asciiTheme="majorHAnsi" w:hAnsiTheme="majorHAnsi" w:cstheme="majorHAnsi"/>
          <w:lang w:eastAsia="en-GB"/>
        </w:rPr>
      </w:pPr>
      <w:r w:rsidRPr="00FA51B2">
        <w:rPr>
          <w:rFonts w:asciiTheme="majorHAnsi" w:hAnsiTheme="majorHAnsi" w:cstheme="majorHAnsi"/>
          <w:lang w:eastAsia="en-GB"/>
        </w:rPr>
        <w:t>Figure 1.2</w:t>
      </w:r>
      <w:r>
        <w:rPr>
          <w:rFonts w:asciiTheme="majorHAnsi" w:hAnsiTheme="majorHAnsi" w:cstheme="majorHAnsi"/>
          <w:lang w:eastAsia="en-GB"/>
        </w:rPr>
        <w:t xml:space="preserve">: Bar chart </w:t>
      </w:r>
    </w:p>
    <w:p w14:paraId="38CDE351" w14:textId="77777777" w:rsidR="00FA51B2" w:rsidRDefault="00FA51B2" w:rsidP="001E23A6">
      <w:pPr>
        <w:rPr>
          <w:rFonts w:asciiTheme="majorHAnsi" w:hAnsiTheme="majorHAnsi" w:cstheme="majorHAnsi"/>
          <w:lang w:eastAsia="en-GB"/>
        </w:rPr>
      </w:pPr>
    </w:p>
    <w:p w14:paraId="5B76C4AF" w14:textId="4DF861BF" w:rsidR="00FA51B2" w:rsidRPr="00FA51B2" w:rsidRDefault="00FA51B2" w:rsidP="00A23CF9">
      <w:pPr>
        <w:jc w:val="both"/>
        <w:rPr>
          <w:rFonts w:asciiTheme="majorHAnsi" w:hAnsiTheme="majorHAnsi" w:cstheme="majorHAnsi"/>
          <w:lang w:eastAsia="en-GB"/>
        </w:rPr>
      </w:pPr>
      <w:r>
        <w:rPr>
          <w:rFonts w:asciiTheme="majorHAnsi" w:hAnsiTheme="majorHAnsi" w:cstheme="majorHAnsi"/>
          <w:lang w:eastAsia="en-GB"/>
        </w:rPr>
        <w:t xml:space="preserve">The deliverables within the project and the amount of days required to carry out the deliverables can be seen above (Figure 1.2). Gathering </w:t>
      </w:r>
      <w:r w:rsidR="00916AE8">
        <w:rPr>
          <w:rFonts w:asciiTheme="majorHAnsi" w:hAnsiTheme="majorHAnsi" w:cstheme="majorHAnsi"/>
          <w:lang w:eastAsia="en-GB"/>
        </w:rPr>
        <w:t>information</w:t>
      </w:r>
      <w:r>
        <w:rPr>
          <w:rFonts w:asciiTheme="majorHAnsi" w:hAnsiTheme="majorHAnsi" w:cstheme="majorHAnsi"/>
          <w:lang w:eastAsia="en-GB"/>
        </w:rPr>
        <w:t xml:space="preserve"> from the bar chart</w:t>
      </w:r>
      <w:r w:rsidR="00916AE8">
        <w:rPr>
          <w:rFonts w:asciiTheme="majorHAnsi" w:hAnsiTheme="majorHAnsi" w:cstheme="majorHAnsi"/>
          <w:lang w:eastAsia="en-GB"/>
        </w:rPr>
        <w:t>, evidently it will take less days to hold meetings with the stakeholders than attempting to sale out tickets or contain security up until the completion of the project. Facility set up will take just over a week as the organisation have to consider booking the facility prior to the event beginning. Advertisements will be made available within a week and the organisation aim to raise the one million pounds to the chosen charities before the project finishes.</w:t>
      </w:r>
    </w:p>
    <w:p w14:paraId="1DBFD2B7" w14:textId="77777777" w:rsidR="001E23A6" w:rsidRPr="001E23A6" w:rsidRDefault="001E23A6" w:rsidP="00A23CF9">
      <w:pPr>
        <w:jc w:val="both"/>
        <w:rPr>
          <w:lang w:eastAsia="en-GB"/>
        </w:rPr>
      </w:pPr>
    </w:p>
    <w:p w14:paraId="0AFC9ABB" w14:textId="17C8BE72" w:rsidR="0002365C" w:rsidRDefault="0002365C" w:rsidP="001E23A6">
      <w:pPr>
        <w:pStyle w:val="Heading1"/>
      </w:pPr>
    </w:p>
    <w:p w14:paraId="0B3ECBF9" w14:textId="0323B78C" w:rsidR="0002365C" w:rsidRDefault="0002365C" w:rsidP="0002365C">
      <w:pPr>
        <w:rPr>
          <w:lang w:eastAsia="en-GB"/>
        </w:rPr>
      </w:pPr>
    </w:p>
    <w:p w14:paraId="0C453028" w14:textId="55552E26" w:rsidR="0002365C" w:rsidRDefault="0002365C" w:rsidP="0002365C">
      <w:pPr>
        <w:rPr>
          <w:lang w:eastAsia="en-GB"/>
        </w:rPr>
      </w:pPr>
    </w:p>
    <w:p w14:paraId="3FD83A71" w14:textId="6546D904" w:rsidR="0002365C" w:rsidRDefault="0002365C" w:rsidP="0002365C">
      <w:pPr>
        <w:rPr>
          <w:lang w:eastAsia="en-GB"/>
        </w:rPr>
      </w:pPr>
    </w:p>
    <w:p w14:paraId="6A0051BB" w14:textId="294C66A0" w:rsidR="0002365C" w:rsidRDefault="0002365C" w:rsidP="0002365C">
      <w:pPr>
        <w:rPr>
          <w:lang w:eastAsia="en-GB"/>
        </w:rPr>
      </w:pPr>
    </w:p>
    <w:p w14:paraId="7309CCFB" w14:textId="5A09B69D" w:rsidR="0002365C" w:rsidRDefault="0002365C" w:rsidP="0002365C">
      <w:pPr>
        <w:rPr>
          <w:lang w:eastAsia="en-GB"/>
        </w:rPr>
      </w:pPr>
    </w:p>
    <w:p w14:paraId="41AF8192" w14:textId="050AA465" w:rsidR="0002365C" w:rsidRDefault="0002365C" w:rsidP="0002365C">
      <w:pPr>
        <w:rPr>
          <w:lang w:eastAsia="en-GB"/>
        </w:rPr>
      </w:pPr>
    </w:p>
    <w:p w14:paraId="04516ED1" w14:textId="4314FD46" w:rsidR="0002365C" w:rsidRDefault="0002365C" w:rsidP="0002365C">
      <w:pPr>
        <w:rPr>
          <w:lang w:eastAsia="en-GB"/>
        </w:rPr>
      </w:pPr>
    </w:p>
    <w:p w14:paraId="17454CDC" w14:textId="77777777" w:rsidR="0002365C" w:rsidRPr="0002365C" w:rsidRDefault="0002365C" w:rsidP="0002365C">
      <w:pPr>
        <w:rPr>
          <w:lang w:eastAsia="en-GB"/>
        </w:rPr>
      </w:pPr>
    </w:p>
    <w:p w14:paraId="63600616" w14:textId="73C9422C" w:rsidR="008E76EC" w:rsidRPr="00BD7828" w:rsidRDefault="008E76EC" w:rsidP="001E23A6">
      <w:pPr>
        <w:pStyle w:val="Heading1"/>
      </w:pPr>
      <w:bookmarkStart w:id="6" w:name="_Toc532507073"/>
      <w:r>
        <w:t>Budget and Resources</w:t>
      </w:r>
      <w:bookmarkEnd w:id="6"/>
    </w:p>
    <w:p w14:paraId="1201C0E6" w14:textId="17BADEA5" w:rsidR="007C4E5D" w:rsidRDefault="007C4E5D" w:rsidP="00F01A82">
      <w:r>
        <w:t xml:space="preserve"> </w:t>
      </w:r>
    </w:p>
    <w:p w14:paraId="76FC1F67" w14:textId="6101350F" w:rsidR="00F01A82" w:rsidRPr="00F01A82" w:rsidRDefault="00CD196C" w:rsidP="00A23CF9">
      <w:pPr>
        <w:jc w:val="both"/>
        <w:rPr>
          <w:rFonts w:asciiTheme="majorHAnsi" w:hAnsiTheme="majorHAnsi" w:cstheme="majorHAnsi"/>
        </w:rPr>
      </w:pPr>
      <w:r>
        <w:rPr>
          <w:rFonts w:asciiTheme="majorHAnsi" w:hAnsiTheme="majorHAnsi" w:cstheme="majorHAnsi"/>
        </w:rPr>
        <w:t>The estimated budget is taken into account prior to the project starting, which accounts for the cost of resources, employers and running the project. Individuals who will be working on the project all work on a specific rate and they can be a resource for the project, as well as the budget itself, as they are both imperative in order for the project to function appropriately.</w:t>
      </w:r>
    </w:p>
    <w:p w14:paraId="581AEA04" w14:textId="1B907538" w:rsidR="00B90EAA" w:rsidRDefault="00B90EAA" w:rsidP="00B90EAA">
      <w:pPr>
        <w:rPr>
          <w:lang w:eastAsia="en-GB"/>
        </w:rPr>
      </w:pPr>
    </w:p>
    <w:p w14:paraId="77EE207B" w14:textId="1A1F1E25" w:rsidR="00817C10" w:rsidRPr="006E5E73" w:rsidRDefault="00CD196C" w:rsidP="00B90EAA">
      <w:pPr>
        <w:rPr>
          <w:rFonts w:asciiTheme="majorHAnsi" w:hAnsiTheme="majorHAnsi" w:cstheme="majorHAnsi"/>
          <w:lang w:eastAsia="en-GB"/>
        </w:rPr>
      </w:pPr>
      <w:r w:rsidRPr="006E5E73">
        <w:rPr>
          <w:rFonts w:asciiTheme="majorHAnsi" w:hAnsiTheme="majorHAnsi" w:cstheme="majorHAnsi"/>
          <w:noProof/>
        </w:rPr>
        <w:drawing>
          <wp:anchor distT="0" distB="0" distL="114300" distR="114300" simplePos="0" relativeHeight="251785728" behindDoc="0" locked="0" layoutInCell="1" allowOverlap="1" wp14:anchorId="721342BE" wp14:editId="24BE8D28">
            <wp:simplePos x="0" y="0"/>
            <wp:positionH relativeFrom="column">
              <wp:posOffset>1905</wp:posOffset>
            </wp:positionH>
            <wp:positionV relativeFrom="paragraph">
              <wp:posOffset>-3175</wp:posOffset>
            </wp:positionV>
            <wp:extent cx="5274310" cy="3373120"/>
            <wp:effectExtent l="0" t="0" r="8890" b="17780"/>
            <wp:wrapSquare wrapText="bothSides"/>
            <wp:docPr id="21" name="Chart 21">
              <a:extLst xmlns:a="http://schemas.openxmlformats.org/drawingml/2006/main">
                <a:ext uri="{FF2B5EF4-FFF2-40B4-BE49-F238E27FC236}">
                  <a16:creationId xmlns:a16="http://schemas.microsoft.com/office/drawing/2014/main" id="{B13CADF1-87EF-3F4E-9AD6-27ACAEE79C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6E5E73" w:rsidRPr="006E5E73">
        <w:rPr>
          <w:rFonts w:asciiTheme="majorHAnsi" w:hAnsiTheme="majorHAnsi" w:cstheme="majorHAnsi"/>
          <w:lang w:eastAsia="en-GB"/>
        </w:rPr>
        <w:t xml:space="preserve">Figure 1.3: Gantt chart </w:t>
      </w:r>
      <w:r w:rsidR="006E5E73">
        <w:rPr>
          <w:rFonts w:asciiTheme="majorHAnsi" w:hAnsiTheme="majorHAnsi" w:cstheme="majorHAnsi"/>
          <w:lang w:eastAsia="en-GB"/>
        </w:rPr>
        <w:t>for project budget profile/resources</w:t>
      </w:r>
    </w:p>
    <w:p w14:paraId="76909747" w14:textId="77777777" w:rsidR="00817C10" w:rsidRPr="00B90EAA" w:rsidRDefault="00817C10" w:rsidP="00B90EAA">
      <w:pPr>
        <w:rPr>
          <w:lang w:eastAsia="en-GB"/>
        </w:rPr>
      </w:pPr>
    </w:p>
    <w:p w14:paraId="2B4D5A74" w14:textId="44891D32" w:rsidR="006E5E73" w:rsidRPr="006E5E73" w:rsidRDefault="006E5E73" w:rsidP="00A23CF9">
      <w:pPr>
        <w:jc w:val="both"/>
        <w:rPr>
          <w:rFonts w:asciiTheme="majorHAnsi" w:hAnsiTheme="majorHAnsi" w:cstheme="majorHAnsi"/>
          <w:lang w:eastAsia="en-GB"/>
        </w:rPr>
      </w:pPr>
      <w:r>
        <w:rPr>
          <w:rFonts w:asciiTheme="majorHAnsi" w:hAnsiTheme="majorHAnsi" w:cstheme="majorHAnsi"/>
          <w:lang w:eastAsia="en-GB"/>
        </w:rPr>
        <w:t xml:space="preserve">In the project budget profile shown in Figure 1.3, there is no margin for error If the total spent is more than the estimated budget for the overall costs of the project. Additionally, it can be seen that the players are the highest amount to consider as they are legendary footballers. Moreover, the facility will be at Wembley which costs a great amount to hire for one match, however, as the organisation is raising money for charities, the price is already fifty percent off which is very beneficial towards saving extra money within the budget allocated for the project.  </w:t>
      </w:r>
      <w:r w:rsidR="00A747CB">
        <w:rPr>
          <w:rFonts w:asciiTheme="majorHAnsi" w:hAnsiTheme="majorHAnsi" w:cstheme="majorHAnsi"/>
          <w:lang w:eastAsia="en-GB"/>
        </w:rPr>
        <w:t>Security</w:t>
      </w:r>
      <w:r>
        <w:rPr>
          <w:rFonts w:asciiTheme="majorHAnsi" w:hAnsiTheme="majorHAnsi" w:cstheme="majorHAnsi"/>
          <w:lang w:eastAsia="en-GB"/>
        </w:rPr>
        <w:t xml:space="preserve">, Employers, Advertisement and </w:t>
      </w:r>
      <w:r w:rsidR="00A747CB">
        <w:rPr>
          <w:rFonts w:asciiTheme="majorHAnsi" w:hAnsiTheme="majorHAnsi" w:cstheme="majorHAnsi"/>
          <w:lang w:eastAsia="en-GB"/>
        </w:rPr>
        <w:t>Security</w:t>
      </w:r>
      <w:r>
        <w:rPr>
          <w:rFonts w:asciiTheme="majorHAnsi" w:hAnsiTheme="majorHAnsi" w:cstheme="majorHAnsi"/>
          <w:lang w:eastAsia="en-GB"/>
        </w:rPr>
        <w:t xml:space="preserve"> are all necessary </w:t>
      </w:r>
      <w:r w:rsidR="00A747CB">
        <w:rPr>
          <w:rFonts w:asciiTheme="majorHAnsi" w:hAnsiTheme="majorHAnsi" w:cstheme="majorHAnsi"/>
          <w:lang w:eastAsia="en-GB"/>
        </w:rPr>
        <w:t>resources;</w:t>
      </w:r>
      <w:r>
        <w:rPr>
          <w:rFonts w:asciiTheme="majorHAnsi" w:hAnsiTheme="majorHAnsi" w:cstheme="majorHAnsi"/>
          <w:lang w:eastAsia="en-GB"/>
        </w:rPr>
        <w:t xml:space="preserve"> however, they are the lowest amount of expenditure to consider within the project, which again is very beneficial for the organisation</w:t>
      </w:r>
      <w:r w:rsidR="00A747CB">
        <w:rPr>
          <w:rFonts w:asciiTheme="majorHAnsi" w:hAnsiTheme="majorHAnsi" w:cstheme="majorHAnsi"/>
          <w:lang w:eastAsia="en-GB"/>
        </w:rPr>
        <w:t xml:space="preserve"> in saving money, however, they are the fundamental resources to running a smooth and successful project.</w:t>
      </w:r>
    </w:p>
    <w:p w14:paraId="48F7CD5A" w14:textId="658DC93D" w:rsidR="008E76EC" w:rsidRDefault="008E76EC" w:rsidP="008E76EC">
      <w:pPr>
        <w:rPr>
          <w:lang w:eastAsia="en-GB"/>
        </w:rPr>
      </w:pPr>
    </w:p>
    <w:p w14:paraId="0B6E174F" w14:textId="1980E5A1" w:rsidR="008E76EC" w:rsidRDefault="008E76EC" w:rsidP="008E76EC">
      <w:pPr>
        <w:rPr>
          <w:lang w:eastAsia="en-GB"/>
        </w:rPr>
      </w:pPr>
    </w:p>
    <w:p w14:paraId="00F6003F" w14:textId="7874318C" w:rsidR="008E76EC" w:rsidRDefault="008E76EC" w:rsidP="008E76EC">
      <w:pPr>
        <w:rPr>
          <w:lang w:eastAsia="en-GB"/>
        </w:rPr>
      </w:pPr>
    </w:p>
    <w:p w14:paraId="1C9DBEB3" w14:textId="6AA99B30" w:rsidR="008E76EC" w:rsidRDefault="008E76EC" w:rsidP="008E76EC">
      <w:pPr>
        <w:rPr>
          <w:lang w:eastAsia="en-GB"/>
        </w:rPr>
      </w:pPr>
    </w:p>
    <w:p w14:paraId="07B36931" w14:textId="08D72DBC" w:rsidR="008E76EC" w:rsidRDefault="008E76EC" w:rsidP="008E76EC">
      <w:pPr>
        <w:rPr>
          <w:lang w:eastAsia="en-GB"/>
        </w:rPr>
      </w:pPr>
    </w:p>
    <w:p w14:paraId="420229DD" w14:textId="680CCF56" w:rsidR="008E76EC" w:rsidRDefault="008E76EC" w:rsidP="008E76EC">
      <w:pPr>
        <w:rPr>
          <w:lang w:eastAsia="en-GB"/>
        </w:rPr>
      </w:pPr>
    </w:p>
    <w:p w14:paraId="4E7AFE18" w14:textId="77777777" w:rsidR="008E76EC" w:rsidRPr="008E76EC" w:rsidRDefault="008E76EC" w:rsidP="008E76EC">
      <w:pPr>
        <w:rPr>
          <w:lang w:eastAsia="en-GB"/>
        </w:rPr>
      </w:pPr>
    </w:p>
    <w:p w14:paraId="6B0EC7F1" w14:textId="760FAABF" w:rsidR="001B29DB" w:rsidRDefault="00D86BD6" w:rsidP="00D86BD6">
      <w:pPr>
        <w:pStyle w:val="Heading1"/>
      </w:pPr>
      <w:bookmarkStart w:id="7" w:name="_Toc532507074"/>
      <w:r>
        <w:t>Project tools and techniques</w:t>
      </w:r>
      <w:bookmarkEnd w:id="7"/>
    </w:p>
    <w:p w14:paraId="1C681469" w14:textId="5FE3C3E1" w:rsidR="00D86BD6" w:rsidRPr="000E366D" w:rsidRDefault="00D86BD6" w:rsidP="00D86BD6">
      <w:pPr>
        <w:rPr>
          <w:rFonts w:asciiTheme="majorHAnsi" w:hAnsiTheme="majorHAnsi" w:cstheme="majorHAnsi"/>
          <w:lang w:eastAsia="en-GB"/>
        </w:rPr>
      </w:pPr>
    </w:p>
    <w:p w14:paraId="3FDE705F" w14:textId="0CABF21D" w:rsidR="00D86BD6" w:rsidRPr="000E366D" w:rsidRDefault="00D86BD6" w:rsidP="00A23CF9">
      <w:pPr>
        <w:jc w:val="both"/>
        <w:rPr>
          <w:rFonts w:asciiTheme="majorHAnsi" w:hAnsiTheme="majorHAnsi" w:cstheme="majorHAnsi"/>
          <w:lang w:eastAsia="en-GB"/>
        </w:rPr>
      </w:pPr>
      <w:r w:rsidRPr="000E366D">
        <w:rPr>
          <w:rFonts w:asciiTheme="majorHAnsi" w:hAnsiTheme="majorHAnsi" w:cstheme="majorHAnsi"/>
          <w:lang w:eastAsia="en-GB"/>
        </w:rPr>
        <w:t xml:space="preserve">Project management can be made a challenging task without using the appropriate tools and techniques for the project. Fortuitously, there are several tools available to project managers supporting them with accomplishing tasks and executing the responsibilities within the workplace. It can be seen by </w:t>
      </w:r>
      <w:sdt>
        <w:sdtPr>
          <w:rPr>
            <w:rFonts w:asciiTheme="majorHAnsi" w:hAnsiTheme="majorHAnsi" w:cstheme="majorHAnsi"/>
            <w:lang w:eastAsia="en-GB"/>
          </w:rPr>
          <w:id w:val="-1611498668"/>
          <w:citation/>
        </w:sdtPr>
        <w:sdtContent>
          <w:r w:rsidRPr="000E366D">
            <w:rPr>
              <w:rFonts w:asciiTheme="majorHAnsi" w:hAnsiTheme="majorHAnsi" w:cstheme="majorHAnsi"/>
              <w:lang w:eastAsia="en-GB"/>
            </w:rPr>
            <w:fldChar w:fldCharType="begin"/>
          </w:r>
          <w:r w:rsidRPr="000E366D">
            <w:rPr>
              <w:rFonts w:asciiTheme="majorHAnsi" w:hAnsiTheme="majorHAnsi" w:cstheme="majorHAnsi"/>
              <w:lang w:eastAsia="en-GB"/>
            </w:rPr>
            <w:instrText xml:space="preserve"> CITATION Mas02 \l 2057 </w:instrText>
          </w:r>
          <w:r w:rsidRPr="000E366D">
            <w:rPr>
              <w:rFonts w:asciiTheme="majorHAnsi" w:hAnsiTheme="majorHAnsi" w:cstheme="majorHAnsi"/>
              <w:lang w:eastAsia="en-GB"/>
            </w:rPr>
            <w:fldChar w:fldCharType="separate"/>
          </w:r>
          <w:r w:rsidR="00BE1E07" w:rsidRPr="00BE1E07">
            <w:rPr>
              <w:rFonts w:asciiTheme="majorHAnsi" w:hAnsiTheme="majorHAnsi" w:cstheme="majorHAnsi"/>
              <w:noProof/>
              <w:lang w:eastAsia="en-GB"/>
            </w:rPr>
            <w:t>(Maserang, 2002)</w:t>
          </w:r>
          <w:r w:rsidRPr="000E366D">
            <w:rPr>
              <w:rFonts w:asciiTheme="majorHAnsi" w:hAnsiTheme="majorHAnsi" w:cstheme="majorHAnsi"/>
              <w:lang w:eastAsia="en-GB"/>
            </w:rPr>
            <w:fldChar w:fldCharType="end"/>
          </w:r>
        </w:sdtContent>
      </w:sdt>
      <w:r w:rsidRPr="000E366D">
        <w:rPr>
          <w:rFonts w:asciiTheme="majorHAnsi" w:hAnsiTheme="majorHAnsi" w:cstheme="majorHAnsi"/>
          <w:lang w:eastAsia="en-GB"/>
        </w:rPr>
        <w:t xml:space="preserve"> that specific projects </w:t>
      </w:r>
      <w:r w:rsidR="009A3FD8" w:rsidRPr="000E366D">
        <w:rPr>
          <w:rFonts w:asciiTheme="majorHAnsi" w:hAnsiTheme="majorHAnsi" w:cstheme="majorHAnsi"/>
          <w:lang w:eastAsia="en-GB"/>
        </w:rPr>
        <w:t>involve</w:t>
      </w:r>
      <w:r w:rsidR="00612DA7" w:rsidRPr="000E366D">
        <w:rPr>
          <w:rFonts w:asciiTheme="majorHAnsi" w:hAnsiTheme="majorHAnsi" w:cstheme="majorHAnsi"/>
          <w:lang w:eastAsia="en-GB"/>
        </w:rPr>
        <w:t xml:space="preserve"> a computer with </w:t>
      </w:r>
      <w:r w:rsidR="009A3FD8" w:rsidRPr="000E366D">
        <w:rPr>
          <w:rFonts w:asciiTheme="majorHAnsi" w:hAnsiTheme="majorHAnsi" w:cstheme="majorHAnsi"/>
          <w:lang w:eastAsia="en-GB"/>
        </w:rPr>
        <w:t>backup</w:t>
      </w:r>
      <w:r w:rsidR="00612DA7" w:rsidRPr="000E366D">
        <w:rPr>
          <w:rFonts w:asciiTheme="majorHAnsi" w:hAnsiTheme="majorHAnsi" w:cstheme="majorHAnsi"/>
          <w:lang w:eastAsia="en-GB"/>
        </w:rPr>
        <w:t xml:space="preserve"> software, however, others can be completed manually. The PERT and Gantt Charts are two of the </w:t>
      </w:r>
      <w:r w:rsidR="009A3FD8" w:rsidRPr="000E366D">
        <w:rPr>
          <w:rFonts w:asciiTheme="majorHAnsi" w:hAnsiTheme="majorHAnsi" w:cstheme="majorHAnsi"/>
          <w:lang w:eastAsia="en-GB"/>
        </w:rPr>
        <w:t>key</w:t>
      </w:r>
      <w:r w:rsidR="00612DA7" w:rsidRPr="000E366D">
        <w:rPr>
          <w:rFonts w:asciiTheme="majorHAnsi" w:hAnsiTheme="majorHAnsi" w:cstheme="majorHAnsi"/>
          <w:lang w:eastAsia="en-GB"/>
        </w:rPr>
        <w:t xml:space="preserve"> tools that are used in project management and both of the project management tools can be developed physically or with commercially obtainable project management software. Some of the tools and techniques that can be useful in project management</w:t>
      </w:r>
      <w:r w:rsidR="00243A11" w:rsidRPr="000E366D">
        <w:rPr>
          <w:rFonts w:asciiTheme="majorHAnsi" w:hAnsiTheme="majorHAnsi" w:cstheme="majorHAnsi"/>
          <w:lang w:eastAsia="en-GB"/>
        </w:rPr>
        <w:t xml:space="preserve"> within an organisation</w:t>
      </w:r>
      <w:r w:rsidR="00612DA7" w:rsidRPr="000E366D">
        <w:rPr>
          <w:rFonts w:asciiTheme="majorHAnsi" w:hAnsiTheme="majorHAnsi" w:cstheme="majorHAnsi"/>
          <w:lang w:eastAsia="en-GB"/>
        </w:rPr>
        <w:t xml:space="preserve"> are outlined below:</w:t>
      </w:r>
    </w:p>
    <w:p w14:paraId="4397667A" w14:textId="22432C44" w:rsidR="00612DA7" w:rsidRPr="000E366D" w:rsidRDefault="00612DA7" w:rsidP="00A23CF9">
      <w:pPr>
        <w:jc w:val="both"/>
        <w:rPr>
          <w:rFonts w:asciiTheme="majorHAnsi" w:hAnsiTheme="majorHAnsi" w:cstheme="majorHAnsi"/>
          <w:lang w:eastAsia="en-GB"/>
        </w:rPr>
      </w:pPr>
    </w:p>
    <w:p w14:paraId="0605ED4C" w14:textId="3617BF80" w:rsidR="00612DA7" w:rsidRPr="000E366D" w:rsidRDefault="00612DA7" w:rsidP="00A23CF9">
      <w:pPr>
        <w:jc w:val="both"/>
        <w:rPr>
          <w:rFonts w:asciiTheme="majorHAnsi" w:hAnsiTheme="majorHAnsi" w:cstheme="majorHAnsi"/>
          <w:lang w:eastAsia="en-GB"/>
        </w:rPr>
      </w:pPr>
      <w:r w:rsidRPr="000E366D">
        <w:rPr>
          <w:rFonts w:asciiTheme="majorHAnsi" w:hAnsiTheme="majorHAnsi" w:cstheme="majorHAnsi"/>
          <w:lang w:eastAsia="en-GB"/>
        </w:rPr>
        <w:t>SWOT Analysis: This is a useful tool for individuals to identify their strengths, weaknesses, opportunities and threats within a project. They can identify all areas allowing the individual to use matching/conversion strategies to turn threats into opportunities and their weaknesses into strengths</w:t>
      </w:r>
      <w:r w:rsidR="00267E75" w:rsidRPr="000E366D">
        <w:rPr>
          <w:rFonts w:asciiTheme="majorHAnsi" w:hAnsiTheme="majorHAnsi" w:cstheme="majorHAnsi"/>
          <w:lang w:eastAsia="en-GB"/>
        </w:rPr>
        <w:t>.</w:t>
      </w:r>
    </w:p>
    <w:p w14:paraId="481A6AF7" w14:textId="38865AED" w:rsidR="00267E75" w:rsidRPr="000E366D" w:rsidRDefault="00267E75" w:rsidP="00A23CF9">
      <w:pPr>
        <w:jc w:val="both"/>
        <w:rPr>
          <w:rFonts w:asciiTheme="majorHAnsi" w:hAnsiTheme="majorHAnsi" w:cstheme="majorHAnsi"/>
          <w:lang w:eastAsia="en-GB"/>
        </w:rPr>
      </w:pPr>
    </w:p>
    <w:p w14:paraId="155AFDBB" w14:textId="66A1DB4E" w:rsidR="00267E75" w:rsidRPr="000E366D" w:rsidRDefault="00267E75" w:rsidP="00A23CF9">
      <w:pPr>
        <w:jc w:val="both"/>
        <w:rPr>
          <w:rFonts w:asciiTheme="majorHAnsi" w:hAnsiTheme="majorHAnsi" w:cstheme="majorHAnsi"/>
          <w:lang w:eastAsia="en-GB"/>
        </w:rPr>
      </w:pPr>
      <w:r w:rsidRPr="000E366D">
        <w:rPr>
          <w:rFonts w:asciiTheme="majorHAnsi" w:hAnsiTheme="majorHAnsi" w:cstheme="majorHAnsi"/>
          <w:lang w:eastAsia="en-GB"/>
        </w:rPr>
        <w:t xml:space="preserve">Stakeholder Matrix – This is a stakeholder analysis and is an imperative </w:t>
      </w:r>
      <w:r w:rsidR="009A3FD8" w:rsidRPr="000E366D">
        <w:rPr>
          <w:rFonts w:asciiTheme="majorHAnsi" w:hAnsiTheme="majorHAnsi" w:cstheme="majorHAnsi"/>
          <w:lang w:eastAsia="en-GB"/>
        </w:rPr>
        <w:t>method</w:t>
      </w:r>
      <w:r w:rsidR="00243A11" w:rsidRPr="000E366D">
        <w:rPr>
          <w:rFonts w:asciiTheme="majorHAnsi" w:hAnsiTheme="majorHAnsi" w:cstheme="majorHAnsi"/>
          <w:lang w:eastAsia="en-GB"/>
        </w:rPr>
        <w:t xml:space="preserve"> for stakeholder identification and </w:t>
      </w:r>
      <w:r w:rsidR="009A3FD8" w:rsidRPr="000E366D">
        <w:rPr>
          <w:rFonts w:asciiTheme="majorHAnsi" w:hAnsiTheme="majorHAnsi" w:cstheme="majorHAnsi"/>
          <w:lang w:eastAsia="en-GB"/>
        </w:rPr>
        <w:t>evaluating</w:t>
      </w:r>
      <w:r w:rsidR="00243A11" w:rsidRPr="000E366D">
        <w:rPr>
          <w:rFonts w:asciiTheme="majorHAnsi" w:hAnsiTheme="majorHAnsi" w:cstheme="majorHAnsi"/>
          <w:lang w:eastAsia="en-GB"/>
        </w:rPr>
        <w:t xml:space="preserve"> their requirements.</w:t>
      </w:r>
      <w:r w:rsidRPr="000E366D">
        <w:rPr>
          <w:rFonts w:asciiTheme="majorHAnsi" w:hAnsiTheme="majorHAnsi" w:cstheme="majorHAnsi"/>
          <w:lang w:eastAsia="en-GB"/>
        </w:rPr>
        <w:t xml:space="preserve"> </w:t>
      </w:r>
      <w:r w:rsidR="00243A11" w:rsidRPr="000E366D">
        <w:rPr>
          <w:rFonts w:asciiTheme="majorHAnsi" w:hAnsiTheme="majorHAnsi" w:cstheme="majorHAnsi"/>
          <w:lang w:eastAsia="en-GB"/>
        </w:rPr>
        <w:t>This technique is used to recognise all key primary and secondary stakeholders who have shown attention in the concerns which the project could be disturbed.</w:t>
      </w:r>
    </w:p>
    <w:p w14:paraId="1DEC067E" w14:textId="02C1D83C" w:rsidR="00243A11" w:rsidRPr="000E366D" w:rsidRDefault="00243A11" w:rsidP="00A23CF9">
      <w:pPr>
        <w:jc w:val="both"/>
        <w:rPr>
          <w:rFonts w:asciiTheme="majorHAnsi" w:hAnsiTheme="majorHAnsi" w:cstheme="majorHAnsi"/>
          <w:lang w:eastAsia="en-GB"/>
        </w:rPr>
      </w:pPr>
    </w:p>
    <w:p w14:paraId="61911BB5" w14:textId="67D85525" w:rsidR="00243A11" w:rsidRPr="000E366D" w:rsidRDefault="00243A11" w:rsidP="00A23CF9">
      <w:pPr>
        <w:jc w:val="both"/>
        <w:rPr>
          <w:rFonts w:asciiTheme="majorHAnsi" w:hAnsiTheme="majorHAnsi" w:cstheme="majorHAnsi"/>
          <w:lang w:eastAsia="en-GB"/>
        </w:rPr>
      </w:pPr>
      <w:r w:rsidRPr="000E366D">
        <w:rPr>
          <w:rFonts w:asciiTheme="majorHAnsi" w:hAnsiTheme="majorHAnsi" w:cstheme="majorHAnsi"/>
          <w:lang w:eastAsia="en-GB"/>
        </w:rPr>
        <w:t>Fishbone Diagram (cause and effect diagram): This is a visualization tool that can support project managers perform a cause and effect analysis for any issues a project manager is attempting to address.</w:t>
      </w:r>
    </w:p>
    <w:p w14:paraId="71474BF9" w14:textId="573A8000" w:rsidR="00243A11" w:rsidRPr="000E366D" w:rsidRDefault="00243A11" w:rsidP="00A23CF9">
      <w:pPr>
        <w:jc w:val="both"/>
        <w:rPr>
          <w:rFonts w:asciiTheme="majorHAnsi" w:hAnsiTheme="majorHAnsi" w:cstheme="majorHAnsi"/>
          <w:lang w:eastAsia="en-GB"/>
        </w:rPr>
      </w:pPr>
    </w:p>
    <w:p w14:paraId="7A4D533E" w14:textId="17EE193E" w:rsidR="00243A11" w:rsidRPr="000E366D" w:rsidRDefault="00243A11" w:rsidP="00A23CF9">
      <w:pPr>
        <w:jc w:val="both"/>
        <w:rPr>
          <w:rFonts w:asciiTheme="majorHAnsi" w:hAnsiTheme="majorHAnsi" w:cstheme="majorHAnsi"/>
          <w:lang w:eastAsia="en-GB"/>
        </w:rPr>
      </w:pPr>
      <w:r w:rsidRPr="000E366D">
        <w:rPr>
          <w:rFonts w:asciiTheme="majorHAnsi" w:hAnsiTheme="majorHAnsi" w:cstheme="majorHAnsi"/>
          <w:lang w:eastAsia="en-GB"/>
        </w:rPr>
        <w:t xml:space="preserve">Summary Risk Profile: It can be seen by </w:t>
      </w:r>
      <w:sdt>
        <w:sdtPr>
          <w:rPr>
            <w:rFonts w:asciiTheme="majorHAnsi" w:hAnsiTheme="majorHAnsi" w:cstheme="majorHAnsi"/>
            <w:lang w:eastAsia="en-GB"/>
          </w:rPr>
          <w:id w:val="304585933"/>
          <w:citation/>
        </w:sdtPr>
        <w:sdtContent>
          <w:r w:rsidRPr="000E366D">
            <w:rPr>
              <w:rFonts w:asciiTheme="majorHAnsi" w:hAnsiTheme="majorHAnsi" w:cstheme="majorHAnsi"/>
              <w:lang w:eastAsia="en-GB"/>
            </w:rPr>
            <w:fldChar w:fldCharType="begin"/>
          </w:r>
          <w:r w:rsidRPr="000E366D">
            <w:rPr>
              <w:rFonts w:asciiTheme="majorHAnsi" w:hAnsiTheme="majorHAnsi" w:cstheme="majorHAnsi"/>
              <w:lang w:eastAsia="en-GB"/>
            </w:rPr>
            <w:instrText xml:space="preserve">CITATION Jor13 \l 2057 </w:instrText>
          </w:r>
          <w:r w:rsidRPr="000E366D">
            <w:rPr>
              <w:rFonts w:asciiTheme="majorHAnsi" w:hAnsiTheme="majorHAnsi" w:cstheme="majorHAnsi"/>
              <w:lang w:eastAsia="en-GB"/>
            </w:rPr>
            <w:fldChar w:fldCharType="separate"/>
          </w:r>
          <w:r w:rsidR="00BE1E07" w:rsidRPr="00BE1E07">
            <w:rPr>
              <w:rFonts w:asciiTheme="majorHAnsi" w:hAnsiTheme="majorHAnsi" w:cstheme="majorHAnsi"/>
              <w:noProof/>
              <w:lang w:eastAsia="en-GB"/>
            </w:rPr>
            <w:t>(Jordan, 2013)</w:t>
          </w:r>
          <w:r w:rsidRPr="000E366D">
            <w:rPr>
              <w:rFonts w:asciiTheme="majorHAnsi" w:hAnsiTheme="majorHAnsi" w:cstheme="majorHAnsi"/>
              <w:lang w:eastAsia="en-GB"/>
            </w:rPr>
            <w:fldChar w:fldCharType="end"/>
          </w:r>
        </w:sdtContent>
      </w:sdt>
      <w:r w:rsidRPr="000E366D">
        <w:rPr>
          <w:rFonts w:asciiTheme="majorHAnsi" w:hAnsiTheme="majorHAnsi" w:cstheme="majorHAnsi"/>
          <w:lang w:eastAsia="en-GB"/>
        </w:rPr>
        <w:t xml:space="preserve"> that a summary risk profile is a supportive tool that can he</w:t>
      </w:r>
      <w:r w:rsidR="00110400" w:rsidRPr="000E366D">
        <w:rPr>
          <w:rFonts w:asciiTheme="majorHAnsi" w:hAnsiTheme="majorHAnsi" w:cstheme="majorHAnsi"/>
          <w:lang w:eastAsia="en-GB"/>
        </w:rPr>
        <w:t>lp organisations gain better understanding in their risk exposure and how high or low the risk is itself. Additionally, this tool helps identify how much money or effort is being spent on risk management.</w:t>
      </w:r>
    </w:p>
    <w:p w14:paraId="7740A4E2" w14:textId="06025A08" w:rsidR="00243A11" w:rsidRPr="000E366D" w:rsidRDefault="00243A11" w:rsidP="00A23CF9">
      <w:pPr>
        <w:jc w:val="both"/>
        <w:rPr>
          <w:rFonts w:asciiTheme="majorHAnsi" w:hAnsiTheme="majorHAnsi" w:cstheme="majorHAnsi"/>
          <w:lang w:eastAsia="en-GB"/>
        </w:rPr>
      </w:pPr>
    </w:p>
    <w:p w14:paraId="234495FD" w14:textId="6E992CC4" w:rsidR="00243A11" w:rsidRPr="000E366D" w:rsidRDefault="00243A11" w:rsidP="00A23CF9">
      <w:pPr>
        <w:jc w:val="both"/>
        <w:rPr>
          <w:rFonts w:asciiTheme="majorHAnsi" w:hAnsiTheme="majorHAnsi" w:cstheme="majorHAnsi"/>
          <w:lang w:eastAsia="en-GB"/>
        </w:rPr>
      </w:pPr>
      <w:r w:rsidRPr="000E366D">
        <w:rPr>
          <w:rFonts w:asciiTheme="majorHAnsi" w:hAnsiTheme="majorHAnsi" w:cstheme="majorHAnsi"/>
          <w:lang w:eastAsia="en-GB"/>
        </w:rPr>
        <w:t>Risk Map:</w:t>
      </w:r>
      <w:r w:rsidR="00A344C3" w:rsidRPr="000E366D">
        <w:rPr>
          <w:rFonts w:asciiTheme="majorHAnsi" w:hAnsiTheme="majorHAnsi" w:cstheme="majorHAnsi"/>
          <w:lang w:eastAsia="en-GB"/>
        </w:rPr>
        <w:t xml:space="preserve"> The benefits of using a risk map is to enhance an organisation’s understanding of their own risk profile and appetite, simplify thinking on the nature and effects of risks within the project. The risk map is usually produced as a two-dimensional matrix diagram.</w:t>
      </w:r>
    </w:p>
    <w:p w14:paraId="4A9FD55D" w14:textId="70C91F88" w:rsidR="00243A11" w:rsidRPr="000E366D" w:rsidRDefault="00243A11" w:rsidP="00A23CF9">
      <w:pPr>
        <w:jc w:val="both"/>
        <w:rPr>
          <w:rFonts w:asciiTheme="majorHAnsi" w:hAnsiTheme="majorHAnsi" w:cstheme="majorHAnsi"/>
          <w:lang w:eastAsia="en-GB"/>
        </w:rPr>
      </w:pPr>
    </w:p>
    <w:p w14:paraId="63280328" w14:textId="026D4E60" w:rsidR="00243A11" w:rsidRPr="000E366D" w:rsidRDefault="00243A11" w:rsidP="00A23CF9">
      <w:pPr>
        <w:jc w:val="both"/>
        <w:rPr>
          <w:rFonts w:asciiTheme="majorHAnsi" w:hAnsiTheme="majorHAnsi" w:cstheme="majorHAnsi"/>
          <w:lang w:eastAsia="en-GB"/>
        </w:rPr>
      </w:pPr>
      <w:r w:rsidRPr="000E366D">
        <w:rPr>
          <w:rFonts w:asciiTheme="majorHAnsi" w:hAnsiTheme="majorHAnsi" w:cstheme="majorHAnsi"/>
          <w:lang w:eastAsia="en-GB"/>
        </w:rPr>
        <w:t>Radar Chart:</w:t>
      </w:r>
      <w:r w:rsidR="00AA77CD" w:rsidRPr="000E366D">
        <w:rPr>
          <w:rFonts w:asciiTheme="majorHAnsi" w:hAnsiTheme="majorHAnsi" w:cstheme="majorHAnsi"/>
          <w:lang w:eastAsia="en-GB"/>
        </w:rPr>
        <w:t xml:space="preserve"> A Radar Chart is </w:t>
      </w:r>
      <w:r w:rsidR="00715EC0" w:rsidRPr="000E366D">
        <w:rPr>
          <w:rFonts w:asciiTheme="majorHAnsi" w:hAnsiTheme="majorHAnsi" w:cstheme="majorHAnsi"/>
          <w:lang w:eastAsia="en-GB"/>
        </w:rPr>
        <w:t xml:space="preserve">a dynamic and effective tool </w:t>
      </w:r>
      <w:r w:rsidR="00AA77CD" w:rsidRPr="000E366D">
        <w:rPr>
          <w:rFonts w:asciiTheme="majorHAnsi" w:hAnsiTheme="majorHAnsi" w:cstheme="majorHAnsi"/>
          <w:lang w:eastAsia="en-GB"/>
        </w:rPr>
        <w:t>used regularly to present the breakdown of various cost types or resources.</w:t>
      </w:r>
      <w:r w:rsidR="00715EC0" w:rsidRPr="000E366D">
        <w:rPr>
          <w:rFonts w:asciiTheme="majorHAnsi" w:hAnsiTheme="majorHAnsi" w:cstheme="majorHAnsi"/>
          <w:lang w:eastAsia="en-GB"/>
        </w:rPr>
        <w:t xml:space="preserve"> Radar charts are a flamboyant visualisation for a project manager and are very useful when comparing performance results and analysing statistics from various sources.</w:t>
      </w:r>
    </w:p>
    <w:p w14:paraId="6941E4E1" w14:textId="34844AC6" w:rsidR="00321DB5" w:rsidRDefault="00321DB5" w:rsidP="00321DB5">
      <w:pPr>
        <w:pStyle w:val="Heading2"/>
      </w:pPr>
    </w:p>
    <w:p w14:paraId="5AEC16B5" w14:textId="0ED02585" w:rsidR="00181C51" w:rsidRDefault="00085EEF" w:rsidP="00321DB5">
      <w:pPr>
        <w:pStyle w:val="Heading2"/>
      </w:pPr>
      <w:bookmarkStart w:id="8" w:name="_Toc532507075"/>
      <w:r>
        <w:rPr>
          <w:rFonts w:cstheme="majorHAnsi"/>
          <w:noProof/>
        </w:rPr>
        <mc:AlternateContent>
          <mc:Choice Requires="wps">
            <w:drawing>
              <wp:anchor distT="0" distB="0" distL="114300" distR="114300" simplePos="0" relativeHeight="251695616" behindDoc="0" locked="0" layoutInCell="1" allowOverlap="1" wp14:anchorId="34048315" wp14:editId="4D4C6FBA">
                <wp:simplePos x="0" y="0"/>
                <wp:positionH relativeFrom="column">
                  <wp:posOffset>-404495</wp:posOffset>
                </wp:positionH>
                <wp:positionV relativeFrom="paragraph">
                  <wp:posOffset>324485</wp:posOffset>
                </wp:positionV>
                <wp:extent cx="1003300" cy="876300"/>
                <wp:effectExtent l="12700" t="12700" r="12700" b="12700"/>
                <wp:wrapNone/>
                <wp:docPr id="19" name="Text Box 19"/>
                <wp:cNvGraphicFramePr/>
                <a:graphic xmlns:a="http://schemas.openxmlformats.org/drawingml/2006/main">
                  <a:graphicData uri="http://schemas.microsoft.com/office/word/2010/wordprocessingShape">
                    <wps:wsp>
                      <wps:cNvSpPr txBox="1"/>
                      <wps:spPr>
                        <a:xfrm>
                          <a:off x="0" y="0"/>
                          <a:ext cx="1003300" cy="8763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52DE4469" w14:textId="37B1C165" w:rsidR="00723E65" w:rsidRPr="005E7AAB" w:rsidRDefault="00723E65" w:rsidP="005E7AAB">
                            <w:pPr>
                              <w:jc w:val="center"/>
                              <w:rPr>
                                <w:rFonts w:asciiTheme="majorHAnsi" w:hAnsiTheme="majorHAnsi" w:cstheme="majorHAnsi"/>
                                <w:b/>
                                <w:sz w:val="22"/>
                                <w:szCs w:val="22"/>
                              </w:rPr>
                            </w:pPr>
                          </w:p>
                          <w:p w14:paraId="3955152F" w14:textId="3B572179" w:rsidR="00723E65" w:rsidRPr="001A52EF" w:rsidRDefault="00723E65" w:rsidP="005E7AAB">
                            <w:pPr>
                              <w:jc w:val="center"/>
                              <w:rPr>
                                <w:rFonts w:asciiTheme="majorHAnsi" w:hAnsiTheme="majorHAnsi" w:cstheme="majorHAnsi"/>
                                <w:b/>
                                <w:sz w:val="20"/>
                                <w:szCs w:val="20"/>
                              </w:rPr>
                            </w:pPr>
                            <w:r w:rsidRPr="001A52EF">
                              <w:rPr>
                                <w:rFonts w:asciiTheme="majorHAnsi" w:hAnsiTheme="majorHAnsi" w:cstheme="majorHAnsi"/>
                                <w:b/>
                                <w:sz w:val="20"/>
                                <w:szCs w:val="20"/>
                              </w:rPr>
                              <w:t>Exp</w:t>
                            </w:r>
                            <w:r>
                              <w:rPr>
                                <w:rFonts w:asciiTheme="majorHAnsi" w:hAnsiTheme="majorHAnsi" w:cstheme="majorHAnsi"/>
                                <w:b/>
                                <w:sz w:val="20"/>
                                <w:szCs w:val="20"/>
                              </w:rPr>
                              <w:t>.</w:t>
                            </w:r>
                            <w:r w:rsidRPr="001A52EF">
                              <w:rPr>
                                <w:rFonts w:asciiTheme="majorHAnsi" w:hAnsiTheme="majorHAnsi" w:cstheme="majorHAnsi"/>
                                <w:b/>
                                <w:sz w:val="20"/>
                                <w:szCs w:val="20"/>
                              </w:rPr>
                              <w:t xml:space="preserve"> 1: Stage 1: Advertise/set -up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48315" id="Text Box 19" o:spid="_x0000_s1038" type="#_x0000_t202" style="position:absolute;margin-left:-31.85pt;margin-top:25.55pt;width:79pt;height:69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" fillcolor="#2683c6 [3205]" strokecolor="#1cade4 [3204]" strokeweight="2pt">
                <v:textbox>
                  <w:txbxContent>
                    <w:p w14:paraId="52DE4469" w14:textId="37B1C165" w:rsidR="00723E65" w:rsidRPr="005E7AAB" w:rsidRDefault="00723E65" w:rsidP="005E7AAB">
                      <w:pPr>
                        <w:jc w:val="center"/>
                        <w:rPr>
                          <w:rFonts w:asciiTheme="majorHAnsi" w:hAnsiTheme="majorHAnsi" w:cstheme="majorHAnsi"/>
                          <w:b/>
                          <w:sz w:val="22"/>
                          <w:szCs w:val="22"/>
                        </w:rPr>
                      </w:pPr>
                    </w:p>
                    <w:p w14:paraId="3955152F" w14:textId="3B572179" w:rsidR="00723E65" w:rsidRPr="001A52EF" w:rsidRDefault="00723E65" w:rsidP="005E7AAB">
                      <w:pPr>
                        <w:jc w:val="center"/>
                        <w:rPr>
                          <w:rFonts w:asciiTheme="majorHAnsi" w:hAnsiTheme="majorHAnsi" w:cstheme="majorHAnsi"/>
                          <w:b/>
                          <w:sz w:val="20"/>
                          <w:szCs w:val="20"/>
                        </w:rPr>
                      </w:pPr>
                      <w:r w:rsidRPr="001A52EF">
                        <w:rPr>
                          <w:rFonts w:asciiTheme="majorHAnsi" w:hAnsiTheme="majorHAnsi" w:cstheme="majorHAnsi"/>
                          <w:b/>
                          <w:sz w:val="20"/>
                          <w:szCs w:val="20"/>
                        </w:rPr>
                        <w:t>Exp</w:t>
                      </w:r>
                      <w:r>
                        <w:rPr>
                          <w:rFonts w:asciiTheme="majorHAnsi" w:hAnsiTheme="majorHAnsi" w:cstheme="majorHAnsi"/>
                          <w:b/>
                          <w:sz w:val="20"/>
                          <w:szCs w:val="20"/>
                        </w:rPr>
                        <w:t>.</w:t>
                      </w:r>
                      <w:r w:rsidRPr="001A52EF">
                        <w:rPr>
                          <w:rFonts w:asciiTheme="majorHAnsi" w:hAnsiTheme="majorHAnsi" w:cstheme="majorHAnsi"/>
                          <w:b/>
                          <w:sz w:val="20"/>
                          <w:szCs w:val="20"/>
                        </w:rPr>
                        <w:t xml:space="preserve"> 1: Stage 1: Advertise/set -up project</w:t>
                      </w:r>
                    </w:p>
                  </w:txbxContent>
                </v:textbox>
              </v:shape>
            </w:pict>
          </mc:Fallback>
        </mc:AlternateContent>
      </w:r>
      <w:r w:rsidR="005E7AAB">
        <w:rPr>
          <w:rFonts w:cstheme="majorHAnsi"/>
          <w:noProof/>
        </w:rPr>
        <mc:AlternateContent>
          <mc:Choice Requires="wps">
            <w:drawing>
              <wp:anchor distT="0" distB="0" distL="114300" distR="114300" simplePos="0" relativeHeight="251705856" behindDoc="0" locked="0" layoutInCell="1" allowOverlap="1" wp14:anchorId="1A63B7F4" wp14:editId="29F9CB77">
                <wp:simplePos x="0" y="0"/>
                <wp:positionH relativeFrom="column">
                  <wp:posOffset>-391795</wp:posOffset>
                </wp:positionH>
                <wp:positionV relativeFrom="paragraph">
                  <wp:posOffset>324485</wp:posOffset>
                </wp:positionV>
                <wp:extent cx="457200" cy="254000"/>
                <wp:effectExtent l="0" t="0" r="12700" b="12700"/>
                <wp:wrapNone/>
                <wp:docPr id="30" name="Text Box 30"/>
                <wp:cNvGraphicFramePr/>
                <a:graphic xmlns:a="http://schemas.openxmlformats.org/drawingml/2006/main">
                  <a:graphicData uri="http://schemas.microsoft.com/office/word/2010/wordprocessingShape">
                    <wps:wsp>
                      <wps:cNvSpPr txBox="1"/>
                      <wps:spPr>
                        <a:xfrm>
                          <a:off x="0" y="0"/>
                          <a:ext cx="457200" cy="254000"/>
                        </a:xfrm>
                        <a:prstGeom prst="rect">
                          <a:avLst/>
                        </a:prstGeom>
                        <a:solidFill>
                          <a:schemeClr val="lt1"/>
                        </a:solidFill>
                        <a:ln w="6350">
                          <a:solidFill>
                            <a:prstClr val="black"/>
                          </a:solidFill>
                        </a:ln>
                      </wps:spPr>
                      <wps:txbx>
                        <w:txbxContent>
                          <w:p w14:paraId="5CECD9BD" w14:textId="1C1A56B0" w:rsidR="00723E65" w:rsidRDefault="00723E65" w:rsidP="005E7AAB">
                            <w:r>
                              <w:t>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63B7F4" id="Text Box 30" o:spid="_x0000_s1039" type="#_x0000_t202" style="position:absolute;margin-left:-30.85pt;margin-top:25.55pt;width:36pt;height:20pt;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" fillcolor="white [3201]" strokeweight=".5pt">
                <v:textbox>
                  <w:txbxContent>
                    <w:p w14:paraId="5CECD9BD" w14:textId="1C1A56B0" w:rsidR="00723E65" w:rsidRDefault="00723E65" w:rsidP="005E7AAB">
                      <w:r>
                        <w:t>3.2</w:t>
                      </w:r>
                    </w:p>
                  </w:txbxContent>
                </v:textbox>
              </v:shape>
            </w:pict>
          </mc:Fallback>
        </mc:AlternateContent>
      </w:r>
      <w:r w:rsidR="001B695F">
        <w:t>Figure 1.</w:t>
      </w:r>
      <w:r w:rsidR="006E5E73">
        <w:t>4</w:t>
      </w:r>
      <w:r w:rsidR="001B695F">
        <w:t xml:space="preserve">: </w:t>
      </w:r>
      <w:r w:rsidR="008E2212">
        <w:t>Network Diagr</w:t>
      </w:r>
      <w:r w:rsidR="001A52EF">
        <w:t>am</w:t>
      </w:r>
      <w:bookmarkEnd w:id="8"/>
      <w:r w:rsidR="00064326">
        <w:t xml:space="preserve">                                  </w:t>
      </w:r>
    </w:p>
    <w:p w14:paraId="568E867E" w14:textId="448B93A7" w:rsidR="008E2212" w:rsidRDefault="005E7AAB" w:rsidP="003F7D7F">
      <w:pPr>
        <w:pStyle w:val="Heading2"/>
        <w:rPr>
          <w:sz w:val="24"/>
          <w:szCs w:val="24"/>
        </w:rPr>
      </w:pPr>
      <w:bookmarkStart w:id="9" w:name="_Toc532507076"/>
      <w:r>
        <w:rPr>
          <w:rFonts w:cstheme="majorHAnsi"/>
          <w:noProof/>
        </w:rPr>
        <mc:AlternateContent>
          <mc:Choice Requires="wps">
            <w:drawing>
              <wp:anchor distT="0" distB="0" distL="114300" distR="114300" simplePos="0" relativeHeight="251714048" behindDoc="0" locked="0" layoutInCell="1" allowOverlap="1" wp14:anchorId="1BE3A4E2" wp14:editId="4AF72C6E">
                <wp:simplePos x="0" y="0"/>
                <wp:positionH relativeFrom="column">
                  <wp:posOffset>1119505</wp:posOffset>
                </wp:positionH>
                <wp:positionV relativeFrom="paragraph">
                  <wp:posOffset>97155</wp:posOffset>
                </wp:positionV>
                <wp:extent cx="457200" cy="241300"/>
                <wp:effectExtent l="0" t="0" r="12700" b="12700"/>
                <wp:wrapNone/>
                <wp:docPr id="34" name="Text Box 34"/>
                <wp:cNvGraphicFramePr/>
                <a:graphic xmlns:a="http://schemas.openxmlformats.org/drawingml/2006/main">
                  <a:graphicData uri="http://schemas.microsoft.com/office/word/2010/wordprocessingShape">
                    <wps:wsp>
                      <wps:cNvSpPr txBox="1"/>
                      <wps:spPr>
                        <a:xfrm>
                          <a:off x="0" y="0"/>
                          <a:ext cx="457200" cy="241300"/>
                        </a:xfrm>
                        <a:prstGeom prst="rect">
                          <a:avLst/>
                        </a:prstGeom>
                        <a:solidFill>
                          <a:schemeClr val="lt1"/>
                        </a:solidFill>
                        <a:ln w="6350">
                          <a:solidFill>
                            <a:prstClr val="black"/>
                          </a:solidFill>
                        </a:ln>
                      </wps:spPr>
                      <wps:txbx>
                        <w:txbxContent>
                          <w:p w14:paraId="507C249F" w14:textId="0649F181" w:rsidR="00723E65" w:rsidRDefault="00723E65" w:rsidP="005E7AAB">
                            <w:r>
                              <w:t>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3A4E2" id="Text Box 34" o:spid="_x0000_s1040" type="#_x0000_t202" style="position:absolute;margin-left:88.15pt;margin-top:7.65pt;width:36pt;height:19pt;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" fillcolor="white [3201]" strokeweight=".5pt">
                <v:textbox>
                  <w:txbxContent>
                    <w:p w14:paraId="507C249F" w14:textId="0649F181" w:rsidR="00723E65" w:rsidRDefault="00723E65" w:rsidP="005E7AAB">
                      <w:r>
                        <w:t>3.5</w:t>
                      </w:r>
                    </w:p>
                  </w:txbxContent>
                </v:textbox>
              </v:shape>
            </w:pict>
          </mc:Fallback>
        </mc:AlternateContent>
      </w:r>
      <w:r>
        <w:rPr>
          <w:rFonts w:cstheme="majorHAnsi"/>
          <w:noProof/>
        </w:rPr>
        <mc:AlternateContent>
          <mc:Choice Requires="wps">
            <w:drawing>
              <wp:anchor distT="0" distB="0" distL="114300" distR="114300" simplePos="0" relativeHeight="251712000" behindDoc="0" locked="0" layoutInCell="1" allowOverlap="1" wp14:anchorId="285F8681" wp14:editId="191FCF07">
                <wp:simplePos x="0" y="0"/>
                <wp:positionH relativeFrom="column">
                  <wp:posOffset>2184400</wp:posOffset>
                </wp:positionH>
                <wp:positionV relativeFrom="paragraph">
                  <wp:posOffset>84455</wp:posOffset>
                </wp:positionV>
                <wp:extent cx="228600" cy="266700"/>
                <wp:effectExtent l="0" t="0" r="12700" b="12700"/>
                <wp:wrapNone/>
                <wp:docPr id="33" name="Text Box 33"/>
                <wp:cNvGraphicFramePr/>
                <a:graphic xmlns:a="http://schemas.openxmlformats.org/drawingml/2006/main">
                  <a:graphicData uri="http://schemas.microsoft.com/office/word/2010/wordprocessingShape">
                    <wps:wsp>
                      <wps:cNvSpPr txBox="1"/>
                      <wps:spPr>
                        <a:xfrm>
                          <a:off x="0" y="0"/>
                          <a:ext cx="228600" cy="266700"/>
                        </a:xfrm>
                        <a:prstGeom prst="rect">
                          <a:avLst/>
                        </a:prstGeom>
                        <a:solidFill>
                          <a:schemeClr val="lt1"/>
                        </a:solidFill>
                        <a:ln w="6350">
                          <a:solidFill>
                            <a:prstClr val="black"/>
                          </a:solidFill>
                        </a:ln>
                      </wps:spPr>
                      <wps:txbx>
                        <w:txbxContent>
                          <w:p w14:paraId="467D5C37" w14:textId="1592A816" w:rsidR="00723E65" w:rsidRDefault="00723E65" w:rsidP="005E7AAB">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F8681" id="Text Box 33" o:spid="_x0000_s1041" type="#_x0000_t202" style="position:absolute;margin-left:172pt;margin-top:6.65pt;width:18pt;height:21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" fillcolor="white [3201]" strokeweight=".5pt">
                <v:textbox>
                  <w:txbxContent>
                    <w:p w14:paraId="467D5C37" w14:textId="1592A816" w:rsidR="00723E65" w:rsidRDefault="00723E65" w:rsidP="005E7AAB">
                      <w:r>
                        <w:t>4</w:t>
                      </w:r>
                    </w:p>
                  </w:txbxContent>
                </v:textbox>
              </v:shape>
            </w:pict>
          </mc:Fallback>
        </mc:AlternateContent>
      </w:r>
      <w:r>
        <w:rPr>
          <w:rFonts w:cstheme="majorHAnsi"/>
          <w:noProof/>
        </w:rPr>
        <mc:AlternateContent>
          <mc:Choice Requires="wps">
            <w:drawing>
              <wp:anchor distT="0" distB="0" distL="114300" distR="114300" simplePos="0" relativeHeight="251709952" behindDoc="0" locked="0" layoutInCell="1" allowOverlap="1" wp14:anchorId="2FF608B9" wp14:editId="3E4E29F2">
                <wp:simplePos x="0" y="0"/>
                <wp:positionH relativeFrom="column">
                  <wp:posOffset>381000</wp:posOffset>
                </wp:positionH>
                <wp:positionV relativeFrom="paragraph">
                  <wp:posOffset>82550</wp:posOffset>
                </wp:positionV>
                <wp:extent cx="228600" cy="266700"/>
                <wp:effectExtent l="0" t="0" r="12700" b="12700"/>
                <wp:wrapNone/>
                <wp:docPr id="32" name="Text Box 32"/>
                <wp:cNvGraphicFramePr/>
                <a:graphic xmlns:a="http://schemas.openxmlformats.org/drawingml/2006/main">
                  <a:graphicData uri="http://schemas.microsoft.com/office/word/2010/wordprocessingShape">
                    <wps:wsp>
                      <wps:cNvSpPr txBox="1"/>
                      <wps:spPr>
                        <a:xfrm>
                          <a:off x="0" y="0"/>
                          <a:ext cx="228600" cy="266700"/>
                        </a:xfrm>
                        <a:prstGeom prst="rect">
                          <a:avLst/>
                        </a:prstGeom>
                        <a:solidFill>
                          <a:schemeClr val="lt1"/>
                        </a:solidFill>
                        <a:ln w="6350">
                          <a:solidFill>
                            <a:prstClr val="black"/>
                          </a:solidFill>
                        </a:ln>
                      </wps:spPr>
                      <wps:txbx>
                        <w:txbxContent>
                          <w:p w14:paraId="548544F8" w14:textId="1ADDB534" w:rsidR="00723E65" w:rsidRDefault="00723E65" w:rsidP="005E7AAB">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608B9" id="Text Box 32" o:spid="_x0000_s1042" type="#_x0000_t202" style="position:absolute;margin-left:30pt;margin-top:6.5pt;width:18pt;height:21pt;z-index:25170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" fillcolor="white [3201]" strokeweight=".5pt">
                <v:textbox>
                  <w:txbxContent>
                    <w:p w14:paraId="548544F8" w14:textId="1ADDB534" w:rsidR="00723E65" w:rsidRDefault="00723E65" w:rsidP="005E7AAB">
                      <w:r>
                        <w:t>2</w:t>
                      </w:r>
                    </w:p>
                  </w:txbxContent>
                </v:textbox>
              </v:shape>
            </w:pict>
          </mc:Fallback>
        </mc:AlternateContent>
      </w:r>
      <w:r>
        <w:rPr>
          <w:rFonts w:cstheme="majorHAnsi"/>
          <w:noProof/>
        </w:rPr>
        <mc:AlternateContent>
          <mc:Choice Requires="wps">
            <w:drawing>
              <wp:anchor distT="0" distB="0" distL="114300" distR="114300" simplePos="0" relativeHeight="251697664" behindDoc="0" locked="0" layoutInCell="1" allowOverlap="1" wp14:anchorId="50BF58EA" wp14:editId="70D0EAA6">
                <wp:simplePos x="0" y="0"/>
                <wp:positionH relativeFrom="column">
                  <wp:posOffset>1106805</wp:posOffset>
                </wp:positionH>
                <wp:positionV relativeFrom="paragraph">
                  <wp:posOffset>97155</wp:posOffset>
                </wp:positionV>
                <wp:extent cx="1295400" cy="838200"/>
                <wp:effectExtent l="12700" t="12700" r="12700" b="12700"/>
                <wp:wrapNone/>
                <wp:docPr id="25" name="Text Box 25"/>
                <wp:cNvGraphicFramePr/>
                <a:graphic xmlns:a="http://schemas.openxmlformats.org/drawingml/2006/main">
                  <a:graphicData uri="http://schemas.microsoft.com/office/word/2010/wordprocessingShape">
                    <wps:wsp>
                      <wps:cNvSpPr txBox="1"/>
                      <wps:spPr>
                        <a:xfrm>
                          <a:off x="0" y="0"/>
                          <a:ext cx="1295400" cy="8382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0FACE762" w14:textId="77777777" w:rsidR="00723E65" w:rsidRPr="001A52EF" w:rsidRDefault="00723E65" w:rsidP="005E7AAB">
                            <w:pPr>
                              <w:jc w:val="center"/>
                              <w:rPr>
                                <w:rFonts w:asciiTheme="majorHAnsi" w:hAnsiTheme="majorHAnsi" w:cstheme="majorHAnsi"/>
                                <w:b/>
                                <w:sz w:val="20"/>
                                <w:szCs w:val="20"/>
                              </w:rPr>
                            </w:pPr>
                          </w:p>
                          <w:p w14:paraId="77354C93" w14:textId="2DB2B1AE" w:rsidR="00723E65" w:rsidRPr="001A52EF" w:rsidRDefault="00723E65" w:rsidP="005E7AAB">
                            <w:pPr>
                              <w:jc w:val="center"/>
                              <w:rPr>
                                <w:rFonts w:asciiTheme="majorHAnsi" w:hAnsiTheme="majorHAnsi" w:cstheme="majorHAnsi"/>
                                <w:b/>
                                <w:sz w:val="20"/>
                                <w:szCs w:val="20"/>
                              </w:rPr>
                            </w:pPr>
                            <w:r>
                              <w:rPr>
                                <w:rFonts w:asciiTheme="majorHAnsi" w:hAnsiTheme="majorHAnsi" w:cstheme="majorHAnsi"/>
                                <w:b/>
                                <w:sz w:val="20"/>
                                <w:szCs w:val="20"/>
                              </w:rPr>
                              <w:t>Exp. 1:</w:t>
                            </w:r>
                            <w:r w:rsidRPr="001A52EF">
                              <w:rPr>
                                <w:rFonts w:asciiTheme="majorHAnsi" w:hAnsiTheme="majorHAnsi" w:cstheme="majorHAnsi"/>
                                <w:b/>
                                <w:sz w:val="20"/>
                                <w:szCs w:val="20"/>
                              </w:rPr>
                              <w:t xml:space="preserve"> Stage 2: Promote project to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F58EA" id="Text Box 25" o:spid="_x0000_s1043" type="#_x0000_t202" style="position:absolute;margin-left:87.15pt;margin-top:7.65pt;width:102pt;height:66pt;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" fillcolor="#2683c6 [3205]" strokecolor="#1cade4 [3204]" strokeweight="2pt">
                <v:textbox>
                  <w:txbxContent>
                    <w:p w14:paraId="0FACE762" w14:textId="77777777" w:rsidR="00723E65" w:rsidRPr="001A52EF" w:rsidRDefault="00723E65" w:rsidP="005E7AAB">
                      <w:pPr>
                        <w:jc w:val="center"/>
                        <w:rPr>
                          <w:rFonts w:asciiTheme="majorHAnsi" w:hAnsiTheme="majorHAnsi" w:cstheme="majorHAnsi"/>
                          <w:b/>
                          <w:sz w:val="20"/>
                          <w:szCs w:val="20"/>
                        </w:rPr>
                      </w:pPr>
                    </w:p>
                    <w:p w14:paraId="77354C93" w14:textId="2DB2B1AE" w:rsidR="00723E65" w:rsidRPr="001A52EF" w:rsidRDefault="00723E65" w:rsidP="005E7AAB">
                      <w:pPr>
                        <w:jc w:val="center"/>
                        <w:rPr>
                          <w:rFonts w:asciiTheme="majorHAnsi" w:hAnsiTheme="majorHAnsi" w:cstheme="majorHAnsi"/>
                          <w:b/>
                          <w:sz w:val="20"/>
                          <w:szCs w:val="20"/>
                        </w:rPr>
                      </w:pPr>
                      <w:r>
                        <w:rPr>
                          <w:rFonts w:asciiTheme="majorHAnsi" w:hAnsiTheme="majorHAnsi" w:cstheme="majorHAnsi"/>
                          <w:b/>
                          <w:sz w:val="20"/>
                          <w:szCs w:val="20"/>
                        </w:rPr>
                        <w:t>Exp. 1:</w:t>
                      </w:r>
                      <w:r w:rsidRPr="001A52EF">
                        <w:rPr>
                          <w:rFonts w:asciiTheme="majorHAnsi" w:hAnsiTheme="majorHAnsi" w:cstheme="majorHAnsi"/>
                          <w:b/>
                          <w:sz w:val="20"/>
                          <w:szCs w:val="20"/>
                        </w:rPr>
                        <w:t xml:space="preserve"> Stage 2: Promote project to stakeholders</w:t>
                      </w:r>
                    </w:p>
                  </w:txbxContent>
                </v:textbox>
              </v:shape>
            </w:pict>
          </mc:Fallback>
        </mc:AlternateContent>
      </w:r>
      <w:bookmarkEnd w:id="9"/>
    </w:p>
    <w:p w14:paraId="62DD3F92" w14:textId="1931FB38" w:rsidR="00321DB5" w:rsidRPr="00321DB5" w:rsidRDefault="00321DB5" w:rsidP="00321DB5">
      <w:pPr>
        <w:rPr>
          <w:lang w:eastAsia="en-GB"/>
        </w:rPr>
      </w:pPr>
    </w:p>
    <w:bookmarkStart w:id="10" w:name="_Toc532507077"/>
    <w:p w14:paraId="56DD5FB4" w14:textId="4D56A6A0" w:rsidR="008E2212" w:rsidRDefault="005E7AAB" w:rsidP="003F7D7F">
      <w:pPr>
        <w:pStyle w:val="Heading2"/>
      </w:pPr>
      <w:r>
        <w:rPr>
          <w:noProof/>
        </w:rPr>
        <mc:AlternateContent>
          <mc:Choice Requires="wps">
            <w:drawing>
              <wp:anchor distT="0" distB="0" distL="114300" distR="114300" simplePos="0" relativeHeight="251726336" behindDoc="0" locked="0" layoutInCell="1" allowOverlap="1" wp14:anchorId="1FE2C414" wp14:editId="1BA2E8AF">
                <wp:simplePos x="0" y="0"/>
                <wp:positionH relativeFrom="column">
                  <wp:posOffset>636905</wp:posOffset>
                </wp:positionH>
                <wp:positionV relativeFrom="paragraph">
                  <wp:posOffset>148589</wp:posOffset>
                </wp:positionV>
                <wp:extent cx="431800" cy="83185"/>
                <wp:effectExtent l="50800" t="25400" r="25400" b="81915"/>
                <wp:wrapNone/>
                <wp:docPr id="41" name="Notched Right Arrow 41"/>
                <wp:cNvGraphicFramePr/>
                <a:graphic xmlns:a="http://schemas.openxmlformats.org/drawingml/2006/main">
                  <a:graphicData uri="http://schemas.microsoft.com/office/word/2010/wordprocessingShape">
                    <wps:wsp>
                      <wps:cNvSpPr/>
                      <wps:spPr>
                        <a:xfrm flipV="1">
                          <a:off x="0" y="0"/>
                          <a:ext cx="431800" cy="83185"/>
                        </a:xfrm>
                        <a:prstGeom prst="notchedRightArrow">
                          <a:avLst/>
                        </a:prstGeom>
                        <a:gradFill flip="none" rotWithShape="1">
                          <a:gsLst>
                            <a:gs pos="0">
                              <a:schemeClr val="accent5">
                                <a:lumMod val="89000"/>
                              </a:schemeClr>
                            </a:gs>
                            <a:gs pos="23000">
                              <a:schemeClr val="accent5">
                                <a:lumMod val="89000"/>
                              </a:schemeClr>
                            </a:gs>
                            <a:gs pos="69000">
                              <a:schemeClr val="accent5">
                                <a:lumMod val="75000"/>
                              </a:schemeClr>
                            </a:gs>
                            <a:gs pos="97000">
                              <a:schemeClr val="accent5">
                                <a:lumMod val="70000"/>
                              </a:schemeClr>
                            </a:gs>
                          </a:gsLst>
                          <a:path path="circle">
                            <a:fillToRect l="50000" t="50000" r="50000" b="50000"/>
                          </a:path>
                          <a:tileRec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BDEBAC7"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Notched Right Arrow 41" o:spid="_x0000_s1026" type="#_x0000_t94" style="position:absolute;margin-left:50.15pt;margin-top:11.7pt;width:34pt;height:6.55pt;flip:y;z-index:251726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" adj="19519" fillcolor="#377849 [2856]" strokecolor="#1aa3d8 [3044]">
                <v:fill color2="#2b5e39 [2248]" rotate="t" focusposition=".5,.5" focussize="" colors="0 #37794a;15073f #37794a;45220f #2e663e;63570f #2b5f3a" focus="100%" type="gradientRadial"/>
                <v:shadow on="t" color="black" opacity="22937f" origin=",.5" offset="0,.63889mm"/>
              </v:shape>
            </w:pict>
          </mc:Fallback>
        </mc:AlternateContent>
      </w:r>
      <w:bookmarkEnd w:id="10"/>
    </w:p>
    <w:bookmarkStart w:id="11" w:name="_Toc532507078"/>
    <w:p w14:paraId="6633A2B5" w14:textId="6A8E62B3" w:rsidR="008E2212" w:rsidRDefault="00064326" w:rsidP="003F7D7F">
      <w:pPr>
        <w:pStyle w:val="Heading2"/>
      </w:pPr>
      <w:r>
        <w:rPr>
          <w:noProof/>
        </w:rPr>
        <mc:AlternateContent>
          <mc:Choice Requires="wps">
            <w:drawing>
              <wp:anchor distT="0" distB="0" distL="114300" distR="114300" simplePos="0" relativeHeight="251732480" behindDoc="0" locked="0" layoutInCell="1" allowOverlap="1" wp14:anchorId="2CD58FFF" wp14:editId="53C5392C">
                <wp:simplePos x="0" y="0"/>
                <wp:positionH relativeFrom="column">
                  <wp:posOffset>2318406</wp:posOffset>
                </wp:positionH>
                <wp:positionV relativeFrom="paragraph">
                  <wp:posOffset>183019</wp:posOffset>
                </wp:positionV>
                <wp:extent cx="2448458" cy="74812"/>
                <wp:effectExtent l="0" t="457200" r="0" b="509905"/>
                <wp:wrapNone/>
                <wp:docPr id="44" name="Notched Right Arrow 44"/>
                <wp:cNvGraphicFramePr/>
                <a:graphic xmlns:a="http://schemas.openxmlformats.org/drawingml/2006/main">
                  <a:graphicData uri="http://schemas.microsoft.com/office/word/2010/wordprocessingShape">
                    <wps:wsp>
                      <wps:cNvSpPr/>
                      <wps:spPr>
                        <a:xfrm rot="1286875" flipV="1">
                          <a:off x="0" y="0"/>
                          <a:ext cx="2448458" cy="74812"/>
                        </a:xfrm>
                        <a:prstGeom prst="notchedRightArrow">
                          <a:avLst/>
                        </a:prstGeom>
                        <a:gradFill flip="none" rotWithShape="1">
                          <a:gsLst>
                            <a:gs pos="0">
                              <a:schemeClr val="accent5">
                                <a:lumMod val="89000"/>
                              </a:schemeClr>
                            </a:gs>
                            <a:gs pos="23000">
                              <a:schemeClr val="accent5">
                                <a:lumMod val="89000"/>
                              </a:schemeClr>
                            </a:gs>
                            <a:gs pos="69000">
                              <a:schemeClr val="accent5">
                                <a:lumMod val="75000"/>
                              </a:schemeClr>
                            </a:gs>
                            <a:gs pos="97000">
                              <a:schemeClr val="accent5">
                                <a:lumMod val="70000"/>
                              </a:schemeClr>
                            </a:gs>
                          </a:gsLst>
                          <a:path path="circle">
                            <a:fillToRect l="50000" t="50000" r="50000" b="50000"/>
                          </a:path>
                          <a:tileRec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6FE70" id="Notched Right Arrow 44" o:spid="_x0000_s1026" type="#_x0000_t94" style="position:absolute;margin-left:182.55pt;margin-top:14.4pt;width:192.8pt;height:5.9pt;rotation:-1405611fd;flip:y;z-index:25173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" adj="21270" fillcolor="#377849 [2856]" strokecolor="#1aa3d8 [3044]">
                <v:fill color2="#2b5e39 [2248]" rotate="t" focusposition=".5,.5" focussize="" colors="0 #37794a;15073f #37794a;45220f #2e663e;63570f #2b5f3a" focus="100%" type="gradientRadial"/>
                <v:shadow on="t" color="black" opacity="22937f" origin=",.5" offset="0,.63889mm"/>
              </v:shape>
            </w:pict>
          </mc:Fallback>
        </mc:AlternateContent>
      </w:r>
      <w:bookmarkEnd w:id="11"/>
    </w:p>
    <w:bookmarkStart w:id="12" w:name="_Toc532507079"/>
    <w:p w14:paraId="24B1A9A6" w14:textId="2A12DC64" w:rsidR="008E2212" w:rsidRDefault="005E7AAB" w:rsidP="003F7D7F">
      <w:pPr>
        <w:pStyle w:val="Heading2"/>
      </w:pPr>
      <w:r>
        <w:rPr>
          <w:noProof/>
        </w:rPr>
        <mc:AlternateContent>
          <mc:Choice Requires="wps">
            <w:drawing>
              <wp:anchor distT="0" distB="0" distL="114300" distR="114300" simplePos="0" relativeHeight="251728384" behindDoc="0" locked="0" layoutInCell="1" allowOverlap="1" wp14:anchorId="50FA3137" wp14:editId="614127DB">
                <wp:simplePos x="0" y="0"/>
                <wp:positionH relativeFrom="column">
                  <wp:posOffset>-472122</wp:posOffset>
                </wp:positionH>
                <wp:positionV relativeFrom="paragraph">
                  <wp:posOffset>283527</wp:posOffset>
                </wp:positionV>
                <wp:extent cx="431800" cy="97538"/>
                <wp:effectExtent l="154622" t="0" r="129223" b="40322"/>
                <wp:wrapNone/>
                <wp:docPr id="42" name="Notched Right Arrow 42"/>
                <wp:cNvGraphicFramePr/>
                <a:graphic xmlns:a="http://schemas.openxmlformats.org/drawingml/2006/main">
                  <a:graphicData uri="http://schemas.microsoft.com/office/word/2010/wordprocessingShape">
                    <wps:wsp>
                      <wps:cNvSpPr/>
                      <wps:spPr>
                        <a:xfrm rot="18584898" flipV="1">
                          <a:off x="0" y="0"/>
                          <a:ext cx="431800" cy="97538"/>
                        </a:xfrm>
                        <a:prstGeom prst="notchedRightArrow">
                          <a:avLst/>
                        </a:prstGeom>
                        <a:gradFill flip="none" rotWithShape="1">
                          <a:gsLst>
                            <a:gs pos="0">
                              <a:schemeClr val="accent5">
                                <a:lumMod val="89000"/>
                              </a:schemeClr>
                            </a:gs>
                            <a:gs pos="23000">
                              <a:schemeClr val="accent5">
                                <a:lumMod val="89000"/>
                              </a:schemeClr>
                            </a:gs>
                            <a:gs pos="69000">
                              <a:schemeClr val="accent5">
                                <a:lumMod val="75000"/>
                              </a:schemeClr>
                            </a:gs>
                            <a:gs pos="97000">
                              <a:schemeClr val="accent5">
                                <a:lumMod val="70000"/>
                              </a:schemeClr>
                            </a:gs>
                          </a:gsLst>
                          <a:path path="circle">
                            <a:fillToRect l="50000" t="50000" r="50000" b="50000"/>
                          </a:path>
                          <a:tileRec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69B4FAE" id="Notched Right Arrow 42" o:spid="_x0000_s1026" type="#_x0000_t94" style="position:absolute;margin-left:-37.15pt;margin-top:22.3pt;width:34pt;height:7.7pt;rotation:3293295fd;flip:y;z-index:251728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" adj="19160" fillcolor="#377849 [2856]" strokecolor="#1aa3d8 [3044]">
                <v:fill color2="#2b5e39 [2248]" rotate="t" focusposition=".5,.5" focussize="" colors="0 #37794a;15073f #37794a;45220f #2e663e;63570f #2b5f3a" focus="100%" type="gradientRadial"/>
                <v:shadow on="t" color="black" opacity="22937f" origin=",.5" offset="0,.63889mm"/>
              </v:shape>
            </w:pict>
          </mc:Fallback>
        </mc:AlternateContent>
      </w:r>
      <w:bookmarkEnd w:id="12"/>
    </w:p>
    <w:p w14:paraId="320AD2E4" w14:textId="179D3C82" w:rsidR="008E2212" w:rsidRDefault="005E7AAB" w:rsidP="003F7D7F">
      <w:pPr>
        <w:pStyle w:val="Heading2"/>
      </w:pPr>
      <w:bookmarkStart w:id="13" w:name="_Toc532507080"/>
      <w:r>
        <w:rPr>
          <w:rFonts w:cstheme="majorHAnsi"/>
          <w:noProof/>
        </w:rPr>
        <mc:AlternateContent>
          <mc:Choice Requires="wps">
            <w:drawing>
              <wp:anchor distT="0" distB="0" distL="114300" distR="114300" simplePos="0" relativeHeight="251703808" behindDoc="0" locked="0" layoutInCell="1" allowOverlap="1" wp14:anchorId="28F291DE" wp14:editId="127D670A">
                <wp:simplePos x="0" y="0"/>
                <wp:positionH relativeFrom="column">
                  <wp:posOffset>-239395</wp:posOffset>
                </wp:positionH>
                <wp:positionV relativeFrom="paragraph">
                  <wp:posOffset>280670</wp:posOffset>
                </wp:positionV>
                <wp:extent cx="228600" cy="266700"/>
                <wp:effectExtent l="0" t="0" r="12700" b="12700"/>
                <wp:wrapNone/>
                <wp:docPr id="29" name="Text Box 29"/>
                <wp:cNvGraphicFramePr/>
                <a:graphic xmlns:a="http://schemas.openxmlformats.org/drawingml/2006/main">
                  <a:graphicData uri="http://schemas.microsoft.com/office/word/2010/wordprocessingShape">
                    <wps:wsp>
                      <wps:cNvSpPr txBox="1"/>
                      <wps:spPr>
                        <a:xfrm>
                          <a:off x="0" y="0"/>
                          <a:ext cx="228600" cy="266700"/>
                        </a:xfrm>
                        <a:prstGeom prst="rect">
                          <a:avLst/>
                        </a:prstGeom>
                        <a:solidFill>
                          <a:schemeClr val="lt1"/>
                        </a:solidFill>
                        <a:ln w="6350">
                          <a:solidFill>
                            <a:prstClr val="black"/>
                          </a:solidFill>
                        </a:ln>
                      </wps:spPr>
                      <wps:txbx>
                        <w:txbxContent>
                          <w:p w14:paraId="2E246B9A" w14:textId="0D1EC668" w:rsidR="00723E65" w:rsidRDefault="00723E65" w:rsidP="005E7AAB">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291DE" id="Text Box 29" o:spid="_x0000_s1044" type="#_x0000_t202" style="position:absolute;margin-left:-18.85pt;margin-top:22.1pt;width:18pt;height:21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" fillcolor="white [3201]" strokeweight=".5pt">
                <v:textbox>
                  <w:txbxContent>
                    <w:p w14:paraId="2E246B9A" w14:textId="0D1EC668" w:rsidR="00723E65" w:rsidRDefault="00723E65" w:rsidP="005E7AAB">
                      <w:r>
                        <w:t>3</w:t>
                      </w:r>
                    </w:p>
                  </w:txbxContent>
                </v:textbox>
              </v:shape>
            </w:pict>
          </mc:Fallback>
        </mc:AlternateContent>
      </w:r>
      <w:r>
        <w:rPr>
          <w:rFonts w:cstheme="majorHAnsi"/>
          <w:noProof/>
        </w:rPr>
        <mc:AlternateContent>
          <mc:Choice Requires="wps">
            <w:drawing>
              <wp:anchor distT="0" distB="0" distL="114300" distR="114300" simplePos="0" relativeHeight="251701760" behindDoc="0" locked="0" layoutInCell="1" allowOverlap="1" wp14:anchorId="3B61B041" wp14:editId="48D16093">
                <wp:simplePos x="0" y="0"/>
                <wp:positionH relativeFrom="column">
                  <wp:posOffset>-988695</wp:posOffset>
                </wp:positionH>
                <wp:positionV relativeFrom="paragraph">
                  <wp:posOffset>306070</wp:posOffset>
                </wp:positionV>
                <wp:extent cx="419100" cy="228600"/>
                <wp:effectExtent l="0" t="0" r="12700" b="12700"/>
                <wp:wrapNone/>
                <wp:docPr id="28" name="Text Box 28"/>
                <wp:cNvGraphicFramePr/>
                <a:graphic xmlns:a="http://schemas.openxmlformats.org/drawingml/2006/main">
                  <a:graphicData uri="http://schemas.microsoft.com/office/word/2010/wordprocessingShape">
                    <wps:wsp>
                      <wps:cNvSpPr txBox="1"/>
                      <wps:spPr>
                        <a:xfrm>
                          <a:off x="0" y="0"/>
                          <a:ext cx="419100" cy="228600"/>
                        </a:xfrm>
                        <a:prstGeom prst="rect">
                          <a:avLst/>
                        </a:prstGeom>
                        <a:solidFill>
                          <a:schemeClr val="lt1"/>
                        </a:solidFill>
                        <a:ln w="6350">
                          <a:solidFill>
                            <a:prstClr val="black"/>
                          </a:solidFill>
                        </a:ln>
                      </wps:spPr>
                      <wps:txbx>
                        <w:txbxContent>
                          <w:p w14:paraId="5BA81B94" w14:textId="2CF45B51" w:rsidR="00723E65" w:rsidRDefault="00723E65">
                            <w:r>
                              <w:t>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61B041" id="Text Box 28" o:spid="_x0000_s1045" type="#_x0000_t202" style="position:absolute;margin-left:-77.85pt;margin-top:24.1pt;width:33pt;height:18pt;z-index:251701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" fillcolor="white [3201]" strokeweight=".5pt">
                <v:textbox>
                  <w:txbxContent>
                    <w:p w14:paraId="5BA81B94" w14:textId="2CF45B51" w:rsidR="00723E65" w:rsidRDefault="00723E65">
                      <w:r>
                        <w:t>3.1</w:t>
                      </w:r>
                    </w:p>
                  </w:txbxContent>
                </v:textbox>
              </v:shape>
            </w:pict>
          </mc:Fallback>
        </mc:AlternateContent>
      </w:r>
      <w:r>
        <w:rPr>
          <w:rFonts w:cstheme="majorHAnsi"/>
          <w:noProof/>
        </w:rPr>
        <mc:AlternateContent>
          <mc:Choice Requires="wps">
            <w:drawing>
              <wp:anchor distT="0" distB="0" distL="114300" distR="114300" simplePos="0" relativeHeight="251700736" behindDoc="0" locked="0" layoutInCell="1" allowOverlap="1" wp14:anchorId="7327C017" wp14:editId="43235E08">
                <wp:simplePos x="0" y="0"/>
                <wp:positionH relativeFrom="column">
                  <wp:posOffset>-1003300</wp:posOffset>
                </wp:positionH>
                <wp:positionV relativeFrom="paragraph">
                  <wp:posOffset>293370</wp:posOffset>
                </wp:positionV>
                <wp:extent cx="1003300" cy="850900"/>
                <wp:effectExtent l="12700" t="12700" r="12700" b="12700"/>
                <wp:wrapNone/>
                <wp:docPr id="27" name="Text Box 27"/>
                <wp:cNvGraphicFramePr/>
                <a:graphic xmlns:a="http://schemas.openxmlformats.org/drawingml/2006/main">
                  <a:graphicData uri="http://schemas.microsoft.com/office/word/2010/wordprocessingShape">
                    <wps:wsp>
                      <wps:cNvSpPr txBox="1"/>
                      <wps:spPr>
                        <a:xfrm>
                          <a:off x="0" y="0"/>
                          <a:ext cx="1003300" cy="8509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3B66C145" w14:textId="77777777" w:rsidR="00723E65" w:rsidRPr="005E7AAB" w:rsidRDefault="00723E65" w:rsidP="005E7AAB">
                            <w:pPr>
                              <w:jc w:val="center"/>
                              <w:rPr>
                                <w:rFonts w:asciiTheme="majorHAnsi" w:hAnsiTheme="majorHAnsi" w:cstheme="majorHAnsi"/>
                                <w:b/>
                                <w:sz w:val="22"/>
                                <w:szCs w:val="22"/>
                              </w:rPr>
                            </w:pPr>
                          </w:p>
                          <w:p w14:paraId="70115206" w14:textId="761E41A9" w:rsidR="00723E65" w:rsidRPr="005E7AAB" w:rsidRDefault="00723E65" w:rsidP="005E7AAB">
                            <w:pPr>
                              <w:jc w:val="center"/>
                              <w:rPr>
                                <w:rFonts w:asciiTheme="majorHAnsi" w:hAnsiTheme="majorHAnsi" w:cstheme="majorHAnsi"/>
                                <w:b/>
                                <w:sz w:val="22"/>
                                <w:szCs w:val="22"/>
                              </w:rPr>
                            </w:pPr>
                            <w:r>
                              <w:rPr>
                                <w:rFonts w:asciiTheme="majorHAnsi" w:hAnsiTheme="majorHAnsi" w:cstheme="majorHAnsi"/>
                                <w:b/>
                                <w:sz w:val="22"/>
                                <w:szCs w:val="22"/>
                              </w:rPr>
                              <w:t>Assemble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27C017" id="Text Box 27" o:spid="_x0000_s1046" type="#_x0000_t202" style="position:absolute;margin-left:-79pt;margin-top:23.1pt;width:79pt;height:67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" fillcolor="#2683c6 [3205]" strokecolor="#1cade4 [3204]" strokeweight="2pt">
                <v:textbox>
                  <w:txbxContent>
                    <w:p w14:paraId="3B66C145" w14:textId="77777777" w:rsidR="00723E65" w:rsidRPr="005E7AAB" w:rsidRDefault="00723E65" w:rsidP="005E7AAB">
                      <w:pPr>
                        <w:jc w:val="center"/>
                        <w:rPr>
                          <w:rFonts w:asciiTheme="majorHAnsi" w:hAnsiTheme="majorHAnsi" w:cstheme="majorHAnsi"/>
                          <w:b/>
                          <w:sz w:val="22"/>
                          <w:szCs w:val="22"/>
                        </w:rPr>
                      </w:pPr>
                    </w:p>
                    <w:p w14:paraId="70115206" w14:textId="761E41A9" w:rsidR="00723E65" w:rsidRPr="005E7AAB" w:rsidRDefault="00723E65" w:rsidP="005E7AAB">
                      <w:pPr>
                        <w:jc w:val="center"/>
                        <w:rPr>
                          <w:rFonts w:asciiTheme="majorHAnsi" w:hAnsiTheme="majorHAnsi" w:cstheme="majorHAnsi"/>
                          <w:b/>
                          <w:sz w:val="22"/>
                          <w:szCs w:val="22"/>
                        </w:rPr>
                      </w:pPr>
                      <w:r>
                        <w:rPr>
                          <w:rFonts w:asciiTheme="majorHAnsi" w:hAnsiTheme="majorHAnsi" w:cstheme="majorHAnsi"/>
                          <w:b/>
                          <w:sz w:val="22"/>
                          <w:szCs w:val="22"/>
                        </w:rPr>
                        <w:t>Assemble Test</w:t>
                      </w:r>
                    </w:p>
                  </w:txbxContent>
                </v:textbox>
              </v:shape>
            </w:pict>
          </mc:Fallback>
        </mc:AlternateContent>
      </w:r>
      <w:bookmarkEnd w:id="13"/>
    </w:p>
    <w:p w14:paraId="69D4D961" w14:textId="7F9B8833" w:rsidR="008E2212" w:rsidRDefault="00085EEF" w:rsidP="003F7D7F">
      <w:pPr>
        <w:pStyle w:val="Heading2"/>
      </w:pPr>
      <w:bookmarkStart w:id="14" w:name="_Toc532507081"/>
      <w:r>
        <w:rPr>
          <w:rFonts w:cstheme="majorHAnsi"/>
          <w:noProof/>
        </w:rPr>
        <mc:AlternateContent>
          <mc:Choice Requires="wps">
            <w:drawing>
              <wp:anchor distT="0" distB="0" distL="114300" distR="114300" simplePos="0" relativeHeight="251719168" behindDoc="0" locked="0" layoutInCell="1" allowOverlap="1" wp14:anchorId="7D9D4274" wp14:editId="634796E6">
                <wp:simplePos x="0" y="0"/>
                <wp:positionH relativeFrom="column">
                  <wp:posOffset>2478405</wp:posOffset>
                </wp:positionH>
                <wp:positionV relativeFrom="paragraph">
                  <wp:posOffset>79375</wp:posOffset>
                </wp:positionV>
                <wp:extent cx="1003300" cy="876300"/>
                <wp:effectExtent l="12700" t="12700" r="12700" b="12700"/>
                <wp:wrapNone/>
                <wp:docPr id="37" name="Text Box 37"/>
                <wp:cNvGraphicFramePr/>
                <a:graphic xmlns:a="http://schemas.openxmlformats.org/drawingml/2006/main">
                  <a:graphicData uri="http://schemas.microsoft.com/office/word/2010/wordprocessingShape">
                    <wps:wsp>
                      <wps:cNvSpPr txBox="1"/>
                      <wps:spPr>
                        <a:xfrm>
                          <a:off x="0" y="0"/>
                          <a:ext cx="1003300" cy="8763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6E2553B0" w14:textId="77777777" w:rsidR="00723E65" w:rsidRPr="005E7AAB" w:rsidRDefault="00723E65" w:rsidP="005E7AAB">
                            <w:pPr>
                              <w:jc w:val="center"/>
                              <w:rPr>
                                <w:rFonts w:asciiTheme="majorHAnsi" w:hAnsiTheme="majorHAnsi" w:cstheme="majorHAnsi"/>
                                <w:b/>
                                <w:sz w:val="22"/>
                                <w:szCs w:val="22"/>
                              </w:rPr>
                            </w:pPr>
                          </w:p>
                          <w:p w14:paraId="29086ABE" w14:textId="58220F52" w:rsidR="00723E65" w:rsidRPr="00085EEF" w:rsidRDefault="00723E65" w:rsidP="00085EEF">
                            <w:pPr>
                              <w:rPr>
                                <w:rFonts w:asciiTheme="majorHAnsi" w:hAnsiTheme="majorHAnsi" w:cstheme="majorHAnsi"/>
                                <w:b/>
                                <w:sz w:val="20"/>
                                <w:szCs w:val="20"/>
                              </w:rPr>
                            </w:pPr>
                            <w:r w:rsidRPr="00085EEF">
                              <w:rPr>
                                <w:rFonts w:asciiTheme="majorHAnsi" w:hAnsiTheme="majorHAnsi" w:cstheme="majorHAnsi"/>
                                <w:b/>
                                <w:sz w:val="20"/>
                                <w:szCs w:val="20"/>
                              </w:rPr>
                              <w:t>Exp</w:t>
                            </w:r>
                            <w:r>
                              <w:rPr>
                                <w:rFonts w:asciiTheme="majorHAnsi" w:hAnsiTheme="majorHAnsi" w:cstheme="majorHAnsi"/>
                                <w:b/>
                                <w:sz w:val="20"/>
                                <w:szCs w:val="20"/>
                              </w:rPr>
                              <w:t>.</w:t>
                            </w:r>
                            <w:r w:rsidRPr="00085EEF">
                              <w:rPr>
                                <w:rFonts w:asciiTheme="majorHAnsi" w:hAnsiTheme="majorHAnsi" w:cstheme="majorHAnsi"/>
                                <w:b/>
                                <w:sz w:val="20"/>
                                <w:szCs w:val="20"/>
                              </w:rPr>
                              <w:t xml:space="preserve"> 2: Stage 2: Organise facility for the project</w:t>
                            </w:r>
                          </w:p>
                          <w:p w14:paraId="5F79CCED" w14:textId="77777777" w:rsidR="00723E65" w:rsidRPr="00085EEF" w:rsidRDefault="00723E65" w:rsidP="005E7AAB">
                            <w:pPr>
                              <w:jc w:val="center"/>
                              <w:rPr>
                                <w:rFonts w:asciiTheme="majorHAnsi" w:hAnsiTheme="majorHAnsi" w:cstheme="majorHAnsi"/>
                                <w:b/>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D4274" id="Text Box 37" o:spid="_x0000_s1047" type="#_x0000_t202" style="position:absolute;margin-left:195.15pt;margin-top:6.25pt;width:79pt;height:69pt;z-index:25171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" fillcolor="#2683c6 [3205]" strokecolor="#1cade4 [3204]" strokeweight="2pt">
                <v:textbox>
                  <w:txbxContent>
                    <w:p w14:paraId="6E2553B0" w14:textId="77777777" w:rsidR="00723E65" w:rsidRPr="005E7AAB" w:rsidRDefault="00723E65" w:rsidP="005E7AAB">
                      <w:pPr>
                        <w:jc w:val="center"/>
                        <w:rPr>
                          <w:rFonts w:asciiTheme="majorHAnsi" w:hAnsiTheme="majorHAnsi" w:cstheme="majorHAnsi"/>
                          <w:b/>
                          <w:sz w:val="22"/>
                          <w:szCs w:val="22"/>
                        </w:rPr>
                      </w:pPr>
                    </w:p>
                    <w:p w14:paraId="29086ABE" w14:textId="58220F52" w:rsidR="00723E65" w:rsidRPr="00085EEF" w:rsidRDefault="00723E65" w:rsidP="00085EEF">
                      <w:pPr>
                        <w:rPr>
                          <w:rFonts w:asciiTheme="majorHAnsi" w:hAnsiTheme="majorHAnsi" w:cstheme="majorHAnsi"/>
                          <w:b/>
                          <w:sz w:val="20"/>
                          <w:szCs w:val="20"/>
                        </w:rPr>
                      </w:pPr>
                      <w:r w:rsidRPr="00085EEF">
                        <w:rPr>
                          <w:rFonts w:asciiTheme="majorHAnsi" w:hAnsiTheme="majorHAnsi" w:cstheme="majorHAnsi"/>
                          <w:b/>
                          <w:sz w:val="20"/>
                          <w:szCs w:val="20"/>
                        </w:rPr>
                        <w:t>Exp</w:t>
                      </w:r>
                      <w:r>
                        <w:rPr>
                          <w:rFonts w:asciiTheme="majorHAnsi" w:hAnsiTheme="majorHAnsi" w:cstheme="majorHAnsi"/>
                          <w:b/>
                          <w:sz w:val="20"/>
                          <w:szCs w:val="20"/>
                        </w:rPr>
                        <w:t>.</w:t>
                      </w:r>
                      <w:r w:rsidRPr="00085EEF">
                        <w:rPr>
                          <w:rFonts w:asciiTheme="majorHAnsi" w:hAnsiTheme="majorHAnsi" w:cstheme="majorHAnsi"/>
                          <w:b/>
                          <w:sz w:val="20"/>
                          <w:szCs w:val="20"/>
                        </w:rPr>
                        <w:t xml:space="preserve"> 2: Stage 2: Organise facility for the project</w:t>
                      </w:r>
                    </w:p>
                    <w:p w14:paraId="5F79CCED" w14:textId="77777777" w:rsidR="00723E65" w:rsidRPr="00085EEF" w:rsidRDefault="00723E65" w:rsidP="005E7AAB">
                      <w:pPr>
                        <w:jc w:val="center"/>
                        <w:rPr>
                          <w:rFonts w:asciiTheme="majorHAnsi" w:hAnsiTheme="majorHAnsi" w:cstheme="majorHAnsi"/>
                          <w:b/>
                          <w:sz w:val="18"/>
                          <w:szCs w:val="18"/>
                        </w:rPr>
                      </w:pPr>
                    </w:p>
                  </w:txbxContent>
                </v:textbox>
              </v:shape>
            </w:pict>
          </mc:Fallback>
        </mc:AlternateContent>
      </w:r>
      <w:r w:rsidR="008C69CA">
        <w:rPr>
          <w:rFonts w:cstheme="majorHAnsi"/>
          <w:noProof/>
        </w:rPr>
        <mc:AlternateContent>
          <mc:Choice Requires="wps">
            <w:drawing>
              <wp:anchor distT="0" distB="0" distL="114300" distR="114300" simplePos="0" relativeHeight="251763200" behindDoc="0" locked="0" layoutInCell="1" allowOverlap="1" wp14:anchorId="3C9317F5" wp14:editId="10AB62CC">
                <wp:simplePos x="0" y="0"/>
                <wp:positionH relativeFrom="column">
                  <wp:posOffset>4914900</wp:posOffset>
                </wp:positionH>
                <wp:positionV relativeFrom="paragraph">
                  <wp:posOffset>57150</wp:posOffset>
                </wp:positionV>
                <wp:extent cx="228600" cy="266700"/>
                <wp:effectExtent l="0" t="0" r="12700" b="12700"/>
                <wp:wrapNone/>
                <wp:docPr id="59" name="Text Box 59"/>
                <wp:cNvGraphicFramePr/>
                <a:graphic xmlns:a="http://schemas.openxmlformats.org/drawingml/2006/main">
                  <a:graphicData uri="http://schemas.microsoft.com/office/word/2010/wordprocessingShape">
                    <wps:wsp>
                      <wps:cNvSpPr txBox="1"/>
                      <wps:spPr>
                        <a:xfrm>
                          <a:off x="0" y="0"/>
                          <a:ext cx="228600" cy="266700"/>
                        </a:xfrm>
                        <a:prstGeom prst="rect">
                          <a:avLst/>
                        </a:prstGeom>
                        <a:solidFill>
                          <a:schemeClr val="lt1"/>
                        </a:solidFill>
                        <a:ln w="6350">
                          <a:solidFill>
                            <a:prstClr val="black"/>
                          </a:solidFill>
                        </a:ln>
                      </wps:spPr>
                      <wps:txbx>
                        <w:txbxContent>
                          <w:p w14:paraId="08B42D70" w14:textId="1564EE05" w:rsidR="00723E65" w:rsidRDefault="00723E65" w:rsidP="008C69CA">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317F5" id="Text Box 59" o:spid="_x0000_s1048" type="#_x0000_t202" style="position:absolute;margin-left:387pt;margin-top:4.5pt;width:18pt;height:21pt;z-index:251763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" fillcolor="white [3201]" strokeweight=".5pt">
                <v:textbox>
                  <w:txbxContent>
                    <w:p w14:paraId="08B42D70" w14:textId="1564EE05" w:rsidR="00723E65" w:rsidRDefault="00723E65" w:rsidP="008C69CA">
                      <w:r>
                        <w:t>5</w:t>
                      </w:r>
                    </w:p>
                  </w:txbxContent>
                </v:textbox>
              </v:shape>
            </w:pict>
          </mc:Fallback>
        </mc:AlternateContent>
      </w:r>
      <w:r w:rsidR="008C69CA">
        <w:rPr>
          <w:rFonts w:cstheme="majorHAnsi"/>
          <w:noProof/>
        </w:rPr>
        <mc:AlternateContent>
          <mc:Choice Requires="wps">
            <w:drawing>
              <wp:anchor distT="0" distB="0" distL="114300" distR="114300" simplePos="0" relativeHeight="251748864" behindDoc="0" locked="0" layoutInCell="1" allowOverlap="1" wp14:anchorId="695A876E" wp14:editId="03C663AA">
                <wp:simplePos x="0" y="0"/>
                <wp:positionH relativeFrom="column">
                  <wp:posOffset>2476500</wp:posOffset>
                </wp:positionH>
                <wp:positionV relativeFrom="paragraph">
                  <wp:posOffset>82550</wp:posOffset>
                </wp:positionV>
                <wp:extent cx="457200" cy="254000"/>
                <wp:effectExtent l="0" t="0" r="12700" b="12700"/>
                <wp:wrapNone/>
                <wp:docPr id="52" name="Text Box 52"/>
                <wp:cNvGraphicFramePr/>
                <a:graphic xmlns:a="http://schemas.openxmlformats.org/drawingml/2006/main">
                  <a:graphicData uri="http://schemas.microsoft.com/office/word/2010/wordprocessingShape">
                    <wps:wsp>
                      <wps:cNvSpPr txBox="1"/>
                      <wps:spPr>
                        <a:xfrm>
                          <a:off x="0" y="0"/>
                          <a:ext cx="457200" cy="254000"/>
                        </a:xfrm>
                        <a:prstGeom prst="rect">
                          <a:avLst/>
                        </a:prstGeom>
                        <a:solidFill>
                          <a:schemeClr val="lt1"/>
                        </a:solidFill>
                        <a:ln w="6350">
                          <a:solidFill>
                            <a:prstClr val="black"/>
                          </a:solidFill>
                        </a:ln>
                      </wps:spPr>
                      <wps:txbx>
                        <w:txbxContent>
                          <w:p w14:paraId="72A826C6" w14:textId="09128F1B" w:rsidR="00723E65" w:rsidRDefault="00723E65" w:rsidP="008C69CA">
                            <w:r>
                              <w:t>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A876E" id="Text Box 52" o:spid="_x0000_s1049" type="#_x0000_t202" style="position:absolute;margin-left:195pt;margin-top:6.5pt;width:36pt;height:20pt;z-index:251748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" fillcolor="white [3201]" strokeweight=".5pt">
                <v:textbox>
                  <w:txbxContent>
                    <w:p w14:paraId="72A826C6" w14:textId="09128F1B" w:rsidR="00723E65" w:rsidRDefault="00723E65" w:rsidP="008C69CA">
                      <w:r>
                        <w:t>3.6</w:t>
                      </w:r>
                    </w:p>
                  </w:txbxContent>
                </v:textbox>
              </v:shape>
            </w:pict>
          </mc:Fallback>
        </mc:AlternateContent>
      </w:r>
      <w:r w:rsidR="008C69CA">
        <w:rPr>
          <w:rFonts w:cstheme="majorHAnsi"/>
          <w:noProof/>
        </w:rPr>
        <mc:AlternateContent>
          <mc:Choice Requires="wps">
            <w:drawing>
              <wp:anchor distT="0" distB="0" distL="114300" distR="114300" simplePos="0" relativeHeight="251759104" behindDoc="0" locked="0" layoutInCell="1" allowOverlap="1" wp14:anchorId="2545C26A" wp14:editId="508627DA">
                <wp:simplePos x="0" y="0"/>
                <wp:positionH relativeFrom="column">
                  <wp:posOffset>3251200</wp:posOffset>
                </wp:positionH>
                <wp:positionV relativeFrom="paragraph">
                  <wp:posOffset>68580</wp:posOffset>
                </wp:positionV>
                <wp:extent cx="228600" cy="266700"/>
                <wp:effectExtent l="0" t="0" r="12700" b="12700"/>
                <wp:wrapNone/>
                <wp:docPr id="57" name="Text Box 57"/>
                <wp:cNvGraphicFramePr/>
                <a:graphic xmlns:a="http://schemas.openxmlformats.org/drawingml/2006/main">
                  <a:graphicData uri="http://schemas.microsoft.com/office/word/2010/wordprocessingShape">
                    <wps:wsp>
                      <wps:cNvSpPr txBox="1"/>
                      <wps:spPr>
                        <a:xfrm>
                          <a:off x="0" y="0"/>
                          <a:ext cx="228600" cy="266700"/>
                        </a:xfrm>
                        <a:prstGeom prst="rect">
                          <a:avLst/>
                        </a:prstGeom>
                        <a:solidFill>
                          <a:schemeClr val="lt1"/>
                        </a:solidFill>
                        <a:ln w="6350">
                          <a:solidFill>
                            <a:prstClr val="black"/>
                          </a:solidFill>
                        </a:ln>
                      </wps:spPr>
                      <wps:txbx>
                        <w:txbxContent>
                          <w:p w14:paraId="4634611B" w14:textId="62009040" w:rsidR="00723E65" w:rsidRDefault="00723E65" w:rsidP="008C69CA">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5C26A" id="Text Box 57" o:spid="_x0000_s1050" type="#_x0000_t202" style="position:absolute;margin-left:256pt;margin-top:5.4pt;width:18pt;height:21pt;z-index:251759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" fillcolor="white [3201]" strokeweight=".5pt">
                <v:textbox>
                  <w:txbxContent>
                    <w:p w14:paraId="4634611B" w14:textId="62009040" w:rsidR="00723E65" w:rsidRDefault="00723E65" w:rsidP="008C69CA">
                      <w:r>
                        <w:t>2</w:t>
                      </w:r>
                    </w:p>
                  </w:txbxContent>
                </v:textbox>
              </v:shape>
            </w:pict>
          </mc:Fallback>
        </mc:AlternateContent>
      </w:r>
      <w:r w:rsidR="008C69CA">
        <w:rPr>
          <w:rFonts w:cstheme="majorHAnsi"/>
          <w:noProof/>
        </w:rPr>
        <mc:AlternateContent>
          <mc:Choice Requires="wps">
            <w:drawing>
              <wp:anchor distT="0" distB="0" distL="114300" distR="114300" simplePos="0" relativeHeight="251761152" behindDoc="0" locked="0" layoutInCell="1" allowOverlap="1" wp14:anchorId="0C75B80B" wp14:editId="1A1C5A54">
                <wp:simplePos x="0" y="0"/>
                <wp:positionH relativeFrom="column">
                  <wp:posOffset>1485900</wp:posOffset>
                </wp:positionH>
                <wp:positionV relativeFrom="paragraph">
                  <wp:posOffset>93980</wp:posOffset>
                </wp:positionV>
                <wp:extent cx="228600" cy="266700"/>
                <wp:effectExtent l="0" t="0" r="12700" b="12700"/>
                <wp:wrapNone/>
                <wp:docPr id="58" name="Text Box 58"/>
                <wp:cNvGraphicFramePr/>
                <a:graphic xmlns:a="http://schemas.openxmlformats.org/drawingml/2006/main">
                  <a:graphicData uri="http://schemas.microsoft.com/office/word/2010/wordprocessingShape">
                    <wps:wsp>
                      <wps:cNvSpPr txBox="1"/>
                      <wps:spPr>
                        <a:xfrm>
                          <a:off x="0" y="0"/>
                          <a:ext cx="228600" cy="266700"/>
                        </a:xfrm>
                        <a:prstGeom prst="rect">
                          <a:avLst/>
                        </a:prstGeom>
                        <a:solidFill>
                          <a:schemeClr val="lt1"/>
                        </a:solidFill>
                        <a:ln w="6350">
                          <a:solidFill>
                            <a:prstClr val="black"/>
                          </a:solidFill>
                        </a:ln>
                      </wps:spPr>
                      <wps:txbx>
                        <w:txbxContent>
                          <w:p w14:paraId="3816212A" w14:textId="5FAE6117" w:rsidR="00723E65" w:rsidRDefault="00723E65" w:rsidP="008C69CA">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75B80B" id="Text Box 58" o:spid="_x0000_s1051" type="#_x0000_t202" style="position:absolute;margin-left:117pt;margin-top:7.4pt;width:18pt;height:21pt;z-index:251761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" fillcolor="white [3201]" strokeweight=".5pt">
                <v:textbox>
                  <w:txbxContent>
                    <w:p w14:paraId="3816212A" w14:textId="5FAE6117" w:rsidR="00723E65" w:rsidRDefault="00723E65" w:rsidP="008C69CA">
                      <w:r>
                        <w:t>4</w:t>
                      </w:r>
                    </w:p>
                  </w:txbxContent>
                </v:textbox>
              </v:shape>
            </w:pict>
          </mc:Fallback>
        </mc:AlternateContent>
      </w:r>
      <w:r w:rsidR="008C69CA">
        <w:rPr>
          <w:rFonts w:cstheme="majorHAnsi"/>
          <w:noProof/>
        </w:rPr>
        <mc:AlternateContent>
          <mc:Choice Requires="wps">
            <w:drawing>
              <wp:anchor distT="0" distB="0" distL="114300" distR="114300" simplePos="0" relativeHeight="251750912" behindDoc="0" locked="0" layoutInCell="1" allowOverlap="1" wp14:anchorId="5C4F98F0" wp14:editId="1FDE96DA">
                <wp:simplePos x="0" y="0"/>
                <wp:positionH relativeFrom="column">
                  <wp:posOffset>4178300</wp:posOffset>
                </wp:positionH>
                <wp:positionV relativeFrom="paragraph">
                  <wp:posOffset>68580</wp:posOffset>
                </wp:positionV>
                <wp:extent cx="457200" cy="254000"/>
                <wp:effectExtent l="0" t="0" r="12700" b="12700"/>
                <wp:wrapNone/>
                <wp:docPr id="53" name="Text Box 53"/>
                <wp:cNvGraphicFramePr/>
                <a:graphic xmlns:a="http://schemas.openxmlformats.org/drawingml/2006/main">
                  <a:graphicData uri="http://schemas.microsoft.com/office/word/2010/wordprocessingShape">
                    <wps:wsp>
                      <wps:cNvSpPr txBox="1"/>
                      <wps:spPr>
                        <a:xfrm>
                          <a:off x="0" y="0"/>
                          <a:ext cx="457200" cy="254000"/>
                        </a:xfrm>
                        <a:prstGeom prst="rect">
                          <a:avLst/>
                        </a:prstGeom>
                        <a:solidFill>
                          <a:schemeClr val="lt1"/>
                        </a:solidFill>
                        <a:ln w="6350">
                          <a:solidFill>
                            <a:prstClr val="black"/>
                          </a:solidFill>
                        </a:ln>
                      </wps:spPr>
                      <wps:txbx>
                        <w:txbxContent>
                          <w:p w14:paraId="7835B293" w14:textId="6F02FF54" w:rsidR="00723E65" w:rsidRDefault="00723E65" w:rsidP="008C69CA">
                            <w:r>
                              <w:t>3.8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F98F0" id="Text Box 53" o:spid="_x0000_s1052" type="#_x0000_t202" style="position:absolute;margin-left:329pt;margin-top:5.4pt;width:36pt;height:20pt;z-index:25175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" fillcolor="white [3201]" strokeweight=".5pt">
                <v:textbox>
                  <w:txbxContent>
                    <w:p w14:paraId="7835B293" w14:textId="6F02FF54" w:rsidR="00723E65" w:rsidRDefault="00723E65" w:rsidP="008C69CA">
                      <w:r>
                        <w:t>3.8</w:t>
                      </w:r>
                    </w:p>
                  </w:txbxContent>
                </v:textbox>
              </v:shape>
            </w:pict>
          </mc:Fallback>
        </mc:AlternateContent>
      </w:r>
      <w:r w:rsidR="008C69CA">
        <w:rPr>
          <w:rFonts w:cstheme="majorHAnsi"/>
          <w:noProof/>
        </w:rPr>
        <mc:AlternateContent>
          <mc:Choice Requires="wps">
            <w:drawing>
              <wp:anchor distT="0" distB="0" distL="114300" distR="114300" simplePos="0" relativeHeight="251746816" behindDoc="0" locked="0" layoutInCell="1" allowOverlap="1" wp14:anchorId="35E8D0CF" wp14:editId="33C519BA">
                <wp:simplePos x="0" y="0"/>
                <wp:positionH relativeFrom="column">
                  <wp:posOffset>723900</wp:posOffset>
                </wp:positionH>
                <wp:positionV relativeFrom="paragraph">
                  <wp:posOffset>95250</wp:posOffset>
                </wp:positionV>
                <wp:extent cx="457200" cy="254000"/>
                <wp:effectExtent l="0" t="0" r="12700" b="12700"/>
                <wp:wrapNone/>
                <wp:docPr id="51" name="Text Box 51"/>
                <wp:cNvGraphicFramePr/>
                <a:graphic xmlns:a="http://schemas.openxmlformats.org/drawingml/2006/main">
                  <a:graphicData uri="http://schemas.microsoft.com/office/word/2010/wordprocessingShape">
                    <wps:wsp>
                      <wps:cNvSpPr txBox="1"/>
                      <wps:spPr>
                        <a:xfrm>
                          <a:off x="0" y="0"/>
                          <a:ext cx="457200" cy="254000"/>
                        </a:xfrm>
                        <a:prstGeom prst="rect">
                          <a:avLst/>
                        </a:prstGeom>
                        <a:solidFill>
                          <a:schemeClr val="lt1"/>
                        </a:solidFill>
                        <a:ln w="6350">
                          <a:solidFill>
                            <a:prstClr val="black"/>
                          </a:solidFill>
                        </a:ln>
                      </wps:spPr>
                      <wps:txbx>
                        <w:txbxContent>
                          <w:p w14:paraId="21F712BA" w14:textId="5CF963A5" w:rsidR="00723E65" w:rsidRDefault="00723E65" w:rsidP="008C69CA">
                            <w:r>
                              <w:t>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8D0CF" id="Text Box 51" o:spid="_x0000_s1053" type="#_x0000_t202" style="position:absolute;margin-left:57pt;margin-top:7.5pt;width:36pt;height:20pt;z-index:25174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" fillcolor="white [3201]" strokeweight=".5pt">
                <v:textbox>
                  <w:txbxContent>
                    <w:p w14:paraId="21F712BA" w14:textId="5CF963A5" w:rsidR="00723E65" w:rsidRDefault="00723E65" w:rsidP="008C69CA">
                      <w:r>
                        <w:t>3.3</w:t>
                      </w:r>
                    </w:p>
                  </w:txbxContent>
                </v:textbox>
              </v:shape>
            </w:pict>
          </mc:Fallback>
        </mc:AlternateContent>
      </w:r>
      <w:r w:rsidR="005E7AAB">
        <w:rPr>
          <w:rFonts w:cstheme="majorHAnsi"/>
          <w:noProof/>
        </w:rPr>
        <mc:AlternateContent>
          <mc:Choice Requires="wps">
            <w:drawing>
              <wp:anchor distT="0" distB="0" distL="114300" distR="114300" simplePos="0" relativeHeight="251721216" behindDoc="0" locked="0" layoutInCell="1" allowOverlap="1" wp14:anchorId="2C36F4AE" wp14:editId="30D1A305">
                <wp:simplePos x="0" y="0"/>
                <wp:positionH relativeFrom="column">
                  <wp:posOffset>4165600</wp:posOffset>
                </wp:positionH>
                <wp:positionV relativeFrom="paragraph">
                  <wp:posOffset>64770</wp:posOffset>
                </wp:positionV>
                <wp:extent cx="1003300" cy="850900"/>
                <wp:effectExtent l="12700" t="12700" r="12700" b="12700"/>
                <wp:wrapNone/>
                <wp:docPr id="38" name="Text Box 38"/>
                <wp:cNvGraphicFramePr/>
                <a:graphic xmlns:a="http://schemas.openxmlformats.org/drawingml/2006/main">
                  <a:graphicData uri="http://schemas.microsoft.com/office/word/2010/wordprocessingShape">
                    <wps:wsp>
                      <wps:cNvSpPr txBox="1"/>
                      <wps:spPr>
                        <a:xfrm>
                          <a:off x="0" y="0"/>
                          <a:ext cx="1003300" cy="8509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4E2528CB" w14:textId="77777777" w:rsidR="00723E65" w:rsidRPr="005E7AAB" w:rsidRDefault="00723E65" w:rsidP="005E7AAB">
                            <w:pPr>
                              <w:jc w:val="center"/>
                              <w:rPr>
                                <w:rFonts w:asciiTheme="majorHAnsi" w:hAnsiTheme="majorHAnsi" w:cstheme="majorHAnsi"/>
                                <w:b/>
                                <w:sz w:val="22"/>
                                <w:szCs w:val="22"/>
                              </w:rPr>
                            </w:pPr>
                          </w:p>
                          <w:p w14:paraId="1A1F423D" w14:textId="77777777" w:rsidR="00723E65" w:rsidRDefault="00723E65" w:rsidP="005E7AAB">
                            <w:pPr>
                              <w:jc w:val="center"/>
                              <w:rPr>
                                <w:rFonts w:asciiTheme="majorHAnsi" w:hAnsiTheme="majorHAnsi" w:cstheme="majorHAnsi"/>
                                <w:b/>
                                <w:sz w:val="22"/>
                                <w:szCs w:val="22"/>
                              </w:rPr>
                            </w:pPr>
                          </w:p>
                          <w:p w14:paraId="029AC6FF" w14:textId="74EF4461" w:rsidR="00723E65" w:rsidRPr="005E7AAB" w:rsidRDefault="00723E65" w:rsidP="005E7AAB">
                            <w:pPr>
                              <w:jc w:val="center"/>
                              <w:rPr>
                                <w:rFonts w:asciiTheme="majorHAnsi" w:hAnsiTheme="majorHAnsi" w:cstheme="majorHAnsi"/>
                                <w:b/>
                                <w:sz w:val="22"/>
                                <w:szCs w:val="22"/>
                              </w:rPr>
                            </w:pPr>
                            <w:r>
                              <w:rPr>
                                <w:rFonts w:asciiTheme="majorHAnsi" w:hAnsiTheme="majorHAnsi" w:cstheme="majorHAnsi"/>
                                <w:b/>
                                <w:sz w:val="22"/>
                                <w:szCs w:val="22"/>
                              </w:rPr>
                              <w:t>Analyze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6F4AE" id="Text Box 38" o:spid="_x0000_s1054" type="#_x0000_t202" style="position:absolute;margin-left:328pt;margin-top:5.1pt;width:79pt;height:67pt;z-index:25172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" fillcolor="#2683c6 [3205]" strokecolor="#1cade4 [3204]" strokeweight="2pt">
                <v:textbox>
                  <w:txbxContent>
                    <w:p w14:paraId="4E2528CB" w14:textId="77777777" w:rsidR="00723E65" w:rsidRPr="005E7AAB" w:rsidRDefault="00723E65" w:rsidP="005E7AAB">
                      <w:pPr>
                        <w:jc w:val="center"/>
                        <w:rPr>
                          <w:rFonts w:asciiTheme="majorHAnsi" w:hAnsiTheme="majorHAnsi" w:cstheme="majorHAnsi"/>
                          <w:b/>
                          <w:sz w:val="22"/>
                          <w:szCs w:val="22"/>
                        </w:rPr>
                      </w:pPr>
                    </w:p>
                    <w:p w14:paraId="1A1F423D" w14:textId="77777777" w:rsidR="00723E65" w:rsidRDefault="00723E65" w:rsidP="005E7AAB">
                      <w:pPr>
                        <w:jc w:val="center"/>
                        <w:rPr>
                          <w:rFonts w:asciiTheme="majorHAnsi" w:hAnsiTheme="majorHAnsi" w:cstheme="majorHAnsi"/>
                          <w:b/>
                          <w:sz w:val="22"/>
                          <w:szCs w:val="22"/>
                        </w:rPr>
                      </w:pPr>
                    </w:p>
                    <w:p w14:paraId="029AC6FF" w14:textId="74EF4461" w:rsidR="00723E65" w:rsidRPr="005E7AAB" w:rsidRDefault="00723E65" w:rsidP="005E7AAB">
                      <w:pPr>
                        <w:jc w:val="center"/>
                        <w:rPr>
                          <w:rFonts w:asciiTheme="majorHAnsi" w:hAnsiTheme="majorHAnsi" w:cstheme="majorHAnsi"/>
                          <w:b/>
                          <w:sz w:val="22"/>
                          <w:szCs w:val="22"/>
                        </w:rPr>
                      </w:pPr>
                      <w:r>
                        <w:rPr>
                          <w:rFonts w:asciiTheme="majorHAnsi" w:hAnsiTheme="majorHAnsi" w:cstheme="majorHAnsi"/>
                          <w:b/>
                          <w:sz w:val="22"/>
                          <w:szCs w:val="22"/>
                        </w:rPr>
                        <w:t>Analyze Data</w:t>
                      </w:r>
                    </w:p>
                  </w:txbxContent>
                </v:textbox>
              </v:shape>
            </w:pict>
          </mc:Fallback>
        </mc:AlternateContent>
      </w:r>
      <w:r w:rsidR="005E7AAB">
        <w:rPr>
          <w:rFonts w:cstheme="majorHAnsi"/>
          <w:noProof/>
        </w:rPr>
        <mc:AlternateContent>
          <mc:Choice Requires="wps">
            <w:drawing>
              <wp:anchor distT="0" distB="0" distL="114300" distR="114300" simplePos="0" relativeHeight="251717120" behindDoc="0" locked="0" layoutInCell="1" allowOverlap="1" wp14:anchorId="1EFB6CE5" wp14:editId="5B383D81">
                <wp:simplePos x="0" y="0"/>
                <wp:positionH relativeFrom="column">
                  <wp:posOffset>711200</wp:posOffset>
                </wp:positionH>
                <wp:positionV relativeFrom="paragraph">
                  <wp:posOffset>90170</wp:posOffset>
                </wp:positionV>
                <wp:extent cx="1003300" cy="850900"/>
                <wp:effectExtent l="12700" t="12700" r="12700" b="12700"/>
                <wp:wrapNone/>
                <wp:docPr id="36" name="Text Box 36"/>
                <wp:cNvGraphicFramePr/>
                <a:graphic xmlns:a="http://schemas.openxmlformats.org/drawingml/2006/main">
                  <a:graphicData uri="http://schemas.microsoft.com/office/word/2010/wordprocessingShape">
                    <wps:wsp>
                      <wps:cNvSpPr txBox="1"/>
                      <wps:spPr>
                        <a:xfrm>
                          <a:off x="0" y="0"/>
                          <a:ext cx="1003300" cy="8509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1D585A0D" w14:textId="76750496" w:rsidR="00723E65" w:rsidRDefault="00723E65" w:rsidP="001B695F">
                            <w:pPr>
                              <w:rPr>
                                <w:rFonts w:asciiTheme="majorHAnsi" w:hAnsiTheme="majorHAnsi" w:cstheme="majorHAnsi"/>
                                <w:b/>
                                <w:sz w:val="22"/>
                                <w:szCs w:val="22"/>
                              </w:rPr>
                            </w:pPr>
                          </w:p>
                          <w:p w14:paraId="3F285186" w14:textId="3592B477" w:rsidR="00723E65" w:rsidRPr="001B695F" w:rsidRDefault="00723E65" w:rsidP="001B695F">
                            <w:pPr>
                              <w:rPr>
                                <w:rFonts w:asciiTheme="majorHAnsi" w:hAnsiTheme="majorHAnsi" w:cstheme="majorHAnsi"/>
                                <w:b/>
                                <w:sz w:val="18"/>
                                <w:szCs w:val="18"/>
                              </w:rPr>
                            </w:pPr>
                            <w:r w:rsidRPr="001B695F">
                              <w:rPr>
                                <w:rFonts w:asciiTheme="majorHAnsi" w:hAnsiTheme="majorHAnsi" w:cstheme="majorHAnsi"/>
                                <w:b/>
                                <w:sz w:val="18"/>
                                <w:szCs w:val="18"/>
                              </w:rPr>
                              <w:t>Exp</w:t>
                            </w:r>
                            <w:r>
                              <w:rPr>
                                <w:rFonts w:asciiTheme="majorHAnsi" w:hAnsiTheme="majorHAnsi" w:cstheme="majorHAnsi"/>
                                <w:b/>
                                <w:sz w:val="18"/>
                                <w:szCs w:val="18"/>
                              </w:rPr>
                              <w:t>.</w:t>
                            </w:r>
                            <w:r w:rsidRPr="001B695F">
                              <w:rPr>
                                <w:rFonts w:asciiTheme="majorHAnsi" w:hAnsiTheme="majorHAnsi" w:cstheme="majorHAnsi"/>
                                <w:b/>
                                <w:sz w:val="18"/>
                                <w:szCs w:val="18"/>
                              </w:rPr>
                              <w:t xml:space="preserve"> 2 Stage 1: Hold meetings with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B6CE5" id="Text Box 36" o:spid="_x0000_s1055" type="#_x0000_t202" style="position:absolute;margin-left:56pt;margin-top:7.1pt;width:79pt;height:67pt;z-index:25171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" fillcolor="#2683c6 [3205]" strokecolor="#1cade4 [3204]" strokeweight="2pt">
                <v:textbox>
                  <w:txbxContent>
                    <w:p w14:paraId="1D585A0D" w14:textId="76750496" w:rsidR="00723E65" w:rsidRDefault="00723E65" w:rsidP="001B695F">
                      <w:pPr>
                        <w:rPr>
                          <w:rFonts w:asciiTheme="majorHAnsi" w:hAnsiTheme="majorHAnsi" w:cstheme="majorHAnsi"/>
                          <w:b/>
                          <w:sz w:val="22"/>
                          <w:szCs w:val="22"/>
                        </w:rPr>
                      </w:pPr>
                    </w:p>
                    <w:p w14:paraId="3F285186" w14:textId="3592B477" w:rsidR="00723E65" w:rsidRPr="001B695F" w:rsidRDefault="00723E65" w:rsidP="001B695F">
                      <w:pPr>
                        <w:rPr>
                          <w:rFonts w:asciiTheme="majorHAnsi" w:hAnsiTheme="majorHAnsi" w:cstheme="majorHAnsi"/>
                          <w:b/>
                          <w:sz w:val="18"/>
                          <w:szCs w:val="18"/>
                        </w:rPr>
                      </w:pPr>
                      <w:r w:rsidRPr="001B695F">
                        <w:rPr>
                          <w:rFonts w:asciiTheme="majorHAnsi" w:hAnsiTheme="majorHAnsi" w:cstheme="majorHAnsi"/>
                          <w:b/>
                          <w:sz w:val="18"/>
                          <w:szCs w:val="18"/>
                        </w:rPr>
                        <w:t>Exp</w:t>
                      </w:r>
                      <w:r>
                        <w:rPr>
                          <w:rFonts w:asciiTheme="majorHAnsi" w:hAnsiTheme="majorHAnsi" w:cstheme="majorHAnsi"/>
                          <w:b/>
                          <w:sz w:val="18"/>
                          <w:szCs w:val="18"/>
                        </w:rPr>
                        <w:t>.</w:t>
                      </w:r>
                      <w:r w:rsidRPr="001B695F">
                        <w:rPr>
                          <w:rFonts w:asciiTheme="majorHAnsi" w:hAnsiTheme="majorHAnsi" w:cstheme="majorHAnsi"/>
                          <w:b/>
                          <w:sz w:val="18"/>
                          <w:szCs w:val="18"/>
                        </w:rPr>
                        <w:t xml:space="preserve"> 2 Stage 1: Hold meetings with stakeholders</w:t>
                      </w:r>
                    </w:p>
                  </w:txbxContent>
                </v:textbox>
              </v:shape>
            </w:pict>
          </mc:Fallback>
        </mc:AlternateContent>
      </w:r>
      <w:bookmarkEnd w:id="14"/>
    </w:p>
    <w:p w14:paraId="2B77C15E" w14:textId="2BA50FFA" w:rsidR="008E2212" w:rsidRDefault="008E2212" w:rsidP="003F7D7F">
      <w:pPr>
        <w:pStyle w:val="Heading2"/>
      </w:pPr>
    </w:p>
    <w:bookmarkStart w:id="15" w:name="_Toc532507082"/>
    <w:p w14:paraId="0B6688F8" w14:textId="232E6BB3" w:rsidR="008E2212" w:rsidRDefault="005E7AAB" w:rsidP="003F7D7F">
      <w:pPr>
        <w:pStyle w:val="Heading2"/>
      </w:pPr>
      <w:r>
        <w:rPr>
          <w:noProof/>
        </w:rPr>
        <mc:AlternateContent>
          <mc:Choice Requires="wps">
            <w:drawing>
              <wp:anchor distT="0" distB="0" distL="114300" distR="114300" simplePos="0" relativeHeight="251725312" behindDoc="0" locked="0" layoutInCell="1" allowOverlap="1" wp14:anchorId="2E4E5FD7" wp14:editId="20C38ED5">
                <wp:simplePos x="0" y="0"/>
                <wp:positionH relativeFrom="column">
                  <wp:posOffset>3507105</wp:posOffset>
                </wp:positionH>
                <wp:positionV relativeFrom="paragraph">
                  <wp:posOffset>19050</wp:posOffset>
                </wp:positionV>
                <wp:extent cx="673100" cy="127000"/>
                <wp:effectExtent l="50800" t="25400" r="0" b="88900"/>
                <wp:wrapNone/>
                <wp:docPr id="40" name="Striped Right Arrow 40"/>
                <wp:cNvGraphicFramePr/>
                <a:graphic xmlns:a="http://schemas.openxmlformats.org/drawingml/2006/main">
                  <a:graphicData uri="http://schemas.microsoft.com/office/word/2010/wordprocessingShape">
                    <wps:wsp>
                      <wps:cNvSpPr/>
                      <wps:spPr>
                        <a:xfrm>
                          <a:off x="0" y="0"/>
                          <a:ext cx="673100" cy="127000"/>
                        </a:xfrm>
                        <a:prstGeom prst="striped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7FDA45"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Striped Right Arrow 40" o:spid="_x0000_s1026" type="#_x0000_t93" style="position:absolute;margin-left:276.15pt;margin-top:1.5pt;width:53pt;height:10pt;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" adj="19562" fillcolor="#1cade4 [3204]" strokecolor="#1aa3d8 [3044]">
                <v:fill color2="#8dd5f1 [1620]" rotate="t" angle="180" focus="100%" type="gradient">
                  <o:fill v:ext="view" type="gradientUnscaled"/>
                </v:fill>
                <v:shadow on="t" color="black" opacity="22937f" origin=",.5" offset="0,.63889mm"/>
              </v:shape>
            </w:pict>
          </mc:Fallback>
        </mc:AlternateContent>
      </w:r>
      <w:r>
        <w:rPr>
          <w:noProof/>
        </w:rPr>
        <mc:AlternateContent>
          <mc:Choice Requires="wps">
            <w:drawing>
              <wp:anchor distT="0" distB="0" distL="114300" distR="114300" simplePos="0" relativeHeight="251723264" behindDoc="0" locked="0" layoutInCell="1" allowOverlap="1" wp14:anchorId="4865EC30" wp14:editId="291403A3">
                <wp:simplePos x="0" y="0"/>
                <wp:positionH relativeFrom="column">
                  <wp:posOffset>1703705</wp:posOffset>
                </wp:positionH>
                <wp:positionV relativeFrom="paragraph">
                  <wp:posOffset>19050</wp:posOffset>
                </wp:positionV>
                <wp:extent cx="749300" cy="114300"/>
                <wp:effectExtent l="50800" t="25400" r="12700" b="76200"/>
                <wp:wrapNone/>
                <wp:docPr id="39" name="Striped Right Arrow 39"/>
                <wp:cNvGraphicFramePr/>
                <a:graphic xmlns:a="http://schemas.openxmlformats.org/drawingml/2006/main">
                  <a:graphicData uri="http://schemas.microsoft.com/office/word/2010/wordprocessingShape">
                    <wps:wsp>
                      <wps:cNvSpPr/>
                      <wps:spPr>
                        <a:xfrm>
                          <a:off x="0" y="0"/>
                          <a:ext cx="749300" cy="114300"/>
                        </a:xfrm>
                        <a:prstGeom prst="striped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FD72B" id="Striped Right Arrow 39" o:spid="_x0000_s1026" type="#_x0000_t93" style="position:absolute;margin-left:134.15pt;margin-top:1.5pt;width:59pt;height:9pt;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" adj="19953" fillcolor="#1cade4 [3204]" strokecolor="#1aa3d8 [3044]">
                <v:fill color2="#8dd5f1 [1620]" rotate="t" angle="180" focus="100%" type="gradient">
                  <o:fill v:ext="view" type="gradientUnscaled"/>
                </v:fill>
                <v:shadow on="t" color="black" opacity="22937f" origin=",.5" offset="0,.63889mm"/>
              </v:shape>
            </w:pict>
          </mc:Fallback>
        </mc:AlternateContent>
      </w:r>
      <w:r>
        <w:rPr>
          <w:noProof/>
        </w:rPr>
        <mc:AlternateContent>
          <mc:Choice Requires="wps">
            <w:drawing>
              <wp:anchor distT="0" distB="0" distL="114300" distR="114300" simplePos="0" relativeHeight="251715072" behindDoc="0" locked="0" layoutInCell="1" allowOverlap="1" wp14:anchorId="22171963" wp14:editId="6D4201F9">
                <wp:simplePos x="0" y="0"/>
                <wp:positionH relativeFrom="column">
                  <wp:posOffset>14605</wp:posOffset>
                </wp:positionH>
                <wp:positionV relativeFrom="paragraph">
                  <wp:posOffset>19050</wp:posOffset>
                </wp:positionV>
                <wp:extent cx="647700" cy="127000"/>
                <wp:effectExtent l="50800" t="25400" r="0" b="88900"/>
                <wp:wrapNone/>
                <wp:docPr id="35" name="Striped Right Arrow 35"/>
                <wp:cNvGraphicFramePr/>
                <a:graphic xmlns:a="http://schemas.openxmlformats.org/drawingml/2006/main">
                  <a:graphicData uri="http://schemas.microsoft.com/office/word/2010/wordprocessingShape">
                    <wps:wsp>
                      <wps:cNvSpPr/>
                      <wps:spPr>
                        <a:xfrm>
                          <a:off x="0" y="0"/>
                          <a:ext cx="647700" cy="127000"/>
                        </a:xfrm>
                        <a:prstGeom prst="striped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450FBD" id="Striped Right Arrow 35" o:spid="_x0000_s1026" type="#_x0000_t93" style="position:absolute;margin-left:1.15pt;margin-top:1.5pt;width:51pt;height:10pt;z-index:251715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" adj="19482" fillcolor="#1cade4 [3204]" strokecolor="#1aa3d8 [3044]">
                <v:fill color2="#8dd5f1 [1620]" rotate="t" angle="180" focus="100%" type="gradient">
                  <o:fill v:ext="view" type="gradientUnscaled"/>
                </v:fill>
                <v:shadow on="t" color="black" opacity="22937f" origin=",.5" offset="0,.63889mm"/>
              </v:shape>
            </w:pict>
          </mc:Fallback>
        </mc:AlternateContent>
      </w:r>
      <w:bookmarkEnd w:id="15"/>
    </w:p>
    <w:p w14:paraId="5CB270FB" w14:textId="77777777" w:rsidR="001A52EF" w:rsidRDefault="001A52EF" w:rsidP="001A52EF">
      <w:pPr>
        <w:pStyle w:val="Heading2"/>
      </w:pPr>
    </w:p>
    <w:p w14:paraId="6C21EAEF" w14:textId="3EAE4930" w:rsidR="001A52EF" w:rsidRDefault="006E2BE4" w:rsidP="001A52EF">
      <w:pPr>
        <w:pStyle w:val="Heading2"/>
      </w:pPr>
      <w:bookmarkStart w:id="16" w:name="_Toc532507083"/>
      <w:r>
        <w:rPr>
          <w:rFonts w:cstheme="majorHAnsi"/>
          <w:noProof/>
        </w:rPr>
        <mc:AlternateContent>
          <mc:Choice Requires="wps">
            <w:drawing>
              <wp:anchor distT="0" distB="0" distL="114300" distR="114300" simplePos="0" relativeHeight="251755008" behindDoc="0" locked="0" layoutInCell="1" allowOverlap="1" wp14:anchorId="65EA4484" wp14:editId="01E5E1E2">
                <wp:simplePos x="0" y="0"/>
                <wp:positionH relativeFrom="column">
                  <wp:posOffset>1767205</wp:posOffset>
                </wp:positionH>
                <wp:positionV relativeFrom="paragraph">
                  <wp:posOffset>203835</wp:posOffset>
                </wp:positionV>
                <wp:extent cx="444500" cy="241300"/>
                <wp:effectExtent l="0" t="0" r="12700" b="12700"/>
                <wp:wrapNone/>
                <wp:docPr id="55" name="Text Box 55"/>
                <wp:cNvGraphicFramePr/>
                <a:graphic xmlns:a="http://schemas.openxmlformats.org/drawingml/2006/main">
                  <a:graphicData uri="http://schemas.microsoft.com/office/word/2010/wordprocessingShape">
                    <wps:wsp>
                      <wps:cNvSpPr txBox="1"/>
                      <wps:spPr>
                        <a:xfrm>
                          <a:off x="0" y="0"/>
                          <a:ext cx="444500" cy="241300"/>
                        </a:xfrm>
                        <a:prstGeom prst="rect">
                          <a:avLst/>
                        </a:prstGeom>
                        <a:solidFill>
                          <a:schemeClr val="lt1"/>
                        </a:solidFill>
                        <a:ln w="6350">
                          <a:solidFill>
                            <a:prstClr val="black"/>
                          </a:solidFill>
                        </a:ln>
                      </wps:spPr>
                      <wps:txbx>
                        <w:txbxContent>
                          <w:p w14:paraId="66CCA36F" w14:textId="0EE99F92" w:rsidR="00723E65" w:rsidRDefault="00723E65" w:rsidP="008C69CA">
                            <w:r>
                              <w:t>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A4484" id="Text Box 55" o:spid="_x0000_s1056" type="#_x0000_t202" style="position:absolute;margin-left:139.15pt;margin-top:16.05pt;width:35pt;height:19pt;z-index:25175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" fillcolor="white [3201]" strokeweight=".5pt">
                <v:textbox>
                  <w:txbxContent>
                    <w:p w14:paraId="66CCA36F" w14:textId="0EE99F92" w:rsidR="00723E65" w:rsidRDefault="00723E65" w:rsidP="008C69CA">
                      <w:r>
                        <w:t>3.7</w:t>
                      </w:r>
                    </w:p>
                  </w:txbxContent>
                </v:textbox>
              </v:shape>
            </w:pict>
          </mc:Fallback>
        </mc:AlternateContent>
      </w:r>
      <w:r>
        <w:rPr>
          <w:rFonts w:cstheme="majorHAnsi"/>
          <w:noProof/>
        </w:rPr>
        <mc:AlternateContent>
          <mc:Choice Requires="wps">
            <w:drawing>
              <wp:anchor distT="0" distB="0" distL="114300" distR="114300" simplePos="0" relativeHeight="251769344" behindDoc="0" locked="0" layoutInCell="1" allowOverlap="1" wp14:anchorId="6058B0EE" wp14:editId="2EF2E2DA">
                <wp:simplePos x="0" y="0"/>
                <wp:positionH relativeFrom="column">
                  <wp:posOffset>2527300</wp:posOffset>
                </wp:positionH>
                <wp:positionV relativeFrom="paragraph">
                  <wp:posOffset>196850</wp:posOffset>
                </wp:positionV>
                <wp:extent cx="228600" cy="266700"/>
                <wp:effectExtent l="0" t="0" r="12700" b="12700"/>
                <wp:wrapNone/>
                <wp:docPr id="62" name="Text Box 62"/>
                <wp:cNvGraphicFramePr/>
                <a:graphic xmlns:a="http://schemas.openxmlformats.org/drawingml/2006/main">
                  <a:graphicData uri="http://schemas.microsoft.com/office/word/2010/wordprocessingShape">
                    <wps:wsp>
                      <wps:cNvSpPr txBox="1"/>
                      <wps:spPr>
                        <a:xfrm>
                          <a:off x="0" y="0"/>
                          <a:ext cx="228600" cy="266700"/>
                        </a:xfrm>
                        <a:prstGeom prst="rect">
                          <a:avLst/>
                        </a:prstGeom>
                        <a:solidFill>
                          <a:schemeClr val="lt1"/>
                        </a:solidFill>
                        <a:ln w="6350">
                          <a:solidFill>
                            <a:prstClr val="black"/>
                          </a:solidFill>
                        </a:ln>
                      </wps:spPr>
                      <wps:txbx>
                        <w:txbxContent>
                          <w:p w14:paraId="5A0D7E74" w14:textId="2407CB4E" w:rsidR="00723E65" w:rsidRDefault="00723E65" w:rsidP="000B589E">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8B0EE" id="Text Box 62" o:spid="_x0000_s1057" type="#_x0000_t202" style="position:absolute;margin-left:199pt;margin-top:15.5pt;width:18pt;height:21pt;z-index:25176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" fillcolor="white [3201]" strokeweight=".5pt">
                <v:textbox>
                  <w:txbxContent>
                    <w:p w14:paraId="5A0D7E74" w14:textId="2407CB4E" w:rsidR="00723E65" w:rsidRDefault="00723E65" w:rsidP="000B589E">
                      <w:r>
                        <w:t>3</w:t>
                      </w:r>
                    </w:p>
                  </w:txbxContent>
                </v:textbox>
              </v:shape>
            </w:pict>
          </mc:Fallback>
        </mc:AlternateContent>
      </w:r>
      <w:r>
        <w:rPr>
          <w:rFonts w:cstheme="majorHAnsi"/>
          <w:noProof/>
        </w:rPr>
        <mc:AlternateContent>
          <mc:Choice Requires="wps">
            <w:drawing>
              <wp:anchor distT="0" distB="0" distL="114300" distR="114300" simplePos="0" relativeHeight="251736576" behindDoc="0" locked="0" layoutInCell="1" allowOverlap="1" wp14:anchorId="47295543" wp14:editId="0AAD85B5">
                <wp:simplePos x="0" y="0"/>
                <wp:positionH relativeFrom="column">
                  <wp:posOffset>1767205</wp:posOffset>
                </wp:positionH>
                <wp:positionV relativeFrom="paragraph">
                  <wp:posOffset>200025</wp:posOffset>
                </wp:positionV>
                <wp:extent cx="1003300" cy="1155700"/>
                <wp:effectExtent l="12700" t="12700" r="12700" b="12700"/>
                <wp:wrapNone/>
                <wp:docPr id="46" name="Text Box 46"/>
                <wp:cNvGraphicFramePr/>
                <a:graphic xmlns:a="http://schemas.openxmlformats.org/drawingml/2006/main">
                  <a:graphicData uri="http://schemas.microsoft.com/office/word/2010/wordprocessingShape">
                    <wps:wsp>
                      <wps:cNvSpPr txBox="1"/>
                      <wps:spPr>
                        <a:xfrm>
                          <a:off x="0" y="0"/>
                          <a:ext cx="1003300" cy="11557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3D39EF21" w14:textId="77777777" w:rsidR="00723E65" w:rsidRPr="005E7AAB" w:rsidRDefault="00723E65" w:rsidP="00064326">
                            <w:pPr>
                              <w:jc w:val="center"/>
                              <w:rPr>
                                <w:rFonts w:asciiTheme="majorHAnsi" w:hAnsiTheme="majorHAnsi" w:cstheme="majorHAnsi"/>
                                <w:b/>
                                <w:sz w:val="22"/>
                                <w:szCs w:val="22"/>
                              </w:rPr>
                            </w:pPr>
                          </w:p>
                          <w:p w14:paraId="729786FF" w14:textId="6ECE009E" w:rsidR="00723E65" w:rsidRPr="006E2BE4" w:rsidRDefault="00723E65" w:rsidP="00064326">
                            <w:pPr>
                              <w:jc w:val="center"/>
                              <w:rPr>
                                <w:rFonts w:asciiTheme="majorHAnsi" w:hAnsiTheme="majorHAnsi" w:cstheme="majorHAnsi"/>
                                <w:b/>
                                <w:sz w:val="18"/>
                                <w:szCs w:val="18"/>
                              </w:rPr>
                            </w:pPr>
                            <w:r w:rsidRPr="006E2BE4">
                              <w:rPr>
                                <w:rFonts w:asciiTheme="majorHAnsi" w:hAnsiTheme="majorHAnsi" w:cstheme="majorHAnsi"/>
                                <w:b/>
                                <w:sz w:val="18"/>
                                <w:szCs w:val="18"/>
                              </w:rPr>
                              <w:t>Exp.3: Stage 2: Allow equipment to be available on hand, prior the project starting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95543" id="Text Box 46" o:spid="_x0000_s1058" type="#_x0000_t202" style="position:absolute;margin-left:139.15pt;margin-top:15.75pt;width:79pt;height:91pt;z-index:25173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" fillcolor="#2683c6 [3205]" strokecolor="#1cade4 [3204]" strokeweight="2pt">
                <v:textbox>
                  <w:txbxContent>
                    <w:p w14:paraId="3D39EF21" w14:textId="77777777" w:rsidR="00723E65" w:rsidRPr="005E7AAB" w:rsidRDefault="00723E65" w:rsidP="00064326">
                      <w:pPr>
                        <w:jc w:val="center"/>
                        <w:rPr>
                          <w:rFonts w:asciiTheme="majorHAnsi" w:hAnsiTheme="majorHAnsi" w:cstheme="majorHAnsi"/>
                          <w:b/>
                          <w:sz w:val="22"/>
                          <w:szCs w:val="22"/>
                        </w:rPr>
                      </w:pPr>
                    </w:p>
                    <w:p w14:paraId="729786FF" w14:textId="6ECE009E" w:rsidR="00723E65" w:rsidRPr="006E2BE4" w:rsidRDefault="00723E65" w:rsidP="00064326">
                      <w:pPr>
                        <w:jc w:val="center"/>
                        <w:rPr>
                          <w:rFonts w:asciiTheme="majorHAnsi" w:hAnsiTheme="majorHAnsi" w:cstheme="majorHAnsi"/>
                          <w:b/>
                          <w:sz w:val="18"/>
                          <w:szCs w:val="18"/>
                        </w:rPr>
                      </w:pPr>
                      <w:r w:rsidRPr="006E2BE4">
                        <w:rPr>
                          <w:rFonts w:asciiTheme="majorHAnsi" w:hAnsiTheme="majorHAnsi" w:cstheme="majorHAnsi"/>
                          <w:b/>
                          <w:sz w:val="18"/>
                          <w:szCs w:val="18"/>
                        </w:rPr>
                        <w:t>Exp.3: Stage 2: Allow equipment to be available on hand, prior the project starting</w:t>
                      </w:r>
                    </w:p>
                  </w:txbxContent>
                </v:textbox>
              </v:shape>
            </w:pict>
          </mc:Fallback>
        </mc:AlternateContent>
      </w:r>
      <w:r w:rsidR="00064326">
        <w:rPr>
          <w:noProof/>
        </w:rPr>
        <mc:AlternateContent>
          <mc:Choice Requires="wps">
            <w:drawing>
              <wp:anchor distT="0" distB="0" distL="114300" distR="114300" simplePos="0" relativeHeight="251744768" behindDoc="0" locked="0" layoutInCell="1" allowOverlap="1" wp14:anchorId="5734207B" wp14:editId="2D431567">
                <wp:simplePos x="0" y="0"/>
                <wp:positionH relativeFrom="column">
                  <wp:posOffset>4529455</wp:posOffset>
                </wp:positionH>
                <wp:positionV relativeFrom="paragraph">
                  <wp:posOffset>92075</wp:posOffset>
                </wp:positionV>
                <wp:extent cx="317500" cy="152400"/>
                <wp:effectExtent l="6350" t="31750" r="69850" b="95250"/>
                <wp:wrapNone/>
                <wp:docPr id="50" name="Striped Right Arrow 50"/>
                <wp:cNvGraphicFramePr/>
                <a:graphic xmlns:a="http://schemas.openxmlformats.org/drawingml/2006/main">
                  <a:graphicData uri="http://schemas.microsoft.com/office/word/2010/wordprocessingShape">
                    <wps:wsp>
                      <wps:cNvSpPr/>
                      <wps:spPr>
                        <a:xfrm rot="5400000">
                          <a:off x="0" y="0"/>
                          <a:ext cx="317500" cy="152400"/>
                        </a:xfrm>
                        <a:prstGeom prst="striped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5B731" id="Striped Right Arrow 50" o:spid="_x0000_s1026" type="#_x0000_t93" style="position:absolute;margin-left:356.65pt;margin-top:7.25pt;width:25pt;height:12pt;rotation:90;z-index:251744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" adj="16416" fillcolor="#1cade4 [3204]" strokecolor="#1aa3d8 [3044]">
                <v:fill color2="#8dd5f1 [1620]" rotate="t" angle="180" focus="100%" type="gradient">
                  <o:fill v:ext="view" type="gradientUnscaled"/>
                </v:fill>
                <v:shadow on="t" color="black" opacity="22937f" origin=",.5" offset="0,.63889mm"/>
              </v:shape>
            </w:pict>
          </mc:Fallback>
        </mc:AlternateContent>
      </w:r>
      <w:r w:rsidR="005E7AAB">
        <w:rPr>
          <w:noProof/>
        </w:rPr>
        <mc:AlternateContent>
          <mc:Choice Requires="wps">
            <w:drawing>
              <wp:anchor distT="0" distB="0" distL="114300" distR="114300" simplePos="0" relativeHeight="251730432" behindDoc="0" locked="0" layoutInCell="1" allowOverlap="1" wp14:anchorId="456A191C" wp14:editId="6B6D757D">
                <wp:simplePos x="0" y="0"/>
                <wp:positionH relativeFrom="column">
                  <wp:posOffset>-495931</wp:posOffset>
                </wp:positionH>
                <wp:positionV relativeFrom="paragraph">
                  <wp:posOffset>137913</wp:posOffset>
                </wp:positionV>
                <wp:extent cx="470062" cy="123160"/>
                <wp:effectExtent l="110172" t="0" r="148273" b="21272"/>
                <wp:wrapNone/>
                <wp:docPr id="43" name="Notched Right Arrow 43"/>
                <wp:cNvGraphicFramePr/>
                <a:graphic xmlns:a="http://schemas.openxmlformats.org/drawingml/2006/main">
                  <a:graphicData uri="http://schemas.microsoft.com/office/word/2010/wordprocessingShape">
                    <wps:wsp>
                      <wps:cNvSpPr/>
                      <wps:spPr>
                        <a:xfrm rot="2897475" flipV="1">
                          <a:off x="0" y="0"/>
                          <a:ext cx="470062" cy="123160"/>
                        </a:xfrm>
                        <a:prstGeom prst="notchedRightArrow">
                          <a:avLst/>
                        </a:prstGeom>
                        <a:gradFill flip="none" rotWithShape="1">
                          <a:gsLst>
                            <a:gs pos="0">
                              <a:schemeClr val="accent5">
                                <a:lumMod val="40000"/>
                                <a:lumOff val="60000"/>
                              </a:schemeClr>
                            </a:gs>
                            <a:gs pos="46000">
                              <a:schemeClr val="accent5">
                                <a:lumMod val="95000"/>
                                <a:lumOff val="5000"/>
                              </a:schemeClr>
                            </a:gs>
                            <a:gs pos="100000">
                              <a:schemeClr val="accent5">
                                <a:lumMod val="60000"/>
                              </a:schemeClr>
                            </a:gs>
                          </a:gsLst>
                          <a:path path="circle">
                            <a:fillToRect l="50000" t="130000" r="50000" b="-30000"/>
                          </a:path>
                          <a:tileRec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CFAE6" id="Notched Right Arrow 43" o:spid="_x0000_s1026" type="#_x0000_t94" style="position:absolute;margin-left:-39.05pt;margin-top:10.85pt;width:37pt;height:9.7pt;rotation:-3164815fd;flip:y;z-index:25173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" adj="18770" fillcolor="#a9d7b6 [1304]" strokecolor="#1aa3d8 [3044]">
                <v:fill color2="#255131 [1928]" rotate="t" focusposition=".5,85197f" focussize="" colors="0 #a9d8b7;30147f #43935a;1 #255232" focus="100%" type="gradientRadial"/>
                <v:shadow on="t" color="black" opacity="22937f" origin=",.5" offset="0,.63889mm"/>
              </v:shape>
            </w:pict>
          </mc:Fallback>
        </mc:AlternateContent>
      </w:r>
      <w:bookmarkEnd w:id="16"/>
    </w:p>
    <w:p w14:paraId="3C3EDE66" w14:textId="0F8ED853" w:rsidR="001A52EF" w:rsidRDefault="001A52EF" w:rsidP="00321DB5">
      <w:pPr>
        <w:rPr>
          <w:lang w:eastAsia="en-GB"/>
        </w:rPr>
      </w:pPr>
    </w:p>
    <w:p w14:paraId="4EBFC11B" w14:textId="2708FDAE" w:rsidR="00321DB5" w:rsidRDefault="00085EEF" w:rsidP="00321DB5">
      <w:pPr>
        <w:rPr>
          <w:lang w:eastAsia="en-GB"/>
        </w:rPr>
      </w:pPr>
      <w:r>
        <w:rPr>
          <w:rFonts w:cstheme="majorHAnsi"/>
          <w:noProof/>
        </w:rPr>
        <mc:AlternateContent>
          <mc:Choice Requires="wps">
            <w:drawing>
              <wp:anchor distT="0" distB="0" distL="114300" distR="114300" simplePos="0" relativeHeight="251734528" behindDoc="0" locked="0" layoutInCell="1" allowOverlap="1" wp14:anchorId="4FB64A70" wp14:editId="6DF6F144">
                <wp:simplePos x="0" y="0"/>
                <wp:positionH relativeFrom="column">
                  <wp:posOffset>1905</wp:posOffset>
                </wp:positionH>
                <wp:positionV relativeFrom="paragraph">
                  <wp:posOffset>20320</wp:posOffset>
                </wp:positionV>
                <wp:extent cx="1003300" cy="1066800"/>
                <wp:effectExtent l="12700" t="12700" r="12700" b="12700"/>
                <wp:wrapNone/>
                <wp:docPr id="45" name="Text Box 45"/>
                <wp:cNvGraphicFramePr/>
                <a:graphic xmlns:a="http://schemas.openxmlformats.org/drawingml/2006/main">
                  <a:graphicData uri="http://schemas.microsoft.com/office/word/2010/wordprocessingShape">
                    <wps:wsp>
                      <wps:cNvSpPr txBox="1"/>
                      <wps:spPr>
                        <a:xfrm>
                          <a:off x="0" y="0"/>
                          <a:ext cx="1003300" cy="10668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4FC19094" w14:textId="77777777" w:rsidR="00723E65" w:rsidRPr="005E7AAB" w:rsidRDefault="00723E65" w:rsidP="00064326">
                            <w:pPr>
                              <w:jc w:val="center"/>
                              <w:rPr>
                                <w:rFonts w:asciiTheme="majorHAnsi" w:hAnsiTheme="majorHAnsi" w:cstheme="majorHAnsi"/>
                                <w:b/>
                                <w:sz w:val="22"/>
                                <w:szCs w:val="22"/>
                              </w:rPr>
                            </w:pPr>
                          </w:p>
                          <w:p w14:paraId="4FD457E7" w14:textId="13A404A3" w:rsidR="00723E65" w:rsidRPr="00085EEF" w:rsidRDefault="00723E65" w:rsidP="00064326">
                            <w:pPr>
                              <w:jc w:val="center"/>
                              <w:rPr>
                                <w:rFonts w:asciiTheme="majorHAnsi" w:hAnsiTheme="majorHAnsi" w:cstheme="majorHAnsi"/>
                                <w:b/>
                                <w:sz w:val="20"/>
                                <w:szCs w:val="20"/>
                              </w:rPr>
                            </w:pPr>
                            <w:r w:rsidRPr="00085EEF">
                              <w:rPr>
                                <w:rFonts w:asciiTheme="majorHAnsi" w:hAnsiTheme="majorHAnsi" w:cstheme="majorHAnsi"/>
                                <w:b/>
                                <w:sz w:val="20"/>
                                <w:szCs w:val="20"/>
                              </w:rPr>
                              <w:t>Exp</w:t>
                            </w:r>
                            <w:r>
                              <w:rPr>
                                <w:rFonts w:asciiTheme="majorHAnsi" w:hAnsiTheme="majorHAnsi" w:cstheme="majorHAnsi"/>
                                <w:b/>
                                <w:sz w:val="20"/>
                                <w:szCs w:val="20"/>
                              </w:rPr>
                              <w:t>.</w:t>
                            </w:r>
                            <w:r w:rsidRPr="00085EEF">
                              <w:rPr>
                                <w:rFonts w:asciiTheme="majorHAnsi" w:hAnsiTheme="majorHAnsi" w:cstheme="majorHAnsi"/>
                                <w:b/>
                                <w:sz w:val="20"/>
                                <w:szCs w:val="20"/>
                              </w:rPr>
                              <w:t xml:space="preserve"> 3: Stage 1: Tickets made available for the fans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64A70" id="Text Box 45" o:spid="_x0000_s1059" type="#_x0000_t202" style="position:absolute;margin-left:.15pt;margin-top:1.6pt;width:79pt;height:84pt;z-index:25173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" fillcolor="#2683c6 [3205]" strokecolor="#1cade4 [3204]" strokeweight="2pt">
                <v:textbox>
                  <w:txbxContent>
                    <w:p w14:paraId="4FC19094" w14:textId="77777777" w:rsidR="00723E65" w:rsidRPr="005E7AAB" w:rsidRDefault="00723E65" w:rsidP="00064326">
                      <w:pPr>
                        <w:jc w:val="center"/>
                        <w:rPr>
                          <w:rFonts w:asciiTheme="majorHAnsi" w:hAnsiTheme="majorHAnsi" w:cstheme="majorHAnsi"/>
                          <w:b/>
                          <w:sz w:val="22"/>
                          <w:szCs w:val="22"/>
                        </w:rPr>
                      </w:pPr>
                    </w:p>
                    <w:p w14:paraId="4FD457E7" w14:textId="13A404A3" w:rsidR="00723E65" w:rsidRPr="00085EEF" w:rsidRDefault="00723E65" w:rsidP="00064326">
                      <w:pPr>
                        <w:jc w:val="center"/>
                        <w:rPr>
                          <w:rFonts w:asciiTheme="majorHAnsi" w:hAnsiTheme="majorHAnsi" w:cstheme="majorHAnsi"/>
                          <w:b/>
                          <w:sz w:val="20"/>
                          <w:szCs w:val="20"/>
                        </w:rPr>
                      </w:pPr>
                      <w:r w:rsidRPr="00085EEF">
                        <w:rPr>
                          <w:rFonts w:asciiTheme="majorHAnsi" w:hAnsiTheme="majorHAnsi" w:cstheme="majorHAnsi"/>
                          <w:b/>
                          <w:sz w:val="20"/>
                          <w:szCs w:val="20"/>
                        </w:rPr>
                        <w:t>Exp</w:t>
                      </w:r>
                      <w:r>
                        <w:rPr>
                          <w:rFonts w:asciiTheme="majorHAnsi" w:hAnsiTheme="majorHAnsi" w:cstheme="majorHAnsi"/>
                          <w:b/>
                          <w:sz w:val="20"/>
                          <w:szCs w:val="20"/>
                        </w:rPr>
                        <w:t>.</w:t>
                      </w:r>
                      <w:r w:rsidRPr="00085EEF">
                        <w:rPr>
                          <w:rFonts w:asciiTheme="majorHAnsi" w:hAnsiTheme="majorHAnsi" w:cstheme="majorHAnsi"/>
                          <w:b/>
                          <w:sz w:val="20"/>
                          <w:szCs w:val="20"/>
                        </w:rPr>
                        <w:t xml:space="preserve"> 3: Stage 1: Tickets made available for the fans</w:t>
                      </w:r>
                    </w:p>
                  </w:txbxContent>
                </v:textbox>
              </v:shape>
            </w:pict>
          </mc:Fallback>
        </mc:AlternateContent>
      </w:r>
      <w:r w:rsidR="00DB7E51">
        <w:rPr>
          <w:rFonts w:cstheme="majorHAnsi"/>
          <w:noProof/>
        </w:rPr>
        <mc:AlternateContent>
          <mc:Choice Requires="wps">
            <w:drawing>
              <wp:anchor distT="0" distB="0" distL="114300" distR="114300" simplePos="0" relativeHeight="251783680" behindDoc="0" locked="0" layoutInCell="1" allowOverlap="1" wp14:anchorId="20394BC7" wp14:editId="59595292">
                <wp:simplePos x="0" y="0"/>
                <wp:positionH relativeFrom="column">
                  <wp:posOffset>4281805</wp:posOffset>
                </wp:positionH>
                <wp:positionV relativeFrom="paragraph">
                  <wp:posOffset>1430020</wp:posOffset>
                </wp:positionV>
                <wp:extent cx="1143000" cy="457200"/>
                <wp:effectExtent l="0" t="0" r="12700" b="12700"/>
                <wp:wrapNone/>
                <wp:docPr id="72" name="Text Box 72"/>
                <wp:cNvGraphicFramePr/>
                <a:graphic xmlns:a="http://schemas.openxmlformats.org/drawingml/2006/main">
                  <a:graphicData uri="http://schemas.microsoft.com/office/word/2010/wordprocessingShape">
                    <wps:wsp>
                      <wps:cNvSpPr txBox="1"/>
                      <wps:spPr>
                        <a:xfrm>
                          <a:off x="0" y="0"/>
                          <a:ext cx="1143000" cy="457200"/>
                        </a:xfrm>
                        <a:prstGeom prst="rect">
                          <a:avLst/>
                        </a:prstGeom>
                        <a:solidFill>
                          <a:schemeClr val="lt1"/>
                        </a:solidFill>
                        <a:ln w="6350">
                          <a:solidFill>
                            <a:prstClr val="black"/>
                          </a:solidFill>
                        </a:ln>
                      </wps:spPr>
                      <wps:txbx>
                        <w:txbxContent>
                          <w:p w14:paraId="1C61B07C" w14:textId="192F9803" w:rsidR="00723E65" w:rsidRPr="001B695F" w:rsidRDefault="00723E65" w:rsidP="001B695F">
                            <w:pPr>
                              <w:jc w:val="center"/>
                              <w:rPr>
                                <w:rFonts w:asciiTheme="majorHAnsi" w:hAnsiTheme="majorHAnsi" w:cstheme="majorHAnsi"/>
                              </w:rPr>
                            </w:pPr>
                            <w:r w:rsidRPr="001B695F">
                              <w:rPr>
                                <w:rFonts w:asciiTheme="majorHAnsi" w:hAnsiTheme="majorHAnsi" w:cstheme="majorHAnsi"/>
                              </w:rPr>
                              <w:t>Critical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94BC7" id="Text Box 72" o:spid="_x0000_s1060" type="#_x0000_t202" style="position:absolute;margin-left:337.15pt;margin-top:112.6pt;width:90pt;height:36pt;z-index:25178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" fillcolor="white [3201]" strokeweight=".5pt">
                <v:textbox>
                  <w:txbxContent>
                    <w:p w14:paraId="1C61B07C" w14:textId="192F9803" w:rsidR="00723E65" w:rsidRPr="001B695F" w:rsidRDefault="00723E65" w:rsidP="001B695F">
                      <w:pPr>
                        <w:jc w:val="center"/>
                        <w:rPr>
                          <w:rFonts w:asciiTheme="majorHAnsi" w:hAnsiTheme="majorHAnsi" w:cstheme="majorHAnsi"/>
                        </w:rPr>
                      </w:pPr>
                      <w:r w:rsidRPr="001B695F">
                        <w:rPr>
                          <w:rFonts w:asciiTheme="majorHAnsi" w:hAnsiTheme="majorHAnsi" w:cstheme="majorHAnsi"/>
                        </w:rPr>
                        <w:t>Critical path</w:t>
                      </w:r>
                    </w:p>
                  </w:txbxContent>
                </v:textbox>
              </v:shape>
            </w:pict>
          </mc:Fallback>
        </mc:AlternateContent>
      </w:r>
      <w:r w:rsidR="00DB7E51">
        <w:rPr>
          <w:rFonts w:cstheme="majorHAnsi"/>
          <w:noProof/>
        </w:rPr>
        <mc:AlternateContent>
          <mc:Choice Requires="wps">
            <w:drawing>
              <wp:anchor distT="0" distB="0" distL="114300" distR="114300" simplePos="0" relativeHeight="251781632" behindDoc="0" locked="0" layoutInCell="1" allowOverlap="1" wp14:anchorId="29E963B4" wp14:editId="2389FB34">
                <wp:simplePos x="0" y="0"/>
                <wp:positionH relativeFrom="column">
                  <wp:posOffset>-112395</wp:posOffset>
                </wp:positionH>
                <wp:positionV relativeFrom="paragraph">
                  <wp:posOffset>1417320</wp:posOffset>
                </wp:positionV>
                <wp:extent cx="1143000" cy="457200"/>
                <wp:effectExtent l="0" t="0" r="12700" b="12700"/>
                <wp:wrapNone/>
                <wp:docPr id="71" name="Text Box 71"/>
                <wp:cNvGraphicFramePr/>
                <a:graphic xmlns:a="http://schemas.openxmlformats.org/drawingml/2006/main">
                  <a:graphicData uri="http://schemas.microsoft.com/office/word/2010/wordprocessingShape">
                    <wps:wsp>
                      <wps:cNvSpPr txBox="1"/>
                      <wps:spPr>
                        <a:xfrm>
                          <a:off x="0" y="0"/>
                          <a:ext cx="1143000" cy="457200"/>
                        </a:xfrm>
                        <a:prstGeom prst="rect">
                          <a:avLst/>
                        </a:prstGeom>
                        <a:solidFill>
                          <a:schemeClr val="lt1"/>
                        </a:solidFill>
                        <a:ln w="6350">
                          <a:solidFill>
                            <a:prstClr val="black"/>
                          </a:solidFill>
                        </a:ln>
                      </wps:spPr>
                      <wps:txbx>
                        <w:txbxContent>
                          <w:p w14:paraId="68098213" w14:textId="0880CE55" w:rsidR="00723E65" w:rsidRPr="001B695F" w:rsidRDefault="00723E65" w:rsidP="00DB7E51">
                            <w:pPr>
                              <w:jc w:val="center"/>
                              <w:rPr>
                                <w:rFonts w:asciiTheme="majorHAnsi" w:hAnsiTheme="majorHAnsi" w:cstheme="majorHAnsi"/>
                              </w:rPr>
                            </w:pPr>
                            <w:r w:rsidRPr="001B695F">
                              <w:rPr>
                                <w:rFonts w:asciiTheme="majorHAnsi" w:hAnsiTheme="majorHAnsi" w:cstheme="majorHAnsi"/>
                              </w:rPr>
                              <w:t>Non-critical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963B4" id="Text Box 71" o:spid="_x0000_s1061" type="#_x0000_t202" style="position:absolute;margin-left:-8.85pt;margin-top:111.6pt;width:90pt;height:36pt;z-index:25178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" fillcolor="white [3201]" strokeweight=".5pt">
                <v:textbox>
                  <w:txbxContent>
                    <w:p w14:paraId="68098213" w14:textId="0880CE55" w:rsidR="00723E65" w:rsidRPr="001B695F" w:rsidRDefault="00723E65" w:rsidP="00DB7E51">
                      <w:pPr>
                        <w:jc w:val="center"/>
                        <w:rPr>
                          <w:rFonts w:asciiTheme="majorHAnsi" w:hAnsiTheme="majorHAnsi" w:cstheme="majorHAnsi"/>
                        </w:rPr>
                      </w:pPr>
                      <w:r w:rsidRPr="001B695F">
                        <w:rPr>
                          <w:rFonts w:asciiTheme="majorHAnsi" w:hAnsiTheme="majorHAnsi" w:cstheme="majorHAnsi"/>
                        </w:rPr>
                        <w:t>Non-critical path</w:t>
                      </w:r>
                    </w:p>
                  </w:txbxContent>
                </v:textbox>
              </v:shape>
            </w:pict>
          </mc:Fallback>
        </mc:AlternateContent>
      </w:r>
      <w:r w:rsidR="00DB7E51">
        <w:rPr>
          <w:noProof/>
        </w:rPr>
        <mc:AlternateContent>
          <mc:Choice Requires="wps">
            <w:drawing>
              <wp:anchor distT="0" distB="0" distL="114300" distR="114300" simplePos="0" relativeHeight="251779584" behindDoc="0" locked="0" layoutInCell="1" allowOverlap="1" wp14:anchorId="187134DB" wp14:editId="546AC9A2">
                <wp:simplePos x="0" y="0"/>
                <wp:positionH relativeFrom="column">
                  <wp:posOffset>4279900</wp:posOffset>
                </wp:positionH>
                <wp:positionV relativeFrom="paragraph">
                  <wp:posOffset>1287145</wp:posOffset>
                </wp:positionV>
                <wp:extent cx="749300" cy="114300"/>
                <wp:effectExtent l="50800" t="25400" r="12700" b="76200"/>
                <wp:wrapNone/>
                <wp:docPr id="70" name="Striped Right Arrow 70"/>
                <wp:cNvGraphicFramePr/>
                <a:graphic xmlns:a="http://schemas.openxmlformats.org/drawingml/2006/main">
                  <a:graphicData uri="http://schemas.microsoft.com/office/word/2010/wordprocessingShape">
                    <wps:wsp>
                      <wps:cNvSpPr/>
                      <wps:spPr>
                        <a:xfrm>
                          <a:off x="0" y="0"/>
                          <a:ext cx="749300" cy="114300"/>
                        </a:xfrm>
                        <a:prstGeom prst="striped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982395" id="Striped Right Arrow 70" o:spid="_x0000_s1026" type="#_x0000_t93" style="position:absolute;margin-left:337pt;margin-top:101.35pt;width:59pt;height:9pt;z-index:25177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" adj="19953" fillcolor="#1cade4 [3204]" strokecolor="#1aa3d8 [3044]">
                <v:fill color2="#8dd5f1 [1620]" rotate="t" angle="180" focus="100%" type="gradient">
                  <o:fill v:ext="view" type="gradientUnscaled"/>
                </v:fill>
                <v:shadow on="t" color="black" opacity="22937f" origin=",.5" offset="0,.63889mm"/>
              </v:shape>
            </w:pict>
          </mc:Fallback>
        </mc:AlternateContent>
      </w:r>
      <w:r w:rsidR="00DB7E51">
        <w:rPr>
          <w:rFonts w:cstheme="majorHAnsi"/>
          <w:noProof/>
        </w:rPr>
        <mc:AlternateContent>
          <mc:Choice Requires="wps">
            <w:drawing>
              <wp:anchor distT="0" distB="0" distL="114300" distR="114300" simplePos="0" relativeHeight="251767296" behindDoc="0" locked="0" layoutInCell="1" allowOverlap="1" wp14:anchorId="6C9AEB4A" wp14:editId="56F3A82F">
                <wp:simplePos x="0" y="0"/>
                <wp:positionH relativeFrom="column">
                  <wp:posOffset>762000</wp:posOffset>
                </wp:positionH>
                <wp:positionV relativeFrom="paragraph">
                  <wp:posOffset>25400</wp:posOffset>
                </wp:positionV>
                <wp:extent cx="228600" cy="266700"/>
                <wp:effectExtent l="0" t="0" r="12700" b="12700"/>
                <wp:wrapNone/>
                <wp:docPr id="61" name="Text Box 61"/>
                <wp:cNvGraphicFramePr/>
                <a:graphic xmlns:a="http://schemas.openxmlformats.org/drawingml/2006/main">
                  <a:graphicData uri="http://schemas.microsoft.com/office/word/2010/wordprocessingShape">
                    <wps:wsp>
                      <wps:cNvSpPr txBox="1"/>
                      <wps:spPr>
                        <a:xfrm>
                          <a:off x="0" y="0"/>
                          <a:ext cx="228600" cy="266700"/>
                        </a:xfrm>
                        <a:prstGeom prst="rect">
                          <a:avLst/>
                        </a:prstGeom>
                        <a:solidFill>
                          <a:schemeClr val="lt1"/>
                        </a:solidFill>
                        <a:ln w="6350">
                          <a:solidFill>
                            <a:prstClr val="black"/>
                          </a:solidFill>
                        </a:ln>
                      </wps:spPr>
                      <wps:txbx>
                        <w:txbxContent>
                          <w:p w14:paraId="5791373A" w14:textId="77777777" w:rsidR="00723E65" w:rsidRDefault="00723E65" w:rsidP="000B589E">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9AEB4A" id="Text Box 61" o:spid="_x0000_s1062" type="#_x0000_t202" style="position:absolute;margin-left:60pt;margin-top:2pt;width:18pt;height:21pt;z-index:251767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" fillcolor="white [3201]" strokeweight=".5pt">
                <v:textbox>
                  <w:txbxContent>
                    <w:p w14:paraId="5791373A" w14:textId="77777777" w:rsidR="00723E65" w:rsidRDefault="00723E65" w:rsidP="000B589E">
                      <w:r>
                        <w:t>2</w:t>
                      </w:r>
                    </w:p>
                  </w:txbxContent>
                </v:textbox>
              </v:shape>
            </w:pict>
          </mc:Fallback>
        </mc:AlternateContent>
      </w:r>
      <w:r w:rsidR="00DB7E51">
        <w:rPr>
          <w:noProof/>
        </w:rPr>
        <mc:AlternateContent>
          <mc:Choice Requires="wps">
            <w:drawing>
              <wp:anchor distT="0" distB="0" distL="114300" distR="114300" simplePos="0" relativeHeight="251777536" behindDoc="0" locked="0" layoutInCell="1" allowOverlap="1" wp14:anchorId="0545C6F2" wp14:editId="52686A17">
                <wp:simplePos x="0" y="0"/>
                <wp:positionH relativeFrom="column">
                  <wp:posOffset>509905</wp:posOffset>
                </wp:positionH>
                <wp:positionV relativeFrom="paragraph">
                  <wp:posOffset>1277620</wp:posOffset>
                </wp:positionV>
                <wp:extent cx="647700" cy="139700"/>
                <wp:effectExtent l="50800" t="25400" r="12700" b="76200"/>
                <wp:wrapNone/>
                <wp:docPr id="68" name="Striped Right Arrow 68"/>
                <wp:cNvGraphicFramePr/>
                <a:graphic xmlns:a="http://schemas.openxmlformats.org/drawingml/2006/main">
                  <a:graphicData uri="http://schemas.microsoft.com/office/word/2010/wordprocessingShape">
                    <wps:wsp>
                      <wps:cNvSpPr/>
                      <wps:spPr>
                        <a:xfrm>
                          <a:off x="0" y="0"/>
                          <a:ext cx="647700" cy="139700"/>
                        </a:xfrm>
                        <a:prstGeom prst="stripedRightArrow">
                          <a:avLst/>
                        </a:prstGeom>
                        <a:gradFill flip="none" rotWithShape="1">
                          <a:gsLst>
                            <a:gs pos="0">
                              <a:schemeClr val="accent5">
                                <a:lumMod val="89000"/>
                              </a:schemeClr>
                            </a:gs>
                            <a:gs pos="23000">
                              <a:schemeClr val="accent5">
                                <a:lumMod val="89000"/>
                              </a:schemeClr>
                            </a:gs>
                            <a:gs pos="69000">
                              <a:schemeClr val="accent5">
                                <a:lumMod val="75000"/>
                              </a:schemeClr>
                            </a:gs>
                            <a:gs pos="97000">
                              <a:schemeClr val="accent5">
                                <a:lumMod val="70000"/>
                              </a:schemeClr>
                            </a:gs>
                          </a:gsLst>
                          <a:path path="circle">
                            <a:fillToRect l="50000" t="50000" r="50000" b="50000"/>
                          </a:path>
                          <a:tileRec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B27C7FD" id="Striped Right Arrow 68" o:spid="_x0000_s1026" type="#_x0000_t93" style="position:absolute;margin-left:40.15pt;margin-top:100.6pt;width:51pt;height:11pt;z-index:251777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" adj="19271" fillcolor="#377849 [2856]" strokecolor="#1aa3d8 [3044]">
                <v:fill color2="#2b5e39 [2248]" rotate="t" focusposition=".5,.5" focussize="" colors="0 #37794a;15073f #37794a;45220f #2e663e;63570f #2b5f3a" focus="100%" type="gradientRadial"/>
                <v:shadow on="t" color="black" opacity="22937f" origin=",.5" offset="0,.63889mm"/>
              </v:shape>
            </w:pict>
          </mc:Fallback>
        </mc:AlternateContent>
      </w:r>
      <w:r w:rsidR="00DB7E51">
        <w:rPr>
          <w:rFonts w:cstheme="majorHAnsi"/>
          <w:noProof/>
        </w:rPr>
        <mc:AlternateContent>
          <mc:Choice Requires="wps">
            <w:drawing>
              <wp:anchor distT="0" distB="0" distL="114300" distR="114300" simplePos="0" relativeHeight="251775488" behindDoc="0" locked="0" layoutInCell="1" allowOverlap="1" wp14:anchorId="5CC2DB83" wp14:editId="085E450C">
                <wp:simplePos x="0" y="0"/>
                <wp:positionH relativeFrom="column">
                  <wp:posOffset>2313305</wp:posOffset>
                </wp:positionH>
                <wp:positionV relativeFrom="paragraph">
                  <wp:posOffset>1150620</wp:posOffset>
                </wp:positionV>
                <wp:extent cx="762000" cy="431800"/>
                <wp:effectExtent l="0" t="0" r="12700" b="12700"/>
                <wp:wrapNone/>
                <wp:docPr id="67" name="Text Box 67"/>
                <wp:cNvGraphicFramePr/>
                <a:graphic xmlns:a="http://schemas.openxmlformats.org/drawingml/2006/main">
                  <a:graphicData uri="http://schemas.microsoft.com/office/word/2010/wordprocessingShape">
                    <wps:wsp>
                      <wps:cNvSpPr txBox="1"/>
                      <wps:spPr>
                        <a:xfrm>
                          <a:off x="0" y="0"/>
                          <a:ext cx="762000" cy="431800"/>
                        </a:xfrm>
                        <a:prstGeom prst="rect">
                          <a:avLst/>
                        </a:prstGeom>
                        <a:solidFill>
                          <a:srgbClr val="0070C0"/>
                        </a:solidFill>
                        <a:ln w="6350">
                          <a:solidFill>
                            <a:prstClr val="black"/>
                          </a:solidFill>
                        </a:ln>
                      </wps:spPr>
                      <wps:txbx>
                        <w:txbxContent>
                          <w:p w14:paraId="34876C18" w14:textId="4B8DE830" w:rsidR="00723E65" w:rsidRPr="00610B28" w:rsidRDefault="00723E65" w:rsidP="00DB7E51">
                            <w:pPr>
                              <w:jc w:val="center"/>
                              <w:rPr>
                                <w:rFonts w:asciiTheme="majorHAnsi" w:hAnsiTheme="majorHAnsi" w:cstheme="majorHAnsi"/>
                                <w:sz w:val="20"/>
                                <w:szCs w:val="20"/>
                              </w:rPr>
                            </w:pPr>
                            <w:r w:rsidRPr="00610B28">
                              <w:rPr>
                                <w:rFonts w:asciiTheme="majorHAnsi" w:hAnsiTheme="majorHAnsi" w:cstheme="majorHAnsi"/>
                                <w:sz w:val="20"/>
                                <w:szCs w:val="20"/>
                              </w:rPr>
                              <w:t xml:space="preserve">Task </w:t>
                            </w:r>
                            <w:r w:rsidRPr="00610B28">
                              <w:rPr>
                                <w:rFonts w:asciiTheme="majorHAnsi" w:hAnsiTheme="majorHAnsi" w:cstheme="majorHAnsi"/>
                                <w:sz w:val="22"/>
                                <w:szCs w:val="22"/>
                              </w:rPr>
                              <w:t>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2DB83" id="Text Box 67" o:spid="_x0000_s1063" type="#_x0000_t202" style="position:absolute;margin-left:182.15pt;margin-top:90.6pt;width:60pt;height:34pt;z-index:25177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" fillcolor="#0070c0" strokeweight=".5pt">
                <v:textbox>
                  <w:txbxContent>
                    <w:p w14:paraId="34876C18" w14:textId="4B8DE830" w:rsidR="00723E65" w:rsidRPr="00610B28" w:rsidRDefault="00723E65" w:rsidP="00DB7E51">
                      <w:pPr>
                        <w:jc w:val="center"/>
                        <w:rPr>
                          <w:rFonts w:asciiTheme="majorHAnsi" w:hAnsiTheme="majorHAnsi" w:cstheme="majorHAnsi"/>
                          <w:sz w:val="20"/>
                          <w:szCs w:val="20"/>
                        </w:rPr>
                      </w:pPr>
                      <w:r w:rsidRPr="00610B28">
                        <w:rPr>
                          <w:rFonts w:asciiTheme="majorHAnsi" w:hAnsiTheme="majorHAnsi" w:cstheme="majorHAnsi"/>
                          <w:sz w:val="20"/>
                          <w:szCs w:val="20"/>
                        </w:rPr>
                        <w:t xml:space="preserve">Task </w:t>
                      </w:r>
                      <w:r w:rsidRPr="00610B28">
                        <w:rPr>
                          <w:rFonts w:asciiTheme="majorHAnsi" w:hAnsiTheme="majorHAnsi" w:cstheme="majorHAnsi"/>
                          <w:sz w:val="22"/>
                          <w:szCs w:val="22"/>
                        </w:rPr>
                        <w:t>name</w:t>
                      </w:r>
                    </w:p>
                  </w:txbxContent>
                </v:textbox>
              </v:shape>
            </w:pict>
          </mc:Fallback>
        </mc:AlternateContent>
      </w:r>
      <w:r w:rsidR="001A52EF">
        <w:rPr>
          <w:rFonts w:cstheme="majorHAnsi"/>
          <w:noProof/>
        </w:rPr>
        <mc:AlternateContent>
          <mc:Choice Requires="wps">
            <w:drawing>
              <wp:anchor distT="0" distB="0" distL="114300" distR="114300" simplePos="0" relativeHeight="251773440" behindDoc="0" locked="0" layoutInCell="1" allowOverlap="1" wp14:anchorId="13248D98" wp14:editId="695DB5D2">
                <wp:simplePos x="0" y="0"/>
                <wp:positionH relativeFrom="column">
                  <wp:posOffset>3215005</wp:posOffset>
                </wp:positionH>
                <wp:positionV relativeFrom="paragraph">
                  <wp:posOffset>1074420</wp:posOffset>
                </wp:positionV>
                <wp:extent cx="1028700" cy="368300"/>
                <wp:effectExtent l="0" t="0" r="12700" b="12700"/>
                <wp:wrapNone/>
                <wp:docPr id="66" name="Text Box 66"/>
                <wp:cNvGraphicFramePr/>
                <a:graphic xmlns:a="http://schemas.openxmlformats.org/drawingml/2006/main">
                  <a:graphicData uri="http://schemas.microsoft.com/office/word/2010/wordprocessingShape">
                    <wps:wsp>
                      <wps:cNvSpPr txBox="1"/>
                      <wps:spPr>
                        <a:xfrm>
                          <a:off x="0" y="0"/>
                          <a:ext cx="1028700" cy="368300"/>
                        </a:xfrm>
                        <a:prstGeom prst="rect">
                          <a:avLst/>
                        </a:prstGeom>
                        <a:solidFill>
                          <a:schemeClr val="lt1"/>
                        </a:solidFill>
                        <a:ln w="6350">
                          <a:solidFill>
                            <a:prstClr val="black"/>
                          </a:solidFill>
                        </a:ln>
                      </wps:spPr>
                      <wps:txbx>
                        <w:txbxContent>
                          <w:p w14:paraId="2756E39B" w14:textId="77777777" w:rsidR="00723E65" w:rsidRPr="001B695F" w:rsidRDefault="00723E65" w:rsidP="001A52EF">
                            <w:pPr>
                              <w:jc w:val="center"/>
                              <w:rPr>
                                <w:rFonts w:asciiTheme="majorHAnsi" w:hAnsiTheme="majorHAnsi" w:cstheme="majorHAnsi"/>
                                <w:sz w:val="20"/>
                                <w:szCs w:val="20"/>
                              </w:rPr>
                            </w:pPr>
                            <w:r w:rsidRPr="001B695F">
                              <w:rPr>
                                <w:rFonts w:asciiTheme="majorHAnsi" w:hAnsiTheme="majorHAnsi" w:cstheme="majorHAnsi"/>
                                <w:sz w:val="20"/>
                                <w:szCs w:val="20"/>
                              </w:rPr>
                              <w:t>Task time</w:t>
                            </w:r>
                          </w:p>
                          <w:p w14:paraId="6F810502" w14:textId="3406EFBE" w:rsidR="00723E65" w:rsidRPr="001B695F" w:rsidRDefault="00723E65" w:rsidP="001A52EF">
                            <w:pPr>
                              <w:jc w:val="center"/>
                              <w:rPr>
                                <w:rFonts w:asciiTheme="majorHAnsi" w:hAnsiTheme="majorHAnsi" w:cstheme="majorHAnsi"/>
                                <w:sz w:val="20"/>
                                <w:szCs w:val="20"/>
                              </w:rPr>
                            </w:pPr>
                            <w:r w:rsidRPr="001B695F">
                              <w:rPr>
                                <w:rFonts w:asciiTheme="majorHAnsi" w:hAnsiTheme="majorHAnsi" w:cstheme="majorHAnsi"/>
                                <w:sz w:val="20"/>
                                <w:szCs w:val="20"/>
                              </w:rPr>
                              <w:t>(In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248D98" id="Text Box 66" o:spid="_x0000_s1064" type="#_x0000_t202" style="position:absolute;margin-left:253.15pt;margin-top:84.6pt;width:81pt;height:29pt;z-index:251773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" fillcolor="white [3201]" strokeweight=".5pt">
                <v:textbox>
                  <w:txbxContent>
                    <w:p w14:paraId="2756E39B" w14:textId="77777777" w:rsidR="00723E65" w:rsidRPr="001B695F" w:rsidRDefault="00723E65" w:rsidP="001A52EF">
                      <w:pPr>
                        <w:jc w:val="center"/>
                        <w:rPr>
                          <w:rFonts w:asciiTheme="majorHAnsi" w:hAnsiTheme="majorHAnsi" w:cstheme="majorHAnsi"/>
                          <w:sz w:val="20"/>
                          <w:szCs w:val="20"/>
                        </w:rPr>
                      </w:pPr>
                      <w:r w:rsidRPr="001B695F">
                        <w:rPr>
                          <w:rFonts w:asciiTheme="majorHAnsi" w:hAnsiTheme="majorHAnsi" w:cstheme="majorHAnsi"/>
                          <w:sz w:val="20"/>
                          <w:szCs w:val="20"/>
                        </w:rPr>
                        <w:t>Task time</w:t>
                      </w:r>
                    </w:p>
                    <w:p w14:paraId="6F810502" w14:textId="3406EFBE" w:rsidR="00723E65" w:rsidRPr="001B695F" w:rsidRDefault="00723E65" w:rsidP="001A52EF">
                      <w:pPr>
                        <w:jc w:val="center"/>
                        <w:rPr>
                          <w:rFonts w:asciiTheme="majorHAnsi" w:hAnsiTheme="majorHAnsi" w:cstheme="majorHAnsi"/>
                          <w:sz w:val="20"/>
                          <w:szCs w:val="20"/>
                        </w:rPr>
                      </w:pPr>
                      <w:r w:rsidRPr="001B695F">
                        <w:rPr>
                          <w:rFonts w:asciiTheme="majorHAnsi" w:hAnsiTheme="majorHAnsi" w:cstheme="majorHAnsi"/>
                          <w:sz w:val="20"/>
                          <w:szCs w:val="20"/>
                        </w:rPr>
                        <w:t>(In days)</w:t>
                      </w:r>
                    </w:p>
                  </w:txbxContent>
                </v:textbox>
              </v:shape>
            </w:pict>
          </mc:Fallback>
        </mc:AlternateContent>
      </w:r>
      <w:r w:rsidR="001A52EF">
        <w:rPr>
          <w:rFonts w:cstheme="majorHAnsi"/>
          <w:noProof/>
        </w:rPr>
        <mc:AlternateContent>
          <mc:Choice Requires="wps">
            <w:drawing>
              <wp:anchor distT="0" distB="0" distL="114300" distR="114300" simplePos="0" relativeHeight="251771392" behindDoc="0" locked="0" layoutInCell="1" allowOverlap="1" wp14:anchorId="040EFC45" wp14:editId="4214F61F">
                <wp:simplePos x="0" y="0"/>
                <wp:positionH relativeFrom="column">
                  <wp:posOffset>1208405</wp:posOffset>
                </wp:positionH>
                <wp:positionV relativeFrom="paragraph">
                  <wp:posOffset>1074420</wp:posOffset>
                </wp:positionV>
                <wp:extent cx="1028700" cy="241300"/>
                <wp:effectExtent l="0" t="0" r="12700" b="12700"/>
                <wp:wrapNone/>
                <wp:docPr id="65" name="Text Box 65"/>
                <wp:cNvGraphicFramePr/>
                <a:graphic xmlns:a="http://schemas.openxmlformats.org/drawingml/2006/main">
                  <a:graphicData uri="http://schemas.microsoft.com/office/word/2010/wordprocessingShape">
                    <wps:wsp>
                      <wps:cNvSpPr txBox="1"/>
                      <wps:spPr>
                        <a:xfrm>
                          <a:off x="0" y="0"/>
                          <a:ext cx="1028700" cy="241300"/>
                        </a:xfrm>
                        <a:prstGeom prst="rect">
                          <a:avLst/>
                        </a:prstGeom>
                        <a:solidFill>
                          <a:schemeClr val="lt1"/>
                        </a:solidFill>
                        <a:ln w="6350">
                          <a:solidFill>
                            <a:prstClr val="black"/>
                          </a:solidFill>
                        </a:ln>
                      </wps:spPr>
                      <wps:txbx>
                        <w:txbxContent>
                          <w:p w14:paraId="39D181F9" w14:textId="139E9C1B" w:rsidR="00723E65" w:rsidRPr="001B695F" w:rsidRDefault="00723E65">
                            <w:pPr>
                              <w:rPr>
                                <w:rFonts w:asciiTheme="majorHAnsi" w:hAnsiTheme="majorHAnsi" w:cstheme="majorHAnsi"/>
                              </w:rPr>
                            </w:pPr>
                            <w:r w:rsidRPr="001B695F">
                              <w:rPr>
                                <w:rFonts w:asciiTheme="majorHAnsi" w:hAnsiTheme="majorHAnsi" w:cstheme="majorHAnsi"/>
                              </w:rPr>
                              <w:t>Task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0EFC45" id="Text Box 65" o:spid="_x0000_s1065" type="#_x0000_t202" style="position:absolute;margin-left:95.15pt;margin-top:84.6pt;width:81pt;height:19pt;z-index:25177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" fillcolor="white [3201]" strokeweight=".5pt">
                <v:textbox>
                  <w:txbxContent>
                    <w:p w14:paraId="39D181F9" w14:textId="139E9C1B" w:rsidR="00723E65" w:rsidRPr="001B695F" w:rsidRDefault="00723E65">
                      <w:pPr>
                        <w:rPr>
                          <w:rFonts w:asciiTheme="majorHAnsi" w:hAnsiTheme="majorHAnsi" w:cstheme="majorHAnsi"/>
                        </w:rPr>
                      </w:pPr>
                      <w:r w:rsidRPr="001B695F">
                        <w:rPr>
                          <w:rFonts w:asciiTheme="majorHAnsi" w:hAnsiTheme="majorHAnsi" w:cstheme="majorHAnsi"/>
                        </w:rPr>
                        <w:t>Task Number</w:t>
                      </w:r>
                    </w:p>
                  </w:txbxContent>
                </v:textbox>
              </v:shape>
            </w:pict>
          </mc:Fallback>
        </mc:AlternateContent>
      </w:r>
      <w:r w:rsidR="001A52EF">
        <w:rPr>
          <w:rFonts w:cstheme="majorHAnsi"/>
          <w:noProof/>
        </w:rPr>
        <mc:AlternateContent>
          <mc:Choice Requires="wps">
            <w:drawing>
              <wp:anchor distT="0" distB="0" distL="114300" distR="114300" simplePos="0" relativeHeight="251770368" behindDoc="0" locked="0" layoutInCell="1" allowOverlap="1" wp14:anchorId="1F8BF000" wp14:editId="6B0AA003">
                <wp:simplePos x="0" y="0"/>
                <wp:positionH relativeFrom="column">
                  <wp:posOffset>1208405</wp:posOffset>
                </wp:positionH>
                <wp:positionV relativeFrom="paragraph">
                  <wp:posOffset>1061720</wp:posOffset>
                </wp:positionV>
                <wp:extent cx="3048000" cy="546100"/>
                <wp:effectExtent l="0" t="0" r="12700" b="12700"/>
                <wp:wrapNone/>
                <wp:docPr id="63" name="Text Box 63"/>
                <wp:cNvGraphicFramePr/>
                <a:graphic xmlns:a="http://schemas.openxmlformats.org/drawingml/2006/main">
                  <a:graphicData uri="http://schemas.microsoft.com/office/word/2010/wordprocessingShape">
                    <wps:wsp>
                      <wps:cNvSpPr txBox="1"/>
                      <wps:spPr>
                        <a:xfrm>
                          <a:off x="0" y="0"/>
                          <a:ext cx="3048000" cy="546100"/>
                        </a:xfrm>
                        <a:prstGeom prst="rect">
                          <a:avLst/>
                        </a:prstGeom>
                        <a:solidFill>
                          <a:srgbClr val="0070C0"/>
                        </a:solidFill>
                        <a:ln w="6350">
                          <a:solidFill>
                            <a:prstClr val="black"/>
                          </a:solidFill>
                        </a:ln>
                      </wps:spPr>
                      <wps:txbx>
                        <w:txbxContent>
                          <w:p w14:paraId="52E5EBA7" w14:textId="77777777" w:rsidR="00723E65" w:rsidRDefault="00723E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8BF000" id="Text Box 63" o:spid="_x0000_s1066" type="#_x0000_t202" style="position:absolute;margin-left:95.15pt;margin-top:83.6pt;width:240pt;height:43pt;z-index:251770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" fillcolor="#0070c0" strokeweight=".5pt">
                <v:textbox>
                  <w:txbxContent>
                    <w:p w14:paraId="52E5EBA7" w14:textId="77777777" w:rsidR="00723E65" w:rsidRDefault="00723E65"/>
                  </w:txbxContent>
                </v:textbox>
              </v:shape>
            </w:pict>
          </mc:Fallback>
        </mc:AlternateContent>
      </w:r>
      <w:r w:rsidR="001A52EF">
        <w:rPr>
          <w:rFonts w:cstheme="majorHAnsi"/>
          <w:noProof/>
        </w:rPr>
        <mc:AlternateContent>
          <mc:Choice Requires="wps">
            <w:drawing>
              <wp:anchor distT="0" distB="0" distL="114300" distR="114300" simplePos="0" relativeHeight="251765248" behindDoc="0" locked="0" layoutInCell="1" allowOverlap="1" wp14:anchorId="4E5A6ACF" wp14:editId="47CA9FDB">
                <wp:simplePos x="0" y="0"/>
                <wp:positionH relativeFrom="column">
                  <wp:posOffset>4827905</wp:posOffset>
                </wp:positionH>
                <wp:positionV relativeFrom="paragraph">
                  <wp:posOffset>125730</wp:posOffset>
                </wp:positionV>
                <wp:extent cx="368300" cy="254000"/>
                <wp:effectExtent l="0" t="0" r="12700" b="12700"/>
                <wp:wrapNone/>
                <wp:docPr id="60" name="Text Box 60"/>
                <wp:cNvGraphicFramePr/>
                <a:graphic xmlns:a="http://schemas.openxmlformats.org/drawingml/2006/main">
                  <a:graphicData uri="http://schemas.microsoft.com/office/word/2010/wordprocessingShape">
                    <wps:wsp>
                      <wps:cNvSpPr txBox="1"/>
                      <wps:spPr>
                        <a:xfrm>
                          <a:off x="0" y="0"/>
                          <a:ext cx="368300" cy="254000"/>
                        </a:xfrm>
                        <a:prstGeom prst="rect">
                          <a:avLst/>
                        </a:prstGeom>
                        <a:solidFill>
                          <a:schemeClr val="lt1"/>
                        </a:solidFill>
                        <a:ln w="6350">
                          <a:solidFill>
                            <a:prstClr val="black"/>
                          </a:solidFill>
                        </a:ln>
                      </wps:spPr>
                      <wps:txbx>
                        <w:txbxContent>
                          <w:p w14:paraId="6679AAAE" w14:textId="148B4A24" w:rsidR="00723E65" w:rsidRDefault="00723E65" w:rsidP="000B589E">
                            <w: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A6ACF" id="Text Box 60" o:spid="_x0000_s1067" type="#_x0000_t202" style="position:absolute;margin-left:380.15pt;margin-top:9.9pt;width:29pt;height:20pt;z-index:251765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" fillcolor="white [3201]" strokeweight=".5pt">
                <v:textbox>
                  <w:txbxContent>
                    <w:p w14:paraId="6679AAAE" w14:textId="148B4A24" w:rsidR="00723E65" w:rsidRDefault="00723E65" w:rsidP="000B589E">
                      <w:r>
                        <w:t>14</w:t>
                      </w:r>
                    </w:p>
                  </w:txbxContent>
                </v:textbox>
              </v:shape>
            </w:pict>
          </mc:Fallback>
        </mc:AlternateContent>
      </w:r>
      <w:r w:rsidR="000B589E">
        <w:rPr>
          <w:noProof/>
        </w:rPr>
        <mc:AlternateContent>
          <mc:Choice Requires="wps">
            <w:drawing>
              <wp:anchor distT="0" distB="0" distL="114300" distR="114300" simplePos="0" relativeHeight="251742720" behindDoc="0" locked="0" layoutInCell="1" allowOverlap="1" wp14:anchorId="64E69FD3" wp14:editId="1A9A2CAF">
                <wp:simplePos x="0" y="0"/>
                <wp:positionH relativeFrom="column">
                  <wp:posOffset>2667001</wp:posOffset>
                </wp:positionH>
                <wp:positionV relativeFrom="paragraph">
                  <wp:posOffset>90170</wp:posOffset>
                </wp:positionV>
                <wp:extent cx="1584951" cy="166793"/>
                <wp:effectExtent l="0" t="381000" r="0" b="430530"/>
                <wp:wrapNone/>
                <wp:docPr id="49" name="Notched Right Arrow 49"/>
                <wp:cNvGraphicFramePr/>
                <a:graphic xmlns:a="http://schemas.openxmlformats.org/drawingml/2006/main">
                  <a:graphicData uri="http://schemas.microsoft.com/office/word/2010/wordprocessingShape">
                    <wps:wsp>
                      <wps:cNvSpPr/>
                      <wps:spPr>
                        <a:xfrm rot="19809979" flipV="1">
                          <a:off x="0" y="0"/>
                          <a:ext cx="1584951" cy="166793"/>
                        </a:xfrm>
                        <a:prstGeom prst="notchedRightArrow">
                          <a:avLst/>
                        </a:prstGeom>
                        <a:gradFill flip="none" rotWithShape="1">
                          <a:gsLst>
                            <a:gs pos="0">
                              <a:schemeClr val="accent5">
                                <a:lumMod val="89000"/>
                              </a:schemeClr>
                            </a:gs>
                            <a:gs pos="23000">
                              <a:schemeClr val="accent5">
                                <a:lumMod val="89000"/>
                              </a:schemeClr>
                            </a:gs>
                            <a:gs pos="69000">
                              <a:schemeClr val="accent5">
                                <a:lumMod val="75000"/>
                              </a:schemeClr>
                            </a:gs>
                            <a:gs pos="97000">
                              <a:schemeClr val="accent5">
                                <a:lumMod val="70000"/>
                              </a:schemeClr>
                            </a:gs>
                          </a:gsLst>
                          <a:path path="circle">
                            <a:fillToRect l="50000" t="50000" r="50000" b="50000"/>
                          </a:path>
                          <a:tileRec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B80AA" id="Notched Right Arrow 49" o:spid="_x0000_s1026" type="#_x0000_t94" style="position:absolute;margin-left:210pt;margin-top:7.1pt;width:124.8pt;height:13.15pt;rotation:1955180fd;flip:y;z-index:251742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" adj="20463" fillcolor="#377849 [2856]" strokecolor="#1aa3d8 [3044]">
                <v:fill color2="#2b5e39 [2248]" rotate="t" focusposition=".5,.5" focussize="" colors="0 #37794a;15073f #37794a;45220f #2e663e;63570f #2b5f3a" focus="100%" type="gradientRadial"/>
                <v:shadow on="t" color="black" opacity="22937f" origin=",.5" offset="0,.63889mm"/>
              </v:shape>
            </w:pict>
          </mc:Fallback>
        </mc:AlternateContent>
      </w:r>
      <w:r w:rsidR="008C69CA">
        <w:rPr>
          <w:rFonts w:cstheme="majorHAnsi"/>
          <w:noProof/>
        </w:rPr>
        <mc:AlternateContent>
          <mc:Choice Requires="wps">
            <w:drawing>
              <wp:anchor distT="0" distB="0" distL="114300" distR="114300" simplePos="0" relativeHeight="251757056" behindDoc="0" locked="0" layoutInCell="1" allowOverlap="1" wp14:anchorId="6EEFC4C9" wp14:editId="05C289D2">
                <wp:simplePos x="0" y="0"/>
                <wp:positionH relativeFrom="column">
                  <wp:posOffset>4216400</wp:posOffset>
                </wp:positionH>
                <wp:positionV relativeFrom="paragraph">
                  <wp:posOffset>144145</wp:posOffset>
                </wp:positionV>
                <wp:extent cx="457200" cy="254000"/>
                <wp:effectExtent l="0" t="0" r="12700" b="12700"/>
                <wp:wrapNone/>
                <wp:docPr id="56" name="Text Box 56"/>
                <wp:cNvGraphicFramePr/>
                <a:graphic xmlns:a="http://schemas.openxmlformats.org/drawingml/2006/main">
                  <a:graphicData uri="http://schemas.microsoft.com/office/word/2010/wordprocessingShape">
                    <wps:wsp>
                      <wps:cNvSpPr txBox="1"/>
                      <wps:spPr>
                        <a:xfrm>
                          <a:off x="0" y="0"/>
                          <a:ext cx="457200" cy="254000"/>
                        </a:xfrm>
                        <a:prstGeom prst="rect">
                          <a:avLst/>
                        </a:prstGeom>
                        <a:solidFill>
                          <a:schemeClr val="lt1"/>
                        </a:solidFill>
                        <a:ln w="6350">
                          <a:solidFill>
                            <a:prstClr val="black"/>
                          </a:solidFill>
                        </a:ln>
                      </wps:spPr>
                      <wps:txbx>
                        <w:txbxContent>
                          <w:p w14:paraId="22721C7C" w14:textId="66E7F178" w:rsidR="00723E65" w:rsidRDefault="00723E65" w:rsidP="008C69CA">
                            <w:r>
                              <w:t>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FC4C9" id="Text Box 56" o:spid="_x0000_s1068" type="#_x0000_t202" style="position:absolute;margin-left:332pt;margin-top:11.35pt;width:36pt;height:20pt;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" fillcolor="white [3201]" strokeweight=".5pt">
                <v:textbox>
                  <w:txbxContent>
                    <w:p w14:paraId="22721C7C" w14:textId="66E7F178" w:rsidR="00723E65" w:rsidRDefault="00723E65" w:rsidP="008C69CA">
                      <w:r>
                        <w:t>3.9</w:t>
                      </w:r>
                    </w:p>
                  </w:txbxContent>
                </v:textbox>
              </v:shape>
            </w:pict>
          </mc:Fallback>
        </mc:AlternateContent>
      </w:r>
      <w:r w:rsidR="008C69CA">
        <w:rPr>
          <w:rFonts w:cstheme="majorHAnsi"/>
          <w:noProof/>
        </w:rPr>
        <mc:AlternateContent>
          <mc:Choice Requires="wps">
            <w:drawing>
              <wp:anchor distT="0" distB="0" distL="114300" distR="114300" simplePos="0" relativeHeight="251752960" behindDoc="0" locked="0" layoutInCell="1" allowOverlap="1" wp14:anchorId="71945B4B" wp14:editId="0283AD3A">
                <wp:simplePos x="0" y="0"/>
                <wp:positionH relativeFrom="column">
                  <wp:posOffset>12700</wp:posOffset>
                </wp:positionH>
                <wp:positionV relativeFrom="paragraph">
                  <wp:posOffset>5080</wp:posOffset>
                </wp:positionV>
                <wp:extent cx="457200" cy="254000"/>
                <wp:effectExtent l="0" t="0" r="12700" b="12700"/>
                <wp:wrapNone/>
                <wp:docPr id="54" name="Text Box 54"/>
                <wp:cNvGraphicFramePr/>
                <a:graphic xmlns:a="http://schemas.openxmlformats.org/drawingml/2006/main">
                  <a:graphicData uri="http://schemas.microsoft.com/office/word/2010/wordprocessingShape">
                    <wps:wsp>
                      <wps:cNvSpPr txBox="1"/>
                      <wps:spPr>
                        <a:xfrm>
                          <a:off x="0" y="0"/>
                          <a:ext cx="457200" cy="254000"/>
                        </a:xfrm>
                        <a:prstGeom prst="rect">
                          <a:avLst/>
                        </a:prstGeom>
                        <a:solidFill>
                          <a:schemeClr val="lt1"/>
                        </a:solidFill>
                        <a:ln w="6350">
                          <a:solidFill>
                            <a:prstClr val="black"/>
                          </a:solidFill>
                        </a:ln>
                      </wps:spPr>
                      <wps:txbx>
                        <w:txbxContent>
                          <w:p w14:paraId="5769D17F" w14:textId="1A3DBFCD" w:rsidR="00723E65" w:rsidRDefault="00723E65" w:rsidP="008C69CA">
                            <w:r>
                              <w:t>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45B4B" id="Text Box 54" o:spid="_x0000_s1069" type="#_x0000_t202" style="position:absolute;margin-left:1pt;margin-top:.4pt;width:36pt;height:20pt;z-index:25175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" fillcolor="white [3201]" strokeweight=".5pt">
                <v:textbox>
                  <w:txbxContent>
                    <w:p w14:paraId="5769D17F" w14:textId="1A3DBFCD" w:rsidR="00723E65" w:rsidRDefault="00723E65" w:rsidP="008C69CA">
                      <w:r>
                        <w:t>3.4</w:t>
                      </w:r>
                    </w:p>
                  </w:txbxContent>
                </v:textbox>
              </v:shape>
            </w:pict>
          </mc:Fallback>
        </mc:AlternateContent>
      </w:r>
      <w:r w:rsidR="00064326">
        <w:rPr>
          <w:rFonts w:cstheme="majorHAnsi"/>
          <w:noProof/>
        </w:rPr>
        <mc:AlternateContent>
          <mc:Choice Requires="wps">
            <w:drawing>
              <wp:anchor distT="0" distB="0" distL="114300" distR="114300" simplePos="0" relativeHeight="251738624" behindDoc="0" locked="0" layoutInCell="1" allowOverlap="1" wp14:anchorId="3368AE8C" wp14:editId="5114D5E0">
                <wp:simplePos x="0" y="0"/>
                <wp:positionH relativeFrom="column">
                  <wp:posOffset>4205605</wp:posOffset>
                </wp:positionH>
                <wp:positionV relativeFrom="paragraph">
                  <wp:posOffset>138430</wp:posOffset>
                </wp:positionV>
                <wp:extent cx="1003300" cy="838200"/>
                <wp:effectExtent l="12700" t="12700" r="12700" b="12700"/>
                <wp:wrapNone/>
                <wp:docPr id="47" name="Text Box 47"/>
                <wp:cNvGraphicFramePr/>
                <a:graphic xmlns:a="http://schemas.openxmlformats.org/drawingml/2006/main">
                  <a:graphicData uri="http://schemas.microsoft.com/office/word/2010/wordprocessingShape">
                    <wps:wsp>
                      <wps:cNvSpPr txBox="1"/>
                      <wps:spPr>
                        <a:xfrm>
                          <a:off x="0" y="0"/>
                          <a:ext cx="1003300" cy="838200"/>
                        </a:xfrm>
                        <a:prstGeom prst="rect">
                          <a:avLst/>
                        </a:prstGeom>
                        <a:solidFill>
                          <a:schemeClr val="accent2"/>
                        </a:solidFill>
                        <a:ln/>
                      </wps:spPr>
                      <wps:style>
                        <a:lnRef idx="2">
                          <a:schemeClr val="accent1"/>
                        </a:lnRef>
                        <a:fillRef idx="1">
                          <a:schemeClr val="lt1"/>
                        </a:fillRef>
                        <a:effectRef idx="0">
                          <a:schemeClr val="accent1"/>
                        </a:effectRef>
                        <a:fontRef idx="minor">
                          <a:schemeClr val="dk1"/>
                        </a:fontRef>
                      </wps:style>
                      <wps:txbx>
                        <w:txbxContent>
                          <w:p w14:paraId="2D8D6EB6" w14:textId="77777777" w:rsidR="00723E65" w:rsidRPr="005E7AAB" w:rsidRDefault="00723E65" w:rsidP="00064326">
                            <w:pPr>
                              <w:jc w:val="center"/>
                              <w:rPr>
                                <w:rFonts w:asciiTheme="majorHAnsi" w:hAnsiTheme="majorHAnsi" w:cstheme="majorHAnsi"/>
                                <w:b/>
                                <w:sz w:val="22"/>
                                <w:szCs w:val="22"/>
                              </w:rPr>
                            </w:pPr>
                          </w:p>
                          <w:p w14:paraId="25DD14E9" w14:textId="5C25795F" w:rsidR="00723E65" w:rsidRPr="005E7AAB" w:rsidRDefault="00723E65" w:rsidP="00064326">
                            <w:pPr>
                              <w:jc w:val="center"/>
                              <w:rPr>
                                <w:rFonts w:asciiTheme="majorHAnsi" w:hAnsiTheme="majorHAnsi" w:cstheme="majorHAnsi"/>
                                <w:b/>
                                <w:sz w:val="22"/>
                                <w:szCs w:val="22"/>
                              </w:rPr>
                            </w:pPr>
                            <w:r>
                              <w:rPr>
                                <w:rFonts w:asciiTheme="majorHAnsi" w:hAnsiTheme="majorHAnsi" w:cstheme="majorHAnsi"/>
                                <w:b/>
                                <w:sz w:val="22"/>
                                <w:szCs w:val="22"/>
                              </w:rPr>
                              <w:t>Carry out/write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8AE8C" id="Text Box 47" o:spid="_x0000_s1070" type="#_x0000_t202" style="position:absolute;margin-left:331.15pt;margin-top:10.9pt;width:79pt;height:66pt;z-index:251738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" fillcolor="#2683c6 [3205]" strokecolor="#1cade4 [3204]" strokeweight="2pt">
                <v:textbox>
                  <w:txbxContent>
                    <w:p w14:paraId="2D8D6EB6" w14:textId="77777777" w:rsidR="00723E65" w:rsidRPr="005E7AAB" w:rsidRDefault="00723E65" w:rsidP="00064326">
                      <w:pPr>
                        <w:jc w:val="center"/>
                        <w:rPr>
                          <w:rFonts w:asciiTheme="majorHAnsi" w:hAnsiTheme="majorHAnsi" w:cstheme="majorHAnsi"/>
                          <w:b/>
                          <w:sz w:val="22"/>
                          <w:szCs w:val="22"/>
                        </w:rPr>
                      </w:pPr>
                    </w:p>
                    <w:p w14:paraId="25DD14E9" w14:textId="5C25795F" w:rsidR="00723E65" w:rsidRPr="005E7AAB" w:rsidRDefault="00723E65" w:rsidP="00064326">
                      <w:pPr>
                        <w:jc w:val="center"/>
                        <w:rPr>
                          <w:rFonts w:asciiTheme="majorHAnsi" w:hAnsiTheme="majorHAnsi" w:cstheme="majorHAnsi"/>
                          <w:b/>
                          <w:sz w:val="22"/>
                          <w:szCs w:val="22"/>
                        </w:rPr>
                      </w:pPr>
                      <w:r>
                        <w:rPr>
                          <w:rFonts w:asciiTheme="majorHAnsi" w:hAnsiTheme="majorHAnsi" w:cstheme="majorHAnsi"/>
                          <w:b/>
                          <w:sz w:val="22"/>
                          <w:szCs w:val="22"/>
                        </w:rPr>
                        <w:t>Carry out/write report</w:t>
                      </w:r>
                    </w:p>
                  </w:txbxContent>
                </v:textbox>
              </v:shape>
            </w:pict>
          </mc:Fallback>
        </mc:AlternateContent>
      </w:r>
      <w:r w:rsidR="00064326">
        <w:rPr>
          <w:noProof/>
        </w:rPr>
        <mc:AlternateContent>
          <mc:Choice Requires="wps">
            <w:drawing>
              <wp:anchor distT="0" distB="0" distL="114300" distR="114300" simplePos="0" relativeHeight="251740672" behindDoc="0" locked="0" layoutInCell="1" allowOverlap="1" wp14:anchorId="56310443" wp14:editId="773A14D6">
                <wp:simplePos x="0" y="0"/>
                <wp:positionH relativeFrom="column">
                  <wp:posOffset>1041400</wp:posOffset>
                </wp:positionH>
                <wp:positionV relativeFrom="paragraph">
                  <wp:posOffset>385445</wp:posOffset>
                </wp:positionV>
                <wp:extent cx="647700" cy="127000"/>
                <wp:effectExtent l="50800" t="25400" r="0" b="88900"/>
                <wp:wrapNone/>
                <wp:docPr id="48" name="Striped Right Arrow 48"/>
                <wp:cNvGraphicFramePr/>
                <a:graphic xmlns:a="http://schemas.openxmlformats.org/drawingml/2006/main">
                  <a:graphicData uri="http://schemas.microsoft.com/office/word/2010/wordprocessingShape">
                    <wps:wsp>
                      <wps:cNvSpPr/>
                      <wps:spPr>
                        <a:xfrm>
                          <a:off x="0" y="0"/>
                          <a:ext cx="647700" cy="127000"/>
                        </a:xfrm>
                        <a:prstGeom prst="stripedRightArrow">
                          <a:avLst/>
                        </a:prstGeom>
                        <a:gradFill flip="none" rotWithShape="1">
                          <a:gsLst>
                            <a:gs pos="0">
                              <a:schemeClr val="accent5">
                                <a:lumMod val="89000"/>
                              </a:schemeClr>
                            </a:gs>
                            <a:gs pos="23000">
                              <a:schemeClr val="accent5">
                                <a:lumMod val="89000"/>
                              </a:schemeClr>
                            </a:gs>
                            <a:gs pos="69000">
                              <a:schemeClr val="accent5">
                                <a:lumMod val="75000"/>
                              </a:schemeClr>
                            </a:gs>
                            <a:gs pos="97000">
                              <a:schemeClr val="accent5">
                                <a:lumMod val="70000"/>
                              </a:schemeClr>
                            </a:gs>
                          </a:gsLst>
                          <a:path path="circle">
                            <a:fillToRect l="50000" t="50000" r="50000" b="50000"/>
                          </a:path>
                          <a:tileRec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262F6D" id="Striped Right Arrow 48" o:spid="_x0000_s1026" type="#_x0000_t93" style="position:absolute;margin-left:82pt;margin-top:30.35pt;width:51pt;height:10pt;z-index:251740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" adj="19482" fillcolor="#377849 [2856]" strokecolor="#1aa3d8 [3044]">
                <v:fill color2="#2b5e39 [2248]" rotate="t" focusposition=".5,.5" focussize="" colors="0 #37794a;15073f #37794a;45220f #2e663e;63570f #2b5f3a" focus="100%" type="gradientRadial"/>
                <v:shadow on="t" color="black" opacity="22937f" origin=",.5" offset="0,.63889mm"/>
              </v:shape>
            </w:pict>
          </mc:Fallback>
        </mc:AlternateContent>
      </w:r>
      <w:r w:rsidR="007260B3">
        <w:rPr>
          <w:lang w:eastAsia="en-GB"/>
        </w:rPr>
        <w:t xml:space="preserve"> </w:t>
      </w:r>
    </w:p>
    <w:p w14:paraId="1EF8B4EF" w14:textId="6C5C6268" w:rsidR="007260B3" w:rsidRDefault="007260B3" w:rsidP="00321DB5">
      <w:pPr>
        <w:rPr>
          <w:lang w:eastAsia="en-GB"/>
        </w:rPr>
      </w:pPr>
    </w:p>
    <w:p w14:paraId="2F38183C" w14:textId="1606715E" w:rsidR="007260B3" w:rsidRDefault="007260B3" w:rsidP="00321DB5">
      <w:pPr>
        <w:rPr>
          <w:lang w:eastAsia="en-GB"/>
        </w:rPr>
      </w:pPr>
    </w:p>
    <w:p w14:paraId="1037E623" w14:textId="4B848F07" w:rsidR="007260B3" w:rsidRDefault="007260B3" w:rsidP="00321DB5">
      <w:pPr>
        <w:rPr>
          <w:lang w:eastAsia="en-GB"/>
        </w:rPr>
      </w:pPr>
    </w:p>
    <w:p w14:paraId="376FCFDE" w14:textId="578646B2" w:rsidR="007260B3" w:rsidRDefault="007260B3" w:rsidP="00321DB5">
      <w:pPr>
        <w:rPr>
          <w:lang w:eastAsia="en-GB"/>
        </w:rPr>
      </w:pPr>
    </w:p>
    <w:p w14:paraId="55530CB4" w14:textId="6E1B40C3" w:rsidR="007260B3" w:rsidRDefault="007260B3" w:rsidP="00321DB5">
      <w:pPr>
        <w:rPr>
          <w:lang w:eastAsia="en-GB"/>
        </w:rPr>
      </w:pPr>
    </w:p>
    <w:p w14:paraId="26905DD8" w14:textId="0B6CFB9E" w:rsidR="007260B3" w:rsidRDefault="007260B3" w:rsidP="00321DB5">
      <w:pPr>
        <w:rPr>
          <w:lang w:eastAsia="en-GB"/>
        </w:rPr>
      </w:pPr>
    </w:p>
    <w:p w14:paraId="6EFD8F33" w14:textId="106B7737" w:rsidR="007260B3" w:rsidRDefault="007260B3" w:rsidP="00321DB5">
      <w:pPr>
        <w:rPr>
          <w:lang w:eastAsia="en-GB"/>
        </w:rPr>
      </w:pPr>
    </w:p>
    <w:p w14:paraId="05C92AD0" w14:textId="117C1906" w:rsidR="007260B3" w:rsidRDefault="007260B3" w:rsidP="00321DB5">
      <w:pPr>
        <w:rPr>
          <w:lang w:eastAsia="en-GB"/>
        </w:rPr>
      </w:pPr>
    </w:p>
    <w:p w14:paraId="60D8BC24" w14:textId="75B69D6C" w:rsidR="007260B3" w:rsidRDefault="007260B3" w:rsidP="00321DB5">
      <w:pPr>
        <w:rPr>
          <w:lang w:eastAsia="en-GB"/>
        </w:rPr>
      </w:pPr>
    </w:p>
    <w:p w14:paraId="79C22B19" w14:textId="28FC4975" w:rsidR="007260B3" w:rsidRDefault="007260B3" w:rsidP="00321DB5">
      <w:pPr>
        <w:rPr>
          <w:lang w:eastAsia="en-GB"/>
        </w:rPr>
      </w:pPr>
    </w:p>
    <w:p w14:paraId="719ACC37" w14:textId="5A995B75" w:rsidR="007260B3" w:rsidRDefault="007260B3" w:rsidP="00321DB5">
      <w:pPr>
        <w:rPr>
          <w:lang w:eastAsia="en-GB"/>
        </w:rPr>
      </w:pPr>
    </w:p>
    <w:p w14:paraId="1940DE25" w14:textId="1614ADB3" w:rsidR="00915B03" w:rsidRPr="007260B3" w:rsidRDefault="007260B3" w:rsidP="00A23CF9">
      <w:pPr>
        <w:jc w:val="both"/>
        <w:rPr>
          <w:rFonts w:asciiTheme="majorHAnsi" w:hAnsiTheme="majorHAnsi" w:cstheme="majorHAnsi"/>
          <w:lang w:eastAsia="en-GB"/>
        </w:rPr>
      </w:pPr>
      <w:r>
        <w:rPr>
          <w:rFonts w:asciiTheme="majorHAnsi" w:hAnsiTheme="majorHAnsi" w:cstheme="majorHAnsi"/>
          <w:lang w:eastAsia="en-GB"/>
        </w:rPr>
        <w:t>As a project manager, by taking on board a time sequenced network diagram (</w:t>
      </w:r>
      <w:r w:rsidR="006E5E73">
        <w:rPr>
          <w:rFonts w:asciiTheme="majorHAnsi" w:hAnsiTheme="majorHAnsi" w:cstheme="majorHAnsi"/>
          <w:lang w:eastAsia="en-GB"/>
        </w:rPr>
        <w:t>F</w:t>
      </w:r>
      <w:r w:rsidR="00725466">
        <w:rPr>
          <w:rFonts w:asciiTheme="majorHAnsi" w:hAnsiTheme="majorHAnsi" w:cstheme="majorHAnsi"/>
          <w:lang w:eastAsia="en-GB"/>
        </w:rPr>
        <w:t>igure 1.</w:t>
      </w:r>
      <w:r w:rsidR="006E5E73">
        <w:rPr>
          <w:rFonts w:asciiTheme="majorHAnsi" w:hAnsiTheme="majorHAnsi" w:cstheme="majorHAnsi"/>
          <w:lang w:eastAsia="en-GB"/>
        </w:rPr>
        <w:t>4</w:t>
      </w:r>
      <w:r w:rsidR="00725466">
        <w:rPr>
          <w:rFonts w:asciiTheme="majorHAnsi" w:hAnsiTheme="majorHAnsi" w:cstheme="majorHAnsi"/>
          <w:lang w:eastAsia="en-GB"/>
        </w:rPr>
        <w:t xml:space="preserve">), individuals can develop the clarity of team meetings because everyone will clearly understand what tasks have to be carried out. Additionally, this will help individuals recognise how they have to carry out the tasks and stating the amount of days expected to </w:t>
      </w:r>
      <w:r w:rsidR="00251AAF">
        <w:rPr>
          <w:rFonts w:asciiTheme="majorHAnsi" w:hAnsiTheme="majorHAnsi" w:cstheme="majorHAnsi"/>
          <w:lang w:eastAsia="en-GB"/>
        </w:rPr>
        <w:t>fulfil</w:t>
      </w:r>
      <w:r w:rsidR="00725466">
        <w:rPr>
          <w:rFonts w:asciiTheme="majorHAnsi" w:hAnsiTheme="majorHAnsi" w:cstheme="majorHAnsi"/>
          <w:lang w:eastAsia="en-GB"/>
        </w:rPr>
        <w:t xml:space="preserve"> their tasks, failing to do so could possibly impact other activities. It can be seen b</w:t>
      </w:r>
      <w:r w:rsidR="00251AAF">
        <w:rPr>
          <w:rFonts w:asciiTheme="majorHAnsi" w:hAnsiTheme="majorHAnsi" w:cstheme="majorHAnsi"/>
          <w:lang w:eastAsia="en-GB"/>
        </w:rPr>
        <w:t xml:space="preserve">y </w:t>
      </w:r>
      <w:sdt>
        <w:sdtPr>
          <w:rPr>
            <w:rFonts w:asciiTheme="majorHAnsi" w:hAnsiTheme="majorHAnsi" w:cstheme="majorHAnsi"/>
            <w:lang w:eastAsia="en-GB"/>
          </w:rPr>
          <w:id w:val="1279831308"/>
          <w:citation/>
        </w:sdtPr>
        <w:sdtContent>
          <w:r w:rsidR="00251AAF">
            <w:rPr>
              <w:rFonts w:asciiTheme="majorHAnsi" w:hAnsiTheme="majorHAnsi" w:cstheme="majorHAnsi"/>
              <w:lang w:eastAsia="en-GB"/>
            </w:rPr>
            <w:fldChar w:fldCharType="begin"/>
          </w:r>
          <w:r w:rsidR="00251AAF">
            <w:rPr>
              <w:rFonts w:asciiTheme="majorHAnsi" w:hAnsiTheme="majorHAnsi" w:cstheme="majorHAnsi"/>
              <w:lang w:eastAsia="en-GB"/>
            </w:rPr>
            <w:instrText xml:space="preserve"> CITATION Par10 \l 2057 </w:instrText>
          </w:r>
          <w:r w:rsidR="00251AAF">
            <w:rPr>
              <w:rFonts w:asciiTheme="majorHAnsi" w:hAnsiTheme="majorHAnsi" w:cstheme="majorHAnsi"/>
              <w:lang w:eastAsia="en-GB"/>
            </w:rPr>
            <w:fldChar w:fldCharType="separate"/>
          </w:r>
          <w:r w:rsidR="00BE1E07" w:rsidRPr="00BE1E07">
            <w:rPr>
              <w:rFonts w:asciiTheme="majorHAnsi" w:hAnsiTheme="majorHAnsi" w:cstheme="majorHAnsi"/>
              <w:noProof/>
              <w:lang w:eastAsia="en-GB"/>
            </w:rPr>
            <w:t>(Paradi, 2010)</w:t>
          </w:r>
          <w:r w:rsidR="00251AAF">
            <w:rPr>
              <w:rFonts w:asciiTheme="majorHAnsi" w:hAnsiTheme="majorHAnsi" w:cstheme="majorHAnsi"/>
              <w:lang w:eastAsia="en-GB"/>
            </w:rPr>
            <w:fldChar w:fldCharType="end"/>
          </w:r>
        </w:sdtContent>
      </w:sdt>
      <w:r w:rsidR="00251AAF">
        <w:rPr>
          <w:rFonts w:asciiTheme="majorHAnsi" w:hAnsiTheme="majorHAnsi" w:cstheme="majorHAnsi"/>
          <w:lang w:eastAsia="en-GB"/>
        </w:rPr>
        <w:t xml:space="preserve"> that a network diagram can be very valuable for communicating the project to the team or sponsor within the organisation.</w:t>
      </w:r>
      <w:r w:rsidR="00915B03">
        <w:rPr>
          <w:rFonts w:asciiTheme="majorHAnsi" w:hAnsiTheme="majorHAnsi" w:cstheme="majorHAnsi"/>
          <w:lang w:eastAsia="en-GB"/>
        </w:rPr>
        <w:t xml:space="preserve"> Estimated time period is assigned to each task and the shortest possible time in which the overall task is accomplished of being finished is calculated by combining the time of each subtask, this in turn results in the route of longest accumulative duration or the critical path. Additionally, the relevant team, with exceptional personal or connected knowledge about the control of various subtasks, including employers and managers who happen to be nearby to the real situation, ought to </w:t>
      </w:r>
      <w:r w:rsidR="00C56C78">
        <w:rPr>
          <w:rFonts w:asciiTheme="majorHAnsi" w:hAnsiTheme="majorHAnsi" w:cstheme="majorHAnsi"/>
          <w:lang w:eastAsia="en-GB"/>
        </w:rPr>
        <w:t>be assembled</w:t>
      </w:r>
      <w:r w:rsidR="00915B03">
        <w:rPr>
          <w:rFonts w:asciiTheme="majorHAnsi" w:hAnsiTheme="majorHAnsi" w:cstheme="majorHAnsi"/>
          <w:lang w:eastAsia="en-GB"/>
        </w:rPr>
        <w:t>.</w:t>
      </w:r>
    </w:p>
    <w:p w14:paraId="404F710F" w14:textId="77777777" w:rsidR="001A52EF" w:rsidRDefault="001A52EF" w:rsidP="003F7D7F">
      <w:pPr>
        <w:pStyle w:val="Heading2"/>
      </w:pPr>
    </w:p>
    <w:p w14:paraId="21FF8C15" w14:textId="77777777" w:rsidR="001A52EF" w:rsidRDefault="001A52EF" w:rsidP="003F7D7F">
      <w:pPr>
        <w:pStyle w:val="Heading2"/>
      </w:pPr>
    </w:p>
    <w:p w14:paraId="225EABEC" w14:textId="3686297E" w:rsidR="001D081E" w:rsidRDefault="00664AB1" w:rsidP="003F7D7F">
      <w:pPr>
        <w:pStyle w:val="Heading2"/>
      </w:pPr>
      <w:bookmarkStart w:id="17" w:name="_Toc532507084"/>
      <w:r>
        <w:rPr>
          <w:noProof/>
        </w:rPr>
        <mc:AlternateContent>
          <mc:Choice Requires="wps">
            <w:drawing>
              <wp:anchor distT="0" distB="0" distL="114300" distR="114300" simplePos="0" relativeHeight="251692544" behindDoc="0" locked="0" layoutInCell="1" allowOverlap="1" wp14:anchorId="17B23075" wp14:editId="02A53968">
                <wp:simplePos x="0" y="0"/>
                <wp:positionH relativeFrom="column">
                  <wp:posOffset>4815205</wp:posOffset>
                </wp:positionH>
                <wp:positionV relativeFrom="paragraph">
                  <wp:posOffset>2830195</wp:posOffset>
                </wp:positionV>
                <wp:extent cx="1346200" cy="17526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1346200" cy="1752600"/>
                        </a:xfrm>
                        <a:prstGeom prst="rect">
                          <a:avLst/>
                        </a:prstGeom>
                        <a:solidFill>
                          <a:schemeClr val="lt1"/>
                        </a:solidFill>
                        <a:ln w="6350">
                          <a:solidFill>
                            <a:prstClr val="black"/>
                          </a:solidFill>
                        </a:ln>
                      </wps:spPr>
                      <wps:txbx>
                        <w:txbxContent>
                          <w:p w14:paraId="0D4CA773" w14:textId="5B4AA707" w:rsidR="00723E65" w:rsidRPr="00664AB1" w:rsidRDefault="00723E65" w:rsidP="00664AB1">
                            <w:pPr>
                              <w:jc w:val="center"/>
                              <w:rPr>
                                <w:rFonts w:asciiTheme="majorHAnsi" w:hAnsiTheme="majorHAnsi" w:cstheme="majorHAnsi"/>
                                <w:b/>
                              </w:rPr>
                            </w:pPr>
                            <w:r w:rsidRPr="00664AB1">
                              <w:rPr>
                                <w:rFonts w:asciiTheme="majorHAnsi" w:hAnsiTheme="majorHAnsi" w:cstheme="majorHAnsi"/>
                                <w:b/>
                              </w:rPr>
                              <w:t>Project cancellation, due to insufficient promotions and fans not being capable of attending the event or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23075" id="Text Box 2" o:spid="_x0000_s1071" type="#_x0000_t202" style="position:absolute;margin-left:379.15pt;margin-top:222.85pt;width:106pt;height:138pt;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" fillcolor="white [3201]" strokeweight=".5pt">
                <v:textbox>
                  <w:txbxContent>
                    <w:p w14:paraId="0D4CA773" w14:textId="5B4AA707" w:rsidR="00723E65" w:rsidRPr="00664AB1" w:rsidRDefault="00723E65" w:rsidP="00664AB1">
                      <w:pPr>
                        <w:jc w:val="center"/>
                        <w:rPr>
                          <w:rFonts w:asciiTheme="majorHAnsi" w:hAnsiTheme="majorHAnsi" w:cstheme="majorHAnsi"/>
                          <w:b/>
                        </w:rPr>
                      </w:pPr>
                      <w:r w:rsidRPr="00664AB1">
                        <w:rPr>
                          <w:rFonts w:asciiTheme="majorHAnsi" w:hAnsiTheme="majorHAnsi" w:cstheme="majorHAnsi"/>
                          <w:b/>
                        </w:rPr>
                        <w:t>Project cancellation, due to insufficient promotions and fans not being capable of attending the event or project.</w:t>
                      </w:r>
                    </w:p>
                  </w:txbxContent>
                </v:textbox>
              </v:shape>
            </w:pict>
          </mc:Fallback>
        </mc:AlternateContent>
      </w:r>
      <w:r>
        <w:rPr>
          <w:noProof/>
        </w:rPr>
        <w:drawing>
          <wp:anchor distT="0" distB="0" distL="114300" distR="114300" simplePos="0" relativeHeight="251691520" behindDoc="0" locked="0" layoutInCell="1" allowOverlap="1" wp14:anchorId="0D427278" wp14:editId="56841990">
            <wp:simplePos x="0" y="0"/>
            <wp:positionH relativeFrom="column">
              <wp:posOffset>-810895</wp:posOffset>
            </wp:positionH>
            <wp:positionV relativeFrom="paragraph">
              <wp:posOffset>594995</wp:posOffset>
            </wp:positionV>
            <wp:extent cx="7010400" cy="5575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shbone diagram project management.png"/>
                    <pic:cNvPicPr/>
                  </pic:nvPicPr>
                  <pic:blipFill rotWithShape="1">
                    <a:blip r:embed="rId11"/>
                    <a:srcRect l="16615" r="17167" b="20805"/>
                    <a:stretch/>
                  </pic:blipFill>
                  <pic:spPr bwMode="auto">
                    <a:xfrm>
                      <a:off x="0" y="0"/>
                      <a:ext cx="7010400" cy="557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695F">
        <w:t>Figure 1.</w:t>
      </w:r>
      <w:r w:rsidR="006E5E73">
        <w:t>5</w:t>
      </w:r>
      <w:r w:rsidR="001B695F">
        <w:t xml:space="preserve">: </w:t>
      </w:r>
      <w:r w:rsidR="00181C51">
        <w:t>F</w:t>
      </w:r>
      <w:r w:rsidR="00181C51" w:rsidRPr="003F7D7F">
        <w:t xml:space="preserve">ishbone (Cause and Effect) </w:t>
      </w:r>
      <w:r w:rsidR="000E508F" w:rsidRPr="003F7D7F">
        <w:t>D</w:t>
      </w:r>
      <w:r w:rsidR="00181C51" w:rsidRPr="003F7D7F">
        <w:t>iagram</w:t>
      </w:r>
      <w:bookmarkEnd w:id="17"/>
    </w:p>
    <w:p w14:paraId="4A23F7EA" w14:textId="60EAB85A" w:rsidR="001A52EF" w:rsidRDefault="001A52EF" w:rsidP="001A52EF">
      <w:pPr>
        <w:rPr>
          <w:rFonts w:eastAsiaTheme="majorEastAsia"/>
          <w:lang w:eastAsia="en-GB"/>
        </w:rPr>
      </w:pPr>
    </w:p>
    <w:p w14:paraId="27AF4790" w14:textId="0A592440" w:rsidR="001A52EF" w:rsidRDefault="001A52EF" w:rsidP="001A52EF">
      <w:pPr>
        <w:rPr>
          <w:rFonts w:eastAsiaTheme="majorEastAsia"/>
          <w:lang w:eastAsia="en-GB"/>
        </w:rPr>
      </w:pPr>
    </w:p>
    <w:p w14:paraId="18D062ED" w14:textId="0D6FD001" w:rsidR="001A52EF" w:rsidRDefault="001A52EF" w:rsidP="001A52EF">
      <w:pPr>
        <w:rPr>
          <w:rFonts w:eastAsiaTheme="majorEastAsia"/>
          <w:lang w:eastAsia="en-GB"/>
        </w:rPr>
      </w:pPr>
    </w:p>
    <w:p w14:paraId="158B68CB" w14:textId="203FF097" w:rsidR="001A52EF" w:rsidRDefault="001A52EF" w:rsidP="001A52EF">
      <w:pPr>
        <w:rPr>
          <w:rFonts w:eastAsiaTheme="majorEastAsia"/>
          <w:lang w:eastAsia="en-GB"/>
        </w:rPr>
      </w:pPr>
    </w:p>
    <w:p w14:paraId="4FFD9736" w14:textId="77777777" w:rsidR="001A52EF" w:rsidRPr="001A52EF" w:rsidRDefault="001A52EF" w:rsidP="001A52EF">
      <w:pPr>
        <w:rPr>
          <w:rFonts w:eastAsiaTheme="majorEastAsia"/>
          <w:lang w:eastAsia="en-GB"/>
        </w:rPr>
      </w:pPr>
    </w:p>
    <w:p w14:paraId="47ACB827" w14:textId="3248A5C5" w:rsidR="003F7D7F" w:rsidRDefault="003F7D7F" w:rsidP="00181C51">
      <w:pPr>
        <w:rPr>
          <w:rFonts w:asciiTheme="majorHAnsi" w:hAnsiTheme="majorHAnsi" w:cstheme="majorHAnsi"/>
          <w:lang w:eastAsia="en-GB"/>
        </w:rPr>
      </w:pPr>
    </w:p>
    <w:p w14:paraId="440654C4" w14:textId="77777777" w:rsidR="00064326" w:rsidRDefault="00064326" w:rsidP="00181C51">
      <w:pPr>
        <w:rPr>
          <w:rFonts w:asciiTheme="majorHAnsi" w:hAnsiTheme="majorHAnsi" w:cstheme="majorHAnsi"/>
          <w:lang w:eastAsia="en-GB"/>
        </w:rPr>
      </w:pPr>
    </w:p>
    <w:p w14:paraId="6154D9C7" w14:textId="77777777" w:rsidR="001B695F" w:rsidRDefault="001B695F" w:rsidP="00181C51">
      <w:pPr>
        <w:rPr>
          <w:rFonts w:asciiTheme="majorHAnsi" w:hAnsiTheme="majorHAnsi" w:cstheme="majorHAnsi"/>
          <w:lang w:eastAsia="en-GB"/>
        </w:rPr>
      </w:pPr>
    </w:p>
    <w:p w14:paraId="4AEFCD58" w14:textId="77777777" w:rsidR="001B695F" w:rsidRDefault="001B695F" w:rsidP="00181C51">
      <w:pPr>
        <w:rPr>
          <w:rFonts w:asciiTheme="majorHAnsi" w:hAnsiTheme="majorHAnsi" w:cstheme="majorHAnsi"/>
          <w:lang w:eastAsia="en-GB"/>
        </w:rPr>
      </w:pPr>
    </w:p>
    <w:p w14:paraId="250B0BB3" w14:textId="77777777" w:rsidR="001B695F" w:rsidRDefault="001B695F" w:rsidP="00181C51">
      <w:pPr>
        <w:rPr>
          <w:rFonts w:asciiTheme="majorHAnsi" w:hAnsiTheme="majorHAnsi" w:cstheme="majorHAnsi"/>
          <w:lang w:eastAsia="en-GB"/>
        </w:rPr>
      </w:pPr>
    </w:p>
    <w:p w14:paraId="4C29C97F" w14:textId="77777777" w:rsidR="001B695F" w:rsidRDefault="001B695F" w:rsidP="00181C51">
      <w:pPr>
        <w:rPr>
          <w:rFonts w:asciiTheme="majorHAnsi" w:hAnsiTheme="majorHAnsi" w:cstheme="majorHAnsi"/>
          <w:lang w:eastAsia="en-GB"/>
        </w:rPr>
      </w:pPr>
    </w:p>
    <w:p w14:paraId="4CEB274E" w14:textId="77777777" w:rsidR="001B695F" w:rsidRDefault="001B695F" w:rsidP="00181C51">
      <w:pPr>
        <w:rPr>
          <w:rFonts w:asciiTheme="majorHAnsi" w:hAnsiTheme="majorHAnsi" w:cstheme="majorHAnsi"/>
          <w:lang w:eastAsia="en-GB"/>
        </w:rPr>
      </w:pPr>
    </w:p>
    <w:p w14:paraId="30A15420" w14:textId="77777777" w:rsidR="001B695F" w:rsidRDefault="001B695F" w:rsidP="00181C51">
      <w:pPr>
        <w:rPr>
          <w:rFonts w:asciiTheme="majorHAnsi" w:hAnsiTheme="majorHAnsi" w:cstheme="majorHAnsi"/>
          <w:lang w:eastAsia="en-GB"/>
        </w:rPr>
      </w:pPr>
    </w:p>
    <w:p w14:paraId="023C285C" w14:textId="77777777" w:rsidR="001B695F" w:rsidRDefault="001B695F" w:rsidP="00181C51">
      <w:pPr>
        <w:rPr>
          <w:rFonts w:asciiTheme="majorHAnsi" w:hAnsiTheme="majorHAnsi" w:cstheme="majorHAnsi"/>
          <w:lang w:eastAsia="en-GB"/>
        </w:rPr>
      </w:pPr>
    </w:p>
    <w:p w14:paraId="27B580D3" w14:textId="77777777" w:rsidR="001B695F" w:rsidRDefault="001B695F" w:rsidP="00181C51">
      <w:pPr>
        <w:rPr>
          <w:rFonts w:asciiTheme="majorHAnsi" w:hAnsiTheme="majorHAnsi" w:cstheme="majorHAnsi"/>
          <w:lang w:eastAsia="en-GB"/>
        </w:rPr>
      </w:pPr>
    </w:p>
    <w:p w14:paraId="3D9513ED" w14:textId="77777777" w:rsidR="001B695F" w:rsidRDefault="001B695F" w:rsidP="00181C51">
      <w:pPr>
        <w:rPr>
          <w:rFonts w:asciiTheme="majorHAnsi" w:hAnsiTheme="majorHAnsi" w:cstheme="majorHAnsi"/>
          <w:lang w:eastAsia="en-GB"/>
        </w:rPr>
      </w:pPr>
    </w:p>
    <w:p w14:paraId="3D6A5677" w14:textId="77777777" w:rsidR="001B695F" w:rsidRDefault="001B695F" w:rsidP="00A23CF9">
      <w:pPr>
        <w:jc w:val="both"/>
        <w:rPr>
          <w:rFonts w:asciiTheme="majorHAnsi" w:hAnsiTheme="majorHAnsi" w:cstheme="majorHAnsi"/>
          <w:lang w:eastAsia="en-GB"/>
        </w:rPr>
      </w:pPr>
    </w:p>
    <w:p w14:paraId="5A5F023F" w14:textId="5CF0A143" w:rsidR="00181C51" w:rsidRDefault="008134BA" w:rsidP="00A23CF9">
      <w:pPr>
        <w:jc w:val="both"/>
        <w:rPr>
          <w:rFonts w:asciiTheme="majorHAnsi" w:hAnsiTheme="majorHAnsi" w:cstheme="majorHAnsi"/>
          <w:lang w:eastAsia="en-GB"/>
        </w:rPr>
      </w:pPr>
      <w:r w:rsidRPr="008134BA">
        <w:rPr>
          <w:rFonts w:asciiTheme="majorHAnsi" w:hAnsiTheme="majorHAnsi" w:cstheme="majorHAnsi"/>
          <w:lang w:eastAsia="en-GB"/>
        </w:rPr>
        <w:t>A cause and effect diagram also known as a fishbone diagram</w:t>
      </w:r>
      <w:r w:rsidR="001B695F">
        <w:rPr>
          <w:rFonts w:asciiTheme="majorHAnsi" w:hAnsiTheme="majorHAnsi" w:cstheme="majorHAnsi"/>
          <w:lang w:eastAsia="en-GB"/>
        </w:rPr>
        <w:t xml:space="preserve"> (Figure 1.</w:t>
      </w:r>
      <w:r w:rsidR="006E5E73">
        <w:rPr>
          <w:rFonts w:asciiTheme="majorHAnsi" w:hAnsiTheme="majorHAnsi" w:cstheme="majorHAnsi"/>
          <w:lang w:eastAsia="en-GB"/>
        </w:rPr>
        <w:t>5</w:t>
      </w:r>
      <w:r w:rsidR="001B695F">
        <w:rPr>
          <w:rFonts w:asciiTheme="majorHAnsi" w:hAnsiTheme="majorHAnsi" w:cstheme="majorHAnsi"/>
          <w:lang w:eastAsia="en-GB"/>
        </w:rPr>
        <w:t>)</w:t>
      </w:r>
      <w:r w:rsidRPr="008134BA">
        <w:rPr>
          <w:rFonts w:asciiTheme="majorHAnsi" w:hAnsiTheme="majorHAnsi" w:cstheme="majorHAnsi"/>
          <w:lang w:eastAsia="en-GB"/>
        </w:rPr>
        <w:t>, is a</w:t>
      </w:r>
      <w:r w:rsidR="001F0412">
        <w:rPr>
          <w:rFonts w:asciiTheme="majorHAnsi" w:hAnsiTheme="majorHAnsi" w:cstheme="majorHAnsi"/>
          <w:lang w:eastAsia="en-GB"/>
        </w:rPr>
        <w:t xml:space="preserve">n essential </w:t>
      </w:r>
      <w:r w:rsidRPr="008134BA">
        <w:rPr>
          <w:rFonts w:asciiTheme="majorHAnsi" w:hAnsiTheme="majorHAnsi" w:cstheme="majorHAnsi"/>
          <w:lang w:eastAsia="en-GB"/>
        </w:rPr>
        <w:t xml:space="preserve">visualization tool </w:t>
      </w:r>
      <w:r w:rsidR="001F0412">
        <w:rPr>
          <w:rFonts w:asciiTheme="majorHAnsi" w:hAnsiTheme="majorHAnsi" w:cstheme="majorHAnsi"/>
          <w:lang w:eastAsia="en-GB"/>
        </w:rPr>
        <w:t xml:space="preserve">for problem solving, </w:t>
      </w:r>
      <w:r w:rsidRPr="008134BA">
        <w:rPr>
          <w:rFonts w:asciiTheme="majorHAnsi" w:hAnsiTheme="majorHAnsi" w:cstheme="majorHAnsi"/>
          <w:lang w:eastAsia="en-GB"/>
        </w:rPr>
        <w:t xml:space="preserve">used to explore and display the possible impacts of a certain issue within the project. This diagram supports the project manager to identify areas for improvement and it graphically displays the relationship off the causes to the effect and to each other within the organisation. </w:t>
      </w:r>
      <w:r w:rsidR="001E6589">
        <w:rPr>
          <w:rFonts w:asciiTheme="majorHAnsi" w:hAnsiTheme="majorHAnsi" w:cstheme="majorHAnsi"/>
          <w:lang w:eastAsia="en-GB"/>
        </w:rPr>
        <w:t xml:space="preserve">It can be seen by </w:t>
      </w:r>
      <w:sdt>
        <w:sdtPr>
          <w:rPr>
            <w:rFonts w:asciiTheme="majorHAnsi" w:hAnsiTheme="majorHAnsi" w:cstheme="majorHAnsi"/>
            <w:lang w:eastAsia="en-GB"/>
          </w:rPr>
          <w:id w:val="1560440982"/>
          <w:citation/>
        </w:sdtPr>
        <w:sdtContent>
          <w:r w:rsidR="001F0412">
            <w:rPr>
              <w:rFonts w:asciiTheme="majorHAnsi" w:hAnsiTheme="majorHAnsi" w:cstheme="majorHAnsi"/>
              <w:lang w:eastAsia="en-GB"/>
            </w:rPr>
            <w:fldChar w:fldCharType="begin"/>
          </w:r>
          <w:r w:rsidR="001F0412">
            <w:rPr>
              <w:rFonts w:asciiTheme="majorHAnsi" w:hAnsiTheme="majorHAnsi" w:cstheme="majorHAnsi"/>
              <w:lang w:eastAsia="en-GB"/>
            </w:rPr>
            <w:instrText xml:space="preserve"> CITATION Fre13 \l 2057 </w:instrText>
          </w:r>
          <w:r w:rsidR="001F0412">
            <w:rPr>
              <w:rFonts w:asciiTheme="majorHAnsi" w:hAnsiTheme="majorHAnsi" w:cstheme="majorHAnsi"/>
              <w:lang w:eastAsia="en-GB"/>
            </w:rPr>
            <w:fldChar w:fldCharType="separate"/>
          </w:r>
          <w:r w:rsidR="00BE1E07" w:rsidRPr="00BE1E07">
            <w:rPr>
              <w:rFonts w:asciiTheme="majorHAnsi" w:hAnsiTheme="majorHAnsi" w:cstheme="majorHAnsi"/>
              <w:noProof/>
              <w:lang w:eastAsia="en-GB"/>
            </w:rPr>
            <w:t>(Frey, 2013)</w:t>
          </w:r>
          <w:r w:rsidR="001F0412">
            <w:rPr>
              <w:rFonts w:asciiTheme="majorHAnsi" w:hAnsiTheme="majorHAnsi" w:cstheme="majorHAnsi"/>
              <w:lang w:eastAsia="en-GB"/>
            </w:rPr>
            <w:fldChar w:fldCharType="end"/>
          </w:r>
        </w:sdtContent>
      </w:sdt>
      <w:r w:rsidR="001F0412">
        <w:rPr>
          <w:rFonts w:asciiTheme="majorHAnsi" w:hAnsiTheme="majorHAnsi" w:cstheme="majorHAnsi"/>
          <w:lang w:eastAsia="en-GB"/>
        </w:rPr>
        <w:t xml:space="preserve"> that a fishbone diagram is extremely beneficial during the problem definition sector of brainstorming sessions, where it supports individuals and teams to deconstruct issues and challenges. Looking at the fishbone diagram that I carried out for the Wayne Rooney foundation, there are several factors that influence the effect or problem itself, which could shut the whole project down completely. The benefits from me using this tool as a project manager would be understanding all effects simultaneously, stimulate problem solving and support the organization by maintaining team focus.</w:t>
      </w:r>
    </w:p>
    <w:p w14:paraId="5E0DD5B6" w14:textId="53CC8933" w:rsidR="00636836" w:rsidRDefault="00636836" w:rsidP="00181C51">
      <w:pPr>
        <w:rPr>
          <w:rFonts w:asciiTheme="majorHAnsi" w:hAnsiTheme="majorHAnsi" w:cstheme="majorHAnsi"/>
          <w:lang w:eastAsia="en-GB"/>
        </w:rPr>
      </w:pPr>
    </w:p>
    <w:p w14:paraId="3601F47A" w14:textId="77777777" w:rsidR="001B695F" w:rsidRDefault="001B695F" w:rsidP="00636D77">
      <w:pPr>
        <w:pStyle w:val="Heading2"/>
      </w:pPr>
    </w:p>
    <w:p w14:paraId="7751D920" w14:textId="77777777" w:rsidR="001B695F" w:rsidRDefault="001B695F" w:rsidP="00636D77">
      <w:pPr>
        <w:pStyle w:val="Heading2"/>
      </w:pPr>
    </w:p>
    <w:p w14:paraId="18A25250" w14:textId="77777777" w:rsidR="001B695F" w:rsidRDefault="001B695F" w:rsidP="00636D77">
      <w:pPr>
        <w:pStyle w:val="Heading2"/>
      </w:pPr>
    </w:p>
    <w:p w14:paraId="7C9CCA9E" w14:textId="77777777" w:rsidR="001B695F" w:rsidRDefault="001B695F" w:rsidP="00636D77">
      <w:pPr>
        <w:pStyle w:val="Heading2"/>
      </w:pPr>
    </w:p>
    <w:p w14:paraId="34285DBC" w14:textId="77777777" w:rsidR="001B695F" w:rsidRDefault="001B695F" w:rsidP="00636D77">
      <w:pPr>
        <w:pStyle w:val="Heading2"/>
      </w:pPr>
    </w:p>
    <w:p w14:paraId="322BEF6A" w14:textId="77777777" w:rsidR="001B695F" w:rsidRDefault="001B695F" w:rsidP="00636D77">
      <w:pPr>
        <w:pStyle w:val="Heading2"/>
      </w:pPr>
    </w:p>
    <w:p w14:paraId="5D447C6D" w14:textId="77777777" w:rsidR="001B695F" w:rsidRDefault="001B695F" w:rsidP="00636D77">
      <w:pPr>
        <w:pStyle w:val="Heading2"/>
      </w:pPr>
    </w:p>
    <w:p w14:paraId="18FD1E1C" w14:textId="77777777" w:rsidR="001B695F" w:rsidRDefault="001B695F" w:rsidP="00636D77">
      <w:pPr>
        <w:pStyle w:val="Heading2"/>
      </w:pPr>
    </w:p>
    <w:p w14:paraId="55DB266D" w14:textId="77777777" w:rsidR="001B695F" w:rsidRDefault="001B695F" w:rsidP="00636D77">
      <w:pPr>
        <w:pStyle w:val="Heading2"/>
      </w:pPr>
    </w:p>
    <w:p w14:paraId="5B87F88D" w14:textId="77777777" w:rsidR="001B695F" w:rsidRDefault="001B695F" w:rsidP="00636D77">
      <w:pPr>
        <w:pStyle w:val="Heading2"/>
      </w:pPr>
    </w:p>
    <w:p w14:paraId="4BFE61E7" w14:textId="77777777" w:rsidR="001B695F" w:rsidRDefault="001B695F" w:rsidP="00636D77">
      <w:pPr>
        <w:pStyle w:val="Heading2"/>
      </w:pPr>
    </w:p>
    <w:p w14:paraId="5FD657B9" w14:textId="77777777" w:rsidR="001B695F" w:rsidRDefault="001B695F" w:rsidP="00636D77">
      <w:pPr>
        <w:pStyle w:val="Heading2"/>
      </w:pPr>
    </w:p>
    <w:p w14:paraId="6722FD02" w14:textId="77777777" w:rsidR="001B695F" w:rsidRDefault="001B695F" w:rsidP="00636D77">
      <w:pPr>
        <w:pStyle w:val="Heading2"/>
      </w:pPr>
    </w:p>
    <w:p w14:paraId="79CB45EC" w14:textId="77777777" w:rsidR="001B695F" w:rsidRDefault="001B695F" w:rsidP="00636D77">
      <w:pPr>
        <w:pStyle w:val="Heading2"/>
      </w:pPr>
    </w:p>
    <w:p w14:paraId="58C9EB89" w14:textId="77777777" w:rsidR="001B695F" w:rsidRDefault="001B695F" w:rsidP="00636D77">
      <w:pPr>
        <w:pStyle w:val="Heading2"/>
      </w:pPr>
    </w:p>
    <w:p w14:paraId="09064E99" w14:textId="77777777" w:rsidR="001B695F" w:rsidRDefault="001B695F" w:rsidP="00636D77">
      <w:pPr>
        <w:pStyle w:val="Heading2"/>
      </w:pPr>
    </w:p>
    <w:p w14:paraId="2FB4F487" w14:textId="77777777" w:rsidR="001B695F" w:rsidRDefault="001B695F" w:rsidP="00636D77">
      <w:pPr>
        <w:pStyle w:val="Heading2"/>
      </w:pPr>
    </w:p>
    <w:p w14:paraId="783769B6" w14:textId="77777777" w:rsidR="001B695F" w:rsidRDefault="001B695F" w:rsidP="00636D77">
      <w:pPr>
        <w:pStyle w:val="Heading2"/>
      </w:pPr>
    </w:p>
    <w:p w14:paraId="13D7B520" w14:textId="77777777" w:rsidR="001B695F" w:rsidRDefault="001B695F" w:rsidP="00636D77">
      <w:pPr>
        <w:pStyle w:val="Heading2"/>
      </w:pPr>
    </w:p>
    <w:p w14:paraId="6B6909EA" w14:textId="77777777" w:rsidR="001B695F" w:rsidRDefault="001B695F" w:rsidP="00636D77">
      <w:pPr>
        <w:pStyle w:val="Heading2"/>
      </w:pPr>
    </w:p>
    <w:p w14:paraId="3040A0D9" w14:textId="77777777" w:rsidR="001B695F" w:rsidRDefault="001B695F" w:rsidP="00636D77">
      <w:pPr>
        <w:pStyle w:val="Heading2"/>
      </w:pPr>
    </w:p>
    <w:p w14:paraId="2EE6847F" w14:textId="3AC6F32E" w:rsidR="001B695F" w:rsidRDefault="001B695F" w:rsidP="00636D77">
      <w:pPr>
        <w:pStyle w:val="Heading2"/>
      </w:pPr>
    </w:p>
    <w:p w14:paraId="7D6BF2E4" w14:textId="31520419" w:rsidR="001B695F" w:rsidRDefault="001B695F" w:rsidP="001B695F">
      <w:pPr>
        <w:rPr>
          <w:lang w:eastAsia="en-GB"/>
        </w:rPr>
      </w:pPr>
    </w:p>
    <w:p w14:paraId="327402E2" w14:textId="77777777" w:rsidR="001B695F" w:rsidRPr="001B695F" w:rsidRDefault="001B695F" w:rsidP="001B695F">
      <w:pPr>
        <w:rPr>
          <w:lang w:eastAsia="en-GB"/>
        </w:rPr>
      </w:pPr>
    </w:p>
    <w:p w14:paraId="2B51BB07" w14:textId="77777777" w:rsidR="001B695F" w:rsidRDefault="001B695F" w:rsidP="00636D77">
      <w:pPr>
        <w:pStyle w:val="Heading2"/>
      </w:pPr>
    </w:p>
    <w:p w14:paraId="5987BBD2" w14:textId="77777777" w:rsidR="001B695F" w:rsidRDefault="001B695F" w:rsidP="00636D77">
      <w:pPr>
        <w:pStyle w:val="Heading2"/>
      </w:pPr>
    </w:p>
    <w:p w14:paraId="44819892" w14:textId="77777777" w:rsidR="001B695F" w:rsidRDefault="001B695F" w:rsidP="00636D77">
      <w:pPr>
        <w:pStyle w:val="Heading2"/>
      </w:pPr>
    </w:p>
    <w:p w14:paraId="68B83A73" w14:textId="746411FB" w:rsidR="00636836" w:rsidRDefault="001B695F" w:rsidP="00636D77">
      <w:pPr>
        <w:pStyle w:val="Heading2"/>
      </w:pPr>
      <w:bookmarkStart w:id="18" w:name="_Toc532507085"/>
      <w:r>
        <w:t>Figure 1.</w:t>
      </w:r>
      <w:r w:rsidR="006E5E73">
        <w:t>6</w:t>
      </w:r>
      <w:r>
        <w:t xml:space="preserve">: </w:t>
      </w:r>
      <w:r w:rsidR="000E508F">
        <w:t xml:space="preserve">Summary Risk </w:t>
      </w:r>
      <w:r w:rsidR="009A03A0">
        <w:t>Contingency Table</w:t>
      </w:r>
      <w:r w:rsidR="003F587A">
        <w:t xml:space="preserve"> (contingency plan)</w:t>
      </w:r>
      <w:bookmarkEnd w:id="18"/>
    </w:p>
    <w:p w14:paraId="03B8FF91" w14:textId="2B36AC55" w:rsidR="000E508F" w:rsidRDefault="000E508F" w:rsidP="000E508F">
      <w:pPr>
        <w:rPr>
          <w:lang w:eastAsia="en-GB"/>
        </w:rPr>
      </w:pPr>
    </w:p>
    <w:tbl>
      <w:tblPr>
        <w:tblStyle w:val="PlainTable1"/>
        <w:tblW w:w="9711" w:type="dxa"/>
        <w:tblInd w:w="-712" w:type="dxa"/>
        <w:tblLook w:val="04A0" w:firstRow="1" w:lastRow="0" w:firstColumn="1" w:lastColumn="0" w:noHBand="0" w:noVBand="1"/>
      </w:tblPr>
      <w:tblGrid>
        <w:gridCol w:w="1942"/>
        <w:gridCol w:w="1942"/>
        <w:gridCol w:w="1942"/>
        <w:gridCol w:w="1942"/>
        <w:gridCol w:w="1943"/>
      </w:tblGrid>
      <w:tr w:rsidR="009A03A0" w14:paraId="17F60372" w14:textId="77777777" w:rsidTr="006D2167">
        <w:trPr>
          <w:cnfStyle w:val="100000000000" w:firstRow="1" w:lastRow="0" w:firstColumn="0" w:lastColumn="0" w:oddVBand="0" w:evenVBand="0" w:oddHBand="0" w:evenHBand="0" w:firstRowFirstColumn="0" w:firstRowLastColumn="0" w:lastRowFirstColumn="0" w:lastRowLastColumn="0"/>
          <w:trHeight w:val="715"/>
        </w:trPr>
        <w:tc>
          <w:tcPr>
            <w:cnfStyle w:val="001000000000" w:firstRow="0" w:lastRow="0" w:firstColumn="1" w:lastColumn="0" w:oddVBand="0" w:evenVBand="0" w:oddHBand="0" w:evenHBand="0" w:firstRowFirstColumn="0" w:firstRowLastColumn="0" w:lastRowFirstColumn="0" w:lastRowLastColumn="0"/>
            <w:tcW w:w="1942" w:type="dxa"/>
          </w:tcPr>
          <w:p w14:paraId="6DEC6B9F" w14:textId="3AB7635B" w:rsidR="009A03A0" w:rsidRPr="004121B5" w:rsidRDefault="009A03A0" w:rsidP="009A03A0">
            <w:pPr>
              <w:jc w:val="center"/>
              <w:rPr>
                <w:rFonts w:asciiTheme="majorHAnsi" w:hAnsiTheme="majorHAnsi" w:cstheme="majorHAnsi"/>
                <w:sz w:val="20"/>
                <w:szCs w:val="20"/>
                <w:lang w:eastAsia="en-GB"/>
              </w:rPr>
            </w:pPr>
            <w:r w:rsidRPr="004121B5">
              <w:rPr>
                <w:rFonts w:asciiTheme="majorHAnsi" w:hAnsiTheme="majorHAnsi" w:cstheme="majorHAnsi"/>
                <w:sz w:val="20"/>
                <w:szCs w:val="20"/>
                <w:lang w:eastAsia="en-GB"/>
              </w:rPr>
              <w:t>Factors</w:t>
            </w:r>
          </w:p>
        </w:tc>
        <w:tc>
          <w:tcPr>
            <w:tcW w:w="1942" w:type="dxa"/>
          </w:tcPr>
          <w:p w14:paraId="21E9A3C1" w14:textId="7231D081" w:rsidR="009A03A0" w:rsidRPr="004121B5" w:rsidRDefault="009A03A0" w:rsidP="009A03A0">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Impact of doing without?</w:t>
            </w:r>
          </w:p>
        </w:tc>
        <w:tc>
          <w:tcPr>
            <w:tcW w:w="1942" w:type="dxa"/>
          </w:tcPr>
          <w:p w14:paraId="1B3BF9A8" w14:textId="338C6235" w:rsidR="009A03A0" w:rsidRPr="004121B5" w:rsidRDefault="00B32E07" w:rsidP="009A03A0">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Vulnerabilities</w:t>
            </w:r>
          </w:p>
        </w:tc>
        <w:tc>
          <w:tcPr>
            <w:tcW w:w="1942" w:type="dxa"/>
          </w:tcPr>
          <w:p w14:paraId="66E57400" w14:textId="6115E0FD" w:rsidR="009A03A0" w:rsidRPr="004121B5" w:rsidRDefault="00B32E07" w:rsidP="00B32E07">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How long can you go without?</w:t>
            </w:r>
          </w:p>
        </w:tc>
        <w:tc>
          <w:tcPr>
            <w:tcW w:w="1943" w:type="dxa"/>
          </w:tcPr>
          <w:p w14:paraId="0BA01944" w14:textId="7578F030" w:rsidR="009A03A0" w:rsidRPr="004121B5" w:rsidRDefault="00B32E07" w:rsidP="00B32E07">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Contingency in case of any issues?</w:t>
            </w:r>
          </w:p>
        </w:tc>
      </w:tr>
      <w:tr w:rsidR="00B32E07" w14:paraId="584E92E6" w14:textId="77777777" w:rsidTr="006D2167">
        <w:trPr>
          <w:cnfStyle w:val="000000100000" w:firstRow="0" w:lastRow="0" w:firstColumn="0" w:lastColumn="0" w:oddVBand="0" w:evenVBand="0" w:oddHBand="1" w:evenHBand="0" w:firstRowFirstColumn="0" w:firstRowLastColumn="0" w:lastRowFirstColumn="0" w:lastRowLastColumn="0"/>
          <w:trHeight w:val="771"/>
        </w:trPr>
        <w:tc>
          <w:tcPr>
            <w:cnfStyle w:val="001000000000" w:firstRow="0" w:lastRow="0" w:firstColumn="1" w:lastColumn="0" w:oddVBand="0" w:evenVBand="0" w:oddHBand="0" w:evenHBand="0" w:firstRowFirstColumn="0" w:firstRowLastColumn="0" w:lastRowFirstColumn="0" w:lastRowLastColumn="0"/>
            <w:tcW w:w="1942" w:type="dxa"/>
          </w:tcPr>
          <w:p w14:paraId="53EEF9AA" w14:textId="6954C20E" w:rsidR="00B32E07" w:rsidRPr="004121B5" w:rsidRDefault="00B32E07" w:rsidP="00B32E07">
            <w:pPr>
              <w:rPr>
                <w:rFonts w:asciiTheme="majorHAnsi" w:hAnsiTheme="majorHAnsi" w:cstheme="majorHAnsi"/>
                <w:sz w:val="20"/>
                <w:szCs w:val="20"/>
                <w:lang w:eastAsia="en-GB"/>
              </w:rPr>
            </w:pPr>
            <w:r w:rsidRPr="004121B5">
              <w:rPr>
                <w:rFonts w:asciiTheme="majorHAnsi" w:hAnsiTheme="majorHAnsi" w:cstheme="majorHAnsi"/>
                <w:sz w:val="20"/>
                <w:szCs w:val="20"/>
                <w:lang w:eastAsia="en-GB"/>
              </w:rPr>
              <w:t xml:space="preserve">Equipment </w:t>
            </w:r>
          </w:p>
        </w:tc>
        <w:tc>
          <w:tcPr>
            <w:tcW w:w="1942" w:type="dxa"/>
          </w:tcPr>
          <w:p w14:paraId="11ECD304" w14:textId="6E198A93" w:rsidR="00B32E07" w:rsidRPr="004121B5" w:rsidRDefault="00B32E0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 xml:space="preserve">After 5 days no way to schedule production or track </w:t>
            </w:r>
            <w:r w:rsidR="00F22AA2" w:rsidRPr="004121B5">
              <w:rPr>
                <w:rFonts w:asciiTheme="majorHAnsi" w:hAnsiTheme="majorHAnsi" w:cstheme="majorHAnsi"/>
                <w:sz w:val="20"/>
                <w:szCs w:val="20"/>
                <w:lang w:eastAsia="en-GB"/>
              </w:rPr>
              <w:t xml:space="preserve">ticket </w:t>
            </w:r>
            <w:r w:rsidRPr="004121B5">
              <w:rPr>
                <w:rFonts w:asciiTheme="majorHAnsi" w:hAnsiTheme="majorHAnsi" w:cstheme="majorHAnsi"/>
                <w:sz w:val="20"/>
                <w:szCs w:val="20"/>
                <w:lang w:eastAsia="en-GB"/>
              </w:rPr>
              <w:t>orders</w:t>
            </w:r>
          </w:p>
        </w:tc>
        <w:tc>
          <w:tcPr>
            <w:tcW w:w="1942" w:type="dxa"/>
          </w:tcPr>
          <w:p w14:paraId="4567F547" w14:textId="03C7F9E6" w:rsidR="00B32E07" w:rsidRPr="004121B5" w:rsidRDefault="006D216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Not being able to run the project without the appropriate equipment</w:t>
            </w:r>
          </w:p>
        </w:tc>
        <w:tc>
          <w:tcPr>
            <w:tcW w:w="1942" w:type="dxa"/>
          </w:tcPr>
          <w:p w14:paraId="403980CE" w14:textId="3BEF64D8" w:rsidR="00B32E07" w:rsidRPr="004121B5" w:rsidRDefault="00B32E0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2-3 days</w:t>
            </w:r>
          </w:p>
        </w:tc>
        <w:tc>
          <w:tcPr>
            <w:tcW w:w="1943" w:type="dxa"/>
          </w:tcPr>
          <w:p w14:paraId="790F3AC5" w14:textId="268A8969" w:rsidR="00B32E07" w:rsidRPr="004121B5" w:rsidRDefault="00F22AA2"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Allow additional days or book the equipment a few days prior the deadline to ensure the equipment is available</w:t>
            </w:r>
          </w:p>
        </w:tc>
      </w:tr>
      <w:tr w:rsidR="00B32E07" w14:paraId="4CB0A642" w14:textId="77777777" w:rsidTr="006D2167">
        <w:trPr>
          <w:trHeight w:val="715"/>
        </w:trPr>
        <w:tc>
          <w:tcPr>
            <w:cnfStyle w:val="001000000000" w:firstRow="0" w:lastRow="0" w:firstColumn="1" w:lastColumn="0" w:oddVBand="0" w:evenVBand="0" w:oddHBand="0" w:evenHBand="0" w:firstRowFirstColumn="0" w:firstRowLastColumn="0" w:lastRowFirstColumn="0" w:lastRowLastColumn="0"/>
            <w:tcW w:w="1942" w:type="dxa"/>
          </w:tcPr>
          <w:p w14:paraId="59665ACB" w14:textId="060B7D5E" w:rsidR="00B32E07" w:rsidRPr="004121B5" w:rsidRDefault="00B32E07" w:rsidP="00B32E07">
            <w:pPr>
              <w:rPr>
                <w:rFonts w:asciiTheme="majorHAnsi" w:hAnsiTheme="majorHAnsi" w:cstheme="majorHAnsi"/>
                <w:sz w:val="20"/>
                <w:szCs w:val="20"/>
                <w:lang w:eastAsia="en-GB"/>
              </w:rPr>
            </w:pPr>
            <w:r w:rsidRPr="004121B5">
              <w:rPr>
                <w:rFonts w:asciiTheme="majorHAnsi" w:hAnsiTheme="majorHAnsi" w:cstheme="majorHAnsi"/>
                <w:sz w:val="20"/>
                <w:szCs w:val="20"/>
                <w:lang w:eastAsia="en-GB"/>
              </w:rPr>
              <w:t>Personnel</w:t>
            </w:r>
          </w:p>
        </w:tc>
        <w:tc>
          <w:tcPr>
            <w:tcW w:w="1942" w:type="dxa"/>
          </w:tcPr>
          <w:p w14:paraId="46B60466" w14:textId="48F3F52E" w:rsidR="00B32E07" w:rsidRPr="004121B5" w:rsidRDefault="00B32E07"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Low service levels, degraded operations</w:t>
            </w:r>
          </w:p>
        </w:tc>
        <w:tc>
          <w:tcPr>
            <w:tcW w:w="1942" w:type="dxa"/>
          </w:tcPr>
          <w:p w14:paraId="4FD3910C" w14:textId="361CA1D8" w:rsidR="00B32E07" w:rsidRPr="004121B5" w:rsidRDefault="00380B43"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Too many SPOF</w:t>
            </w:r>
          </w:p>
        </w:tc>
        <w:tc>
          <w:tcPr>
            <w:tcW w:w="1942" w:type="dxa"/>
          </w:tcPr>
          <w:p w14:paraId="02706AF4" w14:textId="7EDC5F51" w:rsidR="00B32E07" w:rsidRPr="004121B5" w:rsidRDefault="00B32E07"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 xml:space="preserve">0 days </w:t>
            </w:r>
          </w:p>
        </w:tc>
        <w:tc>
          <w:tcPr>
            <w:tcW w:w="1943" w:type="dxa"/>
          </w:tcPr>
          <w:p w14:paraId="2DC3D434" w14:textId="296BC5A8" w:rsidR="00B32E07" w:rsidRPr="004121B5" w:rsidRDefault="00F22AA2"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 xml:space="preserve">Call individuals in for meetings who </w:t>
            </w:r>
            <w:r w:rsidR="004121B5" w:rsidRPr="004121B5">
              <w:rPr>
                <w:rFonts w:asciiTheme="majorHAnsi" w:hAnsiTheme="majorHAnsi" w:cstheme="majorHAnsi"/>
                <w:sz w:val="20"/>
                <w:szCs w:val="20"/>
                <w:lang w:eastAsia="en-GB"/>
              </w:rPr>
              <w:t>are not</w:t>
            </w:r>
            <w:r w:rsidRPr="004121B5">
              <w:rPr>
                <w:rFonts w:asciiTheme="majorHAnsi" w:hAnsiTheme="majorHAnsi" w:cstheme="majorHAnsi"/>
                <w:sz w:val="20"/>
                <w:szCs w:val="20"/>
                <w:lang w:eastAsia="en-GB"/>
              </w:rPr>
              <w:t xml:space="preserve"> performing to the </w:t>
            </w:r>
            <w:r w:rsidR="004121B5" w:rsidRPr="004121B5">
              <w:rPr>
                <w:rFonts w:asciiTheme="majorHAnsi" w:hAnsiTheme="majorHAnsi" w:cstheme="majorHAnsi"/>
                <w:sz w:val="20"/>
                <w:szCs w:val="20"/>
                <w:lang w:eastAsia="en-GB"/>
              </w:rPr>
              <w:t>standards</w:t>
            </w:r>
            <w:r w:rsidRPr="004121B5">
              <w:rPr>
                <w:rFonts w:asciiTheme="majorHAnsi" w:hAnsiTheme="majorHAnsi" w:cstheme="majorHAnsi"/>
                <w:sz w:val="20"/>
                <w:szCs w:val="20"/>
                <w:lang w:eastAsia="en-GB"/>
              </w:rPr>
              <w:t xml:space="preserve"> that the organisations require to run a </w:t>
            </w:r>
            <w:r w:rsidR="004121B5" w:rsidRPr="004121B5">
              <w:rPr>
                <w:rFonts w:asciiTheme="majorHAnsi" w:hAnsiTheme="majorHAnsi" w:cstheme="majorHAnsi"/>
                <w:sz w:val="20"/>
                <w:szCs w:val="20"/>
                <w:lang w:eastAsia="en-GB"/>
              </w:rPr>
              <w:t>successful</w:t>
            </w:r>
            <w:r w:rsidRPr="004121B5">
              <w:rPr>
                <w:rFonts w:asciiTheme="majorHAnsi" w:hAnsiTheme="majorHAnsi" w:cstheme="majorHAnsi"/>
                <w:sz w:val="20"/>
                <w:szCs w:val="20"/>
                <w:lang w:eastAsia="en-GB"/>
              </w:rPr>
              <w:t xml:space="preserve"> project</w:t>
            </w:r>
          </w:p>
        </w:tc>
      </w:tr>
      <w:tr w:rsidR="00B32E07" w14:paraId="5447F527" w14:textId="77777777" w:rsidTr="006D2167">
        <w:trPr>
          <w:cnfStyle w:val="000000100000" w:firstRow="0" w:lastRow="0" w:firstColumn="0" w:lastColumn="0" w:oddVBand="0" w:evenVBand="0" w:oddHBand="1" w:evenHBand="0" w:firstRowFirstColumn="0" w:firstRowLastColumn="0" w:lastRowFirstColumn="0" w:lastRowLastColumn="0"/>
          <w:trHeight w:val="715"/>
        </w:trPr>
        <w:tc>
          <w:tcPr>
            <w:cnfStyle w:val="001000000000" w:firstRow="0" w:lastRow="0" w:firstColumn="1" w:lastColumn="0" w:oddVBand="0" w:evenVBand="0" w:oddHBand="0" w:evenHBand="0" w:firstRowFirstColumn="0" w:firstRowLastColumn="0" w:lastRowFirstColumn="0" w:lastRowLastColumn="0"/>
            <w:tcW w:w="1942" w:type="dxa"/>
          </w:tcPr>
          <w:p w14:paraId="2FE71AE1" w14:textId="6143721E" w:rsidR="00B32E07" w:rsidRPr="004121B5" w:rsidRDefault="00B32E07" w:rsidP="00B32E07">
            <w:pPr>
              <w:rPr>
                <w:rFonts w:asciiTheme="majorHAnsi" w:hAnsiTheme="majorHAnsi" w:cstheme="majorHAnsi"/>
                <w:sz w:val="20"/>
                <w:szCs w:val="20"/>
                <w:lang w:eastAsia="en-GB"/>
              </w:rPr>
            </w:pPr>
            <w:r w:rsidRPr="004121B5">
              <w:rPr>
                <w:rFonts w:asciiTheme="majorHAnsi" w:hAnsiTheme="majorHAnsi" w:cstheme="majorHAnsi"/>
                <w:sz w:val="20"/>
                <w:szCs w:val="20"/>
                <w:lang w:eastAsia="en-GB"/>
              </w:rPr>
              <w:t>Utilities</w:t>
            </w:r>
          </w:p>
        </w:tc>
        <w:tc>
          <w:tcPr>
            <w:tcW w:w="1942" w:type="dxa"/>
          </w:tcPr>
          <w:p w14:paraId="1CF2413C" w14:textId="4FCA92F6" w:rsidR="00B32E07" w:rsidRPr="004121B5" w:rsidRDefault="006D216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Extrusion shuts down, IT existent</w:t>
            </w:r>
          </w:p>
          <w:p w14:paraId="4FFEE89A" w14:textId="4499C428" w:rsidR="00B32E07" w:rsidRPr="004121B5" w:rsidRDefault="00B32E0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p>
        </w:tc>
        <w:tc>
          <w:tcPr>
            <w:tcW w:w="1942" w:type="dxa"/>
          </w:tcPr>
          <w:p w14:paraId="012E4500" w14:textId="70F31188" w:rsidR="00B32E07" w:rsidRPr="004121B5" w:rsidRDefault="00380B43"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Single power feed, no backup water supply and generator</w:t>
            </w:r>
          </w:p>
        </w:tc>
        <w:tc>
          <w:tcPr>
            <w:tcW w:w="1942" w:type="dxa"/>
          </w:tcPr>
          <w:p w14:paraId="354E9370" w14:textId="77777777" w:rsidR="00B32E07" w:rsidRPr="004121B5" w:rsidRDefault="00B32E0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0 hours/water</w:t>
            </w:r>
          </w:p>
          <w:p w14:paraId="6719B770" w14:textId="227AF9DE" w:rsidR="00B32E07" w:rsidRPr="004121B5" w:rsidRDefault="00B32E0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0 hours/power</w:t>
            </w:r>
          </w:p>
        </w:tc>
        <w:tc>
          <w:tcPr>
            <w:tcW w:w="1943" w:type="dxa"/>
          </w:tcPr>
          <w:p w14:paraId="609F247F" w14:textId="709DF6CF" w:rsidR="00B32E07" w:rsidRPr="004121B5" w:rsidRDefault="00380B43"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None</w:t>
            </w:r>
          </w:p>
        </w:tc>
      </w:tr>
      <w:tr w:rsidR="00B32E07" w14:paraId="17B2EBF7" w14:textId="77777777" w:rsidTr="006D2167">
        <w:trPr>
          <w:trHeight w:val="715"/>
        </w:trPr>
        <w:tc>
          <w:tcPr>
            <w:cnfStyle w:val="001000000000" w:firstRow="0" w:lastRow="0" w:firstColumn="1" w:lastColumn="0" w:oddVBand="0" w:evenVBand="0" w:oddHBand="0" w:evenHBand="0" w:firstRowFirstColumn="0" w:firstRowLastColumn="0" w:lastRowFirstColumn="0" w:lastRowLastColumn="0"/>
            <w:tcW w:w="1942" w:type="dxa"/>
          </w:tcPr>
          <w:p w14:paraId="6794AAEA" w14:textId="594F220F" w:rsidR="00B32E07" w:rsidRPr="004121B5" w:rsidRDefault="00B32E07" w:rsidP="00B32E07">
            <w:pPr>
              <w:rPr>
                <w:rFonts w:asciiTheme="majorHAnsi" w:hAnsiTheme="majorHAnsi" w:cstheme="majorHAnsi"/>
                <w:sz w:val="20"/>
                <w:szCs w:val="20"/>
                <w:lang w:eastAsia="en-GB"/>
              </w:rPr>
            </w:pPr>
            <w:r w:rsidRPr="004121B5">
              <w:rPr>
                <w:rFonts w:asciiTheme="majorHAnsi" w:hAnsiTheme="majorHAnsi" w:cstheme="majorHAnsi"/>
                <w:sz w:val="20"/>
                <w:szCs w:val="20"/>
                <w:lang w:eastAsia="en-GB"/>
              </w:rPr>
              <w:t>Raw materials</w:t>
            </w:r>
          </w:p>
        </w:tc>
        <w:tc>
          <w:tcPr>
            <w:tcW w:w="1942" w:type="dxa"/>
          </w:tcPr>
          <w:p w14:paraId="4D6DB35D" w14:textId="07902585" w:rsidR="00B32E07" w:rsidRPr="004121B5" w:rsidRDefault="006D2167"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 xml:space="preserve">None until available on hand </w:t>
            </w:r>
          </w:p>
        </w:tc>
        <w:tc>
          <w:tcPr>
            <w:tcW w:w="1942" w:type="dxa"/>
          </w:tcPr>
          <w:p w14:paraId="0486E742" w14:textId="382CC86E" w:rsidR="00B32E07" w:rsidRPr="004121B5" w:rsidRDefault="006D2167"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Single supplier relationship</w:t>
            </w:r>
          </w:p>
        </w:tc>
        <w:tc>
          <w:tcPr>
            <w:tcW w:w="1942" w:type="dxa"/>
          </w:tcPr>
          <w:p w14:paraId="466274BE" w14:textId="62D08CBE" w:rsidR="00B32E07" w:rsidRPr="004121B5" w:rsidRDefault="00B32E07"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30 days before new deliveries</w:t>
            </w:r>
          </w:p>
        </w:tc>
        <w:tc>
          <w:tcPr>
            <w:tcW w:w="1943" w:type="dxa"/>
          </w:tcPr>
          <w:p w14:paraId="4A25657B" w14:textId="1E6CE470" w:rsidR="00B32E07" w:rsidRPr="004121B5" w:rsidRDefault="004121B5"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Ensure all orders are requested within 30 days of the project</w:t>
            </w:r>
          </w:p>
        </w:tc>
      </w:tr>
      <w:tr w:rsidR="00B32E07" w14:paraId="4BFC6A60" w14:textId="77777777" w:rsidTr="006D2167">
        <w:trPr>
          <w:cnfStyle w:val="000000100000" w:firstRow="0" w:lastRow="0" w:firstColumn="0" w:lastColumn="0" w:oddVBand="0" w:evenVBand="0" w:oddHBand="1" w:evenHBand="0" w:firstRowFirstColumn="0" w:firstRowLastColumn="0" w:lastRowFirstColumn="0" w:lastRowLastColumn="0"/>
          <w:trHeight w:val="771"/>
        </w:trPr>
        <w:tc>
          <w:tcPr>
            <w:cnfStyle w:val="001000000000" w:firstRow="0" w:lastRow="0" w:firstColumn="1" w:lastColumn="0" w:oddVBand="0" w:evenVBand="0" w:oddHBand="0" w:evenHBand="0" w:firstRowFirstColumn="0" w:firstRowLastColumn="0" w:lastRowFirstColumn="0" w:lastRowLastColumn="0"/>
            <w:tcW w:w="1942" w:type="dxa"/>
          </w:tcPr>
          <w:p w14:paraId="461312C2" w14:textId="0FF255E6" w:rsidR="00B32E07" w:rsidRPr="004121B5" w:rsidRDefault="00B32E07" w:rsidP="00B32E07">
            <w:pPr>
              <w:rPr>
                <w:rFonts w:asciiTheme="majorHAnsi" w:hAnsiTheme="majorHAnsi" w:cstheme="majorHAnsi"/>
                <w:sz w:val="20"/>
                <w:szCs w:val="20"/>
                <w:lang w:eastAsia="en-GB"/>
              </w:rPr>
            </w:pPr>
            <w:r w:rsidRPr="004121B5">
              <w:rPr>
                <w:rFonts w:asciiTheme="majorHAnsi" w:hAnsiTheme="majorHAnsi" w:cstheme="majorHAnsi"/>
                <w:sz w:val="20"/>
                <w:szCs w:val="20"/>
                <w:lang w:eastAsia="en-GB"/>
              </w:rPr>
              <w:t>Facility</w:t>
            </w:r>
          </w:p>
        </w:tc>
        <w:tc>
          <w:tcPr>
            <w:tcW w:w="1942" w:type="dxa"/>
          </w:tcPr>
          <w:p w14:paraId="2786ADA0" w14:textId="77777777" w:rsidR="006D2167" w:rsidRPr="004121B5" w:rsidRDefault="006D2167" w:rsidP="006D216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Not being able to produce or communicate with other individuals, potential for bankruptcy within the organisation</w:t>
            </w:r>
          </w:p>
          <w:p w14:paraId="64C386DF" w14:textId="3779D74A" w:rsidR="00B32E07" w:rsidRPr="004121B5" w:rsidRDefault="00B32E0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p>
        </w:tc>
        <w:tc>
          <w:tcPr>
            <w:tcW w:w="1942" w:type="dxa"/>
          </w:tcPr>
          <w:p w14:paraId="3C1A1684" w14:textId="64E61872" w:rsidR="00B32E07" w:rsidRPr="004121B5" w:rsidRDefault="006D216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Safe and environmentally friendly building or workplace, poor maintenance, no perimeter security</w:t>
            </w:r>
          </w:p>
        </w:tc>
        <w:tc>
          <w:tcPr>
            <w:tcW w:w="1942" w:type="dxa"/>
          </w:tcPr>
          <w:p w14:paraId="4FDEA94F" w14:textId="75B43FB8" w:rsidR="00B32E07" w:rsidRPr="004121B5" w:rsidRDefault="00B32E07"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0 days</w:t>
            </w:r>
          </w:p>
        </w:tc>
        <w:tc>
          <w:tcPr>
            <w:tcW w:w="1943" w:type="dxa"/>
          </w:tcPr>
          <w:p w14:paraId="2C120FFF" w14:textId="2A147229" w:rsidR="00B32E07" w:rsidRPr="004121B5" w:rsidRDefault="00DA32E1" w:rsidP="00B32E07">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lang w:eastAsia="en-GB"/>
              </w:rPr>
            </w:pPr>
            <w:r>
              <w:rPr>
                <w:rFonts w:asciiTheme="majorHAnsi" w:hAnsiTheme="majorHAnsi" w:cstheme="majorHAnsi"/>
                <w:sz w:val="20"/>
                <w:szCs w:val="20"/>
                <w:lang w:eastAsia="en-GB"/>
              </w:rPr>
              <w:t xml:space="preserve">Ensure the facility is available two weeks before the project or event and in case of any </w:t>
            </w:r>
            <w:r w:rsidR="003F587A">
              <w:rPr>
                <w:rFonts w:asciiTheme="majorHAnsi" w:hAnsiTheme="majorHAnsi" w:cstheme="majorHAnsi"/>
                <w:sz w:val="20"/>
                <w:szCs w:val="20"/>
                <w:lang w:eastAsia="en-GB"/>
              </w:rPr>
              <w:t>last-minute</w:t>
            </w:r>
            <w:r>
              <w:rPr>
                <w:rFonts w:asciiTheme="majorHAnsi" w:hAnsiTheme="majorHAnsi" w:cstheme="majorHAnsi"/>
                <w:sz w:val="20"/>
                <w:szCs w:val="20"/>
                <w:lang w:eastAsia="en-GB"/>
              </w:rPr>
              <w:t xml:space="preserve"> changes have a backup facility or stadium available for the players, staff and fans.</w:t>
            </w:r>
          </w:p>
        </w:tc>
      </w:tr>
      <w:tr w:rsidR="00B32E07" w14:paraId="38898B6B" w14:textId="77777777" w:rsidTr="006D2167">
        <w:trPr>
          <w:trHeight w:val="715"/>
        </w:trPr>
        <w:tc>
          <w:tcPr>
            <w:cnfStyle w:val="001000000000" w:firstRow="0" w:lastRow="0" w:firstColumn="1" w:lastColumn="0" w:oddVBand="0" w:evenVBand="0" w:oddHBand="0" w:evenHBand="0" w:firstRowFirstColumn="0" w:firstRowLastColumn="0" w:lastRowFirstColumn="0" w:lastRowLastColumn="0"/>
            <w:tcW w:w="1942" w:type="dxa"/>
          </w:tcPr>
          <w:p w14:paraId="2D89BC51" w14:textId="42847CAE" w:rsidR="00B32E07" w:rsidRPr="004121B5" w:rsidRDefault="00B32E07" w:rsidP="00B32E07">
            <w:pPr>
              <w:rPr>
                <w:rFonts w:asciiTheme="majorHAnsi" w:hAnsiTheme="majorHAnsi" w:cstheme="majorHAnsi"/>
                <w:sz w:val="20"/>
                <w:szCs w:val="20"/>
                <w:lang w:eastAsia="en-GB"/>
              </w:rPr>
            </w:pPr>
            <w:r w:rsidRPr="004121B5">
              <w:rPr>
                <w:rFonts w:asciiTheme="majorHAnsi" w:hAnsiTheme="majorHAnsi" w:cstheme="majorHAnsi"/>
                <w:sz w:val="20"/>
                <w:szCs w:val="20"/>
                <w:lang w:eastAsia="en-GB"/>
              </w:rPr>
              <w:t>Advertisement</w:t>
            </w:r>
          </w:p>
        </w:tc>
        <w:tc>
          <w:tcPr>
            <w:tcW w:w="1942" w:type="dxa"/>
          </w:tcPr>
          <w:p w14:paraId="180A484B" w14:textId="4686F1B3" w:rsidR="00B32E07" w:rsidRPr="004121B5" w:rsidRDefault="006D2167"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Not containing the appropriate materials to advertise the project, not receiving no contact from people</w:t>
            </w:r>
          </w:p>
        </w:tc>
        <w:tc>
          <w:tcPr>
            <w:tcW w:w="1942" w:type="dxa"/>
          </w:tcPr>
          <w:p w14:paraId="5D84290E" w14:textId="05AAD462" w:rsidR="00B32E07" w:rsidRPr="004121B5" w:rsidRDefault="006D2167"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 xml:space="preserve">Failing </w:t>
            </w:r>
            <w:r w:rsidR="00006883" w:rsidRPr="004121B5">
              <w:rPr>
                <w:rFonts w:asciiTheme="majorHAnsi" w:hAnsiTheme="majorHAnsi" w:cstheme="majorHAnsi"/>
                <w:sz w:val="20"/>
                <w:szCs w:val="20"/>
                <w:lang w:eastAsia="en-GB"/>
              </w:rPr>
              <w:t>t</w:t>
            </w:r>
            <w:r w:rsidR="00006883">
              <w:rPr>
                <w:rFonts w:asciiTheme="majorHAnsi" w:hAnsiTheme="majorHAnsi" w:cstheme="majorHAnsi"/>
                <w:sz w:val="20"/>
                <w:szCs w:val="20"/>
                <w:lang w:eastAsia="en-GB"/>
              </w:rPr>
              <w:t>o</w:t>
            </w:r>
            <w:r w:rsidRPr="004121B5">
              <w:rPr>
                <w:rFonts w:asciiTheme="majorHAnsi" w:hAnsiTheme="majorHAnsi" w:cstheme="majorHAnsi"/>
                <w:sz w:val="20"/>
                <w:szCs w:val="20"/>
                <w:lang w:eastAsia="en-GB"/>
              </w:rPr>
              <w:t xml:space="preserve"> attract the fans and their support, could impact the project massively as fans will not turn up to the even with the lack of advertisement</w:t>
            </w:r>
          </w:p>
        </w:tc>
        <w:tc>
          <w:tcPr>
            <w:tcW w:w="1942" w:type="dxa"/>
          </w:tcPr>
          <w:p w14:paraId="3227E6B0" w14:textId="1EFD68DC" w:rsidR="00B32E07" w:rsidRPr="004121B5" w:rsidRDefault="00B32E07"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1 day</w:t>
            </w:r>
          </w:p>
        </w:tc>
        <w:tc>
          <w:tcPr>
            <w:tcW w:w="1943" w:type="dxa"/>
          </w:tcPr>
          <w:p w14:paraId="3FC9B74B" w14:textId="528460CC" w:rsidR="00B32E07" w:rsidRPr="004121B5" w:rsidRDefault="004121B5" w:rsidP="00B32E07">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eastAsia="en-GB"/>
              </w:rPr>
            </w:pPr>
            <w:r w:rsidRPr="004121B5">
              <w:rPr>
                <w:rFonts w:asciiTheme="majorHAnsi" w:hAnsiTheme="majorHAnsi" w:cstheme="majorHAnsi"/>
                <w:sz w:val="20"/>
                <w:szCs w:val="20"/>
                <w:lang w:eastAsia="en-GB"/>
              </w:rPr>
              <w:t>Ensure advertisement is available via every source to ensure the project has been made available for the fans or people</w:t>
            </w:r>
          </w:p>
        </w:tc>
      </w:tr>
    </w:tbl>
    <w:p w14:paraId="51A2F6E9" w14:textId="1C4ECFB3" w:rsidR="000E508F" w:rsidRDefault="006D2167" w:rsidP="000E508F">
      <w:pPr>
        <w:rPr>
          <w:lang w:eastAsia="en-GB"/>
        </w:rPr>
      </w:pPr>
      <w:r>
        <w:rPr>
          <w:lang w:eastAsia="en-GB"/>
        </w:rPr>
        <w:t xml:space="preserve"> </w:t>
      </w:r>
    </w:p>
    <w:p w14:paraId="4F6657B5" w14:textId="2B858C1F" w:rsidR="00EF407C" w:rsidRDefault="00EF407C" w:rsidP="000E508F">
      <w:pPr>
        <w:rPr>
          <w:rFonts w:asciiTheme="majorHAnsi" w:hAnsiTheme="majorHAnsi" w:cstheme="majorHAnsi"/>
          <w:lang w:eastAsia="en-GB"/>
        </w:rPr>
      </w:pPr>
    </w:p>
    <w:p w14:paraId="3767EF0E" w14:textId="5E331447" w:rsidR="00EF407C" w:rsidRDefault="00EF407C" w:rsidP="000E508F">
      <w:pPr>
        <w:rPr>
          <w:rFonts w:asciiTheme="majorHAnsi" w:hAnsiTheme="majorHAnsi" w:cstheme="majorHAnsi"/>
          <w:lang w:eastAsia="en-GB"/>
        </w:rPr>
      </w:pPr>
    </w:p>
    <w:p w14:paraId="31AF6844" w14:textId="7431D112" w:rsidR="00EF407C" w:rsidRDefault="00EF407C" w:rsidP="000E508F">
      <w:pPr>
        <w:rPr>
          <w:rFonts w:asciiTheme="majorHAnsi" w:hAnsiTheme="majorHAnsi" w:cstheme="majorHAnsi"/>
          <w:lang w:eastAsia="en-GB"/>
        </w:rPr>
      </w:pPr>
    </w:p>
    <w:p w14:paraId="77661CB6" w14:textId="32D34DD3" w:rsidR="00EF407C" w:rsidRDefault="00EF407C" w:rsidP="000E508F">
      <w:pPr>
        <w:rPr>
          <w:rFonts w:asciiTheme="majorHAnsi" w:hAnsiTheme="majorHAnsi" w:cstheme="majorHAnsi"/>
          <w:lang w:eastAsia="en-GB"/>
        </w:rPr>
      </w:pPr>
    </w:p>
    <w:p w14:paraId="758F8CA5" w14:textId="77777777" w:rsidR="00EF407C" w:rsidRDefault="00EF407C" w:rsidP="000E508F">
      <w:pPr>
        <w:rPr>
          <w:rFonts w:asciiTheme="majorHAnsi" w:hAnsiTheme="majorHAnsi" w:cstheme="majorHAnsi"/>
          <w:lang w:eastAsia="en-GB"/>
        </w:rPr>
      </w:pPr>
    </w:p>
    <w:p w14:paraId="4ACA99EA" w14:textId="77777777" w:rsidR="00EF407C" w:rsidRDefault="00EF407C" w:rsidP="000E508F">
      <w:pPr>
        <w:rPr>
          <w:rFonts w:asciiTheme="majorHAnsi" w:hAnsiTheme="majorHAnsi" w:cstheme="majorHAnsi"/>
          <w:lang w:eastAsia="en-GB"/>
        </w:rPr>
      </w:pPr>
    </w:p>
    <w:p w14:paraId="0A41A60D" w14:textId="132134A7" w:rsidR="00EF407C" w:rsidRDefault="00EF407C" w:rsidP="000E508F">
      <w:pPr>
        <w:rPr>
          <w:rFonts w:asciiTheme="majorHAnsi" w:hAnsiTheme="majorHAnsi" w:cstheme="majorHAnsi"/>
          <w:lang w:eastAsia="en-GB"/>
        </w:rPr>
      </w:pPr>
    </w:p>
    <w:p w14:paraId="0ECEBC1B" w14:textId="7E2A7344" w:rsidR="008E2212" w:rsidRDefault="008E2212" w:rsidP="00D41B79">
      <w:pPr>
        <w:rPr>
          <w:rFonts w:asciiTheme="majorHAnsi" w:hAnsiTheme="majorHAnsi" w:cstheme="majorHAnsi"/>
          <w:lang w:eastAsia="en-GB"/>
        </w:rPr>
      </w:pPr>
    </w:p>
    <w:p w14:paraId="0696162B" w14:textId="62EC517D" w:rsidR="00D41B79" w:rsidRDefault="003F587A" w:rsidP="00A23CF9">
      <w:pPr>
        <w:jc w:val="both"/>
      </w:pPr>
      <w:r w:rsidRPr="003F587A">
        <w:rPr>
          <w:rFonts w:asciiTheme="majorHAnsi" w:hAnsiTheme="majorHAnsi" w:cstheme="majorHAnsi"/>
          <w:lang w:eastAsia="en-GB"/>
        </w:rPr>
        <w:t>It can be seen in the contingency plan</w:t>
      </w:r>
      <w:r w:rsidR="001B695F">
        <w:rPr>
          <w:rFonts w:asciiTheme="majorHAnsi" w:hAnsiTheme="majorHAnsi" w:cstheme="majorHAnsi"/>
          <w:lang w:eastAsia="en-GB"/>
        </w:rPr>
        <w:t xml:space="preserve"> (Fi</w:t>
      </w:r>
      <w:r w:rsidR="006E5E73">
        <w:rPr>
          <w:rFonts w:asciiTheme="majorHAnsi" w:hAnsiTheme="majorHAnsi" w:cstheme="majorHAnsi"/>
          <w:lang w:eastAsia="en-GB"/>
        </w:rPr>
        <w:t>gure 1.6</w:t>
      </w:r>
      <w:r w:rsidR="001B695F">
        <w:rPr>
          <w:rFonts w:asciiTheme="majorHAnsi" w:hAnsiTheme="majorHAnsi" w:cstheme="majorHAnsi"/>
          <w:lang w:eastAsia="en-GB"/>
        </w:rPr>
        <w:t>)</w:t>
      </w:r>
      <w:r w:rsidRPr="003F587A">
        <w:rPr>
          <w:rFonts w:asciiTheme="majorHAnsi" w:hAnsiTheme="majorHAnsi" w:cstheme="majorHAnsi"/>
          <w:lang w:eastAsia="en-GB"/>
        </w:rPr>
        <w:t xml:space="preserve"> above clearly identifie</w:t>
      </w:r>
      <w:r w:rsidR="001B695F">
        <w:rPr>
          <w:rFonts w:asciiTheme="majorHAnsi" w:hAnsiTheme="majorHAnsi" w:cstheme="majorHAnsi"/>
          <w:lang w:eastAsia="en-GB"/>
        </w:rPr>
        <w:t>s</w:t>
      </w:r>
      <w:r w:rsidRPr="003F587A">
        <w:rPr>
          <w:rFonts w:asciiTheme="majorHAnsi" w:hAnsiTheme="majorHAnsi" w:cstheme="majorHAnsi"/>
          <w:lang w:eastAsia="en-GB"/>
        </w:rPr>
        <w:t xml:space="preserve"> the main factors that could affect the project. The contingencies in case of any issues are clearly outlined and explained and the duration of days that we can go without the influencing factors can be evidently seen in the table.</w:t>
      </w:r>
      <w:r>
        <w:rPr>
          <w:rFonts w:asciiTheme="majorHAnsi" w:hAnsiTheme="majorHAnsi" w:cstheme="majorHAnsi"/>
          <w:lang w:eastAsia="en-GB"/>
        </w:rPr>
        <w:t xml:space="preserve"> According to </w:t>
      </w:r>
      <w:sdt>
        <w:sdtPr>
          <w:rPr>
            <w:rFonts w:asciiTheme="majorHAnsi" w:hAnsiTheme="majorHAnsi" w:cstheme="majorHAnsi"/>
            <w:lang w:eastAsia="en-GB"/>
          </w:rPr>
          <w:id w:val="1652326968"/>
          <w:citation/>
        </w:sdtPr>
        <w:sdtContent>
          <w:r>
            <w:rPr>
              <w:rFonts w:asciiTheme="majorHAnsi" w:hAnsiTheme="majorHAnsi" w:cstheme="majorHAnsi"/>
              <w:lang w:eastAsia="en-GB"/>
            </w:rPr>
            <w:fldChar w:fldCharType="begin"/>
          </w:r>
          <w:r>
            <w:rPr>
              <w:rFonts w:asciiTheme="majorHAnsi" w:hAnsiTheme="majorHAnsi" w:cstheme="majorHAnsi"/>
              <w:lang w:eastAsia="en-GB"/>
            </w:rPr>
            <w:instrText xml:space="preserve"> CITATION Phi181 \l 2057 </w:instrText>
          </w:r>
          <w:r>
            <w:rPr>
              <w:rFonts w:asciiTheme="majorHAnsi" w:hAnsiTheme="majorHAnsi" w:cstheme="majorHAnsi"/>
              <w:lang w:eastAsia="en-GB"/>
            </w:rPr>
            <w:fldChar w:fldCharType="separate"/>
          </w:r>
          <w:r w:rsidR="00BE1E07" w:rsidRPr="00BE1E07">
            <w:rPr>
              <w:rFonts w:asciiTheme="majorHAnsi" w:hAnsiTheme="majorHAnsi" w:cstheme="majorHAnsi"/>
              <w:noProof/>
              <w:lang w:eastAsia="en-GB"/>
            </w:rPr>
            <w:t>(Phillips, 2018)</w:t>
          </w:r>
          <w:r>
            <w:rPr>
              <w:rFonts w:asciiTheme="majorHAnsi" w:hAnsiTheme="majorHAnsi" w:cstheme="majorHAnsi"/>
              <w:lang w:eastAsia="en-GB"/>
            </w:rPr>
            <w:fldChar w:fldCharType="end"/>
          </w:r>
        </w:sdtContent>
      </w:sdt>
      <w:r>
        <w:rPr>
          <w:rFonts w:asciiTheme="majorHAnsi" w:hAnsiTheme="majorHAnsi" w:cstheme="majorHAnsi"/>
          <w:lang w:eastAsia="en-GB"/>
        </w:rPr>
        <w:t xml:space="preserve"> </w:t>
      </w:r>
      <w:r w:rsidR="00EF407C">
        <w:rPr>
          <w:rFonts w:asciiTheme="majorHAnsi" w:hAnsiTheme="majorHAnsi" w:cstheme="majorHAnsi"/>
          <w:lang w:eastAsia="en-GB"/>
        </w:rPr>
        <w:t>a contingency plan is a back-up plan, supporting individuals within the project, in case of any issues. The goal of this contingency plan is to support the organisation to safeguard data, minimise disturbance and keep each individual within the project or workplace as safe as possible. The benefits of using a contingency plan within this project is that it minimizes loss of production, prevents panic, however promotes action, tips individuals for success and lastly comprehensive in the scope of the organisations project.</w:t>
      </w:r>
      <w:r w:rsidR="00D41B79" w:rsidRPr="00D41B79">
        <w:t xml:space="preserve"> </w:t>
      </w:r>
    </w:p>
    <w:p w14:paraId="633CA068" w14:textId="77777777" w:rsidR="00274DE2" w:rsidRPr="00D41B79" w:rsidRDefault="00274DE2" w:rsidP="00D41B79"/>
    <w:p w14:paraId="402805D0" w14:textId="71E549F8" w:rsidR="003F587A" w:rsidRPr="00636D77" w:rsidRDefault="00D41B79" w:rsidP="003F7D7F">
      <w:pPr>
        <w:pStyle w:val="Heading2"/>
        <w:rPr>
          <w:rStyle w:val="Heading2Char"/>
        </w:rPr>
      </w:pPr>
      <w:bookmarkStart w:id="19" w:name="_Toc532507086"/>
      <w:r w:rsidRPr="003F7D7F">
        <w:rPr>
          <w:noProof/>
        </w:rPr>
        <w:drawing>
          <wp:anchor distT="0" distB="0" distL="114300" distR="114300" simplePos="0" relativeHeight="251693568" behindDoc="0" locked="0" layoutInCell="1" allowOverlap="1" wp14:anchorId="5DB80E54" wp14:editId="08D7F26A">
            <wp:simplePos x="0" y="0"/>
            <wp:positionH relativeFrom="column">
              <wp:posOffset>-620395</wp:posOffset>
            </wp:positionH>
            <wp:positionV relativeFrom="paragraph">
              <wp:posOffset>693420</wp:posOffset>
            </wp:positionV>
            <wp:extent cx="6756400" cy="39624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11-29 at 20.48.36.png"/>
                    <pic:cNvPicPr/>
                  </pic:nvPicPr>
                  <pic:blipFill rotWithShape="1">
                    <a:blip r:embed="rId12"/>
                    <a:srcRect t="10823" r="8500"/>
                    <a:stretch/>
                  </pic:blipFill>
                  <pic:spPr bwMode="auto">
                    <a:xfrm>
                      <a:off x="0" y="0"/>
                      <a:ext cx="6756400" cy="3962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695F">
        <w:t>Figure 1.</w:t>
      </w:r>
      <w:r w:rsidR="006E5E73">
        <w:t>7</w:t>
      </w:r>
      <w:r w:rsidR="001B695F">
        <w:t xml:space="preserve">: </w:t>
      </w:r>
      <w:r w:rsidRPr="003F7D7F">
        <w:t>Radar Chart</w:t>
      </w:r>
      <w:bookmarkEnd w:id="19"/>
    </w:p>
    <w:p w14:paraId="2E11D45F" w14:textId="7D0D11A8" w:rsidR="00F165EF" w:rsidRDefault="00F165EF" w:rsidP="00F165EF">
      <w:pPr>
        <w:rPr>
          <w:lang w:eastAsia="en-GB"/>
        </w:rPr>
      </w:pPr>
    </w:p>
    <w:p w14:paraId="6320DD60" w14:textId="7EB5B03F" w:rsidR="00274DE2" w:rsidRDefault="00274DE2" w:rsidP="00F165EF">
      <w:pPr>
        <w:rPr>
          <w:rFonts w:asciiTheme="majorHAnsi" w:hAnsiTheme="majorHAnsi" w:cs="Arial"/>
          <w:lang w:eastAsia="en-GB"/>
        </w:rPr>
      </w:pPr>
    </w:p>
    <w:p w14:paraId="7D6C66CD" w14:textId="77777777" w:rsidR="00274DE2" w:rsidRDefault="00274DE2" w:rsidP="00F165EF">
      <w:pPr>
        <w:rPr>
          <w:rFonts w:asciiTheme="majorHAnsi" w:hAnsiTheme="majorHAnsi" w:cs="Arial"/>
          <w:lang w:eastAsia="en-GB"/>
        </w:rPr>
      </w:pPr>
    </w:p>
    <w:p w14:paraId="0FC04F42" w14:textId="77777777" w:rsidR="00274DE2" w:rsidRDefault="00274DE2" w:rsidP="00F165EF">
      <w:pPr>
        <w:rPr>
          <w:rFonts w:asciiTheme="majorHAnsi" w:hAnsiTheme="majorHAnsi" w:cs="Arial"/>
          <w:lang w:eastAsia="en-GB"/>
        </w:rPr>
      </w:pPr>
    </w:p>
    <w:p w14:paraId="15D1B888" w14:textId="77777777" w:rsidR="00274DE2" w:rsidRDefault="00274DE2" w:rsidP="00F165EF">
      <w:pPr>
        <w:rPr>
          <w:rFonts w:asciiTheme="majorHAnsi" w:hAnsiTheme="majorHAnsi" w:cs="Arial"/>
          <w:lang w:eastAsia="en-GB"/>
        </w:rPr>
      </w:pPr>
    </w:p>
    <w:p w14:paraId="1F13BB9C" w14:textId="77777777" w:rsidR="00274DE2" w:rsidRDefault="00274DE2" w:rsidP="00F165EF">
      <w:pPr>
        <w:rPr>
          <w:rFonts w:asciiTheme="majorHAnsi" w:hAnsiTheme="majorHAnsi" w:cs="Arial"/>
          <w:lang w:eastAsia="en-GB"/>
        </w:rPr>
      </w:pPr>
    </w:p>
    <w:p w14:paraId="51EB955C" w14:textId="77777777" w:rsidR="00274DE2" w:rsidRDefault="00274DE2" w:rsidP="00F165EF">
      <w:pPr>
        <w:rPr>
          <w:rFonts w:asciiTheme="majorHAnsi" w:hAnsiTheme="majorHAnsi" w:cs="Arial"/>
          <w:lang w:eastAsia="en-GB"/>
        </w:rPr>
      </w:pPr>
    </w:p>
    <w:p w14:paraId="52D7E589" w14:textId="77777777" w:rsidR="00274DE2" w:rsidRDefault="00274DE2" w:rsidP="00F165EF">
      <w:pPr>
        <w:rPr>
          <w:rFonts w:asciiTheme="majorHAnsi" w:hAnsiTheme="majorHAnsi" w:cs="Arial"/>
          <w:lang w:eastAsia="en-GB"/>
        </w:rPr>
      </w:pPr>
    </w:p>
    <w:p w14:paraId="36E4C955" w14:textId="77777777" w:rsidR="00274DE2" w:rsidRDefault="00274DE2" w:rsidP="00F165EF">
      <w:pPr>
        <w:rPr>
          <w:rFonts w:asciiTheme="majorHAnsi" w:hAnsiTheme="majorHAnsi" w:cs="Arial"/>
          <w:lang w:eastAsia="en-GB"/>
        </w:rPr>
      </w:pPr>
    </w:p>
    <w:p w14:paraId="39E10674" w14:textId="77777777" w:rsidR="00274DE2" w:rsidRDefault="00274DE2" w:rsidP="00F165EF">
      <w:pPr>
        <w:rPr>
          <w:rFonts w:asciiTheme="majorHAnsi" w:hAnsiTheme="majorHAnsi" w:cs="Arial"/>
          <w:lang w:eastAsia="en-GB"/>
        </w:rPr>
      </w:pPr>
    </w:p>
    <w:p w14:paraId="7FD7C1AC" w14:textId="77777777" w:rsidR="00274DE2" w:rsidRDefault="00274DE2" w:rsidP="00F165EF">
      <w:pPr>
        <w:rPr>
          <w:rFonts w:asciiTheme="majorHAnsi" w:hAnsiTheme="majorHAnsi" w:cs="Arial"/>
          <w:lang w:eastAsia="en-GB"/>
        </w:rPr>
      </w:pPr>
    </w:p>
    <w:p w14:paraId="5F2A6E77" w14:textId="29600B64" w:rsidR="008E2212" w:rsidRDefault="008E2212" w:rsidP="00A23CF9">
      <w:pPr>
        <w:jc w:val="both"/>
        <w:rPr>
          <w:rFonts w:asciiTheme="majorHAnsi" w:hAnsiTheme="majorHAnsi" w:cs="Arial"/>
          <w:lang w:eastAsia="en-GB"/>
        </w:rPr>
      </w:pPr>
    </w:p>
    <w:p w14:paraId="044AB63A" w14:textId="373519BA" w:rsidR="005C6DE6" w:rsidRDefault="00F165EF" w:rsidP="00A23CF9">
      <w:pPr>
        <w:jc w:val="both"/>
        <w:rPr>
          <w:rFonts w:asciiTheme="majorHAnsi" w:hAnsiTheme="majorHAnsi" w:cs="Arial"/>
          <w:lang w:eastAsia="en-GB"/>
        </w:rPr>
      </w:pPr>
      <w:r w:rsidRPr="005C6DE6">
        <w:rPr>
          <w:rFonts w:asciiTheme="majorHAnsi" w:hAnsiTheme="majorHAnsi" w:cs="Arial"/>
          <w:lang w:eastAsia="en-GB"/>
        </w:rPr>
        <w:t>Radar chart</w:t>
      </w:r>
      <w:r w:rsidR="008E2212">
        <w:rPr>
          <w:rFonts w:asciiTheme="majorHAnsi" w:hAnsiTheme="majorHAnsi" w:cs="Arial"/>
          <w:lang w:eastAsia="en-GB"/>
        </w:rPr>
        <w:t>s</w:t>
      </w:r>
      <w:r w:rsidRPr="005C6DE6">
        <w:rPr>
          <w:rFonts w:asciiTheme="majorHAnsi" w:hAnsiTheme="majorHAnsi" w:cs="Arial"/>
          <w:lang w:eastAsia="en-GB"/>
        </w:rPr>
        <w:t xml:space="preserve"> are </w:t>
      </w:r>
      <w:r w:rsidR="008E2212" w:rsidRPr="005C6DE6">
        <w:rPr>
          <w:rFonts w:asciiTheme="majorHAnsi" w:hAnsiTheme="majorHAnsi" w:cs="Arial"/>
          <w:lang w:eastAsia="en-GB"/>
        </w:rPr>
        <w:t>frequently</w:t>
      </w:r>
      <w:r w:rsidRPr="005C6DE6">
        <w:rPr>
          <w:rFonts w:asciiTheme="majorHAnsi" w:hAnsiTheme="majorHAnsi" w:cs="Arial"/>
          <w:lang w:eastAsia="en-GB"/>
        </w:rPr>
        <w:t xml:space="preserve"> used as a dynamic and effective tool for comprehensive evaluation. This tool</w:t>
      </w:r>
      <w:r w:rsidR="001B695F">
        <w:rPr>
          <w:rFonts w:asciiTheme="majorHAnsi" w:hAnsiTheme="majorHAnsi" w:cs="Arial"/>
          <w:lang w:eastAsia="en-GB"/>
        </w:rPr>
        <w:t xml:space="preserve"> (</w:t>
      </w:r>
      <w:r w:rsidR="006E5E73">
        <w:rPr>
          <w:rFonts w:asciiTheme="majorHAnsi" w:hAnsiTheme="majorHAnsi" w:cs="Arial"/>
          <w:lang w:eastAsia="en-GB"/>
        </w:rPr>
        <w:t>F</w:t>
      </w:r>
      <w:r w:rsidR="001B695F">
        <w:rPr>
          <w:rFonts w:asciiTheme="majorHAnsi" w:hAnsiTheme="majorHAnsi" w:cs="Arial"/>
          <w:lang w:eastAsia="en-GB"/>
        </w:rPr>
        <w:t>igure 1.</w:t>
      </w:r>
      <w:r w:rsidR="006E5E73">
        <w:rPr>
          <w:rFonts w:asciiTheme="majorHAnsi" w:hAnsiTheme="majorHAnsi" w:cs="Arial"/>
          <w:lang w:eastAsia="en-GB"/>
        </w:rPr>
        <w:t>7</w:t>
      </w:r>
      <w:r w:rsidR="001B695F">
        <w:rPr>
          <w:rFonts w:asciiTheme="majorHAnsi" w:hAnsiTheme="majorHAnsi" w:cs="Arial"/>
          <w:lang w:eastAsia="en-GB"/>
        </w:rPr>
        <w:t>)</w:t>
      </w:r>
      <w:r w:rsidRPr="005C6DE6">
        <w:rPr>
          <w:rFonts w:asciiTheme="majorHAnsi" w:hAnsiTheme="majorHAnsi" w:cs="Arial"/>
          <w:lang w:eastAsia="en-GB"/>
        </w:rPr>
        <w:t xml:space="preserve"> was very supportive to plot one or more groups of values over several common variables. </w:t>
      </w:r>
      <w:r w:rsidR="005C6DE6" w:rsidRPr="005C6DE6">
        <w:rPr>
          <w:rFonts w:asciiTheme="majorHAnsi" w:hAnsiTheme="majorHAnsi" w:cs="Arial"/>
          <w:lang w:eastAsia="en-GB"/>
        </w:rPr>
        <w:t xml:space="preserve">Gathering from the information above, it can be seen that customers or fans have been additionally satisfied, prior to the previous years. It can be seen that ticket prices have dropped, helping the organisation bring in more </w:t>
      </w:r>
      <w:r w:rsidR="005C6DE6">
        <w:rPr>
          <w:rFonts w:asciiTheme="majorHAnsi" w:hAnsiTheme="majorHAnsi" w:cs="Arial"/>
          <w:lang w:eastAsia="en-GB"/>
        </w:rPr>
        <w:t xml:space="preserve">profit, which is the reason why expenditure within the project has slightly increased over the years, to ensure the project is successful and run accordingly to plan. According to </w:t>
      </w:r>
      <w:sdt>
        <w:sdtPr>
          <w:rPr>
            <w:rFonts w:asciiTheme="majorHAnsi" w:hAnsiTheme="majorHAnsi" w:cs="Arial"/>
            <w:lang w:eastAsia="en-GB"/>
          </w:rPr>
          <w:id w:val="364098758"/>
          <w:citation/>
        </w:sdtPr>
        <w:sdtContent>
          <w:r w:rsidR="005C6DE6">
            <w:rPr>
              <w:rFonts w:asciiTheme="majorHAnsi" w:hAnsiTheme="majorHAnsi" w:cs="Arial"/>
              <w:lang w:eastAsia="en-GB"/>
            </w:rPr>
            <w:fldChar w:fldCharType="begin"/>
          </w:r>
          <w:r w:rsidR="005C6DE6">
            <w:rPr>
              <w:rFonts w:asciiTheme="majorHAnsi" w:hAnsiTheme="majorHAnsi" w:cs="Arial"/>
              <w:lang w:eastAsia="en-GB"/>
            </w:rPr>
            <w:instrText xml:space="preserve"> CITATION Gup12 \l 2057 </w:instrText>
          </w:r>
          <w:r w:rsidR="005C6DE6">
            <w:rPr>
              <w:rFonts w:asciiTheme="majorHAnsi" w:hAnsiTheme="majorHAnsi" w:cs="Arial"/>
              <w:lang w:eastAsia="en-GB"/>
            </w:rPr>
            <w:fldChar w:fldCharType="separate"/>
          </w:r>
          <w:r w:rsidR="00BE1E07" w:rsidRPr="00BE1E07">
            <w:rPr>
              <w:rFonts w:asciiTheme="majorHAnsi" w:hAnsiTheme="majorHAnsi" w:cs="Arial"/>
              <w:noProof/>
              <w:lang w:eastAsia="en-GB"/>
            </w:rPr>
            <w:t>(Gupta, 2012)</w:t>
          </w:r>
          <w:r w:rsidR="005C6DE6">
            <w:rPr>
              <w:rFonts w:asciiTheme="majorHAnsi" w:hAnsiTheme="majorHAnsi" w:cs="Arial"/>
              <w:lang w:eastAsia="en-GB"/>
            </w:rPr>
            <w:fldChar w:fldCharType="end"/>
          </w:r>
        </w:sdtContent>
      </w:sdt>
      <w:r w:rsidR="005C6DE6">
        <w:rPr>
          <w:rFonts w:asciiTheme="majorHAnsi" w:hAnsiTheme="majorHAnsi" w:cs="Arial"/>
          <w:lang w:eastAsia="en-GB"/>
        </w:rPr>
        <w:t xml:space="preserve">, one application of radar charts is the control of quality </w:t>
      </w:r>
      <w:r w:rsidR="007A085B">
        <w:rPr>
          <w:rFonts w:asciiTheme="majorHAnsi" w:hAnsiTheme="majorHAnsi" w:cs="Arial"/>
          <w:lang w:eastAsia="en-GB"/>
        </w:rPr>
        <w:t>enhancement outline</w:t>
      </w:r>
      <w:r w:rsidR="005C6DE6">
        <w:rPr>
          <w:rFonts w:asciiTheme="majorHAnsi" w:hAnsiTheme="majorHAnsi" w:cs="Arial"/>
          <w:lang w:eastAsia="en-GB"/>
        </w:rPr>
        <w:t xml:space="preserve"> the performance metrics of any continuous program. Additionally,</w:t>
      </w:r>
      <w:r w:rsidR="007A085B">
        <w:rPr>
          <w:rFonts w:asciiTheme="majorHAnsi" w:hAnsiTheme="majorHAnsi" w:cs="Arial"/>
          <w:lang w:eastAsia="en-GB"/>
        </w:rPr>
        <w:t xml:space="preserve"> there are limitations when using a radar chart within the project, one being it is extremely difficult to visually compare lengths of different steps, because radial distances are quite challenging to review, through concentric circles help as grid lines. Finally, this an essential tool which can compare multiple sets of data or changes over time within the project.</w:t>
      </w:r>
    </w:p>
    <w:p w14:paraId="6C539139" w14:textId="17263063" w:rsidR="00274DE2" w:rsidRDefault="00274DE2" w:rsidP="00274DE2">
      <w:pPr>
        <w:pStyle w:val="Heading1"/>
      </w:pPr>
      <w:bookmarkStart w:id="20" w:name="_Toc532507087"/>
      <w:r>
        <w:t>Plan the implementation of a project within the workplace</w:t>
      </w:r>
      <w:bookmarkEnd w:id="20"/>
    </w:p>
    <w:p w14:paraId="4F0E766B" w14:textId="75B0C73B" w:rsidR="00636D77" w:rsidRDefault="00636D77" w:rsidP="00636D77">
      <w:pPr>
        <w:rPr>
          <w:lang w:eastAsia="en-GB"/>
        </w:rPr>
      </w:pPr>
    </w:p>
    <w:p w14:paraId="09EC9DCC" w14:textId="6FE31A1D" w:rsidR="00636D77" w:rsidRDefault="00636D77" w:rsidP="00636D77">
      <w:pPr>
        <w:pStyle w:val="Heading2"/>
      </w:pPr>
      <w:bookmarkStart w:id="21" w:name="_Toc532507088"/>
      <w:r>
        <w:t>PID prince 2 template</w:t>
      </w:r>
      <w:bookmarkEnd w:id="21"/>
    </w:p>
    <w:p w14:paraId="6C1F2659" w14:textId="3C96367E" w:rsidR="00A952E2" w:rsidRDefault="00A952E2" w:rsidP="00A952E2">
      <w:pPr>
        <w:rPr>
          <w:lang w:eastAsia="en-GB"/>
        </w:rPr>
      </w:pPr>
    </w:p>
    <w:p w14:paraId="1E19486F" w14:textId="77777777" w:rsidR="00693B15" w:rsidRPr="00C07812" w:rsidRDefault="00693B15" w:rsidP="00693B15">
      <w:pPr>
        <w:pStyle w:val="Heading3"/>
      </w:pPr>
      <w:bookmarkStart w:id="22" w:name="_Toc532507089"/>
      <w:r w:rsidRPr="00C07812">
        <w:t>Document Information</w:t>
      </w:r>
      <w:bookmarkEnd w:id="22"/>
    </w:p>
    <w:tbl>
      <w:tblPr>
        <w:tblStyle w:val="TableGrid"/>
        <w:tblW w:w="5000" w:type="pct"/>
        <w:tblBorders>
          <w:top w:val="single" w:sz="4" w:space="0" w:color="BFBFBF" w:themeColor="background1" w:themeShade="BF"/>
          <w:left w:val="none" w:sz="0" w:space="0" w:color="auto"/>
          <w:bottom w:val="single" w:sz="4" w:space="0" w:color="BFBFBF" w:themeColor="background1" w:themeShade="BF"/>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1875"/>
        <w:gridCol w:w="6431"/>
      </w:tblGrid>
      <w:tr w:rsidR="00693B15" w:rsidRPr="00693B15" w14:paraId="26F5684F" w14:textId="77777777" w:rsidTr="00723E65">
        <w:tc>
          <w:tcPr>
            <w:tcW w:w="1129" w:type="pct"/>
          </w:tcPr>
          <w:p w14:paraId="4AFC8870"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Project name:</w:t>
            </w:r>
          </w:p>
        </w:tc>
        <w:tc>
          <w:tcPr>
            <w:tcW w:w="3871" w:type="pct"/>
          </w:tcPr>
          <w:p w14:paraId="550B20C7" w14:textId="77777777" w:rsidR="00693B15" w:rsidRPr="00494463" w:rsidRDefault="00693B15" w:rsidP="00723E65">
            <w:pPr>
              <w:spacing w:before="120" w:after="120"/>
              <w:rPr>
                <w:rFonts w:asciiTheme="majorHAnsi" w:hAnsiTheme="majorHAnsi" w:cstheme="majorHAnsi"/>
                <w:color w:val="000000" w:themeColor="text1"/>
              </w:rPr>
            </w:pPr>
            <w:r w:rsidRPr="00494463">
              <w:rPr>
                <w:rFonts w:asciiTheme="majorHAnsi" w:hAnsiTheme="majorHAnsi" w:cstheme="majorHAnsi"/>
                <w:color w:val="000000" w:themeColor="text1"/>
              </w:rPr>
              <w:t>Wayne Rooney International</w:t>
            </w:r>
          </w:p>
        </w:tc>
      </w:tr>
      <w:tr w:rsidR="00693B15" w:rsidRPr="00693B15" w14:paraId="6C8E1481" w14:textId="77777777" w:rsidTr="00723E65">
        <w:tc>
          <w:tcPr>
            <w:tcW w:w="1129" w:type="pct"/>
          </w:tcPr>
          <w:p w14:paraId="2FAF5566"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Date:</w:t>
            </w:r>
          </w:p>
        </w:tc>
        <w:tc>
          <w:tcPr>
            <w:tcW w:w="3871" w:type="pct"/>
          </w:tcPr>
          <w:p w14:paraId="746BF475" w14:textId="77777777" w:rsidR="00693B15" w:rsidRPr="00494463" w:rsidRDefault="00693B15" w:rsidP="00723E65">
            <w:pPr>
              <w:spacing w:before="120" w:after="120"/>
              <w:rPr>
                <w:rFonts w:asciiTheme="majorHAnsi" w:hAnsiTheme="majorHAnsi" w:cstheme="majorHAnsi"/>
                <w:color w:val="000000" w:themeColor="text1"/>
              </w:rPr>
            </w:pPr>
            <w:r w:rsidRPr="00494463">
              <w:rPr>
                <w:rFonts w:asciiTheme="majorHAnsi" w:hAnsiTheme="majorHAnsi" w:cstheme="majorHAnsi"/>
                <w:color w:val="000000" w:themeColor="text1"/>
              </w:rPr>
              <w:t>11/03/2018</w:t>
            </w:r>
          </w:p>
        </w:tc>
      </w:tr>
      <w:tr w:rsidR="00693B15" w:rsidRPr="00693B15" w14:paraId="33CA3183" w14:textId="77777777" w:rsidTr="00723E65">
        <w:tc>
          <w:tcPr>
            <w:tcW w:w="1129" w:type="pct"/>
          </w:tcPr>
          <w:p w14:paraId="21B57733"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Author:</w:t>
            </w:r>
          </w:p>
        </w:tc>
        <w:tc>
          <w:tcPr>
            <w:tcW w:w="3871" w:type="pct"/>
          </w:tcPr>
          <w:p w14:paraId="49AAAD61" w14:textId="77777777" w:rsidR="00693B15" w:rsidRPr="00494463" w:rsidRDefault="00693B15" w:rsidP="00723E65">
            <w:pPr>
              <w:spacing w:before="120" w:after="120"/>
              <w:rPr>
                <w:rFonts w:asciiTheme="majorHAnsi" w:hAnsiTheme="majorHAnsi" w:cstheme="majorHAnsi"/>
                <w:color w:val="000000" w:themeColor="text1"/>
              </w:rPr>
            </w:pPr>
            <w:r w:rsidRPr="00494463">
              <w:rPr>
                <w:rFonts w:asciiTheme="majorHAnsi" w:hAnsiTheme="majorHAnsi" w:cstheme="majorHAnsi"/>
                <w:color w:val="000000" w:themeColor="text1"/>
              </w:rPr>
              <w:t>Arry Jaffa</w:t>
            </w:r>
          </w:p>
        </w:tc>
      </w:tr>
      <w:tr w:rsidR="00693B15" w:rsidRPr="00693B15" w14:paraId="7B83DB66" w14:textId="77777777" w:rsidTr="00723E65">
        <w:tc>
          <w:tcPr>
            <w:tcW w:w="1129" w:type="pct"/>
          </w:tcPr>
          <w:p w14:paraId="6EDA4F2B"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Owner</w:t>
            </w:r>
          </w:p>
        </w:tc>
        <w:tc>
          <w:tcPr>
            <w:tcW w:w="3871" w:type="pct"/>
          </w:tcPr>
          <w:p w14:paraId="481C29FE" w14:textId="77777777" w:rsidR="00693B15" w:rsidRPr="00494463" w:rsidRDefault="00693B15" w:rsidP="00723E65">
            <w:pPr>
              <w:spacing w:before="120" w:after="120"/>
              <w:rPr>
                <w:rFonts w:asciiTheme="majorHAnsi" w:hAnsiTheme="majorHAnsi" w:cstheme="majorHAnsi"/>
                <w:color w:val="000000" w:themeColor="text1"/>
              </w:rPr>
            </w:pPr>
            <w:r w:rsidRPr="00494463">
              <w:rPr>
                <w:rFonts w:asciiTheme="majorHAnsi" w:hAnsiTheme="majorHAnsi" w:cstheme="majorHAnsi"/>
                <w:color w:val="000000" w:themeColor="text1"/>
              </w:rPr>
              <w:t>Wayne Rooney</w:t>
            </w:r>
          </w:p>
        </w:tc>
      </w:tr>
      <w:tr w:rsidR="00693B15" w:rsidRPr="00693B15" w14:paraId="675F1029" w14:textId="77777777" w:rsidTr="00723E65">
        <w:tc>
          <w:tcPr>
            <w:tcW w:w="1129" w:type="pct"/>
          </w:tcPr>
          <w:p w14:paraId="0C84C800"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Version:</w:t>
            </w:r>
          </w:p>
        </w:tc>
        <w:tc>
          <w:tcPr>
            <w:tcW w:w="3871" w:type="pct"/>
          </w:tcPr>
          <w:p w14:paraId="5CF969DC" w14:textId="77777777" w:rsidR="00693B15" w:rsidRPr="00494463" w:rsidRDefault="00693B15" w:rsidP="00723E65">
            <w:pPr>
              <w:spacing w:before="120" w:after="120"/>
              <w:rPr>
                <w:rFonts w:asciiTheme="majorHAnsi" w:hAnsiTheme="majorHAnsi" w:cstheme="majorHAnsi"/>
                <w:color w:val="000000" w:themeColor="text1"/>
              </w:rPr>
            </w:pPr>
            <w:r w:rsidRPr="00494463">
              <w:rPr>
                <w:rFonts w:asciiTheme="majorHAnsi" w:hAnsiTheme="majorHAnsi" w:cstheme="majorHAnsi"/>
                <w:color w:val="000000" w:themeColor="text1"/>
              </w:rPr>
              <w:t>V2.11</w:t>
            </w:r>
          </w:p>
        </w:tc>
      </w:tr>
    </w:tbl>
    <w:p w14:paraId="44FBDCAC" w14:textId="77777777" w:rsidR="00693B15" w:rsidRPr="00693B15" w:rsidRDefault="00693B15" w:rsidP="00693B15">
      <w:pPr>
        <w:rPr>
          <w:rFonts w:asciiTheme="majorHAnsi" w:hAnsiTheme="majorHAnsi" w:cstheme="majorHAnsi"/>
        </w:rPr>
      </w:pPr>
    </w:p>
    <w:p w14:paraId="0D4D7BEB" w14:textId="77777777" w:rsidR="00693B15" w:rsidRPr="00693B15" w:rsidRDefault="00693B15" w:rsidP="00693B15">
      <w:pPr>
        <w:pStyle w:val="Heading3"/>
      </w:pPr>
      <w:bookmarkStart w:id="23" w:name="_Toc532507090"/>
      <w:r w:rsidRPr="00693B15">
        <w:t>Stakeholders Approval</w:t>
      </w:r>
      <w:bookmarkEnd w:id="23"/>
    </w:p>
    <w:tbl>
      <w:tblPr>
        <w:tblStyle w:val="TableGrid"/>
        <w:tblW w:w="5000" w:type="pct"/>
        <w:tblBorders>
          <w:top w:val="single" w:sz="4" w:space="0" w:color="BFBFBF" w:themeColor="background1" w:themeShade="BF"/>
          <w:left w:val="none" w:sz="0" w:space="0" w:color="auto"/>
          <w:bottom w:val="single" w:sz="4" w:space="0" w:color="BFBFBF" w:themeColor="background1" w:themeShade="BF"/>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3942"/>
        <w:gridCol w:w="4364"/>
      </w:tblGrid>
      <w:tr w:rsidR="00693B15" w:rsidRPr="00693B15" w14:paraId="687234F7" w14:textId="77777777" w:rsidTr="00723E65">
        <w:tc>
          <w:tcPr>
            <w:tcW w:w="2373" w:type="pct"/>
            <w:tcBorders>
              <w:top w:val="single" w:sz="4" w:space="0" w:color="BFBFBF" w:themeColor="background1" w:themeShade="BF"/>
              <w:left w:val="nil"/>
              <w:bottom w:val="single" w:sz="4" w:space="0" w:color="BFBFBF" w:themeColor="background1" w:themeShade="BF"/>
              <w:right w:val="nil"/>
            </w:tcBorders>
            <w:shd w:val="clear" w:color="auto" w:fill="F2F2F2" w:themeFill="background1" w:themeFillShade="F2"/>
            <w:hideMark/>
          </w:tcPr>
          <w:p w14:paraId="70979A25"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Date</w:t>
            </w:r>
          </w:p>
        </w:tc>
        <w:tc>
          <w:tcPr>
            <w:tcW w:w="2627" w:type="pct"/>
            <w:tcBorders>
              <w:top w:val="single" w:sz="4" w:space="0" w:color="BFBFBF" w:themeColor="background1" w:themeShade="BF"/>
              <w:left w:val="nil"/>
              <w:bottom w:val="single" w:sz="4" w:space="0" w:color="BFBFBF" w:themeColor="background1" w:themeShade="BF"/>
              <w:right w:val="nil"/>
            </w:tcBorders>
            <w:shd w:val="clear" w:color="auto" w:fill="F2F2F2" w:themeFill="background1" w:themeFillShade="F2"/>
            <w:hideMark/>
          </w:tcPr>
          <w:p w14:paraId="03016AFE"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 xml:space="preserve">Name </w:t>
            </w:r>
          </w:p>
        </w:tc>
      </w:tr>
      <w:tr w:rsidR="00693B15" w:rsidRPr="00693B15" w14:paraId="44D2E33B" w14:textId="77777777" w:rsidTr="00723E65">
        <w:tc>
          <w:tcPr>
            <w:tcW w:w="2373" w:type="pct"/>
            <w:tcBorders>
              <w:top w:val="single" w:sz="4" w:space="0" w:color="BFBFBF" w:themeColor="background1" w:themeShade="BF"/>
              <w:left w:val="nil"/>
              <w:bottom w:val="single" w:sz="4" w:space="0" w:color="BFBFBF" w:themeColor="background1" w:themeShade="BF"/>
              <w:right w:val="nil"/>
            </w:tcBorders>
          </w:tcPr>
          <w:p w14:paraId="0066C566"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03/09/2018</w:t>
            </w:r>
          </w:p>
        </w:tc>
        <w:tc>
          <w:tcPr>
            <w:tcW w:w="2627" w:type="pct"/>
            <w:tcBorders>
              <w:top w:val="single" w:sz="4" w:space="0" w:color="BFBFBF" w:themeColor="background1" w:themeShade="BF"/>
              <w:left w:val="nil"/>
              <w:bottom w:val="single" w:sz="4" w:space="0" w:color="BFBFBF" w:themeColor="background1" w:themeShade="BF"/>
              <w:right w:val="nil"/>
            </w:tcBorders>
          </w:tcPr>
          <w:p w14:paraId="01AF801F"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BT Sports</w:t>
            </w:r>
          </w:p>
        </w:tc>
      </w:tr>
      <w:tr w:rsidR="00693B15" w:rsidRPr="00693B15" w14:paraId="58B50D33" w14:textId="77777777" w:rsidTr="00723E65">
        <w:tc>
          <w:tcPr>
            <w:tcW w:w="2373" w:type="pct"/>
            <w:tcBorders>
              <w:top w:val="single" w:sz="4" w:space="0" w:color="BFBFBF" w:themeColor="background1" w:themeShade="BF"/>
              <w:left w:val="nil"/>
              <w:bottom w:val="single" w:sz="4" w:space="0" w:color="BFBFBF" w:themeColor="background1" w:themeShade="BF"/>
              <w:right w:val="nil"/>
            </w:tcBorders>
          </w:tcPr>
          <w:p w14:paraId="69641899"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03/09/2018</w:t>
            </w:r>
          </w:p>
        </w:tc>
        <w:tc>
          <w:tcPr>
            <w:tcW w:w="2627" w:type="pct"/>
            <w:tcBorders>
              <w:top w:val="single" w:sz="4" w:space="0" w:color="BFBFBF" w:themeColor="background1" w:themeShade="BF"/>
              <w:left w:val="nil"/>
              <w:bottom w:val="single" w:sz="4" w:space="0" w:color="BFBFBF" w:themeColor="background1" w:themeShade="BF"/>
              <w:right w:val="nil"/>
            </w:tcBorders>
          </w:tcPr>
          <w:p w14:paraId="40109F1E"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Sky Sports</w:t>
            </w:r>
          </w:p>
        </w:tc>
      </w:tr>
      <w:tr w:rsidR="00693B15" w:rsidRPr="00693B15" w14:paraId="4854A6F4" w14:textId="77777777" w:rsidTr="00723E65">
        <w:tc>
          <w:tcPr>
            <w:tcW w:w="2373" w:type="pct"/>
            <w:tcBorders>
              <w:top w:val="single" w:sz="4" w:space="0" w:color="BFBFBF" w:themeColor="background1" w:themeShade="BF"/>
              <w:left w:val="nil"/>
              <w:bottom w:val="single" w:sz="4" w:space="0" w:color="BFBFBF" w:themeColor="background1" w:themeShade="BF"/>
              <w:right w:val="nil"/>
            </w:tcBorders>
          </w:tcPr>
          <w:p w14:paraId="34C84C6C"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04/09/2018</w:t>
            </w:r>
          </w:p>
        </w:tc>
        <w:tc>
          <w:tcPr>
            <w:tcW w:w="2627" w:type="pct"/>
            <w:tcBorders>
              <w:top w:val="single" w:sz="4" w:space="0" w:color="BFBFBF" w:themeColor="background1" w:themeShade="BF"/>
              <w:left w:val="nil"/>
              <w:bottom w:val="single" w:sz="4" w:space="0" w:color="BFBFBF" w:themeColor="background1" w:themeShade="BF"/>
              <w:right w:val="nil"/>
            </w:tcBorders>
          </w:tcPr>
          <w:p w14:paraId="03289E7C"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Fans or Public</w:t>
            </w:r>
          </w:p>
        </w:tc>
      </w:tr>
      <w:tr w:rsidR="00693B15" w:rsidRPr="00693B15" w14:paraId="3EF6281C" w14:textId="77777777" w:rsidTr="00723E65">
        <w:tc>
          <w:tcPr>
            <w:tcW w:w="2373" w:type="pct"/>
            <w:tcBorders>
              <w:top w:val="single" w:sz="4" w:space="0" w:color="BFBFBF" w:themeColor="background1" w:themeShade="BF"/>
              <w:left w:val="nil"/>
              <w:bottom w:val="single" w:sz="4" w:space="0" w:color="BFBFBF" w:themeColor="background1" w:themeShade="BF"/>
              <w:right w:val="nil"/>
            </w:tcBorders>
          </w:tcPr>
          <w:p w14:paraId="7295C96A"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lastRenderedPageBreak/>
              <w:t>05/09/2018</w:t>
            </w:r>
          </w:p>
        </w:tc>
        <w:tc>
          <w:tcPr>
            <w:tcW w:w="2627" w:type="pct"/>
            <w:tcBorders>
              <w:top w:val="single" w:sz="4" w:space="0" w:color="BFBFBF" w:themeColor="background1" w:themeShade="BF"/>
              <w:left w:val="nil"/>
              <w:bottom w:val="single" w:sz="4" w:space="0" w:color="BFBFBF" w:themeColor="background1" w:themeShade="BF"/>
              <w:right w:val="nil"/>
            </w:tcBorders>
          </w:tcPr>
          <w:p w14:paraId="775CD221"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The Football Association</w:t>
            </w:r>
          </w:p>
        </w:tc>
      </w:tr>
      <w:tr w:rsidR="00693B15" w:rsidRPr="00693B15" w14:paraId="52C8241B" w14:textId="77777777" w:rsidTr="00723E65">
        <w:tc>
          <w:tcPr>
            <w:tcW w:w="2373" w:type="pct"/>
            <w:tcBorders>
              <w:top w:val="single" w:sz="4" w:space="0" w:color="BFBFBF" w:themeColor="background1" w:themeShade="BF"/>
              <w:left w:val="nil"/>
              <w:bottom w:val="single" w:sz="4" w:space="0" w:color="BFBFBF" w:themeColor="background1" w:themeShade="BF"/>
              <w:right w:val="nil"/>
            </w:tcBorders>
          </w:tcPr>
          <w:p w14:paraId="046D9836"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06/09/2018</w:t>
            </w:r>
          </w:p>
        </w:tc>
        <w:tc>
          <w:tcPr>
            <w:tcW w:w="2627" w:type="pct"/>
            <w:tcBorders>
              <w:top w:val="single" w:sz="4" w:space="0" w:color="BFBFBF" w:themeColor="background1" w:themeShade="BF"/>
              <w:left w:val="nil"/>
              <w:bottom w:val="single" w:sz="4" w:space="0" w:color="BFBFBF" w:themeColor="background1" w:themeShade="BF"/>
              <w:right w:val="nil"/>
            </w:tcBorders>
          </w:tcPr>
          <w:p w14:paraId="7B750184" w14:textId="77777777" w:rsidR="00693B15" w:rsidRPr="00693B15" w:rsidRDefault="00693B15" w:rsidP="00723E65">
            <w:pPr>
              <w:spacing w:before="240" w:after="240"/>
              <w:rPr>
                <w:rFonts w:asciiTheme="majorHAnsi" w:hAnsiTheme="majorHAnsi" w:cstheme="majorHAnsi"/>
              </w:rPr>
            </w:pPr>
            <w:r w:rsidRPr="00693B15">
              <w:rPr>
                <w:rFonts w:asciiTheme="majorHAnsi" w:hAnsiTheme="majorHAnsi" w:cstheme="majorHAnsi"/>
              </w:rPr>
              <w:t>Footballer’s (players to play on the day of the project or event</w:t>
            </w:r>
          </w:p>
        </w:tc>
      </w:tr>
    </w:tbl>
    <w:p w14:paraId="631E0316" w14:textId="77777777" w:rsidR="00693B15" w:rsidRPr="00693B15" w:rsidRDefault="00693B15" w:rsidP="00693B15">
      <w:pPr>
        <w:rPr>
          <w:rFonts w:asciiTheme="majorHAnsi" w:hAnsiTheme="majorHAnsi" w:cstheme="majorHAnsi"/>
        </w:rPr>
      </w:pPr>
    </w:p>
    <w:p w14:paraId="116956AF" w14:textId="77777777" w:rsidR="00693B15" w:rsidRPr="00693B15" w:rsidRDefault="00693B15" w:rsidP="00693B15">
      <w:pPr>
        <w:pStyle w:val="Heading3"/>
      </w:pPr>
      <w:bookmarkStart w:id="24" w:name="_Toc532507091"/>
      <w:r w:rsidRPr="00693B15">
        <w:t>Definition</w:t>
      </w:r>
      <w:bookmarkEnd w:id="24"/>
    </w:p>
    <w:tbl>
      <w:tblPr>
        <w:tblStyle w:val="TableGrid"/>
        <w:tblW w:w="5000" w:type="pct"/>
        <w:tblBorders>
          <w:top w:val="single" w:sz="4" w:space="0" w:color="BFBFBF" w:themeColor="background1" w:themeShade="BF"/>
          <w:left w:val="none" w:sz="0" w:space="0" w:color="auto"/>
          <w:bottom w:val="single" w:sz="4" w:space="0" w:color="BFBFBF" w:themeColor="background1" w:themeShade="BF"/>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769"/>
        <w:gridCol w:w="17"/>
        <w:gridCol w:w="5520"/>
      </w:tblGrid>
      <w:tr w:rsidR="00693B15" w:rsidRPr="00494463" w14:paraId="7628E9B6" w14:textId="77777777" w:rsidTr="00723E65">
        <w:tc>
          <w:tcPr>
            <w:tcW w:w="1667" w:type="pct"/>
          </w:tcPr>
          <w:p w14:paraId="112F3C70" w14:textId="77777777"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Background:</w:t>
            </w:r>
          </w:p>
        </w:tc>
        <w:tc>
          <w:tcPr>
            <w:tcW w:w="3333" w:type="pct"/>
            <w:gridSpan w:val="2"/>
          </w:tcPr>
          <w:p w14:paraId="5C2E4564" w14:textId="77777777" w:rsidR="00693B15" w:rsidRPr="00494463" w:rsidRDefault="00693B15"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The first project was Wayne’s International testimonial match in August 2016, raising £1.2 million for the chosen charities.</w:t>
            </w:r>
          </w:p>
        </w:tc>
      </w:tr>
      <w:tr w:rsidR="00693B15" w:rsidRPr="00494463" w14:paraId="1626FE56" w14:textId="77777777" w:rsidTr="00723E65">
        <w:tc>
          <w:tcPr>
            <w:tcW w:w="1667" w:type="pct"/>
          </w:tcPr>
          <w:p w14:paraId="1A9AE9E6" w14:textId="77777777"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Main Goal:</w:t>
            </w:r>
          </w:p>
        </w:tc>
        <w:tc>
          <w:tcPr>
            <w:tcW w:w="3333" w:type="pct"/>
            <w:gridSpan w:val="2"/>
          </w:tcPr>
          <w:p w14:paraId="440BDCEB" w14:textId="77777777" w:rsidR="00693B15" w:rsidRPr="00494463" w:rsidRDefault="00693B15"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To give something back to the football fans, developing a lasting legacy to motivate and enhance the lives of young people and children.</w:t>
            </w:r>
          </w:p>
        </w:tc>
      </w:tr>
      <w:tr w:rsidR="00693B15" w:rsidRPr="00494463" w14:paraId="27BD10B3" w14:textId="77777777" w:rsidTr="00723E65">
        <w:tc>
          <w:tcPr>
            <w:tcW w:w="1667" w:type="pct"/>
          </w:tcPr>
          <w:p w14:paraId="70F7F059" w14:textId="77777777"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Desired Outcomes:</w:t>
            </w:r>
          </w:p>
        </w:tc>
        <w:tc>
          <w:tcPr>
            <w:tcW w:w="3333" w:type="pct"/>
            <w:gridSpan w:val="2"/>
          </w:tcPr>
          <w:p w14:paraId="72CC6EA1" w14:textId="77777777" w:rsidR="00693B15" w:rsidRPr="00494463" w:rsidRDefault="00693B15"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The foundation will raise important funds to support the work of key organizations dedicated to supporting disadvantaged and vulnerable children all over the world.</w:t>
            </w:r>
          </w:p>
        </w:tc>
      </w:tr>
      <w:tr w:rsidR="00693B15" w:rsidRPr="00494463" w14:paraId="3CE94EBA" w14:textId="77777777" w:rsidTr="00723E65">
        <w:tc>
          <w:tcPr>
            <w:tcW w:w="1667" w:type="pct"/>
          </w:tcPr>
          <w:p w14:paraId="1B366065" w14:textId="77777777"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Project Approach:</w:t>
            </w:r>
          </w:p>
        </w:tc>
        <w:tc>
          <w:tcPr>
            <w:tcW w:w="3333" w:type="pct"/>
            <w:gridSpan w:val="2"/>
          </w:tcPr>
          <w:p w14:paraId="101CD378" w14:textId="69647148" w:rsidR="00693B15" w:rsidRPr="00494463" w:rsidRDefault="002014B1"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The facility will be set before beginning the project, all stakeholders will be informed of any tasks to be carried out and team members within the project will understand what needs to be completed and when it needs to be finished for</w:t>
            </w:r>
            <w:r w:rsidR="000455F5" w:rsidRPr="00494463">
              <w:rPr>
                <w:rFonts w:asciiTheme="majorHAnsi" w:hAnsiTheme="majorHAnsi" w:cstheme="majorHAnsi"/>
                <w:color w:val="000000" w:themeColor="text1"/>
              </w:rPr>
              <w:t>.</w:t>
            </w:r>
          </w:p>
        </w:tc>
      </w:tr>
      <w:tr w:rsidR="00693B15" w:rsidRPr="00494463" w14:paraId="2E225F3C" w14:textId="77777777" w:rsidTr="00723E65">
        <w:tc>
          <w:tcPr>
            <w:tcW w:w="1677" w:type="pct"/>
            <w:gridSpan w:val="2"/>
          </w:tcPr>
          <w:p w14:paraId="480DE1B9" w14:textId="77777777"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Stakeholder List:</w:t>
            </w:r>
          </w:p>
        </w:tc>
        <w:tc>
          <w:tcPr>
            <w:tcW w:w="3323" w:type="pct"/>
          </w:tcPr>
          <w:p w14:paraId="57994614" w14:textId="7482589E" w:rsidR="00693B15" w:rsidRPr="00494463" w:rsidRDefault="00693B15"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Will use the communicational approach, stakeholders involving: Sky sports, Fans, BT Sports, The F.A., The footballers</w:t>
            </w:r>
            <w:r w:rsidR="002663A1" w:rsidRPr="00494463">
              <w:rPr>
                <w:rFonts w:asciiTheme="majorHAnsi" w:hAnsiTheme="majorHAnsi" w:cstheme="majorHAnsi"/>
                <w:color w:val="000000" w:themeColor="text1"/>
              </w:rPr>
              <w:t xml:space="preserve">. Interviews will be </w:t>
            </w:r>
            <w:r w:rsidR="00494463" w:rsidRPr="00494463">
              <w:rPr>
                <w:rFonts w:asciiTheme="majorHAnsi" w:hAnsiTheme="majorHAnsi" w:cstheme="majorHAnsi"/>
                <w:color w:val="000000" w:themeColor="text1"/>
              </w:rPr>
              <w:t>held,</w:t>
            </w:r>
            <w:r w:rsidR="002663A1" w:rsidRPr="00494463">
              <w:rPr>
                <w:rFonts w:asciiTheme="majorHAnsi" w:hAnsiTheme="majorHAnsi" w:cstheme="majorHAnsi"/>
                <w:color w:val="000000" w:themeColor="text1"/>
              </w:rPr>
              <w:t xml:space="preserve"> and e-mails will be sent to stakeholders in case of any changes within the project.</w:t>
            </w:r>
          </w:p>
        </w:tc>
      </w:tr>
      <w:tr w:rsidR="00693B15" w:rsidRPr="00494463" w14:paraId="09A3987F" w14:textId="77777777" w:rsidTr="00723E65">
        <w:tc>
          <w:tcPr>
            <w:tcW w:w="1677" w:type="pct"/>
            <w:gridSpan w:val="2"/>
          </w:tcPr>
          <w:p w14:paraId="77AC3ED6" w14:textId="77777777"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Quality Management Approach</w:t>
            </w:r>
          </w:p>
        </w:tc>
        <w:tc>
          <w:tcPr>
            <w:tcW w:w="3323" w:type="pct"/>
          </w:tcPr>
          <w:p w14:paraId="25F380DE" w14:textId="3B8473B1" w:rsidR="00693B15" w:rsidRPr="00494463" w:rsidRDefault="00121BC5"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 xml:space="preserve">Customer focus is prioritised, Total employee involvement, continual improvement and strategic and systematic approach. </w:t>
            </w:r>
          </w:p>
        </w:tc>
      </w:tr>
      <w:tr w:rsidR="00693B15" w:rsidRPr="00494463" w14:paraId="4F5EEBD2" w14:textId="77777777" w:rsidTr="00723E65">
        <w:tc>
          <w:tcPr>
            <w:tcW w:w="1677" w:type="pct"/>
            <w:gridSpan w:val="2"/>
          </w:tcPr>
          <w:p w14:paraId="641DFD6D" w14:textId="77777777"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Change Control Approach</w:t>
            </w:r>
          </w:p>
        </w:tc>
        <w:tc>
          <w:tcPr>
            <w:tcW w:w="3323" w:type="pct"/>
          </w:tcPr>
          <w:p w14:paraId="6D902EC3" w14:textId="1515444D" w:rsidR="00693B15" w:rsidRPr="00494463" w:rsidRDefault="009E4C82"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 xml:space="preserve">Define the change request, submit and review the change request with stakeholders, define options and develop response document and lastly come to a conclusion decision and approval. According to </w:t>
            </w:r>
            <w:sdt>
              <w:sdtPr>
                <w:rPr>
                  <w:rFonts w:asciiTheme="majorHAnsi" w:hAnsiTheme="majorHAnsi" w:cstheme="majorHAnsi"/>
                  <w:color w:val="000000" w:themeColor="text1"/>
                </w:rPr>
                <w:id w:val="-686212100"/>
                <w:citation/>
              </w:sdtPr>
              <w:sdtContent>
                <w:r w:rsidRPr="00494463">
                  <w:rPr>
                    <w:rFonts w:asciiTheme="majorHAnsi" w:hAnsiTheme="majorHAnsi" w:cstheme="majorHAnsi"/>
                    <w:color w:val="000000" w:themeColor="text1"/>
                  </w:rPr>
                  <w:fldChar w:fldCharType="begin"/>
                </w:r>
                <w:r w:rsidRPr="00494463">
                  <w:rPr>
                    <w:rFonts w:asciiTheme="majorHAnsi" w:hAnsiTheme="majorHAnsi" w:cstheme="majorHAnsi"/>
                    <w:color w:val="000000" w:themeColor="text1"/>
                    <w:lang w:val="en-GB"/>
                  </w:rPr>
                  <w:instrText xml:space="preserve"> CITATION Car13 \l 2057 </w:instrText>
                </w:r>
                <w:r w:rsidRPr="00494463">
                  <w:rPr>
                    <w:rFonts w:asciiTheme="majorHAnsi" w:hAnsiTheme="majorHAnsi" w:cstheme="majorHAnsi"/>
                    <w:color w:val="000000" w:themeColor="text1"/>
                  </w:rPr>
                  <w:fldChar w:fldCharType="separate"/>
                </w:r>
                <w:r w:rsidR="00BE1E07" w:rsidRPr="00494463">
                  <w:rPr>
                    <w:rFonts w:asciiTheme="majorHAnsi" w:hAnsiTheme="majorHAnsi" w:cstheme="majorHAnsi"/>
                    <w:noProof/>
                    <w:color w:val="000000" w:themeColor="text1"/>
                    <w:lang w:val="en-GB"/>
                  </w:rPr>
                  <w:t>(Carman, 2013)</w:t>
                </w:r>
                <w:r w:rsidRPr="00494463">
                  <w:rPr>
                    <w:rFonts w:asciiTheme="majorHAnsi" w:hAnsiTheme="majorHAnsi" w:cstheme="majorHAnsi"/>
                    <w:color w:val="000000" w:themeColor="text1"/>
                  </w:rPr>
                  <w:fldChar w:fldCharType="end"/>
                </w:r>
              </w:sdtContent>
            </w:sdt>
            <w:r w:rsidRPr="00494463">
              <w:rPr>
                <w:rFonts w:asciiTheme="majorHAnsi" w:hAnsiTheme="majorHAnsi" w:cstheme="majorHAnsi"/>
                <w:color w:val="000000" w:themeColor="text1"/>
              </w:rPr>
              <w:t xml:space="preserve"> </w:t>
            </w:r>
            <w:r w:rsidR="009E1B13" w:rsidRPr="00494463">
              <w:rPr>
                <w:rFonts w:asciiTheme="majorHAnsi" w:hAnsiTheme="majorHAnsi" w:cstheme="majorHAnsi"/>
                <w:color w:val="000000" w:themeColor="text1"/>
              </w:rPr>
              <w:t>it is crucial to ensure change control process is made available before starting a project.</w:t>
            </w:r>
          </w:p>
        </w:tc>
      </w:tr>
      <w:tr w:rsidR="00693B15" w:rsidRPr="00494463" w14:paraId="0A08061A" w14:textId="77777777" w:rsidTr="00723E65">
        <w:tc>
          <w:tcPr>
            <w:tcW w:w="1677" w:type="pct"/>
            <w:gridSpan w:val="2"/>
          </w:tcPr>
          <w:p w14:paraId="0789B03C" w14:textId="77777777"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Risk Management Approach</w:t>
            </w:r>
          </w:p>
        </w:tc>
        <w:tc>
          <w:tcPr>
            <w:tcW w:w="3323" w:type="pct"/>
          </w:tcPr>
          <w:p w14:paraId="483A9236" w14:textId="63132741" w:rsidR="00693B15" w:rsidRPr="00494463" w:rsidRDefault="00693B15"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Identify all risks using relevant tools and techniques to identify all the possible risks to the project, in order to minimise the entire risks to the project.</w:t>
            </w:r>
          </w:p>
        </w:tc>
      </w:tr>
      <w:tr w:rsidR="00693B15" w:rsidRPr="00494463" w14:paraId="555F027C" w14:textId="77777777" w:rsidTr="00723E65">
        <w:tc>
          <w:tcPr>
            <w:tcW w:w="1677" w:type="pct"/>
            <w:gridSpan w:val="2"/>
          </w:tcPr>
          <w:p w14:paraId="2B181936" w14:textId="08B50C0C" w:rsidR="00693B15" w:rsidRPr="00494463" w:rsidRDefault="00693B15" w:rsidP="00723E65">
            <w:pPr>
              <w:spacing w:before="120" w:after="120"/>
              <w:rPr>
                <w:rFonts w:asciiTheme="majorHAnsi" w:hAnsiTheme="majorHAnsi" w:cstheme="majorHAnsi"/>
                <w:b/>
                <w:bCs/>
                <w:color w:val="000000" w:themeColor="text1"/>
              </w:rPr>
            </w:pPr>
            <w:r w:rsidRPr="00494463">
              <w:rPr>
                <w:rFonts w:asciiTheme="majorHAnsi" w:hAnsiTheme="majorHAnsi" w:cstheme="majorHAnsi"/>
                <w:b/>
                <w:bCs/>
                <w:color w:val="000000" w:themeColor="text1"/>
              </w:rPr>
              <w:t>Communication Management</w:t>
            </w:r>
            <w:r w:rsidR="00BE1E07" w:rsidRPr="00494463">
              <w:rPr>
                <w:rFonts w:asciiTheme="majorHAnsi" w:hAnsiTheme="majorHAnsi" w:cstheme="majorHAnsi"/>
                <w:b/>
                <w:bCs/>
                <w:color w:val="000000" w:themeColor="text1"/>
              </w:rPr>
              <w:t xml:space="preserve"> </w:t>
            </w:r>
            <w:r w:rsidRPr="00494463">
              <w:rPr>
                <w:rFonts w:asciiTheme="majorHAnsi" w:hAnsiTheme="majorHAnsi" w:cstheme="majorHAnsi"/>
                <w:b/>
                <w:bCs/>
                <w:color w:val="000000" w:themeColor="text1"/>
              </w:rPr>
              <w:t>Approach</w:t>
            </w:r>
          </w:p>
        </w:tc>
        <w:tc>
          <w:tcPr>
            <w:tcW w:w="3323" w:type="pct"/>
          </w:tcPr>
          <w:p w14:paraId="568C09C1" w14:textId="2A1AAE66" w:rsidR="00693B15" w:rsidRPr="00494463" w:rsidRDefault="00693B15" w:rsidP="00A23CF9">
            <w:pPr>
              <w:spacing w:before="120" w:after="120"/>
              <w:jc w:val="both"/>
              <w:rPr>
                <w:rFonts w:asciiTheme="majorHAnsi" w:hAnsiTheme="majorHAnsi" w:cstheme="majorHAnsi"/>
                <w:color w:val="000000" w:themeColor="text1"/>
              </w:rPr>
            </w:pPr>
            <w:r w:rsidRPr="00494463">
              <w:rPr>
                <w:rFonts w:asciiTheme="majorHAnsi" w:hAnsiTheme="majorHAnsi" w:cstheme="majorHAnsi"/>
                <w:color w:val="000000" w:themeColor="text1"/>
              </w:rPr>
              <w:t>Hold Interviews, one to one meeting, group meetings and sending e-mails to ensure everyone is informed of any changes and ensuring communication is kept to a high standard through the processes mentioned.</w:t>
            </w:r>
          </w:p>
        </w:tc>
      </w:tr>
    </w:tbl>
    <w:p w14:paraId="38EF32ED" w14:textId="77777777" w:rsidR="00693B15" w:rsidRPr="00494463" w:rsidRDefault="00693B15" w:rsidP="00693B15">
      <w:pPr>
        <w:rPr>
          <w:rFonts w:asciiTheme="majorHAnsi" w:hAnsiTheme="majorHAnsi" w:cstheme="majorHAnsi"/>
          <w:color w:val="000000" w:themeColor="text1"/>
        </w:rPr>
      </w:pPr>
    </w:p>
    <w:p w14:paraId="4B818CCE" w14:textId="649F6250" w:rsidR="00693B15" w:rsidRDefault="00693B15" w:rsidP="00693B15">
      <w:pPr>
        <w:pStyle w:val="Heading3"/>
      </w:pPr>
      <w:bookmarkStart w:id="25" w:name="_Toc532507092"/>
      <w:r w:rsidRPr="00693B15">
        <w:t>Project Management Team</w:t>
      </w:r>
      <w:bookmarkEnd w:id="25"/>
    </w:p>
    <w:p w14:paraId="07ACE612" w14:textId="77777777" w:rsidR="00693B15" w:rsidRPr="00693B15" w:rsidRDefault="00693B15" w:rsidP="00693B15">
      <w:pPr>
        <w:rPr>
          <w:lang w:eastAsia="en-GB"/>
        </w:rPr>
      </w:pPr>
    </w:p>
    <w:tbl>
      <w:tblPr>
        <w:tblStyle w:val="TableGrid"/>
        <w:tblW w:w="5000" w:type="pct"/>
        <w:tblBorders>
          <w:top w:val="single" w:sz="4" w:space="0" w:color="BFBFBF" w:themeColor="background1" w:themeShade="BF"/>
          <w:left w:val="none" w:sz="0" w:space="0" w:color="auto"/>
          <w:bottom w:val="single" w:sz="4" w:space="0" w:color="BFBFBF" w:themeColor="background1" w:themeShade="BF"/>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231"/>
        <w:gridCol w:w="2645"/>
        <w:gridCol w:w="3430"/>
      </w:tblGrid>
      <w:tr w:rsidR="00693B15" w:rsidRPr="00693B15" w14:paraId="079C88A0" w14:textId="77777777" w:rsidTr="00723E65">
        <w:tc>
          <w:tcPr>
            <w:tcW w:w="1343" w:type="pct"/>
            <w:shd w:val="clear" w:color="auto" w:fill="F2F2F2" w:themeFill="background1" w:themeFillShade="F2"/>
          </w:tcPr>
          <w:p w14:paraId="4403AB74"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Role</w:t>
            </w:r>
          </w:p>
        </w:tc>
        <w:tc>
          <w:tcPr>
            <w:tcW w:w="1592" w:type="pct"/>
            <w:shd w:val="clear" w:color="auto" w:fill="F2F2F2" w:themeFill="background1" w:themeFillShade="F2"/>
          </w:tcPr>
          <w:p w14:paraId="5BD55B34"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Reports to</w:t>
            </w:r>
          </w:p>
        </w:tc>
        <w:tc>
          <w:tcPr>
            <w:tcW w:w="2065" w:type="pct"/>
            <w:shd w:val="clear" w:color="auto" w:fill="F2F2F2" w:themeFill="background1" w:themeFillShade="F2"/>
          </w:tcPr>
          <w:p w14:paraId="2318C078"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Appointee</w:t>
            </w:r>
          </w:p>
        </w:tc>
      </w:tr>
      <w:tr w:rsidR="00693B15" w:rsidRPr="00693B15" w14:paraId="373A1B39" w14:textId="77777777" w:rsidTr="00723E65">
        <w:tc>
          <w:tcPr>
            <w:tcW w:w="1343" w:type="pct"/>
          </w:tcPr>
          <w:p w14:paraId="1B320B1D"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Project Team Member</w:t>
            </w:r>
          </w:p>
        </w:tc>
        <w:tc>
          <w:tcPr>
            <w:tcW w:w="1592" w:type="pct"/>
          </w:tcPr>
          <w:p w14:paraId="69E118B8" w14:textId="77777777" w:rsidR="00693B15" w:rsidRPr="00693B15" w:rsidRDefault="00693B15" w:rsidP="00723E65">
            <w:pPr>
              <w:spacing w:before="120" w:after="120"/>
              <w:rPr>
                <w:rFonts w:asciiTheme="majorHAnsi" w:hAnsiTheme="majorHAnsi" w:cstheme="majorHAnsi"/>
                <w:b/>
              </w:rPr>
            </w:pPr>
            <w:r w:rsidRPr="00693B15">
              <w:rPr>
                <w:rFonts w:asciiTheme="majorHAnsi" w:hAnsiTheme="majorHAnsi" w:cstheme="majorHAnsi"/>
                <w:b/>
              </w:rPr>
              <w:t>Project Manager</w:t>
            </w:r>
          </w:p>
        </w:tc>
        <w:tc>
          <w:tcPr>
            <w:tcW w:w="2065" w:type="pct"/>
          </w:tcPr>
          <w:p w14:paraId="7B7E4C17" w14:textId="77777777" w:rsidR="00693B15" w:rsidRPr="00693B15" w:rsidRDefault="00693B15" w:rsidP="00723E65">
            <w:pPr>
              <w:spacing w:before="120" w:after="120"/>
              <w:rPr>
                <w:rFonts w:asciiTheme="majorHAnsi" w:hAnsiTheme="majorHAnsi" w:cstheme="majorHAnsi"/>
                <w:b/>
              </w:rPr>
            </w:pPr>
            <w:r w:rsidRPr="00693B15">
              <w:rPr>
                <w:rFonts w:asciiTheme="majorHAnsi" w:hAnsiTheme="majorHAnsi" w:cstheme="majorHAnsi"/>
                <w:b/>
              </w:rPr>
              <w:t>Project Manager</w:t>
            </w:r>
          </w:p>
        </w:tc>
      </w:tr>
      <w:tr w:rsidR="00693B15" w:rsidRPr="00693B15" w14:paraId="7423E7CD" w14:textId="77777777" w:rsidTr="00723E65">
        <w:tc>
          <w:tcPr>
            <w:tcW w:w="1343" w:type="pct"/>
          </w:tcPr>
          <w:p w14:paraId="4B331FC4"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Project Team Leader</w:t>
            </w:r>
          </w:p>
        </w:tc>
        <w:tc>
          <w:tcPr>
            <w:tcW w:w="1592" w:type="pct"/>
          </w:tcPr>
          <w:p w14:paraId="035675AD" w14:textId="77777777" w:rsidR="00693B15" w:rsidRPr="00693B15" w:rsidRDefault="00693B15" w:rsidP="00723E65">
            <w:pPr>
              <w:spacing w:before="120" w:after="120"/>
              <w:rPr>
                <w:rFonts w:asciiTheme="majorHAnsi" w:hAnsiTheme="majorHAnsi" w:cstheme="majorHAnsi"/>
                <w:b/>
              </w:rPr>
            </w:pPr>
            <w:r w:rsidRPr="00693B15">
              <w:rPr>
                <w:rFonts w:asciiTheme="majorHAnsi" w:hAnsiTheme="majorHAnsi" w:cstheme="majorHAnsi"/>
                <w:b/>
              </w:rPr>
              <w:t>Project Manager</w:t>
            </w:r>
          </w:p>
        </w:tc>
        <w:tc>
          <w:tcPr>
            <w:tcW w:w="2065" w:type="pct"/>
          </w:tcPr>
          <w:p w14:paraId="26ED2EAA" w14:textId="77777777" w:rsidR="00693B15" w:rsidRPr="00693B15" w:rsidRDefault="00693B15" w:rsidP="00723E65">
            <w:pPr>
              <w:spacing w:before="120" w:after="120"/>
              <w:rPr>
                <w:rFonts w:asciiTheme="majorHAnsi" w:hAnsiTheme="majorHAnsi" w:cstheme="majorHAnsi"/>
                <w:b/>
              </w:rPr>
            </w:pPr>
            <w:r w:rsidRPr="00693B15">
              <w:rPr>
                <w:rFonts w:asciiTheme="majorHAnsi" w:hAnsiTheme="majorHAnsi" w:cstheme="majorHAnsi"/>
                <w:b/>
              </w:rPr>
              <w:t>Project Manager</w:t>
            </w:r>
          </w:p>
        </w:tc>
      </w:tr>
      <w:tr w:rsidR="00693B15" w:rsidRPr="00693B15" w14:paraId="0A27B216" w14:textId="77777777" w:rsidTr="00723E65">
        <w:tc>
          <w:tcPr>
            <w:tcW w:w="1343" w:type="pct"/>
          </w:tcPr>
          <w:p w14:paraId="20809E95" w14:textId="77777777" w:rsidR="00693B15" w:rsidRPr="00693B15" w:rsidRDefault="00693B15" w:rsidP="00723E65">
            <w:pPr>
              <w:spacing w:before="120" w:after="120"/>
              <w:rPr>
                <w:rFonts w:asciiTheme="majorHAnsi" w:hAnsiTheme="majorHAnsi" w:cstheme="majorHAnsi"/>
                <w:b/>
                <w:bCs/>
              </w:rPr>
            </w:pPr>
            <w:r w:rsidRPr="00693B15">
              <w:rPr>
                <w:rFonts w:asciiTheme="majorHAnsi" w:hAnsiTheme="majorHAnsi" w:cstheme="majorHAnsi"/>
                <w:b/>
                <w:bCs/>
              </w:rPr>
              <w:t>Project Team Manager</w:t>
            </w:r>
          </w:p>
        </w:tc>
        <w:tc>
          <w:tcPr>
            <w:tcW w:w="1592" w:type="pct"/>
          </w:tcPr>
          <w:p w14:paraId="01507E65" w14:textId="645E5B34" w:rsidR="00693B15" w:rsidRPr="00693B15" w:rsidRDefault="00693B15" w:rsidP="00723E65">
            <w:pPr>
              <w:spacing w:before="120" w:after="120"/>
              <w:rPr>
                <w:rFonts w:asciiTheme="majorHAnsi" w:hAnsiTheme="majorHAnsi" w:cstheme="majorHAnsi"/>
                <w:b/>
              </w:rPr>
            </w:pPr>
            <w:r w:rsidRPr="00693B15">
              <w:rPr>
                <w:rFonts w:asciiTheme="majorHAnsi" w:hAnsiTheme="majorHAnsi" w:cstheme="majorHAnsi"/>
                <w:b/>
              </w:rPr>
              <w:t>Project Organi</w:t>
            </w:r>
            <w:r>
              <w:rPr>
                <w:rFonts w:asciiTheme="majorHAnsi" w:hAnsiTheme="majorHAnsi" w:cstheme="majorHAnsi"/>
                <w:b/>
              </w:rPr>
              <w:t>s</w:t>
            </w:r>
            <w:r w:rsidRPr="00693B15">
              <w:rPr>
                <w:rFonts w:asciiTheme="majorHAnsi" w:hAnsiTheme="majorHAnsi" w:cstheme="majorHAnsi"/>
                <w:b/>
              </w:rPr>
              <w:t>er</w:t>
            </w:r>
          </w:p>
        </w:tc>
        <w:tc>
          <w:tcPr>
            <w:tcW w:w="2065" w:type="pct"/>
          </w:tcPr>
          <w:p w14:paraId="080D8804" w14:textId="77777777" w:rsidR="00693B15" w:rsidRPr="00693B15" w:rsidRDefault="00693B15" w:rsidP="00723E65">
            <w:pPr>
              <w:spacing w:before="120" w:after="120"/>
              <w:rPr>
                <w:rFonts w:asciiTheme="majorHAnsi" w:hAnsiTheme="majorHAnsi" w:cstheme="majorHAnsi"/>
                <w:b/>
              </w:rPr>
            </w:pPr>
            <w:r w:rsidRPr="00693B15">
              <w:rPr>
                <w:rFonts w:asciiTheme="majorHAnsi" w:hAnsiTheme="majorHAnsi" w:cstheme="majorHAnsi"/>
                <w:b/>
              </w:rPr>
              <w:t>Project Owner</w:t>
            </w:r>
          </w:p>
        </w:tc>
      </w:tr>
    </w:tbl>
    <w:p w14:paraId="1B1BBAB9" w14:textId="764187CB" w:rsidR="002A3E0F" w:rsidRDefault="002A3E0F" w:rsidP="002A3E0F">
      <w:pPr>
        <w:rPr>
          <w:rFonts w:asciiTheme="majorHAnsi" w:hAnsiTheme="majorHAnsi" w:cstheme="majorHAnsi"/>
        </w:rPr>
      </w:pPr>
      <w:bookmarkStart w:id="26" w:name="_Toc532507093"/>
    </w:p>
    <w:p w14:paraId="4B038077" w14:textId="0DF34120" w:rsidR="002A3E0F" w:rsidRPr="002A3E0F" w:rsidRDefault="002A3E0F" w:rsidP="002A3E0F">
      <w:pPr>
        <w:rPr>
          <w:rFonts w:asciiTheme="majorHAnsi" w:hAnsiTheme="majorHAnsi" w:cstheme="majorHAnsi"/>
        </w:rPr>
      </w:pPr>
      <w:r>
        <w:rPr>
          <w:rFonts w:asciiTheme="majorHAnsi" w:hAnsiTheme="majorHAnsi" w:cstheme="majorHAnsi"/>
        </w:rPr>
        <w:t xml:space="preserve">Project team is formed within group meetings, assigning individuals with the appropriate skills to relevant </w:t>
      </w:r>
      <w:r w:rsidR="00DE0531">
        <w:rPr>
          <w:rFonts w:asciiTheme="majorHAnsi" w:hAnsiTheme="majorHAnsi" w:cstheme="majorHAnsi"/>
        </w:rPr>
        <w:t>roles</w:t>
      </w:r>
      <w:r>
        <w:rPr>
          <w:rFonts w:asciiTheme="majorHAnsi" w:hAnsiTheme="majorHAnsi" w:cstheme="majorHAnsi"/>
        </w:rPr>
        <w:t xml:space="preserve"> within the organisation.</w:t>
      </w:r>
    </w:p>
    <w:p w14:paraId="2FE7B08D" w14:textId="11D705CE" w:rsidR="00693B15" w:rsidRDefault="00693B15" w:rsidP="00693B15">
      <w:pPr>
        <w:pStyle w:val="Heading3"/>
      </w:pPr>
      <w:r w:rsidRPr="00693B15">
        <w:t>Project Controls</w:t>
      </w:r>
      <w:bookmarkEnd w:id="26"/>
    </w:p>
    <w:p w14:paraId="5DEA21EA" w14:textId="77777777" w:rsidR="002663A1" w:rsidRPr="002663A1" w:rsidRDefault="002663A1" w:rsidP="002663A1">
      <w:pPr>
        <w:rPr>
          <w:lang w:eastAsia="en-GB"/>
        </w:rPr>
      </w:pPr>
    </w:p>
    <w:p w14:paraId="666CD60B" w14:textId="27473DBA" w:rsidR="00693B15" w:rsidRPr="00494463" w:rsidRDefault="00693B15" w:rsidP="002663A1">
      <w:pPr>
        <w:pStyle w:val="ListParagraph"/>
        <w:numPr>
          <w:ilvl w:val="0"/>
          <w:numId w:val="22"/>
        </w:numPr>
        <w:jc w:val="both"/>
        <w:rPr>
          <w:rFonts w:asciiTheme="majorHAnsi" w:hAnsiTheme="majorHAnsi" w:cstheme="majorHAnsi"/>
          <w:color w:val="000000" w:themeColor="text1"/>
        </w:rPr>
      </w:pPr>
      <w:r w:rsidRPr="00494463">
        <w:rPr>
          <w:rFonts w:asciiTheme="majorHAnsi" w:hAnsiTheme="majorHAnsi" w:cstheme="majorHAnsi"/>
          <w:color w:val="000000" w:themeColor="text1"/>
        </w:rPr>
        <w:t>A questionnaire will be taken on board. Using this will support to create a self-development plan to enhance my own ability of managing projects. The questionnaire will also help me monitor the feedback from other individuals within the organisation.</w:t>
      </w:r>
    </w:p>
    <w:p w14:paraId="7317CC27" w14:textId="77777777" w:rsidR="002663A1" w:rsidRPr="002663A1" w:rsidRDefault="002663A1" w:rsidP="002663A1">
      <w:pPr>
        <w:pStyle w:val="ListParagraph"/>
        <w:jc w:val="both"/>
        <w:rPr>
          <w:rFonts w:asciiTheme="majorHAnsi" w:hAnsiTheme="majorHAnsi" w:cstheme="majorHAnsi"/>
          <w:color w:val="1CADE4" w:themeColor="accent1"/>
        </w:rPr>
      </w:pPr>
    </w:p>
    <w:p w14:paraId="497D00B8" w14:textId="7CF06F1A" w:rsidR="00A952E2" w:rsidRDefault="00A952E2" w:rsidP="00A952E2">
      <w:pPr>
        <w:pStyle w:val="Heading2"/>
      </w:pPr>
    </w:p>
    <w:p w14:paraId="73C43599" w14:textId="1707C1DD" w:rsidR="00A952E2" w:rsidRDefault="00A952E2" w:rsidP="00A952E2">
      <w:pPr>
        <w:pStyle w:val="Heading2"/>
      </w:pPr>
    </w:p>
    <w:p w14:paraId="17134CAA" w14:textId="53F55595" w:rsidR="00A952E2" w:rsidRDefault="00A952E2" w:rsidP="00A952E2">
      <w:pPr>
        <w:pStyle w:val="Heading2"/>
      </w:pPr>
    </w:p>
    <w:p w14:paraId="34F5E82F" w14:textId="77777777" w:rsidR="00A952E2" w:rsidRDefault="00A952E2" w:rsidP="00A952E2">
      <w:pPr>
        <w:pStyle w:val="Heading2"/>
      </w:pPr>
    </w:p>
    <w:p w14:paraId="1D5DCD0A" w14:textId="77777777" w:rsidR="00A952E2" w:rsidRDefault="00A952E2" w:rsidP="00A952E2">
      <w:pPr>
        <w:pStyle w:val="Heading2"/>
      </w:pPr>
    </w:p>
    <w:p w14:paraId="281B5F06" w14:textId="66E2868C" w:rsidR="00A952E2" w:rsidRDefault="00A952E2" w:rsidP="00A952E2">
      <w:pPr>
        <w:pStyle w:val="Heading2"/>
      </w:pPr>
    </w:p>
    <w:p w14:paraId="0BD11824" w14:textId="77777777" w:rsidR="00A952E2" w:rsidRDefault="00A952E2" w:rsidP="00A952E2">
      <w:pPr>
        <w:pStyle w:val="Heading2"/>
      </w:pPr>
    </w:p>
    <w:p w14:paraId="2E148A2A" w14:textId="77777777" w:rsidR="00A952E2" w:rsidRDefault="00A952E2" w:rsidP="00A952E2">
      <w:pPr>
        <w:pStyle w:val="Heading2"/>
      </w:pPr>
    </w:p>
    <w:p w14:paraId="1509ECD4" w14:textId="77777777" w:rsidR="00A952E2" w:rsidRDefault="00A952E2" w:rsidP="00A952E2">
      <w:pPr>
        <w:pStyle w:val="Heading2"/>
      </w:pPr>
    </w:p>
    <w:p w14:paraId="0114CC54" w14:textId="77777777" w:rsidR="00A952E2" w:rsidRDefault="00A952E2" w:rsidP="00A952E2">
      <w:pPr>
        <w:pStyle w:val="Heading2"/>
      </w:pPr>
    </w:p>
    <w:p w14:paraId="1AB8A381" w14:textId="44E17C54" w:rsidR="00A952E2" w:rsidRDefault="00A952E2" w:rsidP="00A952E2">
      <w:pPr>
        <w:pStyle w:val="Heading2"/>
      </w:pPr>
    </w:p>
    <w:p w14:paraId="1F73CBC2" w14:textId="77777777" w:rsidR="00A952E2" w:rsidRDefault="00A952E2" w:rsidP="00A952E2">
      <w:pPr>
        <w:pStyle w:val="Heading2"/>
      </w:pPr>
    </w:p>
    <w:p w14:paraId="52A71C51" w14:textId="77777777" w:rsidR="00A952E2" w:rsidRDefault="00A952E2" w:rsidP="00A952E2">
      <w:pPr>
        <w:pStyle w:val="Heading2"/>
      </w:pPr>
    </w:p>
    <w:p w14:paraId="53E16D1F" w14:textId="77777777" w:rsidR="00A952E2" w:rsidRDefault="00A952E2" w:rsidP="00A952E2">
      <w:pPr>
        <w:pStyle w:val="Heading2"/>
      </w:pPr>
    </w:p>
    <w:p w14:paraId="26CBA2F6" w14:textId="77777777" w:rsidR="00A952E2" w:rsidRDefault="00A952E2" w:rsidP="00A952E2">
      <w:pPr>
        <w:pStyle w:val="Heading2"/>
      </w:pPr>
    </w:p>
    <w:p w14:paraId="0729772C" w14:textId="40A73B6C" w:rsidR="00A952E2" w:rsidRDefault="00A952E2" w:rsidP="00A952E2">
      <w:pPr>
        <w:pStyle w:val="Heading2"/>
      </w:pPr>
    </w:p>
    <w:p w14:paraId="6A9F8782" w14:textId="051E67F0" w:rsidR="00A952E2" w:rsidRDefault="00A952E2" w:rsidP="00A952E2">
      <w:pPr>
        <w:rPr>
          <w:lang w:eastAsia="en-GB"/>
        </w:rPr>
      </w:pPr>
    </w:p>
    <w:p w14:paraId="7A861044" w14:textId="77777777" w:rsidR="00A952E2" w:rsidRPr="00A952E2" w:rsidRDefault="00A952E2" w:rsidP="00A952E2">
      <w:pPr>
        <w:rPr>
          <w:lang w:eastAsia="en-GB"/>
        </w:rPr>
      </w:pPr>
    </w:p>
    <w:p w14:paraId="4744E9C0" w14:textId="6AB61E3A" w:rsidR="00A952E2" w:rsidRDefault="00A952E2" w:rsidP="00A952E2">
      <w:pPr>
        <w:pStyle w:val="Heading2"/>
      </w:pPr>
    </w:p>
    <w:p w14:paraId="520D9143" w14:textId="5FB4DA00" w:rsidR="00A952E2" w:rsidRDefault="00A952E2" w:rsidP="00A952E2">
      <w:pPr>
        <w:pStyle w:val="Heading2"/>
      </w:pPr>
    </w:p>
    <w:p w14:paraId="7551DF90" w14:textId="345D01A2" w:rsidR="00A952E2" w:rsidRPr="00CB4BA0" w:rsidRDefault="001B695F" w:rsidP="00A952E2">
      <w:pPr>
        <w:pStyle w:val="Heading2"/>
      </w:pPr>
      <w:bookmarkStart w:id="27" w:name="_Toc532507094"/>
      <w:r>
        <w:t xml:space="preserve">Figure 2.1: </w:t>
      </w:r>
      <w:r w:rsidR="00A952E2">
        <w:t>Stakeholder Matrix Analysis</w:t>
      </w:r>
      <w:bookmarkEnd w:id="27"/>
    </w:p>
    <w:p w14:paraId="60FA7E6A" w14:textId="267A6028" w:rsidR="00A952E2" w:rsidRDefault="00A952E2" w:rsidP="00A952E2">
      <w:pPr>
        <w:rPr>
          <w:lang w:eastAsia="en-GB"/>
        </w:rPr>
      </w:pPr>
    </w:p>
    <w:tbl>
      <w:tblPr>
        <w:tblStyle w:val="TableGrid"/>
        <w:tblW w:w="12186" w:type="dxa"/>
        <w:tblInd w:w="-1952" w:type="dxa"/>
        <w:tblLook w:val="04A0" w:firstRow="1" w:lastRow="0" w:firstColumn="1" w:lastColumn="0" w:noHBand="0" w:noVBand="1"/>
      </w:tblPr>
      <w:tblGrid>
        <w:gridCol w:w="1470"/>
        <w:gridCol w:w="2239"/>
        <w:gridCol w:w="1179"/>
        <w:gridCol w:w="1253"/>
        <w:gridCol w:w="1551"/>
        <w:gridCol w:w="1441"/>
        <w:gridCol w:w="1441"/>
        <w:gridCol w:w="1612"/>
      </w:tblGrid>
      <w:tr w:rsidR="00A952E2" w:rsidRPr="00580A04" w14:paraId="00858B12" w14:textId="77777777" w:rsidTr="00D42C7A">
        <w:trPr>
          <w:trHeight w:val="1817"/>
          <w:tblHeader/>
        </w:trPr>
        <w:tc>
          <w:tcPr>
            <w:tcW w:w="1470" w:type="dxa"/>
            <w:shd w:val="clear" w:color="auto" w:fill="D9D9D9" w:themeFill="background1" w:themeFillShade="D9"/>
          </w:tcPr>
          <w:p w14:paraId="04D07FF4" w14:textId="0C26F7D7" w:rsidR="00A952E2" w:rsidRPr="00D51565" w:rsidRDefault="00A952E2" w:rsidP="00D42C7A">
            <w:pPr>
              <w:spacing w:before="120" w:after="120"/>
              <w:jc w:val="center"/>
              <w:rPr>
                <w:rFonts w:asciiTheme="majorHAnsi" w:hAnsiTheme="majorHAnsi"/>
                <w:b/>
                <w:bCs/>
                <w:sz w:val="20"/>
              </w:rPr>
            </w:pPr>
            <w:r w:rsidRPr="00D51565">
              <w:rPr>
                <w:rFonts w:asciiTheme="majorHAnsi" w:hAnsiTheme="majorHAnsi"/>
                <w:b/>
                <w:bCs/>
                <w:sz w:val="20"/>
              </w:rPr>
              <w:t>Stakeholder</w:t>
            </w:r>
            <w:r w:rsidR="00570C34">
              <w:rPr>
                <w:rFonts w:asciiTheme="majorHAnsi" w:hAnsiTheme="majorHAnsi"/>
                <w:b/>
                <w:bCs/>
                <w:sz w:val="20"/>
              </w:rPr>
              <w:t>’s</w:t>
            </w:r>
          </w:p>
          <w:p w14:paraId="4DC96624" w14:textId="77777777" w:rsidR="00A952E2" w:rsidRPr="00D51565" w:rsidRDefault="00A952E2" w:rsidP="00D42C7A">
            <w:pPr>
              <w:spacing w:before="120" w:after="120"/>
              <w:jc w:val="center"/>
              <w:rPr>
                <w:rFonts w:asciiTheme="majorHAnsi" w:hAnsiTheme="majorHAnsi"/>
                <w:b/>
                <w:bCs/>
                <w:sz w:val="20"/>
              </w:rPr>
            </w:pPr>
            <w:r w:rsidRPr="00D51565">
              <w:rPr>
                <w:rFonts w:asciiTheme="majorHAnsi" w:hAnsiTheme="majorHAnsi"/>
                <w:b/>
                <w:bCs/>
                <w:sz w:val="20"/>
              </w:rPr>
              <w:t>Name</w:t>
            </w:r>
          </w:p>
          <w:p w14:paraId="42605D40"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
                <w:bCs/>
                <w:sz w:val="20"/>
              </w:rPr>
              <w:t xml:space="preserve">              </w:t>
            </w:r>
          </w:p>
        </w:tc>
        <w:tc>
          <w:tcPr>
            <w:tcW w:w="2239" w:type="dxa"/>
            <w:shd w:val="clear" w:color="auto" w:fill="D9D9D9" w:themeFill="background1" w:themeFillShade="D9"/>
          </w:tcPr>
          <w:p w14:paraId="05E648DB"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
                <w:bCs/>
                <w:sz w:val="20"/>
              </w:rPr>
              <w:t>Contact Person</w:t>
            </w:r>
          </w:p>
          <w:p w14:paraId="6E859C8C"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Cs/>
                <w:i/>
                <w:sz w:val="20"/>
              </w:rPr>
              <w:t>Phone, Email, Website, Address</w:t>
            </w:r>
          </w:p>
        </w:tc>
        <w:tc>
          <w:tcPr>
            <w:tcW w:w="1179" w:type="dxa"/>
            <w:shd w:val="clear" w:color="auto" w:fill="D9D9D9" w:themeFill="background1" w:themeFillShade="D9"/>
          </w:tcPr>
          <w:p w14:paraId="16D3A065"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
                <w:bCs/>
                <w:sz w:val="20"/>
              </w:rPr>
              <w:t>Impact</w:t>
            </w:r>
          </w:p>
          <w:p w14:paraId="4FBD0E25"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Cs/>
                <w:i/>
                <w:sz w:val="20"/>
              </w:rPr>
              <w:t>How much does the project impact them? (Low, Medium, High)</w:t>
            </w:r>
          </w:p>
        </w:tc>
        <w:tc>
          <w:tcPr>
            <w:tcW w:w="1253" w:type="dxa"/>
            <w:shd w:val="clear" w:color="auto" w:fill="D9D9D9" w:themeFill="background1" w:themeFillShade="D9"/>
          </w:tcPr>
          <w:p w14:paraId="22D477E9"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
                <w:bCs/>
                <w:sz w:val="20"/>
              </w:rPr>
              <w:t>Influence</w:t>
            </w:r>
          </w:p>
          <w:p w14:paraId="4C08F0A6"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Cs/>
                <w:i/>
                <w:sz w:val="20"/>
              </w:rPr>
              <w:t>How much influence do they have over the project? (Low, Medium, High)</w:t>
            </w:r>
          </w:p>
        </w:tc>
        <w:tc>
          <w:tcPr>
            <w:tcW w:w="1551" w:type="dxa"/>
            <w:shd w:val="clear" w:color="auto" w:fill="D9D9D9" w:themeFill="background1" w:themeFillShade="D9"/>
          </w:tcPr>
          <w:p w14:paraId="0E04E354"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
                <w:bCs/>
                <w:sz w:val="20"/>
              </w:rPr>
              <w:t>What is important to the stakeholder?</w:t>
            </w:r>
          </w:p>
        </w:tc>
        <w:tc>
          <w:tcPr>
            <w:tcW w:w="1441" w:type="dxa"/>
            <w:shd w:val="clear" w:color="auto" w:fill="D9D9D9" w:themeFill="background1" w:themeFillShade="D9"/>
          </w:tcPr>
          <w:p w14:paraId="6C91CAE1"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
                <w:bCs/>
                <w:sz w:val="20"/>
              </w:rPr>
              <w:t>How could the stakeholder contribute to the project?</w:t>
            </w:r>
          </w:p>
        </w:tc>
        <w:tc>
          <w:tcPr>
            <w:tcW w:w="1441" w:type="dxa"/>
            <w:shd w:val="clear" w:color="auto" w:fill="D9D9D9" w:themeFill="background1" w:themeFillShade="D9"/>
          </w:tcPr>
          <w:p w14:paraId="302110E0"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
                <w:bCs/>
                <w:sz w:val="20"/>
              </w:rPr>
              <w:t>How could the stakeholder block the project?</w:t>
            </w:r>
          </w:p>
        </w:tc>
        <w:tc>
          <w:tcPr>
            <w:tcW w:w="1612" w:type="dxa"/>
            <w:shd w:val="clear" w:color="auto" w:fill="D9D9D9" w:themeFill="background1" w:themeFillShade="D9"/>
          </w:tcPr>
          <w:p w14:paraId="7F913404" w14:textId="77777777" w:rsidR="00A952E2" w:rsidRPr="00D51565" w:rsidRDefault="00A952E2" w:rsidP="00D42C7A">
            <w:pPr>
              <w:spacing w:before="120" w:after="120"/>
              <w:rPr>
                <w:rFonts w:asciiTheme="majorHAnsi" w:hAnsiTheme="majorHAnsi"/>
                <w:b/>
                <w:bCs/>
                <w:sz w:val="20"/>
              </w:rPr>
            </w:pPr>
            <w:r w:rsidRPr="00D51565">
              <w:rPr>
                <w:rFonts w:asciiTheme="majorHAnsi" w:hAnsiTheme="majorHAnsi"/>
                <w:b/>
                <w:bCs/>
                <w:sz w:val="20"/>
              </w:rPr>
              <w:t>Strategy for engaging the stakeholder</w:t>
            </w:r>
          </w:p>
        </w:tc>
      </w:tr>
      <w:tr w:rsidR="00A952E2" w:rsidRPr="00580A04" w14:paraId="490BCA57" w14:textId="77777777" w:rsidTr="00D42C7A">
        <w:trPr>
          <w:trHeight w:val="1735"/>
        </w:trPr>
        <w:tc>
          <w:tcPr>
            <w:tcW w:w="1470" w:type="dxa"/>
            <w:shd w:val="clear" w:color="auto" w:fill="FFFFFF" w:themeFill="background1"/>
          </w:tcPr>
          <w:p w14:paraId="1E34F0B5" w14:textId="77777777" w:rsidR="00A952E2" w:rsidRPr="00CB4BA0" w:rsidRDefault="00A952E2" w:rsidP="00D42C7A">
            <w:pPr>
              <w:spacing w:before="120" w:after="120"/>
              <w:jc w:val="center"/>
              <w:rPr>
                <w:rFonts w:asciiTheme="majorHAnsi" w:hAnsiTheme="majorHAnsi" w:cs="Arial"/>
                <w:b/>
                <w:i/>
                <w:sz w:val="18"/>
                <w:szCs w:val="18"/>
              </w:rPr>
            </w:pPr>
          </w:p>
          <w:p w14:paraId="700307F3" w14:textId="77777777" w:rsidR="00A952E2" w:rsidRPr="00CB4BA0" w:rsidRDefault="00A952E2" w:rsidP="00D42C7A">
            <w:pPr>
              <w:spacing w:before="120" w:after="120"/>
              <w:jc w:val="center"/>
              <w:rPr>
                <w:rFonts w:asciiTheme="majorHAnsi" w:hAnsiTheme="majorHAnsi" w:cs="Arial"/>
                <w:b/>
                <w:i/>
                <w:sz w:val="18"/>
                <w:szCs w:val="18"/>
              </w:rPr>
            </w:pPr>
            <w:r w:rsidRPr="00CB4BA0">
              <w:rPr>
                <w:rFonts w:asciiTheme="majorHAnsi" w:hAnsiTheme="majorHAnsi" w:cs="Arial"/>
                <w:b/>
                <w:i/>
                <w:sz w:val="18"/>
                <w:szCs w:val="18"/>
              </w:rPr>
              <w:t>The Football Association</w:t>
            </w:r>
          </w:p>
          <w:p w14:paraId="3F54E376" w14:textId="77777777" w:rsidR="00A952E2" w:rsidRPr="00CB4BA0" w:rsidRDefault="00A952E2" w:rsidP="00D42C7A">
            <w:pPr>
              <w:spacing w:before="120" w:after="120"/>
              <w:jc w:val="center"/>
              <w:rPr>
                <w:rFonts w:asciiTheme="majorHAnsi" w:hAnsiTheme="majorHAnsi" w:cs="Arial"/>
                <w:b/>
                <w:i/>
                <w:sz w:val="18"/>
                <w:szCs w:val="18"/>
              </w:rPr>
            </w:pPr>
          </w:p>
        </w:tc>
        <w:tc>
          <w:tcPr>
            <w:tcW w:w="2239" w:type="dxa"/>
            <w:shd w:val="clear" w:color="auto" w:fill="FFFFFF" w:themeFill="background1"/>
          </w:tcPr>
          <w:p w14:paraId="36A6F092" w14:textId="77777777" w:rsidR="00A952E2" w:rsidRPr="00CB4BA0" w:rsidRDefault="00A952E2" w:rsidP="00D42C7A">
            <w:pPr>
              <w:spacing w:before="120" w:after="120"/>
              <w:jc w:val="center"/>
              <w:rPr>
                <w:rFonts w:asciiTheme="majorHAnsi" w:hAnsiTheme="majorHAnsi" w:cs="Arial"/>
                <w:b/>
                <w:sz w:val="18"/>
                <w:szCs w:val="18"/>
              </w:rPr>
            </w:pPr>
          </w:p>
          <w:p w14:paraId="3D67EE8D" w14:textId="77777777" w:rsidR="00A952E2" w:rsidRPr="00CB4BA0" w:rsidRDefault="00A952E2" w:rsidP="00D42C7A">
            <w:pPr>
              <w:spacing w:before="120" w:after="120"/>
              <w:jc w:val="center"/>
              <w:rPr>
                <w:rFonts w:asciiTheme="majorHAnsi" w:hAnsiTheme="majorHAnsi" w:cs="Arial"/>
                <w:b/>
                <w:sz w:val="18"/>
                <w:szCs w:val="18"/>
              </w:rPr>
            </w:pPr>
          </w:p>
          <w:p w14:paraId="57376512"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01283 576 200</w:t>
            </w:r>
          </w:p>
          <w:p w14:paraId="032D592E"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sgpenquiries@TheFA.com</w:t>
            </w:r>
          </w:p>
          <w:p w14:paraId="7DC2F3ED" w14:textId="77777777" w:rsidR="00A952E2" w:rsidRPr="00CB4BA0" w:rsidRDefault="00A952E2" w:rsidP="00D42C7A">
            <w:pPr>
              <w:spacing w:before="120" w:after="120"/>
              <w:rPr>
                <w:rFonts w:asciiTheme="majorHAnsi" w:hAnsiTheme="majorHAnsi" w:cs="Arial"/>
                <w:sz w:val="18"/>
                <w:szCs w:val="18"/>
              </w:rPr>
            </w:pPr>
          </w:p>
        </w:tc>
        <w:tc>
          <w:tcPr>
            <w:tcW w:w="1179" w:type="dxa"/>
            <w:shd w:val="clear" w:color="auto" w:fill="FFFFFF" w:themeFill="background1"/>
          </w:tcPr>
          <w:p w14:paraId="3B14D079" w14:textId="77777777" w:rsidR="00A952E2" w:rsidRPr="00CB4BA0" w:rsidRDefault="00A952E2" w:rsidP="00D42C7A">
            <w:pPr>
              <w:spacing w:before="120" w:after="120"/>
              <w:jc w:val="center"/>
              <w:rPr>
                <w:rFonts w:asciiTheme="majorHAnsi" w:hAnsiTheme="majorHAnsi" w:cs="Arial"/>
                <w:b/>
                <w:sz w:val="18"/>
                <w:szCs w:val="18"/>
              </w:rPr>
            </w:pPr>
          </w:p>
          <w:p w14:paraId="288E88CD" w14:textId="77777777" w:rsidR="00A952E2" w:rsidRDefault="00A952E2" w:rsidP="00D42C7A">
            <w:pPr>
              <w:spacing w:before="120" w:after="120"/>
              <w:jc w:val="center"/>
              <w:rPr>
                <w:rFonts w:asciiTheme="majorHAnsi" w:hAnsiTheme="majorHAnsi" w:cs="Arial"/>
                <w:b/>
                <w:sz w:val="18"/>
                <w:szCs w:val="18"/>
              </w:rPr>
            </w:pPr>
          </w:p>
          <w:p w14:paraId="7F22E7F3"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Medium</w:t>
            </w:r>
          </w:p>
        </w:tc>
        <w:tc>
          <w:tcPr>
            <w:tcW w:w="1253" w:type="dxa"/>
            <w:shd w:val="clear" w:color="auto" w:fill="FFFFFF" w:themeFill="background1"/>
          </w:tcPr>
          <w:p w14:paraId="7929606B" w14:textId="77777777" w:rsidR="00A952E2" w:rsidRPr="00CB4BA0" w:rsidRDefault="00A952E2" w:rsidP="00D42C7A">
            <w:pPr>
              <w:spacing w:before="120" w:after="120"/>
              <w:jc w:val="center"/>
              <w:rPr>
                <w:rFonts w:asciiTheme="majorHAnsi" w:hAnsiTheme="majorHAnsi" w:cs="Arial"/>
                <w:b/>
                <w:sz w:val="18"/>
                <w:szCs w:val="18"/>
              </w:rPr>
            </w:pPr>
          </w:p>
          <w:p w14:paraId="4364CE8D" w14:textId="77777777" w:rsidR="00A952E2" w:rsidRDefault="00A952E2" w:rsidP="00D42C7A">
            <w:pPr>
              <w:spacing w:before="120" w:after="120"/>
              <w:jc w:val="center"/>
              <w:rPr>
                <w:rFonts w:asciiTheme="majorHAnsi" w:hAnsiTheme="majorHAnsi" w:cs="Arial"/>
                <w:b/>
                <w:sz w:val="18"/>
                <w:szCs w:val="18"/>
              </w:rPr>
            </w:pPr>
          </w:p>
          <w:p w14:paraId="0D54BD6F"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High</w:t>
            </w:r>
          </w:p>
        </w:tc>
        <w:tc>
          <w:tcPr>
            <w:tcW w:w="1551" w:type="dxa"/>
            <w:shd w:val="clear" w:color="auto" w:fill="FFFFFF" w:themeFill="background1"/>
          </w:tcPr>
          <w:p w14:paraId="06F4065F"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Developing exceptional promotions and support and engaging efficiently with supporting organisations within the project.</w:t>
            </w:r>
          </w:p>
        </w:tc>
        <w:tc>
          <w:tcPr>
            <w:tcW w:w="1441" w:type="dxa"/>
            <w:shd w:val="clear" w:color="auto" w:fill="FFFFFF" w:themeFill="background1"/>
          </w:tcPr>
          <w:p w14:paraId="5AA52315" w14:textId="77777777" w:rsidR="00A952E2" w:rsidRPr="00F22AA2"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Organising, supporting and advertising the project(event).</w:t>
            </w:r>
          </w:p>
        </w:tc>
        <w:tc>
          <w:tcPr>
            <w:tcW w:w="1441" w:type="dxa"/>
            <w:shd w:val="clear" w:color="auto" w:fill="FFFFFF" w:themeFill="background1"/>
          </w:tcPr>
          <w:p w14:paraId="0C3FBBCB" w14:textId="77777777" w:rsidR="00A952E2" w:rsidRPr="00CB4BA0" w:rsidRDefault="00A952E2" w:rsidP="00D42C7A">
            <w:pPr>
              <w:spacing w:before="120" w:after="120"/>
              <w:rPr>
                <w:rFonts w:asciiTheme="majorHAnsi" w:hAnsiTheme="majorHAnsi" w:cs="Arial"/>
                <w:sz w:val="18"/>
                <w:szCs w:val="18"/>
              </w:rPr>
            </w:pPr>
            <w:r w:rsidRPr="00CB4BA0">
              <w:rPr>
                <w:rFonts w:asciiTheme="majorHAnsi" w:hAnsiTheme="majorHAnsi" w:cs="Arial"/>
                <w:b/>
                <w:sz w:val="18"/>
                <w:szCs w:val="18"/>
              </w:rPr>
              <w:t>Shutting the project down or not deciding to go ahead with the event.</w:t>
            </w:r>
          </w:p>
        </w:tc>
        <w:tc>
          <w:tcPr>
            <w:tcW w:w="1612" w:type="dxa"/>
            <w:shd w:val="clear" w:color="auto" w:fill="FFFFFF" w:themeFill="background1"/>
          </w:tcPr>
          <w:p w14:paraId="04140216" w14:textId="77777777" w:rsidR="00A952E2" w:rsidRPr="00CB4BA0" w:rsidRDefault="00A952E2" w:rsidP="00D42C7A">
            <w:pPr>
              <w:spacing w:before="120" w:after="120"/>
              <w:rPr>
                <w:rFonts w:asciiTheme="majorHAnsi" w:hAnsiTheme="majorHAnsi" w:cs="Arial"/>
                <w:b/>
                <w:sz w:val="18"/>
                <w:szCs w:val="18"/>
              </w:rPr>
            </w:pPr>
          </w:p>
          <w:p w14:paraId="0EA0C755"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Weekly meetings and discussions via e-mail.</w:t>
            </w:r>
          </w:p>
        </w:tc>
      </w:tr>
      <w:tr w:rsidR="00A952E2" w:rsidRPr="00580A04" w14:paraId="5A63320C" w14:textId="77777777" w:rsidTr="00D42C7A">
        <w:tc>
          <w:tcPr>
            <w:tcW w:w="1470" w:type="dxa"/>
            <w:shd w:val="clear" w:color="auto" w:fill="FFFFFF" w:themeFill="background1"/>
          </w:tcPr>
          <w:p w14:paraId="645E49DD" w14:textId="77777777" w:rsidR="00A952E2" w:rsidRPr="00CB4BA0" w:rsidRDefault="00A952E2" w:rsidP="00D42C7A">
            <w:pPr>
              <w:spacing w:before="120" w:after="120"/>
              <w:jc w:val="center"/>
              <w:rPr>
                <w:rFonts w:asciiTheme="majorHAnsi" w:hAnsiTheme="majorHAnsi" w:cs="Arial"/>
                <w:b/>
                <w:i/>
                <w:sz w:val="18"/>
                <w:szCs w:val="18"/>
              </w:rPr>
            </w:pPr>
          </w:p>
          <w:p w14:paraId="10449075" w14:textId="77777777" w:rsidR="00A952E2" w:rsidRPr="00CB4BA0" w:rsidRDefault="00A952E2" w:rsidP="00D42C7A">
            <w:pPr>
              <w:spacing w:before="120" w:after="120"/>
              <w:jc w:val="center"/>
              <w:rPr>
                <w:rFonts w:asciiTheme="majorHAnsi" w:hAnsiTheme="majorHAnsi" w:cs="Arial"/>
                <w:b/>
                <w:i/>
                <w:sz w:val="18"/>
                <w:szCs w:val="18"/>
              </w:rPr>
            </w:pPr>
          </w:p>
          <w:p w14:paraId="3166A4EF" w14:textId="77777777" w:rsidR="00A952E2" w:rsidRPr="00CB4BA0" w:rsidRDefault="00A952E2" w:rsidP="00D42C7A">
            <w:pPr>
              <w:spacing w:before="120" w:after="120"/>
              <w:jc w:val="center"/>
              <w:rPr>
                <w:rFonts w:asciiTheme="majorHAnsi" w:hAnsiTheme="majorHAnsi" w:cs="Arial"/>
                <w:b/>
                <w:i/>
                <w:sz w:val="18"/>
                <w:szCs w:val="18"/>
              </w:rPr>
            </w:pPr>
            <w:r w:rsidRPr="00CB4BA0">
              <w:rPr>
                <w:rFonts w:asciiTheme="majorHAnsi" w:hAnsiTheme="majorHAnsi" w:cs="Arial"/>
                <w:b/>
                <w:i/>
                <w:sz w:val="18"/>
                <w:szCs w:val="18"/>
              </w:rPr>
              <w:t>Fans (people)</w:t>
            </w:r>
          </w:p>
        </w:tc>
        <w:tc>
          <w:tcPr>
            <w:tcW w:w="2239" w:type="dxa"/>
            <w:shd w:val="clear" w:color="auto" w:fill="FFFFFF" w:themeFill="background1"/>
          </w:tcPr>
          <w:p w14:paraId="49D222CA" w14:textId="77777777" w:rsidR="00A952E2" w:rsidRPr="00CB4BA0" w:rsidRDefault="00A952E2" w:rsidP="00D42C7A">
            <w:pPr>
              <w:pStyle w:val="ListParagraph"/>
              <w:spacing w:before="120" w:after="120"/>
              <w:jc w:val="center"/>
              <w:rPr>
                <w:rFonts w:asciiTheme="majorHAnsi" w:hAnsiTheme="majorHAnsi" w:cs="Arial"/>
                <w:b/>
                <w:sz w:val="18"/>
                <w:szCs w:val="18"/>
              </w:rPr>
            </w:pPr>
          </w:p>
          <w:p w14:paraId="1D8D818B"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Personal e-mail.</w:t>
            </w:r>
          </w:p>
          <w:p w14:paraId="58AF6306"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Personal phone number.</w:t>
            </w:r>
          </w:p>
          <w:p w14:paraId="5B76B97D" w14:textId="77777777" w:rsidR="00A952E2" w:rsidRPr="00CB4BA0" w:rsidRDefault="00A952E2" w:rsidP="00D42C7A">
            <w:pPr>
              <w:spacing w:before="120" w:after="120"/>
              <w:jc w:val="center"/>
              <w:rPr>
                <w:rFonts w:asciiTheme="majorHAnsi" w:hAnsiTheme="majorHAnsi" w:cs="Arial"/>
                <w:sz w:val="18"/>
                <w:szCs w:val="18"/>
              </w:rPr>
            </w:pPr>
            <w:r w:rsidRPr="00CB4BA0">
              <w:rPr>
                <w:rFonts w:asciiTheme="majorHAnsi" w:hAnsiTheme="majorHAnsi" w:cs="Arial"/>
                <w:b/>
                <w:sz w:val="18"/>
                <w:szCs w:val="18"/>
              </w:rPr>
              <w:t>Personal address.</w:t>
            </w:r>
          </w:p>
        </w:tc>
        <w:tc>
          <w:tcPr>
            <w:tcW w:w="1179" w:type="dxa"/>
            <w:shd w:val="clear" w:color="auto" w:fill="FFFFFF" w:themeFill="background1"/>
          </w:tcPr>
          <w:p w14:paraId="74B6E838" w14:textId="77777777" w:rsidR="00A952E2" w:rsidRPr="00CB4BA0" w:rsidRDefault="00A952E2" w:rsidP="00D42C7A">
            <w:pPr>
              <w:spacing w:before="120" w:after="120"/>
              <w:jc w:val="center"/>
              <w:rPr>
                <w:rFonts w:asciiTheme="majorHAnsi" w:hAnsiTheme="majorHAnsi" w:cs="Arial"/>
                <w:b/>
                <w:sz w:val="18"/>
                <w:szCs w:val="18"/>
              </w:rPr>
            </w:pPr>
          </w:p>
          <w:p w14:paraId="27F79731" w14:textId="77777777" w:rsidR="00A952E2" w:rsidRPr="00CB4BA0" w:rsidRDefault="00A952E2" w:rsidP="00D42C7A">
            <w:pPr>
              <w:spacing w:before="120" w:after="120"/>
              <w:jc w:val="center"/>
              <w:rPr>
                <w:rFonts w:asciiTheme="majorHAnsi" w:hAnsiTheme="majorHAnsi" w:cs="Arial"/>
                <w:b/>
                <w:sz w:val="18"/>
                <w:szCs w:val="18"/>
              </w:rPr>
            </w:pPr>
          </w:p>
          <w:p w14:paraId="60700D8A" w14:textId="77777777" w:rsidR="00A952E2" w:rsidRDefault="00A952E2" w:rsidP="00D42C7A">
            <w:pPr>
              <w:spacing w:before="120" w:after="120"/>
              <w:jc w:val="center"/>
              <w:rPr>
                <w:rFonts w:asciiTheme="majorHAnsi" w:hAnsiTheme="majorHAnsi" w:cs="Arial"/>
                <w:b/>
                <w:sz w:val="18"/>
                <w:szCs w:val="18"/>
              </w:rPr>
            </w:pPr>
          </w:p>
          <w:p w14:paraId="45C43FB3"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High</w:t>
            </w:r>
          </w:p>
        </w:tc>
        <w:tc>
          <w:tcPr>
            <w:tcW w:w="1253" w:type="dxa"/>
            <w:shd w:val="clear" w:color="auto" w:fill="FFFFFF" w:themeFill="background1"/>
          </w:tcPr>
          <w:p w14:paraId="14CC8455" w14:textId="77777777" w:rsidR="00A952E2" w:rsidRPr="00CB4BA0" w:rsidRDefault="00A952E2" w:rsidP="00D42C7A">
            <w:pPr>
              <w:spacing w:before="120" w:after="120"/>
              <w:jc w:val="center"/>
              <w:rPr>
                <w:rFonts w:asciiTheme="majorHAnsi" w:hAnsiTheme="majorHAnsi" w:cs="Arial"/>
                <w:b/>
                <w:sz w:val="18"/>
                <w:szCs w:val="18"/>
              </w:rPr>
            </w:pPr>
          </w:p>
          <w:p w14:paraId="04FD5D3E" w14:textId="77777777" w:rsidR="00A952E2" w:rsidRPr="00CB4BA0" w:rsidRDefault="00A952E2" w:rsidP="00D42C7A">
            <w:pPr>
              <w:spacing w:before="120" w:after="120"/>
              <w:jc w:val="center"/>
              <w:rPr>
                <w:rFonts w:asciiTheme="majorHAnsi" w:hAnsiTheme="majorHAnsi" w:cs="Arial"/>
                <w:b/>
                <w:sz w:val="18"/>
                <w:szCs w:val="18"/>
              </w:rPr>
            </w:pPr>
          </w:p>
          <w:p w14:paraId="06EEB505" w14:textId="77777777" w:rsidR="00A952E2" w:rsidRDefault="00A952E2" w:rsidP="00D42C7A">
            <w:pPr>
              <w:spacing w:before="120" w:after="120"/>
              <w:jc w:val="center"/>
              <w:rPr>
                <w:rFonts w:asciiTheme="majorHAnsi" w:hAnsiTheme="majorHAnsi" w:cs="Arial"/>
                <w:b/>
                <w:sz w:val="18"/>
                <w:szCs w:val="18"/>
              </w:rPr>
            </w:pPr>
          </w:p>
          <w:p w14:paraId="0EA33BB7"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High</w:t>
            </w:r>
          </w:p>
        </w:tc>
        <w:tc>
          <w:tcPr>
            <w:tcW w:w="1551" w:type="dxa"/>
            <w:shd w:val="clear" w:color="auto" w:fill="FFFFFF" w:themeFill="background1"/>
          </w:tcPr>
          <w:p w14:paraId="2736861E"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Being part of an exceptional experience, viewing a great match between legends on and off the football pitch, which is why we receive continuous and extraordinary support from the fans.</w:t>
            </w:r>
          </w:p>
        </w:tc>
        <w:tc>
          <w:tcPr>
            <w:tcW w:w="1441" w:type="dxa"/>
            <w:shd w:val="clear" w:color="auto" w:fill="FFFFFF" w:themeFill="background1"/>
          </w:tcPr>
          <w:p w14:paraId="71C3EDEF" w14:textId="15912C82" w:rsidR="00A952E2" w:rsidRPr="00CB4BA0" w:rsidRDefault="00A952E2" w:rsidP="00D42C7A">
            <w:pPr>
              <w:spacing w:before="120" w:after="120"/>
              <w:rPr>
                <w:rFonts w:asciiTheme="majorHAnsi" w:hAnsiTheme="majorHAnsi" w:cs="Arial"/>
                <w:sz w:val="18"/>
                <w:szCs w:val="18"/>
              </w:rPr>
            </w:pPr>
            <w:r w:rsidRPr="00CB4BA0">
              <w:rPr>
                <w:rFonts w:asciiTheme="majorHAnsi" w:hAnsiTheme="majorHAnsi" w:cs="Arial"/>
                <w:b/>
                <w:sz w:val="18"/>
                <w:szCs w:val="18"/>
              </w:rPr>
              <w:t>Generating the money into the projects by purchasing texts and donating money to the Wayne Rooney’s foundation contact number.</w:t>
            </w:r>
          </w:p>
        </w:tc>
        <w:tc>
          <w:tcPr>
            <w:tcW w:w="1441" w:type="dxa"/>
            <w:shd w:val="clear" w:color="auto" w:fill="FFFFFF" w:themeFill="background1"/>
          </w:tcPr>
          <w:p w14:paraId="048BDD25"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Failing to attend the event or project and people not gaining enough promoting to be inspired to donate for a good cause.</w:t>
            </w:r>
          </w:p>
        </w:tc>
        <w:tc>
          <w:tcPr>
            <w:tcW w:w="1612" w:type="dxa"/>
            <w:shd w:val="clear" w:color="auto" w:fill="FFFFFF" w:themeFill="background1"/>
          </w:tcPr>
          <w:p w14:paraId="04AF768A"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Information and feedback reviews from the fans, allowing the organisation to enhance their events for additional support.</w:t>
            </w:r>
          </w:p>
        </w:tc>
      </w:tr>
      <w:tr w:rsidR="00A952E2" w:rsidRPr="00580A04" w14:paraId="2AFEF55B" w14:textId="77777777" w:rsidTr="00D42C7A">
        <w:tc>
          <w:tcPr>
            <w:tcW w:w="1470" w:type="dxa"/>
            <w:shd w:val="clear" w:color="auto" w:fill="FFFFFF" w:themeFill="background1"/>
          </w:tcPr>
          <w:p w14:paraId="2A83CCC1" w14:textId="77777777" w:rsidR="00A952E2" w:rsidRPr="00CB4BA0" w:rsidRDefault="00A952E2" w:rsidP="00D42C7A">
            <w:pPr>
              <w:spacing w:before="120" w:after="120"/>
              <w:jc w:val="center"/>
              <w:rPr>
                <w:rFonts w:asciiTheme="majorHAnsi" w:hAnsiTheme="majorHAnsi" w:cs="Arial"/>
                <w:b/>
                <w:i/>
                <w:sz w:val="18"/>
                <w:szCs w:val="18"/>
              </w:rPr>
            </w:pPr>
          </w:p>
          <w:p w14:paraId="1D52CC27" w14:textId="77777777" w:rsidR="00A952E2" w:rsidRPr="00CB4BA0" w:rsidRDefault="00A952E2" w:rsidP="00D42C7A">
            <w:pPr>
              <w:spacing w:before="120" w:after="120"/>
              <w:jc w:val="center"/>
              <w:rPr>
                <w:rFonts w:asciiTheme="majorHAnsi" w:hAnsiTheme="majorHAnsi" w:cs="Arial"/>
                <w:b/>
                <w:i/>
                <w:sz w:val="18"/>
                <w:szCs w:val="18"/>
              </w:rPr>
            </w:pPr>
            <w:r w:rsidRPr="00CB4BA0">
              <w:rPr>
                <w:rFonts w:asciiTheme="majorHAnsi" w:hAnsiTheme="majorHAnsi" w:cs="Arial"/>
                <w:b/>
                <w:i/>
                <w:sz w:val="18"/>
                <w:szCs w:val="18"/>
              </w:rPr>
              <w:t>Sky sports</w:t>
            </w:r>
          </w:p>
        </w:tc>
        <w:tc>
          <w:tcPr>
            <w:tcW w:w="2239" w:type="dxa"/>
            <w:shd w:val="clear" w:color="auto" w:fill="FFFFFF" w:themeFill="background1"/>
          </w:tcPr>
          <w:p w14:paraId="0C6EA4F3" w14:textId="77777777" w:rsidR="00A952E2" w:rsidRPr="00CB4BA0" w:rsidRDefault="00A952E2" w:rsidP="00D42C7A">
            <w:pPr>
              <w:spacing w:before="120" w:after="120"/>
              <w:jc w:val="center"/>
              <w:rPr>
                <w:rFonts w:asciiTheme="majorHAnsi" w:hAnsiTheme="majorHAnsi" w:cs="Arial"/>
                <w:b/>
                <w:sz w:val="18"/>
                <w:szCs w:val="18"/>
              </w:rPr>
            </w:pPr>
          </w:p>
          <w:p w14:paraId="0BBABB46"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08442 411 411</w:t>
            </w:r>
          </w:p>
          <w:p w14:paraId="15AF1A5D"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sports@skysports.com</w:t>
            </w:r>
          </w:p>
          <w:p w14:paraId="79932285" w14:textId="77777777" w:rsidR="00A952E2" w:rsidRPr="00CB4BA0" w:rsidRDefault="00A952E2" w:rsidP="00D42C7A">
            <w:pPr>
              <w:spacing w:before="120" w:after="120"/>
              <w:rPr>
                <w:rFonts w:asciiTheme="majorHAnsi" w:hAnsiTheme="majorHAnsi" w:cs="Arial"/>
                <w:b/>
                <w:sz w:val="18"/>
                <w:szCs w:val="18"/>
              </w:rPr>
            </w:pPr>
          </w:p>
        </w:tc>
        <w:tc>
          <w:tcPr>
            <w:tcW w:w="1179" w:type="dxa"/>
            <w:shd w:val="clear" w:color="auto" w:fill="FFFFFF" w:themeFill="background1"/>
          </w:tcPr>
          <w:p w14:paraId="1CA04620" w14:textId="77777777" w:rsidR="00A952E2" w:rsidRPr="00CB4BA0" w:rsidRDefault="00A952E2" w:rsidP="00D42C7A">
            <w:pPr>
              <w:spacing w:before="120" w:after="120"/>
              <w:jc w:val="center"/>
              <w:rPr>
                <w:rFonts w:asciiTheme="majorHAnsi" w:hAnsiTheme="majorHAnsi" w:cs="Arial"/>
                <w:b/>
                <w:sz w:val="18"/>
                <w:szCs w:val="18"/>
              </w:rPr>
            </w:pPr>
          </w:p>
          <w:p w14:paraId="4BAEEC34"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Low</w:t>
            </w:r>
          </w:p>
        </w:tc>
        <w:tc>
          <w:tcPr>
            <w:tcW w:w="1253" w:type="dxa"/>
            <w:shd w:val="clear" w:color="auto" w:fill="FFFFFF" w:themeFill="background1"/>
          </w:tcPr>
          <w:p w14:paraId="10A851AC" w14:textId="77777777" w:rsidR="00A952E2" w:rsidRPr="00CB4BA0" w:rsidRDefault="00A952E2" w:rsidP="00D42C7A">
            <w:pPr>
              <w:spacing w:before="120" w:after="120"/>
              <w:jc w:val="center"/>
              <w:rPr>
                <w:rFonts w:asciiTheme="majorHAnsi" w:hAnsiTheme="majorHAnsi" w:cs="Arial"/>
                <w:b/>
                <w:sz w:val="18"/>
                <w:szCs w:val="18"/>
              </w:rPr>
            </w:pPr>
          </w:p>
          <w:p w14:paraId="2451F19A"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Medium</w:t>
            </w:r>
          </w:p>
        </w:tc>
        <w:tc>
          <w:tcPr>
            <w:tcW w:w="1551" w:type="dxa"/>
            <w:shd w:val="clear" w:color="auto" w:fill="FFFFFF" w:themeFill="background1"/>
          </w:tcPr>
          <w:p w14:paraId="76AE6AAC"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To gain viewing through their sources via website, television and their mobile app.</w:t>
            </w:r>
          </w:p>
        </w:tc>
        <w:tc>
          <w:tcPr>
            <w:tcW w:w="1441" w:type="dxa"/>
            <w:shd w:val="clear" w:color="auto" w:fill="FFFFFF" w:themeFill="background1"/>
          </w:tcPr>
          <w:p w14:paraId="1C3F3E80" w14:textId="77777777" w:rsidR="00A952E2" w:rsidRPr="00CB4BA0" w:rsidRDefault="00A952E2" w:rsidP="00D42C7A">
            <w:pPr>
              <w:spacing w:before="120" w:after="120"/>
              <w:rPr>
                <w:rFonts w:asciiTheme="majorHAnsi" w:hAnsiTheme="majorHAnsi" w:cs="Arial"/>
                <w:sz w:val="18"/>
                <w:szCs w:val="18"/>
              </w:rPr>
            </w:pPr>
            <w:r w:rsidRPr="00CB4BA0">
              <w:rPr>
                <w:rFonts w:asciiTheme="majorHAnsi" w:hAnsiTheme="majorHAnsi" w:cs="Arial"/>
                <w:b/>
                <w:sz w:val="18"/>
                <w:szCs w:val="18"/>
              </w:rPr>
              <w:t>Developing appealing headlines for the events using their channel, website or app.</w:t>
            </w:r>
          </w:p>
        </w:tc>
        <w:tc>
          <w:tcPr>
            <w:tcW w:w="1441" w:type="dxa"/>
            <w:shd w:val="clear" w:color="auto" w:fill="FFFFFF" w:themeFill="background1"/>
          </w:tcPr>
          <w:p w14:paraId="414D6B46"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Not promoting the event or project efficiently.</w:t>
            </w:r>
          </w:p>
        </w:tc>
        <w:tc>
          <w:tcPr>
            <w:tcW w:w="1612" w:type="dxa"/>
            <w:shd w:val="clear" w:color="auto" w:fill="FFFFFF" w:themeFill="background1"/>
          </w:tcPr>
          <w:p w14:paraId="52192DCD"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Communications via e-mail and holding press meetings every two weeks.</w:t>
            </w:r>
          </w:p>
        </w:tc>
      </w:tr>
      <w:tr w:rsidR="00A952E2" w:rsidRPr="00580A04" w14:paraId="182A3C78" w14:textId="77777777" w:rsidTr="00D42C7A">
        <w:tc>
          <w:tcPr>
            <w:tcW w:w="1470" w:type="dxa"/>
            <w:shd w:val="clear" w:color="auto" w:fill="FFFFFF" w:themeFill="background1"/>
          </w:tcPr>
          <w:p w14:paraId="12175C68" w14:textId="77777777" w:rsidR="00A952E2" w:rsidRPr="00CB4BA0" w:rsidRDefault="00A952E2" w:rsidP="00D42C7A">
            <w:pPr>
              <w:spacing w:before="120" w:after="120"/>
              <w:jc w:val="center"/>
              <w:rPr>
                <w:rFonts w:asciiTheme="majorHAnsi" w:hAnsiTheme="majorHAnsi" w:cs="Arial"/>
                <w:b/>
                <w:i/>
                <w:sz w:val="18"/>
                <w:szCs w:val="18"/>
              </w:rPr>
            </w:pPr>
          </w:p>
          <w:p w14:paraId="2540CC0A" w14:textId="77777777" w:rsidR="00A952E2" w:rsidRPr="00CB4BA0" w:rsidRDefault="00A952E2" w:rsidP="00D42C7A">
            <w:pPr>
              <w:spacing w:before="120" w:after="120"/>
              <w:jc w:val="center"/>
              <w:rPr>
                <w:rFonts w:asciiTheme="majorHAnsi" w:hAnsiTheme="majorHAnsi" w:cs="Arial"/>
                <w:b/>
                <w:i/>
                <w:sz w:val="18"/>
                <w:szCs w:val="18"/>
              </w:rPr>
            </w:pPr>
            <w:r w:rsidRPr="00CB4BA0">
              <w:rPr>
                <w:rFonts w:asciiTheme="majorHAnsi" w:hAnsiTheme="majorHAnsi" w:cs="Arial"/>
                <w:b/>
                <w:i/>
                <w:sz w:val="18"/>
                <w:szCs w:val="18"/>
              </w:rPr>
              <w:t>BT sports</w:t>
            </w:r>
          </w:p>
          <w:p w14:paraId="41E04F55" w14:textId="77777777" w:rsidR="00A952E2" w:rsidRPr="00CB4BA0" w:rsidRDefault="00A952E2" w:rsidP="00D42C7A">
            <w:pPr>
              <w:spacing w:before="120" w:after="120"/>
              <w:jc w:val="center"/>
              <w:rPr>
                <w:rFonts w:asciiTheme="majorHAnsi" w:hAnsiTheme="majorHAnsi" w:cs="Arial"/>
                <w:b/>
                <w:i/>
                <w:sz w:val="18"/>
                <w:szCs w:val="18"/>
              </w:rPr>
            </w:pPr>
          </w:p>
        </w:tc>
        <w:tc>
          <w:tcPr>
            <w:tcW w:w="2239" w:type="dxa"/>
            <w:shd w:val="clear" w:color="auto" w:fill="FFFFFF" w:themeFill="background1"/>
          </w:tcPr>
          <w:p w14:paraId="55505674" w14:textId="77777777" w:rsidR="00A952E2" w:rsidRPr="00CB4BA0" w:rsidRDefault="00A952E2" w:rsidP="00D42C7A">
            <w:pPr>
              <w:spacing w:before="120" w:after="120"/>
              <w:rPr>
                <w:rFonts w:asciiTheme="majorHAnsi" w:hAnsiTheme="majorHAnsi" w:cs="Arial"/>
                <w:sz w:val="18"/>
                <w:szCs w:val="18"/>
              </w:rPr>
            </w:pPr>
          </w:p>
          <w:p w14:paraId="06119389"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08009 005 187</w:t>
            </w:r>
          </w:p>
          <w:p w14:paraId="6B5597C1"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 xml:space="preserve">Sports@BTsports.co.uk </w:t>
            </w:r>
          </w:p>
        </w:tc>
        <w:tc>
          <w:tcPr>
            <w:tcW w:w="1179" w:type="dxa"/>
            <w:shd w:val="clear" w:color="auto" w:fill="FFFFFF" w:themeFill="background1"/>
          </w:tcPr>
          <w:p w14:paraId="4DABAEAA" w14:textId="77777777" w:rsidR="00A952E2" w:rsidRPr="00CB4BA0" w:rsidRDefault="00A952E2" w:rsidP="00D42C7A">
            <w:pPr>
              <w:spacing w:before="120" w:after="120"/>
              <w:jc w:val="center"/>
              <w:rPr>
                <w:rFonts w:asciiTheme="majorHAnsi" w:hAnsiTheme="majorHAnsi" w:cs="Arial"/>
                <w:b/>
                <w:sz w:val="18"/>
                <w:szCs w:val="18"/>
              </w:rPr>
            </w:pPr>
          </w:p>
          <w:p w14:paraId="4E588ACC"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Low</w:t>
            </w:r>
          </w:p>
        </w:tc>
        <w:tc>
          <w:tcPr>
            <w:tcW w:w="1253" w:type="dxa"/>
            <w:shd w:val="clear" w:color="auto" w:fill="FFFFFF" w:themeFill="background1"/>
          </w:tcPr>
          <w:p w14:paraId="35D18230" w14:textId="77777777" w:rsidR="00A952E2" w:rsidRPr="00CB4BA0" w:rsidRDefault="00A952E2" w:rsidP="00D42C7A">
            <w:pPr>
              <w:spacing w:before="120" w:after="120"/>
              <w:jc w:val="center"/>
              <w:rPr>
                <w:rFonts w:asciiTheme="majorHAnsi" w:hAnsiTheme="majorHAnsi" w:cs="Arial"/>
                <w:b/>
                <w:sz w:val="18"/>
                <w:szCs w:val="18"/>
              </w:rPr>
            </w:pPr>
          </w:p>
          <w:p w14:paraId="417C2941" w14:textId="77777777" w:rsidR="00A952E2" w:rsidRPr="00CB4BA0" w:rsidRDefault="00A952E2" w:rsidP="00D42C7A">
            <w:pPr>
              <w:spacing w:before="120" w:after="120"/>
              <w:jc w:val="center"/>
              <w:rPr>
                <w:rFonts w:asciiTheme="majorHAnsi" w:hAnsiTheme="majorHAnsi" w:cs="Arial"/>
                <w:b/>
                <w:sz w:val="18"/>
                <w:szCs w:val="18"/>
              </w:rPr>
            </w:pPr>
            <w:r w:rsidRPr="00CB4BA0">
              <w:rPr>
                <w:rFonts w:asciiTheme="majorHAnsi" w:hAnsiTheme="majorHAnsi" w:cs="Arial"/>
                <w:b/>
                <w:sz w:val="18"/>
                <w:szCs w:val="18"/>
              </w:rPr>
              <w:t>Medium</w:t>
            </w:r>
          </w:p>
        </w:tc>
        <w:tc>
          <w:tcPr>
            <w:tcW w:w="1551" w:type="dxa"/>
            <w:shd w:val="clear" w:color="auto" w:fill="FFFFFF" w:themeFill="background1"/>
          </w:tcPr>
          <w:p w14:paraId="534776D5"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To gain viewing through their sources via website, television and their mobile app.</w:t>
            </w:r>
          </w:p>
        </w:tc>
        <w:tc>
          <w:tcPr>
            <w:tcW w:w="1441" w:type="dxa"/>
            <w:shd w:val="clear" w:color="auto" w:fill="FFFFFF" w:themeFill="background1"/>
          </w:tcPr>
          <w:p w14:paraId="77A6A982" w14:textId="77777777" w:rsidR="00A952E2" w:rsidRPr="00CB4BA0" w:rsidRDefault="00A952E2" w:rsidP="00D42C7A">
            <w:pPr>
              <w:spacing w:before="120" w:after="120"/>
              <w:rPr>
                <w:rFonts w:asciiTheme="majorHAnsi" w:hAnsiTheme="majorHAnsi" w:cs="Arial"/>
                <w:sz w:val="18"/>
                <w:szCs w:val="18"/>
              </w:rPr>
            </w:pPr>
            <w:r w:rsidRPr="00CB4BA0">
              <w:rPr>
                <w:rFonts w:asciiTheme="majorHAnsi" w:hAnsiTheme="majorHAnsi" w:cs="Arial"/>
                <w:b/>
                <w:sz w:val="18"/>
                <w:szCs w:val="18"/>
              </w:rPr>
              <w:t>Presenting the events or projects using their channel to gain interest from people.</w:t>
            </w:r>
          </w:p>
        </w:tc>
        <w:tc>
          <w:tcPr>
            <w:tcW w:w="1441" w:type="dxa"/>
            <w:shd w:val="clear" w:color="auto" w:fill="FFFFFF" w:themeFill="background1"/>
          </w:tcPr>
          <w:p w14:paraId="4FC1E227"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Not showing the event or project on television or their app</w:t>
            </w:r>
            <w:r>
              <w:rPr>
                <w:rFonts w:asciiTheme="majorHAnsi" w:hAnsiTheme="majorHAnsi" w:cs="Arial"/>
                <w:b/>
                <w:sz w:val="18"/>
                <w:szCs w:val="18"/>
              </w:rPr>
              <w:t>.</w:t>
            </w:r>
          </w:p>
        </w:tc>
        <w:tc>
          <w:tcPr>
            <w:tcW w:w="1612" w:type="dxa"/>
            <w:shd w:val="clear" w:color="auto" w:fill="FFFFFF" w:themeFill="background1"/>
          </w:tcPr>
          <w:p w14:paraId="5C0DCACF" w14:textId="77777777" w:rsidR="00A952E2" w:rsidRPr="00CB4BA0" w:rsidRDefault="00A952E2" w:rsidP="00D42C7A">
            <w:pPr>
              <w:spacing w:before="120" w:after="120"/>
              <w:rPr>
                <w:rFonts w:asciiTheme="majorHAnsi" w:hAnsiTheme="majorHAnsi" w:cs="Arial"/>
                <w:b/>
                <w:sz w:val="18"/>
                <w:szCs w:val="18"/>
              </w:rPr>
            </w:pPr>
            <w:r w:rsidRPr="00CB4BA0">
              <w:rPr>
                <w:rFonts w:asciiTheme="majorHAnsi" w:hAnsiTheme="majorHAnsi" w:cs="Arial"/>
                <w:b/>
                <w:sz w:val="18"/>
                <w:szCs w:val="18"/>
              </w:rPr>
              <w:t>Holding press meetings on a two-week basis and communicating via e-mail.</w:t>
            </w:r>
          </w:p>
        </w:tc>
      </w:tr>
    </w:tbl>
    <w:p w14:paraId="275E9632" w14:textId="77777777" w:rsidR="00A952E2" w:rsidRDefault="00A952E2" w:rsidP="00A952E2">
      <w:pPr>
        <w:rPr>
          <w:lang w:eastAsia="en-GB"/>
        </w:rPr>
      </w:pPr>
    </w:p>
    <w:p w14:paraId="72B4C464" w14:textId="77777777" w:rsidR="00A952E2" w:rsidRPr="000E366D" w:rsidRDefault="00A952E2" w:rsidP="00A952E2">
      <w:pPr>
        <w:rPr>
          <w:rFonts w:asciiTheme="majorHAnsi" w:hAnsiTheme="majorHAnsi" w:cstheme="majorHAnsi"/>
          <w:lang w:eastAsia="en-GB"/>
        </w:rPr>
      </w:pPr>
    </w:p>
    <w:p w14:paraId="1BDF346E" w14:textId="60A93F1D" w:rsidR="00A952E2" w:rsidRDefault="00A952E2" w:rsidP="00A952E2">
      <w:pPr>
        <w:rPr>
          <w:rFonts w:asciiTheme="majorHAnsi" w:hAnsiTheme="majorHAnsi" w:cstheme="majorHAnsi"/>
          <w:lang w:eastAsia="en-GB"/>
        </w:rPr>
      </w:pPr>
    </w:p>
    <w:p w14:paraId="1413A5DA" w14:textId="77777777" w:rsidR="00A952E2" w:rsidRDefault="00A952E2" w:rsidP="00A952E2">
      <w:pPr>
        <w:rPr>
          <w:rFonts w:asciiTheme="majorHAnsi" w:hAnsiTheme="majorHAnsi" w:cstheme="majorHAnsi"/>
          <w:lang w:eastAsia="en-GB"/>
        </w:rPr>
      </w:pPr>
    </w:p>
    <w:p w14:paraId="2EB944BD" w14:textId="6768455D" w:rsidR="00696128" w:rsidRPr="00A23CF9" w:rsidRDefault="00A952E2" w:rsidP="00A23CF9">
      <w:pPr>
        <w:jc w:val="both"/>
        <w:rPr>
          <w:rFonts w:asciiTheme="majorHAnsi" w:hAnsiTheme="majorHAnsi" w:cstheme="majorHAnsi"/>
          <w:lang w:eastAsia="en-GB"/>
        </w:rPr>
      </w:pPr>
      <w:r w:rsidRPr="000E366D">
        <w:rPr>
          <w:rFonts w:asciiTheme="majorHAnsi" w:hAnsiTheme="majorHAnsi" w:cstheme="majorHAnsi"/>
          <w:lang w:eastAsia="en-GB"/>
        </w:rPr>
        <w:lastRenderedPageBreak/>
        <w:t>Assessing the stakeholder matrix analysis</w:t>
      </w:r>
      <w:r w:rsidR="001B695F">
        <w:rPr>
          <w:rFonts w:asciiTheme="majorHAnsi" w:hAnsiTheme="majorHAnsi" w:cstheme="majorHAnsi"/>
          <w:lang w:eastAsia="en-GB"/>
        </w:rPr>
        <w:t xml:space="preserve"> (Figure 2.1)</w:t>
      </w:r>
      <w:r w:rsidRPr="000E366D">
        <w:rPr>
          <w:rFonts w:asciiTheme="majorHAnsi" w:hAnsiTheme="majorHAnsi" w:cstheme="majorHAnsi"/>
          <w:lang w:eastAsia="en-GB"/>
        </w:rPr>
        <w:t>, gathering from the information</w:t>
      </w:r>
      <w:r w:rsidR="0023485C">
        <w:rPr>
          <w:rFonts w:asciiTheme="majorHAnsi" w:hAnsiTheme="majorHAnsi" w:cstheme="majorHAnsi"/>
          <w:lang w:eastAsia="en-GB"/>
        </w:rPr>
        <w:t>,</w:t>
      </w:r>
      <w:r w:rsidRPr="000E366D">
        <w:rPr>
          <w:rFonts w:asciiTheme="majorHAnsi" w:hAnsiTheme="majorHAnsi" w:cstheme="majorHAnsi"/>
          <w:lang w:eastAsia="en-GB"/>
        </w:rPr>
        <w:t xml:space="preserve"> the fans within the project are the most vital stakeholders within the project as the fans contribute towards the donations through purchasing tickets and showing support through an app or phoneline. Sky sports and BT sports are crucial stakeholders for promoting and advertising the event through the use of their apps, channel and websites. The biggest impact would be towards the fans or people as anything that happens within the projects, for example, The Football Association could decide to shut the entire event or project down completely, giving the fans no chance of supporting the project or being capable of attending the event. Stakeholder Analysis is the first phase in stakeholder management, which is a crucial process that successful individuals take on board to gain support from others. This technique is very appropriate for the organisation as managing the stakeholders as it will assist the project manager by ensuring that their events or projects succeed, whereas others may possibly fail. According to </w:t>
      </w:r>
      <w:sdt>
        <w:sdtPr>
          <w:rPr>
            <w:rFonts w:asciiTheme="majorHAnsi" w:hAnsiTheme="majorHAnsi" w:cstheme="majorHAnsi"/>
            <w:lang w:eastAsia="en-GB"/>
          </w:rPr>
          <w:id w:val="241001499"/>
          <w:citation/>
        </w:sdtPr>
        <w:sdtContent>
          <w:r w:rsidRPr="000E366D">
            <w:rPr>
              <w:rFonts w:asciiTheme="majorHAnsi" w:hAnsiTheme="majorHAnsi" w:cstheme="majorHAnsi"/>
              <w:lang w:eastAsia="en-GB"/>
            </w:rPr>
            <w:fldChar w:fldCharType="begin"/>
          </w:r>
          <w:r w:rsidRPr="000E366D">
            <w:rPr>
              <w:rFonts w:asciiTheme="majorHAnsi" w:hAnsiTheme="majorHAnsi" w:cstheme="majorHAnsi"/>
              <w:lang w:eastAsia="en-GB"/>
            </w:rPr>
            <w:instrText xml:space="preserve"> CITATION All09 \l 2057 </w:instrText>
          </w:r>
          <w:r w:rsidRPr="000E366D">
            <w:rPr>
              <w:rFonts w:asciiTheme="majorHAnsi" w:hAnsiTheme="majorHAnsi" w:cstheme="majorHAnsi"/>
              <w:lang w:eastAsia="en-GB"/>
            </w:rPr>
            <w:fldChar w:fldCharType="separate"/>
          </w:r>
          <w:r w:rsidR="00BE1E07" w:rsidRPr="00BE1E07">
            <w:rPr>
              <w:rFonts w:asciiTheme="majorHAnsi" w:hAnsiTheme="majorHAnsi" w:cstheme="majorHAnsi"/>
              <w:noProof/>
              <w:lang w:eastAsia="en-GB"/>
            </w:rPr>
            <w:t>(Allen &amp; Margaret, 2009)</w:t>
          </w:r>
          <w:r w:rsidRPr="000E366D">
            <w:rPr>
              <w:rFonts w:asciiTheme="majorHAnsi" w:hAnsiTheme="majorHAnsi" w:cstheme="majorHAnsi"/>
              <w:lang w:eastAsia="en-GB"/>
            </w:rPr>
            <w:fldChar w:fldCharType="end"/>
          </w:r>
        </w:sdtContent>
      </w:sdt>
      <w:r w:rsidRPr="000E366D">
        <w:rPr>
          <w:rFonts w:asciiTheme="majorHAnsi" w:hAnsiTheme="majorHAnsi" w:cstheme="majorHAnsi"/>
          <w:lang w:eastAsia="en-GB"/>
        </w:rPr>
        <w:t>, stakeholder analysis is relevant at the start of any multi-stakeholder initiative and it can also be used for continuing process of the effectiveness of imperative relationships and communication strategies.</w:t>
      </w:r>
    </w:p>
    <w:p w14:paraId="22652526" w14:textId="77777777" w:rsidR="00696128" w:rsidRDefault="00696128" w:rsidP="00696128">
      <w:pPr>
        <w:pStyle w:val="Heading2"/>
      </w:pPr>
    </w:p>
    <w:p w14:paraId="43A67A37" w14:textId="62193F35" w:rsidR="006B505A" w:rsidRPr="006B505A" w:rsidRDefault="00696128" w:rsidP="006B505A">
      <w:pPr>
        <w:pStyle w:val="Heading2"/>
      </w:pPr>
      <w:bookmarkStart w:id="28" w:name="_Toc532507095"/>
      <w:r>
        <w:rPr>
          <w:noProof/>
        </w:rPr>
        <w:drawing>
          <wp:anchor distT="0" distB="0" distL="114300" distR="114300" simplePos="0" relativeHeight="251786752" behindDoc="0" locked="0" layoutInCell="1" allowOverlap="1" wp14:anchorId="2D65CD97" wp14:editId="32F10827">
            <wp:simplePos x="0" y="0"/>
            <wp:positionH relativeFrom="column">
              <wp:posOffset>-1064895</wp:posOffset>
            </wp:positionH>
            <wp:positionV relativeFrom="paragraph">
              <wp:posOffset>455295</wp:posOffset>
            </wp:positionV>
            <wp:extent cx="7447280" cy="388620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8-12-13 at 21.13.57.png"/>
                    <pic:cNvPicPr/>
                  </pic:nvPicPr>
                  <pic:blipFill>
                    <a:blip r:embed="rId13"/>
                    <a:stretch>
                      <a:fillRect/>
                    </a:stretch>
                  </pic:blipFill>
                  <pic:spPr>
                    <a:xfrm>
                      <a:off x="0" y="0"/>
                      <a:ext cx="7447280" cy="3886200"/>
                    </a:xfrm>
                    <a:prstGeom prst="rect">
                      <a:avLst/>
                    </a:prstGeom>
                  </pic:spPr>
                </pic:pic>
              </a:graphicData>
            </a:graphic>
            <wp14:sizeRelH relativeFrom="page">
              <wp14:pctWidth>0</wp14:pctWidth>
            </wp14:sizeRelH>
            <wp14:sizeRelV relativeFrom="page">
              <wp14:pctHeight>0</wp14:pctHeight>
            </wp14:sizeRelV>
          </wp:anchor>
        </w:drawing>
      </w:r>
      <w:r>
        <w:t>Figure 2.2:</w:t>
      </w:r>
      <w:r w:rsidR="006B505A">
        <w:t xml:space="preserve"> Project plan and monitoring progress using Gantt Chart</w:t>
      </w:r>
      <w:bookmarkEnd w:id="28"/>
      <w:r>
        <w:t xml:space="preserve"> </w:t>
      </w:r>
    </w:p>
    <w:p w14:paraId="29964652" w14:textId="77777777" w:rsidR="006B505A" w:rsidRDefault="006B505A" w:rsidP="006B505A"/>
    <w:p w14:paraId="7CC29198" w14:textId="77777777" w:rsidR="006B505A" w:rsidRDefault="006B505A" w:rsidP="006B505A"/>
    <w:p w14:paraId="36A341EB" w14:textId="77777777" w:rsidR="00A23CF9" w:rsidRDefault="00A23CF9" w:rsidP="006B505A">
      <w:pPr>
        <w:rPr>
          <w:rFonts w:asciiTheme="majorHAnsi" w:hAnsiTheme="majorHAnsi" w:cstheme="majorHAnsi"/>
        </w:rPr>
      </w:pPr>
    </w:p>
    <w:p w14:paraId="08F18E2A" w14:textId="77777777" w:rsidR="00A23CF9" w:rsidRDefault="00A23CF9" w:rsidP="006B505A">
      <w:pPr>
        <w:rPr>
          <w:rFonts w:asciiTheme="majorHAnsi" w:hAnsiTheme="majorHAnsi" w:cstheme="majorHAnsi"/>
        </w:rPr>
      </w:pPr>
    </w:p>
    <w:p w14:paraId="1238CB57" w14:textId="77777777" w:rsidR="00A23CF9" w:rsidRDefault="00A23CF9" w:rsidP="006B505A">
      <w:pPr>
        <w:rPr>
          <w:rFonts w:asciiTheme="majorHAnsi" w:hAnsiTheme="majorHAnsi" w:cstheme="majorHAnsi"/>
        </w:rPr>
      </w:pPr>
    </w:p>
    <w:p w14:paraId="7804D6C1" w14:textId="77777777" w:rsidR="00A23CF9" w:rsidRDefault="00A23CF9" w:rsidP="006B505A">
      <w:pPr>
        <w:rPr>
          <w:rFonts w:asciiTheme="majorHAnsi" w:hAnsiTheme="majorHAnsi" w:cstheme="majorHAnsi"/>
        </w:rPr>
      </w:pPr>
    </w:p>
    <w:p w14:paraId="27AA73D5" w14:textId="77777777" w:rsidR="00A23CF9" w:rsidRDefault="00A23CF9" w:rsidP="006B505A">
      <w:pPr>
        <w:rPr>
          <w:rFonts w:asciiTheme="majorHAnsi" w:hAnsiTheme="majorHAnsi" w:cstheme="majorHAnsi"/>
        </w:rPr>
      </w:pPr>
    </w:p>
    <w:p w14:paraId="631C4E05" w14:textId="77777777" w:rsidR="00A23CF9" w:rsidRDefault="00A23CF9" w:rsidP="006B505A">
      <w:pPr>
        <w:rPr>
          <w:rFonts w:asciiTheme="majorHAnsi" w:hAnsiTheme="majorHAnsi" w:cstheme="majorHAnsi"/>
        </w:rPr>
      </w:pPr>
    </w:p>
    <w:p w14:paraId="61645A9C" w14:textId="77777777" w:rsidR="00A23CF9" w:rsidRDefault="00A23CF9" w:rsidP="006B505A">
      <w:pPr>
        <w:rPr>
          <w:rFonts w:asciiTheme="majorHAnsi" w:hAnsiTheme="majorHAnsi" w:cstheme="majorHAnsi"/>
        </w:rPr>
      </w:pPr>
    </w:p>
    <w:p w14:paraId="64E46AD2" w14:textId="721B226A" w:rsidR="00696128" w:rsidRPr="006B505A" w:rsidRDefault="006B505A" w:rsidP="00A23CF9">
      <w:pPr>
        <w:jc w:val="both"/>
        <w:rPr>
          <w:rFonts w:asciiTheme="majorHAnsi" w:hAnsiTheme="majorHAnsi" w:cstheme="majorHAnsi"/>
        </w:rPr>
      </w:pPr>
      <w:r w:rsidRPr="006B505A">
        <w:rPr>
          <w:rFonts w:asciiTheme="majorHAnsi" w:hAnsiTheme="majorHAnsi" w:cstheme="majorHAnsi"/>
        </w:rPr>
        <w:t xml:space="preserve">Collecting information from this data, it can be clearly seen that only three out of the fourteen activities have only been 100% </w:t>
      </w:r>
      <w:r>
        <w:rPr>
          <w:rFonts w:asciiTheme="majorHAnsi" w:hAnsiTheme="majorHAnsi" w:cstheme="majorHAnsi"/>
        </w:rPr>
        <w:t>completed</w:t>
      </w:r>
      <w:r w:rsidRPr="006B505A">
        <w:rPr>
          <w:rFonts w:asciiTheme="majorHAnsi" w:hAnsiTheme="majorHAnsi" w:cstheme="majorHAnsi"/>
        </w:rPr>
        <w:t>. Additionally, gathering from the information seen in the Gantt Chart (Figure 2.2), most of the activities recognised are nearly 100 % complete. The lowest percentage of activity complete is deciding whether to proceed with the tasks identified within the project. The reason being is that all stakeholders have to be informed of any on-going activities within the project, prior to beginning any tasks.</w:t>
      </w:r>
      <w:r>
        <w:rPr>
          <w:rFonts w:asciiTheme="majorHAnsi" w:hAnsiTheme="majorHAnsi" w:cstheme="majorHAnsi"/>
        </w:rPr>
        <w:t xml:space="preserve"> According to </w:t>
      </w:r>
      <w:sdt>
        <w:sdtPr>
          <w:rPr>
            <w:rFonts w:asciiTheme="majorHAnsi" w:hAnsiTheme="majorHAnsi" w:cstheme="majorHAnsi"/>
          </w:rPr>
          <w:id w:val="1471319511"/>
          <w:citation/>
        </w:sdtPr>
        <w:sdtContent>
          <w:r>
            <w:rPr>
              <w:rFonts w:asciiTheme="majorHAnsi" w:hAnsiTheme="majorHAnsi" w:cstheme="majorHAnsi"/>
            </w:rPr>
            <w:fldChar w:fldCharType="begin"/>
          </w:r>
          <w:r>
            <w:rPr>
              <w:rFonts w:asciiTheme="majorHAnsi" w:hAnsiTheme="majorHAnsi" w:cstheme="majorHAnsi"/>
            </w:rPr>
            <w:instrText xml:space="preserve"> CITATION Dug18 \l 2057 </w:instrText>
          </w:r>
          <w:r>
            <w:rPr>
              <w:rFonts w:asciiTheme="majorHAnsi" w:hAnsiTheme="majorHAnsi" w:cstheme="majorHAnsi"/>
            </w:rPr>
            <w:fldChar w:fldCharType="separate"/>
          </w:r>
          <w:r w:rsidR="00BE1E07" w:rsidRPr="00BE1E07">
            <w:rPr>
              <w:rFonts w:asciiTheme="majorHAnsi" w:hAnsiTheme="majorHAnsi" w:cstheme="majorHAnsi"/>
              <w:noProof/>
            </w:rPr>
            <w:t>(Duggan, 2018)</w:t>
          </w:r>
          <w:r>
            <w:rPr>
              <w:rFonts w:asciiTheme="majorHAnsi" w:hAnsiTheme="majorHAnsi" w:cstheme="majorHAnsi"/>
            </w:rPr>
            <w:fldChar w:fldCharType="end"/>
          </w:r>
        </w:sdtContent>
      </w:sdt>
      <w:r>
        <w:rPr>
          <w:rFonts w:asciiTheme="majorHAnsi" w:hAnsiTheme="majorHAnsi" w:cstheme="majorHAnsi"/>
        </w:rPr>
        <w:t xml:space="preserve"> </w:t>
      </w:r>
      <w:proofErr w:type="spellStart"/>
      <w:r>
        <w:rPr>
          <w:rFonts w:asciiTheme="majorHAnsi" w:hAnsiTheme="majorHAnsi" w:cstheme="majorHAnsi"/>
        </w:rPr>
        <w:t>to</w:t>
      </w:r>
      <w:proofErr w:type="spellEnd"/>
      <w:r>
        <w:rPr>
          <w:rFonts w:asciiTheme="majorHAnsi" w:hAnsiTheme="majorHAnsi" w:cstheme="majorHAnsi"/>
        </w:rPr>
        <w:t xml:space="preserve"> organise and accomplish a project in a quality, timely and financially </w:t>
      </w:r>
      <w:r w:rsidR="00D42C7A">
        <w:rPr>
          <w:rFonts w:asciiTheme="majorHAnsi" w:hAnsiTheme="majorHAnsi" w:cstheme="majorHAnsi"/>
        </w:rPr>
        <w:t>accountable manner, project managers need to schedule projects cautiously. Additionally, effective project scheduling plays a significant role in ensuring project success and the team understanding what activities are required to be completed or carried out to ensure the project remains on track. Project scheduling also supports project managers to set realistic time frames, assign resources relevantly and manage quality to minimise production errors within the project. This usually supports reducing costs and increasing customers or the fans satisfaction.</w:t>
      </w:r>
    </w:p>
    <w:p w14:paraId="01E49A24" w14:textId="549B1996" w:rsidR="00696128" w:rsidRDefault="00696128" w:rsidP="007C14A5">
      <w:pPr>
        <w:pStyle w:val="Heading1"/>
      </w:pPr>
    </w:p>
    <w:p w14:paraId="5D316822" w14:textId="4B74B59F" w:rsidR="00D42C7A" w:rsidRDefault="00D42C7A" w:rsidP="00D42C7A">
      <w:pPr>
        <w:rPr>
          <w:lang w:eastAsia="en-GB"/>
        </w:rPr>
      </w:pPr>
    </w:p>
    <w:p w14:paraId="5768635C" w14:textId="5AB8AF04" w:rsidR="00D42C7A" w:rsidRDefault="00D42C7A" w:rsidP="00D42C7A">
      <w:pPr>
        <w:rPr>
          <w:lang w:eastAsia="en-GB"/>
        </w:rPr>
      </w:pPr>
    </w:p>
    <w:p w14:paraId="7A1F0A2F" w14:textId="13D6B632" w:rsidR="00D42C7A" w:rsidRDefault="00D42C7A" w:rsidP="00D42C7A">
      <w:pPr>
        <w:rPr>
          <w:lang w:eastAsia="en-GB"/>
        </w:rPr>
      </w:pPr>
    </w:p>
    <w:p w14:paraId="2F185F3A" w14:textId="5509FD59" w:rsidR="00D42C7A" w:rsidRDefault="00D42C7A" w:rsidP="00D42C7A">
      <w:pPr>
        <w:rPr>
          <w:lang w:eastAsia="en-GB"/>
        </w:rPr>
      </w:pPr>
    </w:p>
    <w:p w14:paraId="7B4931E5" w14:textId="420C13FB" w:rsidR="00D42C7A" w:rsidRDefault="00D42C7A" w:rsidP="00D42C7A">
      <w:pPr>
        <w:rPr>
          <w:lang w:eastAsia="en-GB"/>
        </w:rPr>
      </w:pPr>
    </w:p>
    <w:p w14:paraId="64674C56" w14:textId="69E87C5F" w:rsidR="00D42C7A" w:rsidRDefault="00D42C7A" w:rsidP="00D42C7A">
      <w:pPr>
        <w:rPr>
          <w:lang w:eastAsia="en-GB"/>
        </w:rPr>
      </w:pPr>
    </w:p>
    <w:p w14:paraId="7E82515B" w14:textId="77777777" w:rsidR="00063043" w:rsidRDefault="00063043" w:rsidP="00D42C7A">
      <w:pPr>
        <w:pStyle w:val="Heading1"/>
      </w:pPr>
    </w:p>
    <w:p w14:paraId="61D2638D" w14:textId="77777777" w:rsidR="00063043" w:rsidRDefault="00063043" w:rsidP="00D42C7A">
      <w:pPr>
        <w:pStyle w:val="Heading1"/>
      </w:pPr>
    </w:p>
    <w:p w14:paraId="0065FC30" w14:textId="77777777" w:rsidR="00063043" w:rsidRDefault="00063043" w:rsidP="00D42C7A">
      <w:pPr>
        <w:pStyle w:val="Heading1"/>
      </w:pPr>
    </w:p>
    <w:p w14:paraId="01FC4E3B" w14:textId="77777777" w:rsidR="00063043" w:rsidRDefault="00063043" w:rsidP="00D42C7A">
      <w:pPr>
        <w:pStyle w:val="Heading1"/>
      </w:pPr>
    </w:p>
    <w:p w14:paraId="2C956C28" w14:textId="77777777" w:rsidR="00063043" w:rsidRDefault="00063043" w:rsidP="00D42C7A">
      <w:pPr>
        <w:pStyle w:val="Heading1"/>
      </w:pPr>
    </w:p>
    <w:p w14:paraId="1E3D49CC" w14:textId="77777777" w:rsidR="00063043" w:rsidRDefault="00063043" w:rsidP="00D42C7A">
      <w:pPr>
        <w:pStyle w:val="Heading1"/>
      </w:pPr>
    </w:p>
    <w:p w14:paraId="36D9332F" w14:textId="0EAAC0EE" w:rsidR="00063043" w:rsidRDefault="00063043" w:rsidP="00D42C7A">
      <w:pPr>
        <w:pStyle w:val="Heading1"/>
      </w:pPr>
    </w:p>
    <w:p w14:paraId="47B81638" w14:textId="7C393F2D" w:rsidR="00063043" w:rsidRDefault="00063043" w:rsidP="00063043">
      <w:pPr>
        <w:rPr>
          <w:lang w:eastAsia="en-GB"/>
        </w:rPr>
      </w:pPr>
    </w:p>
    <w:p w14:paraId="3B39A393" w14:textId="77777777" w:rsidR="00063043" w:rsidRPr="00063043" w:rsidRDefault="00063043" w:rsidP="00063043">
      <w:pPr>
        <w:rPr>
          <w:lang w:eastAsia="en-GB"/>
        </w:rPr>
      </w:pPr>
    </w:p>
    <w:p w14:paraId="05EDCBA9" w14:textId="77777777" w:rsidR="00063043" w:rsidRDefault="00063043" w:rsidP="00D42C7A">
      <w:pPr>
        <w:pStyle w:val="Heading1"/>
      </w:pPr>
    </w:p>
    <w:p w14:paraId="16F82F64" w14:textId="2DC55229" w:rsidR="00D42C7A" w:rsidRDefault="00D42C7A" w:rsidP="00D42C7A">
      <w:pPr>
        <w:pStyle w:val="Heading1"/>
      </w:pPr>
      <w:bookmarkStart w:id="29" w:name="_Toc532507096"/>
      <w:r>
        <w:t>Critically Evaluate my own ability to manage a project</w:t>
      </w:r>
      <w:bookmarkEnd w:id="29"/>
    </w:p>
    <w:p w14:paraId="6705F083" w14:textId="24FF0703" w:rsidR="00D42C7A" w:rsidRDefault="00D42C7A" w:rsidP="00D42C7A">
      <w:pPr>
        <w:rPr>
          <w:lang w:eastAsia="en-GB"/>
        </w:rPr>
      </w:pPr>
    </w:p>
    <w:p w14:paraId="11EA62A7" w14:textId="64E8BC1D" w:rsidR="00D42C7A" w:rsidRPr="008A5C6A" w:rsidRDefault="00D42C7A" w:rsidP="00A23CF9">
      <w:pPr>
        <w:jc w:val="both"/>
        <w:rPr>
          <w:rFonts w:asciiTheme="majorHAnsi" w:hAnsiTheme="majorHAnsi" w:cstheme="majorHAnsi"/>
          <w:lang w:eastAsia="en-GB"/>
        </w:rPr>
      </w:pPr>
      <w:r w:rsidRPr="008A5C6A">
        <w:rPr>
          <w:rFonts w:asciiTheme="majorHAnsi" w:hAnsiTheme="majorHAnsi" w:cstheme="majorHAnsi"/>
          <w:lang w:eastAsia="en-GB"/>
        </w:rPr>
        <w:t>A questionnaire will be developed, with 5 questions, handed out to the forty individuals participating in the project. This feedback will be reviewed to critically identify strengths or weaknesses in my own ability to plan and implement a project. A self-development plan will be included, gathering from the information that can be seen from the questionnaires. Below is the questionnaire, with a set of five questions, followed by a project development plan</w:t>
      </w:r>
      <w:r w:rsidR="00476445">
        <w:rPr>
          <w:rFonts w:asciiTheme="majorHAnsi" w:hAnsiTheme="majorHAnsi" w:cstheme="majorHAnsi"/>
          <w:lang w:eastAsia="en-GB"/>
        </w:rPr>
        <w:t>:</w:t>
      </w:r>
    </w:p>
    <w:p w14:paraId="7CC3E059" w14:textId="6AD0A6D4" w:rsidR="00D42C7A" w:rsidRDefault="00D42C7A" w:rsidP="00D42C7A">
      <w:pPr>
        <w:rPr>
          <w:lang w:eastAsia="en-GB"/>
        </w:rPr>
      </w:pPr>
    </w:p>
    <w:p w14:paraId="51CD4DAE" w14:textId="77777777" w:rsidR="00063043" w:rsidRDefault="00063043" w:rsidP="00D42C7A">
      <w:pPr>
        <w:rPr>
          <w:lang w:eastAsia="en-GB"/>
        </w:rPr>
      </w:pPr>
    </w:p>
    <w:p w14:paraId="0B2EFF26" w14:textId="4CFF685F" w:rsidR="00D42C7A" w:rsidRDefault="00476445" w:rsidP="00476445">
      <w:pPr>
        <w:pStyle w:val="Heading2"/>
      </w:pPr>
      <w:bookmarkStart w:id="30" w:name="_Toc532507097"/>
      <w:r>
        <w:t>Questionnaire</w:t>
      </w:r>
      <w:r w:rsidR="00063043">
        <w:t>:</w:t>
      </w:r>
      <w:bookmarkEnd w:id="30"/>
    </w:p>
    <w:tbl>
      <w:tblPr>
        <w:tblStyle w:val="TableGrid"/>
        <w:tblW w:w="0" w:type="auto"/>
        <w:tblLook w:val="04A0" w:firstRow="1" w:lastRow="0" w:firstColumn="1" w:lastColumn="0" w:noHBand="0" w:noVBand="1"/>
      </w:tblPr>
      <w:tblGrid>
        <w:gridCol w:w="4620"/>
        <w:gridCol w:w="1870"/>
        <w:gridCol w:w="1806"/>
      </w:tblGrid>
      <w:tr w:rsidR="00476445" w14:paraId="4B07F5D6" w14:textId="77777777" w:rsidTr="00723E65">
        <w:tc>
          <w:tcPr>
            <w:tcW w:w="5098" w:type="dxa"/>
          </w:tcPr>
          <w:p w14:paraId="3377AE7E" w14:textId="77777777" w:rsidR="00476445" w:rsidRPr="00A4243C" w:rsidRDefault="00476445" w:rsidP="00723E65">
            <w:pPr>
              <w:jc w:val="center"/>
              <w:rPr>
                <w:rStyle w:val="SubtleEmphasis"/>
                <w:rFonts w:ascii="Arial" w:hAnsi="Arial" w:cs="Arial"/>
                <w:b/>
                <w:i w:val="0"/>
                <w:color w:val="000000" w:themeColor="text1"/>
                <w:sz w:val="24"/>
                <w:szCs w:val="24"/>
              </w:rPr>
            </w:pPr>
            <w:r w:rsidRPr="00A4243C">
              <w:rPr>
                <w:rStyle w:val="SubtleEmphasis"/>
                <w:rFonts w:ascii="Arial" w:hAnsi="Arial" w:cs="Arial"/>
                <w:b/>
                <w:color w:val="000000" w:themeColor="text1"/>
                <w:sz w:val="24"/>
                <w:szCs w:val="24"/>
              </w:rPr>
              <w:t>Question</w:t>
            </w:r>
          </w:p>
        </w:tc>
        <w:tc>
          <w:tcPr>
            <w:tcW w:w="1985" w:type="dxa"/>
          </w:tcPr>
          <w:p w14:paraId="116DE002" w14:textId="77777777" w:rsidR="00476445" w:rsidRPr="00A4243C" w:rsidRDefault="00476445" w:rsidP="00723E65">
            <w:pPr>
              <w:jc w:val="center"/>
              <w:rPr>
                <w:rStyle w:val="SubtleEmphasis"/>
                <w:rFonts w:ascii="Arial" w:hAnsi="Arial" w:cs="Arial"/>
                <w:b/>
                <w:i w:val="0"/>
                <w:color w:val="000000" w:themeColor="text1"/>
                <w:sz w:val="24"/>
                <w:szCs w:val="24"/>
              </w:rPr>
            </w:pPr>
            <w:r w:rsidRPr="00A4243C">
              <w:rPr>
                <w:rStyle w:val="SubtleEmphasis"/>
                <w:rFonts w:ascii="Arial" w:hAnsi="Arial" w:cs="Arial"/>
                <w:b/>
                <w:color w:val="000000" w:themeColor="text1"/>
                <w:sz w:val="24"/>
                <w:szCs w:val="24"/>
              </w:rPr>
              <w:t>Yes, agree</w:t>
            </w:r>
          </w:p>
        </w:tc>
        <w:tc>
          <w:tcPr>
            <w:tcW w:w="1933" w:type="dxa"/>
          </w:tcPr>
          <w:p w14:paraId="3F376419" w14:textId="77777777" w:rsidR="00476445" w:rsidRPr="00A4243C" w:rsidRDefault="00476445" w:rsidP="00723E65">
            <w:pPr>
              <w:jc w:val="center"/>
              <w:rPr>
                <w:rStyle w:val="SubtleEmphasis"/>
                <w:rFonts w:ascii="Arial" w:hAnsi="Arial" w:cs="Arial"/>
                <w:b/>
                <w:i w:val="0"/>
                <w:color w:val="000000" w:themeColor="text1"/>
                <w:sz w:val="24"/>
                <w:szCs w:val="24"/>
              </w:rPr>
            </w:pPr>
            <w:r w:rsidRPr="00A4243C">
              <w:rPr>
                <w:rStyle w:val="SubtleEmphasis"/>
                <w:rFonts w:ascii="Arial" w:hAnsi="Arial" w:cs="Arial"/>
                <w:b/>
                <w:color w:val="000000" w:themeColor="text1"/>
                <w:sz w:val="24"/>
                <w:szCs w:val="24"/>
              </w:rPr>
              <w:t>No, disagree</w:t>
            </w:r>
          </w:p>
        </w:tc>
      </w:tr>
      <w:tr w:rsidR="00476445" w14:paraId="5A63CC47" w14:textId="77777777" w:rsidTr="00723E65">
        <w:tc>
          <w:tcPr>
            <w:tcW w:w="5098" w:type="dxa"/>
          </w:tcPr>
          <w:p w14:paraId="0B6EFC05" w14:textId="05C6698E" w:rsidR="00476445" w:rsidRPr="00A4243C" w:rsidRDefault="00476445" w:rsidP="00063043">
            <w:pPr>
              <w:pStyle w:val="ListParagraph"/>
              <w:numPr>
                <w:ilvl w:val="0"/>
                <w:numId w:val="20"/>
              </w:numPr>
              <w:spacing w:after="200" w:line="276" w:lineRule="auto"/>
              <w:rPr>
                <w:rStyle w:val="SubtleEmphasis"/>
                <w:rFonts w:ascii="Arial" w:hAnsi="Arial" w:cs="Arial"/>
                <w:i w:val="0"/>
                <w:color w:val="000000" w:themeColor="text1"/>
                <w:sz w:val="24"/>
                <w:szCs w:val="24"/>
              </w:rPr>
            </w:pPr>
            <w:r>
              <w:rPr>
                <w:rStyle w:val="SubtleEmphasis"/>
                <w:rFonts w:ascii="Arial" w:hAnsi="Arial" w:cs="Arial"/>
                <w:i w:val="0"/>
                <w:color w:val="000000" w:themeColor="text1"/>
                <w:sz w:val="24"/>
                <w:szCs w:val="24"/>
              </w:rPr>
              <w:t xml:space="preserve">Did the project manager communicate effectively throughout the project, assuring everyone understands what activities they are required to perform and when to be completed </w:t>
            </w:r>
            <w:r w:rsidR="001F6917">
              <w:rPr>
                <w:rStyle w:val="SubtleEmphasis"/>
                <w:rFonts w:ascii="Arial" w:hAnsi="Arial" w:cs="Arial"/>
                <w:i w:val="0"/>
                <w:color w:val="000000" w:themeColor="text1"/>
                <w:sz w:val="24"/>
                <w:szCs w:val="24"/>
              </w:rPr>
              <w:t>by?</w:t>
            </w:r>
          </w:p>
        </w:tc>
        <w:tc>
          <w:tcPr>
            <w:tcW w:w="1985" w:type="dxa"/>
          </w:tcPr>
          <w:p w14:paraId="548BA301" w14:textId="77777777" w:rsidR="00063043" w:rsidRDefault="00063043" w:rsidP="00723E65">
            <w:pPr>
              <w:jc w:val="center"/>
              <w:rPr>
                <w:rStyle w:val="SubtleEmphasis"/>
                <w:rFonts w:ascii="Arial" w:hAnsi="Arial" w:cs="Arial"/>
                <w:color w:val="000000" w:themeColor="text1"/>
                <w:sz w:val="24"/>
                <w:szCs w:val="24"/>
              </w:rPr>
            </w:pPr>
          </w:p>
          <w:p w14:paraId="734EB17B" w14:textId="77777777" w:rsidR="00063043" w:rsidRDefault="00063043" w:rsidP="00723E65">
            <w:pPr>
              <w:jc w:val="center"/>
              <w:rPr>
                <w:rStyle w:val="SubtleEmphasis"/>
                <w:rFonts w:ascii="Arial" w:hAnsi="Arial" w:cs="Arial"/>
                <w:color w:val="000000" w:themeColor="text1"/>
              </w:rPr>
            </w:pPr>
          </w:p>
          <w:p w14:paraId="500AA925" w14:textId="77777777" w:rsidR="00063043" w:rsidRDefault="00063043" w:rsidP="00723E65">
            <w:pPr>
              <w:jc w:val="center"/>
              <w:rPr>
                <w:rStyle w:val="SubtleEmphasis"/>
                <w:rFonts w:ascii="Arial" w:hAnsi="Arial" w:cs="Arial"/>
                <w:color w:val="000000" w:themeColor="text1"/>
              </w:rPr>
            </w:pPr>
          </w:p>
          <w:p w14:paraId="3BC70729" w14:textId="2CFBB991" w:rsidR="00476445" w:rsidRDefault="001F6917"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40</w:t>
            </w:r>
            <w:r w:rsidR="00476445">
              <w:rPr>
                <w:rStyle w:val="SubtleEmphasis"/>
                <w:rFonts w:ascii="Arial" w:hAnsi="Arial" w:cs="Arial"/>
                <w:color w:val="000000" w:themeColor="text1"/>
                <w:sz w:val="24"/>
                <w:szCs w:val="24"/>
              </w:rPr>
              <w:t>(</w:t>
            </w:r>
            <w:r>
              <w:rPr>
                <w:rStyle w:val="SubtleEmphasis"/>
                <w:rFonts w:ascii="Arial" w:hAnsi="Arial" w:cs="Arial"/>
                <w:color w:val="000000" w:themeColor="text1"/>
                <w:sz w:val="24"/>
                <w:szCs w:val="24"/>
              </w:rPr>
              <w:t>100</w:t>
            </w:r>
            <w:r w:rsidR="00476445">
              <w:rPr>
                <w:rStyle w:val="SubtleEmphasis"/>
                <w:rFonts w:ascii="Arial" w:hAnsi="Arial" w:cs="Arial"/>
                <w:color w:val="000000" w:themeColor="text1"/>
                <w:sz w:val="24"/>
                <w:szCs w:val="24"/>
              </w:rPr>
              <w:t>%)</w:t>
            </w:r>
          </w:p>
        </w:tc>
        <w:tc>
          <w:tcPr>
            <w:tcW w:w="1933" w:type="dxa"/>
          </w:tcPr>
          <w:p w14:paraId="3288EC7D" w14:textId="77777777" w:rsidR="00063043" w:rsidRDefault="00063043" w:rsidP="00723E65">
            <w:pPr>
              <w:jc w:val="center"/>
              <w:rPr>
                <w:rStyle w:val="SubtleEmphasis"/>
                <w:rFonts w:ascii="Arial" w:hAnsi="Arial" w:cs="Arial"/>
                <w:color w:val="000000" w:themeColor="text1"/>
                <w:sz w:val="24"/>
                <w:szCs w:val="24"/>
              </w:rPr>
            </w:pPr>
          </w:p>
          <w:p w14:paraId="7C7960C8" w14:textId="77777777" w:rsidR="00063043" w:rsidRDefault="00063043" w:rsidP="00723E65">
            <w:pPr>
              <w:jc w:val="center"/>
              <w:rPr>
                <w:rStyle w:val="SubtleEmphasis"/>
                <w:rFonts w:ascii="Arial" w:hAnsi="Arial" w:cs="Arial"/>
                <w:color w:val="000000" w:themeColor="text1"/>
              </w:rPr>
            </w:pPr>
          </w:p>
          <w:p w14:paraId="51D780E4" w14:textId="77777777" w:rsidR="00063043" w:rsidRDefault="00063043" w:rsidP="00723E65">
            <w:pPr>
              <w:jc w:val="center"/>
              <w:rPr>
                <w:rStyle w:val="SubtleEmphasis"/>
                <w:rFonts w:ascii="Arial" w:hAnsi="Arial" w:cs="Arial"/>
                <w:color w:val="000000" w:themeColor="text1"/>
              </w:rPr>
            </w:pPr>
          </w:p>
          <w:p w14:paraId="5D6A8456" w14:textId="5782D94F" w:rsidR="00476445" w:rsidRDefault="001F6917"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0</w:t>
            </w:r>
            <w:r w:rsidR="00476445">
              <w:rPr>
                <w:rStyle w:val="SubtleEmphasis"/>
                <w:rFonts w:ascii="Arial" w:hAnsi="Arial" w:cs="Arial"/>
                <w:color w:val="000000" w:themeColor="text1"/>
                <w:sz w:val="24"/>
                <w:szCs w:val="24"/>
              </w:rPr>
              <w:t>(</w:t>
            </w:r>
            <w:r>
              <w:rPr>
                <w:rStyle w:val="SubtleEmphasis"/>
                <w:rFonts w:ascii="Arial" w:hAnsi="Arial" w:cs="Arial"/>
                <w:color w:val="000000" w:themeColor="text1"/>
                <w:sz w:val="24"/>
                <w:szCs w:val="24"/>
              </w:rPr>
              <w:t>0</w:t>
            </w:r>
            <w:r w:rsidR="00476445">
              <w:rPr>
                <w:rStyle w:val="SubtleEmphasis"/>
                <w:rFonts w:ascii="Arial" w:hAnsi="Arial" w:cs="Arial"/>
                <w:color w:val="000000" w:themeColor="text1"/>
                <w:sz w:val="24"/>
                <w:szCs w:val="24"/>
              </w:rPr>
              <w:t>%)</w:t>
            </w:r>
          </w:p>
        </w:tc>
      </w:tr>
      <w:tr w:rsidR="00476445" w14:paraId="1328B6CA" w14:textId="77777777" w:rsidTr="00723E65">
        <w:tc>
          <w:tcPr>
            <w:tcW w:w="5098" w:type="dxa"/>
          </w:tcPr>
          <w:p w14:paraId="41A0B55B" w14:textId="42BB95BB" w:rsidR="00476445" w:rsidRPr="00AA32F4" w:rsidRDefault="001F6917" w:rsidP="00063043">
            <w:pPr>
              <w:pStyle w:val="ListParagraph"/>
              <w:numPr>
                <w:ilvl w:val="0"/>
                <w:numId w:val="20"/>
              </w:numPr>
              <w:spacing w:after="200" w:line="276" w:lineRule="auto"/>
              <w:rPr>
                <w:rStyle w:val="SubtleEmphasis"/>
                <w:rFonts w:ascii="Arial" w:hAnsi="Arial" w:cs="Arial"/>
                <w:i w:val="0"/>
                <w:color w:val="000000" w:themeColor="text1"/>
                <w:sz w:val="24"/>
                <w:szCs w:val="24"/>
              </w:rPr>
            </w:pPr>
            <w:r>
              <w:rPr>
                <w:rStyle w:val="SubtleEmphasis"/>
                <w:rFonts w:ascii="Arial" w:hAnsi="Arial" w:cs="Arial"/>
                <w:i w:val="0"/>
                <w:color w:val="000000" w:themeColor="text1"/>
                <w:sz w:val="24"/>
                <w:szCs w:val="24"/>
              </w:rPr>
              <w:t>Did the project manager work well in a team, assigning individuals to tasks equally?</w:t>
            </w:r>
          </w:p>
        </w:tc>
        <w:tc>
          <w:tcPr>
            <w:tcW w:w="1985" w:type="dxa"/>
          </w:tcPr>
          <w:p w14:paraId="1410452F" w14:textId="77777777" w:rsidR="00063043" w:rsidRDefault="00063043" w:rsidP="00723E65">
            <w:pPr>
              <w:jc w:val="center"/>
              <w:rPr>
                <w:rStyle w:val="SubtleEmphasis"/>
                <w:rFonts w:ascii="Arial" w:hAnsi="Arial" w:cs="Arial"/>
                <w:color w:val="000000" w:themeColor="text1"/>
                <w:sz w:val="24"/>
                <w:szCs w:val="24"/>
              </w:rPr>
            </w:pPr>
          </w:p>
          <w:p w14:paraId="4D5A3DAC" w14:textId="7D53D49B" w:rsidR="00476445" w:rsidRDefault="00476445"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35(87.5%)</w:t>
            </w:r>
          </w:p>
        </w:tc>
        <w:tc>
          <w:tcPr>
            <w:tcW w:w="1933" w:type="dxa"/>
          </w:tcPr>
          <w:p w14:paraId="1DF42900" w14:textId="77777777" w:rsidR="00063043" w:rsidRDefault="00063043" w:rsidP="00723E65">
            <w:pPr>
              <w:jc w:val="center"/>
              <w:rPr>
                <w:rStyle w:val="SubtleEmphasis"/>
                <w:rFonts w:ascii="Arial" w:hAnsi="Arial" w:cs="Arial"/>
                <w:color w:val="000000" w:themeColor="text1"/>
                <w:sz w:val="24"/>
                <w:szCs w:val="24"/>
              </w:rPr>
            </w:pPr>
          </w:p>
          <w:p w14:paraId="19FCD29E" w14:textId="4F3ACDC0" w:rsidR="00476445" w:rsidRDefault="00476445"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5(12.5%)</w:t>
            </w:r>
          </w:p>
        </w:tc>
      </w:tr>
      <w:tr w:rsidR="00476445" w14:paraId="0B2DB33F" w14:textId="77777777" w:rsidTr="00723E65">
        <w:tc>
          <w:tcPr>
            <w:tcW w:w="5098" w:type="dxa"/>
          </w:tcPr>
          <w:p w14:paraId="1BF9307D" w14:textId="35922395" w:rsidR="00476445" w:rsidRPr="00157A46" w:rsidRDefault="001F6917" w:rsidP="00063043">
            <w:pPr>
              <w:pStyle w:val="ListParagraph"/>
              <w:numPr>
                <w:ilvl w:val="0"/>
                <w:numId w:val="20"/>
              </w:numPr>
              <w:spacing w:after="200" w:line="276" w:lineRule="auto"/>
              <w:rPr>
                <w:rStyle w:val="SubtleEmphasis"/>
                <w:rFonts w:ascii="Arial" w:hAnsi="Arial" w:cs="Arial"/>
                <w:i w:val="0"/>
                <w:color w:val="000000" w:themeColor="text1"/>
                <w:sz w:val="24"/>
                <w:szCs w:val="24"/>
              </w:rPr>
            </w:pPr>
            <w:r w:rsidRPr="00157A46">
              <w:rPr>
                <w:rStyle w:val="SubtleEmphasis"/>
                <w:rFonts w:ascii="Arial" w:hAnsi="Arial" w:cs="Arial"/>
                <w:i w:val="0"/>
                <w:color w:val="000000" w:themeColor="text1"/>
                <w:sz w:val="24"/>
                <w:szCs w:val="24"/>
              </w:rPr>
              <w:t>Did the project Manager meet deadlines with work to be carried out, coming in on time and ensuring equipment was ready before start activities within the workplace?</w:t>
            </w:r>
          </w:p>
        </w:tc>
        <w:tc>
          <w:tcPr>
            <w:tcW w:w="1985" w:type="dxa"/>
          </w:tcPr>
          <w:p w14:paraId="33E36DB7" w14:textId="77777777" w:rsidR="00063043" w:rsidRDefault="00063043" w:rsidP="00723E65">
            <w:pPr>
              <w:jc w:val="center"/>
              <w:rPr>
                <w:rStyle w:val="SubtleEmphasis"/>
                <w:rFonts w:ascii="Arial" w:hAnsi="Arial" w:cs="Arial"/>
                <w:color w:val="000000" w:themeColor="text1"/>
                <w:sz w:val="24"/>
                <w:szCs w:val="24"/>
              </w:rPr>
            </w:pPr>
          </w:p>
          <w:p w14:paraId="69D4EDB8" w14:textId="77777777" w:rsidR="00063043" w:rsidRDefault="00063043" w:rsidP="00723E65">
            <w:pPr>
              <w:jc w:val="center"/>
              <w:rPr>
                <w:rStyle w:val="SubtleEmphasis"/>
                <w:rFonts w:ascii="Arial" w:hAnsi="Arial" w:cs="Arial"/>
                <w:color w:val="000000" w:themeColor="text1"/>
              </w:rPr>
            </w:pPr>
          </w:p>
          <w:p w14:paraId="1AD6B047" w14:textId="77777777" w:rsidR="00063043" w:rsidRDefault="00063043" w:rsidP="00723E65">
            <w:pPr>
              <w:jc w:val="center"/>
              <w:rPr>
                <w:rStyle w:val="SubtleEmphasis"/>
                <w:rFonts w:ascii="Arial" w:hAnsi="Arial" w:cs="Arial"/>
                <w:color w:val="000000" w:themeColor="text1"/>
              </w:rPr>
            </w:pPr>
          </w:p>
          <w:p w14:paraId="41C5DB5D" w14:textId="28B09F29" w:rsidR="00476445" w:rsidRDefault="00476445"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30(75%)</w:t>
            </w:r>
          </w:p>
        </w:tc>
        <w:tc>
          <w:tcPr>
            <w:tcW w:w="1933" w:type="dxa"/>
          </w:tcPr>
          <w:p w14:paraId="734B800E" w14:textId="77777777" w:rsidR="00063043" w:rsidRDefault="00063043" w:rsidP="00723E65">
            <w:pPr>
              <w:jc w:val="center"/>
              <w:rPr>
                <w:rStyle w:val="SubtleEmphasis"/>
                <w:rFonts w:ascii="Arial" w:hAnsi="Arial" w:cs="Arial"/>
                <w:color w:val="000000" w:themeColor="text1"/>
                <w:sz w:val="24"/>
                <w:szCs w:val="24"/>
              </w:rPr>
            </w:pPr>
          </w:p>
          <w:p w14:paraId="6F2BB38F" w14:textId="77777777" w:rsidR="00063043" w:rsidRDefault="00063043" w:rsidP="00723E65">
            <w:pPr>
              <w:jc w:val="center"/>
              <w:rPr>
                <w:rStyle w:val="SubtleEmphasis"/>
                <w:rFonts w:ascii="Arial" w:hAnsi="Arial" w:cs="Arial"/>
                <w:color w:val="000000" w:themeColor="text1"/>
              </w:rPr>
            </w:pPr>
          </w:p>
          <w:p w14:paraId="2987EBB6" w14:textId="77777777" w:rsidR="00063043" w:rsidRDefault="00063043" w:rsidP="00723E65">
            <w:pPr>
              <w:jc w:val="center"/>
              <w:rPr>
                <w:rStyle w:val="SubtleEmphasis"/>
                <w:rFonts w:ascii="Arial" w:hAnsi="Arial" w:cs="Arial"/>
                <w:color w:val="000000" w:themeColor="text1"/>
              </w:rPr>
            </w:pPr>
          </w:p>
          <w:p w14:paraId="5E7D6237" w14:textId="7A946231" w:rsidR="00476445" w:rsidRDefault="00476445"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10(25%)</w:t>
            </w:r>
          </w:p>
        </w:tc>
      </w:tr>
      <w:tr w:rsidR="00476445" w14:paraId="745DF527" w14:textId="77777777" w:rsidTr="00723E65">
        <w:tc>
          <w:tcPr>
            <w:tcW w:w="5098" w:type="dxa"/>
          </w:tcPr>
          <w:p w14:paraId="73423480" w14:textId="52AA00FF" w:rsidR="00476445" w:rsidRPr="00751D3D" w:rsidRDefault="001F6917" w:rsidP="00063043">
            <w:pPr>
              <w:pStyle w:val="ListParagraph"/>
              <w:numPr>
                <w:ilvl w:val="0"/>
                <w:numId w:val="20"/>
              </w:numPr>
              <w:spacing w:after="200" w:line="276" w:lineRule="auto"/>
              <w:rPr>
                <w:rStyle w:val="SubtleEmphasis"/>
                <w:rFonts w:ascii="Arial" w:hAnsi="Arial" w:cs="Arial"/>
                <w:i w:val="0"/>
                <w:color w:val="000000" w:themeColor="text1"/>
                <w:sz w:val="24"/>
                <w:szCs w:val="24"/>
              </w:rPr>
            </w:pPr>
            <w:r>
              <w:rPr>
                <w:rStyle w:val="SubtleEmphasis"/>
                <w:rFonts w:ascii="Arial" w:hAnsi="Arial" w:cs="Arial"/>
                <w:i w:val="0"/>
                <w:color w:val="000000" w:themeColor="text1"/>
                <w:sz w:val="24"/>
                <w:szCs w:val="24"/>
              </w:rPr>
              <w:t>Did the project manager stay within the estimated budget and spend efficiently within the project?</w:t>
            </w:r>
          </w:p>
        </w:tc>
        <w:tc>
          <w:tcPr>
            <w:tcW w:w="1985" w:type="dxa"/>
          </w:tcPr>
          <w:p w14:paraId="4EA814F5" w14:textId="77777777" w:rsidR="00063043" w:rsidRDefault="00063043" w:rsidP="00723E65">
            <w:pPr>
              <w:jc w:val="center"/>
              <w:rPr>
                <w:rStyle w:val="SubtleEmphasis"/>
                <w:rFonts w:ascii="Arial" w:hAnsi="Arial" w:cs="Arial"/>
                <w:color w:val="000000" w:themeColor="text1"/>
                <w:sz w:val="24"/>
                <w:szCs w:val="24"/>
              </w:rPr>
            </w:pPr>
          </w:p>
          <w:p w14:paraId="4DE510AE" w14:textId="3935591A" w:rsidR="00476445" w:rsidRDefault="00476445"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38(95%)</w:t>
            </w:r>
          </w:p>
        </w:tc>
        <w:tc>
          <w:tcPr>
            <w:tcW w:w="1933" w:type="dxa"/>
          </w:tcPr>
          <w:p w14:paraId="1EB71835" w14:textId="77777777" w:rsidR="00063043" w:rsidRDefault="00063043" w:rsidP="00723E65">
            <w:pPr>
              <w:jc w:val="center"/>
              <w:rPr>
                <w:rStyle w:val="SubtleEmphasis"/>
                <w:rFonts w:ascii="Arial" w:hAnsi="Arial" w:cs="Arial"/>
                <w:color w:val="000000" w:themeColor="text1"/>
                <w:sz w:val="24"/>
                <w:szCs w:val="24"/>
              </w:rPr>
            </w:pPr>
          </w:p>
          <w:p w14:paraId="67BDB88D" w14:textId="2138E508" w:rsidR="00476445" w:rsidRDefault="00476445"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2(5%)</w:t>
            </w:r>
          </w:p>
        </w:tc>
      </w:tr>
      <w:tr w:rsidR="00476445" w14:paraId="00FE418C" w14:textId="77777777" w:rsidTr="00723E65">
        <w:tc>
          <w:tcPr>
            <w:tcW w:w="5098" w:type="dxa"/>
          </w:tcPr>
          <w:p w14:paraId="5392C3A4" w14:textId="672EB2E7" w:rsidR="00476445" w:rsidRPr="00751D3D" w:rsidRDefault="001F6917" w:rsidP="00063043">
            <w:pPr>
              <w:pStyle w:val="ListParagraph"/>
              <w:numPr>
                <w:ilvl w:val="0"/>
                <w:numId w:val="20"/>
              </w:numPr>
              <w:spacing w:after="200" w:line="276" w:lineRule="auto"/>
              <w:rPr>
                <w:rStyle w:val="SubtleEmphasis"/>
                <w:rFonts w:ascii="Arial" w:hAnsi="Arial" w:cs="Arial"/>
                <w:i w:val="0"/>
                <w:color w:val="000000" w:themeColor="text1"/>
                <w:sz w:val="24"/>
                <w:szCs w:val="24"/>
              </w:rPr>
            </w:pPr>
            <w:r>
              <w:rPr>
                <w:rStyle w:val="SubtleEmphasis"/>
                <w:rFonts w:ascii="Arial" w:hAnsi="Arial" w:cs="Arial"/>
                <w:i w:val="0"/>
                <w:color w:val="000000" w:themeColor="text1"/>
                <w:sz w:val="24"/>
                <w:szCs w:val="24"/>
              </w:rPr>
              <w:t>Did the Project manager seek any additional support? Did the project manager offer any support to team members within the workplace?</w:t>
            </w:r>
          </w:p>
        </w:tc>
        <w:tc>
          <w:tcPr>
            <w:tcW w:w="1985" w:type="dxa"/>
          </w:tcPr>
          <w:p w14:paraId="38FDCF9E" w14:textId="77777777" w:rsidR="00063043" w:rsidRDefault="00063043" w:rsidP="00723E65">
            <w:pPr>
              <w:jc w:val="center"/>
              <w:rPr>
                <w:rStyle w:val="SubtleEmphasis"/>
                <w:rFonts w:ascii="Arial" w:hAnsi="Arial" w:cs="Arial"/>
                <w:color w:val="000000" w:themeColor="text1"/>
                <w:sz w:val="24"/>
                <w:szCs w:val="24"/>
              </w:rPr>
            </w:pPr>
          </w:p>
          <w:p w14:paraId="746014C3" w14:textId="77777777" w:rsidR="00063043" w:rsidRDefault="00063043" w:rsidP="00723E65">
            <w:pPr>
              <w:jc w:val="center"/>
              <w:rPr>
                <w:rStyle w:val="SubtleEmphasis"/>
                <w:rFonts w:ascii="Arial" w:hAnsi="Arial" w:cs="Arial"/>
                <w:color w:val="000000" w:themeColor="text1"/>
              </w:rPr>
            </w:pPr>
          </w:p>
          <w:p w14:paraId="406848C3" w14:textId="7C12B2BE" w:rsidR="00476445" w:rsidRDefault="001F6917"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sz w:val="24"/>
                <w:szCs w:val="24"/>
              </w:rPr>
              <w:t>3</w:t>
            </w:r>
            <w:r w:rsidR="00476445">
              <w:rPr>
                <w:rStyle w:val="SubtleEmphasis"/>
                <w:rFonts w:ascii="Arial" w:hAnsi="Arial" w:cs="Arial"/>
                <w:color w:val="000000" w:themeColor="text1"/>
                <w:sz w:val="24"/>
                <w:szCs w:val="24"/>
              </w:rPr>
              <w:t>5(</w:t>
            </w:r>
            <w:r>
              <w:rPr>
                <w:rStyle w:val="SubtleEmphasis"/>
                <w:rFonts w:ascii="Arial" w:hAnsi="Arial" w:cs="Arial"/>
                <w:color w:val="000000" w:themeColor="text1"/>
                <w:sz w:val="24"/>
                <w:szCs w:val="24"/>
              </w:rPr>
              <w:t>87.5%)</w:t>
            </w:r>
          </w:p>
        </w:tc>
        <w:tc>
          <w:tcPr>
            <w:tcW w:w="1933" w:type="dxa"/>
          </w:tcPr>
          <w:p w14:paraId="7687F254" w14:textId="77777777" w:rsidR="00063043" w:rsidRDefault="00063043" w:rsidP="00723E65">
            <w:pPr>
              <w:jc w:val="center"/>
              <w:rPr>
                <w:rStyle w:val="SubtleEmphasis"/>
                <w:rFonts w:ascii="Arial" w:hAnsi="Arial" w:cs="Arial"/>
                <w:color w:val="000000" w:themeColor="text1"/>
                <w:sz w:val="24"/>
                <w:szCs w:val="24"/>
              </w:rPr>
            </w:pPr>
          </w:p>
          <w:p w14:paraId="3ADA1348" w14:textId="77777777" w:rsidR="00063043" w:rsidRDefault="00063043" w:rsidP="00723E65">
            <w:pPr>
              <w:jc w:val="center"/>
              <w:rPr>
                <w:rStyle w:val="SubtleEmphasis"/>
                <w:rFonts w:ascii="Arial" w:hAnsi="Arial" w:cs="Arial"/>
                <w:color w:val="000000" w:themeColor="text1"/>
              </w:rPr>
            </w:pPr>
          </w:p>
          <w:p w14:paraId="7BBC470A" w14:textId="5B227770" w:rsidR="00476445" w:rsidRDefault="00063043" w:rsidP="00723E65">
            <w:pPr>
              <w:jc w:val="center"/>
              <w:rPr>
                <w:rStyle w:val="SubtleEmphasis"/>
                <w:rFonts w:ascii="Arial" w:hAnsi="Arial" w:cs="Arial"/>
                <w:i w:val="0"/>
                <w:color w:val="000000" w:themeColor="text1"/>
                <w:sz w:val="24"/>
                <w:szCs w:val="24"/>
              </w:rPr>
            </w:pPr>
            <w:r>
              <w:rPr>
                <w:rStyle w:val="SubtleEmphasis"/>
                <w:rFonts w:ascii="Arial" w:hAnsi="Arial" w:cs="Arial"/>
                <w:color w:val="000000" w:themeColor="text1"/>
              </w:rPr>
              <w:t xml:space="preserve"> </w:t>
            </w:r>
            <w:r w:rsidR="001F6917">
              <w:rPr>
                <w:rStyle w:val="SubtleEmphasis"/>
                <w:rFonts w:ascii="Arial" w:hAnsi="Arial" w:cs="Arial"/>
                <w:color w:val="000000" w:themeColor="text1"/>
                <w:sz w:val="24"/>
                <w:szCs w:val="24"/>
              </w:rPr>
              <w:t>5</w:t>
            </w:r>
            <w:r w:rsidR="00476445">
              <w:rPr>
                <w:rStyle w:val="SubtleEmphasis"/>
                <w:rFonts w:ascii="Arial" w:hAnsi="Arial" w:cs="Arial"/>
                <w:color w:val="000000" w:themeColor="text1"/>
                <w:sz w:val="24"/>
                <w:szCs w:val="24"/>
              </w:rPr>
              <w:t>(</w:t>
            </w:r>
            <w:r w:rsidR="001F6917">
              <w:rPr>
                <w:rStyle w:val="SubtleEmphasis"/>
                <w:rFonts w:ascii="Arial" w:hAnsi="Arial" w:cs="Arial"/>
                <w:color w:val="000000" w:themeColor="text1"/>
                <w:sz w:val="24"/>
                <w:szCs w:val="24"/>
              </w:rPr>
              <w:t>12.5</w:t>
            </w:r>
            <w:r w:rsidR="00476445">
              <w:rPr>
                <w:rStyle w:val="SubtleEmphasis"/>
                <w:rFonts w:ascii="Arial" w:hAnsi="Arial" w:cs="Arial"/>
                <w:color w:val="000000" w:themeColor="text1"/>
                <w:sz w:val="24"/>
                <w:szCs w:val="24"/>
              </w:rPr>
              <w:t>%)</w:t>
            </w:r>
          </w:p>
        </w:tc>
      </w:tr>
    </w:tbl>
    <w:p w14:paraId="204CF262" w14:textId="42FB540C" w:rsidR="00D42C7A" w:rsidRDefault="00D42C7A" w:rsidP="00D42C7A">
      <w:pPr>
        <w:rPr>
          <w:lang w:eastAsia="en-GB"/>
        </w:rPr>
      </w:pPr>
    </w:p>
    <w:p w14:paraId="3ED41DE9" w14:textId="6A8C4D68" w:rsidR="00D42C7A" w:rsidRDefault="00D42C7A" w:rsidP="00D42C7A">
      <w:pPr>
        <w:rPr>
          <w:lang w:eastAsia="en-GB"/>
        </w:rPr>
      </w:pPr>
    </w:p>
    <w:p w14:paraId="23827FDA" w14:textId="606F8557" w:rsidR="00D42C7A" w:rsidRDefault="00D42C7A" w:rsidP="00D42C7A">
      <w:pPr>
        <w:rPr>
          <w:lang w:eastAsia="en-GB"/>
        </w:rPr>
      </w:pPr>
    </w:p>
    <w:p w14:paraId="33821C1C" w14:textId="2D450C8E" w:rsidR="00476445" w:rsidRPr="004853C2" w:rsidRDefault="00476445" w:rsidP="00476445">
      <w:pPr>
        <w:pStyle w:val="Heading2"/>
      </w:pPr>
      <w:bookmarkStart w:id="31" w:name="_Toc532507098"/>
      <w:r w:rsidRPr="004853C2">
        <w:t>PDP: Personal development plan</w:t>
      </w:r>
      <w:r w:rsidR="00063043">
        <w:t>:</w:t>
      </w:r>
      <w:bookmarkEnd w:id="31"/>
    </w:p>
    <w:tbl>
      <w:tblPr>
        <w:tblStyle w:val="TableGrid"/>
        <w:tblW w:w="0" w:type="auto"/>
        <w:tblLook w:val="04A0" w:firstRow="1" w:lastRow="0" w:firstColumn="1" w:lastColumn="0" w:noHBand="0" w:noVBand="1"/>
      </w:tblPr>
      <w:tblGrid>
        <w:gridCol w:w="2088"/>
        <w:gridCol w:w="2053"/>
        <w:gridCol w:w="2067"/>
        <w:gridCol w:w="2088"/>
      </w:tblGrid>
      <w:tr w:rsidR="00476445" w:rsidRPr="004853C2" w14:paraId="25D6ADC1" w14:textId="77777777" w:rsidTr="00476445">
        <w:tc>
          <w:tcPr>
            <w:tcW w:w="2088" w:type="dxa"/>
          </w:tcPr>
          <w:p w14:paraId="217D2D39" w14:textId="77777777" w:rsidR="00476445" w:rsidRPr="00063043" w:rsidRDefault="00476445" w:rsidP="00723E65">
            <w:pPr>
              <w:jc w:val="center"/>
              <w:rPr>
                <w:rFonts w:asciiTheme="majorHAnsi" w:hAnsiTheme="majorHAnsi" w:cstheme="majorHAnsi"/>
                <w:i/>
                <w:color w:val="000000" w:themeColor="text1"/>
              </w:rPr>
            </w:pPr>
          </w:p>
          <w:p w14:paraId="5A3CAF62" w14:textId="77777777" w:rsidR="00476445" w:rsidRPr="00063043" w:rsidRDefault="00476445" w:rsidP="00723E65">
            <w:pPr>
              <w:jc w:val="center"/>
              <w:rPr>
                <w:rFonts w:asciiTheme="majorHAnsi" w:hAnsiTheme="majorHAnsi" w:cstheme="majorHAnsi"/>
                <w:i/>
                <w:color w:val="000000" w:themeColor="text1"/>
              </w:rPr>
            </w:pPr>
            <w:r w:rsidRPr="00063043">
              <w:rPr>
                <w:rFonts w:asciiTheme="majorHAnsi" w:hAnsiTheme="majorHAnsi" w:cstheme="majorHAnsi"/>
                <w:i/>
                <w:color w:val="000000" w:themeColor="text1"/>
              </w:rPr>
              <w:t>Objectives</w:t>
            </w:r>
          </w:p>
          <w:p w14:paraId="65212DF9" w14:textId="77777777" w:rsidR="00476445" w:rsidRPr="00063043" w:rsidRDefault="00476445" w:rsidP="00723E65">
            <w:pPr>
              <w:jc w:val="center"/>
              <w:rPr>
                <w:rFonts w:asciiTheme="majorHAnsi" w:hAnsiTheme="majorHAnsi" w:cstheme="majorHAnsi"/>
                <w:b/>
                <w:color w:val="000000" w:themeColor="text1"/>
              </w:rPr>
            </w:pPr>
            <w:r w:rsidRPr="00063043">
              <w:rPr>
                <w:rFonts w:asciiTheme="majorHAnsi" w:hAnsiTheme="majorHAnsi" w:cstheme="majorHAnsi"/>
                <w:color w:val="000000" w:themeColor="text1"/>
              </w:rPr>
              <w:t>(</w:t>
            </w:r>
            <w:r w:rsidRPr="00063043">
              <w:rPr>
                <w:rFonts w:asciiTheme="majorHAnsi" w:hAnsiTheme="majorHAnsi" w:cstheme="majorHAnsi"/>
                <w:b/>
                <w:color w:val="000000" w:themeColor="text1"/>
              </w:rPr>
              <w:t>What are my development objectives?)</w:t>
            </w:r>
          </w:p>
        </w:tc>
        <w:tc>
          <w:tcPr>
            <w:tcW w:w="2053" w:type="dxa"/>
          </w:tcPr>
          <w:p w14:paraId="44ED8E76" w14:textId="77777777" w:rsidR="00476445" w:rsidRPr="00063043" w:rsidRDefault="00476445" w:rsidP="00723E65">
            <w:pPr>
              <w:jc w:val="center"/>
              <w:rPr>
                <w:rFonts w:asciiTheme="majorHAnsi" w:hAnsiTheme="majorHAnsi" w:cstheme="majorHAnsi"/>
                <w:color w:val="000000" w:themeColor="text1"/>
              </w:rPr>
            </w:pPr>
          </w:p>
          <w:p w14:paraId="687F1902" w14:textId="77777777" w:rsidR="00476445" w:rsidRPr="00063043" w:rsidRDefault="00476445" w:rsidP="00723E65">
            <w:pPr>
              <w:jc w:val="center"/>
              <w:rPr>
                <w:rFonts w:asciiTheme="majorHAnsi" w:hAnsiTheme="majorHAnsi" w:cstheme="majorHAnsi"/>
                <w:i/>
                <w:color w:val="000000" w:themeColor="text1"/>
              </w:rPr>
            </w:pPr>
          </w:p>
          <w:p w14:paraId="6EEF6141" w14:textId="77777777" w:rsidR="00476445" w:rsidRPr="00063043" w:rsidRDefault="00476445" w:rsidP="00723E65">
            <w:pPr>
              <w:jc w:val="center"/>
              <w:rPr>
                <w:rFonts w:asciiTheme="majorHAnsi" w:hAnsiTheme="majorHAnsi" w:cstheme="majorHAnsi"/>
                <w:i/>
                <w:color w:val="000000" w:themeColor="text1"/>
              </w:rPr>
            </w:pPr>
          </w:p>
          <w:p w14:paraId="7072DA4B" w14:textId="3F15AB32" w:rsidR="00476445" w:rsidRPr="00063043" w:rsidRDefault="00476445" w:rsidP="00723E65">
            <w:pPr>
              <w:jc w:val="center"/>
              <w:rPr>
                <w:rFonts w:asciiTheme="majorHAnsi" w:hAnsiTheme="majorHAnsi" w:cstheme="majorHAnsi"/>
                <w:b/>
                <w:i/>
                <w:color w:val="000000" w:themeColor="text1"/>
              </w:rPr>
            </w:pPr>
            <w:r w:rsidRPr="00063043">
              <w:rPr>
                <w:rFonts w:asciiTheme="majorHAnsi" w:hAnsiTheme="majorHAnsi" w:cstheme="majorHAnsi"/>
                <w:b/>
                <w:i/>
                <w:color w:val="000000" w:themeColor="text1"/>
              </w:rPr>
              <w:t>Significance</w:t>
            </w:r>
          </w:p>
        </w:tc>
        <w:tc>
          <w:tcPr>
            <w:tcW w:w="2067" w:type="dxa"/>
          </w:tcPr>
          <w:p w14:paraId="012D6DCE" w14:textId="77777777" w:rsidR="00476445" w:rsidRPr="00063043" w:rsidRDefault="00476445" w:rsidP="00723E65">
            <w:pPr>
              <w:jc w:val="center"/>
              <w:rPr>
                <w:rFonts w:asciiTheme="majorHAnsi" w:hAnsiTheme="majorHAnsi" w:cstheme="majorHAnsi"/>
                <w:i/>
                <w:color w:val="000000" w:themeColor="text1"/>
              </w:rPr>
            </w:pPr>
          </w:p>
          <w:p w14:paraId="46DA235F" w14:textId="77777777" w:rsidR="00476445" w:rsidRPr="00063043" w:rsidRDefault="00476445" w:rsidP="00723E65">
            <w:pPr>
              <w:jc w:val="center"/>
              <w:rPr>
                <w:rFonts w:asciiTheme="majorHAnsi" w:hAnsiTheme="majorHAnsi" w:cstheme="majorHAnsi"/>
                <w:i/>
                <w:color w:val="000000" w:themeColor="text1"/>
              </w:rPr>
            </w:pPr>
            <w:r w:rsidRPr="00063043">
              <w:rPr>
                <w:rFonts w:asciiTheme="majorHAnsi" w:hAnsiTheme="majorHAnsi" w:cstheme="majorHAnsi"/>
                <w:i/>
                <w:color w:val="000000" w:themeColor="text1"/>
              </w:rPr>
              <w:t>Success Criteria</w:t>
            </w:r>
          </w:p>
          <w:p w14:paraId="398BBB72" w14:textId="77777777" w:rsidR="00476445" w:rsidRPr="00063043" w:rsidRDefault="00476445" w:rsidP="00723E65">
            <w:pPr>
              <w:jc w:val="center"/>
              <w:rPr>
                <w:rFonts w:asciiTheme="majorHAnsi" w:hAnsiTheme="majorHAnsi" w:cstheme="majorHAnsi"/>
                <w:b/>
                <w:color w:val="000000" w:themeColor="text1"/>
              </w:rPr>
            </w:pPr>
            <w:r w:rsidRPr="00063043">
              <w:rPr>
                <w:rFonts w:asciiTheme="majorHAnsi" w:hAnsiTheme="majorHAnsi" w:cstheme="majorHAnsi"/>
                <w:b/>
                <w:color w:val="000000" w:themeColor="text1"/>
              </w:rPr>
              <w:t>(How will I recognise success?)</w:t>
            </w:r>
          </w:p>
          <w:p w14:paraId="40A2D1BE" w14:textId="77777777" w:rsidR="00476445" w:rsidRPr="00063043" w:rsidRDefault="00476445" w:rsidP="00723E65">
            <w:pPr>
              <w:jc w:val="both"/>
              <w:rPr>
                <w:rFonts w:asciiTheme="majorHAnsi" w:hAnsiTheme="majorHAnsi" w:cstheme="majorHAnsi"/>
                <w:b/>
                <w:color w:val="000000" w:themeColor="text1"/>
              </w:rPr>
            </w:pPr>
          </w:p>
          <w:p w14:paraId="41552AE2" w14:textId="77777777" w:rsidR="00476445" w:rsidRPr="00063043" w:rsidRDefault="00476445" w:rsidP="00723E65">
            <w:pPr>
              <w:jc w:val="both"/>
              <w:rPr>
                <w:rFonts w:asciiTheme="majorHAnsi" w:hAnsiTheme="majorHAnsi" w:cstheme="majorHAnsi"/>
                <w:color w:val="000000" w:themeColor="text1"/>
              </w:rPr>
            </w:pPr>
          </w:p>
        </w:tc>
        <w:tc>
          <w:tcPr>
            <w:tcW w:w="2088" w:type="dxa"/>
          </w:tcPr>
          <w:p w14:paraId="7B5AF72A" w14:textId="77777777" w:rsidR="00476445" w:rsidRPr="00063043" w:rsidRDefault="00476445" w:rsidP="00723E65">
            <w:pPr>
              <w:jc w:val="center"/>
              <w:rPr>
                <w:rFonts w:asciiTheme="majorHAnsi" w:hAnsiTheme="majorHAnsi" w:cstheme="majorHAnsi"/>
                <w:i/>
                <w:color w:val="000000" w:themeColor="text1"/>
              </w:rPr>
            </w:pPr>
          </w:p>
          <w:p w14:paraId="6BC90901" w14:textId="77777777" w:rsidR="00476445" w:rsidRPr="00063043" w:rsidRDefault="00476445" w:rsidP="00723E65">
            <w:pPr>
              <w:jc w:val="center"/>
              <w:rPr>
                <w:rFonts w:asciiTheme="majorHAnsi" w:hAnsiTheme="majorHAnsi" w:cstheme="majorHAnsi"/>
                <w:i/>
                <w:color w:val="000000" w:themeColor="text1"/>
              </w:rPr>
            </w:pPr>
            <w:r w:rsidRPr="00063043">
              <w:rPr>
                <w:rFonts w:asciiTheme="majorHAnsi" w:hAnsiTheme="majorHAnsi" w:cstheme="majorHAnsi"/>
                <w:i/>
                <w:color w:val="000000" w:themeColor="text1"/>
              </w:rPr>
              <w:t>Actions</w:t>
            </w:r>
          </w:p>
          <w:p w14:paraId="1A6B6A38" w14:textId="77777777" w:rsidR="00476445" w:rsidRPr="00063043" w:rsidRDefault="00476445" w:rsidP="00723E65">
            <w:pPr>
              <w:jc w:val="center"/>
              <w:rPr>
                <w:rFonts w:asciiTheme="majorHAnsi" w:hAnsiTheme="majorHAnsi" w:cstheme="majorHAnsi"/>
                <w:i/>
                <w:color w:val="000000" w:themeColor="text1"/>
              </w:rPr>
            </w:pPr>
            <w:r w:rsidRPr="00063043">
              <w:rPr>
                <w:rFonts w:asciiTheme="majorHAnsi" w:hAnsiTheme="majorHAnsi" w:cstheme="majorHAnsi"/>
                <w:b/>
                <w:color w:val="000000" w:themeColor="text1"/>
              </w:rPr>
              <w:t>(What methods will I use to achieve my learning objectives)</w:t>
            </w:r>
            <w:r w:rsidRPr="00063043">
              <w:rPr>
                <w:rFonts w:asciiTheme="majorHAnsi" w:hAnsiTheme="majorHAnsi" w:cstheme="majorHAnsi"/>
                <w:i/>
                <w:color w:val="000000" w:themeColor="text1"/>
              </w:rPr>
              <w:t xml:space="preserve"> </w:t>
            </w:r>
          </w:p>
        </w:tc>
      </w:tr>
      <w:tr w:rsidR="00476445" w:rsidRPr="004853C2" w14:paraId="39DEB3EA" w14:textId="77777777" w:rsidTr="00476445">
        <w:tc>
          <w:tcPr>
            <w:tcW w:w="2088" w:type="dxa"/>
          </w:tcPr>
          <w:p w14:paraId="37D47C90" w14:textId="77777777" w:rsidR="00476445" w:rsidRPr="00063043" w:rsidRDefault="00476445" w:rsidP="00723E65">
            <w:pPr>
              <w:jc w:val="both"/>
              <w:rPr>
                <w:rFonts w:asciiTheme="majorHAnsi" w:hAnsiTheme="majorHAnsi" w:cstheme="majorHAnsi"/>
                <w:color w:val="000000" w:themeColor="text1"/>
              </w:rPr>
            </w:pPr>
          </w:p>
          <w:p w14:paraId="6DBB63AC" w14:textId="77777777" w:rsidR="00476445" w:rsidRPr="00063043" w:rsidRDefault="00476445" w:rsidP="00723E65">
            <w:pPr>
              <w:jc w:val="both"/>
              <w:rPr>
                <w:rFonts w:asciiTheme="majorHAnsi" w:hAnsiTheme="majorHAnsi" w:cstheme="majorHAnsi"/>
                <w:color w:val="000000" w:themeColor="text1"/>
              </w:rPr>
            </w:pPr>
          </w:p>
          <w:p w14:paraId="48EBA2A3" w14:textId="77777777" w:rsidR="00476445" w:rsidRPr="00063043" w:rsidRDefault="00476445" w:rsidP="00723E65">
            <w:pPr>
              <w:jc w:val="both"/>
              <w:rPr>
                <w:rFonts w:asciiTheme="majorHAnsi" w:hAnsiTheme="majorHAnsi" w:cstheme="majorHAnsi"/>
                <w:color w:val="000000" w:themeColor="text1"/>
              </w:rPr>
            </w:pPr>
          </w:p>
          <w:p w14:paraId="12CB2973" w14:textId="77777777" w:rsidR="00476445" w:rsidRPr="00063043" w:rsidRDefault="00476445" w:rsidP="00723E65">
            <w:pPr>
              <w:jc w:val="both"/>
              <w:rPr>
                <w:rFonts w:asciiTheme="majorHAnsi" w:hAnsiTheme="majorHAnsi" w:cstheme="majorHAnsi"/>
                <w:color w:val="000000" w:themeColor="text1"/>
              </w:rPr>
            </w:pPr>
          </w:p>
          <w:p w14:paraId="1701D947" w14:textId="77777777" w:rsidR="00476445" w:rsidRPr="00063043" w:rsidRDefault="00476445" w:rsidP="00723E65">
            <w:pPr>
              <w:jc w:val="center"/>
              <w:rPr>
                <w:rFonts w:asciiTheme="majorHAnsi" w:hAnsiTheme="majorHAnsi" w:cstheme="majorHAnsi"/>
                <w:b/>
                <w:color w:val="000000" w:themeColor="text1"/>
              </w:rPr>
            </w:pPr>
            <w:r w:rsidRPr="00063043">
              <w:rPr>
                <w:rFonts w:asciiTheme="majorHAnsi" w:hAnsiTheme="majorHAnsi" w:cstheme="majorHAnsi"/>
                <w:b/>
                <w:color w:val="000000" w:themeColor="text1"/>
              </w:rPr>
              <w:t>Communication</w:t>
            </w:r>
          </w:p>
        </w:tc>
        <w:tc>
          <w:tcPr>
            <w:tcW w:w="2053" w:type="dxa"/>
          </w:tcPr>
          <w:p w14:paraId="3CF92A9F" w14:textId="14A26932" w:rsidR="00476445" w:rsidRPr="00063043" w:rsidRDefault="001F6917"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Communication is vital</w:t>
            </w:r>
            <w:r w:rsidR="00476445" w:rsidRPr="00063043">
              <w:rPr>
                <w:rFonts w:asciiTheme="majorHAnsi" w:hAnsiTheme="majorHAnsi" w:cstheme="majorHAnsi"/>
                <w:color w:val="000000" w:themeColor="text1"/>
              </w:rPr>
              <w:t xml:space="preserve"> as you need to be confident but clear when </w:t>
            </w:r>
            <w:r w:rsidRPr="00063043">
              <w:rPr>
                <w:rFonts w:asciiTheme="majorHAnsi" w:hAnsiTheme="majorHAnsi" w:cstheme="majorHAnsi"/>
                <w:color w:val="000000" w:themeColor="text1"/>
              </w:rPr>
              <w:t>working</w:t>
            </w:r>
            <w:r w:rsidR="00476445" w:rsidRPr="00063043">
              <w:rPr>
                <w:rFonts w:asciiTheme="majorHAnsi" w:hAnsiTheme="majorHAnsi" w:cstheme="majorHAnsi"/>
                <w:color w:val="000000" w:themeColor="text1"/>
              </w:rPr>
              <w:t xml:space="preserve"> in teams</w:t>
            </w:r>
            <w:r w:rsidRPr="00063043">
              <w:rPr>
                <w:rFonts w:asciiTheme="majorHAnsi" w:hAnsiTheme="majorHAnsi" w:cstheme="majorHAnsi"/>
                <w:color w:val="000000" w:themeColor="text1"/>
              </w:rPr>
              <w:t>,</w:t>
            </w:r>
            <w:r w:rsidR="00476445" w:rsidRPr="00063043">
              <w:rPr>
                <w:rFonts w:asciiTheme="majorHAnsi" w:hAnsiTheme="majorHAnsi" w:cstheme="majorHAnsi"/>
                <w:color w:val="000000" w:themeColor="text1"/>
              </w:rPr>
              <w:t xml:space="preserve"> as well as</w:t>
            </w:r>
            <w:r w:rsidRPr="00063043">
              <w:rPr>
                <w:rFonts w:asciiTheme="majorHAnsi" w:hAnsiTheme="majorHAnsi" w:cstheme="majorHAnsi"/>
                <w:color w:val="000000" w:themeColor="text1"/>
              </w:rPr>
              <w:t>, ensuring each and everyone understands what needs to be completed</w:t>
            </w:r>
            <w:r w:rsidR="00476445" w:rsidRPr="00063043">
              <w:rPr>
                <w:rFonts w:asciiTheme="majorHAnsi" w:hAnsiTheme="majorHAnsi" w:cstheme="majorHAnsi"/>
                <w:color w:val="000000" w:themeColor="text1"/>
              </w:rPr>
              <w:t>.</w:t>
            </w:r>
          </w:p>
        </w:tc>
        <w:tc>
          <w:tcPr>
            <w:tcW w:w="2067" w:type="dxa"/>
          </w:tcPr>
          <w:p w14:paraId="20FF21CE" w14:textId="599FC00B" w:rsidR="001F6917" w:rsidRPr="00063043" w:rsidRDefault="001F6917"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Gaining feedback from other individuals within the workplace and as an individual you will fe</w:t>
            </w:r>
            <w:r w:rsidR="002369EC" w:rsidRPr="00063043">
              <w:rPr>
                <w:rFonts w:asciiTheme="majorHAnsi" w:hAnsiTheme="majorHAnsi" w:cstheme="majorHAnsi"/>
                <w:color w:val="000000" w:themeColor="text1"/>
              </w:rPr>
              <w:t>el</w:t>
            </w:r>
            <w:r w:rsidRPr="00063043">
              <w:rPr>
                <w:rFonts w:asciiTheme="majorHAnsi" w:hAnsiTheme="majorHAnsi" w:cstheme="majorHAnsi"/>
                <w:color w:val="000000" w:themeColor="text1"/>
              </w:rPr>
              <w:t xml:space="preserve"> involved with the team by communicating effectively.</w:t>
            </w:r>
          </w:p>
          <w:p w14:paraId="11952675" w14:textId="6135A8CC" w:rsidR="00476445" w:rsidRPr="00063043" w:rsidRDefault="00476445" w:rsidP="002369EC">
            <w:pPr>
              <w:jc w:val="center"/>
              <w:rPr>
                <w:rFonts w:asciiTheme="majorHAnsi" w:hAnsiTheme="majorHAnsi" w:cstheme="majorHAnsi"/>
                <w:color w:val="000000" w:themeColor="text1"/>
              </w:rPr>
            </w:pPr>
          </w:p>
        </w:tc>
        <w:tc>
          <w:tcPr>
            <w:tcW w:w="2088" w:type="dxa"/>
          </w:tcPr>
          <w:p w14:paraId="21F11C7D" w14:textId="2CB95745" w:rsidR="00476445" w:rsidRPr="00063043" w:rsidRDefault="001F6917"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Participating in group activities or exercises to help gain confidence, supporting me to lead by example and enhance my communication skills.</w:t>
            </w:r>
          </w:p>
        </w:tc>
      </w:tr>
      <w:tr w:rsidR="00476445" w:rsidRPr="004853C2" w14:paraId="4CDA935C" w14:textId="77777777" w:rsidTr="00476445">
        <w:tc>
          <w:tcPr>
            <w:tcW w:w="2088" w:type="dxa"/>
          </w:tcPr>
          <w:p w14:paraId="2FA8DCF1" w14:textId="77777777" w:rsidR="00476445" w:rsidRPr="00063043" w:rsidRDefault="00476445" w:rsidP="00723E65">
            <w:pPr>
              <w:jc w:val="center"/>
              <w:rPr>
                <w:rFonts w:asciiTheme="majorHAnsi" w:hAnsiTheme="majorHAnsi" w:cstheme="majorHAnsi"/>
                <w:color w:val="000000" w:themeColor="text1"/>
              </w:rPr>
            </w:pPr>
          </w:p>
          <w:p w14:paraId="7C30E795" w14:textId="77777777" w:rsidR="00476445" w:rsidRPr="00063043" w:rsidRDefault="00476445" w:rsidP="00723E65">
            <w:pPr>
              <w:jc w:val="center"/>
              <w:rPr>
                <w:rFonts w:asciiTheme="majorHAnsi" w:hAnsiTheme="majorHAnsi" w:cstheme="majorHAnsi"/>
                <w:color w:val="000000" w:themeColor="text1"/>
              </w:rPr>
            </w:pPr>
          </w:p>
          <w:p w14:paraId="7B313DC1" w14:textId="77777777" w:rsidR="00476445" w:rsidRPr="00063043" w:rsidRDefault="00476445" w:rsidP="00723E65">
            <w:pPr>
              <w:jc w:val="center"/>
              <w:rPr>
                <w:rFonts w:asciiTheme="majorHAnsi" w:hAnsiTheme="majorHAnsi" w:cstheme="majorHAnsi"/>
                <w:color w:val="000000" w:themeColor="text1"/>
              </w:rPr>
            </w:pPr>
          </w:p>
          <w:p w14:paraId="2B1B146B" w14:textId="77777777" w:rsidR="00476445" w:rsidRPr="00063043" w:rsidRDefault="00476445" w:rsidP="00723E65">
            <w:pPr>
              <w:jc w:val="center"/>
              <w:rPr>
                <w:rFonts w:asciiTheme="majorHAnsi" w:hAnsiTheme="majorHAnsi" w:cstheme="majorHAnsi"/>
                <w:color w:val="000000" w:themeColor="text1"/>
              </w:rPr>
            </w:pPr>
          </w:p>
          <w:p w14:paraId="48EB17B9" w14:textId="77777777" w:rsidR="00476445" w:rsidRPr="00063043" w:rsidRDefault="00476445" w:rsidP="00723E65">
            <w:pPr>
              <w:jc w:val="center"/>
              <w:rPr>
                <w:rFonts w:asciiTheme="majorHAnsi" w:hAnsiTheme="majorHAnsi" w:cstheme="majorHAnsi"/>
                <w:color w:val="000000" w:themeColor="text1"/>
              </w:rPr>
            </w:pPr>
          </w:p>
          <w:p w14:paraId="7DF9FFA7" w14:textId="77777777" w:rsidR="00476445" w:rsidRPr="00063043" w:rsidRDefault="00476445" w:rsidP="00723E65">
            <w:pPr>
              <w:jc w:val="center"/>
              <w:rPr>
                <w:rFonts w:asciiTheme="majorHAnsi" w:hAnsiTheme="majorHAnsi" w:cstheme="majorHAnsi"/>
                <w:b/>
                <w:color w:val="000000" w:themeColor="text1"/>
              </w:rPr>
            </w:pPr>
            <w:r w:rsidRPr="00063043">
              <w:rPr>
                <w:rFonts w:asciiTheme="majorHAnsi" w:hAnsiTheme="majorHAnsi" w:cstheme="majorHAnsi"/>
                <w:b/>
                <w:color w:val="000000" w:themeColor="text1"/>
              </w:rPr>
              <w:t>Team Working</w:t>
            </w:r>
          </w:p>
        </w:tc>
        <w:tc>
          <w:tcPr>
            <w:tcW w:w="2053" w:type="dxa"/>
          </w:tcPr>
          <w:p w14:paraId="7AD195A3" w14:textId="77184FE7" w:rsidR="00476445" w:rsidRPr="00063043" w:rsidRDefault="00476445"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 xml:space="preserve">This is very </w:t>
            </w:r>
            <w:r w:rsidR="00216487" w:rsidRPr="00063043">
              <w:rPr>
                <w:rFonts w:asciiTheme="majorHAnsi" w:hAnsiTheme="majorHAnsi" w:cstheme="majorHAnsi"/>
                <w:color w:val="000000" w:themeColor="text1"/>
              </w:rPr>
              <w:t>imperative</w:t>
            </w:r>
            <w:r w:rsidRPr="00063043">
              <w:rPr>
                <w:rFonts w:asciiTheme="majorHAnsi" w:hAnsiTheme="majorHAnsi" w:cstheme="majorHAnsi"/>
                <w:color w:val="000000" w:themeColor="text1"/>
              </w:rPr>
              <w:t xml:space="preserve"> in </w:t>
            </w:r>
            <w:r w:rsidR="00216487" w:rsidRPr="00063043">
              <w:rPr>
                <w:rFonts w:asciiTheme="majorHAnsi" w:hAnsiTheme="majorHAnsi" w:cstheme="majorHAnsi"/>
                <w:color w:val="000000" w:themeColor="text1"/>
              </w:rPr>
              <w:t xml:space="preserve">everyday </w:t>
            </w:r>
            <w:r w:rsidRPr="00063043">
              <w:rPr>
                <w:rFonts w:asciiTheme="majorHAnsi" w:hAnsiTheme="majorHAnsi" w:cstheme="majorHAnsi"/>
                <w:color w:val="000000" w:themeColor="text1"/>
              </w:rPr>
              <w:t xml:space="preserve">life </w:t>
            </w:r>
            <w:r w:rsidR="00216487" w:rsidRPr="00063043">
              <w:rPr>
                <w:rFonts w:asciiTheme="majorHAnsi" w:hAnsiTheme="majorHAnsi" w:cstheme="majorHAnsi"/>
                <w:color w:val="000000" w:themeColor="text1"/>
              </w:rPr>
              <w:t>particularly working in teams</w:t>
            </w:r>
            <w:r w:rsidRPr="00063043">
              <w:rPr>
                <w:rFonts w:asciiTheme="majorHAnsi" w:hAnsiTheme="majorHAnsi" w:cstheme="majorHAnsi"/>
                <w:color w:val="000000" w:themeColor="text1"/>
              </w:rPr>
              <w:t xml:space="preserve"> because you need to be </w:t>
            </w:r>
            <w:r w:rsidR="00216487" w:rsidRPr="00063043">
              <w:rPr>
                <w:rFonts w:asciiTheme="majorHAnsi" w:hAnsiTheme="majorHAnsi" w:cstheme="majorHAnsi"/>
                <w:color w:val="000000" w:themeColor="text1"/>
              </w:rPr>
              <w:t>cap</w:t>
            </w:r>
            <w:r w:rsidRPr="00063043">
              <w:rPr>
                <w:rFonts w:asciiTheme="majorHAnsi" w:hAnsiTheme="majorHAnsi" w:cstheme="majorHAnsi"/>
                <w:color w:val="000000" w:themeColor="text1"/>
              </w:rPr>
              <w:t xml:space="preserve">able to work well within the team and perform effectively </w:t>
            </w:r>
            <w:r w:rsidR="00216487" w:rsidRPr="00063043">
              <w:rPr>
                <w:rFonts w:asciiTheme="majorHAnsi" w:hAnsiTheme="majorHAnsi" w:cstheme="majorHAnsi"/>
                <w:color w:val="000000" w:themeColor="text1"/>
              </w:rPr>
              <w:t>as a manager.</w:t>
            </w:r>
          </w:p>
        </w:tc>
        <w:tc>
          <w:tcPr>
            <w:tcW w:w="2067" w:type="dxa"/>
          </w:tcPr>
          <w:p w14:paraId="58FCC16E" w14:textId="4E2F4783" w:rsidR="00476445" w:rsidRPr="00063043" w:rsidRDefault="00476445"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 xml:space="preserve">The team will be performing </w:t>
            </w:r>
            <w:r w:rsidR="002369EC" w:rsidRPr="00063043">
              <w:rPr>
                <w:rFonts w:asciiTheme="majorHAnsi" w:hAnsiTheme="majorHAnsi" w:cstheme="majorHAnsi"/>
                <w:color w:val="000000" w:themeColor="text1"/>
              </w:rPr>
              <w:t>successfully, and everyone will work more advanced and perform to higher standards.</w:t>
            </w:r>
          </w:p>
        </w:tc>
        <w:tc>
          <w:tcPr>
            <w:tcW w:w="2088" w:type="dxa"/>
          </w:tcPr>
          <w:p w14:paraId="739577F8" w14:textId="4004EFF4" w:rsidR="00476445" w:rsidRPr="00063043" w:rsidRDefault="002369EC"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Partake in group activities, holding group meetings and having meetings will ensure that the team come together as a unit, in order to achieve success.</w:t>
            </w:r>
          </w:p>
          <w:p w14:paraId="48284B39" w14:textId="18763B3C" w:rsidR="00476445" w:rsidRPr="00063043" w:rsidRDefault="00476445" w:rsidP="002369EC">
            <w:pPr>
              <w:jc w:val="center"/>
              <w:rPr>
                <w:rFonts w:asciiTheme="majorHAnsi" w:hAnsiTheme="majorHAnsi" w:cstheme="majorHAnsi"/>
                <w:color w:val="000000" w:themeColor="text1"/>
              </w:rPr>
            </w:pPr>
          </w:p>
        </w:tc>
      </w:tr>
      <w:tr w:rsidR="00476445" w:rsidRPr="004853C2" w14:paraId="3B26B8EA" w14:textId="77777777" w:rsidTr="00476445">
        <w:tc>
          <w:tcPr>
            <w:tcW w:w="2088" w:type="dxa"/>
          </w:tcPr>
          <w:p w14:paraId="3B2274DA" w14:textId="77777777" w:rsidR="00476445" w:rsidRPr="00063043" w:rsidRDefault="00476445" w:rsidP="00723E65">
            <w:pPr>
              <w:jc w:val="center"/>
              <w:rPr>
                <w:rFonts w:asciiTheme="majorHAnsi" w:hAnsiTheme="majorHAnsi" w:cstheme="majorHAnsi"/>
                <w:b/>
                <w:color w:val="000000" w:themeColor="text1"/>
              </w:rPr>
            </w:pPr>
          </w:p>
          <w:p w14:paraId="72CA71CF" w14:textId="77777777" w:rsidR="00063043" w:rsidRDefault="00063043" w:rsidP="00723E65">
            <w:pPr>
              <w:jc w:val="center"/>
              <w:rPr>
                <w:rFonts w:asciiTheme="majorHAnsi" w:hAnsiTheme="majorHAnsi" w:cstheme="majorHAnsi"/>
                <w:b/>
                <w:color w:val="000000" w:themeColor="text1"/>
              </w:rPr>
            </w:pPr>
          </w:p>
          <w:p w14:paraId="67EA2E94" w14:textId="77777777" w:rsidR="00063043" w:rsidRDefault="00063043" w:rsidP="00723E65">
            <w:pPr>
              <w:jc w:val="center"/>
              <w:rPr>
                <w:rFonts w:asciiTheme="majorHAnsi" w:hAnsiTheme="majorHAnsi" w:cstheme="majorHAnsi"/>
                <w:b/>
                <w:color w:val="000000" w:themeColor="text1"/>
              </w:rPr>
            </w:pPr>
          </w:p>
          <w:p w14:paraId="33E998DA" w14:textId="5B7D1061" w:rsidR="00476445" w:rsidRPr="00063043" w:rsidRDefault="00476445" w:rsidP="00723E65">
            <w:pPr>
              <w:jc w:val="center"/>
              <w:rPr>
                <w:rFonts w:asciiTheme="majorHAnsi" w:hAnsiTheme="majorHAnsi" w:cstheme="majorHAnsi"/>
                <w:color w:val="000000" w:themeColor="text1"/>
              </w:rPr>
            </w:pPr>
            <w:r w:rsidRPr="00063043">
              <w:rPr>
                <w:rFonts w:asciiTheme="majorHAnsi" w:hAnsiTheme="majorHAnsi" w:cstheme="majorHAnsi"/>
                <w:b/>
                <w:color w:val="000000" w:themeColor="text1"/>
              </w:rPr>
              <w:t>Time:</w:t>
            </w:r>
            <w:r w:rsidRPr="00063043">
              <w:rPr>
                <w:rFonts w:asciiTheme="majorHAnsi" w:hAnsiTheme="majorHAnsi" w:cstheme="majorHAnsi"/>
                <w:color w:val="000000" w:themeColor="text1"/>
              </w:rPr>
              <w:t xml:space="preserve"> I need to ensure I put enough time in to managing and assigning activities appropriately)</w:t>
            </w:r>
          </w:p>
        </w:tc>
        <w:tc>
          <w:tcPr>
            <w:tcW w:w="2053" w:type="dxa"/>
          </w:tcPr>
          <w:p w14:paraId="2399ABE1" w14:textId="7E101D3C" w:rsidR="00476445" w:rsidRPr="00063043" w:rsidRDefault="002369EC"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November 2019</w:t>
            </w:r>
            <w:r w:rsidR="00476445" w:rsidRPr="00063043">
              <w:rPr>
                <w:rFonts w:asciiTheme="majorHAnsi" w:hAnsiTheme="majorHAnsi" w:cstheme="majorHAnsi"/>
                <w:color w:val="000000" w:themeColor="text1"/>
              </w:rPr>
              <w:t xml:space="preserve">: Should hopefully have completed </w:t>
            </w:r>
            <w:r w:rsidRPr="00063043">
              <w:rPr>
                <w:rFonts w:asciiTheme="majorHAnsi" w:hAnsiTheme="majorHAnsi" w:cstheme="majorHAnsi"/>
                <w:color w:val="000000" w:themeColor="text1"/>
              </w:rPr>
              <w:t>the first project, Wayne Rooney International.</w:t>
            </w:r>
          </w:p>
        </w:tc>
        <w:tc>
          <w:tcPr>
            <w:tcW w:w="2067" w:type="dxa"/>
          </w:tcPr>
          <w:p w14:paraId="6017B97D" w14:textId="17390D5D" w:rsidR="00476445" w:rsidRPr="00063043" w:rsidRDefault="002369EC"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January</w:t>
            </w:r>
            <w:r w:rsidR="00476445" w:rsidRPr="00063043">
              <w:rPr>
                <w:rFonts w:asciiTheme="majorHAnsi" w:hAnsiTheme="majorHAnsi" w:cstheme="majorHAnsi"/>
                <w:color w:val="000000" w:themeColor="text1"/>
              </w:rPr>
              <w:t xml:space="preserve"> 20</w:t>
            </w:r>
            <w:r w:rsidRPr="00063043">
              <w:rPr>
                <w:rFonts w:asciiTheme="majorHAnsi" w:hAnsiTheme="majorHAnsi" w:cstheme="majorHAnsi"/>
                <w:color w:val="000000" w:themeColor="text1"/>
              </w:rPr>
              <w:t>20</w:t>
            </w:r>
            <w:r w:rsidR="00476445" w:rsidRPr="00063043">
              <w:rPr>
                <w:rFonts w:asciiTheme="majorHAnsi" w:hAnsiTheme="majorHAnsi" w:cstheme="majorHAnsi"/>
                <w:color w:val="000000" w:themeColor="text1"/>
              </w:rPr>
              <w:t>:</w:t>
            </w:r>
          </w:p>
          <w:p w14:paraId="5963918E" w14:textId="28F5FEC6" w:rsidR="002369EC" w:rsidRPr="00063043" w:rsidRDefault="002369EC"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Profits will be reflected on the time put in by everyone that participated in the project and using a relevant project schedule will support the activities to be finished on time.</w:t>
            </w:r>
          </w:p>
        </w:tc>
        <w:tc>
          <w:tcPr>
            <w:tcW w:w="2088" w:type="dxa"/>
          </w:tcPr>
          <w:p w14:paraId="1BA59A8C" w14:textId="4B7C7704" w:rsidR="00476445" w:rsidRPr="00063043" w:rsidRDefault="00476445" w:rsidP="00063043">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 xml:space="preserve">I would </w:t>
            </w:r>
            <w:r w:rsidR="002369EC" w:rsidRPr="00063043">
              <w:rPr>
                <w:rFonts w:asciiTheme="majorHAnsi" w:hAnsiTheme="majorHAnsi" w:cstheme="majorHAnsi"/>
                <w:color w:val="000000" w:themeColor="text1"/>
              </w:rPr>
              <w:t>guarantee</w:t>
            </w:r>
            <w:r w:rsidRPr="00063043">
              <w:rPr>
                <w:rFonts w:asciiTheme="majorHAnsi" w:hAnsiTheme="majorHAnsi" w:cstheme="majorHAnsi"/>
                <w:color w:val="000000" w:themeColor="text1"/>
              </w:rPr>
              <w:t xml:space="preserve"> that I put the skill in place in day-to-day life</w:t>
            </w:r>
            <w:r w:rsidR="002369EC" w:rsidRPr="00063043">
              <w:rPr>
                <w:rFonts w:asciiTheme="majorHAnsi" w:hAnsiTheme="majorHAnsi" w:cstheme="majorHAnsi"/>
                <w:color w:val="000000" w:themeColor="text1"/>
              </w:rPr>
              <w:t>,</w:t>
            </w:r>
            <w:r w:rsidRPr="00063043">
              <w:rPr>
                <w:rFonts w:asciiTheme="majorHAnsi" w:hAnsiTheme="majorHAnsi" w:cstheme="majorHAnsi"/>
                <w:color w:val="000000" w:themeColor="text1"/>
              </w:rPr>
              <w:t xml:space="preserve"> </w:t>
            </w:r>
            <w:r w:rsidR="002369EC" w:rsidRPr="00063043">
              <w:rPr>
                <w:rFonts w:asciiTheme="majorHAnsi" w:hAnsiTheme="majorHAnsi" w:cstheme="majorHAnsi"/>
                <w:color w:val="000000" w:themeColor="text1"/>
              </w:rPr>
              <w:t xml:space="preserve">so I can </w:t>
            </w:r>
            <w:r w:rsidRPr="00063043">
              <w:rPr>
                <w:rFonts w:asciiTheme="majorHAnsi" w:hAnsiTheme="majorHAnsi" w:cstheme="majorHAnsi"/>
                <w:color w:val="000000" w:themeColor="text1"/>
              </w:rPr>
              <w:t xml:space="preserve">carry out </w:t>
            </w:r>
            <w:r w:rsidR="002369EC" w:rsidRPr="00063043">
              <w:rPr>
                <w:rFonts w:asciiTheme="majorHAnsi" w:hAnsiTheme="majorHAnsi" w:cstheme="majorHAnsi"/>
                <w:color w:val="000000" w:themeColor="text1"/>
              </w:rPr>
              <w:t xml:space="preserve">required </w:t>
            </w:r>
            <w:r w:rsidRPr="00063043">
              <w:rPr>
                <w:rFonts w:asciiTheme="majorHAnsi" w:hAnsiTheme="majorHAnsi" w:cstheme="majorHAnsi"/>
                <w:color w:val="000000" w:themeColor="text1"/>
              </w:rPr>
              <w:t>tasks and complete them in a given time</w:t>
            </w:r>
            <w:r w:rsidR="002369EC" w:rsidRPr="00063043">
              <w:rPr>
                <w:rFonts w:asciiTheme="majorHAnsi" w:hAnsiTheme="majorHAnsi" w:cstheme="majorHAnsi"/>
                <w:color w:val="000000" w:themeColor="text1"/>
              </w:rPr>
              <w:t xml:space="preserve"> as well as managing the project adequately</w:t>
            </w:r>
            <w:r w:rsidRPr="00063043">
              <w:rPr>
                <w:rFonts w:asciiTheme="majorHAnsi" w:hAnsiTheme="majorHAnsi" w:cstheme="majorHAnsi"/>
                <w:color w:val="000000" w:themeColor="text1"/>
              </w:rPr>
              <w:t>.</w:t>
            </w:r>
          </w:p>
        </w:tc>
      </w:tr>
      <w:tr w:rsidR="00476445" w:rsidRPr="004853C2" w14:paraId="3AFDAA9A" w14:textId="77777777" w:rsidTr="00476445">
        <w:tc>
          <w:tcPr>
            <w:tcW w:w="2088" w:type="dxa"/>
          </w:tcPr>
          <w:p w14:paraId="5790AA7E" w14:textId="77777777" w:rsidR="00476445" w:rsidRPr="00063043" w:rsidRDefault="00476445" w:rsidP="00723E65">
            <w:pPr>
              <w:jc w:val="center"/>
              <w:rPr>
                <w:rFonts w:asciiTheme="majorHAnsi" w:hAnsiTheme="majorHAnsi" w:cstheme="majorHAnsi"/>
                <w:b/>
                <w:color w:val="000000" w:themeColor="text1"/>
              </w:rPr>
            </w:pPr>
          </w:p>
          <w:p w14:paraId="11F963B7" w14:textId="77777777" w:rsidR="002369EC" w:rsidRPr="00063043" w:rsidRDefault="002369EC" w:rsidP="00723E65">
            <w:pPr>
              <w:jc w:val="center"/>
              <w:rPr>
                <w:rFonts w:asciiTheme="majorHAnsi" w:hAnsiTheme="majorHAnsi" w:cstheme="majorHAnsi"/>
                <w:b/>
                <w:color w:val="000000" w:themeColor="text1"/>
              </w:rPr>
            </w:pPr>
          </w:p>
          <w:p w14:paraId="03A6994D" w14:textId="77777777" w:rsidR="002369EC" w:rsidRPr="00063043" w:rsidRDefault="002369EC" w:rsidP="00723E65">
            <w:pPr>
              <w:jc w:val="center"/>
              <w:rPr>
                <w:rFonts w:asciiTheme="majorHAnsi" w:hAnsiTheme="majorHAnsi" w:cstheme="majorHAnsi"/>
                <w:b/>
                <w:color w:val="000000" w:themeColor="text1"/>
              </w:rPr>
            </w:pPr>
          </w:p>
          <w:p w14:paraId="125DF931" w14:textId="77777777" w:rsidR="002369EC" w:rsidRPr="00063043" w:rsidRDefault="002369EC" w:rsidP="00723E65">
            <w:pPr>
              <w:jc w:val="center"/>
              <w:rPr>
                <w:rFonts w:asciiTheme="majorHAnsi" w:hAnsiTheme="majorHAnsi" w:cstheme="majorHAnsi"/>
                <w:b/>
                <w:color w:val="000000" w:themeColor="text1"/>
              </w:rPr>
            </w:pPr>
          </w:p>
          <w:p w14:paraId="7DC47F4A" w14:textId="77777777" w:rsidR="002369EC" w:rsidRPr="00063043" w:rsidRDefault="002369EC" w:rsidP="00723E65">
            <w:pPr>
              <w:jc w:val="center"/>
              <w:rPr>
                <w:rFonts w:asciiTheme="majorHAnsi" w:hAnsiTheme="majorHAnsi" w:cstheme="majorHAnsi"/>
                <w:b/>
                <w:color w:val="000000" w:themeColor="text1"/>
              </w:rPr>
            </w:pPr>
          </w:p>
          <w:p w14:paraId="192565A7" w14:textId="77777777" w:rsidR="002369EC" w:rsidRPr="00063043" w:rsidRDefault="002369EC" w:rsidP="00723E65">
            <w:pPr>
              <w:jc w:val="center"/>
              <w:rPr>
                <w:rFonts w:asciiTheme="majorHAnsi" w:hAnsiTheme="majorHAnsi" w:cstheme="majorHAnsi"/>
                <w:b/>
                <w:color w:val="000000" w:themeColor="text1"/>
              </w:rPr>
            </w:pPr>
          </w:p>
          <w:p w14:paraId="4ADF479B" w14:textId="77777777" w:rsidR="002369EC" w:rsidRPr="00063043" w:rsidRDefault="002369EC" w:rsidP="00723E65">
            <w:pPr>
              <w:jc w:val="center"/>
              <w:rPr>
                <w:rFonts w:asciiTheme="majorHAnsi" w:hAnsiTheme="majorHAnsi" w:cstheme="majorHAnsi"/>
                <w:b/>
                <w:color w:val="000000" w:themeColor="text1"/>
              </w:rPr>
            </w:pPr>
          </w:p>
          <w:p w14:paraId="6E076DA5" w14:textId="77777777" w:rsidR="002369EC" w:rsidRPr="00063043" w:rsidRDefault="002369EC" w:rsidP="00723E65">
            <w:pPr>
              <w:jc w:val="center"/>
              <w:rPr>
                <w:rFonts w:asciiTheme="majorHAnsi" w:hAnsiTheme="majorHAnsi" w:cstheme="majorHAnsi"/>
                <w:b/>
                <w:color w:val="000000" w:themeColor="text1"/>
              </w:rPr>
            </w:pPr>
          </w:p>
          <w:p w14:paraId="400D2E17" w14:textId="77777777" w:rsidR="002369EC" w:rsidRPr="00063043" w:rsidRDefault="002369EC" w:rsidP="00723E65">
            <w:pPr>
              <w:jc w:val="center"/>
              <w:rPr>
                <w:rFonts w:asciiTheme="majorHAnsi" w:hAnsiTheme="majorHAnsi" w:cstheme="majorHAnsi"/>
                <w:b/>
                <w:color w:val="000000" w:themeColor="text1"/>
              </w:rPr>
            </w:pPr>
          </w:p>
          <w:p w14:paraId="5860B224" w14:textId="77777777" w:rsidR="002369EC" w:rsidRPr="00063043" w:rsidRDefault="002369EC" w:rsidP="00723E65">
            <w:pPr>
              <w:jc w:val="center"/>
              <w:rPr>
                <w:rFonts w:asciiTheme="majorHAnsi" w:hAnsiTheme="majorHAnsi" w:cstheme="majorHAnsi"/>
                <w:b/>
                <w:color w:val="000000" w:themeColor="text1"/>
              </w:rPr>
            </w:pPr>
          </w:p>
          <w:p w14:paraId="63E99A88" w14:textId="5C5FD95B" w:rsidR="00476445" w:rsidRPr="00063043" w:rsidRDefault="00476445" w:rsidP="00063043">
            <w:pPr>
              <w:jc w:val="center"/>
              <w:rPr>
                <w:rFonts w:asciiTheme="majorHAnsi" w:hAnsiTheme="majorHAnsi" w:cstheme="majorHAnsi"/>
                <w:color w:val="000000" w:themeColor="text1"/>
              </w:rPr>
            </w:pPr>
            <w:r w:rsidRPr="00063043">
              <w:rPr>
                <w:rFonts w:asciiTheme="majorHAnsi" w:hAnsiTheme="majorHAnsi" w:cstheme="majorHAnsi"/>
                <w:b/>
                <w:color w:val="000000" w:themeColor="text1"/>
              </w:rPr>
              <w:t xml:space="preserve">Money: </w:t>
            </w:r>
            <w:r w:rsidRPr="00063043">
              <w:rPr>
                <w:rFonts w:asciiTheme="majorHAnsi" w:hAnsiTheme="majorHAnsi" w:cstheme="majorHAnsi"/>
                <w:color w:val="000000" w:themeColor="text1"/>
              </w:rPr>
              <w:t>Stay within the estimated budget</w:t>
            </w:r>
          </w:p>
        </w:tc>
        <w:tc>
          <w:tcPr>
            <w:tcW w:w="2053" w:type="dxa"/>
          </w:tcPr>
          <w:p w14:paraId="13DA4FCA" w14:textId="77777777" w:rsidR="00476445" w:rsidRPr="00063043" w:rsidRDefault="00476445" w:rsidP="002369EC">
            <w:pPr>
              <w:jc w:val="center"/>
              <w:rPr>
                <w:rFonts w:asciiTheme="majorHAnsi" w:hAnsiTheme="majorHAnsi" w:cstheme="majorHAnsi"/>
                <w:color w:val="000000" w:themeColor="text1"/>
              </w:rPr>
            </w:pPr>
          </w:p>
          <w:p w14:paraId="3271AB85" w14:textId="77777777" w:rsidR="002369EC" w:rsidRPr="00063043" w:rsidRDefault="002369EC" w:rsidP="002369EC">
            <w:pPr>
              <w:jc w:val="center"/>
              <w:rPr>
                <w:rFonts w:asciiTheme="majorHAnsi" w:hAnsiTheme="majorHAnsi" w:cstheme="majorHAnsi"/>
                <w:color w:val="000000" w:themeColor="text1"/>
              </w:rPr>
            </w:pPr>
          </w:p>
          <w:p w14:paraId="6BA043F0" w14:textId="77777777" w:rsidR="002369EC" w:rsidRPr="00063043" w:rsidRDefault="002369EC" w:rsidP="002369EC">
            <w:pPr>
              <w:jc w:val="center"/>
              <w:rPr>
                <w:rFonts w:asciiTheme="majorHAnsi" w:hAnsiTheme="majorHAnsi" w:cstheme="majorHAnsi"/>
                <w:color w:val="000000" w:themeColor="text1"/>
              </w:rPr>
            </w:pPr>
          </w:p>
          <w:p w14:paraId="0EDB4FAA" w14:textId="77777777" w:rsidR="002369EC" w:rsidRPr="00063043" w:rsidRDefault="002369EC" w:rsidP="002369EC">
            <w:pPr>
              <w:jc w:val="center"/>
              <w:rPr>
                <w:rFonts w:asciiTheme="majorHAnsi" w:hAnsiTheme="majorHAnsi" w:cstheme="majorHAnsi"/>
                <w:color w:val="000000" w:themeColor="text1"/>
              </w:rPr>
            </w:pPr>
          </w:p>
          <w:p w14:paraId="26A7B529" w14:textId="77777777" w:rsidR="002369EC" w:rsidRPr="00063043" w:rsidRDefault="002369EC" w:rsidP="002369EC">
            <w:pPr>
              <w:jc w:val="center"/>
              <w:rPr>
                <w:rFonts w:asciiTheme="majorHAnsi" w:hAnsiTheme="majorHAnsi" w:cstheme="majorHAnsi"/>
                <w:color w:val="000000" w:themeColor="text1"/>
              </w:rPr>
            </w:pPr>
          </w:p>
          <w:p w14:paraId="766DB3D9" w14:textId="77777777" w:rsidR="002369EC" w:rsidRPr="00063043" w:rsidRDefault="002369EC" w:rsidP="002369EC">
            <w:pPr>
              <w:jc w:val="center"/>
              <w:rPr>
                <w:rFonts w:asciiTheme="majorHAnsi" w:hAnsiTheme="majorHAnsi" w:cstheme="majorHAnsi"/>
                <w:color w:val="000000" w:themeColor="text1"/>
              </w:rPr>
            </w:pPr>
          </w:p>
          <w:p w14:paraId="09726622" w14:textId="77777777" w:rsidR="002663A1" w:rsidRDefault="002663A1" w:rsidP="00063043">
            <w:pPr>
              <w:jc w:val="center"/>
              <w:rPr>
                <w:rFonts w:asciiTheme="majorHAnsi" w:hAnsiTheme="majorHAnsi" w:cstheme="majorHAnsi"/>
                <w:color w:val="000000" w:themeColor="text1"/>
              </w:rPr>
            </w:pPr>
          </w:p>
          <w:p w14:paraId="5C22C34E" w14:textId="4E96C78E" w:rsidR="00476445" w:rsidRPr="00063043" w:rsidRDefault="002369EC" w:rsidP="00063043">
            <w:pPr>
              <w:jc w:val="center"/>
              <w:rPr>
                <w:rFonts w:asciiTheme="majorHAnsi" w:hAnsiTheme="majorHAnsi" w:cstheme="majorHAnsi"/>
                <w:color w:val="000000" w:themeColor="text1"/>
              </w:rPr>
            </w:pPr>
            <w:r w:rsidRPr="00063043">
              <w:rPr>
                <w:rFonts w:asciiTheme="majorHAnsi" w:hAnsiTheme="majorHAnsi" w:cstheme="majorHAnsi"/>
                <w:color w:val="000000" w:themeColor="text1"/>
              </w:rPr>
              <w:lastRenderedPageBreak/>
              <w:t>November 2019</w:t>
            </w:r>
            <w:r w:rsidR="00476445" w:rsidRPr="00063043">
              <w:rPr>
                <w:rFonts w:asciiTheme="majorHAnsi" w:hAnsiTheme="majorHAnsi" w:cstheme="majorHAnsi"/>
                <w:color w:val="000000" w:themeColor="text1"/>
              </w:rPr>
              <w:t xml:space="preserve">: financially I should have </w:t>
            </w:r>
            <w:r w:rsidRPr="00063043">
              <w:rPr>
                <w:rFonts w:asciiTheme="majorHAnsi" w:hAnsiTheme="majorHAnsi" w:cstheme="majorHAnsi"/>
                <w:color w:val="000000" w:themeColor="text1"/>
              </w:rPr>
              <w:t>stayed well within the estimated budget for the project, failing to do so will mean the stakeholders have to be informed as they are generating the money in to the project</w:t>
            </w:r>
          </w:p>
        </w:tc>
        <w:tc>
          <w:tcPr>
            <w:tcW w:w="2067" w:type="dxa"/>
          </w:tcPr>
          <w:p w14:paraId="3961073A" w14:textId="77777777" w:rsidR="002369EC" w:rsidRPr="00063043" w:rsidRDefault="002369EC" w:rsidP="002369EC">
            <w:pPr>
              <w:jc w:val="center"/>
              <w:rPr>
                <w:rFonts w:asciiTheme="majorHAnsi" w:hAnsiTheme="majorHAnsi" w:cstheme="majorHAnsi"/>
                <w:color w:val="000000" w:themeColor="text1"/>
              </w:rPr>
            </w:pPr>
          </w:p>
          <w:p w14:paraId="0DC9D275" w14:textId="77777777" w:rsidR="002369EC" w:rsidRPr="00063043" w:rsidRDefault="002369EC" w:rsidP="002369EC">
            <w:pPr>
              <w:jc w:val="center"/>
              <w:rPr>
                <w:rFonts w:asciiTheme="majorHAnsi" w:hAnsiTheme="majorHAnsi" w:cstheme="majorHAnsi"/>
                <w:color w:val="000000" w:themeColor="text1"/>
              </w:rPr>
            </w:pPr>
          </w:p>
          <w:p w14:paraId="733C022E" w14:textId="77777777" w:rsidR="002369EC" w:rsidRPr="00063043" w:rsidRDefault="002369EC" w:rsidP="002369EC">
            <w:pPr>
              <w:jc w:val="center"/>
              <w:rPr>
                <w:rFonts w:asciiTheme="majorHAnsi" w:hAnsiTheme="majorHAnsi" w:cstheme="majorHAnsi"/>
                <w:color w:val="000000" w:themeColor="text1"/>
              </w:rPr>
            </w:pPr>
          </w:p>
          <w:p w14:paraId="2A664DEE" w14:textId="77777777" w:rsidR="002369EC" w:rsidRPr="00063043" w:rsidRDefault="002369EC" w:rsidP="002369EC">
            <w:pPr>
              <w:jc w:val="center"/>
              <w:rPr>
                <w:rFonts w:asciiTheme="majorHAnsi" w:hAnsiTheme="majorHAnsi" w:cstheme="majorHAnsi"/>
                <w:color w:val="000000" w:themeColor="text1"/>
              </w:rPr>
            </w:pPr>
          </w:p>
          <w:p w14:paraId="706B07F3" w14:textId="77777777" w:rsidR="002369EC" w:rsidRPr="00063043" w:rsidRDefault="002369EC" w:rsidP="002369EC">
            <w:pPr>
              <w:jc w:val="center"/>
              <w:rPr>
                <w:rFonts w:asciiTheme="majorHAnsi" w:hAnsiTheme="majorHAnsi" w:cstheme="majorHAnsi"/>
                <w:color w:val="000000" w:themeColor="text1"/>
              </w:rPr>
            </w:pPr>
          </w:p>
          <w:p w14:paraId="4F114EC0" w14:textId="77777777" w:rsidR="002369EC" w:rsidRPr="00063043" w:rsidRDefault="002369EC" w:rsidP="002369EC">
            <w:pPr>
              <w:jc w:val="center"/>
              <w:rPr>
                <w:rFonts w:asciiTheme="majorHAnsi" w:hAnsiTheme="majorHAnsi" w:cstheme="majorHAnsi"/>
                <w:color w:val="000000" w:themeColor="text1"/>
              </w:rPr>
            </w:pPr>
          </w:p>
          <w:p w14:paraId="11F068A5" w14:textId="77777777" w:rsidR="002663A1" w:rsidRDefault="002663A1" w:rsidP="00063043">
            <w:pPr>
              <w:jc w:val="center"/>
              <w:rPr>
                <w:rFonts w:asciiTheme="majorHAnsi" w:hAnsiTheme="majorHAnsi" w:cstheme="majorHAnsi"/>
                <w:color w:val="000000" w:themeColor="text1"/>
              </w:rPr>
            </w:pPr>
          </w:p>
          <w:p w14:paraId="3CAB6D3D" w14:textId="04C4EE23" w:rsidR="00476445" w:rsidRPr="00063043" w:rsidRDefault="002369EC" w:rsidP="00063043">
            <w:pPr>
              <w:jc w:val="center"/>
              <w:rPr>
                <w:rFonts w:asciiTheme="majorHAnsi" w:hAnsiTheme="majorHAnsi" w:cstheme="majorHAnsi"/>
                <w:color w:val="000000" w:themeColor="text1"/>
              </w:rPr>
            </w:pPr>
            <w:r w:rsidRPr="00063043">
              <w:rPr>
                <w:rFonts w:asciiTheme="majorHAnsi" w:hAnsiTheme="majorHAnsi" w:cstheme="majorHAnsi"/>
                <w:color w:val="000000" w:themeColor="text1"/>
              </w:rPr>
              <w:lastRenderedPageBreak/>
              <w:t>January 2020</w:t>
            </w:r>
            <w:r w:rsidR="00476445" w:rsidRPr="00063043">
              <w:rPr>
                <w:rFonts w:asciiTheme="majorHAnsi" w:hAnsiTheme="majorHAnsi" w:cstheme="majorHAnsi"/>
                <w:color w:val="000000" w:themeColor="text1"/>
              </w:rPr>
              <w:t xml:space="preserve">: </w:t>
            </w:r>
            <w:r w:rsidRPr="00063043">
              <w:rPr>
                <w:rFonts w:asciiTheme="majorHAnsi" w:hAnsiTheme="majorHAnsi" w:cstheme="majorHAnsi"/>
                <w:color w:val="000000" w:themeColor="text1"/>
              </w:rPr>
              <w:t>The project will have been finished by this date, therefore, staying within the budget and finishing the project is recognising the success.</w:t>
            </w:r>
          </w:p>
        </w:tc>
        <w:tc>
          <w:tcPr>
            <w:tcW w:w="2088" w:type="dxa"/>
          </w:tcPr>
          <w:p w14:paraId="014680C5" w14:textId="77777777" w:rsidR="002369EC" w:rsidRPr="00063043" w:rsidRDefault="002369EC" w:rsidP="002369EC">
            <w:pPr>
              <w:jc w:val="center"/>
              <w:rPr>
                <w:rFonts w:asciiTheme="majorHAnsi" w:hAnsiTheme="majorHAnsi" w:cstheme="majorHAnsi"/>
                <w:color w:val="000000" w:themeColor="text1"/>
              </w:rPr>
            </w:pPr>
          </w:p>
          <w:p w14:paraId="4C78F85D" w14:textId="77777777" w:rsidR="002369EC" w:rsidRPr="00063043" w:rsidRDefault="002369EC" w:rsidP="002369EC">
            <w:pPr>
              <w:jc w:val="center"/>
              <w:rPr>
                <w:rFonts w:asciiTheme="majorHAnsi" w:hAnsiTheme="majorHAnsi" w:cstheme="majorHAnsi"/>
                <w:color w:val="000000" w:themeColor="text1"/>
              </w:rPr>
            </w:pPr>
          </w:p>
          <w:p w14:paraId="5236DCC2" w14:textId="77777777" w:rsidR="002369EC" w:rsidRPr="00063043" w:rsidRDefault="002369EC" w:rsidP="002369EC">
            <w:pPr>
              <w:jc w:val="center"/>
              <w:rPr>
                <w:rFonts w:asciiTheme="majorHAnsi" w:hAnsiTheme="majorHAnsi" w:cstheme="majorHAnsi"/>
                <w:color w:val="000000" w:themeColor="text1"/>
              </w:rPr>
            </w:pPr>
          </w:p>
          <w:p w14:paraId="678942AD" w14:textId="77777777" w:rsidR="002369EC" w:rsidRPr="00063043" w:rsidRDefault="002369EC" w:rsidP="002369EC">
            <w:pPr>
              <w:jc w:val="center"/>
              <w:rPr>
                <w:rFonts w:asciiTheme="majorHAnsi" w:hAnsiTheme="majorHAnsi" w:cstheme="majorHAnsi"/>
                <w:color w:val="000000" w:themeColor="text1"/>
              </w:rPr>
            </w:pPr>
          </w:p>
          <w:p w14:paraId="1C757FB1" w14:textId="77777777" w:rsidR="002369EC" w:rsidRPr="00063043" w:rsidRDefault="002369EC" w:rsidP="002369EC">
            <w:pPr>
              <w:jc w:val="center"/>
              <w:rPr>
                <w:rFonts w:asciiTheme="majorHAnsi" w:hAnsiTheme="majorHAnsi" w:cstheme="majorHAnsi"/>
                <w:color w:val="000000" w:themeColor="text1"/>
              </w:rPr>
            </w:pPr>
          </w:p>
          <w:p w14:paraId="25E66D4F" w14:textId="77777777" w:rsidR="002369EC" w:rsidRPr="00063043" w:rsidRDefault="002369EC" w:rsidP="002369EC">
            <w:pPr>
              <w:jc w:val="center"/>
              <w:rPr>
                <w:rFonts w:asciiTheme="majorHAnsi" w:hAnsiTheme="majorHAnsi" w:cstheme="majorHAnsi"/>
                <w:color w:val="000000" w:themeColor="text1"/>
              </w:rPr>
            </w:pPr>
          </w:p>
          <w:p w14:paraId="2FB803B1" w14:textId="77777777" w:rsidR="002663A1" w:rsidRDefault="002663A1" w:rsidP="00063043">
            <w:pPr>
              <w:jc w:val="center"/>
              <w:rPr>
                <w:rFonts w:asciiTheme="majorHAnsi" w:hAnsiTheme="majorHAnsi" w:cstheme="majorHAnsi"/>
                <w:color w:val="000000" w:themeColor="text1"/>
              </w:rPr>
            </w:pPr>
          </w:p>
          <w:p w14:paraId="1730CFDF" w14:textId="4EEB30B2" w:rsidR="002369EC" w:rsidRPr="00063043" w:rsidRDefault="002369EC" w:rsidP="00063043">
            <w:pPr>
              <w:jc w:val="center"/>
              <w:rPr>
                <w:rFonts w:asciiTheme="majorHAnsi" w:hAnsiTheme="majorHAnsi" w:cstheme="majorHAnsi"/>
                <w:color w:val="000000" w:themeColor="text1"/>
              </w:rPr>
            </w:pPr>
            <w:r w:rsidRPr="00063043">
              <w:rPr>
                <w:rFonts w:asciiTheme="majorHAnsi" w:hAnsiTheme="majorHAnsi" w:cstheme="majorHAnsi"/>
                <w:color w:val="000000" w:themeColor="text1"/>
              </w:rPr>
              <w:lastRenderedPageBreak/>
              <w:t>Ensure that the money is spent on the appropriate raw materials, advertisement, equipment and resources to stay well within the estimated budget.</w:t>
            </w:r>
          </w:p>
          <w:p w14:paraId="178A9833" w14:textId="3822EB6E" w:rsidR="00476445" w:rsidRPr="00063043" w:rsidRDefault="00476445" w:rsidP="002369EC">
            <w:pPr>
              <w:jc w:val="center"/>
              <w:rPr>
                <w:rFonts w:asciiTheme="majorHAnsi" w:hAnsiTheme="majorHAnsi" w:cstheme="majorHAnsi"/>
                <w:color w:val="000000" w:themeColor="text1"/>
              </w:rPr>
            </w:pPr>
          </w:p>
        </w:tc>
      </w:tr>
      <w:tr w:rsidR="00476445" w:rsidRPr="004853C2" w14:paraId="306A1831" w14:textId="77777777" w:rsidTr="00476445">
        <w:tc>
          <w:tcPr>
            <w:tcW w:w="2088" w:type="dxa"/>
          </w:tcPr>
          <w:p w14:paraId="3086BA20" w14:textId="77777777" w:rsidR="00476445" w:rsidRPr="00063043" w:rsidRDefault="00476445" w:rsidP="00723E65">
            <w:pPr>
              <w:jc w:val="center"/>
              <w:rPr>
                <w:rFonts w:asciiTheme="majorHAnsi" w:hAnsiTheme="majorHAnsi" w:cstheme="majorHAnsi"/>
                <w:b/>
                <w:color w:val="000000" w:themeColor="text1"/>
              </w:rPr>
            </w:pPr>
          </w:p>
          <w:p w14:paraId="0F2D76AA" w14:textId="77777777" w:rsidR="00476445" w:rsidRPr="00063043" w:rsidRDefault="00476445" w:rsidP="00723E65">
            <w:pPr>
              <w:jc w:val="center"/>
              <w:rPr>
                <w:rFonts w:asciiTheme="majorHAnsi" w:hAnsiTheme="majorHAnsi" w:cstheme="majorHAnsi"/>
                <w:b/>
                <w:color w:val="000000" w:themeColor="text1"/>
              </w:rPr>
            </w:pPr>
          </w:p>
          <w:p w14:paraId="2AA5099D" w14:textId="77777777" w:rsidR="00476445" w:rsidRPr="00063043" w:rsidRDefault="00476445" w:rsidP="00723E65">
            <w:pPr>
              <w:jc w:val="center"/>
              <w:rPr>
                <w:rFonts w:asciiTheme="majorHAnsi" w:hAnsiTheme="majorHAnsi" w:cstheme="majorHAnsi"/>
                <w:b/>
                <w:color w:val="000000" w:themeColor="text1"/>
              </w:rPr>
            </w:pPr>
          </w:p>
          <w:p w14:paraId="3B9F31D8" w14:textId="5E2E2096" w:rsidR="00476445" w:rsidRPr="00063043" w:rsidRDefault="00476445" w:rsidP="00723E65">
            <w:pPr>
              <w:jc w:val="center"/>
              <w:rPr>
                <w:rFonts w:asciiTheme="majorHAnsi" w:hAnsiTheme="majorHAnsi" w:cstheme="majorHAnsi"/>
                <w:b/>
                <w:color w:val="000000" w:themeColor="text1"/>
              </w:rPr>
            </w:pPr>
            <w:r w:rsidRPr="00063043">
              <w:rPr>
                <w:rFonts w:asciiTheme="majorHAnsi" w:hAnsiTheme="majorHAnsi" w:cstheme="majorHAnsi"/>
                <w:b/>
                <w:color w:val="000000" w:themeColor="text1"/>
              </w:rPr>
              <w:t>Help from others:</w:t>
            </w:r>
          </w:p>
          <w:p w14:paraId="65480B9A" w14:textId="5753A56B" w:rsidR="00476445" w:rsidRPr="00063043" w:rsidRDefault="00476445" w:rsidP="00723E65">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Will I gain support from others psychologically and financially</w:t>
            </w:r>
          </w:p>
        </w:tc>
        <w:tc>
          <w:tcPr>
            <w:tcW w:w="2053" w:type="dxa"/>
          </w:tcPr>
          <w:p w14:paraId="17F1EE83" w14:textId="5D07CFB2" w:rsidR="00476445" w:rsidRPr="00063043" w:rsidRDefault="00C96ABB" w:rsidP="00C96ABB">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January 2019</w:t>
            </w:r>
            <w:r w:rsidR="00476445" w:rsidRPr="00063043">
              <w:rPr>
                <w:rFonts w:asciiTheme="majorHAnsi" w:hAnsiTheme="majorHAnsi" w:cstheme="majorHAnsi"/>
                <w:color w:val="000000" w:themeColor="text1"/>
              </w:rPr>
              <w:t xml:space="preserve">: I should hopefully be gaining enough </w:t>
            </w:r>
            <w:r w:rsidRPr="00063043">
              <w:rPr>
                <w:rFonts w:asciiTheme="majorHAnsi" w:hAnsiTheme="majorHAnsi" w:cstheme="majorHAnsi"/>
                <w:color w:val="000000" w:themeColor="text1"/>
              </w:rPr>
              <w:t>inspiration</w:t>
            </w:r>
            <w:r w:rsidR="00476445" w:rsidRPr="00063043">
              <w:rPr>
                <w:rFonts w:asciiTheme="majorHAnsi" w:hAnsiTheme="majorHAnsi" w:cstheme="majorHAnsi"/>
                <w:color w:val="000000" w:themeColor="text1"/>
              </w:rPr>
              <w:t xml:space="preserve"> through the support of friends</w:t>
            </w:r>
            <w:r w:rsidRPr="00063043">
              <w:rPr>
                <w:rFonts w:asciiTheme="majorHAnsi" w:hAnsiTheme="majorHAnsi" w:cstheme="majorHAnsi"/>
                <w:color w:val="000000" w:themeColor="text1"/>
              </w:rPr>
              <w:t>, family and team members within the project,</w:t>
            </w:r>
            <w:r w:rsidR="00476445" w:rsidRPr="00063043">
              <w:rPr>
                <w:rFonts w:asciiTheme="majorHAnsi" w:hAnsiTheme="majorHAnsi" w:cstheme="majorHAnsi"/>
                <w:color w:val="000000" w:themeColor="text1"/>
              </w:rPr>
              <w:t xml:space="preserve"> in order to help me </w:t>
            </w:r>
            <w:r w:rsidRPr="00063043">
              <w:rPr>
                <w:rFonts w:asciiTheme="majorHAnsi" w:hAnsiTheme="majorHAnsi" w:cstheme="majorHAnsi"/>
                <w:color w:val="000000" w:themeColor="text1"/>
              </w:rPr>
              <w:t>manage a successful project.</w:t>
            </w:r>
          </w:p>
        </w:tc>
        <w:tc>
          <w:tcPr>
            <w:tcW w:w="2067" w:type="dxa"/>
          </w:tcPr>
          <w:p w14:paraId="519F5AA1" w14:textId="616D308E" w:rsidR="00476445" w:rsidRPr="00063043" w:rsidRDefault="00063043" w:rsidP="00063043">
            <w:pPr>
              <w:rPr>
                <w:rFonts w:asciiTheme="majorHAnsi" w:hAnsiTheme="majorHAnsi" w:cstheme="majorHAnsi"/>
                <w:color w:val="000000" w:themeColor="text1"/>
              </w:rPr>
            </w:pPr>
            <w:r>
              <w:rPr>
                <w:rFonts w:asciiTheme="majorHAnsi" w:hAnsiTheme="majorHAnsi" w:cstheme="majorHAnsi"/>
                <w:color w:val="000000" w:themeColor="text1"/>
              </w:rPr>
              <w:t xml:space="preserve">       </w:t>
            </w:r>
            <w:r w:rsidR="00134C7C" w:rsidRPr="00063043">
              <w:rPr>
                <w:rFonts w:asciiTheme="majorHAnsi" w:hAnsiTheme="majorHAnsi" w:cstheme="majorHAnsi"/>
                <w:color w:val="000000" w:themeColor="text1"/>
              </w:rPr>
              <w:t>March 2019</w:t>
            </w:r>
            <w:r w:rsidR="00476445" w:rsidRPr="00063043">
              <w:rPr>
                <w:rFonts w:asciiTheme="majorHAnsi" w:hAnsiTheme="majorHAnsi" w:cstheme="majorHAnsi"/>
                <w:color w:val="000000" w:themeColor="text1"/>
              </w:rPr>
              <w:t xml:space="preserve">: </w:t>
            </w:r>
          </w:p>
          <w:p w14:paraId="55614667" w14:textId="60EA77D1" w:rsidR="00134C7C" w:rsidRPr="00063043" w:rsidRDefault="00134C7C" w:rsidP="002369EC">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Hopefully accomplishing success, the team and I will realise the success once the project is accomplished.</w:t>
            </w:r>
          </w:p>
          <w:p w14:paraId="59B4BBD6" w14:textId="77777777" w:rsidR="00134C7C" w:rsidRPr="00063043" w:rsidRDefault="00134C7C" w:rsidP="002369EC">
            <w:pPr>
              <w:jc w:val="center"/>
              <w:rPr>
                <w:rFonts w:asciiTheme="majorHAnsi" w:hAnsiTheme="majorHAnsi" w:cstheme="majorHAnsi"/>
                <w:color w:val="000000" w:themeColor="text1"/>
              </w:rPr>
            </w:pPr>
          </w:p>
          <w:p w14:paraId="3757C9B8" w14:textId="6964C3B4" w:rsidR="00134C7C" w:rsidRPr="00063043" w:rsidRDefault="00134C7C" w:rsidP="002369EC">
            <w:pPr>
              <w:jc w:val="center"/>
              <w:rPr>
                <w:rFonts w:asciiTheme="majorHAnsi" w:hAnsiTheme="majorHAnsi" w:cstheme="majorHAnsi"/>
                <w:color w:val="000000" w:themeColor="text1"/>
              </w:rPr>
            </w:pPr>
          </w:p>
        </w:tc>
        <w:tc>
          <w:tcPr>
            <w:tcW w:w="2088" w:type="dxa"/>
          </w:tcPr>
          <w:p w14:paraId="3DE25F2D" w14:textId="67BECC42" w:rsidR="00476445" w:rsidRPr="00063043" w:rsidRDefault="00476445" w:rsidP="00063043">
            <w:pPr>
              <w:jc w:val="center"/>
              <w:rPr>
                <w:rFonts w:asciiTheme="majorHAnsi" w:hAnsiTheme="majorHAnsi" w:cstheme="majorHAnsi"/>
                <w:color w:val="000000" w:themeColor="text1"/>
              </w:rPr>
            </w:pPr>
            <w:r w:rsidRPr="00063043">
              <w:rPr>
                <w:rFonts w:asciiTheme="majorHAnsi" w:hAnsiTheme="majorHAnsi" w:cstheme="majorHAnsi"/>
                <w:color w:val="000000" w:themeColor="text1"/>
              </w:rPr>
              <w:t>When seeking advice</w:t>
            </w:r>
            <w:r w:rsidR="00134C7C" w:rsidRPr="00063043">
              <w:rPr>
                <w:rFonts w:asciiTheme="majorHAnsi" w:hAnsiTheme="majorHAnsi" w:cstheme="majorHAnsi"/>
                <w:color w:val="000000" w:themeColor="text1"/>
              </w:rPr>
              <w:t xml:space="preserve"> or help</w:t>
            </w:r>
            <w:r w:rsidRPr="00063043">
              <w:rPr>
                <w:rFonts w:asciiTheme="majorHAnsi" w:hAnsiTheme="majorHAnsi" w:cstheme="majorHAnsi"/>
                <w:color w:val="000000" w:themeColor="text1"/>
              </w:rPr>
              <w:t xml:space="preserve"> from other</w:t>
            </w:r>
            <w:r w:rsidR="00134C7C" w:rsidRPr="00063043">
              <w:rPr>
                <w:rFonts w:asciiTheme="majorHAnsi" w:hAnsiTheme="majorHAnsi" w:cstheme="majorHAnsi"/>
                <w:color w:val="000000" w:themeColor="text1"/>
              </w:rPr>
              <w:t xml:space="preserve"> individuals,</w:t>
            </w:r>
            <w:r w:rsidRPr="00063043">
              <w:rPr>
                <w:rFonts w:asciiTheme="majorHAnsi" w:hAnsiTheme="majorHAnsi" w:cstheme="majorHAnsi"/>
                <w:color w:val="000000" w:themeColor="text1"/>
              </w:rPr>
              <w:t xml:space="preserve"> I would use the information </w:t>
            </w:r>
            <w:r w:rsidR="00134C7C" w:rsidRPr="00063043">
              <w:rPr>
                <w:rFonts w:asciiTheme="majorHAnsi" w:hAnsiTheme="majorHAnsi" w:cstheme="majorHAnsi"/>
                <w:color w:val="000000" w:themeColor="text1"/>
              </w:rPr>
              <w:t>provided to support</w:t>
            </w:r>
            <w:r w:rsidRPr="00063043">
              <w:rPr>
                <w:rFonts w:asciiTheme="majorHAnsi" w:hAnsiTheme="majorHAnsi" w:cstheme="majorHAnsi"/>
                <w:color w:val="000000" w:themeColor="text1"/>
              </w:rPr>
              <w:t xml:space="preserve"> me </w:t>
            </w:r>
            <w:r w:rsidR="00134C7C" w:rsidRPr="00063043">
              <w:rPr>
                <w:rFonts w:asciiTheme="majorHAnsi" w:hAnsiTheme="majorHAnsi" w:cstheme="majorHAnsi"/>
                <w:color w:val="000000" w:themeColor="text1"/>
              </w:rPr>
              <w:t>advance</w:t>
            </w:r>
            <w:r w:rsidRPr="00063043">
              <w:rPr>
                <w:rFonts w:asciiTheme="majorHAnsi" w:hAnsiTheme="majorHAnsi" w:cstheme="majorHAnsi"/>
                <w:color w:val="000000" w:themeColor="text1"/>
              </w:rPr>
              <w:t xml:space="preserve"> and </w:t>
            </w:r>
            <w:r w:rsidR="00134C7C" w:rsidRPr="00063043">
              <w:rPr>
                <w:rFonts w:asciiTheme="majorHAnsi" w:hAnsiTheme="majorHAnsi" w:cstheme="majorHAnsi"/>
                <w:color w:val="000000" w:themeColor="text1"/>
              </w:rPr>
              <w:t>progress</w:t>
            </w:r>
            <w:r w:rsidRPr="00063043">
              <w:rPr>
                <w:rFonts w:asciiTheme="majorHAnsi" w:hAnsiTheme="majorHAnsi" w:cstheme="majorHAnsi"/>
                <w:color w:val="000000" w:themeColor="text1"/>
              </w:rPr>
              <w:t xml:space="preserve"> onwards with </w:t>
            </w:r>
            <w:r w:rsidR="00134C7C" w:rsidRPr="00063043">
              <w:rPr>
                <w:rFonts w:asciiTheme="majorHAnsi" w:hAnsiTheme="majorHAnsi" w:cstheme="majorHAnsi"/>
                <w:color w:val="000000" w:themeColor="text1"/>
              </w:rPr>
              <w:t>further projects in the near future.</w:t>
            </w:r>
          </w:p>
        </w:tc>
      </w:tr>
    </w:tbl>
    <w:p w14:paraId="712ED748" w14:textId="03549E7B" w:rsidR="00476445" w:rsidRPr="00CE26BB" w:rsidRDefault="00476445" w:rsidP="00A23CF9">
      <w:pPr>
        <w:rPr>
          <w:rFonts w:asciiTheme="majorHAnsi" w:hAnsiTheme="majorHAnsi"/>
          <w:i/>
          <w:color w:val="000000" w:themeColor="text1"/>
        </w:rPr>
      </w:pPr>
      <w:r w:rsidRPr="00CE26BB">
        <w:rPr>
          <w:rFonts w:asciiTheme="majorHAnsi" w:hAnsiTheme="majorHAnsi"/>
          <w:b/>
          <w:i/>
          <w:color w:val="000000" w:themeColor="text1"/>
          <w:u w:val="single"/>
        </w:rPr>
        <w:t>Mission statement</w:t>
      </w:r>
      <w:r w:rsidRPr="00CE26BB">
        <w:rPr>
          <w:rFonts w:asciiTheme="majorHAnsi" w:hAnsiTheme="majorHAnsi"/>
          <w:color w:val="000000" w:themeColor="text1"/>
        </w:rPr>
        <w:t xml:space="preserve">: - </w:t>
      </w:r>
      <w:r>
        <w:rPr>
          <w:rFonts w:asciiTheme="majorHAnsi" w:hAnsiTheme="majorHAnsi"/>
          <w:i/>
          <w:color w:val="000000" w:themeColor="text1"/>
        </w:rPr>
        <w:t xml:space="preserve">To develop a long-lasting legacy for the loyal fans and use my </w:t>
      </w:r>
      <w:r w:rsidRPr="00CE26BB">
        <w:rPr>
          <w:rFonts w:asciiTheme="majorHAnsi" w:hAnsiTheme="majorHAnsi"/>
          <w:i/>
          <w:color w:val="000000" w:themeColor="text1"/>
        </w:rPr>
        <w:t xml:space="preserve">knowledge and experience to climb to the top of the ladder </w:t>
      </w:r>
      <w:r>
        <w:rPr>
          <w:rFonts w:asciiTheme="majorHAnsi" w:hAnsiTheme="majorHAnsi"/>
          <w:i/>
          <w:color w:val="000000" w:themeColor="text1"/>
        </w:rPr>
        <w:t>with</w:t>
      </w:r>
      <w:r w:rsidRPr="00CE26BB">
        <w:rPr>
          <w:rFonts w:asciiTheme="majorHAnsi" w:hAnsiTheme="majorHAnsi"/>
          <w:i/>
          <w:color w:val="000000" w:themeColor="text1"/>
        </w:rPr>
        <w:t>in my sector</w:t>
      </w:r>
      <w:r>
        <w:rPr>
          <w:rFonts w:asciiTheme="majorHAnsi" w:hAnsiTheme="majorHAnsi"/>
          <w:i/>
          <w:color w:val="000000" w:themeColor="text1"/>
        </w:rPr>
        <w:t xml:space="preserve"> by managing successful projects</w:t>
      </w:r>
      <w:r w:rsidRPr="00CE26BB">
        <w:rPr>
          <w:rFonts w:asciiTheme="majorHAnsi" w:hAnsiTheme="majorHAnsi"/>
          <w:i/>
          <w:color w:val="000000" w:themeColor="text1"/>
        </w:rPr>
        <w:t>.</w:t>
      </w:r>
    </w:p>
    <w:p w14:paraId="2D05C9F0" w14:textId="77777777" w:rsidR="00476445" w:rsidRPr="00CE26BB" w:rsidRDefault="00476445" w:rsidP="00A23CF9">
      <w:pPr>
        <w:rPr>
          <w:rFonts w:asciiTheme="majorHAnsi" w:hAnsiTheme="majorHAnsi"/>
          <w:i/>
          <w:color w:val="000000" w:themeColor="text1"/>
        </w:rPr>
      </w:pPr>
    </w:p>
    <w:p w14:paraId="55F84D2A" w14:textId="7CA4E734" w:rsidR="00D42C7A" w:rsidRDefault="00476445" w:rsidP="00A23CF9">
      <w:pPr>
        <w:rPr>
          <w:rFonts w:asciiTheme="majorHAnsi" w:hAnsiTheme="majorHAnsi"/>
          <w:i/>
          <w:color w:val="000000" w:themeColor="text1"/>
        </w:rPr>
      </w:pPr>
      <w:r w:rsidRPr="00CE26BB">
        <w:rPr>
          <w:rFonts w:asciiTheme="majorHAnsi" w:hAnsiTheme="majorHAnsi"/>
          <w:i/>
          <w:color w:val="000000" w:themeColor="text1"/>
        </w:rPr>
        <w:t>Reference used</w:t>
      </w:r>
      <w:r>
        <w:rPr>
          <w:rFonts w:asciiTheme="majorHAnsi" w:hAnsiTheme="majorHAnsi"/>
          <w:i/>
          <w:color w:val="000000" w:themeColor="text1"/>
        </w:rPr>
        <w:t xml:space="preserve"> to help me carry out my own Personal development plan</w:t>
      </w:r>
      <w:r w:rsidRPr="00CE26BB">
        <w:rPr>
          <w:rFonts w:asciiTheme="majorHAnsi" w:hAnsiTheme="majorHAnsi"/>
          <w:i/>
          <w:color w:val="000000" w:themeColor="text1"/>
        </w:rPr>
        <w:t>:</w:t>
      </w:r>
    </w:p>
    <w:p w14:paraId="5D469E30" w14:textId="792F91A4" w:rsidR="00476445" w:rsidRDefault="00476445" w:rsidP="00A23CF9">
      <w:pPr>
        <w:rPr>
          <w:rFonts w:asciiTheme="majorHAnsi" w:hAnsiTheme="majorHAnsi"/>
          <w:i/>
          <w:color w:val="000000" w:themeColor="text1"/>
        </w:rPr>
      </w:pPr>
    </w:p>
    <w:p w14:paraId="30F34A99" w14:textId="31FC12B4" w:rsidR="00476445" w:rsidRPr="00476445" w:rsidRDefault="00723E65" w:rsidP="00A23CF9">
      <w:pPr>
        <w:rPr>
          <w:rFonts w:asciiTheme="majorHAnsi" w:hAnsiTheme="majorHAnsi"/>
          <w:i/>
          <w:color w:val="000000" w:themeColor="text1"/>
        </w:rPr>
      </w:pPr>
      <w:sdt>
        <w:sdtPr>
          <w:rPr>
            <w:rFonts w:asciiTheme="majorHAnsi" w:hAnsiTheme="majorHAnsi"/>
            <w:i/>
            <w:color w:val="000000" w:themeColor="text1"/>
          </w:rPr>
          <w:id w:val="1307982790"/>
          <w:citation/>
        </w:sdtPr>
        <w:sdtContent>
          <w:r w:rsidR="00476445">
            <w:rPr>
              <w:rFonts w:asciiTheme="majorHAnsi" w:hAnsiTheme="majorHAnsi"/>
              <w:i/>
              <w:color w:val="000000" w:themeColor="text1"/>
            </w:rPr>
            <w:fldChar w:fldCharType="begin"/>
          </w:r>
          <w:r w:rsidR="00476445">
            <w:rPr>
              <w:rFonts w:asciiTheme="majorHAnsi" w:hAnsiTheme="majorHAnsi"/>
              <w:i/>
              <w:color w:val="000000" w:themeColor="text1"/>
            </w:rPr>
            <w:instrText xml:space="preserve"> CITATION Cot151 \l 2057 </w:instrText>
          </w:r>
          <w:r w:rsidR="00476445">
            <w:rPr>
              <w:rFonts w:asciiTheme="majorHAnsi" w:hAnsiTheme="majorHAnsi"/>
              <w:i/>
              <w:color w:val="000000" w:themeColor="text1"/>
            </w:rPr>
            <w:fldChar w:fldCharType="separate"/>
          </w:r>
          <w:r w:rsidR="00BE1E07" w:rsidRPr="00BE1E07">
            <w:rPr>
              <w:rFonts w:asciiTheme="majorHAnsi" w:hAnsiTheme="majorHAnsi"/>
              <w:noProof/>
              <w:color w:val="000000" w:themeColor="text1"/>
            </w:rPr>
            <w:t>(Cottrell, 2015)</w:t>
          </w:r>
          <w:r w:rsidR="00476445">
            <w:rPr>
              <w:rFonts w:asciiTheme="majorHAnsi" w:hAnsiTheme="majorHAnsi"/>
              <w:i/>
              <w:color w:val="000000" w:themeColor="text1"/>
            </w:rPr>
            <w:fldChar w:fldCharType="end"/>
          </w:r>
        </w:sdtContent>
      </w:sdt>
    </w:p>
    <w:p w14:paraId="10302A24" w14:textId="22CD57C9" w:rsidR="00D42C7A" w:rsidRDefault="00D42C7A" w:rsidP="00D42C7A">
      <w:pPr>
        <w:rPr>
          <w:lang w:eastAsia="en-GB"/>
        </w:rPr>
      </w:pPr>
    </w:p>
    <w:p w14:paraId="3AAD700B" w14:textId="2AB02E6A" w:rsidR="00D42C7A" w:rsidRDefault="00D42C7A" w:rsidP="00D42C7A">
      <w:pPr>
        <w:rPr>
          <w:lang w:eastAsia="en-GB"/>
        </w:rPr>
      </w:pPr>
    </w:p>
    <w:p w14:paraId="43F158DF" w14:textId="1CEB3DFA" w:rsidR="00D42C7A" w:rsidRDefault="00D42C7A" w:rsidP="00D42C7A">
      <w:pPr>
        <w:rPr>
          <w:lang w:eastAsia="en-GB"/>
        </w:rPr>
      </w:pPr>
    </w:p>
    <w:p w14:paraId="07B566EE" w14:textId="553A7A66" w:rsidR="00D42C7A" w:rsidRDefault="00D42C7A" w:rsidP="00D42C7A">
      <w:pPr>
        <w:rPr>
          <w:lang w:eastAsia="en-GB"/>
        </w:rPr>
      </w:pPr>
    </w:p>
    <w:p w14:paraId="3F766EE6" w14:textId="3D895136" w:rsidR="00D42C7A" w:rsidRDefault="00D42C7A" w:rsidP="00D42C7A">
      <w:pPr>
        <w:rPr>
          <w:lang w:eastAsia="en-GB"/>
        </w:rPr>
      </w:pPr>
    </w:p>
    <w:p w14:paraId="57FD4E6C" w14:textId="2BB65BDA" w:rsidR="00D42C7A" w:rsidRDefault="00D42C7A" w:rsidP="00D42C7A">
      <w:pPr>
        <w:rPr>
          <w:lang w:eastAsia="en-GB"/>
        </w:rPr>
      </w:pPr>
    </w:p>
    <w:p w14:paraId="0DEE9323" w14:textId="148F707F" w:rsidR="00D42C7A" w:rsidRDefault="00D42C7A" w:rsidP="00D42C7A">
      <w:pPr>
        <w:rPr>
          <w:lang w:eastAsia="en-GB"/>
        </w:rPr>
      </w:pPr>
    </w:p>
    <w:p w14:paraId="5DDB7640" w14:textId="47546558" w:rsidR="00D42C7A" w:rsidRDefault="00D42C7A" w:rsidP="00D42C7A">
      <w:pPr>
        <w:rPr>
          <w:lang w:eastAsia="en-GB"/>
        </w:rPr>
      </w:pPr>
    </w:p>
    <w:p w14:paraId="0BC0B09F" w14:textId="7A447A75" w:rsidR="00D42C7A" w:rsidRDefault="00D42C7A" w:rsidP="00D42C7A">
      <w:pPr>
        <w:rPr>
          <w:lang w:eastAsia="en-GB"/>
        </w:rPr>
      </w:pPr>
    </w:p>
    <w:p w14:paraId="301ACB46" w14:textId="0EF4FE25" w:rsidR="00D42C7A" w:rsidRDefault="00D42C7A" w:rsidP="00D42C7A">
      <w:pPr>
        <w:rPr>
          <w:lang w:eastAsia="en-GB"/>
        </w:rPr>
      </w:pPr>
    </w:p>
    <w:p w14:paraId="67C69061" w14:textId="479DC942" w:rsidR="00D42C7A" w:rsidRDefault="00D42C7A" w:rsidP="00D42C7A">
      <w:pPr>
        <w:rPr>
          <w:lang w:eastAsia="en-GB"/>
        </w:rPr>
      </w:pPr>
    </w:p>
    <w:p w14:paraId="0B3EB1A9" w14:textId="7F325B36" w:rsidR="00D42C7A" w:rsidRDefault="00D42C7A" w:rsidP="00D42C7A">
      <w:pPr>
        <w:rPr>
          <w:lang w:eastAsia="en-GB"/>
        </w:rPr>
      </w:pPr>
    </w:p>
    <w:p w14:paraId="49E21702" w14:textId="01999341" w:rsidR="00D42C7A" w:rsidRDefault="00D42C7A" w:rsidP="00D42C7A">
      <w:pPr>
        <w:rPr>
          <w:lang w:eastAsia="en-GB"/>
        </w:rPr>
      </w:pPr>
    </w:p>
    <w:p w14:paraId="7BB2CAD3" w14:textId="151BF2EC" w:rsidR="00D42C7A" w:rsidRDefault="00D42C7A" w:rsidP="00D42C7A">
      <w:pPr>
        <w:rPr>
          <w:lang w:eastAsia="en-GB"/>
        </w:rPr>
      </w:pPr>
    </w:p>
    <w:p w14:paraId="6C4306E6" w14:textId="626C841D" w:rsidR="00D42C7A" w:rsidRDefault="00D42C7A" w:rsidP="00D42C7A">
      <w:pPr>
        <w:rPr>
          <w:lang w:eastAsia="en-GB"/>
        </w:rPr>
      </w:pPr>
    </w:p>
    <w:p w14:paraId="78152F5D" w14:textId="5FC6F307" w:rsidR="00D42C7A" w:rsidRDefault="00D42C7A" w:rsidP="00D42C7A">
      <w:pPr>
        <w:rPr>
          <w:lang w:eastAsia="en-GB"/>
        </w:rPr>
      </w:pPr>
    </w:p>
    <w:p w14:paraId="6E663147" w14:textId="617D538C" w:rsidR="00D42C7A" w:rsidRDefault="00D42C7A" w:rsidP="00D42C7A">
      <w:pPr>
        <w:rPr>
          <w:lang w:eastAsia="en-GB"/>
        </w:rPr>
      </w:pPr>
    </w:p>
    <w:p w14:paraId="1FFB0B49" w14:textId="7CECB8CC" w:rsidR="00D42C7A" w:rsidRDefault="00D42C7A" w:rsidP="00D42C7A">
      <w:pPr>
        <w:rPr>
          <w:lang w:eastAsia="en-GB"/>
        </w:rPr>
      </w:pPr>
    </w:p>
    <w:p w14:paraId="207A5CAD" w14:textId="1142285A" w:rsidR="00D42C7A" w:rsidRDefault="00D42C7A" w:rsidP="00D42C7A">
      <w:pPr>
        <w:rPr>
          <w:lang w:eastAsia="en-GB"/>
        </w:rPr>
      </w:pPr>
    </w:p>
    <w:p w14:paraId="3212AD75" w14:textId="11953427" w:rsidR="00D42C7A" w:rsidRDefault="00D42C7A" w:rsidP="00D42C7A">
      <w:pPr>
        <w:rPr>
          <w:lang w:eastAsia="en-GB"/>
        </w:rPr>
      </w:pPr>
    </w:p>
    <w:p w14:paraId="23FE7D0F" w14:textId="75106776" w:rsidR="00D42C7A" w:rsidRDefault="00D42C7A" w:rsidP="00D42C7A">
      <w:pPr>
        <w:rPr>
          <w:lang w:eastAsia="en-GB"/>
        </w:rPr>
      </w:pPr>
    </w:p>
    <w:p w14:paraId="115E10DB" w14:textId="60B9661E" w:rsidR="00D42C7A" w:rsidRDefault="00D42C7A" w:rsidP="00D42C7A">
      <w:pPr>
        <w:rPr>
          <w:lang w:eastAsia="en-GB"/>
        </w:rPr>
      </w:pPr>
    </w:p>
    <w:p w14:paraId="438F6E75" w14:textId="708D4502" w:rsidR="00D42C7A" w:rsidRDefault="00D42C7A" w:rsidP="00D42C7A">
      <w:pPr>
        <w:rPr>
          <w:lang w:eastAsia="en-GB"/>
        </w:rPr>
      </w:pPr>
    </w:p>
    <w:p w14:paraId="6D96C8E7" w14:textId="651C70F3" w:rsidR="007C14A5" w:rsidRDefault="007C14A5" w:rsidP="007C14A5">
      <w:pPr>
        <w:pStyle w:val="Heading1"/>
      </w:pPr>
      <w:bookmarkStart w:id="32" w:name="_Toc532507099"/>
      <w:r>
        <w:t>Conclusion</w:t>
      </w:r>
      <w:bookmarkEnd w:id="32"/>
    </w:p>
    <w:p w14:paraId="48CEC57A" w14:textId="14B85C70" w:rsidR="007C14A5" w:rsidRDefault="007C14A5" w:rsidP="00A23CF9">
      <w:pPr>
        <w:jc w:val="both"/>
        <w:rPr>
          <w:lang w:eastAsia="en-GB"/>
        </w:rPr>
      </w:pPr>
    </w:p>
    <w:p w14:paraId="7FBEF712" w14:textId="7AFE688B" w:rsidR="007C14A5" w:rsidRPr="00954A7B" w:rsidRDefault="007C14A5" w:rsidP="00A23CF9">
      <w:pPr>
        <w:jc w:val="both"/>
        <w:rPr>
          <w:rFonts w:asciiTheme="majorHAnsi" w:hAnsiTheme="majorHAnsi" w:cstheme="majorHAnsi"/>
          <w:lang w:eastAsia="en-GB"/>
        </w:rPr>
      </w:pPr>
      <w:r w:rsidRPr="00954A7B">
        <w:rPr>
          <w:rFonts w:asciiTheme="majorHAnsi" w:hAnsiTheme="majorHAnsi" w:cstheme="majorHAnsi"/>
          <w:lang w:eastAsia="en-GB"/>
        </w:rPr>
        <w:t>This report demonstrated and acknowledged the skills required to manage successful projects within the workplace. This report identifi</w:t>
      </w:r>
      <w:r w:rsidR="000C6D94" w:rsidRPr="00954A7B">
        <w:rPr>
          <w:rFonts w:asciiTheme="majorHAnsi" w:hAnsiTheme="majorHAnsi" w:cstheme="majorHAnsi"/>
          <w:lang w:eastAsia="en-GB"/>
        </w:rPr>
        <w:t xml:space="preserve">ed relevant project management tools and techniques required to perform successful projects within an organisation. This report also provided a plan of the implementation of a project of relevant complexity within the workplace. Furthermore, </w:t>
      </w:r>
      <w:r w:rsidR="00494463">
        <w:rPr>
          <w:rFonts w:asciiTheme="majorHAnsi" w:hAnsiTheme="majorHAnsi" w:cstheme="majorHAnsi"/>
          <w:lang w:eastAsia="en-GB"/>
        </w:rPr>
        <w:t xml:space="preserve">the information gathered, allowed myself </w:t>
      </w:r>
      <w:r w:rsidR="00494463" w:rsidRPr="00954A7B">
        <w:rPr>
          <w:rFonts w:asciiTheme="majorHAnsi" w:hAnsiTheme="majorHAnsi" w:cstheme="majorHAnsi"/>
          <w:lang w:eastAsia="en-GB"/>
        </w:rPr>
        <w:t>to</w:t>
      </w:r>
      <w:r w:rsidR="000C6D94" w:rsidRPr="00954A7B">
        <w:rPr>
          <w:rFonts w:asciiTheme="majorHAnsi" w:hAnsiTheme="majorHAnsi" w:cstheme="majorHAnsi"/>
          <w:lang w:eastAsia="en-GB"/>
        </w:rPr>
        <w:t>o critically evaluate my own ability to manage a project within my organisation. This report also identified the project sponsors, scope and stakeholders, along with appropriate communication methods. The benefits and the definition of project management was included and also the characteristics of professional project management were also demonstrated. Feedback was clearly assessed using a questionnaire and Personal development plan, in order to evaluate my ability to manage a project.</w:t>
      </w:r>
      <w:r w:rsidR="00954A7B">
        <w:rPr>
          <w:rFonts w:asciiTheme="majorHAnsi" w:hAnsiTheme="majorHAnsi" w:cstheme="majorHAnsi"/>
          <w:lang w:eastAsia="en-GB"/>
        </w:rPr>
        <w:t xml:space="preserve"> Organisational structures were also evident in this assignment and this report clearly demonstrates that adequate wide reading and research</w:t>
      </w:r>
      <w:r w:rsidR="00494463">
        <w:rPr>
          <w:rFonts w:asciiTheme="majorHAnsi" w:hAnsiTheme="majorHAnsi" w:cstheme="majorHAnsi"/>
          <w:lang w:eastAsia="en-GB"/>
        </w:rPr>
        <w:t xml:space="preserve"> has been included</w:t>
      </w:r>
      <w:r w:rsidR="00954A7B">
        <w:rPr>
          <w:rFonts w:asciiTheme="majorHAnsi" w:hAnsiTheme="majorHAnsi" w:cstheme="majorHAnsi"/>
          <w:lang w:eastAsia="en-GB"/>
        </w:rPr>
        <w:t xml:space="preserve">, using academic theories and models to support relevant Information. Appropriate use of referencing can be seen to support the information and research carried out to manage a successful project within the </w:t>
      </w:r>
      <w:r w:rsidR="00C253C6">
        <w:rPr>
          <w:rFonts w:asciiTheme="majorHAnsi" w:hAnsiTheme="majorHAnsi" w:cstheme="majorHAnsi"/>
          <w:lang w:eastAsia="en-GB"/>
        </w:rPr>
        <w:t>workplace. All the skills and knowledge gained from this case study will be used in future reference to ensure I am confident with managing projects in the near future.</w:t>
      </w:r>
    </w:p>
    <w:p w14:paraId="6046886E" w14:textId="0CECBE41" w:rsidR="007C14A5" w:rsidRDefault="007C14A5" w:rsidP="007C14A5">
      <w:pPr>
        <w:rPr>
          <w:lang w:eastAsia="en-GB"/>
        </w:rPr>
      </w:pPr>
    </w:p>
    <w:p w14:paraId="714B725E" w14:textId="46495B45" w:rsidR="007C14A5" w:rsidRDefault="007C14A5" w:rsidP="007C14A5">
      <w:pPr>
        <w:rPr>
          <w:rFonts w:asciiTheme="majorHAnsi" w:eastAsiaTheme="majorEastAsia" w:hAnsiTheme="majorHAnsi" w:cstheme="majorBidi"/>
          <w:bCs/>
          <w:color w:val="000000" w:themeColor="text1"/>
        </w:rPr>
      </w:pPr>
    </w:p>
    <w:p w14:paraId="073F2E00" w14:textId="1DD477DD" w:rsidR="00D42C7A" w:rsidRDefault="00D42C7A" w:rsidP="007C14A5">
      <w:pPr>
        <w:rPr>
          <w:rFonts w:asciiTheme="majorHAnsi" w:eastAsiaTheme="majorEastAsia" w:hAnsiTheme="majorHAnsi" w:cstheme="majorBidi"/>
          <w:bCs/>
          <w:color w:val="000000" w:themeColor="text1"/>
        </w:rPr>
      </w:pPr>
    </w:p>
    <w:p w14:paraId="7B072629" w14:textId="5C4FDAAB" w:rsidR="00D42C7A" w:rsidRDefault="00D42C7A" w:rsidP="007C14A5">
      <w:pPr>
        <w:rPr>
          <w:rFonts w:asciiTheme="majorHAnsi" w:eastAsiaTheme="majorEastAsia" w:hAnsiTheme="majorHAnsi" w:cstheme="majorBidi"/>
          <w:bCs/>
          <w:color w:val="000000" w:themeColor="text1"/>
        </w:rPr>
      </w:pPr>
    </w:p>
    <w:p w14:paraId="7E84C1FC" w14:textId="4612E804" w:rsidR="00D42C7A" w:rsidRDefault="00D42C7A" w:rsidP="007C14A5">
      <w:pPr>
        <w:rPr>
          <w:rFonts w:asciiTheme="majorHAnsi" w:eastAsiaTheme="majorEastAsia" w:hAnsiTheme="majorHAnsi" w:cstheme="majorBidi"/>
          <w:bCs/>
          <w:color w:val="000000" w:themeColor="text1"/>
        </w:rPr>
      </w:pPr>
    </w:p>
    <w:p w14:paraId="5E5BCAE0" w14:textId="0282E306" w:rsidR="00D42C7A" w:rsidRDefault="00D42C7A" w:rsidP="007C14A5">
      <w:pPr>
        <w:rPr>
          <w:rFonts w:asciiTheme="majorHAnsi" w:eastAsiaTheme="majorEastAsia" w:hAnsiTheme="majorHAnsi" w:cstheme="majorBidi"/>
          <w:bCs/>
          <w:color w:val="000000" w:themeColor="text1"/>
        </w:rPr>
      </w:pPr>
    </w:p>
    <w:p w14:paraId="724C0304" w14:textId="691CA63E" w:rsidR="00D42C7A" w:rsidRDefault="00D42C7A" w:rsidP="007C14A5">
      <w:pPr>
        <w:rPr>
          <w:rFonts w:asciiTheme="majorHAnsi" w:eastAsiaTheme="majorEastAsia" w:hAnsiTheme="majorHAnsi" w:cstheme="majorBidi"/>
          <w:bCs/>
          <w:color w:val="000000" w:themeColor="text1"/>
        </w:rPr>
      </w:pPr>
    </w:p>
    <w:p w14:paraId="0B2277C3" w14:textId="44592225" w:rsidR="00D42C7A" w:rsidRDefault="00D42C7A" w:rsidP="007C14A5">
      <w:pPr>
        <w:rPr>
          <w:rFonts w:asciiTheme="majorHAnsi" w:eastAsiaTheme="majorEastAsia" w:hAnsiTheme="majorHAnsi" w:cstheme="majorBidi"/>
          <w:bCs/>
          <w:color w:val="000000" w:themeColor="text1"/>
        </w:rPr>
      </w:pPr>
      <w:bookmarkStart w:id="33" w:name="_GoBack"/>
      <w:bookmarkEnd w:id="33"/>
    </w:p>
    <w:p w14:paraId="2A7FC906" w14:textId="034FAE05" w:rsidR="00D42C7A" w:rsidRDefault="00D42C7A" w:rsidP="007C14A5">
      <w:pPr>
        <w:rPr>
          <w:rFonts w:asciiTheme="majorHAnsi" w:eastAsiaTheme="majorEastAsia" w:hAnsiTheme="majorHAnsi" w:cstheme="majorBidi"/>
          <w:bCs/>
          <w:color w:val="000000" w:themeColor="text1"/>
        </w:rPr>
      </w:pPr>
    </w:p>
    <w:p w14:paraId="22D3AA32" w14:textId="2D34F25F" w:rsidR="00D42C7A" w:rsidRDefault="00D42C7A" w:rsidP="007C14A5">
      <w:pPr>
        <w:rPr>
          <w:rFonts w:asciiTheme="majorHAnsi" w:eastAsiaTheme="majorEastAsia" w:hAnsiTheme="majorHAnsi" w:cstheme="majorBidi"/>
          <w:bCs/>
          <w:color w:val="000000" w:themeColor="text1"/>
        </w:rPr>
      </w:pPr>
    </w:p>
    <w:p w14:paraId="6342E573" w14:textId="18695CCC" w:rsidR="00D42C7A" w:rsidRDefault="00D42C7A" w:rsidP="007C14A5">
      <w:pPr>
        <w:rPr>
          <w:rFonts w:asciiTheme="majorHAnsi" w:eastAsiaTheme="majorEastAsia" w:hAnsiTheme="majorHAnsi" w:cstheme="majorBidi"/>
          <w:bCs/>
          <w:color w:val="000000" w:themeColor="text1"/>
        </w:rPr>
      </w:pPr>
    </w:p>
    <w:p w14:paraId="1D19C6CB" w14:textId="00EC1492" w:rsidR="00D42C7A" w:rsidRDefault="00D42C7A" w:rsidP="007C14A5">
      <w:pPr>
        <w:rPr>
          <w:rFonts w:asciiTheme="majorHAnsi" w:eastAsiaTheme="majorEastAsia" w:hAnsiTheme="majorHAnsi" w:cstheme="majorBidi"/>
          <w:bCs/>
          <w:color w:val="000000" w:themeColor="text1"/>
        </w:rPr>
      </w:pPr>
    </w:p>
    <w:p w14:paraId="7BDDC8B4" w14:textId="06698CEB" w:rsidR="00D42C7A" w:rsidRDefault="00D42C7A" w:rsidP="007C14A5">
      <w:pPr>
        <w:rPr>
          <w:rFonts w:asciiTheme="majorHAnsi" w:eastAsiaTheme="majorEastAsia" w:hAnsiTheme="majorHAnsi" w:cstheme="majorBidi"/>
          <w:bCs/>
          <w:color w:val="000000" w:themeColor="text1"/>
        </w:rPr>
      </w:pPr>
    </w:p>
    <w:p w14:paraId="1A4FC533" w14:textId="014D075A" w:rsidR="00D42C7A" w:rsidRDefault="00D42C7A" w:rsidP="007C14A5">
      <w:pPr>
        <w:rPr>
          <w:rFonts w:asciiTheme="majorHAnsi" w:eastAsiaTheme="majorEastAsia" w:hAnsiTheme="majorHAnsi" w:cstheme="majorBidi"/>
          <w:bCs/>
          <w:color w:val="000000" w:themeColor="text1"/>
        </w:rPr>
      </w:pPr>
    </w:p>
    <w:p w14:paraId="031FC8AA" w14:textId="7561C160" w:rsidR="00D42C7A" w:rsidRDefault="00D42C7A" w:rsidP="007C14A5">
      <w:pPr>
        <w:rPr>
          <w:rFonts w:asciiTheme="majorHAnsi" w:eastAsiaTheme="majorEastAsia" w:hAnsiTheme="majorHAnsi" w:cstheme="majorBidi"/>
          <w:bCs/>
          <w:color w:val="000000" w:themeColor="text1"/>
        </w:rPr>
      </w:pPr>
    </w:p>
    <w:p w14:paraId="42447E3D" w14:textId="58ABCD24" w:rsidR="00D42C7A" w:rsidRDefault="00D42C7A" w:rsidP="007C14A5">
      <w:pPr>
        <w:rPr>
          <w:rFonts w:asciiTheme="majorHAnsi" w:eastAsiaTheme="majorEastAsia" w:hAnsiTheme="majorHAnsi" w:cstheme="majorBidi"/>
          <w:bCs/>
          <w:color w:val="000000" w:themeColor="text1"/>
        </w:rPr>
      </w:pPr>
    </w:p>
    <w:p w14:paraId="51E9B5E5" w14:textId="0DF3E78A" w:rsidR="00D42C7A" w:rsidRDefault="00D42C7A" w:rsidP="007C14A5">
      <w:pPr>
        <w:rPr>
          <w:rFonts w:asciiTheme="majorHAnsi" w:eastAsiaTheme="majorEastAsia" w:hAnsiTheme="majorHAnsi" w:cstheme="majorBidi"/>
          <w:bCs/>
          <w:color w:val="000000" w:themeColor="text1"/>
        </w:rPr>
      </w:pPr>
    </w:p>
    <w:p w14:paraId="61064856" w14:textId="4911F5B7" w:rsidR="00D42C7A" w:rsidRDefault="00D42C7A" w:rsidP="007C14A5">
      <w:pPr>
        <w:rPr>
          <w:rFonts w:asciiTheme="majorHAnsi" w:eastAsiaTheme="majorEastAsia" w:hAnsiTheme="majorHAnsi" w:cstheme="majorBidi"/>
          <w:bCs/>
          <w:color w:val="000000" w:themeColor="text1"/>
        </w:rPr>
      </w:pPr>
    </w:p>
    <w:p w14:paraId="510C4B97" w14:textId="5FBCBF16" w:rsidR="00D42C7A" w:rsidRDefault="00D42C7A" w:rsidP="007C14A5">
      <w:pPr>
        <w:rPr>
          <w:rFonts w:asciiTheme="majorHAnsi" w:eastAsiaTheme="majorEastAsia" w:hAnsiTheme="majorHAnsi" w:cstheme="majorBidi"/>
          <w:bCs/>
          <w:color w:val="000000" w:themeColor="text1"/>
        </w:rPr>
      </w:pPr>
    </w:p>
    <w:p w14:paraId="66FBAA06" w14:textId="5FB68BC2" w:rsidR="00D42C7A" w:rsidRDefault="00D42C7A" w:rsidP="007C14A5">
      <w:pPr>
        <w:rPr>
          <w:rFonts w:asciiTheme="majorHAnsi" w:eastAsiaTheme="majorEastAsia" w:hAnsiTheme="majorHAnsi" w:cstheme="majorBidi"/>
          <w:bCs/>
          <w:color w:val="000000" w:themeColor="text1"/>
        </w:rPr>
      </w:pPr>
    </w:p>
    <w:p w14:paraId="791C7AAC" w14:textId="77777777" w:rsidR="00D42C7A" w:rsidRDefault="00D42C7A" w:rsidP="007C14A5">
      <w:pPr>
        <w:rPr>
          <w:rFonts w:asciiTheme="majorHAnsi" w:eastAsiaTheme="majorEastAsia" w:hAnsiTheme="majorHAnsi" w:cstheme="majorBidi"/>
          <w:bCs/>
          <w:color w:val="000000" w:themeColor="text1"/>
        </w:rPr>
      </w:pPr>
    </w:p>
    <w:p w14:paraId="1DFCA202" w14:textId="7FDFE404" w:rsidR="00C253C6" w:rsidRDefault="00C253C6" w:rsidP="007C14A5">
      <w:pPr>
        <w:rPr>
          <w:lang w:eastAsia="en-GB"/>
        </w:rPr>
      </w:pPr>
    </w:p>
    <w:p w14:paraId="4B3B5D9F" w14:textId="3F837374" w:rsidR="00C253C6" w:rsidRDefault="00C253C6" w:rsidP="007C14A5">
      <w:pPr>
        <w:rPr>
          <w:lang w:eastAsia="en-GB"/>
        </w:rPr>
      </w:pPr>
    </w:p>
    <w:p w14:paraId="30F1090D" w14:textId="29F4FE62" w:rsidR="00C253C6" w:rsidRDefault="00C253C6" w:rsidP="007C14A5">
      <w:pPr>
        <w:rPr>
          <w:lang w:eastAsia="en-GB"/>
        </w:rPr>
      </w:pPr>
    </w:p>
    <w:p w14:paraId="36CFB418" w14:textId="593CC2ED" w:rsidR="00C253C6" w:rsidRDefault="00C253C6" w:rsidP="007C14A5">
      <w:pPr>
        <w:rPr>
          <w:lang w:eastAsia="en-GB"/>
        </w:rPr>
      </w:pPr>
    </w:p>
    <w:bookmarkStart w:id="34" w:name="_Toc532507100" w:displacedByCustomXml="next"/>
    <w:sdt>
      <w:sdtPr>
        <w:rPr>
          <w:rFonts w:ascii="Times New Roman" w:eastAsia="Times New Roman" w:hAnsi="Times New Roman" w:cs="Times New Roman"/>
          <w:b w:val="0"/>
          <w:bCs w:val="0"/>
          <w:color w:val="auto"/>
          <w:sz w:val="24"/>
          <w:szCs w:val="24"/>
          <w:lang w:eastAsia="en-US"/>
        </w:rPr>
        <w:id w:val="-391353502"/>
        <w:docPartObj>
          <w:docPartGallery w:val="Bibliographies"/>
          <w:docPartUnique/>
        </w:docPartObj>
      </w:sdtPr>
      <w:sdtContent>
        <w:p w14:paraId="5B1491D9" w14:textId="1E09DFB3" w:rsidR="00C253C6" w:rsidRDefault="00C253C6">
          <w:pPr>
            <w:pStyle w:val="Heading1"/>
          </w:pPr>
          <w:r>
            <w:t>References</w:t>
          </w:r>
          <w:bookmarkEnd w:id="34"/>
        </w:p>
        <w:p w14:paraId="11D12423" w14:textId="77777777" w:rsidR="00C253C6" w:rsidRPr="00C253C6" w:rsidRDefault="00C253C6" w:rsidP="00C253C6">
          <w:pPr>
            <w:rPr>
              <w:lang w:eastAsia="en-GB"/>
            </w:rPr>
          </w:pPr>
        </w:p>
        <w:sdt>
          <w:sdtPr>
            <w:rPr>
              <w:rFonts w:eastAsia="Times New Roman"/>
              <w:lang w:eastAsia="en-US"/>
            </w:rPr>
            <w:id w:val="111145805"/>
            <w:bibliography/>
          </w:sdtPr>
          <w:sdtContent>
            <w:p w14:paraId="246F43E9" w14:textId="77777777" w:rsidR="00BE1E07" w:rsidRDefault="00C253C6" w:rsidP="00BE1E07">
              <w:pPr>
                <w:pStyle w:val="Bibliography"/>
                <w:rPr>
                  <w:noProof/>
                </w:rPr>
              </w:pPr>
              <w:r>
                <w:fldChar w:fldCharType="begin"/>
              </w:r>
              <w:r>
                <w:instrText xml:space="preserve"> BIBLIOGRAPHY </w:instrText>
              </w:r>
              <w:r>
                <w:fldChar w:fldCharType="separate"/>
              </w:r>
              <w:r w:rsidR="00BE1E07">
                <w:rPr>
                  <w:noProof/>
                </w:rPr>
                <w:t xml:space="preserve">Allen, W. &amp; Margaret, K., 2009. </w:t>
              </w:r>
              <w:r w:rsidR="00BE1E07">
                <w:rPr>
                  <w:i/>
                  <w:iCs/>
                  <w:noProof/>
                </w:rPr>
                <w:t xml:space="preserve">Stakeholder Analysis. </w:t>
              </w:r>
              <w:r w:rsidR="00BE1E07">
                <w:rPr>
                  <w:noProof/>
                </w:rPr>
                <w:t>Chapter 25 Hatched ed. s.l.:Landcare Research.</w:t>
              </w:r>
            </w:p>
            <w:p w14:paraId="5B8CF80B" w14:textId="77777777" w:rsidR="00BE1E07" w:rsidRDefault="00BE1E07" w:rsidP="00BE1E07">
              <w:pPr>
                <w:pStyle w:val="Bibliography"/>
                <w:rPr>
                  <w:noProof/>
                </w:rPr>
              </w:pPr>
              <w:r>
                <w:rPr>
                  <w:noProof/>
                </w:rPr>
                <w:t xml:space="preserve">Carman, C., 2013. </w:t>
              </w:r>
              <w:r>
                <w:rPr>
                  <w:i/>
                  <w:iCs/>
                  <w:noProof/>
                </w:rPr>
                <w:t xml:space="preserve">Dice. </w:t>
              </w:r>
              <w:r>
                <w:rPr>
                  <w:noProof/>
                </w:rPr>
                <w:t xml:space="preserve">[Online] </w:t>
              </w:r>
              <w:r>
                <w:rPr>
                  <w:noProof/>
                </w:rPr>
                <w:br/>
                <w:t xml:space="preserve">Available at: </w:t>
              </w:r>
              <w:r>
                <w:rPr>
                  <w:noProof/>
                  <w:u w:val="single"/>
                </w:rPr>
                <w:t>https://insights.dice.com/2013/05/08/why-change-control-isnt-for-sissies/</w:t>
              </w:r>
              <w:r>
                <w:rPr>
                  <w:noProof/>
                </w:rPr>
                <w:br/>
                <w:t>[Accessed 13 12 2018].</w:t>
              </w:r>
            </w:p>
            <w:p w14:paraId="4A149E64" w14:textId="77777777" w:rsidR="00BE1E07" w:rsidRDefault="00BE1E07" w:rsidP="00BE1E07">
              <w:pPr>
                <w:pStyle w:val="Bibliography"/>
                <w:rPr>
                  <w:noProof/>
                </w:rPr>
              </w:pPr>
              <w:r>
                <w:rPr>
                  <w:noProof/>
                </w:rPr>
                <w:t xml:space="preserve">Cottrell, S., 2015. </w:t>
              </w:r>
              <w:r>
                <w:rPr>
                  <w:i/>
                  <w:iCs/>
                  <w:noProof/>
                </w:rPr>
                <w:t xml:space="preserve">Skills for Success. </w:t>
              </w:r>
              <w:r>
                <w:rPr>
                  <w:noProof/>
                </w:rPr>
                <w:t>3rd Edition ed. New York: Red Globe Press.</w:t>
              </w:r>
            </w:p>
            <w:p w14:paraId="140D4323" w14:textId="77777777" w:rsidR="00BE1E07" w:rsidRDefault="00BE1E07" w:rsidP="00BE1E07">
              <w:pPr>
                <w:pStyle w:val="Bibliography"/>
                <w:rPr>
                  <w:noProof/>
                </w:rPr>
              </w:pPr>
              <w:r>
                <w:rPr>
                  <w:noProof/>
                </w:rPr>
                <w:t xml:space="preserve">Duggan, T., 2018. </w:t>
              </w:r>
              <w:r>
                <w:rPr>
                  <w:i/>
                  <w:iCs/>
                  <w:noProof/>
                </w:rPr>
                <w:t xml:space="preserve">azcentral.. </w:t>
              </w:r>
              <w:r>
                <w:rPr>
                  <w:noProof/>
                </w:rPr>
                <w:t xml:space="preserve">[Online] </w:t>
              </w:r>
              <w:r>
                <w:rPr>
                  <w:noProof/>
                </w:rPr>
                <w:br/>
                <w:t xml:space="preserve">Available at: </w:t>
              </w:r>
              <w:r>
                <w:rPr>
                  <w:noProof/>
                  <w:u w:val="single"/>
                </w:rPr>
                <w:t>https://yourbusiness.azcentral.com/importance-project-scheduling-its-role-business-projects-9503.html</w:t>
              </w:r>
              <w:r>
                <w:rPr>
                  <w:noProof/>
                </w:rPr>
                <w:br/>
                <w:t>[Accessed 13 12 2018].</w:t>
              </w:r>
            </w:p>
            <w:p w14:paraId="5BD56344" w14:textId="77777777" w:rsidR="00BE1E07" w:rsidRDefault="00BE1E07" w:rsidP="00BE1E07">
              <w:pPr>
                <w:pStyle w:val="Bibliography"/>
                <w:rPr>
                  <w:noProof/>
                </w:rPr>
              </w:pPr>
              <w:r>
                <w:rPr>
                  <w:noProof/>
                </w:rPr>
                <w:t xml:space="preserve">Frey, C., 2013. </w:t>
              </w:r>
              <w:r>
                <w:rPr>
                  <w:i/>
                  <w:iCs/>
                  <w:noProof/>
                </w:rPr>
                <w:t xml:space="preserve">themindmappingsoftwareblog. </w:t>
              </w:r>
              <w:r>
                <w:rPr>
                  <w:noProof/>
                </w:rPr>
                <w:t xml:space="preserve">[Online] </w:t>
              </w:r>
              <w:r>
                <w:rPr>
                  <w:noProof/>
                </w:rPr>
                <w:br/>
                <w:t xml:space="preserve">Available at: </w:t>
              </w:r>
              <w:r>
                <w:rPr>
                  <w:noProof/>
                  <w:u w:val="single"/>
                </w:rPr>
                <w:t>https://mindmappingsoftwareblog.com/fishbone-diagram/</w:t>
              </w:r>
              <w:r>
                <w:rPr>
                  <w:noProof/>
                </w:rPr>
                <w:br/>
                <w:t>[Accessed 24 11 2018].</w:t>
              </w:r>
            </w:p>
            <w:p w14:paraId="244E0178" w14:textId="77777777" w:rsidR="00BE1E07" w:rsidRDefault="00BE1E07" w:rsidP="00BE1E07">
              <w:pPr>
                <w:pStyle w:val="Bibliography"/>
                <w:rPr>
                  <w:noProof/>
                </w:rPr>
              </w:pPr>
              <w:r>
                <w:rPr>
                  <w:noProof/>
                </w:rPr>
                <w:t xml:space="preserve">Gupta, S., 2012. </w:t>
              </w:r>
              <w:r>
                <w:rPr>
                  <w:i/>
                  <w:iCs/>
                  <w:noProof/>
                </w:rPr>
                <w:t xml:space="preserve">BA-Finance13. </w:t>
              </w:r>
              <w:r>
                <w:rPr>
                  <w:noProof/>
                </w:rPr>
                <w:t xml:space="preserve">[Online] </w:t>
              </w:r>
              <w:r>
                <w:rPr>
                  <w:noProof/>
                </w:rPr>
                <w:br/>
                <w:t xml:space="preserve">Available at: </w:t>
              </w:r>
              <w:r>
                <w:rPr>
                  <w:noProof/>
                  <w:u w:val="single"/>
                </w:rPr>
                <w:t>http://ba-finance-2013.blogspot.com/2012/09/v-behaviorurldefaultvmlo.html</w:t>
              </w:r>
              <w:r>
                <w:rPr>
                  <w:noProof/>
                </w:rPr>
                <w:br/>
                <w:t>[Accessed 29 11 2018].</w:t>
              </w:r>
            </w:p>
            <w:p w14:paraId="5F9B234C" w14:textId="77777777" w:rsidR="00BE1E07" w:rsidRDefault="00BE1E07" w:rsidP="00BE1E07">
              <w:pPr>
                <w:pStyle w:val="Bibliography"/>
                <w:rPr>
                  <w:noProof/>
                </w:rPr>
              </w:pPr>
              <w:r>
                <w:rPr>
                  <w:noProof/>
                </w:rPr>
                <w:t xml:space="preserve">Jordan, A., 2013. </w:t>
              </w:r>
              <w:r>
                <w:rPr>
                  <w:i/>
                  <w:iCs/>
                  <w:noProof/>
                </w:rPr>
                <w:t xml:space="preserve">ProjectManagement.com. </w:t>
              </w:r>
              <w:r>
                <w:rPr>
                  <w:noProof/>
                </w:rPr>
                <w:t xml:space="preserve">[Online] </w:t>
              </w:r>
              <w:r>
                <w:rPr>
                  <w:noProof/>
                </w:rPr>
                <w:br/>
                <w:t xml:space="preserve">Available at: </w:t>
              </w:r>
              <w:r>
                <w:rPr>
                  <w:noProof/>
                  <w:u w:val="single"/>
                </w:rPr>
                <w:t>https://www.projectmanagement.com/articles/281719/What-s-Your-Risk-Profile-</w:t>
              </w:r>
              <w:r>
                <w:rPr>
                  <w:noProof/>
                </w:rPr>
                <w:br/>
                <w:t>[Accessed 18 11 2018].</w:t>
              </w:r>
            </w:p>
            <w:p w14:paraId="5DA5F81E" w14:textId="77777777" w:rsidR="00BE1E07" w:rsidRDefault="00BE1E07" w:rsidP="00BE1E07">
              <w:pPr>
                <w:pStyle w:val="Bibliography"/>
                <w:rPr>
                  <w:noProof/>
                </w:rPr>
              </w:pPr>
              <w:r>
                <w:rPr>
                  <w:noProof/>
                </w:rPr>
                <w:t xml:space="preserve">Maserang, S., 2002. </w:t>
              </w:r>
              <w:r>
                <w:rPr>
                  <w:i/>
                  <w:iCs/>
                  <w:noProof/>
                </w:rPr>
                <w:t xml:space="preserve">Project Management: Tools &amp; Techniques. </w:t>
              </w:r>
              <w:r>
                <w:rPr>
                  <w:noProof/>
                </w:rPr>
                <w:t xml:space="preserve">[Online] </w:t>
              </w:r>
              <w:r>
                <w:rPr>
                  <w:noProof/>
                </w:rPr>
                <w:br/>
                <w:t xml:space="preserve">Available at: </w:t>
              </w:r>
              <w:r>
                <w:rPr>
                  <w:noProof/>
                  <w:u w:val="single"/>
                </w:rPr>
                <w:t>http://www.umsl.edu/~sauterv/analysis/488_f02_papers/ProjMgmt.html</w:t>
              </w:r>
              <w:r>
                <w:rPr>
                  <w:noProof/>
                </w:rPr>
                <w:br/>
                <w:t>[Accessed 18 11 2018].</w:t>
              </w:r>
            </w:p>
            <w:p w14:paraId="432C8B1D" w14:textId="77777777" w:rsidR="00BE1E07" w:rsidRDefault="00BE1E07" w:rsidP="00BE1E07">
              <w:pPr>
                <w:pStyle w:val="Bibliography"/>
                <w:rPr>
                  <w:noProof/>
                </w:rPr>
              </w:pPr>
              <w:r>
                <w:rPr>
                  <w:noProof/>
                </w:rPr>
                <w:t xml:space="preserve">McGuinness, E., 2016. </w:t>
              </w:r>
              <w:r>
                <w:rPr>
                  <w:i/>
                  <w:iCs/>
                  <w:noProof/>
                </w:rPr>
                <w:t xml:space="preserve">Bright Work. </w:t>
              </w:r>
              <w:r>
                <w:rPr>
                  <w:noProof/>
                </w:rPr>
                <w:t xml:space="preserve">[Online] </w:t>
              </w:r>
              <w:r>
                <w:rPr>
                  <w:noProof/>
                </w:rPr>
                <w:br/>
                <w:t xml:space="preserve">Available at: </w:t>
              </w:r>
              <w:r>
                <w:rPr>
                  <w:noProof/>
                  <w:u w:val="single"/>
                </w:rPr>
                <w:t>https://www.brightwork.com/blog/what-are-the-characteristics-of-a-project</w:t>
              </w:r>
              <w:r>
                <w:rPr>
                  <w:noProof/>
                </w:rPr>
                <w:br/>
                <w:t>[Accessed 16 11 2018].</w:t>
              </w:r>
            </w:p>
            <w:p w14:paraId="1EE1A6D0" w14:textId="77777777" w:rsidR="00BE1E07" w:rsidRDefault="00BE1E07" w:rsidP="00BE1E07">
              <w:pPr>
                <w:pStyle w:val="Bibliography"/>
                <w:rPr>
                  <w:noProof/>
                </w:rPr>
              </w:pPr>
              <w:r>
                <w:rPr>
                  <w:noProof/>
                </w:rPr>
                <w:t xml:space="preserve">Monnappa, A., 2018. </w:t>
              </w:r>
              <w:r>
                <w:rPr>
                  <w:i/>
                  <w:iCs/>
                  <w:noProof/>
                </w:rPr>
                <w:t xml:space="preserve">Simplilearn. </w:t>
              </w:r>
              <w:r>
                <w:rPr>
                  <w:noProof/>
                </w:rPr>
                <w:t xml:space="preserve">[Online] </w:t>
              </w:r>
              <w:r>
                <w:rPr>
                  <w:noProof/>
                </w:rPr>
                <w:br/>
                <w:t xml:space="preserve">Available at: </w:t>
              </w:r>
              <w:r>
                <w:rPr>
                  <w:noProof/>
                  <w:u w:val="single"/>
                </w:rPr>
                <w:t>https://www.simplilearn.com/project-scope-management-importance-rar89-article</w:t>
              </w:r>
              <w:r>
                <w:rPr>
                  <w:noProof/>
                </w:rPr>
                <w:br/>
                <w:t>[Accessed 07 12 2018].</w:t>
              </w:r>
            </w:p>
            <w:p w14:paraId="51C933C8" w14:textId="77777777" w:rsidR="00BE1E07" w:rsidRDefault="00BE1E07" w:rsidP="00BE1E07">
              <w:pPr>
                <w:pStyle w:val="Bibliography"/>
                <w:rPr>
                  <w:noProof/>
                </w:rPr>
              </w:pPr>
              <w:r>
                <w:rPr>
                  <w:noProof/>
                </w:rPr>
                <w:t xml:space="preserve">Moses, S., 2018. </w:t>
              </w:r>
              <w:r>
                <w:rPr>
                  <w:i/>
                  <w:iCs/>
                  <w:noProof/>
                </w:rPr>
                <w:t xml:space="preserve">Workamajig. </w:t>
              </w:r>
              <w:r>
                <w:rPr>
                  <w:noProof/>
                </w:rPr>
                <w:t xml:space="preserve">[Online] </w:t>
              </w:r>
              <w:r>
                <w:rPr>
                  <w:noProof/>
                </w:rPr>
                <w:br/>
                <w:t xml:space="preserve">Available at: </w:t>
              </w:r>
              <w:r>
                <w:rPr>
                  <w:noProof/>
                  <w:u w:val="single"/>
                </w:rPr>
                <w:t>https://www.workamajig.com/blog/project-deliverables-guide</w:t>
              </w:r>
              <w:r>
                <w:rPr>
                  <w:noProof/>
                </w:rPr>
                <w:br/>
                <w:t>[Accessed 01 05 2018].</w:t>
              </w:r>
            </w:p>
            <w:p w14:paraId="2ED45EAB" w14:textId="77777777" w:rsidR="00BE1E07" w:rsidRDefault="00BE1E07" w:rsidP="00BE1E07">
              <w:pPr>
                <w:pStyle w:val="Bibliography"/>
                <w:rPr>
                  <w:noProof/>
                </w:rPr>
              </w:pPr>
              <w:r>
                <w:rPr>
                  <w:noProof/>
                </w:rPr>
                <w:t xml:space="preserve">Mrsic, M., 2017. </w:t>
              </w:r>
              <w:r>
                <w:rPr>
                  <w:i/>
                  <w:iCs/>
                  <w:noProof/>
                </w:rPr>
                <w:t xml:space="preserve">active.collab. </w:t>
              </w:r>
              <w:r>
                <w:rPr>
                  <w:noProof/>
                </w:rPr>
                <w:t xml:space="preserve">[Online] </w:t>
              </w:r>
              <w:r>
                <w:rPr>
                  <w:noProof/>
                </w:rPr>
                <w:br/>
                <w:t xml:space="preserve">Available at: </w:t>
              </w:r>
              <w:r>
                <w:rPr>
                  <w:noProof/>
                  <w:u w:val="single"/>
                </w:rPr>
                <w:t>https://activecollab.com/blog/project-management/what-is-project-management</w:t>
              </w:r>
            </w:p>
            <w:p w14:paraId="244085E3" w14:textId="75520FD5" w:rsidR="00BE1E07" w:rsidRDefault="00BE1E07" w:rsidP="00BE1E07">
              <w:pPr>
                <w:pStyle w:val="Bibliography"/>
                <w:rPr>
                  <w:noProof/>
                </w:rPr>
              </w:pPr>
              <w:r>
                <w:rPr>
                  <w:noProof/>
                </w:rPr>
                <w:t xml:space="preserve">Paradi, D., 2010. </w:t>
              </w:r>
              <w:r>
                <w:rPr>
                  <w:i/>
                  <w:iCs/>
                  <w:noProof/>
                </w:rPr>
                <w:t xml:space="preserve">Project Smart. </w:t>
              </w:r>
              <w:r>
                <w:rPr>
                  <w:noProof/>
                </w:rPr>
                <w:t xml:space="preserve">[Online] </w:t>
              </w:r>
              <w:r>
                <w:rPr>
                  <w:noProof/>
                </w:rPr>
                <w:br/>
                <w:t xml:space="preserve">Available at: </w:t>
              </w:r>
              <w:r>
                <w:rPr>
                  <w:noProof/>
                  <w:u w:val="single"/>
                </w:rPr>
                <w:t>https://www.projectsmart.co.uk/using-a-time-sequenced-network-diagram.php</w:t>
              </w:r>
              <w:r>
                <w:rPr>
                  <w:noProof/>
                </w:rPr>
                <w:br/>
                <w:t>[Accessed 06 12 2018].</w:t>
              </w:r>
            </w:p>
            <w:p w14:paraId="68365F2E" w14:textId="08EE4AD8" w:rsidR="00BE1E07" w:rsidRDefault="00BE1E07" w:rsidP="00BE1E07">
              <w:pPr>
                <w:rPr>
                  <w:lang w:eastAsia="en-GB"/>
                </w:rPr>
              </w:pPr>
            </w:p>
            <w:p w14:paraId="38B9FFDC" w14:textId="52996806" w:rsidR="00BE1E07" w:rsidRDefault="00BE1E07" w:rsidP="00BE1E07">
              <w:pPr>
                <w:rPr>
                  <w:lang w:eastAsia="en-GB"/>
                </w:rPr>
              </w:pPr>
            </w:p>
            <w:p w14:paraId="6238847F" w14:textId="2D3FDF91" w:rsidR="00BE1E07" w:rsidRDefault="00BE1E07" w:rsidP="00BE1E07">
              <w:pPr>
                <w:rPr>
                  <w:lang w:eastAsia="en-GB"/>
                </w:rPr>
              </w:pPr>
            </w:p>
            <w:p w14:paraId="067098F1" w14:textId="28A8122B" w:rsidR="00BE1E07" w:rsidRDefault="00BE1E07" w:rsidP="00BE1E07">
              <w:pPr>
                <w:rPr>
                  <w:lang w:eastAsia="en-GB"/>
                </w:rPr>
              </w:pPr>
            </w:p>
            <w:p w14:paraId="52CDD370" w14:textId="77777777" w:rsidR="00BE1E07" w:rsidRPr="00BE1E07" w:rsidRDefault="00BE1E07" w:rsidP="00BE1E07">
              <w:pPr>
                <w:rPr>
                  <w:lang w:eastAsia="en-GB"/>
                </w:rPr>
              </w:pPr>
            </w:p>
            <w:p w14:paraId="5A5D1F0B" w14:textId="77777777" w:rsidR="00BE1E07" w:rsidRDefault="00BE1E07" w:rsidP="00BE1E07">
              <w:pPr>
                <w:pStyle w:val="Bibliography"/>
                <w:rPr>
                  <w:noProof/>
                </w:rPr>
              </w:pPr>
              <w:r>
                <w:rPr>
                  <w:noProof/>
                </w:rPr>
                <w:t xml:space="preserve">Phillips, C., 2018. </w:t>
              </w:r>
              <w:r>
                <w:rPr>
                  <w:i/>
                  <w:iCs/>
                  <w:noProof/>
                </w:rPr>
                <w:t xml:space="preserve">Chron. </w:t>
              </w:r>
              <w:r>
                <w:rPr>
                  <w:noProof/>
                </w:rPr>
                <w:t xml:space="preserve">[Online] </w:t>
              </w:r>
              <w:r>
                <w:rPr>
                  <w:noProof/>
                </w:rPr>
                <w:br/>
                <w:t xml:space="preserve">Available at: </w:t>
              </w:r>
              <w:r>
                <w:rPr>
                  <w:noProof/>
                  <w:u w:val="single"/>
                </w:rPr>
                <w:t>https://smallbusiness.chron.com/benefits-contingency-planning-18558.html</w:t>
              </w:r>
              <w:r>
                <w:rPr>
                  <w:noProof/>
                </w:rPr>
                <w:br/>
                <w:t>[Accessed 29 11 2018].</w:t>
              </w:r>
            </w:p>
            <w:p w14:paraId="417CD112" w14:textId="77777777" w:rsidR="00BE1E07" w:rsidRDefault="00BE1E07" w:rsidP="00BE1E07">
              <w:pPr>
                <w:pStyle w:val="Bibliography"/>
                <w:rPr>
                  <w:noProof/>
                </w:rPr>
              </w:pPr>
              <w:r>
                <w:rPr>
                  <w:noProof/>
                </w:rPr>
                <w:t xml:space="preserve">Wayne Rooney Foundation, 2018. </w:t>
              </w:r>
              <w:r>
                <w:rPr>
                  <w:i/>
                  <w:iCs/>
                  <w:noProof/>
                </w:rPr>
                <w:t xml:space="preserve">Wayne Rooney Foundation. </w:t>
              </w:r>
              <w:r>
                <w:rPr>
                  <w:noProof/>
                </w:rPr>
                <w:t xml:space="preserve">[Online] </w:t>
              </w:r>
              <w:r>
                <w:rPr>
                  <w:noProof/>
                </w:rPr>
                <w:br/>
                <w:t xml:space="preserve">Available at: </w:t>
              </w:r>
              <w:r>
                <w:rPr>
                  <w:noProof/>
                  <w:u w:val="single"/>
                </w:rPr>
                <w:t>https://www.officialwaynerooney.com/foundation/</w:t>
              </w:r>
              <w:r>
                <w:rPr>
                  <w:noProof/>
                </w:rPr>
                <w:br/>
                <w:t>[Accessed 02 12 2018].</w:t>
              </w:r>
            </w:p>
            <w:p w14:paraId="3F2C1FFB" w14:textId="15DC9A7A" w:rsidR="00C253C6" w:rsidRDefault="00C253C6" w:rsidP="00BE1E07">
              <w:r>
                <w:rPr>
                  <w:b/>
                  <w:bCs/>
                  <w:noProof/>
                </w:rPr>
                <w:fldChar w:fldCharType="end"/>
              </w:r>
            </w:p>
          </w:sdtContent>
        </w:sdt>
      </w:sdtContent>
    </w:sdt>
    <w:p w14:paraId="0B0EDF82" w14:textId="105EB7F2" w:rsidR="00C253C6" w:rsidRPr="007C14A5" w:rsidRDefault="00C253C6" w:rsidP="007C14A5">
      <w:pPr>
        <w:rPr>
          <w:lang w:eastAsia="en-GB"/>
        </w:rPr>
      </w:pPr>
    </w:p>
    <w:sectPr w:rsidR="00C253C6" w:rsidRPr="007C14A5" w:rsidSect="002011B4">
      <w:footerReference w:type="even" r:id="rId14"/>
      <w:footerReference w:type="default" r:id="rId15"/>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18948" w14:textId="77777777" w:rsidR="009B534A" w:rsidRDefault="009B534A" w:rsidP="00D5761F">
      <w:r>
        <w:separator/>
      </w:r>
    </w:p>
  </w:endnote>
  <w:endnote w:type="continuationSeparator" w:id="0">
    <w:p w14:paraId="676314B4" w14:textId="77777777" w:rsidR="009B534A" w:rsidRDefault="009B534A" w:rsidP="00D5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1002A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00500000000000000"/>
    <w:charset w:val="00"/>
    <w:family w:val="auto"/>
    <w:pitch w:val="variable"/>
    <w:sig w:usb0="00000003" w:usb1="00000000" w:usb2="00000000" w:usb3="00000000" w:csb0="00000007" w:csb1="00000000"/>
  </w:font>
  <w:font w:name="Lucida Grande">
    <w:altName w:val="Arial"/>
    <w:panose1 w:val="020B0600040502020204"/>
    <w:charset w:val="00"/>
    <w:family w:val="swiss"/>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5D4D1" w14:textId="77777777" w:rsidR="00723E65" w:rsidRDefault="00723E65"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C21577" w14:textId="77777777" w:rsidR="00723E65" w:rsidRDefault="00723E65" w:rsidP="008401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09224" w14:textId="1D7E633D" w:rsidR="00723E65" w:rsidRDefault="00723E65"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3F335342" w14:textId="77777777" w:rsidR="00723E65" w:rsidRPr="00D5761F" w:rsidRDefault="00723E65" w:rsidP="00840119">
    <w:pPr>
      <w:pStyle w:val="Footer"/>
      <w:ind w:right="360"/>
      <w:rPr>
        <w:b/>
        <w:i/>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2CD5F8" w14:textId="77777777" w:rsidR="009B534A" w:rsidRDefault="009B534A" w:rsidP="00D5761F">
      <w:r>
        <w:separator/>
      </w:r>
    </w:p>
  </w:footnote>
  <w:footnote w:type="continuationSeparator" w:id="0">
    <w:p w14:paraId="07010A0B" w14:textId="77777777" w:rsidR="009B534A" w:rsidRDefault="009B534A" w:rsidP="00D576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2F21A22"/>
    <w:multiLevelType w:val="hybridMultilevel"/>
    <w:tmpl w:val="7966C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7A7BAE"/>
    <w:multiLevelType w:val="multilevel"/>
    <w:tmpl w:val="27CC1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92772A"/>
    <w:multiLevelType w:val="multilevel"/>
    <w:tmpl w:val="AD204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F7978"/>
    <w:multiLevelType w:val="multilevel"/>
    <w:tmpl w:val="643025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FF6BB0"/>
    <w:multiLevelType w:val="multilevel"/>
    <w:tmpl w:val="364C86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07060C"/>
    <w:multiLevelType w:val="hybridMultilevel"/>
    <w:tmpl w:val="B44EB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8005FE"/>
    <w:multiLevelType w:val="multilevel"/>
    <w:tmpl w:val="0A88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5F5078"/>
    <w:multiLevelType w:val="hybridMultilevel"/>
    <w:tmpl w:val="0FD4B73A"/>
    <w:lvl w:ilvl="0" w:tplc="8F8EC24A">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5E7BA5"/>
    <w:multiLevelType w:val="hybridMultilevel"/>
    <w:tmpl w:val="DCA410BC"/>
    <w:lvl w:ilvl="0" w:tplc="BABC581E">
      <w:start w:val="5"/>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DE636C9"/>
    <w:multiLevelType w:val="hybridMultilevel"/>
    <w:tmpl w:val="C12C42E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FC7FE1"/>
    <w:multiLevelType w:val="multilevel"/>
    <w:tmpl w:val="6B7CE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A136F4"/>
    <w:multiLevelType w:val="multilevel"/>
    <w:tmpl w:val="F668B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72E38A8"/>
    <w:multiLevelType w:val="hybridMultilevel"/>
    <w:tmpl w:val="970C298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9F1334E"/>
    <w:multiLevelType w:val="multilevel"/>
    <w:tmpl w:val="0994E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DD866A5"/>
    <w:multiLevelType w:val="multilevel"/>
    <w:tmpl w:val="1CA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65D4010"/>
    <w:multiLevelType w:val="hybridMultilevel"/>
    <w:tmpl w:val="BA8E70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C06C15"/>
    <w:multiLevelType w:val="multilevel"/>
    <w:tmpl w:val="69E4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B505AA"/>
    <w:multiLevelType w:val="multilevel"/>
    <w:tmpl w:val="07C6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331B8B"/>
    <w:multiLevelType w:val="multilevel"/>
    <w:tmpl w:val="BA34D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1"/>
  </w:num>
  <w:num w:numId="3">
    <w:abstractNumId w:val="16"/>
  </w:num>
  <w:num w:numId="4">
    <w:abstractNumId w:val="3"/>
  </w:num>
  <w:num w:numId="5">
    <w:abstractNumId w:val="4"/>
  </w:num>
  <w:num w:numId="6">
    <w:abstractNumId w:val="19"/>
  </w:num>
  <w:num w:numId="7">
    <w:abstractNumId w:val="13"/>
  </w:num>
  <w:num w:numId="8">
    <w:abstractNumId w:val="5"/>
  </w:num>
  <w:num w:numId="9">
    <w:abstractNumId w:val="18"/>
  </w:num>
  <w:num w:numId="10">
    <w:abstractNumId w:val="8"/>
  </w:num>
  <w:num w:numId="11">
    <w:abstractNumId w:val="20"/>
  </w:num>
  <w:num w:numId="12">
    <w:abstractNumId w:val="15"/>
  </w:num>
  <w:num w:numId="13">
    <w:abstractNumId w:val="0"/>
  </w:num>
  <w:num w:numId="14">
    <w:abstractNumId w:val="1"/>
  </w:num>
  <w:num w:numId="15">
    <w:abstractNumId w:val="17"/>
  </w:num>
  <w:num w:numId="16">
    <w:abstractNumId w:val="2"/>
  </w:num>
  <w:num w:numId="17">
    <w:abstractNumId w:val="12"/>
  </w:num>
  <w:num w:numId="18">
    <w:abstractNumId w:val="11"/>
  </w:num>
  <w:num w:numId="19">
    <w:abstractNumId w:val="14"/>
  </w:num>
  <w:num w:numId="20">
    <w:abstractNumId w:val="7"/>
  </w:num>
  <w:num w:numId="21">
    <w:abstractNumId w:val="9"/>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761F"/>
    <w:rsid w:val="00001E19"/>
    <w:rsid w:val="0000267F"/>
    <w:rsid w:val="00004C23"/>
    <w:rsid w:val="00006883"/>
    <w:rsid w:val="00012428"/>
    <w:rsid w:val="00015685"/>
    <w:rsid w:val="00015B89"/>
    <w:rsid w:val="000175B5"/>
    <w:rsid w:val="00017B0F"/>
    <w:rsid w:val="00020AFE"/>
    <w:rsid w:val="0002365C"/>
    <w:rsid w:val="000263C1"/>
    <w:rsid w:val="00027F36"/>
    <w:rsid w:val="00032CD9"/>
    <w:rsid w:val="00036664"/>
    <w:rsid w:val="000373EF"/>
    <w:rsid w:val="00037504"/>
    <w:rsid w:val="00037BB7"/>
    <w:rsid w:val="00042157"/>
    <w:rsid w:val="000436BC"/>
    <w:rsid w:val="000455F5"/>
    <w:rsid w:val="00052C40"/>
    <w:rsid w:val="00053BA7"/>
    <w:rsid w:val="00063043"/>
    <w:rsid w:val="00064194"/>
    <w:rsid w:val="00064326"/>
    <w:rsid w:val="00067223"/>
    <w:rsid w:val="0007105F"/>
    <w:rsid w:val="00074AD0"/>
    <w:rsid w:val="00075195"/>
    <w:rsid w:val="00077520"/>
    <w:rsid w:val="000801F2"/>
    <w:rsid w:val="00080E4A"/>
    <w:rsid w:val="00085148"/>
    <w:rsid w:val="00085EEF"/>
    <w:rsid w:val="00095ED0"/>
    <w:rsid w:val="00096E80"/>
    <w:rsid w:val="000A65ED"/>
    <w:rsid w:val="000B090B"/>
    <w:rsid w:val="000B589E"/>
    <w:rsid w:val="000B7B0B"/>
    <w:rsid w:val="000B7D7A"/>
    <w:rsid w:val="000C18F0"/>
    <w:rsid w:val="000C4957"/>
    <w:rsid w:val="000C6A5E"/>
    <w:rsid w:val="000C6D27"/>
    <w:rsid w:val="000C6D94"/>
    <w:rsid w:val="000C73B7"/>
    <w:rsid w:val="000C7DE3"/>
    <w:rsid w:val="000D0879"/>
    <w:rsid w:val="000D1148"/>
    <w:rsid w:val="000D759E"/>
    <w:rsid w:val="000E366D"/>
    <w:rsid w:val="000E508F"/>
    <w:rsid w:val="000F37D4"/>
    <w:rsid w:val="000F45E1"/>
    <w:rsid w:val="000F4966"/>
    <w:rsid w:val="000F717D"/>
    <w:rsid w:val="00102F6E"/>
    <w:rsid w:val="00106A1A"/>
    <w:rsid w:val="00110400"/>
    <w:rsid w:val="00110F3E"/>
    <w:rsid w:val="00112415"/>
    <w:rsid w:val="001179C1"/>
    <w:rsid w:val="00121BC5"/>
    <w:rsid w:val="0012526C"/>
    <w:rsid w:val="00125CBC"/>
    <w:rsid w:val="00131F71"/>
    <w:rsid w:val="001348BE"/>
    <w:rsid w:val="00134C7C"/>
    <w:rsid w:val="001428BF"/>
    <w:rsid w:val="00143366"/>
    <w:rsid w:val="0014668C"/>
    <w:rsid w:val="001467D9"/>
    <w:rsid w:val="00146D86"/>
    <w:rsid w:val="00151D3A"/>
    <w:rsid w:val="00152C42"/>
    <w:rsid w:val="00157A46"/>
    <w:rsid w:val="001624FB"/>
    <w:rsid w:val="0016334E"/>
    <w:rsid w:val="00166255"/>
    <w:rsid w:val="00166940"/>
    <w:rsid w:val="00166B47"/>
    <w:rsid w:val="00172296"/>
    <w:rsid w:val="001726A5"/>
    <w:rsid w:val="00177473"/>
    <w:rsid w:val="00181C51"/>
    <w:rsid w:val="001822C6"/>
    <w:rsid w:val="00192E39"/>
    <w:rsid w:val="0019367B"/>
    <w:rsid w:val="00195170"/>
    <w:rsid w:val="001957D8"/>
    <w:rsid w:val="001A18F0"/>
    <w:rsid w:val="001A1C75"/>
    <w:rsid w:val="001A52EF"/>
    <w:rsid w:val="001A57A0"/>
    <w:rsid w:val="001A677A"/>
    <w:rsid w:val="001B215B"/>
    <w:rsid w:val="001B29DB"/>
    <w:rsid w:val="001B4862"/>
    <w:rsid w:val="001B4D4E"/>
    <w:rsid w:val="001B695F"/>
    <w:rsid w:val="001C3A03"/>
    <w:rsid w:val="001D081E"/>
    <w:rsid w:val="001D0D93"/>
    <w:rsid w:val="001D341A"/>
    <w:rsid w:val="001D4738"/>
    <w:rsid w:val="001D4E02"/>
    <w:rsid w:val="001D7779"/>
    <w:rsid w:val="001E23A6"/>
    <w:rsid w:val="001E2E8F"/>
    <w:rsid w:val="001E38E3"/>
    <w:rsid w:val="001E6589"/>
    <w:rsid w:val="001F0412"/>
    <w:rsid w:val="001F1F51"/>
    <w:rsid w:val="001F6917"/>
    <w:rsid w:val="002010ED"/>
    <w:rsid w:val="002011B4"/>
    <w:rsid w:val="002014B1"/>
    <w:rsid w:val="00201597"/>
    <w:rsid w:val="002019F9"/>
    <w:rsid w:val="00201F03"/>
    <w:rsid w:val="002026C5"/>
    <w:rsid w:val="00206B2B"/>
    <w:rsid w:val="00206CB2"/>
    <w:rsid w:val="00216487"/>
    <w:rsid w:val="00216AF3"/>
    <w:rsid w:val="002177B0"/>
    <w:rsid w:val="00224A82"/>
    <w:rsid w:val="00225009"/>
    <w:rsid w:val="002256E0"/>
    <w:rsid w:val="0023485C"/>
    <w:rsid w:val="002369EC"/>
    <w:rsid w:val="00242E81"/>
    <w:rsid w:val="00243A11"/>
    <w:rsid w:val="00251AAF"/>
    <w:rsid w:val="002627D3"/>
    <w:rsid w:val="002645A1"/>
    <w:rsid w:val="002663A1"/>
    <w:rsid w:val="00267E75"/>
    <w:rsid w:val="00272075"/>
    <w:rsid w:val="002738E6"/>
    <w:rsid w:val="00274418"/>
    <w:rsid w:val="00274DE2"/>
    <w:rsid w:val="00280516"/>
    <w:rsid w:val="00281482"/>
    <w:rsid w:val="0028460D"/>
    <w:rsid w:val="00286A78"/>
    <w:rsid w:val="00295CCA"/>
    <w:rsid w:val="00296A80"/>
    <w:rsid w:val="002A2763"/>
    <w:rsid w:val="002A3E0F"/>
    <w:rsid w:val="002A42C4"/>
    <w:rsid w:val="002A4DE3"/>
    <w:rsid w:val="002B281A"/>
    <w:rsid w:val="002B451A"/>
    <w:rsid w:val="002B4730"/>
    <w:rsid w:val="002B6AFC"/>
    <w:rsid w:val="002C13A4"/>
    <w:rsid w:val="002C2C61"/>
    <w:rsid w:val="002C6230"/>
    <w:rsid w:val="002D00F0"/>
    <w:rsid w:val="002D0347"/>
    <w:rsid w:val="002E07E0"/>
    <w:rsid w:val="002E0959"/>
    <w:rsid w:val="002E7361"/>
    <w:rsid w:val="002E764B"/>
    <w:rsid w:val="002F7E4B"/>
    <w:rsid w:val="00301BE1"/>
    <w:rsid w:val="003068D8"/>
    <w:rsid w:val="00311AE3"/>
    <w:rsid w:val="0031272D"/>
    <w:rsid w:val="00313A84"/>
    <w:rsid w:val="00321DB5"/>
    <w:rsid w:val="003221B2"/>
    <w:rsid w:val="00324AFE"/>
    <w:rsid w:val="00325484"/>
    <w:rsid w:val="003329F4"/>
    <w:rsid w:val="00333D2A"/>
    <w:rsid w:val="003422A7"/>
    <w:rsid w:val="00342CDF"/>
    <w:rsid w:val="00347712"/>
    <w:rsid w:val="003531DE"/>
    <w:rsid w:val="00354D13"/>
    <w:rsid w:val="00357649"/>
    <w:rsid w:val="0036217B"/>
    <w:rsid w:val="00363F52"/>
    <w:rsid w:val="00365DCE"/>
    <w:rsid w:val="00372EB6"/>
    <w:rsid w:val="00380B43"/>
    <w:rsid w:val="003867CC"/>
    <w:rsid w:val="00394C13"/>
    <w:rsid w:val="003960F8"/>
    <w:rsid w:val="003A2610"/>
    <w:rsid w:val="003A591F"/>
    <w:rsid w:val="003B4121"/>
    <w:rsid w:val="003B7C01"/>
    <w:rsid w:val="003C3554"/>
    <w:rsid w:val="003D0D91"/>
    <w:rsid w:val="003E4714"/>
    <w:rsid w:val="003E5A93"/>
    <w:rsid w:val="003E6A51"/>
    <w:rsid w:val="003F2586"/>
    <w:rsid w:val="003F2F0E"/>
    <w:rsid w:val="003F587A"/>
    <w:rsid w:val="003F7D7F"/>
    <w:rsid w:val="004017A3"/>
    <w:rsid w:val="004057A1"/>
    <w:rsid w:val="00406465"/>
    <w:rsid w:val="0040702A"/>
    <w:rsid w:val="004121B5"/>
    <w:rsid w:val="00414D3D"/>
    <w:rsid w:val="00417C0F"/>
    <w:rsid w:val="00426223"/>
    <w:rsid w:val="00427E25"/>
    <w:rsid w:val="00432845"/>
    <w:rsid w:val="004362DE"/>
    <w:rsid w:val="00442DD8"/>
    <w:rsid w:val="00452078"/>
    <w:rsid w:val="00453E89"/>
    <w:rsid w:val="00456812"/>
    <w:rsid w:val="00463996"/>
    <w:rsid w:val="00466618"/>
    <w:rsid w:val="00476445"/>
    <w:rsid w:val="00476DDA"/>
    <w:rsid w:val="0048106B"/>
    <w:rsid w:val="00483F0D"/>
    <w:rsid w:val="004906AF"/>
    <w:rsid w:val="00494463"/>
    <w:rsid w:val="004A6FB3"/>
    <w:rsid w:val="004A7806"/>
    <w:rsid w:val="004B0601"/>
    <w:rsid w:val="004B1028"/>
    <w:rsid w:val="004B135D"/>
    <w:rsid w:val="004B2C4A"/>
    <w:rsid w:val="004C0FE5"/>
    <w:rsid w:val="004C3943"/>
    <w:rsid w:val="004D220B"/>
    <w:rsid w:val="004D4923"/>
    <w:rsid w:val="004D56EA"/>
    <w:rsid w:val="004D5C2C"/>
    <w:rsid w:val="004E4733"/>
    <w:rsid w:val="004E5A43"/>
    <w:rsid w:val="004F2294"/>
    <w:rsid w:val="004F4524"/>
    <w:rsid w:val="004F7F6F"/>
    <w:rsid w:val="00504F74"/>
    <w:rsid w:val="0051135D"/>
    <w:rsid w:val="00513C0E"/>
    <w:rsid w:val="00517424"/>
    <w:rsid w:val="00527D5F"/>
    <w:rsid w:val="00535838"/>
    <w:rsid w:val="00537391"/>
    <w:rsid w:val="00542CC9"/>
    <w:rsid w:val="00545B78"/>
    <w:rsid w:val="00546208"/>
    <w:rsid w:val="005530B8"/>
    <w:rsid w:val="00555402"/>
    <w:rsid w:val="0055664E"/>
    <w:rsid w:val="00562BA3"/>
    <w:rsid w:val="00567B59"/>
    <w:rsid w:val="00570C34"/>
    <w:rsid w:val="005722D2"/>
    <w:rsid w:val="0058051E"/>
    <w:rsid w:val="00593B53"/>
    <w:rsid w:val="005A0E62"/>
    <w:rsid w:val="005B1038"/>
    <w:rsid w:val="005C4120"/>
    <w:rsid w:val="005C5DD8"/>
    <w:rsid w:val="005C6DE6"/>
    <w:rsid w:val="005C6EA6"/>
    <w:rsid w:val="005D001F"/>
    <w:rsid w:val="005D0590"/>
    <w:rsid w:val="005D1415"/>
    <w:rsid w:val="005D30F9"/>
    <w:rsid w:val="005D5C7B"/>
    <w:rsid w:val="005E7635"/>
    <w:rsid w:val="005E7AAB"/>
    <w:rsid w:val="005F311A"/>
    <w:rsid w:val="005F62F1"/>
    <w:rsid w:val="005F64C4"/>
    <w:rsid w:val="006008FF"/>
    <w:rsid w:val="006044E2"/>
    <w:rsid w:val="00610B28"/>
    <w:rsid w:val="00612DA7"/>
    <w:rsid w:val="00617899"/>
    <w:rsid w:val="00620865"/>
    <w:rsid w:val="00620A58"/>
    <w:rsid w:val="00622FD0"/>
    <w:rsid w:val="00623C85"/>
    <w:rsid w:val="00625DD4"/>
    <w:rsid w:val="00636836"/>
    <w:rsid w:val="00636D77"/>
    <w:rsid w:val="00642FCD"/>
    <w:rsid w:val="006430E1"/>
    <w:rsid w:val="006472A2"/>
    <w:rsid w:val="0064742C"/>
    <w:rsid w:val="00647B4F"/>
    <w:rsid w:val="00652742"/>
    <w:rsid w:val="006541F5"/>
    <w:rsid w:val="006573A6"/>
    <w:rsid w:val="006626FD"/>
    <w:rsid w:val="00664AB1"/>
    <w:rsid w:val="006729D4"/>
    <w:rsid w:val="00675814"/>
    <w:rsid w:val="0068033B"/>
    <w:rsid w:val="00685620"/>
    <w:rsid w:val="00693B15"/>
    <w:rsid w:val="00696128"/>
    <w:rsid w:val="00697786"/>
    <w:rsid w:val="006A486D"/>
    <w:rsid w:val="006A6959"/>
    <w:rsid w:val="006A6A69"/>
    <w:rsid w:val="006B02C7"/>
    <w:rsid w:val="006B37CB"/>
    <w:rsid w:val="006B505A"/>
    <w:rsid w:val="006C46B5"/>
    <w:rsid w:val="006C5C6B"/>
    <w:rsid w:val="006D009F"/>
    <w:rsid w:val="006D2167"/>
    <w:rsid w:val="006D226C"/>
    <w:rsid w:val="006D24F7"/>
    <w:rsid w:val="006E211D"/>
    <w:rsid w:val="006E2BE4"/>
    <w:rsid w:val="006E5E73"/>
    <w:rsid w:val="006E7B9D"/>
    <w:rsid w:val="006F08DD"/>
    <w:rsid w:val="006F43DA"/>
    <w:rsid w:val="006F5296"/>
    <w:rsid w:val="007002FF"/>
    <w:rsid w:val="00702F7F"/>
    <w:rsid w:val="00711EDD"/>
    <w:rsid w:val="00715EC0"/>
    <w:rsid w:val="00723E65"/>
    <w:rsid w:val="00725466"/>
    <w:rsid w:val="007260B3"/>
    <w:rsid w:val="00726481"/>
    <w:rsid w:val="00734891"/>
    <w:rsid w:val="007413FB"/>
    <w:rsid w:val="00745703"/>
    <w:rsid w:val="00752F14"/>
    <w:rsid w:val="00757C6D"/>
    <w:rsid w:val="0076191E"/>
    <w:rsid w:val="00763A07"/>
    <w:rsid w:val="00770CC7"/>
    <w:rsid w:val="00770F14"/>
    <w:rsid w:val="00770F34"/>
    <w:rsid w:val="00772B48"/>
    <w:rsid w:val="007732FD"/>
    <w:rsid w:val="007764AF"/>
    <w:rsid w:val="00780126"/>
    <w:rsid w:val="007831DF"/>
    <w:rsid w:val="00784239"/>
    <w:rsid w:val="00790343"/>
    <w:rsid w:val="00791AC0"/>
    <w:rsid w:val="00794150"/>
    <w:rsid w:val="007A085B"/>
    <w:rsid w:val="007A5646"/>
    <w:rsid w:val="007B01E4"/>
    <w:rsid w:val="007B3017"/>
    <w:rsid w:val="007B78F3"/>
    <w:rsid w:val="007B7B5B"/>
    <w:rsid w:val="007C14A5"/>
    <w:rsid w:val="007C1968"/>
    <w:rsid w:val="007C4E5D"/>
    <w:rsid w:val="007D21E7"/>
    <w:rsid w:val="007D2ECB"/>
    <w:rsid w:val="007D3B5E"/>
    <w:rsid w:val="007D66A9"/>
    <w:rsid w:val="007E2521"/>
    <w:rsid w:val="007E5E58"/>
    <w:rsid w:val="007F0C63"/>
    <w:rsid w:val="007F1166"/>
    <w:rsid w:val="007F14AA"/>
    <w:rsid w:val="007F1B1E"/>
    <w:rsid w:val="007F4F19"/>
    <w:rsid w:val="007F7368"/>
    <w:rsid w:val="007F7E0B"/>
    <w:rsid w:val="00811238"/>
    <w:rsid w:val="008134BA"/>
    <w:rsid w:val="00813C23"/>
    <w:rsid w:val="0081471E"/>
    <w:rsid w:val="00817C10"/>
    <w:rsid w:val="00823FFA"/>
    <w:rsid w:val="008256AB"/>
    <w:rsid w:val="00825A87"/>
    <w:rsid w:val="00831A61"/>
    <w:rsid w:val="00836293"/>
    <w:rsid w:val="0083747D"/>
    <w:rsid w:val="00837E82"/>
    <w:rsid w:val="00840119"/>
    <w:rsid w:val="0084401D"/>
    <w:rsid w:val="00845378"/>
    <w:rsid w:val="00845550"/>
    <w:rsid w:val="0084573E"/>
    <w:rsid w:val="008507F3"/>
    <w:rsid w:val="00851713"/>
    <w:rsid w:val="0085216B"/>
    <w:rsid w:val="0085313C"/>
    <w:rsid w:val="00853A5F"/>
    <w:rsid w:val="00860999"/>
    <w:rsid w:val="00865176"/>
    <w:rsid w:val="008735D4"/>
    <w:rsid w:val="00874E3E"/>
    <w:rsid w:val="008752EC"/>
    <w:rsid w:val="00886C8F"/>
    <w:rsid w:val="0088769F"/>
    <w:rsid w:val="008904B2"/>
    <w:rsid w:val="008908CC"/>
    <w:rsid w:val="00892D02"/>
    <w:rsid w:val="008A25E1"/>
    <w:rsid w:val="008A274F"/>
    <w:rsid w:val="008A3828"/>
    <w:rsid w:val="008A5C6A"/>
    <w:rsid w:val="008A73F9"/>
    <w:rsid w:val="008A7FF9"/>
    <w:rsid w:val="008B4C2B"/>
    <w:rsid w:val="008C69CA"/>
    <w:rsid w:val="008D1023"/>
    <w:rsid w:val="008D2EBF"/>
    <w:rsid w:val="008D4118"/>
    <w:rsid w:val="008E2212"/>
    <w:rsid w:val="008E4FD1"/>
    <w:rsid w:val="008E7490"/>
    <w:rsid w:val="008E76EC"/>
    <w:rsid w:val="008F65E6"/>
    <w:rsid w:val="009112C0"/>
    <w:rsid w:val="00915B03"/>
    <w:rsid w:val="00916AE8"/>
    <w:rsid w:val="00922304"/>
    <w:rsid w:val="009243CB"/>
    <w:rsid w:val="0092775D"/>
    <w:rsid w:val="00930326"/>
    <w:rsid w:val="009428E5"/>
    <w:rsid w:val="0095127F"/>
    <w:rsid w:val="00954A7B"/>
    <w:rsid w:val="009723BE"/>
    <w:rsid w:val="00975B16"/>
    <w:rsid w:val="00975BE3"/>
    <w:rsid w:val="0098683C"/>
    <w:rsid w:val="00987EC0"/>
    <w:rsid w:val="009937E9"/>
    <w:rsid w:val="00994DAB"/>
    <w:rsid w:val="0099589A"/>
    <w:rsid w:val="009975F4"/>
    <w:rsid w:val="009A03A0"/>
    <w:rsid w:val="009A3FD8"/>
    <w:rsid w:val="009A5105"/>
    <w:rsid w:val="009A6E33"/>
    <w:rsid w:val="009B1551"/>
    <w:rsid w:val="009B336A"/>
    <w:rsid w:val="009B534A"/>
    <w:rsid w:val="009D03A2"/>
    <w:rsid w:val="009D0EBD"/>
    <w:rsid w:val="009D2CA7"/>
    <w:rsid w:val="009E1B13"/>
    <w:rsid w:val="009E3CC8"/>
    <w:rsid w:val="009E43FB"/>
    <w:rsid w:val="009E4C82"/>
    <w:rsid w:val="009E65BB"/>
    <w:rsid w:val="009F4952"/>
    <w:rsid w:val="009F55B4"/>
    <w:rsid w:val="009F58BE"/>
    <w:rsid w:val="009F62D5"/>
    <w:rsid w:val="00A00B0E"/>
    <w:rsid w:val="00A14FE3"/>
    <w:rsid w:val="00A23CF9"/>
    <w:rsid w:val="00A24327"/>
    <w:rsid w:val="00A2656D"/>
    <w:rsid w:val="00A336EC"/>
    <w:rsid w:val="00A344C3"/>
    <w:rsid w:val="00A53714"/>
    <w:rsid w:val="00A5430E"/>
    <w:rsid w:val="00A70E82"/>
    <w:rsid w:val="00A7134E"/>
    <w:rsid w:val="00A747CB"/>
    <w:rsid w:val="00A74ECB"/>
    <w:rsid w:val="00A867CD"/>
    <w:rsid w:val="00A916D1"/>
    <w:rsid w:val="00A937E8"/>
    <w:rsid w:val="00A952E2"/>
    <w:rsid w:val="00A966D2"/>
    <w:rsid w:val="00AA2CB0"/>
    <w:rsid w:val="00AA77CD"/>
    <w:rsid w:val="00AB0578"/>
    <w:rsid w:val="00AB11B7"/>
    <w:rsid w:val="00AB4336"/>
    <w:rsid w:val="00AB47C6"/>
    <w:rsid w:val="00AC760D"/>
    <w:rsid w:val="00AD26AB"/>
    <w:rsid w:val="00AD41D5"/>
    <w:rsid w:val="00AD54AF"/>
    <w:rsid w:val="00AF084C"/>
    <w:rsid w:val="00AF2588"/>
    <w:rsid w:val="00AF76C3"/>
    <w:rsid w:val="00B01980"/>
    <w:rsid w:val="00B04B21"/>
    <w:rsid w:val="00B07E83"/>
    <w:rsid w:val="00B1169F"/>
    <w:rsid w:val="00B3161A"/>
    <w:rsid w:val="00B32E07"/>
    <w:rsid w:val="00B351BD"/>
    <w:rsid w:val="00B4026C"/>
    <w:rsid w:val="00B4028F"/>
    <w:rsid w:val="00B47B7B"/>
    <w:rsid w:val="00B5029C"/>
    <w:rsid w:val="00B54CDB"/>
    <w:rsid w:val="00B5655D"/>
    <w:rsid w:val="00B609FA"/>
    <w:rsid w:val="00B6154E"/>
    <w:rsid w:val="00B62328"/>
    <w:rsid w:val="00B6616E"/>
    <w:rsid w:val="00B66CD0"/>
    <w:rsid w:val="00B80E62"/>
    <w:rsid w:val="00B81739"/>
    <w:rsid w:val="00B83573"/>
    <w:rsid w:val="00B83D55"/>
    <w:rsid w:val="00B90EAA"/>
    <w:rsid w:val="00B96668"/>
    <w:rsid w:val="00BB3435"/>
    <w:rsid w:val="00BB5CBB"/>
    <w:rsid w:val="00BB785A"/>
    <w:rsid w:val="00BC3B8F"/>
    <w:rsid w:val="00BC45C1"/>
    <w:rsid w:val="00BC4DFC"/>
    <w:rsid w:val="00BC5076"/>
    <w:rsid w:val="00BC7206"/>
    <w:rsid w:val="00BC7BA9"/>
    <w:rsid w:val="00BC7E68"/>
    <w:rsid w:val="00BD0FEB"/>
    <w:rsid w:val="00BD31CF"/>
    <w:rsid w:val="00BD7773"/>
    <w:rsid w:val="00BD7828"/>
    <w:rsid w:val="00BE1E07"/>
    <w:rsid w:val="00BE66AB"/>
    <w:rsid w:val="00BE7EF4"/>
    <w:rsid w:val="00BF6B9D"/>
    <w:rsid w:val="00C04C72"/>
    <w:rsid w:val="00C06E79"/>
    <w:rsid w:val="00C160D3"/>
    <w:rsid w:val="00C227FF"/>
    <w:rsid w:val="00C253C6"/>
    <w:rsid w:val="00C3063F"/>
    <w:rsid w:val="00C31275"/>
    <w:rsid w:val="00C35886"/>
    <w:rsid w:val="00C36309"/>
    <w:rsid w:val="00C36896"/>
    <w:rsid w:val="00C37370"/>
    <w:rsid w:val="00C403D8"/>
    <w:rsid w:val="00C46145"/>
    <w:rsid w:val="00C503DA"/>
    <w:rsid w:val="00C53E5D"/>
    <w:rsid w:val="00C546D6"/>
    <w:rsid w:val="00C56C78"/>
    <w:rsid w:val="00C647B8"/>
    <w:rsid w:val="00C65D2C"/>
    <w:rsid w:val="00C70FE7"/>
    <w:rsid w:val="00C76CA9"/>
    <w:rsid w:val="00C84B28"/>
    <w:rsid w:val="00C93EA1"/>
    <w:rsid w:val="00C96ABB"/>
    <w:rsid w:val="00C97AE1"/>
    <w:rsid w:val="00CB077A"/>
    <w:rsid w:val="00CB0FF7"/>
    <w:rsid w:val="00CB4BA0"/>
    <w:rsid w:val="00CB5310"/>
    <w:rsid w:val="00CD196C"/>
    <w:rsid w:val="00CD638C"/>
    <w:rsid w:val="00CE09E9"/>
    <w:rsid w:val="00CE3732"/>
    <w:rsid w:val="00CE3748"/>
    <w:rsid w:val="00CE42AD"/>
    <w:rsid w:val="00CE6BF1"/>
    <w:rsid w:val="00D01672"/>
    <w:rsid w:val="00D06DA6"/>
    <w:rsid w:val="00D0703B"/>
    <w:rsid w:val="00D07294"/>
    <w:rsid w:val="00D16875"/>
    <w:rsid w:val="00D30375"/>
    <w:rsid w:val="00D30833"/>
    <w:rsid w:val="00D30BEA"/>
    <w:rsid w:val="00D313DE"/>
    <w:rsid w:val="00D33091"/>
    <w:rsid w:val="00D41B79"/>
    <w:rsid w:val="00D42C7A"/>
    <w:rsid w:val="00D42DA5"/>
    <w:rsid w:val="00D46F27"/>
    <w:rsid w:val="00D50BC8"/>
    <w:rsid w:val="00D51565"/>
    <w:rsid w:val="00D5761F"/>
    <w:rsid w:val="00D60354"/>
    <w:rsid w:val="00D618A5"/>
    <w:rsid w:val="00D77DA2"/>
    <w:rsid w:val="00D813EC"/>
    <w:rsid w:val="00D81C23"/>
    <w:rsid w:val="00D81C7C"/>
    <w:rsid w:val="00D837B9"/>
    <w:rsid w:val="00D86BD6"/>
    <w:rsid w:val="00D90265"/>
    <w:rsid w:val="00D903A8"/>
    <w:rsid w:val="00D90DA6"/>
    <w:rsid w:val="00D974A3"/>
    <w:rsid w:val="00DA0F09"/>
    <w:rsid w:val="00DA2ED6"/>
    <w:rsid w:val="00DA32E1"/>
    <w:rsid w:val="00DA3A03"/>
    <w:rsid w:val="00DB2470"/>
    <w:rsid w:val="00DB30B7"/>
    <w:rsid w:val="00DB43D1"/>
    <w:rsid w:val="00DB44D8"/>
    <w:rsid w:val="00DB7E51"/>
    <w:rsid w:val="00DC0BC2"/>
    <w:rsid w:val="00DC0E10"/>
    <w:rsid w:val="00DC18B5"/>
    <w:rsid w:val="00DC2364"/>
    <w:rsid w:val="00DD07B4"/>
    <w:rsid w:val="00DD14E9"/>
    <w:rsid w:val="00DD1582"/>
    <w:rsid w:val="00DD5AEE"/>
    <w:rsid w:val="00DE0531"/>
    <w:rsid w:val="00DE5C6C"/>
    <w:rsid w:val="00DF13FC"/>
    <w:rsid w:val="00DF667D"/>
    <w:rsid w:val="00E050FA"/>
    <w:rsid w:val="00E11472"/>
    <w:rsid w:val="00E22E83"/>
    <w:rsid w:val="00E25CBA"/>
    <w:rsid w:val="00E35BAD"/>
    <w:rsid w:val="00E36602"/>
    <w:rsid w:val="00E36AE5"/>
    <w:rsid w:val="00E36E26"/>
    <w:rsid w:val="00E412E2"/>
    <w:rsid w:val="00E42FCC"/>
    <w:rsid w:val="00E5031F"/>
    <w:rsid w:val="00E5763B"/>
    <w:rsid w:val="00E6180E"/>
    <w:rsid w:val="00E63E66"/>
    <w:rsid w:val="00E63F40"/>
    <w:rsid w:val="00E81D78"/>
    <w:rsid w:val="00E82DA2"/>
    <w:rsid w:val="00E84DAB"/>
    <w:rsid w:val="00E92B0D"/>
    <w:rsid w:val="00E94413"/>
    <w:rsid w:val="00E963D6"/>
    <w:rsid w:val="00E97CCA"/>
    <w:rsid w:val="00EA31DA"/>
    <w:rsid w:val="00EA480E"/>
    <w:rsid w:val="00EB154B"/>
    <w:rsid w:val="00EB5127"/>
    <w:rsid w:val="00EB6602"/>
    <w:rsid w:val="00EB6A12"/>
    <w:rsid w:val="00EB71C4"/>
    <w:rsid w:val="00EC0818"/>
    <w:rsid w:val="00EC15FA"/>
    <w:rsid w:val="00EC2E40"/>
    <w:rsid w:val="00EC64FE"/>
    <w:rsid w:val="00ED030B"/>
    <w:rsid w:val="00ED2796"/>
    <w:rsid w:val="00ED3CE6"/>
    <w:rsid w:val="00EE56AC"/>
    <w:rsid w:val="00EE7632"/>
    <w:rsid w:val="00EF29B8"/>
    <w:rsid w:val="00EF407C"/>
    <w:rsid w:val="00F01A82"/>
    <w:rsid w:val="00F02F83"/>
    <w:rsid w:val="00F0665C"/>
    <w:rsid w:val="00F122CB"/>
    <w:rsid w:val="00F14695"/>
    <w:rsid w:val="00F14BC1"/>
    <w:rsid w:val="00F165EF"/>
    <w:rsid w:val="00F22AA2"/>
    <w:rsid w:val="00F25221"/>
    <w:rsid w:val="00F3160A"/>
    <w:rsid w:val="00F347A2"/>
    <w:rsid w:val="00F42FB3"/>
    <w:rsid w:val="00F447E3"/>
    <w:rsid w:val="00F467D0"/>
    <w:rsid w:val="00F4690C"/>
    <w:rsid w:val="00F538DE"/>
    <w:rsid w:val="00F552DF"/>
    <w:rsid w:val="00F6028C"/>
    <w:rsid w:val="00F61EEC"/>
    <w:rsid w:val="00F66877"/>
    <w:rsid w:val="00F7080D"/>
    <w:rsid w:val="00F81B78"/>
    <w:rsid w:val="00F82771"/>
    <w:rsid w:val="00F92165"/>
    <w:rsid w:val="00F963FC"/>
    <w:rsid w:val="00F96B44"/>
    <w:rsid w:val="00FA51B2"/>
    <w:rsid w:val="00FA737A"/>
    <w:rsid w:val="00FA7393"/>
    <w:rsid w:val="00FB3629"/>
    <w:rsid w:val="00FB76CA"/>
    <w:rsid w:val="00FB7BF3"/>
    <w:rsid w:val="00FC6F79"/>
    <w:rsid w:val="00FC7645"/>
    <w:rsid w:val="00FC7AAC"/>
    <w:rsid w:val="00FD11F5"/>
    <w:rsid w:val="00FD2571"/>
    <w:rsid w:val="00FD4904"/>
    <w:rsid w:val="00FE329A"/>
    <w:rsid w:val="00FE4F3A"/>
    <w:rsid w:val="00FF3B92"/>
    <w:rsid w:val="00FF406A"/>
    <w:rsid w:val="00FF5E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0670AE"/>
  <w14:defaultImageDpi w14:val="300"/>
  <w15:docId w15:val="{AFC916D9-3588-482A-845D-208593757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5176"/>
    <w:rPr>
      <w:rFonts w:ascii="Times New Roman" w:eastAsia="Times New Roman" w:hAnsi="Times New Roman" w:cs="Times New Roman"/>
    </w:rPr>
  </w:style>
  <w:style w:type="paragraph" w:styleId="Heading1">
    <w:name w:val="heading 1"/>
    <w:basedOn w:val="Normal"/>
    <w:next w:val="Normal"/>
    <w:link w:val="Heading1Char"/>
    <w:uiPriority w:val="9"/>
    <w:qFormat/>
    <w:rsid w:val="006729D4"/>
    <w:pPr>
      <w:keepNext/>
      <w:keepLines/>
      <w:spacing w:before="480"/>
      <w:outlineLvl w:val="0"/>
    </w:pPr>
    <w:rPr>
      <w:rFonts w:asciiTheme="majorHAnsi" w:eastAsiaTheme="majorEastAsia" w:hAnsiTheme="majorHAnsi" w:cstheme="majorBidi"/>
      <w:b/>
      <w:bCs/>
      <w:color w:val="137AA2" w:themeColor="accent1" w:themeShade="B5"/>
      <w:sz w:val="32"/>
      <w:szCs w:val="32"/>
      <w:lang w:eastAsia="en-GB"/>
    </w:rPr>
  </w:style>
  <w:style w:type="paragraph" w:styleId="Heading2">
    <w:name w:val="heading 2"/>
    <w:basedOn w:val="Normal"/>
    <w:next w:val="Normal"/>
    <w:link w:val="Heading2Char"/>
    <w:uiPriority w:val="9"/>
    <w:unhideWhenUsed/>
    <w:qFormat/>
    <w:rsid w:val="00BF6B9D"/>
    <w:pPr>
      <w:keepNext/>
      <w:keepLines/>
      <w:spacing w:before="40"/>
      <w:outlineLvl w:val="1"/>
    </w:pPr>
    <w:rPr>
      <w:rFonts w:asciiTheme="majorHAnsi" w:eastAsiaTheme="majorEastAsia" w:hAnsiTheme="majorHAnsi" w:cstheme="majorBidi"/>
      <w:color w:val="1481AB" w:themeColor="accent1" w:themeShade="BF"/>
      <w:sz w:val="26"/>
      <w:szCs w:val="26"/>
      <w:lang w:eastAsia="en-GB"/>
    </w:rPr>
  </w:style>
  <w:style w:type="paragraph" w:styleId="Heading3">
    <w:name w:val="heading 3"/>
    <w:basedOn w:val="Normal"/>
    <w:next w:val="Normal"/>
    <w:link w:val="Heading3Char"/>
    <w:uiPriority w:val="9"/>
    <w:unhideWhenUsed/>
    <w:qFormat/>
    <w:rsid w:val="00463996"/>
    <w:pPr>
      <w:keepNext/>
      <w:keepLines/>
      <w:spacing w:before="200"/>
      <w:outlineLvl w:val="2"/>
    </w:pPr>
    <w:rPr>
      <w:rFonts w:asciiTheme="majorHAnsi" w:eastAsiaTheme="majorEastAsia" w:hAnsiTheme="majorHAnsi" w:cstheme="majorBidi"/>
      <w:b/>
      <w:bCs/>
      <w:color w:val="1CADE4" w:themeColor="accent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rPr>
      <w:rFonts w:eastAsiaTheme="minorEastAsia"/>
      <w:lang w:eastAsia="en-GB"/>
    </w:r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rPr>
      <w:rFonts w:eastAsiaTheme="minorEastAsia"/>
      <w:lang w:eastAsia="en-GB"/>
    </w:r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unhideWhenUsed/>
    <w:rsid w:val="006C46B5"/>
    <w:pPr>
      <w:spacing w:before="100" w:beforeAutospacing="1" w:after="100" w:afterAutospacing="1"/>
    </w:pPr>
    <w:rPr>
      <w:rFonts w:ascii="Times" w:eastAsiaTheme="minorEastAsia" w:hAnsi="Times"/>
      <w:sz w:val="20"/>
      <w:szCs w:val="20"/>
      <w:lang w:eastAsia="en-GB"/>
    </w:rPr>
  </w:style>
  <w:style w:type="paragraph" w:styleId="BalloonText">
    <w:name w:val="Balloon Text"/>
    <w:basedOn w:val="Normal"/>
    <w:link w:val="BalloonTextChar"/>
    <w:uiPriority w:val="99"/>
    <w:semiHidden/>
    <w:unhideWhenUsed/>
    <w:rsid w:val="004017A3"/>
    <w:rPr>
      <w:rFonts w:ascii="Lucida Grande" w:eastAsiaTheme="minorEastAsia" w:hAnsi="Lucida Grande" w:cs="Lucida Grande"/>
      <w:sz w:val="18"/>
      <w:szCs w:val="18"/>
      <w:lang w:eastAsia="en-GB"/>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Theme="majorHAnsi" w:eastAsiaTheme="majorEastAsia" w:hAnsiTheme="majorHAnsi" w:cstheme="majorBidi"/>
      <w:b/>
      <w:bCs/>
      <w:color w:val="137AA2" w:themeColor="accent1" w:themeShade="B5"/>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1CADE4" w:themeColor="accent1"/>
      </w:pBdr>
      <w:spacing w:after="300"/>
      <w:contextualSpacing/>
    </w:pPr>
    <w:rPr>
      <w:rFonts w:asciiTheme="majorHAnsi" w:eastAsiaTheme="majorEastAsia" w:hAnsiTheme="majorHAnsi" w:cstheme="majorBidi"/>
      <w:color w:val="264356" w:themeColor="text2" w:themeShade="BF"/>
      <w:spacing w:val="5"/>
      <w:kern w:val="28"/>
      <w:sz w:val="52"/>
      <w:szCs w:val="52"/>
      <w:lang w:eastAsia="en-GB"/>
    </w:rPr>
  </w:style>
  <w:style w:type="character" w:customStyle="1" w:styleId="TitleChar">
    <w:name w:val="Title Char"/>
    <w:basedOn w:val="DefaultParagraphFont"/>
    <w:link w:val="Title"/>
    <w:uiPriority w:val="10"/>
    <w:rsid w:val="002E07E0"/>
    <w:rPr>
      <w:rFonts w:asciiTheme="majorHAnsi" w:eastAsiaTheme="majorEastAsia" w:hAnsiTheme="majorHAnsi" w:cstheme="majorBidi"/>
      <w:color w:val="264356" w:themeColor="text2" w:themeShade="BF"/>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1481AB" w:themeColor="accent1" w:themeShade="BF"/>
      <w:sz w:val="28"/>
      <w:szCs w:val="28"/>
      <w:lang w:val="en-US"/>
    </w:rPr>
  </w:style>
  <w:style w:type="paragraph" w:styleId="TOC1">
    <w:name w:val="toc 1"/>
    <w:basedOn w:val="Normal"/>
    <w:next w:val="Normal"/>
    <w:autoRedefine/>
    <w:uiPriority w:val="39"/>
    <w:unhideWhenUsed/>
    <w:rsid w:val="002E07E0"/>
    <w:pPr>
      <w:spacing w:before="120"/>
    </w:pPr>
    <w:rPr>
      <w:rFonts w:eastAsiaTheme="minorEastAsia"/>
      <w:b/>
      <w:lang w:eastAsia="en-GB"/>
    </w:rPr>
  </w:style>
  <w:style w:type="paragraph" w:styleId="TOC2">
    <w:name w:val="toc 2"/>
    <w:basedOn w:val="Normal"/>
    <w:next w:val="Normal"/>
    <w:autoRedefine/>
    <w:uiPriority w:val="39"/>
    <w:unhideWhenUsed/>
    <w:rsid w:val="002E07E0"/>
    <w:pPr>
      <w:ind w:left="240"/>
    </w:pPr>
    <w:rPr>
      <w:rFonts w:eastAsiaTheme="minorEastAsia"/>
      <w:b/>
      <w:sz w:val="22"/>
      <w:szCs w:val="22"/>
      <w:lang w:eastAsia="en-GB"/>
    </w:rPr>
  </w:style>
  <w:style w:type="paragraph" w:styleId="TOC3">
    <w:name w:val="toc 3"/>
    <w:basedOn w:val="Normal"/>
    <w:next w:val="Normal"/>
    <w:autoRedefine/>
    <w:uiPriority w:val="39"/>
    <w:unhideWhenUsed/>
    <w:rsid w:val="002E07E0"/>
    <w:pPr>
      <w:ind w:left="480"/>
    </w:pPr>
    <w:rPr>
      <w:rFonts w:eastAsiaTheme="minorEastAsia"/>
      <w:sz w:val="22"/>
      <w:szCs w:val="22"/>
      <w:lang w:eastAsia="en-GB"/>
    </w:rPr>
  </w:style>
  <w:style w:type="paragraph" w:styleId="TOC4">
    <w:name w:val="toc 4"/>
    <w:basedOn w:val="Normal"/>
    <w:next w:val="Normal"/>
    <w:autoRedefine/>
    <w:uiPriority w:val="39"/>
    <w:semiHidden/>
    <w:unhideWhenUsed/>
    <w:rsid w:val="002E07E0"/>
    <w:pPr>
      <w:ind w:left="720"/>
    </w:pPr>
    <w:rPr>
      <w:rFonts w:eastAsiaTheme="minorEastAsia"/>
      <w:sz w:val="20"/>
      <w:szCs w:val="20"/>
      <w:lang w:eastAsia="en-GB"/>
    </w:rPr>
  </w:style>
  <w:style w:type="paragraph" w:styleId="TOC5">
    <w:name w:val="toc 5"/>
    <w:basedOn w:val="Normal"/>
    <w:next w:val="Normal"/>
    <w:autoRedefine/>
    <w:uiPriority w:val="39"/>
    <w:semiHidden/>
    <w:unhideWhenUsed/>
    <w:rsid w:val="002E07E0"/>
    <w:pPr>
      <w:ind w:left="960"/>
    </w:pPr>
    <w:rPr>
      <w:rFonts w:eastAsiaTheme="minorEastAsia"/>
      <w:sz w:val="20"/>
      <w:szCs w:val="20"/>
      <w:lang w:eastAsia="en-GB"/>
    </w:rPr>
  </w:style>
  <w:style w:type="paragraph" w:styleId="TOC6">
    <w:name w:val="toc 6"/>
    <w:basedOn w:val="Normal"/>
    <w:next w:val="Normal"/>
    <w:autoRedefine/>
    <w:uiPriority w:val="39"/>
    <w:semiHidden/>
    <w:unhideWhenUsed/>
    <w:rsid w:val="002E07E0"/>
    <w:pPr>
      <w:ind w:left="1200"/>
    </w:pPr>
    <w:rPr>
      <w:rFonts w:eastAsiaTheme="minorEastAsia"/>
      <w:sz w:val="20"/>
      <w:szCs w:val="20"/>
      <w:lang w:eastAsia="en-GB"/>
    </w:rPr>
  </w:style>
  <w:style w:type="paragraph" w:styleId="TOC7">
    <w:name w:val="toc 7"/>
    <w:basedOn w:val="Normal"/>
    <w:next w:val="Normal"/>
    <w:autoRedefine/>
    <w:uiPriority w:val="39"/>
    <w:semiHidden/>
    <w:unhideWhenUsed/>
    <w:rsid w:val="002E07E0"/>
    <w:pPr>
      <w:ind w:left="1440"/>
    </w:pPr>
    <w:rPr>
      <w:rFonts w:eastAsiaTheme="minorEastAsia"/>
      <w:sz w:val="20"/>
      <w:szCs w:val="20"/>
      <w:lang w:eastAsia="en-GB"/>
    </w:rPr>
  </w:style>
  <w:style w:type="paragraph" w:styleId="TOC8">
    <w:name w:val="toc 8"/>
    <w:basedOn w:val="Normal"/>
    <w:next w:val="Normal"/>
    <w:autoRedefine/>
    <w:uiPriority w:val="39"/>
    <w:semiHidden/>
    <w:unhideWhenUsed/>
    <w:rsid w:val="002E07E0"/>
    <w:pPr>
      <w:ind w:left="1680"/>
    </w:pPr>
    <w:rPr>
      <w:rFonts w:eastAsiaTheme="minorEastAsia"/>
      <w:sz w:val="20"/>
      <w:szCs w:val="20"/>
      <w:lang w:eastAsia="en-GB"/>
    </w:rPr>
  </w:style>
  <w:style w:type="paragraph" w:styleId="TOC9">
    <w:name w:val="toc 9"/>
    <w:basedOn w:val="Normal"/>
    <w:next w:val="Normal"/>
    <w:autoRedefine/>
    <w:uiPriority w:val="39"/>
    <w:semiHidden/>
    <w:unhideWhenUsed/>
    <w:rsid w:val="002E07E0"/>
    <w:pPr>
      <w:ind w:left="1920"/>
    </w:pPr>
    <w:rPr>
      <w:rFonts w:eastAsiaTheme="minorEastAsia"/>
      <w:sz w:val="20"/>
      <w:szCs w:val="20"/>
      <w:lang w:eastAsia="en-GB"/>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eastAsiaTheme="minorEastAsia" w:hAnsi="Times"/>
      <w:sz w:val="20"/>
      <w:szCs w:val="20"/>
      <w:lang w:eastAsia="en-GB"/>
    </w:rPr>
  </w:style>
  <w:style w:type="paragraph" w:styleId="ListParagraph">
    <w:name w:val="List Paragraph"/>
    <w:basedOn w:val="Normal"/>
    <w:uiPriority w:val="34"/>
    <w:qFormat/>
    <w:rsid w:val="00791AC0"/>
    <w:pPr>
      <w:ind w:left="720"/>
      <w:contextualSpacing/>
    </w:pPr>
    <w:rPr>
      <w:rFonts w:eastAsiaTheme="minorEastAsia"/>
      <w:lang w:eastAsia="en-GB"/>
    </w:rPr>
  </w:style>
  <w:style w:type="character" w:customStyle="1" w:styleId="Heading3Char">
    <w:name w:val="Heading 3 Char"/>
    <w:basedOn w:val="DefaultParagraphFont"/>
    <w:link w:val="Heading3"/>
    <w:uiPriority w:val="9"/>
    <w:rsid w:val="00463996"/>
    <w:rPr>
      <w:rFonts w:asciiTheme="majorHAnsi" w:eastAsiaTheme="majorEastAsia" w:hAnsiTheme="majorHAnsi" w:cstheme="majorBidi"/>
      <w:b/>
      <w:bCs/>
      <w:color w:val="1CADE4" w:themeColor="accent1"/>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rFonts w:eastAsiaTheme="minorEastAsia"/>
      <w:sz w:val="20"/>
      <w:szCs w:val="20"/>
      <w:lang w:eastAsia="en-GB"/>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rPr>
      <w:rFonts w:eastAsiaTheme="minorEastAsia"/>
      <w:lang w:eastAsia="en-GB"/>
    </w:rPr>
  </w:style>
  <w:style w:type="paragraph" w:customStyle="1" w:styleId="first-para">
    <w:name w:val="first-para"/>
    <w:basedOn w:val="Normal"/>
    <w:rsid w:val="002C6230"/>
    <w:pPr>
      <w:spacing w:before="100" w:beforeAutospacing="1" w:after="100" w:afterAutospacing="1"/>
    </w:pPr>
    <w:rPr>
      <w:rFonts w:eastAsiaTheme="minorEastAsia"/>
      <w:lang w:eastAsia="en-GB"/>
    </w:rPr>
  </w:style>
  <w:style w:type="character" w:styleId="Strong">
    <w:name w:val="Strong"/>
    <w:basedOn w:val="DefaultParagraphFont"/>
    <w:uiPriority w:val="22"/>
    <w:qFormat/>
    <w:rsid w:val="006430E1"/>
    <w:rPr>
      <w:b/>
      <w:bCs/>
    </w:rPr>
  </w:style>
  <w:style w:type="character" w:customStyle="1" w:styleId="Heading2Char">
    <w:name w:val="Heading 2 Char"/>
    <w:basedOn w:val="DefaultParagraphFont"/>
    <w:link w:val="Heading2"/>
    <w:uiPriority w:val="9"/>
    <w:rsid w:val="00BF6B9D"/>
    <w:rPr>
      <w:rFonts w:asciiTheme="majorHAnsi" w:eastAsiaTheme="majorEastAsia" w:hAnsiTheme="majorHAnsi" w:cstheme="majorBidi"/>
      <w:color w:val="1481AB" w:themeColor="accent1" w:themeShade="BF"/>
      <w:sz w:val="26"/>
      <w:szCs w:val="26"/>
      <w:lang w:eastAsia="en-GB"/>
    </w:rPr>
  </w:style>
  <w:style w:type="paragraph" w:styleId="EndnoteText">
    <w:name w:val="endnote text"/>
    <w:basedOn w:val="Normal"/>
    <w:link w:val="EndnoteTextChar"/>
    <w:uiPriority w:val="99"/>
    <w:unhideWhenUsed/>
    <w:rsid w:val="00F42FB3"/>
    <w:rPr>
      <w:rFonts w:eastAsiaTheme="minorEastAsia"/>
      <w:lang w:eastAsia="en-GB"/>
    </w:rPr>
  </w:style>
  <w:style w:type="character" w:customStyle="1" w:styleId="EndnoteTextChar">
    <w:name w:val="Endnote Text Char"/>
    <w:basedOn w:val="DefaultParagraphFont"/>
    <w:link w:val="EndnoteText"/>
    <w:uiPriority w:val="99"/>
    <w:rsid w:val="00F42FB3"/>
    <w:rPr>
      <w:rFonts w:ascii="Times New Roman" w:hAnsi="Times New Roman" w:cs="Times New Roman"/>
      <w:lang w:eastAsia="en-GB"/>
    </w:rPr>
  </w:style>
  <w:style w:type="character" w:styleId="EndnoteReference">
    <w:name w:val="endnote reference"/>
    <w:basedOn w:val="DefaultParagraphFont"/>
    <w:uiPriority w:val="99"/>
    <w:unhideWhenUsed/>
    <w:rsid w:val="00F42FB3"/>
    <w:rPr>
      <w:vertAlign w:val="superscript"/>
    </w:rPr>
  </w:style>
  <w:style w:type="table" w:styleId="TableGrid">
    <w:name w:val="Table Grid"/>
    <w:basedOn w:val="TableNormal"/>
    <w:uiPriority w:val="39"/>
    <w:rsid w:val="00E25CBA"/>
    <w:rPr>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99"/>
    <w:rsid w:val="009A03A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hrase">
    <w:name w:val="phrase"/>
    <w:basedOn w:val="Normal"/>
    <w:rsid w:val="005C6DE6"/>
    <w:pPr>
      <w:spacing w:before="100" w:beforeAutospacing="1" w:after="100" w:afterAutospacing="1"/>
    </w:pPr>
  </w:style>
  <w:style w:type="character" w:styleId="SubtleEmphasis">
    <w:name w:val="Subtle Emphasis"/>
    <w:basedOn w:val="DefaultParagraphFont"/>
    <w:uiPriority w:val="19"/>
    <w:qFormat/>
    <w:rsid w:val="0047644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9505">
      <w:bodyDiv w:val="1"/>
      <w:marLeft w:val="0"/>
      <w:marRight w:val="0"/>
      <w:marTop w:val="0"/>
      <w:marBottom w:val="0"/>
      <w:divBdr>
        <w:top w:val="none" w:sz="0" w:space="0" w:color="auto"/>
        <w:left w:val="none" w:sz="0" w:space="0" w:color="auto"/>
        <w:bottom w:val="none" w:sz="0" w:space="0" w:color="auto"/>
        <w:right w:val="none" w:sz="0" w:space="0" w:color="auto"/>
      </w:divBdr>
    </w:div>
    <w:div w:id="17004693">
      <w:bodyDiv w:val="1"/>
      <w:marLeft w:val="0"/>
      <w:marRight w:val="0"/>
      <w:marTop w:val="0"/>
      <w:marBottom w:val="0"/>
      <w:divBdr>
        <w:top w:val="none" w:sz="0" w:space="0" w:color="auto"/>
        <w:left w:val="none" w:sz="0" w:space="0" w:color="auto"/>
        <w:bottom w:val="none" w:sz="0" w:space="0" w:color="auto"/>
        <w:right w:val="none" w:sz="0" w:space="0" w:color="auto"/>
      </w:divBdr>
    </w:div>
    <w:div w:id="36898402">
      <w:bodyDiv w:val="1"/>
      <w:marLeft w:val="0"/>
      <w:marRight w:val="0"/>
      <w:marTop w:val="0"/>
      <w:marBottom w:val="0"/>
      <w:divBdr>
        <w:top w:val="none" w:sz="0" w:space="0" w:color="auto"/>
        <w:left w:val="none" w:sz="0" w:space="0" w:color="auto"/>
        <w:bottom w:val="none" w:sz="0" w:space="0" w:color="auto"/>
        <w:right w:val="none" w:sz="0" w:space="0" w:color="auto"/>
      </w:divBdr>
    </w:div>
    <w:div w:id="38632706">
      <w:bodyDiv w:val="1"/>
      <w:marLeft w:val="0"/>
      <w:marRight w:val="0"/>
      <w:marTop w:val="0"/>
      <w:marBottom w:val="0"/>
      <w:divBdr>
        <w:top w:val="none" w:sz="0" w:space="0" w:color="auto"/>
        <w:left w:val="none" w:sz="0" w:space="0" w:color="auto"/>
        <w:bottom w:val="none" w:sz="0" w:space="0" w:color="auto"/>
        <w:right w:val="none" w:sz="0" w:space="0" w:color="auto"/>
      </w:divBdr>
    </w:div>
    <w:div w:id="63338850">
      <w:bodyDiv w:val="1"/>
      <w:marLeft w:val="0"/>
      <w:marRight w:val="0"/>
      <w:marTop w:val="0"/>
      <w:marBottom w:val="0"/>
      <w:divBdr>
        <w:top w:val="none" w:sz="0" w:space="0" w:color="auto"/>
        <w:left w:val="none" w:sz="0" w:space="0" w:color="auto"/>
        <w:bottom w:val="none" w:sz="0" w:space="0" w:color="auto"/>
        <w:right w:val="none" w:sz="0" w:space="0" w:color="auto"/>
      </w:divBdr>
    </w:div>
    <w:div w:id="63380890">
      <w:bodyDiv w:val="1"/>
      <w:marLeft w:val="0"/>
      <w:marRight w:val="0"/>
      <w:marTop w:val="0"/>
      <w:marBottom w:val="0"/>
      <w:divBdr>
        <w:top w:val="none" w:sz="0" w:space="0" w:color="auto"/>
        <w:left w:val="none" w:sz="0" w:space="0" w:color="auto"/>
        <w:bottom w:val="none" w:sz="0" w:space="0" w:color="auto"/>
        <w:right w:val="none" w:sz="0" w:space="0" w:color="auto"/>
      </w:divBdr>
    </w:div>
    <w:div w:id="66538090">
      <w:bodyDiv w:val="1"/>
      <w:marLeft w:val="0"/>
      <w:marRight w:val="0"/>
      <w:marTop w:val="0"/>
      <w:marBottom w:val="0"/>
      <w:divBdr>
        <w:top w:val="none" w:sz="0" w:space="0" w:color="auto"/>
        <w:left w:val="none" w:sz="0" w:space="0" w:color="auto"/>
        <w:bottom w:val="none" w:sz="0" w:space="0" w:color="auto"/>
        <w:right w:val="none" w:sz="0" w:space="0" w:color="auto"/>
      </w:divBdr>
    </w:div>
    <w:div w:id="72548611">
      <w:bodyDiv w:val="1"/>
      <w:marLeft w:val="0"/>
      <w:marRight w:val="0"/>
      <w:marTop w:val="0"/>
      <w:marBottom w:val="0"/>
      <w:divBdr>
        <w:top w:val="none" w:sz="0" w:space="0" w:color="auto"/>
        <w:left w:val="none" w:sz="0" w:space="0" w:color="auto"/>
        <w:bottom w:val="none" w:sz="0" w:space="0" w:color="auto"/>
        <w:right w:val="none" w:sz="0" w:space="0" w:color="auto"/>
      </w:divBdr>
    </w:div>
    <w:div w:id="76485045">
      <w:bodyDiv w:val="1"/>
      <w:marLeft w:val="0"/>
      <w:marRight w:val="0"/>
      <w:marTop w:val="0"/>
      <w:marBottom w:val="0"/>
      <w:divBdr>
        <w:top w:val="none" w:sz="0" w:space="0" w:color="auto"/>
        <w:left w:val="none" w:sz="0" w:space="0" w:color="auto"/>
        <w:bottom w:val="none" w:sz="0" w:space="0" w:color="auto"/>
        <w:right w:val="none" w:sz="0" w:space="0" w:color="auto"/>
      </w:divBdr>
    </w:div>
    <w:div w:id="78524246">
      <w:bodyDiv w:val="1"/>
      <w:marLeft w:val="0"/>
      <w:marRight w:val="0"/>
      <w:marTop w:val="0"/>
      <w:marBottom w:val="0"/>
      <w:divBdr>
        <w:top w:val="none" w:sz="0" w:space="0" w:color="auto"/>
        <w:left w:val="none" w:sz="0" w:space="0" w:color="auto"/>
        <w:bottom w:val="none" w:sz="0" w:space="0" w:color="auto"/>
        <w:right w:val="none" w:sz="0" w:space="0" w:color="auto"/>
      </w:divBdr>
    </w:div>
    <w:div w:id="86926309">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90590509">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08594783">
      <w:bodyDiv w:val="1"/>
      <w:marLeft w:val="0"/>
      <w:marRight w:val="0"/>
      <w:marTop w:val="0"/>
      <w:marBottom w:val="0"/>
      <w:divBdr>
        <w:top w:val="none" w:sz="0" w:space="0" w:color="auto"/>
        <w:left w:val="none" w:sz="0" w:space="0" w:color="auto"/>
        <w:bottom w:val="none" w:sz="0" w:space="0" w:color="auto"/>
        <w:right w:val="none" w:sz="0" w:space="0" w:color="auto"/>
      </w:divBdr>
    </w:div>
    <w:div w:id="114952405">
      <w:bodyDiv w:val="1"/>
      <w:marLeft w:val="0"/>
      <w:marRight w:val="0"/>
      <w:marTop w:val="0"/>
      <w:marBottom w:val="0"/>
      <w:divBdr>
        <w:top w:val="none" w:sz="0" w:space="0" w:color="auto"/>
        <w:left w:val="none" w:sz="0" w:space="0" w:color="auto"/>
        <w:bottom w:val="none" w:sz="0" w:space="0" w:color="auto"/>
        <w:right w:val="none" w:sz="0" w:space="0" w:color="auto"/>
      </w:divBdr>
    </w:div>
    <w:div w:id="123500515">
      <w:bodyDiv w:val="1"/>
      <w:marLeft w:val="0"/>
      <w:marRight w:val="0"/>
      <w:marTop w:val="0"/>
      <w:marBottom w:val="0"/>
      <w:divBdr>
        <w:top w:val="none" w:sz="0" w:space="0" w:color="auto"/>
        <w:left w:val="none" w:sz="0" w:space="0" w:color="auto"/>
        <w:bottom w:val="none" w:sz="0" w:space="0" w:color="auto"/>
        <w:right w:val="none" w:sz="0" w:space="0" w:color="auto"/>
      </w:divBdr>
    </w:div>
    <w:div w:id="148719429">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160969966">
      <w:bodyDiv w:val="1"/>
      <w:marLeft w:val="0"/>
      <w:marRight w:val="0"/>
      <w:marTop w:val="0"/>
      <w:marBottom w:val="0"/>
      <w:divBdr>
        <w:top w:val="none" w:sz="0" w:space="0" w:color="auto"/>
        <w:left w:val="none" w:sz="0" w:space="0" w:color="auto"/>
        <w:bottom w:val="none" w:sz="0" w:space="0" w:color="auto"/>
        <w:right w:val="none" w:sz="0" w:space="0" w:color="auto"/>
      </w:divBdr>
    </w:div>
    <w:div w:id="162625561">
      <w:bodyDiv w:val="1"/>
      <w:marLeft w:val="0"/>
      <w:marRight w:val="0"/>
      <w:marTop w:val="0"/>
      <w:marBottom w:val="0"/>
      <w:divBdr>
        <w:top w:val="none" w:sz="0" w:space="0" w:color="auto"/>
        <w:left w:val="none" w:sz="0" w:space="0" w:color="auto"/>
        <w:bottom w:val="none" w:sz="0" w:space="0" w:color="auto"/>
        <w:right w:val="none" w:sz="0" w:space="0" w:color="auto"/>
      </w:divBdr>
    </w:div>
    <w:div w:id="178082034">
      <w:bodyDiv w:val="1"/>
      <w:marLeft w:val="0"/>
      <w:marRight w:val="0"/>
      <w:marTop w:val="0"/>
      <w:marBottom w:val="0"/>
      <w:divBdr>
        <w:top w:val="none" w:sz="0" w:space="0" w:color="auto"/>
        <w:left w:val="none" w:sz="0" w:space="0" w:color="auto"/>
        <w:bottom w:val="none" w:sz="0" w:space="0" w:color="auto"/>
        <w:right w:val="none" w:sz="0" w:space="0" w:color="auto"/>
      </w:divBdr>
    </w:div>
    <w:div w:id="191916498">
      <w:bodyDiv w:val="1"/>
      <w:marLeft w:val="0"/>
      <w:marRight w:val="0"/>
      <w:marTop w:val="0"/>
      <w:marBottom w:val="0"/>
      <w:divBdr>
        <w:top w:val="none" w:sz="0" w:space="0" w:color="auto"/>
        <w:left w:val="none" w:sz="0" w:space="0" w:color="auto"/>
        <w:bottom w:val="none" w:sz="0" w:space="0" w:color="auto"/>
        <w:right w:val="none" w:sz="0" w:space="0" w:color="auto"/>
      </w:divBdr>
    </w:div>
    <w:div w:id="200676464">
      <w:bodyDiv w:val="1"/>
      <w:marLeft w:val="0"/>
      <w:marRight w:val="0"/>
      <w:marTop w:val="0"/>
      <w:marBottom w:val="0"/>
      <w:divBdr>
        <w:top w:val="none" w:sz="0" w:space="0" w:color="auto"/>
        <w:left w:val="none" w:sz="0" w:space="0" w:color="auto"/>
        <w:bottom w:val="none" w:sz="0" w:space="0" w:color="auto"/>
        <w:right w:val="none" w:sz="0" w:space="0" w:color="auto"/>
      </w:divBdr>
    </w:div>
    <w:div w:id="202643329">
      <w:bodyDiv w:val="1"/>
      <w:marLeft w:val="0"/>
      <w:marRight w:val="0"/>
      <w:marTop w:val="0"/>
      <w:marBottom w:val="0"/>
      <w:divBdr>
        <w:top w:val="none" w:sz="0" w:space="0" w:color="auto"/>
        <w:left w:val="none" w:sz="0" w:space="0" w:color="auto"/>
        <w:bottom w:val="none" w:sz="0" w:space="0" w:color="auto"/>
        <w:right w:val="none" w:sz="0" w:space="0" w:color="auto"/>
      </w:divBdr>
    </w:div>
    <w:div w:id="232468808">
      <w:bodyDiv w:val="1"/>
      <w:marLeft w:val="0"/>
      <w:marRight w:val="0"/>
      <w:marTop w:val="0"/>
      <w:marBottom w:val="0"/>
      <w:divBdr>
        <w:top w:val="none" w:sz="0" w:space="0" w:color="auto"/>
        <w:left w:val="none" w:sz="0" w:space="0" w:color="auto"/>
        <w:bottom w:val="none" w:sz="0" w:space="0" w:color="auto"/>
        <w:right w:val="none" w:sz="0" w:space="0" w:color="auto"/>
      </w:divBdr>
    </w:div>
    <w:div w:id="237596235">
      <w:bodyDiv w:val="1"/>
      <w:marLeft w:val="0"/>
      <w:marRight w:val="0"/>
      <w:marTop w:val="0"/>
      <w:marBottom w:val="0"/>
      <w:divBdr>
        <w:top w:val="none" w:sz="0" w:space="0" w:color="auto"/>
        <w:left w:val="none" w:sz="0" w:space="0" w:color="auto"/>
        <w:bottom w:val="none" w:sz="0" w:space="0" w:color="auto"/>
        <w:right w:val="none" w:sz="0" w:space="0" w:color="auto"/>
      </w:divBdr>
    </w:div>
    <w:div w:id="240330538">
      <w:bodyDiv w:val="1"/>
      <w:marLeft w:val="0"/>
      <w:marRight w:val="0"/>
      <w:marTop w:val="0"/>
      <w:marBottom w:val="0"/>
      <w:divBdr>
        <w:top w:val="none" w:sz="0" w:space="0" w:color="auto"/>
        <w:left w:val="none" w:sz="0" w:space="0" w:color="auto"/>
        <w:bottom w:val="none" w:sz="0" w:space="0" w:color="auto"/>
        <w:right w:val="none" w:sz="0" w:space="0" w:color="auto"/>
      </w:divBdr>
    </w:div>
    <w:div w:id="249900271">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270822242">
      <w:bodyDiv w:val="1"/>
      <w:marLeft w:val="0"/>
      <w:marRight w:val="0"/>
      <w:marTop w:val="0"/>
      <w:marBottom w:val="0"/>
      <w:divBdr>
        <w:top w:val="none" w:sz="0" w:space="0" w:color="auto"/>
        <w:left w:val="none" w:sz="0" w:space="0" w:color="auto"/>
        <w:bottom w:val="none" w:sz="0" w:space="0" w:color="auto"/>
        <w:right w:val="none" w:sz="0" w:space="0" w:color="auto"/>
      </w:divBdr>
    </w:div>
    <w:div w:id="270825259">
      <w:bodyDiv w:val="1"/>
      <w:marLeft w:val="0"/>
      <w:marRight w:val="0"/>
      <w:marTop w:val="0"/>
      <w:marBottom w:val="0"/>
      <w:divBdr>
        <w:top w:val="none" w:sz="0" w:space="0" w:color="auto"/>
        <w:left w:val="none" w:sz="0" w:space="0" w:color="auto"/>
        <w:bottom w:val="none" w:sz="0" w:space="0" w:color="auto"/>
        <w:right w:val="none" w:sz="0" w:space="0" w:color="auto"/>
      </w:divBdr>
    </w:div>
    <w:div w:id="300502470">
      <w:bodyDiv w:val="1"/>
      <w:marLeft w:val="0"/>
      <w:marRight w:val="0"/>
      <w:marTop w:val="0"/>
      <w:marBottom w:val="0"/>
      <w:divBdr>
        <w:top w:val="none" w:sz="0" w:space="0" w:color="auto"/>
        <w:left w:val="none" w:sz="0" w:space="0" w:color="auto"/>
        <w:bottom w:val="none" w:sz="0" w:space="0" w:color="auto"/>
        <w:right w:val="none" w:sz="0" w:space="0" w:color="auto"/>
      </w:divBdr>
    </w:div>
    <w:div w:id="301083654">
      <w:bodyDiv w:val="1"/>
      <w:marLeft w:val="0"/>
      <w:marRight w:val="0"/>
      <w:marTop w:val="0"/>
      <w:marBottom w:val="0"/>
      <w:divBdr>
        <w:top w:val="none" w:sz="0" w:space="0" w:color="auto"/>
        <w:left w:val="none" w:sz="0" w:space="0" w:color="auto"/>
        <w:bottom w:val="none" w:sz="0" w:space="0" w:color="auto"/>
        <w:right w:val="none" w:sz="0" w:space="0" w:color="auto"/>
      </w:divBdr>
    </w:div>
    <w:div w:id="301347412">
      <w:bodyDiv w:val="1"/>
      <w:marLeft w:val="0"/>
      <w:marRight w:val="0"/>
      <w:marTop w:val="0"/>
      <w:marBottom w:val="0"/>
      <w:divBdr>
        <w:top w:val="none" w:sz="0" w:space="0" w:color="auto"/>
        <w:left w:val="none" w:sz="0" w:space="0" w:color="auto"/>
        <w:bottom w:val="none" w:sz="0" w:space="0" w:color="auto"/>
        <w:right w:val="none" w:sz="0" w:space="0" w:color="auto"/>
      </w:divBdr>
    </w:div>
    <w:div w:id="303825137">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307786199">
      <w:bodyDiv w:val="1"/>
      <w:marLeft w:val="0"/>
      <w:marRight w:val="0"/>
      <w:marTop w:val="0"/>
      <w:marBottom w:val="0"/>
      <w:divBdr>
        <w:top w:val="none" w:sz="0" w:space="0" w:color="auto"/>
        <w:left w:val="none" w:sz="0" w:space="0" w:color="auto"/>
        <w:bottom w:val="none" w:sz="0" w:space="0" w:color="auto"/>
        <w:right w:val="none" w:sz="0" w:space="0" w:color="auto"/>
      </w:divBdr>
    </w:div>
    <w:div w:id="322590975">
      <w:bodyDiv w:val="1"/>
      <w:marLeft w:val="0"/>
      <w:marRight w:val="0"/>
      <w:marTop w:val="0"/>
      <w:marBottom w:val="0"/>
      <w:divBdr>
        <w:top w:val="none" w:sz="0" w:space="0" w:color="auto"/>
        <w:left w:val="none" w:sz="0" w:space="0" w:color="auto"/>
        <w:bottom w:val="none" w:sz="0" w:space="0" w:color="auto"/>
        <w:right w:val="none" w:sz="0" w:space="0" w:color="auto"/>
      </w:divBdr>
    </w:div>
    <w:div w:id="351541590">
      <w:bodyDiv w:val="1"/>
      <w:marLeft w:val="0"/>
      <w:marRight w:val="0"/>
      <w:marTop w:val="0"/>
      <w:marBottom w:val="0"/>
      <w:divBdr>
        <w:top w:val="none" w:sz="0" w:space="0" w:color="auto"/>
        <w:left w:val="none" w:sz="0" w:space="0" w:color="auto"/>
        <w:bottom w:val="none" w:sz="0" w:space="0" w:color="auto"/>
        <w:right w:val="none" w:sz="0" w:space="0" w:color="auto"/>
      </w:divBdr>
    </w:div>
    <w:div w:id="356779684">
      <w:bodyDiv w:val="1"/>
      <w:marLeft w:val="0"/>
      <w:marRight w:val="0"/>
      <w:marTop w:val="0"/>
      <w:marBottom w:val="0"/>
      <w:divBdr>
        <w:top w:val="none" w:sz="0" w:space="0" w:color="auto"/>
        <w:left w:val="none" w:sz="0" w:space="0" w:color="auto"/>
        <w:bottom w:val="none" w:sz="0" w:space="0" w:color="auto"/>
        <w:right w:val="none" w:sz="0" w:space="0" w:color="auto"/>
      </w:divBdr>
    </w:div>
    <w:div w:id="363874260">
      <w:bodyDiv w:val="1"/>
      <w:marLeft w:val="0"/>
      <w:marRight w:val="0"/>
      <w:marTop w:val="0"/>
      <w:marBottom w:val="0"/>
      <w:divBdr>
        <w:top w:val="none" w:sz="0" w:space="0" w:color="auto"/>
        <w:left w:val="none" w:sz="0" w:space="0" w:color="auto"/>
        <w:bottom w:val="none" w:sz="0" w:space="0" w:color="auto"/>
        <w:right w:val="none" w:sz="0" w:space="0" w:color="auto"/>
      </w:divBdr>
    </w:div>
    <w:div w:id="369114897">
      <w:bodyDiv w:val="1"/>
      <w:marLeft w:val="0"/>
      <w:marRight w:val="0"/>
      <w:marTop w:val="0"/>
      <w:marBottom w:val="0"/>
      <w:divBdr>
        <w:top w:val="none" w:sz="0" w:space="0" w:color="auto"/>
        <w:left w:val="none" w:sz="0" w:space="0" w:color="auto"/>
        <w:bottom w:val="none" w:sz="0" w:space="0" w:color="auto"/>
        <w:right w:val="none" w:sz="0" w:space="0" w:color="auto"/>
      </w:divBdr>
    </w:div>
    <w:div w:id="370349403">
      <w:bodyDiv w:val="1"/>
      <w:marLeft w:val="0"/>
      <w:marRight w:val="0"/>
      <w:marTop w:val="0"/>
      <w:marBottom w:val="0"/>
      <w:divBdr>
        <w:top w:val="none" w:sz="0" w:space="0" w:color="auto"/>
        <w:left w:val="none" w:sz="0" w:space="0" w:color="auto"/>
        <w:bottom w:val="none" w:sz="0" w:space="0" w:color="auto"/>
        <w:right w:val="none" w:sz="0" w:space="0" w:color="auto"/>
      </w:divBdr>
    </w:div>
    <w:div w:id="379940075">
      <w:bodyDiv w:val="1"/>
      <w:marLeft w:val="0"/>
      <w:marRight w:val="0"/>
      <w:marTop w:val="0"/>
      <w:marBottom w:val="0"/>
      <w:divBdr>
        <w:top w:val="none" w:sz="0" w:space="0" w:color="auto"/>
        <w:left w:val="none" w:sz="0" w:space="0" w:color="auto"/>
        <w:bottom w:val="none" w:sz="0" w:space="0" w:color="auto"/>
        <w:right w:val="none" w:sz="0" w:space="0" w:color="auto"/>
      </w:divBdr>
    </w:div>
    <w:div w:id="381446809">
      <w:bodyDiv w:val="1"/>
      <w:marLeft w:val="0"/>
      <w:marRight w:val="0"/>
      <w:marTop w:val="0"/>
      <w:marBottom w:val="0"/>
      <w:divBdr>
        <w:top w:val="none" w:sz="0" w:space="0" w:color="auto"/>
        <w:left w:val="none" w:sz="0" w:space="0" w:color="auto"/>
        <w:bottom w:val="none" w:sz="0" w:space="0" w:color="auto"/>
        <w:right w:val="none" w:sz="0" w:space="0" w:color="auto"/>
      </w:divBdr>
    </w:div>
    <w:div w:id="389381936">
      <w:bodyDiv w:val="1"/>
      <w:marLeft w:val="0"/>
      <w:marRight w:val="0"/>
      <w:marTop w:val="0"/>
      <w:marBottom w:val="0"/>
      <w:divBdr>
        <w:top w:val="none" w:sz="0" w:space="0" w:color="auto"/>
        <w:left w:val="none" w:sz="0" w:space="0" w:color="auto"/>
        <w:bottom w:val="none" w:sz="0" w:space="0" w:color="auto"/>
        <w:right w:val="none" w:sz="0" w:space="0" w:color="auto"/>
      </w:divBdr>
    </w:div>
    <w:div w:id="400102247">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12967440">
      <w:bodyDiv w:val="1"/>
      <w:marLeft w:val="0"/>
      <w:marRight w:val="0"/>
      <w:marTop w:val="0"/>
      <w:marBottom w:val="0"/>
      <w:divBdr>
        <w:top w:val="none" w:sz="0" w:space="0" w:color="auto"/>
        <w:left w:val="none" w:sz="0" w:space="0" w:color="auto"/>
        <w:bottom w:val="none" w:sz="0" w:space="0" w:color="auto"/>
        <w:right w:val="none" w:sz="0" w:space="0" w:color="auto"/>
      </w:divBdr>
    </w:div>
    <w:div w:id="413016201">
      <w:bodyDiv w:val="1"/>
      <w:marLeft w:val="0"/>
      <w:marRight w:val="0"/>
      <w:marTop w:val="0"/>
      <w:marBottom w:val="0"/>
      <w:divBdr>
        <w:top w:val="none" w:sz="0" w:space="0" w:color="auto"/>
        <w:left w:val="none" w:sz="0" w:space="0" w:color="auto"/>
        <w:bottom w:val="none" w:sz="0" w:space="0" w:color="auto"/>
        <w:right w:val="none" w:sz="0" w:space="0" w:color="auto"/>
      </w:divBdr>
    </w:div>
    <w:div w:id="429815528">
      <w:bodyDiv w:val="1"/>
      <w:marLeft w:val="0"/>
      <w:marRight w:val="0"/>
      <w:marTop w:val="0"/>
      <w:marBottom w:val="0"/>
      <w:divBdr>
        <w:top w:val="none" w:sz="0" w:space="0" w:color="auto"/>
        <w:left w:val="none" w:sz="0" w:space="0" w:color="auto"/>
        <w:bottom w:val="none" w:sz="0" w:space="0" w:color="auto"/>
        <w:right w:val="none" w:sz="0" w:space="0" w:color="auto"/>
      </w:divBdr>
    </w:div>
    <w:div w:id="436827718">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50053464">
      <w:bodyDiv w:val="1"/>
      <w:marLeft w:val="0"/>
      <w:marRight w:val="0"/>
      <w:marTop w:val="0"/>
      <w:marBottom w:val="0"/>
      <w:divBdr>
        <w:top w:val="none" w:sz="0" w:space="0" w:color="auto"/>
        <w:left w:val="none" w:sz="0" w:space="0" w:color="auto"/>
        <w:bottom w:val="none" w:sz="0" w:space="0" w:color="auto"/>
        <w:right w:val="none" w:sz="0" w:space="0" w:color="auto"/>
      </w:divBdr>
    </w:div>
    <w:div w:id="453136370">
      <w:bodyDiv w:val="1"/>
      <w:marLeft w:val="0"/>
      <w:marRight w:val="0"/>
      <w:marTop w:val="0"/>
      <w:marBottom w:val="0"/>
      <w:divBdr>
        <w:top w:val="none" w:sz="0" w:space="0" w:color="auto"/>
        <w:left w:val="none" w:sz="0" w:space="0" w:color="auto"/>
        <w:bottom w:val="none" w:sz="0" w:space="0" w:color="auto"/>
        <w:right w:val="none" w:sz="0" w:space="0" w:color="auto"/>
      </w:divBdr>
    </w:div>
    <w:div w:id="454253994">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480927019">
      <w:bodyDiv w:val="1"/>
      <w:marLeft w:val="0"/>
      <w:marRight w:val="0"/>
      <w:marTop w:val="0"/>
      <w:marBottom w:val="0"/>
      <w:divBdr>
        <w:top w:val="none" w:sz="0" w:space="0" w:color="auto"/>
        <w:left w:val="none" w:sz="0" w:space="0" w:color="auto"/>
        <w:bottom w:val="none" w:sz="0" w:space="0" w:color="auto"/>
        <w:right w:val="none" w:sz="0" w:space="0" w:color="auto"/>
      </w:divBdr>
      <w:divsChild>
        <w:div w:id="1334183370">
          <w:marLeft w:val="0"/>
          <w:marRight w:val="0"/>
          <w:marTop w:val="0"/>
          <w:marBottom w:val="0"/>
          <w:divBdr>
            <w:top w:val="none" w:sz="0" w:space="0" w:color="auto"/>
            <w:left w:val="none" w:sz="0" w:space="0" w:color="auto"/>
            <w:bottom w:val="none" w:sz="0" w:space="0" w:color="auto"/>
            <w:right w:val="none" w:sz="0" w:space="0" w:color="auto"/>
          </w:divBdr>
          <w:divsChild>
            <w:div w:id="1474443580">
              <w:marLeft w:val="0"/>
              <w:marRight w:val="0"/>
              <w:marTop w:val="0"/>
              <w:marBottom w:val="0"/>
              <w:divBdr>
                <w:top w:val="none" w:sz="0" w:space="0" w:color="auto"/>
                <w:left w:val="none" w:sz="0" w:space="0" w:color="auto"/>
                <w:bottom w:val="none" w:sz="0" w:space="0" w:color="auto"/>
                <w:right w:val="none" w:sz="0" w:space="0" w:color="auto"/>
              </w:divBdr>
              <w:divsChild>
                <w:div w:id="526257552">
                  <w:marLeft w:val="0"/>
                  <w:marRight w:val="0"/>
                  <w:marTop w:val="0"/>
                  <w:marBottom w:val="0"/>
                  <w:divBdr>
                    <w:top w:val="none" w:sz="0" w:space="0" w:color="auto"/>
                    <w:left w:val="none" w:sz="0" w:space="0" w:color="auto"/>
                    <w:bottom w:val="none" w:sz="0" w:space="0" w:color="auto"/>
                    <w:right w:val="none" w:sz="0" w:space="0" w:color="auto"/>
                  </w:divBdr>
                  <w:divsChild>
                    <w:div w:id="149922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665511">
      <w:bodyDiv w:val="1"/>
      <w:marLeft w:val="0"/>
      <w:marRight w:val="0"/>
      <w:marTop w:val="0"/>
      <w:marBottom w:val="0"/>
      <w:divBdr>
        <w:top w:val="none" w:sz="0" w:space="0" w:color="auto"/>
        <w:left w:val="none" w:sz="0" w:space="0" w:color="auto"/>
        <w:bottom w:val="none" w:sz="0" w:space="0" w:color="auto"/>
        <w:right w:val="none" w:sz="0" w:space="0" w:color="auto"/>
      </w:divBdr>
    </w:div>
    <w:div w:id="513882135">
      <w:bodyDiv w:val="1"/>
      <w:marLeft w:val="0"/>
      <w:marRight w:val="0"/>
      <w:marTop w:val="0"/>
      <w:marBottom w:val="0"/>
      <w:divBdr>
        <w:top w:val="none" w:sz="0" w:space="0" w:color="auto"/>
        <w:left w:val="none" w:sz="0" w:space="0" w:color="auto"/>
        <w:bottom w:val="none" w:sz="0" w:space="0" w:color="auto"/>
        <w:right w:val="none" w:sz="0" w:space="0" w:color="auto"/>
      </w:divBdr>
    </w:div>
    <w:div w:id="525217254">
      <w:bodyDiv w:val="1"/>
      <w:marLeft w:val="0"/>
      <w:marRight w:val="0"/>
      <w:marTop w:val="0"/>
      <w:marBottom w:val="0"/>
      <w:divBdr>
        <w:top w:val="none" w:sz="0" w:space="0" w:color="auto"/>
        <w:left w:val="none" w:sz="0" w:space="0" w:color="auto"/>
        <w:bottom w:val="none" w:sz="0" w:space="0" w:color="auto"/>
        <w:right w:val="none" w:sz="0" w:space="0" w:color="auto"/>
      </w:divBdr>
    </w:div>
    <w:div w:id="528643134">
      <w:bodyDiv w:val="1"/>
      <w:marLeft w:val="0"/>
      <w:marRight w:val="0"/>
      <w:marTop w:val="0"/>
      <w:marBottom w:val="0"/>
      <w:divBdr>
        <w:top w:val="none" w:sz="0" w:space="0" w:color="auto"/>
        <w:left w:val="none" w:sz="0" w:space="0" w:color="auto"/>
        <w:bottom w:val="none" w:sz="0" w:space="0" w:color="auto"/>
        <w:right w:val="none" w:sz="0" w:space="0" w:color="auto"/>
      </w:divBdr>
      <w:divsChild>
        <w:div w:id="1935283539">
          <w:marLeft w:val="0"/>
          <w:marRight w:val="0"/>
          <w:marTop w:val="0"/>
          <w:marBottom w:val="0"/>
          <w:divBdr>
            <w:top w:val="none" w:sz="0" w:space="0" w:color="auto"/>
            <w:left w:val="none" w:sz="0" w:space="0" w:color="auto"/>
            <w:bottom w:val="none" w:sz="0" w:space="0" w:color="auto"/>
            <w:right w:val="none" w:sz="0" w:space="0" w:color="auto"/>
          </w:divBdr>
          <w:divsChild>
            <w:div w:id="472525653">
              <w:marLeft w:val="0"/>
              <w:marRight w:val="0"/>
              <w:marTop w:val="0"/>
              <w:marBottom w:val="0"/>
              <w:divBdr>
                <w:top w:val="none" w:sz="0" w:space="0" w:color="auto"/>
                <w:left w:val="none" w:sz="0" w:space="0" w:color="auto"/>
                <w:bottom w:val="none" w:sz="0" w:space="0" w:color="auto"/>
                <w:right w:val="none" w:sz="0" w:space="0" w:color="auto"/>
              </w:divBdr>
              <w:divsChild>
                <w:div w:id="891889908">
                  <w:marLeft w:val="0"/>
                  <w:marRight w:val="0"/>
                  <w:marTop w:val="0"/>
                  <w:marBottom w:val="0"/>
                  <w:divBdr>
                    <w:top w:val="none" w:sz="0" w:space="0" w:color="auto"/>
                    <w:left w:val="none" w:sz="0" w:space="0" w:color="auto"/>
                    <w:bottom w:val="none" w:sz="0" w:space="0" w:color="auto"/>
                    <w:right w:val="none" w:sz="0" w:space="0" w:color="auto"/>
                  </w:divBdr>
                  <w:divsChild>
                    <w:div w:id="1190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073555">
      <w:bodyDiv w:val="1"/>
      <w:marLeft w:val="0"/>
      <w:marRight w:val="0"/>
      <w:marTop w:val="0"/>
      <w:marBottom w:val="0"/>
      <w:divBdr>
        <w:top w:val="none" w:sz="0" w:space="0" w:color="auto"/>
        <w:left w:val="none" w:sz="0" w:space="0" w:color="auto"/>
        <w:bottom w:val="none" w:sz="0" w:space="0" w:color="auto"/>
        <w:right w:val="none" w:sz="0" w:space="0" w:color="auto"/>
      </w:divBdr>
    </w:div>
    <w:div w:id="536624359">
      <w:bodyDiv w:val="1"/>
      <w:marLeft w:val="0"/>
      <w:marRight w:val="0"/>
      <w:marTop w:val="0"/>
      <w:marBottom w:val="0"/>
      <w:divBdr>
        <w:top w:val="none" w:sz="0" w:space="0" w:color="auto"/>
        <w:left w:val="none" w:sz="0" w:space="0" w:color="auto"/>
        <w:bottom w:val="none" w:sz="0" w:space="0" w:color="auto"/>
        <w:right w:val="none" w:sz="0" w:space="0" w:color="auto"/>
      </w:divBdr>
    </w:div>
    <w:div w:id="539245442">
      <w:bodyDiv w:val="1"/>
      <w:marLeft w:val="0"/>
      <w:marRight w:val="0"/>
      <w:marTop w:val="0"/>
      <w:marBottom w:val="0"/>
      <w:divBdr>
        <w:top w:val="none" w:sz="0" w:space="0" w:color="auto"/>
        <w:left w:val="none" w:sz="0" w:space="0" w:color="auto"/>
        <w:bottom w:val="none" w:sz="0" w:space="0" w:color="auto"/>
        <w:right w:val="none" w:sz="0" w:space="0" w:color="auto"/>
      </w:divBdr>
    </w:div>
    <w:div w:id="557014850">
      <w:bodyDiv w:val="1"/>
      <w:marLeft w:val="0"/>
      <w:marRight w:val="0"/>
      <w:marTop w:val="0"/>
      <w:marBottom w:val="0"/>
      <w:divBdr>
        <w:top w:val="none" w:sz="0" w:space="0" w:color="auto"/>
        <w:left w:val="none" w:sz="0" w:space="0" w:color="auto"/>
        <w:bottom w:val="none" w:sz="0" w:space="0" w:color="auto"/>
        <w:right w:val="none" w:sz="0" w:space="0" w:color="auto"/>
      </w:divBdr>
    </w:div>
    <w:div w:id="572472459">
      <w:bodyDiv w:val="1"/>
      <w:marLeft w:val="0"/>
      <w:marRight w:val="0"/>
      <w:marTop w:val="0"/>
      <w:marBottom w:val="0"/>
      <w:divBdr>
        <w:top w:val="none" w:sz="0" w:space="0" w:color="auto"/>
        <w:left w:val="none" w:sz="0" w:space="0" w:color="auto"/>
        <w:bottom w:val="none" w:sz="0" w:space="0" w:color="auto"/>
        <w:right w:val="none" w:sz="0" w:space="0" w:color="auto"/>
      </w:divBdr>
    </w:div>
    <w:div w:id="580481218">
      <w:bodyDiv w:val="1"/>
      <w:marLeft w:val="0"/>
      <w:marRight w:val="0"/>
      <w:marTop w:val="0"/>
      <w:marBottom w:val="0"/>
      <w:divBdr>
        <w:top w:val="none" w:sz="0" w:space="0" w:color="auto"/>
        <w:left w:val="none" w:sz="0" w:space="0" w:color="auto"/>
        <w:bottom w:val="none" w:sz="0" w:space="0" w:color="auto"/>
        <w:right w:val="none" w:sz="0" w:space="0" w:color="auto"/>
      </w:divBdr>
    </w:div>
    <w:div w:id="617220738">
      <w:bodyDiv w:val="1"/>
      <w:marLeft w:val="0"/>
      <w:marRight w:val="0"/>
      <w:marTop w:val="0"/>
      <w:marBottom w:val="0"/>
      <w:divBdr>
        <w:top w:val="none" w:sz="0" w:space="0" w:color="auto"/>
        <w:left w:val="none" w:sz="0" w:space="0" w:color="auto"/>
        <w:bottom w:val="none" w:sz="0" w:space="0" w:color="auto"/>
        <w:right w:val="none" w:sz="0" w:space="0" w:color="auto"/>
      </w:divBdr>
    </w:div>
    <w:div w:id="625547556">
      <w:bodyDiv w:val="1"/>
      <w:marLeft w:val="0"/>
      <w:marRight w:val="0"/>
      <w:marTop w:val="0"/>
      <w:marBottom w:val="0"/>
      <w:divBdr>
        <w:top w:val="none" w:sz="0" w:space="0" w:color="auto"/>
        <w:left w:val="none" w:sz="0" w:space="0" w:color="auto"/>
        <w:bottom w:val="none" w:sz="0" w:space="0" w:color="auto"/>
        <w:right w:val="none" w:sz="0" w:space="0" w:color="auto"/>
      </w:divBdr>
    </w:div>
    <w:div w:id="646931876">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62589437">
      <w:bodyDiv w:val="1"/>
      <w:marLeft w:val="0"/>
      <w:marRight w:val="0"/>
      <w:marTop w:val="0"/>
      <w:marBottom w:val="0"/>
      <w:divBdr>
        <w:top w:val="none" w:sz="0" w:space="0" w:color="auto"/>
        <w:left w:val="none" w:sz="0" w:space="0" w:color="auto"/>
        <w:bottom w:val="none" w:sz="0" w:space="0" w:color="auto"/>
        <w:right w:val="none" w:sz="0" w:space="0" w:color="auto"/>
      </w:divBdr>
    </w:div>
    <w:div w:id="663356682">
      <w:bodyDiv w:val="1"/>
      <w:marLeft w:val="0"/>
      <w:marRight w:val="0"/>
      <w:marTop w:val="0"/>
      <w:marBottom w:val="0"/>
      <w:divBdr>
        <w:top w:val="none" w:sz="0" w:space="0" w:color="auto"/>
        <w:left w:val="none" w:sz="0" w:space="0" w:color="auto"/>
        <w:bottom w:val="none" w:sz="0" w:space="0" w:color="auto"/>
        <w:right w:val="none" w:sz="0" w:space="0" w:color="auto"/>
      </w:divBdr>
    </w:div>
    <w:div w:id="671640676">
      <w:bodyDiv w:val="1"/>
      <w:marLeft w:val="0"/>
      <w:marRight w:val="0"/>
      <w:marTop w:val="0"/>
      <w:marBottom w:val="0"/>
      <w:divBdr>
        <w:top w:val="none" w:sz="0" w:space="0" w:color="auto"/>
        <w:left w:val="none" w:sz="0" w:space="0" w:color="auto"/>
        <w:bottom w:val="none" w:sz="0" w:space="0" w:color="auto"/>
        <w:right w:val="none" w:sz="0" w:space="0" w:color="auto"/>
      </w:divBdr>
    </w:div>
    <w:div w:id="672759709">
      <w:bodyDiv w:val="1"/>
      <w:marLeft w:val="0"/>
      <w:marRight w:val="0"/>
      <w:marTop w:val="0"/>
      <w:marBottom w:val="0"/>
      <w:divBdr>
        <w:top w:val="none" w:sz="0" w:space="0" w:color="auto"/>
        <w:left w:val="none" w:sz="0" w:space="0" w:color="auto"/>
        <w:bottom w:val="none" w:sz="0" w:space="0" w:color="auto"/>
        <w:right w:val="none" w:sz="0" w:space="0" w:color="auto"/>
      </w:divBdr>
    </w:div>
    <w:div w:id="674578558">
      <w:bodyDiv w:val="1"/>
      <w:marLeft w:val="0"/>
      <w:marRight w:val="0"/>
      <w:marTop w:val="0"/>
      <w:marBottom w:val="0"/>
      <w:divBdr>
        <w:top w:val="none" w:sz="0" w:space="0" w:color="auto"/>
        <w:left w:val="none" w:sz="0" w:space="0" w:color="auto"/>
        <w:bottom w:val="none" w:sz="0" w:space="0" w:color="auto"/>
        <w:right w:val="none" w:sz="0" w:space="0" w:color="auto"/>
      </w:divBdr>
    </w:div>
    <w:div w:id="675620425">
      <w:bodyDiv w:val="1"/>
      <w:marLeft w:val="0"/>
      <w:marRight w:val="0"/>
      <w:marTop w:val="0"/>
      <w:marBottom w:val="0"/>
      <w:divBdr>
        <w:top w:val="none" w:sz="0" w:space="0" w:color="auto"/>
        <w:left w:val="none" w:sz="0" w:space="0" w:color="auto"/>
        <w:bottom w:val="none" w:sz="0" w:space="0" w:color="auto"/>
        <w:right w:val="none" w:sz="0" w:space="0" w:color="auto"/>
      </w:divBdr>
    </w:div>
    <w:div w:id="691809987">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695735323">
      <w:bodyDiv w:val="1"/>
      <w:marLeft w:val="0"/>
      <w:marRight w:val="0"/>
      <w:marTop w:val="0"/>
      <w:marBottom w:val="0"/>
      <w:divBdr>
        <w:top w:val="none" w:sz="0" w:space="0" w:color="auto"/>
        <w:left w:val="none" w:sz="0" w:space="0" w:color="auto"/>
        <w:bottom w:val="none" w:sz="0" w:space="0" w:color="auto"/>
        <w:right w:val="none" w:sz="0" w:space="0" w:color="auto"/>
      </w:divBdr>
    </w:div>
    <w:div w:id="698701782">
      <w:bodyDiv w:val="1"/>
      <w:marLeft w:val="0"/>
      <w:marRight w:val="0"/>
      <w:marTop w:val="0"/>
      <w:marBottom w:val="0"/>
      <w:divBdr>
        <w:top w:val="none" w:sz="0" w:space="0" w:color="auto"/>
        <w:left w:val="none" w:sz="0" w:space="0" w:color="auto"/>
        <w:bottom w:val="none" w:sz="0" w:space="0" w:color="auto"/>
        <w:right w:val="none" w:sz="0" w:space="0" w:color="auto"/>
      </w:divBdr>
    </w:div>
    <w:div w:id="708576314">
      <w:bodyDiv w:val="1"/>
      <w:marLeft w:val="0"/>
      <w:marRight w:val="0"/>
      <w:marTop w:val="0"/>
      <w:marBottom w:val="0"/>
      <w:divBdr>
        <w:top w:val="none" w:sz="0" w:space="0" w:color="auto"/>
        <w:left w:val="none" w:sz="0" w:space="0" w:color="auto"/>
        <w:bottom w:val="none" w:sz="0" w:space="0" w:color="auto"/>
        <w:right w:val="none" w:sz="0" w:space="0" w:color="auto"/>
      </w:divBdr>
    </w:div>
    <w:div w:id="721946803">
      <w:bodyDiv w:val="1"/>
      <w:marLeft w:val="0"/>
      <w:marRight w:val="0"/>
      <w:marTop w:val="0"/>
      <w:marBottom w:val="0"/>
      <w:divBdr>
        <w:top w:val="none" w:sz="0" w:space="0" w:color="auto"/>
        <w:left w:val="none" w:sz="0" w:space="0" w:color="auto"/>
        <w:bottom w:val="none" w:sz="0" w:space="0" w:color="auto"/>
        <w:right w:val="none" w:sz="0" w:space="0" w:color="auto"/>
      </w:divBdr>
    </w:div>
    <w:div w:id="742723595">
      <w:bodyDiv w:val="1"/>
      <w:marLeft w:val="0"/>
      <w:marRight w:val="0"/>
      <w:marTop w:val="0"/>
      <w:marBottom w:val="0"/>
      <w:divBdr>
        <w:top w:val="none" w:sz="0" w:space="0" w:color="auto"/>
        <w:left w:val="none" w:sz="0" w:space="0" w:color="auto"/>
        <w:bottom w:val="none" w:sz="0" w:space="0" w:color="auto"/>
        <w:right w:val="none" w:sz="0" w:space="0" w:color="auto"/>
      </w:divBdr>
    </w:div>
    <w:div w:id="749499604">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772673189">
      <w:bodyDiv w:val="1"/>
      <w:marLeft w:val="0"/>
      <w:marRight w:val="0"/>
      <w:marTop w:val="0"/>
      <w:marBottom w:val="0"/>
      <w:divBdr>
        <w:top w:val="none" w:sz="0" w:space="0" w:color="auto"/>
        <w:left w:val="none" w:sz="0" w:space="0" w:color="auto"/>
        <w:bottom w:val="none" w:sz="0" w:space="0" w:color="auto"/>
        <w:right w:val="none" w:sz="0" w:space="0" w:color="auto"/>
      </w:divBdr>
    </w:div>
    <w:div w:id="791285227">
      <w:bodyDiv w:val="1"/>
      <w:marLeft w:val="0"/>
      <w:marRight w:val="0"/>
      <w:marTop w:val="0"/>
      <w:marBottom w:val="0"/>
      <w:divBdr>
        <w:top w:val="none" w:sz="0" w:space="0" w:color="auto"/>
        <w:left w:val="none" w:sz="0" w:space="0" w:color="auto"/>
        <w:bottom w:val="none" w:sz="0" w:space="0" w:color="auto"/>
        <w:right w:val="none" w:sz="0" w:space="0" w:color="auto"/>
      </w:divBdr>
    </w:div>
    <w:div w:id="792673138">
      <w:bodyDiv w:val="1"/>
      <w:marLeft w:val="0"/>
      <w:marRight w:val="0"/>
      <w:marTop w:val="0"/>
      <w:marBottom w:val="0"/>
      <w:divBdr>
        <w:top w:val="none" w:sz="0" w:space="0" w:color="auto"/>
        <w:left w:val="none" w:sz="0" w:space="0" w:color="auto"/>
        <w:bottom w:val="none" w:sz="0" w:space="0" w:color="auto"/>
        <w:right w:val="none" w:sz="0" w:space="0" w:color="auto"/>
      </w:divBdr>
    </w:div>
    <w:div w:id="799999669">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813764055">
      <w:bodyDiv w:val="1"/>
      <w:marLeft w:val="0"/>
      <w:marRight w:val="0"/>
      <w:marTop w:val="0"/>
      <w:marBottom w:val="0"/>
      <w:divBdr>
        <w:top w:val="none" w:sz="0" w:space="0" w:color="auto"/>
        <w:left w:val="none" w:sz="0" w:space="0" w:color="auto"/>
        <w:bottom w:val="none" w:sz="0" w:space="0" w:color="auto"/>
        <w:right w:val="none" w:sz="0" w:space="0" w:color="auto"/>
      </w:divBdr>
    </w:div>
    <w:div w:id="860318921">
      <w:bodyDiv w:val="1"/>
      <w:marLeft w:val="0"/>
      <w:marRight w:val="0"/>
      <w:marTop w:val="0"/>
      <w:marBottom w:val="0"/>
      <w:divBdr>
        <w:top w:val="none" w:sz="0" w:space="0" w:color="auto"/>
        <w:left w:val="none" w:sz="0" w:space="0" w:color="auto"/>
        <w:bottom w:val="none" w:sz="0" w:space="0" w:color="auto"/>
        <w:right w:val="none" w:sz="0" w:space="0" w:color="auto"/>
      </w:divBdr>
    </w:div>
    <w:div w:id="894971994">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05720797">
      <w:bodyDiv w:val="1"/>
      <w:marLeft w:val="0"/>
      <w:marRight w:val="0"/>
      <w:marTop w:val="0"/>
      <w:marBottom w:val="0"/>
      <w:divBdr>
        <w:top w:val="none" w:sz="0" w:space="0" w:color="auto"/>
        <w:left w:val="none" w:sz="0" w:space="0" w:color="auto"/>
        <w:bottom w:val="none" w:sz="0" w:space="0" w:color="auto"/>
        <w:right w:val="none" w:sz="0" w:space="0" w:color="auto"/>
      </w:divBdr>
    </w:div>
    <w:div w:id="909390656">
      <w:bodyDiv w:val="1"/>
      <w:marLeft w:val="0"/>
      <w:marRight w:val="0"/>
      <w:marTop w:val="0"/>
      <w:marBottom w:val="0"/>
      <w:divBdr>
        <w:top w:val="none" w:sz="0" w:space="0" w:color="auto"/>
        <w:left w:val="none" w:sz="0" w:space="0" w:color="auto"/>
        <w:bottom w:val="none" w:sz="0" w:space="0" w:color="auto"/>
        <w:right w:val="none" w:sz="0" w:space="0" w:color="auto"/>
      </w:divBdr>
      <w:divsChild>
        <w:div w:id="1975283187">
          <w:marLeft w:val="0"/>
          <w:marRight w:val="0"/>
          <w:marTop w:val="0"/>
          <w:marBottom w:val="0"/>
          <w:divBdr>
            <w:top w:val="none" w:sz="0" w:space="0" w:color="auto"/>
            <w:left w:val="none" w:sz="0" w:space="0" w:color="auto"/>
            <w:bottom w:val="none" w:sz="0" w:space="0" w:color="auto"/>
            <w:right w:val="none" w:sz="0" w:space="0" w:color="auto"/>
          </w:divBdr>
          <w:divsChild>
            <w:div w:id="288048880">
              <w:marLeft w:val="0"/>
              <w:marRight w:val="0"/>
              <w:marTop w:val="0"/>
              <w:marBottom w:val="0"/>
              <w:divBdr>
                <w:top w:val="none" w:sz="0" w:space="0" w:color="auto"/>
                <w:left w:val="none" w:sz="0" w:space="0" w:color="auto"/>
                <w:bottom w:val="none" w:sz="0" w:space="0" w:color="auto"/>
                <w:right w:val="none" w:sz="0" w:space="0" w:color="auto"/>
              </w:divBdr>
              <w:divsChild>
                <w:div w:id="1568879036">
                  <w:marLeft w:val="0"/>
                  <w:marRight w:val="0"/>
                  <w:marTop w:val="0"/>
                  <w:marBottom w:val="0"/>
                  <w:divBdr>
                    <w:top w:val="none" w:sz="0" w:space="0" w:color="auto"/>
                    <w:left w:val="none" w:sz="0" w:space="0" w:color="auto"/>
                    <w:bottom w:val="none" w:sz="0" w:space="0" w:color="auto"/>
                    <w:right w:val="none" w:sz="0" w:space="0" w:color="auto"/>
                  </w:divBdr>
                  <w:divsChild>
                    <w:div w:id="130739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223630">
      <w:bodyDiv w:val="1"/>
      <w:marLeft w:val="0"/>
      <w:marRight w:val="0"/>
      <w:marTop w:val="0"/>
      <w:marBottom w:val="0"/>
      <w:divBdr>
        <w:top w:val="none" w:sz="0" w:space="0" w:color="auto"/>
        <w:left w:val="none" w:sz="0" w:space="0" w:color="auto"/>
        <w:bottom w:val="none" w:sz="0" w:space="0" w:color="auto"/>
        <w:right w:val="none" w:sz="0" w:space="0" w:color="auto"/>
      </w:divBdr>
    </w:div>
    <w:div w:id="958998601">
      <w:bodyDiv w:val="1"/>
      <w:marLeft w:val="0"/>
      <w:marRight w:val="0"/>
      <w:marTop w:val="0"/>
      <w:marBottom w:val="0"/>
      <w:divBdr>
        <w:top w:val="none" w:sz="0" w:space="0" w:color="auto"/>
        <w:left w:val="none" w:sz="0" w:space="0" w:color="auto"/>
        <w:bottom w:val="none" w:sz="0" w:space="0" w:color="auto"/>
        <w:right w:val="none" w:sz="0" w:space="0" w:color="auto"/>
      </w:divBdr>
    </w:div>
    <w:div w:id="966279981">
      <w:bodyDiv w:val="1"/>
      <w:marLeft w:val="0"/>
      <w:marRight w:val="0"/>
      <w:marTop w:val="0"/>
      <w:marBottom w:val="0"/>
      <w:divBdr>
        <w:top w:val="none" w:sz="0" w:space="0" w:color="auto"/>
        <w:left w:val="none" w:sz="0" w:space="0" w:color="auto"/>
        <w:bottom w:val="none" w:sz="0" w:space="0" w:color="auto"/>
        <w:right w:val="none" w:sz="0" w:space="0" w:color="auto"/>
      </w:divBdr>
    </w:div>
    <w:div w:id="986129139">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996305969">
      <w:bodyDiv w:val="1"/>
      <w:marLeft w:val="0"/>
      <w:marRight w:val="0"/>
      <w:marTop w:val="0"/>
      <w:marBottom w:val="0"/>
      <w:divBdr>
        <w:top w:val="none" w:sz="0" w:space="0" w:color="auto"/>
        <w:left w:val="none" w:sz="0" w:space="0" w:color="auto"/>
        <w:bottom w:val="none" w:sz="0" w:space="0" w:color="auto"/>
        <w:right w:val="none" w:sz="0" w:space="0" w:color="auto"/>
      </w:divBdr>
    </w:div>
    <w:div w:id="1008823329">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723320">
      <w:bodyDiv w:val="1"/>
      <w:marLeft w:val="0"/>
      <w:marRight w:val="0"/>
      <w:marTop w:val="0"/>
      <w:marBottom w:val="0"/>
      <w:divBdr>
        <w:top w:val="none" w:sz="0" w:space="0" w:color="auto"/>
        <w:left w:val="none" w:sz="0" w:space="0" w:color="auto"/>
        <w:bottom w:val="none" w:sz="0" w:space="0" w:color="auto"/>
        <w:right w:val="none" w:sz="0" w:space="0" w:color="auto"/>
      </w:divBdr>
    </w:div>
    <w:div w:id="1059285907">
      <w:bodyDiv w:val="1"/>
      <w:marLeft w:val="0"/>
      <w:marRight w:val="0"/>
      <w:marTop w:val="0"/>
      <w:marBottom w:val="0"/>
      <w:divBdr>
        <w:top w:val="none" w:sz="0" w:space="0" w:color="auto"/>
        <w:left w:val="none" w:sz="0" w:space="0" w:color="auto"/>
        <w:bottom w:val="none" w:sz="0" w:space="0" w:color="auto"/>
        <w:right w:val="none" w:sz="0" w:space="0" w:color="auto"/>
      </w:divBdr>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2096567">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068575345">
      <w:bodyDiv w:val="1"/>
      <w:marLeft w:val="0"/>
      <w:marRight w:val="0"/>
      <w:marTop w:val="0"/>
      <w:marBottom w:val="0"/>
      <w:divBdr>
        <w:top w:val="none" w:sz="0" w:space="0" w:color="auto"/>
        <w:left w:val="none" w:sz="0" w:space="0" w:color="auto"/>
        <w:bottom w:val="none" w:sz="0" w:space="0" w:color="auto"/>
        <w:right w:val="none" w:sz="0" w:space="0" w:color="auto"/>
      </w:divBdr>
    </w:div>
    <w:div w:id="1070423397">
      <w:bodyDiv w:val="1"/>
      <w:marLeft w:val="0"/>
      <w:marRight w:val="0"/>
      <w:marTop w:val="0"/>
      <w:marBottom w:val="0"/>
      <w:divBdr>
        <w:top w:val="none" w:sz="0" w:space="0" w:color="auto"/>
        <w:left w:val="none" w:sz="0" w:space="0" w:color="auto"/>
        <w:bottom w:val="none" w:sz="0" w:space="0" w:color="auto"/>
        <w:right w:val="none" w:sz="0" w:space="0" w:color="auto"/>
      </w:divBdr>
      <w:divsChild>
        <w:div w:id="418478778">
          <w:marLeft w:val="0"/>
          <w:marRight w:val="0"/>
          <w:marTop w:val="0"/>
          <w:marBottom w:val="0"/>
          <w:divBdr>
            <w:top w:val="none" w:sz="0" w:space="0" w:color="auto"/>
            <w:left w:val="none" w:sz="0" w:space="0" w:color="auto"/>
            <w:bottom w:val="none" w:sz="0" w:space="0" w:color="auto"/>
            <w:right w:val="none" w:sz="0" w:space="0" w:color="auto"/>
          </w:divBdr>
        </w:div>
        <w:div w:id="759762917">
          <w:marLeft w:val="0"/>
          <w:marRight w:val="0"/>
          <w:marTop w:val="0"/>
          <w:marBottom w:val="0"/>
          <w:divBdr>
            <w:top w:val="none" w:sz="0" w:space="0" w:color="auto"/>
            <w:left w:val="none" w:sz="0" w:space="0" w:color="auto"/>
            <w:bottom w:val="none" w:sz="0" w:space="0" w:color="auto"/>
            <w:right w:val="none" w:sz="0" w:space="0" w:color="auto"/>
          </w:divBdr>
        </w:div>
      </w:divsChild>
    </w:div>
    <w:div w:id="1081103460">
      <w:bodyDiv w:val="1"/>
      <w:marLeft w:val="0"/>
      <w:marRight w:val="0"/>
      <w:marTop w:val="0"/>
      <w:marBottom w:val="0"/>
      <w:divBdr>
        <w:top w:val="none" w:sz="0" w:space="0" w:color="auto"/>
        <w:left w:val="none" w:sz="0" w:space="0" w:color="auto"/>
        <w:bottom w:val="none" w:sz="0" w:space="0" w:color="auto"/>
        <w:right w:val="none" w:sz="0" w:space="0" w:color="auto"/>
      </w:divBdr>
    </w:div>
    <w:div w:id="1085343056">
      <w:bodyDiv w:val="1"/>
      <w:marLeft w:val="0"/>
      <w:marRight w:val="0"/>
      <w:marTop w:val="0"/>
      <w:marBottom w:val="0"/>
      <w:divBdr>
        <w:top w:val="none" w:sz="0" w:space="0" w:color="auto"/>
        <w:left w:val="none" w:sz="0" w:space="0" w:color="auto"/>
        <w:bottom w:val="none" w:sz="0" w:space="0" w:color="auto"/>
        <w:right w:val="none" w:sz="0" w:space="0" w:color="auto"/>
      </w:divBdr>
    </w:div>
    <w:div w:id="1094402507">
      <w:bodyDiv w:val="1"/>
      <w:marLeft w:val="0"/>
      <w:marRight w:val="0"/>
      <w:marTop w:val="0"/>
      <w:marBottom w:val="0"/>
      <w:divBdr>
        <w:top w:val="none" w:sz="0" w:space="0" w:color="auto"/>
        <w:left w:val="none" w:sz="0" w:space="0" w:color="auto"/>
        <w:bottom w:val="none" w:sz="0" w:space="0" w:color="auto"/>
        <w:right w:val="none" w:sz="0" w:space="0" w:color="auto"/>
      </w:divBdr>
    </w:div>
    <w:div w:id="1097287946">
      <w:bodyDiv w:val="1"/>
      <w:marLeft w:val="0"/>
      <w:marRight w:val="0"/>
      <w:marTop w:val="0"/>
      <w:marBottom w:val="0"/>
      <w:divBdr>
        <w:top w:val="none" w:sz="0" w:space="0" w:color="auto"/>
        <w:left w:val="none" w:sz="0" w:space="0" w:color="auto"/>
        <w:bottom w:val="none" w:sz="0" w:space="0" w:color="auto"/>
        <w:right w:val="none" w:sz="0" w:space="0" w:color="auto"/>
      </w:divBdr>
    </w:div>
    <w:div w:id="1108890300">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415992">
      <w:bodyDiv w:val="1"/>
      <w:marLeft w:val="0"/>
      <w:marRight w:val="0"/>
      <w:marTop w:val="0"/>
      <w:marBottom w:val="0"/>
      <w:divBdr>
        <w:top w:val="none" w:sz="0" w:space="0" w:color="auto"/>
        <w:left w:val="none" w:sz="0" w:space="0" w:color="auto"/>
        <w:bottom w:val="none" w:sz="0" w:space="0" w:color="auto"/>
        <w:right w:val="none" w:sz="0" w:space="0" w:color="auto"/>
      </w:divBdr>
    </w:div>
    <w:div w:id="1122649425">
      <w:bodyDiv w:val="1"/>
      <w:marLeft w:val="0"/>
      <w:marRight w:val="0"/>
      <w:marTop w:val="0"/>
      <w:marBottom w:val="0"/>
      <w:divBdr>
        <w:top w:val="none" w:sz="0" w:space="0" w:color="auto"/>
        <w:left w:val="none" w:sz="0" w:space="0" w:color="auto"/>
        <w:bottom w:val="none" w:sz="0" w:space="0" w:color="auto"/>
        <w:right w:val="none" w:sz="0" w:space="0" w:color="auto"/>
      </w:divBdr>
    </w:div>
    <w:div w:id="1122724519">
      <w:bodyDiv w:val="1"/>
      <w:marLeft w:val="0"/>
      <w:marRight w:val="0"/>
      <w:marTop w:val="0"/>
      <w:marBottom w:val="0"/>
      <w:divBdr>
        <w:top w:val="none" w:sz="0" w:space="0" w:color="auto"/>
        <w:left w:val="none" w:sz="0" w:space="0" w:color="auto"/>
        <w:bottom w:val="none" w:sz="0" w:space="0" w:color="auto"/>
        <w:right w:val="none" w:sz="0" w:space="0" w:color="auto"/>
      </w:divBdr>
    </w:div>
    <w:div w:id="1125545850">
      <w:bodyDiv w:val="1"/>
      <w:marLeft w:val="0"/>
      <w:marRight w:val="0"/>
      <w:marTop w:val="0"/>
      <w:marBottom w:val="0"/>
      <w:divBdr>
        <w:top w:val="none" w:sz="0" w:space="0" w:color="auto"/>
        <w:left w:val="none" w:sz="0" w:space="0" w:color="auto"/>
        <w:bottom w:val="none" w:sz="0" w:space="0" w:color="auto"/>
        <w:right w:val="none" w:sz="0" w:space="0" w:color="auto"/>
      </w:divBdr>
    </w:div>
    <w:div w:id="1133601830">
      <w:bodyDiv w:val="1"/>
      <w:marLeft w:val="0"/>
      <w:marRight w:val="0"/>
      <w:marTop w:val="0"/>
      <w:marBottom w:val="0"/>
      <w:divBdr>
        <w:top w:val="none" w:sz="0" w:space="0" w:color="auto"/>
        <w:left w:val="none" w:sz="0" w:space="0" w:color="auto"/>
        <w:bottom w:val="none" w:sz="0" w:space="0" w:color="auto"/>
        <w:right w:val="none" w:sz="0" w:space="0" w:color="auto"/>
      </w:divBdr>
    </w:div>
    <w:div w:id="1134567588">
      <w:bodyDiv w:val="1"/>
      <w:marLeft w:val="0"/>
      <w:marRight w:val="0"/>
      <w:marTop w:val="0"/>
      <w:marBottom w:val="0"/>
      <w:divBdr>
        <w:top w:val="none" w:sz="0" w:space="0" w:color="auto"/>
        <w:left w:val="none" w:sz="0" w:space="0" w:color="auto"/>
        <w:bottom w:val="none" w:sz="0" w:space="0" w:color="auto"/>
        <w:right w:val="none" w:sz="0" w:space="0" w:color="auto"/>
      </w:divBdr>
    </w:div>
    <w:div w:id="1145001283">
      <w:bodyDiv w:val="1"/>
      <w:marLeft w:val="0"/>
      <w:marRight w:val="0"/>
      <w:marTop w:val="0"/>
      <w:marBottom w:val="0"/>
      <w:divBdr>
        <w:top w:val="none" w:sz="0" w:space="0" w:color="auto"/>
        <w:left w:val="none" w:sz="0" w:space="0" w:color="auto"/>
        <w:bottom w:val="none" w:sz="0" w:space="0" w:color="auto"/>
        <w:right w:val="none" w:sz="0" w:space="0" w:color="auto"/>
      </w:divBdr>
    </w:div>
    <w:div w:id="1151368015">
      <w:bodyDiv w:val="1"/>
      <w:marLeft w:val="0"/>
      <w:marRight w:val="0"/>
      <w:marTop w:val="0"/>
      <w:marBottom w:val="0"/>
      <w:divBdr>
        <w:top w:val="none" w:sz="0" w:space="0" w:color="auto"/>
        <w:left w:val="none" w:sz="0" w:space="0" w:color="auto"/>
        <w:bottom w:val="none" w:sz="0" w:space="0" w:color="auto"/>
        <w:right w:val="none" w:sz="0" w:space="0" w:color="auto"/>
      </w:divBdr>
    </w:div>
    <w:div w:id="1164779552">
      <w:bodyDiv w:val="1"/>
      <w:marLeft w:val="0"/>
      <w:marRight w:val="0"/>
      <w:marTop w:val="0"/>
      <w:marBottom w:val="0"/>
      <w:divBdr>
        <w:top w:val="none" w:sz="0" w:space="0" w:color="auto"/>
        <w:left w:val="none" w:sz="0" w:space="0" w:color="auto"/>
        <w:bottom w:val="none" w:sz="0" w:space="0" w:color="auto"/>
        <w:right w:val="none" w:sz="0" w:space="0" w:color="auto"/>
      </w:divBdr>
    </w:div>
    <w:div w:id="1169172568">
      <w:bodyDiv w:val="1"/>
      <w:marLeft w:val="0"/>
      <w:marRight w:val="0"/>
      <w:marTop w:val="0"/>
      <w:marBottom w:val="0"/>
      <w:divBdr>
        <w:top w:val="none" w:sz="0" w:space="0" w:color="auto"/>
        <w:left w:val="none" w:sz="0" w:space="0" w:color="auto"/>
        <w:bottom w:val="none" w:sz="0" w:space="0" w:color="auto"/>
        <w:right w:val="none" w:sz="0" w:space="0" w:color="auto"/>
      </w:divBdr>
    </w:div>
    <w:div w:id="1178235456">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184049540">
      <w:bodyDiv w:val="1"/>
      <w:marLeft w:val="0"/>
      <w:marRight w:val="0"/>
      <w:marTop w:val="0"/>
      <w:marBottom w:val="0"/>
      <w:divBdr>
        <w:top w:val="none" w:sz="0" w:space="0" w:color="auto"/>
        <w:left w:val="none" w:sz="0" w:space="0" w:color="auto"/>
        <w:bottom w:val="none" w:sz="0" w:space="0" w:color="auto"/>
        <w:right w:val="none" w:sz="0" w:space="0" w:color="auto"/>
      </w:divBdr>
    </w:div>
    <w:div w:id="1189834430">
      <w:bodyDiv w:val="1"/>
      <w:marLeft w:val="0"/>
      <w:marRight w:val="0"/>
      <w:marTop w:val="0"/>
      <w:marBottom w:val="0"/>
      <w:divBdr>
        <w:top w:val="none" w:sz="0" w:space="0" w:color="auto"/>
        <w:left w:val="none" w:sz="0" w:space="0" w:color="auto"/>
        <w:bottom w:val="none" w:sz="0" w:space="0" w:color="auto"/>
        <w:right w:val="none" w:sz="0" w:space="0" w:color="auto"/>
      </w:divBdr>
    </w:div>
    <w:div w:id="1211192284">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34698697">
      <w:bodyDiv w:val="1"/>
      <w:marLeft w:val="0"/>
      <w:marRight w:val="0"/>
      <w:marTop w:val="0"/>
      <w:marBottom w:val="0"/>
      <w:divBdr>
        <w:top w:val="none" w:sz="0" w:space="0" w:color="auto"/>
        <w:left w:val="none" w:sz="0" w:space="0" w:color="auto"/>
        <w:bottom w:val="none" w:sz="0" w:space="0" w:color="auto"/>
        <w:right w:val="none" w:sz="0" w:space="0" w:color="auto"/>
      </w:divBdr>
    </w:div>
    <w:div w:id="1265188098">
      <w:bodyDiv w:val="1"/>
      <w:marLeft w:val="0"/>
      <w:marRight w:val="0"/>
      <w:marTop w:val="0"/>
      <w:marBottom w:val="0"/>
      <w:divBdr>
        <w:top w:val="none" w:sz="0" w:space="0" w:color="auto"/>
        <w:left w:val="none" w:sz="0" w:space="0" w:color="auto"/>
        <w:bottom w:val="none" w:sz="0" w:space="0" w:color="auto"/>
        <w:right w:val="none" w:sz="0" w:space="0" w:color="auto"/>
      </w:divBdr>
    </w:div>
    <w:div w:id="1291128474">
      <w:bodyDiv w:val="1"/>
      <w:marLeft w:val="0"/>
      <w:marRight w:val="0"/>
      <w:marTop w:val="0"/>
      <w:marBottom w:val="0"/>
      <w:divBdr>
        <w:top w:val="none" w:sz="0" w:space="0" w:color="auto"/>
        <w:left w:val="none" w:sz="0" w:space="0" w:color="auto"/>
        <w:bottom w:val="none" w:sz="0" w:space="0" w:color="auto"/>
        <w:right w:val="none" w:sz="0" w:space="0" w:color="auto"/>
      </w:divBdr>
    </w:div>
    <w:div w:id="1296256716">
      <w:bodyDiv w:val="1"/>
      <w:marLeft w:val="0"/>
      <w:marRight w:val="0"/>
      <w:marTop w:val="0"/>
      <w:marBottom w:val="0"/>
      <w:divBdr>
        <w:top w:val="none" w:sz="0" w:space="0" w:color="auto"/>
        <w:left w:val="none" w:sz="0" w:space="0" w:color="auto"/>
        <w:bottom w:val="none" w:sz="0" w:space="0" w:color="auto"/>
        <w:right w:val="none" w:sz="0" w:space="0" w:color="auto"/>
      </w:divBdr>
    </w:div>
    <w:div w:id="1314868400">
      <w:bodyDiv w:val="1"/>
      <w:marLeft w:val="0"/>
      <w:marRight w:val="0"/>
      <w:marTop w:val="0"/>
      <w:marBottom w:val="0"/>
      <w:divBdr>
        <w:top w:val="none" w:sz="0" w:space="0" w:color="auto"/>
        <w:left w:val="none" w:sz="0" w:space="0" w:color="auto"/>
        <w:bottom w:val="none" w:sz="0" w:space="0" w:color="auto"/>
        <w:right w:val="none" w:sz="0" w:space="0" w:color="auto"/>
      </w:divBdr>
    </w:div>
    <w:div w:id="1318729392">
      <w:bodyDiv w:val="1"/>
      <w:marLeft w:val="0"/>
      <w:marRight w:val="0"/>
      <w:marTop w:val="0"/>
      <w:marBottom w:val="0"/>
      <w:divBdr>
        <w:top w:val="none" w:sz="0" w:space="0" w:color="auto"/>
        <w:left w:val="none" w:sz="0" w:space="0" w:color="auto"/>
        <w:bottom w:val="none" w:sz="0" w:space="0" w:color="auto"/>
        <w:right w:val="none" w:sz="0" w:space="0" w:color="auto"/>
      </w:divBdr>
    </w:div>
    <w:div w:id="1322002870">
      <w:bodyDiv w:val="1"/>
      <w:marLeft w:val="0"/>
      <w:marRight w:val="0"/>
      <w:marTop w:val="0"/>
      <w:marBottom w:val="0"/>
      <w:divBdr>
        <w:top w:val="none" w:sz="0" w:space="0" w:color="auto"/>
        <w:left w:val="none" w:sz="0" w:space="0" w:color="auto"/>
        <w:bottom w:val="none" w:sz="0" w:space="0" w:color="auto"/>
        <w:right w:val="none" w:sz="0" w:space="0" w:color="auto"/>
      </w:divBdr>
    </w:div>
    <w:div w:id="1324704145">
      <w:bodyDiv w:val="1"/>
      <w:marLeft w:val="0"/>
      <w:marRight w:val="0"/>
      <w:marTop w:val="0"/>
      <w:marBottom w:val="0"/>
      <w:divBdr>
        <w:top w:val="none" w:sz="0" w:space="0" w:color="auto"/>
        <w:left w:val="none" w:sz="0" w:space="0" w:color="auto"/>
        <w:bottom w:val="none" w:sz="0" w:space="0" w:color="auto"/>
        <w:right w:val="none" w:sz="0" w:space="0" w:color="auto"/>
      </w:divBdr>
    </w:div>
    <w:div w:id="1353654886">
      <w:bodyDiv w:val="1"/>
      <w:marLeft w:val="0"/>
      <w:marRight w:val="0"/>
      <w:marTop w:val="0"/>
      <w:marBottom w:val="0"/>
      <w:divBdr>
        <w:top w:val="none" w:sz="0" w:space="0" w:color="auto"/>
        <w:left w:val="none" w:sz="0" w:space="0" w:color="auto"/>
        <w:bottom w:val="none" w:sz="0" w:space="0" w:color="auto"/>
        <w:right w:val="none" w:sz="0" w:space="0" w:color="auto"/>
      </w:divBdr>
    </w:div>
    <w:div w:id="1357000436">
      <w:bodyDiv w:val="1"/>
      <w:marLeft w:val="0"/>
      <w:marRight w:val="0"/>
      <w:marTop w:val="0"/>
      <w:marBottom w:val="0"/>
      <w:divBdr>
        <w:top w:val="none" w:sz="0" w:space="0" w:color="auto"/>
        <w:left w:val="none" w:sz="0" w:space="0" w:color="auto"/>
        <w:bottom w:val="none" w:sz="0" w:space="0" w:color="auto"/>
        <w:right w:val="none" w:sz="0" w:space="0" w:color="auto"/>
      </w:divBdr>
    </w:div>
    <w:div w:id="1363434735">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73649360">
      <w:bodyDiv w:val="1"/>
      <w:marLeft w:val="0"/>
      <w:marRight w:val="0"/>
      <w:marTop w:val="0"/>
      <w:marBottom w:val="0"/>
      <w:divBdr>
        <w:top w:val="none" w:sz="0" w:space="0" w:color="auto"/>
        <w:left w:val="none" w:sz="0" w:space="0" w:color="auto"/>
        <w:bottom w:val="none" w:sz="0" w:space="0" w:color="auto"/>
        <w:right w:val="none" w:sz="0" w:space="0" w:color="auto"/>
      </w:divBdr>
    </w:div>
    <w:div w:id="1388260532">
      <w:bodyDiv w:val="1"/>
      <w:marLeft w:val="0"/>
      <w:marRight w:val="0"/>
      <w:marTop w:val="0"/>
      <w:marBottom w:val="0"/>
      <w:divBdr>
        <w:top w:val="none" w:sz="0" w:space="0" w:color="auto"/>
        <w:left w:val="none" w:sz="0" w:space="0" w:color="auto"/>
        <w:bottom w:val="none" w:sz="0" w:space="0" w:color="auto"/>
        <w:right w:val="none" w:sz="0" w:space="0" w:color="auto"/>
      </w:divBdr>
    </w:div>
    <w:div w:id="1389306949">
      <w:bodyDiv w:val="1"/>
      <w:marLeft w:val="0"/>
      <w:marRight w:val="0"/>
      <w:marTop w:val="0"/>
      <w:marBottom w:val="0"/>
      <w:divBdr>
        <w:top w:val="none" w:sz="0" w:space="0" w:color="auto"/>
        <w:left w:val="none" w:sz="0" w:space="0" w:color="auto"/>
        <w:bottom w:val="none" w:sz="0" w:space="0" w:color="auto"/>
        <w:right w:val="none" w:sz="0" w:space="0" w:color="auto"/>
      </w:divBdr>
    </w:div>
    <w:div w:id="1403873140">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06226202">
      <w:bodyDiv w:val="1"/>
      <w:marLeft w:val="0"/>
      <w:marRight w:val="0"/>
      <w:marTop w:val="0"/>
      <w:marBottom w:val="0"/>
      <w:divBdr>
        <w:top w:val="none" w:sz="0" w:space="0" w:color="auto"/>
        <w:left w:val="none" w:sz="0" w:space="0" w:color="auto"/>
        <w:bottom w:val="none" w:sz="0" w:space="0" w:color="auto"/>
        <w:right w:val="none" w:sz="0" w:space="0" w:color="auto"/>
      </w:divBdr>
    </w:div>
    <w:div w:id="1409037023">
      <w:bodyDiv w:val="1"/>
      <w:marLeft w:val="0"/>
      <w:marRight w:val="0"/>
      <w:marTop w:val="0"/>
      <w:marBottom w:val="0"/>
      <w:divBdr>
        <w:top w:val="none" w:sz="0" w:space="0" w:color="auto"/>
        <w:left w:val="none" w:sz="0" w:space="0" w:color="auto"/>
        <w:bottom w:val="none" w:sz="0" w:space="0" w:color="auto"/>
        <w:right w:val="none" w:sz="0" w:space="0" w:color="auto"/>
      </w:divBdr>
    </w:div>
    <w:div w:id="1417241681">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646857">
      <w:bodyDiv w:val="1"/>
      <w:marLeft w:val="0"/>
      <w:marRight w:val="0"/>
      <w:marTop w:val="0"/>
      <w:marBottom w:val="0"/>
      <w:divBdr>
        <w:top w:val="none" w:sz="0" w:space="0" w:color="auto"/>
        <w:left w:val="none" w:sz="0" w:space="0" w:color="auto"/>
        <w:bottom w:val="none" w:sz="0" w:space="0" w:color="auto"/>
        <w:right w:val="none" w:sz="0" w:space="0" w:color="auto"/>
      </w:divBdr>
    </w:div>
    <w:div w:id="1470973304">
      <w:bodyDiv w:val="1"/>
      <w:marLeft w:val="0"/>
      <w:marRight w:val="0"/>
      <w:marTop w:val="0"/>
      <w:marBottom w:val="0"/>
      <w:divBdr>
        <w:top w:val="none" w:sz="0" w:space="0" w:color="auto"/>
        <w:left w:val="none" w:sz="0" w:space="0" w:color="auto"/>
        <w:bottom w:val="none" w:sz="0" w:space="0" w:color="auto"/>
        <w:right w:val="none" w:sz="0" w:space="0" w:color="auto"/>
      </w:divBdr>
    </w:div>
    <w:div w:id="1477067309">
      <w:bodyDiv w:val="1"/>
      <w:marLeft w:val="0"/>
      <w:marRight w:val="0"/>
      <w:marTop w:val="0"/>
      <w:marBottom w:val="0"/>
      <w:divBdr>
        <w:top w:val="none" w:sz="0" w:space="0" w:color="auto"/>
        <w:left w:val="none" w:sz="0" w:space="0" w:color="auto"/>
        <w:bottom w:val="none" w:sz="0" w:space="0" w:color="auto"/>
        <w:right w:val="none" w:sz="0" w:space="0" w:color="auto"/>
      </w:divBdr>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493526576">
      <w:bodyDiv w:val="1"/>
      <w:marLeft w:val="0"/>
      <w:marRight w:val="0"/>
      <w:marTop w:val="0"/>
      <w:marBottom w:val="0"/>
      <w:divBdr>
        <w:top w:val="none" w:sz="0" w:space="0" w:color="auto"/>
        <w:left w:val="none" w:sz="0" w:space="0" w:color="auto"/>
        <w:bottom w:val="none" w:sz="0" w:space="0" w:color="auto"/>
        <w:right w:val="none" w:sz="0" w:space="0" w:color="auto"/>
      </w:divBdr>
    </w:div>
    <w:div w:id="1495031693">
      <w:bodyDiv w:val="1"/>
      <w:marLeft w:val="0"/>
      <w:marRight w:val="0"/>
      <w:marTop w:val="0"/>
      <w:marBottom w:val="0"/>
      <w:divBdr>
        <w:top w:val="none" w:sz="0" w:space="0" w:color="auto"/>
        <w:left w:val="none" w:sz="0" w:space="0" w:color="auto"/>
        <w:bottom w:val="none" w:sz="0" w:space="0" w:color="auto"/>
        <w:right w:val="none" w:sz="0" w:space="0" w:color="auto"/>
      </w:divBdr>
    </w:div>
    <w:div w:id="1498689327">
      <w:bodyDiv w:val="1"/>
      <w:marLeft w:val="0"/>
      <w:marRight w:val="0"/>
      <w:marTop w:val="0"/>
      <w:marBottom w:val="0"/>
      <w:divBdr>
        <w:top w:val="none" w:sz="0" w:space="0" w:color="auto"/>
        <w:left w:val="none" w:sz="0" w:space="0" w:color="auto"/>
        <w:bottom w:val="none" w:sz="0" w:space="0" w:color="auto"/>
        <w:right w:val="none" w:sz="0" w:space="0" w:color="auto"/>
      </w:divBdr>
    </w:div>
    <w:div w:id="1502426962">
      <w:bodyDiv w:val="1"/>
      <w:marLeft w:val="0"/>
      <w:marRight w:val="0"/>
      <w:marTop w:val="0"/>
      <w:marBottom w:val="0"/>
      <w:divBdr>
        <w:top w:val="none" w:sz="0" w:space="0" w:color="auto"/>
        <w:left w:val="none" w:sz="0" w:space="0" w:color="auto"/>
        <w:bottom w:val="none" w:sz="0" w:space="0" w:color="auto"/>
        <w:right w:val="none" w:sz="0" w:space="0" w:color="auto"/>
      </w:divBdr>
    </w:div>
    <w:div w:id="1508056887">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24518084">
      <w:bodyDiv w:val="1"/>
      <w:marLeft w:val="0"/>
      <w:marRight w:val="0"/>
      <w:marTop w:val="0"/>
      <w:marBottom w:val="0"/>
      <w:divBdr>
        <w:top w:val="none" w:sz="0" w:space="0" w:color="auto"/>
        <w:left w:val="none" w:sz="0" w:space="0" w:color="auto"/>
        <w:bottom w:val="none" w:sz="0" w:space="0" w:color="auto"/>
        <w:right w:val="none" w:sz="0" w:space="0" w:color="auto"/>
      </w:divBdr>
    </w:div>
    <w:div w:id="1540431671">
      <w:bodyDiv w:val="1"/>
      <w:marLeft w:val="0"/>
      <w:marRight w:val="0"/>
      <w:marTop w:val="0"/>
      <w:marBottom w:val="0"/>
      <w:divBdr>
        <w:top w:val="none" w:sz="0" w:space="0" w:color="auto"/>
        <w:left w:val="none" w:sz="0" w:space="0" w:color="auto"/>
        <w:bottom w:val="none" w:sz="0" w:space="0" w:color="auto"/>
        <w:right w:val="none" w:sz="0" w:space="0" w:color="auto"/>
      </w:divBdr>
    </w:div>
    <w:div w:id="1547567119">
      <w:bodyDiv w:val="1"/>
      <w:marLeft w:val="0"/>
      <w:marRight w:val="0"/>
      <w:marTop w:val="0"/>
      <w:marBottom w:val="0"/>
      <w:divBdr>
        <w:top w:val="none" w:sz="0" w:space="0" w:color="auto"/>
        <w:left w:val="none" w:sz="0" w:space="0" w:color="auto"/>
        <w:bottom w:val="none" w:sz="0" w:space="0" w:color="auto"/>
        <w:right w:val="none" w:sz="0" w:space="0" w:color="auto"/>
      </w:divBdr>
    </w:div>
    <w:div w:id="1550528694">
      <w:bodyDiv w:val="1"/>
      <w:marLeft w:val="0"/>
      <w:marRight w:val="0"/>
      <w:marTop w:val="0"/>
      <w:marBottom w:val="0"/>
      <w:divBdr>
        <w:top w:val="none" w:sz="0" w:space="0" w:color="auto"/>
        <w:left w:val="none" w:sz="0" w:space="0" w:color="auto"/>
        <w:bottom w:val="none" w:sz="0" w:space="0" w:color="auto"/>
        <w:right w:val="none" w:sz="0" w:space="0" w:color="auto"/>
      </w:divBdr>
    </w:div>
    <w:div w:id="1558857963">
      <w:bodyDiv w:val="1"/>
      <w:marLeft w:val="0"/>
      <w:marRight w:val="0"/>
      <w:marTop w:val="0"/>
      <w:marBottom w:val="0"/>
      <w:divBdr>
        <w:top w:val="none" w:sz="0" w:space="0" w:color="auto"/>
        <w:left w:val="none" w:sz="0" w:space="0" w:color="auto"/>
        <w:bottom w:val="none" w:sz="0" w:space="0" w:color="auto"/>
        <w:right w:val="none" w:sz="0" w:space="0" w:color="auto"/>
      </w:divBdr>
    </w:div>
    <w:div w:id="1573661378">
      <w:bodyDiv w:val="1"/>
      <w:marLeft w:val="0"/>
      <w:marRight w:val="0"/>
      <w:marTop w:val="0"/>
      <w:marBottom w:val="0"/>
      <w:divBdr>
        <w:top w:val="none" w:sz="0" w:space="0" w:color="auto"/>
        <w:left w:val="none" w:sz="0" w:space="0" w:color="auto"/>
        <w:bottom w:val="none" w:sz="0" w:space="0" w:color="auto"/>
        <w:right w:val="none" w:sz="0" w:space="0" w:color="auto"/>
      </w:divBdr>
    </w:div>
    <w:div w:id="1579709884">
      <w:bodyDiv w:val="1"/>
      <w:marLeft w:val="0"/>
      <w:marRight w:val="0"/>
      <w:marTop w:val="0"/>
      <w:marBottom w:val="0"/>
      <w:divBdr>
        <w:top w:val="none" w:sz="0" w:space="0" w:color="auto"/>
        <w:left w:val="none" w:sz="0" w:space="0" w:color="auto"/>
        <w:bottom w:val="none" w:sz="0" w:space="0" w:color="auto"/>
        <w:right w:val="none" w:sz="0" w:space="0" w:color="auto"/>
      </w:divBdr>
    </w:div>
    <w:div w:id="1590844892">
      <w:bodyDiv w:val="1"/>
      <w:marLeft w:val="0"/>
      <w:marRight w:val="0"/>
      <w:marTop w:val="0"/>
      <w:marBottom w:val="0"/>
      <w:divBdr>
        <w:top w:val="none" w:sz="0" w:space="0" w:color="auto"/>
        <w:left w:val="none" w:sz="0" w:space="0" w:color="auto"/>
        <w:bottom w:val="none" w:sz="0" w:space="0" w:color="auto"/>
        <w:right w:val="none" w:sz="0" w:space="0" w:color="auto"/>
      </w:divBdr>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12586004">
      <w:bodyDiv w:val="1"/>
      <w:marLeft w:val="0"/>
      <w:marRight w:val="0"/>
      <w:marTop w:val="0"/>
      <w:marBottom w:val="0"/>
      <w:divBdr>
        <w:top w:val="none" w:sz="0" w:space="0" w:color="auto"/>
        <w:left w:val="none" w:sz="0" w:space="0" w:color="auto"/>
        <w:bottom w:val="none" w:sz="0" w:space="0" w:color="auto"/>
        <w:right w:val="none" w:sz="0" w:space="0" w:color="auto"/>
      </w:divBdr>
    </w:div>
    <w:div w:id="1620600856">
      <w:bodyDiv w:val="1"/>
      <w:marLeft w:val="0"/>
      <w:marRight w:val="0"/>
      <w:marTop w:val="0"/>
      <w:marBottom w:val="0"/>
      <w:divBdr>
        <w:top w:val="none" w:sz="0" w:space="0" w:color="auto"/>
        <w:left w:val="none" w:sz="0" w:space="0" w:color="auto"/>
        <w:bottom w:val="none" w:sz="0" w:space="0" w:color="auto"/>
        <w:right w:val="none" w:sz="0" w:space="0" w:color="auto"/>
      </w:divBdr>
    </w:div>
    <w:div w:id="1624725929">
      <w:bodyDiv w:val="1"/>
      <w:marLeft w:val="0"/>
      <w:marRight w:val="0"/>
      <w:marTop w:val="0"/>
      <w:marBottom w:val="0"/>
      <w:divBdr>
        <w:top w:val="none" w:sz="0" w:space="0" w:color="auto"/>
        <w:left w:val="none" w:sz="0" w:space="0" w:color="auto"/>
        <w:bottom w:val="none" w:sz="0" w:space="0" w:color="auto"/>
        <w:right w:val="none" w:sz="0" w:space="0" w:color="auto"/>
      </w:divBdr>
    </w:div>
    <w:div w:id="1642803817">
      <w:bodyDiv w:val="1"/>
      <w:marLeft w:val="0"/>
      <w:marRight w:val="0"/>
      <w:marTop w:val="0"/>
      <w:marBottom w:val="0"/>
      <w:divBdr>
        <w:top w:val="none" w:sz="0" w:space="0" w:color="auto"/>
        <w:left w:val="none" w:sz="0" w:space="0" w:color="auto"/>
        <w:bottom w:val="none" w:sz="0" w:space="0" w:color="auto"/>
        <w:right w:val="none" w:sz="0" w:space="0" w:color="auto"/>
      </w:divBdr>
    </w:div>
    <w:div w:id="1645356533">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59502697">
      <w:bodyDiv w:val="1"/>
      <w:marLeft w:val="0"/>
      <w:marRight w:val="0"/>
      <w:marTop w:val="0"/>
      <w:marBottom w:val="0"/>
      <w:divBdr>
        <w:top w:val="none" w:sz="0" w:space="0" w:color="auto"/>
        <w:left w:val="none" w:sz="0" w:space="0" w:color="auto"/>
        <w:bottom w:val="none" w:sz="0" w:space="0" w:color="auto"/>
        <w:right w:val="none" w:sz="0" w:space="0" w:color="auto"/>
      </w:divBdr>
    </w:div>
    <w:div w:id="1663046894">
      <w:bodyDiv w:val="1"/>
      <w:marLeft w:val="0"/>
      <w:marRight w:val="0"/>
      <w:marTop w:val="0"/>
      <w:marBottom w:val="0"/>
      <w:divBdr>
        <w:top w:val="none" w:sz="0" w:space="0" w:color="auto"/>
        <w:left w:val="none" w:sz="0" w:space="0" w:color="auto"/>
        <w:bottom w:val="none" w:sz="0" w:space="0" w:color="auto"/>
        <w:right w:val="none" w:sz="0" w:space="0" w:color="auto"/>
      </w:divBdr>
    </w:div>
    <w:div w:id="1666132750">
      <w:bodyDiv w:val="1"/>
      <w:marLeft w:val="0"/>
      <w:marRight w:val="0"/>
      <w:marTop w:val="0"/>
      <w:marBottom w:val="0"/>
      <w:divBdr>
        <w:top w:val="none" w:sz="0" w:space="0" w:color="auto"/>
        <w:left w:val="none" w:sz="0" w:space="0" w:color="auto"/>
        <w:bottom w:val="none" w:sz="0" w:space="0" w:color="auto"/>
        <w:right w:val="none" w:sz="0" w:space="0" w:color="auto"/>
      </w:divBdr>
    </w:div>
    <w:div w:id="1667512851">
      <w:bodyDiv w:val="1"/>
      <w:marLeft w:val="0"/>
      <w:marRight w:val="0"/>
      <w:marTop w:val="0"/>
      <w:marBottom w:val="0"/>
      <w:divBdr>
        <w:top w:val="none" w:sz="0" w:space="0" w:color="auto"/>
        <w:left w:val="none" w:sz="0" w:space="0" w:color="auto"/>
        <w:bottom w:val="none" w:sz="0" w:space="0" w:color="auto"/>
        <w:right w:val="none" w:sz="0" w:space="0" w:color="auto"/>
      </w:divBdr>
    </w:div>
    <w:div w:id="1671175863">
      <w:bodyDiv w:val="1"/>
      <w:marLeft w:val="0"/>
      <w:marRight w:val="0"/>
      <w:marTop w:val="0"/>
      <w:marBottom w:val="0"/>
      <w:divBdr>
        <w:top w:val="none" w:sz="0" w:space="0" w:color="auto"/>
        <w:left w:val="none" w:sz="0" w:space="0" w:color="auto"/>
        <w:bottom w:val="none" w:sz="0" w:space="0" w:color="auto"/>
        <w:right w:val="none" w:sz="0" w:space="0" w:color="auto"/>
      </w:divBdr>
    </w:div>
    <w:div w:id="1674070939">
      <w:bodyDiv w:val="1"/>
      <w:marLeft w:val="0"/>
      <w:marRight w:val="0"/>
      <w:marTop w:val="0"/>
      <w:marBottom w:val="0"/>
      <w:divBdr>
        <w:top w:val="none" w:sz="0" w:space="0" w:color="auto"/>
        <w:left w:val="none" w:sz="0" w:space="0" w:color="auto"/>
        <w:bottom w:val="none" w:sz="0" w:space="0" w:color="auto"/>
        <w:right w:val="none" w:sz="0" w:space="0" w:color="auto"/>
      </w:divBdr>
    </w:div>
    <w:div w:id="1676151855">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82733667">
      <w:bodyDiv w:val="1"/>
      <w:marLeft w:val="0"/>
      <w:marRight w:val="0"/>
      <w:marTop w:val="0"/>
      <w:marBottom w:val="0"/>
      <w:divBdr>
        <w:top w:val="none" w:sz="0" w:space="0" w:color="auto"/>
        <w:left w:val="none" w:sz="0" w:space="0" w:color="auto"/>
        <w:bottom w:val="none" w:sz="0" w:space="0" w:color="auto"/>
        <w:right w:val="none" w:sz="0" w:space="0" w:color="auto"/>
      </w:divBdr>
    </w:div>
    <w:div w:id="1684087937">
      <w:bodyDiv w:val="1"/>
      <w:marLeft w:val="0"/>
      <w:marRight w:val="0"/>
      <w:marTop w:val="0"/>
      <w:marBottom w:val="0"/>
      <w:divBdr>
        <w:top w:val="none" w:sz="0" w:space="0" w:color="auto"/>
        <w:left w:val="none" w:sz="0" w:space="0" w:color="auto"/>
        <w:bottom w:val="none" w:sz="0" w:space="0" w:color="auto"/>
        <w:right w:val="none" w:sz="0" w:space="0" w:color="auto"/>
      </w:divBdr>
    </w:div>
    <w:div w:id="1685865913">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694767650">
      <w:bodyDiv w:val="1"/>
      <w:marLeft w:val="0"/>
      <w:marRight w:val="0"/>
      <w:marTop w:val="0"/>
      <w:marBottom w:val="0"/>
      <w:divBdr>
        <w:top w:val="none" w:sz="0" w:space="0" w:color="auto"/>
        <w:left w:val="none" w:sz="0" w:space="0" w:color="auto"/>
        <w:bottom w:val="none" w:sz="0" w:space="0" w:color="auto"/>
        <w:right w:val="none" w:sz="0" w:space="0" w:color="auto"/>
      </w:divBdr>
    </w:div>
    <w:div w:id="1703743341">
      <w:bodyDiv w:val="1"/>
      <w:marLeft w:val="0"/>
      <w:marRight w:val="0"/>
      <w:marTop w:val="0"/>
      <w:marBottom w:val="0"/>
      <w:divBdr>
        <w:top w:val="none" w:sz="0" w:space="0" w:color="auto"/>
        <w:left w:val="none" w:sz="0" w:space="0" w:color="auto"/>
        <w:bottom w:val="none" w:sz="0" w:space="0" w:color="auto"/>
        <w:right w:val="none" w:sz="0" w:space="0" w:color="auto"/>
      </w:divBdr>
    </w:div>
    <w:div w:id="1708097342">
      <w:bodyDiv w:val="1"/>
      <w:marLeft w:val="0"/>
      <w:marRight w:val="0"/>
      <w:marTop w:val="0"/>
      <w:marBottom w:val="0"/>
      <w:divBdr>
        <w:top w:val="none" w:sz="0" w:space="0" w:color="auto"/>
        <w:left w:val="none" w:sz="0" w:space="0" w:color="auto"/>
        <w:bottom w:val="none" w:sz="0" w:space="0" w:color="auto"/>
        <w:right w:val="none" w:sz="0" w:space="0" w:color="auto"/>
      </w:divBdr>
    </w:div>
    <w:div w:id="1710907855">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16269844">
      <w:bodyDiv w:val="1"/>
      <w:marLeft w:val="0"/>
      <w:marRight w:val="0"/>
      <w:marTop w:val="0"/>
      <w:marBottom w:val="0"/>
      <w:divBdr>
        <w:top w:val="none" w:sz="0" w:space="0" w:color="auto"/>
        <w:left w:val="none" w:sz="0" w:space="0" w:color="auto"/>
        <w:bottom w:val="none" w:sz="0" w:space="0" w:color="auto"/>
        <w:right w:val="none" w:sz="0" w:space="0" w:color="auto"/>
      </w:divBdr>
    </w:div>
    <w:div w:id="1721437981">
      <w:bodyDiv w:val="1"/>
      <w:marLeft w:val="0"/>
      <w:marRight w:val="0"/>
      <w:marTop w:val="0"/>
      <w:marBottom w:val="0"/>
      <w:divBdr>
        <w:top w:val="none" w:sz="0" w:space="0" w:color="auto"/>
        <w:left w:val="none" w:sz="0" w:space="0" w:color="auto"/>
        <w:bottom w:val="none" w:sz="0" w:space="0" w:color="auto"/>
        <w:right w:val="none" w:sz="0" w:space="0" w:color="auto"/>
      </w:divBdr>
    </w:div>
    <w:div w:id="1730305930">
      <w:bodyDiv w:val="1"/>
      <w:marLeft w:val="0"/>
      <w:marRight w:val="0"/>
      <w:marTop w:val="0"/>
      <w:marBottom w:val="0"/>
      <w:divBdr>
        <w:top w:val="none" w:sz="0" w:space="0" w:color="auto"/>
        <w:left w:val="none" w:sz="0" w:space="0" w:color="auto"/>
        <w:bottom w:val="none" w:sz="0" w:space="0" w:color="auto"/>
        <w:right w:val="none" w:sz="0" w:space="0" w:color="auto"/>
      </w:divBdr>
      <w:divsChild>
        <w:div w:id="1469208301">
          <w:marLeft w:val="0"/>
          <w:marRight w:val="0"/>
          <w:marTop w:val="0"/>
          <w:marBottom w:val="0"/>
          <w:divBdr>
            <w:top w:val="none" w:sz="0" w:space="0" w:color="auto"/>
            <w:left w:val="none" w:sz="0" w:space="0" w:color="auto"/>
            <w:bottom w:val="none" w:sz="0" w:space="0" w:color="auto"/>
            <w:right w:val="none" w:sz="0" w:space="0" w:color="auto"/>
          </w:divBdr>
          <w:divsChild>
            <w:div w:id="613248637">
              <w:marLeft w:val="0"/>
              <w:marRight w:val="0"/>
              <w:marTop w:val="0"/>
              <w:marBottom w:val="0"/>
              <w:divBdr>
                <w:top w:val="none" w:sz="0" w:space="0" w:color="auto"/>
                <w:left w:val="none" w:sz="0" w:space="0" w:color="auto"/>
                <w:bottom w:val="none" w:sz="0" w:space="0" w:color="auto"/>
                <w:right w:val="none" w:sz="0" w:space="0" w:color="auto"/>
              </w:divBdr>
              <w:divsChild>
                <w:div w:id="20427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83069">
      <w:bodyDiv w:val="1"/>
      <w:marLeft w:val="0"/>
      <w:marRight w:val="0"/>
      <w:marTop w:val="0"/>
      <w:marBottom w:val="0"/>
      <w:divBdr>
        <w:top w:val="none" w:sz="0" w:space="0" w:color="auto"/>
        <w:left w:val="none" w:sz="0" w:space="0" w:color="auto"/>
        <w:bottom w:val="none" w:sz="0" w:space="0" w:color="auto"/>
        <w:right w:val="none" w:sz="0" w:space="0" w:color="auto"/>
      </w:divBdr>
    </w:div>
    <w:div w:id="1743212245">
      <w:bodyDiv w:val="1"/>
      <w:marLeft w:val="0"/>
      <w:marRight w:val="0"/>
      <w:marTop w:val="0"/>
      <w:marBottom w:val="0"/>
      <w:divBdr>
        <w:top w:val="none" w:sz="0" w:space="0" w:color="auto"/>
        <w:left w:val="none" w:sz="0" w:space="0" w:color="auto"/>
        <w:bottom w:val="none" w:sz="0" w:space="0" w:color="auto"/>
        <w:right w:val="none" w:sz="0" w:space="0" w:color="auto"/>
      </w:divBdr>
    </w:div>
    <w:div w:id="1751459392">
      <w:bodyDiv w:val="1"/>
      <w:marLeft w:val="0"/>
      <w:marRight w:val="0"/>
      <w:marTop w:val="0"/>
      <w:marBottom w:val="0"/>
      <w:divBdr>
        <w:top w:val="none" w:sz="0" w:space="0" w:color="auto"/>
        <w:left w:val="none" w:sz="0" w:space="0" w:color="auto"/>
        <w:bottom w:val="none" w:sz="0" w:space="0" w:color="auto"/>
        <w:right w:val="none" w:sz="0" w:space="0" w:color="auto"/>
      </w:divBdr>
    </w:div>
    <w:div w:id="1763184358">
      <w:bodyDiv w:val="1"/>
      <w:marLeft w:val="0"/>
      <w:marRight w:val="0"/>
      <w:marTop w:val="0"/>
      <w:marBottom w:val="0"/>
      <w:divBdr>
        <w:top w:val="none" w:sz="0" w:space="0" w:color="auto"/>
        <w:left w:val="none" w:sz="0" w:space="0" w:color="auto"/>
        <w:bottom w:val="none" w:sz="0" w:space="0" w:color="auto"/>
        <w:right w:val="none" w:sz="0" w:space="0" w:color="auto"/>
      </w:divBdr>
    </w:div>
    <w:div w:id="1765766439">
      <w:bodyDiv w:val="1"/>
      <w:marLeft w:val="0"/>
      <w:marRight w:val="0"/>
      <w:marTop w:val="0"/>
      <w:marBottom w:val="0"/>
      <w:divBdr>
        <w:top w:val="none" w:sz="0" w:space="0" w:color="auto"/>
        <w:left w:val="none" w:sz="0" w:space="0" w:color="auto"/>
        <w:bottom w:val="none" w:sz="0" w:space="0" w:color="auto"/>
        <w:right w:val="none" w:sz="0" w:space="0" w:color="auto"/>
      </w:divBdr>
    </w:div>
    <w:div w:id="1771195288">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777166447">
      <w:bodyDiv w:val="1"/>
      <w:marLeft w:val="0"/>
      <w:marRight w:val="0"/>
      <w:marTop w:val="0"/>
      <w:marBottom w:val="0"/>
      <w:divBdr>
        <w:top w:val="none" w:sz="0" w:space="0" w:color="auto"/>
        <w:left w:val="none" w:sz="0" w:space="0" w:color="auto"/>
        <w:bottom w:val="none" w:sz="0" w:space="0" w:color="auto"/>
        <w:right w:val="none" w:sz="0" w:space="0" w:color="auto"/>
      </w:divBdr>
    </w:div>
    <w:div w:id="1780294610">
      <w:bodyDiv w:val="1"/>
      <w:marLeft w:val="0"/>
      <w:marRight w:val="0"/>
      <w:marTop w:val="0"/>
      <w:marBottom w:val="0"/>
      <w:divBdr>
        <w:top w:val="none" w:sz="0" w:space="0" w:color="auto"/>
        <w:left w:val="none" w:sz="0" w:space="0" w:color="auto"/>
        <w:bottom w:val="none" w:sz="0" w:space="0" w:color="auto"/>
        <w:right w:val="none" w:sz="0" w:space="0" w:color="auto"/>
      </w:divBdr>
    </w:div>
    <w:div w:id="1798451443">
      <w:bodyDiv w:val="1"/>
      <w:marLeft w:val="0"/>
      <w:marRight w:val="0"/>
      <w:marTop w:val="0"/>
      <w:marBottom w:val="0"/>
      <w:divBdr>
        <w:top w:val="none" w:sz="0" w:space="0" w:color="auto"/>
        <w:left w:val="none" w:sz="0" w:space="0" w:color="auto"/>
        <w:bottom w:val="none" w:sz="0" w:space="0" w:color="auto"/>
        <w:right w:val="none" w:sz="0" w:space="0" w:color="auto"/>
      </w:divBdr>
    </w:div>
    <w:div w:id="1800536785">
      <w:bodyDiv w:val="1"/>
      <w:marLeft w:val="0"/>
      <w:marRight w:val="0"/>
      <w:marTop w:val="0"/>
      <w:marBottom w:val="0"/>
      <w:divBdr>
        <w:top w:val="none" w:sz="0" w:space="0" w:color="auto"/>
        <w:left w:val="none" w:sz="0" w:space="0" w:color="auto"/>
        <w:bottom w:val="none" w:sz="0" w:space="0" w:color="auto"/>
        <w:right w:val="none" w:sz="0" w:space="0" w:color="auto"/>
      </w:divBdr>
    </w:div>
    <w:div w:id="1809128356">
      <w:bodyDiv w:val="1"/>
      <w:marLeft w:val="0"/>
      <w:marRight w:val="0"/>
      <w:marTop w:val="0"/>
      <w:marBottom w:val="0"/>
      <w:divBdr>
        <w:top w:val="none" w:sz="0" w:space="0" w:color="auto"/>
        <w:left w:val="none" w:sz="0" w:space="0" w:color="auto"/>
        <w:bottom w:val="none" w:sz="0" w:space="0" w:color="auto"/>
        <w:right w:val="none" w:sz="0" w:space="0" w:color="auto"/>
      </w:divBdr>
    </w:div>
    <w:div w:id="1818182765">
      <w:bodyDiv w:val="1"/>
      <w:marLeft w:val="0"/>
      <w:marRight w:val="0"/>
      <w:marTop w:val="0"/>
      <w:marBottom w:val="0"/>
      <w:divBdr>
        <w:top w:val="none" w:sz="0" w:space="0" w:color="auto"/>
        <w:left w:val="none" w:sz="0" w:space="0" w:color="auto"/>
        <w:bottom w:val="none" w:sz="0" w:space="0" w:color="auto"/>
        <w:right w:val="none" w:sz="0" w:space="0" w:color="auto"/>
      </w:divBdr>
    </w:div>
    <w:div w:id="1824159026">
      <w:bodyDiv w:val="1"/>
      <w:marLeft w:val="0"/>
      <w:marRight w:val="0"/>
      <w:marTop w:val="0"/>
      <w:marBottom w:val="0"/>
      <w:divBdr>
        <w:top w:val="none" w:sz="0" w:space="0" w:color="auto"/>
        <w:left w:val="none" w:sz="0" w:space="0" w:color="auto"/>
        <w:bottom w:val="none" w:sz="0" w:space="0" w:color="auto"/>
        <w:right w:val="none" w:sz="0" w:space="0" w:color="auto"/>
      </w:divBdr>
    </w:div>
    <w:div w:id="1833252051">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69903997">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881895208">
      <w:bodyDiv w:val="1"/>
      <w:marLeft w:val="0"/>
      <w:marRight w:val="0"/>
      <w:marTop w:val="0"/>
      <w:marBottom w:val="0"/>
      <w:divBdr>
        <w:top w:val="none" w:sz="0" w:space="0" w:color="auto"/>
        <w:left w:val="none" w:sz="0" w:space="0" w:color="auto"/>
        <w:bottom w:val="none" w:sz="0" w:space="0" w:color="auto"/>
        <w:right w:val="none" w:sz="0" w:space="0" w:color="auto"/>
      </w:divBdr>
    </w:div>
    <w:div w:id="1891846766">
      <w:bodyDiv w:val="1"/>
      <w:marLeft w:val="0"/>
      <w:marRight w:val="0"/>
      <w:marTop w:val="0"/>
      <w:marBottom w:val="0"/>
      <w:divBdr>
        <w:top w:val="none" w:sz="0" w:space="0" w:color="auto"/>
        <w:left w:val="none" w:sz="0" w:space="0" w:color="auto"/>
        <w:bottom w:val="none" w:sz="0" w:space="0" w:color="auto"/>
        <w:right w:val="none" w:sz="0" w:space="0" w:color="auto"/>
      </w:divBdr>
    </w:div>
    <w:div w:id="1896311890">
      <w:bodyDiv w:val="1"/>
      <w:marLeft w:val="0"/>
      <w:marRight w:val="0"/>
      <w:marTop w:val="0"/>
      <w:marBottom w:val="0"/>
      <w:divBdr>
        <w:top w:val="none" w:sz="0" w:space="0" w:color="auto"/>
        <w:left w:val="none" w:sz="0" w:space="0" w:color="auto"/>
        <w:bottom w:val="none" w:sz="0" w:space="0" w:color="auto"/>
        <w:right w:val="none" w:sz="0" w:space="0" w:color="auto"/>
      </w:divBdr>
    </w:div>
    <w:div w:id="1896625969">
      <w:bodyDiv w:val="1"/>
      <w:marLeft w:val="0"/>
      <w:marRight w:val="0"/>
      <w:marTop w:val="0"/>
      <w:marBottom w:val="0"/>
      <w:divBdr>
        <w:top w:val="none" w:sz="0" w:space="0" w:color="auto"/>
        <w:left w:val="none" w:sz="0" w:space="0" w:color="auto"/>
        <w:bottom w:val="none" w:sz="0" w:space="0" w:color="auto"/>
        <w:right w:val="none" w:sz="0" w:space="0" w:color="auto"/>
      </w:divBdr>
    </w:div>
    <w:div w:id="1900549439">
      <w:bodyDiv w:val="1"/>
      <w:marLeft w:val="0"/>
      <w:marRight w:val="0"/>
      <w:marTop w:val="0"/>
      <w:marBottom w:val="0"/>
      <w:divBdr>
        <w:top w:val="none" w:sz="0" w:space="0" w:color="auto"/>
        <w:left w:val="none" w:sz="0" w:space="0" w:color="auto"/>
        <w:bottom w:val="none" w:sz="0" w:space="0" w:color="auto"/>
        <w:right w:val="none" w:sz="0" w:space="0" w:color="auto"/>
      </w:divBdr>
      <w:divsChild>
        <w:div w:id="574974719">
          <w:marLeft w:val="0"/>
          <w:marRight w:val="0"/>
          <w:marTop w:val="0"/>
          <w:marBottom w:val="0"/>
          <w:divBdr>
            <w:top w:val="none" w:sz="0" w:space="0" w:color="auto"/>
            <w:left w:val="none" w:sz="0" w:space="0" w:color="auto"/>
            <w:bottom w:val="none" w:sz="0" w:space="0" w:color="auto"/>
            <w:right w:val="none" w:sz="0" w:space="0" w:color="auto"/>
          </w:divBdr>
          <w:divsChild>
            <w:div w:id="1433866192">
              <w:marLeft w:val="0"/>
              <w:marRight w:val="0"/>
              <w:marTop w:val="0"/>
              <w:marBottom w:val="0"/>
              <w:divBdr>
                <w:top w:val="none" w:sz="0" w:space="0" w:color="auto"/>
                <w:left w:val="none" w:sz="0" w:space="0" w:color="auto"/>
                <w:bottom w:val="none" w:sz="0" w:space="0" w:color="auto"/>
                <w:right w:val="none" w:sz="0" w:space="0" w:color="auto"/>
              </w:divBdr>
              <w:divsChild>
                <w:div w:id="125189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772629">
      <w:bodyDiv w:val="1"/>
      <w:marLeft w:val="0"/>
      <w:marRight w:val="0"/>
      <w:marTop w:val="0"/>
      <w:marBottom w:val="0"/>
      <w:divBdr>
        <w:top w:val="none" w:sz="0" w:space="0" w:color="auto"/>
        <w:left w:val="none" w:sz="0" w:space="0" w:color="auto"/>
        <w:bottom w:val="none" w:sz="0" w:space="0" w:color="auto"/>
        <w:right w:val="none" w:sz="0" w:space="0" w:color="auto"/>
      </w:divBdr>
    </w:div>
    <w:div w:id="1911572281">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1932005435">
      <w:bodyDiv w:val="1"/>
      <w:marLeft w:val="0"/>
      <w:marRight w:val="0"/>
      <w:marTop w:val="0"/>
      <w:marBottom w:val="0"/>
      <w:divBdr>
        <w:top w:val="none" w:sz="0" w:space="0" w:color="auto"/>
        <w:left w:val="none" w:sz="0" w:space="0" w:color="auto"/>
        <w:bottom w:val="none" w:sz="0" w:space="0" w:color="auto"/>
        <w:right w:val="none" w:sz="0" w:space="0" w:color="auto"/>
      </w:divBdr>
    </w:div>
    <w:div w:id="1943955267">
      <w:bodyDiv w:val="1"/>
      <w:marLeft w:val="0"/>
      <w:marRight w:val="0"/>
      <w:marTop w:val="0"/>
      <w:marBottom w:val="0"/>
      <w:divBdr>
        <w:top w:val="none" w:sz="0" w:space="0" w:color="auto"/>
        <w:left w:val="none" w:sz="0" w:space="0" w:color="auto"/>
        <w:bottom w:val="none" w:sz="0" w:space="0" w:color="auto"/>
        <w:right w:val="none" w:sz="0" w:space="0" w:color="auto"/>
      </w:divBdr>
    </w:div>
    <w:div w:id="1946764888">
      <w:bodyDiv w:val="1"/>
      <w:marLeft w:val="0"/>
      <w:marRight w:val="0"/>
      <w:marTop w:val="0"/>
      <w:marBottom w:val="0"/>
      <w:divBdr>
        <w:top w:val="none" w:sz="0" w:space="0" w:color="auto"/>
        <w:left w:val="none" w:sz="0" w:space="0" w:color="auto"/>
        <w:bottom w:val="none" w:sz="0" w:space="0" w:color="auto"/>
        <w:right w:val="none" w:sz="0" w:space="0" w:color="auto"/>
      </w:divBdr>
    </w:div>
    <w:div w:id="1948541903">
      <w:bodyDiv w:val="1"/>
      <w:marLeft w:val="0"/>
      <w:marRight w:val="0"/>
      <w:marTop w:val="0"/>
      <w:marBottom w:val="0"/>
      <w:divBdr>
        <w:top w:val="none" w:sz="0" w:space="0" w:color="auto"/>
        <w:left w:val="none" w:sz="0" w:space="0" w:color="auto"/>
        <w:bottom w:val="none" w:sz="0" w:space="0" w:color="auto"/>
        <w:right w:val="none" w:sz="0" w:space="0" w:color="auto"/>
      </w:divBdr>
    </w:div>
    <w:div w:id="1983188503">
      <w:bodyDiv w:val="1"/>
      <w:marLeft w:val="0"/>
      <w:marRight w:val="0"/>
      <w:marTop w:val="0"/>
      <w:marBottom w:val="0"/>
      <w:divBdr>
        <w:top w:val="none" w:sz="0" w:space="0" w:color="auto"/>
        <w:left w:val="none" w:sz="0" w:space="0" w:color="auto"/>
        <w:bottom w:val="none" w:sz="0" w:space="0" w:color="auto"/>
        <w:right w:val="none" w:sz="0" w:space="0" w:color="auto"/>
      </w:divBdr>
    </w:div>
    <w:div w:id="1995722746">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11716915">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31636195">
      <w:bodyDiv w:val="1"/>
      <w:marLeft w:val="0"/>
      <w:marRight w:val="0"/>
      <w:marTop w:val="0"/>
      <w:marBottom w:val="0"/>
      <w:divBdr>
        <w:top w:val="none" w:sz="0" w:space="0" w:color="auto"/>
        <w:left w:val="none" w:sz="0" w:space="0" w:color="auto"/>
        <w:bottom w:val="none" w:sz="0" w:space="0" w:color="auto"/>
        <w:right w:val="none" w:sz="0" w:space="0" w:color="auto"/>
      </w:divBdr>
    </w:div>
    <w:div w:id="2037001562">
      <w:bodyDiv w:val="1"/>
      <w:marLeft w:val="0"/>
      <w:marRight w:val="0"/>
      <w:marTop w:val="0"/>
      <w:marBottom w:val="0"/>
      <w:divBdr>
        <w:top w:val="none" w:sz="0" w:space="0" w:color="auto"/>
        <w:left w:val="none" w:sz="0" w:space="0" w:color="auto"/>
        <w:bottom w:val="none" w:sz="0" w:space="0" w:color="auto"/>
        <w:right w:val="none" w:sz="0" w:space="0" w:color="auto"/>
      </w:divBdr>
    </w:div>
    <w:div w:id="2047946620">
      <w:bodyDiv w:val="1"/>
      <w:marLeft w:val="0"/>
      <w:marRight w:val="0"/>
      <w:marTop w:val="0"/>
      <w:marBottom w:val="0"/>
      <w:divBdr>
        <w:top w:val="none" w:sz="0" w:space="0" w:color="auto"/>
        <w:left w:val="none" w:sz="0" w:space="0" w:color="auto"/>
        <w:bottom w:val="none" w:sz="0" w:space="0" w:color="auto"/>
        <w:right w:val="none" w:sz="0" w:space="0" w:color="auto"/>
      </w:divBdr>
    </w:div>
    <w:div w:id="2048412296">
      <w:bodyDiv w:val="1"/>
      <w:marLeft w:val="0"/>
      <w:marRight w:val="0"/>
      <w:marTop w:val="0"/>
      <w:marBottom w:val="0"/>
      <w:divBdr>
        <w:top w:val="none" w:sz="0" w:space="0" w:color="auto"/>
        <w:left w:val="none" w:sz="0" w:space="0" w:color="auto"/>
        <w:bottom w:val="none" w:sz="0" w:space="0" w:color="auto"/>
        <w:right w:val="none" w:sz="0" w:space="0" w:color="auto"/>
      </w:divBdr>
    </w:div>
    <w:div w:id="2064791639">
      <w:bodyDiv w:val="1"/>
      <w:marLeft w:val="0"/>
      <w:marRight w:val="0"/>
      <w:marTop w:val="0"/>
      <w:marBottom w:val="0"/>
      <w:divBdr>
        <w:top w:val="none" w:sz="0" w:space="0" w:color="auto"/>
        <w:left w:val="none" w:sz="0" w:space="0" w:color="auto"/>
        <w:bottom w:val="none" w:sz="0" w:space="0" w:color="auto"/>
        <w:right w:val="none" w:sz="0" w:space="0" w:color="auto"/>
      </w:divBdr>
    </w:div>
    <w:div w:id="2065717877">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86223046">
      <w:bodyDiv w:val="1"/>
      <w:marLeft w:val="0"/>
      <w:marRight w:val="0"/>
      <w:marTop w:val="0"/>
      <w:marBottom w:val="0"/>
      <w:divBdr>
        <w:top w:val="none" w:sz="0" w:space="0" w:color="auto"/>
        <w:left w:val="none" w:sz="0" w:space="0" w:color="auto"/>
        <w:bottom w:val="none" w:sz="0" w:space="0" w:color="auto"/>
        <w:right w:val="none" w:sz="0" w:space="0" w:color="auto"/>
      </w:divBdr>
    </w:div>
    <w:div w:id="2086873610">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03069769">
      <w:bodyDiv w:val="1"/>
      <w:marLeft w:val="0"/>
      <w:marRight w:val="0"/>
      <w:marTop w:val="0"/>
      <w:marBottom w:val="0"/>
      <w:divBdr>
        <w:top w:val="none" w:sz="0" w:space="0" w:color="auto"/>
        <w:left w:val="none" w:sz="0" w:space="0" w:color="auto"/>
        <w:bottom w:val="none" w:sz="0" w:space="0" w:color="auto"/>
        <w:right w:val="none" w:sz="0" w:space="0" w:color="auto"/>
      </w:divBdr>
    </w:div>
    <w:div w:id="2109231552">
      <w:bodyDiv w:val="1"/>
      <w:marLeft w:val="0"/>
      <w:marRight w:val="0"/>
      <w:marTop w:val="0"/>
      <w:marBottom w:val="0"/>
      <w:divBdr>
        <w:top w:val="none" w:sz="0" w:space="0" w:color="auto"/>
        <w:left w:val="none" w:sz="0" w:space="0" w:color="auto"/>
        <w:bottom w:val="none" w:sz="0" w:space="0" w:color="auto"/>
        <w:right w:val="none" w:sz="0" w:space="0" w:color="auto"/>
      </w:divBdr>
    </w:div>
    <w:div w:id="2109889664">
      <w:bodyDiv w:val="1"/>
      <w:marLeft w:val="0"/>
      <w:marRight w:val="0"/>
      <w:marTop w:val="0"/>
      <w:marBottom w:val="0"/>
      <w:divBdr>
        <w:top w:val="none" w:sz="0" w:space="0" w:color="auto"/>
        <w:left w:val="none" w:sz="0" w:space="0" w:color="auto"/>
        <w:bottom w:val="none" w:sz="0" w:space="0" w:color="auto"/>
        <w:right w:val="none" w:sz="0" w:space="0" w:color="auto"/>
      </w:divBdr>
    </w:div>
    <w:div w:id="2134665125">
      <w:bodyDiv w:val="1"/>
      <w:marLeft w:val="0"/>
      <w:marRight w:val="0"/>
      <w:marTop w:val="0"/>
      <w:marBottom w:val="0"/>
      <w:divBdr>
        <w:top w:val="none" w:sz="0" w:space="0" w:color="auto"/>
        <w:left w:val="none" w:sz="0" w:space="0" w:color="auto"/>
        <w:bottom w:val="none" w:sz="0" w:space="0" w:color="auto"/>
        <w:right w:val="none" w:sz="0" w:space="0" w:color="auto"/>
      </w:divBdr>
    </w:div>
    <w:div w:id="2144884376">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chart" Target="charts/chart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NEW/Desktop/University%20work%20for%202nd%20cemista/2nd%20terms%20assignment%20October%202018%20-%20January%202019/Gantt%20chart%20for%20deliver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NEW/Desktop/University%20work%20for%202nd%20cemista/2nd%20terms%20assignment%20October%202018%20-%20January%202019/budget%20for%20resources%20project%20management%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'[Gantt chart for deliverables.xlsx]Sheet1'!$B$1</c:f>
              <c:strCache>
                <c:ptCount val="1"/>
                <c:pt idx="0">
                  <c:v>Duriation time (In Days)</c:v>
                </c:pt>
              </c:strCache>
            </c:strRef>
          </c:tx>
          <c:spPr>
            <a:solidFill>
              <a:schemeClr val="accent1"/>
            </a:solidFill>
            <a:ln>
              <a:noFill/>
            </a:ln>
            <a:effectLst/>
          </c:spPr>
          <c:invertIfNegative val="0"/>
          <c:cat>
            <c:strRef>
              <c:f>'[Gantt chart for deliverables.xlsx]Sheet1'!$A$2:$A$7</c:f>
              <c:strCache>
                <c:ptCount val="6"/>
                <c:pt idx="0">
                  <c:v>Meetings with Stakeholders</c:v>
                </c:pt>
                <c:pt idx="1">
                  <c:v>Advertisements</c:v>
                </c:pt>
                <c:pt idx="2">
                  <c:v>Facility Set Up</c:v>
                </c:pt>
                <c:pt idx="3">
                  <c:v>Ticket sales</c:v>
                </c:pt>
                <c:pt idx="4">
                  <c:v>Security</c:v>
                </c:pt>
                <c:pt idx="5">
                  <c:v>Rasising £1million for the chosen charities before the project finishes</c:v>
                </c:pt>
              </c:strCache>
            </c:strRef>
          </c:cat>
          <c:val>
            <c:numRef>
              <c:f>'[Gantt chart for deliverables.xlsx]Sheet1'!$B$2:$B$7</c:f>
              <c:numCache>
                <c:formatCode>General</c:formatCode>
                <c:ptCount val="6"/>
                <c:pt idx="0">
                  <c:v>1</c:v>
                </c:pt>
                <c:pt idx="1">
                  <c:v>7</c:v>
                </c:pt>
                <c:pt idx="2">
                  <c:v>10</c:v>
                </c:pt>
                <c:pt idx="3">
                  <c:v>28</c:v>
                </c:pt>
                <c:pt idx="4">
                  <c:v>28</c:v>
                </c:pt>
                <c:pt idx="5">
                  <c:v>28</c:v>
                </c:pt>
              </c:numCache>
            </c:numRef>
          </c:val>
          <c:extLst>
            <c:ext xmlns:c16="http://schemas.microsoft.com/office/drawing/2014/chart" uri="{C3380CC4-5D6E-409C-BE32-E72D297353CC}">
              <c16:uniqueId val="{00000000-E46E-2A48-A2FB-273AA6F4DD02}"/>
            </c:ext>
          </c:extLst>
        </c:ser>
        <c:dLbls>
          <c:showLegendKey val="0"/>
          <c:showVal val="0"/>
          <c:showCatName val="0"/>
          <c:showSerName val="0"/>
          <c:showPercent val="0"/>
          <c:showBubbleSize val="0"/>
        </c:dLbls>
        <c:gapWidth val="219"/>
        <c:overlap val="-27"/>
        <c:axId val="1963085855"/>
        <c:axId val="1919560367"/>
      </c:barChart>
      <c:catAx>
        <c:axId val="19630858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crossAx val="1919560367"/>
        <c:crosses val="autoZero"/>
        <c:auto val="1"/>
        <c:lblAlgn val="ctr"/>
        <c:lblOffset val="100"/>
        <c:noMultiLvlLbl val="0"/>
      </c:catAx>
      <c:valAx>
        <c:axId val="19195603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30858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Budget for resources and the project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Sheet1!$A$2:$B$2</c:f>
              <c:strCache>
                <c:ptCount val="2"/>
                <c:pt idx="0">
                  <c:v>Estimated budget</c:v>
                </c:pt>
              </c:strCache>
            </c:strRef>
          </c:tx>
          <c:spPr>
            <a:solidFill>
              <a:schemeClr val="accent1"/>
            </a:solidFill>
            <a:ln>
              <a:noFill/>
            </a:ln>
            <a:effectLst/>
          </c:spPr>
          <c:invertIfNegative val="0"/>
          <c:cat>
            <c:strRef>
              <c:f>Sheet1!$C$1:$I$1</c:f>
              <c:strCache>
                <c:ptCount val="7"/>
                <c:pt idx="0">
                  <c:v>Advertisement</c:v>
                </c:pt>
                <c:pt idx="1">
                  <c:v>Employers</c:v>
                </c:pt>
                <c:pt idx="2">
                  <c:v>Materials/Equipment</c:v>
                </c:pt>
                <c:pt idx="3">
                  <c:v>Security</c:v>
                </c:pt>
                <c:pt idx="4">
                  <c:v>Facility</c:v>
                </c:pt>
                <c:pt idx="5">
                  <c:v>Players</c:v>
                </c:pt>
                <c:pt idx="6">
                  <c:v>Overall costs for project</c:v>
                </c:pt>
              </c:strCache>
            </c:strRef>
          </c:cat>
          <c:val>
            <c:numRef>
              <c:f>Sheet1!$C$2:$I$2</c:f>
              <c:numCache>
                <c:formatCode>"£"#,##0_);[Red]\("£"#,##0\)</c:formatCode>
                <c:ptCount val="7"/>
                <c:pt idx="0">
                  <c:v>1000</c:v>
                </c:pt>
                <c:pt idx="1">
                  <c:v>1400</c:v>
                </c:pt>
                <c:pt idx="2">
                  <c:v>2000</c:v>
                </c:pt>
                <c:pt idx="3">
                  <c:v>1000</c:v>
                </c:pt>
                <c:pt idx="4">
                  <c:v>10000</c:v>
                </c:pt>
                <c:pt idx="5">
                  <c:v>40000</c:v>
                </c:pt>
                <c:pt idx="6">
                  <c:v>55400</c:v>
                </c:pt>
              </c:numCache>
            </c:numRef>
          </c:val>
          <c:extLst>
            <c:ext xmlns:c16="http://schemas.microsoft.com/office/drawing/2014/chart" uri="{C3380CC4-5D6E-409C-BE32-E72D297353CC}">
              <c16:uniqueId val="{00000000-A7F2-A543-BB56-D3DB8CDE10DD}"/>
            </c:ext>
          </c:extLst>
        </c:ser>
        <c:ser>
          <c:idx val="1"/>
          <c:order val="1"/>
          <c:tx>
            <c:strRef>
              <c:f>Sheet1!$A$3:$B$3</c:f>
              <c:strCache>
                <c:ptCount val="2"/>
                <c:pt idx="0">
                  <c:v>Cash in Account</c:v>
                </c:pt>
              </c:strCache>
            </c:strRef>
          </c:tx>
          <c:spPr>
            <a:solidFill>
              <a:schemeClr val="accent2"/>
            </a:solidFill>
            <a:ln>
              <a:noFill/>
            </a:ln>
            <a:effectLst/>
          </c:spPr>
          <c:invertIfNegative val="0"/>
          <c:cat>
            <c:strRef>
              <c:f>Sheet1!$C$1:$I$1</c:f>
              <c:strCache>
                <c:ptCount val="7"/>
                <c:pt idx="0">
                  <c:v>Advertisement</c:v>
                </c:pt>
                <c:pt idx="1">
                  <c:v>Employers</c:v>
                </c:pt>
                <c:pt idx="2">
                  <c:v>Materials/Equipment</c:v>
                </c:pt>
                <c:pt idx="3">
                  <c:v>Security</c:v>
                </c:pt>
                <c:pt idx="4">
                  <c:v>Facility</c:v>
                </c:pt>
                <c:pt idx="5">
                  <c:v>Players</c:v>
                </c:pt>
                <c:pt idx="6">
                  <c:v>Overall costs for project</c:v>
                </c:pt>
              </c:strCache>
            </c:strRef>
          </c:cat>
          <c:val>
            <c:numRef>
              <c:f>Sheet1!$C$3:$I$3</c:f>
              <c:numCache>
                <c:formatCode>"£"#,##0_);[Red]\("£"#,##0\)</c:formatCode>
                <c:ptCount val="7"/>
                <c:pt idx="0">
                  <c:v>1100</c:v>
                </c:pt>
                <c:pt idx="1">
                  <c:v>1500</c:v>
                </c:pt>
                <c:pt idx="2">
                  <c:v>2500</c:v>
                </c:pt>
                <c:pt idx="3">
                  <c:v>1200</c:v>
                </c:pt>
                <c:pt idx="4">
                  <c:v>15000</c:v>
                </c:pt>
                <c:pt idx="5">
                  <c:v>40000</c:v>
                </c:pt>
                <c:pt idx="6">
                  <c:v>61300</c:v>
                </c:pt>
              </c:numCache>
            </c:numRef>
          </c:val>
          <c:extLst>
            <c:ext xmlns:c16="http://schemas.microsoft.com/office/drawing/2014/chart" uri="{C3380CC4-5D6E-409C-BE32-E72D297353CC}">
              <c16:uniqueId val="{00000001-A7F2-A543-BB56-D3DB8CDE10DD}"/>
            </c:ext>
          </c:extLst>
        </c:ser>
        <c:ser>
          <c:idx val="2"/>
          <c:order val="2"/>
          <c:tx>
            <c:strRef>
              <c:f>Sheet1!$A$4:$B$4</c:f>
              <c:strCache>
                <c:ptCount val="2"/>
                <c:pt idx="0">
                  <c:v>Total Spent</c:v>
                </c:pt>
              </c:strCache>
            </c:strRef>
          </c:tx>
          <c:spPr>
            <a:solidFill>
              <a:schemeClr val="accent3"/>
            </a:solidFill>
            <a:ln>
              <a:noFill/>
            </a:ln>
            <a:effectLst/>
          </c:spPr>
          <c:invertIfNegative val="0"/>
          <c:cat>
            <c:strRef>
              <c:f>Sheet1!$C$1:$I$1</c:f>
              <c:strCache>
                <c:ptCount val="7"/>
                <c:pt idx="0">
                  <c:v>Advertisement</c:v>
                </c:pt>
                <c:pt idx="1">
                  <c:v>Employers</c:v>
                </c:pt>
                <c:pt idx="2">
                  <c:v>Materials/Equipment</c:v>
                </c:pt>
                <c:pt idx="3">
                  <c:v>Security</c:v>
                </c:pt>
                <c:pt idx="4">
                  <c:v>Facility</c:v>
                </c:pt>
                <c:pt idx="5">
                  <c:v>Players</c:v>
                </c:pt>
                <c:pt idx="6">
                  <c:v>Overall costs for project</c:v>
                </c:pt>
              </c:strCache>
            </c:strRef>
          </c:cat>
          <c:val>
            <c:numRef>
              <c:f>Sheet1!$C$4:$I$4</c:f>
              <c:numCache>
                <c:formatCode>"£"#,##0_);[Red]\("£"#,##0\)</c:formatCode>
                <c:ptCount val="7"/>
                <c:pt idx="0">
                  <c:v>1000</c:v>
                </c:pt>
                <c:pt idx="1">
                  <c:v>1350</c:v>
                </c:pt>
                <c:pt idx="2">
                  <c:v>2250</c:v>
                </c:pt>
                <c:pt idx="3">
                  <c:v>1000</c:v>
                </c:pt>
                <c:pt idx="4">
                  <c:v>12000</c:v>
                </c:pt>
                <c:pt idx="5">
                  <c:v>37500</c:v>
                </c:pt>
                <c:pt idx="6">
                  <c:v>55100</c:v>
                </c:pt>
              </c:numCache>
            </c:numRef>
          </c:val>
          <c:extLst>
            <c:ext xmlns:c16="http://schemas.microsoft.com/office/drawing/2014/chart" uri="{C3380CC4-5D6E-409C-BE32-E72D297353CC}">
              <c16:uniqueId val="{00000002-A7F2-A543-BB56-D3DB8CDE10DD}"/>
            </c:ext>
          </c:extLst>
        </c:ser>
        <c:dLbls>
          <c:showLegendKey val="0"/>
          <c:showVal val="0"/>
          <c:showCatName val="0"/>
          <c:showSerName val="0"/>
          <c:showPercent val="0"/>
          <c:showBubbleSize val="0"/>
        </c:dLbls>
        <c:gapWidth val="182"/>
        <c:axId val="1963948447"/>
        <c:axId val="1963949263"/>
      </c:barChart>
      <c:catAx>
        <c:axId val="19639484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3949263"/>
        <c:crosses val="autoZero"/>
        <c:auto val="1"/>
        <c:lblAlgn val="ctr"/>
        <c:lblOffset val="100"/>
        <c:noMultiLvlLbl val="0"/>
      </c:catAx>
      <c:valAx>
        <c:axId val="1963949263"/>
        <c:scaling>
          <c:orientation val="minMax"/>
        </c:scaling>
        <c:delete val="0"/>
        <c:axPos val="b"/>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39484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McG16</b:Tag>
    <b:SourceType>DocumentFromInternetSite</b:SourceType>
    <b:Guid>{D70DBF9C-71AB-4141-B080-2AB0A3F1072E}</b:Guid>
    <b:Title>Bright Work</b:Title>
    <b:Year>2016</b:Year>
    <b:Author>
      <b:Author>
        <b:NameList>
          <b:Person>
            <b:Last>McGuinness</b:Last>
            <b:First>Eamonn</b:First>
          </b:Person>
        </b:NameList>
      </b:Author>
    </b:Author>
    <b:URL>https://www.brightwork.com/blog/what-are-the-characteristics-of-a-project</b:URL>
    <b:YearAccessed>2018</b:YearAccessed>
    <b:MonthAccessed>11</b:MonthAccessed>
    <b:DayAccessed>16</b:DayAccessed>
    <b:Month>03</b:Month>
    <b:Day>23</b:Day>
    <b:RefOrder>2</b:RefOrder>
  </b:Source>
  <b:Source>
    <b:Tag>Mrs17</b:Tag>
    <b:SourceType>InternetSite</b:SourceType>
    <b:Guid>{39877BA9-A7A7-1244-955B-6F882DD8A785}</b:Guid>
    <b:Title>active.collab</b:Title>
    <b:URL>https://activecollab.com/blog/project-management/what-is-project-management</b:URL>
    <b:Year>2017</b:Year>
    <b:Author>
      <b:Author>
        <b:NameList>
          <b:Person>
            <b:Last>Mrsic</b:Last>
            <b:First>Maja</b:First>
          </b:Person>
        </b:NameList>
      </b:Author>
    </b:Author>
    <b:RefOrder>3</b:RefOrder>
  </b:Source>
  <b:Source>
    <b:Tag>Mas02</b:Tag>
    <b:SourceType>InternetSite</b:SourceType>
    <b:Guid>{6C7D5D6E-D791-D84C-8FB9-56A00E3F2CE9}</b:Guid>
    <b:Title>Project Management: Tools &amp; Techniques </b:Title>
    <b:URL>http://www.umsl.edu/~sauterv/analysis/488_f02_papers/ProjMgmt.html</b:URL>
    <b:Year>2002</b:Year>
    <b:YearAccessed>2018</b:YearAccessed>
    <b:MonthAccessed>11</b:MonthAccessed>
    <b:DayAccessed>18</b:DayAccessed>
    <b:Author>
      <b:Author>
        <b:NameList>
          <b:Person>
            <b:Last>Maserang</b:Last>
            <b:First>Sean</b:First>
          </b:Person>
        </b:NameList>
      </b:Author>
    </b:Author>
    <b:RefOrder>6</b:RefOrder>
  </b:Source>
  <b:Source>
    <b:Tag>Jor13</b:Tag>
    <b:SourceType>InternetSite</b:SourceType>
    <b:Guid>{97446DC2-CA54-344D-8F99-8A1F2ECD517E}</b:Guid>
    <b:Author>
      <b:Author>
        <b:NameList>
          <b:Person>
            <b:Last>Jordan</b:Last>
            <b:First>Andy</b:First>
          </b:Person>
        </b:NameList>
      </b:Author>
    </b:Author>
    <b:Title>ProjectManagement.com</b:Title>
    <b:URL>https://www.projectmanagement.com/articles/281719/What-s-Your-Risk-Profile-</b:URL>
    <b:Year>2013</b:Year>
    <b:YearAccessed>2018</b:YearAccessed>
    <b:MonthAccessed>11</b:MonthAccessed>
    <b:DayAccessed>18</b:DayAccessed>
    <b:RefOrder>7</b:RefOrder>
  </b:Source>
  <b:Source>
    <b:Tag>All09</b:Tag>
    <b:SourceType>Book</b:SourceType>
    <b:Guid>{8F390E91-F1EF-6C44-9771-D98A760E83F9}</b:Guid>
    <b:Title>Stakeholder Analysis</b:Title>
    <b:Year>2009</b:Year>
    <b:Author>
      <b:Author>
        <b:NameList>
          <b:Person>
            <b:Last>Allen</b:Last>
            <b:First>Will</b:First>
          </b:Person>
          <b:Person>
            <b:Last>Margaret</b:Last>
            <b:First>Kilvington</b:First>
          </b:Person>
        </b:NameList>
      </b:Author>
    </b:Author>
    <b:Publisher>Landcare Research</b:Publisher>
    <b:Edition>Chapter 25 Hatched</b:Edition>
    <b:RefOrder>13</b:RefOrder>
  </b:Source>
  <b:Source>
    <b:Tag>Fre13</b:Tag>
    <b:SourceType>InternetSite</b:SourceType>
    <b:Guid>{DA6AF54C-6327-2E4B-94E5-6D5AC29388B2}</b:Guid>
    <b:Author>
      <b:Author>
        <b:NameList>
          <b:Person>
            <b:Last>Frey</b:Last>
            <b:First>Chuck</b:First>
          </b:Person>
        </b:NameList>
      </b:Author>
    </b:Author>
    <b:Title>themindmappingsoftwareblog</b:Title>
    <b:Year>2013</b:Year>
    <b:URL>https://mindmappingsoftwareblog.com/fishbone-diagram/</b:URL>
    <b:YearAccessed>2018</b:YearAccessed>
    <b:MonthAccessed>11</b:MonthAccessed>
    <b:DayAccessed>24</b:DayAccessed>
    <b:RefOrder>9</b:RefOrder>
  </b:Source>
  <b:Source>
    <b:Tag>Phi181</b:Tag>
    <b:SourceType>InternetSite</b:SourceType>
    <b:Guid>{42763805-9274-5140-BBDF-1F370C0D48FB}</b:Guid>
    <b:Author>
      <b:Author>
        <b:NameList>
          <b:Person>
            <b:Last>Phillips</b:Last>
            <b:First>Cindy</b:First>
          </b:Person>
        </b:NameList>
      </b:Author>
    </b:Author>
    <b:Title>Chron</b:Title>
    <b:URL>https://smallbusiness.chron.com/benefits-contingency-planning-18558.html</b:URL>
    <b:Year>2018</b:Year>
    <b:YearAccessed>2018</b:YearAccessed>
    <b:MonthAccessed>11</b:MonthAccessed>
    <b:DayAccessed>29</b:DayAccessed>
    <b:RefOrder>10</b:RefOrder>
  </b:Source>
  <b:Source>
    <b:Tag>Gup12</b:Tag>
    <b:SourceType>InternetSite</b:SourceType>
    <b:Guid>{38D7067A-4EF9-FB42-AD3E-2B313D3BB518}</b:Guid>
    <b:Author>
      <b:Author>
        <b:NameList>
          <b:Person>
            <b:Last>Gupta</b:Last>
            <b:First>Shreya</b:First>
          </b:Person>
        </b:NameList>
      </b:Author>
    </b:Author>
    <b:Title>BA-Finance13</b:Title>
    <b:URL>http://ba-finance-2013.blogspot.com/2012/09/v-behaviorurldefaultvmlo.html</b:URL>
    <b:Year>2012</b:Year>
    <b:YearAccessed>2018</b:YearAccessed>
    <b:MonthAccessed>11</b:MonthAccessed>
    <b:DayAccessed>29</b:DayAccessed>
    <b:RefOrder>11</b:RefOrder>
  </b:Source>
  <b:Source>
    <b:Tag>Par10</b:Tag>
    <b:SourceType>InternetSite</b:SourceType>
    <b:Guid>{C8825EFF-25B9-E741-BA52-D595BA21F0CD}</b:Guid>
    <b:Author>
      <b:Author>
        <b:NameList>
          <b:Person>
            <b:Last>Paradi</b:Last>
            <b:First>Dave</b:First>
          </b:Person>
        </b:NameList>
      </b:Author>
    </b:Author>
    <b:Title>Project Smart</b:Title>
    <b:URL>https://www.projectsmart.co.uk/using-a-time-sequenced-network-diagram.php</b:URL>
    <b:Year>2010</b:Year>
    <b:YearAccessed>2018</b:YearAccessed>
    <b:MonthAccessed>12</b:MonthAccessed>
    <b:DayAccessed>06</b:DayAccessed>
    <b:RefOrder>8</b:RefOrder>
  </b:Source>
  <b:Source>
    <b:Tag>Mon18</b:Tag>
    <b:SourceType>InternetSite</b:SourceType>
    <b:Guid>{1D0D9BC3-0A85-8D4E-A294-9C87B100A02F}</b:Guid>
    <b:Author>
      <b:Author>
        <b:NameList>
          <b:Person>
            <b:Last>Monnappa</b:Last>
            <b:First>Avantika</b:First>
          </b:Person>
        </b:NameList>
      </b:Author>
    </b:Author>
    <b:Title>Simplilearn</b:Title>
    <b:URL>https://www.simplilearn.com/project-scope-management-importance-rar89-article</b:URL>
    <b:Year>2018</b:Year>
    <b:YearAccessed>2018</b:YearAccessed>
    <b:MonthAccessed>12</b:MonthAccessed>
    <b:DayAccessed>07</b:DayAccessed>
    <b:RefOrder>4</b:RefOrder>
  </b:Source>
  <b:Source>
    <b:Tag>Mos18</b:Tag>
    <b:SourceType>InternetSite</b:SourceType>
    <b:Guid>{C7A491F2-B7A7-2B47-B2AD-7514AC4BF689}</b:Guid>
    <b:Author>
      <b:Author>
        <b:NameList>
          <b:Person>
            <b:Last>Moses</b:Last>
            <b:First>Sylvia</b:First>
          </b:Person>
        </b:NameList>
      </b:Author>
    </b:Author>
    <b:Title>Workamajig</b:Title>
    <b:URL>https://www.workamajig.com/blog/project-deliverables-guide</b:URL>
    <b:Year>2018</b:Year>
    <b:YearAccessed>2018</b:YearAccessed>
    <b:MonthAccessed>05</b:MonthAccessed>
    <b:DayAccessed>01</b:DayAccessed>
    <b:RefOrder>5</b:RefOrder>
  </b:Source>
  <b:Source>
    <b:Tag>Dug18</b:Tag>
    <b:SourceType>InternetSite</b:SourceType>
    <b:Guid>{6CA58943-1E35-9D47-8941-17653548F56B}</b:Guid>
    <b:Title>azcentral.</b:Title>
    <b:Year>2018</b:Year>
    <b:Author>
      <b:Author>
        <b:NameList>
          <b:Person>
            <b:Last>Duggan</b:Last>
            <b:First>Tara</b:First>
          </b:Person>
        </b:NameList>
      </b:Author>
    </b:Author>
    <b:URL>https://yourbusiness.azcentral.com/importance-project-scheduling-its-role-business-projects-9503.html</b:URL>
    <b:YearAccessed>2018</b:YearAccessed>
    <b:MonthAccessed>12</b:MonthAccessed>
    <b:DayAccessed>13</b:DayAccessed>
    <b:RefOrder>14</b:RefOrder>
  </b:Source>
  <b:Source>
    <b:Tag>Cot151</b:Tag>
    <b:SourceType>Book</b:SourceType>
    <b:Guid>{4BA80D87-5769-FC41-AC97-29A88BA226C2}</b:Guid>
    <b:Author>
      <b:Author>
        <b:NameList>
          <b:Person>
            <b:Last>Cottrell</b:Last>
            <b:First>Stella</b:First>
          </b:Person>
        </b:NameList>
      </b:Author>
    </b:Author>
    <b:Title>Skills for Success</b:Title>
    <b:Year>2015</b:Year>
    <b:City>New York</b:City>
    <b:Publisher>Red Globe Press</b:Publisher>
    <b:Edition>3rd Edition</b:Edition>
    <b:RefOrder>15</b:RefOrder>
  </b:Source>
  <b:Source>
    <b:Tag>Car13</b:Tag>
    <b:SourceType>InternetSite</b:SourceType>
    <b:Guid>{955D16CD-8CB5-064F-8F8E-392E1013708B}</b:Guid>
    <b:Title>Dice</b:Title>
    <b:Year>2013</b:Year>
    <b:Author>
      <b:Author>
        <b:NameList>
          <b:Person>
            <b:Last>Carman</b:Last>
            <b:First>Cathlynn</b:First>
          </b:Person>
        </b:NameList>
      </b:Author>
    </b:Author>
    <b:URL>https://insights.dice.com/2013/05/08/why-change-control-isnt-for-sissies/</b:URL>
    <b:YearAccessed>2018</b:YearAccessed>
    <b:MonthAccessed>12</b:MonthAccessed>
    <b:DayAccessed>13</b:DayAccessed>
    <b:RefOrder>12</b:RefOrder>
  </b:Source>
  <b:Source>
    <b:Tag>Wat18</b:Tag>
    <b:SourceType>InternetSite</b:SourceType>
    <b:Guid>{F90B7A4D-FA02-D143-AF88-C83C4BFD3433}</b:Guid>
    <b:Title>Wayne Rooney Foundation</b:Title>
    <b:URL>https://www.officialwaynerooney.com/foundation/</b:URL>
    <b:Year>2018</b:Year>
    <b:YearAccessed>2018</b:YearAccessed>
    <b:MonthAccessed>12</b:MonthAccessed>
    <b:DayAccessed>02</b:DayAccessed>
    <b:Author>
      <b:Author>
        <b:Corporate>Wayne Rooney Foundation</b:Corporate>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2DA8B9-8E4C-1D46-A04C-1400B4918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26</Pages>
  <Words>5672</Words>
  <Characters>32336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Manager/>
  <Company>LECTERER: Dr Rexon Nting</Company>
  <LinksUpToDate>false</LinksUpToDate>
  <CharactersWithSpaces>37933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BMSK5004</dc:subject>
  <dc:creator>Arry Jaffa (1605599)</dc:creator>
  <cp:keywords/>
  <dc:description/>
  <cp:lastModifiedBy>Arry Jaffa (1605600)</cp:lastModifiedBy>
  <cp:revision>31</cp:revision>
  <cp:lastPrinted>2018-07-18T13:52:00Z</cp:lastPrinted>
  <dcterms:created xsi:type="dcterms:W3CDTF">2018-12-13T20:53:00Z</dcterms:created>
  <dcterms:modified xsi:type="dcterms:W3CDTF">2019-01-07T13:49:00Z</dcterms:modified>
  <cp:category/>
</cp:coreProperties>
</file>