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23952A" w14:textId="3C687F57" w:rsidR="004C5CD6" w:rsidRDefault="004C5CD6"/>
    <w:tbl>
      <w:tblPr>
        <w:tblStyle w:val="TableGrid"/>
        <w:tblW w:w="9926" w:type="dxa"/>
        <w:tblInd w:w="19" w:type="dxa"/>
        <w:tblCellMar>
          <w:top w:w="8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2095"/>
        <w:gridCol w:w="3695"/>
        <w:gridCol w:w="1858"/>
        <w:gridCol w:w="2278"/>
      </w:tblGrid>
      <w:tr w:rsidR="00987E69" w14:paraId="70A73157" w14:textId="77777777" w:rsidTr="000258BD">
        <w:trPr>
          <w:trHeight w:val="511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D750A1" w14:textId="77777777" w:rsidR="00987E69" w:rsidRDefault="00987E69" w:rsidP="002E2188">
            <w:pPr>
              <w:spacing w:after="91"/>
              <w:ind w:left="2"/>
            </w:pPr>
          </w:p>
          <w:p w14:paraId="113D0B14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Programme: </w:t>
            </w:r>
          </w:p>
        </w:tc>
        <w:tc>
          <w:tcPr>
            <w:tcW w:w="7831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DEC8E4" w14:textId="77777777" w:rsidR="00987E69" w:rsidRDefault="00987E69" w:rsidP="002E2188">
            <w:pPr>
              <w:spacing w:after="91"/>
              <w:ind w:left="2"/>
            </w:pPr>
            <w:r>
              <w:rPr>
                <w:sz w:val="12"/>
              </w:rPr>
              <w:t xml:space="preserve"> </w:t>
            </w:r>
          </w:p>
          <w:p w14:paraId="16CDCFBD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BA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(Hons)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Leadership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and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Management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Skills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for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the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Workplace </w:t>
            </w:r>
          </w:p>
        </w:tc>
      </w:tr>
      <w:tr w:rsidR="00987E69" w14:paraId="4BF9008B" w14:textId="77777777" w:rsidTr="000258BD">
        <w:trPr>
          <w:trHeight w:val="760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91CD2D6" w14:textId="77777777" w:rsidR="00987E69" w:rsidRDefault="00987E69" w:rsidP="002E2188">
            <w:pPr>
              <w:spacing w:after="84"/>
              <w:ind w:left="2"/>
            </w:pPr>
            <w:r>
              <w:rPr>
                <w:sz w:val="12"/>
              </w:rPr>
              <w:t xml:space="preserve"> </w:t>
            </w:r>
          </w:p>
          <w:p w14:paraId="41D13BE0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Module: </w:t>
            </w:r>
          </w:p>
        </w:tc>
        <w:tc>
          <w:tcPr>
            <w:tcW w:w="7831" w:type="dxa"/>
            <w:gridSpan w:val="3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F2DBF1" w14:textId="77777777" w:rsidR="00987E69" w:rsidRDefault="00987E69" w:rsidP="002E2188">
            <w:pPr>
              <w:spacing w:after="84"/>
              <w:ind w:left="2"/>
            </w:pPr>
            <w:r>
              <w:rPr>
                <w:sz w:val="12"/>
              </w:rPr>
              <w:t xml:space="preserve"> </w:t>
            </w:r>
          </w:p>
          <w:p w14:paraId="09EC5EAE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Developing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Relationships and Workplace Achievements (October 2021) </w:t>
            </w:r>
          </w:p>
        </w:tc>
      </w:tr>
      <w:tr w:rsidR="00987E69" w14:paraId="5D21CBCD" w14:textId="77777777" w:rsidTr="000258BD">
        <w:trPr>
          <w:trHeight w:val="758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A96AB57" w14:textId="77777777" w:rsidR="00987E69" w:rsidRDefault="00987E69" w:rsidP="002E2188">
            <w:pPr>
              <w:spacing w:after="82"/>
              <w:ind w:left="2"/>
            </w:pPr>
            <w:r>
              <w:rPr>
                <w:sz w:val="12"/>
              </w:rPr>
              <w:t xml:space="preserve"> </w:t>
            </w:r>
          </w:p>
          <w:p w14:paraId="7137F016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>Module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code: </w:t>
            </w:r>
          </w:p>
        </w:tc>
        <w:tc>
          <w:tcPr>
            <w:tcW w:w="36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A0260C6" w14:textId="77777777" w:rsidR="00987E69" w:rsidRDefault="00987E69" w:rsidP="002E2188">
            <w:pPr>
              <w:spacing w:after="82"/>
              <w:ind w:left="2"/>
            </w:pPr>
            <w:r>
              <w:rPr>
                <w:sz w:val="12"/>
              </w:rPr>
              <w:t xml:space="preserve"> </w:t>
            </w:r>
          </w:p>
          <w:p w14:paraId="18474B3F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>BMSW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5102 </w:t>
            </w:r>
          </w:p>
        </w:tc>
        <w:tc>
          <w:tcPr>
            <w:tcW w:w="18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</w:tcPr>
          <w:p w14:paraId="021E7606" w14:textId="77777777" w:rsidR="00987E69" w:rsidRDefault="00987E69" w:rsidP="002E2188">
            <w:pPr>
              <w:tabs>
                <w:tab w:val="right" w:pos="2253"/>
              </w:tabs>
            </w:pPr>
            <w:r>
              <w:rPr>
                <w:rFonts w:ascii="Arial" w:eastAsia="Arial" w:hAnsi="Arial" w:cs="Arial"/>
                <w:b/>
              </w:rPr>
              <w:t>Contribution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ab/>
            </w:r>
            <w:r>
              <w:rPr>
                <w:rFonts w:ascii="Arial" w:eastAsia="Arial" w:hAnsi="Arial" w:cs="Arial"/>
                <w:b/>
              </w:rPr>
              <w:t>to</w:t>
            </w:r>
            <w:r>
              <w:rPr>
                <w:rFonts w:ascii="Arial" w:eastAsia="Arial" w:hAnsi="Arial" w:cs="Arial"/>
              </w:rPr>
              <w:t xml:space="preserve"> </w:t>
            </w:r>
          </w:p>
          <w:p w14:paraId="65A27841" w14:textId="77777777" w:rsidR="00987E69" w:rsidRDefault="00987E69" w:rsidP="002E2188">
            <w:pPr>
              <w:ind w:left="105"/>
              <w:jc w:val="both"/>
            </w:pPr>
            <w:r>
              <w:rPr>
                <w:rFonts w:ascii="Arial" w:eastAsia="Arial" w:hAnsi="Arial" w:cs="Arial"/>
                <w:b/>
              </w:rPr>
              <w:t>Overall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Module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Assessment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(%):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EC38AC" w14:textId="77777777" w:rsidR="00987E69" w:rsidRDefault="00987E69" w:rsidP="002E2188">
            <w:pPr>
              <w:spacing w:after="82"/>
              <w:ind w:left="4"/>
            </w:pPr>
            <w:r>
              <w:rPr>
                <w:sz w:val="12"/>
              </w:rPr>
              <w:t xml:space="preserve"> </w:t>
            </w:r>
          </w:p>
          <w:p w14:paraId="1546EDE9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50% </w:t>
            </w:r>
          </w:p>
        </w:tc>
      </w:tr>
      <w:tr w:rsidR="00987E69" w14:paraId="77C61809" w14:textId="77777777" w:rsidTr="000258BD">
        <w:trPr>
          <w:trHeight w:val="905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944E3D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788A6109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Module </w:t>
            </w:r>
          </w:p>
          <w:p w14:paraId="6FB97F3E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 xml:space="preserve">Coordinator: </w:t>
            </w:r>
          </w:p>
        </w:tc>
        <w:tc>
          <w:tcPr>
            <w:tcW w:w="36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5359CC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2AA8ACB8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Md Kalam </w:t>
            </w:r>
          </w:p>
          <w:p w14:paraId="23F6DEDF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  <w:p w14:paraId="50D0C430" w14:textId="77777777" w:rsidR="00987E69" w:rsidRDefault="00987E69" w:rsidP="002E2188">
            <w:pPr>
              <w:ind w:left="108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  <w:tc>
          <w:tcPr>
            <w:tcW w:w="18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9D9D9"/>
          </w:tcPr>
          <w:p w14:paraId="74034199" w14:textId="77777777" w:rsidR="00987E69" w:rsidRDefault="00987E69" w:rsidP="002E2188">
            <w:pPr>
              <w:spacing w:after="52"/>
              <w:ind w:left="2"/>
            </w:pPr>
            <w:r>
              <w:rPr>
                <w:sz w:val="14"/>
              </w:rPr>
              <w:t xml:space="preserve"> </w:t>
            </w:r>
          </w:p>
          <w:p w14:paraId="3BF87475" w14:textId="77777777" w:rsidR="00987E69" w:rsidRDefault="00987E69" w:rsidP="002E2188">
            <w:pPr>
              <w:ind w:left="105"/>
            </w:pPr>
            <w:r>
              <w:rPr>
                <w:rFonts w:ascii="Arial" w:eastAsia="Arial" w:hAnsi="Arial" w:cs="Arial"/>
                <w:b/>
              </w:rPr>
              <w:t>Internal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Verifier: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98794E" w14:textId="77777777" w:rsidR="00987E69" w:rsidRDefault="00987E69" w:rsidP="002E2188">
            <w:pPr>
              <w:spacing w:after="52"/>
              <w:ind w:left="4"/>
            </w:pPr>
            <w:r>
              <w:rPr>
                <w:sz w:val="14"/>
              </w:rPr>
              <w:t xml:space="preserve"> </w:t>
            </w:r>
          </w:p>
          <w:p w14:paraId="05728626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Dr Nandish Patel </w:t>
            </w:r>
          </w:p>
          <w:p w14:paraId="159106FF" w14:textId="77777777" w:rsidR="00987E69" w:rsidRDefault="00987E69" w:rsidP="002E2188">
            <w:pPr>
              <w:ind w:left="119"/>
            </w:pPr>
            <w:r>
              <w:rPr>
                <w:rFonts w:ascii="Arial" w:eastAsia="Arial" w:hAnsi="Arial" w:cs="Arial"/>
                <w:b/>
              </w:rPr>
              <w:t xml:space="preserve"> </w:t>
            </w:r>
          </w:p>
        </w:tc>
      </w:tr>
      <w:tr w:rsidR="00987E69" w14:paraId="4643EAE4" w14:textId="77777777" w:rsidTr="000258BD">
        <w:trPr>
          <w:trHeight w:val="3546"/>
        </w:trPr>
        <w:tc>
          <w:tcPr>
            <w:tcW w:w="20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950257" w14:textId="77777777" w:rsidR="00987E69" w:rsidRDefault="00987E69" w:rsidP="002E2188">
            <w:pPr>
              <w:spacing w:after="91"/>
              <w:ind w:left="2"/>
            </w:pPr>
            <w:r>
              <w:rPr>
                <w:sz w:val="12"/>
              </w:rPr>
              <w:t xml:space="preserve"> </w:t>
            </w:r>
          </w:p>
          <w:p w14:paraId="40877AD4" w14:textId="77777777" w:rsidR="00987E69" w:rsidRDefault="00987E69" w:rsidP="002E2188">
            <w:pPr>
              <w:ind w:left="110"/>
            </w:pPr>
            <w:r>
              <w:rPr>
                <w:rFonts w:ascii="Arial" w:eastAsia="Arial" w:hAnsi="Arial" w:cs="Arial"/>
                <w:b/>
              </w:rPr>
              <w:t>Assignment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Title: </w:t>
            </w:r>
          </w:p>
        </w:tc>
        <w:tc>
          <w:tcPr>
            <w:tcW w:w="36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11A126" w14:textId="48BF9247" w:rsidR="00987E69" w:rsidRDefault="00987E69" w:rsidP="002E2188">
            <w:pPr>
              <w:ind w:left="108"/>
              <w:jc w:val="both"/>
            </w:pPr>
            <w:r>
              <w:rPr>
                <w:sz w:val="21"/>
                <w:vertAlign w:val="superscript"/>
              </w:rPr>
              <w:t xml:space="preserve"> </w:t>
            </w:r>
            <w:r w:rsidR="000258BD">
              <w:t>Individual Report on - “Development of a plan by meeting the identified personal development needs and expectations of individual employees in a chosen organisation</w:t>
            </w:r>
          </w:p>
        </w:tc>
        <w:tc>
          <w:tcPr>
            <w:tcW w:w="18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600A4C" w14:textId="77777777" w:rsidR="00987E69" w:rsidRDefault="00987E69" w:rsidP="002E2188">
            <w:pPr>
              <w:spacing w:after="94"/>
              <w:ind w:left="2"/>
            </w:pPr>
            <w:r>
              <w:rPr>
                <w:sz w:val="12"/>
              </w:rPr>
              <w:t xml:space="preserve"> </w:t>
            </w:r>
          </w:p>
          <w:p w14:paraId="7F77B0C4" w14:textId="77777777" w:rsidR="00987E69" w:rsidRDefault="00987E69" w:rsidP="002E2188">
            <w:pPr>
              <w:ind w:left="105"/>
            </w:pPr>
            <w:r>
              <w:rPr>
                <w:rFonts w:ascii="Arial" w:eastAsia="Arial" w:hAnsi="Arial" w:cs="Arial"/>
                <w:b/>
              </w:rPr>
              <w:t>Word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count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for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>the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report. </w:t>
            </w:r>
          </w:p>
        </w:tc>
        <w:tc>
          <w:tcPr>
            <w:tcW w:w="227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DC54106" w14:textId="77777777" w:rsidR="00987E69" w:rsidRDefault="00987E69" w:rsidP="002E2188">
            <w:pPr>
              <w:spacing w:after="91"/>
              <w:ind w:left="4"/>
            </w:pPr>
            <w:r>
              <w:rPr>
                <w:b/>
                <w:sz w:val="12"/>
              </w:rPr>
              <w:t xml:space="preserve"> </w:t>
            </w:r>
          </w:p>
          <w:p w14:paraId="5DA2B699" w14:textId="225F0FE3" w:rsidR="00987E69" w:rsidRDefault="000258BD" w:rsidP="002E2188">
            <w:pPr>
              <w:ind w:right="69"/>
              <w:jc w:val="center"/>
            </w:pPr>
            <w:r>
              <w:t>2,500 words (</w:t>
            </w:r>
            <w:proofErr w:type="gramStart"/>
            <w:r>
              <w:t>+ )</w:t>
            </w:r>
            <w:proofErr w:type="gramEnd"/>
            <w:r>
              <w:t xml:space="preserve"> 10%</w:t>
            </w:r>
          </w:p>
        </w:tc>
      </w:tr>
    </w:tbl>
    <w:p w14:paraId="0FE9FF41" w14:textId="7AAC45AD" w:rsidR="00987E69" w:rsidRDefault="00987E69"/>
    <w:p w14:paraId="3DF9F2E3" w14:textId="38E7BDD1" w:rsidR="00987E69" w:rsidRDefault="00987E69"/>
    <w:p w14:paraId="2D69BC1D" w14:textId="4C627F6C" w:rsidR="00987E69" w:rsidRDefault="00987E69"/>
    <w:p w14:paraId="79BF38BC" w14:textId="37F070B8" w:rsidR="00987E69" w:rsidRDefault="00987E69"/>
    <w:p w14:paraId="1E211664" w14:textId="7664C21B" w:rsidR="00987E69" w:rsidRDefault="00987E69"/>
    <w:p w14:paraId="12778677" w14:textId="0E6E3210" w:rsidR="00987E69" w:rsidRDefault="00987E69"/>
    <w:p w14:paraId="34835772" w14:textId="2DBE7CC4" w:rsidR="00987E69" w:rsidRDefault="00987E69"/>
    <w:p w14:paraId="7FC5488F" w14:textId="4E7DA297" w:rsidR="00987E69" w:rsidRDefault="00987E69"/>
    <w:p w14:paraId="44D35272" w14:textId="7A0EC636" w:rsidR="00987E69" w:rsidRDefault="00987E69"/>
    <w:p w14:paraId="23D70DEA" w14:textId="0C3D8D12" w:rsidR="00987E69" w:rsidRDefault="00987E69"/>
    <w:p w14:paraId="3059B4D2" w14:textId="7C7AA87D" w:rsidR="00987E69" w:rsidRDefault="00987E69"/>
    <w:p w14:paraId="089EB933" w14:textId="4C33A1AF" w:rsidR="00987E69" w:rsidRDefault="00987E69"/>
    <w:p w14:paraId="73CE8D57" w14:textId="5611297B" w:rsidR="00987E69" w:rsidRDefault="00987E69"/>
    <w:p w14:paraId="6B713CA8" w14:textId="7230E53A" w:rsidR="00987E69" w:rsidRDefault="00987E69"/>
    <w:p w14:paraId="58D6C6FF" w14:textId="429D1840" w:rsidR="00987E69" w:rsidRDefault="00987E69"/>
    <w:p w14:paraId="54669852" w14:textId="2303648B" w:rsidR="00987E69" w:rsidRDefault="00987E69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You will have a cover page with your full name, student Number, Lecturer name and Lecturer name and full name of the unit and programme you are studying for </w:t>
      </w:r>
    </w:p>
    <w:p w14:paraId="5434E39D" w14:textId="24F60ACF" w:rsidR="00DC28F1" w:rsidRPr="00DC28F1" w:rsidRDefault="00DC28F1" w:rsidP="00DC28F1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You are to write a Report ensuring you have a Title, Table of Contents, introduction, body, conclusion, recommendations, list of references </w:t>
      </w:r>
      <w:r w:rsidRPr="00D355FF">
        <w:rPr>
          <w:rFonts w:ascii="Arial" w:hAnsi="Arial" w:cs="Arial"/>
          <w:color w:val="000000" w:themeColor="text1"/>
        </w:rPr>
        <w:t xml:space="preserve"> </w:t>
      </w:r>
    </w:p>
    <w:p w14:paraId="5B72894A" w14:textId="7A69BDFE" w:rsidR="00987E69" w:rsidRPr="009135DC" w:rsidRDefault="00DC28F1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C28F1">
        <w:rPr>
          <w:rFonts w:ascii="Arial" w:hAnsi="Arial" w:cs="Arial"/>
          <w:b/>
          <w:bCs/>
          <w:color w:val="000000" w:themeColor="text1"/>
          <w:u w:val="single"/>
        </w:rPr>
        <w:t>Critically evaluate</w:t>
      </w:r>
      <w:r w:rsidRPr="00DC28F1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different vehicles such as </w:t>
      </w:r>
      <w:r w:rsidRPr="00DC28F1">
        <w:rPr>
          <w:rFonts w:ascii="Arial" w:hAnsi="Arial" w:cs="Arial"/>
          <w:b/>
          <w:bCs/>
          <w:color w:val="000000" w:themeColor="text1"/>
        </w:rPr>
        <w:t xml:space="preserve">360 degree feedback, 540 degree feedback, </w:t>
      </w:r>
      <w:r>
        <w:rPr>
          <w:rFonts w:ascii="Arial" w:hAnsi="Arial" w:cs="Arial"/>
          <w:b/>
          <w:bCs/>
          <w:color w:val="000000" w:themeColor="text1"/>
        </w:rPr>
        <w:t xml:space="preserve">Management by </w:t>
      </w:r>
      <w:r w:rsidR="009135DC">
        <w:rPr>
          <w:rFonts w:ascii="Arial" w:hAnsi="Arial" w:cs="Arial"/>
          <w:b/>
          <w:bCs/>
          <w:color w:val="000000" w:themeColor="text1"/>
        </w:rPr>
        <w:t>objectives (</w:t>
      </w:r>
      <w:r w:rsidRPr="00DC28F1">
        <w:rPr>
          <w:rFonts w:ascii="Arial" w:hAnsi="Arial" w:cs="Arial"/>
          <w:b/>
          <w:bCs/>
          <w:color w:val="000000" w:themeColor="text1"/>
        </w:rPr>
        <w:t>MBO</w:t>
      </w:r>
      <w:r>
        <w:rPr>
          <w:rFonts w:ascii="Arial" w:hAnsi="Arial" w:cs="Arial"/>
          <w:b/>
          <w:bCs/>
          <w:color w:val="000000" w:themeColor="text1"/>
        </w:rPr>
        <w:t>)</w:t>
      </w:r>
      <w:r w:rsidRPr="00DC28F1">
        <w:rPr>
          <w:rFonts w:ascii="Arial" w:hAnsi="Arial" w:cs="Arial"/>
          <w:b/>
          <w:bCs/>
          <w:color w:val="000000" w:themeColor="text1"/>
        </w:rPr>
        <w:t xml:space="preserve">, </w:t>
      </w:r>
      <w:r>
        <w:rPr>
          <w:rFonts w:ascii="Arial" w:hAnsi="Arial" w:cs="Arial"/>
          <w:b/>
          <w:bCs/>
          <w:color w:val="000000" w:themeColor="text1"/>
        </w:rPr>
        <w:t>Individual Pay Related performance (</w:t>
      </w:r>
      <w:r w:rsidRPr="00DC28F1">
        <w:rPr>
          <w:rFonts w:ascii="Arial" w:hAnsi="Arial" w:cs="Arial"/>
          <w:b/>
          <w:bCs/>
          <w:color w:val="000000" w:themeColor="text1"/>
        </w:rPr>
        <w:t>IPRP</w:t>
      </w:r>
      <w:r>
        <w:rPr>
          <w:rFonts w:ascii="Arial" w:hAnsi="Arial" w:cs="Arial"/>
          <w:b/>
          <w:bCs/>
          <w:color w:val="000000" w:themeColor="text1"/>
        </w:rPr>
        <w:t>)</w:t>
      </w:r>
      <w:r w:rsidRPr="00DC28F1">
        <w:rPr>
          <w:rFonts w:ascii="Arial" w:hAnsi="Arial" w:cs="Arial"/>
          <w:b/>
          <w:bCs/>
          <w:color w:val="000000" w:themeColor="text1"/>
        </w:rPr>
        <w:t xml:space="preserve"> etc</w:t>
      </w:r>
      <w:r>
        <w:rPr>
          <w:rFonts w:ascii="Arial" w:hAnsi="Arial" w:cs="Arial"/>
          <w:color w:val="000000" w:themeColor="text1"/>
        </w:rPr>
        <w:t xml:space="preserve"> </w:t>
      </w:r>
      <w:r w:rsidRPr="00DC28F1">
        <w:rPr>
          <w:rFonts w:ascii="Arial" w:hAnsi="Arial" w:cs="Arial"/>
        </w:rPr>
        <w:t xml:space="preserve">available </w:t>
      </w:r>
      <w:r w:rsidRPr="00DC28F1">
        <w:rPr>
          <w:rFonts w:ascii="Arial" w:hAnsi="Arial" w:cs="Arial"/>
          <w:b/>
          <w:bCs/>
        </w:rPr>
        <w:t>to your organisation</w:t>
      </w:r>
      <w:r>
        <w:rPr>
          <w:rFonts w:ascii="Arial" w:hAnsi="Arial" w:cs="Arial"/>
        </w:rPr>
        <w:t xml:space="preserve"> </w:t>
      </w:r>
      <w:r w:rsidRPr="00DC28F1">
        <w:rPr>
          <w:rFonts w:ascii="Arial" w:hAnsi="Arial" w:cs="Arial"/>
        </w:rPr>
        <w:t xml:space="preserve">and explain </w:t>
      </w:r>
      <w:r>
        <w:rPr>
          <w:rFonts w:ascii="Arial" w:hAnsi="Arial" w:cs="Arial"/>
        </w:rPr>
        <w:t xml:space="preserve">how effective </w:t>
      </w:r>
      <w:proofErr w:type="gramStart"/>
      <w:r>
        <w:rPr>
          <w:rFonts w:ascii="Arial" w:hAnsi="Arial" w:cs="Arial"/>
        </w:rPr>
        <w:t xml:space="preserve">and </w:t>
      </w:r>
      <w:r w:rsidRPr="00DC28F1">
        <w:rPr>
          <w:rFonts w:ascii="Arial" w:hAnsi="Arial" w:cs="Arial"/>
        </w:rPr>
        <w:t xml:space="preserve"> appropriate</w:t>
      </w:r>
      <w:proofErr w:type="gramEnd"/>
      <w:r>
        <w:rPr>
          <w:rFonts w:ascii="Arial" w:hAnsi="Arial" w:cs="Arial"/>
        </w:rPr>
        <w:t xml:space="preserve"> they are </w:t>
      </w:r>
      <w:r w:rsidRPr="00DC28F1">
        <w:rPr>
          <w:rFonts w:ascii="Arial" w:hAnsi="Arial" w:cs="Arial"/>
        </w:rPr>
        <w:t xml:space="preserve"> in identifying and satisfying the development needs of the </w:t>
      </w:r>
      <w:r w:rsidRPr="00DC28F1">
        <w:rPr>
          <w:rFonts w:ascii="Arial" w:hAnsi="Arial" w:cs="Arial"/>
          <w:b/>
          <w:bCs/>
        </w:rPr>
        <w:t>individual employees</w:t>
      </w:r>
      <w:r w:rsidRPr="00DC28F1">
        <w:rPr>
          <w:rFonts w:ascii="Arial" w:hAnsi="Arial" w:cs="Arial"/>
        </w:rPr>
        <w:t xml:space="preserve"> to meet both individual and </w:t>
      </w:r>
      <w:r>
        <w:rPr>
          <w:rFonts w:ascii="Arial" w:hAnsi="Arial" w:cs="Arial"/>
        </w:rPr>
        <w:t xml:space="preserve">the </w:t>
      </w:r>
      <w:r w:rsidRPr="00DC28F1">
        <w:rPr>
          <w:rFonts w:ascii="Arial" w:hAnsi="Arial" w:cs="Arial"/>
        </w:rPr>
        <w:t>organisational success.</w:t>
      </w:r>
    </w:p>
    <w:p w14:paraId="45AAB7E7" w14:textId="56F61AE5" w:rsidR="009135DC" w:rsidRPr="009135DC" w:rsidRDefault="009135DC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u w:val="single"/>
        </w:rPr>
        <w:t xml:space="preserve">As for the Professional development plan (PDP), please ensure SMART objectives, refer to the table below </w:t>
      </w:r>
    </w:p>
    <w:tbl>
      <w:tblPr>
        <w:tblW w:w="1091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55"/>
        <w:gridCol w:w="1130"/>
        <w:gridCol w:w="1838"/>
        <w:gridCol w:w="2253"/>
        <w:gridCol w:w="1268"/>
        <w:gridCol w:w="1265"/>
        <w:gridCol w:w="1701"/>
      </w:tblGrid>
      <w:tr w:rsidR="009135DC" w:rsidRPr="00A10EB7" w14:paraId="6B2D917A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5BF05734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Development Objectives</w:t>
            </w:r>
          </w:p>
        </w:tc>
        <w:tc>
          <w:tcPr>
            <w:tcW w:w="1130" w:type="dxa"/>
            <w:shd w:val="clear" w:color="auto" w:fill="auto"/>
          </w:tcPr>
          <w:p w14:paraId="2E4E4F3E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Priority</w:t>
            </w:r>
          </w:p>
        </w:tc>
        <w:tc>
          <w:tcPr>
            <w:tcW w:w="1838" w:type="dxa"/>
            <w:shd w:val="clear" w:color="auto" w:fill="auto"/>
          </w:tcPr>
          <w:p w14:paraId="0D42BFD7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Activities to be undertaken</w:t>
            </w:r>
          </w:p>
        </w:tc>
        <w:tc>
          <w:tcPr>
            <w:tcW w:w="2253" w:type="dxa"/>
            <w:shd w:val="clear" w:color="auto" w:fill="auto"/>
          </w:tcPr>
          <w:p w14:paraId="54C64510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Resources</w:t>
            </w:r>
          </w:p>
        </w:tc>
        <w:tc>
          <w:tcPr>
            <w:tcW w:w="1268" w:type="dxa"/>
            <w:shd w:val="clear" w:color="auto" w:fill="auto"/>
          </w:tcPr>
          <w:p w14:paraId="55546C39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 xml:space="preserve">Target Start Date </w:t>
            </w:r>
          </w:p>
        </w:tc>
        <w:tc>
          <w:tcPr>
            <w:tcW w:w="1265" w:type="dxa"/>
            <w:shd w:val="clear" w:color="auto" w:fill="auto"/>
          </w:tcPr>
          <w:p w14:paraId="22C8B8C0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>Target End Date</w:t>
            </w:r>
          </w:p>
        </w:tc>
        <w:tc>
          <w:tcPr>
            <w:tcW w:w="1701" w:type="dxa"/>
            <w:shd w:val="clear" w:color="auto" w:fill="auto"/>
          </w:tcPr>
          <w:p w14:paraId="096462C3" w14:textId="77777777" w:rsidR="009135DC" w:rsidRPr="00960393" w:rsidRDefault="009135DC" w:rsidP="002E2188">
            <w:pPr>
              <w:rPr>
                <w:b/>
              </w:rPr>
            </w:pPr>
            <w:r w:rsidRPr="00960393">
              <w:rPr>
                <w:b/>
              </w:rPr>
              <w:t xml:space="preserve">Criteria for Success </w:t>
            </w:r>
          </w:p>
        </w:tc>
      </w:tr>
      <w:tr w:rsidR="009135DC" w:rsidRPr="00A10EB7" w14:paraId="60C22B94" w14:textId="77777777" w:rsidTr="002E2188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618C3BC0" w14:textId="4AE5C3E2" w:rsidR="009135DC" w:rsidRPr="00960393" w:rsidRDefault="009135DC" w:rsidP="002E2188">
            <w:pPr>
              <w:rPr>
                <w:b/>
              </w:rPr>
            </w:pPr>
          </w:p>
        </w:tc>
        <w:tc>
          <w:tcPr>
            <w:tcW w:w="1130" w:type="dxa"/>
            <w:shd w:val="clear" w:color="auto" w:fill="auto"/>
          </w:tcPr>
          <w:p w14:paraId="5BDD30D4" w14:textId="72C000A6" w:rsidR="009135DC" w:rsidRPr="00960393" w:rsidRDefault="009135DC" w:rsidP="002E2188">
            <w:pPr>
              <w:rPr>
                <w:b/>
              </w:rPr>
            </w:pPr>
          </w:p>
        </w:tc>
        <w:tc>
          <w:tcPr>
            <w:tcW w:w="1838" w:type="dxa"/>
            <w:shd w:val="clear" w:color="auto" w:fill="auto"/>
          </w:tcPr>
          <w:p w14:paraId="4FA72D6D" w14:textId="77777777" w:rsidR="009135DC" w:rsidRPr="00960393" w:rsidRDefault="009135DC" w:rsidP="002E2188">
            <w:pPr>
              <w:rPr>
                <w:b/>
              </w:rPr>
            </w:pPr>
          </w:p>
        </w:tc>
        <w:tc>
          <w:tcPr>
            <w:tcW w:w="2253" w:type="dxa"/>
            <w:shd w:val="clear" w:color="auto" w:fill="auto"/>
          </w:tcPr>
          <w:p w14:paraId="5B868477" w14:textId="77777777" w:rsidR="009135DC" w:rsidRPr="00960393" w:rsidRDefault="009135DC" w:rsidP="002E2188">
            <w:pPr>
              <w:rPr>
                <w:b/>
              </w:rPr>
            </w:pPr>
          </w:p>
        </w:tc>
        <w:tc>
          <w:tcPr>
            <w:tcW w:w="1268" w:type="dxa"/>
            <w:shd w:val="clear" w:color="auto" w:fill="auto"/>
          </w:tcPr>
          <w:p w14:paraId="5294A936" w14:textId="77777777" w:rsidR="009135DC" w:rsidRPr="00960393" w:rsidRDefault="009135DC" w:rsidP="002E2188">
            <w:pPr>
              <w:rPr>
                <w:b/>
              </w:rPr>
            </w:pPr>
          </w:p>
        </w:tc>
        <w:tc>
          <w:tcPr>
            <w:tcW w:w="1265" w:type="dxa"/>
            <w:shd w:val="clear" w:color="auto" w:fill="auto"/>
          </w:tcPr>
          <w:p w14:paraId="2C2C709C" w14:textId="77777777" w:rsidR="009135DC" w:rsidRPr="00960393" w:rsidRDefault="009135DC" w:rsidP="002E2188">
            <w:pPr>
              <w:rPr>
                <w:b/>
              </w:rPr>
            </w:pPr>
          </w:p>
        </w:tc>
        <w:tc>
          <w:tcPr>
            <w:tcW w:w="1701" w:type="dxa"/>
            <w:shd w:val="clear" w:color="auto" w:fill="auto"/>
          </w:tcPr>
          <w:p w14:paraId="3FE8CB0B" w14:textId="77777777" w:rsidR="009135DC" w:rsidRPr="00960393" w:rsidRDefault="009135DC" w:rsidP="002E2188">
            <w:pPr>
              <w:rPr>
                <w:b/>
              </w:rPr>
            </w:pPr>
          </w:p>
        </w:tc>
      </w:tr>
    </w:tbl>
    <w:p w14:paraId="3A72A9FE" w14:textId="77777777" w:rsidR="009135DC" w:rsidRPr="00DC28F1" w:rsidRDefault="009135DC" w:rsidP="009135DC">
      <w:pPr>
        <w:pStyle w:val="ListParagraph"/>
        <w:spacing w:line="480" w:lineRule="auto"/>
        <w:ind w:left="360"/>
        <w:rPr>
          <w:rFonts w:ascii="Arial" w:hAnsi="Arial" w:cs="Arial"/>
          <w:color w:val="000000" w:themeColor="text1"/>
        </w:rPr>
      </w:pPr>
    </w:p>
    <w:p w14:paraId="4FB152F2" w14:textId="5B3BFB4A" w:rsidR="00D355FF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>Conclusion</w:t>
      </w:r>
      <w:r>
        <w:rPr>
          <w:rFonts w:ascii="Arial" w:hAnsi="Arial" w:cs="Arial"/>
          <w:color w:val="000000" w:themeColor="text1"/>
        </w:rPr>
        <w:t xml:space="preserve"> </w:t>
      </w:r>
    </w:p>
    <w:p w14:paraId="206ADE2F" w14:textId="2D690717" w:rsidR="009135DC" w:rsidRPr="00D355FF" w:rsidRDefault="009135DC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Recommendations </w:t>
      </w:r>
    </w:p>
    <w:p w14:paraId="3F5E4FF7" w14:textId="2288698E" w:rsidR="00E950D0" w:rsidRPr="00D355FF" w:rsidRDefault="00D355FF" w:rsidP="00D355F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color w:val="000000" w:themeColor="text1"/>
        </w:rPr>
      </w:pPr>
      <w:r w:rsidRPr="00D355FF">
        <w:rPr>
          <w:rFonts w:ascii="Arial" w:hAnsi="Arial" w:cs="Arial"/>
          <w:color w:val="000000" w:themeColor="text1"/>
        </w:rPr>
        <w:t xml:space="preserve">List of References </w:t>
      </w:r>
    </w:p>
    <w:sectPr w:rsidR="00E950D0" w:rsidRPr="00D355F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DB21BB" w14:textId="77777777" w:rsidR="00711DA8" w:rsidRDefault="00711DA8" w:rsidP="00987E69">
      <w:pPr>
        <w:spacing w:after="0" w:line="240" w:lineRule="auto"/>
      </w:pPr>
      <w:r>
        <w:separator/>
      </w:r>
    </w:p>
  </w:endnote>
  <w:endnote w:type="continuationSeparator" w:id="0">
    <w:p w14:paraId="0FDAC5DB" w14:textId="77777777" w:rsidR="00711DA8" w:rsidRDefault="00711DA8" w:rsidP="00987E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C46D98" w14:textId="77777777" w:rsidR="00711DA8" w:rsidRDefault="00711DA8" w:rsidP="00987E69">
      <w:pPr>
        <w:spacing w:after="0" w:line="240" w:lineRule="auto"/>
      </w:pPr>
      <w:r>
        <w:separator/>
      </w:r>
    </w:p>
  </w:footnote>
  <w:footnote w:type="continuationSeparator" w:id="0">
    <w:p w14:paraId="4D21EC7E" w14:textId="77777777" w:rsidR="00711DA8" w:rsidRDefault="00711DA8" w:rsidP="00987E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7F4925" w14:textId="1897DD58" w:rsidR="00987E69" w:rsidRDefault="00987E69">
    <w:pPr>
      <w:pStyle w:val="Header"/>
    </w:pPr>
    <w:r>
      <w:rPr>
        <w:noProof/>
      </w:rPr>
      <w:drawing>
        <wp:inline distT="0" distB="0" distL="0" distR="0" wp14:anchorId="4F8ABF7E" wp14:editId="005A05A9">
          <wp:extent cx="1810385" cy="72517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C21D9"/>
    <w:multiLevelType w:val="hybridMultilevel"/>
    <w:tmpl w:val="E8EE8A0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C30"/>
    <w:rsid w:val="000258BD"/>
    <w:rsid w:val="001D4C30"/>
    <w:rsid w:val="004C5CD6"/>
    <w:rsid w:val="00711DA8"/>
    <w:rsid w:val="007C5001"/>
    <w:rsid w:val="009135DC"/>
    <w:rsid w:val="00987E69"/>
    <w:rsid w:val="00D355FF"/>
    <w:rsid w:val="00DC28F1"/>
    <w:rsid w:val="00E95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61FA3"/>
  <w15:chartTrackingRefBased/>
  <w15:docId w15:val="{AB26FEFF-DBB9-4E58-8D53-4FF30D1C8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E69"/>
    <w:rPr>
      <w:rFonts w:ascii="Calibri" w:eastAsia="Calibri" w:hAnsi="Calibri" w:cs="Calibri"/>
      <w:color w:val="00000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87E69"/>
  </w:style>
  <w:style w:type="paragraph" w:styleId="Footer">
    <w:name w:val="footer"/>
    <w:basedOn w:val="Normal"/>
    <w:link w:val="Foot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87E69"/>
  </w:style>
  <w:style w:type="table" w:customStyle="1" w:styleId="TableGrid">
    <w:name w:val="TableGrid"/>
    <w:rsid w:val="00987E6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987E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3</cp:revision>
  <dcterms:created xsi:type="dcterms:W3CDTF">2021-11-12T15:09:00Z</dcterms:created>
  <dcterms:modified xsi:type="dcterms:W3CDTF">2021-11-12T15:26:00Z</dcterms:modified>
</cp:coreProperties>
</file>