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5245"/>
        <w:gridCol w:w="5873"/>
      </w:tblGrid>
      <w:tr w:rsidR="00937514" w:rsidTr="00937514">
        <w:tc>
          <w:tcPr>
            <w:tcW w:w="2830" w:type="dxa"/>
            <w:shd w:val="clear" w:color="auto" w:fill="FFD966" w:themeFill="accent4" w:themeFillTint="99"/>
          </w:tcPr>
          <w:p w:rsidR="00937514" w:rsidRPr="00937514" w:rsidRDefault="00937514" w:rsidP="00937514">
            <w:pPr>
              <w:jc w:val="center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Task</w:t>
            </w:r>
          </w:p>
        </w:tc>
        <w:tc>
          <w:tcPr>
            <w:tcW w:w="5245" w:type="dxa"/>
            <w:shd w:val="clear" w:color="auto" w:fill="FFD966" w:themeFill="accent4" w:themeFillTint="99"/>
          </w:tcPr>
          <w:p w:rsidR="00937514" w:rsidRPr="00937514" w:rsidRDefault="00937514" w:rsidP="00937514">
            <w:pPr>
              <w:jc w:val="center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How would we collect the data?</w:t>
            </w:r>
          </w:p>
        </w:tc>
        <w:tc>
          <w:tcPr>
            <w:tcW w:w="5873" w:type="dxa"/>
            <w:shd w:val="clear" w:color="auto" w:fill="FFD966" w:themeFill="accent4" w:themeFillTint="99"/>
          </w:tcPr>
          <w:p w:rsidR="00937514" w:rsidRPr="00937514" w:rsidRDefault="00937514" w:rsidP="00937514">
            <w:pPr>
              <w:jc w:val="center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What issues would we need to consider?</w:t>
            </w:r>
          </w:p>
        </w:tc>
      </w:tr>
      <w:tr w:rsidR="00937514" w:rsidTr="00937514">
        <w:tc>
          <w:tcPr>
            <w:tcW w:w="2830" w:type="dxa"/>
          </w:tcPr>
          <w:p w:rsidR="00937514" w:rsidRPr="00937514" w:rsidRDefault="00937514" w:rsidP="00937514">
            <w:pPr>
              <w:rPr>
                <w:sz w:val="36"/>
                <w:szCs w:val="36"/>
              </w:rPr>
            </w:pPr>
            <w:bookmarkStart w:id="0" w:name="_GoBack" w:colFirst="1" w:colLast="1"/>
            <w:r w:rsidRPr="00937514">
              <w:rPr>
                <w:sz w:val="36"/>
                <w:szCs w:val="36"/>
              </w:rPr>
              <w:t>Community</w:t>
            </w:r>
          </w:p>
          <w:p w:rsidR="00937514" w:rsidRPr="00937514" w:rsidRDefault="00937514" w:rsidP="00937514">
            <w:pPr>
              <w:rPr>
                <w:sz w:val="36"/>
                <w:szCs w:val="36"/>
              </w:rPr>
            </w:pPr>
            <w:r w:rsidRPr="00937514">
              <w:rPr>
                <w:sz w:val="36"/>
                <w:szCs w:val="36"/>
              </w:rPr>
              <w:t>mapping</w:t>
            </w:r>
          </w:p>
          <w:p w:rsidR="00937514" w:rsidRPr="00937514" w:rsidRDefault="00937514" w:rsidP="00937514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and p</w:t>
            </w:r>
            <w:r w:rsidRPr="00937514">
              <w:rPr>
                <w:sz w:val="36"/>
                <w:szCs w:val="36"/>
              </w:rPr>
              <w:t>rofiling</w:t>
            </w:r>
          </w:p>
        </w:tc>
        <w:tc>
          <w:tcPr>
            <w:tcW w:w="5245" w:type="dxa"/>
          </w:tcPr>
          <w:p w:rsidR="00937514" w:rsidRDefault="00937514" w:rsidP="00937514">
            <w:pPr>
              <w:rPr>
                <w:sz w:val="52"/>
                <w:szCs w:val="52"/>
              </w:rPr>
            </w:pPr>
          </w:p>
          <w:p w:rsidR="00937514" w:rsidRDefault="00937514" w:rsidP="00937514">
            <w:pPr>
              <w:rPr>
                <w:sz w:val="52"/>
                <w:szCs w:val="52"/>
              </w:rPr>
            </w:pPr>
          </w:p>
          <w:p w:rsidR="00937514" w:rsidRDefault="00937514" w:rsidP="00937514">
            <w:pPr>
              <w:rPr>
                <w:sz w:val="52"/>
                <w:szCs w:val="52"/>
              </w:rPr>
            </w:pPr>
          </w:p>
          <w:p w:rsidR="00937514" w:rsidRPr="00937514" w:rsidRDefault="00937514" w:rsidP="00937514">
            <w:pPr>
              <w:rPr>
                <w:sz w:val="52"/>
                <w:szCs w:val="52"/>
              </w:rPr>
            </w:pPr>
          </w:p>
        </w:tc>
        <w:tc>
          <w:tcPr>
            <w:tcW w:w="5873" w:type="dxa"/>
          </w:tcPr>
          <w:p w:rsidR="00937514" w:rsidRPr="00937514" w:rsidRDefault="00937514" w:rsidP="00937514">
            <w:pPr>
              <w:rPr>
                <w:sz w:val="52"/>
                <w:szCs w:val="52"/>
              </w:rPr>
            </w:pPr>
          </w:p>
        </w:tc>
      </w:tr>
      <w:bookmarkEnd w:id="0"/>
      <w:tr w:rsidR="00937514" w:rsidTr="00937514">
        <w:tc>
          <w:tcPr>
            <w:tcW w:w="2830" w:type="dxa"/>
          </w:tcPr>
          <w:p w:rsidR="00937514" w:rsidRPr="00937514" w:rsidRDefault="00937514" w:rsidP="00937514">
            <w:pPr>
              <w:rPr>
                <w:sz w:val="36"/>
                <w:szCs w:val="36"/>
              </w:rPr>
            </w:pPr>
            <w:r w:rsidRPr="00937514">
              <w:rPr>
                <w:sz w:val="36"/>
                <w:szCs w:val="36"/>
              </w:rPr>
              <w:t>Tracking</w:t>
            </w:r>
          </w:p>
          <w:p w:rsidR="00937514" w:rsidRPr="00937514" w:rsidRDefault="00937514" w:rsidP="00937514">
            <w:pPr>
              <w:rPr>
                <w:sz w:val="52"/>
                <w:szCs w:val="52"/>
              </w:rPr>
            </w:pPr>
            <w:r w:rsidRPr="00937514">
              <w:rPr>
                <w:sz w:val="36"/>
                <w:szCs w:val="36"/>
              </w:rPr>
              <w:t>cohesion</w:t>
            </w:r>
          </w:p>
        </w:tc>
        <w:tc>
          <w:tcPr>
            <w:tcW w:w="5245" w:type="dxa"/>
          </w:tcPr>
          <w:p w:rsidR="00937514" w:rsidRDefault="00937514" w:rsidP="00937514">
            <w:pPr>
              <w:rPr>
                <w:sz w:val="52"/>
                <w:szCs w:val="52"/>
              </w:rPr>
            </w:pPr>
          </w:p>
          <w:p w:rsidR="00937514" w:rsidRDefault="00937514" w:rsidP="00937514">
            <w:pPr>
              <w:rPr>
                <w:sz w:val="52"/>
                <w:szCs w:val="52"/>
              </w:rPr>
            </w:pPr>
          </w:p>
          <w:p w:rsidR="00937514" w:rsidRDefault="00937514" w:rsidP="00937514">
            <w:pPr>
              <w:rPr>
                <w:sz w:val="52"/>
                <w:szCs w:val="52"/>
              </w:rPr>
            </w:pPr>
          </w:p>
          <w:p w:rsidR="00937514" w:rsidRPr="00937514" w:rsidRDefault="00937514" w:rsidP="00937514">
            <w:pPr>
              <w:rPr>
                <w:sz w:val="52"/>
                <w:szCs w:val="52"/>
              </w:rPr>
            </w:pPr>
          </w:p>
        </w:tc>
        <w:tc>
          <w:tcPr>
            <w:tcW w:w="5873" w:type="dxa"/>
          </w:tcPr>
          <w:p w:rsidR="00937514" w:rsidRPr="00937514" w:rsidRDefault="00937514" w:rsidP="00937514">
            <w:pPr>
              <w:rPr>
                <w:sz w:val="52"/>
                <w:szCs w:val="52"/>
              </w:rPr>
            </w:pPr>
          </w:p>
        </w:tc>
      </w:tr>
      <w:tr w:rsidR="00937514" w:rsidTr="00937514">
        <w:trPr>
          <w:trHeight w:val="2830"/>
        </w:trPr>
        <w:tc>
          <w:tcPr>
            <w:tcW w:w="2830" w:type="dxa"/>
          </w:tcPr>
          <w:p w:rsidR="00937514" w:rsidRPr="00937514" w:rsidRDefault="00937514" w:rsidP="00937514">
            <w:pPr>
              <w:rPr>
                <w:sz w:val="36"/>
                <w:szCs w:val="36"/>
              </w:rPr>
            </w:pPr>
            <w:r w:rsidRPr="00937514">
              <w:rPr>
                <w:sz w:val="36"/>
                <w:szCs w:val="36"/>
              </w:rPr>
              <w:t>Tension</w:t>
            </w:r>
          </w:p>
          <w:p w:rsidR="00937514" w:rsidRPr="00937514" w:rsidRDefault="00937514" w:rsidP="00937514">
            <w:pPr>
              <w:rPr>
                <w:sz w:val="52"/>
                <w:szCs w:val="52"/>
              </w:rPr>
            </w:pPr>
            <w:r w:rsidRPr="00937514">
              <w:rPr>
                <w:sz w:val="36"/>
                <w:szCs w:val="36"/>
              </w:rPr>
              <w:t>monitoring</w:t>
            </w:r>
          </w:p>
        </w:tc>
        <w:tc>
          <w:tcPr>
            <w:tcW w:w="5245" w:type="dxa"/>
          </w:tcPr>
          <w:p w:rsidR="00937514" w:rsidRDefault="00937514" w:rsidP="00937514">
            <w:pPr>
              <w:rPr>
                <w:sz w:val="52"/>
                <w:szCs w:val="52"/>
              </w:rPr>
            </w:pPr>
          </w:p>
          <w:p w:rsidR="00937514" w:rsidRDefault="00937514" w:rsidP="00937514">
            <w:pPr>
              <w:rPr>
                <w:sz w:val="52"/>
                <w:szCs w:val="52"/>
              </w:rPr>
            </w:pPr>
          </w:p>
          <w:p w:rsidR="00937514" w:rsidRDefault="00937514" w:rsidP="00937514">
            <w:pPr>
              <w:rPr>
                <w:sz w:val="52"/>
                <w:szCs w:val="52"/>
              </w:rPr>
            </w:pPr>
          </w:p>
          <w:p w:rsidR="00937514" w:rsidRPr="00937514" w:rsidRDefault="00937514" w:rsidP="00937514">
            <w:pPr>
              <w:rPr>
                <w:sz w:val="52"/>
                <w:szCs w:val="52"/>
              </w:rPr>
            </w:pPr>
          </w:p>
        </w:tc>
        <w:tc>
          <w:tcPr>
            <w:tcW w:w="5873" w:type="dxa"/>
          </w:tcPr>
          <w:p w:rsidR="00937514" w:rsidRPr="00937514" w:rsidRDefault="00937514" w:rsidP="00937514">
            <w:pPr>
              <w:ind w:left="360"/>
              <w:rPr>
                <w:sz w:val="52"/>
                <w:szCs w:val="52"/>
              </w:rPr>
            </w:pPr>
          </w:p>
        </w:tc>
      </w:tr>
    </w:tbl>
    <w:p w:rsidR="00AE4A93" w:rsidRDefault="00AE4A93"/>
    <w:sectPr w:rsidR="00AE4A93" w:rsidSect="00937514">
      <w:headerReference w:type="default" r:id="rId7"/>
      <w:pgSz w:w="16838" w:h="11906" w:orient="landscape"/>
      <w:pgMar w:top="1134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37514" w:rsidRDefault="00937514" w:rsidP="00937514">
      <w:pPr>
        <w:spacing w:after="0" w:line="240" w:lineRule="auto"/>
      </w:pPr>
      <w:r>
        <w:separator/>
      </w:r>
    </w:p>
  </w:endnote>
  <w:endnote w:type="continuationSeparator" w:id="0">
    <w:p w:rsidR="00937514" w:rsidRDefault="00937514" w:rsidP="009375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37514" w:rsidRDefault="00937514" w:rsidP="00937514">
      <w:pPr>
        <w:spacing w:after="0" w:line="240" w:lineRule="auto"/>
      </w:pPr>
      <w:r>
        <w:separator/>
      </w:r>
    </w:p>
  </w:footnote>
  <w:footnote w:type="continuationSeparator" w:id="0">
    <w:p w:rsidR="00937514" w:rsidRDefault="00937514" w:rsidP="009375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37514" w:rsidRPr="00937514" w:rsidRDefault="00937514" w:rsidP="00937514">
    <w:pPr>
      <w:pStyle w:val="Header"/>
      <w:jc w:val="center"/>
      <w:rPr>
        <w:b/>
        <w:sz w:val="32"/>
        <w:szCs w:val="32"/>
      </w:rPr>
    </w:pPr>
    <w:r>
      <w:rPr>
        <w:b/>
        <w:sz w:val="32"/>
        <w:szCs w:val="32"/>
      </w:rPr>
      <w:t>Community Profiling – The Practicalities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678677B"/>
    <w:multiLevelType w:val="hybridMultilevel"/>
    <w:tmpl w:val="C3948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7514"/>
    <w:rsid w:val="00937514"/>
    <w:rsid w:val="00AE4A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5F18298-EA04-4E67-AF97-4F16945D7F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75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7514"/>
  </w:style>
  <w:style w:type="paragraph" w:styleId="Footer">
    <w:name w:val="footer"/>
    <w:basedOn w:val="Normal"/>
    <w:link w:val="FooterChar"/>
    <w:uiPriority w:val="99"/>
    <w:unhideWhenUsed/>
    <w:rsid w:val="009375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7514"/>
  </w:style>
  <w:style w:type="table" w:styleId="TableGrid">
    <w:name w:val="Table Grid"/>
    <w:basedOn w:val="TableNormal"/>
    <w:uiPriority w:val="39"/>
    <w:rsid w:val="0093751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9375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24</Words>
  <Characters>140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2016-11-23T14:17:00Z</dcterms:created>
  <dcterms:modified xsi:type="dcterms:W3CDTF">2016-11-23T14:25:00Z</dcterms:modified>
</cp:coreProperties>
</file>