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BC9" w:rsidRPr="00216EC3" w:rsidRDefault="00422BC9" w:rsidP="00B57B99">
      <w:pPr>
        <w:pStyle w:val="Heading1"/>
        <w:rPr>
          <w:rFonts w:ascii="Times New Roman" w:hAnsi="Times New Roman" w:cs="Times New Roman"/>
          <w:color w:val="auto"/>
          <w:sz w:val="40"/>
        </w:rPr>
      </w:pPr>
    </w:p>
    <w:p w:rsidR="00422BC9" w:rsidRPr="00AE1904" w:rsidRDefault="00673B07" w:rsidP="00AE1904">
      <w:pPr>
        <w:jc w:val="center"/>
        <w:rPr>
          <w:rFonts w:ascii="Times New Roman" w:hAnsi="Times New Roman" w:cs="Times New Roman"/>
          <w:sz w:val="36"/>
        </w:rPr>
      </w:pPr>
      <w:r w:rsidRPr="00AE1904">
        <w:rPr>
          <w:rFonts w:ascii="Times New Roman" w:hAnsi="Times New Roman" w:cs="Times New Roman"/>
          <w:sz w:val="36"/>
        </w:rPr>
        <w:t xml:space="preserve">MODULE TITLE: </w:t>
      </w:r>
      <w:r w:rsidR="00422BC9" w:rsidRPr="00AE1904">
        <w:rPr>
          <w:rFonts w:ascii="Times New Roman" w:hAnsi="Times New Roman" w:cs="Times New Roman"/>
          <w:sz w:val="36"/>
        </w:rPr>
        <w:t>DEVELOPING REALTIONSHIPS AND WORKPLACE ACHIEVEMENT</w:t>
      </w:r>
    </w:p>
    <w:p w:rsidR="00AE1904" w:rsidRDefault="00AE1904" w:rsidP="00AE1904">
      <w:pPr>
        <w:jc w:val="center"/>
        <w:rPr>
          <w:rFonts w:ascii="Times New Roman" w:hAnsi="Times New Roman" w:cs="Times New Roman"/>
          <w:sz w:val="36"/>
        </w:rPr>
      </w:pPr>
    </w:p>
    <w:p w:rsidR="00673B07" w:rsidRPr="00AE1904" w:rsidRDefault="00673B07" w:rsidP="00AE1904">
      <w:pPr>
        <w:jc w:val="center"/>
        <w:rPr>
          <w:rFonts w:ascii="Times New Roman" w:hAnsi="Times New Roman" w:cs="Times New Roman"/>
          <w:sz w:val="36"/>
        </w:rPr>
      </w:pPr>
      <w:r w:rsidRPr="00AE1904">
        <w:rPr>
          <w:rFonts w:ascii="Times New Roman" w:hAnsi="Times New Roman" w:cs="Times New Roman"/>
          <w:sz w:val="36"/>
        </w:rPr>
        <w:t>MODULE CODE: BMSK 5002</w:t>
      </w:r>
    </w:p>
    <w:p w:rsidR="00673B07" w:rsidRPr="00AE1904" w:rsidRDefault="00673B07" w:rsidP="00AE1904">
      <w:pPr>
        <w:jc w:val="center"/>
        <w:rPr>
          <w:rFonts w:ascii="Times New Roman" w:hAnsi="Times New Roman" w:cs="Times New Roman"/>
          <w:sz w:val="36"/>
        </w:rPr>
      </w:pPr>
    </w:p>
    <w:p w:rsidR="00673B07" w:rsidRPr="00AE1904" w:rsidRDefault="00673B07" w:rsidP="00AE1904">
      <w:pPr>
        <w:jc w:val="center"/>
        <w:rPr>
          <w:rFonts w:ascii="Times New Roman" w:hAnsi="Times New Roman" w:cs="Times New Roman"/>
          <w:sz w:val="36"/>
        </w:rPr>
      </w:pPr>
      <w:r w:rsidRPr="00AE1904">
        <w:rPr>
          <w:rFonts w:ascii="Times New Roman" w:hAnsi="Times New Roman" w:cs="Times New Roman"/>
          <w:sz w:val="36"/>
        </w:rPr>
        <w:t>Lecturer: Mr Zook</w:t>
      </w:r>
    </w:p>
    <w:p w:rsidR="00AE4A7B" w:rsidRPr="00AE1904" w:rsidRDefault="00AE4A7B" w:rsidP="00AE1904">
      <w:pPr>
        <w:jc w:val="center"/>
        <w:rPr>
          <w:rFonts w:ascii="Times New Roman" w:hAnsi="Times New Roman" w:cs="Times New Roman"/>
          <w:sz w:val="36"/>
        </w:rPr>
      </w:pPr>
    </w:p>
    <w:p w:rsidR="00AE4A7B" w:rsidRPr="00AE1904" w:rsidRDefault="00AE4A7B" w:rsidP="00AE1904">
      <w:pPr>
        <w:jc w:val="center"/>
        <w:rPr>
          <w:rFonts w:ascii="Times New Roman" w:hAnsi="Times New Roman" w:cs="Times New Roman"/>
          <w:sz w:val="36"/>
        </w:rPr>
      </w:pPr>
    </w:p>
    <w:p w:rsidR="00AE4A7B" w:rsidRPr="00AE1904" w:rsidRDefault="00AE4A7B" w:rsidP="00AE1904">
      <w:pPr>
        <w:jc w:val="center"/>
        <w:rPr>
          <w:rFonts w:ascii="Times New Roman" w:hAnsi="Times New Roman" w:cs="Times New Roman"/>
          <w:sz w:val="36"/>
        </w:rPr>
      </w:pPr>
      <w:r w:rsidRPr="00AE1904">
        <w:rPr>
          <w:rFonts w:ascii="Times New Roman" w:hAnsi="Times New Roman" w:cs="Times New Roman"/>
          <w:sz w:val="36"/>
        </w:rPr>
        <w:t>Student Name</w:t>
      </w:r>
      <w:r w:rsidR="00DE1D24">
        <w:rPr>
          <w:rFonts w:ascii="Times New Roman" w:hAnsi="Times New Roman" w:cs="Times New Roman"/>
          <w:sz w:val="36"/>
        </w:rPr>
        <w:t>:</w:t>
      </w:r>
      <w:bookmarkStart w:id="0" w:name="_GoBack"/>
      <w:bookmarkEnd w:id="0"/>
      <w:r w:rsidRPr="00AE1904">
        <w:rPr>
          <w:rFonts w:ascii="Times New Roman" w:hAnsi="Times New Roman" w:cs="Times New Roman"/>
          <w:sz w:val="36"/>
        </w:rPr>
        <w:t xml:space="preserve"> Suhel Ali</w:t>
      </w:r>
    </w:p>
    <w:p w:rsidR="00AE4A7B" w:rsidRPr="00AE1904" w:rsidRDefault="00AE4A7B" w:rsidP="00AE1904">
      <w:pPr>
        <w:jc w:val="center"/>
        <w:rPr>
          <w:rFonts w:ascii="Times New Roman" w:hAnsi="Times New Roman" w:cs="Times New Roman"/>
          <w:sz w:val="36"/>
        </w:rPr>
      </w:pPr>
      <w:r w:rsidRPr="00AE1904">
        <w:rPr>
          <w:rFonts w:ascii="Times New Roman" w:hAnsi="Times New Roman" w:cs="Times New Roman"/>
          <w:sz w:val="36"/>
        </w:rPr>
        <w:t>Student ID: 1604631</w:t>
      </w:r>
    </w:p>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216EC3" w:rsidRDefault="00422BC9" w:rsidP="00B57B99"/>
    <w:p w:rsidR="00422BC9" w:rsidRPr="00F40D0E" w:rsidRDefault="00422BC9" w:rsidP="00F40D0E">
      <w:pPr>
        <w:spacing w:line="360" w:lineRule="auto"/>
        <w:rPr>
          <w:rFonts w:ascii="Times New Roman" w:hAnsi="Times New Roman" w:cs="Times New Roman"/>
          <w:b/>
          <w:sz w:val="24"/>
          <w:szCs w:val="24"/>
        </w:rPr>
      </w:pPr>
      <w:r w:rsidRPr="00F40D0E">
        <w:rPr>
          <w:rFonts w:ascii="Times New Roman" w:hAnsi="Times New Roman" w:cs="Times New Roman"/>
          <w:b/>
          <w:sz w:val="24"/>
          <w:szCs w:val="24"/>
        </w:rPr>
        <w:lastRenderedPageBreak/>
        <w:t>Table of Content</w:t>
      </w:r>
    </w:p>
    <w:p w:rsidR="00422BC9" w:rsidRPr="00F40D0E" w:rsidRDefault="00422BC9" w:rsidP="00F40D0E">
      <w:pPr>
        <w:spacing w:line="360" w:lineRule="auto"/>
        <w:rPr>
          <w:rFonts w:ascii="Times New Roman" w:hAnsi="Times New Roman" w:cs="Times New Roman"/>
          <w:sz w:val="24"/>
          <w:szCs w:val="24"/>
        </w:rPr>
      </w:pPr>
    </w:p>
    <w:p w:rsidR="004441B5" w:rsidRPr="00F40D0E" w:rsidRDefault="00E50AC4" w:rsidP="00F40D0E">
      <w:pPr>
        <w:pStyle w:val="TableofFigures"/>
        <w:spacing w:line="360" w:lineRule="auto"/>
        <w:rPr>
          <w:rFonts w:ascii="Times New Roman" w:hAnsi="Times New Roman" w:cs="Times New Roman"/>
          <w:noProof/>
          <w:sz w:val="24"/>
          <w:szCs w:val="24"/>
          <w:lang w:val="en-IN" w:eastAsia="en-IN"/>
        </w:rPr>
      </w:pPr>
      <w:r w:rsidRPr="00F40D0E">
        <w:rPr>
          <w:rFonts w:ascii="Times New Roman" w:hAnsi="Times New Roman" w:cs="Times New Roman"/>
          <w:sz w:val="24"/>
          <w:szCs w:val="24"/>
        </w:rPr>
        <w:fldChar w:fldCharType="begin"/>
      </w:r>
      <w:r w:rsidR="00422BC9" w:rsidRPr="00F40D0E">
        <w:rPr>
          <w:rFonts w:ascii="Times New Roman" w:hAnsi="Times New Roman" w:cs="Times New Roman"/>
          <w:sz w:val="24"/>
          <w:szCs w:val="24"/>
        </w:rPr>
        <w:instrText xml:space="preserve"> TOC \h \z \t "Heading 1" \c </w:instrText>
      </w:r>
      <w:r w:rsidRPr="00F40D0E">
        <w:rPr>
          <w:rFonts w:ascii="Times New Roman" w:hAnsi="Times New Roman" w:cs="Times New Roman"/>
          <w:sz w:val="24"/>
          <w:szCs w:val="24"/>
        </w:rPr>
        <w:fldChar w:fldCharType="separate"/>
      </w:r>
      <w:hyperlink w:anchor="_Toc6077362" w:history="1">
        <w:r w:rsidR="004441B5" w:rsidRPr="00F40D0E">
          <w:rPr>
            <w:rStyle w:val="Hyperlink"/>
            <w:rFonts w:ascii="Times New Roman" w:hAnsi="Times New Roman" w:cs="Times New Roman"/>
            <w:noProof/>
            <w:sz w:val="24"/>
            <w:szCs w:val="24"/>
          </w:rPr>
          <w:t>1. Introduction</w:t>
        </w:r>
        <w:r w:rsidR="004441B5" w:rsidRPr="00F40D0E">
          <w:rPr>
            <w:rFonts w:ascii="Times New Roman" w:hAnsi="Times New Roman" w:cs="Times New Roman"/>
            <w:noProof/>
            <w:webHidden/>
            <w:sz w:val="24"/>
            <w:szCs w:val="24"/>
          </w:rPr>
          <w:tab/>
        </w:r>
        <w:r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_Toc6077362 \h </w:instrText>
        </w:r>
        <w:r w:rsidRPr="00F40D0E">
          <w:rPr>
            <w:rFonts w:ascii="Times New Roman" w:hAnsi="Times New Roman" w:cs="Times New Roman"/>
            <w:noProof/>
            <w:webHidden/>
            <w:sz w:val="24"/>
            <w:szCs w:val="24"/>
          </w:rPr>
        </w:r>
        <w:r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3</w:t>
        </w:r>
        <w:r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3" w:history="1">
        <w:r w:rsidR="004441B5" w:rsidRPr="00F40D0E">
          <w:rPr>
            <w:rStyle w:val="Hyperlink"/>
            <w:rFonts w:ascii="Times New Roman" w:hAnsi="Times New Roman" w:cs="Times New Roman"/>
            <w:noProof/>
            <w:sz w:val="24"/>
            <w:szCs w:val="24"/>
          </w:rPr>
          <w:t>LO1 Critically assess the potential benefits to the organisation of developing individuals in the workplace.</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_Toc6077363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3</w:t>
        </w:r>
        <w:r w:rsidR="00E50AC4"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4" w:history="1">
        <w:r w:rsidR="004441B5" w:rsidRPr="00F40D0E">
          <w:rPr>
            <w:rStyle w:val="Hyperlink"/>
            <w:rFonts w:ascii="Times New Roman" w:hAnsi="Times New Roman" w:cs="Times New Roman"/>
            <w:noProof/>
            <w:sz w:val="24"/>
            <w:szCs w:val="24"/>
          </w:rPr>
          <w:t>LO2 Manage an individual’s expectations in respect of personal development</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_Toc6077364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6</w:t>
        </w:r>
        <w:r w:rsidR="00E50AC4"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5" w:history="1">
        <w:r w:rsidR="004441B5" w:rsidRPr="00F40D0E">
          <w:rPr>
            <w:rStyle w:val="Hyperlink"/>
            <w:rFonts w:ascii="Times New Roman" w:hAnsi="Times New Roman" w:cs="Times New Roman"/>
            <w:noProof/>
            <w:sz w:val="24"/>
            <w:szCs w:val="24"/>
          </w:rPr>
          <w:t>LO3 Critically evaluate development vehicles available to an organisation appropriate to the development needs of the individual</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_Toc6077365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8</w:t>
        </w:r>
        <w:r w:rsidR="00E50AC4"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6" w:history="1">
        <w:r w:rsidR="004441B5" w:rsidRPr="00F40D0E">
          <w:rPr>
            <w:rStyle w:val="Hyperlink"/>
            <w:rFonts w:ascii="Times New Roman" w:hAnsi="Times New Roman" w:cs="Times New Roman"/>
            <w:noProof/>
            <w:sz w:val="24"/>
            <w:szCs w:val="24"/>
            <w:lang w:val="en-IN"/>
          </w:rPr>
          <w:t>LO4  Generate a detailed plan to meet the identified development needs of an individual in the workplace and the management of performance.</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_Toc6077366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11</w:t>
        </w:r>
        <w:r w:rsidR="00E50AC4"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7" w:history="1">
        <w:r w:rsidR="004441B5" w:rsidRPr="00F40D0E">
          <w:rPr>
            <w:rStyle w:val="Hyperlink"/>
            <w:rFonts w:ascii="Times New Roman" w:hAnsi="Times New Roman" w:cs="Times New Roman"/>
            <w:noProof/>
            <w:sz w:val="24"/>
            <w:szCs w:val="24"/>
            <w:lang w:val="en-IN"/>
          </w:rPr>
          <w:t>6. Conclusion</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_Toc6077367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14</w:t>
        </w:r>
        <w:r w:rsidR="00E50AC4" w:rsidRPr="00F40D0E">
          <w:rPr>
            <w:rFonts w:ascii="Times New Roman" w:hAnsi="Times New Roman" w:cs="Times New Roman"/>
            <w:noProof/>
            <w:webHidden/>
            <w:sz w:val="24"/>
            <w:szCs w:val="24"/>
          </w:rPr>
          <w:fldChar w:fldCharType="end"/>
        </w:r>
      </w:hyperlink>
    </w:p>
    <w:p w:rsidR="004441B5" w:rsidRPr="00F40D0E" w:rsidRDefault="00DE1D24" w:rsidP="00F40D0E">
      <w:pPr>
        <w:pStyle w:val="TableofFigures"/>
        <w:spacing w:line="360" w:lineRule="auto"/>
        <w:rPr>
          <w:rFonts w:ascii="Times New Roman" w:hAnsi="Times New Roman" w:cs="Times New Roman"/>
          <w:noProof/>
          <w:sz w:val="24"/>
          <w:szCs w:val="24"/>
          <w:lang w:val="en-IN" w:eastAsia="en-IN"/>
        </w:rPr>
      </w:pPr>
      <w:hyperlink w:anchor="_Toc6077368" w:history="1">
        <w:r w:rsidR="004441B5" w:rsidRPr="00F40D0E">
          <w:rPr>
            <w:rStyle w:val="Hyperlink"/>
            <w:rFonts w:ascii="Times New Roman" w:hAnsi="Times New Roman" w:cs="Times New Roman"/>
            <w:noProof/>
            <w:sz w:val="24"/>
            <w:szCs w:val="24"/>
          </w:rPr>
          <w:t>Referencing</w:t>
        </w:r>
        <w:r w:rsidR="004441B5" w:rsidRPr="00F40D0E">
          <w:rPr>
            <w:rFonts w:ascii="Times New Roman" w:hAnsi="Times New Roman" w:cs="Times New Roman"/>
            <w:noProof/>
            <w:webHidden/>
            <w:sz w:val="24"/>
            <w:szCs w:val="24"/>
          </w:rPr>
          <w:tab/>
        </w:r>
        <w:r w:rsidR="00E50AC4" w:rsidRPr="00F40D0E">
          <w:rPr>
            <w:rFonts w:ascii="Times New Roman" w:hAnsi="Times New Roman" w:cs="Times New Roman"/>
            <w:noProof/>
            <w:webHidden/>
            <w:sz w:val="24"/>
            <w:szCs w:val="24"/>
          </w:rPr>
          <w:fldChar w:fldCharType="begin"/>
        </w:r>
        <w:r w:rsidR="004441B5" w:rsidRPr="00F40D0E">
          <w:rPr>
            <w:rFonts w:ascii="Times New Roman" w:hAnsi="Times New Roman" w:cs="Times New Roman"/>
            <w:noProof/>
            <w:webHidden/>
            <w:sz w:val="24"/>
            <w:szCs w:val="24"/>
          </w:rPr>
          <w:instrText xml:space="preserve"> PAGEREF _Toc6077368 \h </w:instrText>
        </w:r>
        <w:r w:rsidR="00E50AC4" w:rsidRPr="00F40D0E">
          <w:rPr>
            <w:rFonts w:ascii="Times New Roman" w:hAnsi="Times New Roman" w:cs="Times New Roman"/>
            <w:noProof/>
            <w:webHidden/>
            <w:sz w:val="24"/>
            <w:szCs w:val="24"/>
          </w:rPr>
        </w:r>
        <w:r w:rsidR="00E50AC4" w:rsidRPr="00F40D0E">
          <w:rPr>
            <w:rFonts w:ascii="Times New Roman" w:hAnsi="Times New Roman" w:cs="Times New Roman"/>
            <w:noProof/>
            <w:webHidden/>
            <w:sz w:val="24"/>
            <w:szCs w:val="24"/>
          </w:rPr>
          <w:fldChar w:fldCharType="separate"/>
        </w:r>
        <w:r w:rsidR="004441B5" w:rsidRPr="00F40D0E">
          <w:rPr>
            <w:rFonts w:ascii="Times New Roman" w:hAnsi="Times New Roman" w:cs="Times New Roman"/>
            <w:noProof/>
            <w:webHidden/>
            <w:sz w:val="24"/>
            <w:szCs w:val="24"/>
          </w:rPr>
          <w:t>15</w:t>
        </w:r>
        <w:r w:rsidR="00E50AC4" w:rsidRPr="00F40D0E">
          <w:rPr>
            <w:rFonts w:ascii="Times New Roman" w:hAnsi="Times New Roman" w:cs="Times New Roman"/>
            <w:noProof/>
            <w:webHidden/>
            <w:sz w:val="24"/>
            <w:szCs w:val="24"/>
          </w:rPr>
          <w:fldChar w:fldCharType="end"/>
        </w:r>
      </w:hyperlink>
    </w:p>
    <w:p w:rsidR="00422BC9" w:rsidRPr="00F40D0E" w:rsidRDefault="00E50AC4" w:rsidP="00F40D0E">
      <w:pPr>
        <w:spacing w:line="360" w:lineRule="auto"/>
        <w:rPr>
          <w:rFonts w:ascii="Times New Roman" w:hAnsi="Times New Roman" w:cs="Times New Roman"/>
          <w:sz w:val="24"/>
          <w:szCs w:val="24"/>
        </w:rPr>
      </w:pPr>
      <w:r w:rsidRPr="00F40D0E">
        <w:rPr>
          <w:rFonts w:ascii="Times New Roman" w:hAnsi="Times New Roman" w:cs="Times New Roman"/>
          <w:sz w:val="24"/>
          <w:szCs w:val="24"/>
        </w:rPr>
        <w:fldChar w:fldCharType="end"/>
      </w:r>
    </w:p>
    <w:p w:rsidR="00422BC9" w:rsidRPr="00F40D0E" w:rsidRDefault="00422BC9" w:rsidP="00F40D0E">
      <w:pPr>
        <w:spacing w:line="360" w:lineRule="auto"/>
        <w:rPr>
          <w:rFonts w:ascii="Times New Roman" w:hAnsi="Times New Roman" w:cs="Times New Roman"/>
          <w:sz w:val="24"/>
          <w:szCs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422BC9" w:rsidRDefault="00422BC9"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422BC9" w:rsidRPr="00216EC3" w:rsidRDefault="00422BC9" w:rsidP="00B57B99">
      <w:pPr>
        <w:rPr>
          <w:rFonts w:ascii="Times New Roman" w:hAnsi="Times New Roman" w:cs="Times New Roman"/>
          <w:sz w:val="24"/>
        </w:rPr>
      </w:pPr>
    </w:p>
    <w:p w:rsidR="00360547" w:rsidRPr="00AE1904" w:rsidRDefault="00360547" w:rsidP="00AE1904">
      <w:pPr>
        <w:pStyle w:val="Heading1"/>
        <w:spacing w:before="0" w:line="360" w:lineRule="auto"/>
        <w:jc w:val="both"/>
        <w:rPr>
          <w:rFonts w:ascii="Times New Roman" w:hAnsi="Times New Roman" w:cs="Times New Roman"/>
          <w:color w:val="auto"/>
          <w:sz w:val="24"/>
          <w:szCs w:val="24"/>
        </w:rPr>
      </w:pPr>
      <w:bookmarkStart w:id="1" w:name="_Toc6077362"/>
      <w:r w:rsidRPr="00AE1904">
        <w:rPr>
          <w:rFonts w:ascii="Times New Roman" w:hAnsi="Times New Roman" w:cs="Times New Roman"/>
          <w:color w:val="auto"/>
          <w:sz w:val="24"/>
          <w:szCs w:val="24"/>
        </w:rPr>
        <w:lastRenderedPageBreak/>
        <w:t>1. Introduction</w:t>
      </w:r>
      <w:bookmarkEnd w:id="1"/>
    </w:p>
    <w:p w:rsidR="00422BC9" w:rsidRPr="00AE1904" w:rsidRDefault="00422BC9" w:rsidP="00AE1904">
      <w:pPr>
        <w:spacing w:after="0" w:line="360" w:lineRule="auto"/>
        <w:jc w:val="both"/>
        <w:rPr>
          <w:rFonts w:ascii="Times New Roman" w:hAnsi="Times New Roman" w:cs="Times New Roman"/>
          <w:sz w:val="24"/>
          <w:szCs w:val="24"/>
        </w:rPr>
      </w:pP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The main component of any organization, big or small, is its employees. An organization without its employees is just an inanimate unit</w:t>
      </w:r>
      <w:r w:rsidR="00AE1904"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(Cohen, 2017)</w:t>
      </w:r>
      <w:r w:rsidRPr="00AE1904">
        <w:rPr>
          <w:rFonts w:ascii="Times New Roman" w:hAnsi="Times New Roman" w:cs="Times New Roman"/>
          <w:sz w:val="24"/>
          <w:szCs w:val="24"/>
        </w:rPr>
        <w:t>. Likewise, for every employee, his organization is pivotal. It turns his hard work into rewards and creates motivation for him at regular intervals. The organization takes time to appraise and influence the talent of the employees. As the employees and the organization share a directly proportional relationship i.e., the benefit of the organization is the benefit of the employee and the loss of the organization is the loss for the employees</w:t>
      </w:r>
      <w:r w:rsidR="00AE1904"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(Awasthi and Sharma, 2016)</w:t>
      </w:r>
      <w:r w:rsidRPr="00AE1904">
        <w:rPr>
          <w:rFonts w:ascii="Times New Roman" w:hAnsi="Times New Roman" w:cs="Times New Roman"/>
          <w:sz w:val="24"/>
          <w:szCs w:val="24"/>
        </w:rPr>
        <w:t xml:space="preserve">. </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As we have deduced that employees are an essential part of an organization</w:t>
      </w:r>
      <w:r w:rsidR="001D6CAF" w:rsidRPr="00AE1904">
        <w:rPr>
          <w:rFonts w:ascii="Times New Roman" w:hAnsi="Times New Roman" w:cs="Times New Roman"/>
          <w:sz w:val="24"/>
          <w:szCs w:val="24"/>
        </w:rPr>
        <w:t>, Marks and Spencer, in this regard</w:t>
      </w:r>
      <w:r w:rsidRPr="00AE1904">
        <w:rPr>
          <w:rFonts w:ascii="Times New Roman" w:hAnsi="Times New Roman" w:cs="Times New Roman"/>
          <w:sz w:val="24"/>
          <w:szCs w:val="24"/>
        </w:rPr>
        <w:t>. To be more accurate, it can be stated that happy employees are vital to every organization. The question that arises here is, how to keep the employees happy? The answer to which is, by building an environment at the workplace that is effectively positive for the employees. Coming to my next question, who are the employees of an organization? Every individual who is hired by the process of an interview and receive a substantial amount of money for his services in an employee</w:t>
      </w:r>
      <w:r w:rsidR="00AE1904"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(Jehanzeb and Mohanty, 2018)</w:t>
      </w:r>
      <w:r w:rsidRPr="00AE1904">
        <w:rPr>
          <w:rFonts w:ascii="Times New Roman" w:hAnsi="Times New Roman" w:cs="Times New Roman"/>
          <w:sz w:val="24"/>
          <w:szCs w:val="24"/>
        </w:rPr>
        <w:t xml:space="preserve">. </w:t>
      </w:r>
    </w:p>
    <w:p w:rsidR="00360547"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In this study, we will focus on how to develop strong and positive relationships in an organization. In addition to creating cordial interpersonal relationships in an organization to achieve success.</w:t>
      </w:r>
    </w:p>
    <w:p w:rsidR="00AE1904" w:rsidRPr="00AE1904" w:rsidRDefault="00AE1904" w:rsidP="00AE1904">
      <w:pPr>
        <w:spacing w:after="0" w:line="360" w:lineRule="auto"/>
        <w:jc w:val="both"/>
        <w:rPr>
          <w:rFonts w:ascii="Times New Roman" w:hAnsi="Times New Roman" w:cs="Times New Roman"/>
          <w:sz w:val="24"/>
          <w:szCs w:val="24"/>
        </w:rPr>
      </w:pPr>
    </w:p>
    <w:p w:rsidR="00360547" w:rsidRPr="00AE1904" w:rsidRDefault="0090640C" w:rsidP="00AE1904">
      <w:pPr>
        <w:pStyle w:val="Heading1"/>
        <w:spacing w:before="0" w:line="360" w:lineRule="auto"/>
        <w:jc w:val="both"/>
        <w:rPr>
          <w:rFonts w:ascii="Times New Roman" w:hAnsi="Times New Roman" w:cs="Times New Roman"/>
          <w:color w:val="auto"/>
          <w:sz w:val="24"/>
          <w:szCs w:val="24"/>
        </w:rPr>
      </w:pPr>
      <w:bookmarkStart w:id="2" w:name="_Toc6077363"/>
      <w:r w:rsidRPr="00AE1904">
        <w:rPr>
          <w:rFonts w:ascii="Times New Roman" w:hAnsi="Times New Roman" w:cs="Times New Roman"/>
          <w:color w:val="auto"/>
          <w:sz w:val="24"/>
          <w:szCs w:val="24"/>
        </w:rPr>
        <w:t xml:space="preserve">LO1 </w:t>
      </w:r>
      <w:r w:rsidR="00360547" w:rsidRPr="00AE1904">
        <w:rPr>
          <w:rFonts w:ascii="Times New Roman" w:hAnsi="Times New Roman" w:cs="Times New Roman"/>
          <w:color w:val="auto"/>
          <w:sz w:val="24"/>
          <w:szCs w:val="24"/>
        </w:rPr>
        <w:t>Critically assess the potential benefits to the organisation of developing individuals in the workplace.</w:t>
      </w:r>
      <w:bookmarkEnd w:id="2"/>
    </w:p>
    <w:p w:rsidR="00422BC9" w:rsidRPr="00AE1904" w:rsidRDefault="00422BC9" w:rsidP="00AE1904">
      <w:pPr>
        <w:spacing w:after="0" w:line="360" w:lineRule="auto"/>
        <w:jc w:val="both"/>
        <w:rPr>
          <w:rFonts w:ascii="Times New Roman" w:hAnsi="Times New Roman" w:cs="Times New Roman"/>
          <w:sz w:val="24"/>
          <w:szCs w:val="24"/>
        </w:rPr>
      </w:pPr>
    </w:p>
    <w:p w:rsidR="00360547"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When an employee is educated, trained and positively motivated, he becomes an asset for the company. Most organizations all over the world are now shifting their focus to employee development as a key strategy to attain growth. Taking into account the nature of the study, </w:t>
      </w:r>
      <w:r w:rsidRPr="00AE1904">
        <w:rPr>
          <w:rFonts w:ascii="Times New Roman" w:hAnsi="Times New Roman" w:cs="Times New Roman"/>
          <w:sz w:val="24"/>
          <w:szCs w:val="24"/>
          <w:shd w:val="clear" w:color="auto" w:fill="FFFFFF" w:themeFill="background1"/>
        </w:rPr>
        <w:t>Marks and Spencer</w:t>
      </w:r>
      <w:r w:rsidRPr="00AE1904">
        <w:rPr>
          <w:rFonts w:ascii="Times New Roman" w:hAnsi="Times New Roman" w:cs="Times New Roman"/>
          <w:sz w:val="24"/>
          <w:szCs w:val="24"/>
        </w:rPr>
        <w:t>, an organization I have been employed with, will be used as a case study.</w:t>
      </w:r>
    </w:p>
    <w:p w:rsidR="00AE1904" w:rsidRPr="00AE1904" w:rsidRDefault="00AE1904" w:rsidP="00AE1904">
      <w:pPr>
        <w:spacing w:after="0" w:line="360" w:lineRule="auto"/>
        <w:jc w:val="both"/>
        <w:rPr>
          <w:rFonts w:ascii="Times New Roman" w:hAnsi="Times New Roman" w:cs="Times New Roman"/>
          <w:sz w:val="24"/>
          <w:szCs w:val="24"/>
        </w:rPr>
      </w:pP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Background Study</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 xml:space="preserve">Over the past years, it has been observed that, in traditional organizations, whenever the scope of development was evaluated and discussed, employee development programs always found itself </w:t>
      </w:r>
      <w:r w:rsidRPr="00AE1904">
        <w:rPr>
          <w:rFonts w:ascii="Times New Roman" w:hAnsi="Times New Roman" w:cs="Times New Roman"/>
          <w:sz w:val="24"/>
          <w:szCs w:val="24"/>
        </w:rPr>
        <w:lastRenderedPageBreak/>
        <w:t>on the bottom shelf. The traditional managers did not consider employee development to be of any importance to the organization</w:t>
      </w:r>
      <w:r w:rsid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 xml:space="preserve">(Ok </w:t>
      </w:r>
      <w:r w:rsidR="00422BC9" w:rsidRPr="00AE1904">
        <w:rPr>
          <w:rFonts w:ascii="Times New Roman" w:hAnsi="Times New Roman" w:cs="Times New Roman"/>
          <w:i/>
          <w:sz w:val="24"/>
          <w:szCs w:val="24"/>
          <w:lang w:val="en-US"/>
        </w:rPr>
        <w:t xml:space="preserve">et al. </w:t>
      </w:r>
      <w:r w:rsidR="00422BC9" w:rsidRPr="00AE1904">
        <w:rPr>
          <w:rFonts w:ascii="Times New Roman" w:hAnsi="Times New Roman" w:cs="Times New Roman"/>
          <w:sz w:val="24"/>
          <w:szCs w:val="24"/>
          <w:lang w:val="en-US"/>
        </w:rPr>
        <w:t xml:space="preserve"> 2016)</w:t>
      </w:r>
      <w:r w:rsidRPr="00AE1904">
        <w:rPr>
          <w:rFonts w:ascii="Times New Roman" w:hAnsi="Times New Roman" w:cs="Times New Roman"/>
          <w:sz w:val="24"/>
          <w:szCs w:val="24"/>
        </w:rPr>
        <w:t>. The goals of the organization were considered to be different from the goals of the employees. Similar was the situation with the employees, they merely looked at the organizations as a money source for them. There was no inflow of input, suggestions and feedback.</w:t>
      </w:r>
    </w:p>
    <w:p w:rsidR="00360547"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It was at the turn of the 21st century when the organizations underwent a 360-degree change and makeover. The challenges brought in by the new century forced the organizations to rework on their structures and policies. This development shed a light on the most important aspect of the organization, its employees. Ever since then the organizations have introduced multiple policies, plans and programs for the employees. Proper training, appraisal and feedback are generated of the employee al specific intervals.</w:t>
      </w:r>
    </w:p>
    <w:p w:rsidR="00AE1904" w:rsidRPr="00AE1904" w:rsidRDefault="00AE1904" w:rsidP="00AE1904">
      <w:pPr>
        <w:spacing w:after="0" w:line="360" w:lineRule="auto"/>
        <w:jc w:val="both"/>
        <w:rPr>
          <w:rFonts w:ascii="Times New Roman" w:hAnsi="Times New Roman" w:cs="Times New Roman"/>
          <w:sz w:val="24"/>
          <w:szCs w:val="24"/>
        </w:rPr>
      </w:pP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xml:space="preserve">Understanding Employee Development </w:t>
      </w:r>
    </w:p>
    <w:p w:rsidR="00360547" w:rsidRPr="00AE1904" w:rsidRDefault="0082799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 xml:space="preserve">It is a </w:t>
      </w:r>
      <w:r w:rsidR="00360547" w:rsidRPr="00AE1904">
        <w:rPr>
          <w:rFonts w:ascii="Times New Roman" w:hAnsi="Times New Roman" w:cs="Times New Roman"/>
          <w:sz w:val="24"/>
          <w:szCs w:val="24"/>
        </w:rPr>
        <w:t>simple process. It is a mixture of joint efforts put in by the employees as well as the organization. The organization or the employee is solely not responsible for the development to take place</w:t>
      </w:r>
      <w:r w:rsidR="00B57B99" w:rsidRPr="00AE1904">
        <w:rPr>
          <w:rFonts w:ascii="Times New Roman" w:hAnsi="Times New Roman" w:cs="Times New Roman"/>
          <w:sz w:val="24"/>
          <w:szCs w:val="24"/>
        </w:rPr>
        <w:t xml:space="preserve"> </w:t>
      </w:r>
      <w:r w:rsidR="00883C17" w:rsidRPr="00AE1904">
        <w:rPr>
          <w:rFonts w:ascii="Times New Roman" w:hAnsi="Times New Roman" w:cs="Times New Roman"/>
          <w:sz w:val="24"/>
          <w:szCs w:val="24"/>
          <w:lang w:val="en-US"/>
        </w:rPr>
        <w:t>(Walton, 2017)</w:t>
      </w:r>
      <w:r w:rsidR="00360547" w:rsidRPr="00AE1904">
        <w:rPr>
          <w:rFonts w:ascii="Times New Roman" w:hAnsi="Times New Roman" w:cs="Times New Roman"/>
          <w:sz w:val="24"/>
          <w:szCs w:val="24"/>
        </w:rPr>
        <w:t>. It must be a dual effort. Employee development is the edification of the employees with respect to the latest technology, management tools, software, management information system. The employees are benefitted with new skills and the organization benefits from the use of the skills. One thing we know of the world today is the fact that it is changing very rapidly. If an organization fails to keep up, it will be out of business in no time</w:t>
      </w:r>
      <w:r w:rsidR="00B57B99"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 xml:space="preserve">(Noe </w:t>
      </w:r>
      <w:r w:rsidR="00422BC9" w:rsidRPr="00AE1904">
        <w:rPr>
          <w:rFonts w:ascii="Times New Roman" w:hAnsi="Times New Roman" w:cs="Times New Roman"/>
          <w:i/>
          <w:sz w:val="24"/>
          <w:szCs w:val="24"/>
          <w:lang w:val="en-US"/>
        </w:rPr>
        <w:t xml:space="preserve">et al. </w:t>
      </w:r>
      <w:r w:rsidR="00422BC9" w:rsidRPr="00AE1904">
        <w:rPr>
          <w:rFonts w:ascii="Times New Roman" w:hAnsi="Times New Roman" w:cs="Times New Roman"/>
          <w:sz w:val="24"/>
          <w:szCs w:val="24"/>
          <w:lang w:val="en-US"/>
        </w:rPr>
        <w:t xml:space="preserve"> 2017)</w:t>
      </w:r>
      <w:r w:rsidR="00360547" w:rsidRPr="00AE1904">
        <w:rPr>
          <w:rFonts w:ascii="Times New Roman" w:hAnsi="Times New Roman" w:cs="Times New Roman"/>
          <w:sz w:val="24"/>
          <w:szCs w:val="24"/>
        </w:rPr>
        <w:t>. It is important that the employees undertake the education for the sake of personal development and learning and not merely as orders from their superiors.</w:t>
      </w:r>
    </w:p>
    <w:p w:rsidR="00AE1904" w:rsidRDefault="00AE1904" w:rsidP="00AE1904">
      <w:pPr>
        <w:spacing w:after="0" w:line="360" w:lineRule="auto"/>
        <w:jc w:val="both"/>
        <w:rPr>
          <w:rFonts w:ascii="Times New Roman" w:hAnsi="Times New Roman" w:cs="Times New Roman"/>
          <w:b/>
          <w:sz w:val="24"/>
          <w:szCs w:val="24"/>
        </w:rPr>
      </w:pP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Organizational and Employee Development Plan</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Plans always act as a road map to the desired result. Plans help in setting up targets, measuring performance, correct the deviations and to reach the goals. Steps</w:t>
      </w:r>
      <w:r w:rsidR="00957A34" w:rsidRPr="00AE1904">
        <w:rPr>
          <w:rFonts w:ascii="Times New Roman" w:hAnsi="Times New Roman" w:cs="Times New Roman"/>
          <w:sz w:val="24"/>
          <w:szCs w:val="24"/>
        </w:rPr>
        <w:t xml:space="preserve"> used by Marks and Spencer</w:t>
      </w:r>
      <w:r w:rsidRPr="00AE1904">
        <w:rPr>
          <w:rFonts w:ascii="Times New Roman" w:hAnsi="Times New Roman" w:cs="Times New Roman"/>
          <w:sz w:val="24"/>
          <w:szCs w:val="24"/>
        </w:rPr>
        <w:t xml:space="preserve"> to build an organizational plan:</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1. Formulate a plan, outlining the goals to be achieved within a particular span of time. Ideally, plans are made for a minimum of six months to years.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2.  Identify and focus on the key areas or problem areas.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3. One of the key areas are pointed out, develop the necessary goal for them. </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lastRenderedPageBreak/>
        <w:t>4. Execute the plan, plans should be executed one step at a time. Every individual task must be explained briefly.</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5. Meanwhile, the plan is being executed, the progress of the plan must be evaluated at the individual employee level</w:t>
      </w:r>
      <w:r w:rsid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(Davis, 2015)</w:t>
      </w:r>
      <w:r w:rsidRPr="00AE1904">
        <w:rPr>
          <w:rFonts w:ascii="Times New Roman" w:hAnsi="Times New Roman" w:cs="Times New Roman"/>
          <w:sz w:val="24"/>
          <w:szCs w:val="24"/>
        </w:rPr>
        <w: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The plan must involve continuous performance monitoring of the </w:t>
      </w:r>
      <w:r w:rsidR="00B57B99" w:rsidRPr="00AE1904">
        <w:rPr>
          <w:rFonts w:ascii="Times New Roman" w:hAnsi="Times New Roman" w:cs="Times New Roman"/>
          <w:sz w:val="24"/>
          <w:szCs w:val="24"/>
        </w:rPr>
        <w:t>employees;</w:t>
      </w:r>
      <w:r w:rsidRPr="00AE1904">
        <w:rPr>
          <w:rFonts w:ascii="Times New Roman" w:hAnsi="Times New Roman" w:cs="Times New Roman"/>
          <w:sz w:val="24"/>
          <w:szCs w:val="24"/>
        </w:rPr>
        <w:t xml:space="preserve"> the performance evaluation must then be discussed with the employees through appraisals. Proper feedback must be given to the employees so that they can focus on the improvement. </w:t>
      </w:r>
    </w:p>
    <w:p w:rsidR="00360547"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Employee development is not a onetime process. It needs to take place continuously without any scope of stagnation</w:t>
      </w:r>
      <w:r w:rsidR="00B57B99"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 xml:space="preserve">(De Boeck </w:t>
      </w:r>
      <w:r w:rsidR="00422BC9" w:rsidRPr="00AE1904">
        <w:rPr>
          <w:rFonts w:ascii="Times New Roman" w:hAnsi="Times New Roman" w:cs="Times New Roman"/>
          <w:i/>
          <w:sz w:val="24"/>
          <w:szCs w:val="24"/>
          <w:lang w:val="en-US"/>
        </w:rPr>
        <w:t xml:space="preserve">et al. </w:t>
      </w:r>
      <w:r w:rsidR="00422BC9" w:rsidRPr="00AE1904">
        <w:rPr>
          <w:rFonts w:ascii="Times New Roman" w:hAnsi="Times New Roman" w:cs="Times New Roman"/>
          <w:sz w:val="24"/>
          <w:szCs w:val="24"/>
          <w:lang w:val="en-US"/>
        </w:rPr>
        <w:t xml:space="preserve"> 2018)</w:t>
      </w:r>
      <w:r w:rsidRPr="00AE1904">
        <w:rPr>
          <w:rFonts w:ascii="Times New Roman" w:hAnsi="Times New Roman" w:cs="Times New Roman"/>
          <w:sz w:val="24"/>
          <w:szCs w:val="24"/>
        </w:rPr>
        <w:t>. The importance of employe</w:t>
      </w:r>
      <w:r w:rsidR="00D452D5" w:rsidRPr="00AE1904">
        <w:rPr>
          <w:rFonts w:ascii="Times New Roman" w:hAnsi="Times New Roman" w:cs="Times New Roman"/>
          <w:sz w:val="24"/>
          <w:szCs w:val="24"/>
        </w:rPr>
        <w:t>e development at Marks and Spencer</w:t>
      </w:r>
      <w:r w:rsidRPr="00AE1904">
        <w:rPr>
          <w:rFonts w:ascii="Times New Roman" w:hAnsi="Times New Roman" w:cs="Times New Roman"/>
          <w:sz w:val="24"/>
          <w:szCs w:val="24"/>
        </w:rPr>
        <w:t xml:space="preserve"> are as follows:</w:t>
      </w:r>
    </w:p>
    <w:p w:rsidR="00AE1904" w:rsidRPr="00AE1904" w:rsidRDefault="00AE1904" w:rsidP="00AE1904">
      <w:pPr>
        <w:spacing w:after="0" w:line="360" w:lineRule="auto"/>
        <w:jc w:val="both"/>
        <w:rPr>
          <w:rFonts w:ascii="Times New Roman" w:hAnsi="Times New Roman" w:cs="Times New Roman"/>
          <w:sz w:val="24"/>
          <w:szCs w:val="24"/>
          <w:lang w:val="en-US"/>
        </w:rPr>
      </w:pP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t>1. Increased employee satisfaction:</w:t>
      </w:r>
      <w:r w:rsidRPr="00AE1904">
        <w:rPr>
          <w:rFonts w:ascii="Times New Roman" w:hAnsi="Times New Roman" w:cs="Times New Roman"/>
          <w:sz w:val="24"/>
          <w:szCs w:val="24"/>
        </w:rPr>
        <w:t xml:space="preserve"> The confidence of the employees is boosted when the learn new skills and techniques. They become more proficient in work and approach the work with more confidence.</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t>2. Converting strength to weakness:</w:t>
      </w:r>
      <w:r w:rsidRPr="00AE1904">
        <w:rPr>
          <w:rFonts w:ascii="Times New Roman" w:hAnsi="Times New Roman" w:cs="Times New Roman"/>
          <w:sz w:val="24"/>
          <w:szCs w:val="24"/>
        </w:rPr>
        <w:t xml:space="preserve"> Every employee has some weakness when it comes to working. With proper training and development, the weakness can be converted into strength. Thus</w:t>
      </w:r>
      <w:r w:rsidR="00B57B99" w:rsidRPr="00AE1904">
        <w:rPr>
          <w:rFonts w:ascii="Times New Roman" w:hAnsi="Times New Roman" w:cs="Times New Roman"/>
          <w:sz w:val="24"/>
          <w:szCs w:val="24"/>
        </w:rPr>
        <w:t xml:space="preserve"> benefitting</w:t>
      </w:r>
      <w:r w:rsidR="00FA2099" w:rsidRPr="00AE1904">
        <w:rPr>
          <w:rFonts w:ascii="Times New Roman" w:hAnsi="Times New Roman" w:cs="Times New Roman"/>
          <w:sz w:val="24"/>
          <w:szCs w:val="24"/>
        </w:rPr>
        <w:t xml:space="preserve"> the Marks and Spencer</w:t>
      </w:r>
      <w:r w:rsidRPr="00AE1904">
        <w:rPr>
          <w:rFonts w:ascii="Times New Roman" w:hAnsi="Times New Roman" w:cs="Times New Roman"/>
          <w:sz w:val="24"/>
          <w:szCs w:val="24"/>
        </w:rPr>
        <w:t xml:space="preserve"> and the employee.</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b/>
          <w:sz w:val="24"/>
          <w:szCs w:val="24"/>
        </w:rPr>
        <w:t>3. Employee turnover reduction:</w:t>
      </w:r>
      <w:r w:rsidRPr="00AE1904">
        <w:rPr>
          <w:rFonts w:ascii="Times New Roman" w:hAnsi="Times New Roman" w:cs="Times New Roman"/>
          <w:sz w:val="24"/>
          <w:szCs w:val="24"/>
        </w:rPr>
        <w:t xml:space="preserve"> Turnover of employees take place when the goal of the organization does not agree with the goals of the employees. By giving training to the employees at the beginning of their tenure and at intervals, the goals can be synchronized. The cost of the training will then be mitigated with the revenue generated by the employee, with his acquired skills. This will prove to be a win-win situation for both entities</w:t>
      </w:r>
      <w:r w:rsidR="00883C17" w:rsidRPr="00AE1904">
        <w:rPr>
          <w:rFonts w:ascii="Times New Roman" w:hAnsi="Times New Roman" w:cs="Times New Roman"/>
          <w:sz w:val="24"/>
          <w:szCs w:val="24"/>
          <w:lang w:val="en-US"/>
        </w:rPr>
        <w:t xml:space="preserve"> (Rashid, 2016)</w:t>
      </w:r>
      <w:r w:rsidRPr="00AE1904">
        <w:rPr>
          <w:rFonts w:ascii="Times New Roman" w:hAnsi="Times New Roman" w:cs="Times New Roman"/>
          <w:sz w:val="24"/>
          <w:szCs w:val="24"/>
        </w:rPr>
        <w: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t>4. Performance Boost:</w:t>
      </w:r>
      <w:r w:rsidRPr="00AE1904">
        <w:rPr>
          <w:rFonts w:ascii="Times New Roman" w:hAnsi="Times New Roman" w:cs="Times New Roman"/>
          <w:sz w:val="24"/>
          <w:szCs w:val="24"/>
        </w:rPr>
        <w:t xml:space="preserve"> With proper employee development plans and training, the employees will gain knowledge and skills. The new knowledge will, in turn, help them perform better than before. This will, in turn, open new avenues for the organization.</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t>5. Generating growth:</w:t>
      </w:r>
      <w:r w:rsidRPr="00AE1904">
        <w:rPr>
          <w:rFonts w:ascii="Times New Roman" w:hAnsi="Times New Roman" w:cs="Times New Roman"/>
          <w:sz w:val="24"/>
          <w:szCs w:val="24"/>
        </w:rPr>
        <w:t xml:space="preserve"> It is the ambition of every organization to get growth and prosperity in the market. The only thing that makes it possible is the smart and dedicated workforce. With proper training and development programs at their disposal, the organizations can achieve the growth factor in a short span of time.</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t>6. Customer satisfaction:</w:t>
      </w:r>
      <w:r w:rsidRPr="00AE1904">
        <w:rPr>
          <w:rFonts w:ascii="Times New Roman" w:hAnsi="Times New Roman" w:cs="Times New Roman"/>
          <w:sz w:val="24"/>
          <w:szCs w:val="24"/>
        </w:rPr>
        <w:t xml:space="preserve"> With the increase in the productivity of the employees, they will be able to serve the customer more efficiently leading to customer satisfaction.</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b/>
          <w:sz w:val="24"/>
          <w:szCs w:val="24"/>
        </w:rPr>
        <w:lastRenderedPageBreak/>
        <w:t>7. Competitive Advantage:</w:t>
      </w:r>
      <w:r w:rsidRPr="00AE1904">
        <w:rPr>
          <w:rFonts w:ascii="Times New Roman" w:hAnsi="Times New Roman" w:cs="Times New Roman"/>
          <w:sz w:val="24"/>
          <w:szCs w:val="24"/>
        </w:rPr>
        <w:t xml:space="preserve"> When your organization will focus on employee development, it will generate skilled and proficient employees. The skilled employees will manage to get work done efficiently giving your organization a competitive edge over the others.</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b/>
          <w:sz w:val="24"/>
          <w:szCs w:val="24"/>
        </w:rPr>
        <w:t>8. Improved superior-subordinate relationship:</w:t>
      </w:r>
      <w:r w:rsidRPr="00AE1904">
        <w:rPr>
          <w:rFonts w:ascii="Times New Roman" w:hAnsi="Times New Roman" w:cs="Times New Roman"/>
          <w:sz w:val="24"/>
          <w:szCs w:val="24"/>
        </w:rPr>
        <w:t xml:space="preserve"> It is often challenging for the superiors to delegate the task properly due to lack of communication</w:t>
      </w:r>
      <w:r w:rsidR="00883C17" w:rsidRPr="00AE1904">
        <w:rPr>
          <w:rFonts w:ascii="Times New Roman" w:hAnsi="Times New Roman" w:cs="Times New Roman"/>
          <w:sz w:val="24"/>
          <w:szCs w:val="24"/>
          <w:lang w:val="en-US"/>
        </w:rPr>
        <w:t xml:space="preserve"> (Attebury, 2017)</w:t>
      </w:r>
      <w:r w:rsidRPr="00AE1904">
        <w:rPr>
          <w:rFonts w:ascii="Times New Roman" w:hAnsi="Times New Roman" w:cs="Times New Roman"/>
          <w:sz w:val="24"/>
          <w:szCs w:val="24"/>
        </w:rPr>
        <w:t xml:space="preserve">. The gap between the superior and the subordinate has hampered the progress of work in the past. With the proper training and development schedule, the gap has finally </w:t>
      </w:r>
      <w:r w:rsidR="00827997" w:rsidRPr="00AE1904">
        <w:rPr>
          <w:rFonts w:ascii="Times New Roman" w:hAnsi="Times New Roman" w:cs="Times New Roman"/>
          <w:sz w:val="24"/>
          <w:szCs w:val="24"/>
        </w:rPr>
        <w:t>been</w:t>
      </w:r>
      <w:r w:rsidRPr="00AE1904">
        <w:rPr>
          <w:rFonts w:ascii="Times New Roman" w:hAnsi="Times New Roman" w:cs="Times New Roman"/>
          <w:sz w:val="24"/>
          <w:szCs w:val="24"/>
        </w:rPr>
        <w:t xml:space="preserve"> reduced. </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b/>
          <w:sz w:val="24"/>
          <w:szCs w:val="24"/>
        </w:rPr>
        <w:t>9. Organizational productivity:</w:t>
      </w:r>
      <w:r w:rsidRPr="00AE1904">
        <w:rPr>
          <w:rFonts w:ascii="Times New Roman" w:hAnsi="Times New Roman" w:cs="Times New Roman"/>
          <w:sz w:val="24"/>
          <w:szCs w:val="24"/>
        </w:rPr>
        <w:t xml:space="preserve"> Satisfied and happy employee will work for the organization as his own. Thereby increasing the productivity of the organization</w:t>
      </w:r>
      <w:r w:rsidR="00B57B99" w:rsidRPr="00AE1904">
        <w:rPr>
          <w:rFonts w:ascii="Times New Roman" w:hAnsi="Times New Roman" w:cs="Times New Roman"/>
          <w:sz w:val="24"/>
          <w:szCs w:val="24"/>
        </w:rPr>
        <w:t xml:space="preserve"> </w:t>
      </w:r>
      <w:r w:rsidR="00422BC9" w:rsidRPr="00AE1904">
        <w:rPr>
          <w:rFonts w:ascii="Times New Roman" w:hAnsi="Times New Roman" w:cs="Times New Roman"/>
          <w:sz w:val="24"/>
          <w:szCs w:val="24"/>
          <w:lang w:val="en-US"/>
        </w:rPr>
        <w:t>(Lapointe and Vandenberghe, 2017)</w:t>
      </w:r>
      <w:r w:rsidRPr="00AE1904">
        <w:rPr>
          <w:rFonts w:ascii="Times New Roman" w:hAnsi="Times New Roman" w:cs="Times New Roman"/>
          <w:sz w:val="24"/>
          <w:szCs w:val="24"/>
        </w:rPr>
        <w:t>.</w:t>
      </w:r>
    </w:p>
    <w:p w:rsidR="00360547"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There are various types of employee development programs available, undertaking every program is not viable for </w:t>
      </w:r>
      <w:r w:rsidR="00DB6FF1" w:rsidRPr="00AE1904">
        <w:rPr>
          <w:rFonts w:ascii="Times New Roman" w:hAnsi="Times New Roman" w:cs="Times New Roman"/>
          <w:sz w:val="24"/>
          <w:szCs w:val="24"/>
        </w:rPr>
        <w:t>Marks and Spencer</w:t>
      </w:r>
      <w:r w:rsidRPr="00AE1904">
        <w:rPr>
          <w:rFonts w:ascii="Times New Roman" w:hAnsi="Times New Roman" w:cs="Times New Roman"/>
          <w:sz w:val="24"/>
          <w:szCs w:val="24"/>
        </w:rPr>
        <w:t>. They must understand their business module and select the best-fit plan.</w:t>
      </w:r>
    </w:p>
    <w:p w:rsidR="00AE1904" w:rsidRPr="00AE1904" w:rsidRDefault="00AE1904" w:rsidP="00AE1904">
      <w:pPr>
        <w:spacing w:after="0" w:line="360" w:lineRule="auto"/>
        <w:jc w:val="both"/>
        <w:rPr>
          <w:rFonts w:ascii="Times New Roman" w:hAnsi="Times New Roman" w:cs="Times New Roman"/>
          <w:sz w:val="24"/>
          <w:szCs w:val="24"/>
        </w:rPr>
      </w:pPr>
    </w:p>
    <w:p w:rsidR="00360547" w:rsidRPr="00AE1904" w:rsidRDefault="0090640C" w:rsidP="00AE1904">
      <w:pPr>
        <w:pStyle w:val="Heading1"/>
        <w:spacing w:before="0" w:line="360" w:lineRule="auto"/>
        <w:jc w:val="both"/>
        <w:rPr>
          <w:rFonts w:ascii="Times New Roman" w:hAnsi="Times New Roman" w:cs="Times New Roman"/>
          <w:color w:val="auto"/>
          <w:sz w:val="24"/>
          <w:szCs w:val="24"/>
        </w:rPr>
      </w:pPr>
      <w:bookmarkStart w:id="3" w:name="_Toc6077364"/>
      <w:r w:rsidRPr="00AE1904">
        <w:rPr>
          <w:rFonts w:ascii="Times New Roman" w:hAnsi="Times New Roman" w:cs="Times New Roman"/>
          <w:color w:val="auto"/>
          <w:sz w:val="24"/>
          <w:szCs w:val="24"/>
        </w:rPr>
        <w:t>LO2</w:t>
      </w:r>
      <w:r w:rsidR="00360547" w:rsidRPr="00AE1904">
        <w:rPr>
          <w:rFonts w:ascii="Times New Roman" w:hAnsi="Times New Roman" w:cs="Times New Roman"/>
          <w:color w:val="auto"/>
          <w:sz w:val="24"/>
          <w:szCs w:val="24"/>
        </w:rPr>
        <w:t xml:space="preserve"> Manage an individual’s expectations in respect of personal development</w:t>
      </w:r>
      <w:bookmarkEnd w:id="3"/>
    </w:p>
    <w:p w:rsidR="00422BC9" w:rsidRPr="00AE1904" w:rsidRDefault="00422BC9" w:rsidP="00AE1904">
      <w:pPr>
        <w:spacing w:after="0" w:line="360" w:lineRule="auto"/>
        <w:jc w:val="both"/>
        <w:rPr>
          <w:rFonts w:ascii="Times New Roman" w:hAnsi="Times New Roman" w:cs="Times New Roman"/>
          <w:sz w:val="24"/>
          <w:szCs w:val="24"/>
        </w:rPr>
      </w:pP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Gone are the days when</w:t>
      </w:r>
      <w:r w:rsidR="00DB6FF1" w:rsidRPr="00AE1904">
        <w:rPr>
          <w:rFonts w:ascii="Times New Roman" w:hAnsi="Times New Roman" w:cs="Times New Roman"/>
          <w:sz w:val="24"/>
          <w:szCs w:val="24"/>
        </w:rPr>
        <w:t xml:space="preserve"> Marks and Spencer was a simple structure</w:t>
      </w:r>
      <w:r w:rsidRPr="00AE1904">
        <w:rPr>
          <w:rFonts w:ascii="Times New Roman" w:hAnsi="Times New Roman" w:cs="Times New Roman"/>
          <w:sz w:val="24"/>
          <w:szCs w:val="24"/>
        </w:rPr>
        <w:t xml:space="preserve"> of brick and mortar; and work was done with limited eff</w:t>
      </w:r>
      <w:r w:rsidR="00FC61CE" w:rsidRPr="00AE1904">
        <w:rPr>
          <w:rFonts w:ascii="Times New Roman" w:hAnsi="Times New Roman" w:cs="Times New Roman"/>
          <w:sz w:val="24"/>
          <w:szCs w:val="24"/>
        </w:rPr>
        <w:t>ort and less time. The organization</w:t>
      </w:r>
      <w:r w:rsidRPr="00AE1904">
        <w:rPr>
          <w:rFonts w:ascii="Times New Roman" w:hAnsi="Times New Roman" w:cs="Times New Roman"/>
          <w:sz w:val="24"/>
          <w:szCs w:val="24"/>
        </w:rPr>
        <w:t xml:space="preserve"> have become very competitive at present times and so are the employees. Hardworking and achievers can only sustain in a competitive work environment</w:t>
      </w:r>
      <w:r w:rsidR="00422BC9" w:rsidRPr="00AE1904">
        <w:rPr>
          <w:rFonts w:ascii="Times New Roman" w:hAnsi="Times New Roman" w:cs="Times New Roman"/>
          <w:sz w:val="24"/>
          <w:szCs w:val="24"/>
          <w:lang w:val="en-US"/>
        </w:rPr>
        <w:t xml:space="preserve"> (Hanaysha, 2016)</w:t>
      </w:r>
      <w:r w:rsidRPr="00AE1904">
        <w:rPr>
          <w:rFonts w:ascii="Times New Roman" w:hAnsi="Times New Roman" w:cs="Times New Roman"/>
          <w:sz w:val="24"/>
          <w:szCs w:val="24"/>
        </w:rPr>
        <w:t xml:space="preserve">. The result of which is spending a considerable time in the organization, like a second home. </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Looking at this scenario, whenever an individual joins an organization he expects certain things from the organization, job, superiors, subordinates. These expectations could be monetary as well as non-monetary. It is the duty of the manager to fulfil the expectations of the employee. Sometimes managing the expectations of the employees can prove to be a challenging task for the managers</w:t>
      </w:r>
      <w:r w:rsidR="00883C17" w:rsidRPr="00AE1904">
        <w:rPr>
          <w:rFonts w:ascii="Times New Roman" w:hAnsi="Times New Roman" w:cs="Times New Roman"/>
          <w:sz w:val="24"/>
          <w:szCs w:val="24"/>
          <w:lang w:val="en-US"/>
        </w:rPr>
        <w:t xml:space="preserve"> (DiPaola and Wagner, 2018)</w:t>
      </w:r>
      <w:r w:rsidRPr="00AE1904">
        <w:rPr>
          <w:rFonts w:ascii="Times New Roman" w:hAnsi="Times New Roman" w:cs="Times New Roman"/>
          <w:sz w:val="24"/>
          <w:szCs w:val="24"/>
        </w:rPr>
        <w:t xml:space="preserve">. </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Every employee is different from the other and so are their expectations. Yet, a few expectations have been listed out that are common with all the employees</w:t>
      </w:r>
      <w:r w:rsidR="00FC61CE" w:rsidRPr="00AE1904">
        <w:rPr>
          <w:rFonts w:ascii="Times New Roman" w:hAnsi="Times New Roman" w:cs="Times New Roman"/>
          <w:sz w:val="24"/>
          <w:szCs w:val="24"/>
        </w:rPr>
        <w:t xml:space="preserve"> of Marks and Spencer </w:t>
      </w:r>
      <w:r w:rsidR="00422BC9" w:rsidRPr="00AE1904">
        <w:rPr>
          <w:rFonts w:ascii="Times New Roman" w:hAnsi="Times New Roman" w:cs="Times New Roman"/>
          <w:sz w:val="24"/>
          <w:szCs w:val="24"/>
          <w:lang w:val="en-US"/>
        </w:rPr>
        <w:t xml:space="preserve">(Bell </w:t>
      </w:r>
      <w:r w:rsidR="00422BC9" w:rsidRPr="00AE1904">
        <w:rPr>
          <w:rFonts w:ascii="Times New Roman" w:hAnsi="Times New Roman" w:cs="Times New Roman"/>
          <w:i/>
          <w:sz w:val="24"/>
          <w:szCs w:val="24"/>
          <w:lang w:val="en-US"/>
        </w:rPr>
        <w:t xml:space="preserve">et al. </w:t>
      </w:r>
      <w:r w:rsidR="00422BC9" w:rsidRPr="00AE1904">
        <w:rPr>
          <w:rFonts w:ascii="Times New Roman" w:hAnsi="Times New Roman" w:cs="Times New Roman"/>
          <w:sz w:val="24"/>
          <w:szCs w:val="24"/>
          <w:lang w:val="en-US"/>
        </w:rPr>
        <w:t xml:space="preserve"> 2017)</w:t>
      </w:r>
      <w:r w:rsidRPr="00AE1904">
        <w:rPr>
          <w:rFonts w:ascii="Times New Roman" w:hAnsi="Times New Roman" w:cs="Times New Roman"/>
          <w:sz w:val="24"/>
          <w:szCs w:val="24"/>
        </w:rPr>
        <w:t>:</w:t>
      </w: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Proper training and development</w:t>
      </w: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Better work opportunities</w:t>
      </w: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lastRenderedPageBreak/>
        <w:t>•    Realistic job goals</w:t>
      </w: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Just plans and policies</w:t>
      </w:r>
    </w:p>
    <w:p w:rsidR="00360547" w:rsidRPr="00AE1904" w:rsidRDefault="00360547"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Timely supervision and guidance</w:t>
      </w:r>
    </w:p>
    <w:p w:rsidR="00AE1904" w:rsidRDefault="00AE1904" w:rsidP="00AE1904">
      <w:pPr>
        <w:spacing w:after="0" w:line="360" w:lineRule="auto"/>
        <w:jc w:val="both"/>
        <w:rPr>
          <w:rFonts w:ascii="Times New Roman" w:hAnsi="Times New Roman" w:cs="Times New Roman"/>
          <w:sz w:val="24"/>
          <w:szCs w:val="24"/>
        </w:rPr>
      </w:pP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It is the duty of the manager to make the expectations of the employees come to reality, in turn for their hard work. Enumerated below are few of the expectations of the employees from their managers</w:t>
      </w:r>
      <w:r w:rsidR="00B57B99" w:rsidRPr="00AE1904">
        <w:rPr>
          <w:rFonts w:ascii="Times New Roman" w:hAnsi="Times New Roman" w:cs="Times New Roman"/>
          <w:sz w:val="24"/>
          <w:szCs w:val="24"/>
        </w:rPr>
        <w:t xml:space="preserve"> </w:t>
      </w:r>
      <w:r w:rsidR="00D27DF3" w:rsidRPr="00AE1904">
        <w:rPr>
          <w:rFonts w:ascii="Times New Roman" w:hAnsi="Times New Roman" w:cs="Times New Roman"/>
          <w:sz w:val="24"/>
          <w:szCs w:val="24"/>
          <w:lang w:val="en-US"/>
        </w:rPr>
        <w:t>(Rodriguez and Walters, 2017)</w:t>
      </w:r>
      <w:r w:rsidRPr="00AE1904">
        <w:rPr>
          <w:rFonts w:ascii="Times New Roman" w:hAnsi="Times New Roman" w:cs="Times New Roman"/>
          <w:sz w:val="24"/>
          <w:szCs w:val="24"/>
        </w:rPr>
        <w: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1.    Even though money plays an important role for an employee, still nothing can be compared to the rewards of recognition and praise. When an employee is praised for his work, he feels a sense of satisfaction. Hence, motivating him to put in additional efforts at work.</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2.    Every employee has a life outside the organization. There has to be a balance created between both. Expecting the employees to work exceedingly and all the time will lead to dissatisfaction.</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3.    The most common problems faced by employees is the communication gap between them and the manager</w:t>
      </w:r>
      <w:r w:rsidR="00B57B99" w:rsidRPr="00AE1904">
        <w:rPr>
          <w:rFonts w:ascii="Times New Roman" w:hAnsi="Times New Roman" w:cs="Times New Roman"/>
          <w:sz w:val="24"/>
          <w:szCs w:val="24"/>
        </w:rPr>
        <w:t xml:space="preserve"> </w:t>
      </w:r>
      <w:r w:rsidR="00883C17" w:rsidRPr="00AE1904">
        <w:rPr>
          <w:rFonts w:ascii="Times New Roman" w:hAnsi="Times New Roman" w:cs="Times New Roman"/>
          <w:sz w:val="24"/>
          <w:szCs w:val="24"/>
          <w:lang w:val="en-US"/>
        </w:rPr>
        <w:t>(Smith, 2016)</w:t>
      </w:r>
      <w:r w:rsidRPr="00AE1904">
        <w:rPr>
          <w:rFonts w:ascii="Times New Roman" w:hAnsi="Times New Roman" w:cs="Times New Roman"/>
          <w:sz w:val="24"/>
          <w:szCs w:val="24"/>
        </w:rPr>
        <w:t>. Most of the times the employees are not clear with the work communicated to them or what are the work expectations from them. This gap hampers the work at hand and also creates communication barriers.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4.    Honesty is imperative in </w:t>
      </w:r>
      <w:r w:rsidR="00FC61CE" w:rsidRPr="00AE1904">
        <w:rPr>
          <w:rFonts w:ascii="Times New Roman" w:hAnsi="Times New Roman" w:cs="Times New Roman"/>
          <w:sz w:val="24"/>
          <w:szCs w:val="24"/>
        </w:rPr>
        <w:t>Marks and Spencer</w:t>
      </w:r>
      <w:r w:rsidRPr="00AE1904">
        <w:rPr>
          <w:rFonts w:ascii="Times New Roman" w:hAnsi="Times New Roman" w:cs="Times New Roman"/>
          <w:sz w:val="24"/>
          <w:szCs w:val="24"/>
        </w:rPr>
        <w:t>, the managers and the employees must also be honest with each other. Lying to get ahead of the corporate ladder will only lead to the downfall.</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5.    Rather than being a boss, the manager must act as a mentor, guiding and correcting the employees from time to time. Proper feedback of the work is expected by the employees for their work so that they can improve themselves.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6.    The issues of the employees must be dealt with in a healthy way rather than avoided. Most of the bosses use the carrot and stick approach to handle their employees which decreases the morale of the employees.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7.    Allocation of right work roles to the right employees. The managers must understand the needs and potential of employees and delegate them the work accordingly. Failing to do so will destroy the dynamics of the team.</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8.    Managers must give the employees autonomy to do their work instead of interfering at every step. Micromanaging at work reduces the confidence of the employees to manage their own tasks.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lastRenderedPageBreak/>
        <w:t>9.    An individual must never be blamed for a mistake, especially if teamwork is involved. A good boss will always take the downfall on himself. On a similar note, the success of the team must not be taken by the boss alone. It should be put in as a team effort.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10.    Failures of employees must not be dealt with punishment. A manager must create an atmosphere where the employees can make a mistake with the scope of improving them.</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The expectations of the employees are diverse and multiple. The manager must use his tact in understanding the expectations of the employees and fulfilling them</w:t>
      </w:r>
      <w:r w:rsidR="00B57B99" w:rsidRPr="00AE1904">
        <w:rPr>
          <w:rFonts w:ascii="Times New Roman" w:hAnsi="Times New Roman" w:cs="Times New Roman"/>
          <w:sz w:val="24"/>
          <w:szCs w:val="24"/>
        </w:rPr>
        <w:t xml:space="preserve"> </w:t>
      </w:r>
      <w:r w:rsidR="00D27DF3" w:rsidRPr="00AE1904">
        <w:rPr>
          <w:rFonts w:ascii="Times New Roman" w:hAnsi="Times New Roman" w:cs="Times New Roman"/>
          <w:sz w:val="24"/>
          <w:szCs w:val="24"/>
          <w:lang w:val="en-US"/>
        </w:rPr>
        <w:t xml:space="preserve">(Ayeleke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2016)</w:t>
      </w:r>
      <w:r w:rsidRPr="00AE1904">
        <w:rPr>
          <w:rFonts w:ascii="Times New Roman" w:hAnsi="Times New Roman" w:cs="Times New Roman"/>
          <w:sz w:val="24"/>
          <w:szCs w:val="24"/>
        </w:rPr>
        <w:t xml:space="preserve">. Listed below are few of the practices which will help the managers </w:t>
      </w:r>
      <w:r w:rsidR="00900EFC" w:rsidRPr="00AE1904">
        <w:rPr>
          <w:rFonts w:ascii="Times New Roman" w:hAnsi="Times New Roman" w:cs="Times New Roman"/>
          <w:sz w:val="24"/>
          <w:szCs w:val="24"/>
        </w:rPr>
        <w:t xml:space="preserve">of Marks and Spencer </w:t>
      </w:r>
      <w:r w:rsidRPr="00AE1904">
        <w:rPr>
          <w:rFonts w:ascii="Times New Roman" w:hAnsi="Times New Roman" w:cs="Times New Roman"/>
          <w:sz w:val="24"/>
          <w:szCs w:val="24"/>
        </w:rPr>
        <w:t>fulfil their expectations: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    When it comes to allocating targets and fixing the deadlines for the tasks, managers must be very clear and specific. The goals to be achieved must be realistic. </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Simplification of tasks, the tasks must be as simplified for the employees as possible for the ease of their understanding.</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Regular and consistent feedback must be provided by the manager. Time to time feedback will help the employees follow the proper track of work.</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Transparency in communication and decisions, to avoid miscommunication.</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    Always be straightforward with your approach, rather than keeping things to yourself it is better to discuss and move on</w:t>
      </w:r>
      <w:r w:rsidR="00B57B99" w:rsidRPr="00AE1904">
        <w:rPr>
          <w:rFonts w:ascii="Times New Roman" w:hAnsi="Times New Roman" w:cs="Times New Roman"/>
          <w:sz w:val="24"/>
          <w:szCs w:val="24"/>
        </w:rPr>
        <w:t xml:space="preserve"> </w:t>
      </w:r>
      <w:r w:rsidR="00883C17" w:rsidRPr="00AE1904">
        <w:rPr>
          <w:rFonts w:ascii="Times New Roman" w:hAnsi="Times New Roman" w:cs="Times New Roman"/>
          <w:sz w:val="24"/>
          <w:szCs w:val="24"/>
          <w:lang w:val="en-US"/>
        </w:rPr>
        <w:t>(Mone and London, 2018)</w:t>
      </w:r>
      <w:r w:rsidRPr="00AE1904">
        <w:rPr>
          <w:rFonts w:ascii="Times New Roman" w:hAnsi="Times New Roman" w:cs="Times New Roman"/>
          <w:sz w:val="24"/>
          <w:szCs w:val="24"/>
        </w:rPr>
        <w:t xml:space="preserve">. </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Every small detail and every change must be communicated with the employees so that they can adjust according to it.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Appreciate and praise your employees for their hard work, each time a task is completed.</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Always end the communication with zero doubts in the minds of the employee, no room for assumption and interpretation must be left.</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Boost a clear pathway for the employees to fulfil their career aspirations.</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Rather than forcing your decisions of the employees, ask for their ideas and opinions and use them.</w:t>
      </w:r>
    </w:p>
    <w:p w:rsidR="00360547" w:rsidRPr="00AE1904" w:rsidRDefault="00360547"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Act as a role model, rather than enforcing authority lead the people by your own example.</w:t>
      </w:r>
    </w:p>
    <w:p w:rsidR="00360547" w:rsidRPr="00AE1904" w:rsidRDefault="00360547"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These are simple yet effective steps that will create team harmony, as everyone's expectations will be fulfilled</w:t>
      </w:r>
      <w:r w:rsidR="00B57B99" w:rsidRPr="00AE1904">
        <w:rPr>
          <w:rFonts w:ascii="Times New Roman" w:hAnsi="Times New Roman" w:cs="Times New Roman"/>
          <w:sz w:val="24"/>
          <w:szCs w:val="24"/>
        </w:rPr>
        <w:t xml:space="preserve"> </w:t>
      </w:r>
      <w:r w:rsidR="00D27DF3" w:rsidRPr="00AE1904">
        <w:rPr>
          <w:rFonts w:ascii="Times New Roman" w:hAnsi="Times New Roman" w:cs="Times New Roman"/>
          <w:sz w:val="24"/>
          <w:szCs w:val="24"/>
          <w:lang w:val="en-US"/>
        </w:rPr>
        <w:t xml:space="preserve">(Anyanwu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 xml:space="preserve"> 2016)</w:t>
      </w:r>
      <w:r w:rsidRPr="00AE1904">
        <w:rPr>
          <w:rFonts w:ascii="Times New Roman" w:hAnsi="Times New Roman" w:cs="Times New Roman"/>
          <w:sz w:val="24"/>
          <w:szCs w:val="24"/>
        </w:rPr>
        <w:t xml:space="preserve">. Satisfied employees will generate productivity and growth for </w:t>
      </w:r>
      <w:r w:rsidR="00900EFC" w:rsidRPr="00AE1904">
        <w:rPr>
          <w:rFonts w:ascii="Times New Roman" w:hAnsi="Times New Roman" w:cs="Times New Roman"/>
          <w:sz w:val="24"/>
          <w:szCs w:val="24"/>
        </w:rPr>
        <w:t>Marks and Spencer</w:t>
      </w:r>
      <w:r w:rsidRPr="00AE1904">
        <w:rPr>
          <w:rFonts w:ascii="Times New Roman" w:hAnsi="Times New Roman" w:cs="Times New Roman"/>
          <w:sz w:val="24"/>
          <w:szCs w:val="24"/>
        </w:rPr>
        <w:t>, making it a market leader.</w:t>
      </w:r>
    </w:p>
    <w:p w:rsidR="00D04C74" w:rsidRPr="00AE1904" w:rsidRDefault="0090640C" w:rsidP="00AE1904">
      <w:pPr>
        <w:pStyle w:val="Heading1"/>
        <w:spacing w:before="0" w:line="360" w:lineRule="auto"/>
        <w:jc w:val="both"/>
        <w:rPr>
          <w:rFonts w:ascii="Times New Roman" w:hAnsi="Times New Roman" w:cs="Times New Roman"/>
          <w:color w:val="auto"/>
          <w:sz w:val="24"/>
          <w:szCs w:val="24"/>
        </w:rPr>
      </w:pPr>
      <w:bookmarkStart w:id="4" w:name="_Toc6077365"/>
      <w:r w:rsidRPr="00AE1904">
        <w:rPr>
          <w:rFonts w:ascii="Times New Roman" w:hAnsi="Times New Roman" w:cs="Times New Roman"/>
          <w:color w:val="auto"/>
          <w:sz w:val="24"/>
          <w:szCs w:val="24"/>
        </w:rPr>
        <w:lastRenderedPageBreak/>
        <w:t xml:space="preserve">LO3 </w:t>
      </w:r>
      <w:r w:rsidR="00D04C74" w:rsidRPr="00AE1904">
        <w:rPr>
          <w:rFonts w:ascii="Times New Roman" w:hAnsi="Times New Roman" w:cs="Times New Roman"/>
          <w:color w:val="auto"/>
          <w:sz w:val="24"/>
          <w:szCs w:val="24"/>
        </w:rPr>
        <w:t>Critically evaluate development vehicles available to an organisation appropriate to the development needs of the individual</w:t>
      </w:r>
      <w:bookmarkEnd w:id="4"/>
    </w:p>
    <w:p w:rsidR="00D04C74" w:rsidRPr="00AE1904" w:rsidRDefault="00D04C74"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 xml:space="preserve">Every organization today has a special segment designated and dedicated only towards the </w:t>
      </w:r>
      <w:r w:rsidR="00B561C6" w:rsidRPr="00AE1904">
        <w:rPr>
          <w:rFonts w:ascii="Times New Roman" w:hAnsi="Times New Roman" w:cs="Times New Roman"/>
          <w:sz w:val="24"/>
          <w:szCs w:val="24"/>
        </w:rPr>
        <w:t>employees of the organization, known as the Human Resource Department or HR</w:t>
      </w:r>
      <w:r w:rsidR="00B57B99" w:rsidRPr="00AE1904">
        <w:rPr>
          <w:rFonts w:ascii="Times New Roman" w:hAnsi="Times New Roman" w:cs="Times New Roman"/>
          <w:sz w:val="24"/>
          <w:szCs w:val="24"/>
        </w:rPr>
        <w:t xml:space="preserve"> </w:t>
      </w:r>
      <w:r w:rsidR="00D27DF3" w:rsidRPr="00AE1904">
        <w:rPr>
          <w:rFonts w:ascii="Times New Roman" w:hAnsi="Times New Roman" w:cs="Times New Roman"/>
          <w:sz w:val="24"/>
          <w:szCs w:val="24"/>
          <w:lang w:val="en-US"/>
        </w:rPr>
        <w:t xml:space="preserve">(Low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 xml:space="preserve"> 2016)</w:t>
      </w:r>
      <w:r w:rsidR="00B561C6" w:rsidRPr="00AE1904">
        <w:rPr>
          <w:rFonts w:ascii="Times New Roman" w:hAnsi="Times New Roman" w:cs="Times New Roman"/>
          <w:sz w:val="24"/>
          <w:szCs w:val="24"/>
        </w:rPr>
        <w:t xml:space="preserve">. The HR is responsible for the growth and development of the employees of </w:t>
      </w:r>
      <w:r w:rsidR="004A5103" w:rsidRPr="00AE1904">
        <w:rPr>
          <w:rFonts w:ascii="Times New Roman" w:hAnsi="Times New Roman" w:cs="Times New Roman"/>
          <w:sz w:val="24"/>
          <w:szCs w:val="24"/>
        </w:rPr>
        <w:t>Marks and Spencer</w:t>
      </w:r>
      <w:r w:rsidR="00B561C6" w:rsidRPr="00AE1904">
        <w:rPr>
          <w:rFonts w:ascii="Times New Roman" w:hAnsi="Times New Roman" w:cs="Times New Roman"/>
          <w:sz w:val="24"/>
          <w:szCs w:val="24"/>
        </w:rPr>
        <w:t>. They introduce proper training and programs for the employees to hone their skills with. Enumerated below are few of the plans and programs for employee development</w:t>
      </w:r>
      <w:r w:rsidR="00D27DF3" w:rsidRPr="00AE1904">
        <w:rPr>
          <w:rFonts w:ascii="Times New Roman" w:hAnsi="Times New Roman" w:cs="Times New Roman"/>
          <w:sz w:val="24"/>
          <w:szCs w:val="24"/>
        </w:rPr>
        <w:t xml:space="preserve"> (Jordan et al. 2018)</w:t>
      </w:r>
      <w:r w:rsidR="00B561C6" w:rsidRPr="00AE1904">
        <w:rPr>
          <w:rFonts w:ascii="Times New Roman" w:hAnsi="Times New Roman" w:cs="Times New Roman"/>
          <w:sz w:val="24"/>
          <w:szCs w:val="24"/>
        </w:rPr>
        <w:t>:</w:t>
      </w:r>
    </w:p>
    <w:p w:rsidR="00B561C6" w:rsidRPr="00AE1904" w:rsidRDefault="00B561C6"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1. Orientation training</w:t>
      </w:r>
    </w:p>
    <w:p w:rsidR="00B561C6" w:rsidRPr="00AE1904" w:rsidRDefault="00B561C6"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Orientation program is usually undertaken when an employee joins the organization. It is the introduction of the employee to the organization's mission, vision, objectives, plans, policies, procedure. Team introduction will be done along with the paperwork and desktop logins.</w:t>
      </w:r>
    </w:p>
    <w:p w:rsidR="00B561C6" w:rsidRPr="00AE1904" w:rsidRDefault="00B561C6"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2. On</w:t>
      </w:r>
      <w:r w:rsidR="00D159DF" w:rsidRPr="00AE1904">
        <w:rPr>
          <w:rFonts w:ascii="Times New Roman" w:hAnsi="Times New Roman" w:cs="Times New Roman"/>
          <w:b/>
          <w:sz w:val="24"/>
          <w:szCs w:val="24"/>
        </w:rPr>
        <w:t>-</w:t>
      </w:r>
      <w:r w:rsidRPr="00AE1904">
        <w:rPr>
          <w:rFonts w:ascii="Times New Roman" w:hAnsi="Times New Roman" w:cs="Times New Roman"/>
          <w:b/>
          <w:sz w:val="24"/>
          <w:szCs w:val="24"/>
        </w:rPr>
        <w:t>board Training</w:t>
      </w:r>
    </w:p>
    <w:p w:rsidR="00B561C6" w:rsidRPr="00AE1904" w:rsidRDefault="00B561C6"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rPr>
        <w:t>On</w:t>
      </w:r>
      <w:r w:rsidR="00D159DF" w:rsidRPr="00AE1904">
        <w:rPr>
          <w:rFonts w:ascii="Times New Roman" w:hAnsi="Times New Roman" w:cs="Times New Roman"/>
          <w:sz w:val="24"/>
          <w:szCs w:val="24"/>
        </w:rPr>
        <w:t>-</w:t>
      </w:r>
      <w:r w:rsidRPr="00AE1904">
        <w:rPr>
          <w:rFonts w:ascii="Times New Roman" w:hAnsi="Times New Roman" w:cs="Times New Roman"/>
          <w:sz w:val="24"/>
          <w:szCs w:val="24"/>
        </w:rPr>
        <w:t>board Training</w:t>
      </w:r>
      <w:r w:rsidR="005757E8" w:rsidRPr="00AE1904">
        <w:rPr>
          <w:rFonts w:ascii="Times New Roman" w:hAnsi="Times New Roman" w:cs="Times New Roman"/>
          <w:sz w:val="24"/>
          <w:szCs w:val="24"/>
        </w:rPr>
        <w:t xml:space="preserve"> starts from the first day of job. The duration of the training depends the policies of the organization. For some organizations it lasts for a month, while in some, it lasts for six months to year. A training buddy will be allocated to you, who will take you across your work flow and process. It might also include after work training in </w:t>
      </w:r>
      <w:r w:rsidR="004A5103" w:rsidRPr="00AE1904">
        <w:rPr>
          <w:rFonts w:ascii="Times New Roman" w:hAnsi="Times New Roman" w:cs="Times New Roman"/>
          <w:sz w:val="24"/>
          <w:szCs w:val="24"/>
        </w:rPr>
        <w:t>Marks and Spencer</w:t>
      </w:r>
      <w:r w:rsidR="005757E8" w:rsidRPr="00AE1904">
        <w:rPr>
          <w:rFonts w:ascii="Times New Roman" w:hAnsi="Times New Roman" w:cs="Times New Roman"/>
          <w:sz w:val="24"/>
          <w:szCs w:val="24"/>
        </w:rPr>
        <w:t>. The min motive of the training is to make the employee comfortable and settle him in the organization</w:t>
      </w:r>
      <w:r w:rsidR="00B57B99" w:rsidRPr="00AE1904">
        <w:rPr>
          <w:rFonts w:ascii="Times New Roman" w:hAnsi="Times New Roman" w:cs="Times New Roman"/>
          <w:sz w:val="24"/>
          <w:szCs w:val="24"/>
        </w:rPr>
        <w:t xml:space="preserve"> </w:t>
      </w:r>
      <w:r w:rsidR="00D27DF3" w:rsidRPr="00AE1904">
        <w:rPr>
          <w:rFonts w:ascii="Times New Roman" w:hAnsi="Times New Roman" w:cs="Times New Roman"/>
          <w:sz w:val="24"/>
          <w:szCs w:val="24"/>
          <w:lang w:val="en-US"/>
        </w:rPr>
        <w:t xml:space="preserve">(Tay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2016)</w:t>
      </w:r>
      <w:r w:rsidR="005757E8" w:rsidRPr="00AE1904">
        <w:rPr>
          <w:rFonts w:ascii="Times New Roman" w:hAnsi="Times New Roman" w:cs="Times New Roman"/>
          <w:sz w:val="24"/>
          <w:szCs w:val="24"/>
        </w:rPr>
        <w:t>.</w:t>
      </w:r>
    </w:p>
    <w:p w:rsidR="005757E8" w:rsidRPr="00AE1904" w:rsidRDefault="005757E8"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3. Technical Skills Training:</w:t>
      </w:r>
    </w:p>
    <w:p w:rsidR="005757E8" w:rsidRPr="00AE1904" w:rsidRDefault="005757E8"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As the name suggests the aim of this training is to impart a new skill in the employees like marketing tools, coding and programming, digital marketing, etc. It is one of the important trainings to educate the employees in retaining new skills.</w:t>
      </w:r>
    </w:p>
    <w:p w:rsidR="005757E8" w:rsidRPr="00AE1904" w:rsidRDefault="005757E8"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4.Soft Skills Training:</w:t>
      </w:r>
    </w:p>
    <w:p w:rsidR="00AE1904" w:rsidRPr="00AE1904" w:rsidRDefault="005757E8"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Soft skills training is as important as technical training. It help</w:t>
      </w:r>
      <w:r w:rsidR="00827997" w:rsidRPr="00AE1904">
        <w:rPr>
          <w:rFonts w:ascii="Times New Roman" w:hAnsi="Times New Roman" w:cs="Times New Roman"/>
          <w:sz w:val="24"/>
          <w:szCs w:val="24"/>
        </w:rPr>
        <w:t>s</w:t>
      </w:r>
      <w:r w:rsidRPr="00AE1904">
        <w:rPr>
          <w:rFonts w:ascii="Times New Roman" w:hAnsi="Times New Roman" w:cs="Times New Roman"/>
          <w:sz w:val="24"/>
          <w:szCs w:val="24"/>
        </w:rPr>
        <w:t xml:space="preserve"> the employees to effectively communicate with each other. Soft training includes communication skills, team and time management, problem solving </w:t>
      </w:r>
      <w:r w:rsidR="00771D3D" w:rsidRPr="00AE1904">
        <w:rPr>
          <w:rFonts w:ascii="Times New Roman" w:hAnsi="Times New Roman" w:cs="Times New Roman"/>
          <w:sz w:val="24"/>
          <w:szCs w:val="24"/>
        </w:rPr>
        <w:t>skills, leadership skills, conflict management and emotional intelligence</w:t>
      </w:r>
      <w:r w:rsidR="00B57B99" w:rsidRPr="00AE1904">
        <w:rPr>
          <w:rFonts w:ascii="Times New Roman" w:hAnsi="Times New Roman" w:cs="Times New Roman"/>
          <w:sz w:val="24"/>
          <w:szCs w:val="24"/>
        </w:rPr>
        <w:t xml:space="preserve"> </w:t>
      </w:r>
      <w:r w:rsidR="00883C17" w:rsidRPr="00AE1904">
        <w:rPr>
          <w:rFonts w:ascii="Times New Roman" w:hAnsi="Times New Roman" w:cs="Times New Roman"/>
          <w:sz w:val="24"/>
          <w:szCs w:val="24"/>
          <w:lang w:val="en-US"/>
        </w:rPr>
        <w:t xml:space="preserve">(Jacobsen </w:t>
      </w:r>
      <w:r w:rsidR="00883C17" w:rsidRPr="00AE1904">
        <w:rPr>
          <w:rFonts w:ascii="Times New Roman" w:hAnsi="Times New Roman" w:cs="Times New Roman"/>
          <w:i/>
          <w:sz w:val="24"/>
          <w:szCs w:val="24"/>
          <w:lang w:val="en-US"/>
        </w:rPr>
        <w:t>et al.</w:t>
      </w:r>
      <w:r w:rsidR="00883C17" w:rsidRPr="00AE1904">
        <w:rPr>
          <w:rFonts w:ascii="Times New Roman" w:hAnsi="Times New Roman" w:cs="Times New Roman"/>
          <w:sz w:val="24"/>
          <w:szCs w:val="24"/>
          <w:lang w:val="en-US"/>
        </w:rPr>
        <w:t>2016)</w:t>
      </w:r>
      <w:r w:rsidR="00771D3D" w:rsidRPr="00AE1904">
        <w:rPr>
          <w:rFonts w:ascii="Times New Roman" w:hAnsi="Times New Roman" w:cs="Times New Roman"/>
          <w:sz w:val="24"/>
          <w:szCs w:val="24"/>
        </w:rPr>
        <w:t>.</w:t>
      </w:r>
    </w:p>
    <w:p w:rsidR="00771D3D" w:rsidRPr="00AE1904" w:rsidRDefault="00771D3D"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t xml:space="preserve">5. Training for products and services: </w:t>
      </w:r>
    </w:p>
    <w:p w:rsidR="00771D3D" w:rsidRPr="00AE1904" w:rsidRDefault="00771D3D"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This kind of training is generally undertaken when a new product of service is introduced in the organization. It may also be in the case of new employment of </w:t>
      </w:r>
      <w:r w:rsidR="00827997" w:rsidRPr="00AE1904">
        <w:rPr>
          <w:rFonts w:ascii="Times New Roman" w:hAnsi="Times New Roman" w:cs="Times New Roman"/>
          <w:sz w:val="24"/>
          <w:szCs w:val="24"/>
        </w:rPr>
        <w:t>some personnel</w:t>
      </w:r>
      <w:r w:rsidRPr="00AE1904">
        <w:rPr>
          <w:rFonts w:ascii="Times New Roman" w:hAnsi="Times New Roman" w:cs="Times New Roman"/>
          <w:sz w:val="24"/>
          <w:szCs w:val="24"/>
        </w:rPr>
        <w:t>.</w:t>
      </w:r>
    </w:p>
    <w:p w:rsidR="00771D3D" w:rsidRPr="00AE1904" w:rsidRDefault="00771D3D" w:rsidP="00AE1904">
      <w:pPr>
        <w:spacing w:after="0" w:line="360" w:lineRule="auto"/>
        <w:jc w:val="both"/>
        <w:rPr>
          <w:rFonts w:ascii="Times New Roman" w:hAnsi="Times New Roman" w:cs="Times New Roman"/>
          <w:b/>
          <w:sz w:val="24"/>
          <w:szCs w:val="24"/>
        </w:rPr>
      </w:pPr>
      <w:r w:rsidRPr="00AE1904">
        <w:rPr>
          <w:rFonts w:ascii="Times New Roman" w:hAnsi="Times New Roman" w:cs="Times New Roman"/>
          <w:b/>
          <w:sz w:val="24"/>
          <w:szCs w:val="24"/>
        </w:rPr>
        <w:lastRenderedPageBreak/>
        <w:t>6. Compulsory Training:</w:t>
      </w:r>
    </w:p>
    <w:p w:rsidR="00771D3D" w:rsidRPr="00AE1904" w:rsidRDefault="00771D3D" w:rsidP="00AE1904">
      <w:pPr>
        <w:spacing w:after="0"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This type of training is compulsory in </w:t>
      </w:r>
      <w:r w:rsidR="004A5103" w:rsidRPr="00AE1904">
        <w:rPr>
          <w:rFonts w:ascii="Times New Roman" w:hAnsi="Times New Roman" w:cs="Times New Roman"/>
          <w:sz w:val="24"/>
          <w:szCs w:val="24"/>
        </w:rPr>
        <w:t>Marks and Spencer</w:t>
      </w:r>
      <w:r w:rsidRPr="00AE1904">
        <w:rPr>
          <w:rFonts w:ascii="Times New Roman" w:hAnsi="Times New Roman" w:cs="Times New Roman"/>
          <w:sz w:val="24"/>
          <w:szCs w:val="24"/>
        </w:rPr>
        <w:t>, each and every employee will have to undergo the training. More often it is company's mandate or governments policy</w:t>
      </w:r>
      <w:r w:rsidR="00E61D44" w:rsidRPr="00AE1904">
        <w:rPr>
          <w:rFonts w:ascii="Times New Roman" w:hAnsi="Times New Roman" w:cs="Times New Roman"/>
          <w:sz w:val="24"/>
          <w:szCs w:val="24"/>
        </w:rPr>
        <w:t>, like the fire safety training.</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7. Coach training</w:t>
      </w:r>
      <w:r w:rsidR="00A07703" w:rsidRPr="00AE1904">
        <w:rPr>
          <w:rFonts w:ascii="Times New Roman" w:hAnsi="Times New Roman" w:cs="Times New Roman"/>
          <w:b/>
          <w:sz w:val="24"/>
          <w:szCs w:val="24"/>
          <w:lang w:val="en-IN"/>
        </w:rPr>
        <w:t>:</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Coach normally is a more experience team leader, mostly the team leader. The coach trains the employees with expertise. It is basically experienced based training. This kind of training helps the employees gain leadership skills. Coach could be from within the organization as well as outside the organization.</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8. Mentor Training</w:t>
      </w:r>
      <w:r w:rsidR="00A07703" w:rsidRPr="00AE1904">
        <w:rPr>
          <w:rFonts w:ascii="Times New Roman" w:hAnsi="Times New Roman" w:cs="Times New Roman"/>
          <w:b/>
          <w:sz w:val="24"/>
          <w:szCs w:val="24"/>
          <w:lang w:val="en-IN"/>
        </w:rPr>
        <w:t>:</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A mentor is mostly like a team player, with slightly more experience. He acts like buddy, mentoring within the organization is done to improve the professional, personal and interpersonal relationships between the employees.</w:t>
      </w:r>
    </w:p>
    <w:p w:rsidR="00D27DF3"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The above were group oriented plans induced for employee development. Listed below are the personal development plans for employees that are operated on an individual leve</w:t>
      </w:r>
      <w:r w:rsidR="00911D9A" w:rsidRPr="00AE1904">
        <w:rPr>
          <w:rFonts w:ascii="Times New Roman" w:hAnsi="Times New Roman" w:cs="Times New Roman"/>
          <w:sz w:val="24"/>
          <w:szCs w:val="24"/>
          <w:lang w:val="en-IN"/>
        </w:rPr>
        <w:t xml:space="preserve">l </w:t>
      </w:r>
      <w:r w:rsidR="00D27DF3" w:rsidRPr="00AE1904">
        <w:rPr>
          <w:rFonts w:ascii="Times New Roman" w:hAnsi="Times New Roman" w:cs="Times New Roman"/>
          <w:sz w:val="24"/>
          <w:szCs w:val="24"/>
          <w:lang w:val="en-US"/>
        </w:rPr>
        <w:t xml:space="preserve">(Hanaysha and </w:t>
      </w:r>
      <w:r w:rsidR="00827997" w:rsidRPr="00AE1904">
        <w:rPr>
          <w:rFonts w:ascii="Times New Roman" w:hAnsi="Times New Roman" w:cs="Times New Roman"/>
          <w:sz w:val="24"/>
          <w:szCs w:val="24"/>
          <w:lang w:val="en-US"/>
        </w:rPr>
        <w:t>(</w:t>
      </w:r>
      <w:r w:rsidR="00D27DF3" w:rsidRPr="00AE1904">
        <w:rPr>
          <w:rFonts w:ascii="Times New Roman" w:hAnsi="Times New Roman" w:cs="Times New Roman"/>
          <w:sz w:val="24"/>
          <w:szCs w:val="24"/>
          <w:lang w:val="en-US"/>
        </w:rPr>
        <w:t>Tahir, 2016)</w:t>
      </w:r>
      <w:r w:rsidRPr="00AE1904">
        <w:rPr>
          <w:rFonts w:ascii="Times New Roman" w:hAnsi="Times New Roman" w:cs="Times New Roman"/>
          <w:sz w:val="24"/>
          <w:szCs w:val="24"/>
          <w:lang w:val="en-IN"/>
        </w:rPr>
        <w:t>. The individual plans focus more on the training and development needs of the employee. They are to increase the outcome of individual employees by focussing on their areas of expertise and shortcomings.</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9-Box Grid</w:t>
      </w:r>
    </w:p>
    <w:p w:rsidR="00FD75E0" w:rsidRPr="00AE1904" w:rsidRDefault="00FD75E0"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t>Every employee under this method will get his current performance and his future performance listed. It is a common form of succession planning</w:t>
      </w:r>
      <w:r w:rsidR="00883C17" w:rsidRPr="00AE1904">
        <w:rPr>
          <w:rFonts w:ascii="Times New Roman" w:hAnsi="Times New Roman" w:cs="Times New Roman"/>
          <w:sz w:val="24"/>
          <w:szCs w:val="24"/>
          <w:lang w:val="en-US"/>
        </w:rPr>
        <w:t xml:space="preserve"> (Konings and Vanormelingen, 2015)</w:t>
      </w:r>
      <w:r w:rsidRPr="00AE1904">
        <w:rPr>
          <w:rFonts w:ascii="Times New Roman" w:hAnsi="Times New Roman" w:cs="Times New Roman"/>
          <w:sz w:val="24"/>
          <w:szCs w:val="24"/>
          <w:lang w:val="en-IN"/>
        </w:rPr>
        <w:t>. After the current and prospective performances are listed, the managers gain a better insight into the potential of the employees. Based on this study the performance appraisal of the employees is done.</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Stretch Assignment Training</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Employees are given the training on the job along with additional responsibilities of the higher level of management. Chances are given to the employees to solve live </w:t>
      </w:r>
      <w:r w:rsidR="00963FAF"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xml:space="preserve"> cases that are of a higher level management. It helps the managers detect the future leaders.</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Cross Training</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This process involves delegating the work of some other department to the employee for a short term. It is done to teach inter departmental skills and additional functions to the employee.</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lastRenderedPageBreak/>
        <w:t>Job Rotation</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In order to safeguard the employee from monotony of work and to help him learn the work of other team members, </w:t>
      </w:r>
      <w:r w:rsidR="00963FAF"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xml:space="preserve"> go</w:t>
      </w:r>
      <w:r w:rsidR="00963FAF" w:rsidRPr="00AE1904">
        <w:rPr>
          <w:rFonts w:ascii="Times New Roman" w:hAnsi="Times New Roman" w:cs="Times New Roman"/>
          <w:sz w:val="24"/>
          <w:szCs w:val="24"/>
          <w:lang w:val="en-IN"/>
        </w:rPr>
        <w:t>es</w:t>
      </w:r>
      <w:r w:rsidRPr="00AE1904">
        <w:rPr>
          <w:rFonts w:ascii="Times New Roman" w:hAnsi="Times New Roman" w:cs="Times New Roman"/>
          <w:sz w:val="24"/>
          <w:szCs w:val="24"/>
          <w:lang w:val="en-IN"/>
        </w:rPr>
        <w:t xml:space="preserve"> for job rotations. It helps the employees gain the entire knowledge of the project.</w:t>
      </w:r>
    </w:p>
    <w:p w:rsidR="00FD75E0" w:rsidRPr="00AE1904" w:rsidRDefault="00FD75E0"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Job Shadowing</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In this technique, an employee is supposed to follow another employee for a specified time period. Not only is the employee supposed to follow but also learn about the challenges faced by them</w:t>
      </w:r>
      <w:r w:rsidR="00D27DF3" w:rsidRPr="00AE1904">
        <w:rPr>
          <w:rFonts w:ascii="Times New Roman" w:hAnsi="Times New Roman" w:cs="Times New Roman"/>
          <w:sz w:val="24"/>
          <w:szCs w:val="24"/>
          <w:lang w:val="en-IN"/>
        </w:rPr>
        <w:t xml:space="preserve"> (Dhar, 2015)</w:t>
      </w:r>
      <w:r w:rsidRPr="00AE1904">
        <w:rPr>
          <w:rFonts w:ascii="Times New Roman" w:hAnsi="Times New Roman" w:cs="Times New Roman"/>
          <w:sz w:val="24"/>
          <w:szCs w:val="24"/>
          <w:lang w:val="en-IN"/>
        </w:rPr>
        <w:t>.</w:t>
      </w:r>
    </w:p>
    <w:p w:rsidR="00FD75E0" w:rsidRPr="00AE1904" w:rsidRDefault="00FD75E0"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t xml:space="preserve">Marks and Spencer is one of the oldest retail chains in the UK. The main objectives of the organization </w:t>
      </w:r>
      <w:r w:rsidR="00827997" w:rsidRPr="00AE1904">
        <w:rPr>
          <w:rFonts w:ascii="Times New Roman" w:hAnsi="Times New Roman" w:cs="Times New Roman"/>
          <w:sz w:val="24"/>
          <w:szCs w:val="24"/>
          <w:lang w:val="en-IN"/>
        </w:rPr>
        <w:t>are</w:t>
      </w:r>
      <w:r w:rsidRPr="00AE1904">
        <w:rPr>
          <w:rFonts w:ascii="Times New Roman" w:hAnsi="Times New Roman" w:cs="Times New Roman"/>
          <w:sz w:val="24"/>
          <w:szCs w:val="24"/>
          <w:lang w:val="en-IN"/>
        </w:rPr>
        <w:t xml:space="preserve"> to become the largest Retail Chain of companies in the UK. In order to achieve the objective, if follows a comprehensive employee development programmes</w:t>
      </w:r>
      <w:r w:rsidR="00D27DF3" w:rsidRPr="00AE1904">
        <w:rPr>
          <w:rFonts w:ascii="Times New Roman" w:hAnsi="Times New Roman" w:cs="Times New Roman"/>
          <w:sz w:val="24"/>
          <w:szCs w:val="24"/>
          <w:lang w:val="en-US"/>
        </w:rPr>
        <w:t xml:space="preserve"> (Srivastava and Dhar, 2016)</w:t>
      </w:r>
      <w:r w:rsidRPr="00AE1904">
        <w:rPr>
          <w:rFonts w:ascii="Times New Roman" w:hAnsi="Times New Roman" w:cs="Times New Roman"/>
          <w:sz w:val="24"/>
          <w:szCs w:val="24"/>
          <w:lang w:val="en-IN"/>
        </w:rPr>
        <w:t>. Following are the list of plans followed by Marks and Spencer.</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On the job training involves the manager of a certain section leading his team, to work and motivating then from time and again.</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Coaching is given by line managers by reviewing the performance of the employees and giving them feedback from time to time.</w:t>
      </w:r>
    </w:p>
    <w:p w:rsidR="00FD75E0" w:rsidRPr="00AE1904"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Off the job training at Marks and Spencer involves the use of intranet within the organization, where the employees can source information and knowledge for their training needs. Workshops are conducted at regular intervals. Activities are held at the organization so that employees can train themselves with mock tests and get their performance evaluated.</w:t>
      </w:r>
    </w:p>
    <w:p w:rsidR="00FD75E0" w:rsidRDefault="00FD75E0"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Marks and Spencer also provide induction training and follow management by objective.</w:t>
      </w:r>
    </w:p>
    <w:p w:rsidR="00AE1904" w:rsidRPr="00AE1904" w:rsidRDefault="00AE1904" w:rsidP="00AE1904">
      <w:pPr>
        <w:spacing w:after="0" w:line="360" w:lineRule="auto"/>
        <w:jc w:val="both"/>
        <w:rPr>
          <w:rFonts w:ascii="Times New Roman" w:hAnsi="Times New Roman" w:cs="Times New Roman"/>
          <w:sz w:val="24"/>
          <w:szCs w:val="24"/>
          <w:lang w:val="en-IN"/>
        </w:rPr>
      </w:pPr>
    </w:p>
    <w:p w:rsidR="005A4B0B" w:rsidRPr="00AE1904" w:rsidRDefault="00827997" w:rsidP="00AE1904">
      <w:pPr>
        <w:pStyle w:val="Heading1"/>
        <w:spacing w:before="0" w:line="360" w:lineRule="auto"/>
        <w:jc w:val="both"/>
        <w:rPr>
          <w:rFonts w:ascii="Times New Roman" w:hAnsi="Times New Roman" w:cs="Times New Roman"/>
          <w:color w:val="auto"/>
          <w:sz w:val="24"/>
          <w:szCs w:val="24"/>
          <w:lang w:val="en-IN"/>
        </w:rPr>
      </w:pPr>
      <w:bookmarkStart w:id="5" w:name="_Toc6077366"/>
      <w:r w:rsidRPr="00AE1904">
        <w:rPr>
          <w:rFonts w:ascii="Times New Roman" w:hAnsi="Times New Roman" w:cs="Times New Roman"/>
          <w:color w:val="auto"/>
          <w:sz w:val="24"/>
          <w:szCs w:val="24"/>
          <w:lang w:val="en-IN"/>
        </w:rPr>
        <w:t>LO4</w:t>
      </w:r>
      <w:r w:rsidR="005A4B0B" w:rsidRPr="00AE1904">
        <w:rPr>
          <w:rFonts w:ascii="Times New Roman" w:hAnsi="Times New Roman" w:cs="Times New Roman"/>
          <w:color w:val="auto"/>
          <w:sz w:val="24"/>
          <w:szCs w:val="24"/>
          <w:lang w:val="en-IN"/>
        </w:rPr>
        <w:t xml:space="preserve"> Generate a detailed plan to meet the identified development needs of an individual in the workplace and the management of performance.</w:t>
      </w:r>
      <w:bookmarkEnd w:id="5"/>
    </w:p>
    <w:p w:rsidR="00D27DF3" w:rsidRPr="00AE1904" w:rsidRDefault="00D27DF3" w:rsidP="00AE1904">
      <w:pPr>
        <w:spacing w:after="0" w:line="360" w:lineRule="auto"/>
        <w:jc w:val="both"/>
        <w:rPr>
          <w:rFonts w:ascii="Times New Roman" w:hAnsi="Times New Roman" w:cs="Times New Roman"/>
          <w:sz w:val="24"/>
          <w:szCs w:val="24"/>
          <w:lang w:val="en-IN"/>
        </w:rPr>
      </w:pPr>
    </w:p>
    <w:p w:rsidR="00C17522" w:rsidRPr="00AE1904" w:rsidRDefault="005A4B0B"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t>Marks and Spencer, as organizations, focuses on the development of employees at every stage. Every employee is considered as an integral part of the organization. Following a flat hierarchical structure, Marks and Spencer promote decentralization at the workplace</w:t>
      </w:r>
      <w:r w:rsidR="00D27DF3" w:rsidRPr="00AE1904">
        <w:rPr>
          <w:rFonts w:ascii="Times New Roman" w:hAnsi="Times New Roman" w:cs="Times New Roman"/>
          <w:sz w:val="24"/>
          <w:szCs w:val="24"/>
          <w:lang w:val="en-US"/>
        </w:rPr>
        <w:t xml:space="preserve"> (Chelliah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2016)</w:t>
      </w:r>
      <w:r w:rsidRPr="00AE1904">
        <w:rPr>
          <w:rFonts w:ascii="Times New Roman" w:hAnsi="Times New Roman" w:cs="Times New Roman"/>
          <w:sz w:val="24"/>
          <w:szCs w:val="24"/>
          <w:lang w:val="en-IN"/>
        </w:rPr>
        <w:t xml:space="preserve">. Every employee at the organization is given the opportunity to enhance their development by focussing on the key aspects of their career aspirations. Keeping in mind the </w:t>
      </w:r>
      <w:r w:rsidRPr="00AE1904">
        <w:rPr>
          <w:rFonts w:ascii="Times New Roman" w:hAnsi="Times New Roman" w:cs="Times New Roman"/>
          <w:sz w:val="24"/>
          <w:szCs w:val="24"/>
          <w:lang w:val="en-IN"/>
        </w:rPr>
        <w:lastRenderedPageBreak/>
        <w:t>same a Professional Development Plan has been designed keeping in terms with the personality development of an employee.</w:t>
      </w:r>
    </w:p>
    <w:p w:rsidR="00C17522" w:rsidRPr="00AE1904" w:rsidRDefault="00C17522" w:rsidP="00AE1904">
      <w:pPr>
        <w:spacing w:after="0" w:line="360" w:lineRule="auto"/>
        <w:jc w:val="both"/>
        <w:rPr>
          <w:rFonts w:ascii="Times New Roman" w:hAnsi="Times New Roman" w:cs="Times New Roman"/>
          <w:sz w:val="24"/>
          <w:szCs w:val="24"/>
          <w:lang w:val="en-IN"/>
        </w:rPr>
      </w:pPr>
    </w:p>
    <w:p w:rsidR="00072F18" w:rsidRPr="00AE1904" w:rsidRDefault="00072F18" w:rsidP="00AE1904">
      <w:pPr>
        <w:spacing w:after="0"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PROFESSIONAL DEVELOPMENT PLAN</w:t>
      </w:r>
    </w:p>
    <w:tbl>
      <w:tblPr>
        <w:tblStyle w:val="TableGrid"/>
        <w:tblW w:w="0" w:type="auto"/>
        <w:jc w:val="center"/>
        <w:tblLook w:val="04A0" w:firstRow="1" w:lastRow="0" w:firstColumn="1" w:lastColumn="0" w:noHBand="0" w:noVBand="1"/>
      </w:tblPr>
      <w:tblGrid>
        <w:gridCol w:w="1870"/>
        <w:gridCol w:w="1511"/>
        <w:gridCol w:w="1670"/>
        <w:gridCol w:w="1903"/>
        <w:gridCol w:w="1192"/>
        <w:gridCol w:w="1430"/>
      </w:tblGrid>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Skills</w:t>
            </w:r>
          </w:p>
        </w:tc>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Preferences</w:t>
            </w:r>
          </w:p>
        </w:tc>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Impact</w:t>
            </w:r>
          </w:p>
        </w:tc>
        <w:tc>
          <w:tcPr>
            <w:tcW w:w="1596" w:type="dxa"/>
          </w:tcPr>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Resources Required</w:t>
            </w:r>
          </w:p>
        </w:tc>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Start Date</w:t>
            </w:r>
          </w:p>
        </w:tc>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072F18" w:rsidRPr="00AE1904" w:rsidRDefault="00072F18"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End date</w:t>
            </w:r>
          </w:p>
        </w:tc>
      </w:tr>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US"/>
              </w:rPr>
            </w:pPr>
          </w:p>
          <w:p w:rsidR="00411F16" w:rsidRPr="00AE1904" w:rsidRDefault="00411F16" w:rsidP="00AE1904">
            <w:pPr>
              <w:spacing w:line="360" w:lineRule="auto"/>
              <w:jc w:val="both"/>
              <w:rPr>
                <w:rFonts w:ascii="Times New Roman" w:hAnsi="Times New Roman" w:cs="Times New Roman"/>
                <w:b/>
                <w:sz w:val="24"/>
                <w:szCs w:val="24"/>
                <w:lang w:val="en-US"/>
              </w:rPr>
            </w:pPr>
          </w:p>
          <w:p w:rsidR="00072F18" w:rsidRPr="00AE1904" w:rsidRDefault="00072F18" w:rsidP="00AE1904">
            <w:pPr>
              <w:spacing w:line="360" w:lineRule="auto"/>
              <w:jc w:val="both"/>
              <w:rPr>
                <w:rFonts w:ascii="Times New Roman" w:hAnsi="Times New Roman" w:cs="Times New Roman"/>
                <w:b/>
                <w:sz w:val="24"/>
                <w:szCs w:val="24"/>
                <w:lang w:val="en-US"/>
              </w:rPr>
            </w:pPr>
            <w:r w:rsidRPr="00AE1904">
              <w:rPr>
                <w:rFonts w:ascii="Times New Roman" w:hAnsi="Times New Roman" w:cs="Times New Roman"/>
                <w:b/>
                <w:sz w:val="24"/>
                <w:szCs w:val="24"/>
                <w:lang w:val="en-US"/>
              </w:rPr>
              <w:t>Interpersonal skills</w:t>
            </w:r>
          </w:p>
          <w:p w:rsidR="00072F18" w:rsidRPr="00AE1904" w:rsidRDefault="00072F18" w:rsidP="00AE1904">
            <w:pPr>
              <w:spacing w:line="360" w:lineRule="auto"/>
              <w:jc w:val="both"/>
              <w:rPr>
                <w:rFonts w:ascii="Times New Roman" w:hAnsi="Times New Roman" w:cs="Times New Roman"/>
                <w:b/>
                <w:sz w:val="24"/>
                <w:szCs w:val="24"/>
                <w:lang w:val="en-IN"/>
              </w:rPr>
            </w:pPr>
          </w:p>
        </w:tc>
        <w:tc>
          <w:tcPr>
            <w:tcW w:w="1596" w:type="dxa"/>
          </w:tcPr>
          <w:p w:rsidR="00411F16" w:rsidRPr="00AE1904" w:rsidRDefault="00411F16" w:rsidP="00AE1904">
            <w:pPr>
              <w:spacing w:line="360" w:lineRule="auto"/>
              <w:jc w:val="both"/>
              <w:rPr>
                <w:rFonts w:ascii="Times New Roman" w:hAnsi="Times New Roman" w:cs="Times New Roman"/>
                <w:sz w:val="24"/>
                <w:szCs w:val="24"/>
                <w:lang w:val="en-IN"/>
              </w:rPr>
            </w:pPr>
          </w:p>
          <w:p w:rsidR="00411F16" w:rsidRPr="00AE1904" w:rsidRDefault="00411F16"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High</w:t>
            </w:r>
          </w:p>
        </w:tc>
        <w:tc>
          <w:tcPr>
            <w:tcW w:w="1596" w:type="dxa"/>
          </w:tcPr>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Will help improve formal relationships and be a team player</w:t>
            </w:r>
          </w:p>
        </w:tc>
        <w:tc>
          <w:tcPr>
            <w:tcW w:w="1596" w:type="dxa"/>
          </w:tcPr>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Peers, Email, Team, Phone, Reading material</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1st April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30th June 2019</w:t>
            </w:r>
          </w:p>
        </w:tc>
      </w:tr>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US"/>
              </w:rPr>
            </w:pPr>
          </w:p>
          <w:p w:rsidR="00072F18" w:rsidRPr="00AE1904" w:rsidRDefault="00072F18" w:rsidP="00AE1904">
            <w:pPr>
              <w:spacing w:line="360" w:lineRule="auto"/>
              <w:jc w:val="both"/>
              <w:rPr>
                <w:rFonts w:ascii="Times New Roman" w:hAnsi="Times New Roman" w:cs="Times New Roman"/>
                <w:b/>
                <w:sz w:val="24"/>
                <w:szCs w:val="24"/>
                <w:lang w:val="en-US"/>
              </w:rPr>
            </w:pPr>
            <w:r w:rsidRPr="00AE1904">
              <w:rPr>
                <w:rFonts w:ascii="Times New Roman" w:hAnsi="Times New Roman" w:cs="Times New Roman"/>
                <w:b/>
                <w:sz w:val="24"/>
                <w:szCs w:val="24"/>
                <w:lang w:val="en-US"/>
              </w:rPr>
              <w:t xml:space="preserve">Communication </w:t>
            </w:r>
          </w:p>
          <w:p w:rsidR="00072F18" w:rsidRPr="00AE1904" w:rsidRDefault="00072F18" w:rsidP="00AE1904">
            <w:pPr>
              <w:spacing w:line="360" w:lineRule="auto"/>
              <w:jc w:val="both"/>
              <w:rPr>
                <w:rFonts w:ascii="Times New Roman" w:hAnsi="Times New Roman" w:cs="Times New Roman"/>
                <w:b/>
                <w:sz w:val="24"/>
                <w:szCs w:val="24"/>
                <w:lang w:val="en-IN"/>
              </w:rPr>
            </w:pPr>
          </w:p>
        </w:tc>
        <w:tc>
          <w:tcPr>
            <w:tcW w:w="1596" w:type="dxa"/>
          </w:tcPr>
          <w:p w:rsidR="00411F16" w:rsidRPr="00AE1904" w:rsidRDefault="00411F16" w:rsidP="00AE1904">
            <w:pPr>
              <w:spacing w:line="360" w:lineRule="auto"/>
              <w:jc w:val="both"/>
              <w:rPr>
                <w:rFonts w:ascii="Times New Roman" w:hAnsi="Times New Roman" w:cs="Times New Roman"/>
                <w:sz w:val="24"/>
                <w:szCs w:val="24"/>
                <w:lang w:val="en-IN"/>
              </w:rPr>
            </w:pPr>
          </w:p>
          <w:p w:rsidR="00411F16" w:rsidRPr="00AE1904" w:rsidRDefault="00411F16"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High</w:t>
            </w:r>
          </w:p>
        </w:tc>
        <w:tc>
          <w:tcPr>
            <w:tcW w:w="1596" w:type="dxa"/>
          </w:tcPr>
          <w:p w:rsidR="005E7AB6" w:rsidRPr="00AE1904" w:rsidRDefault="005E7AB6"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Will help understand the task and responsibilities </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Team, Manager, Peers, Email, Phone</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1st April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31st May 2019</w:t>
            </w:r>
          </w:p>
        </w:tc>
      </w:tr>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IN"/>
              </w:rPr>
            </w:pPr>
          </w:p>
          <w:p w:rsidR="00C17522" w:rsidRPr="00AE1904" w:rsidRDefault="00C17522" w:rsidP="00AE1904">
            <w:pPr>
              <w:spacing w:line="360" w:lineRule="auto"/>
              <w:jc w:val="both"/>
              <w:rPr>
                <w:rFonts w:ascii="Times New Roman" w:hAnsi="Times New Roman" w:cs="Times New Roman"/>
                <w:b/>
                <w:sz w:val="24"/>
                <w:szCs w:val="24"/>
                <w:lang w:val="en-IN"/>
              </w:rPr>
            </w:pPr>
          </w:p>
          <w:p w:rsidR="00072F18" w:rsidRPr="00AE1904" w:rsidRDefault="00630BC2" w:rsidP="00AE1904">
            <w:pPr>
              <w:spacing w:line="360" w:lineRule="auto"/>
              <w:jc w:val="both"/>
              <w:rPr>
                <w:rFonts w:ascii="Times New Roman" w:hAnsi="Times New Roman" w:cs="Times New Roman"/>
                <w:b/>
                <w:sz w:val="24"/>
                <w:szCs w:val="24"/>
                <w:lang w:val="en-IN"/>
              </w:rPr>
            </w:pPr>
            <w:r w:rsidRPr="00AE1904">
              <w:rPr>
                <w:rFonts w:ascii="Times New Roman" w:hAnsi="Times New Roman" w:cs="Times New Roman"/>
                <w:b/>
                <w:sz w:val="24"/>
                <w:szCs w:val="24"/>
                <w:lang w:val="en-IN"/>
              </w:rPr>
              <w:t>Innovation</w:t>
            </w:r>
          </w:p>
        </w:tc>
        <w:tc>
          <w:tcPr>
            <w:tcW w:w="1596" w:type="dxa"/>
          </w:tcPr>
          <w:p w:rsidR="00C17522" w:rsidRPr="00AE1904" w:rsidRDefault="00C17522" w:rsidP="00AE1904">
            <w:pPr>
              <w:spacing w:line="360" w:lineRule="auto"/>
              <w:jc w:val="both"/>
              <w:rPr>
                <w:rFonts w:ascii="Times New Roman" w:hAnsi="Times New Roman" w:cs="Times New Roman"/>
                <w:sz w:val="24"/>
                <w:szCs w:val="24"/>
                <w:lang w:val="en-IN"/>
              </w:rPr>
            </w:pPr>
          </w:p>
          <w:p w:rsidR="00C17522" w:rsidRPr="00AE1904" w:rsidRDefault="00C17522"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Low</w:t>
            </w:r>
          </w:p>
        </w:tc>
        <w:tc>
          <w:tcPr>
            <w:tcW w:w="1596" w:type="dxa"/>
          </w:tcPr>
          <w:p w:rsidR="005E7AB6" w:rsidRPr="00AE1904" w:rsidRDefault="005E7AB6"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Will help to gain an edge over other, compelling team focus</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Product/Services, Customers, Team Support,</w:t>
            </w:r>
          </w:p>
          <w:p w:rsidR="005B7827"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Manager</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31st July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31st December 2019</w:t>
            </w:r>
          </w:p>
        </w:tc>
      </w:tr>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US"/>
              </w:rPr>
            </w:pPr>
          </w:p>
          <w:p w:rsidR="00072F18" w:rsidRPr="00AE1904" w:rsidRDefault="00072F18" w:rsidP="00AE1904">
            <w:pPr>
              <w:spacing w:line="360" w:lineRule="auto"/>
              <w:jc w:val="both"/>
              <w:rPr>
                <w:rFonts w:ascii="Times New Roman" w:hAnsi="Times New Roman" w:cs="Times New Roman"/>
                <w:b/>
                <w:sz w:val="24"/>
                <w:szCs w:val="24"/>
                <w:lang w:val="en-US"/>
              </w:rPr>
            </w:pPr>
            <w:r w:rsidRPr="00AE1904">
              <w:rPr>
                <w:rFonts w:ascii="Times New Roman" w:hAnsi="Times New Roman" w:cs="Times New Roman"/>
                <w:b/>
                <w:sz w:val="24"/>
                <w:szCs w:val="24"/>
                <w:lang w:val="en-US"/>
              </w:rPr>
              <w:t>Forward planning and strategic thinking</w:t>
            </w:r>
          </w:p>
          <w:p w:rsidR="00072F18" w:rsidRPr="00AE1904" w:rsidRDefault="00072F18" w:rsidP="00AE1904">
            <w:pPr>
              <w:spacing w:line="360" w:lineRule="auto"/>
              <w:jc w:val="both"/>
              <w:rPr>
                <w:rFonts w:ascii="Times New Roman" w:hAnsi="Times New Roman" w:cs="Times New Roman"/>
                <w:b/>
                <w:sz w:val="24"/>
                <w:szCs w:val="24"/>
                <w:lang w:val="en-IN"/>
              </w:rPr>
            </w:pPr>
          </w:p>
        </w:tc>
        <w:tc>
          <w:tcPr>
            <w:tcW w:w="1596" w:type="dxa"/>
          </w:tcPr>
          <w:p w:rsidR="00C17522" w:rsidRPr="00AE1904" w:rsidRDefault="00C17522" w:rsidP="00AE1904">
            <w:pPr>
              <w:spacing w:line="360" w:lineRule="auto"/>
              <w:jc w:val="both"/>
              <w:rPr>
                <w:rFonts w:ascii="Times New Roman" w:hAnsi="Times New Roman" w:cs="Times New Roman"/>
                <w:sz w:val="24"/>
                <w:szCs w:val="24"/>
                <w:lang w:val="en-IN"/>
              </w:rPr>
            </w:pPr>
          </w:p>
          <w:p w:rsidR="00C17522" w:rsidRPr="00AE1904" w:rsidRDefault="00C17522"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Medium</w:t>
            </w:r>
          </w:p>
        </w:tc>
        <w:tc>
          <w:tcPr>
            <w:tcW w:w="1596" w:type="dxa"/>
          </w:tcPr>
          <w:p w:rsidR="005E7AB6" w:rsidRPr="00AE1904" w:rsidRDefault="005E7AB6"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Will help organize work and meet dead line</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Manager, Project, Future Assignments</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1st June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15th September 2019</w:t>
            </w:r>
          </w:p>
        </w:tc>
      </w:tr>
      <w:tr w:rsidR="00AE1904"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US"/>
              </w:rPr>
            </w:pPr>
          </w:p>
          <w:p w:rsidR="00072F18" w:rsidRPr="00AE1904" w:rsidRDefault="00072F18" w:rsidP="00AE1904">
            <w:pPr>
              <w:spacing w:line="360" w:lineRule="auto"/>
              <w:jc w:val="both"/>
              <w:rPr>
                <w:rFonts w:ascii="Times New Roman" w:hAnsi="Times New Roman" w:cs="Times New Roman"/>
                <w:b/>
                <w:sz w:val="24"/>
                <w:szCs w:val="24"/>
                <w:lang w:val="en-US"/>
              </w:rPr>
            </w:pPr>
            <w:r w:rsidRPr="00AE1904">
              <w:rPr>
                <w:rFonts w:ascii="Times New Roman" w:hAnsi="Times New Roman" w:cs="Times New Roman"/>
                <w:b/>
                <w:sz w:val="24"/>
                <w:szCs w:val="24"/>
                <w:lang w:val="en-US"/>
              </w:rPr>
              <w:t>Problem solving and decision-making</w:t>
            </w:r>
          </w:p>
          <w:p w:rsidR="00072F18" w:rsidRPr="00AE1904" w:rsidRDefault="00072F18" w:rsidP="00AE1904">
            <w:pPr>
              <w:spacing w:line="360" w:lineRule="auto"/>
              <w:jc w:val="both"/>
              <w:rPr>
                <w:rFonts w:ascii="Times New Roman" w:hAnsi="Times New Roman" w:cs="Times New Roman"/>
                <w:b/>
                <w:sz w:val="24"/>
                <w:szCs w:val="24"/>
                <w:lang w:val="en-IN"/>
              </w:rPr>
            </w:pPr>
          </w:p>
        </w:tc>
        <w:tc>
          <w:tcPr>
            <w:tcW w:w="1596" w:type="dxa"/>
          </w:tcPr>
          <w:p w:rsidR="00C17522" w:rsidRPr="00AE1904" w:rsidRDefault="00C17522" w:rsidP="00AE1904">
            <w:pPr>
              <w:spacing w:line="360" w:lineRule="auto"/>
              <w:jc w:val="both"/>
              <w:rPr>
                <w:rFonts w:ascii="Times New Roman" w:hAnsi="Times New Roman" w:cs="Times New Roman"/>
                <w:sz w:val="24"/>
                <w:szCs w:val="24"/>
                <w:lang w:val="en-IN"/>
              </w:rPr>
            </w:pPr>
          </w:p>
          <w:p w:rsidR="00C17522" w:rsidRPr="00AE1904" w:rsidRDefault="00C17522"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Medium</w:t>
            </w:r>
          </w:p>
        </w:tc>
        <w:tc>
          <w:tcPr>
            <w:tcW w:w="1596" w:type="dxa"/>
          </w:tcPr>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Will help in completion to tasks without errors and remain calm under pressure</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Project, task, Issue at hand</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1st June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31st July 2019</w:t>
            </w:r>
          </w:p>
        </w:tc>
      </w:tr>
      <w:tr w:rsidR="005B7827" w:rsidRPr="00AE1904" w:rsidTr="00C17522">
        <w:trPr>
          <w:trHeight w:val="1656"/>
          <w:jc w:val="center"/>
        </w:trPr>
        <w:tc>
          <w:tcPr>
            <w:tcW w:w="1596" w:type="dxa"/>
          </w:tcPr>
          <w:p w:rsidR="00411F16" w:rsidRPr="00AE1904" w:rsidRDefault="00411F16" w:rsidP="00AE1904">
            <w:pPr>
              <w:spacing w:line="360" w:lineRule="auto"/>
              <w:jc w:val="both"/>
              <w:rPr>
                <w:rFonts w:ascii="Times New Roman" w:hAnsi="Times New Roman" w:cs="Times New Roman"/>
                <w:b/>
                <w:sz w:val="24"/>
                <w:szCs w:val="24"/>
                <w:lang w:val="en-US"/>
              </w:rPr>
            </w:pPr>
          </w:p>
          <w:p w:rsidR="00072F18" w:rsidRPr="00AE1904" w:rsidRDefault="00072F18" w:rsidP="00AE1904">
            <w:pPr>
              <w:spacing w:line="360" w:lineRule="auto"/>
              <w:jc w:val="both"/>
              <w:rPr>
                <w:rFonts w:ascii="Times New Roman" w:hAnsi="Times New Roman" w:cs="Times New Roman"/>
                <w:b/>
                <w:sz w:val="24"/>
                <w:szCs w:val="24"/>
                <w:lang w:val="en-US"/>
              </w:rPr>
            </w:pPr>
            <w:r w:rsidRPr="00AE1904">
              <w:rPr>
                <w:rFonts w:ascii="Times New Roman" w:hAnsi="Times New Roman" w:cs="Times New Roman"/>
                <w:b/>
                <w:sz w:val="24"/>
                <w:szCs w:val="24"/>
                <w:lang w:val="en-US"/>
              </w:rPr>
              <w:t>Commercial awareness</w:t>
            </w:r>
          </w:p>
          <w:p w:rsidR="00072F18" w:rsidRPr="00AE1904" w:rsidRDefault="00072F18" w:rsidP="00AE1904">
            <w:pPr>
              <w:spacing w:line="360" w:lineRule="auto"/>
              <w:jc w:val="both"/>
              <w:rPr>
                <w:rFonts w:ascii="Times New Roman" w:hAnsi="Times New Roman" w:cs="Times New Roman"/>
                <w:b/>
                <w:sz w:val="24"/>
                <w:szCs w:val="24"/>
                <w:lang w:val="en-IN"/>
              </w:rPr>
            </w:pPr>
          </w:p>
        </w:tc>
        <w:tc>
          <w:tcPr>
            <w:tcW w:w="1596" w:type="dxa"/>
          </w:tcPr>
          <w:p w:rsidR="00C17522" w:rsidRPr="00AE1904" w:rsidRDefault="00C17522" w:rsidP="00AE1904">
            <w:pPr>
              <w:spacing w:line="360" w:lineRule="auto"/>
              <w:jc w:val="both"/>
              <w:rPr>
                <w:rFonts w:ascii="Times New Roman" w:hAnsi="Times New Roman" w:cs="Times New Roman"/>
                <w:sz w:val="24"/>
                <w:szCs w:val="24"/>
                <w:lang w:val="en-IN"/>
              </w:rPr>
            </w:pPr>
          </w:p>
          <w:p w:rsidR="00C17522" w:rsidRPr="00AE1904" w:rsidRDefault="00C17522" w:rsidP="00AE1904">
            <w:pPr>
              <w:spacing w:line="360" w:lineRule="auto"/>
              <w:jc w:val="both"/>
              <w:rPr>
                <w:rFonts w:ascii="Times New Roman" w:hAnsi="Times New Roman" w:cs="Times New Roman"/>
                <w:sz w:val="24"/>
                <w:szCs w:val="24"/>
                <w:lang w:val="en-IN"/>
              </w:rPr>
            </w:pPr>
          </w:p>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High</w:t>
            </w:r>
          </w:p>
        </w:tc>
        <w:tc>
          <w:tcPr>
            <w:tcW w:w="1596" w:type="dxa"/>
          </w:tcPr>
          <w:p w:rsidR="00072F18" w:rsidRPr="00AE1904" w:rsidRDefault="00630BC2"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Be aware of the company's policies and the product including that of competitors</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Company's Policies, Competitor's Policies, Detailed product Knowledge</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15th April 2019</w:t>
            </w:r>
          </w:p>
        </w:tc>
        <w:tc>
          <w:tcPr>
            <w:tcW w:w="1596" w:type="dxa"/>
          </w:tcPr>
          <w:p w:rsidR="00072F18" w:rsidRPr="00AE1904" w:rsidRDefault="005B7827" w:rsidP="00AE1904">
            <w:pPr>
              <w:spacing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31st May 2019</w:t>
            </w:r>
          </w:p>
        </w:tc>
      </w:tr>
    </w:tbl>
    <w:p w:rsidR="00072F18" w:rsidRPr="00AE1904" w:rsidRDefault="00072F18" w:rsidP="00AE1904">
      <w:pPr>
        <w:spacing w:after="0" w:line="360" w:lineRule="auto"/>
        <w:jc w:val="both"/>
        <w:rPr>
          <w:rFonts w:ascii="Times New Roman" w:hAnsi="Times New Roman" w:cs="Times New Roman"/>
          <w:sz w:val="24"/>
          <w:szCs w:val="24"/>
          <w:lang w:val="en-IN"/>
        </w:rPr>
      </w:pP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The Professional Development Plan of an employee is evaluated on the basis of the skills that are required for the employee to excel. The above plan is divided into six fragments namely the Skills, Preferences, Impact, Resources Required, Start Date and the End Date.</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The skill set includes the skills that are to be learned by the employee. In this case, we have Interpersonal Skills, Communication Skills, Innovative Skills, Forward Planning </w:t>
      </w:r>
      <w:r w:rsidR="00AE1904" w:rsidRPr="00AE1904">
        <w:rPr>
          <w:rFonts w:ascii="Times New Roman" w:hAnsi="Times New Roman" w:cs="Times New Roman"/>
          <w:sz w:val="24"/>
          <w:szCs w:val="24"/>
          <w:lang w:val="en-IN"/>
        </w:rPr>
        <w:t>and</w:t>
      </w:r>
      <w:r w:rsidRPr="00AE1904">
        <w:rPr>
          <w:rFonts w:ascii="Times New Roman" w:hAnsi="Times New Roman" w:cs="Times New Roman"/>
          <w:sz w:val="24"/>
          <w:szCs w:val="24"/>
          <w:lang w:val="en-IN"/>
        </w:rPr>
        <w:t xml:space="preserve"> Strategic Thinking Skills, Problem Solving and lastly the Decision-Making Skills. </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Each skill is given a mode of preference, divided into three counterparts i.e., High Preference, Medium Preference and Low Preference. Every skill must be listed in one of the three categories.</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The Impact of the skills will determine the learning result. The knowledge to be gained from every skill is put under the column of impact.</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Every skill will require the use of certain resources from within and outside </w:t>
      </w:r>
      <w:r w:rsidR="00963FAF"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These resources will help the employee achieve the skill set.</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The start and the end date of the skills is the time duration and the time boundaries that an employee sets for himself to complete the acquisition of the skill.</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The explanation to the above mentioned professional development plan chart is as follows:</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Interpersonal skills: The first step for an employee is to formulate and ma</w:t>
      </w:r>
      <w:r w:rsidR="00D42A4C" w:rsidRPr="00AE1904">
        <w:rPr>
          <w:rFonts w:ascii="Times New Roman" w:hAnsi="Times New Roman" w:cs="Times New Roman"/>
          <w:sz w:val="24"/>
          <w:szCs w:val="24"/>
          <w:lang w:val="en-IN"/>
        </w:rPr>
        <w:t>intain a healthy relationship at</w:t>
      </w:r>
      <w:r w:rsidRPr="00AE1904">
        <w:rPr>
          <w:rFonts w:ascii="Times New Roman" w:hAnsi="Times New Roman" w:cs="Times New Roman"/>
          <w:sz w:val="24"/>
          <w:szCs w:val="24"/>
          <w:lang w:val="en-IN"/>
        </w:rPr>
        <w:t xml:space="preserve"> </w:t>
      </w:r>
      <w:r w:rsidR="00D42A4C" w:rsidRPr="00AE1904">
        <w:rPr>
          <w:rFonts w:ascii="Times New Roman" w:hAnsi="Times New Roman" w:cs="Times New Roman"/>
          <w:sz w:val="24"/>
          <w:szCs w:val="24"/>
        </w:rPr>
        <w:t xml:space="preserve">Marks and Spencer </w:t>
      </w:r>
      <w:r w:rsidRPr="00AE1904">
        <w:rPr>
          <w:rFonts w:ascii="Times New Roman" w:hAnsi="Times New Roman" w:cs="Times New Roman"/>
          <w:sz w:val="24"/>
          <w:szCs w:val="24"/>
          <w:lang w:val="en-IN"/>
        </w:rPr>
        <w:t xml:space="preserve">with his peers, managers and co-workers. This is the reason why this skill is given very high preference. The resources required to attain the skill are people, </w:t>
      </w:r>
      <w:r w:rsidRPr="00AE1904">
        <w:rPr>
          <w:rFonts w:ascii="Times New Roman" w:hAnsi="Times New Roman" w:cs="Times New Roman"/>
          <w:sz w:val="24"/>
          <w:szCs w:val="24"/>
          <w:lang w:val="en-IN"/>
        </w:rPr>
        <w:lastRenderedPageBreak/>
        <w:t xml:space="preserve">phone and email, through which the communication will flow. The task will start on the 1st of April and will end on 30th June 2019. </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Communication Skills: In order </w:t>
      </w:r>
      <w:r w:rsidR="00D42A4C" w:rsidRPr="00AE1904">
        <w:rPr>
          <w:rFonts w:ascii="Times New Roman" w:hAnsi="Times New Roman" w:cs="Times New Roman"/>
          <w:sz w:val="24"/>
          <w:szCs w:val="24"/>
          <w:lang w:val="en-IN"/>
        </w:rPr>
        <w:t>to maintain healthy relations at</w:t>
      </w:r>
      <w:r w:rsidRPr="00AE1904">
        <w:rPr>
          <w:rFonts w:ascii="Times New Roman" w:hAnsi="Times New Roman" w:cs="Times New Roman"/>
          <w:sz w:val="24"/>
          <w:szCs w:val="24"/>
          <w:lang w:val="en-IN"/>
        </w:rPr>
        <w:t xml:space="preserve"> the </w:t>
      </w:r>
      <w:r w:rsidR="00D42A4C"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xml:space="preserve"> and to understand and deliver the tasks on time, communication is a must. To develop this skill is a high priority for the employee. It will take a total of two months to completely acquire the skill set.</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Innovative Skills: Innovation takes place when the employee is well versed with the working of the organization, has better knowledge of the process and people. Hence the low priority, as other skills must be acquired first. This is the reason why it has been set for the third quarter and end by the year-end.</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Forward Planning and Strategic Thinking Skills: Once an employee has a good knowledge of his work process, he can plan his current and future projects beforehand. It is of a medium priority as the other skills are needed to be developed first. It will take a duration of 2.5 months to attain the skill.</w:t>
      </w:r>
    </w:p>
    <w:p w:rsidR="005A4B0B" w:rsidRPr="00AE1904"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 xml:space="preserve">Problem Solving </w:t>
      </w:r>
      <w:r w:rsidR="00827997" w:rsidRPr="00AE1904">
        <w:rPr>
          <w:rFonts w:ascii="Times New Roman" w:hAnsi="Times New Roman" w:cs="Times New Roman"/>
          <w:sz w:val="24"/>
          <w:szCs w:val="24"/>
          <w:lang w:val="en-IN"/>
        </w:rPr>
        <w:t>and</w:t>
      </w:r>
      <w:r w:rsidRPr="00AE1904">
        <w:rPr>
          <w:rFonts w:ascii="Times New Roman" w:hAnsi="Times New Roman" w:cs="Times New Roman"/>
          <w:sz w:val="24"/>
          <w:szCs w:val="24"/>
          <w:lang w:val="en-IN"/>
        </w:rPr>
        <w:t xml:space="preserve"> Decision-Making Skills: After the employee gains insight into the project and the manager's expectation from him, this skill can be gained. By creating the solutions to the problems without the help of the manager will develop the leadership quality. </w:t>
      </w:r>
    </w:p>
    <w:p w:rsidR="005A4B0B" w:rsidRDefault="005A4B0B" w:rsidP="00AE1904">
      <w:pPr>
        <w:spacing w:after="0" w:line="360" w:lineRule="auto"/>
        <w:jc w:val="both"/>
        <w:rPr>
          <w:rFonts w:ascii="Times New Roman" w:hAnsi="Times New Roman" w:cs="Times New Roman"/>
          <w:sz w:val="24"/>
          <w:szCs w:val="24"/>
          <w:lang w:val="en-IN"/>
        </w:rPr>
      </w:pPr>
      <w:r w:rsidRPr="00AE1904">
        <w:rPr>
          <w:rFonts w:ascii="Times New Roman" w:hAnsi="Times New Roman" w:cs="Times New Roman"/>
          <w:sz w:val="24"/>
          <w:szCs w:val="24"/>
          <w:lang w:val="en-IN"/>
        </w:rPr>
        <w:t>Commercial Awareness Skill: To be aware of the company and the competitor will help the employee to understand the market dynamics in a better way. By gaining insight, he can work his way up in the hierarchy. Moreover</w:t>
      </w:r>
      <w:r w:rsidR="00827997" w:rsidRPr="00AE1904">
        <w:rPr>
          <w:rFonts w:ascii="Times New Roman" w:hAnsi="Times New Roman" w:cs="Times New Roman"/>
          <w:sz w:val="24"/>
          <w:szCs w:val="24"/>
          <w:lang w:val="en-IN"/>
        </w:rPr>
        <w:t>,</w:t>
      </w:r>
      <w:r w:rsidRPr="00AE1904">
        <w:rPr>
          <w:rFonts w:ascii="Times New Roman" w:hAnsi="Times New Roman" w:cs="Times New Roman"/>
          <w:sz w:val="24"/>
          <w:szCs w:val="24"/>
          <w:lang w:val="en-IN"/>
        </w:rPr>
        <w:t xml:space="preserve"> becoming a subject matter expert. Hence the priority for this skill is very high. An employee must first know is the company then its pe</w:t>
      </w:r>
      <w:r w:rsidR="00D94650" w:rsidRPr="00AE1904">
        <w:rPr>
          <w:rFonts w:ascii="Times New Roman" w:hAnsi="Times New Roman" w:cs="Times New Roman"/>
          <w:sz w:val="24"/>
          <w:szCs w:val="24"/>
          <w:lang w:val="en-IN"/>
        </w:rPr>
        <w:t>ople to make way for progress at</w:t>
      </w:r>
      <w:r w:rsidRPr="00AE1904">
        <w:rPr>
          <w:rFonts w:ascii="Times New Roman" w:hAnsi="Times New Roman" w:cs="Times New Roman"/>
          <w:sz w:val="24"/>
          <w:szCs w:val="24"/>
          <w:lang w:val="en-IN"/>
        </w:rPr>
        <w:t xml:space="preserve"> </w:t>
      </w:r>
      <w:r w:rsidR="00D94650"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w:t>
      </w:r>
    </w:p>
    <w:p w:rsidR="00AE1904" w:rsidRPr="00AE1904" w:rsidRDefault="00AE1904" w:rsidP="00AE1904">
      <w:pPr>
        <w:spacing w:after="0" w:line="360" w:lineRule="auto"/>
        <w:jc w:val="both"/>
        <w:rPr>
          <w:rFonts w:ascii="Times New Roman" w:hAnsi="Times New Roman" w:cs="Times New Roman"/>
          <w:sz w:val="24"/>
          <w:szCs w:val="24"/>
          <w:lang w:val="en-IN"/>
        </w:rPr>
      </w:pPr>
    </w:p>
    <w:p w:rsidR="00FD75E0" w:rsidRPr="00AE1904" w:rsidRDefault="00FD75E0" w:rsidP="00AE1904">
      <w:pPr>
        <w:pStyle w:val="Heading1"/>
        <w:spacing w:before="0" w:line="360" w:lineRule="auto"/>
        <w:jc w:val="both"/>
        <w:rPr>
          <w:rFonts w:ascii="Times New Roman" w:hAnsi="Times New Roman" w:cs="Times New Roman"/>
          <w:color w:val="auto"/>
          <w:sz w:val="24"/>
          <w:szCs w:val="24"/>
          <w:lang w:val="en-IN"/>
        </w:rPr>
      </w:pPr>
      <w:bookmarkStart w:id="6" w:name="_Toc6077367"/>
      <w:r w:rsidRPr="00AE1904">
        <w:rPr>
          <w:rFonts w:ascii="Times New Roman" w:hAnsi="Times New Roman" w:cs="Times New Roman"/>
          <w:color w:val="auto"/>
          <w:sz w:val="24"/>
          <w:szCs w:val="24"/>
          <w:lang w:val="en-IN"/>
        </w:rPr>
        <w:t>6. Conclusion</w:t>
      </w:r>
      <w:bookmarkEnd w:id="6"/>
    </w:p>
    <w:p w:rsidR="00FD75E0" w:rsidRPr="00AE1904" w:rsidRDefault="00FD75E0"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t>The dynamic organizational environment</w:t>
      </w:r>
      <w:r w:rsidR="00D94650" w:rsidRPr="00AE1904">
        <w:rPr>
          <w:rFonts w:ascii="Times New Roman" w:hAnsi="Times New Roman" w:cs="Times New Roman"/>
          <w:sz w:val="24"/>
          <w:szCs w:val="24"/>
          <w:lang w:val="en-IN"/>
        </w:rPr>
        <w:t xml:space="preserve"> of </w:t>
      </w:r>
      <w:r w:rsidR="00D94650"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xml:space="preserve">, is bringing about massive changes in the work </w:t>
      </w:r>
      <w:r w:rsidR="00827997" w:rsidRPr="00AE1904">
        <w:rPr>
          <w:rFonts w:ascii="Times New Roman" w:hAnsi="Times New Roman" w:cs="Times New Roman"/>
          <w:sz w:val="24"/>
          <w:szCs w:val="24"/>
          <w:lang w:val="en-IN"/>
        </w:rPr>
        <w:t>place from time to time. It has</w:t>
      </w:r>
      <w:r w:rsidRPr="00AE1904">
        <w:rPr>
          <w:rFonts w:ascii="Times New Roman" w:hAnsi="Times New Roman" w:cs="Times New Roman"/>
          <w:sz w:val="24"/>
          <w:szCs w:val="24"/>
          <w:lang w:val="en-IN"/>
        </w:rPr>
        <w:t xml:space="preserve"> become </w:t>
      </w:r>
      <w:r w:rsidR="00D94650" w:rsidRPr="00AE1904">
        <w:rPr>
          <w:rFonts w:ascii="Times New Roman" w:hAnsi="Times New Roman" w:cs="Times New Roman"/>
          <w:sz w:val="24"/>
          <w:szCs w:val="24"/>
          <w:lang w:val="en-IN"/>
        </w:rPr>
        <w:t>very vital for the organization</w:t>
      </w:r>
      <w:r w:rsidRPr="00AE1904">
        <w:rPr>
          <w:rFonts w:ascii="Times New Roman" w:hAnsi="Times New Roman" w:cs="Times New Roman"/>
          <w:sz w:val="24"/>
          <w:szCs w:val="24"/>
          <w:lang w:val="en-IN"/>
        </w:rPr>
        <w:t xml:space="preserve"> to train and deve</w:t>
      </w:r>
      <w:r w:rsidR="00D94650" w:rsidRPr="00AE1904">
        <w:rPr>
          <w:rFonts w:ascii="Times New Roman" w:hAnsi="Times New Roman" w:cs="Times New Roman"/>
          <w:sz w:val="24"/>
          <w:szCs w:val="24"/>
          <w:lang w:val="en-IN"/>
        </w:rPr>
        <w:t>lop its</w:t>
      </w:r>
      <w:r w:rsidRPr="00AE1904">
        <w:rPr>
          <w:rFonts w:ascii="Times New Roman" w:hAnsi="Times New Roman" w:cs="Times New Roman"/>
          <w:sz w:val="24"/>
          <w:szCs w:val="24"/>
          <w:lang w:val="en-IN"/>
        </w:rPr>
        <w:t xml:space="preserve"> employees</w:t>
      </w:r>
      <w:r w:rsidR="00B57B99" w:rsidRPr="00AE1904">
        <w:rPr>
          <w:rFonts w:ascii="Times New Roman" w:hAnsi="Times New Roman" w:cs="Times New Roman"/>
          <w:sz w:val="24"/>
          <w:szCs w:val="24"/>
          <w:lang w:val="en-IN"/>
        </w:rPr>
        <w:t xml:space="preserve"> </w:t>
      </w:r>
      <w:r w:rsidR="00D27DF3" w:rsidRPr="00AE1904">
        <w:rPr>
          <w:rFonts w:ascii="Times New Roman" w:hAnsi="Times New Roman" w:cs="Times New Roman"/>
          <w:sz w:val="24"/>
          <w:szCs w:val="24"/>
          <w:lang w:val="en-US"/>
        </w:rPr>
        <w:t>(Mishra and Kumar, 2019)</w:t>
      </w:r>
      <w:r w:rsidRPr="00AE1904">
        <w:rPr>
          <w:rFonts w:ascii="Times New Roman" w:hAnsi="Times New Roman" w:cs="Times New Roman"/>
          <w:sz w:val="24"/>
          <w:szCs w:val="24"/>
          <w:lang w:val="en-IN"/>
        </w:rPr>
        <w:t xml:space="preserve">. Employee retention is the main goal of </w:t>
      </w:r>
      <w:r w:rsidR="00D94650"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To do so, the goals of the organization must be aligned with the goal of the employees. This can be done by focusing on their career aspirations. By providing them adequate and proper training. Also by concentrating on the personal and professional development of each and every employee.</w:t>
      </w:r>
    </w:p>
    <w:p w:rsidR="00FD75E0" w:rsidRPr="00AE1904" w:rsidRDefault="00FD75E0"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lastRenderedPageBreak/>
        <w:t xml:space="preserve">Employees are the most valuable resource of </w:t>
      </w:r>
      <w:r w:rsidR="00D94650" w:rsidRPr="00AE1904">
        <w:rPr>
          <w:rFonts w:ascii="Times New Roman" w:hAnsi="Times New Roman" w:cs="Times New Roman"/>
          <w:sz w:val="24"/>
          <w:szCs w:val="24"/>
        </w:rPr>
        <w:t>Marks and Spencer</w:t>
      </w:r>
      <w:r w:rsidR="00827997" w:rsidRPr="00AE1904">
        <w:rPr>
          <w:rFonts w:ascii="Times New Roman" w:hAnsi="Times New Roman" w:cs="Times New Roman"/>
          <w:sz w:val="24"/>
          <w:szCs w:val="24"/>
          <w:lang w:val="en-IN"/>
        </w:rPr>
        <w:t>;</w:t>
      </w:r>
      <w:r w:rsidRPr="00AE1904">
        <w:rPr>
          <w:rFonts w:ascii="Times New Roman" w:hAnsi="Times New Roman" w:cs="Times New Roman"/>
          <w:sz w:val="24"/>
          <w:szCs w:val="24"/>
          <w:lang w:val="en-IN"/>
        </w:rPr>
        <w:t xml:space="preserve"> they are the internal customers to the organization. Like the external customers the internal customers also needs to be happy and satisfied. A satisfied employee will generate ample business for the organization, helping the organization to grow and prosper</w:t>
      </w:r>
      <w:r w:rsidR="00D27DF3" w:rsidRPr="00AE1904">
        <w:rPr>
          <w:rFonts w:ascii="Times New Roman" w:hAnsi="Times New Roman" w:cs="Times New Roman"/>
          <w:sz w:val="24"/>
          <w:szCs w:val="24"/>
          <w:lang w:val="en-US"/>
        </w:rPr>
        <w:t xml:space="preserve"> (Ferreira, 2016)</w:t>
      </w:r>
      <w:r w:rsidRPr="00AE1904">
        <w:rPr>
          <w:rFonts w:ascii="Times New Roman" w:hAnsi="Times New Roman" w:cs="Times New Roman"/>
          <w:sz w:val="24"/>
          <w:szCs w:val="24"/>
          <w:lang w:val="en-IN"/>
        </w:rPr>
        <w:t>.</w:t>
      </w:r>
    </w:p>
    <w:p w:rsidR="00FD75E0" w:rsidRPr="00AE1904" w:rsidRDefault="00FD75E0" w:rsidP="00AE1904">
      <w:pPr>
        <w:spacing w:after="0" w:line="360" w:lineRule="auto"/>
        <w:jc w:val="both"/>
        <w:rPr>
          <w:rFonts w:ascii="Times New Roman" w:hAnsi="Times New Roman" w:cs="Times New Roman"/>
          <w:sz w:val="24"/>
          <w:szCs w:val="24"/>
          <w:lang w:val="en-US"/>
        </w:rPr>
      </w:pPr>
      <w:r w:rsidRPr="00AE1904">
        <w:rPr>
          <w:rFonts w:ascii="Times New Roman" w:hAnsi="Times New Roman" w:cs="Times New Roman"/>
          <w:sz w:val="24"/>
          <w:szCs w:val="24"/>
          <w:lang w:val="en-IN"/>
        </w:rPr>
        <w:t>Even though training and development of the employees take a considerable amount of money. This cost borne by the companies are returned by manifold, through the revenue generated by the employees</w:t>
      </w:r>
      <w:r w:rsidR="00B57B99" w:rsidRPr="00AE1904">
        <w:rPr>
          <w:rFonts w:ascii="Times New Roman" w:hAnsi="Times New Roman" w:cs="Times New Roman"/>
          <w:sz w:val="24"/>
          <w:szCs w:val="24"/>
          <w:lang w:val="en-IN"/>
        </w:rPr>
        <w:t xml:space="preserve"> </w:t>
      </w:r>
      <w:r w:rsidR="00D27DF3" w:rsidRPr="00AE1904">
        <w:rPr>
          <w:rFonts w:ascii="Times New Roman" w:hAnsi="Times New Roman" w:cs="Times New Roman"/>
          <w:sz w:val="24"/>
          <w:szCs w:val="24"/>
          <w:lang w:val="en-US"/>
        </w:rPr>
        <w:t xml:space="preserve">(Alhejji </w:t>
      </w:r>
      <w:r w:rsidR="00D27DF3" w:rsidRPr="00AE1904">
        <w:rPr>
          <w:rFonts w:ascii="Times New Roman" w:hAnsi="Times New Roman" w:cs="Times New Roman"/>
          <w:i/>
          <w:sz w:val="24"/>
          <w:szCs w:val="24"/>
          <w:lang w:val="en-US"/>
        </w:rPr>
        <w:t xml:space="preserve">et al. </w:t>
      </w:r>
      <w:r w:rsidR="00D27DF3" w:rsidRPr="00AE1904">
        <w:rPr>
          <w:rFonts w:ascii="Times New Roman" w:hAnsi="Times New Roman" w:cs="Times New Roman"/>
          <w:sz w:val="24"/>
          <w:szCs w:val="24"/>
          <w:lang w:val="en-US"/>
        </w:rPr>
        <w:t>2016)</w:t>
      </w:r>
      <w:r w:rsidRPr="00AE1904">
        <w:rPr>
          <w:rFonts w:ascii="Times New Roman" w:hAnsi="Times New Roman" w:cs="Times New Roman"/>
          <w:sz w:val="24"/>
          <w:szCs w:val="24"/>
          <w:lang w:val="en-IN"/>
        </w:rPr>
        <w:t>. A profitable organization</w:t>
      </w:r>
      <w:r w:rsidR="00FA464F" w:rsidRPr="00AE1904">
        <w:rPr>
          <w:rFonts w:ascii="Times New Roman" w:hAnsi="Times New Roman" w:cs="Times New Roman"/>
          <w:sz w:val="24"/>
          <w:szCs w:val="24"/>
          <w:lang w:val="en-IN"/>
        </w:rPr>
        <w:t xml:space="preserve"> of </w:t>
      </w:r>
      <w:r w:rsidR="00FA464F" w:rsidRPr="00AE1904">
        <w:rPr>
          <w:rFonts w:ascii="Times New Roman" w:hAnsi="Times New Roman" w:cs="Times New Roman"/>
          <w:sz w:val="24"/>
          <w:szCs w:val="24"/>
        </w:rPr>
        <w:t>Marks and Spencer</w:t>
      </w:r>
      <w:r w:rsidRPr="00AE1904">
        <w:rPr>
          <w:rFonts w:ascii="Times New Roman" w:hAnsi="Times New Roman" w:cs="Times New Roman"/>
          <w:sz w:val="24"/>
          <w:szCs w:val="24"/>
          <w:lang w:val="en-IN"/>
        </w:rPr>
        <w:t xml:space="preserve"> is</w:t>
      </w:r>
      <w:r w:rsidR="00FA464F" w:rsidRPr="00AE1904">
        <w:rPr>
          <w:rFonts w:ascii="Times New Roman" w:hAnsi="Times New Roman" w:cs="Times New Roman"/>
          <w:sz w:val="24"/>
          <w:szCs w:val="24"/>
          <w:lang w:val="en-IN"/>
        </w:rPr>
        <w:t xml:space="preserve"> thus</w:t>
      </w:r>
      <w:r w:rsidRPr="00AE1904">
        <w:rPr>
          <w:rFonts w:ascii="Times New Roman" w:hAnsi="Times New Roman" w:cs="Times New Roman"/>
          <w:sz w:val="24"/>
          <w:szCs w:val="24"/>
          <w:lang w:val="en-IN"/>
        </w:rPr>
        <w:t xml:space="preserve"> created by professionally satisfied employees.</w:t>
      </w:r>
    </w:p>
    <w:p w:rsidR="00FD75E0" w:rsidRPr="00216EC3" w:rsidRDefault="00FD75E0" w:rsidP="00B57B99">
      <w:pPr>
        <w:rPr>
          <w:rFonts w:ascii="Times New Roman" w:hAnsi="Times New Roman" w:cs="Times New Roman"/>
          <w:sz w:val="24"/>
          <w:lang w:val="en-IN"/>
        </w:rPr>
      </w:pPr>
    </w:p>
    <w:p w:rsidR="00FD75E0" w:rsidRPr="00216EC3" w:rsidRDefault="00FD75E0" w:rsidP="00B57B99">
      <w:pPr>
        <w:rPr>
          <w:rFonts w:ascii="Times New Roman" w:hAnsi="Times New Roman" w:cs="Times New Roman"/>
          <w:sz w:val="24"/>
          <w:lang w:val="en-IN"/>
        </w:rPr>
      </w:pPr>
    </w:p>
    <w:p w:rsidR="00E61D44" w:rsidRPr="00216EC3" w:rsidRDefault="00E61D44" w:rsidP="00B57B99">
      <w:pPr>
        <w:rPr>
          <w:rFonts w:ascii="Times New Roman" w:hAnsi="Times New Roman" w:cs="Times New Roman"/>
          <w:sz w:val="24"/>
        </w:rPr>
      </w:pPr>
    </w:p>
    <w:p w:rsidR="00E61D44" w:rsidRPr="00216EC3" w:rsidRDefault="00E61D44" w:rsidP="00B57B99">
      <w:pPr>
        <w:rPr>
          <w:rFonts w:ascii="Times New Roman" w:hAnsi="Times New Roman" w:cs="Times New Roman"/>
          <w:sz w:val="24"/>
        </w:rPr>
      </w:pPr>
    </w:p>
    <w:p w:rsidR="00360547" w:rsidRDefault="00360547"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Default="00AE1904" w:rsidP="00B57B99">
      <w:pPr>
        <w:rPr>
          <w:rFonts w:ascii="Times New Roman" w:hAnsi="Times New Roman" w:cs="Times New Roman"/>
          <w:sz w:val="24"/>
        </w:rPr>
      </w:pPr>
    </w:p>
    <w:p w:rsidR="00AE1904" w:rsidRPr="00216EC3" w:rsidRDefault="00AE1904" w:rsidP="00B57B99">
      <w:pPr>
        <w:rPr>
          <w:rFonts w:ascii="Times New Roman" w:hAnsi="Times New Roman" w:cs="Times New Roman"/>
          <w:sz w:val="24"/>
        </w:rPr>
      </w:pPr>
    </w:p>
    <w:p w:rsidR="00883C17" w:rsidRPr="00AE1904" w:rsidRDefault="005A4B0B" w:rsidP="00AE1904">
      <w:pPr>
        <w:pStyle w:val="Heading1"/>
        <w:spacing w:line="360" w:lineRule="auto"/>
        <w:rPr>
          <w:rFonts w:ascii="Times New Roman" w:hAnsi="Times New Roman" w:cs="Times New Roman"/>
          <w:i/>
          <w:color w:val="auto"/>
          <w:sz w:val="24"/>
          <w:szCs w:val="24"/>
        </w:rPr>
      </w:pPr>
      <w:bookmarkStart w:id="7" w:name="_Toc6077368"/>
      <w:r w:rsidRPr="00AE1904">
        <w:rPr>
          <w:rFonts w:ascii="Times New Roman" w:hAnsi="Times New Roman" w:cs="Times New Roman"/>
          <w:i/>
          <w:color w:val="auto"/>
          <w:sz w:val="24"/>
          <w:szCs w:val="24"/>
        </w:rPr>
        <w:lastRenderedPageBreak/>
        <w:t>Referencing</w:t>
      </w:r>
      <w:bookmarkEnd w:id="7"/>
    </w:p>
    <w:p w:rsidR="005A4B0B" w:rsidRPr="00AE1904" w:rsidRDefault="00B57B99"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AA</w:t>
      </w:r>
      <w:r w:rsidR="00EB3E03">
        <w:rPr>
          <w:rFonts w:ascii="Times New Roman" w:hAnsi="Times New Roman" w:cs="Times New Roman"/>
          <w:i/>
          <w:sz w:val="24"/>
          <w:szCs w:val="24"/>
          <w:shd w:val="clear" w:color="auto" w:fill="FFFFFF"/>
        </w:rPr>
        <w:t xml:space="preserve"> </w:t>
      </w:r>
      <w:r w:rsidR="005A4B0B" w:rsidRPr="00AE1904">
        <w:rPr>
          <w:rFonts w:ascii="Times New Roman" w:hAnsi="Times New Roman" w:cs="Times New Roman"/>
          <w:i/>
          <w:sz w:val="24"/>
          <w:szCs w:val="24"/>
          <w:shd w:val="clear" w:color="auto" w:fill="FFFFFF"/>
        </w:rPr>
        <w:t>Cohen, E., 2017. Employee training and development. In </w:t>
      </w:r>
      <w:r w:rsidR="005A4B0B" w:rsidRPr="00AE1904">
        <w:rPr>
          <w:rFonts w:ascii="Times New Roman" w:hAnsi="Times New Roman" w:cs="Times New Roman"/>
          <w:i/>
          <w:iCs/>
          <w:sz w:val="24"/>
          <w:szCs w:val="24"/>
          <w:shd w:val="clear" w:color="auto" w:fill="FFFFFF"/>
        </w:rPr>
        <w:t>CSR for HR</w:t>
      </w:r>
      <w:r w:rsidR="005A4B0B" w:rsidRPr="00AE1904">
        <w:rPr>
          <w:rFonts w:ascii="Times New Roman" w:hAnsi="Times New Roman" w:cs="Times New Roman"/>
          <w:i/>
          <w:sz w:val="24"/>
          <w:szCs w:val="24"/>
          <w:shd w:val="clear" w:color="auto" w:fill="FFFFFF"/>
        </w:rPr>
        <w:t> (pp. 153-162). Routledge.</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Awasthi, S. and Sharma, R.C., 2016. Employee Development through Competency Mapping: A way ahead for Organizational Growth. </w:t>
      </w:r>
      <w:r w:rsidRPr="00AE1904">
        <w:rPr>
          <w:rFonts w:ascii="Times New Roman" w:hAnsi="Times New Roman" w:cs="Times New Roman"/>
          <w:i/>
          <w:iCs/>
          <w:sz w:val="24"/>
          <w:szCs w:val="24"/>
          <w:shd w:val="clear" w:color="auto" w:fill="FFFFFF"/>
        </w:rPr>
        <w:t>International Journal in Management &amp; Social Science</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4</w:t>
      </w:r>
      <w:r w:rsidRPr="00AE1904">
        <w:rPr>
          <w:rFonts w:ascii="Times New Roman" w:hAnsi="Times New Roman" w:cs="Times New Roman"/>
          <w:i/>
          <w:sz w:val="24"/>
          <w:szCs w:val="24"/>
          <w:shd w:val="clear" w:color="auto" w:fill="FFFFFF"/>
        </w:rPr>
        <w:t>(6), pp.260-270.</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Jehanzeb, K. and Mohanty, J., 2018. Impact of employee development on job satisfaction and organizational commitment: person–organization fit as moderator. </w:t>
      </w:r>
      <w:r w:rsidRPr="00AE1904">
        <w:rPr>
          <w:rFonts w:ascii="Times New Roman" w:hAnsi="Times New Roman" w:cs="Times New Roman"/>
          <w:i/>
          <w:iCs/>
          <w:sz w:val="24"/>
          <w:szCs w:val="24"/>
          <w:shd w:val="clear" w:color="auto" w:fill="FFFFFF"/>
        </w:rPr>
        <w:t>International Journal of Training and Development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22</w:t>
      </w:r>
      <w:r w:rsidRPr="00AE1904">
        <w:rPr>
          <w:rFonts w:ascii="Times New Roman" w:hAnsi="Times New Roman" w:cs="Times New Roman"/>
          <w:i/>
          <w:sz w:val="24"/>
          <w:szCs w:val="24"/>
          <w:shd w:val="clear" w:color="auto" w:fill="FFFFFF"/>
        </w:rPr>
        <w:t>(3), pp.171-191.</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Ok, A.B. and Vandenberghe, C., 2016. Organizational and career-oriented commitment and employee development behaviors. </w:t>
      </w:r>
      <w:r w:rsidRPr="00AE1904">
        <w:rPr>
          <w:rFonts w:ascii="Times New Roman" w:hAnsi="Times New Roman" w:cs="Times New Roman"/>
          <w:i/>
          <w:iCs/>
          <w:sz w:val="24"/>
          <w:szCs w:val="24"/>
          <w:shd w:val="clear" w:color="auto" w:fill="FFFFFF"/>
        </w:rPr>
        <w:t>Journal of Managerial Psychology</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31</w:t>
      </w:r>
      <w:r w:rsidRPr="00AE1904">
        <w:rPr>
          <w:rFonts w:ascii="Times New Roman" w:hAnsi="Times New Roman" w:cs="Times New Roman"/>
          <w:i/>
          <w:sz w:val="24"/>
          <w:szCs w:val="24"/>
          <w:shd w:val="clear" w:color="auto" w:fill="FFFFFF"/>
        </w:rPr>
        <w:t>(5), pp.930-945.</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Noe, R.A., Hollenbeck, J.R., Gerhart, B. and Wright, P.M., 2017. </w:t>
      </w:r>
      <w:r w:rsidRPr="00AE1904">
        <w:rPr>
          <w:rFonts w:ascii="Times New Roman" w:hAnsi="Times New Roman" w:cs="Times New Roman"/>
          <w:i/>
          <w:iCs/>
          <w:sz w:val="24"/>
          <w:szCs w:val="24"/>
          <w:shd w:val="clear" w:color="auto" w:fill="FFFFFF"/>
        </w:rPr>
        <w:t>Human resource management: Gaining a competitive advantage</w:t>
      </w:r>
      <w:r w:rsidRPr="00AE1904">
        <w:rPr>
          <w:rFonts w:ascii="Times New Roman" w:hAnsi="Times New Roman" w:cs="Times New Roman"/>
          <w:i/>
          <w:sz w:val="24"/>
          <w:szCs w:val="24"/>
          <w:shd w:val="clear" w:color="auto" w:fill="FFFFFF"/>
        </w:rPr>
        <w:t>. New York, NY: McGraw-Hill Education.</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Davis, P.J., 2015. Implementing an employee career-development strategy: How to build commitment and retain employees. </w:t>
      </w:r>
      <w:r w:rsidRPr="00AE1904">
        <w:rPr>
          <w:rFonts w:ascii="Times New Roman" w:hAnsi="Times New Roman" w:cs="Times New Roman"/>
          <w:i/>
          <w:iCs/>
          <w:sz w:val="24"/>
          <w:szCs w:val="24"/>
          <w:shd w:val="clear" w:color="auto" w:fill="FFFFFF"/>
        </w:rPr>
        <w:t>Human Resource Management International Digest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23</w:t>
      </w:r>
      <w:r w:rsidRPr="00AE1904">
        <w:rPr>
          <w:rFonts w:ascii="Times New Roman" w:hAnsi="Times New Roman" w:cs="Times New Roman"/>
          <w:i/>
          <w:sz w:val="24"/>
          <w:szCs w:val="24"/>
          <w:shd w:val="clear" w:color="auto" w:fill="FFFFFF"/>
        </w:rPr>
        <w:t>(4), pp.28-32.</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De Boeck, G., Meyers, M.C. and Dries, N., 2018. Employee reactions to talent management: Assumptions versus evidence. </w:t>
      </w:r>
      <w:r w:rsidRPr="00AE1904">
        <w:rPr>
          <w:rFonts w:ascii="Times New Roman" w:hAnsi="Times New Roman" w:cs="Times New Roman"/>
          <w:i/>
          <w:iCs/>
          <w:sz w:val="24"/>
          <w:szCs w:val="24"/>
          <w:shd w:val="clear" w:color="auto" w:fill="FFFFFF"/>
        </w:rPr>
        <w:t>Journal of Organizational Behavior</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39</w:t>
      </w:r>
      <w:r w:rsidRPr="00AE1904">
        <w:rPr>
          <w:rFonts w:ascii="Times New Roman" w:hAnsi="Times New Roman" w:cs="Times New Roman"/>
          <w:i/>
          <w:sz w:val="24"/>
          <w:szCs w:val="24"/>
          <w:shd w:val="clear" w:color="auto" w:fill="FFFFFF"/>
        </w:rPr>
        <w:t>(2), pp.199-213.</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Lapointe, É. and Vandenberghe, C., 2017. Supervisory mentoring and employee affective commitment and turnover: The critical role of contextual factors. </w:t>
      </w:r>
      <w:r w:rsidRPr="00AE1904">
        <w:rPr>
          <w:rFonts w:ascii="Times New Roman" w:hAnsi="Times New Roman" w:cs="Times New Roman"/>
          <w:i/>
          <w:iCs/>
          <w:sz w:val="24"/>
          <w:szCs w:val="24"/>
          <w:shd w:val="clear" w:color="auto" w:fill="FFFFFF"/>
        </w:rPr>
        <w:t>Journal of Vocational Behavior</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98</w:t>
      </w:r>
      <w:r w:rsidRPr="00AE1904">
        <w:rPr>
          <w:rFonts w:ascii="Times New Roman" w:hAnsi="Times New Roman" w:cs="Times New Roman"/>
          <w:i/>
          <w:sz w:val="24"/>
          <w:szCs w:val="24"/>
          <w:shd w:val="clear" w:color="auto" w:fill="FFFFFF"/>
        </w:rPr>
        <w:t>, pp.98-107.</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Hanaysha, J., 2016. Examining the effects of employee empowerment, teamwork, and employee training on organizational commitment. </w:t>
      </w:r>
      <w:r w:rsidRPr="00AE1904">
        <w:rPr>
          <w:rFonts w:ascii="Times New Roman" w:hAnsi="Times New Roman" w:cs="Times New Roman"/>
          <w:i/>
          <w:iCs/>
          <w:sz w:val="24"/>
          <w:szCs w:val="24"/>
          <w:shd w:val="clear" w:color="auto" w:fill="FFFFFF"/>
        </w:rPr>
        <w:t>Procedia-Social and Behavioral Sciences</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229</w:t>
      </w:r>
      <w:r w:rsidRPr="00AE1904">
        <w:rPr>
          <w:rFonts w:ascii="Times New Roman" w:hAnsi="Times New Roman" w:cs="Times New Roman"/>
          <w:i/>
          <w:sz w:val="24"/>
          <w:szCs w:val="24"/>
          <w:shd w:val="clear" w:color="auto" w:fill="FFFFFF"/>
        </w:rPr>
        <w:t>, pp.298-306.</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Bell, B.S., Tannenbaum, S.I., Ford, J.K., Noe, R.A. and Kraiger, K., 2017. 100 years of training and development research: What we know and where we should go. </w:t>
      </w:r>
      <w:r w:rsidRPr="00AE1904">
        <w:rPr>
          <w:rFonts w:ascii="Times New Roman" w:hAnsi="Times New Roman" w:cs="Times New Roman"/>
          <w:i/>
          <w:iCs/>
          <w:sz w:val="24"/>
          <w:szCs w:val="24"/>
          <w:shd w:val="clear" w:color="auto" w:fill="FFFFFF"/>
        </w:rPr>
        <w:t>Journal of Applied Psychology</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102</w:t>
      </w:r>
      <w:r w:rsidRPr="00AE1904">
        <w:rPr>
          <w:rFonts w:ascii="Times New Roman" w:hAnsi="Times New Roman" w:cs="Times New Roman"/>
          <w:i/>
          <w:sz w:val="24"/>
          <w:szCs w:val="24"/>
          <w:shd w:val="clear" w:color="auto" w:fill="FFFFFF"/>
        </w:rPr>
        <w:t>(3), p.305.</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lastRenderedPageBreak/>
        <w:t>Rodriguez, J. and Walters, K., 2017. The importance of training and development in employee performance and evaluation. </w:t>
      </w:r>
      <w:r w:rsidRPr="00AE1904">
        <w:rPr>
          <w:rFonts w:ascii="Times New Roman" w:hAnsi="Times New Roman" w:cs="Times New Roman"/>
          <w:i/>
          <w:iCs/>
          <w:sz w:val="24"/>
          <w:szCs w:val="24"/>
          <w:shd w:val="clear" w:color="auto" w:fill="FFFFFF"/>
        </w:rPr>
        <w:t>World Wide Journal of Multidisciplinary Research and Development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3</w:t>
      </w:r>
      <w:r w:rsidRPr="00AE1904">
        <w:rPr>
          <w:rFonts w:ascii="Times New Roman" w:hAnsi="Times New Roman" w:cs="Times New Roman"/>
          <w:i/>
          <w:sz w:val="24"/>
          <w:szCs w:val="24"/>
          <w:shd w:val="clear" w:color="auto" w:fill="FFFFFF"/>
        </w:rPr>
        <w:t>(10), pp.206-212.</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Ayeleke, R.O., North, N., Wallis, K.A., Liang, Z. and Dunham, A., 2016. Outcomes and impact of training and development in health management and leadership in relation to competence in role: a mixed-methods systematic review protocol. </w:t>
      </w:r>
      <w:r w:rsidRPr="00AE1904">
        <w:rPr>
          <w:rFonts w:ascii="Times New Roman" w:hAnsi="Times New Roman" w:cs="Times New Roman"/>
          <w:i/>
          <w:iCs/>
          <w:sz w:val="24"/>
          <w:szCs w:val="24"/>
          <w:shd w:val="clear" w:color="auto" w:fill="FFFFFF"/>
        </w:rPr>
        <w:t>International journal of health policy and management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5</w:t>
      </w:r>
      <w:r w:rsidRPr="00AE1904">
        <w:rPr>
          <w:rFonts w:ascii="Times New Roman" w:hAnsi="Times New Roman" w:cs="Times New Roman"/>
          <w:i/>
          <w:sz w:val="24"/>
          <w:szCs w:val="24"/>
          <w:shd w:val="clear" w:color="auto" w:fill="FFFFFF"/>
        </w:rPr>
        <w:t>(12), p.715.</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 xml:space="preserve">Anyanwu, J.O., Okoroji, L.I., Ezewoko, O.F. and Nwaobilor, C.A., 2016. The impact of training and development on </w:t>
      </w:r>
      <w:r w:rsidR="00AE1904" w:rsidRPr="00AE1904">
        <w:rPr>
          <w:rFonts w:ascii="Times New Roman" w:hAnsi="Times New Roman" w:cs="Times New Roman"/>
          <w:i/>
          <w:sz w:val="24"/>
          <w:szCs w:val="24"/>
          <w:shd w:val="clear" w:color="auto" w:fill="FFFFFF"/>
        </w:rPr>
        <w:t>worker’s</w:t>
      </w:r>
      <w:r w:rsidRPr="00AE1904">
        <w:rPr>
          <w:rFonts w:ascii="Times New Roman" w:hAnsi="Times New Roman" w:cs="Times New Roman"/>
          <w:i/>
          <w:sz w:val="24"/>
          <w:szCs w:val="24"/>
          <w:shd w:val="clear" w:color="auto" w:fill="FFFFFF"/>
        </w:rPr>
        <w:t xml:space="preserve"> performance in Imo state. </w:t>
      </w:r>
      <w:r w:rsidRPr="00AE1904">
        <w:rPr>
          <w:rFonts w:ascii="Times New Roman" w:hAnsi="Times New Roman" w:cs="Times New Roman"/>
          <w:i/>
          <w:iCs/>
          <w:sz w:val="24"/>
          <w:szCs w:val="24"/>
          <w:shd w:val="clear" w:color="auto" w:fill="FFFFFF"/>
        </w:rPr>
        <w:t>Global Journal of Social Sciences Studies</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w:t>
      </w:r>
      <w:r w:rsidRPr="00AE1904">
        <w:rPr>
          <w:rFonts w:ascii="Times New Roman" w:hAnsi="Times New Roman" w:cs="Times New Roman"/>
          <w:i/>
          <w:sz w:val="24"/>
          <w:szCs w:val="24"/>
          <w:shd w:val="clear" w:color="auto" w:fill="FFFFFF"/>
        </w:rPr>
        <w:t>(2), pp.51-71.</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Low, C.H., Bordia, P. and Bordia, S., 2016. What do employees want and why? An exploration of employees’ preferred psychological contract elements across career stages. </w:t>
      </w:r>
      <w:r w:rsidRPr="00AE1904">
        <w:rPr>
          <w:rFonts w:ascii="Times New Roman" w:hAnsi="Times New Roman" w:cs="Times New Roman"/>
          <w:i/>
          <w:iCs/>
          <w:sz w:val="24"/>
          <w:szCs w:val="24"/>
          <w:shd w:val="clear" w:color="auto" w:fill="FFFFFF"/>
        </w:rPr>
        <w:t>Human Relations</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69</w:t>
      </w:r>
      <w:r w:rsidRPr="00AE1904">
        <w:rPr>
          <w:rFonts w:ascii="Times New Roman" w:hAnsi="Times New Roman" w:cs="Times New Roman"/>
          <w:i/>
          <w:sz w:val="24"/>
          <w:szCs w:val="24"/>
          <w:shd w:val="clear" w:color="auto" w:fill="FFFFFF"/>
        </w:rPr>
        <w:t>(7), pp.1457-1481.</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Jordan, S.L., Ferris, G.R. and Lamont, B.T., 2018. A framework for understanding the effects of past experiences on justice expectations and perceptions of human resource inclusion practices. </w:t>
      </w:r>
      <w:r w:rsidRPr="00AE1904">
        <w:rPr>
          <w:rFonts w:ascii="Times New Roman" w:hAnsi="Times New Roman" w:cs="Times New Roman"/>
          <w:i/>
          <w:iCs/>
          <w:sz w:val="24"/>
          <w:szCs w:val="24"/>
          <w:shd w:val="clear" w:color="auto" w:fill="FFFFFF"/>
        </w:rPr>
        <w:t>Human Resource Management Review</w:t>
      </w:r>
      <w:r w:rsidRPr="00AE1904">
        <w:rPr>
          <w:rFonts w:ascii="Times New Roman" w:hAnsi="Times New Roman" w:cs="Times New Roman"/>
          <w:i/>
          <w:sz w:val="24"/>
          <w:szCs w:val="24"/>
          <w:shd w:val="clear" w:color="auto" w:fill="FFFFFF"/>
        </w:rPr>
        <w:t>.</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Tay, A., Lees, C. and Lin Dar, O., 2016. Job performance expectations and perceptions of retail employees: Cognitive dissonances between self-reports and supervisor-ratings. </w:t>
      </w:r>
      <w:r w:rsidRPr="00AE1904">
        <w:rPr>
          <w:rFonts w:ascii="Times New Roman" w:hAnsi="Times New Roman" w:cs="Times New Roman"/>
          <w:i/>
          <w:iCs/>
          <w:sz w:val="24"/>
          <w:szCs w:val="24"/>
          <w:shd w:val="clear" w:color="auto" w:fill="FFFFFF"/>
        </w:rPr>
        <w:t>South African Journal of Business Management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47</w:t>
      </w:r>
      <w:r w:rsidRPr="00AE1904">
        <w:rPr>
          <w:rFonts w:ascii="Times New Roman" w:hAnsi="Times New Roman" w:cs="Times New Roman"/>
          <w:i/>
          <w:sz w:val="24"/>
          <w:szCs w:val="24"/>
          <w:shd w:val="clear" w:color="auto" w:fill="FFFFFF"/>
        </w:rPr>
        <w:t>(3), pp.13-23.</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Albrecht, S.L., Bakker, A.B., Gruman, J.A., Macey, W.H. and Saks, A.M., 2015. Employee engagement, human resource management practices and competitive advantage: An integrated approach. </w:t>
      </w:r>
      <w:r w:rsidRPr="00AE1904">
        <w:rPr>
          <w:rFonts w:ascii="Times New Roman" w:hAnsi="Times New Roman" w:cs="Times New Roman"/>
          <w:i/>
          <w:iCs/>
          <w:sz w:val="24"/>
          <w:szCs w:val="24"/>
          <w:shd w:val="clear" w:color="auto" w:fill="FFFFFF"/>
        </w:rPr>
        <w:t>Journal of Organizational Effectiveness: People and Performance</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w:t>
      </w:r>
      <w:r w:rsidRPr="00AE1904">
        <w:rPr>
          <w:rFonts w:ascii="Times New Roman" w:hAnsi="Times New Roman" w:cs="Times New Roman"/>
          <w:i/>
          <w:sz w:val="24"/>
          <w:szCs w:val="24"/>
          <w:shd w:val="clear" w:color="auto" w:fill="FFFFFF"/>
        </w:rPr>
        <w:t>(1), pp.7-35.</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Hanaysha, J. and Tahir, P.R., 2016. Examining the effects of employee empowerment, teamwork, and employee training on job satisfaction. </w:t>
      </w:r>
      <w:r w:rsidRPr="00AE1904">
        <w:rPr>
          <w:rFonts w:ascii="Times New Roman" w:hAnsi="Times New Roman" w:cs="Times New Roman"/>
          <w:i/>
          <w:iCs/>
          <w:sz w:val="24"/>
          <w:szCs w:val="24"/>
          <w:shd w:val="clear" w:color="auto" w:fill="FFFFFF"/>
        </w:rPr>
        <w:t>Procedia-Social and Behavioral Sciences</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219</w:t>
      </w:r>
      <w:r w:rsidRPr="00AE1904">
        <w:rPr>
          <w:rFonts w:ascii="Times New Roman" w:hAnsi="Times New Roman" w:cs="Times New Roman"/>
          <w:i/>
          <w:sz w:val="24"/>
          <w:szCs w:val="24"/>
          <w:shd w:val="clear" w:color="auto" w:fill="FFFFFF"/>
        </w:rPr>
        <w:t>, pp.272-282.</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Dhar, R.L., 2015. Service quality and the training of employees: The mediating role of organizational commitment. </w:t>
      </w:r>
      <w:r w:rsidRPr="00AE1904">
        <w:rPr>
          <w:rFonts w:ascii="Times New Roman" w:hAnsi="Times New Roman" w:cs="Times New Roman"/>
          <w:i/>
          <w:iCs/>
          <w:sz w:val="24"/>
          <w:szCs w:val="24"/>
          <w:shd w:val="clear" w:color="auto" w:fill="FFFFFF"/>
        </w:rPr>
        <w:t>Tourism Management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46</w:t>
      </w:r>
      <w:r w:rsidRPr="00AE1904">
        <w:rPr>
          <w:rFonts w:ascii="Times New Roman" w:hAnsi="Times New Roman" w:cs="Times New Roman"/>
          <w:i/>
          <w:sz w:val="24"/>
          <w:szCs w:val="24"/>
          <w:shd w:val="clear" w:color="auto" w:fill="FFFFFF"/>
        </w:rPr>
        <w:t>, pp.419-430.</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Srivastava, A.P. and Dhar, R.L., 2016. Authentic leadership for teacher’s academic optimism: moderating effect of training comprehensiveness. </w:t>
      </w:r>
      <w:r w:rsidRPr="00AE1904">
        <w:rPr>
          <w:rFonts w:ascii="Times New Roman" w:hAnsi="Times New Roman" w:cs="Times New Roman"/>
          <w:i/>
          <w:iCs/>
          <w:sz w:val="24"/>
          <w:szCs w:val="24"/>
          <w:shd w:val="clear" w:color="auto" w:fill="FFFFFF"/>
        </w:rPr>
        <w:t>European Journal of Training and Development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40</w:t>
      </w:r>
      <w:r w:rsidRPr="00AE1904">
        <w:rPr>
          <w:rFonts w:ascii="Times New Roman" w:hAnsi="Times New Roman" w:cs="Times New Roman"/>
          <w:i/>
          <w:sz w:val="24"/>
          <w:szCs w:val="24"/>
          <w:shd w:val="clear" w:color="auto" w:fill="FFFFFF"/>
        </w:rPr>
        <w:t>(5), pp.321-344.</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lastRenderedPageBreak/>
        <w:t>Chelliah, S., Bujang, T., Lew, T.Y. and Adriel, K., 2016. Relationship between training components, work environment and participants' characteristics on transfer of training skills and organizational commitment. </w:t>
      </w:r>
      <w:r w:rsidRPr="00AE1904">
        <w:rPr>
          <w:rFonts w:ascii="Times New Roman" w:hAnsi="Times New Roman" w:cs="Times New Roman"/>
          <w:i/>
          <w:iCs/>
          <w:sz w:val="24"/>
          <w:szCs w:val="24"/>
          <w:shd w:val="clear" w:color="auto" w:fill="FFFFFF"/>
        </w:rPr>
        <w:t>International Business Management</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10</w:t>
      </w:r>
      <w:r w:rsidRPr="00AE1904">
        <w:rPr>
          <w:rFonts w:ascii="Times New Roman" w:hAnsi="Times New Roman" w:cs="Times New Roman"/>
          <w:i/>
          <w:sz w:val="24"/>
          <w:szCs w:val="24"/>
          <w:shd w:val="clear" w:color="auto" w:fill="FFFFFF"/>
        </w:rPr>
        <w:t>(9), pp.1623-1631.</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Mishra, S. and Kumar, S.P., 2019. E-recruitment and training comprehensiveness: untapped antecedents of employer branding. </w:t>
      </w:r>
      <w:r w:rsidRPr="00AE1904">
        <w:rPr>
          <w:rFonts w:ascii="Times New Roman" w:hAnsi="Times New Roman" w:cs="Times New Roman"/>
          <w:i/>
          <w:iCs/>
          <w:sz w:val="24"/>
          <w:szCs w:val="24"/>
          <w:shd w:val="clear" w:color="auto" w:fill="FFFFFF"/>
        </w:rPr>
        <w:t>Industrial and Commercial Training</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51</w:t>
      </w:r>
      <w:r w:rsidRPr="00AE1904">
        <w:rPr>
          <w:rFonts w:ascii="Times New Roman" w:hAnsi="Times New Roman" w:cs="Times New Roman"/>
          <w:i/>
          <w:sz w:val="24"/>
          <w:szCs w:val="24"/>
          <w:shd w:val="clear" w:color="auto" w:fill="FFFFFF"/>
        </w:rPr>
        <w:t>(2), pp.125-136.</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Ferreira, A.P.V.G., 2016. Training and development in organizations: Start at the Beginning. In </w:t>
      </w:r>
      <w:r w:rsidRPr="00AE1904">
        <w:rPr>
          <w:rFonts w:ascii="Times New Roman" w:hAnsi="Times New Roman" w:cs="Times New Roman"/>
          <w:i/>
          <w:iCs/>
          <w:sz w:val="24"/>
          <w:szCs w:val="24"/>
          <w:shd w:val="clear" w:color="auto" w:fill="FFFFFF"/>
        </w:rPr>
        <w:t>MBA</w:t>
      </w:r>
      <w:r w:rsidRPr="00AE1904">
        <w:rPr>
          <w:rFonts w:ascii="Times New Roman" w:hAnsi="Times New Roman" w:cs="Times New Roman"/>
          <w:i/>
          <w:sz w:val="24"/>
          <w:szCs w:val="24"/>
          <w:shd w:val="clear" w:color="auto" w:fill="FFFFFF"/>
        </w:rPr>
        <w:t> (pp. 105-121). Springer, Cham.</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Alhejji, H., Garavan, T., Carbery, R., O'Brien, F. and McGuire, D., 2016. Diversity training programme outcomes: A systematic review. </w:t>
      </w:r>
      <w:r w:rsidRPr="00AE1904">
        <w:rPr>
          <w:rFonts w:ascii="Times New Roman" w:hAnsi="Times New Roman" w:cs="Times New Roman"/>
          <w:i/>
          <w:iCs/>
          <w:sz w:val="24"/>
          <w:szCs w:val="24"/>
          <w:shd w:val="clear" w:color="auto" w:fill="FFFFFF"/>
        </w:rPr>
        <w:t>Human Resource Development Quarterly</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27</w:t>
      </w:r>
      <w:r w:rsidRPr="00AE1904">
        <w:rPr>
          <w:rFonts w:ascii="Times New Roman" w:hAnsi="Times New Roman" w:cs="Times New Roman"/>
          <w:i/>
          <w:sz w:val="24"/>
          <w:szCs w:val="24"/>
          <w:shd w:val="clear" w:color="auto" w:fill="FFFFFF"/>
        </w:rPr>
        <w:t>(1), pp.95-149.</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Konings, J. and Vanormelingen, S., 2015. The impact of training on productivity and wages: firm-level evidence. </w:t>
      </w:r>
      <w:r w:rsidRPr="00AE1904">
        <w:rPr>
          <w:rFonts w:ascii="Times New Roman" w:hAnsi="Times New Roman" w:cs="Times New Roman"/>
          <w:i/>
          <w:iCs/>
          <w:sz w:val="24"/>
          <w:szCs w:val="24"/>
          <w:shd w:val="clear" w:color="auto" w:fill="FFFFFF"/>
        </w:rPr>
        <w:t>Review of Economics and Statistics</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97</w:t>
      </w:r>
      <w:r w:rsidRPr="00AE1904">
        <w:rPr>
          <w:rFonts w:ascii="Times New Roman" w:hAnsi="Times New Roman" w:cs="Times New Roman"/>
          <w:i/>
          <w:sz w:val="24"/>
          <w:szCs w:val="24"/>
          <w:shd w:val="clear" w:color="auto" w:fill="FFFFFF"/>
        </w:rPr>
        <w:t>(2), pp.485-497.</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Jacobsen, C., Boellingtoft, A. and Andersen, L.B., 2016. The Impact of Leadership Training on Employee Perceptions of Leadership. In </w:t>
      </w:r>
      <w:r w:rsidRPr="00AE1904">
        <w:rPr>
          <w:rFonts w:ascii="Times New Roman" w:hAnsi="Times New Roman" w:cs="Times New Roman"/>
          <w:i/>
          <w:iCs/>
          <w:sz w:val="24"/>
          <w:szCs w:val="24"/>
          <w:shd w:val="clear" w:color="auto" w:fill="FFFFFF"/>
        </w:rPr>
        <w:t>Academy of Management Proceedings</w:t>
      </w:r>
      <w:r w:rsidRPr="00AE1904">
        <w:rPr>
          <w:rFonts w:ascii="Times New Roman" w:hAnsi="Times New Roman" w:cs="Times New Roman"/>
          <w:i/>
          <w:sz w:val="24"/>
          <w:szCs w:val="24"/>
          <w:shd w:val="clear" w:color="auto" w:fill="FFFFFF"/>
        </w:rPr>
        <w:t> (Vol. 2016, No. 1, p. 12202). Briarcliff Manor, NY 10510: Academy of Management.</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Mone, E.M. and London, M., 2018. </w:t>
      </w:r>
      <w:r w:rsidRPr="00AE1904">
        <w:rPr>
          <w:rFonts w:ascii="Times New Roman" w:hAnsi="Times New Roman" w:cs="Times New Roman"/>
          <w:i/>
          <w:iCs/>
          <w:sz w:val="24"/>
          <w:szCs w:val="24"/>
          <w:shd w:val="clear" w:color="auto" w:fill="FFFFFF"/>
        </w:rPr>
        <w:t>Employee engagement through effective performance management: A practical guide for managers</w:t>
      </w:r>
      <w:r w:rsidRPr="00AE1904">
        <w:rPr>
          <w:rFonts w:ascii="Times New Roman" w:hAnsi="Times New Roman" w:cs="Times New Roman"/>
          <w:i/>
          <w:sz w:val="24"/>
          <w:szCs w:val="24"/>
          <w:shd w:val="clear" w:color="auto" w:fill="FFFFFF"/>
        </w:rPr>
        <w:t>. Routledge.</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Smith, A., 2016. </w:t>
      </w:r>
      <w:r w:rsidRPr="00AE1904">
        <w:rPr>
          <w:rFonts w:ascii="Times New Roman" w:hAnsi="Times New Roman" w:cs="Times New Roman"/>
          <w:i/>
          <w:iCs/>
          <w:sz w:val="24"/>
          <w:szCs w:val="24"/>
          <w:shd w:val="clear" w:color="auto" w:fill="FFFFFF"/>
        </w:rPr>
        <w:t>Experiential learning</w:t>
      </w:r>
      <w:r w:rsidRPr="00AE1904">
        <w:rPr>
          <w:rFonts w:ascii="Times New Roman" w:hAnsi="Times New Roman" w:cs="Times New Roman"/>
          <w:i/>
          <w:sz w:val="24"/>
          <w:szCs w:val="24"/>
          <w:shd w:val="clear" w:color="auto" w:fill="FFFFFF"/>
        </w:rPr>
        <w:t>. Edward Elgar Publishing Limited.</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DiPaola, M. and Wagner, C.A., 2018. </w:t>
      </w:r>
      <w:r w:rsidRPr="00AE1904">
        <w:rPr>
          <w:rFonts w:ascii="Times New Roman" w:hAnsi="Times New Roman" w:cs="Times New Roman"/>
          <w:i/>
          <w:iCs/>
          <w:sz w:val="24"/>
          <w:szCs w:val="24"/>
          <w:shd w:val="clear" w:color="auto" w:fill="FFFFFF"/>
        </w:rPr>
        <w:t>Improving instruction through supervision, evaluation, and professional development</w:t>
      </w:r>
      <w:r w:rsidRPr="00AE1904">
        <w:rPr>
          <w:rFonts w:ascii="Times New Roman" w:hAnsi="Times New Roman" w:cs="Times New Roman"/>
          <w:i/>
          <w:sz w:val="24"/>
          <w:szCs w:val="24"/>
          <w:shd w:val="clear" w:color="auto" w:fill="FFFFFF"/>
        </w:rPr>
        <w:t>. IAP.</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Attebury, R.I., 2017. Professional development: A qualitative study of high impact characteristics affecting meaningful and transformational learning. </w:t>
      </w:r>
      <w:r w:rsidRPr="00AE1904">
        <w:rPr>
          <w:rFonts w:ascii="Times New Roman" w:hAnsi="Times New Roman" w:cs="Times New Roman"/>
          <w:i/>
          <w:iCs/>
          <w:sz w:val="24"/>
          <w:szCs w:val="24"/>
          <w:shd w:val="clear" w:color="auto" w:fill="FFFFFF"/>
        </w:rPr>
        <w:t>The Journal of Academic Librarianship</w:t>
      </w:r>
      <w:r w:rsidRPr="00AE1904">
        <w:rPr>
          <w:rFonts w:ascii="Times New Roman" w:hAnsi="Times New Roman" w:cs="Times New Roman"/>
          <w:i/>
          <w:sz w:val="24"/>
          <w:szCs w:val="24"/>
          <w:shd w:val="clear" w:color="auto" w:fill="FFFFFF"/>
        </w:rPr>
        <w:t>, </w:t>
      </w:r>
      <w:r w:rsidRPr="00AE1904">
        <w:rPr>
          <w:rFonts w:ascii="Times New Roman" w:hAnsi="Times New Roman" w:cs="Times New Roman"/>
          <w:i/>
          <w:iCs/>
          <w:sz w:val="24"/>
          <w:szCs w:val="24"/>
          <w:shd w:val="clear" w:color="auto" w:fill="FFFFFF"/>
        </w:rPr>
        <w:t>43</w:t>
      </w:r>
      <w:r w:rsidRPr="00AE1904">
        <w:rPr>
          <w:rFonts w:ascii="Times New Roman" w:hAnsi="Times New Roman" w:cs="Times New Roman"/>
          <w:i/>
          <w:sz w:val="24"/>
          <w:szCs w:val="24"/>
          <w:shd w:val="clear" w:color="auto" w:fill="FFFFFF"/>
        </w:rPr>
        <w:t>(3), pp.232-241.</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Rashid, M.D., 2016. </w:t>
      </w:r>
      <w:r w:rsidRPr="00AE1904">
        <w:rPr>
          <w:rFonts w:ascii="Times New Roman" w:hAnsi="Times New Roman" w:cs="Times New Roman"/>
          <w:i/>
          <w:iCs/>
          <w:sz w:val="24"/>
          <w:szCs w:val="24"/>
          <w:shd w:val="clear" w:color="auto" w:fill="FFFFFF"/>
        </w:rPr>
        <w:t>Perception of Employee’s about the Human Resource Management Practices (Talent Management) in Marks and Spencer in Waterloo, London</w:t>
      </w:r>
      <w:r w:rsidR="00AE1904">
        <w:rPr>
          <w:rFonts w:ascii="Times New Roman" w:hAnsi="Times New Roman" w:cs="Times New Roman"/>
          <w:i/>
          <w:iCs/>
          <w:sz w:val="24"/>
          <w:szCs w:val="24"/>
          <w:shd w:val="clear" w:color="auto" w:fill="FFFFFF"/>
        </w:rPr>
        <w:t xml:space="preserve"> </w:t>
      </w:r>
      <w:r w:rsidRPr="00AE1904">
        <w:rPr>
          <w:rFonts w:ascii="Times New Roman" w:hAnsi="Times New Roman" w:cs="Times New Roman"/>
          <w:i/>
          <w:sz w:val="24"/>
          <w:szCs w:val="24"/>
          <w:shd w:val="clear" w:color="auto" w:fill="FFFFFF"/>
        </w:rPr>
        <w:t>(Doctoral dissertation, University of East London).</w:t>
      </w:r>
    </w:p>
    <w:p w:rsidR="005A4B0B" w:rsidRPr="00AE1904" w:rsidRDefault="005A4B0B" w:rsidP="00AE1904">
      <w:pPr>
        <w:pStyle w:val="ListParagraph"/>
        <w:numPr>
          <w:ilvl w:val="0"/>
          <w:numId w:val="10"/>
        </w:numPr>
        <w:spacing w:line="360" w:lineRule="auto"/>
        <w:rPr>
          <w:rFonts w:ascii="Times New Roman" w:hAnsi="Times New Roman" w:cs="Times New Roman"/>
          <w:i/>
          <w:sz w:val="24"/>
          <w:szCs w:val="24"/>
        </w:rPr>
      </w:pPr>
      <w:r w:rsidRPr="00AE1904">
        <w:rPr>
          <w:rFonts w:ascii="Times New Roman" w:hAnsi="Times New Roman" w:cs="Times New Roman"/>
          <w:i/>
          <w:sz w:val="24"/>
          <w:szCs w:val="24"/>
          <w:shd w:val="clear" w:color="auto" w:fill="FFFFFF"/>
        </w:rPr>
        <w:t>Walton, P., 2017. What kind of financial literacy do employee representatives need?. </w:t>
      </w:r>
      <w:r w:rsidRPr="00AE1904">
        <w:rPr>
          <w:rFonts w:ascii="Times New Roman" w:hAnsi="Times New Roman" w:cs="Times New Roman"/>
          <w:i/>
          <w:iCs/>
          <w:sz w:val="24"/>
          <w:szCs w:val="24"/>
          <w:shd w:val="clear" w:color="auto" w:fill="FFFFFF"/>
        </w:rPr>
        <w:t>Adding Value Through Information and Consultation</w:t>
      </w:r>
      <w:r w:rsidRPr="00AE1904">
        <w:rPr>
          <w:rFonts w:ascii="Times New Roman" w:hAnsi="Times New Roman" w:cs="Times New Roman"/>
          <w:i/>
          <w:sz w:val="24"/>
          <w:szCs w:val="24"/>
          <w:shd w:val="clear" w:color="auto" w:fill="FFFFFF"/>
        </w:rPr>
        <w:t>, p.159.</w:t>
      </w:r>
    </w:p>
    <w:p w:rsidR="005A4B0B" w:rsidRPr="00216EC3" w:rsidRDefault="005A4B0B" w:rsidP="00B57B99">
      <w:pPr>
        <w:rPr>
          <w:rFonts w:ascii="Times New Roman" w:hAnsi="Times New Roman" w:cs="Times New Roman"/>
          <w:sz w:val="24"/>
        </w:rPr>
      </w:pPr>
    </w:p>
    <w:sectPr w:rsidR="005A4B0B" w:rsidRPr="00216EC3" w:rsidSect="00D246C6">
      <w:headerReference w:type="default" r:id="rId8"/>
      <w:pgSz w:w="12240" w:h="15840"/>
      <w:pgMar w:top="1440" w:right="1440" w:bottom="1440" w:left="1440" w:header="720" w:footer="720" w:gutter="0"/>
      <w:pgBorders w:offsetFrom="page">
        <w:top w:val="dashSmallGap" w:sz="4" w:space="24" w:color="0070C0"/>
        <w:left w:val="dashSmallGap" w:sz="4" w:space="24" w:color="0070C0"/>
        <w:bottom w:val="dashSmallGap" w:sz="4" w:space="24" w:color="0070C0"/>
        <w:right w:val="dashSmallGap" w:sz="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B7B" w:rsidRDefault="00140B7B" w:rsidP="008336E7">
      <w:pPr>
        <w:spacing w:after="0" w:line="240" w:lineRule="auto"/>
      </w:pPr>
      <w:r>
        <w:separator/>
      </w:r>
    </w:p>
  </w:endnote>
  <w:endnote w:type="continuationSeparator" w:id="0">
    <w:p w:rsidR="00140B7B" w:rsidRDefault="00140B7B" w:rsidP="0083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B7B" w:rsidRDefault="00140B7B" w:rsidP="008336E7">
      <w:pPr>
        <w:spacing w:after="0" w:line="240" w:lineRule="auto"/>
      </w:pPr>
      <w:r>
        <w:separator/>
      </w:r>
    </w:p>
  </w:footnote>
  <w:footnote w:type="continuationSeparator" w:id="0">
    <w:p w:rsidR="00140B7B" w:rsidRDefault="00140B7B" w:rsidP="00833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063665"/>
      <w:docPartObj>
        <w:docPartGallery w:val="Page Numbers (Top of Page)"/>
        <w:docPartUnique/>
      </w:docPartObj>
    </w:sdtPr>
    <w:sdtEndPr>
      <w:rPr>
        <w:noProof/>
      </w:rPr>
    </w:sdtEndPr>
    <w:sdtContent>
      <w:p w:rsidR="00D94650" w:rsidRDefault="00140B7B">
        <w:pPr>
          <w:pStyle w:val="Header"/>
          <w:jc w:val="center"/>
        </w:pPr>
        <w:r>
          <w:fldChar w:fldCharType="begin"/>
        </w:r>
        <w:r>
          <w:instrText xml:space="preserve"> PAGE   \* MERGEFORMAT </w:instrText>
        </w:r>
        <w:r>
          <w:fldChar w:fldCharType="separate"/>
        </w:r>
        <w:r w:rsidR="00DE1D24">
          <w:rPr>
            <w:noProof/>
          </w:rPr>
          <w:t>2</w:t>
        </w:r>
        <w:r>
          <w:rPr>
            <w:noProof/>
          </w:rPr>
          <w:fldChar w:fldCharType="end"/>
        </w:r>
      </w:p>
    </w:sdtContent>
  </w:sdt>
  <w:p w:rsidR="00D94650" w:rsidRDefault="00D946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C2C30"/>
    <w:multiLevelType w:val="hybridMultilevel"/>
    <w:tmpl w:val="717030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035B4E"/>
    <w:multiLevelType w:val="hybridMultilevel"/>
    <w:tmpl w:val="2F146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185E1E"/>
    <w:multiLevelType w:val="hybridMultilevel"/>
    <w:tmpl w:val="4D90EC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9876BF2"/>
    <w:multiLevelType w:val="hybridMultilevel"/>
    <w:tmpl w:val="CF06D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A81B10"/>
    <w:multiLevelType w:val="hybridMultilevel"/>
    <w:tmpl w:val="D43E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F050A4"/>
    <w:multiLevelType w:val="hybridMultilevel"/>
    <w:tmpl w:val="D23E2F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9A29E2"/>
    <w:multiLevelType w:val="hybridMultilevel"/>
    <w:tmpl w:val="1D8E4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E56C25"/>
    <w:multiLevelType w:val="hybridMultilevel"/>
    <w:tmpl w:val="075A4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C26293"/>
    <w:multiLevelType w:val="hybridMultilevel"/>
    <w:tmpl w:val="F294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F776D4"/>
    <w:multiLevelType w:val="hybridMultilevel"/>
    <w:tmpl w:val="F530D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5"/>
  </w:num>
  <w:num w:numId="5">
    <w:abstractNumId w:val="8"/>
  </w:num>
  <w:num w:numId="6">
    <w:abstractNumId w:val="3"/>
  </w:num>
  <w:num w:numId="7">
    <w:abstractNumId w:val="1"/>
  </w:num>
  <w:num w:numId="8">
    <w:abstractNumId w:val="2"/>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A58A2"/>
    <w:rsid w:val="00072F18"/>
    <w:rsid w:val="001101D4"/>
    <w:rsid w:val="00140B7B"/>
    <w:rsid w:val="001B6310"/>
    <w:rsid w:val="001D6CAF"/>
    <w:rsid w:val="00216EC3"/>
    <w:rsid w:val="002964CF"/>
    <w:rsid w:val="002B2BEF"/>
    <w:rsid w:val="002E6883"/>
    <w:rsid w:val="00360547"/>
    <w:rsid w:val="00392A46"/>
    <w:rsid w:val="003A7B29"/>
    <w:rsid w:val="00411F16"/>
    <w:rsid w:val="00422BC9"/>
    <w:rsid w:val="004441B5"/>
    <w:rsid w:val="004551C6"/>
    <w:rsid w:val="004A27C7"/>
    <w:rsid w:val="004A5103"/>
    <w:rsid w:val="004B40AD"/>
    <w:rsid w:val="005757E8"/>
    <w:rsid w:val="005A4B0B"/>
    <w:rsid w:val="005B7827"/>
    <w:rsid w:val="005E7AB6"/>
    <w:rsid w:val="00630BC2"/>
    <w:rsid w:val="0066649D"/>
    <w:rsid w:val="00673B07"/>
    <w:rsid w:val="00683FC2"/>
    <w:rsid w:val="006D2D6D"/>
    <w:rsid w:val="007019E3"/>
    <w:rsid w:val="007201D9"/>
    <w:rsid w:val="00771D3D"/>
    <w:rsid w:val="00827997"/>
    <w:rsid w:val="008336E7"/>
    <w:rsid w:val="00883C17"/>
    <w:rsid w:val="00890343"/>
    <w:rsid w:val="008B1CBE"/>
    <w:rsid w:val="00900EFC"/>
    <w:rsid w:val="0090640C"/>
    <w:rsid w:val="00911D9A"/>
    <w:rsid w:val="00924927"/>
    <w:rsid w:val="00957A34"/>
    <w:rsid w:val="00963077"/>
    <w:rsid w:val="00963FAF"/>
    <w:rsid w:val="009713F1"/>
    <w:rsid w:val="009C0C2B"/>
    <w:rsid w:val="009E7CBE"/>
    <w:rsid w:val="00A01F89"/>
    <w:rsid w:val="00A07703"/>
    <w:rsid w:val="00AC0114"/>
    <w:rsid w:val="00AE1904"/>
    <w:rsid w:val="00AE4A7B"/>
    <w:rsid w:val="00B1483B"/>
    <w:rsid w:val="00B45D63"/>
    <w:rsid w:val="00B561C6"/>
    <w:rsid w:val="00B57B99"/>
    <w:rsid w:val="00B60938"/>
    <w:rsid w:val="00B96B56"/>
    <w:rsid w:val="00BD6D3D"/>
    <w:rsid w:val="00C17522"/>
    <w:rsid w:val="00CC7B93"/>
    <w:rsid w:val="00CD7B65"/>
    <w:rsid w:val="00CE6183"/>
    <w:rsid w:val="00D04C74"/>
    <w:rsid w:val="00D159DF"/>
    <w:rsid w:val="00D246C6"/>
    <w:rsid w:val="00D27DF3"/>
    <w:rsid w:val="00D42A4C"/>
    <w:rsid w:val="00D452D5"/>
    <w:rsid w:val="00D462AA"/>
    <w:rsid w:val="00D94650"/>
    <w:rsid w:val="00D96F98"/>
    <w:rsid w:val="00DB6FF1"/>
    <w:rsid w:val="00DD5A8C"/>
    <w:rsid w:val="00DE1D24"/>
    <w:rsid w:val="00E11B3F"/>
    <w:rsid w:val="00E50AC4"/>
    <w:rsid w:val="00E54E99"/>
    <w:rsid w:val="00E61D44"/>
    <w:rsid w:val="00EB3E03"/>
    <w:rsid w:val="00F40D0E"/>
    <w:rsid w:val="00F45182"/>
    <w:rsid w:val="00F4648E"/>
    <w:rsid w:val="00F96673"/>
    <w:rsid w:val="00FA2099"/>
    <w:rsid w:val="00FA464F"/>
    <w:rsid w:val="00FA58A2"/>
    <w:rsid w:val="00FC61CE"/>
    <w:rsid w:val="00FD53FB"/>
    <w:rsid w:val="00FD75E0"/>
    <w:rsid w:val="00FE12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293F"/>
  <w15:docId w15:val="{FC2DD77F-E4B3-44E4-AE13-D330D338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310"/>
    <w:rPr>
      <w:lang w:val="en-GB"/>
    </w:rPr>
  </w:style>
  <w:style w:type="paragraph" w:styleId="Heading1">
    <w:name w:val="heading 1"/>
    <w:basedOn w:val="Normal"/>
    <w:next w:val="Normal"/>
    <w:link w:val="Heading1Char"/>
    <w:uiPriority w:val="9"/>
    <w:qFormat/>
    <w:rsid w:val="003605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183"/>
    <w:pPr>
      <w:ind w:left="720"/>
      <w:contextualSpacing/>
    </w:pPr>
  </w:style>
  <w:style w:type="character" w:customStyle="1" w:styleId="Heading1Char">
    <w:name w:val="Heading 1 Char"/>
    <w:basedOn w:val="DefaultParagraphFont"/>
    <w:link w:val="Heading1"/>
    <w:uiPriority w:val="9"/>
    <w:rsid w:val="00360547"/>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072F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336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6E7"/>
    <w:rPr>
      <w:lang w:val="en-GB"/>
    </w:rPr>
  </w:style>
  <w:style w:type="paragraph" w:styleId="Footer">
    <w:name w:val="footer"/>
    <w:basedOn w:val="Normal"/>
    <w:link w:val="FooterChar"/>
    <w:uiPriority w:val="99"/>
    <w:unhideWhenUsed/>
    <w:rsid w:val="008336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6E7"/>
    <w:rPr>
      <w:lang w:val="en-GB"/>
    </w:rPr>
  </w:style>
  <w:style w:type="paragraph" w:styleId="TableofFigures">
    <w:name w:val="table of figures"/>
    <w:basedOn w:val="Normal"/>
    <w:next w:val="Normal"/>
    <w:uiPriority w:val="99"/>
    <w:unhideWhenUsed/>
    <w:rsid w:val="00422BC9"/>
    <w:pPr>
      <w:spacing w:after="0"/>
    </w:pPr>
  </w:style>
  <w:style w:type="character" w:styleId="Hyperlink">
    <w:name w:val="Hyperlink"/>
    <w:basedOn w:val="DefaultParagraphFont"/>
    <w:uiPriority w:val="99"/>
    <w:unhideWhenUsed/>
    <w:rsid w:val="00422B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33169">
      <w:bodyDiv w:val="1"/>
      <w:marLeft w:val="0"/>
      <w:marRight w:val="0"/>
      <w:marTop w:val="0"/>
      <w:marBottom w:val="0"/>
      <w:divBdr>
        <w:top w:val="none" w:sz="0" w:space="0" w:color="auto"/>
        <w:left w:val="none" w:sz="0" w:space="0" w:color="auto"/>
        <w:bottom w:val="none" w:sz="0" w:space="0" w:color="auto"/>
        <w:right w:val="none" w:sz="0" w:space="0" w:color="auto"/>
      </w:divBdr>
    </w:div>
    <w:div w:id="166749925">
      <w:bodyDiv w:val="1"/>
      <w:marLeft w:val="0"/>
      <w:marRight w:val="0"/>
      <w:marTop w:val="0"/>
      <w:marBottom w:val="0"/>
      <w:divBdr>
        <w:top w:val="none" w:sz="0" w:space="0" w:color="auto"/>
        <w:left w:val="none" w:sz="0" w:space="0" w:color="auto"/>
        <w:bottom w:val="none" w:sz="0" w:space="0" w:color="auto"/>
        <w:right w:val="none" w:sz="0" w:space="0" w:color="auto"/>
      </w:divBdr>
    </w:div>
    <w:div w:id="279144866">
      <w:bodyDiv w:val="1"/>
      <w:marLeft w:val="0"/>
      <w:marRight w:val="0"/>
      <w:marTop w:val="0"/>
      <w:marBottom w:val="0"/>
      <w:divBdr>
        <w:top w:val="none" w:sz="0" w:space="0" w:color="auto"/>
        <w:left w:val="none" w:sz="0" w:space="0" w:color="auto"/>
        <w:bottom w:val="none" w:sz="0" w:space="0" w:color="auto"/>
        <w:right w:val="none" w:sz="0" w:space="0" w:color="auto"/>
      </w:divBdr>
    </w:div>
    <w:div w:id="383137223">
      <w:bodyDiv w:val="1"/>
      <w:marLeft w:val="0"/>
      <w:marRight w:val="0"/>
      <w:marTop w:val="0"/>
      <w:marBottom w:val="0"/>
      <w:divBdr>
        <w:top w:val="none" w:sz="0" w:space="0" w:color="auto"/>
        <w:left w:val="none" w:sz="0" w:space="0" w:color="auto"/>
        <w:bottom w:val="none" w:sz="0" w:space="0" w:color="auto"/>
        <w:right w:val="none" w:sz="0" w:space="0" w:color="auto"/>
      </w:divBdr>
    </w:div>
    <w:div w:id="388191076">
      <w:bodyDiv w:val="1"/>
      <w:marLeft w:val="0"/>
      <w:marRight w:val="0"/>
      <w:marTop w:val="0"/>
      <w:marBottom w:val="0"/>
      <w:divBdr>
        <w:top w:val="none" w:sz="0" w:space="0" w:color="auto"/>
        <w:left w:val="none" w:sz="0" w:space="0" w:color="auto"/>
        <w:bottom w:val="none" w:sz="0" w:space="0" w:color="auto"/>
        <w:right w:val="none" w:sz="0" w:space="0" w:color="auto"/>
      </w:divBdr>
    </w:div>
    <w:div w:id="400447553">
      <w:bodyDiv w:val="1"/>
      <w:marLeft w:val="0"/>
      <w:marRight w:val="0"/>
      <w:marTop w:val="0"/>
      <w:marBottom w:val="0"/>
      <w:divBdr>
        <w:top w:val="none" w:sz="0" w:space="0" w:color="auto"/>
        <w:left w:val="none" w:sz="0" w:space="0" w:color="auto"/>
        <w:bottom w:val="none" w:sz="0" w:space="0" w:color="auto"/>
        <w:right w:val="none" w:sz="0" w:space="0" w:color="auto"/>
      </w:divBdr>
    </w:div>
    <w:div w:id="798956873">
      <w:bodyDiv w:val="1"/>
      <w:marLeft w:val="0"/>
      <w:marRight w:val="0"/>
      <w:marTop w:val="0"/>
      <w:marBottom w:val="0"/>
      <w:divBdr>
        <w:top w:val="none" w:sz="0" w:space="0" w:color="auto"/>
        <w:left w:val="none" w:sz="0" w:space="0" w:color="auto"/>
        <w:bottom w:val="none" w:sz="0" w:space="0" w:color="auto"/>
        <w:right w:val="none" w:sz="0" w:space="0" w:color="auto"/>
      </w:divBdr>
    </w:div>
    <w:div w:id="858667245">
      <w:bodyDiv w:val="1"/>
      <w:marLeft w:val="0"/>
      <w:marRight w:val="0"/>
      <w:marTop w:val="0"/>
      <w:marBottom w:val="0"/>
      <w:divBdr>
        <w:top w:val="none" w:sz="0" w:space="0" w:color="auto"/>
        <w:left w:val="none" w:sz="0" w:space="0" w:color="auto"/>
        <w:bottom w:val="none" w:sz="0" w:space="0" w:color="auto"/>
        <w:right w:val="none" w:sz="0" w:space="0" w:color="auto"/>
      </w:divBdr>
    </w:div>
    <w:div w:id="1115052594">
      <w:bodyDiv w:val="1"/>
      <w:marLeft w:val="0"/>
      <w:marRight w:val="0"/>
      <w:marTop w:val="0"/>
      <w:marBottom w:val="0"/>
      <w:divBdr>
        <w:top w:val="none" w:sz="0" w:space="0" w:color="auto"/>
        <w:left w:val="none" w:sz="0" w:space="0" w:color="auto"/>
        <w:bottom w:val="none" w:sz="0" w:space="0" w:color="auto"/>
        <w:right w:val="none" w:sz="0" w:space="0" w:color="auto"/>
      </w:divBdr>
    </w:div>
    <w:div w:id="1372152727">
      <w:bodyDiv w:val="1"/>
      <w:marLeft w:val="0"/>
      <w:marRight w:val="0"/>
      <w:marTop w:val="0"/>
      <w:marBottom w:val="0"/>
      <w:divBdr>
        <w:top w:val="none" w:sz="0" w:space="0" w:color="auto"/>
        <w:left w:val="none" w:sz="0" w:space="0" w:color="auto"/>
        <w:bottom w:val="none" w:sz="0" w:space="0" w:color="auto"/>
        <w:right w:val="none" w:sz="0" w:space="0" w:color="auto"/>
      </w:divBdr>
    </w:div>
    <w:div w:id="1684086928">
      <w:bodyDiv w:val="1"/>
      <w:marLeft w:val="0"/>
      <w:marRight w:val="0"/>
      <w:marTop w:val="0"/>
      <w:marBottom w:val="0"/>
      <w:divBdr>
        <w:top w:val="none" w:sz="0" w:space="0" w:color="auto"/>
        <w:left w:val="none" w:sz="0" w:space="0" w:color="auto"/>
        <w:bottom w:val="none" w:sz="0" w:space="0" w:color="auto"/>
        <w:right w:val="none" w:sz="0" w:space="0" w:color="auto"/>
      </w:divBdr>
    </w:div>
    <w:div w:id="168493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212AC-49F1-4B08-BCB5-319F791F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19</Pages>
  <Words>4930</Words>
  <Characters>28103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36</cp:revision>
  <dcterms:created xsi:type="dcterms:W3CDTF">2019-04-12T08:47:00Z</dcterms:created>
  <dcterms:modified xsi:type="dcterms:W3CDTF">2019-05-07T14:36:00Z</dcterms:modified>
</cp:coreProperties>
</file>