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766DAF" w14:textId="653F201F" w:rsidR="008033DF" w:rsidRPr="0072755D" w:rsidRDefault="00CE6920" w:rsidP="008033DF">
      <w:pPr>
        <w:spacing w:after="100" w:afterAutospacing="1" w:line="240" w:lineRule="auto"/>
        <w:ind w:left="720"/>
        <w:contextualSpacing/>
        <w:jc w:val="center"/>
        <w:textAlignment w:val="center"/>
        <w:outlineLvl w:val="0"/>
        <w:rPr>
          <w:rFonts w:eastAsia="Times New Roman" w:cstheme="minorHAnsi"/>
          <w:color w:val="00090E"/>
          <w:kern w:val="36"/>
          <w:sz w:val="96"/>
          <w:szCs w:val="48"/>
          <w:shd w:val="clear" w:color="auto" w:fill="FFFFFF"/>
          <w:lang w:eastAsia="en-GB"/>
        </w:rPr>
      </w:pPr>
      <w:bookmarkStart w:id="0" w:name="_Toc39237761"/>
      <w:bookmarkStart w:id="1" w:name="_Toc536705534"/>
      <w:bookmarkStart w:id="2" w:name="_Toc1686675"/>
      <w:r>
        <w:rPr>
          <w:rFonts w:eastAsia="Times New Roman" w:cstheme="minorHAnsi"/>
          <w:color w:val="00090E"/>
          <w:kern w:val="36"/>
          <w:sz w:val="96"/>
          <w:szCs w:val="48"/>
          <w:shd w:val="clear" w:color="auto" w:fill="FFFFFF"/>
          <w:lang w:eastAsia="en-GB"/>
        </w:rPr>
        <w:t>Final Year Proposal</w:t>
      </w:r>
      <w:bookmarkEnd w:id="0"/>
    </w:p>
    <w:p w14:paraId="785AB660" w14:textId="77777777" w:rsidR="008033DF" w:rsidRPr="0072755D" w:rsidRDefault="008033DF" w:rsidP="008033DF">
      <w:pPr>
        <w:spacing w:after="100" w:afterAutospacing="1" w:line="240" w:lineRule="auto"/>
        <w:ind w:left="720"/>
        <w:contextualSpacing/>
        <w:jc w:val="center"/>
        <w:textAlignment w:val="center"/>
        <w:outlineLvl w:val="0"/>
        <w:rPr>
          <w:rFonts w:eastAsia="Times New Roman" w:cstheme="minorHAnsi"/>
          <w:color w:val="00090E"/>
          <w:kern w:val="36"/>
          <w:sz w:val="96"/>
          <w:szCs w:val="48"/>
          <w:shd w:val="clear" w:color="auto" w:fill="FFFFFF"/>
          <w:lang w:eastAsia="en-GB"/>
        </w:rPr>
      </w:pPr>
      <w:bookmarkStart w:id="3" w:name="_Toc31883704"/>
      <w:bookmarkStart w:id="4" w:name="_Toc36028626"/>
      <w:bookmarkStart w:id="5" w:name="_Toc39237762"/>
      <w:r w:rsidRPr="0072755D">
        <w:rPr>
          <w:rFonts w:eastAsia="Times New Roman" w:cstheme="minorHAnsi"/>
          <w:color w:val="00090E"/>
          <w:kern w:val="36"/>
          <w:sz w:val="96"/>
          <w:szCs w:val="48"/>
          <w:shd w:val="clear" w:color="auto" w:fill="FFFFFF"/>
          <w:lang w:eastAsia="en-GB"/>
        </w:rPr>
        <w:t>Name: Morgan Jones</w:t>
      </w:r>
      <w:bookmarkEnd w:id="1"/>
      <w:bookmarkEnd w:id="2"/>
      <w:bookmarkEnd w:id="3"/>
      <w:bookmarkEnd w:id="4"/>
      <w:bookmarkEnd w:id="5"/>
    </w:p>
    <w:p w14:paraId="4B137EFB" w14:textId="77777777" w:rsidR="008033DF" w:rsidRPr="0072755D" w:rsidRDefault="008033DF" w:rsidP="008033DF">
      <w:pPr>
        <w:spacing w:after="160" w:line="259" w:lineRule="auto"/>
        <w:jc w:val="center"/>
        <w:rPr>
          <w:rFonts w:eastAsiaTheme="minorHAnsi" w:cstheme="minorHAnsi"/>
          <w:sz w:val="96"/>
          <w:szCs w:val="96"/>
          <w:shd w:val="clear" w:color="auto" w:fill="FFFFFF"/>
        </w:rPr>
      </w:pPr>
      <w:bookmarkStart w:id="6" w:name="_Toc536705535"/>
      <w:r w:rsidRPr="0072755D">
        <w:rPr>
          <w:rFonts w:eastAsiaTheme="minorHAnsi" w:cstheme="minorHAnsi"/>
          <w:sz w:val="96"/>
          <w:szCs w:val="96"/>
          <w:shd w:val="clear" w:color="auto" w:fill="FFFFFF"/>
        </w:rPr>
        <w:t>Student number: 1706863</w:t>
      </w:r>
      <w:bookmarkEnd w:id="6"/>
    </w:p>
    <w:p w14:paraId="45FB31A2" w14:textId="77777777" w:rsidR="008033DF" w:rsidRPr="0072755D" w:rsidRDefault="008033DF" w:rsidP="008033DF">
      <w:pPr>
        <w:spacing w:after="160" w:line="259" w:lineRule="auto"/>
        <w:jc w:val="center"/>
        <w:rPr>
          <w:rFonts w:eastAsiaTheme="minorHAnsi" w:cstheme="minorHAnsi"/>
          <w:sz w:val="96"/>
          <w:szCs w:val="96"/>
          <w:shd w:val="clear" w:color="auto" w:fill="FFFFFF"/>
        </w:rPr>
      </w:pPr>
      <w:bookmarkStart w:id="7" w:name="_Toc536705536"/>
      <w:r w:rsidRPr="0072755D">
        <w:rPr>
          <w:rFonts w:eastAsiaTheme="minorHAnsi" w:cstheme="minorHAnsi"/>
          <w:sz w:val="96"/>
          <w:szCs w:val="96"/>
          <w:shd w:val="clear" w:color="auto" w:fill="FFFFFF"/>
        </w:rPr>
        <w:t>Module: (ACDA5004)</w:t>
      </w:r>
      <w:bookmarkEnd w:id="7"/>
    </w:p>
    <w:p w14:paraId="50ABF482" w14:textId="13892BDF" w:rsidR="008033DF" w:rsidRDefault="008033DF" w:rsidP="008033DF">
      <w:pPr>
        <w:spacing w:after="160" w:line="259" w:lineRule="auto"/>
        <w:jc w:val="center"/>
        <w:rPr>
          <w:rFonts w:eastAsiaTheme="minorHAnsi" w:cstheme="minorHAnsi"/>
          <w:sz w:val="96"/>
          <w:szCs w:val="96"/>
        </w:rPr>
      </w:pPr>
      <w:bookmarkStart w:id="8" w:name="_Toc536705537"/>
      <w:r w:rsidRPr="0072755D">
        <w:rPr>
          <w:rFonts w:eastAsiaTheme="minorHAnsi" w:cstheme="minorHAnsi"/>
          <w:sz w:val="96"/>
          <w:szCs w:val="96"/>
        </w:rPr>
        <w:t>Course: Electronic Engineering</w:t>
      </w:r>
      <w:bookmarkEnd w:id="8"/>
    </w:p>
    <w:p w14:paraId="5F6FEA6A" w14:textId="77777777" w:rsidR="00BC1133" w:rsidRDefault="00BC1133" w:rsidP="008033DF">
      <w:pPr>
        <w:spacing w:after="160" w:line="259" w:lineRule="auto"/>
        <w:jc w:val="center"/>
        <w:rPr>
          <w:rFonts w:eastAsiaTheme="minorHAnsi" w:cstheme="minorHAnsi"/>
          <w:sz w:val="96"/>
          <w:szCs w:val="96"/>
        </w:rPr>
      </w:pPr>
      <w:r>
        <w:rPr>
          <w:rFonts w:eastAsiaTheme="minorHAnsi" w:cstheme="minorHAnsi"/>
          <w:sz w:val="96"/>
          <w:szCs w:val="96"/>
        </w:rPr>
        <w:t>Supervisor:</w:t>
      </w:r>
    </w:p>
    <w:p w14:paraId="1064B746" w14:textId="57A61669" w:rsidR="00BC1133" w:rsidRPr="0072755D" w:rsidRDefault="00BC1133" w:rsidP="008033DF">
      <w:pPr>
        <w:spacing w:after="160" w:line="259" w:lineRule="auto"/>
        <w:jc w:val="center"/>
        <w:rPr>
          <w:rFonts w:eastAsiaTheme="minorHAnsi" w:cstheme="minorHAnsi"/>
          <w:sz w:val="96"/>
          <w:szCs w:val="96"/>
        </w:rPr>
      </w:pPr>
      <w:r>
        <w:rPr>
          <w:rFonts w:eastAsiaTheme="minorHAnsi" w:cstheme="minorHAnsi"/>
          <w:sz w:val="96"/>
          <w:szCs w:val="96"/>
        </w:rPr>
        <w:t xml:space="preserve"> Steve mosey / Gary Jones</w:t>
      </w:r>
    </w:p>
    <w:p w14:paraId="62B76064" w14:textId="05AE8BB8" w:rsidR="00D939B2" w:rsidRDefault="00D939B2">
      <w:pPr>
        <w:spacing w:after="160" w:line="259" w:lineRule="auto"/>
      </w:pPr>
      <w:r>
        <w:br w:type="page"/>
      </w:r>
    </w:p>
    <w:sdt>
      <w:sdtPr>
        <w:rPr>
          <w:rFonts w:asciiTheme="minorHAnsi" w:eastAsiaTheme="minorEastAsia" w:hAnsiTheme="minorHAnsi" w:cstheme="minorBidi"/>
          <w:color w:val="auto"/>
          <w:sz w:val="20"/>
          <w:szCs w:val="20"/>
          <w:lang w:val="en-GB"/>
        </w:rPr>
        <w:id w:val="1601366222"/>
        <w:docPartObj>
          <w:docPartGallery w:val="Table of Contents"/>
          <w:docPartUnique/>
        </w:docPartObj>
      </w:sdtPr>
      <w:sdtEndPr>
        <w:rPr>
          <w:b/>
          <w:bCs/>
          <w:noProof/>
        </w:rPr>
      </w:sdtEndPr>
      <w:sdtContent>
        <w:p w14:paraId="29E0E2B9" w14:textId="2CB826E8" w:rsidR="009829FB" w:rsidRDefault="009829FB">
          <w:pPr>
            <w:pStyle w:val="TOCHeading"/>
          </w:pPr>
          <w:r>
            <w:t>Contents</w:t>
          </w:r>
        </w:p>
        <w:p w14:paraId="07E6BF4C" w14:textId="001C2E0A" w:rsidR="00044A70" w:rsidRDefault="009829FB">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39237761" w:history="1">
            <w:r w:rsidR="00044A70" w:rsidRPr="005B3895">
              <w:rPr>
                <w:rStyle w:val="Hyperlink"/>
                <w:rFonts w:eastAsia="Times New Roman" w:cstheme="minorHAnsi"/>
                <w:noProof/>
                <w:kern w:val="36"/>
                <w:shd w:val="clear" w:color="auto" w:fill="FFFFFF"/>
                <w:lang w:eastAsia="en-GB"/>
              </w:rPr>
              <w:t>Final Year Proposal</w:t>
            </w:r>
            <w:r w:rsidR="00044A70">
              <w:rPr>
                <w:noProof/>
                <w:webHidden/>
              </w:rPr>
              <w:tab/>
            </w:r>
            <w:r w:rsidR="00044A70">
              <w:rPr>
                <w:noProof/>
                <w:webHidden/>
              </w:rPr>
              <w:fldChar w:fldCharType="begin"/>
            </w:r>
            <w:r w:rsidR="00044A70">
              <w:rPr>
                <w:noProof/>
                <w:webHidden/>
              </w:rPr>
              <w:instrText xml:space="preserve"> PAGEREF _Toc39237761 \h </w:instrText>
            </w:r>
            <w:r w:rsidR="00044A70">
              <w:rPr>
                <w:noProof/>
                <w:webHidden/>
              </w:rPr>
            </w:r>
            <w:r w:rsidR="00044A70">
              <w:rPr>
                <w:noProof/>
                <w:webHidden/>
              </w:rPr>
              <w:fldChar w:fldCharType="separate"/>
            </w:r>
            <w:r w:rsidR="008F4CB2">
              <w:rPr>
                <w:noProof/>
                <w:webHidden/>
              </w:rPr>
              <w:t>1</w:t>
            </w:r>
            <w:r w:rsidR="00044A70">
              <w:rPr>
                <w:noProof/>
                <w:webHidden/>
              </w:rPr>
              <w:fldChar w:fldCharType="end"/>
            </w:r>
          </w:hyperlink>
        </w:p>
        <w:p w14:paraId="3A456EEC" w14:textId="298C49F9" w:rsidR="00044A70" w:rsidRDefault="008B2BB8">
          <w:pPr>
            <w:pStyle w:val="TOC1"/>
            <w:tabs>
              <w:tab w:val="right" w:leader="dot" w:pos="9016"/>
            </w:tabs>
            <w:rPr>
              <w:noProof/>
              <w:sz w:val="22"/>
              <w:szCs w:val="22"/>
              <w:lang w:eastAsia="en-GB"/>
            </w:rPr>
          </w:pPr>
          <w:hyperlink w:anchor="_Toc39237762" w:history="1">
            <w:r w:rsidR="00044A70" w:rsidRPr="005B3895">
              <w:rPr>
                <w:rStyle w:val="Hyperlink"/>
                <w:rFonts w:eastAsia="Times New Roman" w:cstheme="minorHAnsi"/>
                <w:noProof/>
                <w:kern w:val="36"/>
                <w:shd w:val="clear" w:color="auto" w:fill="FFFFFF"/>
                <w:lang w:eastAsia="en-GB"/>
              </w:rPr>
              <w:t>Name: Morgan Jones</w:t>
            </w:r>
            <w:r w:rsidR="00044A70">
              <w:rPr>
                <w:noProof/>
                <w:webHidden/>
              </w:rPr>
              <w:tab/>
            </w:r>
            <w:r w:rsidR="00044A70">
              <w:rPr>
                <w:noProof/>
                <w:webHidden/>
              </w:rPr>
              <w:fldChar w:fldCharType="begin"/>
            </w:r>
            <w:r w:rsidR="00044A70">
              <w:rPr>
                <w:noProof/>
                <w:webHidden/>
              </w:rPr>
              <w:instrText xml:space="preserve"> PAGEREF _Toc39237762 \h </w:instrText>
            </w:r>
            <w:r w:rsidR="00044A70">
              <w:rPr>
                <w:noProof/>
                <w:webHidden/>
              </w:rPr>
            </w:r>
            <w:r w:rsidR="00044A70">
              <w:rPr>
                <w:noProof/>
                <w:webHidden/>
              </w:rPr>
              <w:fldChar w:fldCharType="separate"/>
            </w:r>
            <w:r w:rsidR="008F4CB2">
              <w:rPr>
                <w:noProof/>
                <w:webHidden/>
              </w:rPr>
              <w:t>1</w:t>
            </w:r>
            <w:r w:rsidR="00044A70">
              <w:rPr>
                <w:noProof/>
                <w:webHidden/>
              </w:rPr>
              <w:fldChar w:fldCharType="end"/>
            </w:r>
          </w:hyperlink>
        </w:p>
        <w:p w14:paraId="14BD22F0" w14:textId="16F0E446" w:rsidR="00044A70" w:rsidRDefault="008B2BB8">
          <w:pPr>
            <w:pStyle w:val="TOC1"/>
            <w:tabs>
              <w:tab w:val="right" w:leader="dot" w:pos="9016"/>
            </w:tabs>
            <w:rPr>
              <w:noProof/>
              <w:sz w:val="22"/>
              <w:szCs w:val="22"/>
              <w:lang w:eastAsia="en-GB"/>
            </w:rPr>
          </w:pPr>
          <w:hyperlink w:anchor="_Toc39237763" w:history="1">
            <w:r w:rsidR="00044A70" w:rsidRPr="005B3895">
              <w:rPr>
                <w:rStyle w:val="Hyperlink"/>
                <w:noProof/>
              </w:rPr>
              <w:t>INTRODUCTION / BACKGROUND TO THE PROPOSED RESEARCH</w:t>
            </w:r>
            <w:r w:rsidR="00044A70">
              <w:rPr>
                <w:noProof/>
                <w:webHidden/>
              </w:rPr>
              <w:tab/>
            </w:r>
            <w:r w:rsidR="00044A70">
              <w:rPr>
                <w:noProof/>
                <w:webHidden/>
              </w:rPr>
              <w:fldChar w:fldCharType="begin"/>
            </w:r>
            <w:r w:rsidR="00044A70">
              <w:rPr>
                <w:noProof/>
                <w:webHidden/>
              </w:rPr>
              <w:instrText xml:space="preserve"> PAGEREF _Toc39237763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36F20470" w14:textId="5EFBBE5E" w:rsidR="00044A70" w:rsidRDefault="008B2BB8">
          <w:pPr>
            <w:pStyle w:val="TOC2"/>
            <w:tabs>
              <w:tab w:val="right" w:leader="dot" w:pos="9016"/>
            </w:tabs>
            <w:rPr>
              <w:noProof/>
              <w:sz w:val="22"/>
              <w:szCs w:val="22"/>
              <w:lang w:eastAsia="en-GB"/>
            </w:rPr>
          </w:pPr>
          <w:hyperlink w:anchor="_Toc39237764" w:history="1">
            <w:r w:rsidR="00044A70" w:rsidRPr="005B3895">
              <w:rPr>
                <w:rStyle w:val="Hyperlink"/>
                <w:noProof/>
              </w:rPr>
              <w:t>The background to the subject area of study.</w:t>
            </w:r>
            <w:r w:rsidR="00044A70">
              <w:rPr>
                <w:noProof/>
                <w:webHidden/>
              </w:rPr>
              <w:tab/>
            </w:r>
            <w:r w:rsidR="00044A70">
              <w:rPr>
                <w:noProof/>
                <w:webHidden/>
              </w:rPr>
              <w:fldChar w:fldCharType="begin"/>
            </w:r>
            <w:r w:rsidR="00044A70">
              <w:rPr>
                <w:noProof/>
                <w:webHidden/>
              </w:rPr>
              <w:instrText xml:space="preserve"> PAGEREF _Toc39237764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7DA11FD0" w14:textId="28EA2877" w:rsidR="00044A70" w:rsidRDefault="008B2BB8">
          <w:pPr>
            <w:pStyle w:val="TOC2"/>
            <w:tabs>
              <w:tab w:val="right" w:leader="dot" w:pos="9016"/>
            </w:tabs>
            <w:rPr>
              <w:noProof/>
              <w:sz w:val="22"/>
              <w:szCs w:val="22"/>
              <w:lang w:eastAsia="en-GB"/>
            </w:rPr>
          </w:pPr>
          <w:hyperlink w:anchor="_Toc39237765" w:history="1">
            <w:r w:rsidR="00044A70" w:rsidRPr="005B3895">
              <w:rPr>
                <w:rStyle w:val="Hyperlink"/>
                <w:noProof/>
              </w:rPr>
              <w:t>Critical review</w:t>
            </w:r>
            <w:r w:rsidR="00044A70">
              <w:rPr>
                <w:noProof/>
                <w:webHidden/>
              </w:rPr>
              <w:tab/>
            </w:r>
            <w:r w:rsidR="00044A70">
              <w:rPr>
                <w:noProof/>
                <w:webHidden/>
              </w:rPr>
              <w:fldChar w:fldCharType="begin"/>
            </w:r>
            <w:r w:rsidR="00044A70">
              <w:rPr>
                <w:noProof/>
                <w:webHidden/>
              </w:rPr>
              <w:instrText xml:space="preserve"> PAGEREF _Toc39237765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294E7AAE" w14:textId="58D5D320" w:rsidR="00044A70" w:rsidRDefault="008B2BB8">
          <w:pPr>
            <w:pStyle w:val="TOC2"/>
            <w:tabs>
              <w:tab w:val="right" w:leader="dot" w:pos="9016"/>
            </w:tabs>
            <w:rPr>
              <w:noProof/>
              <w:sz w:val="22"/>
              <w:szCs w:val="22"/>
              <w:lang w:eastAsia="en-GB"/>
            </w:rPr>
          </w:pPr>
          <w:hyperlink w:anchor="_Toc39237766" w:history="1">
            <w:r w:rsidR="00044A70" w:rsidRPr="005B3895">
              <w:rPr>
                <w:rStyle w:val="Hyperlink"/>
                <w:noProof/>
              </w:rPr>
              <w:t>The reason for the device</w:t>
            </w:r>
            <w:r w:rsidR="00044A70">
              <w:rPr>
                <w:noProof/>
                <w:webHidden/>
              </w:rPr>
              <w:tab/>
            </w:r>
            <w:r w:rsidR="00044A70">
              <w:rPr>
                <w:noProof/>
                <w:webHidden/>
              </w:rPr>
              <w:fldChar w:fldCharType="begin"/>
            </w:r>
            <w:r w:rsidR="00044A70">
              <w:rPr>
                <w:noProof/>
                <w:webHidden/>
              </w:rPr>
              <w:instrText xml:space="preserve"> PAGEREF _Toc39237766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42C53276" w14:textId="1BBD1FBA" w:rsidR="00044A70" w:rsidRDefault="008B2BB8">
          <w:pPr>
            <w:pStyle w:val="TOC2"/>
            <w:tabs>
              <w:tab w:val="right" w:leader="dot" w:pos="9016"/>
            </w:tabs>
            <w:rPr>
              <w:noProof/>
              <w:sz w:val="22"/>
              <w:szCs w:val="22"/>
              <w:lang w:eastAsia="en-GB"/>
            </w:rPr>
          </w:pPr>
          <w:hyperlink w:anchor="_Toc39237767" w:history="1">
            <w:r w:rsidR="00044A70" w:rsidRPr="005B3895">
              <w:rPr>
                <w:rStyle w:val="Hyperlink"/>
                <w:noProof/>
              </w:rPr>
              <w:t>Rugby head injuries</w:t>
            </w:r>
            <w:r w:rsidR="00044A70">
              <w:rPr>
                <w:noProof/>
                <w:webHidden/>
              </w:rPr>
              <w:tab/>
            </w:r>
            <w:r w:rsidR="00044A70">
              <w:rPr>
                <w:noProof/>
                <w:webHidden/>
              </w:rPr>
              <w:fldChar w:fldCharType="begin"/>
            </w:r>
            <w:r w:rsidR="00044A70">
              <w:rPr>
                <w:noProof/>
                <w:webHidden/>
              </w:rPr>
              <w:instrText xml:space="preserve"> PAGEREF _Toc39237767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222DBD20" w14:textId="0B6AE915" w:rsidR="00044A70" w:rsidRDefault="008B2BB8">
          <w:pPr>
            <w:pStyle w:val="TOC3"/>
            <w:tabs>
              <w:tab w:val="right" w:leader="dot" w:pos="9016"/>
            </w:tabs>
            <w:rPr>
              <w:noProof/>
              <w:sz w:val="22"/>
              <w:szCs w:val="22"/>
              <w:lang w:eastAsia="en-GB"/>
            </w:rPr>
          </w:pPr>
          <w:hyperlink w:anchor="_Toc39237768" w:history="1">
            <w:r w:rsidR="00044A70" w:rsidRPr="005B3895">
              <w:rPr>
                <w:rStyle w:val="Hyperlink"/>
                <w:noProof/>
              </w:rPr>
              <w:t>Types of head injury in rugby</w:t>
            </w:r>
            <w:r w:rsidR="00044A70">
              <w:rPr>
                <w:noProof/>
                <w:webHidden/>
              </w:rPr>
              <w:tab/>
            </w:r>
            <w:r w:rsidR="00044A70">
              <w:rPr>
                <w:noProof/>
                <w:webHidden/>
              </w:rPr>
              <w:fldChar w:fldCharType="begin"/>
            </w:r>
            <w:r w:rsidR="00044A70">
              <w:rPr>
                <w:noProof/>
                <w:webHidden/>
              </w:rPr>
              <w:instrText xml:space="preserve"> PAGEREF _Toc39237768 \h </w:instrText>
            </w:r>
            <w:r w:rsidR="00044A70">
              <w:rPr>
                <w:noProof/>
                <w:webHidden/>
              </w:rPr>
            </w:r>
            <w:r w:rsidR="00044A70">
              <w:rPr>
                <w:noProof/>
                <w:webHidden/>
              </w:rPr>
              <w:fldChar w:fldCharType="separate"/>
            </w:r>
            <w:r w:rsidR="008F4CB2">
              <w:rPr>
                <w:noProof/>
                <w:webHidden/>
              </w:rPr>
              <w:t>3</w:t>
            </w:r>
            <w:r w:rsidR="00044A70">
              <w:rPr>
                <w:noProof/>
                <w:webHidden/>
              </w:rPr>
              <w:fldChar w:fldCharType="end"/>
            </w:r>
          </w:hyperlink>
        </w:p>
        <w:p w14:paraId="4FBD2973" w14:textId="041039BA" w:rsidR="00044A70" w:rsidRDefault="008B2BB8">
          <w:pPr>
            <w:pStyle w:val="TOC3"/>
            <w:tabs>
              <w:tab w:val="right" w:leader="dot" w:pos="9016"/>
            </w:tabs>
            <w:rPr>
              <w:noProof/>
              <w:sz w:val="22"/>
              <w:szCs w:val="22"/>
              <w:lang w:eastAsia="en-GB"/>
            </w:rPr>
          </w:pPr>
          <w:hyperlink w:anchor="_Toc39237769" w:history="1">
            <w:r w:rsidR="00044A70" w:rsidRPr="005B3895">
              <w:rPr>
                <w:rStyle w:val="Hyperlink"/>
                <w:noProof/>
              </w:rPr>
              <w:t>Concussion</w:t>
            </w:r>
            <w:r w:rsidR="00044A70">
              <w:rPr>
                <w:noProof/>
                <w:webHidden/>
              </w:rPr>
              <w:tab/>
            </w:r>
            <w:r w:rsidR="00044A70">
              <w:rPr>
                <w:noProof/>
                <w:webHidden/>
              </w:rPr>
              <w:fldChar w:fldCharType="begin"/>
            </w:r>
            <w:r w:rsidR="00044A70">
              <w:rPr>
                <w:noProof/>
                <w:webHidden/>
              </w:rPr>
              <w:instrText xml:space="preserve"> PAGEREF _Toc39237769 \h </w:instrText>
            </w:r>
            <w:r w:rsidR="00044A70">
              <w:rPr>
                <w:noProof/>
                <w:webHidden/>
              </w:rPr>
            </w:r>
            <w:r w:rsidR="00044A70">
              <w:rPr>
                <w:noProof/>
                <w:webHidden/>
              </w:rPr>
              <w:fldChar w:fldCharType="separate"/>
            </w:r>
            <w:r w:rsidR="008F4CB2">
              <w:rPr>
                <w:noProof/>
                <w:webHidden/>
              </w:rPr>
              <w:t>4</w:t>
            </w:r>
            <w:r w:rsidR="00044A70">
              <w:rPr>
                <w:noProof/>
                <w:webHidden/>
              </w:rPr>
              <w:fldChar w:fldCharType="end"/>
            </w:r>
          </w:hyperlink>
        </w:p>
        <w:p w14:paraId="26EBFCCB" w14:textId="331BE741" w:rsidR="00044A70" w:rsidRDefault="008B2BB8">
          <w:pPr>
            <w:pStyle w:val="TOC3"/>
            <w:tabs>
              <w:tab w:val="right" w:leader="dot" w:pos="9016"/>
            </w:tabs>
            <w:rPr>
              <w:noProof/>
              <w:sz w:val="22"/>
              <w:szCs w:val="22"/>
              <w:lang w:eastAsia="en-GB"/>
            </w:rPr>
          </w:pPr>
          <w:hyperlink w:anchor="_Toc39237770" w:history="1">
            <w:r w:rsidR="00044A70" w:rsidRPr="005B3895">
              <w:rPr>
                <w:rStyle w:val="Hyperlink"/>
                <w:noProof/>
              </w:rPr>
              <w:t>Edema</w:t>
            </w:r>
            <w:r w:rsidR="00044A70">
              <w:rPr>
                <w:noProof/>
                <w:webHidden/>
              </w:rPr>
              <w:tab/>
            </w:r>
            <w:r w:rsidR="00044A70">
              <w:rPr>
                <w:noProof/>
                <w:webHidden/>
              </w:rPr>
              <w:fldChar w:fldCharType="begin"/>
            </w:r>
            <w:r w:rsidR="00044A70">
              <w:rPr>
                <w:noProof/>
                <w:webHidden/>
              </w:rPr>
              <w:instrText xml:space="preserve"> PAGEREF _Toc39237770 \h </w:instrText>
            </w:r>
            <w:r w:rsidR="00044A70">
              <w:rPr>
                <w:noProof/>
                <w:webHidden/>
              </w:rPr>
            </w:r>
            <w:r w:rsidR="00044A70">
              <w:rPr>
                <w:noProof/>
                <w:webHidden/>
              </w:rPr>
              <w:fldChar w:fldCharType="separate"/>
            </w:r>
            <w:r w:rsidR="008F4CB2">
              <w:rPr>
                <w:noProof/>
                <w:webHidden/>
              </w:rPr>
              <w:t>5</w:t>
            </w:r>
            <w:r w:rsidR="00044A70">
              <w:rPr>
                <w:noProof/>
                <w:webHidden/>
              </w:rPr>
              <w:fldChar w:fldCharType="end"/>
            </w:r>
          </w:hyperlink>
        </w:p>
        <w:p w14:paraId="464DAD52" w14:textId="5CDD9417" w:rsidR="00044A70" w:rsidRDefault="008B2BB8">
          <w:pPr>
            <w:pStyle w:val="TOC3"/>
            <w:tabs>
              <w:tab w:val="right" w:leader="dot" w:pos="9016"/>
            </w:tabs>
            <w:rPr>
              <w:noProof/>
              <w:sz w:val="22"/>
              <w:szCs w:val="22"/>
              <w:lang w:eastAsia="en-GB"/>
            </w:rPr>
          </w:pPr>
          <w:hyperlink w:anchor="_Toc39237771" w:history="1">
            <w:r w:rsidR="00044A70" w:rsidRPr="005B3895">
              <w:rPr>
                <w:rStyle w:val="Hyperlink"/>
                <w:noProof/>
              </w:rPr>
              <w:t>Skull fracture</w:t>
            </w:r>
            <w:r w:rsidR="00044A70">
              <w:rPr>
                <w:noProof/>
                <w:webHidden/>
              </w:rPr>
              <w:tab/>
            </w:r>
            <w:r w:rsidR="00044A70">
              <w:rPr>
                <w:noProof/>
                <w:webHidden/>
              </w:rPr>
              <w:fldChar w:fldCharType="begin"/>
            </w:r>
            <w:r w:rsidR="00044A70">
              <w:rPr>
                <w:noProof/>
                <w:webHidden/>
              </w:rPr>
              <w:instrText xml:space="preserve"> PAGEREF _Toc39237771 \h </w:instrText>
            </w:r>
            <w:r w:rsidR="00044A70">
              <w:rPr>
                <w:noProof/>
                <w:webHidden/>
              </w:rPr>
            </w:r>
            <w:r w:rsidR="00044A70">
              <w:rPr>
                <w:noProof/>
                <w:webHidden/>
              </w:rPr>
              <w:fldChar w:fldCharType="separate"/>
            </w:r>
            <w:r w:rsidR="008F4CB2">
              <w:rPr>
                <w:noProof/>
                <w:webHidden/>
              </w:rPr>
              <w:t>6</w:t>
            </w:r>
            <w:r w:rsidR="00044A70">
              <w:rPr>
                <w:noProof/>
                <w:webHidden/>
              </w:rPr>
              <w:fldChar w:fldCharType="end"/>
            </w:r>
          </w:hyperlink>
        </w:p>
        <w:p w14:paraId="2CFEF7C2" w14:textId="4C08ABD9" w:rsidR="00044A70" w:rsidRDefault="008B2BB8">
          <w:pPr>
            <w:pStyle w:val="TOC2"/>
            <w:tabs>
              <w:tab w:val="right" w:leader="dot" w:pos="9016"/>
            </w:tabs>
            <w:rPr>
              <w:noProof/>
              <w:sz w:val="22"/>
              <w:szCs w:val="22"/>
              <w:lang w:eastAsia="en-GB"/>
            </w:rPr>
          </w:pPr>
          <w:hyperlink w:anchor="_Toc39237772" w:history="1">
            <w:r w:rsidR="00044A70" w:rsidRPr="005B3895">
              <w:rPr>
                <w:rStyle w:val="Hyperlink"/>
                <w:noProof/>
              </w:rPr>
              <w:t>Similar products</w:t>
            </w:r>
            <w:r w:rsidR="00044A70">
              <w:rPr>
                <w:noProof/>
                <w:webHidden/>
              </w:rPr>
              <w:tab/>
            </w:r>
            <w:r w:rsidR="00044A70">
              <w:rPr>
                <w:noProof/>
                <w:webHidden/>
              </w:rPr>
              <w:fldChar w:fldCharType="begin"/>
            </w:r>
            <w:r w:rsidR="00044A70">
              <w:rPr>
                <w:noProof/>
                <w:webHidden/>
              </w:rPr>
              <w:instrText xml:space="preserve"> PAGEREF _Toc39237772 \h </w:instrText>
            </w:r>
            <w:r w:rsidR="00044A70">
              <w:rPr>
                <w:noProof/>
                <w:webHidden/>
              </w:rPr>
            </w:r>
            <w:r w:rsidR="00044A70">
              <w:rPr>
                <w:noProof/>
                <w:webHidden/>
              </w:rPr>
              <w:fldChar w:fldCharType="separate"/>
            </w:r>
            <w:r w:rsidR="008F4CB2">
              <w:rPr>
                <w:noProof/>
                <w:webHidden/>
              </w:rPr>
              <w:t>7</w:t>
            </w:r>
            <w:r w:rsidR="00044A70">
              <w:rPr>
                <w:noProof/>
                <w:webHidden/>
              </w:rPr>
              <w:fldChar w:fldCharType="end"/>
            </w:r>
          </w:hyperlink>
        </w:p>
        <w:p w14:paraId="4C73A691" w14:textId="63838E16" w:rsidR="00044A70" w:rsidRDefault="008B2BB8">
          <w:pPr>
            <w:pStyle w:val="TOC3"/>
            <w:tabs>
              <w:tab w:val="right" w:leader="dot" w:pos="9016"/>
            </w:tabs>
            <w:rPr>
              <w:noProof/>
              <w:sz w:val="22"/>
              <w:szCs w:val="22"/>
              <w:lang w:eastAsia="en-GB"/>
            </w:rPr>
          </w:pPr>
          <w:hyperlink w:anchor="_Toc39237773" w:history="1">
            <w:r w:rsidR="00044A70" w:rsidRPr="005B3895">
              <w:rPr>
                <w:rStyle w:val="Hyperlink"/>
                <w:noProof/>
              </w:rPr>
              <w:t>Protecht mouthguard</w:t>
            </w:r>
            <w:r w:rsidR="00044A70">
              <w:rPr>
                <w:noProof/>
                <w:webHidden/>
              </w:rPr>
              <w:tab/>
            </w:r>
            <w:r w:rsidR="00044A70">
              <w:rPr>
                <w:noProof/>
                <w:webHidden/>
              </w:rPr>
              <w:fldChar w:fldCharType="begin"/>
            </w:r>
            <w:r w:rsidR="00044A70">
              <w:rPr>
                <w:noProof/>
                <w:webHidden/>
              </w:rPr>
              <w:instrText xml:space="preserve"> PAGEREF _Toc39237773 \h </w:instrText>
            </w:r>
            <w:r w:rsidR="00044A70">
              <w:rPr>
                <w:noProof/>
                <w:webHidden/>
              </w:rPr>
            </w:r>
            <w:r w:rsidR="00044A70">
              <w:rPr>
                <w:noProof/>
                <w:webHidden/>
              </w:rPr>
              <w:fldChar w:fldCharType="separate"/>
            </w:r>
            <w:r w:rsidR="008F4CB2">
              <w:rPr>
                <w:noProof/>
                <w:webHidden/>
              </w:rPr>
              <w:t>7</w:t>
            </w:r>
            <w:r w:rsidR="00044A70">
              <w:rPr>
                <w:noProof/>
                <w:webHidden/>
              </w:rPr>
              <w:fldChar w:fldCharType="end"/>
            </w:r>
          </w:hyperlink>
        </w:p>
        <w:p w14:paraId="0BC9E165" w14:textId="0DDBBBB0" w:rsidR="00044A70" w:rsidRDefault="008B2BB8">
          <w:pPr>
            <w:pStyle w:val="TOC3"/>
            <w:tabs>
              <w:tab w:val="right" w:leader="dot" w:pos="9016"/>
            </w:tabs>
            <w:rPr>
              <w:noProof/>
              <w:sz w:val="22"/>
              <w:szCs w:val="22"/>
              <w:lang w:eastAsia="en-GB"/>
            </w:rPr>
          </w:pPr>
          <w:hyperlink w:anchor="_Toc39237774" w:history="1">
            <w:r w:rsidR="00044A70" w:rsidRPr="005B3895">
              <w:rPr>
                <w:rStyle w:val="Hyperlink"/>
                <w:noProof/>
                <w:shd w:val="clear" w:color="auto" w:fill="FCFCFC"/>
              </w:rPr>
              <w:t>The x-patch</w:t>
            </w:r>
            <w:r w:rsidR="00044A70">
              <w:rPr>
                <w:noProof/>
                <w:webHidden/>
              </w:rPr>
              <w:tab/>
            </w:r>
            <w:r w:rsidR="00044A70">
              <w:rPr>
                <w:noProof/>
                <w:webHidden/>
              </w:rPr>
              <w:fldChar w:fldCharType="begin"/>
            </w:r>
            <w:r w:rsidR="00044A70">
              <w:rPr>
                <w:noProof/>
                <w:webHidden/>
              </w:rPr>
              <w:instrText xml:space="preserve"> PAGEREF _Toc39237774 \h </w:instrText>
            </w:r>
            <w:r w:rsidR="00044A70">
              <w:rPr>
                <w:noProof/>
                <w:webHidden/>
              </w:rPr>
            </w:r>
            <w:r w:rsidR="00044A70">
              <w:rPr>
                <w:noProof/>
                <w:webHidden/>
              </w:rPr>
              <w:fldChar w:fldCharType="separate"/>
            </w:r>
            <w:r w:rsidR="008F4CB2">
              <w:rPr>
                <w:noProof/>
                <w:webHidden/>
              </w:rPr>
              <w:t>8</w:t>
            </w:r>
            <w:r w:rsidR="00044A70">
              <w:rPr>
                <w:noProof/>
                <w:webHidden/>
              </w:rPr>
              <w:fldChar w:fldCharType="end"/>
            </w:r>
          </w:hyperlink>
        </w:p>
        <w:p w14:paraId="5AD89590" w14:textId="63A17A98" w:rsidR="00044A70" w:rsidRDefault="008B2BB8">
          <w:pPr>
            <w:pStyle w:val="TOC3"/>
            <w:tabs>
              <w:tab w:val="right" w:leader="dot" w:pos="9016"/>
            </w:tabs>
            <w:rPr>
              <w:noProof/>
              <w:sz w:val="22"/>
              <w:szCs w:val="22"/>
              <w:lang w:eastAsia="en-GB"/>
            </w:rPr>
          </w:pPr>
          <w:hyperlink w:anchor="_Toc39237775" w:history="1">
            <w:r w:rsidR="00044A70" w:rsidRPr="005B3895">
              <w:rPr>
                <w:rStyle w:val="Hyperlink"/>
                <w:noProof/>
              </w:rPr>
              <w:t>What my research means and how it effects my project</w:t>
            </w:r>
            <w:r w:rsidR="00044A70">
              <w:rPr>
                <w:noProof/>
                <w:webHidden/>
              </w:rPr>
              <w:tab/>
            </w:r>
            <w:r w:rsidR="00044A70">
              <w:rPr>
                <w:noProof/>
                <w:webHidden/>
              </w:rPr>
              <w:fldChar w:fldCharType="begin"/>
            </w:r>
            <w:r w:rsidR="00044A70">
              <w:rPr>
                <w:noProof/>
                <w:webHidden/>
              </w:rPr>
              <w:instrText xml:space="preserve"> PAGEREF _Toc39237775 \h </w:instrText>
            </w:r>
            <w:r w:rsidR="00044A70">
              <w:rPr>
                <w:noProof/>
                <w:webHidden/>
              </w:rPr>
            </w:r>
            <w:r w:rsidR="00044A70">
              <w:rPr>
                <w:noProof/>
                <w:webHidden/>
              </w:rPr>
              <w:fldChar w:fldCharType="separate"/>
            </w:r>
            <w:r w:rsidR="008F4CB2">
              <w:rPr>
                <w:noProof/>
                <w:webHidden/>
              </w:rPr>
              <w:t>8</w:t>
            </w:r>
            <w:r w:rsidR="00044A70">
              <w:rPr>
                <w:noProof/>
                <w:webHidden/>
              </w:rPr>
              <w:fldChar w:fldCharType="end"/>
            </w:r>
          </w:hyperlink>
        </w:p>
        <w:p w14:paraId="41EEA628" w14:textId="397C0435" w:rsidR="00044A70" w:rsidRDefault="008B2BB8">
          <w:pPr>
            <w:pStyle w:val="TOC3"/>
            <w:tabs>
              <w:tab w:val="right" w:leader="dot" w:pos="9016"/>
            </w:tabs>
            <w:rPr>
              <w:noProof/>
              <w:sz w:val="22"/>
              <w:szCs w:val="22"/>
              <w:lang w:eastAsia="en-GB"/>
            </w:rPr>
          </w:pPr>
          <w:hyperlink w:anchor="_Toc39237776" w:history="1">
            <w:r w:rsidR="00044A70" w:rsidRPr="005B3895">
              <w:rPr>
                <w:rStyle w:val="Hyperlink"/>
                <w:noProof/>
              </w:rPr>
              <w:t>The features of this device</w:t>
            </w:r>
            <w:r w:rsidR="00044A70">
              <w:rPr>
                <w:noProof/>
                <w:webHidden/>
              </w:rPr>
              <w:tab/>
            </w:r>
            <w:r w:rsidR="00044A70">
              <w:rPr>
                <w:noProof/>
                <w:webHidden/>
              </w:rPr>
              <w:fldChar w:fldCharType="begin"/>
            </w:r>
            <w:r w:rsidR="00044A70">
              <w:rPr>
                <w:noProof/>
                <w:webHidden/>
              </w:rPr>
              <w:instrText xml:space="preserve"> PAGEREF _Toc39237776 \h </w:instrText>
            </w:r>
            <w:r w:rsidR="00044A70">
              <w:rPr>
                <w:noProof/>
                <w:webHidden/>
              </w:rPr>
            </w:r>
            <w:r w:rsidR="00044A70">
              <w:rPr>
                <w:noProof/>
                <w:webHidden/>
              </w:rPr>
              <w:fldChar w:fldCharType="separate"/>
            </w:r>
            <w:r w:rsidR="008F4CB2">
              <w:rPr>
                <w:noProof/>
                <w:webHidden/>
              </w:rPr>
              <w:t>9</w:t>
            </w:r>
            <w:r w:rsidR="00044A70">
              <w:rPr>
                <w:noProof/>
                <w:webHidden/>
              </w:rPr>
              <w:fldChar w:fldCharType="end"/>
            </w:r>
          </w:hyperlink>
        </w:p>
        <w:p w14:paraId="7B691522" w14:textId="31E2F21F" w:rsidR="00044A70" w:rsidRDefault="008B2BB8">
          <w:pPr>
            <w:pStyle w:val="TOC3"/>
            <w:tabs>
              <w:tab w:val="right" w:leader="dot" w:pos="9016"/>
            </w:tabs>
            <w:rPr>
              <w:noProof/>
              <w:sz w:val="22"/>
              <w:szCs w:val="22"/>
              <w:lang w:eastAsia="en-GB"/>
            </w:rPr>
          </w:pPr>
          <w:hyperlink w:anchor="_Toc39237777" w:history="1">
            <w:r w:rsidR="00044A70" w:rsidRPr="005B3895">
              <w:rPr>
                <w:rStyle w:val="Hyperlink"/>
                <w:noProof/>
              </w:rPr>
              <w:t>Expected outcomes</w:t>
            </w:r>
            <w:r w:rsidR="00044A70">
              <w:rPr>
                <w:noProof/>
                <w:webHidden/>
              </w:rPr>
              <w:tab/>
            </w:r>
            <w:r w:rsidR="00044A70">
              <w:rPr>
                <w:noProof/>
                <w:webHidden/>
              </w:rPr>
              <w:fldChar w:fldCharType="begin"/>
            </w:r>
            <w:r w:rsidR="00044A70">
              <w:rPr>
                <w:noProof/>
                <w:webHidden/>
              </w:rPr>
              <w:instrText xml:space="preserve"> PAGEREF _Toc39237777 \h </w:instrText>
            </w:r>
            <w:r w:rsidR="00044A70">
              <w:rPr>
                <w:noProof/>
                <w:webHidden/>
              </w:rPr>
            </w:r>
            <w:r w:rsidR="00044A70">
              <w:rPr>
                <w:noProof/>
                <w:webHidden/>
              </w:rPr>
              <w:fldChar w:fldCharType="separate"/>
            </w:r>
            <w:r w:rsidR="008F4CB2">
              <w:rPr>
                <w:noProof/>
                <w:webHidden/>
              </w:rPr>
              <w:t>9</w:t>
            </w:r>
            <w:r w:rsidR="00044A70">
              <w:rPr>
                <w:noProof/>
                <w:webHidden/>
              </w:rPr>
              <w:fldChar w:fldCharType="end"/>
            </w:r>
          </w:hyperlink>
        </w:p>
        <w:p w14:paraId="095CB9EF" w14:textId="4C3A3D7C" w:rsidR="00044A70" w:rsidRDefault="008B2BB8">
          <w:pPr>
            <w:pStyle w:val="TOC3"/>
            <w:tabs>
              <w:tab w:val="right" w:leader="dot" w:pos="9016"/>
            </w:tabs>
            <w:rPr>
              <w:noProof/>
              <w:sz w:val="22"/>
              <w:szCs w:val="22"/>
              <w:lang w:eastAsia="en-GB"/>
            </w:rPr>
          </w:pPr>
          <w:hyperlink w:anchor="_Toc39237778" w:history="1">
            <w:r w:rsidR="00044A70" w:rsidRPr="005B3895">
              <w:rPr>
                <w:rStyle w:val="Hyperlink"/>
                <w:noProof/>
              </w:rPr>
              <w:t>What I hope to submit at the end of the study</w:t>
            </w:r>
            <w:r w:rsidR="00044A70">
              <w:rPr>
                <w:noProof/>
                <w:webHidden/>
              </w:rPr>
              <w:tab/>
            </w:r>
            <w:r w:rsidR="00044A70">
              <w:rPr>
                <w:noProof/>
                <w:webHidden/>
              </w:rPr>
              <w:fldChar w:fldCharType="begin"/>
            </w:r>
            <w:r w:rsidR="00044A70">
              <w:rPr>
                <w:noProof/>
                <w:webHidden/>
              </w:rPr>
              <w:instrText xml:space="preserve"> PAGEREF _Toc39237778 \h </w:instrText>
            </w:r>
            <w:r w:rsidR="00044A70">
              <w:rPr>
                <w:noProof/>
                <w:webHidden/>
              </w:rPr>
            </w:r>
            <w:r w:rsidR="00044A70">
              <w:rPr>
                <w:noProof/>
                <w:webHidden/>
              </w:rPr>
              <w:fldChar w:fldCharType="separate"/>
            </w:r>
            <w:r w:rsidR="008F4CB2">
              <w:rPr>
                <w:noProof/>
                <w:webHidden/>
              </w:rPr>
              <w:t>10</w:t>
            </w:r>
            <w:r w:rsidR="00044A70">
              <w:rPr>
                <w:noProof/>
                <w:webHidden/>
              </w:rPr>
              <w:fldChar w:fldCharType="end"/>
            </w:r>
          </w:hyperlink>
        </w:p>
        <w:p w14:paraId="4555AD9C" w14:textId="79FBC4CB" w:rsidR="00044A70" w:rsidRDefault="008B2BB8">
          <w:pPr>
            <w:pStyle w:val="TOC3"/>
            <w:tabs>
              <w:tab w:val="right" w:leader="dot" w:pos="9016"/>
            </w:tabs>
            <w:rPr>
              <w:noProof/>
              <w:sz w:val="22"/>
              <w:szCs w:val="22"/>
              <w:lang w:eastAsia="en-GB"/>
            </w:rPr>
          </w:pPr>
          <w:hyperlink w:anchor="_Toc39237779" w:history="1">
            <w:r w:rsidR="00044A70" w:rsidRPr="005B3895">
              <w:rPr>
                <w:rStyle w:val="Hyperlink"/>
                <w:noProof/>
              </w:rPr>
              <w:t>Recommendations</w:t>
            </w:r>
            <w:r w:rsidR="00044A70">
              <w:rPr>
                <w:noProof/>
                <w:webHidden/>
              </w:rPr>
              <w:tab/>
            </w:r>
            <w:r w:rsidR="00044A70">
              <w:rPr>
                <w:noProof/>
                <w:webHidden/>
              </w:rPr>
              <w:fldChar w:fldCharType="begin"/>
            </w:r>
            <w:r w:rsidR="00044A70">
              <w:rPr>
                <w:noProof/>
                <w:webHidden/>
              </w:rPr>
              <w:instrText xml:space="preserve"> PAGEREF _Toc39237779 \h </w:instrText>
            </w:r>
            <w:r w:rsidR="00044A70">
              <w:rPr>
                <w:noProof/>
                <w:webHidden/>
              </w:rPr>
            </w:r>
            <w:r w:rsidR="00044A70">
              <w:rPr>
                <w:noProof/>
                <w:webHidden/>
              </w:rPr>
              <w:fldChar w:fldCharType="separate"/>
            </w:r>
            <w:r w:rsidR="008F4CB2">
              <w:rPr>
                <w:noProof/>
                <w:webHidden/>
              </w:rPr>
              <w:t>10</w:t>
            </w:r>
            <w:r w:rsidR="00044A70">
              <w:rPr>
                <w:noProof/>
                <w:webHidden/>
              </w:rPr>
              <w:fldChar w:fldCharType="end"/>
            </w:r>
          </w:hyperlink>
        </w:p>
        <w:p w14:paraId="02F224D3" w14:textId="4A51AC07" w:rsidR="00044A70" w:rsidRDefault="008B2BB8">
          <w:pPr>
            <w:pStyle w:val="TOC1"/>
            <w:tabs>
              <w:tab w:val="right" w:leader="dot" w:pos="9016"/>
            </w:tabs>
            <w:rPr>
              <w:noProof/>
              <w:sz w:val="22"/>
              <w:szCs w:val="22"/>
              <w:lang w:eastAsia="en-GB"/>
            </w:rPr>
          </w:pPr>
          <w:hyperlink w:anchor="_Toc39237780" w:history="1">
            <w:r w:rsidR="00044A70" w:rsidRPr="005B3895">
              <w:rPr>
                <w:rStyle w:val="Hyperlink"/>
                <w:noProof/>
              </w:rPr>
              <w:t>RESEARCH &amp; DEVELOPMENT METHODS</w:t>
            </w:r>
            <w:r w:rsidR="00044A70">
              <w:rPr>
                <w:noProof/>
                <w:webHidden/>
              </w:rPr>
              <w:tab/>
            </w:r>
            <w:r w:rsidR="00044A70">
              <w:rPr>
                <w:noProof/>
                <w:webHidden/>
              </w:rPr>
              <w:fldChar w:fldCharType="begin"/>
            </w:r>
            <w:r w:rsidR="00044A70">
              <w:rPr>
                <w:noProof/>
                <w:webHidden/>
              </w:rPr>
              <w:instrText xml:space="preserve"> PAGEREF _Toc39237780 \h </w:instrText>
            </w:r>
            <w:r w:rsidR="00044A70">
              <w:rPr>
                <w:noProof/>
                <w:webHidden/>
              </w:rPr>
            </w:r>
            <w:r w:rsidR="00044A70">
              <w:rPr>
                <w:noProof/>
                <w:webHidden/>
              </w:rPr>
              <w:fldChar w:fldCharType="separate"/>
            </w:r>
            <w:r w:rsidR="008F4CB2">
              <w:rPr>
                <w:noProof/>
                <w:webHidden/>
              </w:rPr>
              <w:t>10</w:t>
            </w:r>
            <w:r w:rsidR="00044A70">
              <w:rPr>
                <w:noProof/>
                <w:webHidden/>
              </w:rPr>
              <w:fldChar w:fldCharType="end"/>
            </w:r>
          </w:hyperlink>
        </w:p>
        <w:p w14:paraId="1E7B5C64" w14:textId="7C9596AC" w:rsidR="00044A70" w:rsidRDefault="008B2BB8">
          <w:pPr>
            <w:pStyle w:val="TOC3"/>
            <w:tabs>
              <w:tab w:val="right" w:leader="dot" w:pos="9016"/>
            </w:tabs>
            <w:rPr>
              <w:noProof/>
              <w:sz w:val="22"/>
              <w:szCs w:val="22"/>
              <w:lang w:eastAsia="en-GB"/>
            </w:rPr>
          </w:pPr>
          <w:hyperlink w:anchor="_Toc39237781" w:history="1">
            <w:r w:rsidR="00044A70" w:rsidRPr="005B3895">
              <w:rPr>
                <w:rStyle w:val="Hyperlink"/>
                <w:noProof/>
              </w:rPr>
              <w:t>Research methods</w:t>
            </w:r>
            <w:r w:rsidR="00044A70">
              <w:rPr>
                <w:noProof/>
                <w:webHidden/>
              </w:rPr>
              <w:tab/>
            </w:r>
            <w:r w:rsidR="00044A70">
              <w:rPr>
                <w:noProof/>
                <w:webHidden/>
              </w:rPr>
              <w:fldChar w:fldCharType="begin"/>
            </w:r>
            <w:r w:rsidR="00044A70">
              <w:rPr>
                <w:noProof/>
                <w:webHidden/>
              </w:rPr>
              <w:instrText xml:space="preserve"> PAGEREF _Toc39237781 \h </w:instrText>
            </w:r>
            <w:r w:rsidR="00044A70">
              <w:rPr>
                <w:noProof/>
                <w:webHidden/>
              </w:rPr>
            </w:r>
            <w:r w:rsidR="00044A70">
              <w:rPr>
                <w:noProof/>
                <w:webHidden/>
              </w:rPr>
              <w:fldChar w:fldCharType="separate"/>
            </w:r>
            <w:r w:rsidR="008F4CB2">
              <w:rPr>
                <w:noProof/>
                <w:webHidden/>
              </w:rPr>
              <w:t>10</w:t>
            </w:r>
            <w:r w:rsidR="00044A70">
              <w:rPr>
                <w:noProof/>
                <w:webHidden/>
              </w:rPr>
              <w:fldChar w:fldCharType="end"/>
            </w:r>
          </w:hyperlink>
        </w:p>
        <w:p w14:paraId="7D942279" w14:textId="627360E5" w:rsidR="00044A70" w:rsidRDefault="008B2BB8">
          <w:pPr>
            <w:pStyle w:val="TOC3"/>
            <w:tabs>
              <w:tab w:val="right" w:leader="dot" w:pos="9016"/>
            </w:tabs>
            <w:rPr>
              <w:noProof/>
              <w:sz w:val="22"/>
              <w:szCs w:val="22"/>
              <w:lang w:eastAsia="en-GB"/>
            </w:rPr>
          </w:pPr>
          <w:hyperlink w:anchor="_Toc39237782" w:history="1">
            <w:r w:rsidR="00044A70" w:rsidRPr="005B3895">
              <w:rPr>
                <w:rStyle w:val="Hyperlink"/>
                <w:noProof/>
              </w:rPr>
              <w:t>Data collection</w:t>
            </w:r>
            <w:r w:rsidR="00044A70">
              <w:rPr>
                <w:noProof/>
                <w:webHidden/>
              </w:rPr>
              <w:tab/>
            </w:r>
            <w:r w:rsidR="00044A70">
              <w:rPr>
                <w:noProof/>
                <w:webHidden/>
              </w:rPr>
              <w:fldChar w:fldCharType="begin"/>
            </w:r>
            <w:r w:rsidR="00044A70">
              <w:rPr>
                <w:noProof/>
                <w:webHidden/>
              </w:rPr>
              <w:instrText xml:space="preserve"> PAGEREF _Toc39237782 \h </w:instrText>
            </w:r>
            <w:r w:rsidR="00044A70">
              <w:rPr>
                <w:noProof/>
                <w:webHidden/>
              </w:rPr>
            </w:r>
            <w:r w:rsidR="00044A70">
              <w:rPr>
                <w:noProof/>
                <w:webHidden/>
              </w:rPr>
              <w:fldChar w:fldCharType="separate"/>
            </w:r>
            <w:r w:rsidR="008F4CB2">
              <w:rPr>
                <w:noProof/>
                <w:webHidden/>
              </w:rPr>
              <w:t>10</w:t>
            </w:r>
            <w:r w:rsidR="00044A70">
              <w:rPr>
                <w:noProof/>
                <w:webHidden/>
              </w:rPr>
              <w:fldChar w:fldCharType="end"/>
            </w:r>
          </w:hyperlink>
        </w:p>
        <w:p w14:paraId="36FB6B00" w14:textId="19CBF842" w:rsidR="00044A70" w:rsidRDefault="008B2BB8">
          <w:pPr>
            <w:pStyle w:val="TOC3"/>
            <w:tabs>
              <w:tab w:val="right" w:leader="dot" w:pos="9016"/>
            </w:tabs>
            <w:rPr>
              <w:noProof/>
              <w:sz w:val="22"/>
              <w:szCs w:val="22"/>
              <w:lang w:eastAsia="en-GB"/>
            </w:rPr>
          </w:pPr>
          <w:hyperlink w:anchor="_Toc39237783" w:history="1">
            <w:r w:rsidR="00044A70" w:rsidRPr="005B3895">
              <w:rPr>
                <w:rStyle w:val="Hyperlink"/>
                <w:noProof/>
              </w:rPr>
              <w:t>Risks, limitations, ethical and legal issues</w:t>
            </w:r>
            <w:r w:rsidR="00044A70">
              <w:rPr>
                <w:noProof/>
                <w:webHidden/>
              </w:rPr>
              <w:tab/>
            </w:r>
            <w:r w:rsidR="00044A70">
              <w:rPr>
                <w:noProof/>
                <w:webHidden/>
              </w:rPr>
              <w:fldChar w:fldCharType="begin"/>
            </w:r>
            <w:r w:rsidR="00044A70">
              <w:rPr>
                <w:noProof/>
                <w:webHidden/>
              </w:rPr>
              <w:instrText xml:space="preserve"> PAGEREF _Toc39237783 \h </w:instrText>
            </w:r>
            <w:r w:rsidR="00044A70">
              <w:rPr>
                <w:noProof/>
                <w:webHidden/>
              </w:rPr>
            </w:r>
            <w:r w:rsidR="00044A70">
              <w:rPr>
                <w:noProof/>
                <w:webHidden/>
              </w:rPr>
              <w:fldChar w:fldCharType="separate"/>
            </w:r>
            <w:r w:rsidR="008F4CB2">
              <w:rPr>
                <w:noProof/>
                <w:webHidden/>
              </w:rPr>
              <w:t>11</w:t>
            </w:r>
            <w:r w:rsidR="00044A70">
              <w:rPr>
                <w:noProof/>
                <w:webHidden/>
              </w:rPr>
              <w:fldChar w:fldCharType="end"/>
            </w:r>
          </w:hyperlink>
        </w:p>
        <w:p w14:paraId="6644C054" w14:textId="2C00868E" w:rsidR="00044A70" w:rsidRDefault="008B2BB8">
          <w:pPr>
            <w:pStyle w:val="TOC3"/>
            <w:tabs>
              <w:tab w:val="right" w:leader="dot" w:pos="9016"/>
            </w:tabs>
            <w:rPr>
              <w:noProof/>
              <w:sz w:val="22"/>
              <w:szCs w:val="22"/>
              <w:lang w:eastAsia="en-GB"/>
            </w:rPr>
          </w:pPr>
          <w:hyperlink w:anchor="_Toc39237784" w:history="1">
            <w:r w:rsidR="00044A70" w:rsidRPr="005B3895">
              <w:rPr>
                <w:rStyle w:val="Hyperlink"/>
                <w:noProof/>
              </w:rPr>
              <w:t>Ways to deal with these issues</w:t>
            </w:r>
            <w:r w:rsidR="00044A70">
              <w:rPr>
                <w:noProof/>
                <w:webHidden/>
              </w:rPr>
              <w:tab/>
            </w:r>
            <w:r w:rsidR="00044A70">
              <w:rPr>
                <w:noProof/>
                <w:webHidden/>
              </w:rPr>
              <w:fldChar w:fldCharType="begin"/>
            </w:r>
            <w:r w:rsidR="00044A70">
              <w:rPr>
                <w:noProof/>
                <w:webHidden/>
              </w:rPr>
              <w:instrText xml:space="preserve"> PAGEREF _Toc39237784 \h </w:instrText>
            </w:r>
            <w:r w:rsidR="00044A70">
              <w:rPr>
                <w:noProof/>
                <w:webHidden/>
              </w:rPr>
            </w:r>
            <w:r w:rsidR="00044A70">
              <w:rPr>
                <w:noProof/>
                <w:webHidden/>
              </w:rPr>
              <w:fldChar w:fldCharType="separate"/>
            </w:r>
            <w:r w:rsidR="008F4CB2">
              <w:rPr>
                <w:noProof/>
                <w:webHidden/>
              </w:rPr>
              <w:t>12</w:t>
            </w:r>
            <w:r w:rsidR="00044A70">
              <w:rPr>
                <w:noProof/>
                <w:webHidden/>
              </w:rPr>
              <w:fldChar w:fldCharType="end"/>
            </w:r>
          </w:hyperlink>
        </w:p>
        <w:p w14:paraId="769354D7" w14:textId="6F72E945" w:rsidR="00044A70" w:rsidRDefault="008B2BB8">
          <w:pPr>
            <w:pStyle w:val="TOC3"/>
            <w:tabs>
              <w:tab w:val="right" w:leader="dot" w:pos="9016"/>
            </w:tabs>
            <w:rPr>
              <w:noProof/>
              <w:sz w:val="22"/>
              <w:szCs w:val="22"/>
              <w:lang w:eastAsia="en-GB"/>
            </w:rPr>
          </w:pPr>
          <w:hyperlink w:anchor="_Toc39237785" w:history="1">
            <w:r w:rsidR="00044A70" w:rsidRPr="005B3895">
              <w:rPr>
                <w:rStyle w:val="Hyperlink"/>
                <w:noProof/>
              </w:rPr>
              <w:t>Analyse and evaluate data</w:t>
            </w:r>
            <w:r w:rsidR="00044A70">
              <w:rPr>
                <w:noProof/>
                <w:webHidden/>
              </w:rPr>
              <w:tab/>
            </w:r>
            <w:r w:rsidR="00044A70">
              <w:rPr>
                <w:noProof/>
                <w:webHidden/>
              </w:rPr>
              <w:fldChar w:fldCharType="begin"/>
            </w:r>
            <w:r w:rsidR="00044A70">
              <w:rPr>
                <w:noProof/>
                <w:webHidden/>
              </w:rPr>
              <w:instrText xml:space="preserve"> PAGEREF _Toc39237785 \h </w:instrText>
            </w:r>
            <w:r w:rsidR="00044A70">
              <w:rPr>
                <w:noProof/>
                <w:webHidden/>
              </w:rPr>
            </w:r>
            <w:r w:rsidR="00044A70">
              <w:rPr>
                <w:noProof/>
                <w:webHidden/>
              </w:rPr>
              <w:fldChar w:fldCharType="separate"/>
            </w:r>
            <w:r w:rsidR="008F4CB2">
              <w:rPr>
                <w:noProof/>
                <w:webHidden/>
              </w:rPr>
              <w:t>12</w:t>
            </w:r>
            <w:r w:rsidR="00044A70">
              <w:rPr>
                <w:noProof/>
                <w:webHidden/>
              </w:rPr>
              <w:fldChar w:fldCharType="end"/>
            </w:r>
          </w:hyperlink>
        </w:p>
        <w:p w14:paraId="0D2AC5C1" w14:textId="148F1949" w:rsidR="00044A70" w:rsidRDefault="008B2BB8">
          <w:pPr>
            <w:pStyle w:val="TOC1"/>
            <w:tabs>
              <w:tab w:val="right" w:leader="dot" w:pos="9016"/>
            </w:tabs>
            <w:rPr>
              <w:noProof/>
              <w:sz w:val="22"/>
              <w:szCs w:val="22"/>
              <w:lang w:eastAsia="en-GB"/>
            </w:rPr>
          </w:pPr>
          <w:hyperlink w:anchor="_Toc39237786" w:history="1">
            <w:r w:rsidR="00044A70" w:rsidRPr="005B3895">
              <w:rPr>
                <w:rStyle w:val="Hyperlink"/>
                <w:noProof/>
              </w:rPr>
              <w:t>RESOURCES &amp; PLANNING</w:t>
            </w:r>
            <w:r w:rsidR="00044A70">
              <w:rPr>
                <w:noProof/>
                <w:webHidden/>
              </w:rPr>
              <w:tab/>
            </w:r>
            <w:r w:rsidR="00044A70">
              <w:rPr>
                <w:noProof/>
                <w:webHidden/>
              </w:rPr>
              <w:fldChar w:fldCharType="begin"/>
            </w:r>
            <w:r w:rsidR="00044A70">
              <w:rPr>
                <w:noProof/>
                <w:webHidden/>
              </w:rPr>
              <w:instrText xml:space="preserve"> PAGEREF _Toc39237786 \h </w:instrText>
            </w:r>
            <w:r w:rsidR="00044A70">
              <w:rPr>
                <w:noProof/>
                <w:webHidden/>
              </w:rPr>
            </w:r>
            <w:r w:rsidR="00044A70">
              <w:rPr>
                <w:noProof/>
                <w:webHidden/>
              </w:rPr>
              <w:fldChar w:fldCharType="separate"/>
            </w:r>
            <w:r w:rsidR="008F4CB2">
              <w:rPr>
                <w:noProof/>
                <w:webHidden/>
              </w:rPr>
              <w:t>12</w:t>
            </w:r>
            <w:r w:rsidR="00044A70">
              <w:rPr>
                <w:noProof/>
                <w:webHidden/>
              </w:rPr>
              <w:fldChar w:fldCharType="end"/>
            </w:r>
          </w:hyperlink>
        </w:p>
        <w:p w14:paraId="3CF12427" w14:textId="687421A8" w:rsidR="00044A70" w:rsidRDefault="008B2BB8">
          <w:pPr>
            <w:pStyle w:val="TOC2"/>
            <w:tabs>
              <w:tab w:val="right" w:leader="dot" w:pos="9016"/>
            </w:tabs>
            <w:rPr>
              <w:noProof/>
              <w:sz w:val="22"/>
              <w:szCs w:val="22"/>
              <w:lang w:eastAsia="en-GB"/>
            </w:rPr>
          </w:pPr>
          <w:hyperlink w:anchor="_Toc39237787" w:history="1">
            <w:r w:rsidR="00044A70" w:rsidRPr="005B3895">
              <w:rPr>
                <w:rStyle w:val="Hyperlink"/>
                <w:noProof/>
              </w:rPr>
              <w:t>Resources and Equipment</w:t>
            </w:r>
            <w:r w:rsidR="00044A70">
              <w:rPr>
                <w:noProof/>
                <w:webHidden/>
              </w:rPr>
              <w:tab/>
            </w:r>
            <w:r w:rsidR="00044A70">
              <w:rPr>
                <w:noProof/>
                <w:webHidden/>
              </w:rPr>
              <w:fldChar w:fldCharType="begin"/>
            </w:r>
            <w:r w:rsidR="00044A70">
              <w:rPr>
                <w:noProof/>
                <w:webHidden/>
              </w:rPr>
              <w:instrText xml:space="preserve"> PAGEREF _Toc39237787 \h </w:instrText>
            </w:r>
            <w:r w:rsidR="00044A70">
              <w:rPr>
                <w:noProof/>
                <w:webHidden/>
              </w:rPr>
            </w:r>
            <w:r w:rsidR="00044A70">
              <w:rPr>
                <w:noProof/>
                <w:webHidden/>
              </w:rPr>
              <w:fldChar w:fldCharType="separate"/>
            </w:r>
            <w:r w:rsidR="008F4CB2">
              <w:rPr>
                <w:noProof/>
                <w:webHidden/>
              </w:rPr>
              <w:t>12</w:t>
            </w:r>
            <w:r w:rsidR="00044A70">
              <w:rPr>
                <w:noProof/>
                <w:webHidden/>
              </w:rPr>
              <w:fldChar w:fldCharType="end"/>
            </w:r>
          </w:hyperlink>
        </w:p>
        <w:p w14:paraId="0A04B800" w14:textId="7E7850A2" w:rsidR="00044A70" w:rsidRDefault="008B2BB8">
          <w:pPr>
            <w:pStyle w:val="TOC2"/>
            <w:tabs>
              <w:tab w:val="right" w:leader="dot" w:pos="9016"/>
            </w:tabs>
            <w:rPr>
              <w:noProof/>
              <w:sz w:val="22"/>
              <w:szCs w:val="22"/>
              <w:lang w:eastAsia="en-GB"/>
            </w:rPr>
          </w:pPr>
          <w:hyperlink w:anchor="_Toc39237788" w:history="1">
            <w:r w:rsidR="00044A70" w:rsidRPr="005B3895">
              <w:rPr>
                <w:rStyle w:val="Hyperlink"/>
                <w:noProof/>
              </w:rPr>
              <w:t>Gantt chart and network diagram</w:t>
            </w:r>
            <w:r w:rsidR="00044A70">
              <w:rPr>
                <w:noProof/>
                <w:webHidden/>
              </w:rPr>
              <w:tab/>
            </w:r>
            <w:r w:rsidR="00044A70">
              <w:rPr>
                <w:noProof/>
                <w:webHidden/>
              </w:rPr>
              <w:fldChar w:fldCharType="begin"/>
            </w:r>
            <w:r w:rsidR="00044A70">
              <w:rPr>
                <w:noProof/>
                <w:webHidden/>
              </w:rPr>
              <w:instrText xml:space="preserve"> PAGEREF _Toc39237788 \h </w:instrText>
            </w:r>
            <w:r w:rsidR="00044A70">
              <w:rPr>
                <w:noProof/>
                <w:webHidden/>
              </w:rPr>
            </w:r>
            <w:r w:rsidR="00044A70">
              <w:rPr>
                <w:noProof/>
                <w:webHidden/>
              </w:rPr>
              <w:fldChar w:fldCharType="separate"/>
            </w:r>
            <w:r w:rsidR="008F4CB2">
              <w:rPr>
                <w:noProof/>
                <w:webHidden/>
              </w:rPr>
              <w:t>13</w:t>
            </w:r>
            <w:r w:rsidR="00044A70">
              <w:rPr>
                <w:noProof/>
                <w:webHidden/>
              </w:rPr>
              <w:fldChar w:fldCharType="end"/>
            </w:r>
          </w:hyperlink>
        </w:p>
        <w:p w14:paraId="72138494" w14:textId="4EF56DE8" w:rsidR="00044A70" w:rsidRDefault="008B2BB8">
          <w:pPr>
            <w:pStyle w:val="TOC1"/>
            <w:tabs>
              <w:tab w:val="right" w:leader="dot" w:pos="9016"/>
            </w:tabs>
            <w:rPr>
              <w:noProof/>
              <w:sz w:val="22"/>
              <w:szCs w:val="22"/>
              <w:lang w:eastAsia="en-GB"/>
            </w:rPr>
          </w:pPr>
          <w:hyperlink w:anchor="_Toc39237789" w:history="1">
            <w:r w:rsidR="00044A70" w:rsidRPr="005B3895">
              <w:rPr>
                <w:rStyle w:val="Hyperlink"/>
                <w:noProof/>
              </w:rPr>
              <w:t>References</w:t>
            </w:r>
            <w:r w:rsidR="00044A70">
              <w:rPr>
                <w:noProof/>
                <w:webHidden/>
              </w:rPr>
              <w:tab/>
            </w:r>
            <w:r w:rsidR="00044A70">
              <w:rPr>
                <w:noProof/>
                <w:webHidden/>
              </w:rPr>
              <w:fldChar w:fldCharType="begin"/>
            </w:r>
            <w:r w:rsidR="00044A70">
              <w:rPr>
                <w:noProof/>
                <w:webHidden/>
              </w:rPr>
              <w:instrText xml:space="preserve"> PAGEREF _Toc39237789 \h </w:instrText>
            </w:r>
            <w:r w:rsidR="00044A70">
              <w:rPr>
                <w:noProof/>
                <w:webHidden/>
              </w:rPr>
            </w:r>
            <w:r w:rsidR="00044A70">
              <w:rPr>
                <w:noProof/>
                <w:webHidden/>
              </w:rPr>
              <w:fldChar w:fldCharType="separate"/>
            </w:r>
            <w:r w:rsidR="008F4CB2">
              <w:rPr>
                <w:noProof/>
                <w:webHidden/>
              </w:rPr>
              <w:t>15</w:t>
            </w:r>
            <w:r w:rsidR="00044A70">
              <w:rPr>
                <w:noProof/>
                <w:webHidden/>
              </w:rPr>
              <w:fldChar w:fldCharType="end"/>
            </w:r>
          </w:hyperlink>
        </w:p>
        <w:p w14:paraId="33669897" w14:textId="71D224E3" w:rsidR="009829FB" w:rsidRDefault="009829FB">
          <w:r>
            <w:rPr>
              <w:b/>
              <w:bCs/>
              <w:noProof/>
            </w:rPr>
            <w:fldChar w:fldCharType="end"/>
          </w:r>
        </w:p>
      </w:sdtContent>
    </w:sdt>
    <w:p w14:paraId="1432C553" w14:textId="5D99DBE9" w:rsidR="00885B3C" w:rsidRDefault="00885B3C">
      <w:pPr>
        <w:spacing w:after="160" w:line="259" w:lineRule="auto"/>
      </w:pPr>
      <w:r>
        <w:br w:type="page"/>
      </w:r>
    </w:p>
    <w:p w14:paraId="27001294" w14:textId="426AB6BD" w:rsidR="001B408D" w:rsidRDefault="00885B3C" w:rsidP="00DA578F">
      <w:pPr>
        <w:pStyle w:val="Heading1"/>
      </w:pPr>
      <w:bookmarkStart w:id="9" w:name="_Toc39237763"/>
      <w:r>
        <w:lastRenderedPageBreak/>
        <w:t>INTRODUCTION / BACKGROUND TO THE PROPOSED RESEARCH</w:t>
      </w:r>
      <w:bookmarkEnd w:id="9"/>
      <w:r>
        <w:t xml:space="preserve"> </w:t>
      </w:r>
    </w:p>
    <w:p w14:paraId="454234C4" w14:textId="77777777" w:rsidR="003B7B3B" w:rsidRDefault="003B7B3B" w:rsidP="00885B3C">
      <w:pPr>
        <w:rPr>
          <w:sz w:val="28"/>
          <w:szCs w:val="28"/>
        </w:rPr>
      </w:pPr>
    </w:p>
    <w:p w14:paraId="552D357F" w14:textId="7150FA03" w:rsidR="001B408D" w:rsidRDefault="003B7B3B" w:rsidP="00885B3C">
      <w:pPr>
        <w:rPr>
          <w:sz w:val="28"/>
          <w:szCs w:val="28"/>
        </w:rPr>
      </w:pPr>
      <w:r>
        <w:rPr>
          <w:sz w:val="28"/>
          <w:szCs w:val="28"/>
        </w:rPr>
        <w:t>The r</w:t>
      </w:r>
      <w:r w:rsidR="00885B3C" w:rsidRPr="003B7B3B">
        <w:rPr>
          <w:sz w:val="28"/>
          <w:szCs w:val="28"/>
        </w:rPr>
        <w:t>esearch title</w:t>
      </w:r>
      <w:r>
        <w:rPr>
          <w:sz w:val="28"/>
          <w:szCs w:val="28"/>
        </w:rPr>
        <w:t xml:space="preserve"> is </w:t>
      </w:r>
      <w:r w:rsidR="00CA65FB">
        <w:rPr>
          <w:sz w:val="28"/>
          <w:szCs w:val="28"/>
        </w:rPr>
        <w:t>Collison Impact</w:t>
      </w:r>
      <w:r w:rsidR="007F3163">
        <w:rPr>
          <w:sz w:val="28"/>
          <w:szCs w:val="28"/>
        </w:rPr>
        <w:t xml:space="preserve"> </w:t>
      </w:r>
      <w:r w:rsidR="007A40FA">
        <w:rPr>
          <w:sz w:val="28"/>
          <w:szCs w:val="28"/>
        </w:rPr>
        <w:t>S</w:t>
      </w:r>
      <w:r w:rsidR="00CA65FB">
        <w:rPr>
          <w:sz w:val="28"/>
          <w:szCs w:val="28"/>
        </w:rPr>
        <w:t xml:space="preserve">ensor </w:t>
      </w:r>
      <w:r w:rsidR="00720808">
        <w:rPr>
          <w:sz w:val="28"/>
          <w:szCs w:val="28"/>
        </w:rPr>
        <w:t xml:space="preserve">for </w:t>
      </w:r>
      <w:r w:rsidR="0015440E">
        <w:rPr>
          <w:sz w:val="28"/>
          <w:szCs w:val="28"/>
        </w:rPr>
        <w:t>head trauma in sport</w:t>
      </w:r>
      <w:r w:rsidR="007A40FA">
        <w:rPr>
          <w:sz w:val="28"/>
          <w:szCs w:val="28"/>
        </w:rPr>
        <w:t>.</w:t>
      </w:r>
      <w:r w:rsidR="0015440E">
        <w:rPr>
          <w:sz w:val="28"/>
          <w:szCs w:val="28"/>
        </w:rPr>
        <w:t xml:space="preserve"> </w:t>
      </w:r>
    </w:p>
    <w:p w14:paraId="4FA58722" w14:textId="4A303AA2" w:rsidR="00886F69" w:rsidRDefault="006E2C4F" w:rsidP="00885B3C">
      <w:pPr>
        <w:rPr>
          <w:sz w:val="28"/>
          <w:szCs w:val="28"/>
        </w:rPr>
      </w:pPr>
      <w:r>
        <w:rPr>
          <w:sz w:val="28"/>
          <w:szCs w:val="28"/>
        </w:rPr>
        <w:t xml:space="preserve">This research </w:t>
      </w:r>
      <w:r w:rsidR="00951D1F">
        <w:rPr>
          <w:sz w:val="28"/>
          <w:szCs w:val="28"/>
        </w:rPr>
        <w:t>will be used to help create a device which will</w:t>
      </w:r>
      <w:r w:rsidR="006F0FB5">
        <w:rPr>
          <w:sz w:val="28"/>
          <w:szCs w:val="28"/>
        </w:rPr>
        <w:t xml:space="preserve"> monitor the impact force on the head.</w:t>
      </w:r>
      <w:r w:rsidR="008073AE">
        <w:rPr>
          <w:sz w:val="28"/>
          <w:szCs w:val="28"/>
        </w:rPr>
        <w:t xml:space="preserve"> This device </w:t>
      </w:r>
      <w:r w:rsidR="008C5056">
        <w:rPr>
          <w:sz w:val="28"/>
          <w:szCs w:val="28"/>
        </w:rPr>
        <w:t>will aid</w:t>
      </w:r>
      <w:r w:rsidR="00091E8B">
        <w:rPr>
          <w:sz w:val="28"/>
          <w:szCs w:val="28"/>
        </w:rPr>
        <w:t xml:space="preserve"> in</w:t>
      </w:r>
      <w:r w:rsidR="00951D1F">
        <w:rPr>
          <w:sz w:val="28"/>
          <w:szCs w:val="28"/>
        </w:rPr>
        <w:t xml:space="preserve"> </w:t>
      </w:r>
      <w:r w:rsidR="00532DFE">
        <w:rPr>
          <w:sz w:val="28"/>
          <w:szCs w:val="28"/>
        </w:rPr>
        <w:t xml:space="preserve">the safety of players with regards to </w:t>
      </w:r>
      <w:r w:rsidR="008543E5">
        <w:rPr>
          <w:sz w:val="28"/>
          <w:szCs w:val="28"/>
        </w:rPr>
        <w:t xml:space="preserve">the head and </w:t>
      </w:r>
      <w:r w:rsidR="00522AA0">
        <w:rPr>
          <w:sz w:val="28"/>
          <w:szCs w:val="28"/>
        </w:rPr>
        <w:t xml:space="preserve">reduce </w:t>
      </w:r>
      <w:r w:rsidR="005227E9">
        <w:rPr>
          <w:sz w:val="28"/>
          <w:szCs w:val="28"/>
        </w:rPr>
        <w:t>the time taken to diagnose a</w:t>
      </w:r>
      <w:r w:rsidR="00687A31">
        <w:rPr>
          <w:sz w:val="28"/>
          <w:szCs w:val="28"/>
        </w:rPr>
        <w:t xml:space="preserve"> </w:t>
      </w:r>
      <w:r w:rsidR="000A573C">
        <w:rPr>
          <w:sz w:val="28"/>
          <w:szCs w:val="28"/>
        </w:rPr>
        <w:t>head injury</w:t>
      </w:r>
      <w:r w:rsidR="00E06E05">
        <w:rPr>
          <w:sz w:val="28"/>
          <w:szCs w:val="28"/>
        </w:rPr>
        <w:t xml:space="preserve"> in many different sports </w:t>
      </w:r>
      <w:r w:rsidR="00F01BAB">
        <w:rPr>
          <w:sz w:val="28"/>
          <w:szCs w:val="28"/>
        </w:rPr>
        <w:t>but could be use</w:t>
      </w:r>
      <w:r w:rsidR="00807998">
        <w:rPr>
          <w:sz w:val="28"/>
          <w:szCs w:val="28"/>
        </w:rPr>
        <w:t>d</w:t>
      </w:r>
      <w:r w:rsidR="00F01BAB">
        <w:rPr>
          <w:sz w:val="28"/>
          <w:szCs w:val="28"/>
        </w:rPr>
        <w:t xml:space="preserve"> in the construction indu</w:t>
      </w:r>
      <w:r w:rsidR="0077678C">
        <w:rPr>
          <w:sz w:val="28"/>
          <w:szCs w:val="28"/>
        </w:rPr>
        <w:t xml:space="preserve">stry </w:t>
      </w:r>
      <w:r w:rsidR="00807998">
        <w:rPr>
          <w:sz w:val="28"/>
          <w:szCs w:val="28"/>
        </w:rPr>
        <w:t>among other things</w:t>
      </w:r>
      <w:r w:rsidR="0077678C">
        <w:rPr>
          <w:sz w:val="28"/>
          <w:szCs w:val="28"/>
        </w:rPr>
        <w:t xml:space="preserve"> </w:t>
      </w:r>
      <w:r w:rsidR="00886F69">
        <w:rPr>
          <w:sz w:val="28"/>
          <w:szCs w:val="28"/>
        </w:rPr>
        <w:t>.</w:t>
      </w:r>
    </w:p>
    <w:p w14:paraId="136318BD" w14:textId="77777777" w:rsidR="00886F69" w:rsidRDefault="00886F69" w:rsidP="00885B3C">
      <w:pPr>
        <w:rPr>
          <w:sz w:val="28"/>
          <w:szCs w:val="28"/>
        </w:rPr>
      </w:pPr>
    </w:p>
    <w:p w14:paraId="15928764" w14:textId="04D5C7D1" w:rsidR="006E2C4F" w:rsidRPr="00E20615" w:rsidRDefault="00886F69" w:rsidP="003D7D46">
      <w:pPr>
        <w:pStyle w:val="Heading2"/>
        <w:rPr>
          <w:sz w:val="44"/>
          <w:szCs w:val="44"/>
        </w:rPr>
      </w:pPr>
      <w:bookmarkStart w:id="10" w:name="_Toc39237764"/>
      <w:r w:rsidRPr="00E20615">
        <w:rPr>
          <w:sz w:val="28"/>
          <w:szCs w:val="28"/>
        </w:rPr>
        <w:t>The background to the subject area of study.</w:t>
      </w:r>
      <w:bookmarkEnd w:id="10"/>
      <w:r w:rsidRPr="00E20615">
        <w:rPr>
          <w:sz w:val="28"/>
          <w:szCs w:val="28"/>
        </w:rPr>
        <w:t xml:space="preserve">  </w:t>
      </w:r>
      <w:r w:rsidR="008073AE" w:rsidRPr="00E20615">
        <w:rPr>
          <w:sz w:val="44"/>
          <w:szCs w:val="44"/>
        </w:rPr>
        <w:t xml:space="preserve"> </w:t>
      </w:r>
    </w:p>
    <w:p w14:paraId="4EF87D33" w14:textId="2F047516" w:rsidR="002C6D04" w:rsidRDefault="00E20615" w:rsidP="003707C5">
      <w:pPr>
        <w:pStyle w:val="Heading2"/>
        <w:rPr>
          <w:sz w:val="28"/>
          <w:szCs w:val="28"/>
        </w:rPr>
      </w:pPr>
      <w:bookmarkStart w:id="11" w:name="_Toc39237765"/>
      <w:r>
        <w:rPr>
          <w:sz w:val="28"/>
          <w:szCs w:val="28"/>
        </w:rPr>
        <w:t>C</w:t>
      </w:r>
      <w:r w:rsidR="009E72E5" w:rsidRPr="00E20615">
        <w:rPr>
          <w:sz w:val="28"/>
          <w:szCs w:val="28"/>
        </w:rPr>
        <w:t>ritical</w:t>
      </w:r>
      <w:r w:rsidR="000774E1" w:rsidRPr="00E20615">
        <w:rPr>
          <w:sz w:val="28"/>
          <w:szCs w:val="28"/>
        </w:rPr>
        <w:t xml:space="preserve"> review</w:t>
      </w:r>
      <w:bookmarkEnd w:id="11"/>
      <w:r w:rsidR="000774E1" w:rsidRPr="00E20615">
        <w:rPr>
          <w:sz w:val="28"/>
          <w:szCs w:val="28"/>
        </w:rPr>
        <w:t xml:space="preserve"> </w:t>
      </w:r>
    </w:p>
    <w:p w14:paraId="2FADC195" w14:textId="51D01684" w:rsidR="00E131BB" w:rsidRPr="000800FC" w:rsidRDefault="00E131BB" w:rsidP="00BC1133">
      <w:pPr>
        <w:pStyle w:val="Heading2"/>
        <w:rPr>
          <w:sz w:val="22"/>
          <w:szCs w:val="22"/>
        </w:rPr>
      </w:pPr>
      <w:r w:rsidRPr="000800FC">
        <w:t xml:space="preserve"> </w:t>
      </w:r>
      <w:bookmarkStart w:id="12" w:name="_Toc39237766"/>
      <w:r w:rsidRPr="000800FC">
        <w:t>The reason for the device</w:t>
      </w:r>
      <w:bookmarkEnd w:id="12"/>
      <w:r w:rsidRPr="000800FC">
        <w:t xml:space="preserve"> </w:t>
      </w:r>
    </w:p>
    <w:p w14:paraId="57975B79" w14:textId="5C4AE0DC" w:rsidR="0090695A" w:rsidRPr="0090695A" w:rsidRDefault="000800FC" w:rsidP="0090695A">
      <w:pPr>
        <w:rPr>
          <w:noProof/>
          <w:sz w:val="28"/>
          <w:szCs w:val="28"/>
        </w:rPr>
      </w:pPr>
      <w:r w:rsidRPr="0090695A">
        <w:rPr>
          <w:sz w:val="28"/>
          <w:szCs w:val="28"/>
          <w:shd w:val="clear" w:color="auto" w:fill="FFFFFF"/>
        </w:rPr>
        <w:t>In</w:t>
      </w:r>
      <w:r w:rsidR="003C70C5" w:rsidRPr="0090695A">
        <w:rPr>
          <w:sz w:val="28"/>
          <w:szCs w:val="28"/>
          <w:shd w:val="clear" w:color="auto" w:fill="FFFFFF"/>
        </w:rPr>
        <w:t xml:space="preserve"> </w:t>
      </w:r>
      <w:r w:rsidR="001D6378" w:rsidRPr="0090695A">
        <w:rPr>
          <w:sz w:val="28"/>
          <w:szCs w:val="28"/>
          <w:shd w:val="clear" w:color="auto" w:fill="FFFFFF"/>
        </w:rPr>
        <w:t>high contact</w:t>
      </w:r>
      <w:r w:rsidR="00486808" w:rsidRPr="0090695A">
        <w:rPr>
          <w:sz w:val="28"/>
          <w:szCs w:val="28"/>
          <w:shd w:val="clear" w:color="auto" w:fill="FFFFFF"/>
        </w:rPr>
        <w:t xml:space="preserve"> sport injuries</w:t>
      </w:r>
      <w:r w:rsidR="003C70C5" w:rsidRPr="0090695A">
        <w:rPr>
          <w:sz w:val="28"/>
          <w:szCs w:val="28"/>
          <w:shd w:val="clear" w:color="auto" w:fill="FFFFFF"/>
        </w:rPr>
        <w:t xml:space="preserve"> are fairly </w:t>
      </w:r>
      <w:r w:rsidR="00E35E5D" w:rsidRPr="0090695A">
        <w:rPr>
          <w:sz w:val="28"/>
          <w:szCs w:val="28"/>
          <w:shd w:val="clear" w:color="auto" w:fill="FFFFFF"/>
        </w:rPr>
        <w:t xml:space="preserve">common. </w:t>
      </w:r>
      <w:r w:rsidR="00486808" w:rsidRPr="0090695A">
        <w:rPr>
          <w:sz w:val="28"/>
          <w:szCs w:val="28"/>
          <w:shd w:val="clear" w:color="auto" w:fill="FFFFFF"/>
        </w:rPr>
        <w:t>However,</w:t>
      </w:r>
      <w:r w:rsidR="003C70C5" w:rsidRPr="0090695A">
        <w:rPr>
          <w:sz w:val="28"/>
          <w:szCs w:val="28"/>
          <w:shd w:val="clear" w:color="auto" w:fill="FFFFFF"/>
        </w:rPr>
        <w:t xml:space="preserve"> </w:t>
      </w:r>
      <w:r w:rsidR="00E35E5D" w:rsidRPr="0090695A">
        <w:rPr>
          <w:sz w:val="28"/>
          <w:szCs w:val="28"/>
          <w:shd w:val="clear" w:color="auto" w:fill="FFFFFF"/>
        </w:rPr>
        <w:t>h</w:t>
      </w:r>
      <w:r w:rsidR="003C70C5" w:rsidRPr="0090695A">
        <w:rPr>
          <w:sz w:val="28"/>
          <w:szCs w:val="28"/>
          <w:shd w:val="clear" w:color="auto" w:fill="FFFFFF"/>
        </w:rPr>
        <w:t xml:space="preserve">ead injuries are </w:t>
      </w:r>
      <w:r w:rsidR="0070286D" w:rsidRPr="0090695A">
        <w:rPr>
          <w:sz w:val="28"/>
          <w:szCs w:val="28"/>
          <w:shd w:val="clear" w:color="auto" w:fill="FFFFFF"/>
        </w:rPr>
        <w:t>extremely</w:t>
      </w:r>
      <w:r w:rsidR="009C42F0" w:rsidRPr="0090695A">
        <w:rPr>
          <w:sz w:val="28"/>
          <w:szCs w:val="28"/>
          <w:shd w:val="clear" w:color="auto" w:fill="FFFFFF"/>
        </w:rPr>
        <w:t xml:space="preserve"> dangerous</w:t>
      </w:r>
      <w:r w:rsidR="003C70C5" w:rsidRPr="0090695A">
        <w:rPr>
          <w:sz w:val="28"/>
          <w:szCs w:val="28"/>
          <w:shd w:val="clear" w:color="auto" w:fill="FFFFFF"/>
        </w:rPr>
        <w:t>, there a</w:t>
      </w:r>
      <w:r w:rsidR="0070286D">
        <w:rPr>
          <w:sz w:val="28"/>
          <w:szCs w:val="28"/>
          <w:shd w:val="clear" w:color="auto" w:fill="FFFFFF"/>
        </w:rPr>
        <w:t>re</w:t>
      </w:r>
      <w:r w:rsidR="003C70C5" w:rsidRPr="0090695A">
        <w:rPr>
          <w:sz w:val="28"/>
          <w:szCs w:val="28"/>
          <w:shd w:val="clear" w:color="auto" w:fill="FFFFFF"/>
        </w:rPr>
        <w:t xml:space="preserve"> </w:t>
      </w:r>
      <w:r w:rsidR="0070286D">
        <w:rPr>
          <w:sz w:val="28"/>
          <w:szCs w:val="28"/>
          <w:shd w:val="clear" w:color="auto" w:fill="FFFFFF"/>
        </w:rPr>
        <w:t xml:space="preserve">a </w:t>
      </w:r>
      <w:r w:rsidR="0070286D" w:rsidRPr="0090695A">
        <w:rPr>
          <w:sz w:val="28"/>
          <w:szCs w:val="28"/>
          <w:shd w:val="clear" w:color="auto" w:fill="FFFFFF"/>
        </w:rPr>
        <w:t>range</w:t>
      </w:r>
      <w:r w:rsidR="003C70C5" w:rsidRPr="0090695A">
        <w:rPr>
          <w:sz w:val="28"/>
          <w:szCs w:val="28"/>
          <w:shd w:val="clear" w:color="auto" w:fill="FFFFFF"/>
        </w:rPr>
        <w:t xml:space="preserve"> of head </w:t>
      </w:r>
      <w:r w:rsidR="00BB33B1" w:rsidRPr="0090695A">
        <w:rPr>
          <w:sz w:val="28"/>
          <w:szCs w:val="28"/>
          <w:shd w:val="clear" w:color="auto" w:fill="FFFFFF"/>
        </w:rPr>
        <w:t>trauma</w:t>
      </w:r>
      <w:r w:rsidR="005F5F00" w:rsidRPr="0090695A">
        <w:rPr>
          <w:sz w:val="28"/>
          <w:szCs w:val="28"/>
          <w:shd w:val="clear" w:color="auto" w:fill="FFFFFF"/>
        </w:rPr>
        <w:t>s</w:t>
      </w:r>
      <w:r w:rsidR="003C70C5" w:rsidRPr="0090695A">
        <w:rPr>
          <w:sz w:val="28"/>
          <w:szCs w:val="28"/>
          <w:shd w:val="clear" w:color="auto" w:fill="FFFFFF"/>
        </w:rPr>
        <w:t xml:space="preserve"> the treatment and seriousness of which </w:t>
      </w:r>
      <w:r w:rsidR="00C5291E" w:rsidRPr="0090695A">
        <w:rPr>
          <w:sz w:val="28"/>
          <w:szCs w:val="28"/>
          <w:shd w:val="clear" w:color="auto" w:fill="FFFFFF"/>
        </w:rPr>
        <w:t xml:space="preserve">change </w:t>
      </w:r>
      <w:r w:rsidR="0028152A" w:rsidRPr="0090695A">
        <w:rPr>
          <w:sz w:val="28"/>
          <w:szCs w:val="28"/>
          <w:shd w:val="clear" w:color="auto" w:fill="FFFFFF"/>
        </w:rPr>
        <w:t xml:space="preserve">depending on the </w:t>
      </w:r>
      <w:r w:rsidR="004F1733" w:rsidRPr="0090695A">
        <w:rPr>
          <w:sz w:val="28"/>
          <w:szCs w:val="28"/>
          <w:shd w:val="clear" w:color="auto" w:fill="FFFFFF"/>
        </w:rPr>
        <w:t>type</w:t>
      </w:r>
      <w:r w:rsidR="005F5F00" w:rsidRPr="0090695A">
        <w:rPr>
          <w:sz w:val="28"/>
          <w:szCs w:val="28"/>
          <w:shd w:val="clear" w:color="auto" w:fill="FFFFFF"/>
        </w:rPr>
        <w:t xml:space="preserve"> of trauma</w:t>
      </w:r>
      <w:r w:rsidR="003C70C5" w:rsidRPr="0090695A">
        <w:rPr>
          <w:sz w:val="28"/>
          <w:szCs w:val="28"/>
          <w:shd w:val="clear" w:color="auto" w:fill="FFFFFF"/>
        </w:rPr>
        <w:t xml:space="preserve">. </w:t>
      </w:r>
      <w:r w:rsidR="00394F1C">
        <w:rPr>
          <w:sz w:val="28"/>
          <w:szCs w:val="28"/>
          <w:shd w:val="clear" w:color="auto" w:fill="FFFFFF"/>
        </w:rPr>
        <w:t>“</w:t>
      </w:r>
      <w:r w:rsidR="003C70C5" w:rsidRPr="0090695A">
        <w:rPr>
          <w:sz w:val="28"/>
          <w:szCs w:val="28"/>
          <w:shd w:val="clear" w:color="auto" w:fill="FFFFFF"/>
        </w:rPr>
        <w:t>Knowing the difference between the kinds of head injuries and the ability to assess the seriousness of a head injury</w:t>
      </w:r>
      <w:r w:rsidR="00E91DC8" w:rsidRPr="0090695A">
        <w:rPr>
          <w:sz w:val="28"/>
          <w:szCs w:val="28"/>
          <w:shd w:val="clear" w:color="auto" w:fill="FFFFFF"/>
        </w:rPr>
        <w:t xml:space="preserve"> </w:t>
      </w:r>
      <w:r w:rsidR="003C70C5" w:rsidRPr="0090695A">
        <w:rPr>
          <w:sz w:val="28"/>
          <w:szCs w:val="28"/>
          <w:shd w:val="clear" w:color="auto" w:fill="FFFFFF"/>
        </w:rPr>
        <w:t xml:space="preserve">could help </w:t>
      </w:r>
      <w:r w:rsidR="003C2625" w:rsidRPr="0090695A">
        <w:rPr>
          <w:sz w:val="28"/>
          <w:szCs w:val="28"/>
          <w:shd w:val="clear" w:color="auto" w:fill="FFFFFF"/>
        </w:rPr>
        <w:t xml:space="preserve">with the speed </w:t>
      </w:r>
      <w:r w:rsidR="00E91DC8" w:rsidRPr="0090695A">
        <w:rPr>
          <w:sz w:val="28"/>
          <w:szCs w:val="28"/>
          <w:shd w:val="clear" w:color="auto" w:fill="FFFFFF"/>
        </w:rPr>
        <w:t xml:space="preserve">and accuracy </w:t>
      </w:r>
      <w:r w:rsidR="003C2625" w:rsidRPr="0090695A">
        <w:rPr>
          <w:sz w:val="28"/>
          <w:szCs w:val="28"/>
          <w:shd w:val="clear" w:color="auto" w:fill="FFFFFF"/>
        </w:rPr>
        <w:t>of</w:t>
      </w:r>
      <w:r w:rsidR="00E91DC8" w:rsidRPr="0090695A">
        <w:rPr>
          <w:sz w:val="28"/>
          <w:szCs w:val="28"/>
          <w:shd w:val="clear" w:color="auto" w:fill="FFFFFF"/>
        </w:rPr>
        <w:t xml:space="preserve"> the</w:t>
      </w:r>
      <w:r w:rsidR="003C2625" w:rsidRPr="0090695A">
        <w:rPr>
          <w:sz w:val="28"/>
          <w:szCs w:val="28"/>
          <w:shd w:val="clear" w:color="auto" w:fill="FFFFFF"/>
        </w:rPr>
        <w:t xml:space="preserve"> diagnosis </w:t>
      </w:r>
      <w:r w:rsidR="00E35E5D" w:rsidRPr="0090695A">
        <w:rPr>
          <w:sz w:val="28"/>
          <w:szCs w:val="28"/>
          <w:shd w:val="clear" w:color="auto" w:fill="FFFFFF"/>
        </w:rPr>
        <w:t>.</w:t>
      </w:r>
      <w:sdt>
        <w:sdtPr>
          <w:rPr>
            <w:sz w:val="28"/>
            <w:szCs w:val="28"/>
            <w:shd w:val="clear" w:color="auto" w:fill="FFFFFF"/>
          </w:rPr>
          <w:id w:val="1319542093"/>
          <w:citation/>
        </w:sdtPr>
        <w:sdtEndPr/>
        <w:sdtContent>
          <w:r w:rsidR="005A5072" w:rsidRPr="0090695A">
            <w:rPr>
              <w:sz w:val="28"/>
              <w:szCs w:val="28"/>
              <w:shd w:val="clear" w:color="auto" w:fill="FFFFFF"/>
            </w:rPr>
            <w:fldChar w:fldCharType="begin"/>
          </w:r>
          <w:r w:rsidR="005A5072" w:rsidRPr="0090695A">
            <w:rPr>
              <w:sz w:val="28"/>
              <w:szCs w:val="28"/>
              <w:shd w:val="clear" w:color="auto" w:fill="FFFFFF"/>
            </w:rPr>
            <w:instrText xml:space="preserve"> CITATION htt20 \l 2057 </w:instrText>
          </w:r>
          <w:r w:rsidR="005A5072" w:rsidRPr="0090695A">
            <w:rPr>
              <w:sz w:val="28"/>
              <w:szCs w:val="28"/>
              <w:shd w:val="clear" w:color="auto" w:fill="FFFFFF"/>
            </w:rPr>
            <w:fldChar w:fldCharType="separate"/>
          </w:r>
          <w:r w:rsidR="00626B98">
            <w:rPr>
              <w:noProof/>
              <w:sz w:val="28"/>
              <w:szCs w:val="28"/>
              <w:shd w:val="clear" w:color="auto" w:fill="FFFFFF"/>
            </w:rPr>
            <w:t xml:space="preserve"> </w:t>
          </w:r>
          <w:r w:rsidR="00626B98" w:rsidRPr="00626B98">
            <w:rPr>
              <w:noProof/>
              <w:sz w:val="28"/>
              <w:szCs w:val="28"/>
              <w:shd w:val="clear" w:color="auto" w:fill="FFFFFF"/>
            </w:rPr>
            <w:t>[1]</w:t>
          </w:r>
          <w:r w:rsidR="005A5072" w:rsidRPr="0090695A">
            <w:rPr>
              <w:sz w:val="28"/>
              <w:szCs w:val="28"/>
              <w:shd w:val="clear" w:color="auto" w:fill="FFFFFF"/>
            </w:rPr>
            <w:fldChar w:fldCharType="end"/>
          </w:r>
        </w:sdtContent>
      </w:sdt>
      <w:r w:rsidR="005A5072" w:rsidRPr="0090695A">
        <w:rPr>
          <w:sz w:val="28"/>
          <w:szCs w:val="28"/>
          <w:shd w:val="clear" w:color="auto" w:fill="FFFFFF"/>
        </w:rPr>
        <w:t>”</w:t>
      </w:r>
      <w:r w:rsidR="009220F5" w:rsidRPr="0090695A">
        <w:rPr>
          <w:noProof/>
          <w:sz w:val="28"/>
          <w:szCs w:val="28"/>
        </w:rPr>
        <w:t xml:space="preserve"> </w:t>
      </w:r>
    </w:p>
    <w:p w14:paraId="5910D4C0" w14:textId="5B47410C" w:rsidR="0090695A" w:rsidRDefault="0090695A" w:rsidP="00BC1133">
      <w:pPr>
        <w:pStyle w:val="Heading2"/>
      </w:pPr>
      <w:bookmarkStart w:id="13" w:name="_Toc39237767"/>
      <w:r w:rsidRPr="001E7D27">
        <w:t>Rugby head injuries</w:t>
      </w:r>
      <w:bookmarkEnd w:id="13"/>
      <w:r w:rsidRPr="001E7D27">
        <w:t xml:space="preserve"> </w:t>
      </w:r>
    </w:p>
    <w:p w14:paraId="75BEAD07" w14:textId="77777777" w:rsidR="0090695A" w:rsidRPr="00C36E06" w:rsidRDefault="0090695A" w:rsidP="0090695A">
      <w:pPr>
        <w:pStyle w:val="Heading3"/>
        <w:rPr>
          <w:rFonts w:eastAsia="Times New Roman"/>
        </w:rPr>
      </w:pPr>
      <w:bookmarkStart w:id="14" w:name="_Toc39237768"/>
      <w:r w:rsidRPr="00C36E06">
        <w:t>Types of head injury in rugby</w:t>
      </w:r>
      <w:bookmarkEnd w:id="14"/>
    </w:p>
    <w:p w14:paraId="2F00D93C" w14:textId="55BD9742" w:rsidR="0090695A" w:rsidRPr="0090695A" w:rsidRDefault="0090695A" w:rsidP="0090695A">
      <w:pPr>
        <w:pStyle w:val="NormalWeb"/>
        <w:shd w:val="clear" w:color="auto" w:fill="FFFFFF"/>
        <w:spacing w:before="0" w:beforeAutospacing="0" w:after="360" w:afterAutospacing="0" w:line="336" w:lineRule="atLeast"/>
        <w:textAlignment w:val="baseline"/>
        <w:rPr>
          <w:rFonts w:asciiTheme="minorHAnsi" w:hAnsiTheme="minorHAnsi" w:cstheme="minorHAnsi"/>
          <w:sz w:val="28"/>
          <w:szCs w:val="28"/>
        </w:rPr>
      </w:pPr>
      <w:r w:rsidRPr="0090695A">
        <w:rPr>
          <w:rFonts w:asciiTheme="minorHAnsi" w:hAnsiTheme="minorHAnsi" w:cstheme="minorHAnsi"/>
          <w:sz w:val="28"/>
          <w:szCs w:val="28"/>
        </w:rPr>
        <w:t>“The</w:t>
      </w:r>
      <w:r w:rsidR="004A0085">
        <w:rPr>
          <w:rFonts w:asciiTheme="minorHAnsi" w:hAnsiTheme="minorHAnsi" w:cstheme="minorHAnsi"/>
          <w:sz w:val="28"/>
          <w:szCs w:val="28"/>
        </w:rPr>
        <w:t>re are</w:t>
      </w:r>
      <w:r w:rsidRPr="0090695A">
        <w:rPr>
          <w:rFonts w:asciiTheme="minorHAnsi" w:hAnsiTheme="minorHAnsi" w:cstheme="minorHAnsi"/>
          <w:sz w:val="28"/>
          <w:szCs w:val="28"/>
        </w:rPr>
        <w:t xml:space="preserve"> many types of head trauma they come under Traumatic Brain Injuries (TBI) these are caused from </w:t>
      </w:r>
      <w:r w:rsidRPr="0090695A">
        <w:rPr>
          <w:rFonts w:asciiTheme="minorHAnsi" w:hAnsiTheme="minorHAnsi" w:cstheme="minorHAnsi"/>
          <w:sz w:val="28"/>
          <w:szCs w:val="28"/>
          <w:shd w:val="clear" w:color="auto" w:fill="FFFFFF"/>
        </w:rPr>
        <w:t>the cumulative damage that can occur as the result of multiple concussions or less severe blows to the head</w:t>
      </w:r>
      <w:r w:rsidRPr="0090695A">
        <w:rPr>
          <w:rFonts w:asciiTheme="minorHAnsi" w:hAnsiTheme="minorHAnsi" w:cstheme="minorHAnsi"/>
          <w:sz w:val="28"/>
          <w:szCs w:val="28"/>
        </w:rPr>
        <w:t xml:space="preserve"> and the most minor type of trauma is called concussion. Concussion may be a direct result of a knock to the head or it can be a result of the rugby player speeding up or slowing down too quickly, like in a car crash. Those suffering from concussion are often confused and dazed and are occasionally sick or unconscious for a small period of time. Other more serious kinds of head injuries include fractures to the skull and compression injuries, otherwise known as ‘cracking your head open’. The fracture can put serious pressure on the brain also known as compression, which in turn may lead to permanent brain damage. Symptoms of compression injuries are similar to concussion injuries but last longer. If you suffer from persistent blurred vision for instance, seek immediate medical attention</w:t>
      </w:r>
      <w:sdt>
        <w:sdtPr>
          <w:rPr>
            <w:rFonts w:asciiTheme="minorHAnsi" w:hAnsiTheme="minorHAnsi" w:cstheme="minorHAnsi"/>
            <w:sz w:val="28"/>
            <w:szCs w:val="28"/>
          </w:rPr>
          <w:id w:val="1797875514"/>
          <w:citation/>
        </w:sdtPr>
        <w:sdtEndPr/>
        <w:sdtContent>
          <w:r w:rsidRPr="0090695A">
            <w:rPr>
              <w:rFonts w:asciiTheme="minorHAnsi" w:hAnsiTheme="minorHAnsi" w:cstheme="minorHAnsi"/>
              <w:sz w:val="28"/>
              <w:szCs w:val="28"/>
            </w:rPr>
            <w:fldChar w:fldCharType="begin"/>
          </w:r>
          <w:r w:rsidRPr="0090695A">
            <w:rPr>
              <w:rFonts w:asciiTheme="minorHAnsi" w:hAnsiTheme="minorHAnsi" w:cstheme="minorHAnsi"/>
              <w:sz w:val="28"/>
              <w:szCs w:val="28"/>
            </w:rPr>
            <w:instrText xml:space="preserve"> CITATION Con20 \l 2057 </w:instrText>
          </w:r>
          <w:r w:rsidRPr="0090695A">
            <w:rPr>
              <w:rFonts w:asciiTheme="minorHAnsi" w:hAnsiTheme="minorHAnsi" w:cstheme="minorHAnsi"/>
              <w:sz w:val="28"/>
              <w:szCs w:val="28"/>
            </w:rPr>
            <w:fldChar w:fldCharType="separate"/>
          </w:r>
          <w:r w:rsidR="00626B98">
            <w:rPr>
              <w:rFonts w:asciiTheme="minorHAnsi" w:hAnsiTheme="minorHAnsi" w:cstheme="minorHAnsi"/>
              <w:noProof/>
              <w:sz w:val="28"/>
              <w:szCs w:val="28"/>
            </w:rPr>
            <w:t xml:space="preserve"> </w:t>
          </w:r>
          <w:r w:rsidR="00626B98" w:rsidRPr="00626B98">
            <w:rPr>
              <w:rFonts w:asciiTheme="minorHAnsi" w:hAnsiTheme="minorHAnsi" w:cstheme="minorHAnsi"/>
              <w:noProof/>
              <w:sz w:val="28"/>
              <w:szCs w:val="28"/>
            </w:rPr>
            <w:t>[2]</w:t>
          </w:r>
          <w:r w:rsidRPr="0090695A">
            <w:rPr>
              <w:rFonts w:asciiTheme="minorHAnsi" w:hAnsiTheme="minorHAnsi" w:cstheme="minorHAnsi"/>
              <w:sz w:val="28"/>
              <w:szCs w:val="28"/>
            </w:rPr>
            <w:fldChar w:fldCharType="end"/>
          </w:r>
        </w:sdtContent>
      </w:sdt>
      <w:sdt>
        <w:sdtPr>
          <w:rPr>
            <w:rFonts w:asciiTheme="minorHAnsi" w:hAnsiTheme="minorHAnsi" w:cstheme="minorHAnsi"/>
            <w:sz w:val="28"/>
            <w:szCs w:val="28"/>
          </w:rPr>
          <w:id w:val="1524210500"/>
          <w:citation/>
        </w:sdtPr>
        <w:sdtEndPr/>
        <w:sdtContent>
          <w:r w:rsidRPr="0090695A">
            <w:rPr>
              <w:rFonts w:asciiTheme="minorHAnsi" w:hAnsiTheme="minorHAnsi" w:cstheme="minorHAnsi"/>
              <w:sz w:val="28"/>
              <w:szCs w:val="28"/>
            </w:rPr>
            <w:fldChar w:fldCharType="begin"/>
          </w:r>
          <w:r w:rsidRPr="0090695A">
            <w:rPr>
              <w:rFonts w:asciiTheme="minorHAnsi" w:hAnsiTheme="minorHAnsi" w:cstheme="minorHAnsi"/>
              <w:sz w:val="28"/>
              <w:szCs w:val="28"/>
            </w:rPr>
            <w:instrText xml:space="preserve"> CITATION htt20 \l 2057 </w:instrText>
          </w:r>
          <w:r w:rsidRPr="0090695A">
            <w:rPr>
              <w:rFonts w:asciiTheme="minorHAnsi" w:hAnsiTheme="minorHAnsi" w:cstheme="minorHAnsi"/>
              <w:sz w:val="28"/>
              <w:szCs w:val="28"/>
            </w:rPr>
            <w:fldChar w:fldCharType="separate"/>
          </w:r>
          <w:r w:rsidR="00626B98">
            <w:rPr>
              <w:rFonts w:asciiTheme="minorHAnsi" w:hAnsiTheme="minorHAnsi" w:cstheme="minorHAnsi"/>
              <w:noProof/>
              <w:sz w:val="28"/>
              <w:szCs w:val="28"/>
            </w:rPr>
            <w:t xml:space="preserve"> </w:t>
          </w:r>
          <w:r w:rsidR="00626B98" w:rsidRPr="00626B98">
            <w:rPr>
              <w:rFonts w:asciiTheme="minorHAnsi" w:hAnsiTheme="minorHAnsi" w:cstheme="minorHAnsi"/>
              <w:noProof/>
              <w:sz w:val="28"/>
              <w:szCs w:val="28"/>
            </w:rPr>
            <w:t>[1]</w:t>
          </w:r>
          <w:r w:rsidRPr="0090695A">
            <w:rPr>
              <w:rFonts w:asciiTheme="minorHAnsi" w:hAnsiTheme="minorHAnsi" w:cstheme="minorHAnsi"/>
              <w:sz w:val="28"/>
              <w:szCs w:val="28"/>
            </w:rPr>
            <w:fldChar w:fldCharType="end"/>
          </w:r>
        </w:sdtContent>
      </w:sdt>
      <w:r w:rsidRPr="0090695A">
        <w:rPr>
          <w:rFonts w:asciiTheme="minorHAnsi" w:hAnsiTheme="minorHAnsi" w:cstheme="minorHAnsi"/>
          <w:sz w:val="28"/>
          <w:szCs w:val="28"/>
        </w:rPr>
        <w:t>”</w:t>
      </w:r>
      <w:r w:rsidR="009E3744" w:rsidRPr="009E3744">
        <w:rPr>
          <w:rFonts w:asciiTheme="minorHAnsi" w:hAnsiTheme="minorHAnsi" w:cstheme="minorHAnsi"/>
          <w:sz w:val="28"/>
          <w:szCs w:val="28"/>
        </w:rPr>
        <w:t xml:space="preserve"> </w:t>
      </w:r>
      <w:r w:rsidR="009E3744" w:rsidRPr="0090695A">
        <w:rPr>
          <w:rFonts w:asciiTheme="minorHAnsi" w:hAnsiTheme="minorHAnsi" w:cstheme="minorHAnsi"/>
          <w:sz w:val="28"/>
          <w:szCs w:val="28"/>
        </w:rPr>
        <w:t>.</w:t>
      </w:r>
    </w:p>
    <w:p w14:paraId="5538DC12" w14:textId="15A29806" w:rsidR="003C70C5" w:rsidRDefault="003C5363" w:rsidP="003C5363">
      <w:pPr>
        <w:pStyle w:val="Heading3"/>
      </w:pPr>
      <w:bookmarkStart w:id="15" w:name="_Toc39237769"/>
      <w:r>
        <w:lastRenderedPageBreak/>
        <w:t>Concussion</w:t>
      </w:r>
      <w:bookmarkEnd w:id="15"/>
    </w:p>
    <w:p w14:paraId="50444A18" w14:textId="3F231D9C" w:rsidR="0090695A" w:rsidRDefault="0090695A" w:rsidP="0090695A">
      <w:pPr>
        <w:pStyle w:val="Caption"/>
      </w:pPr>
      <w:r>
        <w:rPr>
          <w:noProof/>
        </w:rPr>
        <w:drawing>
          <wp:inline distT="0" distB="0" distL="0" distR="0" wp14:anchorId="183417AD" wp14:editId="52F3BEA7">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90695A">
        <w:t xml:space="preserve"> </w:t>
      </w:r>
      <w:r>
        <w:t xml:space="preserve">Figure </w:t>
      </w:r>
      <w:r w:rsidR="00F52AD7">
        <w:fldChar w:fldCharType="begin"/>
      </w:r>
      <w:r w:rsidR="00F52AD7">
        <w:instrText xml:space="preserve"> SEQ Figure \* ARABIC </w:instrText>
      </w:r>
      <w:r w:rsidR="00F52AD7">
        <w:fldChar w:fldCharType="separate"/>
      </w:r>
      <w:r w:rsidR="008F4CB2">
        <w:rPr>
          <w:noProof/>
        </w:rPr>
        <w:t>1</w:t>
      </w:r>
      <w:r w:rsidR="00F52AD7">
        <w:rPr>
          <w:noProof/>
        </w:rPr>
        <w:fldChar w:fldCharType="end"/>
      </w:r>
      <w:r>
        <w:t xml:space="preserve"> An </w:t>
      </w:r>
      <w:r w:rsidRPr="00C362F0">
        <w:t xml:space="preserve"> Example of what happens to </w:t>
      </w:r>
      <w:r>
        <w:t>the</w:t>
      </w:r>
      <w:r w:rsidRPr="00C362F0">
        <w:t xml:space="preserve"> brain when </w:t>
      </w:r>
      <w:r w:rsidR="00354CD3">
        <w:t>hit</w:t>
      </w:r>
      <w:r w:rsidRPr="00C362F0">
        <w:t xml:space="preserve"> by an </w:t>
      </w:r>
      <w:r w:rsidR="00354CD3" w:rsidRPr="00C362F0">
        <w:t>external</w:t>
      </w:r>
      <w:r w:rsidRPr="00C362F0">
        <w:t xml:space="preserve"> force.</w:t>
      </w:r>
      <w:sdt>
        <w:sdtPr>
          <w:id w:val="-1432347769"/>
          <w:citation/>
        </w:sdtPr>
        <w:sdtEndPr/>
        <w:sdtContent>
          <w:r>
            <w:fldChar w:fldCharType="begin"/>
          </w:r>
          <w:r>
            <w:instrText xml:space="preserve"> CITATION Con20 \l 2057 </w:instrText>
          </w:r>
          <w:r>
            <w:fldChar w:fldCharType="separate"/>
          </w:r>
          <w:r w:rsidR="00626B98">
            <w:rPr>
              <w:noProof/>
            </w:rPr>
            <w:t xml:space="preserve"> </w:t>
          </w:r>
          <w:r w:rsidR="00626B98" w:rsidRPr="00626B98">
            <w:rPr>
              <w:noProof/>
            </w:rPr>
            <w:t>[2]</w:t>
          </w:r>
          <w:r>
            <w:fldChar w:fldCharType="end"/>
          </w:r>
        </w:sdtContent>
      </w:sdt>
    </w:p>
    <w:p w14:paraId="66DB5FF2" w14:textId="7B728B73" w:rsidR="0090695A" w:rsidRDefault="008F3BEE" w:rsidP="0090695A">
      <w:pPr>
        <w:rPr>
          <w:sz w:val="24"/>
          <w:szCs w:val="24"/>
        </w:rPr>
      </w:pPr>
      <w:r>
        <w:rPr>
          <w:sz w:val="24"/>
          <w:szCs w:val="24"/>
        </w:rPr>
        <w:t>“</w:t>
      </w:r>
      <w:r w:rsidR="00607F14">
        <w:rPr>
          <w:sz w:val="24"/>
          <w:szCs w:val="24"/>
        </w:rPr>
        <w:t>A c</w:t>
      </w:r>
      <w:r w:rsidR="0090695A" w:rsidRPr="0090695A">
        <w:rPr>
          <w:sz w:val="24"/>
          <w:szCs w:val="24"/>
        </w:rPr>
        <w:t xml:space="preserve">oncussion can </w:t>
      </w:r>
      <w:r w:rsidR="00607F14" w:rsidRPr="0090695A">
        <w:rPr>
          <w:sz w:val="24"/>
          <w:szCs w:val="24"/>
        </w:rPr>
        <w:t>happen</w:t>
      </w:r>
      <w:r w:rsidR="0090695A" w:rsidRPr="0090695A">
        <w:rPr>
          <w:sz w:val="24"/>
          <w:szCs w:val="24"/>
        </w:rPr>
        <w:t xml:space="preserve"> whe</w:t>
      </w:r>
      <w:r w:rsidR="00725210">
        <w:rPr>
          <w:sz w:val="24"/>
          <w:szCs w:val="24"/>
        </w:rPr>
        <w:t>n</w:t>
      </w:r>
      <w:r w:rsidR="0090695A" w:rsidRPr="0090695A">
        <w:rPr>
          <w:sz w:val="24"/>
          <w:szCs w:val="24"/>
        </w:rPr>
        <w:t xml:space="preserve"> a </w:t>
      </w:r>
      <w:r w:rsidR="00725210">
        <w:rPr>
          <w:sz w:val="24"/>
          <w:szCs w:val="24"/>
        </w:rPr>
        <w:t>person</w:t>
      </w:r>
      <w:r w:rsidR="0090695A" w:rsidRPr="0090695A">
        <w:rPr>
          <w:sz w:val="24"/>
          <w:szCs w:val="24"/>
        </w:rPr>
        <w:t xml:space="preserve"> experiences a </w:t>
      </w:r>
      <w:r w:rsidR="00725210" w:rsidRPr="0090695A">
        <w:rPr>
          <w:sz w:val="24"/>
          <w:szCs w:val="24"/>
        </w:rPr>
        <w:t>blow</w:t>
      </w:r>
      <w:r w:rsidR="0090695A" w:rsidRPr="0090695A">
        <w:rPr>
          <w:sz w:val="24"/>
          <w:szCs w:val="24"/>
        </w:rPr>
        <w:t xml:space="preserve"> to the head</w:t>
      </w:r>
      <w:r w:rsidR="00AE3311">
        <w:rPr>
          <w:sz w:val="24"/>
          <w:szCs w:val="24"/>
        </w:rPr>
        <w:t>,</w:t>
      </w:r>
      <w:r w:rsidR="0090695A" w:rsidRPr="0090695A">
        <w:rPr>
          <w:sz w:val="24"/>
          <w:szCs w:val="24"/>
        </w:rPr>
        <w:t xml:space="preserve"> </w:t>
      </w:r>
      <w:r w:rsidR="00AE3311">
        <w:rPr>
          <w:sz w:val="24"/>
          <w:szCs w:val="24"/>
        </w:rPr>
        <w:t>f</w:t>
      </w:r>
      <w:r w:rsidR="00725210" w:rsidRPr="0090695A">
        <w:rPr>
          <w:sz w:val="24"/>
          <w:szCs w:val="24"/>
        </w:rPr>
        <w:t>requently</w:t>
      </w:r>
      <w:r w:rsidR="0090695A" w:rsidRPr="0090695A">
        <w:rPr>
          <w:sz w:val="24"/>
          <w:szCs w:val="24"/>
        </w:rPr>
        <w:t xml:space="preserve"> </w:t>
      </w:r>
      <w:r w:rsidR="00725210" w:rsidRPr="0090695A">
        <w:rPr>
          <w:sz w:val="24"/>
          <w:szCs w:val="24"/>
        </w:rPr>
        <w:t>happening</w:t>
      </w:r>
      <w:r w:rsidR="0090695A" w:rsidRPr="0090695A">
        <w:rPr>
          <w:sz w:val="24"/>
          <w:szCs w:val="24"/>
        </w:rPr>
        <w:t xml:space="preserve"> in </w:t>
      </w:r>
      <w:r w:rsidR="00725210">
        <w:rPr>
          <w:sz w:val="24"/>
          <w:szCs w:val="24"/>
        </w:rPr>
        <w:t>physical</w:t>
      </w:r>
      <w:r w:rsidR="0090695A" w:rsidRPr="0090695A">
        <w:rPr>
          <w:sz w:val="24"/>
          <w:szCs w:val="24"/>
        </w:rPr>
        <w:t xml:space="preserve"> sporting activities</w:t>
      </w:r>
      <w:r w:rsidR="00725210">
        <w:rPr>
          <w:sz w:val="24"/>
          <w:szCs w:val="24"/>
        </w:rPr>
        <w:t xml:space="preserve"> such</w:t>
      </w:r>
      <w:r w:rsidR="00616367">
        <w:rPr>
          <w:sz w:val="24"/>
          <w:szCs w:val="24"/>
        </w:rPr>
        <w:t xml:space="preserve"> as</w:t>
      </w:r>
      <w:r w:rsidRPr="008F3BEE">
        <w:rPr>
          <w:sz w:val="24"/>
          <w:szCs w:val="24"/>
        </w:rPr>
        <w:t xml:space="preserve"> </w:t>
      </w:r>
      <w:r w:rsidRPr="0090695A">
        <w:rPr>
          <w:sz w:val="24"/>
          <w:szCs w:val="24"/>
        </w:rPr>
        <w:t>boxing</w:t>
      </w:r>
      <w:r w:rsidR="0090695A" w:rsidRPr="0090695A">
        <w:rPr>
          <w:sz w:val="24"/>
          <w:szCs w:val="24"/>
        </w:rPr>
        <w:t xml:space="preserve">, </w:t>
      </w:r>
      <w:r w:rsidRPr="0090695A">
        <w:rPr>
          <w:sz w:val="24"/>
          <w:szCs w:val="24"/>
        </w:rPr>
        <w:t>American football</w:t>
      </w:r>
      <w:r>
        <w:rPr>
          <w:sz w:val="24"/>
          <w:szCs w:val="24"/>
        </w:rPr>
        <w:t xml:space="preserve"> (NFL)</w:t>
      </w:r>
      <w:r w:rsidR="0090695A" w:rsidRPr="0090695A">
        <w:rPr>
          <w:sz w:val="24"/>
          <w:szCs w:val="24"/>
        </w:rPr>
        <w:t xml:space="preserve">, and rugby. It can also </w:t>
      </w:r>
      <w:r w:rsidR="0049027B" w:rsidRPr="0090695A">
        <w:rPr>
          <w:sz w:val="24"/>
          <w:szCs w:val="24"/>
        </w:rPr>
        <w:t>happen</w:t>
      </w:r>
      <w:r w:rsidR="0090695A" w:rsidRPr="0090695A">
        <w:rPr>
          <w:sz w:val="24"/>
          <w:szCs w:val="24"/>
        </w:rPr>
        <w:t xml:space="preserve"> in </w:t>
      </w:r>
      <w:r w:rsidR="0049027B" w:rsidRPr="0090695A">
        <w:rPr>
          <w:sz w:val="24"/>
          <w:szCs w:val="24"/>
        </w:rPr>
        <w:t>leisure</w:t>
      </w:r>
      <w:r w:rsidR="0090695A" w:rsidRPr="0090695A">
        <w:rPr>
          <w:sz w:val="24"/>
          <w:szCs w:val="24"/>
        </w:rPr>
        <w:t xml:space="preserve"> activities like </w:t>
      </w:r>
      <w:r w:rsidR="007A659F" w:rsidRPr="0090695A">
        <w:rPr>
          <w:sz w:val="24"/>
          <w:szCs w:val="24"/>
        </w:rPr>
        <w:t>cycling</w:t>
      </w:r>
      <w:r w:rsidR="0090695A" w:rsidRPr="0090695A">
        <w:rPr>
          <w:sz w:val="24"/>
          <w:szCs w:val="24"/>
        </w:rPr>
        <w:t xml:space="preserve">, </w:t>
      </w:r>
      <w:r w:rsidR="007A659F" w:rsidRPr="0090695A">
        <w:rPr>
          <w:sz w:val="24"/>
          <w:szCs w:val="24"/>
        </w:rPr>
        <w:t>horse riding</w:t>
      </w:r>
      <w:r w:rsidR="0090695A" w:rsidRPr="0090695A">
        <w:rPr>
          <w:sz w:val="24"/>
          <w:szCs w:val="24"/>
        </w:rPr>
        <w:t>, and skiing. The reason being that it doesn't have to be something to strike you in the proximity of your brain, but can also be caused by rapid change of movement giving the skull not enough time to move with your body causing your brain to press against your skull</w:t>
      </w:r>
      <w:sdt>
        <w:sdtPr>
          <w:rPr>
            <w:sz w:val="24"/>
            <w:szCs w:val="24"/>
          </w:rPr>
          <w:id w:val="-1440293897"/>
          <w:citation/>
        </w:sdtPr>
        <w:sdtEndPr/>
        <w:sdtContent>
          <w:r w:rsidR="0019024A">
            <w:rPr>
              <w:sz w:val="24"/>
              <w:szCs w:val="24"/>
            </w:rPr>
            <w:fldChar w:fldCharType="begin"/>
          </w:r>
          <w:r w:rsidR="00971F99">
            <w:rPr>
              <w:sz w:val="24"/>
              <w:szCs w:val="24"/>
            </w:rPr>
            <w:instrText xml:space="preserve">CITATION Ree20 \l 2057 </w:instrText>
          </w:r>
          <w:r w:rsidR="0019024A">
            <w:rPr>
              <w:sz w:val="24"/>
              <w:szCs w:val="24"/>
            </w:rPr>
            <w:fldChar w:fldCharType="separate"/>
          </w:r>
          <w:r w:rsidR="00626B98">
            <w:rPr>
              <w:noProof/>
              <w:sz w:val="24"/>
              <w:szCs w:val="24"/>
            </w:rPr>
            <w:t xml:space="preserve"> </w:t>
          </w:r>
          <w:r w:rsidR="00626B98" w:rsidRPr="00626B98">
            <w:rPr>
              <w:noProof/>
              <w:sz w:val="24"/>
              <w:szCs w:val="24"/>
            </w:rPr>
            <w:t>[3]</w:t>
          </w:r>
          <w:r w:rsidR="0019024A">
            <w:rPr>
              <w:sz w:val="24"/>
              <w:szCs w:val="24"/>
            </w:rPr>
            <w:fldChar w:fldCharType="end"/>
          </w:r>
        </w:sdtContent>
      </w:sdt>
      <w:r w:rsidR="00CB5AC6">
        <w:rPr>
          <w:sz w:val="24"/>
          <w:szCs w:val="24"/>
        </w:rPr>
        <w:t>”</w:t>
      </w:r>
      <w:r w:rsidR="009E3744" w:rsidRPr="009E3744">
        <w:rPr>
          <w:sz w:val="24"/>
          <w:szCs w:val="24"/>
        </w:rPr>
        <w:t xml:space="preserve"> </w:t>
      </w:r>
      <w:r w:rsidR="009E3744" w:rsidRPr="0090695A">
        <w:rPr>
          <w:sz w:val="24"/>
          <w:szCs w:val="24"/>
        </w:rPr>
        <w:t>.</w:t>
      </w:r>
    </w:p>
    <w:p w14:paraId="2DD95782" w14:textId="5FE7860F" w:rsidR="0062522E" w:rsidRDefault="0062522E" w:rsidP="0090695A">
      <w:pPr>
        <w:rPr>
          <w:sz w:val="24"/>
          <w:szCs w:val="24"/>
        </w:rPr>
      </w:pPr>
    </w:p>
    <w:p w14:paraId="500ECC4F" w14:textId="31743159" w:rsidR="00745E00" w:rsidRDefault="00745E00">
      <w:pPr>
        <w:spacing w:after="160" w:line="259" w:lineRule="auto"/>
        <w:rPr>
          <w:sz w:val="24"/>
          <w:szCs w:val="24"/>
        </w:rPr>
      </w:pPr>
      <w:r>
        <w:rPr>
          <w:sz w:val="24"/>
          <w:szCs w:val="24"/>
        </w:rPr>
        <w:br w:type="page"/>
      </w:r>
    </w:p>
    <w:p w14:paraId="2A921D65" w14:textId="328BE0DD" w:rsidR="00745E00" w:rsidRDefault="00745E00" w:rsidP="00745E00">
      <w:pPr>
        <w:pStyle w:val="Heading3"/>
      </w:pPr>
      <w:bookmarkStart w:id="16" w:name="_Toc39237770"/>
      <w:r w:rsidRPr="00745E00">
        <w:lastRenderedPageBreak/>
        <w:t>Edema</w:t>
      </w:r>
      <w:bookmarkEnd w:id="16"/>
    </w:p>
    <w:p w14:paraId="3B3E54D4" w14:textId="6811A9C4" w:rsidR="0025526A" w:rsidRDefault="006E4D86" w:rsidP="0025526A">
      <w:r>
        <w:rPr>
          <w:noProof/>
        </w:rPr>
        <w:drawing>
          <wp:inline distT="0" distB="0" distL="0" distR="0" wp14:anchorId="5322FB4F" wp14:editId="1E692740">
            <wp:extent cx="2857500" cy="4289425"/>
            <wp:effectExtent l="0" t="0" r="0" b="0"/>
            <wp:docPr id="11" name="Picture 11" descr="PLOS ONE: Volumetric Electromagnetic Phase-Shift Spectroscopy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LOS ONE: Volumetric Electromagnetic Phase-Shift Spectroscopy of ..."/>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 r="50143"/>
                    <a:stretch/>
                  </pic:blipFill>
                  <pic:spPr bwMode="auto">
                    <a:xfrm>
                      <a:off x="0" y="0"/>
                      <a:ext cx="2857500" cy="4289425"/>
                    </a:xfrm>
                    <a:prstGeom prst="rect">
                      <a:avLst/>
                    </a:prstGeom>
                    <a:noFill/>
                    <a:ln>
                      <a:noFill/>
                    </a:ln>
                    <a:extLst>
                      <a:ext uri="{53640926-AAD7-44D8-BBD7-CCE9431645EC}">
                        <a14:shadowObscured xmlns:a14="http://schemas.microsoft.com/office/drawing/2010/main"/>
                      </a:ext>
                    </a:extLst>
                  </pic:spPr>
                </pic:pic>
              </a:graphicData>
            </a:graphic>
          </wp:inline>
        </w:drawing>
      </w:r>
      <w:r>
        <w:t>v</w:t>
      </w:r>
    </w:p>
    <w:p w14:paraId="0F5688F4" w14:textId="6DBCD08D" w:rsidR="00764B30" w:rsidRPr="0025526A" w:rsidRDefault="00764B30" w:rsidP="00764B30">
      <w:pPr>
        <w:pStyle w:val="Caption"/>
      </w:pPr>
      <w:r>
        <w:t xml:space="preserve">Figure </w:t>
      </w:r>
      <w:r w:rsidR="00E84245">
        <w:fldChar w:fldCharType="begin"/>
      </w:r>
      <w:r w:rsidR="00E84245">
        <w:instrText xml:space="preserve"> SEQ Figure \* ARABIC </w:instrText>
      </w:r>
      <w:r w:rsidR="00E84245">
        <w:fldChar w:fldCharType="separate"/>
      </w:r>
      <w:r w:rsidR="008F4CB2">
        <w:rPr>
          <w:noProof/>
        </w:rPr>
        <w:t>2</w:t>
      </w:r>
      <w:r w:rsidR="00E84245">
        <w:rPr>
          <w:noProof/>
        </w:rPr>
        <w:fldChar w:fldCharType="end"/>
      </w:r>
      <w:r>
        <w:t xml:space="preserve"> An example of an edema</w:t>
      </w:r>
      <w:r w:rsidR="0046601E">
        <w:t xml:space="preserve"> </w:t>
      </w:r>
      <w:sdt>
        <w:sdtPr>
          <w:id w:val="-1113673335"/>
          <w:citation/>
        </w:sdtPr>
        <w:sdtEndPr/>
        <w:sdtContent>
          <w:r w:rsidR="0046601E">
            <w:fldChar w:fldCharType="begin"/>
          </w:r>
          <w:r w:rsidR="00DD65F5">
            <w:instrText xml:space="preserve">CITATION pin \l 2057 </w:instrText>
          </w:r>
          <w:r w:rsidR="0046601E">
            <w:fldChar w:fldCharType="separate"/>
          </w:r>
          <w:r w:rsidR="00626B98" w:rsidRPr="00626B98">
            <w:rPr>
              <w:noProof/>
            </w:rPr>
            <w:t>[4]</w:t>
          </w:r>
          <w:r w:rsidR="0046601E">
            <w:fldChar w:fldCharType="end"/>
          </w:r>
        </w:sdtContent>
      </w:sdt>
    </w:p>
    <w:p w14:paraId="5195DEF9" w14:textId="0DE35010" w:rsidR="00745E00" w:rsidRDefault="00506AC1" w:rsidP="00745E00">
      <w:pPr>
        <w:rPr>
          <w:sz w:val="24"/>
          <w:szCs w:val="24"/>
        </w:rPr>
      </w:pPr>
      <w:r>
        <w:rPr>
          <w:sz w:val="24"/>
          <w:szCs w:val="24"/>
        </w:rPr>
        <w:t>“</w:t>
      </w:r>
      <w:r w:rsidR="00745E00" w:rsidRPr="00745E00">
        <w:rPr>
          <w:sz w:val="24"/>
          <w:szCs w:val="24"/>
        </w:rPr>
        <w:t xml:space="preserve">Any brain </w:t>
      </w:r>
      <w:r w:rsidR="0046601E" w:rsidRPr="00745E00">
        <w:rPr>
          <w:sz w:val="24"/>
          <w:szCs w:val="24"/>
        </w:rPr>
        <w:t>damage</w:t>
      </w:r>
      <w:r w:rsidR="00745E00" w:rsidRPr="00745E00">
        <w:rPr>
          <w:sz w:val="24"/>
          <w:szCs w:val="24"/>
        </w:rPr>
        <w:t xml:space="preserve"> can lead to </w:t>
      </w:r>
      <w:r w:rsidR="0025526A">
        <w:rPr>
          <w:sz w:val="24"/>
          <w:szCs w:val="24"/>
        </w:rPr>
        <w:t>a</w:t>
      </w:r>
      <w:r w:rsidR="0046601E">
        <w:rPr>
          <w:sz w:val="24"/>
          <w:szCs w:val="24"/>
        </w:rPr>
        <w:t>n</w:t>
      </w:r>
      <w:r w:rsidR="0025526A">
        <w:rPr>
          <w:sz w:val="24"/>
          <w:szCs w:val="24"/>
        </w:rPr>
        <w:t xml:space="preserve"> </w:t>
      </w:r>
      <w:r w:rsidR="00745E00" w:rsidRPr="00745E00">
        <w:rPr>
          <w:sz w:val="24"/>
          <w:szCs w:val="24"/>
        </w:rPr>
        <w:t xml:space="preserve">edema or swelling. Many injuries cause swelling of the surrounding </w:t>
      </w:r>
      <w:r w:rsidR="00E57A25" w:rsidRPr="00745E00">
        <w:rPr>
          <w:sz w:val="24"/>
          <w:szCs w:val="24"/>
        </w:rPr>
        <w:t>tissues,</w:t>
      </w:r>
      <w:r w:rsidR="00745E00" w:rsidRPr="00745E00">
        <w:rPr>
          <w:sz w:val="24"/>
          <w:szCs w:val="24"/>
        </w:rPr>
        <w:t xml:space="preserve"> but </w:t>
      </w:r>
      <w:r w:rsidR="00641EEA">
        <w:rPr>
          <w:sz w:val="24"/>
          <w:szCs w:val="24"/>
        </w:rPr>
        <w:t>it is</w:t>
      </w:r>
      <w:r w:rsidR="00745E00" w:rsidRPr="00745E00">
        <w:rPr>
          <w:sz w:val="24"/>
          <w:szCs w:val="24"/>
        </w:rPr>
        <w:t xml:space="preserve"> more </w:t>
      </w:r>
      <w:r w:rsidR="00641EEA" w:rsidRPr="00745E00">
        <w:rPr>
          <w:sz w:val="24"/>
          <w:szCs w:val="24"/>
        </w:rPr>
        <w:t>dangerous</w:t>
      </w:r>
      <w:r w:rsidR="00745E00" w:rsidRPr="00745E00">
        <w:rPr>
          <w:sz w:val="24"/>
          <w:szCs w:val="24"/>
        </w:rPr>
        <w:t xml:space="preserve"> when it occurs in your brain</w:t>
      </w:r>
      <w:r w:rsidR="007070A8">
        <w:rPr>
          <w:sz w:val="24"/>
          <w:szCs w:val="24"/>
        </w:rPr>
        <w:t>,</w:t>
      </w:r>
      <w:r w:rsidR="00745E00" w:rsidRPr="00745E00">
        <w:rPr>
          <w:sz w:val="24"/>
          <w:szCs w:val="24"/>
        </w:rPr>
        <w:t xml:space="preserve"> </w:t>
      </w:r>
      <w:r w:rsidR="007070A8">
        <w:rPr>
          <w:sz w:val="24"/>
          <w:szCs w:val="24"/>
        </w:rPr>
        <w:t>t</w:t>
      </w:r>
      <w:r>
        <w:rPr>
          <w:sz w:val="24"/>
          <w:szCs w:val="24"/>
        </w:rPr>
        <w:t>his down to the fact the</w:t>
      </w:r>
      <w:r w:rsidR="00745E00" w:rsidRPr="00745E00">
        <w:rPr>
          <w:sz w:val="24"/>
          <w:szCs w:val="24"/>
        </w:rPr>
        <w:t xml:space="preserve"> skull </w:t>
      </w:r>
      <w:r w:rsidR="00136B00" w:rsidRPr="00745E00">
        <w:rPr>
          <w:sz w:val="24"/>
          <w:szCs w:val="24"/>
        </w:rPr>
        <w:t>cannot</w:t>
      </w:r>
      <w:r w:rsidR="00745E00" w:rsidRPr="00745E00">
        <w:rPr>
          <w:sz w:val="24"/>
          <w:szCs w:val="24"/>
        </w:rPr>
        <w:t xml:space="preserve"> stretch to accommodate the swelling. This leads to pressure </w:t>
      </w:r>
      <w:r w:rsidR="0046601E" w:rsidRPr="00745E00">
        <w:rPr>
          <w:sz w:val="24"/>
          <w:szCs w:val="24"/>
        </w:rPr>
        <w:t>build-up</w:t>
      </w:r>
      <w:r w:rsidR="00745E00" w:rsidRPr="00745E00">
        <w:rPr>
          <w:sz w:val="24"/>
          <w:szCs w:val="24"/>
        </w:rPr>
        <w:t xml:space="preserve"> in your brain, causing your brain to press against your skull</w:t>
      </w:r>
      <w:r w:rsidR="007070A8">
        <w:rPr>
          <w:sz w:val="24"/>
          <w:szCs w:val="24"/>
        </w:rPr>
        <w:t>.</w:t>
      </w:r>
      <w:sdt>
        <w:sdtPr>
          <w:rPr>
            <w:sz w:val="24"/>
            <w:szCs w:val="24"/>
          </w:rPr>
          <w:id w:val="10504389"/>
          <w:citation/>
        </w:sdtPr>
        <w:sdtEndPr/>
        <w:sdtContent>
          <w:r>
            <w:rPr>
              <w:sz w:val="24"/>
              <w:szCs w:val="24"/>
            </w:rPr>
            <w:fldChar w:fldCharType="begin"/>
          </w:r>
          <w:r>
            <w:rPr>
              <w:sz w:val="24"/>
              <w:szCs w:val="24"/>
            </w:rPr>
            <w:instrText xml:space="preserve"> CITATION Ree20 \l 2057 </w:instrText>
          </w:r>
          <w:r>
            <w:rPr>
              <w:sz w:val="24"/>
              <w:szCs w:val="24"/>
            </w:rPr>
            <w:fldChar w:fldCharType="separate"/>
          </w:r>
          <w:r w:rsidR="00626B98">
            <w:rPr>
              <w:noProof/>
              <w:sz w:val="24"/>
              <w:szCs w:val="24"/>
            </w:rPr>
            <w:t xml:space="preserve"> </w:t>
          </w:r>
          <w:r w:rsidR="00626B98" w:rsidRPr="00626B98">
            <w:rPr>
              <w:noProof/>
              <w:sz w:val="24"/>
              <w:szCs w:val="24"/>
            </w:rPr>
            <w:t>[3]</w:t>
          </w:r>
          <w:r>
            <w:rPr>
              <w:sz w:val="24"/>
              <w:szCs w:val="24"/>
            </w:rPr>
            <w:fldChar w:fldCharType="end"/>
          </w:r>
        </w:sdtContent>
      </w:sdt>
      <w:r>
        <w:rPr>
          <w:sz w:val="24"/>
          <w:szCs w:val="24"/>
        </w:rPr>
        <w:t>”</w:t>
      </w:r>
      <w:r w:rsidR="009E3744" w:rsidRPr="009E3744">
        <w:rPr>
          <w:sz w:val="24"/>
          <w:szCs w:val="24"/>
        </w:rPr>
        <w:t xml:space="preserve"> </w:t>
      </w:r>
    </w:p>
    <w:p w14:paraId="194E0C51" w14:textId="77777777" w:rsidR="003B4D4F" w:rsidRDefault="003B4D4F" w:rsidP="003B4D4F">
      <w:pPr>
        <w:pStyle w:val="Heading3"/>
      </w:pPr>
    </w:p>
    <w:p w14:paraId="20752207" w14:textId="031E0891" w:rsidR="003B4D4F" w:rsidRDefault="003B4D4F" w:rsidP="003B4D4F">
      <w:pPr>
        <w:pStyle w:val="Heading3"/>
      </w:pPr>
      <w:bookmarkStart w:id="17" w:name="_Toc39237771"/>
      <w:r w:rsidRPr="003B4D4F">
        <w:t>Skull fracture</w:t>
      </w:r>
      <w:bookmarkEnd w:id="17"/>
    </w:p>
    <w:p w14:paraId="323B425F" w14:textId="3530C94F" w:rsidR="003B4D4F" w:rsidRDefault="0014608A" w:rsidP="003B4D4F">
      <w:r>
        <w:rPr>
          <w:noProof/>
        </w:rPr>
        <w:drawing>
          <wp:inline distT="0" distB="0" distL="0" distR="0" wp14:anchorId="59E2CFB7" wp14:editId="56475AD0">
            <wp:extent cx="5731510" cy="3291840"/>
            <wp:effectExtent l="0" t="0" r="2540" b="3810"/>
            <wp:docPr id="5" name="Picture 5" descr="Skull Fracture - Bing Images | Subdural hematoma, First aid ti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kull Fracture - Bing Images | Subdural hematoma, First aid tips ..."/>
                    <pic:cNvPicPr>
                      <a:picLocks noChangeAspect="1" noChangeArrowheads="1"/>
                    </pic:cNvPicPr>
                  </pic:nvPicPr>
                  <pic:blipFill rotWithShape="1">
                    <a:blip r:embed="rId13">
                      <a:extLst>
                        <a:ext uri="{28A0092B-C50C-407E-A947-70E740481C1C}">
                          <a14:useLocalDpi xmlns:a14="http://schemas.microsoft.com/office/drawing/2010/main" val="0"/>
                        </a:ext>
                      </a:extLst>
                    </a:blip>
                    <a:srcRect t="7977" b="15450"/>
                    <a:stretch/>
                  </pic:blipFill>
                  <pic:spPr bwMode="auto">
                    <a:xfrm>
                      <a:off x="0" y="0"/>
                      <a:ext cx="5731510" cy="3291840"/>
                    </a:xfrm>
                    <a:prstGeom prst="rect">
                      <a:avLst/>
                    </a:prstGeom>
                    <a:noFill/>
                    <a:ln>
                      <a:noFill/>
                    </a:ln>
                    <a:extLst>
                      <a:ext uri="{53640926-AAD7-44D8-BBD7-CCE9431645EC}">
                        <a14:shadowObscured xmlns:a14="http://schemas.microsoft.com/office/drawing/2010/main"/>
                      </a:ext>
                    </a:extLst>
                  </pic:spPr>
                </pic:pic>
              </a:graphicData>
            </a:graphic>
          </wp:inline>
        </w:drawing>
      </w:r>
    </w:p>
    <w:p w14:paraId="2BA7AEA5" w14:textId="5ADAD83C" w:rsidR="0014405F" w:rsidRPr="003B4D4F" w:rsidRDefault="0014405F" w:rsidP="0014405F">
      <w:pPr>
        <w:pStyle w:val="Caption"/>
      </w:pPr>
      <w:r>
        <w:t xml:space="preserve">Figure </w:t>
      </w:r>
      <w:r w:rsidR="00F52AD7">
        <w:fldChar w:fldCharType="begin"/>
      </w:r>
      <w:r w:rsidR="00F52AD7">
        <w:instrText xml:space="preserve"> SEQ Figure \* ARABIC </w:instrText>
      </w:r>
      <w:r w:rsidR="00F52AD7">
        <w:fldChar w:fldCharType="separate"/>
      </w:r>
      <w:r w:rsidR="008F4CB2">
        <w:rPr>
          <w:noProof/>
        </w:rPr>
        <w:t>3</w:t>
      </w:r>
      <w:r w:rsidR="00F52AD7">
        <w:rPr>
          <w:noProof/>
        </w:rPr>
        <w:fldChar w:fldCharType="end"/>
      </w:r>
      <w:r>
        <w:t xml:space="preserve"> types of skull fracture</w:t>
      </w:r>
      <w:sdt>
        <w:sdtPr>
          <w:id w:val="1520810761"/>
          <w:citation/>
        </w:sdtPr>
        <w:sdtEndPr/>
        <w:sdtContent>
          <w:r w:rsidR="006C0286">
            <w:fldChar w:fldCharType="begin"/>
          </w:r>
          <w:r w:rsidR="006C0286">
            <w:instrText xml:space="preserve"> CITATION 20pi \l 2057 </w:instrText>
          </w:r>
          <w:r w:rsidR="006C0286">
            <w:fldChar w:fldCharType="separate"/>
          </w:r>
          <w:r w:rsidR="00626B98">
            <w:rPr>
              <w:noProof/>
            </w:rPr>
            <w:t xml:space="preserve"> </w:t>
          </w:r>
          <w:r w:rsidR="00626B98" w:rsidRPr="00626B98">
            <w:rPr>
              <w:noProof/>
            </w:rPr>
            <w:t>[5]</w:t>
          </w:r>
          <w:r w:rsidR="006C0286">
            <w:fldChar w:fldCharType="end"/>
          </w:r>
        </w:sdtContent>
      </w:sdt>
    </w:p>
    <w:p w14:paraId="48A729FA" w14:textId="5C61655D" w:rsidR="003B4D4F" w:rsidRPr="003B4D4F" w:rsidRDefault="00A81308" w:rsidP="003B4D4F">
      <w:pPr>
        <w:pStyle w:val="NormalWeb"/>
        <w:spacing w:before="375" w:beforeAutospacing="0" w:after="375" w:afterAutospacing="0" w:line="390" w:lineRule="atLeast"/>
        <w:rPr>
          <w:rFonts w:asciiTheme="minorHAnsi" w:hAnsiTheme="minorHAnsi" w:cstheme="minorHAnsi"/>
          <w:sz w:val="28"/>
          <w:szCs w:val="28"/>
        </w:rPr>
      </w:pPr>
      <w:r>
        <w:rPr>
          <w:rFonts w:asciiTheme="minorHAnsi" w:hAnsiTheme="minorHAnsi" w:cstheme="minorHAnsi"/>
          <w:sz w:val="28"/>
          <w:szCs w:val="28"/>
        </w:rPr>
        <w:t>“</w:t>
      </w:r>
      <w:r w:rsidR="003B4D4F" w:rsidRPr="003B4D4F">
        <w:rPr>
          <w:rFonts w:asciiTheme="minorHAnsi" w:hAnsiTheme="minorHAnsi" w:cstheme="minorHAnsi"/>
          <w:sz w:val="28"/>
          <w:szCs w:val="28"/>
        </w:rPr>
        <w:t xml:space="preserve">Unlike most bones in your body, your skull </w:t>
      </w:r>
      <w:proofErr w:type="gramStart"/>
      <w:r w:rsidR="003B4D4F" w:rsidRPr="003B4D4F">
        <w:rPr>
          <w:rFonts w:asciiTheme="minorHAnsi" w:hAnsiTheme="minorHAnsi" w:cstheme="minorHAnsi"/>
          <w:sz w:val="28"/>
          <w:szCs w:val="28"/>
        </w:rPr>
        <w:t>doesn’t</w:t>
      </w:r>
      <w:proofErr w:type="gramEnd"/>
      <w:r w:rsidR="003B4D4F" w:rsidRPr="003B4D4F">
        <w:rPr>
          <w:rFonts w:asciiTheme="minorHAnsi" w:hAnsiTheme="minorHAnsi" w:cstheme="minorHAnsi"/>
          <w:sz w:val="28"/>
          <w:szCs w:val="28"/>
        </w:rPr>
        <w:t xml:space="preserve"> have bone marrow</w:t>
      </w:r>
      <w:r w:rsidR="007070A8">
        <w:rPr>
          <w:rFonts w:asciiTheme="minorHAnsi" w:hAnsiTheme="minorHAnsi" w:cstheme="minorHAnsi"/>
          <w:sz w:val="28"/>
          <w:szCs w:val="28"/>
        </w:rPr>
        <w:t>,</w:t>
      </w:r>
      <w:r w:rsidR="003B4D4F" w:rsidRPr="003B4D4F">
        <w:rPr>
          <w:rFonts w:asciiTheme="minorHAnsi" w:hAnsiTheme="minorHAnsi" w:cstheme="minorHAnsi"/>
          <w:sz w:val="28"/>
          <w:szCs w:val="28"/>
        </w:rPr>
        <w:t xml:space="preserve"> </w:t>
      </w:r>
      <w:r w:rsidR="007070A8">
        <w:rPr>
          <w:rFonts w:asciiTheme="minorHAnsi" w:hAnsiTheme="minorHAnsi" w:cstheme="minorHAnsi"/>
          <w:sz w:val="28"/>
          <w:szCs w:val="28"/>
        </w:rPr>
        <w:t>t</w:t>
      </w:r>
      <w:r w:rsidR="003B4D4F" w:rsidRPr="003B4D4F">
        <w:rPr>
          <w:rFonts w:asciiTheme="minorHAnsi" w:hAnsiTheme="minorHAnsi" w:cstheme="minorHAnsi"/>
          <w:sz w:val="28"/>
          <w:szCs w:val="28"/>
        </w:rPr>
        <w:t>his makes the skull very strong and difficult to break. A broken skull is unable to absorb the impact of a blow making it more likely that there’ll also be damage to your brain</w:t>
      </w:r>
      <w:sdt>
        <w:sdtPr>
          <w:rPr>
            <w:rFonts w:asciiTheme="minorHAnsi" w:hAnsiTheme="minorHAnsi" w:cstheme="minorHAnsi"/>
            <w:sz w:val="28"/>
            <w:szCs w:val="28"/>
          </w:rPr>
          <w:id w:val="523529899"/>
          <w:citation/>
        </w:sdtPr>
        <w:sdtEndPr/>
        <w:sdtContent>
          <w:r>
            <w:rPr>
              <w:rFonts w:asciiTheme="minorHAnsi" w:hAnsiTheme="minorHAnsi" w:cstheme="minorHAnsi"/>
              <w:sz w:val="28"/>
              <w:szCs w:val="28"/>
            </w:rPr>
            <w:fldChar w:fldCharType="begin"/>
          </w:r>
          <w:r>
            <w:rPr>
              <w:rFonts w:asciiTheme="minorHAnsi" w:hAnsiTheme="minorHAnsi" w:cstheme="minorHAnsi"/>
              <w:sz w:val="28"/>
              <w:szCs w:val="28"/>
            </w:rPr>
            <w:instrText xml:space="preserve"> CITATION Ree20 \l 2057 </w:instrText>
          </w:r>
          <w:r>
            <w:rPr>
              <w:rFonts w:asciiTheme="minorHAnsi" w:hAnsiTheme="minorHAnsi" w:cstheme="minorHAnsi"/>
              <w:sz w:val="28"/>
              <w:szCs w:val="28"/>
            </w:rPr>
            <w:fldChar w:fldCharType="separate"/>
          </w:r>
          <w:r w:rsidR="00626B98">
            <w:rPr>
              <w:rFonts w:asciiTheme="minorHAnsi" w:hAnsiTheme="minorHAnsi" w:cstheme="minorHAnsi"/>
              <w:noProof/>
              <w:sz w:val="28"/>
              <w:szCs w:val="28"/>
            </w:rPr>
            <w:t xml:space="preserve"> </w:t>
          </w:r>
          <w:r w:rsidR="00626B98" w:rsidRPr="00626B98">
            <w:rPr>
              <w:rFonts w:asciiTheme="minorHAnsi" w:hAnsiTheme="minorHAnsi" w:cstheme="minorHAnsi"/>
              <w:noProof/>
              <w:sz w:val="28"/>
              <w:szCs w:val="28"/>
            </w:rPr>
            <w:t>[3]</w:t>
          </w:r>
          <w:r>
            <w:rPr>
              <w:rFonts w:asciiTheme="minorHAnsi" w:hAnsiTheme="minorHAnsi" w:cstheme="minorHAnsi"/>
              <w:sz w:val="28"/>
              <w:szCs w:val="28"/>
            </w:rPr>
            <w:fldChar w:fldCharType="end"/>
          </w:r>
        </w:sdtContent>
      </w:sdt>
      <w:r>
        <w:rPr>
          <w:rFonts w:asciiTheme="minorHAnsi" w:hAnsiTheme="minorHAnsi" w:cstheme="minorHAnsi"/>
          <w:sz w:val="28"/>
          <w:szCs w:val="28"/>
        </w:rPr>
        <w:t>”</w:t>
      </w:r>
      <w:r w:rsidR="003B4D4F" w:rsidRPr="003B4D4F">
        <w:rPr>
          <w:rFonts w:asciiTheme="minorHAnsi" w:hAnsiTheme="minorHAnsi" w:cstheme="minorHAnsi"/>
          <w:sz w:val="28"/>
          <w:szCs w:val="28"/>
        </w:rPr>
        <w:t> </w:t>
      </w:r>
      <w:r w:rsidR="009E3744" w:rsidRPr="003B4D4F">
        <w:rPr>
          <w:rFonts w:asciiTheme="minorHAnsi" w:hAnsiTheme="minorHAnsi" w:cstheme="minorHAnsi"/>
          <w:sz w:val="28"/>
          <w:szCs w:val="28"/>
        </w:rPr>
        <w:t>.</w:t>
      </w:r>
      <w:r w:rsidR="003B4D4F" w:rsidRPr="003B4D4F">
        <w:rPr>
          <w:rFonts w:asciiTheme="minorHAnsi" w:hAnsiTheme="minorHAnsi" w:cstheme="minorHAnsi"/>
          <w:sz w:val="28"/>
          <w:szCs w:val="28"/>
        </w:rPr>
        <w:t xml:space="preserve"> </w:t>
      </w:r>
    </w:p>
    <w:p w14:paraId="74D15026" w14:textId="77777777" w:rsidR="003B4D4F" w:rsidRPr="0090695A" w:rsidRDefault="003B4D4F" w:rsidP="00745E00">
      <w:pPr>
        <w:rPr>
          <w:sz w:val="24"/>
          <w:szCs w:val="24"/>
        </w:rPr>
      </w:pPr>
    </w:p>
    <w:p w14:paraId="53009AAE" w14:textId="08FCAFF8" w:rsidR="0090695A" w:rsidRPr="0090695A" w:rsidRDefault="0090695A" w:rsidP="0090695A"/>
    <w:p w14:paraId="23E418C4" w14:textId="7A939D95" w:rsidR="00BD5969" w:rsidRPr="00B86B2C" w:rsidRDefault="00BD5969" w:rsidP="00785BB8">
      <w:pPr>
        <w:pStyle w:val="NormalWeb"/>
        <w:shd w:val="clear" w:color="auto" w:fill="FFFFFF"/>
        <w:spacing w:before="0" w:beforeAutospacing="0" w:after="360" w:afterAutospacing="0" w:line="336" w:lineRule="atLeast"/>
        <w:textAlignment w:val="baseline"/>
        <w:rPr>
          <w:rFonts w:ascii="Arial" w:hAnsi="Arial" w:cs="Arial"/>
          <w:sz w:val="28"/>
          <w:szCs w:val="28"/>
        </w:rPr>
      </w:pPr>
    </w:p>
    <w:p w14:paraId="45402C96" w14:textId="77777777" w:rsidR="00C36423" w:rsidRPr="00C36423" w:rsidRDefault="00C36423" w:rsidP="00C36423">
      <w:pPr>
        <w:rPr>
          <w:sz w:val="28"/>
          <w:szCs w:val="28"/>
        </w:rPr>
      </w:pPr>
    </w:p>
    <w:p w14:paraId="319E22FF" w14:textId="77777777" w:rsidR="005653BF" w:rsidRDefault="005653BF">
      <w:pPr>
        <w:spacing w:after="160" w:line="259" w:lineRule="auto"/>
        <w:rPr>
          <w:rFonts w:asciiTheme="majorHAnsi" w:eastAsiaTheme="majorEastAsia" w:hAnsiTheme="majorHAnsi" w:cstheme="majorBidi"/>
          <w:color w:val="1F3763" w:themeColor="accent1" w:themeShade="7F"/>
          <w:sz w:val="24"/>
          <w:szCs w:val="24"/>
        </w:rPr>
      </w:pPr>
      <w:r>
        <w:br w:type="page"/>
      </w:r>
    </w:p>
    <w:p w14:paraId="3B09DE35" w14:textId="24BE3FB1" w:rsidR="00EC7668" w:rsidRPr="00BC1133" w:rsidRDefault="004A1A6B" w:rsidP="00BC1133">
      <w:pPr>
        <w:pStyle w:val="Heading2"/>
        <w:rPr>
          <w:sz w:val="28"/>
          <w:szCs w:val="28"/>
        </w:rPr>
      </w:pPr>
      <w:bookmarkStart w:id="18" w:name="_Toc39237772"/>
      <w:r w:rsidRPr="00BC1133">
        <w:rPr>
          <w:sz w:val="28"/>
          <w:szCs w:val="28"/>
        </w:rPr>
        <w:lastRenderedPageBreak/>
        <w:t>Similar products</w:t>
      </w:r>
      <w:bookmarkEnd w:id="18"/>
      <w:r w:rsidRPr="00BC1133">
        <w:rPr>
          <w:sz w:val="28"/>
          <w:szCs w:val="28"/>
        </w:rPr>
        <w:t xml:space="preserve"> </w:t>
      </w:r>
    </w:p>
    <w:p w14:paraId="78743141" w14:textId="1C9277F0" w:rsidR="00072B3A" w:rsidRDefault="00072B3A" w:rsidP="00072B3A"/>
    <w:p w14:paraId="3A0FE643" w14:textId="2BEBD748" w:rsidR="00072B3A" w:rsidRDefault="00072B3A" w:rsidP="005653BF">
      <w:pPr>
        <w:pStyle w:val="Heading3"/>
      </w:pPr>
      <w:bookmarkStart w:id="19" w:name="_Toc39237773"/>
      <w:r>
        <w:t>Protech</w:t>
      </w:r>
      <w:r w:rsidR="005653BF">
        <w:t>t mouthguard</w:t>
      </w:r>
      <w:bookmarkEnd w:id="19"/>
      <w:r w:rsidR="005653BF">
        <w:t xml:space="preserve"> </w:t>
      </w:r>
      <w:r>
        <w:t xml:space="preserve"> </w:t>
      </w:r>
    </w:p>
    <w:p w14:paraId="11AEA705" w14:textId="3808E7C9" w:rsidR="005653BF" w:rsidRDefault="00AC41DC" w:rsidP="005653BF">
      <w:r>
        <w:rPr>
          <w:noProof/>
        </w:rPr>
        <w:drawing>
          <wp:inline distT="0" distB="0" distL="0" distR="0" wp14:anchorId="06E0A7F8" wp14:editId="6D9AE851">
            <wp:extent cx="5731510" cy="432308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323080"/>
                    </a:xfrm>
                    <a:prstGeom prst="rect">
                      <a:avLst/>
                    </a:prstGeom>
                  </pic:spPr>
                </pic:pic>
              </a:graphicData>
            </a:graphic>
          </wp:inline>
        </w:drawing>
      </w:r>
    </w:p>
    <w:p w14:paraId="48B0E282" w14:textId="1F3B93D4" w:rsidR="007E0CDD" w:rsidRDefault="00572D2F" w:rsidP="00572D2F">
      <w:pPr>
        <w:pStyle w:val="Caption"/>
      </w:pPr>
      <w:r>
        <w:t xml:space="preserve">Figure </w:t>
      </w:r>
      <w:r w:rsidR="00F52AD7">
        <w:fldChar w:fldCharType="begin"/>
      </w:r>
      <w:r w:rsidR="00F52AD7">
        <w:instrText xml:space="preserve"> SEQ Figure \* ARABIC </w:instrText>
      </w:r>
      <w:r w:rsidR="00F52AD7">
        <w:fldChar w:fldCharType="separate"/>
      </w:r>
      <w:r w:rsidR="008F4CB2">
        <w:rPr>
          <w:noProof/>
        </w:rPr>
        <w:t>4</w:t>
      </w:r>
      <w:r w:rsidR="00F52AD7">
        <w:rPr>
          <w:noProof/>
        </w:rPr>
        <w:fldChar w:fldCharType="end"/>
      </w:r>
      <w:r>
        <w:t xml:space="preserve"> Similar product</w:t>
      </w:r>
      <w:sdt>
        <w:sdtPr>
          <w:id w:val="518286103"/>
          <w:citation/>
        </w:sdtPr>
        <w:sdtEndPr/>
        <w:sdtContent>
          <w:r>
            <w:fldChar w:fldCharType="begin"/>
          </w:r>
          <w:r>
            <w:instrText xml:space="preserve"> CITATION SPO20 \l 2057 </w:instrText>
          </w:r>
          <w:r>
            <w:fldChar w:fldCharType="separate"/>
          </w:r>
          <w:r w:rsidR="00626B98">
            <w:rPr>
              <w:noProof/>
            </w:rPr>
            <w:t xml:space="preserve"> </w:t>
          </w:r>
          <w:r w:rsidR="00626B98" w:rsidRPr="00626B98">
            <w:rPr>
              <w:noProof/>
            </w:rPr>
            <w:t>[6]</w:t>
          </w:r>
          <w:r>
            <w:fldChar w:fldCharType="end"/>
          </w:r>
        </w:sdtContent>
      </w:sdt>
    </w:p>
    <w:p w14:paraId="5890DEE0" w14:textId="3ABD7D04" w:rsidR="00BB362C" w:rsidRPr="000E0B43" w:rsidRDefault="000B552F" w:rsidP="005653BF">
      <w:r>
        <w:rPr>
          <w:sz w:val="28"/>
          <w:szCs w:val="28"/>
        </w:rPr>
        <w:t>“</w:t>
      </w:r>
      <w:r w:rsidR="007D7C3A">
        <w:rPr>
          <w:sz w:val="28"/>
          <w:szCs w:val="28"/>
        </w:rPr>
        <w:t xml:space="preserve">This device actively </w:t>
      </w:r>
      <w:r w:rsidR="00193710">
        <w:rPr>
          <w:sz w:val="28"/>
          <w:szCs w:val="28"/>
        </w:rPr>
        <w:t>monitors impacts to</w:t>
      </w:r>
      <w:r w:rsidR="002D5EAA">
        <w:rPr>
          <w:sz w:val="28"/>
          <w:szCs w:val="28"/>
        </w:rPr>
        <w:t xml:space="preserve"> a players during contact sport</w:t>
      </w:r>
      <w:r w:rsidR="000E0B43" w:rsidRPr="000E0B43">
        <w:t xml:space="preserve"> </w:t>
      </w:r>
      <w:sdt>
        <w:sdtPr>
          <w:id w:val="-568962135"/>
          <w:citation/>
        </w:sdtPr>
        <w:sdtEndPr/>
        <w:sdtContent>
          <w:r w:rsidR="000E0B43">
            <w:fldChar w:fldCharType="begin"/>
          </w:r>
          <w:r w:rsidR="000E0B43">
            <w:instrText xml:space="preserve"> CITATION SPO20 \l 2057 </w:instrText>
          </w:r>
          <w:r w:rsidR="000E0B43">
            <w:fldChar w:fldCharType="separate"/>
          </w:r>
          <w:r w:rsidR="00626B98" w:rsidRPr="00626B98">
            <w:rPr>
              <w:noProof/>
            </w:rPr>
            <w:t>[6]</w:t>
          </w:r>
          <w:r w:rsidR="000E0B43">
            <w:fldChar w:fldCharType="end"/>
          </w:r>
        </w:sdtContent>
      </w:sdt>
      <w:r w:rsidR="00BB362C">
        <w:rPr>
          <w:sz w:val="28"/>
          <w:szCs w:val="28"/>
        </w:rPr>
        <w:t>.</w:t>
      </w:r>
      <w:r w:rsidR="0077529B">
        <w:rPr>
          <w:sz w:val="28"/>
          <w:szCs w:val="28"/>
        </w:rPr>
        <w:t>”</w:t>
      </w:r>
    </w:p>
    <w:p w14:paraId="73DC6A3A" w14:textId="5AC92500" w:rsidR="008E2A05" w:rsidRDefault="00BB362C" w:rsidP="005653BF">
      <w:pPr>
        <w:rPr>
          <w:sz w:val="28"/>
          <w:szCs w:val="28"/>
        </w:rPr>
      </w:pPr>
      <w:r>
        <w:rPr>
          <w:sz w:val="28"/>
          <w:szCs w:val="28"/>
        </w:rPr>
        <w:t>This device was tested by Shane Williams and the Ospreys</w:t>
      </w:r>
      <w:r w:rsidR="006F5B06">
        <w:rPr>
          <w:sz w:val="28"/>
          <w:szCs w:val="28"/>
        </w:rPr>
        <w:t>.</w:t>
      </w:r>
      <w:r>
        <w:rPr>
          <w:sz w:val="28"/>
          <w:szCs w:val="28"/>
        </w:rPr>
        <w:t xml:space="preserve"> </w:t>
      </w:r>
      <w:r w:rsidR="006F5B06">
        <w:rPr>
          <w:sz w:val="28"/>
          <w:szCs w:val="28"/>
        </w:rPr>
        <w:t>T</w:t>
      </w:r>
      <w:r w:rsidR="00D3770C">
        <w:rPr>
          <w:sz w:val="28"/>
          <w:szCs w:val="28"/>
        </w:rPr>
        <w:t>he test</w:t>
      </w:r>
      <w:r w:rsidR="00040444">
        <w:rPr>
          <w:sz w:val="28"/>
          <w:szCs w:val="28"/>
        </w:rPr>
        <w:t>s</w:t>
      </w:r>
      <w:r w:rsidR="00D3770C">
        <w:rPr>
          <w:sz w:val="28"/>
          <w:szCs w:val="28"/>
        </w:rPr>
        <w:t xml:space="preserve"> were televised by </w:t>
      </w:r>
      <w:r w:rsidR="00540705" w:rsidRPr="00540705">
        <w:rPr>
          <w:sz w:val="28"/>
          <w:szCs w:val="28"/>
        </w:rPr>
        <w:t>BBC Cymru Wales</w:t>
      </w:r>
      <w:r w:rsidR="0077529B" w:rsidRPr="0077529B">
        <w:rPr>
          <w:sz w:val="28"/>
          <w:szCs w:val="28"/>
        </w:rPr>
        <w:t xml:space="preserve"> </w:t>
      </w:r>
      <w:r w:rsidR="009E3744" w:rsidRPr="009E3744">
        <w:rPr>
          <w:sz w:val="28"/>
          <w:szCs w:val="28"/>
        </w:rPr>
        <w:t xml:space="preserve"> </w:t>
      </w:r>
      <w:r w:rsidR="009E3744">
        <w:rPr>
          <w:sz w:val="28"/>
          <w:szCs w:val="28"/>
        </w:rPr>
        <w:t>.</w:t>
      </w:r>
      <w:r w:rsidR="002D5EAA">
        <w:rPr>
          <w:sz w:val="28"/>
          <w:szCs w:val="28"/>
        </w:rPr>
        <w:t xml:space="preserve"> </w:t>
      </w:r>
      <w:sdt>
        <w:sdtPr>
          <w:rPr>
            <w:sz w:val="28"/>
            <w:szCs w:val="28"/>
          </w:rPr>
          <w:id w:val="-207182119"/>
          <w:citation/>
        </w:sdtPr>
        <w:sdtEndPr/>
        <w:sdtContent>
          <w:r w:rsidR="00623102">
            <w:rPr>
              <w:sz w:val="28"/>
              <w:szCs w:val="28"/>
            </w:rPr>
            <w:fldChar w:fldCharType="begin"/>
          </w:r>
          <w:r w:rsidR="00623102">
            <w:rPr>
              <w:sz w:val="28"/>
              <w:szCs w:val="28"/>
            </w:rPr>
            <w:instrText xml:space="preserve"> CITATION Sha20 \l 2057 </w:instrText>
          </w:r>
          <w:r w:rsidR="00623102">
            <w:rPr>
              <w:sz w:val="28"/>
              <w:szCs w:val="28"/>
            </w:rPr>
            <w:fldChar w:fldCharType="separate"/>
          </w:r>
          <w:r w:rsidR="00626B98" w:rsidRPr="00626B98">
            <w:rPr>
              <w:noProof/>
              <w:sz w:val="28"/>
              <w:szCs w:val="28"/>
            </w:rPr>
            <w:t>[7]</w:t>
          </w:r>
          <w:r w:rsidR="00623102">
            <w:rPr>
              <w:sz w:val="28"/>
              <w:szCs w:val="28"/>
            </w:rPr>
            <w:fldChar w:fldCharType="end"/>
          </w:r>
        </w:sdtContent>
      </w:sdt>
    </w:p>
    <w:p w14:paraId="09F1CDE7" w14:textId="77777777" w:rsidR="006F5B06" w:rsidRDefault="006F5B06" w:rsidP="00BF5774">
      <w:pPr>
        <w:rPr>
          <w:rFonts w:asciiTheme="majorHAnsi" w:eastAsiaTheme="majorEastAsia" w:hAnsiTheme="majorHAnsi" w:cstheme="majorBidi"/>
          <w:color w:val="1F3763" w:themeColor="accent1" w:themeShade="7F"/>
          <w:sz w:val="28"/>
          <w:szCs w:val="28"/>
          <w:shd w:val="clear" w:color="auto" w:fill="FCFCFC"/>
        </w:rPr>
      </w:pPr>
    </w:p>
    <w:p w14:paraId="1C5B4261" w14:textId="77777777" w:rsidR="00C1547C" w:rsidRDefault="00C1547C">
      <w:pPr>
        <w:spacing w:after="160" w:line="259" w:lineRule="auto"/>
        <w:rPr>
          <w:rFonts w:asciiTheme="majorHAnsi" w:eastAsiaTheme="majorEastAsia" w:hAnsiTheme="majorHAnsi" w:cstheme="majorBidi"/>
          <w:color w:val="1F3763" w:themeColor="accent1" w:themeShade="7F"/>
          <w:sz w:val="28"/>
          <w:szCs w:val="28"/>
          <w:shd w:val="clear" w:color="auto" w:fill="FCFCFC"/>
        </w:rPr>
      </w:pPr>
      <w:r>
        <w:rPr>
          <w:rFonts w:asciiTheme="majorHAnsi" w:eastAsiaTheme="majorEastAsia" w:hAnsiTheme="majorHAnsi" w:cstheme="majorBidi"/>
          <w:color w:val="1F3763" w:themeColor="accent1" w:themeShade="7F"/>
          <w:sz w:val="28"/>
          <w:szCs w:val="28"/>
          <w:shd w:val="clear" w:color="auto" w:fill="FCFCFC"/>
        </w:rPr>
        <w:br w:type="page"/>
      </w:r>
    </w:p>
    <w:p w14:paraId="7B3C2405" w14:textId="00141729" w:rsidR="00BF5774" w:rsidRPr="00BC1133" w:rsidRDefault="006F5B06" w:rsidP="00BC1133">
      <w:pPr>
        <w:pStyle w:val="Heading3"/>
        <w:rPr>
          <w:sz w:val="28"/>
          <w:szCs w:val="28"/>
          <w:shd w:val="clear" w:color="auto" w:fill="FCFCFC"/>
        </w:rPr>
      </w:pPr>
      <w:bookmarkStart w:id="20" w:name="_Toc39237774"/>
      <w:r w:rsidRPr="00BC1133">
        <w:rPr>
          <w:sz w:val="28"/>
          <w:szCs w:val="28"/>
          <w:shd w:val="clear" w:color="auto" w:fill="FCFCFC"/>
        </w:rPr>
        <w:lastRenderedPageBreak/>
        <w:t>The x-patch</w:t>
      </w:r>
      <w:bookmarkEnd w:id="20"/>
      <w:r w:rsidRPr="00BC1133">
        <w:rPr>
          <w:sz w:val="28"/>
          <w:szCs w:val="28"/>
          <w:shd w:val="clear" w:color="auto" w:fill="FCFCFC"/>
        </w:rPr>
        <w:t xml:space="preserve"> </w:t>
      </w:r>
    </w:p>
    <w:p w14:paraId="0553E2E6" w14:textId="3D0DB1B0" w:rsidR="00C1547C" w:rsidRDefault="00C6744A" w:rsidP="00BF5774">
      <w:pPr>
        <w:rPr>
          <w:sz w:val="22"/>
          <w:szCs w:val="22"/>
        </w:rPr>
      </w:pPr>
      <w:r>
        <w:rPr>
          <w:noProof/>
        </w:rPr>
        <w:drawing>
          <wp:inline distT="0" distB="0" distL="0" distR="0" wp14:anchorId="7EA890EA" wp14:editId="7ABA6A30">
            <wp:extent cx="3261360" cy="3261360"/>
            <wp:effectExtent l="0" t="0" r="0" b="0"/>
            <wp:docPr id="7" name="Picture 7" descr="Working with Saracens to monitor concussion in rugby | UCL N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ing with Saracens to monitor concussion in rugby | UCL News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61360" cy="3261360"/>
                    </a:xfrm>
                    <a:prstGeom prst="rect">
                      <a:avLst/>
                    </a:prstGeom>
                    <a:noFill/>
                    <a:ln>
                      <a:noFill/>
                    </a:ln>
                  </pic:spPr>
                </pic:pic>
              </a:graphicData>
            </a:graphic>
          </wp:inline>
        </w:drawing>
      </w:r>
    </w:p>
    <w:p w14:paraId="51667B50" w14:textId="7C055068" w:rsidR="00AE4AA7" w:rsidRDefault="00AE4AA7" w:rsidP="00AE4AA7">
      <w:pPr>
        <w:pStyle w:val="Caption"/>
      </w:pPr>
      <w:r>
        <w:t xml:space="preserve">Figure </w:t>
      </w:r>
      <w:r w:rsidR="00F52AD7">
        <w:fldChar w:fldCharType="begin"/>
      </w:r>
      <w:r w:rsidR="00F52AD7">
        <w:instrText xml:space="preserve"> SEQ Figure \* ARABIC </w:instrText>
      </w:r>
      <w:r w:rsidR="00F52AD7">
        <w:fldChar w:fldCharType="separate"/>
      </w:r>
      <w:r w:rsidR="008F4CB2">
        <w:rPr>
          <w:noProof/>
        </w:rPr>
        <w:t>5</w:t>
      </w:r>
      <w:r w:rsidR="00F52AD7">
        <w:rPr>
          <w:noProof/>
        </w:rPr>
        <w:fldChar w:fldCharType="end"/>
      </w:r>
      <w:r>
        <w:t xml:space="preserve"> the white patch behind the right ear is the x patch </w:t>
      </w:r>
      <w:sdt>
        <w:sdtPr>
          <w:id w:val="483195247"/>
          <w:citation/>
        </w:sdtPr>
        <w:sdtEndPr/>
        <w:sdtContent>
          <w:r w:rsidR="002156D8">
            <w:fldChar w:fldCharType="begin"/>
          </w:r>
          <w:r w:rsidR="002156D8">
            <w:instrText xml:space="preserve"> CITATION Wor20 \l 2057 </w:instrText>
          </w:r>
          <w:r w:rsidR="002156D8">
            <w:fldChar w:fldCharType="separate"/>
          </w:r>
          <w:r w:rsidR="00626B98" w:rsidRPr="00626B98">
            <w:rPr>
              <w:noProof/>
            </w:rPr>
            <w:t>[8]</w:t>
          </w:r>
          <w:r w:rsidR="002156D8">
            <w:fldChar w:fldCharType="end"/>
          </w:r>
        </w:sdtContent>
      </w:sdt>
    </w:p>
    <w:p w14:paraId="4D843D15" w14:textId="46348F69" w:rsidR="00AD58DC" w:rsidRDefault="00AD58DC" w:rsidP="00AD58DC">
      <w:pPr>
        <w:rPr>
          <w:sz w:val="28"/>
          <w:szCs w:val="28"/>
        </w:rPr>
      </w:pPr>
      <w:r w:rsidRPr="00440909">
        <w:rPr>
          <w:sz w:val="28"/>
          <w:szCs w:val="28"/>
        </w:rPr>
        <w:t xml:space="preserve">In 2015 the Saracens </w:t>
      </w:r>
      <w:r w:rsidR="00440909">
        <w:rPr>
          <w:sz w:val="28"/>
          <w:szCs w:val="28"/>
        </w:rPr>
        <w:t xml:space="preserve">a </w:t>
      </w:r>
      <w:r w:rsidR="00440909" w:rsidRPr="00440909">
        <w:rPr>
          <w:sz w:val="28"/>
          <w:szCs w:val="28"/>
        </w:rPr>
        <w:t>professional rugby union club based in London</w:t>
      </w:r>
      <w:r w:rsidR="000545AE">
        <w:rPr>
          <w:sz w:val="28"/>
          <w:szCs w:val="28"/>
        </w:rPr>
        <w:t xml:space="preserve"> ran a study using the x patch which is made by a </w:t>
      </w:r>
      <w:r w:rsidR="0031043A" w:rsidRPr="0031043A">
        <w:rPr>
          <w:sz w:val="28"/>
          <w:szCs w:val="28"/>
        </w:rPr>
        <w:t>Seattle-based</w:t>
      </w:r>
      <w:r w:rsidR="0031043A">
        <w:rPr>
          <w:sz w:val="28"/>
          <w:szCs w:val="28"/>
        </w:rPr>
        <w:t xml:space="preserve"> (USA)</w:t>
      </w:r>
      <w:r w:rsidR="0031043A" w:rsidRPr="0031043A">
        <w:rPr>
          <w:sz w:val="28"/>
          <w:szCs w:val="28"/>
        </w:rPr>
        <w:t xml:space="preserve"> </w:t>
      </w:r>
      <w:r w:rsidR="00EE17CE">
        <w:rPr>
          <w:sz w:val="28"/>
          <w:szCs w:val="28"/>
        </w:rPr>
        <w:t xml:space="preserve">company called </w:t>
      </w:r>
      <w:r w:rsidR="0031043A" w:rsidRPr="0031043A">
        <w:rPr>
          <w:sz w:val="28"/>
          <w:szCs w:val="28"/>
        </w:rPr>
        <w:t>X2 Biosystems</w:t>
      </w:r>
      <w:r w:rsidR="0031043A">
        <w:rPr>
          <w:sz w:val="28"/>
          <w:szCs w:val="28"/>
        </w:rPr>
        <w:t xml:space="preserve"> </w:t>
      </w:r>
      <w:r w:rsidR="000545AE">
        <w:rPr>
          <w:sz w:val="28"/>
          <w:szCs w:val="28"/>
        </w:rPr>
        <w:t xml:space="preserve"> </w:t>
      </w:r>
      <w:r w:rsidR="00AE4A0F">
        <w:rPr>
          <w:sz w:val="28"/>
          <w:szCs w:val="28"/>
        </w:rPr>
        <w:t>“</w:t>
      </w:r>
      <w:r w:rsidR="00CD6FB0">
        <w:rPr>
          <w:sz w:val="28"/>
          <w:szCs w:val="28"/>
        </w:rPr>
        <w:t xml:space="preserve">this patch </w:t>
      </w:r>
      <w:r w:rsidR="008122CE" w:rsidRPr="008122CE">
        <w:rPr>
          <w:sz w:val="28"/>
          <w:szCs w:val="28"/>
        </w:rPr>
        <w:t>measures the size and angle of hits to the head</w:t>
      </w:r>
      <w:r w:rsidR="008122CE">
        <w:rPr>
          <w:sz w:val="28"/>
          <w:szCs w:val="28"/>
        </w:rPr>
        <w:t xml:space="preserve"> it was</w:t>
      </w:r>
      <w:r w:rsidR="00CD6FB0">
        <w:rPr>
          <w:sz w:val="28"/>
          <w:szCs w:val="28"/>
        </w:rPr>
        <w:t xml:space="preserve"> </w:t>
      </w:r>
      <w:r w:rsidR="008122CE">
        <w:rPr>
          <w:sz w:val="28"/>
          <w:szCs w:val="28"/>
        </w:rPr>
        <w:t xml:space="preserve">used in games and training session and was </w:t>
      </w:r>
      <w:r w:rsidR="00CD6FB0">
        <w:rPr>
          <w:sz w:val="28"/>
          <w:szCs w:val="28"/>
        </w:rPr>
        <w:t xml:space="preserve">placed </w:t>
      </w:r>
      <w:r w:rsidR="008122CE">
        <w:rPr>
          <w:sz w:val="28"/>
          <w:szCs w:val="28"/>
        </w:rPr>
        <w:t>behind the right year</w:t>
      </w:r>
      <w:r w:rsidR="004023E9">
        <w:rPr>
          <w:sz w:val="28"/>
          <w:szCs w:val="28"/>
        </w:rPr>
        <w:t>.</w:t>
      </w:r>
      <w:r w:rsidR="00AE4A0F">
        <w:rPr>
          <w:sz w:val="28"/>
          <w:szCs w:val="28"/>
        </w:rPr>
        <w:t>”</w:t>
      </w:r>
      <w:r w:rsidR="008122CE">
        <w:rPr>
          <w:sz w:val="28"/>
          <w:szCs w:val="28"/>
        </w:rPr>
        <w:t xml:space="preserve"> </w:t>
      </w:r>
      <w:r w:rsidR="004023E9">
        <w:rPr>
          <w:sz w:val="28"/>
          <w:szCs w:val="28"/>
        </w:rPr>
        <w:t>T</w:t>
      </w:r>
      <w:r w:rsidR="00AD7C45">
        <w:rPr>
          <w:sz w:val="28"/>
          <w:szCs w:val="28"/>
        </w:rPr>
        <w:t xml:space="preserve">his device </w:t>
      </w:r>
      <w:r w:rsidR="00172F39">
        <w:rPr>
          <w:sz w:val="28"/>
          <w:szCs w:val="28"/>
        </w:rPr>
        <w:t xml:space="preserve">can also be found </w:t>
      </w:r>
      <w:r w:rsidR="005D4D86">
        <w:rPr>
          <w:sz w:val="28"/>
          <w:szCs w:val="28"/>
        </w:rPr>
        <w:t>o</w:t>
      </w:r>
      <w:r w:rsidR="00172F39">
        <w:rPr>
          <w:sz w:val="28"/>
          <w:szCs w:val="28"/>
        </w:rPr>
        <w:t>n player</w:t>
      </w:r>
      <w:r w:rsidR="005D4D86">
        <w:rPr>
          <w:sz w:val="28"/>
          <w:szCs w:val="28"/>
        </w:rPr>
        <w:t>s</w:t>
      </w:r>
      <w:r w:rsidR="00172F39">
        <w:rPr>
          <w:sz w:val="28"/>
          <w:szCs w:val="28"/>
        </w:rPr>
        <w:t xml:space="preserve"> in the </w:t>
      </w:r>
      <w:r w:rsidR="00172F39" w:rsidRPr="00172F39">
        <w:rPr>
          <w:sz w:val="28"/>
          <w:szCs w:val="28"/>
        </w:rPr>
        <w:t>NFL and NHL</w:t>
      </w:r>
      <w:r w:rsidR="0049204A">
        <w:rPr>
          <w:sz w:val="28"/>
          <w:szCs w:val="28"/>
        </w:rPr>
        <w:t>.</w:t>
      </w:r>
      <w:r w:rsidR="00623102" w:rsidRPr="00623102">
        <w:rPr>
          <w:sz w:val="28"/>
          <w:szCs w:val="28"/>
        </w:rPr>
        <w:t xml:space="preserve"> </w:t>
      </w:r>
      <w:sdt>
        <w:sdtPr>
          <w:rPr>
            <w:sz w:val="28"/>
            <w:szCs w:val="28"/>
          </w:rPr>
          <w:id w:val="68165393"/>
          <w:citation/>
        </w:sdtPr>
        <w:sdtEndPr/>
        <w:sdtContent>
          <w:r w:rsidR="00623102">
            <w:rPr>
              <w:sz w:val="28"/>
              <w:szCs w:val="28"/>
            </w:rPr>
            <w:fldChar w:fldCharType="begin"/>
          </w:r>
          <w:r w:rsidR="00623102">
            <w:rPr>
              <w:sz w:val="28"/>
              <w:szCs w:val="28"/>
            </w:rPr>
            <w:instrText xml:space="preserve"> CITATION Con201 \l 2057 </w:instrText>
          </w:r>
          <w:r w:rsidR="00623102">
            <w:rPr>
              <w:sz w:val="28"/>
              <w:szCs w:val="28"/>
            </w:rPr>
            <w:fldChar w:fldCharType="separate"/>
          </w:r>
          <w:r w:rsidR="00626B98" w:rsidRPr="00626B98">
            <w:rPr>
              <w:noProof/>
              <w:sz w:val="28"/>
              <w:szCs w:val="28"/>
            </w:rPr>
            <w:t>[9]</w:t>
          </w:r>
          <w:r w:rsidR="00623102">
            <w:rPr>
              <w:sz w:val="28"/>
              <w:szCs w:val="28"/>
            </w:rPr>
            <w:fldChar w:fldCharType="end"/>
          </w:r>
        </w:sdtContent>
      </w:sdt>
      <w:sdt>
        <w:sdtPr>
          <w:rPr>
            <w:sz w:val="28"/>
            <w:szCs w:val="28"/>
          </w:rPr>
          <w:id w:val="-546066523"/>
          <w:citation/>
        </w:sdtPr>
        <w:sdtEndPr/>
        <w:sdtContent>
          <w:r w:rsidR="00623102">
            <w:rPr>
              <w:sz w:val="28"/>
              <w:szCs w:val="28"/>
            </w:rPr>
            <w:fldChar w:fldCharType="begin"/>
          </w:r>
          <w:r w:rsidR="00623102">
            <w:rPr>
              <w:sz w:val="28"/>
              <w:szCs w:val="28"/>
            </w:rPr>
            <w:instrText xml:space="preserve"> CITATION Sar20 \l 2057 </w:instrText>
          </w:r>
          <w:r w:rsidR="00623102">
            <w:rPr>
              <w:sz w:val="28"/>
              <w:szCs w:val="28"/>
            </w:rPr>
            <w:fldChar w:fldCharType="separate"/>
          </w:r>
          <w:r w:rsidR="00626B98">
            <w:rPr>
              <w:noProof/>
              <w:sz w:val="28"/>
              <w:szCs w:val="28"/>
            </w:rPr>
            <w:t xml:space="preserve"> </w:t>
          </w:r>
          <w:r w:rsidR="00626B98" w:rsidRPr="00626B98">
            <w:rPr>
              <w:noProof/>
              <w:sz w:val="28"/>
              <w:szCs w:val="28"/>
            </w:rPr>
            <w:t>[10]</w:t>
          </w:r>
          <w:r w:rsidR="00623102">
            <w:rPr>
              <w:sz w:val="28"/>
              <w:szCs w:val="28"/>
            </w:rPr>
            <w:fldChar w:fldCharType="end"/>
          </w:r>
        </w:sdtContent>
      </w:sdt>
    </w:p>
    <w:p w14:paraId="66D5C751" w14:textId="23DA2994" w:rsidR="007E0842" w:rsidRDefault="007E0842" w:rsidP="00AD58DC">
      <w:pPr>
        <w:rPr>
          <w:sz w:val="28"/>
          <w:szCs w:val="28"/>
        </w:rPr>
      </w:pPr>
    </w:p>
    <w:p w14:paraId="0379D6A8" w14:textId="437437A5" w:rsidR="007E0842" w:rsidRDefault="00C5704F" w:rsidP="0006736E">
      <w:pPr>
        <w:pStyle w:val="Heading3"/>
        <w:rPr>
          <w:sz w:val="28"/>
          <w:szCs w:val="28"/>
        </w:rPr>
      </w:pPr>
      <w:bookmarkStart w:id="21" w:name="_Toc39237775"/>
      <w:r>
        <w:rPr>
          <w:sz w:val="28"/>
          <w:szCs w:val="28"/>
        </w:rPr>
        <w:t xml:space="preserve">What my research means and how it </w:t>
      </w:r>
      <w:r w:rsidR="00A67C91">
        <w:rPr>
          <w:sz w:val="28"/>
          <w:szCs w:val="28"/>
        </w:rPr>
        <w:t>a</w:t>
      </w:r>
      <w:r>
        <w:rPr>
          <w:sz w:val="28"/>
          <w:szCs w:val="28"/>
        </w:rPr>
        <w:t>ffects my project</w:t>
      </w:r>
      <w:bookmarkEnd w:id="21"/>
      <w:r>
        <w:rPr>
          <w:sz w:val="28"/>
          <w:szCs w:val="28"/>
        </w:rPr>
        <w:t xml:space="preserve"> </w:t>
      </w:r>
    </w:p>
    <w:p w14:paraId="13286287" w14:textId="3EC13D34" w:rsidR="000B0B92" w:rsidRDefault="003362A8" w:rsidP="003362A8">
      <w:pPr>
        <w:rPr>
          <w:sz w:val="28"/>
          <w:szCs w:val="28"/>
        </w:rPr>
      </w:pPr>
      <w:r>
        <w:rPr>
          <w:sz w:val="28"/>
          <w:szCs w:val="28"/>
        </w:rPr>
        <w:t xml:space="preserve">The above </w:t>
      </w:r>
      <w:r w:rsidR="00AB13D7">
        <w:rPr>
          <w:sz w:val="28"/>
          <w:szCs w:val="28"/>
        </w:rPr>
        <w:t xml:space="preserve">research means </w:t>
      </w:r>
      <w:r w:rsidR="00736064">
        <w:rPr>
          <w:sz w:val="28"/>
          <w:szCs w:val="28"/>
        </w:rPr>
        <w:t xml:space="preserve">that any injury that </w:t>
      </w:r>
      <w:r w:rsidR="007F3001">
        <w:rPr>
          <w:sz w:val="28"/>
          <w:szCs w:val="28"/>
        </w:rPr>
        <w:t xml:space="preserve">a person suffers to the head can be dangerous and </w:t>
      </w:r>
      <w:r w:rsidR="00D85201">
        <w:rPr>
          <w:sz w:val="28"/>
          <w:szCs w:val="28"/>
        </w:rPr>
        <w:t xml:space="preserve">that there are similar products similar to the proposed product but instead of being focused </w:t>
      </w:r>
      <w:r w:rsidR="000F22D0">
        <w:rPr>
          <w:sz w:val="28"/>
          <w:szCs w:val="28"/>
        </w:rPr>
        <w:t>at one or two sports it can be adapted so that it can be used in any sporting activity and</w:t>
      </w:r>
      <w:r w:rsidR="002504B5">
        <w:rPr>
          <w:sz w:val="28"/>
          <w:szCs w:val="28"/>
        </w:rPr>
        <w:t xml:space="preserve"> other industries such as </w:t>
      </w:r>
      <w:r w:rsidR="00842037">
        <w:rPr>
          <w:sz w:val="28"/>
          <w:szCs w:val="28"/>
        </w:rPr>
        <w:t>construction</w:t>
      </w:r>
      <w:r w:rsidR="000B0B92">
        <w:rPr>
          <w:sz w:val="28"/>
          <w:szCs w:val="28"/>
        </w:rPr>
        <w:t>.</w:t>
      </w:r>
      <w:r w:rsidR="007F3001">
        <w:rPr>
          <w:sz w:val="28"/>
          <w:szCs w:val="28"/>
        </w:rPr>
        <w:t xml:space="preserve"> </w:t>
      </w:r>
      <w:r>
        <w:rPr>
          <w:sz w:val="28"/>
          <w:szCs w:val="28"/>
        </w:rPr>
        <w:t xml:space="preserve"> </w:t>
      </w:r>
    </w:p>
    <w:p w14:paraId="5F8ED54D" w14:textId="6C6C2B13" w:rsidR="008E0543" w:rsidRDefault="005824AD" w:rsidP="003362A8">
      <w:pPr>
        <w:rPr>
          <w:sz w:val="28"/>
          <w:szCs w:val="28"/>
        </w:rPr>
      </w:pPr>
      <w:r>
        <w:rPr>
          <w:sz w:val="28"/>
          <w:szCs w:val="28"/>
        </w:rPr>
        <w:t xml:space="preserve">The </w:t>
      </w:r>
      <w:r w:rsidR="002A1BCE">
        <w:rPr>
          <w:sz w:val="28"/>
          <w:szCs w:val="28"/>
        </w:rPr>
        <w:t xml:space="preserve">research </w:t>
      </w:r>
      <w:r w:rsidR="00A67C91">
        <w:rPr>
          <w:sz w:val="28"/>
          <w:szCs w:val="28"/>
        </w:rPr>
        <w:t>a</w:t>
      </w:r>
      <w:r w:rsidR="002A1BCE">
        <w:rPr>
          <w:sz w:val="28"/>
          <w:szCs w:val="28"/>
        </w:rPr>
        <w:t>ffect</w:t>
      </w:r>
      <w:r w:rsidR="00474478">
        <w:rPr>
          <w:sz w:val="28"/>
          <w:szCs w:val="28"/>
        </w:rPr>
        <w:t>s</w:t>
      </w:r>
      <w:r w:rsidR="002A1BCE">
        <w:rPr>
          <w:sz w:val="28"/>
          <w:szCs w:val="28"/>
        </w:rPr>
        <w:t xml:space="preserve"> what kind of device I will be designing as </w:t>
      </w:r>
      <w:r w:rsidR="00474478">
        <w:rPr>
          <w:sz w:val="28"/>
          <w:szCs w:val="28"/>
        </w:rPr>
        <w:t>the device will be similar to other product</w:t>
      </w:r>
      <w:r w:rsidR="004B7D74">
        <w:rPr>
          <w:sz w:val="28"/>
          <w:szCs w:val="28"/>
        </w:rPr>
        <w:t>s</w:t>
      </w:r>
      <w:r w:rsidR="00474478">
        <w:rPr>
          <w:sz w:val="28"/>
          <w:szCs w:val="28"/>
        </w:rPr>
        <w:t xml:space="preserve"> but differ</w:t>
      </w:r>
      <w:r w:rsidR="00E13334">
        <w:rPr>
          <w:sz w:val="28"/>
          <w:szCs w:val="28"/>
        </w:rPr>
        <w:t xml:space="preserve">ent so that </w:t>
      </w:r>
      <w:r w:rsidR="00A67C91">
        <w:rPr>
          <w:sz w:val="28"/>
          <w:szCs w:val="28"/>
        </w:rPr>
        <w:t>there</w:t>
      </w:r>
      <w:r w:rsidR="00E13334">
        <w:rPr>
          <w:sz w:val="28"/>
          <w:szCs w:val="28"/>
        </w:rPr>
        <w:t xml:space="preserve"> will be no plagiarised designs or result</w:t>
      </w:r>
      <w:r w:rsidR="00894520">
        <w:rPr>
          <w:sz w:val="28"/>
          <w:szCs w:val="28"/>
        </w:rPr>
        <w:t>s. The device will be tested in a lab setting to</w:t>
      </w:r>
      <w:r w:rsidR="009317E1">
        <w:rPr>
          <w:sz w:val="28"/>
          <w:szCs w:val="28"/>
        </w:rPr>
        <w:t xml:space="preserve"> </w:t>
      </w:r>
      <w:r w:rsidR="00894520">
        <w:rPr>
          <w:sz w:val="28"/>
          <w:szCs w:val="28"/>
        </w:rPr>
        <w:t xml:space="preserve">test </w:t>
      </w:r>
      <w:r w:rsidR="004B7D74">
        <w:rPr>
          <w:sz w:val="28"/>
          <w:szCs w:val="28"/>
        </w:rPr>
        <w:t xml:space="preserve">if </w:t>
      </w:r>
      <w:r w:rsidR="00894520">
        <w:rPr>
          <w:sz w:val="28"/>
          <w:szCs w:val="28"/>
        </w:rPr>
        <w:t>the instruments work</w:t>
      </w:r>
      <w:r w:rsidR="009317E1">
        <w:rPr>
          <w:sz w:val="28"/>
          <w:szCs w:val="28"/>
        </w:rPr>
        <w:t>.</w:t>
      </w:r>
      <w:r w:rsidR="00894520">
        <w:rPr>
          <w:sz w:val="28"/>
          <w:szCs w:val="28"/>
        </w:rPr>
        <w:t xml:space="preserve"> </w:t>
      </w:r>
      <w:r w:rsidR="009317E1">
        <w:rPr>
          <w:sz w:val="28"/>
          <w:szCs w:val="28"/>
        </w:rPr>
        <w:t>T</w:t>
      </w:r>
      <w:r w:rsidR="00264F75">
        <w:rPr>
          <w:sz w:val="28"/>
          <w:szCs w:val="28"/>
        </w:rPr>
        <w:t xml:space="preserve">hen it will be taken to field testing where a live subject will </w:t>
      </w:r>
      <w:r w:rsidR="00203172">
        <w:rPr>
          <w:sz w:val="28"/>
          <w:szCs w:val="28"/>
        </w:rPr>
        <w:t xml:space="preserve">wear the device and run through a variety of scenarios </w:t>
      </w:r>
      <w:r w:rsidR="007A473F">
        <w:rPr>
          <w:sz w:val="28"/>
          <w:szCs w:val="28"/>
        </w:rPr>
        <w:t>for example</w:t>
      </w:r>
      <w:r w:rsidR="00275110">
        <w:rPr>
          <w:sz w:val="28"/>
          <w:szCs w:val="28"/>
        </w:rPr>
        <w:t xml:space="preserve"> how robust the device is to </w:t>
      </w:r>
      <w:r w:rsidR="007A473F">
        <w:rPr>
          <w:sz w:val="28"/>
          <w:szCs w:val="28"/>
        </w:rPr>
        <w:t>an impact, how accurate the reading</w:t>
      </w:r>
      <w:r w:rsidR="00DF5524">
        <w:rPr>
          <w:sz w:val="28"/>
          <w:szCs w:val="28"/>
        </w:rPr>
        <w:t>s are</w:t>
      </w:r>
      <w:r w:rsidR="001D642C">
        <w:rPr>
          <w:sz w:val="28"/>
          <w:szCs w:val="28"/>
        </w:rPr>
        <w:t>,</w:t>
      </w:r>
      <w:r w:rsidR="00090FA8">
        <w:rPr>
          <w:sz w:val="28"/>
          <w:szCs w:val="28"/>
        </w:rPr>
        <w:t xml:space="preserve"> </w:t>
      </w:r>
      <w:r w:rsidR="009317E1">
        <w:rPr>
          <w:sz w:val="28"/>
          <w:szCs w:val="28"/>
        </w:rPr>
        <w:t>A</w:t>
      </w:r>
      <w:r w:rsidR="00090FA8">
        <w:rPr>
          <w:sz w:val="28"/>
          <w:szCs w:val="28"/>
        </w:rPr>
        <w:t xml:space="preserve"> crude example a headbutt would be stronger </w:t>
      </w:r>
      <w:r w:rsidR="00132AED">
        <w:rPr>
          <w:sz w:val="28"/>
          <w:szCs w:val="28"/>
        </w:rPr>
        <w:t xml:space="preserve">that a fist to the face as a rule of thumb but this </w:t>
      </w:r>
      <w:r w:rsidR="00132AED">
        <w:rPr>
          <w:sz w:val="28"/>
          <w:szCs w:val="28"/>
        </w:rPr>
        <w:lastRenderedPageBreak/>
        <w:t xml:space="preserve">does depend on the person </w:t>
      </w:r>
      <w:r w:rsidR="001E31EA">
        <w:rPr>
          <w:sz w:val="28"/>
          <w:szCs w:val="28"/>
        </w:rPr>
        <w:t>i.e.</w:t>
      </w:r>
      <w:r w:rsidR="00CA45F7">
        <w:rPr>
          <w:sz w:val="28"/>
          <w:szCs w:val="28"/>
        </w:rPr>
        <w:t xml:space="preserve"> a</w:t>
      </w:r>
      <w:r w:rsidR="0007396D">
        <w:rPr>
          <w:sz w:val="28"/>
          <w:szCs w:val="28"/>
        </w:rPr>
        <w:t xml:space="preserve"> trained</w:t>
      </w:r>
      <w:r w:rsidR="00CA45F7">
        <w:rPr>
          <w:sz w:val="28"/>
          <w:szCs w:val="28"/>
        </w:rPr>
        <w:t xml:space="preserve"> boxer compared to a</w:t>
      </w:r>
      <w:r w:rsidR="0007396D">
        <w:rPr>
          <w:sz w:val="28"/>
          <w:szCs w:val="28"/>
        </w:rPr>
        <w:t xml:space="preserve">n untrained person </w:t>
      </w:r>
      <w:r w:rsidR="008E0543">
        <w:rPr>
          <w:sz w:val="28"/>
          <w:szCs w:val="28"/>
        </w:rPr>
        <w:t xml:space="preserve">. </w:t>
      </w:r>
    </w:p>
    <w:p w14:paraId="16115D68" w14:textId="3284BF0E" w:rsidR="00044A70" w:rsidRDefault="008E0543" w:rsidP="00044A70">
      <w:pPr>
        <w:pStyle w:val="Heading3"/>
      </w:pPr>
      <w:r>
        <w:br w:type="page"/>
      </w:r>
      <w:bookmarkStart w:id="22" w:name="_Toc39237776"/>
      <w:r>
        <w:lastRenderedPageBreak/>
        <w:t>The features of this device</w:t>
      </w:r>
      <w:bookmarkEnd w:id="22"/>
    </w:p>
    <w:p w14:paraId="1655C4E4" w14:textId="1BC7CBF5" w:rsidR="005824AD" w:rsidRDefault="00044A70" w:rsidP="00A87220">
      <w:pPr>
        <w:spacing w:after="160" w:line="259" w:lineRule="auto"/>
        <w:rPr>
          <w:sz w:val="28"/>
          <w:szCs w:val="28"/>
        </w:rPr>
      </w:pPr>
      <w:r>
        <w:rPr>
          <w:sz w:val="28"/>
          <w:szCs w:val="28"/>
        </w:rPr>
        <w:t xml:space="preserve">The </w:t>
      </w:r>
      <w:r w:rsidR="00B25E09">
        <w:rPr>
          <w:sz w:val="28"/>
          <w:szCs w:val="28"/>
        </w:rPr>
        <w:t xml:space="preserve">finished </w:t>
      </w:r>
      <w:r w:rsidR="004A0727">
        <w:rPr>
          <w:sz w:val="28"/>
          <w:szCs w:val="28"/>
        </w:rPr>
        <w:t>product will be able to</w:t>
      </w:r>
      <w:r w:rsidR="00124B37">
        <w:rPr>
          <w:sz w:val="28"/>
          <w:szCs w:val="28"/>
        </w:rPr>
        <w:t xml:space="preserve"> more</w:t>
      </w:r>
      <w:r w:rsidR="008D4A3D">
        <w:rPr>
          <w:sz w:val="28"/>
          <w:szCs w:val="28"/>
        </w:rPr>
        <w:t xml:space="preserve"> accurately record </w:t>
      </w:r>
      <w:r w:rsidR="00941D08">
        <w:rPr>
          <w:sz w:val="28"/>
          <w:szCs w:val="28"/>
        </w:rPr>
        <w:t>the location and strength of an impact</w:t>
      </w:r>
      <w:r w:rsidR="007B4D4A">
        <w:rPr>
          <w:sz w:val="28"/>
          <w:szCs w:val="28"/>
        </w:rPr>
        <w:t>,</w:t>
      </w:r>
      <w:r w:rsidR="004A0727">
        <w:rPr>
          <w:sz w:val="28"/>
          <w:szCs w:val="28"/>
        </w:rPr>
        <w:t xml:space="preserve"> </w:t>
      </w:r>
      <w:r w:rsidR="00AB3138">
        <w:rPr>
          <w:sz w:val="28"/>
          <w:szCs w:val="28"/>
        </w:rPr>
        <w:t xml:space="preserve">transmit and encrypt </w:t>
      </w:r>
      <w:r w:rsidR="00941D08">
        <w:rPr>
          <w:sz w:val="28"/>
          <w:szCs w:val="28"/>
        </w:rPr>
        <w:t xml:space="preserve">the </w:t>
      </w:r>
      <w:r w:rsidR="00AB3138">
        <w:rPr>
          <w:sz w:val="28"/>
          <w:szCs w:val="28"/>
        </w:rPr>
        <w:t xml:space="preserve">recorded data </w:t>
      </w:r>
      <w:r w:rsidR="008D4A3D">
        <w:rPr>
          <w:sz w:val="28"/>
          <w:szCs w:val="28"/>
        </w:rPr>
        <w:t>to a specific device such as a laptop</w:t>
      </w:r>
      <w:r w:rsidR="002B5240">
        <w:rPr>
          <w:sz w:val="28"/>
          <w:szCs w:val="28"/>
        </w:rPr>
        <w:t>, the device will be placed in a lightweight but strong case to protect</w:t>
      </w:r>
      <w:r w:rsidR="00FE3D8B">
        <w:rPr>
          <w:sz w:val="28"/>
          <w:szCs w:val="28"/>
        </w:rPr>
        <w:t xml:space="preserve"> </w:t>
      </w:r>
      <w:r w:rsidR="00F910AC">
        <w:rPr>
          <w:sz w:val="28"/>
          <w:szCs w:val="28"/>
        </w:rPr>
        <w:t>the components from being damaged</w:t>
      </w:r>
      <w:r w:rsidR="00D81B00">
        <w:rPr>
          <w:sz w:val="28"/>
          <w:szCs w:val="28"/>
        </w:rPr>
        <w:t>.</w:t>
      </w:r>
      <w:r w:rsidR="00F910AC">
        <w:rPr>
          <w:sz w:val="28"/>
          <w:szCs w:val="28"/>
        </w:rPr>
        <w:t xml:space="preserve">   </w:t>
      </w:r>
      <w:r w:rsidR="007A473F">
        <w:rPr>
          <w:sz w:val="28"/>
          <w:szCs w:val="28"/>
        </w:rPr>
        <w:t xml:space="preserve"> </w:t>
      </w:r>
      <w:r w:rsidR="00264F75">
        <w:rPr>
          <w:sz w:val="28"/>
          <w:szCs w:val="28"/>
        </w:rPr>
        <w:t xml:space="preserve"> </w:t>
      </w:r>
      <w:r w:rsidR="00894520">
        <w:rPr>
          <w:sz w:val="28"/>
          <w:szCs w:val="28"/>
        </w:rPr>
        <w:t xml:space="preserve"> </w:t>
      </w:r>
      <w:r w:rsidR="00E13334">
        <w:rPr>
          <w:sz w:val="28"/>
          <w:szCs w:val="28"/>
        </w:rPr>
        <w:t xml:space="preserve">    </w:t>
      </w:r>
    </w:p>
    <w:p w14:paraId="2958D5A6" w14:textId="5C4EDA39" w:rsidR="003F7F2B" w:rsidRDefault="003F7F2B" w:rsidP="003362A8">
      <w:pPr>
        <w:rPr>
          <w:sz w:val="28"/>
          <w:szCs w:val="28"/>
        </w:rPr>
      </w:pPr>
    </w:p>
    <w:p w14:paraId="5816A801" w14:textId="1C09A40D" w:rsidR="003F7F2B" w:rsidRDefault="003F7F2B" w:rsidP="003F7F2B">
      <w:pPr>
        <w:pStyle w:val="Heading2"/>
      </w:pPr>
      <w:r>
        <w:t>Why is this project worth doing?</w:t>
      </w:r>
    </w:p>
    <w:p w14:paraId="4FA0853E" w14:textId="38E746C9" w:rsidR="003F7F2B" w:rsidRDefault="003F7F2B" w:rsidP="003F7F2B"/>
    <w:p w14:paraId="1B93727A" w14:textId="34FFFD74" w:rsidR="003F7F2B" w:rsidRPr="00952AE8" w:rsidRDefault="00952AE8" w:rsidP="003F7F2B">
      <w:pPr>
        <w:rPr>
          <w:sz w:val="28"/>
          <w:szCs w:val="28"/>
        </w:rPr>
      </w:pPr>
      <w:r>
        <w:rPr>
          <w:sz w:val="28"/>
          <w:szCs w:val="28"/>
        </w:rPr>
        <w:t>This project is worth doing as it</w:t>
      </w:r>
      <w:r w:rsidR="00B73A62">
        <w:rPr>
          <w:sz w:val="28"/>
          <w:szCs w:val="28"/>
        </w:rPr>
        <w:t xml:space="preserve"> will</w:t>
      </w:r>
      <w:r>
        <w:rPr>
          <w:sz w:val="28"/>
          <w:szCs w:val="28"/>
        </w:rPr>
        <w:t xml:space="preserve"> help</w:t>
      </w:r>
      <w:r w:rsidR="00B73A62">
        <w:rPr>
          <w:sz w:val="28"/>
          <w:szCs w:val="28"/>
        </w:rPr>
        <w:t xml:space="preserve"> and</w:t>
      </w:r>
      <w:r>
        <w:rPr>
          <w:sz w:val="28"/>
          <w:szCs w:val="28"/>
        </w:rPr>
        <w:t xml:space="preserve"> aid in the diagnosing of </w:t>
      </w:r>
      <w:r w:rsidR="009D3E6F">
        <w:rPr>
          <w:sz w:val="28"/>
          <w:szCs w:val="28"/>
        </w:rPr>
        <w:t xml:space="preserve">major and minor head injuries in sport and </w:t>
      </w:r>
      <w:r w:rsidR="0003132A">
        <w:rPr>
          <w:sz w:val="28"/>
          <w:szCs w:val="28"/>
        </w:rPr>
        <w:t xml:space="preserve">work. This will hopefully also help hospital </w:t>
      </w:r>
      <w:r w:rsidR="00970BB1">
        <w:rPr>
          <w:sz w:val="28"/>
          <w:szCs w:val="28"/>
        </w:rPr>
        <w:t xml:space="preserve">staff </w:t>
      </w:r>
      <w:r w:rsidR="0003132A">
        <w:rPr>
          <w:sz w:val="28"/>
          <w:szCs w:val="28"/>
        </w:rPr>
        <w:t>w</w:t>
      </w:r>
      <w:r w:rsidR="00970BB1">
        <w:rPr>
          <w:sz w:val="28"/>
          <w:szCs w:val="28"/>
        </w:rPr>
        <w:t>hen asking question about the injury</w:t>
      </w:r>
      <w:r w:rsidR="003372C5">
        <w:rPr>
          <w:sz w:val="28"/>
          <w:szCs w:val="28"/>
        </w:rPr>
        <w:t>. This device</w:t>
      </w:r>
      <w:r w:rsidR="00C4436C">
        <w:rPr>
          <w:sz w:val="28"/>
          <w:szCs w:val="28"/>
        </w:rPr>
        <w:t xml:space="preserve"> does more in depth</w:t>
      </w:r>
      <w:r w:rsidR="00D8029F">
        <w:rPr>
          <w:sz w:val="28"/>
          <w:szCs w:val="28"/>
        </w:rPr>
        <w:t xml:space="preserve"> readings than is currently available </w:t>
      </w:r>
      <w:r w:rsidR="00C4436C">
        <w:rPr>
          <w:sz w:val="28"/>
          <w:szCs w:val="28"/>
        </w:rPr>
        <w:t xml:space="preserve">  </w:t>
      </w:r>
      <w:r w:rsidR="003372C5">
        <w:rPr>
          <w:sz w:val="28"/>
          <w:szCs w:val="28"/>
        </w:rPr>
        <w:t xml:space="preserve">  </w:t>
      </w:r>
      <w:r w:rsidR="00B24A2B">
        <w:rPr>
          <w:sz w:val="28"/>
          <w:szCs w:val="28"/>
        </w:rPr>
        <w:t xml:space="preserve"> </w:t>
      </w:r>
      <w:r w:rsidR="009D3E6F">
        <w:rPr>
          <w:sz w:val="28"/>
          <w:szCs w:val="28"/>
        </w:rPr>
        <w:t xml:space="preserve"> </w:t>
      </w:r>
    </w:p>
    <w:p w14:paraId="50C08406" w14:textId="77777777" w:rsidR="00840CC0" w:rsidRDefault="003362A8" w:rsidP="00840CC0">
      <w:pPr>
        <w:rPr>
          <w:sz w:val="28"/>
          <w:szCs w:val="28"/>
        </w:rPr>
      </w:pPr>
      <w:r>
        <w:rPr>
          <w:sz w:val="28"/>
          <w:szCs w:val="28"/>
        </w:rPr>
        <w:t xml:space="preserve"> </w:t>
      </w:r>
    </w:p>
    <w:p w14:paraId="14384A90" w14:textId="52D9FEEA" w:rsidR="00FD506D" w:rsidRPr="00840CC0" w:rsidRDefault="00FD506D" w:rsidP="00840CC0">
      <w:pPr>
        <w:pStyle w:val="Heading2"/>
        <w:rPr>
          <w:sz w:val="28"/>
          <w:szCs w:val="28"/>
        </w:rPr>
      </w:pPr>
      <w:r w:rsidRPr="00FD506D">
        <w:t xml:space="preserve">aim of the </w:t>
      </w:r>
      <w:r w:rsidR="00840CC0">
        <w:t xml:space="preserve">project </w:t>
      </w:r>
    </w:p>
    <w:p w14:paraId="3680910C" w14:textId="17B753F5" w:rsidR="00FD506D" w:rsidRDefault="00FD506D" w:rsidP="00FD506D">
      <w:pPr>
        <w:rPr>
          <w:sz w:val="28"/>
          <w:szCs w:val="28"/>
        </w:rPr>
      </w:pPr>
      <w:r>
        <w:rPr>
          <w:sz w:val="28"/>
          <w:szCs w:val="28"/>
        </w:rPr>
        <w:t xml:space="preserve">the </w:t>
      </w:r>
      <w:r w:rsidR="00840CC0">
        <w:rPr>
          <w:sz w:val="28"/>
          <w:szCs w:val="28"/>
        </w:rPr>
        <w:t>aim of the project is</w:t>
      </w:r>
      <w:r w:rsidR="00265BB0">
        <w:rPr>
          <w:sz w:val="28"/>
          <w:szCs w:val="28"/>
        </w:rPr>
        <w:t xml:space="preserve"> to</w:t>
      </w:r>
      <w:r w:rsidR="00840CC0">
        <w:rPr>
          <w:sz w:val="28"/>
          <w:szCs w:val="28"/>
        </w:rPr>
        <w:t xml:space="preserve"> </w:t>
      </w:r>
      <w:r w:rsidR="00530A5B">
        <w:rPr>
          <w:sz w:val="28"/>
          <w:szCs w:val="28"/>
        </w:rPr>
        <w:t>create a device which will accurately measure and locat</w:t>
      </w:r>
      <w:r w:rsidR="00B02CFF">
        <w:rPr>
          <w:sz w:val="28"/>
          <w:szCs w:val="28"/>
        </w:rPr>
        <w:t>e</w:t>
      </w:r>
      <w:r w:rsidR="00530A5B">
        <w:rPr>
          <w:sz w:val="28"/>
          <w:szCs w:val="28"/>
        </w:rPr>
        <w:t xml:space="preserve"> </w:t>
      </w:r>
      <w:r w:rsidR="00582497">
        <w:rPr>
          <w:sz w:val="28"/>
          <w:szCs w:val="28"/>
        </w:rPr>
        <w:t xml:space="preserve">an impact </w:t>
      </w:r>
      <w:r w:rsidR="00EC15E7">
        <w:rPr>
          <w:sz w:val="28"/>
          <w:szCs w:val="28"/>
        </w:rPr>
        <w:t xml:space="preserve">to the head and then transmit the data for analyse  </w:t>
      </w:r>
      <w:r w:rsidR="00530A5B">
        <w:rPr>
          <w:sz w:val="28"/>
          <w:szCs w:val="28"/>
        </w:rPr>
        <w:t xml:space="preserve">  </w:t>
      </w:r>
    </w:p>
    <w:p w14:paraId="52E4702A" w14:textId="6A61451A" w:rsidR="006F1C88" w:rsidRPr="006F1C88" w:rsidRDefault="00265BB0" w:rsidP="006F1C88">
      <w:pPr>
        <w:pStyle w:val="Heading2"/>
      </w:pPr>
      <w:r>
        <w:t>how  will</w:t>
      </w:r>
      <w:r w:rsidR="00FB2709">
        <w:t xml:space="preserve"> these aims</w:t>
      </w:r>
      <w:r>
        <w:t xml:space="preserve"> </w:t>
      </w:r>
      <w:r w:rsidR="00FB2709">
        <w:t xml:space="preserve">be </w:t>
      </w:r>
      <w:r w:rsidRPr="007A659F">
        <w:t>achieve</w:t>
      </w:r>
      <w:r w:rsidR="00FB2709">
        <w:t>d</w:t>
      </w:r>
      <w:r w:rsidRPr="007A659F">
        <w:t xml:space="preserve"> </w:t>
      </w:r>
    </w:p>
    <w:p w14:paraId="5E71D1FB" w14:textId="77777777" w:rsidR="00077A64" w:rsidRDefault="00350202" w:rsidP="00350202">
      <w:pPr>
        <w:pStyle w:val="ListParagraph"/>
        <w:numPr>
          <w:ilvl w:val="0"/>
          <w:numId w:val="6"/>
        </w:numPr>
        <w:rPr>
          <w:sz w:val="28"/>
          <w:szCs w:val="28"/>
        </w:rPr>
      </w:pPr>
      <w:r w:rsidRPr="00350202">
        <w:rPr>
          <w:sz w:val="28"/>
          <w:szCs w:val="28"/>
        </w:rPr>
        <w:t>di</w:t>
      </w:r>
      <w:r>
        <w:rPr>
          <w:sz w:val="28"/>
          <w:szCs w:val="28"/>
        </w:rPr>
        <w:t xml:space="preserve">scuss the best way to go about my project with </w:t>
      </w:r>
      <w:r w:rsidR="0000588E">
        <w:rPr>
          <w:sz w:val="28"/>
          <w:szCs w:val="28"/>
        </w:rPr>
        <w:t>supervising lecturer</w:t>
      </w:r>
      <w:r w:rsidR="00187245">
        <w:rPr>
          <w:sz w:val="28"/>
          <w:szCs w:val="28"/>
        </w:rPr>
        <w:t xml:space="preserve"> and have regular meetings </w:t>
      </w:r>
      <w:r w:rsidR="00861A45">
        <w:rPr>
          <w:sz w:val="28"/>
          <w:szCs w:val="28"/>
        </w:rPr>
        <w:t>about the project</w:t>
      </w:r>
    </w:p>
    <w:p w14:paraId="60ED122F" w14:textId="0D936E84" w:rsidR="00350202" w:rsidRDefault="00077A64" w:rsidP="00350202">
      <w:pPr>
        <w:pStyle w:val="ListParagraph"/>
        <w:numPr>
          <w:ilvl w:val="0"/>
          <w:numId w:val="6"/>
        </w:numPr>
        <w:rPr>
          <w:sz w:val="28"/>
          <w:szCs w:val="28"/>
        </w:rPr>
      </w:pPr>
      <w:r>
        <w:rPr>
          <w:sz w:val="28"/>
          <w:szCs w:val="28"/>
        </w:rPr>
        <w:t>create document detailing everything done with the project</w:t>
      </w:r>
      <w:r w:rsidR="003D2FA7">
        <w:rPr>
          <w:sz w:val="28"/>
          <w:szCs w:val="28"/>
        </w:rPr>
        <w:t>. i.e. Components list, cost, issues, test accurac</w:t>
      </w:r>
      <w:r w:rsidR="002159C6">
        <w:rPr>
          <w:sz w:val="28"/>
          <w:szCs w:val="28"/>
        </w:rPr>
        <w:t xml:space="preserve">y, </w:t>
      </w:r>
      <w:r w:rsidR="00C045A2">
        <w:rPr>
          <w:sz w:val="28"/>
          <w:szCs w:val="28"/>
        </w:rPr>
        <w:t>designs</w:t>
      </w:r>
      <w:r>
        <w:rPr>
          <w:sz w:val="28"/>
          <w:szCs w:val="28"/>
        </w:rPr>
        <w:t xml:space="preserve"> </w:t>
      </w:r>
      <w:r w:rsidR="00861A45">
        <w:rPr>
          <w:sz w:val="28"/>
          <w:szCs w:val="28"/>
        </w:rPr>
        <w:t xml:space="preserve"> </w:t>
      </w:r>
    </w:p>
    <w:p w14:paraId="16C43889" w14:textId="1D22B34F" w:rsidR="002D57FB" w:rsidRDefault="004B3CA9" w:rsidP="00350202">
      <w:pPr>
        <w:pStyle w:val="ListParagraph"/>
        <w:numPr>
          <w:ilvl w:val="0"/>
          <w:numId w:val="6"/>
        </w:numPr>
        <w:rPr>
          <w:sz w:val="28"/>
          <w:szCs w:val="28"/>
        </w:rPr>
      </w:pPr>
      <w:r>
        <w:rPr>
          <w:sz w:val="28"/>
          <w:szCs w:val="28"/>
        </w:rPr>
        <w:t>design</w:t>
      </w:r>
      <w:r w:rsidR="0000588E">
        <w:rPr>
          <w:sz w:val="28"/>
          <w:szCs w:val="28"/>
        </w:rPr>
        <w:t xml:space="preserve"> </w:t>
      </w:r>
      <w:r>
        <w:rPr>
          <w:sz w:val="28"/>
          <w:szCs w:val="28"/>
        </w:rPr>
        <w:t xml:space="preserve">and develop </w:t>
      </w:r>
      <w:r w:rsidR="0000588E">
        <w:rPr>
          <w:sz w:val="28"/>
          <w:szCs w:val="28"/>
        </w:rPr>
        <w:t xml:space="preserve">a basic design </w:t>
      </w:r>
    </w:p>
    <w:p w14:paraId="3CB9E0A0" w14:textId="341CCBFD" w:rsidR="00365F29" w:rsidRDefault="00E84155" w:rsidP="00350202">
      <w:pPr>
        <w:pStyle w:val="ListParagraph"/>
        <w:numPr>
          <w:ilvl w:val="0"/>
          <w:numId w:val="6"/>
        </w:numPr>
        <w:rPr>
          <w:sz w:val="28"/>
          <w:szCs w:val="28"/>
        </w:rPr>
      </w:pPr>
      <w:r>
        <w:rPr>
          <w:sz w:val="28"/>
          <w:szCs w:val="28"/>
        </w:rPr>
        <w:t xml:space="preserve">create a functioning </w:t>
      </w:r>
      <w:r w:rsidR="0041381D">
        <w:rPr>
          <w:sz w:val="28"/>
          <w:szCs w:val="28"/>
        </w:rPr>
        <w:t xml:space="preserve">prototype </w:t>
      </w:r>
      <w:r>
        <w:rPr>
          <w:sz w:val="28"/>
          <w:szCs w:val="28"/>
        </w:rPr>
        <w:t>product us</w:t>
      </w:r>
      <w:r w:rsidR="00A22E5F">
        <w:rPr>
          <w:sz w:val="28"/>
          <w:szCs w:val="28"/>
        </w:rPr>
        <w:t>ing</w:t>
      </w:r>
      <w:r>
        <w:rPr>
          <w:sz w:val="28"/>
          <w:szCs w:val="28"/>
        </w:rPr>
        <w:t xml:space="preserve"> proteus</w:t>
      </w:r>
      <w:r w:rsidR="00FB2709">
        <w:rPr>
          <w:sz w:val="28"/>
          <w:szCs w:val="28"/>
        </w:rPr>
        <w:t xml:space="preserve"> </w:t>
      </w:r>
      <w:r w:rsidR="0041381D">
        <w:rPr>
          <w:sz w:val="28"/>
          <w:szCs w:val="28"/>
        </w:rPr>
        <w:t xml:space="preserve">simulation software </w:t>
      </w:r>
      <w:r w:rsidR="004B3CA9">
        <w:rPr>
          <w:sz w:val="28"/>
          <w:szCs w:val="28"/>
        </w:rPr>
        <w:t>to</w:t>
      </w:r>
      <w:r w:rsidR="00AB26C0" w:rsidRPr="00AB26C0">
        <w:rPr>
          <w:sz w:val="28"/>
          <w:szCs w:val="28"/>
        </w:rPr>
        <w:t xml:space="preserve"> analyse</w:t>
      </w:r>
      <w:r w:rsidR="00AB26C0">
        <w:rPr>
          <w:sz w:val="28"/>
          <w:szCs w:val="28"/>
        </w:rPr>
        <w:t xml:space="preserve"> and </w:t>
      </w:r>
      <w:r w:rsidR="00AB26C0" w:rsidRPr="00AB26C0">
        <w:rPr>
          <w:sz w:val="28"/>
          <w:szCs w:val="28"/>
        </w:rPr>
        <w:t>evaluate</w:t>
      </w:r>
      <w:r w:rsidR="00AB26C0">
        <w:rPr>
          <w:sz w:val="28"/>
          <w:szCs w:val="28"/>
        </w:rPr>
        <w:t xml:space="preserve"> </w:t>
      </w:r>
      <w:r w:rsidR="000B671E">
        <w:rPr>
          <w:sz w:val="28"/>
          <w:szCs w:val="28"/>
        </w:rPr>
        <w:t xml:space="preserve">if the product meets requirements </w:t>
      </w:r>
    </w:p>
    <w:p w14:paraId="6193597A" w14:textId="77777777" w:rsidR="00187245" w:rsidRDefault="006F1C88" w:rsidP="00350202">
      <w:pPr>
        <w:pStyle w:val="ListParagraph"/>
        <w:numPr>
          <w:ilvl w:val="0"/>
          <w:numId w:val="6"/>
        </w:numPr>
        <w:rPr>
          <w:sz w:val="28"/>
          <w:szCs w:val="28"/>
        </w:rPr>
      </w:pPr>
      <w:r>
        <w:rPr>
          <w:sz w:val="28"/>
          <w:szCs w:val="28"/>
        </w:rPr>
        <w:t xml:space="preserve">if </w:t>
      </w:r>
      <w:r w:rsidR="0041381D">
        <w:rPr>
          <w:sz w:val="28"/>
          <w:szCs w:val="28"/>
        </w:rPr>
        <w:t>possible,</w:t>
      </w:r>
      <w:r>
        <w:rPr>
          <w:sz w:val="28"/>
          <w:szCs w:val="28"/>
        </w:rPr>
        <w:t xml:space="preserve"> source physical components and</w:t>
      </w:r>
      <w:r w:rsidR="0041381D">
        <w:rPr>
          <w:sz w:val="28"/>
          <w:szCs w:val="28"/>
        </w:rPr>
        <w:t xml:space="preserve"> create a physical device </w:t>
      </w:r>
    </w:p>
    <w:p w14:paraId="41DC4E7E" w14:textId="77777777" w:rsidR="00D55FC0" w:rsidRDefault="00A11473" w:rsidP="00350202">
      <w:pPr>
        <w:pStyle w:val="ListParagraph"/>
        <w:numPr>
          <w:ilvl w:val="0"/>
          <w:numId w:val="6"/>
        </w:numPr>
        <w:rPr>
          <w:sz w:val="28"/>
          <w:szCs w:val="28"/>
        </w:rPr>
      </w:pPr>
      <w:r w:rsidRPr="00AB26C0">
        <w:rPr>
          <w:sz w:val="28"/>
          <w:szCs w:val="28"/>
        </w:rPr>
        <w:t>analyse</w:t>
      </w:r>
      <w:r>
        <w:rPr>
          <w:sz w:val="28"/>
          <w:szCs w:val="28"/>
        </w:rPr>
        <w:t xml:space="preserve"> and </w:t>
      </w:r>
      <w:r w:rsidRPr="00AB26C0">
        <w:rPr>
          <w:sz w:val="28"/>
          <w:szCs w:val="28"/>
        </w:rPr>
        <w:t>evaluate</w:t>
      </w:r>
      <w:r w:rsidRPr="00A11473">
        <w:rPr>
          <w:sz w:val="28"/>
          <w:szCs w:val="28"/>
        </w:rPr>
        <w:t xml:space="preserve"> </w:t>
      </w:r>
      <w:r>
        <w:rPr>
          <w:sz w:val="28"/>
          <w:szCs w:val="28"/>
        </w:rPr>
        <w:t>physical prototype to see if it matches simulations</w:t>
      </w:r>
    </w:p>
    <w:p w14:paraId="3F08047C" w14:textId="161F17AF" w:rsidR="006F1C88" w:rsidRDefault="00A11473" w:rsidP="00077A64">
      <w:pPr>
        <w:pStyle w:val="ListParagraph"/>
        <w:rPr>
          <w:sz w:val="28"/>
          <w:szCs w:val="28"/>
        </w:rPr>
      </w:pPr>
      <w:r>
        <w:rPr>
          <w:sz w:val="28"/>
          <w:szCs w:val="28"/>
        </w:rPr>
        <w:t xml:space="preserve"> </w:t>
      </w:r>
    </w:p>
    <w:p w14:paraId="276AEE4B" w14:textId="6B9A37B0" w:rsidR="002D1E77" w:rsidRDefault="00A573B5" w:rsidP="00A573B5">
      <w:pPr>
        <w:pStyle w:val="Heading3"/>
      </w:pPr>
      <w:bookmarkStart w:id="23" w:name="_Toc39237777"/>
      <w:r w:rsidRPr="00A573B5">
        <w:t>Expected outcomes</w:t>
      </w:r>
      <w:bookmarkEnd w:id="23"/>
      <w:r>
        <w:t xml:space="preserve"> </w:t>
      </w:r>
    </w:p>
    <w:p w14:paraId="74DA052D" w14:textId="2CCEB09B" w:rsidR="001F4768" w:rsidRDefault="00C4436C" w:rsidP="00176112">
      <w:pPr>
        <w:pStyle w:val="ListParagraph"/>
        <w:numPr>
          <w:ilvl w:val="0"/>
          <w:numId w:val="3"/>
        </w:numPr>
        <w:rPr>
          <w:sz w:val="28"/>
          <w:szCs w:val="28"/>
        </w:rPr>
      </w:pPr>
      <w:r>
        <w:rPr>
          <w:sz w:val="28"/>
          <w:szCs w:val="28"/>
        </w:rPr>
        <w:t>T</w:t>
      </w:r>
      <w:r w:rsidR="00BD2DAC" w:rsidRPr="00176112">
        <w:rPr>
          <w:sz w:val="28"/>
          <w:szCs w:val="28"/>
        </w:rPr>
        <w:t>o have a working product</w:t>
      </w:r>
      <w:r w:rsidR="00903ADC" w:rsidRPr="00176112">
        <w:rPr>
          <w:sz w:val="28"/>
          <w:szCs w:val="28"/>
        </w:rPr>
        <w:t xml:space="preserve"> which will accurately </w:t>
      </w:r>
      <w:r w:rsidR="00BD2DAC" w:rsidRPr="00176112">
        <w:rPr>
          <w:sz w:val="28"/>
          <w:szCs w:val="28"/>
        </w:rPr>
        <w:t xml:space="preserve"> </w:t>
      </w:r>
      <w:r w:rsidR="00037592" w:rsidRPr="00176112">
        <w:rPr>
          <w:sz w:val="28"/>
          <w:szCs w:val="28"/>
        </w:rPr>
        <w:t xml:space="preserve">measure impact </w:t>
      </w:r>
      <w:r w:rsidR="0078426C" w:rsidRPr="00176112">
        <w:rPr>
          <w:sz w:val="28"/>
          <w:szCs w:val="28"/>
        </w:rPr>
        <w:t>strength</w:t>
      </w:r>
      <w:r w:rsidR="00037592" w:rsidRPr="00176112">
        <w:rPr>
          <w:sz w:val="28"/>
          <w:szCs w:val="28"/>
        </w:rPr>
        <w:t xml:space="preserve"> and </w:t>
      </w:r>
      <w:r w:rsidR="0078426C" w:rsidRPr="00176112">
        <w:rPr>
          <w:sz w:val="28"/>
          <w:szCs w:val="28"/>
        </w:rPr>
        <w:t>locate the impact po</w:t>
      </w:r>
      <w:r w:rsidR="008C4506">
        <w:rPr>
          <w:sz w:val="28"/>
          <w:szCs w:val="28"/>
        </w:rPr>
        <w:t>int</w:t>
      </w:r>
      <w:r w:rsidR="0075156C">
        <w:rPr>
          <w:sz w:val="28"/>
          <w:szCs w:val="28"/>
        </w:rPr>
        <w:t xml:space="preserve"> with regards to the head </w:t>
      </w:r>
    </w:p>
    <w:p w14:paraId="0EDB83E4" w14:textId="77777777" w:rsidR="006126DF" w:rsidRDefault="008C4506" w:rsidP="00176112">
      <w:pPr>
        <w:pStyle w:val="ListParagraph"/>
        <w:numPr>
          <w:ilvl w:val="0"/>
          <w:numId w:val="3"/>
        </w:numPr>
        <w:rPr>
          <w:sz w:val="28"/>
          <w:szCs w:val="28"/>
        </w:rPr>
      </w:pPr>
      <w:r>
        <w:rPr>
          <w:sz w:val="28"/>
          <w:szCs w:val="28"/>
        </w:rPr>
        <w:t xml:space="preserve">Transmit </w:t>
      </w:r>
      <w:r w:rsidR="00460FF5">
        <w:rPr>
          <w:sz w:val="28"/>
          <w:szCs w:val="28"/>
        </w:rPr>
        <w:t xml:space="preserve">coherent </w:t>
      </w:r>
      <w:r>
        <w:rPr>
          <w:sz w:val="28"/>
          <w:szCs w:val="28"/>
        </w:rPr>
        <w:t>data whi</w:t>
      </w:r>
      <w:r w:rsidR="00F97B7A">
        <w:rPr>
          <w:sz w:val="28"/>
          <w:szCs w:val="28"/>
        </w:rPr>
        <w:t xml:space="preserve">ch will be used to help with the </w:t>
      </w:r>
      <w:r w:rsidR="006126DF">
        <w:rPr>
          <w:sz w:val="28"/>
          <w:szCs w:val="28"/>
        </w:rPr>
        <w:t xml:space="preserve">medical care of the wearer </w:t>
      </w:r>
    </w:p>
    <w:p w14:paraId="6C6426BD" w14:textId="4B3B3EC6" w:rsidR="006126DF" w:rsidRDefault="006126DF" w:rsidP="00176112">
      <w:pPr>
        <w:pStyle w:val="ListParagraph"/>
        <w:numPr>
          <w:ilvl w:val="0"/>
          <w:numId w:val="3"/>
        </w:numPr>
        <w:rPr>
          <w:sz w:val="28"/>
          <w:szCs w:val="28"/>
        </w:rPr>
      </w:pPr>
      <w:r>
        <w:rPr>
          <w:sz w:val="28"/>
          <w:szCs w:val="28"/>
        </w:rPr>
        <w:t xml:space="preserve"> reduce the time taken to diagnose head injuries </w:t>
      </w:r>
    </w:p>
    <w:p w14:paraId="0A7DEC54" w14:textId="74BD174A" w:rsidR="001F4768" w:rsidRPr="00D402AB" w:rsidRDefault="001F4768" w:rsidP="00D402AB">
      <w:pPr>
        <w:pStyle w:val="Heading3"/>
      </w:pPr>
      <w:bookmarkStart w:id="24" w:name="_Toc39237778"/>
      <w:r>
        <w:t xml:space="preserve">What I hope to </w:t>
      </w:r>
      <w:r w:rsidRPr="007A659F">
        <w:t>submit at the end of the study</w:t>
      </w:r>
      <w:bookmarkEnd w:id="24"/>
    </w:p>
    <w:p w14:paraId="16545E26" w14:textId="4393C711" w:rsidR="0009198F" w:rsidRDefault="0009198F" w:rsidP="0009198F">
      <w:pPr>
        <w:pStyle w:val="ListParagraph"/>
        <w:numPr>
          <w:ilvl w:val="0"/>
          <w:numId w:val="4"/>
        </w:numPr>
        <w:rPr>
          <w:sz w:val="28"/>
          <w:szCs w:val="28"/>
        </w:rPr>
      </w:pPr>
      <w:r w:rsidRPr="0009198F">
        <w:rPr>
          <w:sz w:val="28"/>
          <w:szCs w:val="28"/>
        </w:rPr>
        <w:t>A working</w:t>
      </w:r>
      <w:r w:rsidR="005C2F28">
        <w:rPr>
          <w:sz w:val="28"/>
          <w:szCs w:val="28"/>
        </w:rPr>
        <w:t xml:space="preserve"> prototype</w:t>
      </w:r>
      <w:r>
        <w:rPr>
          <w:sz w:val="28"/>
          <w:szCs w:val="28"/>
        </w:rPr>
        <w:t xml:space="preserve"> </w:t>
      </w:r>
    </w:p>
    <w:p w14:paraId="362AEEF1" w14:textId="63557FDA" w:rsidR="0009198F" w:rsidRDefault="007F18B7" w:rsidP="0009198F">
      <w:pPr>
        <w:pStyle w:val="ListParagraph"/>
        <w:numPr>
          <w:ilvl w:val="0"/>
          <w:numId w:val="4"/>
        </w:numPr>
        <w:rPr>
          <w:sz w:val="28"/>
          <w:szCs w:val="28"/>
        </w:rPr>
      </w:pPr>
      <w:r>
        <w:rPr>
          <w:sz w:val="28"/>
          <w:szCs w:val="28"/>
        </w:rPr>
        <w:lastRenderedPageBreak/>
        <w:t xml:space="preserve">Accurate test results </w:t>
      </w:r>
    </w:p>
    <w:p w14:paraId="6560A936" w14:textId="107A0EFA" w:rsidR="00DF608E" w:rsidRDefault="007F18B7" w:rsidP="00DF608E">
      <w:pPr>
        <w:pStyle w:val="ListParagraph"/>
        <w:numPr>
          <w:ilvl w:val="0"/>
          <w:numId w:val="4"/>
        </w:numPr>
        <w:rPr>
          <w:sz w:val="28"/>
          <w:szCs w:val="28"/>
        </w:rPr>
      </w:pPr>
      <w:r>
        <w:rPr>
          <w:sz w:val="28"/>
          <w:szCs w:val="28"/>
        </w:rPr>
        <w:t>Survey and questions from device wearer</w:t>
      </w:r>
    </w:p>
    <w:p w14:paraId="359D43BE" w14:textId="2FE8B195" w:rsidR="00DF608E" w:rsidRPr="00DF608E" w:rsidRDefault="00422523" w:rsidP="00DF608E">
      <w:pPr>
        <w:pStyle w:val="ListParagraph"/>
        <w:numPr>
          <w:ilvl w:val="0"/>
          <w:numId w:val="4"/>
        </w:numPr>
        <w:rPr>
          <w:sz w:val="28"/>
          <w:szCs w:val="28"/>
        </w:rPr>
      </w:pPr>
      <w:r>
        <w:rPr>
          <w:sz w:val="28"/>
          <w:szCs w:val="28"/>
        </w:rPr>
        <w:t xml:space="preserve">Any issues and how they </w:t>
      </w:r>
      <w:r w:rsidR="00A344E8">
        <w:rPr>
          <w:sz w:val="28"/>
          <w:szCs w:val="28"/>
        </w:rPr>
        <w:t>influenced the project</w:t>
      </w:r>
      <w:r>
        <w:rPr>
          <w:sz w:val="28"/>
          <w:szCs w:val="28"/>
        </w:rPr>
        <w:t xml:space="preserve">  </w:t>
      </w:r>
    </w:p>
    <w:p w14:paraId="3C6DC64B" w14:textId="159877BF" w:rsidR="007F18B7" w:rsidRDefault="005C2F28" w:rsidP="0009198F">
      <w:pPr>
        <w:pStyle w:val="ListParagraph"/>
        <w:numPr>
          <w:ilvl w:val="0"/>
          <w:numId w:val="4"/>
        </w:numPr>
        <w:rPr>
          <w:sz w:val="28"/>
          <w:szCs w:val="28"/>
        </w:rPr>
      </w:pPr>
      <w:r>
        <w:rPr>
          <w:sz w:val="28"/>
          <w:szCs w:val="28"/>
        </w:rPr>
        <w:t>Recommendations for</w:t>
      </w:r>
      <w:r w:rsidR="00DF608E">
        <w:rPr>
          <w:sz w:val="28"/>
          <w:szCs w:val="28"/>
        </w:rPr>
        <w:t xml:space="preserve"> possible improvements</w:t>
      </w:r>
    </w:p>
    <w:p w14:paraId="7C0A1950" w14:textId="65DDC872" w:rsidR="00794CAA" w:rsidRDefault="00A31FAA" w:rsidP="00794CAA">
      <w:pPr>
        <w:pStyle w:val="Heading3"/>
      </w:pPr>
      <w:bookmarkStart w:id="25" w:name="_Toc39237779"/>
      <w:r w:rsidRPr="007A659F">
        <w:t>R</w:t>
      </w:r>
      <w:r w:rsidR="00794CAA" w:rsidRPr="007A659F">
        <w:t>ecommendations</w:t>
      </w:r>
      <w:bookmarkEnd w:id="25"/>
    </w:p>
    <w:p w14:paraId="50534EEB" w14:textId="4B3FF2F8" w:rsidR="00A31FAA" w:rsidRPr="00F55C9F" w:rsidRDefault="00CB4669" w:rsidP="00A31FAA">
      <w:pPr>
        <w:rPr>
          <w:sz w:val="28"/>
          <w:szCs w:val="28"/>
        </w:rPr>
      </w:pPr>
      <w:r>
        <w:rPr>
          <w:sz w:val="28"/>
          <w:szCs w:val="28"/>
        </w:rPr>
        <w:t>The recommendation</w:t>
      </w:r>
      <w:r w:rsidR="00B123ED">
        <w:rPr>
          <w:sz w:val="28"/>
          <w:szCs w:val="28"/>
        </w:rPr>
        <w:t>s</w:t>
      </w:r>
      <w:r w:rsidR="00D935A1">
        <w:rPr>
          <w:sz w:val="28"/>
          <w:szCs w:val="28"/>
        </w:rPr>
        <w:t xml:space="preserve"> from the research are that the device should be small </w:t>
      </w:r>
      <w:r w:rsidR="00D516E2">
        <w:rPr>
          <w:sz w:val="28"/>
          <w:szCs w:val="28"/>
        </w:rPr>
        <w:t xml:space="preserve">and compact as to reduce </w:t>
      </w:r>
      <w:r w:rsidR="00C92CDB">
        <w:rPr>
          <w:sz w:val="28"/>
          <w:szCs w:val="28"/>
        </w:rPr>
        <w:t>its</w:t>
      </w:r>
      <w:r w:rsidR="00D516E2">
        <w:rPr>
          <w:sz w:val="28"/>
          <w:szCs w:val="28"/>
        </w:rPr>
        <w:t xml:space="preserve"> impact on the w</w:t>
      </w:r>
      <w:r w:rsidR="00C92CDB">
        <w:rPr>
          <w:sz w:val="28"/>
          <w:szCs w:val="28"/>
        </w:rPr>
        <w:t>earer</w:t>
      </w:r>
      <w:r w:rsidR="00151780">
        <w:rPr>
          <w:sz w:val="28"/>
          <w:szCs w:val="28"/>
        </w:rPr>
        <w:t>.</w:t>
      </w:r>
      <w:r w:rsidR="00C92CDB">
        <w:rPr>
          <w:sz w:val="28"/>
          <w:szCs w:val="28"/>
        </w:rPr>
        <w:t xml:space="preserve"> </w:t>
      </w:r>
      <w:r w:rsidR="00151780">
        <w:rPr>
          <w:sz w:val="28"/>
          <w:szCs w:val="28"/>
        </w:rPr>
        <w:t>F</w:t>
      </w:r>
      <w:r w:rsidR="00F95FBF">
        <w:rPr>
          <w:sz w:val="28"/>
          <w:szCs w:val="28"/>
        </w:rPr>
        <w:t xml:space="preserve">or </w:t>
      </w:r>
      <w:r w:rsidR="00393326">
        <w:rPr>
          <w:sz w:val="28"/>
          <w:szCs w:val="28"/>
        </w:rPr>
        <w:t>example,</w:t>
      </w:r>
      <w:r w:rsidR="00F95FBF">
        <w:rPr>
          <w:sz w:val="28"/>
          <w:szCs w:val="28"/>
        </w:rPr>
        <w:t xml:space="preserve"> if it </w:t>
      </w:r>
      <w:proofErr w:type="gramStart"/>
      <w:r w:rsidR="00F95FBF">
        <w:rPr>
          <w:sz w:val="28"/>
          <w:szCs w:val="28"/>
        </w:rPr>
        <w:t>was</w:t>
      </w:r>
      <w:proofErr w:type="gramEnd"/>
      <w:r w:rsidR="00F95FBF">
        <w:rPr>
          <w:sz w:val="28"/>
          <w:szCs w:val="28"/>
        </w:rPr>
        <w:t xml:space="preserve"> large and heavy </w:t>
      </w:r>
      <w:r w:rsidR="00921EFE">
        <w:rPr>
          <w:sz w:val="28"/>
          <w:szCs w:val="28"/>
        </w:rPr>
        <w:t xml:space="preserve">which could impede the users head movement </w:t>
      </w:r>
      <w:r w:rsidR="008D35D9">
        <w:rPr>
          <w:sz w:val="28"/>
          <w:szCs w:val="28"/>
        </w:rPr>
        <w:t>whereas if it was light and small it would</w:t>
      </w:r>
      <w:r w:rsidR="00E01F3D">
        <w:rPr>
          <w:sz w:val="28"/>
          <w:szCs w:val="28"/>
        </w:rPr>
        <w:t xml:space="preserve"> have</w:t>
      </w:r>
      <w:r w:rsidR="008D35D9">
        <w:rPr>
          <w:sz w:val="28"/>
          <w:szCs w:val="28"/>
        </w:rPr>
        <w:t xml:space="preserve"> a lesser </w:t>
      </w:r>
      <w:r w:rsidR="008450E6">
        <w:rPr>
          <w:sz w:val="28"/>
          <w:szCs w:val="28"/>
        </w:rPr>
        <w:t>effect</w:t>
      </w:r>
      <w:r w:rsidR="00E01F3D">
        <w:rPr>
          <w:sz w:val="28"/>
          <w:szCs w:val="28"/>
        </w:rPr>
        <w:t>. Another recommendation is the product should ha</w:t>
      </w:r>
      <w:r w:rsidR="00183ABC">
        <w:rPr>
          <w:sz w:val="28"/>
          <w:szCs w:val="28"/>
        </w:rPr>
        <w:t>ve a protective cas</w:t>
      </w:r>
      <w:r w:rsidR="000924F8">
        <w:rPr>
          <w:sz w:val="28"/>
          <w:szCs w:val="28"/>
        </w:rPr>
        <w:t>ing</w:t>
      </w:r>
      <w:r w:rsidR="00183ABC">
        <w:rPr>
          <w:sz w:val="28"/>
          <w:szCs w:val="28"/>
        </w:rPr>
        <w:t xml:space="preserve"> to protect it from being damaged in a</w:t>
      </w:r>
      <w:r w:rsidR="008450E6">
        <w:rPr>
          <w:sz w:val="28"/>
          <w:szCs w:val="28"/>
        </w:rPr>
        <w:t>n</w:t>
      </w:r>
      <w:r w:rsidR="00183ABC">
        <w:rPr>
          <w:sz w:val="28"/>
          <w:szCs w:val="28"/>
        </w:rPr>
        <w:t xml:space="preserve"> </w:t>
      </w:r>
      <w:r w:rsidR="008450E6">
        <w:rPr>
          <w:sz w:val="28"/>
          <w:szCs w:val="28"/>
        </w:rPr>
        <w:t>impact</w:t>
      </w:r>
      <w:r w:rsidR="00497933">
        <w:rPr>
          <w:sz w:val="28"/>
          <w:szCs w:val="28"/>
        </w:rPr>
        <w:t>.</w:t>
      </w:r>
      <w:r w:rsidR="008450E6">
        <w:rPr>
          <w:sz w:val="28"/>
          <w:szCs w:val="28"/>
        </w:rPr>
        <w:t xml:space="preserve">  </w:t>
      </w:r>
      <w:r w:rsidR="008D35D9">
        <w:rPr>
          <w:sz w:val="28"/>
          <w:szCs w:val="28"/>
        </w:rPr>
        <w:t xml:space="preserve"> </w:t>
      </w:r>
    </w:p>
    <w:p w14:paraId="3152F96A" w14:textId="71E4B6BC" w:rsidR="00A573B5" w:rsidRPr="007A659F" w:rsidRDefault="00A573B5" w:rsidP="00885B3C">
      <w:pPr>
        <w:rPr>
          <w:color w:val="FF0000"/>
        </w:rPr>
      </w:pPr>
    </w:p>
    <w:p w14:paraId="78AC874A" w14:textId="04C051A8" w:rsidR="002D1E77" w:rsidRDefault="00885B3C" w:rsidP="00885B3C">
      <w:pPr>
        <w:rPr>
          <w:color w:val="FF0000"/>
        </w:rPr>
      </w:pPr>
      <w:bookmarkStart w:id="26" w:name="_Toc39237780"/>
      <w:r w:rsidRPr="00F622F9">
        <w:rPr>
          <w:rStyle w:val="Heading1Char"/>
        </w:rPr>
        <w:t>RESEARCH &amp; DEVELOPMENT METHODS</w:t>
      </w:r>
      <w:bookmarkEnd w:id="26"/>
      <w:r>
        <w:t xml:space="preserve"> </w:t>
      </w:r>
    </w:p>
    <w:p w14:paraId="301ABDB5" w14:textId="1698F849" w:rsidR="00FA5F79" w:rsidRDefault="00FA5F79" w:rsidP="00FA5F79">
      <w:pPr>
        <w:pStyle w:val="Heading3"/>
      </w:pPr>
      <w:bookmarkStart w:id="27" w:name="_Toc39237781"/>
      <w:r>
        <w:t>Research methods</w:t>
      </w:r>
      <w:bookmarkEnd w:id="27"/>
    </w:p>
    <w:p w14:paraId="799AEC35" w14:textId="69EAA1DF" w:rsidR="004F3F37" w:rsidRDefault="00730E94" w:rsidP="005B7745">
      <w:pPr>
        <w:rPr>
          <w:sz w:val="28"/>
          <w:szCs w:val="28"/>
        </w:rPr>
      </w:pPr>
      <w:r>
        <w:rPr>
          <w:sz w:val="28"/>
          <w:szCs w:val="28"/>
        </w:rPr>
        <w:t>The research methods</w:t>
      </w:r>
      <w:r w:rsidR="00EB0708">
        <w:rPr>
          <w:sz w:val="28"/>
          <w:szCs w:val="28"/>
        </w:rPr>
        <w:t xml:space="preserve"> which will be used more than any other are </w:t>
      </w:r>
      <w:r w:rsidR="00BC4B66">
        <w:rPr>
          <w:sz w:val="28"/>
          <w:szCs w:val="28"/>
        </w:rPr>
        <w:t>computer-based</w:t>
      </w:r>
      <w:r w:rsidR="004A6A93">
        <w:rPr>
          <w:sz w:val="28"/>
          <w:szCs w:val="28"/>
        </w:rPr>
        <w:t xml:space="preserve"> simulation</w:t>
      </w:r>
      <w:r w:rsidR="00C249C0">
        <w:rPr>
          <w:sz w:val="28"/>
          <w:szCs w:val="28"/>
        </w:rPr>
        <w:t>s</w:t>
      </w:r>
      <w:r w:rsidR="004A6A93">
        <w:rPr>
          <w:sz w:val="28"/>
          <w:szCs w:val="28"/>
        </w:rPr>
        <w:t xml:space="preserve">, physical </w:t>
      </w:r>
      <w:r w:rsidR="00B847DE">
        <w:rPr>
          <w:sz w:val="28"/>
          <w:szCs w:val="28"/>
        </w:rPr>
        <w:t>tests,</w:t>
      </w:r>
      <w:r w:rsidR="00EB0708">
        <w:rPr>
          <w:sz w:val="28"/>
          <w:szCs w:val="28"/>
        </w:rPr>
        <w:t xml:space="preserve"> and</w:t>
      </w:r>
      <w:r w:rsidR="004A6A93">
        <w:rPr>
          <w:sz w:val="28"/>
          <w:szCs w:val="28"/>
        </w:rPr>
        <w:t xml:space="preserve"> </w:t>
      </w:r>
      <w:r w:rsidR="00EB0708">
        <w:rPr>
          <w:sz w:val="28"/>
          <w:szCs w:val="28"/>
        </w:rPr>
        <w:t>questionnaires</w:t>
      </w:r>
      <w:r w:rsidR="00C249C0">
        <w:rPr>
          <w:sz w:val="28"/>
          <w:szCs w:val="28"/>
        </w:rPr>
        <w:t xml:space="preserve"> it will be done this way as to gives a broader </w:t>
      </w:r>
      <w:r w:rsidR="0090026A">
        <w:rPr>
          <w:sz w:val="28"/>
          <w:szCs w:val="28"/>
        </w:rPr>
        <w:t>view of result</w:t>
      </w:r>
      <w:r w:rsidR="00AF129A">
        <w:rPr>
          <w:sz w:val="28"/>
          <w:szCs w:val="28"/>
        </w:rPr>
        <w:t>s</w:t>
      </w:r>
      <w:r w:rsidR="0090026A">
        <w:rPr>
          <w:sz w:val="28"/>
          <w:szCs w:val="28"/>
        </w:rPr>
        <w:t xml:space="preserve"> instead of focusing </w:t>
      </w:r>
      <w:r w:rsidR="00AF129A">
        <w:rPr>
          <w:sz w:val="28"/>
          <w:szCs w:val="28"/>
        </w:rPr>
        <w:t>just one area</w:t>
      </w:r>
      <w:r w:rsidR="006C4637">
        <w:rPr>
          <w:sz w:val="28"/>
          <w:szCs w:val="28"/>
        </w:rPr>
        <w:t>. These  result</w:t>
      </w:r>
      <w:r w:rsidR="00B02CFF">
        <w:rPr>
          <w:sz w:val="28"/>
          <w:szCs w:val="28"/>
        </w:rPr>
        <w:t>s</w:t>
      </w:r>
      <w:r w:rsidR="006771A5">
        <w:rPr>
          <w:sz w:val="28"/>
          <w:szCs w:val="28"/>
        </w:rPr>
        <w:t xml:space="preserve"> </w:t>
      </w:r>
      <w:r w:rsidR="006C4637">
        <w:rPr>
          <w:sz w:val="28"/>
          <w:szCs w:val="28"/>
        </w:rPr>
        <w:t xml:space="preserve">from </w:t>
      </w:r>
      <w:r w:rsidR="004A62F5">
        <w:rPr>
          <w:sz w:val="28"/>
          <w:szCs w:val="28"/>
        </w:rPr>
        <w:t>multiple</w:t>
      </w:r>
      <w:r w:rsidR="006771A5">
        <w:rPr>
          <w:sz w:val="28"/>
          <w:szCs w:val="28"/>
        </w:rPr>
        <w:t xml:space="preserve"> </w:t>
      </w:r>
      <w:r w:rsidR="006C4637">
        <w:rPr>
          <w:sz w:val="28"/>
          <w:szCs w:val="28"/>
        </w:rPr>
        <w:t>test</w:t>
      </w:r>
      <w:r w:rsidR="00B02CFF">
        <w:rPr>
          <w:sz w:val="28"/>
          <w:szCs w:val="28"/>
        </w:rPr>
        <w:t>s</w:t>
      </w:r>
      <w:r w:rsidR="004A62F5">
        <w:rPr>
          <w:sz w:val="28"/>
          <w:szCs w:val="28"/>
        </w:rPr>
        <w:t xml:space="preserve"> will be evaluated by comparing the results and making the necessary adjustments to </w:t>
      </w:r>
      <w:r w:rsidR="004F4452">
        <w:rPr>
          <w:sz w:val="28"/>
          <w:szCs w:val="28"/>
        </w:rPr>
        <w:t xml:space="preserve">fix any irregularities </w:t>
      </w:r>
      <w:r w:rsidR="00675A2D">
        <w:rPr>
          <w:sz w:val="28"/>
          <w:szCs w:val="28"/>
        </w:rPr>
        <w:t xml:space="preserve">or </w:t>
      </w:r>
      <w:r w:rsidR="00B661C5">
        <w:rPr>
          <w:sz w:val="28"/>
          <w:szCs w:val="28"/>
        </w:rPr>
        <w:t>unforeseen</w:t>
      </w:r>
      <w:r w:rsidR="00675A2D">
        <w:rPr>
          <w:sz w:val="28"/>
          <w:szCs w:val="28"/>
        </w:rPr>
        <w:t xml:space="preserve"> effects to the user</w:t>
      </w:r>
      <w:r w:rsidR="000C754F">
        <w:rPr>
          <w:sz w:val="28"/>
          <w:szCs w:val="28"/>
        </w:rPr>
        <w:t>.</w:t>
      </w:r>
      <w:r w:rsidR="00AF129A">
        <w:rPr>
          <w:sz w:val="28"/>
          <w:szCs w:val="28"/>
        </w:rPr>
        <w:t xml:space="preserve"> </w:t>
      </w:r>
    </w:p>
    <w:p w14:paraId="7AABE279" w14:textId="77777777" w:rsidR="004B0A55" w:rsidRDefault="00BC4B66" w:rsidP="00BC4B66">
      <w:pPr>
        <w:pStyle w:val="Heading3"/>
      </w:pPr>
      <w:r w:rsidRPr="00BC4B66">
        <w:t>Research philosophy and approach</w:t>
      </w:r>
    </w:p>
    <w:p w14:paraId="373B67F8" w14:textId="328EEC39" w:rsidR="00A7156A" w:rsidRDefault="00BC4B66" w:rsidP="004B0A55">
      <w:pPr>
        <w:rPr>
          <w:sz w:val="28"/>
          <w:szCs w:val="28"/>
        </w:rPr>
      </w:pPr>
      <w:r>
        <w:t xml:space="preserve"> </w:t>
      </w:r>
      <w:r w:rsidR="001C3528">
        <w:rPr>
          <w:sz w:val="28"/>
          <w:szCs w:val="28"/>
        </w:rPr>
        <w:t xml:space="preserve">The philosophy </w:t>
      </w:r>
      <w:r w:rsidR="00443611">
        <w:rPr>
          <w:sz w:val="28"/>
          <w:szCs w:val="28"/>
        </w:rPr>
        <w:t xml:space="preserve">will be </w:t>
      </w:r>
      <w:r w:rsidR="00443611" w:rsidRPr="00443611">
        <w:rPr>
          <w:sz w:val="28"/>
          <w:szCs w:val="28"/>
        </w:rPr>
        <w:t>positivism</w:t>
      </w:r>
      <w:r w:rsidR="00443611">
        <w:rPr>
          <w:sz w:val="28"/>
          <w:szCs w:val="28"/>
        </w:rPr>
        <w:t xml:space="preserve"> this is down to the fact that even though </w:t>
      </w:r>
      <w:r w:rsidR="00283756">
        <w:rPr>
          <w:sz w:val="28"/>
          <w:szCs w:val="28"/>
        </w:rPr>
        <w:t xml:space="preserve">there is </w:t>
      </w:r>
      <w:r w:rsidR="009E5640">
        <w:rPr>
          <w:sz w:val="28"/>
          <w:szCs w:val="28"/>
        </w:rPr>
        <w:t xml:space="preserve">data </w:t>
      </w:r>
      <w:r w:rsidR="00283756">
        <w:rPr>
          <w:sz w:val="28"/>
          <w:szCs w:val="28"/>
        </w:rPr>
        <w:t xml:space="preserve">to be looked at </w:t>
      </w:r>
      <w:r w:rsidR="004D7710">
        <w:rPr>
          <w:sz w:val="28"/>
          <w:szCs w:val="28"/>
        </w:rPr>
        <w:t xml:space="preserve">the majority </w:t>
      </w:r>
      <w:r w:rsidR="00E525C2">
        <w:rPr>
          <w:sz w:val="28"/>
          <w:szCs w:val="28"/>
        </w:rPr>
        <w:t>of the knowledge gathered will be from observing</w:t>
      </w:r>
      <w:r w:rsidR="00CB6660">
        <w:rPr>
          <w:sz w:val="28"/>
          <w:szCs w:val="28"/>
        </w:rPr>
        <w:t xml:space="preserve"> in the real world</w:t>
      </w:r>
      <w:r w:rsidR="003A1A3A">
        <w:rPr>
          <w:sz w:val="28"/>
          <w:szCs w:val="28"/>
        </w:rPr>
        <w:t xml:space="preserve"> </w:t>
      </w:r>
      <w:r w:rsidR="00C82BB4">
        <w:rPr>
          <w:sz w:val="28"/>
          <w:szCs w:val="28"/>
        </w:rPr>
        <w:t>for example does the device placement shi</w:t>
      </w:r>
      <w:r w:rsidR="003A1A3A">
        <w:rPr>
          <w:sz w:val="28"/>
          <w:szCs w:val="28"/>
        </w:rPr>
        <w:t>f</w:t>
      </w:r>
      <w:r w:rsidR="00C82BB4">
        <w:rPr>
          <w:sz w:val="28"/>
          <w:szCs w:val="28"/>
        </w:rPr>
        <w:t xml:space="preserve">t </w:t>
      </w:r>
      <w:r w:rsidR="003A1A3A">
        <w:rPr>
          <w:sz w:val="28"/>
          <w:szCs w:val="28"/>
        </w:rPr>
        <w:t>with an impact or does it stay fixed</w:t>
      </w:r>
      <w:r w:rsidR="007C5033">
        <w:rPr>
          <w:sz w:val="28"/>
          <w:szCs w:val="28"/>
        </w:rPr>
        <w:t xml:space="preserve">. </w:t>
      </w:r>
      <w:r w:rsidR="007A03C8">
        <w:rPr>
          <w:sz w:val="28"/>
          <w:szCs w:val="28"/>
        </w:rPr>
        <w:t xml:space="preserve">Positivism usually produces quantitative  data </w:t>
      </w:r>
      <w:r w:rsidR="00F44F92">
        <w:rPr>
          <w:sz w:val="28"/>
          <w:szCs w:val="28"/>
        </w:rPr>
        <w:t xml:space="preserve">and is centred around testing theory </w:t>
      </w:r>
      <w:r w:rsidR="002D75FC">
        <w:rPr>
          <w:sz w:val="28"/>
          <w:szCs w:val="28"/>
        </w:rPr>
        <w:t xml:space="preserve">and </w:t>
      </w:r>
      <w:r w:rsidR="00AE5DF2">
        <w:rPr>
          <w:sz w:val="28"/>
          <w:szCs w:val="28"/>
        </w:rPr>
        <w:t>is extremely specific and precise when it comes to the data</w:t>
      </w:r>
      <w:r w:rsidR="00B83EE6">
        <w:rPr>
          <w:sz w:val="28"/>
          <w:szCs w:val="28"/>
        </w:rPr>
        <w:t>. The way pos</w:t>
      </w:r>
      <w:r w:rsidR="009F096B">
        <w:rPr>
          <w:sz w:val="28"/>
          <w:szCs w:val="28"/>
        </w:rPr>
        <w:t xml:space="preserve">itivism works is that it uses structed </w:t>
      </w:r>
      <w:r w:rsidR="002461D8">
        <w:rPr>
          <w:sz w:val="28"/>
          <w:szCs w:val="28"/>
        </w:rPr>
        <w:t xml:space="preserve">interviews and questionnaires along with </w:t>
      </w:r>
      <w:r w:rsidR="00823A55">
        <w:rPr>
          <w:sz w:val="28"/>
          <w:szCs w:val="28"/>
        </w:rPr>
        <w:t xml:space="preserve">software development and experimentation. </w:t>
      </w:r>
      <w:r w:rsidR="00AE5DF2">
        <w:rPr>
          <w:sz w:val="28"/>
          <w:szCs w:val="28"/>
        </w:rPr>
        <w:t xml:space="preserve"> </w:t>
      </w:r>
      <w:r w:rsidR="007A03C8">
        <w:rPr>
          <w:sz w:val="28"/>
          <w:szCs w:val="28"/>
        </w:rPr>
        <w:t xml:space="preserve"> </w:t>
      </w:r>
    </w:p>
    <w:p w14:paraId="7BCA097E" w14:textId="77777777" w:rsidR="00A7156A" w:rsidRDefault="00A7156A" w:rsidP="004B0A55">
      <w:pPr>
        <w:rPr>
          <w:sz w:val="28"/>
          <w:szCs w:val="28"/>
        </w:rPr>
      </w:pPr>
    </w:p>
    <w:p w14:paraId="49A660E6" w14:textId="3AB01BB0" w:rsidR="00BC4B66" w:rsidRPr="001C3528" w:rsidRDefault="00A7156A" w:rsidP="004B0A55">
      <w:pPr>
        <w:rPr>
          <w:sz w:val="28"/>
          <w:szCs w:val="28"/>
        </w:rPr>
      </w:pPr>
      <w:r>
        <w:rPr>
          <w:sz w:val="28"/>
          <w:szCs w:val="28"/>
        </w:rPr>
        <w:t xml:space="preserve">The approach will be </w:t>
      </w:r>
      <w:r w:rsidR="007141DE">
        <w:rPr>
          <w:sz w:val="28"/>
          <w:szCs w:val="28"/>
        </w:rPr>
        <w:t>de</w:t>
      </w:r>
      <w:r w:rsidR="00752AB6">
        <w:rPr>
          <w:sz w:val="28"/>
          <w:szCs w:val="28"/>
        </w:rPr>
        <w:t xml:space="preserve">ductive as </w:t>
      </w:r>
      <w:r w:rsidR="00927668">
        <w:rPr>
          <w:sz w:val="28"/>
          <w:szCs w:val="28"/>
        </w:rPr>
        <w:t xml:space="preserve">during this project a </w:t>
      </w:r>
      <w:r w:rsidR="00014E2F">
        <w:rPr>
          <w:sz w:val="28"/>
          <w:szCs w:val="28"/>
        </w:rPr>
        <w:t>hypothesis</w:t>
      </w:r>
      <w:r w:rsidR="00927668">
        <w:rPr>
          <w:sz w:val="28"/>
          <w:szCs w:val="28"/>
        </w:rPr>
        <w:t xml:space="preserve"> will be tested instead of </w:t>
      </w:r>
      <w:r w:rsidR="00733B8B">
        <w:rPr>
          <w:sz w:val="28"/>
          <w:szCs w:val="28"/>
        </w:rPr>
        <w:t xml:space="preserve">creating a </w:t>
      </w:r>
      <w:r w:rsidR="00014E2F">
        <w:rPr>
          <w:sz w:val="28"/>
          <w:szCs w:val="28"/>
        </w:rPr>
        <w:t>hypothesis</w:t>
      </w:r>
      <w:r w:rsidR="00733B8B">
        <w:rPr>
          <w:sz w:val="28"/>
          <w:szCs w:val="28"/>
        </w:rPr>
        <w:t xml:space="preserve"> </w:t>
      </w:r>
      <w:r w:rsidR="003947A6">
        <w:rPr>
          <w:sz w:val="28"/>
          <w:szCs w:val="28"/>
        </w:rPr>
        <w:t>which what induc</w:t>
      </w:r>
      <w:r w:rsidR="00014E2F">
        <w:rPr>
          <w:sz w:val="28"/>
          <w:szCs w:val="28"/>
        </w:rPr>
        <w:t>tive is</w:t>
      </w:r>
      <w:r w:rsidR="00167119">
        <w:rPr>
          <w:sz w:val="28"/>
          <w:szCs w:val="28"/>
        </w:rPr>
        <w:t xml:space="preserve">. The hypothesis is </w:t>
      </w:r>
      <w:ins w:id="28" w:author="Morgan Jones" w:date="2020-05-07T14:59:00Z">
        <w:r w:rsidR="00380582" w:rsidRPr="00380582">
          <w:rPr>
            <w:sz w:val="28"/>
            <w:szCs w:val="28"/>
          </w:rPr>
          <w:t xml:space="preserve">the device will help to determine any head trauma and help point to </w:t>
        </w:r>
        <w:r w:rsidR="00DB6C0D">
          <w:rPr>
            <w:sz w:val="28"/>
            <w:szCs w:val="28"/>
          </w:rPr>
          <w:t>a</w:t>
        </w:r>
        <w:r w:rsidR="00380582" w:rsidRPr="00380582">
          <w:rPr>
            <w:sz w:val="28"/>
            <w:szCs w:val="28"/>
          </w:rPr>
          <w:t xml:space="preserve"> diagnosis</w:t>
        </w:r>
        <w:r w:rsidR="00380582" w:rsidRPr="00380582" w:rsidDel="00380582">
          <w:rPr>
            <w:sz w:val="28"/>
            <w:szCs w:val="28"/>
          </w:rPr>
          <w:t xml:space="preserve"> </w:t>
        </w:r>
      </w:ins>
      <w:del w:id="29" w:author="Morgan Jones" w:date="2020-05-07T14:59:00Z">
        <w:r w:rsidR="00167119" w:rsidDel="00380582">
          <w:rPr>
            <w:sz w:val="28"/>
            <w:szCs w:val="28"/>
          </w:rPr>
          <w:delText>that the device that will be made</w:delText>
        </w:r>
        <w:r w:rsidR="0035646D" w:rsidDel="00380582">
          <w:rPr>
            <w:sz w:val="28"/>
            <w:szCs w:val="28"/>
          </w:rPr>
          <w:delText xml:space="preserve"> to locate and measure </w:delText>
        </w:r>
        <w:r w:rsidR="000609C4" w:rsidDel="00380582">
          <w:rPr>
            <w:sz w:val="28"/>
            <w:szCs w:val="28"/>
          </w:rPr>
          <w:delText xml:space="preserve">impacts to the have which will in turn </w:delText>
        </w:r>
        <w:r w:rsidR="004801EB" w:rsidDel="00380582">
          <w:rPr>
            <w:sz w:val="28"/>
            <w:szCs w:val="28"/>
          </w:rPr>
          <w:delText>help diagnose the type</w:delText>
        </w:r>
        <w:r w:rsidR="00167119" w:rsidDel="00380582">
          <w:rPr>
            <w:sz w:val="28"/>
            <w:szCs w:val="28"/>
          </w:rPr>
          <w:delText xml:space="preserve"> head injur</w:delText>
        </w:r>
        <w:r w:rsidR="004801EB" w:rsidDel="00380582">
          <w:rPr>
            <w:sz w:val="28"/>
            <w:szCs w:val="28"/>
          </w:rPr>
          <w:delText>y</w:delText>
        </w:r>
      </w:del>
      <w:r w:rsidR="00ED2F25">
        <w:rPr>
          <w:sz w:val="28"/>
          <w:szCs w:val="28"/>
        </w:rPr>
        <w:t>.</w:t>
      </w:r>
      <w:r w:rsidR="00167119">
        <w:rPr>
          <w:sz w:val="28"/>
          <w:szCs w:val="28"/>
        </w:rPr>
        <w:t xml:space="preserve"> </w:t>
      </w:r>
      <w:r w:rsidR="00BC687F">
        <w:rPr>
          <w:sz w:val="28"/>
          <w:szCs w:val="28"/>
        </w:rPr>
        <w:t xml:space="preserve">Is in essence </w:t>
      </w:r>
      <w:r w:rsidR="00696175">
        <w:rPr>
          <w:sz w:val="28"/>
          <w:szCs w:val="28"/>
        </w:rPr>
        <w:t xml:space="preserve">a specific theory is chosen then the </w:t>
      </w:r>
      <w:r w:rsidR="007143C6">
        <w:rPr>
          <w:sz w:val="28"/>
          <w:szCs w:val="28"/>
        </w:rPr>
        <w:t xml:space="preserve">predictions and </w:t>
      </w:r>
      <w:r w:rsidR="007143C6">
        <w:rPr>
          <w:sz w:val="28"/>
          <w:szCs w:val="28"/>
        </w:rPr>
        <w:lastRenderedPageBreak/>
        <w:t xml:space="preserve">finally comes the experimentation </w:t>
      </w:r>
      <w:r w:rsidR="00576276">
        <w:rPr>
          <w:sz w:val="28"/>
          <w:szCs w:val="28"/>
        </w:rPr>
        <w:t xml:space="preserve">and that is where the theory and predictions are proved or disproved </w:t>
      </w:r>
      <w:r w:rsidR="007143C6">
        <w:rPr>
          <w:sz w:val="28"/>
          <w:szCs w:val="28"/>
        </w:rPr>
        <w:t xml:space="preserve">  </w:t>
      </w:r>
      <w:r w:rsidR="003947A6">
        <w:rPr>
          <w:sz w:val="28"/>
          <w:szCs w:val="28"/>
        </w:rPr>
        <w:t xml:space="preserve"> </w:t>
      </w:r>
    </w:p>
    <w:p w14:paraId="27CC695E" w14:textId="31DD65CC" w:rsidR="00AB4914" w:rsidRDefault="00BC4B66" w:rsidP="00BC4B66">
      <w:pPr>
        <w:pStyle w:val="Heading3"/>
        <w:rPr>
          <w:color w:val="FF0000"/>
        </w:rPr>
      </w:pPr>
      <w:r w:rsidRPr="00BC4B66">
        <w:t>Research strategy</w:t>
      </w:r>
      <w:bookmarkStart w:id="30" w:name="_Hlk39664371"/>
    </w:p>
    <w:p w14:paraId="3E3FF2D4" w14:textId="70297F1A" w:rsidR="00BC4B66" w:rsidRPr="00DF36E5" w:rsidRDefault="00AB4914" w:rsidP="00BC4B66">
      <w:pPr>
        <w:pStyle w:val="Heading3"/>
        <w:rPr>
          <w:rFonts w:asciiTheme="minorHAnsi" w:hAnsiTheme="minorHAnsi" w:cstheme="minorHAnsi"/>
          <w:rPrChange w:id="31" w:author="Morgan Jones" w:date="2020-05-07T15:02:00Z">
            <w:rPr/>
          </w:rPrChange>
        </w:rPr>
      </w:pPr>
      <w:r w:rsidRPr="007A659F">
        <w:rPr>
          <w:color w:val="FF0000"/>
        </w:rPr>
        <w:t xml:space="preserve"> </w:t>
      </w:r>
      <w:bookmarkEnd w:id="30"/>
      <w:r w:rsidR="00A66FCC">
        <w:rPr>
          <w:color w:val="auto"/>
          <w:sz w:val="28"/>
          <w:szCs w:val="28"/>
        </w:rPr>
        <w:t xml:space="preserve"> </w:t>
      </w:r>
      <w:r w:rsidR="00A66FCC" w:rsidRPr="00DF36E5">
        <w:rPr>
          <w:rFonts w:asciiTheme="minorHAnsi" w:hAnsiTheme="minorHAnsi" w:cstheme="minorHAnsi"/>
          <w:color w:val="auto"/>
          <w:sz w:val="28"/>
          <w:szCs w:val="28"/>
          <w:rPrChange w:id="32" w:author="Morgan Jones" w:date="2020-05-07T15:02:00Z">
            <w:rPr>
              <w:rFonts w:asciiTheme="minorHAnsi" w:hAnsiTheme="minorHAnsi" w:cstheme="minorHAnsi"/>
              <w:color w:val="auto"/>
              <w:sz w:val="28"/>
              <w:szCs w:val="28"/>
            </w:rPr>
          </w:rPrChange>
        </w:rPr>
        <w:t>The</w:t>
      </w:r>
      <w:r w:rsidR="00A66FCC" w:rsidRPr="00DF36E5">
        <w:rPr>
          <w:rFonts w:asciiTheme="minorHAnsi" w:hAnsiTheme="minorHAnsi" w:cstheme="minorHAnsi"/>
          <w:color w:val="auto"/>
          <w:sz w:val="28"/>
          <w:szCs w:val="28"/>
          <w:rPrChange w:id="33" w:author="Morgan Jones" w:date="2020-05-07T15:02:00Z">
            <w:rPr>
              <w:color w:val="auto"/>
              <w:sz w:val="28"/>
              <w:szCs w:val="28"/>
            </w:rPr>
          </w:rPrChange>
        </w:rPr>
        <w:t xml:space="preserve"> </w:t>
      </w:r>
      <w:r w:rsidR="00052B6A" w:rsidRPr="00DF36E5">
        <w:rPr>
          <w:rFonts w:asciiTheme="minorHAnsi" w:hAnsiTheme="minorHAnsi" w:cstheme="minorHAnsi"/>
          <w:color w:val="auto"/>
          <w:sz w:val="28"/>
          <w:szCs w:val="28"/>
          <w:rPrChange w:id="34" w:author="Morgan Jones" w:date="2020-05-07T15:02:00Z">
            <w:rPr>
              <w:color w:val="auto"/>
              <w:sz w:val="28"/>
              <w:szCs w:val="28"/>
            </w:rPr>
          </w:rPrChange>
        </w:rPr>
        <w:t>strategy that will be used fall</w:t>
      </w:r>
      <w:r w:rsidR="00226785" w:rsidRPr="00DF36E5">
        <w:rPr>
          <w:rFonts w:asciiTheme="minorHAnsi" w:hAnsiTheme="minorHAnsi" w:cstheme="minorHAnsi"/>
          <w:color w:val="auto"/>
          <w:sz w:val="28"/>
          <w:szCs w:val="28"/>
          <w:rPrChange w:id="35" w:author="Morgan Jones" w:date="2020-05-07T15:02:00Z">
            <w:rPr>
              <w:color w:val="auto"/>
              <w:sz w:val="28"/>
              <w:szCs w:val="28"/>
            </w:rPr>
          </w:rPrChange>
        </w:rPr>
        <w:t>s</w:t>
      </w:r>
      <w:r w:rsidR="00052B6A" w:rsidRPr="00DF36E5">
        <w:rPr>
          <w:rFonts w:asciiTheme="minorHAnsi" w:hAnsiTheme="minorHAnsi" w:cstheme="minorHAnsi"/>
          <w:color w:val="auto"/>
          <w:sz w:val="28"/>
          <w:szCs w:val="28"/>
          <w:rPrChange w:id="36" w:author="Morgan Jones" w:date="2020-05-07T15:02:00Z">
            <w:rPr>
              <w:color w:val="auto"/>
              <w:sz w:val="28"/>
              <w:szCs w:val="28"/>
            </w:rPr>
          </w:rPrChange>
        </w:rPr>
        <w:t xml:space="preserve"> under </w:t>
      </w:r>
      <w:r w:rsidR="00226785" w:rsidRPr="00DF36E5">
        <w:rPr>
          <w:rFonts w:asciiTheme="minorHAnsi" w:hAnsiTheme="minorHAnsi" w:cstheme="minorHAnsi"/>
          <w:color w:val="auto"/>
          <w:sz w:val="28"/>
          <w:szCs w:val="28"/>
          <w:rPrChange w:id="37" w:author="Morgan Jones" w:date="2020-05-07T15:02:00Z">
            <w:rPr>
              <w:color w:val="auto"/>
              <w:sz w:val="28"/>
              <w:szCs w:val="28"/>
            </w:rPr>
          </w:rPrChange>
        </w:rPr>
        <w:t>deduction this is down to the fact that a physical</w:t>
      </w:r>
      <w:r w:rsidR="0079096A" w:rsidRPr="00DF36E5">
        <w:rPr>
          <w:rFonts w:asciiTheme="minorHAnsi" w:hAnsiTheme="minorHAnsi" w:cstheme="minorHAnsi"/>
          <w:color w:val="auto"/>
          <w:sz w:val="28"/>
          <w:szCs w:val="28"/>
          <w:rPrChange w:id="38" w:author="Morgan Jones" w:date="2020-05-07T15:02:00Z">
            <w:rPr>
              <w:color w:val="auto"/>
              <w:sz w:val="28"/>
              <w:szCs w:val="28"/>
            </w:rPr>
          </w:rPrChange>
        </w:rPr>
        <w:t xml:space="preserve"> device is being made which will require software development</w:t>
      </w:r>
      <w:r w:rsidR="0028262E" w:rsidRPr="00DF36E5">
        <w:rPr>
          <w:rFonts w:asciiTheme="minorHAnsi" w:hAnsiTheme="minorHAnsi" w:cstheme="minorHAnsi"/>
          <w:color w:val="auto"/>
          <w:sz w:val="28"/>
          <w:szCs w:val="28"/>
          <w:rPrChange w:id="39" w:author="Morgan Jones" w:date="2020-05-07T15:02:00Z">
            <w:rPr>
              <w:color w:val="auto"/>
              <w:sz w:val="28"/>
              <w:szCs w:val="28"/>
            </w:rPr>
          </w:rPrChange>
        </w:rPr>
        <w:t>,</w:t>
      </w:r>
      <w:r w:rsidR="0079096A" w:rsidRPr="00DF36E5">
        <w:rPr>
          <w:rFonts w:asciiTheme="minorHAnsi" w:hAnsiTheme="minorHAnsi" w:cstheme="minorHAnsi"/>
          <w:color w:val="auto"/>
          <w:sz w:val="28"/>
          <w:szCs w:val="28"/>
          <w:rPrChange w:id="40" w:author="Morgan Jones" w:date="2020-05-07T15:02:00Z">
            <w:rPr>
              <w:color w:val="auto"/>
              <w:sz w:val="28"/>
              <w:szCs w:val="28"/>
            </w:rPr>
          </w:rPrChange>
        </w:rPr>
        <w:t xml:space="preserve"> experiment</w:t>
      </w:r>
      <w:r w:rsidR="00E85ACB" w:rsidRPr="00DF36E5">
        <w:rPr>
          <w:rFonts w:asciiTheme="minorHAnsi" w:hAnsiTheme="minorHAnsi" w:cstheme="minorHAnsi"/>
          <w:color w:val="auto"/>
          <w:sz w:val="28"/>
          <w:szCs w:val="28"/>
          <w:rPrChange w:id="41" w:author="Morgan Jones" w:date="2020-05-07T15:02:00Z">
            <w:rPr>
              <w:color w:val="auto"/>
              <w:sz w:val="28"/>
              <w:szCs w:val="28"/>
            </w:rPr>
          </w:rPrChange>
        </w:rPr>
        <w:t>ation</w:t>
      </w:r>
      <w:r w:rsidR="002A1AA8" w:rsidRPr="00DF36E5">
        <w:rPr>
          <w:rFonts w:asciiTheme="minorHAnsi" w:hAnsiTheme="minorHAnsi" w:cstheme="minorHAnsi"/>
          <w:color w:val="auto"/>
          <w:sz w:val="28"/>
          <w:szCs w:val="28"/>
          <w:rPrChange w:id="42" w:author="Morgan Jones" w:date="2020-05-07T15:02:00Z">
            <w:rPr>
              <w:color w:val="auto"/>
              <w:sz w:val="28"/>
              <w:szCs w:val="28"/>
            </w:rPr>
          </w:rPrChange>
        </w:rPr>
        <w:t xml:space="preserve">, </w:t>
      </w:r>
      <w:del w:id="43" w:author="Morgan Jones" w:date="2020-05-07T15:02:00Z">
        <w:r w:rsidR="002A1AA8" w:rsidRPr="00DF36E5" w:rsidDel="00DF36E5">
          <w:rPr>
            <w:rFonts w:asciiTheme="minorHAnsi" w:hAnsiTheme="minorHAnsi" w:cstheme="minorHAnsi"/>
            <w:color w:val="auto"/>
            <w:sz w:val="28"/>
            <w:szCs w:val="28"/>
            <w:rPrChange w:id="44" w:author="Morgan Jones" w:date="2020-05-07T15:02:00Z">
              <w:rPr>
                <w:color w:val="auto"/>
                <w:sz w:val="28"/>
                <w:szCs w:val="28"/>
              </w:rPr>
            </w:rPrChange>
          </w:rPr>
          <w:delText>simulation</w:delText>
        </w:r>
      </w:del>
      <w:ins w:id="45" w:author="Morgan Jones" w:date="2020-05-07T15:02:00Z">
        <w:r w:rsidR="00DF36E5" w:rsidRPr="00DF36E5">
          <w:rPr>
            <w:rFonts w:asciiTheme="minorHAnsi" w:hAnsiTheme="minorHAnsi" w:cstheme="minorHAnsi"/>
            <w:color w:val="auto"/>
            <w:sz w:val="28"/>
            <w:szCs w:val="28"/>
            <w:rPrChange w:id="46" w:author="Morgan Jones" w:date="2020-05-07T15:02:00Z">
              <w:rPr>
                <w:color w:val="auto"/>
                <w:sz w:val="28"/>
                <w:szCs w:val="28"/>
              </w:rPr>
            </w:rPrChange>
          </w:rPr>
          <w:t>simulation,</w:t>
        </w:r>
      </w:ins>
      <w:r w:rsidR="008322DF" w:rsidRPr="00DF36E5">
        <w:rPr>
          <w:rFonts w:asciiTheme="minorHAnsi" w:hAnsiTheme="minorHAnsi" w:cstheme="minorHAnsi"/>
          <w:color w:val="auto"/>
          <w:sz w:val="28"/>
          <w:szCs w:val="28"/>
          <w:rPrChange w:id="47" w:author="Morgan Jones" w:date="2020-05-07T15:02:00Z">
            <w:rPr>
              <w:color w:val="auto"/>
              <w:sz w:val="28"/>
              <w:szCs w:val="28"/>
            </w:rPr>
          </w:rPrChange>
        </w:rPr>
        <w:t xml:space="preserve"> </w:t>
      </w:r>
      <w:r w:rsidR="0028262E" w:rsidRPr="00DF36E5">
        <w:rPr>
          <w:rFonts w:asciiTheme="minorHAnsi" w:hAnsiTheme="minorHAnsi" w:cstheme="minorHAnsi"/>
          <w:color w:val="auto"/>
          <w:sz w:val="28"/>
          <w:szCs w:val="28"/>
          <w:rPrChange w:id="48" w:author="Morgan Jones" w:date="2020-05-07T15:02:00Z">
            <w:rPr>
              <w:color w:val="auto"/>
              <w:sz w:val="28"/>
              <w:szCs w:val="28"/>
            </w:rPr>
          </w:rPrChange>
        </w:rPr>
        <w:t xml:space="preserve">and a document review which is usually from the </w:t>
      </w:r>
      <w:r w:rsidR="00192A35" w:rsidRPr="00DF36E5">
        <w:rPr>
          <w:rFonts w:asciiTheme="minorHAnsi" w:hAnsiTheme="minorHAnsi" w:cstheme="minorHAnsi"/>
          <w:color w:val="auto"/>
          <w:sz w:val="28"/>
          <w:szCs w:val="28"/>
          <w:rPrChange w:id="49" w:author="Morgan Jones" w:date="2020-05-07T15:02:00Z">
            <w:rPr>
              <w:color w:val="auto"/>
              <w:sz w:val="28"/>
              <w:szCs w:val="28"/>
            </w:rPr>
          </w:rPrChange>
        </w:rPr>
        <w:t>device user</w:t>
      </w:r>
      <w:r w:rsidR="0028262E" w:rsidRPr="00DF36E5">
        <w:rPr>
          <w:rFonts w:asciiTheme="minorHAnsi" w:hAnsiTheme="minorHAnsi" w:cstheme="minorHAnsi"/>
          <w:color w:val="auto"/>
          <w:sz w:val="28"/>
          <w:szCs w:val="28"/>
          <w:rPrChange w:id="50" w:author="Morgan Jones" w:date="2020-05-07T15:02:00Z">
            <w:rPr>
              <w:color w:val="auto"/>
              <w:sz w:val="28"/>
              <w:szCs w:val="28"/>
            </w:rPr>
          </w:rPrChange>
        </w:rPr>
        <w:t xml:space="preserve"> </w:t>
      </w:r>
    </w:p>
    <w:p w14:paraId="06D0A116" w14:textId="561EBDDB" w:rsidR="00772154" w:rsidRDefault="00FA5F79" w:rsidP="00FA5F79">
      <w:pPr>
        <w:pStyle w:val="Heading3"/>
      </w:pPr>
      <w:bookmarkStart w:id="51" w:name="_Toc39237782"/>
      <w:r>
        <w:t>Data collection</w:t>
      </w:r>
      <w:bookmarkEnd w:id="51"/>
    </w:p>
    <w:p w14:paraId="24D8E5BA" w14:textId="62E77014" w:rsidR="000B7462" w:rsidRDefault="00DE71E6" w:rsidP="00DE71E6">
      <w:pPr>
        <w:rPr>
          <w:sz w:val="28"/>
          <w:szCs w:val="28"/>
        </w:rPr>
      </w:pPr>
      <w:r>
        <w:rPr>
          <w:sz w:val="28"/>
          <w:szCs w:val="28"/>
        </w:rPr>
        <w:t xml:space="preserve">When collecting data </w:t>
      </w:r>
      <w:r w:rsidR="00D9687C">
        <w:rPr>
          <w:sz w:val="28"/>
          <w:szCs w:val="28"/>
        </w:rPr>
        <w:t>there will be some limitations to what can be used a</w:t>
      </w:r>
      <w:r w:rsidR="00FD7642">
        <w:rPr>
          <w:sz w:val="28"/>
          <w:szCs w:val="28"/>
        </w:rPr>
        <w:t>s a</w:t>
      </w:r>
      <w:r w:rsidR="00D9687C">
        <w:rPr>
          <w:sz w:val="28"/>
          <w:szCs w:val="28"/>
        </w:rPr>
        <w:t xml:space="preserve"> collection method</w:t>
      </w:r>
      <w:r w:rsidR="006606CE">
        <w:rPr>
          <w:sz w:val="28"/>
          <w:szCs w:val="28"/>
        </w:rPr>
        <w:t>,</w:t>
      </w:r>
      <w:r w:rsidR="0065363D">
        <w:rPr>
          <w:sz w:val="28"/>
          <w:szCs w:val="28"/>
        </w:rPr>
        <w:t xml:space="preserve"> </w:t>
      </w:r>
      <w:r w:rsidR="003C1A7E">
        <w:rPr>
          <w:sz w:val="28"/>
          <w:szCs w:val="28"/>
        </w:rPr>
        <w:t>such as timescale</w:t>
      </w:r>
      <w:r w:rsidR="00472182">
        <w:rPr>
          <w:sz w:val="28"/>
          <w:szCs w:val="28"/>
        </w:rPr>
        <w:t>.</w:t>
      </w:r>
      <w:r w:rsidR="00784FE2">
        <w:rPr>
          <w:sz w:val="28"/>
          <w:szCs w:val="28"/>
        </w:rPr>
        <w:t xml:space="preserve"> The data collection meth</w:t>
      </w:r>
      <w:r w:rsidR="002D0992">
        <w:rPr>
          <w:sz w:val="28"/>
          <w:szCs w:val="28"/>
        </w:rPr>
        <w:t xml:space="preserve">ods must be reliable and valid </w:t>
      </w:r>
      <w:r w:rsidR="00E978EF">
        <w:rPr>
          <w:sz w:val="28"/>
          <w:szCs w:val="28"/>
        </w:rPr>
        <w:t xml:space="preserve">so that </w:t>
      </w:r>
      <w:r w:rsidR="001C1A79">
        <w:rPr>
          <w:sz w:val="28"/>
          <w:szCs w:val="28"/>
        </w:rPr>
        <w:t>any data will be accurate</w:t>
      </w:r>
      <w:r w:rsidR="00863E38">
        <w:rPr>
          <w:sz w:val="28"/>
          <w:szCs w:val="28"/>
        </w:rPr>
        <w:t xml:space="preserve">. </w:t>
      </w:r>
      <w:sdt>
        <w:sdtPr>
          <w:rPr>
            <w:sz w:val="28"/>
            <w:szCs w:val="28"/>
          </w:rPr>
          <w:id w:val="-1104035969"/>
          <w:citation/>
        </w:sdtPr>
        <w:sdtEndPr/>
        <w:sdtContent>
          <w:r w:rsidR="000B7462">
            <w:rPr>
              <w:sz w:val="28"/>
              <w:szCs w:val="28"/>
            </w:rPr>
            <w:fldChar w:fldCharType="begin"/>
          </w:r>
          <w:r w:rsidR="000B7462">
            <w:rPr>
              <w:sz w:val="28"/>
              <w:szCs w:val="28"/>
            </w:rPr>
            <w:instrText xml:space="preserve"> CITATION Bel20 \l 2057 </w:instrText>
          </w:r>
          <w:r w:rsidR="000B7462">
            <w:rPr>
              <w:sz w:val="28"/>
              <w:szCs w:val="28"/>
            </w:rPr>
            <w:fldChar w:fldCharType="separate"/>
          </w:r>
          <w:r w:rsidR="00626B98" w:rsidRPr="00626B98">
            <w:rPr>
              <w:noProof/>
              <w:sz w:val="28"/>
              <w:szCs w:val="28"/>
            </w:rPr>
            <w:t>[11]</w:t>
          </w:r>
          <w:r w:rsidR="000B7462">
            <w:rPr>
              <w:sz w:val="28"/>
              <w:szCs w:val="28"/>
            </w:rPr>
            <w:fldChar w:fldCharType="end"/>
          </w:r>
        </w:sdtContent>
      </w:sdt>
    </w:p>
    <w:p w14:paraId="1B8D102F" w14:textId="08E082D1" w:rsidR="00BA22EF" w:rsidRDefault="00863E38" w:rsidP="00DE71E6">
      <w:pPr>
        <w:rPr>
          <w:sz w:val="28"/>
          <w:szCs w:val="28"/>
        </w:rPr>
      </w:pPr>
      <w:r>
        <w:rPr>
          <w:sz w:val="28"/>
          <w:szCs w:val="28"/>
        </w:rPr>
        <w:t xml:space="preserve">There is also </w:t>
      </w:r>
      <w:r w:rsidR="008B489E">
        <w:rPr>
          <w:sz w:val="28"/>
          <w:szCs w:val="28"/>
        </w:rPr>
        <w:t>two type of</w:t>
      </w:r>
      <w:r w:rsidR="00A24194">
        <w:rPr>
          <w:sz w:val="28"/>
          <w:szCs w:val="28"/>
        </w:rPr>
        <w:t xml:space="preserve"> dat</w:t>
      </w:r>
      <w:r w:rsidR="00495ECF">
        <w:rPr>
          <w:sz w:val="28"/>
          <w:szCs w:val="28"/>
        </w:rPr>
        <w:t xml:space="preserve">a that can be collected </w:t>
      </w:r>
      <w:r w:rsidR="008C229D">
        <w:rPr>
          <w:sz w:val="28"/>
          <w:szCs w:val="28"/>
        </w:rPr>
        <w:t xml:space="preserve">quantitative data and </w:t>
      </w:r>
      <w:r w:rsidR="00FC5E0C">
        <w:rPr>
          <w:sz w:val="28"/>
          <w:szCs w:val="28"/>
        </w:rPr>
        <w:t>q</w:t>
      </w:r>
      <w:r w:rsidR="00FC5E0C" w:rsidRPr="00FC5E0C">
        <w:rPr>
          <w:sz w:val="28"/>
          <w:szCs w:val="28"/>
        </w:rPr>
        <w:t>ualitative</w:t>
      </w:r>
      <w:r w:rsidR="008C229D">
        <w:rPr>
          <w:sz w:val="28"/>
          <w:szCs w:val="28"/>
        </w:rPr>
        <w:t xml:space="preserve"> </w:t>
      </w:r>
      <w:r w:rsidR="009A3E2D">
        <w:rPr>
          <w:sz w:val="28"/>
          <w:szCs w:val="28"/>
        </w:rPr>
        <w:t>data. Quantitative</w:t>
      </w:r>
      <w:r w:rsidR="00942535">
        <w:rPr>
          <w:sz w:val="28"/>
          <w:szCs w:val="28"/>
        </w:rPr>
        <w:t xml:space="preserve"> data </w:t>
      </w:r>
      <w:r w:rsidR="00D640F6">
        <w:rPr>
          <w:sz w:val="28"/>
          <w:szCs w:val="28"/>
        </w:rPr>
        <w:t xml:space="preserve">is based on facts and figures for example data </w:t>
      </w:r>
      <w:r w:rsidR="0076295C">
        <w:rPr>
          <w:sz w:val="28"/>
          <w:szCs w:val="28"/>
        </w:rPr>
        <w:t xml:space="preserve">from  </w:t>
      </w:r>
      <w:r w:rsidR="009A3E2D">
        <w:rPr>
          <w:sz w:val="28"/>
          <w:szCs w:val="28"/>
        </w:rPr>
        <w:t xml:space="preserve">tests and experiments </w:t>
      </w:r>
      <w:r w:rsidR="00404C4B">
        <w:rPr>
          <w:sz w:val="28"/>
          <w:szCs w:val="28"/>
        </w:rPr>
        <w:t>whereas</w:t>
      </w:r>
      <w:r w:rsidR="009A3E2D">
        <w:rPr>
          <w:sz w:val="28"/>
          <w:szCs w:val="28"/>
        </w:rPr>
        <w:t xml:space="preserve"> </w:t>
      </w:r>
      <w:r w:rsidR="004A118C">
        <w:rPr>
          <w:sz w:val="28"/>
          <w:szCs w:val="28"/>
        </w:rPr>
        <w:t xml:space="preserve">qualitative data is opinion based for example a </w:t>
      </w:r>
      <w:r w:rsidR="00BA22EF">
        <w:rPr>
          <w:sz w:val="28"/>
          <w:szCs w:val="28"/>
        </w:rPr>
        <w:t>person’s</w:t>
      </w:r>
      <w:r w:rsidR="004A118C">
        <w:rPr>
          <w:sz w:val="28"/>
          <w:szCs w:val="28"/>
        </w:rPr>
        <w:t xml:space="preserve"> </w:t>
      </w:r>
      <w:r w:rsidR="00A072BB">
        <w:rPr>
          <w:sz w:val="28"/>
          <w:szCs w:val="28"/>
        </w:rPr>
        <w:t>observations</w:t>
      </w:r>
      <w:r w:rsidR="004A118C">
        <w:rPr>
          <w:sz w:val="28"/>
          <w:szCs w:val="28"/>
        </w:rPr>
        <w:t xml:space="preserve"> or </w:t>
      </w:r>
      <w:r w:rsidR="00A072BB">
        <w:rPr>
          <w:sz w:val="28"/>
          <w:szCs w:val="28"/>
        </w:rPr>
        <w:t>survey answers</w:t>
      </w:r>
      <w:r w:rsidR="00C37563">
        <w:rPr>
          <w:sz w:val="28"/>
          <w:szCs w:val="28"/>
        </w:rPr>
        <w:t>.</w:t>
      </w:r>
      <w:sdt>
        <w:sdtPr>
          <w:rPr>
            <w:sz w:val="28"/>
            <w:szCs w:val="28"/>
          </w:rPr>
          <w:id w:val="-844936186"/>
          <w:citation/>
        </w:sdtPr>
        <w:sdtEndPr/>
        <w:sdtContent>
          <w:r w:rsidR="002B2AF2">
            <w:rPr>
              <w:sz w:val="28"/>
              <w:szCs w:val="28"/>
            </w:rPr>
            <w:fldChar w:fldCharType="begin"/>
          </w:r>
          <w:r w:rsidR="002B2AF2">
            <w:rPr>
              <w:sz w:val="28"/>
              <w:szCs w:val="28"/>
            </w:rPr>
            <w:instrText xml:space="preserve">CITATION 20Ap \l 2057 </w:instrText>
          </w:r>
          <w:r w:rsidR="002B2AF2">
            <w:rPr>
              <w:sz w:val="28"/>
              <w:szCs w:val="28"/>
            </w:rPr>
            <w:fldChar w:fldCharType="separate"/>
          </w:r>
          <w:r w:rsidR="00626B98">
            <w:rPr>
              <w:noProof/>
              <w:sz w:val="28"/>
              <w:szCs w:val="28"/>
            </w:rPr>
            <w:t xml:space="preserve"> </w:t>
          </w:r>
          <w:r w:rsidR="00626B98" w:rsidRPr="00626B98">
            <w:rPr>
              <w:noProof/>
              <w:sz w:val="28"/>
              <w:szCs w:val="28"/>
            </w:rPr>
            <w:t>[12]</w:t>
          </w:r>
          <w:r w:rsidR="002B2AF2">
            <w:rPr>
              <w:sz w:val="28"/>
              <w:szCs w:val="28"/>
            </w:rPr>
            <w:fldChar w:fldCharType="end"/>
          </w:r>
        </w:sdtContent>
      </w:sdt>
    </w:p>
    <w:p w14:paraId="179E9D58" w14:textId="5DA8DD2B" w:rsidR="00730E94" w:rsidRDefault="00730E94" w:rsidP="00DE71E6">
      <w:pPr>
        <w:rPr>
          <w:sz w:val="28"/>
          <w:szCs w:val="28"/>
        </w:rPr>
      </w:pPr>
    </w:p>
    <w:p w14:paraId="3239B4C1" w14:textId="77777777" w:rsidR="00730E94" w:rsidRDefault="00730E94" w:rsidP="00DE71E6">
      <w:pPr>
        <w:rPr>
          <w:sz w:val="28"/>
          <w:szCs w:val="28"/>
        </w:rPr>
      </w:pPr>
    </w:p>
    <w:p w14:paraId="400D4DC7" w14:textId="195C7088" w:rsidR="00355940" w:rsidRDefault="00D42AAA" w:rsidP="00E96DCE">
      <w:pPr>
        <w:rPr>
          <w:sz w:val="28"/>
          <w:szCs w:val="28"/>
        </w:rPr>
      </w:pPr>
      <w:r>
        <w:rPr>
          <w:sz w:val="28"/>
          <w:szCs w:val="28"/>
        </w:rPr>
        <w:t xml:space="preserve">The data will be collected </w:t>
      </w:r>
      <w:r w:rsidR="00355940">
        <w:rPr>
          <w:sz w:val="28"/>
          <w:szCs w:val="28"/>
        </w:rPr>
        <w:t>by multiple different sources:-</w:t>
      </w:r>
    </w:p>
    <w:p w14:paraId="7CB0E515" w14:textId="2252E263" w:rsidR="006C58E3" w:rsidRDefault="00795C8A" w:rsidP="00795C8A">
      <w:pPr>
        <w:pStyle w:val="ListParagraph"/>
        <w:numPr>
          <w:ilvl w:val="0"/>
          <w:numId w:val="5"/>
        </w:numPr>
        <w:rPr>
          <w:sz w:val="28"/>
          <w:szCs w:val="28"/>
        </w:rPr>
      </w:pPr>
      <w:r>
        <w:rPr>
          <w:sz w:val="28"/>
          <w:szCs w:val="28"/>
        </w:rPr>
        <w:t>Observation</w:t>
      </w:r>
      <w:r w:rsidR="00393326">
        <w:rPr>
          <w:sz w:val="28"/>
          <w:szCs w:val="28"/>
        </w:rPr>
        <w:t xml:space="preserve"> ad/dis</w:t>
      </w:r>
    </w:p>
    <w:p w14:paraId="6614353F" w14:textId="77777777" w:rsidR="00CF4C39" w:rsidRDefault="00FF5D64" w:rsidP="006C58E3">
      <w:pPr>
        <w:pStyle w:val="ListParagraph"/>
        <w:ind w:left="852"/>
        <w:rPr>
          <w:sz w:val="28"/>
          <w:szCs w:val="28"/>
        </w:rPr>
      </w:pPr>
      <w:r>
        <w:rPr>
          <w:sz w:val="28"/>
          <w:szCs w:val="28"/>
        </w:rPr>
        <w:t>I</w:t>
      </w:r>
      <w:r w:rsidR="00F455AB">
        <w:rPr>
          <w:sz w:val="28"/>
          <w:szCs w:val="28"/>
        </w:rPr>
        <w:t xml:space="preserve">t is intended to view the device while in use </w:t>
      </w:r>
      <w:proofErr w:type="spellStart"/>
      <w:r w:rsidR="00A27CBA">
        <w:rPr>
          <w:sz w:val="28"/>
          <w:szCs w:val="28"/>
        </w:rPr>
        <w:t>i.e</w:t>
      </w:r>
      <w:proofErr w:type="spellEnd"/>
      <w:r w:rsidR="00A27CBA">
        <w:rPr>
          <w:sz w:val="28"/>
          <w:szCs w:val="28"/>
        </w:rPr>
        <w:t xml:space="preserve"> does it send accurate</w:t>
      </w:r>
      <w:r w:rsidR="00FA3928">
        <w:rPr>
          <w:sz w:val="28"/>
          <w:szCs w:val="28"/>
        </w:rPr>
        <w:t xml:space="preserve"> data</w:t>
      </w:r>
      <w:r w:rsidR="00A27CBA">
        <w:rPr>
          <w:sz w:val="28"/>
          <w:szCs w:val="28"/>
        </w:rPr>
        <w:t>, does</w:t>
      </w:r>
      <w:r w:rsidR="005E3D26">
        <w:rPr>
          <w:sz w:val="28"/>
          <w:szCs w:val="28"/>
        </w:rPr>
        <w:t xml:space="preserve"> it</w:t>
      </w:r>
      <w:r w:rsidR="00A27CBA">
        <w:rPr>
          <w:sz w:val="28"/>
          <w:szCs w:val="28"/>
        </w:rPr>
        <w:t xml:space="preserve"> impair the wearer</w:t>
      </w:r>
    </w:p>
    <w:p w14:paraId="0A63BFD8" w14:textId="76CE5EB5" w:rsidR="00795C8A" w:rsidRDefault="00A27CBA" w:rsidP="006C58E3">
      <w:pPr>
        <w:pStyle w:val="ListParagraph"/>
        <w:ind w:left="852"/>
        <w:rPr>
          <w:sz w:val="28"/>
          <w:szCs w:val="28"/>
        </w:rPr>
      </w:pPr>
      <w:r>
        <w:rPr>
          <w:sz w:val="28"/>
          <w:szCs w:val="28"/>
        </w:rPr>
        <w:t xml:space="preserve">  </w:t>
      </w:r>
      <w:r w:rsidR="00FF5D64">
        <w:rPr>
          <w:sz w:val="28"/>
          <w:szCs w:val="28"/>
        </w:rPr>
        <w:t xml:space="preserve"> </w:t>
      </w:r>
    </w:p>
    <w:p w14:paraId="50771D50" w14:textId="304B9684" w:rsidR="00D77FB0" w:rsidRDefault="00D77FB0" w:rsidP="00D77FB0">
      <w:pPr>
        <w:pStyle w:val="ListParagraph"/>
        <w:ind w:left="852"/>
        <w:rPr>
          <w:sz w:val="28"/>
          <w:szCs w:val="28"/>
        </w:rPr>
      </w:pPr>
      <w:r w:rsidRPr="00D77FB0">
        <w:rPr>
          <w:sz w:val="28"/>
          <w:szCs w:val="28"/>
        </w:rPr>
        <w:t>Advantages and Disadvantages of</w:t>
      </w:r>
      <w:r>
        <w:rPr>
          <w:sz w:val="28"/>
          <w:szCs w:val="28"/>
        </w:rPr>
        <w:t xml:space="preserve"> </w:t>
      </w:r>
      <w:r w:rsidRPr="00D77FB0">
        <w:rPr>
          <w:sz w:val="28"/>
          <w:szCs w:val="28"/>
        </w:rPr>
        <w:t>Observation</w:t>
      </w:r>
      <w:r w:rsidR="00DB2F3E">
        <w:rPr>
          <w:sz w:val="28"/>
          <w:szCs w:val="28"/>
        </w:rPr>
        <w:t>s</w:t>
      </w:r>
    </w:p>
    <w:p w14:paraId="5EDA1D9E" w14:textId="77777777" w:rsidR="00CF4C39" w:rsidRDefault="00CF4C39" w:rsidP="00D77FB0">
      <w:pPr>
        <w:pStyle w:val="ListParagraph"/>
        <w:ind w:left="852"/>
        <w:rPr>
          <w:sz w:val="28"/>
          <w:szCs w:val="28"/>
        </w:rPr>
      </w:pPr>
    </w:p>
    <w:p w14:paraId="22123D4A" w14:textId="7B4E2B11" w:rsidR="00722F65" w:rsidRPr="005E715F" w:rsidRDefault="00722F65" w:rsidP="00D77FB0">
      <w:pPr>
        <w:pStyle w:val="ListParagraph"/>
        <w:ind w:left="852"/>
        <w:rPr>
          <w:sz w:val="28"/>
          <w:szCs w:val="28"/>
          <w:u w:val="single"/>
        </w:rPr>
      </w:pPr>
      <w:r w:rsidRPr="005E715F">
        <w:rPr>
          <w:sz w:val="28"/>
          <w:szCs w:val="28"/>
          <w:u w:val="single"/>
        </w:rPr>
        <w:t xml:space="preserve">Advantages </w:t>
      </w:r>
    </w:p>
    <w:p w14:paraId="68F15CED" w14:textId="6E0CA557" w:rsidR="00D77FB0" w:rsidRPr="001C091F" w:rsidRDefault="0015397C" w:rsidP="00FA308F">
      <w:pPr>
        <w:pStyle w:val="ListParagraph"/>
        <w:numPr>
          <w:ilvl w:val="0"/>
          <w:numId w:val="7"/>
        </w:numPr>
        <w:rPr>
          <w:rFonts w:cstheme="minorHAnsi"/>
          <w:sz w:val="40"/>
          <w:szCs w:val="40"/>
        </w:rPr>
      </w:pPr>
      <w:r w:rsidRPr="001C091F">
        <w:rPr>
          <w:rFonts w:cstheme="minorHAnsi"/>
          <w:sz w:val="28"/>
          <w:szCs w:val="28"/>
          <w:shd w:val="clear" w:color="auto" w:fill="FFFFFF"/>
        </w:rPr>
        <w:t>The test p</w:t>
      </w:r>
      <w:r w:rsidR="00722F65" w:rsidRPr="001C091F">
        <w:rPr>
          <w:rFonts w:cstheme="minorHAnsi"/>
          <w:sz w:val="28"/>
          <w:szCs w:val="28"/>
          <w:shd w:val="clear" w:color="auto" w:fill="FFFFFF"/>
        </w:rPr>
        <w:t>articipants are in their usual situations thus are more prone towards responding in a realistic/ genuine way.</w:t>
      </w:r>
    </w:p>
    <w:p w14:paraId="5F6C6476" w14:textId="6333FE1E" w:rsidR="0096112F" w:rsidRDefault="00FA308F" w:rsidP="00722F65">
      <w:pPr>
        <w:pStyle w:val="ListParagraph"/>
        <w:numPr>
          <w:ilvl w:val="0"/>
          <w:numId w:val="7"/>
        </w:numPr>
        <w:rPr>
          <w:sz w:val="28"/>
          <w:szCs w:val="28"/>
        </w:rPr>
      </w:pPr>
      <w:r>
        <w:rPr>
          <w:sz w:val="28"/>
          <w:szCs w:val="28"/>
        </w:rPr>
        <w:t xml:space="preserve">The </w:t>
      </w:r>
      <w:r w:rsidR="001C091F">
        <w:rPr>
          <w:sz w:val="28"/>
          <w:szCs w:val="28"/>
        </w:rPr>
        <w:t>test operator</w:t>
      </w:r>
      <w:r w:rsidRPr="00FA308F">
        <w:rPr>
          <w:sz w:val="28"/>
          <w:szCs w:val="28"/>
        </w:rPr>
        <w:t xml:space="preserve"> can </w:t>
      </w:r>
      <w:r w:rsidR="001C091F" w:rsidRPr="00FA308F">
        <w:rPr>
          <w:sz w:val="28"/>
          <w:szCs w:val="28"/>
        </w:rPr>
        <w:t>continue</w:t>
      </w:r>
      <w:r w:rsidRPr="00FA308F">
        <w:rPr>
          <w:sz w:val="28"/>
          <w:szCs w:val="28"/>
        </w:rPr>
        <w:t xml:space="preserve"> </w:t>
      </w:r>
      <w:r w:rsidR="001C091F">
        <w:rPr>
          <w:sz w:val="28"/>
          <w:szCs w:val="28"/>
        </w:rPr>
        <w:t>to be</w:t>
      </w:r>
      <w:r w:rsidRPr="00FA308F">
        <w:rPr>
          <w:sz w:val="28"/>
          <w:szCs w:val="28"/>
        </w:rPr>
        <w:t xml:space="preserve"> </w:t>
      </w:r>
      <w:r w:rsidR="001C091F" w:rsidRPr="00FA308F">
        <w:rPr>
          <w:sz w:val="28"/>
          <w:szCs w:val="28"/>
        </w:rPr>
        <w:t>unbiased</w:t>
      </w:r>
      <w:r w:rsidRPr="00FA308F">
        <w:rPr>
          <w:sz w:val="28"/>
          <w:szCs w:val="28"/>
        </w:rPr>
        <w:t xml:space="preserve"> about the situation as </w:t>
      </w:r>
      <w:r w:rsidR="001C091F">
        <w:rPr>
          <w:sz w:val="28"/>
          <w:szCs w:val="28"/>
        </w:rPr>
        <w:t xml:space="preserve">they </w:t>
      </w:r>
      <w:r w:rsidR="001C091F" w:rsidRPr="00FA308F">
        <w:rPr>
          <w:sz w:val="28"/>
          <w:szCs w:val="28"/>
        </w:rPr>
        <w:t>are not</w:t>
      </w:r>
      <w:r w:rsidRPr="00FA308F">
        <w:rPr>
          <w:sz w:val="28"/>
          <w:szCs w:val="28"/>
        </w:rPr>
        <w:t xml:space="preserve"> </w:t>
      </w:r>
      <w:r w:rsidR="001C091F">
        <w:rPr>
          <w:sz w:val="28"/>
          <w:szCs w:val="28"/>
        </w:rPr>
        <w:t>doing the test just monitoring the results</w:t>
      </w:r>
      <w:r w:rsidRPr="00FA308F">
        <w:rPr>
          <w:sz w:val="28"/>
          <w:szCs w:val="28"/>
        </w:rPr>
        <w:t>.</w:t>
      </w:r>
    </w:p>
    <w:p w14:paraId="5D98D09F" w14:textId="0B6F74ED" w:rsidR="00B71472" w:rsidRPr="00B71472" w:rsidRDefault="00BC4976" w:rsidP="00B71472">
      <w:pPr>
        <w:pStyle w:val="ListParagraph"/>
        <w:numPr>
          <w:ilvl w:val="0"/>
          <w:numId w:val="7"/>
        </w:numPr>
        <w:rPr>
          <w:sz w:val="28"/>
          <w:szCs w:val="28"/>
        </w:rPr>
      </w:pPr>
      <w:r>
        <w:rPr>
          <w:sz w:val="28"/>
          <w:szCs w:val="28"/>
        </w:rPr>
        <w:t>Video</w:t>
      </w:r>
      <w:r w:rsidRPr="00BC4976">
        <w:rPr>
          <w:sz w:val="28"/>
          <w:szCs w:val="28"/>
        </w:rPr>
        <w:t xml:space="preserve"> recording equipment can be used</w:t>
      </w:r>
      <w:r w:rsidR="009C3AC8">
        <w:rPr>
          <w:sz w:val="28"/>
          <w:szCs w:val="28"/>
        </w:rPr>
        <w:t xml:space="preserve"> to </w:t>
      </w:r>
      <w:r w:rsidR="00814E4A">
        <w:rPr>
          <w:sz w:val="28"/>
          <w:szCs w:val="28"/>
        </w:rPr>
        <w:t xml:space="preserve">review the tests </w:t>
      </w:r>
      <w:r w:rsidR="00B71472">
        <w:rPr>
          <w:sz w:val="28"/>
          <w:szCs w:val="28"/>
        </w:rPr>
        <w:t>and show context in which the data was taken i.e.</w:t>
      </w:r>
      <w:r w:rsidR="00FD50BB">
        <w:rPr>
          <w:sz w:val="28"/>
          <w:szCs w:val="28"/>
        </w:rPr>
        <w:t xml:space="preserve"> where the impact is made</w:t>
      </w:r>
      <w:r w:rsidR="005E715F">
        <w:rPr>
          <w:sz w:val="28"/>
          <w:szCs w:val="28"/>
        </w:rPr>
        <w:t>.</w:t>
      </w:r>
      <w:sdt>
        <w:sdtPr>
          <w:rPr>
            <w:sz w:val="28"/>
            <w:szCs w:val="28"/>
          </w:rPr>
          <w:id w:val="-645354697"/>
          <w:citation/>
        </w:sdtPr>
        <w:sdtContent>
          <w:r w:rsidR="000853AE">
            <w:rPr>
              <w:sz w:val="28"/>
              <w:szCs w:val="28"/>
            </w:rPr>
            <w:fldChar w:fldCharType="begin"/>
          </w:r>
          <w:r w:rsidR="000853AE">
            <w:rPr>
              <w:sz w:val="28"/>
              <w:szCs w:val="28"/>
            </w:rPr>
            <w:instrText xml:space="preserve"> CITATION Adv20 \l 2057 </w:instrText>
          </w:r>
          <w:r w:rsidR="000853AE">
            <w:rPr>
              <w:sz w:val="28"/>
              <w:szCs w:val="28"/>
            </w:rPr>
            <w:fldChar w:fldCharType="separate"/>
          </w:r>
          <w:r w:rsidR="00626B98">
            <w:rPr>
              <w:noProof/>
              <w:sz w:val="28"/>
              <w:szCs w:val="28"/>
            </w:rPr>
            <w:t xml:space="preserve"> </w:t>
          </w:r>
          <w:r w:rsidR="00626B98" w:rsidRPr="00626B98">
            <w:rPr>
              <w:noProof/>
              <w:sz w:val="28"/>
              <w:szCs w:val="28"/>
            </w:rPr>
            <w:t>[13]</w:t>
          </w:r>
          <w:r w:rsidR="000853AE">
            <w:rPr>
              <w:sz w:val="28"/>
              <w:szCs w:val="28"/>
            </w:rPr>
            <w:fldChar w:fldCharType="end"/>
          </w:r>
        </w:sdtContent>
      </w:sdt>
    </w:p>
    <w:p w14:paraId="7DB1F302" w14:textId="77777777" w:rsidR="00DF36E5" w:rsidRDefault="00DF36E5">
      <w:pPr>
        <w:spacing w:after="160" w:line="259" w:lineRule="auto"/>
        <w:rPr>
          <w:ins w:id="52" w:author="Morgan Jones" w:date="2020-05-07T15:03:00Z"/>
          <w:sz w:val="28"/>
          <w:szCs w:val="28"/>
          <w:u w:val="single"/>
        </w:rPr>
      </w:pPr>
      <w:ins w:id="53" w:author="Morgan Jones" w:date="2020-05-07T15:03:00Z">
        <w:r>
          <w:rPr>
            <w:sz w:val="28"/>
            <w:szCs w:val="28"/>
            <w:u w:val="single"/>
          </w:rPr>
          <w:br w:type="page"/>
        </w:r>
      </w:ins>
    </w:p>
    <w:p w14:paraId="51A93DCD" w14:textId="6532BAC6" w:rsidR="00217BFE" w:rsidRDefault="00217BFE" w:rsidP="00217BFE">
      <w:pPr>
        <w:ind w:left="852"/>
        <w:rPr>
          <w:sz w:val="28"/>
          <w:szCs w:val="28"/>
          <w:u w:val="single"/>
        </w:rPr>
      </w:pPr>
      <w:r w:rsidRPr="00217BFE">
        <w:rPr>
          <w:sz w:val="28"/>
          <w:szCs w:val="28"/>
          <w:u w:val="single"/>
        </w:rPr>
        <w:lastRenderedPageBreak/>
        <w:t>Disadvantages</w:t>
      </w:r>
    </w:p>
    <w:p w14:paraId="6823073C" w14:textId="300EAB33" w:rsidR="00217BFE" w:rsidRDefault="00040DD9" w:rsidP="00040DD9">
      <w:pPr>
        <w:pStyle w:val="ListParagraph"/>
        <w:numPr>
          <w:ilvl w:val="0"/>
          <w:numId w:val="8"/>
        </w:numPr>
        <w:rPr>
          <w:sz w:val="28"/>
          <w:szCs w:val="28"/>
        </w:rPr>
      </w:pPr>
      <w:r>
        <w:rPr>
          <w:sz w:val="28"/>
          <w:szCs w:val="28"/>
        </w:rPr>
        <w:t xml:space="preserve">Not all the </w:t>
      </w:r>
      <w:r w:rsidRPr="00040DD9">
        <w:rPr>
          <w:sz w:val="28"/>
          <w:szCs w:val="28"/>
        </w:rPr>
        <w:t xml:space="preserve">variables </w:t>
      </w:r>
      <w:r>
        <w:rPr>
          <w:sz w:val="28"/>
          <w:szCs w:val="28"/>
        </w:rPr>
        <w:t xml:space="preserve">can be </w:t>
      </w:r>
      <w:r w:rsidRPr="00040DD9">
        <w:rPr>
          <w:sz w:val="28"/>
          <w:szCs w:val="28"/>
        </w:rPr>
        <w:t>control</w:t>
      </w:r>
      <w:r>
        <w:rPr>
          <w:sz w:val="28"/>
          <w:szCs w:val="28"/>
        </w:rPr>
        <w:t>led</w:t>
      </w:r>
      <w:r w:rsidRPr="00040DD9">
        <w:rPr>
          <w:sz w:val="28"/>
          <w:szCs w:val="28"/>
        </w:rPr>
        <w:t xml:space="preserve"> which suggests that the </w:t>
      </w:r>
      <w:r>
        <w:rPr>
          <w:sz w:val="28"/>
          <w:szCs w:val="28"/>
        </w:rPr>
        <w:t xml:space="preserve">test data </w:t>
      </w:r>
      <w:r w:rsidRPr="00040DD9">
        <w:rPr>
          <w:sz w:val="28"/>
          <w:szCs w:val="28"/>
        </w:rPr>
        <w:t xml:space="preserve">might not </w:t>
      </w:r>
      <w:r w:rsidR="004E158D">
        <w:rPr>
          <w:sz w:val="28"/>
          <w:szCs w:val="28"/>
        </w:rPr>
        <w:t>be</w:t>
      </w:r>
      <w:r w:rsidRPr="00040DD9">
        <w:rPr>
          <w:sz w:val="28"/>
          <w:szCs w:val="28"/>
        </w:rPr>
        <w:t xml:space="preserve"> valid or have a high level of </w:t>
      </w:r>
      <w:r w:rsidR="004E158D">
        <w:rPr>
          <w:sz w:val="28"/>
          <w:szCs w:val="28"/>
        </w:rPr>
        <w:t>accuracy</w:t>
      </w:r>
      <w:r w:rsidRPr="00040DD9">
        <w:rPr>
          <w:sz w:val="28"/>
          <w:szCs w:val="28"/>
        </w:rPr>
        <w:t>.</w:t>
      </w:r>
    </w:p>
    <w:p w14:paraId="1CFF1088" w14:textId="66BCEEAF" w:rsidR="008F435A" w:rsidRDefault="00930467" w:rsidP="008F435A">
      <w:pPr>
        <w:pStyle w:val="ListParagraph"/>
        <w:numPr>
          <w:ilvl w:val="0"/>
          <w:numId w:val="8"/>
        </w:numPr>
        <w:rPr>
          <w:sz w:val="28"/>
          <w:szCs w:val="28"/>
        </w:rPr>
      </w:pPr>
      <w:r w:rsidRPr="00930467">
        <w:rPr>
          <w:sz w:val="28"/>
          <w:szCs w:val="28"/>
        </w:rPr>
        <w:t xml:space="preserve">Reactions might not be genuine as the </w:t>
      </w:r>
      <w:r w:rsidR="009D588C">
        <w:rPr>
          <w:sz w:val="28"/>
          <w:szCs w:val="28"/>
        </w:rPr>
        <w:t>test subject</w:t>
      </w:r>
      <w:r w:rsidRPr="00930467">
        <w:rPr>
          <w:sz w:val="28"/>
          <w:szCs w:val="28"/>
        </w:rPr>
        <w:t xml:space="preserve"> </w:t>
      </w:r>
      <w:r w:rsidR="009D588C">
        <w:rPr>
          <w:sz w:val="28"/>
          <w:szCs w:val="28"/>
        </w:rPr>
        <w:t>are</w:t>
      </w:r>
      <w:r w:rsidRPr="00930467">
        <w:rPr>
          <w:sz w:val="28"/>
          <w:szCs w:val="28"/>
        </w:rPr>
        <w:t xml:space="preserve"> </w:t>
      </w:r>
      <w:r w:rsidR="009D588C">
        <w:rPr>
          <w:sz w:val="28"/>
          <w:szCs w:val="28"/>
        </w:rPr>
        <w:t>in a</w:t>
      </w:r>
      <w:r w:rsidR="009D588C" w:rsidRPr="008F435A">
        <w:rPr>
          <w:sz w:val="28"/>
          <w:szCs w:val="28"/>
        </w:rPr>
        <w:t xml:space="preserve"> </w:t>
      </w:r>
      <w:r w:rsidRPr="008F435A">
        <w:rPr>
          <w:sz w:val="28"/>
          <w:szCs w:val="28"/>
        </w:rPr>
        <w:t xml:space="preserve"> </w:t>
      </w:r>
      <w:r w:rsidR="009D588C" w:rsidRPr="008F435A">
        <w:rPr>
          <w:sz w:val="28"/>
          <w:szCs w:val="28"/>
        </w:rPr>
        <w:t>simulated</w:t>
      </w:r>
      <w:r w:rsidRPr="008F435A">
        <w:rPr>
          <w:sz w:val="28"/>
          <w:szCs w:val="28"/>
        </w:rPr>
        <w:t xml:space="preserve"> </w:t>
      </w:r>
      <w:r w:rsidR="009D588C" w:rsidRPr="008F435A">
        <w:rPr>
          <w:sz w:val="28"/>
          <w:szCs w:val="28"/>
        </w:rPr>
        <w:t>situation</w:t>
      </w:r>
      <w:r w:rsidRPr="008F435A">
        <w:rPr>
          <w:sz w:val="28"/>
          <w:szCs w:val="28"/>
        </w:rPr>
        <w:t xml:space="preserve"> so they would react differently from how they normally would</w:t>
      </w:r>
      <w:r w:rsidR="009D588C" w:rsidRPr="008F435A">
        <w:rPr>
          <w:sz w:val="28"/>
          <w:szCs w:val="28"/>
        </w:rPr>
        <w:t xml:space="preserve"> </w:t>
      </w:r>
      <w:proofErr w:type="spellStart"/>
      <w:r w:rsidR="009D588C" w:rsidRPr="008F435A">
        <w:rPr>
          <w:sz w:val="28"/>
          <w:szCs w:val="28"/>
        </w:rPr>
        <w:t>i.e</w:t>
      </w:r>
      <w:proofErr w:type="spellEnd"/>
      <w:r w:rsidR="009D588C" w:rsidRPr="008F435A">
        <w:rPr>
          <w:sz w:val="28"/>
          <w:szCs w:val="28"/>
        </w:rPr>
        <w:t xml:space="preserve"> a live game is different to training</w:t>
      </w:r>
      <w:r w:rsidR="008F435A">
        <w:rPr>
          <w:sz w:val="28"/>
          <w:szCs w:val="28"/>
        </w:rPr>
        <w:t>.</w:t>
      </w:r>
      <w:sdt>
        <w:sdtPr>
          <w:rPr>
            <w:sz w:val="28"/>
            <w:szCs w:val="28"/>
          </w:rPr>
          <w:id w:val="419768639"/>
          <w:citation/>
        </w:sdtPr>
        <w:sdtContent>
          <w:r w:rsidR="000853AE">
            <w:rPr>
              <w:sz w:val="28"/>
              <w:szCs w:val="28"/>
            </w:rPr>
            <w:fldChar w:fldCharType="begin"/>
          </w:r>
          <w:r w:rsidR="000853AE">
            <w:rPr>
              <w:sz w:val="28"/>
              <w:szCs w:val="28"/>
            </w:rPr>
            <w:instrText xml:space="preserve"> CITATION Adv20 \l 2057 </w:instrText>
          </w:r>
          <w:r w:rsidR="000853AE">
            <w:rPr>
              <w:sz w:val="28"/>
              <w:szCs w:val="28"/>
            </w:rPr>
            <w:fldChar w:fldCharType="separate"/>
          </w:r>
          <w:r w:rsidR="00626B98">
            <w:rPr>
              <w:noProof/>
              <w:sz w:val="28"/>
              <w:szCs w:val="28"/>
            </w:rPr>
            <w:t xml:space="preserve"> </w:t>
          </w:r>
          <w:r w:rsidR="00626B98" w:rsidRPr="00626B98">
            <w:rPr>
              <w:noProof/>
              <w:sz w:val="28"/>
              <w:szCs w:val="28"/>
            </w:rPr>
            <w:t>[13]</w:t>
          </w:r>
          <w:r w:rsidR="000853AE">
            <w:rPr>
              <w:sz w:val="28"/>
              <w:szCs w:val="28"/>
            </w:rPr>
            <w:fldChar w:fldCharType="end"/>
          </w:r>
        </w:sdtContent>
      </w:sdt>
    </w:p>
    <w:p w14:paraId="3DCA85FD" w14:textId="4C4BEF48" w:rsidR="004E158D" w:rsidRPr="008F435A" w:rsidRDefault="004E158D" w:rsidP="00C25161">
      <w:pPr>
        <w:pStyle w:val="ListParagraph"/>
        <w:ind w:left="1572"/>
        <w:rPr>
          <w:sz w:val="28"/>
          <w:szCs w:val="28"/>
        </w:rPr>
      </w:pPr>
    </w:p>
    <w:p w14:paraId="2BCDD245" w14:textId="77777777" w:rsidR="00D77FB0" w:rsidRDefault="00D77FB0" w:rsidP="00D77FB0">
      <w:pPr>
        <w:pStyle w:val="ListParagraph"/>
        <w:ind w:left="852"/>
        <w:rPr>
          <w:sz w:val="28"/>
          <w:szCs w:val="28"/>
        </w:rPr>
      </w:pPr>
    </w:p>
    <w:p w14:paraId="2A93A6F1" w14:textId="77777777" w:rsidR="00A2784D" w:rsidRDefault="00A2784D">
      <w:pPr>
        <w:spacing w:after="160" w:line="259" w:lineRule="auto"/>
        <w:rPr>
          <w:sz w:val="28"/>
          <w:szCs w:val="28"/>
        </w:rPr>
      </w:pPr>
      <w:r>
        <w:rPr>
          <w:sz w:val="28"/>
          <w:szCs w:val="28"/>
        </w:rPr>
        <w:br w:type="page"/>
      </w:r>
    </w:p>
    <w:p w14:paraId="322667FD" w14:textId="6328AD77" w:rsidR="006C58E3" w:rsidRPr="00C25161" w:rsidRDefault="00795C8A" w:rsidP="00C25161">
      <w:pPr>
        <w:pStyle w:val="ListParagraph"/>
        <w:numPr>
          <w:ilvl w:val="0"/>
          <w:numId w:val="5"/>
        </w:numPr>
        <w:rPr>
          <w:sz w:val="28"/>
          <w:szCs w:val="28"/>
        </w:rPr>
      </w:pPr>
      <w:r w:rsidRPr="00C25161">
        <w:rPr>
          <w:sz w:val="28"/>
          <w:szCs w:val="28"/>
        </w:rPr>
        <w:lastRenderedPageBreak/>
        <w:t>Questionnaire</w:t>
      </w:r>
      <w:r w:rsidR="00FD46A5" w:rsidRPr="00C25161">
        <w:rPr>
          <w:sz w:val="28"/>
          <w:szCs w:val="28"/>
        </w:rPr>
        <w:t xml:space="preserve"> </w:t>
      </w:r>
      <w:r w:rsidR="005F7045" w:rsidRPr="00C25161">
        <w:rPr>
          <w:sz w:val="28"/>
          <w:szCs w:val="28"/>
        </w:rPr>
        <w:t xml:space="preserve">with a </w:t>
      </w:r>
      <w:r w:rsidR="00543B5F" w:rsidRPr="00C25161">
        <w:rPr>
          <w:sz w:val="28"/>
          <w:szCs w:val="28"/>
        </w:rPr>
        <w:t>comments section</w:t>
      </w:r>
      <w:r w:rsidR="009C7344" w:rsidRPr="00C25161">
        <w:rPr>
          <w:sz w:val="28"/>
          <w:szCs w:val="28"/>
        </w:rPr>
        <w:t>:</w:t>
      </w:r>
      <w:r w:rsidR="00543B5F" w:rsidRPr="00C25161">
        <w:rPr>
          <w:sz w:val="28"/>
          <w:szCs w:val="28"/>
        </w:rPr>
        <w:t xml:space="preserve"> </w:t>
      </w:r>
    </w:p>
    <w:p w14:paraId="2F809DF8" w14:textId="77777777" w:rsidR="00630108" w:rsidRDefault="006C58E3" w:rsidP="00FA3928">
      <w:pPr>
        <w:pStyle w:val="ListParagraph"/>
        <w:rPr>
          <w:sz w:val="28"/>
          <w:szCs w:val="28"/>
        </w:rPr>
      </w:pPr>
      <w:r>
        <w:rPr>
          <w:sz w:val="28"/>
          <w:szCs w:val="28"/>
        </w:rPr>
        <w:t>I</w:t>
      </w:r>
      <w:r w:rsidR="00F455AB">
        <w:rPr>
          <w:sz w:val="28"/>
          <w:szCs w:val="28"/>
        </w:rPr>
        <w:t>t is</w:t>
      </w:r>
      <w:r>
        <w:rPr>
          <w:sz w:val="28"/>
          <w:szCs w:val="28"/>
        </w:rPr>
        <w:t xml:space="preserve"> </w:t>
      </w:r>
      <w:r w:rsidR="00FA3928">
        <w:rPr>
          <w:sz w:val="28"/>
          <w:szCs w:val="28"/>
        </w:rPr>
        <w:t>intended</w:t>
      </w:r>
      <w:r>
        <w:rPr>
          <w:sz w:val="28"/>
          <w:szCs w:val="28"/>
        </w:rPr>
        <w:t xml:space="preserve"> to</w:t>
      </w:r>
      <w:r w:rsidR="00F455AB">
        <w:rPr>
          <w:sz w:val="28"/>
          <w:szCs w:val="28"/>
        </w:rPr>
        <w:t xml:space="preserve"> </w:t>
      </w:r>
      <w:r>
        <w:rPr>
          <w:sz w:val="28"/>
          <w:szCs w:val="28"/>
        </w:rPr>
        <w:t xml:space="preserve"> gather the opinion of the wearer </w:t>
      </w:r>
      <w:r w:rsidR="000E2286">
        <w:rPr>
          <w:sz w:val="28"/>
          <w:szCs w:val="28"/>
        </w:rPr>
        <w:t>and has a set of question</w:t>
      </w:r>
      <w:r w:rsidR="00844F65">
        <w:rPr>
          <w:sz w:val="28"/>
          <w:szCs w:val="28"/>
        </w:rPr>
        <w:t>s</w:t>
      </w:r>
      <w:r w:rsidR="000E2286">
        <w:rPr>
          <w:sz w:val="28"/>
          <w:szCs w:val="28"/>
        </w:rPr>
        <w:t xml:space="preserve"> with a scale of 1 to 10 </w:t>
      </w:r>
      <w:r w:rsidR="00181107">
        <w:rPr>
          <w:sz w:val="28"/>
          <w:szCs w:val="28"/>
        </w:rPr>
        <w:t xml:space="preserve">the study </w:t>
      </w:r>
      <w:r w:rsidR="00867AB9">
        <w:rPr>
          <w:sz w:val="28"/>
          <w:szCs w:val="28"/>
        </w:rPr>
        <w:t xml:space="preserve">will have </w:t>
      </w:r>
      <w:r w:rsidR="00DB2F3E">
        <w:rPr>
          <w:sz w:val="28"/>
          <w:szCs w:val="28"/>
        </w:rPr>
        <w:t>an</w:t>
      </w:r>
      <w:r w:rsidR="00867AB9">
        <w:rPr>
          <w:sz w:val="28"/>
          <w:szCs w:val="28"/>
        </w:rPr>
        <w:t xml:space="preserve"> unde</w:t>
      </w:r>
      <w:r w:rsidR="0090626B">
        <w:rPr>
          <w:sz w:val="28"/>
          <w:szCs w:val="28"/>
        </w:rPr>
        <w:t xml:space="preserve">termined number of </w:t>
      </w:r>
      <w:r w:rsidR="003E1F0F">
        <w:rPr>
          <w:sz w:val="28"/>
          <w:szCs w:val="28"/>
        </w:rPr>
        <w:t>subjects,</w:t>
      </w:r>
      <w:r w:rsidR="0090626B">
        <w:rPr>
          <w:sz w:val="28"/>
          <w:szCs w:val="28"/>
        </w:rPr>
        <w:t xml:space="preserve"> but the age range will be </w:t>
      </w:r>
      <w:r w:rsidR="00584DF6">
        <w:rPr>
          <w:sz w:val="28"/>
          <w:szCs w:val="28"/>
        </w:rPr>
        <w:t>18 years old and over</w:t>
      </w:r>
      <w:r w:rsidR="00630108">
        <w:rPr>
          <w:sz w:val="28"/>
          <w:szCs w:val="28"/>
        </w:rPr>
        <w:t>.</w:t>
      </w:r>
    </w:p>
    <w:p w14:paraId="2B97935A" w14:textId="10267C70" w:rsidR="00C25161" w:rsidRDefault="00584DF6" w:rsidP="00FA3928">
      <w:pPr>
        <w:pStyle w:val="ListParagraph"/>
        <w:rPr>
          <w:sz w:val="28"/>
          <w:szCs w:val="28"/>
        </w:rPr>
      </w:pPr>
      <w:r>
        <w:rPr>
          <w:sz w:val="28"/>
          <w:szCs w:val="28"/>
        </w:rPr>
        <w:t xml:space="preserve"> </w:t>
      </w:r>
    </w:p>
    <w:p w14:paraId="49C58DCA" w14:textId="7D7836ED" w:rsidR="00C25161" w:rsidRDefault="00DB2F3E" w:rsidP="00FA3928">
      <w:pPr>
        <w:pStyle w:val="ListParagraph"/>
        <w:rPr>
          <w:sz w:val="28"/>
          <w:szCs w:val="28"/>
        </w:rPr>
      </w:pPr>
      <w:r w:rsidRPr="00DB2F3E">
        <w:rPr>
          <w:sz w:val="28"/>
          <w:szCs w:val="28"/>
        </w:rPr>
        <w:t>Advantages and Disadvantages of Questionnaires</w:t>
      </w:r>
      <w:r w:rsidR="00584DF6">
        <w:rPr>
          <w:sz w:val="28"/>
          <w:szCs w:val="28"/>
        </w:rPr>
        <w:t xml:space="preserve"> </w:t>
      </w:r>
    </w:p>
    <w:p w14:paraId="07E017F7" w14:textId="3B040791" w:rsidR="00A2784D" w:rsidRDefault="00A2784D" w:rsidP="00FA3928">
      <w:pPr>
        <w:pStyle w:val="ListParagraph"/>
        <w:rPr>
          <w:sz w:val="28"/>
          <w:szCs w:val="28"/>
        </w:rPr>
      </w:pPr>
    </w:p>
    <w:p w14:paraId="24A31F4B" w14:textId="69A72FBE" w:rsidR="00A2784D" w:rsidRDefault="00A2784D" w:rsidP="00FA3928">
      <w:pPr>
        <w:pStyle w:val="ListParagraph"/>
        <w:rPr>
          <w:sz w:val="28"/>
          <w:szCs w:val="28"/>
          <w:u w:val="single"/>
        </w:rPr>
      </w:pPr>
      <w:r w:rsidRPr="003E1F0F">
        <w:rPr>
          <w:sz w:val="28"/>
          <w:szCs w:val="28"/>
          <w:u w:val="single"/>
        </w:rPr>
        <w:t>Adva</w:t>
      </w:r>
      <w:r w:rsidR="003E1F0F" w:rsidRPr="003E1F0F">
        <w:rPr>
          <w:sz w:val="28"/>
          <w:szCs w:val="28"/>
          <w:u w:val="single"/>
        </w:rPr>
        <w:t>n</w:t>
      </w:r>
      <w:r w:rsidRPr="003E1F0F">
        <w:rPr>
          <w:sz w:val="28"/>
          <w:szCs w:val="28"/>
          <w:u w:val="single"/>
        </w:rPr>
        <w:t>tages</w:t>
      </w:r>
    </w:p>
    <w:p w14:paraId="4DDF83FC" w14:textId="583779BF" w:rsidR="003E1F0F" w:rsidRDefault="00493AE0" w:rsidP="003E1F0F">
      <w:pPr>
        <w:pStyle w:val="ListParagraph"/>
        <w:numPr>
          <w:ilvl w:val="0"/>
          <w:numId w:val="9"/>
        </w:numPr>
        <w:rPr>
          <w:sz w:val="28"/>
          <w:szCs w:val="28"/>
        </w:rPr>
      </w:pPr>
      <w:r>
        <w:rPr>
          <w:sz w:val="28"/>
          <w:szCs w:val="28"/>
        </w:rPr>
        <w:t>Q</w:t>
      </w:r>
      <w:r w:rsidR="00B47C98" w:rsidRPr="00B47C98">
        <w:rPr>
          <w:sz w:val="28"/>
          <w:szCs w:val="28"/>
        </w:rPr>
        <w:t>uestionnaires are affordable</w:t>
      </w:r>
      <w:r w:rsidR="00B47C98">
        <w:rPr>
          <w:sz w:val="28"/>
          <w:szCs w:val="28"/>
        </w:rPr>
        <w:t>.</w:t>
      </w:r>
    </w:p>
    <w:p w14:paraId="02978E23" w14:textId="0E2A1DE5" w:rsidR="00B47C98" w:rsidRDefault="00493AE0" w:rsidP="003E1F0F">
      <w:pPr>
        <w:pStyle w:val="ListParagraph"/>
        <w:numPr>
          <w:ilvl w:val="0"/>
          <w:numId w:val="9"/>
        </w:numPr>
        <w:rPr>
          <w:sz w:val="28"/>
          <w:szCs w:val="28"/>
        </w:rPr>
      </w:pPr>
      <w:r>
        <w:rPr>
          <w:sz w:val="28"/>
          <w:szCs w:val="28"/>
        </w:rPr>
        <w:t>Q</w:t>
      </w:r>
      <w:r w:rsidR="00567364" w:rsidRPr="00567364">
        <w:rPr>
          <w:sz w:val="28"/>
          <w:szCs w:val="28"/>
        </w:rPr>
        <w:t>uick and easy to collect results</w:t>
      </w:r>
      <w:r w:rsidR="00D53BEB">
        <w:rPr>
          <w:sz w:val="28"/>
          <w:szCs w:val="28"/>
        </w:rPr>
        <w:t>.</w:t>
      </w:r>
    </w:p>
    <w:p w14:paraId="6143AB40" w14:textId="64B8059B" w:rsidR="00567364" w:rsidRDefault="00493AE0" w:rsidP="003F3E2D">
      <w:pPr>
        <w:pStyle w:val="ListParagraph"/>
        <w:numPr>
          <w:ilvl w:val="0"/>
          <w:numId w:val="9"/>
        </w:numPr>
        <w:rPr>
          <w:sz w:val="28"/>
          <w:szCs w:val="28"/>
        </w:rPr>
      </w:pPr>
      <w:r>
        <w:rPr>
          <w:sz w:val="28"/>
          <w:szCs w:val="28"/>
        </w:rPr>
        <w:t>A</w:t>
      </w:r>
      <w:r w:rsidR="003F3E2D" w:rsidRPr="003F3E2D">
        <w:rPr>
          <w:sz w:val="28"/>
          <w:szCs w:val="28"/>
        </w:rPr>
        <w:t>llow easy analysis of results</w:t>
      </w:r>
      <w:r w:rsidR="00D53BEB">
        <w:rPr>
          <w:sz w:val="28"/>
          <w:szCs w:val="28"/>
        </w:rPr>
        <w:t>.</w:t>
      </w:r>
      <w:sdt>
        <w:sdtPr>
          <w:rPr>
            <w:sz w:val="28"/>
            <w:szCs w:val="28"/>
          </w:rPr>
          <w:id w:val="-1104112959"/>
          <w:citation/>
        </w:sdtPr>
        <w:sdtContent>
          <w:r w:rsidR="00ED7EAF">
            <w:rPr>
              <w:sz w:val="28"/>
              <w:szCs w:val="28"/>
            </w:rPr>
            <w:fldChar w:fldCharType="begin"/>
          </w:r>
          <w:r w:rsidR="00ED7EAF">
            <w:rPr>
              <w:sz w:val="28"/>
              <w:szCs w:val="28"/>
            </w:rPr>
            <w:instrText xml:space="preserve">CITATION 20Ap1 \l 2057 </w:instrText>
          </w:r>
          <w:r w:rsidR="00ED7EAF">
            <w:rPr>
              <w:sz w:val="28"/>
              <w:szCs w:val="28"/>
            </w:rPr>
            <w:fldChar w:fldCharType="separate"/>
          </w:r>
          <w:r w:rsidR="00626B98">
            <w:rPr>
              <w:noProof/>
              <w:sz w:val="28"/>
              <w:szCs w:val="28"/>
            </w:rPr>
            <w:t xml:space="preserve"> </w:t>
          </w:r>
          <w:r w:rsidR="00626B98" w:rsidRPr="00626B98">
            <w:rPr>
              <w:noProof/>
              <w:sz w:val="28"/>
              <w:szCs w:val="28"/>
            </w:rPr>
            <w:t>[14]</w:t>
          </w:r>
          <w:r w:rsidR="00ED7EAF">
            <w:rPr>
              <w:sz w:val="28"/>
              <w:szCs w:val="28"/>
            </w:rPr>
            <w:fldChar w:fldCharType="end"/>
          </w:r>
        </w:sdtContent>
      </w:sdt>
    </w:p>
    <w:p w14:paraId="6D67C107" w14:textId="77777777" w:rsidR="003F3E2D" w:rsidRDefault="003F3E2D" w:rsidP="003F3E2D">
      <w:pPr>
        <w:ind w:left="720"/>
        <w:rPr>
          <w:sz w:val="28"/>
          <w:szCs w:val="28"/>
          <w:u w:val="single"/>
        </w:rPr>
      </w:pPr>
      <w:r>
        <w:rPr>
          <w:sz w:val="28"/>
          <w:szCs w:val="28"/>
          <w:u w:val="single"/>
        </w:rPr>
        <w:t>Disadvantages</w:t>
      </w:r>
    </w:p>
    <w:p w14:paraId="7EF3A945" w14:textId="4FA31899" w:rsidR="003F3E2D" w:rsidRDefault="00493AE0" w:rsidP="003F3E2D">
      <w:pPr>
        <w:pStyle w:val="ListParagraph"/>
        <w:numPr>
          <w:ilvl w:val="0"/>
          <w:numId w:val="10"/>
        </w:numPr>
        <w:rPr>
          <w:sz w:val="28"/>
          <w:szCs w:val="28"/>
        </w:rPr>
      </w:pPr>
      <w:r>
        <w:rPr>
          <w:sz w:val="28"/>
          <w:szCs w:val="28"/>
        </w:rPr>
        <w:t>D</w:t>
      </w:r>
      <w:r w:rsidRPr="00493AE0">
        <w:rPr>
          <w:sz w:val="28"/>
          <w:szCs w:val="28"/>
        </w:rPr>
        <w:t>ishonest answers</w:t>
      </w:r>
      <w:r w:rsidR="00ED7EAF">
        <w:rPr>
          <w:sz w:val="28"/>
          <w:szCs w:val="28"/>
        </w:rPr>
        <w:t>.</w:t>
      </w:r>
    </w:p>
    <w:p w14:paraId="78692C08" w14:textId="3EF37DD9" w:rsidR="00493AE0" w:rsidRDefault="008D5276" w:rsidP="003F3E2D">
      <w:pPr>
        <w:pStyle w:val="ListParagraph"/>
        <w:numPr>
          <w:ilvl w:val="0"/>
          <w:numId w:val="10"/>
        </w:numPr>
        <w:rPr>
          <w:sz w:val="28"/>
          <w:szCs w:val="28"/>
        </w:rPr>
      </w:pPr>
      <w:r w:rsidRPr="008D5276">
        <w:rPr>
          <w:sz w:val="28"/>
          <w:szCs w:val="28"/>
        </w:rPr>
        <w:t>Unanswered questions</w:t>
      </w:r>
      <w:r w:rsidR="00ED7EAF">
        <w:rPr>
          <w:sz w:val="28"/>
          <w:szCs w:val="28"/>
        </w:rPr>
        <w:t>.</w:t>
      </w:r>
    </w:p>
    <w:p w14:paraId="030B6C34" w14:textId="3383BBA8" w:rsidR="009678F6" w:rsidRDefault="00630771" w:rsidP="00BE7BB3">
      <w:pPr>
        <w:pStyle w:val="ListParagraph"/>
        <w:numPr>
          <w:ilvl w:val="0"/>
          <w:numId w:val="10"/>
        </w:numPr>
        <w:rPr>
          <w:sz w:val="28"/>
          <w:szCs w:val="28"/>
        </w:rPr>
      </w:pPr>
      <w:r>
        <w:rPr>
          <w:sz w:val="28"/>
          <w:szCs w:val="28"/>
        </w:rPr>
        <w:t xml:space="preserve">Test </w:t>
      </w:r>
      <w:r w:rsidR="002A21FD">
        <w:rPr>
          <w:sz w:val="28"/>
          <w:szCs w:val="28"/>
        </w:rPr>
        <w:t xml:space="preserve">subjects have difficulty </w:t>
      </w:r>
      <w:r w:rsidRPr="00630771">
        <w:rPr>
          <w:sz w:val="28"/>
          <w:szCs w:val="28"/>
        </w:rPr>
        <w:t xml:space="preserve">understanding </w:t>
      </w:r>
      <w:r w:rsidR="00677441">
        <w:rPr>
          <w:sz w:val="28"/>
          <w:szCs w:val="28"/>
        </w:rPr>
        <w:t xml:space="preserve">the </w:t>
      </w:r>
      <w:r w:rsidR="002A21FD">
        <w:rPr>
          <w:sz w:val="28"/>
          <w:szCs w:val="28"/>
        </w:rPr>
        <w:t>questions</w:t>
      </w:r>
      <w:r w:rsidR="00ED7EAF">
        <w:rPr>
          <w:sz w:val="28"/>
          <w:szCs w:val="28"/>
        </w:rPr>
        <w:t>.</w:t>
      </w:r>
      <w:sdt>
        <w:sdtPr>
          <w:rPr>
            <w:sz w:val="28"/>
            <w:szCs w:val="28"/>
          </w:rPr>
          <w:id w:val="1801657025"/>
          <w:citation/>
        </w:sdtPr>
        <w:sdtContent>
          <w:r w:rsidR="00ED7EAF">
            <w:rPr>
              <w:sz w:val="28"/>
              <w:szCs w:val="28"/>
            </w:rPr>
            <w:fldChar w:fldCharType="begin"/>
          </w:r>
          <w:r w:rsidR="00ED7EAF">
            <w:rPr>
              <w:sz w:val="28"/>
              <w:szCs w:val="28"/>
            </w:rPr>
            <w:instrText xml:space="preserve"> CITATION 20Ap1 \l 2057 </w:instrText>
          </w:r>
          <w:r w:rsidR="00ED7EAF">
            <w:rPr>
              <w:sz w:val="28"/>
              <w:szCs w:val="28"/>
            </w:rPr>
            <w:fldChar w:fldCharType="separate"/>
          </w:r>
          <w:r w:rsidR="00626B98">
            <w:rPr>
              <w:noProof/>
              <w:sz w:val="28"/>
              <w:szCs w:val="28"/>
            </w:rPr>
            <w:t xml:space="preserve"> </w:t>
          </w:r>
          <w:r w:rsidR="00626B98" w:rsidRPr="00626B98">
            <w:rPr>
              <w:noProof/>
              <w:sz w:val="28"/>
              <w:szCs w:val="28"/>
            </w:rPr>
            <w:t>[14]</w:t>
          </w:r>
          <w:r w:rsidR="00ED7EAF">
            <w:rPr>
              <w:sz w:val="28"/>
              <w:szCs w:val="28"/>
            </w:rPr>
            <w:fldChar w:fldCharType="end"/>
          </w:r>
        </w:sdtContent>
      </w:sdt>
      <w:r w:rsidR="002A21FD">
        <w:rPr>
          <w:sz w:val="28"/>
          <w:szCs w:val="28"/>
        </w:rPr>
        <w:t xml:space="preserve"> </w:t>
      </w:r>
    </w:p>
    <w:p w14:paraId="4FBC3381" w14:textId="77777777" w:rsidR="00BE7BB3" w:rsidRPr="00BE7BB3" w:rsidRDefault="00BE7BB3" w:rsidP="00BE7BB3">
      <w:pPr>
        <w:ind w:left="780"/>
        <w:rPr>
          <w:sz w:val="28"/>
          <w:szCs w:val="28"/>
        </w:rPr>
      </w:pPr>
    </w:p>
    <w:p w14:paraId="131B3267" w14:textId="63F78B0E" w:rsidR="003F3E2D" w:rsidRPr="003F3E2D" w:rsidRDefault="003F3E2D" w:rsidP="003F3E2D">
      <w:pPr>
        <w:rPr>
          <w:sz w:val="28"/>
          <w:szCs w:val="28"/>
        </w:rPr>
      </w:pPr>
    </w:p>
    <w:p w14:paraId="12BF154D" w14:textId="56E8C786" w:rsidR="00E96DCE" w:rsidRPr="00BE7BB3" w:rsidRDefault="00CD67F8" w:rsidP="00BE7BB3">
      <w:pPr>
        <w:pStyle w:val="ListParagraph"/>
        <w:numPr>
          <w:ilvl w:val="0"/>
          <w:numId w:val="5"/>
        </w:numPr>
        <w:spacing w:after="160" w:line="259" w:lineRule="auto"/>
        <w:rPr>
          <w:sz w:val="28"/>
          <w:szCs w:val="28"/>
        </w:rPr>
      </w:pPr>
      <w:r>
        <w:rPr>
          <w:sz w:val="28"/>
          <w:szCs w:val="28"/>
        </w:rPr>
        <w:t>Sensor d</w:t>
      </w:r>
      <w:r w:rsidR="00FD46A5" w:rsidRPr="00BE7BB3">
        <w:rPr>
          <w:sz w:val="28"/>
          <w:szCs w:val="28"/>
        </w:rPr>
        <w:t xml:space="preserve">ata </w:t>
      </w:r>
      <w:r w:rsidR="005F7045" w:rsidRPr="00BE7BB3">
        <w:rPr>
          <w:sz w:val="28"/>
          <w:szCs w:val="28"/>
        </w:rPr>
        <w:t xml:space="preserve">from device </w:t>
      </w:r>
      <w:r w:rsidR="00345508" w:rsidRPr="00BE7BB3">
        <w:rPr>
          <w:sz w:val="28"/>
          <w:szCs w:val="28"/>
        </w:rPr>
        <w:t>:</w:t>
      </w:r>
    </w:p>
    <w:p w14:paraId="53A6BD76" w14:textId="78AA00BA" w:rsidR="008C47B3" w:rsidRDefault="00345508" w:rsidP="008C47B3">
      <w:pPr>
        <w:pStyle w:val="ListParagraph"/>
        <w:ind w:left="852"/>
        <w:rPr>
          <w:sz w:val="28"/>
          <w:szCs w:val="28"/>
        </w:rPr>
      </w:pPr>
      <w:r>
        <w:rPr>
          <w:sz w:val="28"/>
          <w:szCs w:val="28"/>
        </w:rPr>
        <w:t>I</w:t>
      </w:r>
      <w:r w:rsidR="00F455AB">
        <w:rPr>
          <w:sz w:val="28"/>
          <w:szCs w:val="28"/>
        </w:rPr>
        <w:t>t is</w:t>
      </w:r>
      <w:r>
        <w:rPr>
          <w:sz w:val="28"/>
          <w:szCs w:val="28"/>
        </w:rPr>
        <w:t xml:space="preserve"> </w:t>
      </w:r>
      <w:r w:rsidR="00FA3928">
        <w:rPr>
          <w:sz w:val="28"/>
          <w:szCs w:val="28"/>
        </w:rPr>
        <w:t>intended</w:t>
      </w:r>
      <w:r w:rsidR="006C58E3">
        <w:rPr>
          <w:sz w:val="28"/>
          <w:szCs w:val="28"/>
        </w:rPr>
        <w:t xml:space="preserve"> to gather the location and strength data </w:t>
      </w:r>
      <w:proofErr w:type="spellStart"/>
      <w:r w:rsidR="008C47B3">
        <w:rPr>
          <w:sz w:val="28"/>
          <w:szCs w:val="28"/>
        </w:rPr>
        <w:t>i.e</w:t>
      </w:r>
      <w:proofErr w:type="spellEnd"/>
      <w:r w:rsidR="008C47B3">
        <w:rPr>
          <w:sz w:val="28"/>
          <w:szCs w:val="28"/>
        </w:rPr>
        <w:t xml:space="preserve"> </w:t>
      </w:r>
      <w:r w:rsidR="006A581B">
        <w:rPr>
          <w:sz w:val="28"/>
          <w:szCs w:val="28"/>
        </w:rPr>
        <w:t xml:space="preserve">where was the user hit and </w:t>
      </w:r>
      <w:r w:rsidR="00C87E91">
        <w:rPr>
          <w:sz w:val="28"/>
          <w:szCs w:val="28"/>
        </w:rPr>
        <w:t>how hard they hit</w:t>
      </w:r>
    </w:p>
    <w:p w14:paraId="2CEAE76B" w14:textId="77777777" w:rsidR="00677441" w:rsidRDefault="00677441" w:rsidP="008C47B3">
      <w:pPr>
        <w:pStyle w:val="ListParagraph"/>
        <w:ind w:left="852"/>
        <w:rPr>
          <w:sz w:val="28"/>
          <w:szCs w:val="28"/>
        </w:rPr>
      </w:pPr>
    </w:p>
    <w:p w14:paraId="6BDFD9EA" w14:textId="3AE0AA36" w:rsidR="00677441" w:rsidRDefault="00677441" w:rsidP="00677441">
      <w:pPr>
        <w:pStyle w:val="ListParagraph"/>
        <w:rPr>
          <w:sz w:val="28"/>
          <w:szCs w:val="28"/>
        </w:rPr>
      </w:pPr>
      <w:r w:rsidRPr="00DB2F3E">
        <w:rPr>
          <w:sz w:val="28"/>
          <w:szCs w:val="28"/>
        </w:rPr>
        <w:t xml:space="preserve">Advantages and Disadvantages of </w:t>
      </w:r>
      <w:r>
        <w:rPr>
          <w:sz w:val="28"/>
          <w:szCs w:val="28"/>
        </w:rPr>
        <w:t>sensors</w:t>
      </w:r>
    </w:p>
    <w:p w14:paraId="57EEA12C" w14:textId="4ABCB37C" w:rsidR="00677441" w:rsidRDefault="00677441" w:rsidP="00677441">
      <w:pPr>
        <w:pStyle w:val="ListParagraph"/>
        <w:rPr>
          <w:sz w:val="28"/>
          <w:szCs w:val="28"/>
        </w:rPr>
      </w:pPr>
    </w:p>
    <w:p w14:paraId="443E7E0E" w14:textId="10C71B12" w:rsidR="00677441" w:rsidRDefault="00677441" w:rsidP="00677441">
      <w:pPr>
        <w:pStyle w:val="ListParagraph"/>
        <w:rPr>
          <w:sz w:val="28"/>
          <w:szCs w:val="28"/>
          <w:u w:val="single"/>
        </w:rPr>
      </w:pPr>
      <w:r w:rsidRPr="00677441">
        <w:rPr>
          <w:sz w:val="28"/>
          <w:szCs w:val="28"/>
          <w:u w:val="single"/>
        </w:rPr>
        <w:t xml:space="preserve">Advantages </w:t>
      </w:r>
    </w:p>
    <w:p w14:paraId="41664533" w14:textId="2FE79E0A" w:rsidR="00677441" w:rsidRPr="003735F9" w:rsidRDefault="00FC1817" w:rsidP="00677441">
      <w:pPr>
        <w:pStyle w:val="ListParagraph"/>
        <w:numPr>
          <w:ilvl w:val="0"/>
          <w:numId w:val="11"/>
        </w:numPr>
        <w:rPr>
          <w:sz w:val="28"/>
          <w:szCs w:val="28"/>
          <w:u w:val="single"/>
        </w:rPr>
      </w:pPr>
      <w:r>
        <w:rPr>
          <w:sz w:val="28"/>
          <w:szCs w:val="28"/>
        </w:rPr>
        <w:t xml:space="preserve">Readings are more accurate than those taken by </w:t>
      </w:r>
      <w:r w:rsidR="003735F9">
        <w:rPr>
          <w:sz w:val="28"/>
          <w:szCs w:val="28"/>
        </w:rPr>
        <w:t>a human</w:t>
      </w:r>
      <w:r w:rsidR="00870261">
        <w:rPr>
          <w:sz w:val="28"/>
          <w:szCs w:val="28"/>
        </w:rPr>
        <w:t>.</w:t>
      </w:r>
    </w:p>
    <w:p w14:paraId="7E653B3E" w14:textId="4820E4AB" w:rsidR="003735F9" w:rsidRPr="003735F9" w:rsidRDefault="003735F9" w:rsidP="00677441">
      <w:pPr>
        <w:pStyle w:val="ListParagraph"/>
        <w:numPr>
          <w:ilvl w:val="0"/>
          <w:numId w:val="11"/>
        </w:numPr>
        <w:rPr>
          <w:sz w:val="28"/>
          <w:szCs w:val="28"/>
          <w:u w:val="single"/>
        </w:rPr>
      </w:pPr>
      <w:r>
        <w:rPr>
          <w:sz w:val="28"/>
          <w:szCs w:val="28"/>
        </w:rPr>
        <w:t>They can monitor also long as they have power</w:t>
      </w:r>
      <w:r w:rsidR="00870261">
        <w:rPr>
          <w:sz w:val="28"/>
          <w:szCs w:val="28"/>
        </w:rPr>
        <w:t>.</w:t>
      </w:r>
      <w:sdt>
        <w:sdtPr>
          <w:rPr>
            <w:sz w:val="28"/>
            <w:szCs w:val="28"/>
          </w:rPr>
          <w:id w:val="1461611497"/>
          <w:citation/>
        </w:sdtPr>
        <w:sdtContent>
          <w:r w:rsidR="00626B98">
            <w:rPr>
              <w:sz w:val="28"/>
              <w:szCs w:val="28"/>
            </w:rPr>
            <w:fldChar w:fldCharType="begin"/>
          </w:r>
          <w:r w:rsidR="00626B98">
            <w:rPr>
              <w:sz w:val="28"/>
              <w:szCs w:val="28"/>
            </w:rPr>
            <w:instrText xml:space="preserve"> CITATION Sen20 \l 2057 </w:instrText>
          </w:r>
          <w:r w:rsidR="00626B98">
            <w:rPr>
              <w:sz w:val="28"/>
              <w:szCs w:val="28"/>
            </w:rPr>
            <w:fldChar w:fldCharType="separate"/>
          </w:r>
          <w:r w:rsidR="00626B98">
            <w:rPr>
              <w:noProof/>
              <w:sz w:val="28"/>
              <w:szCs w:val="28"/>
            </w:rPr>
            <w:t xml:space="preserve"> </w:t>
          </w:r>
          <w:r w:rsidR="00626B98" w:rsidRPr="00626B98">
            <w:rPr>
              <w:noProof/>
              <w:sz w:val="28"/>
              <w:szCs w:val="28"/>
            </w:rPr>
            <w:t>[15]</w:t>
          </w:r>
          <w:r w:rsidR="00626B98">
            <w:rPr>
              <w:sz w:val="28"/>
              <w:szCs w:val="28"/>
            </w:rPr>
            <w:fldChar w:fldCharType="end"/>
          </w:r>
        </w:sdtContent>
      </w:sdt>
    </w:p>
    <w:p w14:paraId="22016CA5" w14:textId="3437BC61" w:rsidR="003735F9" w:rsidRDefault="003735F9" w:rsidP="00FE6FF2">
      <w:pPr>
        <w:ind w:left="720"/>
        <w:rPr>
          <w:sz w:val="28"/>
          <w:szCs w:val="28"/>
          <w:u w:val="single"/>
        </w:rPr>
      </w:pPr>
    </w:p>
    <w:p w14:paraId="594291B4" w14:textId="2CE1896C" w:rsidR="00FE6FF2" w:rsidRDefault="00FE6FF2" w:rsidP="00FE6FF2">
      <w:pPr>
        <w:ind w:left="720"/>
        <w:rPr>
          <w:sz w:val="28"/>
          <w:szCs w:val="28"/>
        </w:rPr>
      </w:pPr>
      <w:r>
        <w:rPr>
          <w:sz w:val="28"/>
          <w:szCs w:val="28"/>
          <w:u w:val="single"/>
        </w:rPr>
        <w:t xml:space="preserve">Disadvantages </w:t>
      </w:r>
    </w:p>
    <w:p w14:paraId="6361BCFD" w14:textId="3F8273CD" w:rsidR="00FE6FF2" w:rsidRDefault="005B5532" w:rsidP="00FE6FF2">
      <w:pPr>
        <w:pStyle w:val="ListParagraph"/>
        <w:numPr>
          <w:ilvl w:val="0"/>
          <w:numId w:val="12"/>
        </w:numPr>
        <w:rPr>
          <w:sz w:val="28"/>
          <w:szCs w:val="28"/>
        </w:rPr>
      </w:pPr>
      <w:r>
        <w:rPr>
          <w:sz w:val="28"/>
          <w:szCs w:val="28"/>
        </w:rPr>
        <w:t>Faulty sensors can give faulty data</w:t>
      </w:r>
      <w:r w:rsidR="00870261">
        <w:rPr>
          <w:sz w:val="28"/>
          <w:szCs w:val="28"/>
        </w:rPr>
        <w:t>.</w:t>
      </w:r>
      <w:r>
        <w:rPr>
          <w:sz w:val="28"/>
          <w:szCs w:val="28"/>
        </w:rPr>
        <w:t xml:space="preserve"> </w:t>
      </w:r>
    </w:p>
    <w:p w14:paraId="24FC90A2" w14:textId="6BCB9689" w:rsidR="005B5532" w:rsidRPr="00FE6FF2" w:rsidRDefault="00E23206" w:rsidP="00FE6FF2">
      <w:pPr>
        <w:pStyle w:val="ListParagraph"/>
        <w:numPr>
          <w:ilvl w:val="0"/>
          <w:numId w:val="12"/>
        </w:numPr>
        <w:rPr>
          <w:sz w:val="28"/>
          <w:szCs w:val="28"/>
        </w:rPr>
      </w:pPr>
      <w:r>
        <w:rPr>
          <w:sz w:val="28"/>
          <w:szCs w:val="28"/>
        </w:rPr>
        <w:t>E</w:t>
      </w:r>
      <w:r w:rsidR="00432462">
        <w:rPr>
          <w:sz w:val="28"/>
          <w:szCs w:val="28"/>
        </w:rPr>
        <w:t xml:space="preserve">ffected by environmental </w:t>
      </w:r>
      <w:r>
        <w:rPr>
          <w:sz w:val="28"/>
          <w:szCs w:val="28"/>
        </w:rPr>
        <w:t>conditions</w:t>
      </w:r>
      <w:r w:rsidR="00870261">
        <w:rPr>
          <w:sz w:val="28"/>
          <w:szCs w:val="28"/>
        </w:rPr>
        <w:t>.</w:t>
      </w:r>
      <w:sdt>
        <w:sdtPr>
          <w:rPr>
            <w:sz w:val="28"/>
            <w:szCs w:val="28"/>
          </w:rPr>
          <w:id w:val="1765806607"/>
          <w:citation/>
        </w:sdtPr>
        <w:sdtContent>
          <w:r w:rsidR="00626B98">
            <w:rPr>
              <w:sz w:val="28"/>
              <w:szCs w:val="28"/>
            </w:rPr>
            <w:fldChar w:fldCharType="begin"/>
          </w:r>
          <w:r w:rsidR="00626B98">
            <w:rPr>
              <w:sz w:val="28"/>
              <w:szCs w:val="28"/>
            </w:rPr>
            <w:instrText xml:space="preserve"> CITATION Sen20 \l 2057 </w:instrText>
          </w:r>
          <w:r w:rsidR="00626B98">
            <w:rPr>
              <w:sz w:val="28"/>
              <w:szCs w:val="28"/>
            </w:rPr>
            <w:fldChar w:fldCharType="separate"/>
          </w:r>
          <w:r w:rsidR="00626B98">
            <w:rPr>
              <w:noProof/>
              <w:sz w:val="28"/>
              <w:szCs w:val="28"/>
            </w:rPr>
            <w:t xml:space="preserve"> </w:t>
          </w:r>
          <w:r w:rsidR="00626B98" w:rsidRPr="00626B98">
            <w:rPr>
              <w:noProof/>
              <w:sz w:val="28"/>
              <w:szCs w:val="28"/>
            </w:rPr>
            <w:t>[15]</w:t>
          </w:r>
          <w:r w:rsidR="00626B98">
            <w:rPr>
              <w:sz w:val="28"/>
              <w:szCs w:val="28"/>
            </w:rPr>
            <w:fldChar w:fldCharType="end"/>
          </w:r>
        </w:sdtContent>
      </w:sdt>
      <w:r>
        <w:rPr>
          <w:sz w:val="28"/>
          <w:szCs w:val="28"/>
        </w:rPr>
        <w:t xml:space="preserve"> </w:t>
      </w:r>
    </w:p>
    <w:p w14:paraId="2AC893EE" w14:textId="77777777" w:rsidR="00677441" w:rsidRDefault="00677441" w:rsidP="008C47B3">
      <w:pPr>
        <w:pStyle w:val="ListParagraph"/>
        <w:ind w:left="852"/>
        <w:rPr>
          <w:sz w:val="28"/>
          <w:szCs w:val="28"/>
        </w:rPr>
      </w:pPr>
    </w:p>
    <w:p w14:paraId="14A5BC44" w14:textId="77777777" w:rsidR="00BE7BB3" w:rsidRDefault="00BE7BB3" w:rsidP="008C47B3">
      <w:pPr>
        <w:pStyle w:val="ListParagraph"/>
        <w:ind w:left="852"/>
        <w:rPr>
          <w:sz w:val="28"/>
          <w:szCs w:val="28"/>
        </w:rPr>
      </w:pPr>
    </w:p>
    <w:p w14:paraId="5328B4FB" w14:textId="77777777" w:rsidR="00690D8B" w:rsidRPr="008C47B3" w:rsidRDefault="00690D8B" w:rsidP="008C47B3">
      <w:pPr>
        <w:pStyle w:val="ListParagraph"/>
        <w:ind w:left="852"/>
        <w:rPr>
          <w:sz w:val="28"/>
          <w:szCs w:val="28"/>
        </w:rPr>
      </w:pPr>
    </w:p>
    <w:p w14:paraId="447CE19A" w14:textId="249546ED" w:rsidR="00D7790E" w:rsidRPr="00D7790E" w:rsidRDefault="00D7790E" w:rsidP="00885B3C">
      <w:pPr>
        <w:rPr>
          <w:color w:val="FF0000"/>
          <w:sz w:val="28"/>
          <w:szCs w:val="28"/>
        </w:rPr>
      </w:pPr>
    </w:p>
    <w:p w14:paraId="18F12D45" w14:textId="162E2806" w:rsidR="00BE7BB3" w:rsidRDefault="00BE7BB3">
      <w:pPr>
        <w:spacing w:after="160" w:line="259" w:lineRule="auto"/>
        <w:rPr>
          <w:rFonts w:asciiTheme="majorHAnsi" w:eastAsiaTheme="majorEastAsia" w:hAnsiTheme="majorHAnsi" w:cstheme="majorBidi"/>
          <w:color w:val="1F3763" w:themeColor="accent1" w:themeShade="7F"/>
          <w:sz w:val="28"/>
          <w:szCs w:val="28"/>
        </w:rPr>
      </w:pPr>
      <w:bookmarkStart w:id="54" w:name="_Toc39237783"/>
    </w:p>
    <w:p w14:paraId="78095D1C" w14:textId="0C463FF7" w:rsidR="007C0F76" w:rsidRPr="00E46F45" w:rsidRDefault="00E46F45" w:rsidP="00E46F45">
      <w:pPr>
        <w:pStyle w:val="Heading3"/>
        <w:rPr>
          <w:sz w:val="28"/>
          <w:szCs w:val="28"/>
        </w:rPr>
      </w:pPr>
      <w:r>
        <w:rPr>
          <w:sz w:val="28"/>
          <w:szCs w:val="28"/>
        </w:rPr>
        <w:t xml:space="preserve">Risks, limitations, </w:t>
      </w:r>
      <w:r w:rsidR="007009B9">
        <w:rPr>
          <w:sz w:val="28"/>
          <w:szCs w:val="28"/>
        </w:rPr>
        <w:t>ethical and legal issues</w:t>
      </w:r>
      <w:bookmarkEnd w:id="54"/>
      <w:r w:rsidR="007009B9">
        <w:rPr>
          <w:sz w:val="28"/>
          <w:szCs w:val="28"/>
        </w:rPr>
        <w:t xml:space="preserve"> </w:t>
      </w:r>
      <w:r>
        <w:rPr>
          <w:sz w:val="28"/>
          <w:szCs w:val="28"/>
        </w:rPr>
        <w:t xml:space="preserve"> </w:t>
      </w:r>
    </w:p>
    <w:p w14:paraId="3A38CF0D" w14:textId="7DD81A11" w:rsidR="00433D5F" w:rsidRPr="00433D5F" w:rsidRDefault="00433D5F" w:rsidP="007B6F4A">
      <w:pPr>
        <w:rPr>
          <w:sz w:val="28"/>
          <w:szCs w:val="28"/>
        </w:rPr>
      </w:pPr>
      <w:r>
        <w:rPr>
          <w:sz w:val="28"/>
          <w:szCs w:val="28"/>
        </w:rPr>
        <w:t xml:space="preserve">The </w:t>
      </w:r>
      <w:r w:rsidR="00F071B9">
        <w:rPr>
          <w:sz w:val="28"/>
          <w:szCs w:val="28"/>
        </w:rPr>
        <w:t xml:space="preserve">issues are that the </w:t>
      </w:r>
      <w:r w:rsidR="0035735E">
        <w:rPr>
          <w:sz w:val="28"/>
          <w:szCs w:val="28"/>
        </w:rPr>
        <w:t>product</w:t>
      </w:r>
      <w:r w:rsidR="00BF7A06">
        <w:rPr>
          <w:sz w:val="28"/>
          <w:szCs w:val="28"/>
        </w:rPr>
        <w:t xml:space="preserve"> may </w:t>
      </w:r>
      <w:r w:rsidR="0035735E">
        <w:rPr>
          <w:sz w:val="28"/>
          <w:szCs w:val="28"/>
        </w:rPr>
        <w:t>impact</w:t>
      </w:r>
      <w:r w:rsidR="005163AE">
        <w:rPr>
          <w:sz w:val="28"/>
          <w:szCs w:val="28"/>
        </w:rPr>
        <w:t xml:space="preserve"> the</w:t>
      </w:r>
      <w:r w:rsidR="00BF7A06">
        <w:rPr>
          <w:sz w:val="28"/>
          <w:szCs w:val="28"/>
        </w:rPr>
        <w:t xml:space="preserve"> wearers</w:t>
      </w:r>
      <w:r w:rsidR="006606CE">
        <w:rPr>
          <w:sz w:val="28"/>
          <w:szCs w:val="28"/>
        </w:rPr>
        <w:t>’</w:t>
      </w:r>
      <w:r w:rsidR="00BF7A06">
        <w:rPr>
          <w:sz w:val="28"/>
          <w:szCs w:val="28"/>
        </w:rPr>
        <w:t xml:space="preserve"> </w:t>
      </w:r>
      <w:r w:rsidR="000553BA">
        <w:rPr>
          <w:sz w:val="28"/>
          <w:szCs w:val="28"/>
        </w:rPr>
        <w:t>performance;</w:t>
      </w:r>
      <w:r w:rsidR="005163AE">
        <w:rPr>
          <w:sz w:val="28"/>
          <w:szCs w:val="28"/>
        </w:rPr>
        <w:t xml:space="preserve"> </w:t>
      </w:r>
      <w:r w:rsidR="00112628">
        <w:rPr>
          <w:sz w:val="28"/>
          <w:szCs w:val="28"/>
        </w:rPr>
        <w:t>the data could be stolen while transmitted from sensor</w:t>
      </w:r>
      <w:r w:rsidR="00F071B9">
        <w:rPr>
          <w:sz w:val="28"/>
          <w:szCs w:val="28"/>
        </w:rPr>
        <w:t xml:space="preserve">, </w:t>
      </w:r>
      <w:r w:rsidR="00B33930">
        <w:rPr>
          <w:sz w:val="28"/>
          <w:szCs w:val="28"/>
        </w:rPr>
        <w:t xml:space="preserve">the sensor has a limited transfer range, the security of the data once transferred  </w:t>
      </w:r>
      <w:r w:rsidR="00112628">
        <w:rPr>
          <w:sz w:val="28"/>
          <w:szCs w:val="28"/>
        </w:rPr>
        <w:t xml:space="preserve"> </w:t>
      </w:r>
      <w:r w:rsidR="005163AE">
        <w:rPr>
          <w:sz w:val="28"/>
          <w:szCs w:val="28"/>
        </w:rPr>
        <w:t xml:space="preserve"> </w:t>
      </w:r>
      <w:r w:rsidR="00BF7A06">
        <w:rPr>
          <w:sz w:val="28"/>
          <w:szCs w:val="28"/>
        </w:rPr>
        <w:t xml:space="preserve"> </w:t>
      </w:r>
    </w:p>
    <w:p w14:paraId="13DA65FC" w14:textId="17BC1B47" w:rsidR="007B6F4A" w:rsidRDefault="007B6F4A" w:rsidP="007B6F4A">
      <w:pPr>
        <w:pStyle w:val="Heading3"/>
      </w:pPr>
      <w:bookmarkStart w:id="55" w:name="_Toc39237784"/>
      <w:r>
        <w:t>Ways to deal with these issues</w:t>
      </w:r>
      <w:bookmarkEnd w:id="55"/>
      <w:r>
        <w:t xml:space="preserve"> </w:t>
      </w:r>
    </w:p>
    <w:p w14:paraId="266F3748" w14:textId="6B0086C0" w:rsidR="00E730E3" w:rsidRDefault="00C463D0" w:rsidP="00E730E3">
      <w:pPr>
        <w:rPr>
          <w:sz w:val="28"/>
          <w:szCs w:val="28"/>
        </w:rPr>
      </w:pPr>
      <w:r>
        <w:rPr>
          <w:sz w:val="28"/>
          <w:szCs w:val="28"/>
        </w:rPr>
        <w:t>Some of these issues are fixable but others</w:t>
      </w:r>
      <w:r w:rsidR="00A0446F">
        <w:rPr>
          <w:sz w:val="28"/>
          <w:szCs w:val="28"/>
        </w:rPr>
        <w:t xml:space="preserve"> are not </w:t>
      </w:r>
      <w:r w:rsidR="00B86825">
        <w:rPr>
          <w:sz w:val="28"/>
          <w:szCs w:val="28"/>
        </w:rPr>
        <w:t xml:space="preserve">such as the </w:t>
      </w:r>
      <w:r w:rsidR="00A0446F">
        <w:rPr>
          <w:sz w:val="28"/>
          <w:szCs w:val="28"/>
        </w:rPr>
        <w:t>limitations</w:t>
      </w:r>
      <w:r w:rsidR="00B86825">
        <w:rPr>
          <w:sz w:val="28"/>
          <w:szCs w:val="28"/>
        </w:rPr>
        <w:t xml:space="preserve"> to the transfer range but those that can be </w:t>
      </w:r>
      <w:r w:rsidR="000F0A94">
        <w:rPr>
          <w:sz w:val="28"/>
          <w:szCs w:val="28"/>
        </w:rPr>
        <w:t>fixed will be.</w:t>
      </w:r>
    </w:p>
    <w:p w14:paraId="7BB7CAA0" w14:textId="77777777" w:rsidR="00306DC5" w:rsidRDefault="000F0A94" w:rsidP="00E730E3">
      <w:pPr>
        <w:rPr>
          <w:sz w:val="28"/>
          <w:szCs w:val="28"/>
        </w:rPr>
      </w:pPr>
      <w:r>
        <w:rPr>
          <w:sz w:val="28"/>
          <w:szCs w:val="28"/>
        </w:rPr>
        <w:t xml:space="preserve">The device will be built </w:t>
      </w:r>
      <w:r w:rsidR="00306DC5">
        <w:rPr>
          <w:sz w:val="28"/>
          <w:szCs w:val="28"/>
        </w:rPr>
        <w:t>lightweight and durable so that is does not impact the wearer.</w:t>
      </w:r>
    </w:p>
    <w:p w14:paraId="6504C8FB" w14:textId="77777777" w:rsidR="0078410D" w:rsidRDefault="00306DC5" w:rsidP="00E730E3">
      <w:pPr>
        <w:rPr>
          <w:sz w:val="28"/>
          <w:szCs w:val="28"/>
        </w:rPr>
      </w:pPr>
      <w:r>
        <w:rPr>
          <w:sz w:val="28"/>
          <w:szCs w:val="28"/>
        </w:rPr>
        <w:t xml:space="preserve">The </w:t>
      </w:r>
      <w:r w:rsidR="00993961">
        <w:rPr>
          <w:sz w:val="28"/>
          <w:szCs w:val="28"/>
        </w:rPr>
        <w:t>device will encrypt the data and then transfer through a secured wireless connection</w:t>
      </w:r>
      <w:r w:rsidR="0078410D">
        <w:rPr>
          <w:sz w:val="28"/>
          <w:szCs w:val="28"/>
        </w:rPr>
        <w:t xml:space="preserve"> to only one specific device.</w:t>
      </w:r>
    </w:p>
    <w:p w14:paraId="0E3E73A8" w14:textId="4D9714F5" w:rsidR="000F0A94" w:rsidRPr="00E730E3" w:rsidRDefault="0078410D" w:rsidP="00E730E3">
      <w:pPr>
        <w:rPr>
          <w:sz w:val="28"/>
          <w:szCs w:val="28"/>
        </w:rPr>
      </w:pPr>
      <w:r>
        <w:rPr>
          <w:sz w:val="28"/>
          <w:szCs w:val="28"/>
        </w:rPr>
        <w:t xml:space="preserve">The security of the data once transferred will </w:t>
      </w:r>
      <w:r w:rsidR="00D65D2E">
        <w:rPr>
          <w:sz w:val="28"/>
          <w:szCs w:val="28"/>
        </w:rPr>
        <w:t>stored on one specific device that will only be used for</w:t>
      </w:r>
      <w:r w:rsidR="00DF7901">
        <w:rPr>
          <w:sz w:val="28"/>
          <w:szCs w:val="28"/>
        </w:rPr>
        <w:t xml:space="preserve"> decrypting, view and storing the data. This specific device will have the latest security which </w:t>
      </w:r>
      <w:r w:rsidR="002530C3">
        <w:rPr>
          <w:sz w:val="28"/>
          <w:szCs w:val="28"/>
        </w:rPr>
        <w:t>should</w:t>
      </w:r>
      <w:r w:rsidR="00DF7901">
        <w:rPr>
          <w:sz w:val="28"/>
          <w:szCs w:val="28"/>
        </w:rPr>
        <w:t xml:space="preserve"> be updated regularly. </w:t>
      </w:r>
      <w:r w:rsidR="00993961">
        <w:rPr>
          <w:sz w:val="28"/>
          <w:szCs w:val="28"/>
        </w:rPr>
        <w:t xml:space="preserve">   </w:t>
      </w:r>
      <w:r w:rsidR="00306DC5">
        <w:rPr>
          <w:sz w:val="28"/>
          <w:szCs w:val="28"/>
        </w:rPr>
        <w:t xml:space="preserve"> </w:t>
      </w:r>
    </w:p>
    <w:p w14:paraId="18C7BB6A" w14:textId="37F972AB" w:rsidR="007B6F4A" w:rsidRDefault="007B6F4A" w:rsidP="007B6F4A">
      <w:pPr>
        <w:pStyle w:val="Heading3"/>
      </w:pPr>
      <w:bookmarkStart w:id="56" w:name="_Toc39237785"/>
      <w:r>
        <w:t>An</w:t>
      </w:r>
      <w:r w:rsidR="00EB3914">
        <w:t>al</w:t>
      </w:r>
      <w:r>
        <w:t>y</w:t>
      </w:r>
      <w:r w:rsidR="00EB3914">
        <w:t>se and evaluate data</w:t>
      </w:r>
      <w:bookmarkEnd w:id="56"/>
    </w:p>
    <w:p w14:paraId="77B0EADA" w14:textId="15652DA9" w:rsidR="00F3189F" w:rsidRPr="00F3189F" w:rsidRDefault="00F3189F" w:rsidP="00F3189F">
      <w:pPr>
        <w:rPr>
          <w:sz w:val="28"/>
          <w:szCs w:val="28"/>
        </w:rPr>
      </w:pPr>
      <w:r w:rsidRPr="00F3189F">
        <w:rPr>
          <w:sz w:val="28"/>
          <w:szCs w:val="28"/>
        </w:rPr>
        <w:t xml:space="preserve">The data </w:t>
      </w:r>
      <w:r>
        <w:rPr>
          <w:sz w:val="28"/>
          <w:szCs w:val="28"/>
        </w:rPr>
        <w:t xml:space="preserve">will be </w:t>
      </w:r>
      <w:r w:rsidR="00D15506">
        <w:rPr>
          <w:sz w:val="28"/>
          <w:szCs w:val="28"/>
        </w:rPr>
        <w:t>analysed</w:t>
      </w:r>
      <w:r>
        <w:rPr>
          <w:sz w:val="28"/>
          <w:szCs w:val="28"/>
        </w:rPr>
        <w:t xml:space="preserve"> and envaulted </w:t>
      </w:r>
      <w:r w:rsidR="00BA4A7C">
        <w:rPr>
          <w:sz w:val="28"/>
          <w:szCs w:val="28"/>
        </w:rPr>
        <w:t xml:space="preserve">by comparing the product with </w:t>
      </w:r>
      <w:r w:rsidR="00D15506">
        <w:rPr>
          <w:sz w:val="28"/>
          <w:szCs w:val="28"/>
        </w:rPr>
        <w:t xml:space="preserve">the </w:t>
      </w:r>
      <w:r w:rsidR="00BA4A7C">
        <w:rPr>
          <w:sz w:val="28"/>
          <w:szCs w:val="28"/>
        </w:rPr>
        <w:t xml:space="preserve"> objectives</w:t>
      </w:r>
      <w:r w:rsidR="001B0613">
        <w:rPr>
          <w:sz w:val="28"/>
          <w:szCs w:val="28"/>
        </w:rPr>
        <w:t>,</w:t>
      </w:r>
      <w:r w:rsidR="00BA4A7C">
        <w:rPr>
          <w:sz w:val="28"/>
          <w:szCs w:val="28"/>
        </w:rPr>
        <w:t xml:space="preserve"> requirements</w:t>
      </w:r>
      <w:r w:rsidR="001B0613">
        <w:rPr>
          <w:sz w:val="28"/>
          <w:szCs w:val="28"/>
        </w:rPr>
        <w:t xml:space="preserve"> and any similar studies </w:t>
      </w:r>
      <w:r w:rsidR="00FA5781">
        <w:rPr>
          <w:sz w:val="28"/>
          <w:szCs w:val="28"/>
        </w:rPr>
        <w:t xml:space="preserve">, there will also be </w:t>
      </w:r>
      <w:r w:rsidR="00F56C6E">
        <w:rPr>
          <w:sz w:val="28"/>
          <w:szCs w:val="28"/>
        </w:rPr>
        <w:t>computer simulation</w:t>
      </w:r>
      <w:r w:rsidR="00BE269D">
        <w:rPr>
          <w:sz w:val="28"/>
          <w:szCs w:val="28"/>
        </w:rPr>
        <w:t>s</w:t>
      </w:r>
      <w:r w:rsidR="00F56C6E">
        <w:rPr>
          <w:sz w:val="28"/>
          <w:szCs w:val="28"/>
        </w:rPr>
        <w:t xml:space="preserve"> and user tests</w:t>
      </w:r>
      <w:r w:rsidR="004033AB">
        <w:rPr>
          <w:sz w:val="28"/>
          <w:szCs w:val="28"/>
        </w:rPr>
        <w:t>.</w:t>
      </w:r>
    </w:p>
    <w:p w14:paraId="45B90D73" w14:textId="124EB6C7" w:rsidR="00885B3C" w:rsidRDefault="00885B3C" w:rsidP="00885B3C"/>
    <w:p w14:paraId="1E737BB5" w14:textId="77777777" w:rsidR="00CE41D1" w:rsidRDefault="00CE41D1">
      <w:pPr>
        <w:spacing w:after="160" w:line="259" w:lineRule="auto"/>
        <w:rPr>
          <w:rFonts w:asciiTheme="majorHAnsi" w:eastAsiaTheme="majorEastAsia" w:hAnsiTheme="majorHAnsi" w:cstheme="majorBidi"/>
          <w:color w:val="2F5496" w:themeColor="accent1" w:themeShade="BF"/>
          <w:sz w:val="32"/>
          <w:szCs w:val="32"/>
        </w:rPr>
      </w:pPr>
      <w:bookmarkStart w:id="57" w:name="_Toc39237786"/>
      <w:r>
        <w:br w:type="page"/>
      </w:r>
    </w:p>
    <w:p w14:paraId="52F05285" w14:textId="2618BF66" w:rsidR="00192578" w:rsidRDefault="00885B3C" w:rsidP="00135C31">
      <w:pPr>
        <w:pStyle w:val="Heading1"/>
      </w:pPr>
      <w:r>
        <w:lastRenderedPageBreak/>
        <w:t>RESOURCES &amp; PLANNING</w:t>
      </w:r>
      <w:bookmarkEnd w:id="57"/>
      <w:r>
        <w:t xml:space="preserve"> </w:t>
      </w:r>
    </w:p>
    <w:p w14:paraId="50178C68" w14:textId="3AE38F7F" w:rsidR="009E4DB9" w:rsidRDefault="009E4DB9" w:rsidP="004C4759">
      <w:pPr>
        <w:pStyle w:val="Heading2"/>
      </w:pPr>
      <w:bookmarkStart w:id="58" w:name="_Toc39237787"/>
      <w:r w:rsidRPr="004C4759">
        <w:t xml:space="preserve">Resources and </w:t>
      </w:r>
      <w:r w:rsidR="00452CF6" w:rsidRPr="004C4759">
        <w:t>Equipment</w:t>
      </w:r>
      <w:bookmarkEnd w:id="58"/>
      <w:r w:rsidR="00452CF6" w:rsidRPr="004C4759">
        <w:t xml:space="preserve"> </w:t>
      </w:r>
      <w:r w:rsidRPr="004C4759">
        <w:t xml:space="preserve"> </w:t>
      </w:r>
    </w:p>
    <w:tbl>
      <w:tblPr>
        <w:tblStyle w:val="GridTable1Light-Accent1"/>
        <w:tblW w:w="0" w:type="auto"/>
        <w:tblLook w:val="04A0" w:firstRow="1" w:lastRow="0" w:firstColumn="1" w:lastColumn="0" w:noHBand="0" w:noVBand="1"/>
      </w:tblPr>
      <w:tblGrid>
        <w:gridCol w:w="4508"/>
      </w:tblGrid>
      <w:tr w:rsidR="00F956D1" w14:paraId="681F0560" w14:textId="77777777" w:rsidTr="00757D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2D6AC89" w14:textId="0EBE77F8" w:rsidR="005E0B8C" w:rsidRPr="005E0B8C" w:rsidRDefault="00F956D1" w:rsidP="004C4759">
            <w:pPr>
              <w:rPr>
                <w:sz w:val="24"/>
                <w:szCs w:val="24"/>
              </w:rPr>
            </w:pPr>
            <w:r w:rsidRPr="00757D2C">
              <w:rPr>
                <w:b w:val="0"/>
                <w:bCs w:val="0"/>
                <w:sz w:val="24"/>
                <w:szCs w:val="24"/>
              </w:rPr>
              <w:t xml:space="preserve">Equipment and resources </w:t>
            </w:r>
          </w:p>
        </w:tc>
      </w:tr>
      <w:tr w:rsidR="005E0B8C" w14:paraId="4BD26170"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608AE725" w14:textId="046349DF" w:rsidR="005E0B8C" w:rsidRDefault="005E0B8C" w:rsidP="004C4759">
            <w:r>
              <w:t xml:space="preserve">Simulation software </w:t>
            </w:r>
          </w:p>
        </w:tc>
      </w:tr>
      <w:tr w:rsidR="00F956D1" w14:paraId="29707B90"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091E3368" w14:textId="7B9B9AB8" w:rsidR="00F956D1" w:rsidRDefault="00F956D1" w:rsidP="004C4759">
            <w:r>
              <w:t>P</w:t>
            </w:r>
            <w:r w:rsidR="00AE71B7">
              <w:t>IC</w:t>
            </w:r>
            <w:r>
              <w:t xml:space="preserve"> with</w:t>
            </w:r>
            <w:r w:rsidR="00AE71B7">
              <w:t xml:space="preserve"> programmer and software</w:t>
            </w:r>
            <w:r>
              <w:t xml:space="preserve"> </w:t>
            </w:r>
          </w:p>
        </w:tc>
      </w:tr>
      <w:tr w:rsidR="00F956D1" w14:paraId="6A90815C"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5B410E2A" w14:textId="18F510B7" w:rsidR="00344677" w:rsidRPr="00344677" w:rsidRDefault="00AE71B7" w:rsidP="004C4759">
            <w:pPr>
              <w:rPr>
                <w:b w:val="0"/>
                <w:bCs w:val="0"/>
              </w:rPr>
            </w:pPr>
            <w:r>
              <w:t xml:space="preserve">Accelerometer </w:t>
            </w:r>
            <w:r w:rsidR="00344677">
              <w:t>with Z, X, Y axis</w:t>
            </w:r>
          </w:p>
        </w:tc>
      </w:tr>
      <w:tr w:rsidR="00F956D1" w14:paraId="51AA50D2"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44BF9CCF" w14:textId="2AB9D633" w:rsidR="00F956D1" w:rsidRDefault="00344677" w:rsidP="004C4759">
            <w:r>
              <w:t>Soldering equipment</w:t>
            </w:r>
          </w:p>
        </w:tc>
      </w:tr>
      <w:tr w:rsidR="00F956D1" w14:paraId="15927A64"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0DEB722B" w14:textId="3C15D793" w:rsidR="00F956D1" w:rsidRDefault="00344677" w:rsidP="004C4759">
            <w:r>
              <w:t xml:space="preserve">Small </w:t>
            </w:r>
            <w:r w:rsidR="00934F93">
              <w:t xml:space="preserve">wireless </w:t>
            </w:r>
            <w:r>
              <w:t>data transmitter</w:t>
            </w:r>
          </w:p>
        </w:tc>
      </w:tr>
      <w:tr w:rsidR="00F956D1" w14:paraId="353FF789"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2F6DF9A3" w14:textId="358F5232" w:rsidR="00F956D1" w:rsidRDefault="00344677" w:rsidP="004C4759">
            <w:r>
              <w:t>Small rechargeable battery</w:t>
            </w:r>
          </w:p>
        </w:tc>
      </w:tr>
      <w:tr w:rsidR="003F7F51" w14:paraId="57939D53"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7FAAD3FD" w14:textId="6E029E73" w:rsidR="003F7F51" w:rsidRDefault="003F7F51" w:rsidP="004C4759">
            <w:r>
              <w:t>Triaxial gyroscope</w:t>
            </w:r>
          </w:p>
        </w:tc>
      </w:tr>
      <w:tr w:rsidR="00F956D1" w14:paraId="44006C10" w14:textId="77777777" w:rsidTr="00757D2C">
        <w:tc>
          <w:tcPr>
            <w:cnfStyle w:val="001000000000" w:firstRow="0" w:lastRow="0" w:firstColumn="1" w:lastColumn="0" w:oddVBand="0" w:evenVBand="0" w:oddHBand="0" w:evenHBand="0" w:firstRowFirstColumn="0" w:firstRowLastColumn="0" w:lastRowFirstColumn="0" w:lastRowLastColumn="0"/>
            <w:tcW w:w="4508" w:type="dxa"/>
          </w:tcPr>
          <w:p w14:paraId="72080E85" w14:textId="313A3D70" w:rsidR="00F956D1" w:rsidRDefault="003F7F51" w:rsidP="004C4759">
            <w:r>
              <w:t xml:space="preserve">Questionaries’ </w:t>
            </w:r>
          </w:p>
        </w:tc>
      </w:tr>
    </w:tbl>
    <w:p w14:paraId="36CF1071" w14:textId="6133BD14" w:rsidR="005F5FF9" w:rsidRDefault="005F5FF9" w:rsidP="004C4759">
      <w:pPr>
        <w:rPr>
          <w:sz w:val="28"/>
          <w:szCs w:val="28"/>
        </w:rPr>
      </w:pPr>
      <w:r>
        <w:rPr>
          <w:sz w:val="28"/>
          <w:szCs w:val="28"/>
        </w:rPr>
        <w:t xml:space="preserve">The </w:t>
      </w:r>
      <w:r w:rsidR="005E0B8C">
        <w:rPr>
          <w:sz w:val="28"/>
          <w:szCs w:val="28"/>
        </w:rPr>
        <w:t>above list show what is currently required to build and create a prototype device.</w:t>
      </w:r>
      <w:r w:rsidR="00877CB8">
        <w:rPr>
          <w:sz w:val="28"/>
          <w:szCs w:val="28"/>
        </w:rPr>
        <w:t xml:space="preserve"> The </w:t>
      </w:r>
      <w:r w:rsidR="0058166E">
        <w:rPr>
          <w:sz w:val="28"/>
          <w:szCs w:val="28"/>
        </w:rPr>
        <w:t>response</w:t>
      </w:r>
      <w:r w:rsidR="00326EF8">
        <w:rPr>
          <w:sz w:val="28"/>
          <w:szCs w:val="28"/>
        </w:rPr>
        <w:t>s</w:t>
      </w:r>
      <w:r w:rsidR="0058166E">
        <w:rPr>
          <w:sz w:val="28"/>
          <w:szCs w:val="28"/>
        </w:rPr>
        <w:t xml:space="preserve"> to the questionnaires </w:t>
      </w:r>
      <w:r w:rsidR="00326EF8">
        <w:rPr>
          <w:sz w:val="28"/>
          <w:szCs w:val="28"/>
        </w:rPr>
        <w:t xml:space="preserve">will be obtained by the having a list </w:t>
      </w:r>
      <w:r w:rsidR="005702C6">
        <w:rPr>
          <w:sz w:val="28"/>
          <w:szCs w:val="28"/>
        </w:rPr>
        <w:t xml:space="preserve">of test subjects who will be given a </w:t>
      </w:r>
      <w:r w:rsidR="001C657E">
        <w:rPr>
          <w:sz w:val="28"/>
          <w:szCs w:val="28"/>
        </w:rPr>
        <w:t xml:space="preserve">questionnaire about the device </w:t>
      </w:r>
      <w:r w:rsidR="003C6D94">
        <w:rPr>
          <w:sz w:val="28"/>
          <w:szCs w:val="28"/>
        </w:rPr>
        <w:t xml:space="preserve">and a contract allowing the data gained from these questionnaires to be used </w:t>
      </w:r>
      <w:r w:rsidR="006A2AC0">
        <w:rPr>
          <w:sz w:val="28"/>
          <w:szCs w:val="28"/>
        </w:rPr>
        <w:t xml:space="preserve">for example in a journal </w:t>
      </w:r>
      <w:r w:rsidR="00F5662F">
        <w:rPr>
          <w:sz w:val="28"/>
          <w:szCs w:val="28"/>
        </w:rPr>
        <w:t xml:space="preserve">publication </w:t>
      </w:r>
      <w:r w:rsidR="005702C6">
        <w:rPr>
          <w:sz w:val="28"/>
          <w:szCs w:val="28"/>
        </w:rPr>
        <w:t xml:space="preserve"> </w:t>
      </w:r>
      <w:r w:rsidR="00326EF8">
        <w:rPr>
          <w:sz w:val="28"/>
          <w:szCs w:val="28"/>
        </w:rPr>
        <w:t xml:space="preserve"> </w:t>
      </w:r>
    </w:p>
    <w:p w14:paraId="74F7E376" w14:textId="109EA6FD" w:rsidR="005E0B8C" w:rsidRPr="00CE69AE" w:rsidRDefault="005E0B8C" w:rsidP="004C4759">
      <w:pPr>
        <w:rPr>
          <w:sz w:val="28"/>
          <w:szCs w:val="28"/>
        </w:rPr>
      </w:pPr>
      <w:r>
        <w:rPr>
          <w:sz w:val="28"/>
          <w:szCs w:val="28"/>
        </w:rPr>
        <w:t xml:space="preserve">The </w:t>
      </w:r>
      <w:r w:rsidR="00C030DF">
        <w:rPr>
          <w:sz w:val="28"/>
          <w:szCs w:val="28"/>
        </w:rPr>
        <w:t xml:space="preserve">costs should be quite low as </w:t>
      </w:r>
      <w:r w:rsidR="00D50817">
        <w:rPr>
          <w:sz w:val="28"/>
          <w:szCs w:val="28"/>
        </w:rPr>
        <w:t>most of these components and software  will already be in the possession of the univer</w:t>
      </w:r>
      <w:r w:rsidR="002F3EAC">
        <w:rPr>
          <w:sz w:val="28"/>
          <w:szCs w:val="28"/>
        </w:rPr>
        <w:t xml:space="preserve">sity however the components that are not there will be </w:t>
      </w:r>
      <w:r w:rsidR="002D5731">
        <w:rPr>
          <w:sz w:val="28"/>
          <w:szCs w:val="28"/>
        </w:rPr>
        <w:t>purchased</w:t>
      </w:r>
      <w:r w:rsidR="00B605FF">
        <w:rPr>
          <w:sz w:val="28"/>
          <w:szCs w:val="28"/>
        </w:rPr>
        <w:t xml:space="preserve"> with funding which will hopefully be provided by the university </w:t>
      </w:r>
      <w:r w:rsidR="00877CB8">
        <w:rPr>
          <w:sz w:val="28"/>
          <w:szCs w:val="28"/>
        </w:rPr>
        <w:t>within reason.</w:t>
      </w:r>
      <w:r w:rsidR="00F5662F">
        <w:rPr>
          <w:sz w:val="28"/>
          <w:szCs w:val="28"/>
        </w:rPr>
        <w:t xml:space="preserve"> </w:t>
      </w:r>
      <w:r w:rsidR="00584795">
        <w:rPr>
          <w:sz w:val="28"/>
          <w:szCs w:val="28"/>
        </w:rPr>
        <w:t xml:space="preserve">The work </w:t>
      </w:r>
      <w:r w:rsidR="00777F48">
        <w:rPr>
          <w:sz w:val="28"/>
          <w:szCs w:val="28"/>
        </w:rPr>
        <w:t xml:space="preserve">for this project will be primarily done in the electronics laboratories </w:t>
      </w:r>
      <w:r w:rsidR="00D8144A">
        <w:rPr>
          <w:sz w:val="28"/>
          <w:szCs w:val="28"/>
        </w:rPr>
        <w:t xml:space="preserve">due to the danger and specific tools required however certain </w:t>
      </w:r>
      <w:r w:rsidR="004E4D22">
        <w:rPr>
          <w:sz w:val="28"/>
          <w:szCs w:val="28"/>
        </w:rPr>
        <w:t>aspects can be done from home such as building and programming a protues simu</w:t>
      </w:r>
      <w:r w:rsidR="0074208F">
        <w:rPr>
          <w:sz w:val="28"/>
          <w:szCs w:val="28"/>
        </w:rPr>
        <w:t xml:space="preserve">lation </w:t>
      </w:r>
      <w:r w:rsidR="004E4D22">
        <w:rPr>
          <w:sz w:val="28"/>
          <w:szCs w:val="28"/>
        </w:rPr>
        <w:t xml:space="preserve"> </w:t>
      </w:r>
      <w:r w:rsidR="00584795">
        <w:rPr>
          <w:sz w:val="28"/>
          <w:szCs w:val="28"/>
        </w:rPr>
        <w:t xml:space="preserve"> </w:t>
      </w:r>
      <w:r w:rsidR="00877CB8">
        <w:rPr>
          <w:sz w:val="28"/>
          <w:szCs w:val="28"/>
        </w:rPr>
        <w:t xml:space="preserve"> </w:t>
      </w:r>
      <w:r w:rsidR="00B605FF">
        <w:rPr>
          <w:sz w:val="28"/>
          <w:szCs w:val="28"/>
        </w:rPr>
        <w:t xml:space="preserve"> </w:t>
      </w:r>
    </w:p>
    <w:p w14:paraId="0E2E853C" w14:textId="1290DAE6" w:rsidR="00D41C5A" w:rsidRDefault="00D41C5A" w:rsidP="00D41C5A">
      <w:pPr>
        <w:pStyle w:val="Heading2"/>
      </w:pPr>
      <w:bookmarkStart w:id="59" w:name="_Toc39237788"/>
      <w:r>
        <w:t>Gantt chart and network diagram</w:t>
      </w:r>
      <w:bookmarkEnd w:id="59"/>
      <w:r>
        <w:t xml:space="preserve"> </w:t>
      </w:r>
    </w:p>
    <w:p w14:paraId="7E4055B4" w14:textId="41A133AD" w:rsidR="002A29E6" w:rsidRDefault="002A29E6" w:rsidP="00135C31">
      <w:pPr>
        <w:rPr>
          <w:color w:val="FF0000"/>
        </w:rPr>
      </w:pPr>
      <w:r>
        <w:rPr>
          <w:noProof/>
        </w:rPr>
        <w:drawing>
          <wp:inline distT="0" distB="0" distL="0" distR="0" wp14:anchorId="4D2BB16A" wp14:editId="306A00F2">
            <wp:extent cx="5731510" cy="23691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69185"/>
                    </a:xfrm>
                    <a:prstGeom prst="rect">
                      <a:avLst/>
                    </a:prstGeom>
                  </pic:spPr>
                </pic:pic>
              </a:graphicData>
            </a:graphic>
          </wp:inline>
        </w:drawing>
      </w:r>
    </w:p>
    <w:p w14:paraId="60484213" w14:textId="627160D0" w:rsidR="00510314" w:rsidRDefault="00510314" w:rsidP="00510314">
      <w:pPr>
        <w:pStyle w:val="Caption"/>
        <w:rPr>
          <w:color w:val="FF0000"/>
        </w:rPr>
      </w:pPr>
      <w:r>
        <w:t xml:space="preserve">Figure </w:t>
      </w:r>
      <w:r w:rsidR="00E84245">
        <w:fldChar w:fldCharType="begin"/>
      </w:r>
      <w:r w:rsidR="00E84245">
        <w:instrText xml:space="preserve"> SEQ Figure \* ARABIC </w:instrText>
      </w:r>
      <w:r w:rsidR="00E84245">
        <w:fldChar w:fldCharType="separate"/>
      </w:r>
      <w:r w:rsidR="008F4CB2">
        <w:rPr>
          <w:noProof/>
        </w:rPr>
        <w:t>6</w:t>
      </w:r>
      <w:r w:rsidR="00E84245">
        <w:rPr>
          <w:noProof/>
        </w:rPr>
        <w:fldChar w:fldCharType="end"/>
      </w:r>
      <w:r>
        <w:t xml:space="preserve"> tasks and estimated timeline</w:t>
      </w:r>
    </w:p>
    <w:p w14:paraId="4FB4FD38" w14:textId="2B851E7E" w:rsidR="00E671F6" w:rsidRDefault="00FC2A07" w:rsidP="00135C31">
      <w:pPr>
        <w:rPr>
          <w:color w:val="FF0000"/>
        </w:rPr>
      </w:pPr>
      <w:r>
        <w:rPr>
          <w:noProof/>
        </w:rPr>
        <w:lastRenderedPageBreak/>
        <w:drawing>
          <wp:inline distT="0" distB="0" distL="0" distR="0" wp14:anchorId="7D8D40F7" wp14:editId="39472F51">
            <wp:extent cx="4427220" cy="1938932"/>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51817" cy="1949705"/>
                    </a:xfrm>
                    <a:prstGeom prst="rect">
                      <a:avLst/>
                    </a:prstGeom>
                  </pic:spPr>
                </pic:pic>
              </a:graphicData>
            </a:graphic>
          </wp:inline>
        </w:drawing>
      </w:r>
    </w:p>
    <w:p w14:paraId="3E19150D" w14:textId="5165F2B4" w:rsidR="00F07682" w:rsidRDefault="00D41C5A" w:rsidP="00D41C5A">
      <w:pPr>
        <w:pStyle w:val="Caption"/>
        <w:rPr>
          <w:color w:val="FF0000"/>
        </w:rPr>
        <w:sectPr w:rsidR="00F07682">
          <w:headerReference w:type="default" r:id="rId18"/>
          <w:footerReference w:type="default" r:id="rId19"/>
          <w:pgSz w:w="11906" w:h="16838"/>
          <w:pgMar w:top="1440" w:right="1440" w:bottom="1440" w:left="1440" w:header="708" w:footer="708" w:gutter="0"/>
          <w:cols w:space="708"/>
          <w:docGrid w:linePitch="360"/>
        </w:sectPr>
      </w:pPr>
      <w:r>
        <w:t xml:space="preserve">Figure </w:t>
      </w:r>
      <w:r w:rsidR="00E84245">
        <w:fldChar w:fldCharType="begin"/>
      </w:r>
      <w:r w:rsidR="00E84245">
        <w:instrText xml:space="preserve"> SEQ Figure \* ARABIC </w:instrText>
      </w:r>
      <w:r w:rsidR="00E84245">
        <w:fldChar w:fldCharType="separate"/>
      </w:r>
      <w:r w:rsidR="008F4CB2">
        <w:rPr>
          <w:noProof/>
        </w:rPr>
        <w:t>7</w:t>
      </w:r>
      <w:r w:rsidR="00E84245">
        <w:rPr>
          <w:noProof/>
        </w:rPr>
        <w:fldChar w:fldCharType="end"/>
      </w:r>
      <w:r>
        <w:t xml:space="preserve"> date and length of tasks</w:t>
      </w:r>
    </w:p>
    <w:p w14:paraId="2CEF867D" w14:textId="465ECE31" w:rsidR="00E671F6" w:rsidRDefault="00E671F6">
      <w:pPr>
        <w:spacing w:after="160" w:line="259" w:lineRule="auto"/>
        <w:rPr>
          <w:color w:val="FF0000"/>
        </w:rPr>
      </w:pPr>
    </w:p>
    <w:p w14:paraId="51B1C2A5" w14:textId="34752864" w:rsidR="00FC2A07" w:rsidRDefault="00F07682" w:rsidP="00135C31">
      <w:pPr>
        <w:rPr>
          <w:color w:val="FF0000"/>
        </w:rPr>
      </w:pPr>
      <w:r>
        <w:rPr>
          <w:noProof/>
        </w:rPr>
        <w:drawing>
          <wp:anchor distT="0" distB="0" distL="114300" distR="114300" simplePos="0" relativeHeight="251660288" behindDoc="0" locked="0" layoutInCell="1" allowOverlap="1" wp14:anchorId="4038902E" wp14:editId="0F1C2847">
            <wp:simplePos x="0" y="0"/>
            <wp:positionH relativeFrom="column">
              <wp:posOffset>-785495</wp:posOffset>
            </wp:positionH>
            <wp:positionV relativeFrom="paragraph">
              <wp:posOffset>249555</wp:posOffset>
            </wp:positionV>
            <wp:extent cx="10273665" cy="1097280"/>
            <wp:effectExtent l="0" t="0" r="0" b="762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0273665" cy="1097280"/>
                    </a:xfrm>
                    <a:prstGeom prst="rect">
                      <a:avLst/>
                    </a:prstGeom>
                  </pic:spPr>
                </pic:pic>
              </a:graphicData>
            </a:graphic>
            <wp14:sizeRelH relativeFrom="page">
              <wp14:pctWidth>0</wp14:pctWidth>
            </wp14:sizeRelH>
            <wp14:sizeRelV relativeFrom="page">
              <wp14:pctHeight>0</wp14:pctHeight>
            </wp14:sizeRelV>
          </wp:anchor>
        </w:drawing>
      </w:r>
    </w:p>
    <w:p w14:paraId="7B3C8966" w14:textId="32C36988" w:rsidR="008D5959" w:rsidRPr="00D41C5A" w:rsidRDefault="00D41C5A" w:rsidP="008D5959">
      <w:pPr>
        <w:pStyle w:val="Caption"/>
      </w:pPr>
      <w:r>
        <w:t xml:space="preserve">Figure </w:t>
      </w:r>
      <w:r w:rsidR="00F52AD7">
        <w:fldChar w:fldCharType="begin"/>
      </w:r>
      <w:r w:rsidR="00F52AD7">
        <w:instrText xml:space="preserve"> SEQ Figure \* ARABIC </w:instrText>
      </w:r>
      <w:r w:rsidR="00F52AD7">
        <w:fldChar w:fldCharType="separate"/>
      </w:r>
      <w:r w:rsidR="008F4CB2">
        <w:rPr>
          <w:noProof/>
        </w:rPr>
        <w:t>8</w:t>
      </w:r>
      <w:r w:rsidR="00F52AD7">
        <w:rPr>
          <w:noProof/>
        </w:rPr>
        <w:fldChar w:fldCharType="end"/>
      </w:r>
      <w:r>
        <w:t xml:space="preserve"> tasks if all goes well</w:t>
      </w:r>
      <w:r>
        <w:rPr>
          <w:noProof/>
        </w:rPr>
        <w:t xml:space="preserve"> </w:t>
      </w:r>
      <w:r w:rsidR="00B3367E">
        <w:rPr>
          <w:noProof/>
        </w:rPr>
        <w:drawing>
          <wp:inline distT="0" distB="0" distL="0" distR="0" wp14:anchorId="5EB32BE1" wp14:editId="2291DFC3">
            <wp:extent cx="8863330" cy="23133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8863330" cy="2313305"/>
                    </a:xfrm>
                    <a:prstGeom prst="rect">
                      <a:avLst/>
                    </a:prstGeom>
                  </pic:spPr>
                </pic:pic>
              </a:graphicData>
            </a:graphic>
          </wp:inline>
        </w:drawing>
      </w:r>
      <w:r w:rsidR="008D5959" w:rsidRPr="008D5959">
        <w:t xml:space="preserve"> </w:t>
      </w:r>
      <w:r w:rsidR="008D5959">
        <w:t xml:space="preserve">Figure </w:t>
      </w:r>
      <w:r w:rsidR="008D5959">
        <w:fldChar w:fldCharType="begin"/>
      </w:r>
      <w:r w:rsidR="008D5959">
        <w:instrText xml:space="preserve"> SEQ Figure \* ARABIC </w:instrText>
      </w:r>
      <w:r w:rsidR="008D5959">
        <w:fldChar w:fldCharType="separate"/>
      </w:r>
      <w:r w:rsidR="008D5959">
        <w:rPr>
          <w:noProof/>
        </w:rPr>
        <w:t>9</w:t>
      </w:r>
      <w:r w:rsidR="008D5959">
        <w:rPr>
          <w:noProof/>
        </w:rPr>
        <w:fldChar w:fldCharType="end"/>
      </w:r>
      <w:r w:rsidR="008D5959">
        <w:t xml:space="preserve"> tasks if work has to be redone</w:t>
      </w:r>
    </w:p>
    <w:p w14:paraId="5C701A05" w14:textId="77777777" w:rsidR="008D5959" w:rsidRDefault="008D5959" w:rsidP="008D5959">
      <w:pPr>
        <w:rPr>
          <w:sz w:val="28"/>
          <w:szCs w:val="28"/>
        </w:rPr>
      </w:pPr>
      <w:r>
        <w:rPr>
          <w:sz w:val="28"/>
          <w:szCs w:val="28"/>
        </w:rPr>
        <w:t>As the Gantt chart is being used to estimate the project timescale there may be a few inaccuracies with regards to how many tasks there are, how long these tasks will take .</w:t>
      </w:r>
    </w:p>
    <w:p w14:paraId="26B08B33" w14:textId="53A31758" w:rsidR="008D5959" w:rsidRDefault="008D5959" w:rsidP="00D41C5A">
      <w:pPr>
        <w:pStyle w:val="Caption"/>
        <w:rPr>
          <w:noProof/>
        </w:rPr>
        <w:sectPr w:rsidR="008D5959" w:rsidSect="00F07682">
          <w:pgSz w:w="16838" w:h="11906" w:orient="landscape"/>
          <w:pgMar w:top="1440" w:right="1440" w:bottom="1440" w:left="1440" w:header="709" w:footer="709" w:gutter="0"/>
          <w:cols w:space="708"/>
          <w:docGrid w:linePitch="360"/>
        </w:sectPr>
      </w:pPr>
    </w:p>
    <w:p w14:paraId="2F658310" w14:textId="1EC66FD9" w:rsidR="00FC2A07" w:rsidRDefault="008D5959" w:rsidP="008D5959">
      <w:pPr>
        <w:pStyle w:val="Heading1"/>
        <w:rPr>
          <w:noProof/>
        </w:rPr>
      </w:pPr>
      <w:r>
        <w:rPr>
          <w:noProof/>
        </w:rPr>
        <w:lastRenderedPageBreak/>
        <w:t xml:space="preserve">Summary </w:t>
      </w:r>
    </w:p>
    <w:p w14:paraId="3DBD95B9" w14:textId="5456B60B" w:rsidR="006E3DD8" w:rsidRPr="005E7B03" w:rsidRDefault="005E7B03" w:rsidP="006E3DD8">
      <w:pPr>
        <w:rPr>
          <w:sz w:val="28"/>
          <w:szCs w:val="28"/>
          <w:rPrChange w:id="60" w:author="Morgan Jones" w:date="2020-05-07T15:03:00Z">
            <w:rPr/>
          </w:rPrChange>
        </w:rPr>
      </w:pPr>
      <w:ins w:id="61" w:author="Morgan Jones" w:date="2020-05-07T15:03:00Z">
        <w:r>
          <w:rPr>
            <w:sz w:val="28"/>
            <w:szCs w:val="28"/>
          </w:rPr>
          <w:t xml:space="preserve">In summary </w:t>
        </w:r>
      </w:ins>
      <w:ins w:id="62" w:author="Morgan Jones" w:date="2020-05-07T15:05:00Z">
        <w:r w:rsidR="00862B5E">
          <w:rPr>
            <w:sz w:val="28"/>
            <w:szCs w:val="28"/>
          </w:rPr>
          <w:t>the</w:t>
        </w:r>
      </w:ins>
      <w:ins w:id="63" w:author="Morgan Jones" w:date="2020-05-07T15:04:00Z">
        <w:r w:rsidRPr="005E7B03">
          <w:rPr>
            <w:sz w:val="28"/>
            <w:szCs w:val="28"/>
          </w:rPr>
          <w:t xml:space="preserve"> device </w:t>
        </w:r>
      </w:ins>
      <w:ins w:id="64" w:author="Morgan Jones" w:date="2020-05-07T15:05:00Z">
        <w:r w:rsidR="00862B5E">
          <w:rPr>
            <w:sz w:val="28"/>
            <w:szCs w:val="28"/>
          </w:rPr>
          <w:t xml:space="preserve">that will be </w:t>
        </w:r>
        <w:r w:rsidR="005E31A7">
          <w:rPr>
            <w:sz w:val="28"/>
            <w:szCs w:val="28"/>
          </w:rPr>
          <w:t>buil</w:t>
        </w:r>
      </w:ins>
      <w:ins w:id="65" w:author="Morgan Jones" w:date="2020-05-07T15:06:00Z">
        <w:r w:rsidR="005E31A7">
          <w:rPr>
            <w:sz w:val="28"/>
            <w:szCs w:val="28"/>
          </w:rPr>
          <w:t>t will locate and measure impact to the h</w:t>
        </w:r>
        <w:r w:rsidR="00DB567A">
          <w:rPr>
            <w:sz w:val="28"/>
            <w:szCs w:val="28"/>
          </w:rPr>
          <w:t>ead and</w:t>
        </w:r>
        <w:r w:rsidR="005E31A7">
          <w:rPr>
            <w:sz w:val="28"/>
            <w:szCs w:val="28"/>
          </w:rPr>
          <w:t xml:space="preserve"> </w:t>
        </w:r>
      </w:ins>
      <w:ins w:id="66" w:author="Morgan Jones" w:date="2020-05-07T15:04:00Z">
        <w:r w:rsidRPr="005E7B03">
          <w:rPr>
            <w:sz w:val="28"/>
            <w:szCs w:val="28"/>
          </w:rPr>
          <w:t xml:space="preserve"> help to determine any head trauma and point to </w:t>
        </w:r>
        <w:r w:rsidR="00645BE4">
          <w:rPr>
            <w:sz w:val="28"/>
            <w:szCs w:val="28"/>
          </w:rPr>
          <w:t>a</w:t>
        </w:r>
        <w:r w:rsidRPr="005E7B03">
          <w:rPr>
            <w:sz w:val="28"/>
            <w:szCs w:val="28"/>
          </w:rPr>
          <w:t xml:space="preserve"> diagnosis</w:t>
        </w:r>
        <w:r w:rsidR="00645BE4">
          <w:rPr>
            <w:sz w:val="28"/>
            <w:szCs w:val="28"/>
          </w:rPr>
          <w:t xml:space="preserve">. To design this device proteus simulation software </w:t>
        </w:r>
        <w:r w:rsidR="000D3F03">
          <w:rPr>
            <w:sz w:val="28"/>
            <w:szCs w:val="28"/>
          </w:rPr>
          <w:t xml:space="preserve">will be </w:t>
        </w:r>
      </w:ins>
      <w:ins w:id="67" w:author="Morgan Jones" w:date="2020-05-07T15:27:00Z">
        <w:r w:rsidR="00630D9C">
          <w:rPr>
            <w:sz w:val="28"/>
            <w:szCs w:val="28"/>
          </w:rPr>
          <w:t>used. The maximum amount of time</w:t>
        </w:r>
      </w:ins>
      <w:ins w:id="68" w:author="Morgan Jones" w:date="2020-05-07T15:28:00Z">
        <w:r w:rsidR="00630D9C">
          <w:rPr>
            <w:sz w:val="28"/>
            <w:szCs w:val="28"/>
          </w:rPr>
          <w:t xml:space="preserve"> that can be spent on this project </w:t>
        </w:r>
        <w:r w:rsidR="006F39F4">
          <w:rPr>
            <w:sz w:val="28"/>
            <w:szCs w:val="28"/>
          </w:rPr>
          <w:t>is 6 months</w:t>
        </w:r>
      </w:ins>
      <w:ins w:id="69" w:author="Morgan Jones" w:date="2020-05-07T15:50:00Z">
        <w:r w:rsidR="000223E0">
          <w:rPr>
            <w:sz w:val="28"/>
            <w:szCs w:val="28"/>
          </w:rPr>
          <w:t xml:space="preserve"> which roughly add</w:t>
        </w:r>
      </w:ins>
      <w:r w:rsidR="0019668C">
        <w:rPr>
          <w:sz w:val="28"/>
          <w:szCs w:val="28"/>
        </w:rPr>
        <w:t>s</w:t>
      </w:r>
      <w:ins w:id="70" w:author="Morgan Jones" w:date="2020-05-07T15:50:00Z">
        <w:r w:rsidR="000223E0">
          <w:rPr>
            <w:sz w:val="28"/>
            <w:szCs w:val="28"/>
          </w:rPr>
          <w:t xml:space="preserve"> </w:t>
        </w:r>
      </w:ins>
      <w:ins w:id="71" w:author="Morgan Jones" w:date="2020-05-07T15:51:00Z">
        <w:r w:rsidR="000223E0">
          <w:rPr>
            <w:sz w:val="28"/>
            <w:szCs w:val="28"/>
          </w:rPr>
          <w:t>up to</w:t>
        </w:r>
      </w:ins>
      <w:ins w:id="72" w:author="Morgan Jones" w:date="2020-05-07T15:50:00Z">
        <w:r w:rsidR="000223E0">
          <w:rPr>
            <w:sz w:val="28"/>
            <w:szCs w:val="28"/>
          </w:rPr>
          <w:t xml:space="preserve"> semester 1 and semester 2 of an </w:t>
        </w:r>
      </w:ins>
      <w:ins w:id="73" w:author="Morgan Jones" w:date="2020-05-07T15:51:00Z">
        <w:r w:rsidR="000223E0">
          <w:rPr>
            <w:sz w:val="28"/>
            <w:szCs w:val="28"/>
          </w:rPr>
          <w:t>academic year</w:t>
        </w:r>
      </w:ins>
      <w:ins w:id="74" w:author="Morgan Jones" w:date="2020-05-07T15:45:00Z">
        <w:r w:rsidR="00B04A84">
          <w:rPr>
            <w:sz w:val="28"/>
            <w:szCs w:val="28"/>
          </w:rPr>
          <w:t xml:space="preserve">. The </w:t>
        </w:r>
        <w:r w:rsidR="00CD745E">
          <w:rPr>
            <w:sz w:val="28"/>
            <w:szCs w:val="28"/>
          </w:rPr>
          <w:t xml:space="preserve">components, equipment and software </w:t>
        </w:r>
      </w:ins>
      <w:ins w:id="75" w:author="Morgan Jones" w:date="2020-05-07T15:46:00Z">
        <w:r w:rsidR="00A35D94">
          <w:rPr>
            <w:sz w:val="28"/>
            <w:szCs w:val="28"/>
          </w:rPr>
          <w:t xml:space="preserve">that are stored or </w:t>
        </w:r>
      </w:ins>
      <w:ins w:id="76" w:author="Morgan Jones" w:date="2020-05-07T15:47:00Z">
        <w:r w:rsidR="00A35D94">
          <w:rPr>
            <w:sz w:val="28"/>
            <w:szCs w:val="28"/>
          </w:rPr>
          <w:t>available</w:t>
        </w:r>
        <w:r w:rsidR="00C11178">
          <w:rPr>
            <w:sz w:val="28"/>
            <w:szCs w:val="28"/>
          </w:rPr>
          <w:t xml:space="preserve"> through the university via a small amount o</w:t>
        </w:r>
      </w:ins>
      <w:ins w:id="77" w:author="Morgan Jones" w:date="2020-05-07T15:48:00Z">
        <w:r w:rsidR="00C11178">
          <w:rPr>
            <w:sz w:val="28"/>
            <w:szCs w:val="28"/>
          </w:rPr>
          <w:t>f money available</w:t>
        </w:r>
      </w:ins>
      <w:ins w:id="78" w:author="Morgan Jones" w:date="2020-05-07T15:47:00Z">
        <w:r w:rsidR="00C11178">
          <w:rPr>
            <w:sz w:val="28"/>
            <w:szCs w:val="28"/>
          </w:rPr>
          <w:t xml:space="preserve"> </w:t>
        </w:r>
      </w:ins>
      <w:ins w:id="79" w:author="Morgan Jones" w:date="2020-05-07T15:48:00Z">
        <w:r w:rsidR="00576488">
          <w:rPr>
            <w:sz w:val="28"/>
            <w:szCs w:val="28"/>
          </w:rPr>
          <w:t xml:space="preserve">to purchase </w:t>
        </w:r>
      </w:ins>
      <w:ins w:id="80" w:author="Morgan Jones" w:date="2020-05-07T15:49:00Z">
        <w:r w:rsidR="00201EAB">
          <w:rPr>
            <w:sz w:val="28"/>
            <w:szCs w:val="28"/>
          </w:rPr>
          <w:t xml:space="preserve">anything which the university </w:t>
        </w:r>
      </w:ins>
      <w:ins w:id="81" w:author="Morgan Jones" w:date="2020-05-07T15:51:00Z">
        <w:r w:rsidR="002F0EB3">
          <w:rPr>
            <w:sz w:val="28"/>
            <w:szCs w:val="28"/>
          </w:rPr>
          <w:t>does not</w:t>
        </w:r>
      </w:ins>
      <w:ins w:id="82" w:author="Morgan Jones" w:date="2020-05-07T15:49:00Z">
        <w:r w:rsidR="00201EAB">
          <w:rPr>
            <w:sz w:val="28"/>
            <w:szCs w:val="28"/>
          </w:rPr>
          <w:t xml:space="preserve"> have.</w:t>
        </w:r>
      </w:ins>
      <w:ins w:id="83" w:author="Morgan Jones" w:date="2020-05-07T15:47:00Z">
        <w:r w:rsidR="00A35D94">
          <w:rPr>
            <w:sz w:val="28"/>
            <w:szCs w:val="28"/>
          </w:rPr>
          <w:t xml:space="preserve"> </w:t>
        </w:r>
      </w:ins>
      <w:ins w:id="84" w:author="Morgan Jones" w:date="2020-05-07T15:58:00Z">
        <w:r w:rsidR="006C3BF1">
          <w:rPr>
            <w:sz w:val="28"/>
            <w:szCs w:val="28"/>
          </w:rPr>
          <w:t xml:space="preserve">The data </w:t>
        </w:r>
        <w:r w:rsidR="0046217A">
          <w:rPr>
            <w:sz w:val="28"/>
            <w:szCs w:val="28"/>
          </w:rPr>
          <w:t>which will prove or disprove</w:t>
        </w:r>
        <w:r w:rsidR="002C27C6">
          <w:rPr>
            <w:sz w:val="28"/>
            <w:szCs w:val="28"/>
          </w:rPr>
          <w:t xml:space="preserve"> the hypothesis</w:t>
        </w:r>
        <w:r w:rsidR="0046217A">
          <w:rPr>
            <w:sz w:val="28"/>
            <w:szCs w:val="28"/>
          </w:rPr>
          <w:t xml:space="preserve"> will come from </w:t>
        </w:r>
      </w:ins>
      <w:ins w:id="85" w:author="Morgan Jones" w:date="2020-05-07T15:59:00Z">
        <w:r w:rsidR="002C27C6">
          <w:rPr>
            <w:sz w:val="28"/>
            <w:szCs w:val="28"/>
          </w:rPr>
          <w:t>observation</w:t>
        </w:r>
        <w:r w:rsidR="00A775A0">
          <w:rPr>
            <w:sz w:val="28"/>
            <w:szCs w:val="28"/>
          </w:rPr>
          <w:t>s</w:t>
        </w:r>
        <w:r w:rsidR="002C27C6">
          <w:rPr>
            <w:sz w:val="28"/>
            <w:szCs w:val="28"/>
          </w:rPr>
          <w:t xml:space="preserve"> from the </w:t>
        </w:r>
        <w:r w:rsidR="00A775A0">
          <w:rPr>
            <w:sz w:val="28"/>
            <w:szCs w:val="28"/>
          </w:rPr>
          <w:t xml:space="preserve">test </w:t>
        </w:r>
      </w:ins>
      <w:r w:rsidR="00A775A0">
        <w:rPr>
          <w:sz w:val="28"/>
          <w:szCs w:val="28"/>
        </w:rPr>
        <w:t>supervisor questionnaires and opinions from test subjects and the data reading from the device</w:t>
      </w:r>
      <w:r w:rsidR="0019668C">
        <w:rPr>
          <w:sz w:val="28"/>
          <w:szCs w:val="28"/>
        </w:rPr>
        <w:t>.</w:t>
      </w:r>
    </w:p>
    <w:p w14:paraId="51D5BE50" w14:textId="77777777" w:rsidR="008D5959" w:rsidRDefault="008D5959">
      <w:pPr>
        <w:spacing w:after="160" w:line="259" w:lineRule="auto"/>
        <w:rPr>
          <w:sz w:val="28"/>
          <w:szCs w:val="28"/>
        </w:rPr>
      </w:pPr>
      <w:r>
        <w:rPr>
          <w:sz w:val="28"/>
          <w:szCs w:val="28"/>
        </w:rPr>
        <w:br w:type="page"/>
      </w:r>
    </w:p>
    <w:p w14:paraId="73B81416" w14:textId="50134EA3" w:rsidR="00D41C5A" w:rsidRPr="008D5959" w:rsidRDefault="008D5959" w:rsidP="008D5959">
      <w:pPr>
        <w:pStyle w:val="Heading1"/>
        <w:sectPr w:rsidR="00D41C5A" w:rsidRPr="008D5959" w:rsidSect="008D5959">
          <w:pgSz w:w="11906" w:h="16838"/>
          <w:pgMar w:top="1440" w:right="1440" w:bottom="1440" w:left="1440" w:header="709" w:footer="709" w:gutter="0"/>
          <w:cols w:space="708"/>
          <w:docGrid w:linePitch="360"/>
        </w:sectPr>
      </w:pPr>
      <w:r>
        <w:lastRenderedPageBreak/>
        <w:br w:type="page"/>
      </w:r>
    </w:p>
    <w:p w14:paraId="3B7BC16C" w14:textId="1BB6F04C" w:rsidR="00AA1D94" w:rsidRPr="007A659F" w:rsidRDefault="00AA1D94" w:rsidP="00135C31">
      <w:pPr>
        <w:rPr>
          <w:color w:val="FF0000"/>
        </w:rPr>
      </w:pPr>
    </w:p>
    <w:bookmarkStart w:id="86" w:name="_Toc39237789" w:displacedByCustomXml="next"/>
    <w:sdt>
      <w:sdtPr>
        <w:rPr>
          <w:rFonts w:asciiTheme="minorHAnsi" w:eastAsiaTheme="minorEastAsia" w:hAnsiTheme="minorHAnsi" w:cstheme="minorBidi"/>
          <w:color w:val="auto"/>
          <w:sz w:val="20"/>
          <w:szCs w:val="20"/>
        </w:rPr>
        <w:id w:val="-569419734"/>
        <w:docPartObj>
          <w:docPartGallery w:val="Bibliographies"/>
          <w:docPartUnique/>
        </w:docPartObj>
      </w:sdtPr>
      <w:sdtEndPr/>
      <w:sdtContent>
        <w:p w14:paraId="37EB811B" w14:textId="5938B1C2" w:rsidR="00747600" w:rsidRDefault="00747600">
          <w:pPr>
            <w:pStyle w:val="Heading1"/>
          </w:pPr>
          <w:r>
            <w:t>References</w:t>
          </w:r>
          <w:bookmarkEnd w:id="86"/>
        </w:p>
        <w:sdt>
          <w:sdtPr>
            <w:id w:val="-573587230"/>
            <w:bibliography/>
          </w:sdtPr>
          <w:sdtEndPr/>
          <w:sdtContent>
            <w:p w14:paraId="5FE4D2BA" w14:textId="77777777" w:rsidR="00626B98" w:rsidRDefault="00747600">
              <w:pPr>
                <w:rPr>
                  <w:rFonts w:eastAsiaTheme="minorHAns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1"/>
                <w:gridCol w:w="8625"/>
              </w:tblGrid>
              <w:tr w:rsidR="00626B98" w14:paraId="6C2AAC9C" w14:textId="77777777">
                <w:trPr>
                  <w:divId w:val="1068072591"/>
                  <w:tblCellSpacing w:w="15" w:type="dxa"/>
                </w:trPr>
                <w:tc>
                  <w:tcPr>
                    <w:tcW w:w="50" w:type="pct"/>
                    <w:hideMark/>
                  </w:tcPr>
                  <w:p w14:paraId="6153E4B7" w14:textId="33A87031" w:rsidR="00626B98" w:rsidRDefault="00626B98">
                    <w:pPr>
                      <w:pStyle w:val="Bibliography"/>
                      <w:rPr>
                        <w:noProof/>
                        <w:sz w:val="24"/>
                        <w:szCs w:val="24"/>
                      </w:rPr>
                    </w:pPr>
                    <w:r>
                      <w:rPr>
                        <w:noProof/>
                      </w:rPr>
                      <w:t xml:space="preserve">[1] </w:t>
                    </w:r>
                  </w:p>
                </w:tc>
                <w:tc>
                  <w:tcPr>
                    <w:tcW w:w="0" w:type="auto"/>
                    <w:hideMark/>
                  </w:tcPr>
                  <w:p w14:paraId="6A7A2D59" w14:textId="77777777" w:rsidR="00626B98" w:rsidRDefault="00626B98">
                    <w:pPr>
                      <w:pStyle w:val="Bibliography"/>
                      <w:rPr>
                        <w:noProof/>
                      </w:rPr>
                    </w:pPr>
                    <w:r>
                      <w:rPr>
                        <w:noProof/>
                      </w:rPr>
                      <w:t>“Head injuries - Rugby Injuries,” www.medic8.com, [Online]. Available: https://www.medic8.com/healthguide/sports-medicine/rugby/head-injuries.html. [Accessed 15 March 2020].</w:t>
                    </w:r>
                  </w:p>
                </w:tc>
              </w:tr>
              <w:tr w:rsidR="00626B98" w14:paraId="6573593D" w14:textId="77777777">
                <w:trPr>
                  <w:divId w:val="1068072591"/>
                  <w:tblCellSpacing w:w="15" w:type="dxa"/>
                </w:trPr>
                <w:tc>
                  <w:tcPr>
                    <w:tcW w:w="50" w:type="pct"/>
                    <w:hideMark/>
                  </w:tcPr>
                  <w:p w14:paraId="3C2CD17C" w14:textId="77777777" w:rsidR="00626B98" w:rsidRDefault="00626B98">
                    <w:pPr>
                      <w:pStyle w:val="Bibliography"/>
                      <w:rPr>
                        <w:noProof/>
                      </w:rPr>
                    </w:pPr>
                    <w:r>
                      <w:rPr>
                        <w:noProof/>
                      </w:rPr>
                      <w:t xml:space="preserve">[2] </w:t>
                    </w:r>
                  </w:p>
                </w:tc>
                <w:tc>
                  <w:tcPr>
                    <w:tcW w:w="0" w:type="auto"/>
                    <w:hideMark/>
                  </w:tcPr>
                  <w:p w14:paraId="1E6D62C8" w14:textId="77777777" w:rsidR="00626B98" w:rsidRDefault="00626B98">
                    <w:pPr>
                      <w:pStyle w:val="Bibliography"/>
                      <w:rPr>
                        <w:noProof/>
                      </w:rPr>
                    </w:pPr>
                    <w:r>
                      <w:rPr>
                        <w:noProof/>
                      </w:rPr>
                      <w:t>“Concussions in rugby union,” wikipedia, [Online]. Available: https://en.wikipedia.org/wiki/Concussions_in_rugby_union. [Accessed 01 March 2020].</w:t>
                    </w:r>
                  </w:p>
                </w:tc>
              </w:tr>
              <w:tr w:rsidR="00626B98" w14:paraId="0F420DF9" w14:textId="77777777">
                <w:trPr>
                  <w:divId w:val="1068072591"/>
                  <w:tblCellSpacing w:w="15" w:type="dxa"/>
                </w:trPr>
                <w:tc>
                  <w:tcPr>
                    <w:tcW w:w="50" w:type="pct"/>
                    <w:hideMark/>
                  </w:tcPr>
                  <w:p w14:paraId="1533570C" w14:textId="77777777" w:rsidR="00626B98" w:rsidRDefault="00626B98">
                    <w:pPr>
                      <w:pStyle w:val="Bibliography"/>
                      <w:rPr>
                        <w:noProof/>
                      </w:rPr>
                    </w:pPr>
                    <w:r>
                      <w:rPr>
                        <w:noProof/>
                      </w:rPr>
                      <w:t xml:space="preserve">[3] </w:t>
                    </w:r>
                  </w:p>
                </w:tc>
                <w:tc>
                  <w:tcPr>
                    <w:tcW w:w="0" w:type="auto"/>
                    <w:hideMark/>
                  </w:tcPr>
                  <w:p w14:paraId="6D9F31B0" w14:textId="77777777" w:rsidR="00626B98" w:rsidRDefault="00626B98">
                    <w:pPr>
                      <w:pStyle w:val="Bibliography"/>
                      <w:rPr>
                        <w:noProof/>
                      </w:rPr>
                    </w:pPr>
                    <w:r>
                      <w:rPr>
                        <w:noProof/>
                      </w:rPr>
                      <w:t>L. Reed-Guy, “head injury,” [Online]. Available: https://www.healthline.com/health/head-injury. [Accessed 01 April 2020].</w:t>
                    </w:r>
                  </w:p>
                </w:tc>
              </w:tr>
              <w:tr w:rsidR="00626B98" w14:paraId="4CAC52FE" w14:textId="77777777">
                <w:trPr>
                  <w:divId w:val="1068072591"/>
                  <w:tblCellSpacing w:w="15" w:type="dxa"/>
                </w:trPr>
                <w:tc>
                  <w:tcPr>
                    <w:tcW w:w="50" w:type="pct"/>
                    <w:hideMark/>
                  </w:tcPr>
                  <w:p w14:paraId="741EC59F" w14:textId="77777777" w:rsidR="00626B98" w:rsidRDefault="00626B98">
                    <w:pPr>
                      <w:pStyle w:val="Bibliography"/>
                      <w:rPr>
                        <w:noProof/>
                      </w:rPr>
                    </w:pPr>
                    <w:r>
                      <w:rPr>
                        <w:noProof/>
                      </w:rPr>
                      <w:t xml:space="preserve">[4] </w:t>
                    </w:r>
                  </w:p>
                </w:tc>
                <w:tc>
                  <w:tcPr>
                    <w:tcW w:w="0" w:type="auto"/>
                    <w:hideMark/>
                  </w:tcPr>
                  <w:p w14:paraId="5B905F7E" w14:textId="77777777" w:rsidR="00626B98" w:rsidRDefault="00626B98">
                    <w:pPr>
                      <w:pStyle w:val="Bibliography"/>
                      <w:rPr>
                        <w:noProof/>
                      </w:rPr>
                    </w:pPr>
                    <w:r>
                      <w:rPr>
                        <w:noProof/>
                      </w:rPr>
                      <w:t>“Volumetric Electromagnetic Phase-Shift Spectroscopy of Brain Edema and Hematoma,” plos one, [Online]. Available: https://journals.plos.org/plosone/article/figure?id=10.1371/journal.pone.0063223.g004.</w:t>
                    </w:r>
                  </w:p>
                </w:tc>
              </w:tr>
              <w:tr w:rsidR="00626B98" w14:paraId="5EF153D1" w14:textId="77777777">
                <w:trPr>
                  <w:divId w:val="1068072591"/>
                  <w:tblCellSpacing w:w="15" w:type="dxa"/>
                </w:trPr>
                <w:tc>
                  <w:tcPr>
                    <w:tcW w:w="50" w:type="pct"/>
                    <w:hideMark/>
                  </w:tcPr>
                  <w:p w14:paraId="09F8BB89" w14:textId="77777777" w:rsidR="00626B98" w:rsidRDefault="00626B98">
                    <w:pPr>
                      <w:pStyle w:val="Bibliography"/>
                      <w:rPr>
                        <w:noProof/>
                      </w:rPr>
                    </w:pPr>
                    <w:r>
                      <w:rPr>
                        <w:noProof/>
                      </w:rPr>
                      <w:t xml:space="preserve">[5] </w:t>
                    </w:r>
                  </w:p>
                </w:tc>
                <w:tc>
                  <w:tcPr>
                    <w:tcW w:w="0" w:type="auto"/>
                    <w:hideMark/>
                  </w:tcPr>
                  <w:p w14:paraId="263F2168" w14:textId="77777777" w:rsidR="00626B98" w:rsidRDefault="00626B98">
                    <w:pPr>
                      <w:pStyle w:val="Bibliography"/>
                      <w:rPr>
                        <w:noProof/>
                      </w:rPr>
                    </w:pPr>
                    <w:r>
                      <w:rPr>
                        <w:noProof/>
                      </w:rPr>
                      <w:t>pinterest, [Online]. Available: https://www.pinterest.co.uk/pin/28006828909248923/. [Accessed March 2020].</w:t>
                    </w:r>
                  </w:p>
                </w:tc>
              </w:tr>
              <w:tr w:rsidR="00626B98" w14:paraId="0521DFBE" w14:textId="77777777">
                <w:trPr>
                  <w:divId w:val="1068072591"/>
                  <w:tblCellSpacing w:w="15" w:type="dxa"/>
                </w:trPr>
                <w:tc>
                  <w:tcPr>
                    <w:tcW w:w="50" w:type="pct"/>
                    <w:hideMark/>
                  </w:tcPr>
                  <w:p w14:paraId="6B296C3D" w14:textId="77777777" w:rsidR="00626B98" w:rsidRDefault="00626B98">
                    <w:pPr>
                      <w:pStyle w:val="Bibliography"/>
                      <w:rPr>
                        <w:noProof/>
                      </w:rPr>
                    </w:pPr>
                    <w:r>
                      <w:rPr>
                        <w:noProof/>
                      </w:rPr>
                      <w:t xml:space="preserve">[6] </w:t>
                    </w:r>
                  </w:p>
                </w:tc>
                <w:tc>
                  <w:tcPr>
                    <w:tcW w:w="0" w:type="auto"/>
                    <w:hideMark/>
                  </w:tcPr>
                  <w:p w14:paraId="2F2A4EE8" w14:textId="77777777" w:rsidR="00626B98" w:rsidRDefault="00626B98">
                    <w:pPr>
                      <w:pStyle w:val="Bibliography"/>
                      <w:rPr>
                        <w:noProof/>
                      </w:rPr>
                    </w:pPr>
                    <w:r>
                      <w:rPr>
                        <w:noProof/>
                      </w:rPr>
                      <w:t>“SPORTS &amp; WELLBEING ANALYTICS,” [Online]. Available: https://swa.one/. [Accessed April 2020].</w:t>
                    </w:r>
                  </w:p>
                </w:tc>
              </w:tr>
              <w:tr w:rsidR="00626B98" w14:paraId="1F070121" w14:textId="77777777">
                <w:trPr>
                  <w:divId w:val="1068072591"/>
                  <w:tblCellSpacing w:w="15" w:type="dxa"/>
                </w:trPr>
                <w:tc>
                  <w:tcPr>
                    <w:tcW w:w="50" w:type="pct"/>
                    <w:hideMark/>
                  </w:tcPr>
                  <w:p w14:paraId="7F913E1B" w14:textId="77777777" w:rsidR="00626B98" w:rsidRDefault="00626B98">
                    <w:pPr>
                      <w:pStyle w:val="Bibliography"/>
                      <w:rPr>
                        <w:noProof/>
                      </w:rPr>
                    </w:pPr>
                    <w:r>
                      <w:rPr>
                        <w:noProof/>
                      </w:rPr>
                      <w:t xml:space="preserve">[7] </w:t>
                    </w:r>
                  </w:p>
                </w:tc>
                <w:tc>
                  <w:tcPr>
                    <w:tcW w:w="0" w:type="auto"/>
                    <w:hideMark/>
                  </w:tcPr>
                  <w:p w14:paraId="020899F5" w14:textId="77777777" w:rsidR="00626B98" w:rsidRDefault="00626B98">
                    <w:pPr>
                      <w:pStyle w:val="Bibliography"/>
                      <w:rPr>
                        <w:noProof/>
                      </w:rPr>
                    </w:pPr>
                    <w:r>
                      <w:rPr>
                        <w:noProof/>
                      </w:rPr>
                      <w:t>“Shane talks to the Ospreys | Shane Williams: Rugby, Concussion and Me,” BBC Cymru Wales, March 2020. [Online]. Available: https://www.facebook.com/BBCCymruWales/videos/211736616548384/. [Accessed 1 April 2020].</w:t>
                    </w:r>
                  </w:p>
                </w:tc>
              </w:tr>
              <w:tr w:rsidR="00626B98" w14:paraId="0B4AADC4" w14:textId="77777777">
                <w:trPr>
                  <w:divId w:val="1068072591"/>
                  <w:tblCellSpacing w:w="15" w:type="dxa"/>
                </w:trPr>
                <w:tc>
                  <w:tcPr>
                    <w:tcW w:w="50" w:type="pct"/>
                    <w:hideMark/>
                  </w:tcPr>
                  <w:p w14:paraId="6AC32083" w14:textId="77777777" w:rsidR="00626B98" w:rsidRDefault="00626B98">
                    <w:pPr>
                      <w:pStyle w:val="Bibliography"/>
                      <w:rPr>
                        <w:noProof/>
                      </w:rPr>
                    </w:pPr>
                    <w:r>
                      <w:rPr>
                        <w:noProof/>
                      </w:rPr>
                      <w:t xml:space="preserve">[8] </w:t>
                    </w:r>
                  </w:p>
                </w:tc>
                <w:tc>
                  <w:tcPr>
                    <w:tcW w:w="0" w:type="auto"/>
                    <w:hideMark/>
                  </w:tcPr>
                  <w:p w14:paraId="5AC3240B" w14:textId="77777777" w:rsidR="00626B98" w:rsidRDefault="00626B98">
                    <w:pPr>
                      <w:pStyle w:val="Bibliography"/>
                      <w:rPr>
                        <w:noProof/>
                      </w:rPr>
                    </w:pPr>
                    <w:r>
                      <w:rPr>
                        <w:noProof/>
                      </w:rPr>
                      <w:t>“Working with Saracens to monitor concussion in rugby,” [Online]. Available: https://www.ucl.ac.uk/news/2015/may/working-saracens-monitor-concussion-rugby. [Accessed March 2020].</w:t>
                    </w:r>
                  </w:p>
                </w:tc>
              </w:tr>
              <w:tr w:rsidR="00626B98" w14:paraId="28A7B4F0" w14:textId="77777777">
                <w:trPr>
                  <w:divId w:val="1068072591"/>
                  <w:tblCellSpacing w:w="15" w:type="dxa"/>
                </w:trPr>
                <w:tc>
                  <w:tcPr>
                    <w:tcW w:w="50" w:type="pct"/>
                    <w:hideMark/>
                  </w:tcPr>
                  <w:p w14:paraId="4AF8DDAB" w14:textId="77777777" w:rsidR="00626B98" w:rsidRDefault="00626B98">
                    <w:pPr>
                      <w:pStyle w:val="Bibliography"/>
                      <w:rPr>
                        <w:noProof/>
                      </w:rPr>
                    </w:pPr>
                    <w:r>
                      <w:rPr>
                        <w:noProof/>
                      </w:rPr>
                      <w:t xml:space="preserve">[9] </w:t>
                    </w:r>
                  </w:p>
                </w:tc>
                <w:tc>
                  <w:tcPr>
                    <w:tcW w:w="0" w:type="auto"/>
                    <w:hideMark/>
                  </w:tcPr>
                  <w:p w14:paraId="485CBC11" w14:textId="77777777" w:rsidR="00626B98" w:rsidRDefault="00626B98">
                    <w:pPr>
                      <w:pStyle w:val="Bibliography"/>
                      <w:rPr>
                        <w:noProof/>
                      </w:rPr>
                    </w:pPr>
                    <w:r>
                      <w:rPr>
                        <w:noProof/>
                      </w:rPr>
                      <w:t>“Concussion: Saracens trial new impact-measuring device,” BBC Sport, [Online]. Available: https://www.bbc.co.uk/sport/rugby-union/30671380. [Accessed April 2020].</w:t>
                    </w:r>
                  </w:p>
                </w:tc>
              </w:tr>
              <w:tr w:rsidR="00626B98" w14:paraId="0E730D97" w14:textId="77777777">
                <w:trPr>
                  <w:divId w:val="1068072591"/>
                  <w:tblCellSpacing w:w="15" w:type="dxa"/>
                </w:trPr>
                <w:tc>
                  <w:tcPr>
                    <w:tcW w:w="50" w:type="pct"/>
                    <w:hideMark/>
                  </w:tcPr>
                  <w:p w14:paraId="44D53015" w14:textId="77777777" w:rsidR="00626B98" w:rsidRDefault="00626B98">
                    <w:pPr>
                      <w:pStyle w:val="Bibliography"/>
                      <w:rPr>
                        <w:noProof/>
                      </w:rPr>
                    </w:pPr>
                    <w:r>
                      <w:rPr>
                        <w:noProof/>
                      </w:rPr>
                      <w:t xml:space="preserve">[10] </w:t>
                    </w:r>
                  </w:p>
                </w:tc>
                <w:tc>
                  <w:tcPr>
                    <w:tcW w:w="0" w:type="auto"/>
                    <w:hideMark/>
                  </w:tcPr>
                  <w:p w14:paraId="41A267C0" w14:textId="77777777" w:rsidR="00626B98" w:rsidRDefault="00626B98">
                    <w:pPr>
                      <w:pStyle w:val="Bibliography"/>
                      <w:rPr>
                        <w:noProof/>
                      </w:rPr>
                    </w:pPr>
                    <w:r>
                      <w:rPr>
                        <w:noProof/>
                      </w:rPr>
                      <w:t>“Saracens’ protective patches are a game-changer not a gimmick,” The Guardian , [Online]. Available: https://www.theguardian.com/sport/blog/2015/jan/11/saracens-x-patches-sean-ingle. [Accessed April 2020].</w:t>
                    </w:r>
                  </w:p>
                </w:tc>
              </w:tr>
              <w:tr w:rsidR="00626B98" w14:paraId="5113F0BC" w14:textId="77777777">
                <w:trPr>
                  <w:divId w:val="1068072591"/>
                  <w:tblCellSpacing w:w="15" w:type="dxa"/>
                </w:trPr>
                <w:tc>
                  <w:tcPr>
                    <w:tcW w:w="50" w:type="pct"/>
                    <w:hideMark/>
                  </w:tcPr>
                  <w:p w14:paraId="6EDD0F5A" w14:textId="77777777" w:rsidR="00626B98" w:rsidRDefault="00626B98">
                    <w:pPr>
                      <w:pStyle w:val="Bibliography"/>
                      <w:rPr>
                        <w:noProof/>
                      </w:rPr>
                    </w:pPr>
                    <w:r>
                      <w:rPr>
                        <w:noProof/>
                      </w:rPr>
                      <w:t xml:space="preserve">[11] </w:t>
                    </w:r>
                  </w:p>
                </w:tc>
                <w:tc>
                  <w:tcPr>
                    <w:tcW w:w="0" w:type="auto"/>
                    <w:hideMark/>
                  </w:tcPr>
                  <w:p w14:paraId="31A2E40F" w14:textId="77777777" w:rsidR="00626B98" w:rsidRDefault="00626B98">
                    <w:pPr>
                      <w:pStyle w:val="Bibliography"/>
                      <w:rPr>
                        <w:noProof/>
                      </w:rPr>
                    </w:pPr>
                    <w:r>
                      <w:rPr>
                        <w:noProof/>
                      </w:rPr>
                      <w:t>J. Bell and S. Waters, “Doing Your Research Project: A Guide For First-Time Researchers,” [Online]. Available: https://www-dawsonera-com.ezproxy.uwtsd.ac.uk/readonline/9780335264476. [Accessed April 2020].</w:t>
                    </w:r>
                  </w:p>
                </w:tc>
              </w:tr>
              <w:tr w:rsidR="00626B98" w14:paraId="20A71760" w14:textId="77777777">
                <w:trPr>
                  <w:divId w:val="1068072591"/>
                  <w:tblCellSpacing w:w="15" w:type="dxa"/>
                </w:trPr>
                <w:tc>
                  <w:tcPr>
                    <w:tcW w:w="50" w:type="pct"/>
                    <w:hideMark/>
                  </w:tcPr>
                  <w:p w14:paraId="05073B9C" w14:textId="77777777" w:rsidR="00626B98" w:rsidRDefault="00626B98">
                    <w:pPr>
                      <w:pStyle w:val="Bibliography"/>
                      <w:rPr>
                        <w:noProof/>
                      </w:rPr>
                    </w:pPr>
                    <w:r>
                      <w:rPr>
                        <w:noProof/>
                      </w:rPr>
                      <w:t xml:space="preserve">[12] </w:t>
                    </w:r>
                  </w:p>
                </w:tc>
                <w:tc>
                  <w:tcPr>
                    <w:tcW w:w="0" w:type="auto"/>
                    <w:hideMark/>
                  </w:tcPr>
                  <w:p w14:paraId="018684F3" w14:textId="77777777" w:rsidR="00626B98" w:rsidRDefault="00626B98">
                    <w:pPr>
                      <w:pStyle w:val="Bibliography"/>
                      <w:rPr>
                        <w:noProof/>
                      </w:rPr>
                    </w:pPr>
                    <w:r>
                      <w:rPr>
                        <w:noProof/>
                      </w:rPr>
                      <w:t>D. Pickell, “Qualitative vs Quantitative Data – What’s the Difference?,” [Online]. Available: https://learn.g2.com/qualitative-vs-quantitative-data. [Accessed April 2020].</w:t>
                    </w:r>
                  </w:p>
                </w:tc>
              </w:tr>
              <w:tr w:rsidR="00626B98" w14:paraId="267717B1" w14:textId="77777777">
                <w:trPr>
                  <w:divId w:val="1068072591"/>
                  <w:tblCellSpacing w:w="15" w:type="dxa"/>
                </w:trPr>
                <w:tc>
                  <w:tcPr>
                    <w:tcW w:w="50" w:type="pct"/>
                    <w:hideMark/>
                  </w:tcPr>
                  <w:p w14:paraId="45388116" w14:textId="77777777" w:rsidR="00626B98" w:rsidRDefault="00626B98">
                    <w:pPr>
                      <w:pStyle w:val="Bibliography"/>
                      <w:rPr>
                        <w:noProof/>
                      </w:rPr>
                    </w:pPr>
                    <w:r>
                      <w:rPr>
                        <w:noProof/>
                      </w:rPr>
                      <w:t xml:space="preserve">[13] </w:t>
                    </w:r>
                  </w:p>
                </w:tc>
                <w:tc>
                  <w:tcPr>
                    <w:tcW w:w="0" w:type="auto"/>
                    <w:hideMark/>
                  </w:tcPr>
                  <w:p w14:paraId="23BD0BB6" w14:textId="77777777" w:rsidR="00626B98" w:rsidRDefault="00626B98">
                    <w:pPr>
                      <w:pStyle w:val="Bibliography"/>
                      <w:rPr>
                        <w:noProof/>
                      </w:rPr>
                    </w:pPr>
                    <w:r>
                      <w:rPr>
                        <w:noProof/>
                      </w:rPr>
                      <w:t>“Advantages and Disadvantages of Observational Methods,” [Online]. Available: https://getrevising.co.uk/grids/advantages-and-disadvantages-of-observational. [Accessed April 2020].</w:t>
                    </w:r>
                  </w:p>
                </w:tc>
              </w:tr>
              <w:tr w:rsidR="00626B98" w14:paraId="66B4DAB7" w14:textId="77777777">
                <w:trPr>
                  <w:divId w:val="1068072591"/>
                  <w:tblCellSpacing w:w="15" w:type="dxa"/>
                </w:trPr>
                <w:tc>
                  <w:tcPr>
                    <w:tcW w:w="50" w:type="pct"/>
                    <w:hideMark/>
                  </w:tcPr>
                  <w:p w14:paraId="41D49B38" w14:textId="77777777" w:rsidR="00626B98" w:rsidRDefault="00626B98">
                    <w:pPr>
                      <w:pStyle w:val="Bibliography"/>
                      <w:rPr>
                        <w:noProof/>
                      </w:rPr>
                    </w:pPr>
                    <w:r>
                      <w:rPr>
                        <w:noProof/>
                      </w:rPr>
                      <w:t xml:space="preserve">[14] </w:t>
                    </w:r>
                  </w:p>
                </w:tc>
                <w:tc>
                  <w:tcPr>
                    <w:tcW w:w="0" w:type="auto"/>
                    <w:hideMark/>
                  </w:tcPr>
                  <w:p w14:paraId="14539CD9" w14:textId="77777777" w:rsidR="00626B98" w:rsidRDefault="00626B98">
                    <w:pPr>
                      <w:pStyle w:val="Bibliography"/>
                      <w:rPr>
                        <w:noProof/>
                      </w:rPr>
                    </w:pPr>
                    <w:r>
                      <w:rPr>
                        <w:noProof/>
                      </w:rPr>
                      <w:t>“10 Advantages and Disadvantages of Questionnaires,” [Online]. Available: https://surveyanyplace.com/questionnaire-pros-and-cons/. [Accessed April 2020].</w:t>
                    </w:r>
                  </w:p>
                </w:tc>
              </w:tr>
              <w:tr w:rsidR="00626B98" w14:paraId="65084F30" w14:textId="77777777">
                <w:trPr>
                  <w:divId w:val="1068072591"/>
                  <w:tblCellSpacing w:w="15" w:type="dxa"/>
                </w:trPr>
                <w:tc>
                  <w:tcPr>
                    <w:tcW w:w="50" w:type="pct"/>
                    <w:hideMark/>
                  </w:tcPr>
                  <w:p w14:paraId="43378CED" w14:textId="77777777" w:rsidR="00626B98" w:rsidRDefault="00626B98">
                    <w:pPr>
                      <w:pStyle w:val="Bibliography"/>
                      <w:rPr>
                        <w:noProof/>
                      </w:rPr>
                    </w:pPr>
                    <w:r>
                      <w:rPr>
                        <w:noProof/>
                      </w:rPr>
                      <w:t xml:space="preserve">[15] </w:t>
                    </w:r>
                  </w:p>
                </w:tc>
                <w:tc>
                  <w:tcPr>
                    <w:tcW w:w="0" w:type="auto"/>
                    <w:hideMark/>
                  </w:tcPr>
                  <w:p w14:paraId="45262FE5" w14:textId="77777777" w:rsidR="00626B98" w:rsidRDefault="00626B98">
                    <w:pPr>
                      <w:pStyle w:val="Bibliography"/>
                      <w:rPr>
                        <w:noProof/>
                      </w:rPr>
                    </w:pPr>
                    <w:r>
                      <w:rPr>
                        <w:noProof/>
                      </w:rPr>
                      <w:t>“Sensors,” [Online]. Available: https://www.ictlounge.com/html/sensors.htm. [Accessed April 2020].</w:t>
                    </w:r>
                  </w:p>
                </w:tc>
              </w:tr>
            </w:tbl>
            <w:p w14:paraId="0AD2CCF7" w14:textId="77777777" w:rsidR="00626B98" w:rsidRDefault="00626B98">
              <w:pPr>
                <w:divId w:val="1068072591"/>
                <w:rPr>
                  <w:rFonts w:eastAsia="Times New Roman"/>
                  <w:noProof/>
                </w:rPr>
              </w:pPr>
            </w:p>
            <w:p w14:paraId="60C4C39F" w14:textId="640E0E02" w:rsidR="00747600" w:rsidRDefault="00747600">
              <w:r>
                <w:rPr>
                  <w:b/>
                  <w:bCs/>
                  <w:noProof/>
                </w:rPr>
                <w:fldChar w:fldCharType="end"/>
              </w:r>
            </w:p>
          </w:sdtContent>
        </w:sdt>
      </w:sdtContent>
    </w:sdt>
    <w:p w14:paraId="0D77417D" w14:textId="77777777" w:rsidR="002E6844" w:rsidRDefault="008B2BB8" w:rsidP="00885B3C"/>
    <w:sectPr w:rsidR="002E6844" w:rsidSect="008D595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E6A4F3" w14:textId="77777777" w:rsidR="008B2BB8" w:rsidRDefault="008B2BB8" w:rsidP="008033DF">
      <w:pPr>
        <w:spacing w:after="0" w:line="240" w:lineRule="auto"/>
      </w:pPr>
      <w:r>
        <w:separator/>
      </w:r>
    </w:p>
  </w:endnote>
  <w:endnote w:type="continuationSeparator" w:id="0">
    <w:p w14:paraId="509EBB10" w14:textId="77777777" w:rsidR="008B2BB8" w:rsidRDefault="008B2BB8" w:rsidP="00803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4955711"/>
      <w:docPartObj>
        <w:docPartGallery w:val="Page Numbers (Bottom of Page)"/>
        <w:docPartUnique/>
      </w:docPartObj>
    </w:sdtPr>
    <w:sdtEndPr>
      <w:rPr>
        <w:color w:val="7F7F7F" w:themeColor="background1" w:themeShade="7F"/>
        <w:spacing w:val="60"/>
      </w:rPr>
    </w:sdtEndPr>
    <w:sdtContent>
      <w:p w14:paraId="2793FFBD" w14:textId="2C301D64" w:rsidR="00D939B2" w:rsidRDefault="00D939B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DD70EE3" w14:textId="77777777" w:rsidR="00CE6920" w:rsidRDefault="00CE69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CE260A" w14:textId="77777777" w:rsidR="008B2BB8" w:rsidRDefault="008B2BB8" w:rsidP="008033DF">
      <w:pPr>
        <w:spacing w:after="0" w:line="240" w:lineRule="auto"/>
      </w:pPr>
      <w:r>
        <w:separator/>
      </w:r>
    </w:p>
  </w:footnote>
  <w:footnote w:type="continuationSeparator" w:id="0">
    <w:p w14:paraId="33578686" w14:textId="77777777" w:rsidR="008B2BB8" w:rsidRDefault="008B2BB8" w:rsidP="008033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5E2ADF" w14:textId="77777777" w:rsidR="0053528F" w:rsidRDefault="0053528F" w:rsidP="0053528F">
    <w:pPr>
      <w:pStyle w:val="Header"/>
    </w:pPr>
    <w:r>
      <w:rPr>
        <w:noProof/>
      </w:rPr>
      <w:drawing>
        <wp:anchor distT="0" distB="0" distL="114300" distR="114300" simplePos="0" relativeHeight="251660288" behindDoc="0" locked="0" layoutInCell="1" allowOverlap="1" wp14:anchorId="299F61B0" wp14:editId="62736B03">
          <wp:simplePos x="0" y="0"/>
          <wp:positionH relativeFrom="column">
            <wp:posOffset>4010025</wp:posOffset>
          </wp:positionH>
          <wp:positionV relativeFrom="paragraph">
            <wp:posOffset>-373380</wp:posOffset>
          </wp:positionV>
          <wp:extent cx="2073910" cy="829945"/>
          <wp:effectExtent l="0" t="0" r="2540" b="8255"/>
          <wp:wrapSquare wrapText="bothSides"/>
          <wp:docPr id="15" name="Picture 1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a:ln>
                    <a:noFill/>
                  </a:ln>
                </pic:spPr>
              </pic:pic>
            </a:graphicData>
          </a:graphic>
        </wp:anchor>
      </w:drawing>
    </w:r>
    <w:r>
      <w:t xml:space="preserve">Morgan jones (1706863) </w:t>
    </w:r>
  </w:p>
  <w:p w14:paraId="6FCB08D4" w14:textId="77777777" w:rsidR="008033DF" w:rsidRDefault="008033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C32E2"/>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1DF7377"/>
    <w:multiLevelType w:val="hybridMultilevel"/>
    <w:tmpl w:val="CD002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E532C"/>
    <w:multiLevelType w:val="hybridMultilevel"/>
    <w:tmpl w:val="F1865556"/>
    <w:lvl w:ilvl="0" w:tplc="08090001">
      <w:start w:val="1"/>
      <w:numFmt w:val="bullet"/>
      <w:lvlText w:val=""/>
      <w:lvlJc w:val="left"/>
      <w:pPr>
        <w:ind w:left="1572" w:hanging="360"/>
      </w:pPr>
      <w:rPr>
        <w:rFonts w:ascii="Symbol" w:hAnsi="Symbol" w:hint="default"/>
      </w:rPr>
    </w:lvl>
    <w:lvl w:ilvl="1" w:tplc="08090003" w:tentative="1">
      <w:start w:val="1"/>
      <w:numFmt w:val="bullet"/>
      <w:lvlText w:val="o"/>
      <w:lvlJc w:val="left"/>
      <w:pPr>
        <w:ind w:left="2292" w:hanging="360"/>
      </w:pPr>
      <w:rPr>
        <w:rFonts w:ascii="Courier New" w:hAnsi="Courier New" w:cs="Courier New" w:hint="default"/>
      </w:rPr>
    </w:lvl>
    <w:lvl w:ilvl="2" w:tplc="08090005" w:tentative="1">
      <w:start w:val="1"/>
      <w:numFmt w:val="bullet"/>
      <w:lvlText w:val=""/>
      <w:lvlJc w:val="left"/>
      <w:pPr>
        <w:ind w:left="3012" w:hanging="360"/>
      </w:pPr>
      <w:rPr>
        <w:rFonts w:ascii="Wingdings" w:hAnsi="Wingdings" w:hint="default"/>
      </w:rPr>
    </w:lvl>
    <w:lvl w:ilvl="3" w:tplc="08090001" w:tentative="1">
      <w:start w:val="1"/>
      <w:numFmt w:val="bullet"/>
      <w:lvlText w:val=""/>
      <w:lvlJc w:val="left"/>
      <w:pPr>
        <w:ind w:left="3732" w:hanging="360"/>
      </w:pPr>
      <w:rPr>
        <w:rFonts w:ascii="Symbol" w:hAnsi="Symbol" w:hint="default"/>
      </w:rPr>
    </w:lvl>
    <w:lvl w:ilvl="4" w:tplc="08090003" w:tentative="1">
      <w:start w:val="1"/>
      <w:numFmt w:val="bullet"/>
      <w:lvlText w:val="o"/>
      <w:lvlJc w:val="left"/>
      <w:pPr>
        <w:ind w:left="4452" w:hanging="360"/>
      </w:pPr>
      <w:rPr>
        <w:rFonts w:ascii="Courier New" w:hAnsi="Courier New" w:cs="Courier New" w:hint="default"/>
      </w:rPr>
    </w:lvl>
    <w:lvl w:ilvl="5" w:tplc="08090005" w:tentative="1">
      <w:start w:val="1"/>
      <w:numFmt w:val="bullet"/>
      <w:lvlText w:val=""/>
      <w:lvlJc w:val="left"/>
      <w:pPr>
        <w:ind w:left="5172" w:hanging="360"/>
      </w:pPr>
      <w:rPr>
        <w:rFonts w:ascii="Wingdings" w:hAnsi="Wingdings" w:hint="default"/>
      </w:rPr>
    </w:lvl>
    <w:lvl w:ilvl="6" w:tplc="08090001" w:tentative="1">
      <w:start w:val="1"/>
      <w:numFmt w:val="bullet"/>
      <w:lvlText w:val=""/>
      <w:lvlJc w:val="left"/>
      <w:pPr>
        <w:ind w:left="5892" w:hanging="360"/>
      </w:pPr>
      <w:rPr>
        <w:rFonts w:ascii="Symbol" w:hAnsi="Symbol" w:hint="default"/>
      </w:rPr>
    </w:lvl>
    <w:lvl w:ilvl="7" w:tplc="08090003" w:tentative="1">
      <w:start w:val="1"/>
      <w:numFmt w:val="bullet"/>
      <w:lvlText w:val="o"/>
      <w:lvlJc w:val="left"/>
      <w:pPr>
        <w:ind w:left="6612" w:hanging="360"/>
      </w:pPr>
      <w:rPr>
        <w:rFonts w:ascii="Courier New" w:hAnsi="Courier New" w:cs="Courier New" w:hint="default"/>
      </w:rPr>
    </w:lvl>
    <w:lvl w:ilvl="8" w:tplc="08090005" w:tentative="1">
      <w:start w:val="1"/>
      <w:numFmt w:val="bullet"/>
      <w:lvlText w:val=""/>
      <w:lvlJc w:val="left"/>
      <w:pPr>
        <w:ind w:left="7332" w:hanging="360"/>
      </w:pPr>
      <w:rPr>
        <w:rFonts w:ascii="Wingdings" w:hAnsi="Wingdings" w:hint="default"/>
      </w:rPr>
    </w:lvl>
  </w:abstractNum>
  <w:abstractNum w:abstractNumId="3" w15:restartNumberingAfterBreak="0">
    <w:nsid w:val="0A0B742A"/>
    <w:multiLevelType w:val="hybridMultilevel"/>
    <w:tmpl w:val="73CE47A4"/>
    <w:lvl w:ilvl="0" w:tplc="0809000F">
      <w:start w:val="1"/>
      <w:numFmt w:val="decimal"/>
      <w:lvlText w:val="%1."/>
      <w:lvlJc w:val="left"/>
      <w:pPr>
        <w:ind w:left="852" w:hanging="360"/>
      </w:pPr>
    </w:lvl>
    <w:lvl w:ilvl="1" w:tplc="08090019" w:tentative="1">
      <w:start w:val="1"/>
      <w:numFmt w:val="lowerLetter"/>
      <w:lvlText w:val="%2."/>
      <w:lvlJc w:val="left"/>
      <w:pPr>
        <w:ind w:left="1572" w:hanging="360"/>
      </w:pPr>
    </w:lvl>
    <w:lvl w:ilvl="2" w:tplc="0809001B" w:tentative="1">
      <w:start w:val="1"/>
      <w:numFmt w:val="lowerRoman"/>
      <w:lvlText w:val="%3."/>
      <w:lvlJc w:val="right"/>
      <w:pPr>
        <w:ind w:left="2292" w:hanging="180"/>
      </w:pPr>
    </w:lvl>
    <w:lvl w:ilvl="3" w:tplc="0809000F" w:tentative="1">
      <w:start w:val="1"/>
      <w:numFmt w:val="decimal"/>
      <w:lvlText w:val="%4."/>
      <w:lvlJc w:val="left"/>
      <w:pPr>
        <w:ind w:left="3012" w:hanging="360"/>
      </w:pPr>
    </w:lvl>
    <w:lvl w:ilvl="4" w:tplc="08090019" w:tentative="1">
      <w:start w:val="1"/>
      <w:numFmt w:val="lowerLetter"/>
      <w:lvlText w:val="%5."/>
      <w:lvlJc w:val="left"/>
      <w:pPr>
        <w:ind w:left="3732" w:hanging="360"/>
      </w:pPr>
    </w:lvl>
    <w:lvl w:ilvl="5" w:tplc="0809001B" w:tentative="1">
      <w:start w:val="1"/>
      <w:numFmt w:val="lowerRoman"/>
      <w:lvlText w:val="%6."/>
      <w:lvlJc w:val="right"/>
      <w:pPr>
        <w:ind w:left="4452" w:hanging="180"/>
      </w:pPr>
    </w:lvl>
    <w:lvl w:ilvl="6" w:tplc="0809000F" w:tentative="1">
      <w:start w:val="1"/>
      <w:numFmt w:val="decimal"/>
      <w:lvlText w:val="%7."/>
      <w:lvlJc w:val="left"/>
      <w:pPr>
        <w:ind w:left="5172" w:hanging="360"/>
      </w:pPr>
    </w:lvl>
    <w:lvl w:ilvl="7" w:tplc="08090019" w:tentative="1">
      <w:start w:val="1"/>
      <w:numFmt w:val="lowerLetter"/>
      <w:lvlText w:val="%8."/>
      <w:lvlJc w:val="left"/>
      <w:pPr>
        <w:ind w:left="5892" w:hanging="360"/>
      </w:pPr>
    </w:lvl>
    <w:lvl w:ilvl="8" w:tplc="0809001B" w:tentative="1">
      <w:start w:val="1"/>
      <w:numFmt w:val="lowerRoman"/>
      <w:lvlText w:val="%9."/>
      <w:lvlJc w:val="right"/>
      <w:pPr>
        <w:ind w:left="6612" w:hanging="180"/>
      </w:pPr>
    </w:lvl>
  </w:abstractNum>
  <w:abstractNum w:abstractNumId="4" w15:restartNumberingAfterBreak="0">
    <w:nsid w:val="0A3F3516"/>
    <w:multiLevelType w:val="hybridMultilevel"/>
    <w:tmpl w:val="8C66A2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79519C"/>
    <w:multiLevelType w:val="hybridMultilevel"/>
    <w:tmpl w:val="828E0F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79B7B39"/>
    <w:multiLevelType w:val="hybridMultilevel"/>
    <w:tmpl w:val="FB8A93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0647F02"/>
    <w:multiLevelType w:val="hybridMultilevel"/>
    <w:tmpl w:val="66F0663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15:restartNumberingAfterBreak="0">
    <w:nsid w:val="47984E70"/>
    <w:multiLevelType w:val="multilevel"/>
    <w:tmpl w:val="FFFFFFFF"/>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621B6063"/>
    <w:multiLevelType w:val="hybridMultilevel"/>
    <w:tmpl w:val="2E722A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5D97D76"/>
    <w:multiLevelType w:val="hybridMultilevel"/>
    <w:tmpl w:val="E26E22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9922D8B"/>
    <w:multiLevelType w:val="hybridMultilevel"/>
    <w:tmpl w:val="77C8B772"/>
    <w:lvl w:ilvl="0" w:tplc="08090001">
      <w:start w:val="1"/>
      <w:numFmt w:val="bullet"/>
      <w:lvlText w:val=""/>
      <w:lvlJc w:val="left"/>
      <w:pPr>
        <w:ind w:left="1212" w:hanging="360"/>
      </w:pPr>
      <w:rPr>
        <w:rFonts w:ascii="Symbol" w:hAnsi="Symbol" w:hint="default"/>
      </w:rPr>
    </w:lvl>
    <w:lvl w:ilvl="1" w:tplc="08090003" w:tentative="1">
      <w:start w:val="1"/>
      <w:numFmt w:val="bullet"/>
      <w:lvlText w:val="o"/>
      <w:lvlJc w:val="left"/>
      <w:pPr>
        <w:ind w:left="1932" w:hanging="360"/>
      </w:pPr>
      <w:rPr>
        <w:rFonts w:ascii="Courier New" w:hAnsi="Courier New" w:cs="Courier New" w:hint="default"/>
      </w:rPr>
    </w:lvl>
    <w:lvl w:ilvl="2" w:tplc="08090005" w:tentative="1">
      <w:start w:val="1"/>
      <w:numFmt w:val="bullet"/>
      <w:lvlText w:val=""/>
      <w:lvlJc w:val="left"/>
      <w:pPr>
        <w:ind w:left="2652" w:hanging="360"/>
      </w:pPr>
      <w:rPr>
        <w:rFonts w:ascii="Wingdings" w:hAnsi="Wingdings" w:hint="default"/>
      </w:rPr>
    </w:lvl>
    <w:lvl w:ilvl="3" w:tplc="08090001" w:tentative="1">
      <w:start w:val="1"/>
      <w:numFmt w:val="bullet"/>
      <w:lvlText w:val=""/>
      <w:lvlJc w:val="left"/>
      <w:pPr>
        <w:ind w:left="3372" w:hanging="360"/>
      </w:pPr>
      <w:rPr>
        <w:rFonts w:ascii="Symbol" w:hAnsi="Symbol" w:hint="default"/>
      </w:rPr>
    </w:lvl>
    <w:lvl w:ilvl="4" w:tplc="08090003" w:tentative="1">
      <w:start w:val="1"/>
      <w:numFmt w:val="bullet"/>
      <w:lvlText w:val="o"/>
      <w:lvlJc w:val="left"/>
      <w:pPr>
        <w:ind w:left="4092" w:hanging="360"/>
      </w:pPr>
      <w:rPr>
        <w:rFonts w:ascii="Courier New" w:hAnsi="Courier New" w:cs="Courier New" w:hint="default"/>
      </w:rPr>
    </w:lvl>
    <w:lvl w:ilvl="5" w:tplc="08090005" w:tentative="1">
      <w:start w:val="1"/>
      <w:numFmt w:val="bullet"/>
      <w:lvlText w:val=""/>
      <w:lvlJc w:val="left"/>
      <w:pPr>
        <w:ind w:left="4812" w:hanging="360"/>
      </w:pPr>
      <w:rPr>
        <w:rFonts w:ascii="Wingdings" w:hAnsi="Wingdings" w:hint="default"/>
      </w:rPr>
    </w:lvl>
    <w:lvl w:ilvl="6" w:tplc="08090001" w:tentative="1">
      <w:start w:val="1"/>
      <w:numFmt w:val="bullet"/>
      <w:lvlText w:val=""/>
      <w:lvlJc w:val="left"/>
      <w:pPr>
        <w:ind w:left="5532" w:hanging="360"/>
      </w:pPr>
      <w:rPr>
        <w:rFonts w:ascii="Symbol" w:hAnsi="Symbol" w:hint="default"/>
      </w:rPr>
    </w:lvl>
    <w:lvl w:ilvl="7" w:tplc="08090003" w:tentative="1">
      <w:start w:val="1"/>
      <w:numFmt w:val="bullet"/>
      <w:lvlText w:val="o"/>
      <w:lvlJc w:val="left"/>
      <w:pPr>
        <w:ind w:left="6252" w:hanging="360"/>
      </w:pPr>
      <w:rPr>
        <w:rFonts w:ascii="Courier New" w:hAnsi="Courier New" w:cs="Courier New" w:hint="default"/>
      </w:rPr>
    </w:lvl>
    <w:lvl w:ilvl="8" w:tplc="08090005" w:tentative="1">
      <w:start w:val="1"/>
      <w:numFmt w:val="bullet"/>
      <w:lvlText w:val=""/>
      <w:lvlJc w:val="left"/>
      <w:pPr>
        <w:ind w:left="6972"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10"/>
  </w:num>
  <w:num w:numId="5">
    <w:abstractNumId w:val="3"/>
  </w:num>
  <w:num w:numId="6">
    <w:abstractNumId w:val="1"/>
  </w:num>
  <w:num w:numId="7">
    <w:abstractNumId w:val="11"/>
  </w:num>
  <w:num w:numId="8">
    <w:abstractNumId w:val="2"/>
  </w:num>
  <w:num w:numId="9">
    <w:abstractNumId w:val="9"/>
  </w:num>
  <w:num w:numId="10">
    <w:abstractNumId w:val="7"/>
  </w:num>
  <w:num w:numId="11">
    <w:abstractNumId w:val="5"/>
  </w:num>
  <w:num w:numId="12">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organ Jones">
    <w15:presenceInfo w15:providerId="None" w15:userId="Morgan Jone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760"/>
    <w:rsid w:val="0000490E"/>
    <w:rsid w:val="0000588E"/>
    <w:rsid w:val="00010781"/>
    <w:rsid w:val="00014E2F"/>
    <w:rsid w:val="0002184E"/>
    <w:rsid w:val="000223E0"/>
    <w:rsid w:val="00027581"/>
    <w:rsid w:val="0003132A"/>
    <w:rsid w:val="0003656B"/>
    <w:rsid w:val="00037592"/>
    <w:rsid w:val="00040444"/>
    <w:rsid w:val="00040DD9"/>
    <w:rsid w:val="00044A70"/>
    <w:rsid w:val="00052B6A"/>
    <w:rsid w:val="000545AE"/>
    <w:rsid w:val="000553BA"/>
    <w:rsid w:val="000609C4"/>
    <w:rsid w:val="0006736E"/>
    <w:rsid w:val="00072B3A"/>
    <w:rsid w:val="0007396D"/>
    <w:rsid w:val="000774E1"/>
    <w:rsid w:val="00077A64"/>
    <w:rsid w:val="000800FC"/>
    <w:rsid w:val="000853AE"/>
    <w:rsid w:val="00090FA8"/>
    <w:rsid w:val="0009198F"/>
    <w:rsid w:val="00091E8B"/>
    <w:rsid w:val="000924F8"/>
    <w:rsid w:val="000A573C"/>
    <w:rsid w:val="000B0B92"/>
    <w:rsid w:val="000B185D"/>
    <w:rsid w:val="000B552F"/>
    <w:rsid w:val="000B671E"/>
    <w:rsid w:val="000B7462"/>
    <w:rsid w:val="000C68DC"/>
    <w:rsid w:val="000C754F"/>
    <w:rsid w:val="000D3F03"/>
    <w:rsid w:val="000E0B43"/>
    <w:rsid w:val="000E1965"/>
    <w:rsid w:val="000E2286"/>
    <w:rsid w:val="000E4393"/>
    <w:rsid w:val="000F03AB"/>
    <w:rsid w:val="000F0A94"/>
    <w:rsid w:val="000F22D0"/>
    <w:rsid w:val="001061AC"/>
    <w:rsid w:val="00107B37"/>
    <w:rsid w:val="00111DD5"/>
    <w:rsid w:val="00112628"/>
    <w:rsid w:val="00122217"/>
    <w:rsid w:val="00124B37"/>
    <w:rsid w:val="00132AED"/>
    <w:rsid w:val="00135C31"/>
    <w:rsid w:val="00136B00"/>
    <w:rsid w:val="0014405F"/>
    <w:rsid w:val="0014608A"/>
    <w:rsid w:val="00151780"/>
    <w:rsid w:val="00151B72"/>
    <w:rsid w:val="0015397C"/>
    <w:rsid w:val="0015440E"/>
    <w:rsid w:val="001556BC"/>
    <w:rsid w:val="00167119"/>
    <w:rsid w:val="00172F39"/>
    <w:rsid w:val="00176112"/>
    <w:rsid w:val="00181107"/>
    <w:rsid w:val="00183ABC"/>
    <w:rsid w:val="00187245"/>
    <w:rsid w:val="0019024A"/>
    <w:rsid w:val="00192578"/>
    <w:rsid w:val="00192A35"/>
    <w:rsid w:val="00193710"/>
    <w:rsid w:val="0019668C"/>
    <w:rsid w:val="00197653"/>
    <w:rsid w:val="001A57A5"/>
    <w:rsid w:val="001B0613"/>
    <w:rsid w:val="001B408D"/>
    <w:rsid w:val="001C091F"/>
    <w:rsid w:val="001C1A79"/>
    <w:rsid w:val="001C3528"/>
    <w:rsid w:val="001C4696"/>
    <w:rsid w:val="001C657E"/>
    <w:rsid w:val="001D6378"/>
    <w:rsid w:val="001D642C"/>
    <w:rsid w:val="001E31EA"/>
    <w:rsid w:val="001E7D27"/>
    <w:rsid w:val="001F4768"/>
    <w:rsid w:val="00201EAB"/>
    <w:rsid w:val="002020A0"/>
    <w:rsid w:val="00203172"/>
    <w:rsid w:val="002156D8"/>
    <w:rsid w:val="002159C6"/>
    <w:rsid w:val="00217BFE"/>
    <w:rsid w:val="00226785"/>
    <w:rsid w:val="002461D8"/>
    <w:rsid w:val="002504B5"/>
    <w:rsid w:val="002530C3"/>
    <w:rsid w:val="0025526A"/>
    <w:rsid w:val="002643B7"/>
    <w:rsid w:val="00264F75"/>
    <w:rsid w:val="00265BB0"/>
    <w:rsid w:val="0026741A"/>
    <w:rsid w:val="00275110"/>
    <w:rsid w:val="0028152A"/>
    <w:rsid w:val="0028262E"/>
    <w:rsid w:val="00283756"/>
    <w:rsid w:val="002974CA"/>
    <w:rsid w:val="002A048F"/>
    <w:rsid w:val="002A091A"/>
    <w:rsid w:val="002A1AA8"/>
    <w:rsid w:val="002A1BCE"/>
    <w:rsid w:val="002A21FD"/>
    <w:rsid w:val="002A29E6"/>
    <w:rsid w:val="002A6E0D"/>
    <w:rsid w:val="002B2AF2"/>
    <w:rsid w:val="002B5240"/>
    <w:rsid w:val="002C27C6"/>
    <w:rsid w:val="002C6D04"/>
    <w:rsid w:val="002C7279"/>
    <w:rsid w:val="002D0992"/>
    <w:rsid w:val="002D1E77"/>
    <w:rsid w:val="002D5731"/>
    <w:rsid w:val="002D57FB"/>
    <w:rsid w:val="002D5EAA"/>
    <w:rsid w:val="002D75FC"/>
    <w:rsid w:val="002E6A57"/>
    <w:rsid w:val="002E7A02"/>
    <w:rsid w:val="002F0EB3"/>
    <w:rsid w:val="002F3EAC"/>
    <w:rsid w:val="002F7928"/>
    <w:rsid w:val="00306DC5"/>
    <w:rsid w:val="0031043A"/>
    <w:rsid w:val="003108AC"/>
    <w:rsid w:val="00322FC0"/>
    <w:rsid w:val="00326EF8"/>
    <w:rsid w:val="00333941"/>
    <w:rsid w:val="003362A8"/>
    <w:rsid w:val="003372C5"/>
    <w:rsid w:val="00344677"/>
    <w:rsid w:val="00345508"/>
    <w:rsid w:val="00350202"/>
    <w:rsid w:val="00354CD3"/>
    <w:rsid w:val="00355940"/>
    <w:rsid w:val="0035646D"/>
    <w:rsid w:val="0035735E"/>
    <w:rsid w:val="003573B3"/>
    <w:rsid w:val="00361B61"/>
    <w:rsid w:val="00365F29"/>
    <w:rsid w:val="00366DB7"/>
    <w:rsid w:val="00367C6A"/>
    <w:rsid w:val="003707C5"/>
    <w:rsid w:val="0037129D"/>
    <w:rsid w:val="003735F9"/>
    <w:rsid w:val="00380582"/>
    <w:rsid w:val="00393326"/>
    <w:rsid w:val="003947A6"/>
    <w:rsid w:val="00394F1C"/>
    <w:rsid w:val="003A1A3A"/>
    <w:rsid w:val="003B2549"/>
    <w:rsid w:val="003B2992"/>
    <w:rsid w:val="003B4D4F"/>
    <w:rsid w:val="003B7B3B"/>
    <w:rsid w:val="003C1A7E"/>
    <w:rsid w:val="003C2625"/>
    <w:rsid w:val="003C5363"/>
    <w:rsid w:val="003C6D94"/>
    <w:rsid w:val="003C70C5"/>
    <w:rsid w:val="003D2FA7"/>
    <w:rsid w:val="003D7D46"/>
    <w:rsid w:val="003E1F0F"/>
    <w:rsid w:val="003E70ED"/>
    <w:rsid w:val="003F3E2D"/>
    <w:rsid w:val="003F7F2B"/>
    <w:rsid w:val="003F7F51"/>
    <w:rsid w:val="004023E9"/>
    <w:rsid w:val="004024B1"/>
    <w:rsid w:val="004033AB"/>
    <w:rsid w:val="00404C4B"/>
    <w:rsid w:val="00411863"/>
    <w:rsid w:val="0041381D"/>
    <w:rsid w:val="00417308"/>
    <w:rsid w:val="0042050D"/>
    <w:rsid w:val="00422523"/>
    <w:rsid w:val="00432462"/>
    <w:rsid w:val="00433D5F"/>
    <w:rsid w:val="00440909"/>
    <w:rsid w:val="00443611"/>
    <w:rsid w:val="00444032"/>
    <w:rsid w:val="00445705"/>
    <w:rsid w:val="00452CF6"/>
    <w:rsid w:val="00460FF5"/>
    <w:rsid w:val="0046217A"/>
    <w:rsid w:val="00462AA5"/>
    <w:rsid w:val="0046601E"/>
    <w:rsid w:val="00471D1D"/>
    <w:rsid w:val="00472182"/>
    <w:rsid w:val="00474478"/>
    <w:rsid w:val="004801EB"/>
    <w:rsid w:val="00484145"/>
    <w:rsid w:val="00486808"/>
    <w:rsid w:val="0049027B"/>
    <w:rsid w:val="00491F28"/>
    <w:rsid w:val="0049204A"/>
    <w:rsid w:val="00493AE0"/>
    <w:rsid w:val="00494C72"/>
    <w:rsid w:val="00495C4F"/>
    <w:rsid w:val="00495ECF"/>
    <w:rsid w:val="00497933"/>
    <w:rsid w:val="004A0085"/>
    <w:rsid w:val="004A0727"/>
    <w:rsid w:val="004A118C"/>
    <w:rsid w:val="004A1A6B"/>
    <w:rsid w:val="004A62F5"/>
    <w:rsid w:val="004A6A93"/>
    <w:rsid w:val="004A7F21"/>
    <w:rsid w:val="004B0A55"/>
    <w:rsid w:val="004B3CA9"/>
    <w:rsid w:val="004B7A4F"/>
    <w:rsid w:val="004B7D74"/>
    <w:rsid w:val="004C4759"/>
    <w:rsid w:val="004D5283"/>
    <w:rsid w:val="004D59EA"/>
    <w:rsid w:val="004D7710"/>
    <w:rsid w:val="004E158D"/>
    <w:rsid w:val="004E4D22"/>
    <w:rsid w:val="004F1733"/>
    <w:rsid w:val="004F3F37"/>
    <w:rsid w:val="004F4452"/>
    <w:rsid w:val="00505338"/>
    <w:rsid w:val="00506AC1"/>
    <w:rsid w:val="00510314"/>
    <w:rsid w:val="00513051"/>
    <w:rsid w:val="005163AE"/>
    <w:rsid w:val="0051719E"/>
    <w:rsid w:val="0051777E"/>
    <w:rsid w:val="005227E9"/>
    <w:rsid w:val="00522AA0"/>
    <w:rsid w:val="00530A5B"/>
    <w:rsid w:val="005320F9"/>
    <w:rsid w:val="00532DFE"/>
    <w:rsid w:val="0053528F"/>
    <w:rsid w:val="00535DE3"/>
    <w:rsid w:val="00540705"/>
    <w:rsid w:val="00543B5F"/>
    <w:rsid w:val="0055621E"/>
    <w:rsid w:val="00556A44"/>
    <w:rsid w:val="0055741A"/>
    <w:rsid w:val="005642D1"/>
    <w:rsid w:val="005653BF"/>
    <w:rsid w:val="00567364"/>
    <w:rsid w:val="005702C6"/>
    <w:rsid w:val="00572D2F"/>
    <w:rsid w:val="00575C13"/>
    <w:rsid w:val="00576276"/>
    <w:rsid w:val="005762B0"/>
    <w:rsid w:val="00576488"/>
    <w:rsid w:val="0058166E"/>
    <w:rsid w:val="00582497"/>
    <w:rsid w:val="005824AD"/>
    <w:rsid w:val="00584795"/>
    <w:rsid w:val="00584DF6"/>
    <w:rsid w:val="005954A4"/>
    <w:rsid w:val="005975A1"/>
    <w:rsid w:val="005A5072"/>
    <w:rsid w:val="005B5532"/>
    <w:rsid w:val="005B7745"/>
    <w:rsid w:val="005C2F28"/>
    <w:rsid w:val="005D1B7D"/>
    <w:rsid w:val="005D4D86"/>
    <w:rsid w:val="005E0B8C"/>
    <w:rsid w:val="005E31A7"/>
    <w:rsid w:val="005E3D26"/>
    <w:rsid w:val="005E4920"/>
    <w:rsid w:val="005E715F"/>
    <w:rsid w:val="005E7B03"/>
    <w:rsid w:val="005F5F00"/>
    <w:rsid w:val="005F5FF9"/>
    <w:rsid w:val="005F7045"/>
    <w:rsid w:val="005F7EB5"/>
    <w:rsid w:val="00607F14"/>
    <w:rsid w:val="00612033"/>
    <w:rsid w:val="006126DF"/>
    <w:rsid w:val="00616367"/>
    <w:rsid w:val="00623102"/>
    <w:rsid w:val="0062522E"/>
    <w:rsid w:val="00626B98"/>
    <w:rsid w:val="00630108"/>
    <w:rsid w:val="00630771"/>
    <w:rsid w:val="00630D9C"/>
    <w:rsid w:val="00641EEA"/>
    <w:rsid w:val="00645BE4"/>
    <w:rsid w:val="0065363D"/>
    <w:rsid w:val="006606CE"/>
    <w:rsid w:val="00662287"/>
    <w:rsid w:val="00663C5B"/>
    <w:rsid w:val="00675A2D"/>
    <w:rsid w:val="006771A5"/>
    <w:rsid w:val="00677441"/>
    <w:rsid w:val="00687A31"/>
    <w:rsid w:val="00690D8B"/>
    <w:rsid w:val="00696175"/>
    <w:rsid w:val="006A167F"/>
    <w:rsid w:val="006A2112"/>
    <w:rsid w:val="006A2AC0"/>
    <w:rsid w:val="006A581B"/>
    <w:rsid w:val="006C0286"/>
    <w:rsid w:val="006C0D03"/>
    <w:rsid w:val="006C3BF1"/>
    <w:rsid w:val="006C4637"/>
    <w:rsid w:val="006C58E3"/>
    <w:rsid w:val="006E2C4F"/>
    <w:rsid w:val="006E3DD8"/>
    <w:rsid w:val="006E4D86"/>
    <w:rsid w:val="006E55B6"/>
    <w:rsid w:val="006F0FB5"/>
    <w:rsid w:val="006F1C88"/>
    <w:rsid w:val="006F39F4"/>
    <w:rsid w:val="006F5B06"/>
    <w:rsid w:val="007009B9"/>
    <w:rsid w:val="0070286D"/>
    <w:rsid w:val="007070A8"/>
    <w:rsid w:val="007141DE"/>
    <w:rsid w:val="007143C6"/>
    <w:rsid w:val="00720808"/>
    <w:rsid w:val="00722F65"/>
    <w:rsid w:val="00725210"/>
    <w:rsid w:val="00730E94"/>
    <w:rsid w:val="00733B8B"/>
    <w:rsid w:val="00736064"/>
    <w:rsid w:val="0074208F"/>
    <w:rsid w:val="00744ABF"/>
    <w:rsid w:val="00745E00"/>
    <w:rsid w:val="00747600"/>
    <w:rsid w:val="0075156C"/>
    <w:rsid w:val="0075241A"/>
    <w:rsid w:val="00752AB6"/>
    <w:rsid w:val="00757040"/>
    <w:rsid w:val="007570AB"/>
    <w:rsid w:val="00757C70"/>
    <w:rsid w:val="00757D2C"/>
    <w:rsid w:val="0076295C"/>
    <w:rsid w:val="00764B30"/>
    <w:rsid w:val="00765DC6"/>
    <w:rsid w:val="00766F88"/>
    <w:rsid w:val="00770628"/>
    <w:rsid w:val="00772154"/>
    <w:rsid w:val="00774F89"/>
    <w:rsid w:val="0077529B"/>
    <w:rsid w:val="007757DB"/>
    <w:rsid w:val="0077678C"/>
    <w:rsid w:val="00777F48"/>
    <w:rsid w:val="0078410D"/>
    <w:rsid w:val="0078426C"/>
    <w:rsid w:val="00784FE2"/>
    <w:rsid w:val="00785BB8"/>
    <w:rsid w:val="00785C38"/>
    <w:rsid w:val="0079096A"/>
    <w:rsid w:val="007918F7"/>
    <w:rsid w:val="00794CAA"/>
    <w:rsid w:val="00795C8A"/>
    <w:rsid w:val="0079731A"/>
    <w:rsid w:val="007A03C8"/>
    <w:rsid w:val="007A40FA"/>
    <w:rsid w:val="007A473F"/>
    <w:rsid w:val="007A659F"/>
    <w:rsid w:val="007B19BE"/>
    <w:rsid w:val="007B4D4A"/>
    <w:rsid w:val="007B6F4A"/>
    <w:rsid w:val="007B798E"/>
    <w:rsid w:val="007C0F76"/>
    <w:rsid w:val="007C5033"/>
    <w:rsid w:val="007D63B4"/>
    <w:rsid w:val="007D7C3A"/>
    <w:rsid w:val="007E0842"/>
    <w:rsid w:val="007E0CDD"/>
    <w:rsid w:val="007F18B7"/>
    <w:rsid w:val="007F3001"/>
    <w:rsid w:val="007F3163"/>
    <w:rsid w:val="008033DF"/>
    <w:rsid w:val="008073AE"/>
    <w:rsid w:val="00807998"/>
    <w:rsid w:val="008122CE"/>
    <w:rsid w:val="00814E4A"/>
    <w:rsid w:val="00823A55"/>
    <w:rsid w:val="008322DF"/>
    <w:rsid w:val="00840CC0"/>
    <w:rsid w:val="00840FEE"/>
    <w:rsid w:val="00842037"/>
    <w:rsid w:val="00844F65"/>
    <w:rsid w:val="008450E6"/>
    <w:rsid w:val="008543E5"/>
    <w:rsid w:val="00861A45"/>
    <w:rsid w:val="00862B5E"/>
    <w:rsid w:val="00863E38"/>
    <w:rsid w:val="00867AB9"/>
    <w:rsid w:val="00870261"/>
    <w:rsid w:val="008713D4"/>
    <w:rsid w:val="0087428F"/>
    <w:rsid w:val="00877CB8"/>
    <w:rsid w:val="00882E95"/>
    <w:rsid w:val="00884105"/>
    <w:rsid w:val="00885B3C"/>
    <w:rsid w:val="00886F69"/>
    <w:rsid w:val="0089342A"/>
    <w:rsid w:val="00893873"/>
    <w:rsid w:val="00894520"/>
    <w:rsid w:val="008B2BB8"/>
    <w:rsid w:val="008B489E"/>
    <w:rsid w:val="008C18CC"/>
    <w:rsid w:val="008C229D"/>
    <w:rsid w:val="008C4506"/>
    <w:rsid w:val="008C47B3"/>
    <w:rsid w:val="008C5056"/>
    <w:rsid w:val="008C6659"/>
    <w:rsid w:val="008D35D9"/>
    <w:rsid w:val="008D4A3D"/>
    <w:rsid w:val="008D5276"/>
    <w:rsid w:val="008D5959"/>
    <w:rsid w:val="008E0543"/>
    <w:rsid w:val="008E16C9"/>
    <w:rsid w:val="008E2005"/>
    <w:rsid w:val="008E2A05"/>
    <w:rsid w:val="008F29D6"/>
    <w:rsid w:val="008F3BEE"/>
    <w:rsid w:val="008F435A"/>
    <w:rsid w:val="008F4CB2"/>
    <w:rsid w:val="00900164"/>
    <w:rsid w:val="0090026A"/>
    <w:rsid w:val="00900BE3"/>
    <w:rsid w:val="00900CB5"/>
    <w:rsid w:val="00902397"/>
    <w:rsid w:val="00903ADC"/>
    <w:rsid w:val="00905DDE"/>
    <w:rsid w:val="0090626B"/>
    <w:rsid w:val="0090695A"/>
    <w:rsid w:val="00921EFE"/>
    <w:rsid w:val="009220F5"/>
    <w:rsid w:val="00927668"/>
    <w:rsid w:val="00930467"/>
    <w:rsid w:val="009317E1"/>
    <w:rsid w:val="00934F93"/>
    <w:rsid w:val="00941D08"/>
    <w:rsid w:val="00942535"/>
    <w:rsid w:val="00951D1F"/>
    <w:rsid w:val="00952AE8"/>
    <w:rsid w:val="0096112F"/>
    <w:rsid w:val="009678F6"/>
    <w:rsid w:val="00970BB1"/>
    <w:rsid w:val="00971F99"/>
    <w:rsid w:val="009770E9"/>
    <w:rsid w:val="009829FB"/>
    <w:rsid w:val="009879ED"/>
    <w:rsid w:val="00993961"/>
    <w:rsid w:val="0099750C"/>
    <w:rsid w:val="009A3E2D"/>
    <w:rsid w:val="009A6362"/>
    <w:rsid w:val="009C3AC8"/>
    <w:rsid w:val="009C42F0"/>
    <w:rsid w:val="009C7344"/>
    <w:rsid w:val="009D3E6F"/>
    <w:rsid w:val="009D588C"/>
    <w:rsid w:val="009E1E79"/>
    <w:rsid w:val="009E3744"/>
    <w:rsid w:val="009E440E"/>
    <w:rsid w:val="009E4DB9"/>
    <w:rsid w:val="009E5640"/>
    <w:rsid w:val="009E72E5"/>
    <w:rsid w:val="009F096B"/>
    <w:rsid w:val="00A0446F"/>
    <w:rsid w:val="00A04DED"/>
    <w:rsid w:val="00A072BB"/>
    <w:rsid w:val="00A11473"/>
    <w:rsid w:val="00A13C2A"/>
    <w:rsid w:val="00A22E5F"/>
    <w:rsid w:val="00A24194"/>
    <w:rsid w:val="00A25568"/>
    <w:rsid w:val="00A2784D"/>
    <w:rsid w:val="00A27CBA"/>
    <w:rsid w:val="00A31FAA"/>
    <w:rsid w:val="00A344E8"/>
    <w:rsid w:val="00A35D94"/>
    <w:rsid w:val="00A43EC4"/>
    <w:rsid w:val="00A573B5"/>
    <w:rsid w:val="00A66FCC"/>
    <w:rsid w:val="00A67C91"/>
    <w:rsid w:val="00A7156A"/>
    <w:rsid w:val="00A744FD"/>
    <w:rsid w:val="00A775A0"/>
    <w:rsid w:val="00A81308"/>
    <w:rsid w:val="00A82B4B"/>
    <w:rsid w:val="00A87220"/>
    <w:rsid w:val="00AA1D94"/>
    <w:rsid w:val="00AB13D7"/>
    <w:rsid w:val="00AB26C0"/>
    <w:rsid w:val="00AB3138"/>
    <w:rsid w:val="00AB4914"/>
    <w:rsid w:val="00AC37EC"/>
    <w:rsid w:val="00AC41DC"/>
    <w:rsid w:val="00AD58DC"/>
    <w:rsid w:val="00AD7C45"/>
    <w:rsid w:val="00AE3311"/>
    <w:rsid w:val="00AE4A0F"/>
    <w:rsid w:val="00AE4AA7"/>
    <w:rsid w:val="00AE5DF2"/>
    <w:rsid w:val="00AE6C83"/>
    <w:rsid w:val="00AE71B7"/>
    <w:rsid w:val="00AF129A"/>
    <w:rsid w:val="00AF39DC"/>
    <w:rsid w:val="00B02CFF"/>
    <w:rsid w:val="00B04A84"/>
    <w:rsid w:val="00B123ED"/>
    <w:rsid w:val="00B1647E"/>
    <w:rsid w:val="00B24A2B"/>
    <w:rsid w:val="00B25E09"/>
    <w:rsid w:val="00B3367E"/>
    <w:rsid w:val="00B33930"/>
    <w:rsid w:val="00B404A6"/>
    <w:rsid w:val="00B47C98"/>
    <w:rsid w:val="00B51511"/>
    <w:rsid w:val="00B605E9"/>
    <w:rsid w:val="00B605FF"/>
    <w:rsid w:val="00B661C5"/>
    <w:rsid w:val="00B71472"/>
    <w:rsid w:val="00B73A62"/>
    <w:rsid w:val="00B804DC"/>
    <w:rsid w:val="00B83EE6"/>
    <w:rsid w:val="00B847DE"/>
    <w:rsid w:val="00B84FEE"/>
    <w:rsid w:val="00B86825"/>
    <w:rsid w:val="00B86B2C"/>
    <w:rsid w:val="00BA22EF"/>
    <w:rsid w:val="00BA4A7C"/>
    <w:rsid w:val="00BB33B1"/>
    <w:rsid w:val="00BB362C"/>
    <w:rsid w:val="00BC1133"/>
    <w:rsid w:val="00BC30DE"/>
    <w:rsid w:val="00BC4976"/>
    <w:rsid w:val="00BC4B66"/>
    <w:rsid w:val="00BC687F"/>
    <w:rsid w:val="00BD2DAC"/>
    <w:rsid w:val="00BD5969"/>
    <w:rsid w:val="00BE269D"/>
    <w:rsid w:val="00BE7BB3"/>
    <w:rsid w:val="00BF5774"/>
    <w:rsid w:val="00BF67A6"/>
    <w:rsid w:val="00BF7A06"/>
    <w:rsid w:val="00C030DF"/>
    <w:rsid w:val="00C045A2"/>
    <w:rsid w:val="00C07E87"/>
    <w:rsid w:val="00C11178"/>
    <w:rsid w:val="00C1547C"/>
    <w:rsid w:val="00C249C0"/>
    <w:rsid w:val="00C25161"/>
    <w:rsid w:val="00C30760"/>
    <w:rsid w:val="00C36423"/>
    <w:rsid w:val="00C36E06"/>
    <w:rsid w:val="00C37563"/>
    <w:rsid w:val="00C4436C"/>
    <w:rsid w:val="00C463D0"/>
    <w:rsid w:val="00C50B9E"/>
    <w:rsid w:val="00C5291E"/>
    <w:rsid w:val="00C56BF2"/>
    <w:rsid w:val="00C5704F"/>
    <w:rsid w:val="00C6744A"/>
    <w:rsid w:val="00C82BB4"/>
    <w:rsid w:val="00C85022"/>
    <w:rsid w:val="00C85FBF"/>
    <w:rsid w:val="00C876DB"/>
    <w:rsid w:val="00C87E91"/>
    <w:rsid w:val="00C92CDB"/>
    <w:rsid w:val="00C93582"/>
    <w:rsid w:val="00CA45F7"/>
    <w:rsid w:val="00CA65FB"/>
    <w:rsid w:val="00CA7723"/>
    <w:rsid w:val="00CB4669"/>
    <w:rsid w:val="00CB5AC6"/>
    <w:rsid w:val="00CB6660"/>
    <w:rsid w:val="00CD67F8"/>
    <w:rsid w:val="00CD6FB0"/>
    <w:rsid w:val="00CD745E"/>
    <w:rsid w:val="00CE1BEB"/>
    <w:rsid w:val="00CE41D1"/>
    <w:rsid w:val="00CE6920"/>
    <w:rsid w:val="00CE69AE"/>
    <w:rsid w:val="00CF038C"/>
    <w:rsid w:val="00CF4C39"/>
    <w:rsid w:val="00D15506"/>
    <w:rsid w:val="00D16937"/>
    <w:rsid w:val="00D173C0"/>
    <w:rsid w:val="00D345F4"/>
    <w:rsid w:val="00D34EF2"/>
    <w:rsid w:val="00D351F5"/>
    <w:rsid w:val="00D37109"/>
    <w:rsid w:val="00D3770C"/>
    <w:rsid w:val="00D402AB"/>
    <w:rsid w:val="00D41C5A"/>
    <w:rsid w:val="00D42AAA"/>
    <w:rsid w:val="00D456A4"/>
    <w:rsid w:val="00D50817"/>
    <w:rsid w:val="00D516E2"/>
    <w:rsid w:val="00D53BEB"/>
    <w:rsid w:val="00D55FC0"/>
    <w:rsid w:val="00D563B8"/>
    <w:rsid w:val="00D640F6"/>
    <w:rsid w:val="00D656F8"/>
    <w:rsid w:val="00D65D2E"/>
    <w:rsid w:val="00D70981"/>
    <w:rsid w:val="00D75211"/>
    <w:rsid w:val="00D7790E"/>
    <w:rsid w:val="00D77FB0"/>
    <w:rsid w:val="00D8029F"/>
    <w:rsid w:val="00D8144A"/>
    <w:rsid w:val="00D81B00"/>
    <w:rsid w:val="00D85201"/>
    <w:rsid w:val="00D935A1"/>
    <w:rsid w:val="00D939B2"/>
    <w:rsid w:val="00D9687C"/>
    <w:rsid w:val="00DA578F"/>
    <w:rsid w:val="00DB2F3E"/>
    <w:rsid w:val="00DB567A"/>
    <w:rsid w:val="00DB6C0D"/>
    <w:rsid w:val="00DC15C9"/>
    <w:rsid w:val="00DC7521"/>
    <w:rsid w:val="00DD65F5"/>
    <w:rsid w:val="00DE71E6"/>
    <w:rsid w:val="00DF36E5"/>
    <w:rsid w:val="00DF5524"/>
    <w:rsid w:val="00DF608E"/>
    <w:rsid w:val="00DF7901"/>
    <w:rsid w:val="00E01F3D"/>
    <w:rsid w:val="00E06E05"/>
    <w:rsid w:val="00E131BB"/>
    <w:rsid w:val="00E13334"/>
    <w:rsid w:val="00E20615"/>
    <w:rsid w:val="00E2199C"/>
    <w:rsid w:val="00E23206"/>
    <w:rsid w:val="00E27691"/>
    <w:rsid w:val="00E3280F"/>
    <w:rsid w:val="00E3498D"/>
    <w:rsid w:val="00E35E5D"/>
    <w:rsid w:val="00E42BD0"/>
    <w:rsid w:val="00E46F45"/>
    <w:rsid w:val="00E525C2"/>
    <w:rsid w:val="00E57A25"/>
    <w:rsid w:val="00E62707"/>
    <w:rsid w:val="00E671F6"/>
    <w:rsid w:val="00E730E3"/>
    <w:rsid w:val="00E77E12"/>
    <w:rsid w:val="00E84155"/>
    <w:rsid w:val="00E84245"/>
    <w:rsid w:val="00E85ACB"/>
    <w:rsid w:val="00E87A90"/>
    <w:rsid w:val="00E91DC8"/>
    <w:rsid w:val="00E96DCE"/>
    <w:rsid w:val="00E978EF"/>
    <w:rsid w:val="00EA307E"/>
    <w:rsid w:val="00EB0708"/>
    <w:rsid w:val="00EB2CBF"/>
    <w:rsid w:val="00EB3914"/>
    <w:rsid w:val="00EC15E7"/>
    <w:rsid w:val="00EC7668"/>
    <w:rsid w:val="00ED2F25"/>
    <w:rsid w:val="00ED7EAF"/>
    <w:rsid w:val="00EE17CE"/>
    <w:rsid w:val="00EF106C"/>
    <w:rsid w:val="00F01BAB"/>
    <w:rsid w:val="00F071B9"/>
    <w:rsid w:val="00F07682"/>
    <w:rsid w:val="00F3189F"/>
    <w:rsid w:val="00F44F92"/>
    <w:rsid w:val="00F455AB"/>
    <w:rsid w:val="00F46DD8"/>
    <w:rsid w:val="00F51BA0"/>
    <w:rsid w:val="00F52AD7"/>
    <w:rsid w:val="00F53292"/>
    <w:rsid w:val="00F55C9F"/>
    <w:rsid w:val="00F5662F"/>
    <w:rsid w:val="00F56C6E"/>
    <w:rsid w:val="00F622F9"/>
    <w:rsid w:val="00F66489"/>
    <w:rsid w:val="00F860D7"/>
    <w:rsid w:val="00F910AC"/>
    <w:rsid w:val="00F956D1"/>
    <w:rsid w:val="00F95FBF"/>
    <w:rsid w:val="00F977B2"/>
    <w:rsid w:val="00F97B7A"/>
    <w:rsid w:val="00FA308F"/>
    <w:rsid w:val="00FA3928"/>
    <w:rsid w:val="00FA5781"/>
    <w:rsid w:val="00FA5F79"/>
    <w:rsid w:val="00FA6A8A"/>
    <w:rsid w:val="00FB2709"/>
    <w:rsid w:val="00FB5D9D"/>
    <w:rsid w:val="00FB7B1F"/>
    <w:rsid w:val="00FC1817"/>
    <w:rsid w:val="00FC2A07"/>
    <w:rsid w:val="00FC3E66"/>
    <w:rsid w:val="00FC5E0C"/>
    <w:rsid w:val="00FD35D9"/>
    <w:rsid w:val="00FD46A5"/>
    <w:rsid w:val="00FD506D"/>
    <w:rsid w:val="00FD50BB"/>
    <w:rsid w:val="00FD7642"/>
    <w:rsid w:val="00FE3D8B"/>
    <w:rsid w:val="00FE5CF7"/>
    <w:rsid w:val="00FE6FF2"/>
    <w:rsid w:val="00FF5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DB968"/>
  <w15:chartTrackingRefBased/>
  <w15:docId w15:val="{ACFAFFBF-6AF5-41A0-A4DE-D498F592D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3DF"/>
    <w:pPr>
      <w:spacing w:after="120" w:line="264" w:lineRule="auto"/>
    </w:pPr>
    <w:rPr>
      <w:rFonts w:eastAsiaTheme="minorEastAsia"/>
      <w:sz w:val="20"/>
      <w:szCs w:val="20"/>
    </w:rPr>
  </w:style>
  <w:style w:type="paragraph" w:styleId="Heading1">
    <w:name w:val="heading 1"/>
    <w:basedOn w:val="Normal"/>
    <w:next w:val="Normal"/>
    <w:link w:val="Heading1Char"/>
    <w:uiPriority w:val="9"/>
    <w:qFormat/>
    <w:rsid w:val="009829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C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76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F7F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3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33DF"/>
    <w:rPr>
      <w:rFonts w:eastAsiaTheme="minorEastAsia"/>
      <w:sz w:val="20"/>
      <w:szCs w:val="20"/>
    </w:rPr>
  </w:style>
  <w:style w:type="paragraph" w:styleId="Footer">
    <w:name w:val="footer"/>
    <w:basedOn w:val="Normal"/>
    <w:link w:val="FooterChar"/>
    <w:uiPriority w:val="99"/>
    <w:unhideWhenUsed/>
    <w:rsid w:val="00803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33DF"/>
    <w:rPr>
      <w:rFonts w:eastAsiaTheme="minorEastAsia"/>
      <w:sz w:val="20"/>
      <w:szCs w:val="20"/>
    </w:rPr>
  </w:style>
  <w:style w:type="character" w:customStyle="1" w:styleId="Heading1Char">
    <w:name w:val="Heading 1 Char"/>
    <w:basedOn w:val="DefaultParagraphFont"/>
    <w:link w:val="Heading1"/>
    <w:uiPriority w:val="9"/>
    <w:rsid w:val="009829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29FB"/>
    <w:pPr>
      <w:spacing w:line="259" w:lineRule="auto"/>
      <w:outlineLvl w:val="9"/>
    </w:pPr>
    <w:rPr>
      <w:lang w:val="en-US"/>
    </w:rPr>
  </w:style>
  <w:style w:type="paragraph" w:styleId="TOC1">
    <w:name w:val="toc 1"/>
    <w:basedOn w:val="Normal"/>
    <w:next w:val="Normal"/>
    <w:autoRedefine/>
    <w:uiPriority w:val="39"/>
    <w:unhideWhenUsed/>
    <w:rsid w:val="009829FB"/>
    <w:pPr>
      <w:spacing w:after="100"/>
    </w:pPr>
  </w:style>
  <w:style w:type="character" w:styleId="Hyperlink">
    <w:name w:val="Hyperlink"/>
    <w:basedOn w:val="DefaultParagraphFont"/>
    <w:uiPriority w:val="99"/>
    <w:unhideWhenUsed/>
    <w:rsid w:val="009829FB"/>
    <w:rPr>
      <w:color w:val="0563C1" w:themeColor="hyperlink"/>
      <w:u w:val="single"/>
    </w:rPr>
  </w:style>
  <w:style w:type="character" w:customStyle="1" w:styleId="Heading2Char">
    <w:name w:val="Heading 2 Char"/>
    <w:basedOn w:val="DefaultParagraphFont"/>
    <w:link w:val="Heading2"/>
    <w:uiPriority w:val="9"/>
    <w:rsid w:val="00135C3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622F9"/>
    <w:pPr>
      <w:spacing w:after="100"/>
      <w:ind w:left="200"/>
    </w:pPr>
  </w:style>
  <w:style w:type="character" w:customStyle="1" w:styleId="Heading3Char">
    <w:name w:val="Heading 3 Char"/>
    <w:basedOn w:val="DefaultParagraphFont"/>
    <w:link w:val="Heading3"/>
    <w:uiPriority w:val="9"/>
    <w:rsid w:val="00EC766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85B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020A0"/>
  </w:style>
  <w:style w:type="paragraph" w:styleId="Caption">
    <w:name w:val="caption"/>
    <w:basedOn w:val="Normal"/>
    <w:next w:val="Normal"/>
    <w:uiPriority w:val="35"/>
    <w:unhideWhenUsed/>
    <w:qFormat/>
    <w:rsid w:val="009220F5"/>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471D1D"/>
    <w:pPr>
      <w:spacing w:after="100"/>
      <w:ind w:left="400"/>
    </w:pPr>
  </w:style>
  <w:style w:type="paragraph" w:styleId="BalloonText">
    <w:name w:val="Balloon Text"/>
    <w:basedOn w:val="Normal"/>
    <w:link w:val="BalloonTextChar"/>
    <w:uiPriority w:val="99"/>
    <w:semiHidden/>
    <w:unhideWhenUsed/>
    <w:rsid w:val="007A40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40FA"/>
    <w:rPr>
      <w:rFonts w:ascii="Segoe UI" w:eastAsiaTheme="minorEastAsia" w:hAnsi="Segoe UI" w:cs="Segoe UI"/>
      <w:sz w:val="18"/>
      <w:szCs w:val="18"/>
    </w:rPr>
  </w:style>
  <w:style w:type="table" w:styleId="TableGrid">
    <w:name w:val="Table Grid"/>
    <w:basedOn w:val="TableNormal"/>
    <w:uiPriority w:val="39"/>
    <w:rsid w:val="00757D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757D2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1">
    <w:name w:val="Grid Table 1 Light Accent 1"/>
    <w:basedOn w:val="TableNormal"/>
    <w:uiPriority w:val="46"/>
    <w:rsid w:val="00757D2C"/>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176112"/>
    <w:pPr>
      <w:ind w:left="720"/>
      <w:contextualSpacing/>
    </w:pPr>
  </w:style>
  <w:style w:type="character" w:customStyle="1" w:styleId="Heading4Char">
    <w:name w:val="Heading 4 Char"/>
    <w:basedOn w:val="DefaultParagraphFont"/>
    <w:link w:val="Heading4"/>
    <w:uiPriority w:val="9"/>
    <w:rsid w:val="003F7F2B"/>
    <w:rPr>
      <w:rFonts w:asciiTheme="majorHAnsi" w:eastAsiaTheme="majorEastAsia" w:hAnsiTheme="majorHAnsi" w:cstheme="majorBidi"/>
      <w:i/>
      <w:iCs/>
      <w:color w:val="2F5496" w:themeColor="accent1" w:themeShade="B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47671">
      <w:bodyDiv w:val="1"/>
      <w:marLeft w:val="0"/>
      <w:marRight w:val="0"/>
      <w:marTop w:val="0"/>
      <w:marBottom w:val="0"/>
      <w:divBdr>
        <w:top w:val="none" w:sz="0" w:space="0" w:color="auto"/>
        <w:left w:val="none" w:sz="0" w:space="0" w:color="auto"/>
        <w:bottom w:val="none" w:sz="0" w:space="0" w:color="auto"/>
        <w:right w:val="none" w:sz="0" w:space="0" w:color="auto"/>
      </w:divBdr>
    </w:div>
    <w:div w:id="10688066">
      <w:bodyDiv w:val="1"/>
      <w:marLeft w:val="0"/>
      <w:marRight w:val="0"/>
      <w:marTop w:val="0"/>
      <w:marBottom w:val="0"/>
      <w:divBdr>
        <w:top w:val="none" w:sz="0" w:space="0" w:color="auto"/>
        <w:left w:val="none" w:sz="0" w:space="0" w:color="auto"/>
        <w:bottom w:val="none" w:sz="0" w:space="0" w:color="auto"/>
        <w:right w:val="none" w:sz="0" w:space="0" w:color="auto"/>
      </w:divBdr>
    </w:div>
    <w:div w:id="16468381">
      <w:bodyDiv w:val="1"/>
      <w:marLeft w:val="0"/>
      <w:marRight w:val="0"/>
      <w:marTop w:val="0"/>
      <w:marBottom w:val="0"/>
      <w:divBdr>
        <w:top w:val="none" w:sz="0" w:space="0" w:color="auto"/>
        <w:left w:val="none" w:sz="0" w:space="0" w:color="auto"/>
        <w:bottom w:val="none" w:sz="0" w:space="0" w:color="auto"/>
        <w:right w:val="none" w:sz="0" w:space="0" w:color="auto"/>
      </w:divBdr>
    </w:div>
    <w:div w:id="33426713">
      <w:bodyDiv w:val="1"/>
      <w:marLeft w:val="0"/>
      <w:marRight w:val="0"/>
      <w:marTop w:val="0"/>
      <w:marBottom w:val="0"/>
      <w:divBdr>
        <w:top w:val="none" w:sz="0" w:space="0" w:color="auto"/>
        <w:left w:val="none" w:sz="0" w:space="0" w:color="auto"/>
        <w:bottom w:val="none" w:sz="0" w:space="0" w:color="auto"/>
        <w:right w:val="none" w:sz="0" w:space="0" w:color="auto"/>
      </w:divBdr>
    </w:div>
    <w:div w:id="40789022">
      <w:bodyDiv w:val="1"/>
      <w:marLeft w:val="0"/>
      <w:marRight w:val="0"/>
      <w:marTop w:val="0"/>
      <w:marBottom w:val="0"/>
      <w:divBdr>
        <w:top w:val="none" w:sz="0" w:space="0" w:color="auto"/>
        <w:left w:val="none" w:sz="0" w:space="0" w:color="auto"/>
        <w:bottom w:val="none" w:sz="0" w:space="0" w:color="auto"/>
        <w:right w:val="none" w:sz="0" w:space="0" w:color="auto"/>
      </w:divBdr>
    </w:div>
    <w:div w:id="47850961">
      <w:bodyDiv w:val="1"/>
      <w:marLeft w:val="0"/>
      <w:marRight w:val="0"/>
      <w:marTop w:val="0"/>
      <w:marBottom w:val="0"/>
      <w:divBdr>
        <w:top w:val="none" w:sz="0" w:space="0" w:color="auto"/>
        <w:left w:val="none" w:sz="0" w:space="0" w:color="auto"/>
        <w:bottom w:val="none" w:sz="0" w:space="0" w:color="auto"/>
        <w:right w:val="none" w:sz="0" w:space="0" w:color="auto"/>
      </w:divBdr>
    </w:div>
    <w:div w:id="57899925">
      <w:bodyDiv w:val="1"/>
      <w:marLeft w:val="0"/>
      <w:marRight w:val="0"/>
      <w:marTop w:val="0"/>
      <w:marBottom w:val="0"/>
      <w:divBdr>
        <w:top w:val="none" w:sz="0" w:space="0" w:color="auto"/>
        <w:left w:val="none" w:sz="0" w:space="0" w:color="auto"/>
        <w:bottom w:val="none" w:sz="0" w:space="0" w:color="auto"/>
        <w:right w:val="none" w:sz="0" w:space="0" w:color="auto"/>
      </w:divBdr>
    </w:div>
    <w:div w:id="62068184">
      <w:bodyDiv w:val="1"/>
      <w:marLeft w:val="0"/>
      <w:marRight w:val="0"/>
      <w:marTop w:val="0"/>
      <w:marBottom w:val="0"/>
      <w:divBdr>
        <w:top w:val="none" w:sz="0" w:space="0" w:color="auto"/>
        <w:left w:val="none" w:sz="0" w:space="0" w:color="auto"/>
        <w:bottom w:val="none" w:sz="0" w:space="0" w:color="auto"/>
        <w:right w:val="none" w:sz="0" w:space="0" w:color="auto"/>
      </w:divBdr>
    </w:div>
    <w:div w:id="64257758">
      <w:bodyDiv w:val="1"/>
      <w:marLeft w:val="0"/>
      <w:marRight w:val="0"/>
      <w:marTop w:val="0"/>
      <w:marBottom w:val="0"/>
      <w:divBdr>
        <w:top w:val="none" w:sz="0" w:space="0" w:color="auto"/>
        <w:left w:val="none" w:sz="0" w:space="0" w:color="auto"/>
        <w:bottom w:val="none" w:sz="0" w:space="0" w:color="auto"/>
        <w:right w:val="none" w:sz="0" w:space="0" w:color="auto"/>
      </w:divBdr>
    </w:div>
    <w:div w:id="81099847">
      <w:bodyDiv w:val="1"/>
      <w:marLeft w:val="0"/>
      <w:marRight w:val="0"/>
      <w:marTop w:val="0"/>
      <w:marBottom w:val="0"/>
      <w:divBdr>
        <w:top w:val="none" w:sz="0" w:space="0" w:color="auto"/>
        <w:left w:val="none" w:sz="0" w:space="0" w:color="auto"/>
        <w:bottom w:val="none" w:sz="0" w:space="0" w:color="auto"/>
        <w:right w:val="none" w:sz="0" w:space="0" w:color="auto"/>
      </w:divBdr>
    </w:div>
    <w:div w:id="82721702">
      <w:bodyDiv w:val="1"/>
      <w:marLeft w:val="0"/>
      <w:marRight w:val="0"/>
      <w:marTop w:val="0"/>
      <w:marBottom w:val="0"/>
      <w:divBdr>
        <w:top w:val="none" w:sz="0" w:space="0" w:color="auto"/>
        <w:left w:val="none" w:sz="0" w:space="0" w:color="auto"/>
        <w:bottom w:val="none" w:sz="0" w:space="0" w:color="auto"/>
        <w:right w:val="none" w:sz="0" w:space="0" w:color="auto"/>
      </w:divBdr>
    </w:div>
    <w:div w:id="92432762">
      <w:bodyDiv w:val="1"/>
      <w:marLeft w:val="0"/>
      <w:marRight w:val="0"/>
      <w:marTop w:val="0"/>
      <w:marBottom w:val="0"/>
      <w:divBdr>
        <w:top w:val="none" w:sz="0" w:space="0" w:color="auto"/>
        <w:left w:val="none" w:sz="0" w:space="0" w:color="auto"/>
        <w:bottom w:val="none" w:sz="0" w:space="0" w:color="auto"/>
        <w:right w:val="none" w:sz="0" w:space="0" w:color="auto"/>
      </w:divBdr>
    </w:div>
    <w:div w:id="104426336">
      <w:bodyDiv w:val="1"/>
      <w:marLeft w:val="0"/>
      <w:marRight w:val="0"/>
      <w:marTop w:val="0"/>
      <w:marBottom w:val="0"/>
      <w:divBdr>
        <w:top w:val="none" w:sz="0" w:space="0" w:color="auto"/>
        <w:left w:val="none" w:sz="0" w:space="0" w:color="auto"/>
        <w:bottom w:val="none" w:sz="0" w:space="0" w:color="auto"/>
        <w:right w:val="none" w:sz="0" w:space="0" w:color="auto"/>
      </w:divBdr>
    </w:div>
    <w:div w:id="114373320">
      <w:bodyDiv w:val="1"/>
      <w:marLeft w:val="0"/>
      <w:marRight w:val="0"/>
      <w:marTop w:val="0"/>
      <w:marBottom w:val="0"/>
      <w:divBdr>
        <w:top w:val="none" w:sz="0" w:space="0" w:color="auto"/>
        <w:left w:val="none" w:sz="0" w:space="0" w:color="auto"/>
        <w:bottom w:val="none" w:sz="0" w:space="0" w:color="auto"/>
        <w:right w:val="none" w:sz="0" w:space="0" w:color="auto"/>
      </w:divBdr>
    </w:div>
    <w:div w:id="123432327">
      <w:bodyDiv w:val="1"/>
      <w:marLeft w:val="0"/>
      <w:marRight w:val="0"/>
      <w:marTop w:val="0"/>
      <w:marBottom w:val="0"/>
      <w:divBdr>
        <w:top w:val="none" w:sz="0" w:space="0" w:color="auto"/>
        <w:left w:val="none" w:sz="0" w:space="0" w:color="auto"/>
        <w:bottom w:val="none" w:sz="0" w:space="0" w:color="auto"/>
        <w:right w:val="none" w:sz="0" w:space="0" w:color="auto"/>
      </w:divBdr>
    </w:div>
    <w:div w:id="123502062">
      <w:bodyDiv w:val="1"/>
      <w:marLeft w:val="0"/>
      <w:marRight w:val="0"/>
      <w:marTop w:val="0"/>
      <w:marBottom w:val="0"/>
      <w:divBdr>
        <w:top w:val="none" w:sz="0" w:space="0" w:color="auto"/>
        <w:left w:val="none" w:sz="0" w:space="0" w:color="auto"/>
        <w:bottom w:val="none" w:sz="0" w:space="0" w:color="auto"/>
        <w:right w:val="none" w:sz="0" w:space="0" w:color="auto"/>
      </w:divBdr>
    </w:div>
    <w:div w:id="130683659">
      <w:bodyDiv w:val="1"/>
      <w:marLeft w:val="0"/>
      <w:marRight w:val="0"/>
      <w:marTop w:val="0"/>
      <w:marBottom w:val="0"/>
      <w:divBdr>
        <w:top w:val="none" w:sz="0" w:space="0" w:color="auto"/>
        <w:left w:val="none" w:sz="0" w:space="0" w:color="auto"/>
        <w:bottom w:val="none" w:sz="0" w:space="0" w:color="auto"/>
        <w:right w:val="none" w:sz="0" w:space="0" w:color="auto"/>
      </w:divBdr>
    </w:div>
    <w:div w:id="133834673">
      <w:bodyDiv w:val="1"/>
      <w:marLeft w:val="0"/>
      <w:marRight w:val="0"/>
      <w:marTop w:val="0"/>
      <w:marBottom w:val="0"/>
      <w:divBdr>
        <w:top w:val="none" w:sz="0" w:space="0" w:color="auto"/>
        <w:left w:val="none" w:sz="0" w:space="0" w:color="auto"/>
        <w:bottom w:val="none" w:sz="0" w:space="0" w:color="auto"/>
        <w:right w:val="none" w:sz="0" w:space="0" w:color="auto"/>
      </w:divBdr>
    </w:div>
    <w:div w:id="138157264">
      <w:bodyDiv w:val="1"/>
      <w:marLeft w:val="0"/>
      <w:marRight w:val="0"/>
      <w:marTop w:val="0"/>
      <w:marBottom w:val="0"/>
      <w:divBdr>
        <w:top w:val="none" w:sz="0" w:space="0" w:color="auto"/>
        <w:left w:val="none" w:sz="0" w:space="0" w:color="auto"/>
        <w:bottom w:val="none" w:sz="0" w:space="0" w:color="auto"/>
        <w:right w:val="none" w:sz="0" w:space="0" w:color="auto"/>
      </w:divBdr>
    </w:div>
    <w:div w:id="140074900">
      <w:bodyDiv w:val="1"/>
      <w:marLeft w:val="0"/>
      <w:marRight w:val="0"/>
      <w:marTop w:val="0"/>
      <w:marBottom w:val="0"/>
      <w:divBdr>
        <w:top w:val="none" w:sz="0" w:space="0" w:color="auto"/>
        <w:left w:val="none" w:sz="0" w:space="0" w:color="auto"/>
        <w:bottom w:val="none" w:sz="0" w:space="0" w:color="auto"/>
        <w:right w:val="none" w:sz="0" w:space="0" w:color="auto"/>
      </w:divBdr>
    </w:div>
    <w:div w:id="143280747">
      <w:bodyDiv w:val="1"/>
      <w:marLeft w:val="0"/>
      <w:marRight w:val="0"/>
      <w:marTop w:val="0"/>
      <w:marBottom w:val="0"/>
      <w:divBdr>
        <w:top w:val="none" w:sz="0" w:space="0" w:color="auto"/>
        <w:left w:val="none" w:sz="0" w:space="0" w:color="auto"/>
        <w:bottom w:val="none" w:sz="0" w:space="0" w:color="auto"/>
        <w:right w:val="none" w:sz="0" w:space="0" w:color="auto"/>
      </w:divBdr>
    </w:div>
    <w:div w:id="151987569">
      <w:bodyDiv w:val="1"/>
      <w:marLeft w:val="0"/>
      <w:marRight w:val="0"/>
      <w:marTop w:val="0"/>
      <w:marBottom w:val="0"/>
      <w:divBdr>
        <w:top w:val="none" w:sz="0" w:space="0" w:color="auto"/>
        <w:left w:val="none" w:sz="0" w:space="0" w:color="auto"/>
        <w:bottom w:val="none" w:sz="0" w:space="0" w:color="auto"/>
        <w:right w:val="none" w:sz="0" w:space="0" w:color="auto"/>
      </w:divBdr>
    </w:div>
    <w:div w:id="153037036">
      <w:bodyDiv w:val="1"/>
      <w:marLeft w:val="0"/>
      <w:marRight w:val="0"/>
      <w:marTop w:val="0"/>
      <w:marBottom w:val="0"/>
      <w:divBdr>
        <w:top w:val="none" w:sz="0" w:space="0" w:color="auto"/>
        <w:left w:val="none" w:sz="0" w:space="0" w:color="auto"/>
        <w:bottom w:val="none" w:sz="0" w:space="0" w:color="auto"/>
        <w:right w:val="none" w:sz="0" w:space="0" w:color="auto"/>
      </w:divBdr>
    </w:div>
    <w:div w:id="154732489">
      <w:bodyDiv w:val="1"/>
      <w:marLeft w:val="0"/>
      <w:marRight w:val="0"/>
      <w:marTop w:val="0"/>
      <w:marBottom w:val="0"/>
      <w:divBdr>
        <w:top w:val="none" w:sz="0" w:space="0" w:color="auto"/>
        <w:left w:val="none" w:sz="0" w:space="0" w:color="auto"/>
        <w:bottom w:val="none" w:sz="0" w:space="0" w:color="auto"/>
        <w:right w:val="none" w:sz="0" w:space="0" w:color="auto"/>
      </w:divBdr>
    </w:div>
    <w:div w:id="156531976">
      <w:bodyDiv w:val="1"/>
      <w:marLeft w:val="0"/>
      <w:marRight w:val="0"/>
      <w:marTop w:val="0"/>
      <w:marBottom w:val="0"/>
      <w:divBdr>
        <w:top w:val="none" w:sz="0" w:space="0" w:color="auto"/>
        <w:left w:val="none" w:sz="0" w:space="0" w:color="auto"/>
        <w:bottom w:val="none" w:sz="0" w:space="0" w:color="auto"/>
        <w:right w:val="none" w:sz="0" w:space="0" w:color="auto"/>
      </w:divBdr>
    </w:div>
    <w:div w:id="168909335">
      <w:bodyDiv w:val="1"/>
      <w:marLeft w:val="0"/>
      <w:marRight w:val="0"/>
      <w:marTop w:val="0"/>
      <w:marBottom w:val="0"/>
      <w:divBdr>
        <w:top w:val="none" w:sz="0" w:space="0" w:color="auto"/>
        <w:left w:val="none" w:sz="0" w:space="0" w:color="auto"/>
        <w:bottom w:val="none" w:sz="0" w:space="0" w:color="auto"/>
        <w:right w:val="none" w:sz="0" w:space="0" w:color="auto"/>
      </w:divBdr>
    </w:div>
    <w:div w:id="172499152">
      <w:bodyDiv w:val="1"/>
      <w:marLeft w:val="0"/>
      <w:marRight w:val="0"/>
      <w:marTop w:val="0"/>
      <w:marBottom w:val="0"/>
      <w:divBdr>
        <w:top w:val="none" w:sz="0" w:space="0" w:color="auto"/>
        <w:left w:val="none" w:sz="0" w:space="0" w:color="auto"/>
        <w:bottom w:val="none" w:sz="0" w:space="0" w:color="auto"/>
        <w:right w:val="none" w:sz="0" w:space="0" w:color="auto"/>
      </w:divBdr>
    </w:div>
    <w:div w:id="214052626">
      <w:bodyDiv w:val="1"/>
      <w:marLeft w:val="0"/>
      <w:marRight w:val="0"/>
      <w:marTop w:val="0"/>
      <w:marBottom w:val="0"/>
      <w:divBdr>
        <w:top w:val="none" w:sz="0" w:space="0" w:color="auto"/>
        <w:left w:val="none" w:sz="0" w:space="0" w:color="auto"/>
        <w:bottom w:val="none" w:sz="0" w:space="0" w:color="auto"/>
        <w:right w:val="none" w:sz="0" w:space="0" w:color="auto"/>
      </w:divBdr>
    </w:div>
    <w:div w:id="215625171">
      <w:bodyDiv w:val="1"/>
      <w:marLeft w:val="0"/>
      <w:marRight w:val="0"/>
      <w:marTop w:val="0"/>
      <w:marBottom w:val="0"/>
      <w:divBdr>
        <w:top w:val="none" w:sz="0" w:space="0" w:color="auto"/>
        <w:left w:val="none" w:sz="0" w:space="0" w:color="auto"/>
        <w:bottom w:val="none" w:sz="0" w:space="0" w:color="auto"/>
        <w:right w:val="none" w:sz="0" w:space="0" w:color="auto"/>
      </w:divBdr>
    </w:div>
    <w:div w:id="220216341">
      <w:bodyDiv w:val="1"/>
      <w:marLeft w:val="0"/>
      <w:marRight w:val="0"/>
      <w:marTop w:val="0"/>
      <w:marBottom w:val="0"/>
      <w:divBdr>
        <w:top w:val="none" w:sz="0" w:space="0" w:color="auto"/>
        <w:left w:val="none" w:sz="0" w:space="0" w:color="auto"/>
        <w:bottom w:val="none" w:sz="0" w:space="0" w:color="auto"/>
        <w:right w:val="none" w:sz="0" w:space="0" w:color="auto"/>
      </w:divBdr>
    </w:div>
    <w:div w:id="224344580">
      <w:bodyDiv w:val="1"/>
      <w:marLeft w:val="0"/>
      <w:marRight w:val="0"/>
      <w:marTop w:val="0"/>
      <w:marBottom w:val="0"/>
      <w:divBdr>
        <w:top w:val="none" w:sz="0" w:space="0" w:color="auto"/>
        <w:left w:val="none" w:sz="0" w:space="0" w:color="auto"/>
        <w:bottom w:val="none" w:sz="0" w:space="0" w:color="auto"/>
        <w:right w:val="none" w:sz="0" w:space="0" w:color="auto"/>
      </w:divBdr>
    </w:div>
    <w:div w:id="275983710">
      <w:bodyDiv w:val="1"/>
      <w:marLeft w:val="0"/>
      <w:marRight w:val="0"/>
      <w:marTop w:val="0"/>
      <w:marBottom w:val="0"/>
      <w:divBdr>
        <w:top w:val="none" w:sz="0" w:space="0" w:color="auto"/>
        <w:left w:val="none" w:sz="0" w:space="0" w:color="auto"/>
        <w:bottom w:val="none" w:sz="0" w:space="0" w:color="auto"/>
        <w:right w:val="none" w:sz="0" w:space="0" w:color="auto"/>
      </w:divBdr>
    </w:div>
    <w:div w:id="277177454">
      <w:bodyDiv w:val="1"/>
      <w:marLeft w:val="0"/>
      <w:marRight w:val="0"/>
      <w:marTop w:val="0"/>
      <w:marBottom w:val="0"/>
      <w:divBdr>
        <w:top w:val="none" w:sz="0" w:space="0" w:color="auto"/>
        <w:left w:val="none" w:sz="0" w:space="0" w:color="auto"/>
        <w:bottom w:val="none" w:sz="0" w:space="0" w:color="auto"/>
        <w:right w:val="none" w:sz="0" w:space="0" w:color="auto"/>
      </w:divBdr>
    </w:div>
    <w:div w:id="292174129">
      <w:bodyDiv w:val="1"/>
      <w:marLeft w:val="0"/>
      <w:marRight w:val="0"/>
      <w:marTop w:val="0"/>
      <w:marBottom w:val="0"/>
      <w:divBdr>
        <w:top w:val="none" w:sz="0" w:space="0" w:color="auto"/>
        <w:left w:val="none" w:sz="0" w:space="0" w:color="auto"/>
        <w:bottom w:val="none" w:sz="0" w:space="0" w:color="auto"/>
        <w:right w:val="none" w:sz="0" w:space="0" w:color="auto"/>
      </w:divBdr>
    </w:div>
    <w:div w:id="302009245">
      <w:bodyDiv w:val="1"/>
      <w:marLeft w:val="0"/>
      <w:marRight w:val="0"/>
      <w:marTop w:val="0"/>
      <w:marBottom w:val="0"/>
      <w:divBdr>
        <w:top w:val="none" w:sz="0" w:space="0" w:color="auto"/>
        <w:left w:val="none" w:sz="0" w:space="0" w:color="auto"/>
        <w:bottom w:val="none" w:sz="0" w:space="0" w:color="auto"/>
        <w:right w:val="none" w:sz="0" w:space="0" w:color="auto"/>
      </w:divBdr>
    </w:div>
    <w:div w:id="330913070">
      <w:bodyDiv w:val="1"/>
      <w:marLeft w:val="0"/>
      <w:marRight w:val="0"/>
      <w:marTop w:val="0"/>
      <w:marBottom w:val="0"/>
      <w:divBdr>
        <w:top w:val="none" w:sz="0" w:space="0" w:color="auto"/>
        <w:left w:val="none" w:sz="0" w:space="0" w:color="auto"/>
        <w:bottom w:val="none" w:sz="0" w:space="0" w:color="auto"/>
        <w:right w:val="none" w:sz="0" w:space="0" w:color="auto"/>
      </w:divBdr>
    </w:div>
    <w:div w:id="336347168">
      <w:bodyDiv w:val="1"/>
      <w:marLeft w:val="0"/>
      <w:marRight w:val="0"/>
      <w:marTop w:val="0"/>
      <w:marBottom w:val="0"/>
      <w:divBdr>
        <w:top w:val="none" w:sz="0" w:space="0" w:color="auto"/>
        <w:left w:val="none" w:sz="0" w:space="0" w:color="auto"/>
        <w:bottom w:val="none" w:sz="0" w:space="0" w:color="auto"/>
        <w:right w:val="none" w:sz="0" w:space="0" w:color="auto"/>
      </w:divBdr>
    </w:div>
    <w:div w:id="343553992">
      <w:bodyDiv w:val="1"/>
      <w:marLeft w:val="0"/>
      <w:marRight w:val="0"/>
      <w:marTop w:val="0"/>
      <w:marBottom w:val="0"/>
      <w:divBdr>
        <w:top w:val="none" w:sz="0" w:space="0" w:color="auto"/>
        <w:left w:val="none" w:sz="0" w:space="0" w:color="auto"/>
        <w:bottom w:val="none" w:sz="0" w:space="0" w:color="auto"/>
        <w:right w:val="none" w:sz="0" w:space="0" w:color="auto"/>
      </w:divBdr>
    </w:div>
    <w:div w:id="344751222">
      <w:bodyDiv w:val="1"/>
      <w:marLeft w:val="0"/>
      <w:marRight w:val="0"/>
      <w:marTop w:val="0"/>
      <w:marBottom w:val="0"/>
      <w:divBdr>
        <w:top w:val="none" w:sz="0" w:space="0" w:color="auto"/>
        <w:left w:val="none" w:sz="0" w:space="0" w:color="auto"/>
        <w:bottom w:val="none" w:sz="0" w:space="0" w:color="auto"/>
        <w:right w:val="none" w:sz="0" w:space="0" w:color="auto"/>
      </w:divBdr>
    </w:div>
    <w:div w:id="351108899">
      <w:bodyDiv w:val="1"/>
      <w:marLeft w:val="0"/>
      <w:marRight w:val="0"/>
      <w:marTop w:val="0"/>
      <w:marBottom w:val="0"/>
      <w:divBdr>
        <w:top w:val="none" w:sz="0" w:space="0" w:color="auto"/>
        <w:left w:val="none" w:sz="0" w:space="0" w:color="auto"/>
        <w:bottom w:val="none" w:sz="0" w:space="0" w:color="auto"/>
        <w:right w:val="none" w:sz="0" w:space="0" w:color="auto"/>
      </w:divBdr>
    </w:div>
    <w:div w:id="378670087">
      <w:bodyDiv w:val="1"/>
      <w:marLeft w:val="0"/>
      <w:marRight w:val="0"/>
      <w:marTop w:val="0"/>
      <w:marBottom w:val="0"/>
      <w:divBdr>
        <w:top w:val="none" w:sz="0" w:space="0" w:color="auto"/>
        <w:left w:val="none" w:sz="0" w:space="0" w:color="auto"/>
        <w:bottom w:val="none" w:sz="0" w:space="0" w:color="auto"/>
        <w:right w:val="none" w:sz="0" w:space="0" w:color="auto"/>
      </w:divBdr>
    </w:div>
    <w:div w:id="378866368">
      <w:bodyDiv w:val="1"/>
      <w:marLeft w:val="0"/>
      <w:marRight w:val="0"/>
      <w:marTop w:val="0"/>
      <w:marBottom w:val="0"/>
      <w:divBdr>
        <w:top w:val="none" w:sz="0" w:space="0" w:color="auto"/>
        <w:left w:val="none" w:sz="0" w:space="0" w:color="auto"/>
        <w:bottom w:val="none" w:sz="0" w:space="0" w:color="auto"/>
        <w:right w:val="none" w:sz="0" w:space="0" w:color="auto"/>
      </w:divBdr>
    </w:div>
    <w:div w:id="384984265">
      <w:bodyDiv w:val="1"/>
      <w:marLeft w:val="0"/>
      <w:marRight w:val="0"/>
      <w:marTop w:val="0"/>
      <w:marBottom w:val="0"/>
      <w:divBdr>
        <w:top w:val="none" w:sz="0" w:space="0" w:color="auto"/>
        <w:left w:val="none" w:sz="0" w:space="0" w:color="auto"/>
        <w:bottom w:val="none" w:sz="0" w:space="0" w:color="auto"/>
        <w:right w:val="none" w:sz="0" w:space="0" w:color="auto"/>
      </w:divBdr>
    </w:div>
    <w:div w:id="389117218">
      <w:bodyDiv w:val="1"/>
      <w:marLeft w:val="0"/>
      <w:marRight w:val="0"/>
      <w:marTop w:val="0"/>
      <w:marBottom w:val="0"/>
      <w:divBdr>
        <w:top w:val="none" w:sz="0" w:space="0" w:color="auto"/>
        <w:left w:val="none" w:sz="0" w:space="0" w:color="auto"/>
        <w:bottom w:val="none" w:sz="0" w:space="0" w:color="auto"/>
        <w:right w:val="none" w:sz="0" w:space="0" w:color="auto"/>
      </w:divBdr>
    </w:div>
    <w:div w:id="402144543">
      <w:bodyDiv w:val="1"/>
      <w:marLeft w:val="0"/>
      <w:marRight w:val="0"/>
      <w:marTop w:val="0"/>
      <w:marBottom w:val="0"/>
      <w:divBdr>
        <w:top w:val="none" w:sz="0" w:space="0" w:color="auto"/>
        <w:left w:val="none" w:sz="0" w:space="0" w:color="auto"/>
        <w:bottom w:val="none" w:sz="0" w:space="0" w:color="auto"/>
        <w:right w:val="none" w:sz="0" w:space="0" w:color="auto"/>
      </w:divBdr>
    </w:div>
    <w:div w:id="403845483">
      <w:bodyDiv w:val="1"/>
      <w:marLeft w:val="0"/>
      <w:marRight w:val="0"/>
      <w:marTop w:val="0"/>
      <w:marBottom w:val="0"/>
      <w:divBdr>
        <w:top w:val="none" w:sz="0" w:space="0" w:color="auto"/>
        <w:left w:val="none" w:sz="0" w:space="0" w:color="auto"/>
        <w:bottom w:val="none" w:sz="0" w:space="0" w:color="auto"/>
        <w:right w:val="none" w:sz="0" w:space="0" w:color="auto"/>
      </w:divBdr>
    </w:div>
    <w:div w:id="406458650">
      <w:bodyDiv w:val="1"/>
      <w:marLeft w:val="0"/>
      <w:marRight w:val="0"/>
      <w:marTop w:val="0"/>
      <w:marBottom w:val="0"/>
      <w:divBdr>
        <w:top w:val="none" w:sz="0" w:space="0" w:color="auto"/>
        <w:left w:val="none" w:sz="0" w:space="0" w:color="auto"/>
        <w:bottom w:val="none" w:sz="0" w:space="0" w:color="auto"/>
        <w:right w:val="none" w:sz="0" w:space="0" w:color="auto"/>
      </w:divBdr>
    </w:div>
    <w:div w:id="407922514">
      <w:bodyDiv w:val="1"/>
      <w:marLeft w:val="0"/>
      <w:marRight w:val="0"/>
      <w:marTop w:val="0"/>
      <w:marBottom w:val="0"/>
      <w:divBdr>
        <w:top w:val="none" w:sz="0" w:space="0" w:color="auto"/>
        <w:left w:val="none" w:sz="0" w:space="0" w:color="auto"/>
        <w:bottom w:val="none" w:sz="0" w:space="0" w:color="auto"/>
        <w:right w:val="none" w:sz="0" w:space="0" w:color="auto"/>
      </w:divBdr>
    </w:div>
    <w:div w:id="408621866">
      <w:bodyDiv w:val="1"/>
      <w:marLeft w:val="0"/>
      <w:marRight w:val="0"/>
      <w:marTop w:val="0"/>
      <w:marBottom w:val="0"/>
      <w:divBdr>
        <w:top w:val="none" w:sz="0" w:space="0" w:color="auto"/>
        <w:left w:val="none" w:sz="0" w:space="0" w:color="auto"/>
        <w:bottom w:val="none" w:sz="0" w:space="0" w:color="auto"/>
        <w:right w:val="none" w:sz="0" w:space="0" w:color="auto"/>
      </w:divBdr>
    </w:div>
    <w:div w:id="416905075">
      <w:bodyDiv w:val="1"/>
      <w:marLeft w:val="0"/>
      <w:marRight w:val="0"/>
      <w:marTop w:val="0"/>
      <w:marBottom w:val="0"/>
      <w:divBdr>
        <w:top w:val="none" w:sz="0" w:space="0" w:color="auto"/>
        <w:left w:val="none" w:sz="0" w:space="0" w:color="auto"/>
        <w:bottom w:val="none" w:sz="0" w:space="0" w:color="auto"/>
        <w:right w:val="none" w:sz="0" w:space="0" w:color="auto"/>
      </w:divBdr>
    </w:div>
    <w:div w:id="422191237">
      <w:bodyDiv w:val="1"/>
      <w:marLeft w:val="0"/>
      <w:marRight w:val="0"/>
      <w:marTop w:val="0"/>
      <w:marBottom w:val="0"/>
      <w:divBdr>
        <w:top w:val="none" w:sz="0" w:space="0" w:color="auto"/>
        <w:left w:val="none" w:sz="0" w:space="0" w:color="auto"/>
        <w:bottom w:val="none" w:sz="0" w:space="0" w:color="auto"/>
        <w:right w:val="none" w:sz="0" w:space="0" w:color="auto"/>
      </w:divBdr>
    </w:div>
    <w:div w:id="454252934">
      <w:bodyDiv w:val="1"/>
      <w:marLeft w:val="0"/>
      <w:marRight w:val="0"/>
      <w:marTop w:val="0"/>
      <w:marBottom w:val="0"/>
      <w:divBdr>
        <w:top w:val="none" w:sz="0" w:space="0" w:color="auto"/>
        <w:left w:val="none" w:sz="0" w:space="0" w:color="auto"/>
        <w:bottom w:val="none" w:sz="0" w:space="0" w:color="auto"/>
        <w:right w:val="none" w:sz="0" w:space="0" w:color="auto"/>
      </w:divBdr>
    </w:div>
    <w:div w:id="467207555">
      <w:bodyDiv w:val="1"/>
      <w:marLeft w:val="0"/>
      <w:marRight w:val="0"/>
      <w:marTop w:val="0"/>
      <w:marBottom w:val="0"/>
      <w:divBdr>
        <w:top w:val="none" w:sz="0" w:space="0" w:color="auto"/>
        <w:left w:val="none" w:sz="0" w:space="0" w:color="auto"/>
        <w:bottom w:val="none" w:sz="0" w:space="0" w:color="auto"/>
        <w:right w:val="none" w:sz="0" w:space="0" w:color="auto"/>
      </w:divBdr>
    </w:div>
    <w:div w:id="485244298">
      <w:bodyDiv w:val="1"/>
      <w:marLeft w:val="0"/>
      <w:marRight w:val="0"/>
      <w:marTop w:val="0"/>
      <w:marBottom w:val="0"/>
      <w:divBdr>
        <w:top w:val="none" w:sz="0" w:space="0" w:color="auto"/>
        <w:left w:val="none" w:sz="0" w:space="0" w:color="auto"/>
        <w:bottom w:val="none" w:sz="0" w:space="0" w:color="auto"/>
        <w:right w:val="none" w:sz="0" w:space="0" w:color="auto"/>
      </w:divBdr>
    </w:div>
    <w:div w:id="490876751">
      <w:bodyDiv w:val="1"/>
      <w:marLeft w:val="0"/>
      <w:marRight w:val="0"/>
      <w:marTop w:val="0"/>
      <w:marBottom w:val="0"/>
      <w:divBdr>
        <w:top w:val="none" w:sz="0" w:space="0" w:color="auto"/>
        <w:left w:val="none" w:sz="0" w:space="0" w:color="auto"/>
        <w:bottom w:val="none" w:sz="0" w:space="0" w:color="auto"/>
        <w:right w:val="none" w:sz="0" w:space="0" w:color="auto"/>
      </w:divBdr>
    </w:div>
    <w:div w:id="514150778">
      <w:bodyDiv w:val="1"/>
      <w:marLeft w:val="0"/>
      <w:marRight w:val="0"/>
      <w:marTop w:val="0"/>
      <w:marBottom w:val="0"/>
      <w:divBdr>
        <w:top w:val="none" w:sz="0" w:space="0" w:color="auto"/>
        <w:left w:val="none" w:sz="0" w:space="0" w:color="auto"/>
        <w:bottom w:val="none" w:sz="0" w:space="0" w:color="auto"/>
        <w:right w:val="none" w:sz="0" w:space="0" w:color="auto"/>
      </w:divBdr>
    </w:div>
    <w:div w:id="538057886">
      <w:bodyDiv w:val="1"/>
      <w:marLeft w:val="0"/>
      <w:marRight w:val="0"/>
      <w:marTop w:val="0"/>
      <w:marBottom w:val="0"/>
      <w:divBdr>
        <w:top w:val="none" w:sz="0" w:space="0" w:color="auto"/>
        <w:left w:val="none" w:sz="0" w:space="0" w:color="auto"/>
        <w:bottom w:val="none" w:sz="0" w:space="0" w:color="auto"/>
        <w:right w:val="none" w:sz="0" w:space="0" w:color="auto"/>
      </w:divBdr>
    </w:div>
    <w:div w:id="550656976">
      <w:bodyDiv w:val="1"/>
      <w:marLeft w:val="0"/>
      <w:marRight w:val="0"/>
      <w:marTop w:val="0"/>
      <w:marBottom w:val="0"/>
      <w:divBdr>
        <w:top w:val="none" w:sz="0" w:space="0" w:color="auto"/>
        <w:left w:val="none" w:sz="0" w:space="0" w:color="auto"/>
        <w:bottom w:val="none" w:sz="0" w:space="0" w:color="auto"/>
        <w:right w:val="none" w:sz="0" w:space="0" w:color="auto"/>
      </w:divBdr>
    </w:div>
    <w:div w:id="562103470">
      <w:bodyDiv w:val="1"/>
      <w:marLeft w:val="0"/>
      <w:marRight w:val="0"/>
      <w:marTop w:val="0"/>
      <w:marBottom w:val="0"/>
      <w:divBdr>
        <w:top w:val="none" w:sz="0" w:space="0" w:color="auto"/>
        <w:left w:val="none" w:sz="0" w:space="0" w:color="auto"/>
        <w:bottom w:val="none" w:sz="0" w:space="0" w:color="auto"/>
        <w:right w:val="none" w:sz="0" w:space="0" w:color="auto"/>
      </w:divBdr>
    </w:div>
    <w:div w:id="564340828">
      <w:bodyDiv w:val="1"/>
      <w:marLeft w:val="0"/>
      <w:marRight w:val="0"/>
      <w:marTop w:val="0"/>
      <w:marBottom w:val="0"/>
      <w:divBdr>
        <w:top w:val="none" w:sz="0" w:space="0" w:color="auto"/>
        <w:left w:val="none" w:sz="0" w:space="0" w:color="auto"/>
        <w:bottom w:val="none" w:sz="0" w:space="0" w:color="auto"/>
        <w:right w:val="none" w:sz="0" w:space="0" w:color="auto"/>
      </w:divBdr>
    </w:div>
    <w:div w:id="567689693">
      <w:bodyDiv w:val="1"/>
      <w:marLeft w:val="0"/>
      <w:marRight w:val="0"/>
      <w:marTop w:val="0"/>
      <w:marBottom w:val="0"/>
      <w:divBdr>
        <w:top w:val="none" w:sz="0" w:space="0" w:color="auto"/>
        <w:left w:val="none" w:sz="0" w:space="0" w:color="auto"/>
        <w:bottom w:val="none" w:sz="0" w:space="0" w:color="auto"/>
        <w:right w:val="none" w:sz="0" w:space="0" w:color="auto"/>
      </w:divBdr>
    </w:div>
    <w:div w:id="568422707">
      <w:bodyDiv w:val="1"/>
      <w:marLeft w:val="0"/>
      <w:marRight w:val="0"/>
      <w:marTop w:val="0"/>
      <w:marBottom w:val="0"/>
      <w:divBdr>
        <w:top w:val="none" w:sz="0" w:space="0" w:color="auto"/>
        <w:left w:val="none" w:sz="0" w:space="0" w:color="auto"/>
        <w:bottom w:val="none" w:sz="0" w:space="0" w:color="auto"/>
        <w:right w:val="none" w:sz="0" w:space="0" w:color="auto"/>
      </w:divBdr>
    </w:div>
    <w:div w:id="590506160">
      <w:bodyDiv w:val="1"/>
      <w:marLeft w:val="0"/>
      <w:marRight w:val="0"/>
      <w:marTop w:val="0"/>
      <w:marBottom w:val="0"/>
      <w:divBdr>
        <w:top w:val="none" w:sz="0" w:space="0" w:color="auto"/>
        <w:left w:val="none" w:sz="0" w:space="0" w:color="auto"/>
        <w:bottom w:val="none" w:sz="0" w:space="0" w:color="auto"/>
        <w:right w:val="none" w:sz="0" w:space="0" w:color="auto"/>
      </w:divBdr>
    </w:div>
    <w:div w:id="594288424">
      <w:bodyDiv w:val="1"/>
      <w:marLeft w:val="0"/>
      <w:marRight w:val="0"/>
      <w:marTop w:val="0"/>
      <w:marBottom w:val="0"/>
      <w:divBdr>
        <w:top w:val="none" w:sz="0" w:space="0" w:color="auto"/>
        <w:left w:val="none" w:sz="0" w:space="0" w:color="auto"/>
        <w:bottom w:val="none" w:sz="0" w:space="0" w:color="auto"/>
        <w:right w:val="none" w:sz="0" w:space="0" w:color="auto"/>
      </w:divBdr>
    </w:div>
    <w:div w:id="598830251">
      <w:bodyDiv w:val="1"/>
      <w:marLeft w:val="0"/>
      <w:marRight w:val="0"/>
      <w:marTop w:val="0"/>
      <w:marBottom w:val="0"/>
      <w:divBdr>
        <w:top w:val="none" w:sz="0" w:space="0" w:color="auto"/>
        <w:left w:val="none" w:sz="0" w:space="0" w:color="auto"/>
        <w:bottom w:val="none" w:sz="0" w:space="0" w:color="auto"/>
        <w:right w:val="none" w:sz="0" w:space="0" w:color="auto"/>
      </w:divBdr>
    </w:div>
    <w:div w:id="624585242">
      <w:bodyDiv w:val="1"/>
      <w:marLeft w:val="0"/>
      <w:marRight w:val="0"/>
      <w:marTop w:val="0"/>
      <w:marBottom w:val="0"/>
      <w:divBdr>
        <w:top w:val="none" w:sz="0" w:space="0" w:color="auto"/>
        <w:left w:val="none" w:sz="0" w:space="0" w:color="auto"/>
        <w:bottom w:val="none" w:sz="0" w:space="0" w:color="auto"/>
        <w:right w:val="none" w:sz="0" w:space="0" w:color="auto"/>
      </w:divBdr>
    </w:div>
    <w:div w:id="625162950">
      <w:bodyDiv w:val="1"/>
      <w:marLeft w:val="0"/>
      <w:marRight w:val="0"/>
      <w:marTop w:val="0"/>
      <w:marBottom w:val="0"/>
      <w:divBdr>
        <w:top w:val="none" w:sz="0" w:space="0" w:color="auto"/>
        <w:left w:val="none" w:sz="0" w:space="0" w:color="auto"/>
        <w:bottom w:val="none" w:sz="0" w:space="0" w:color="auto"/>
        <w:right w:val="none" w:sz="0" w:space="0" w:color="auto"/>
      </w:divBdr>
    </w:div>
    <w:div w:id="632759158">
      <w:bodyDiv w:val="1"/>
      <w:marLeft w:val="0"/>
      <w:marRight w:val="0"/>
      <w:marTop w:val="0"/>
      <w:marBottom w:val="0"/>
      <w:divBdr>
        <w:top w:val="none" w:sz="0" w:space="0" w:color="auto"/>
        <w:left w:val="none" w:sz="0" w:space="0" w:color="auto"/>
        <w:bottom w:val="none" w:sz="0" w:space="0" w:color="auto"/>
        <w:right w:val="none" w:sz="0" w:space="0" w:color="auto"/>
      </w:divBdr>
    </w:div>
    <w:div w:id="637927672">
      <w:bodyDiv w:val="1"/>
      <w:marLeft w:val="0"/>
      <w:marRight w:val="0"/>
      <w:marTop w:val="0"/>
      <w:marBottom w:val="0"/>
      <w:divBdr>
        <w:top w:val="none" w:sz="0" w:space="0" w:color="auto"/>
        <w:left w:val="none" w:sz="0" w:space="0" w:color="auto"/>
        <w:bottom w:val="none" w:sz="0" w:space="0" w:color="auto"/>
        <w:right w:val="none" w:sz="0" w:space="0" w:color="auto"/>
      </w:divBdr>
    </w:div>
    <w:div w:id="641735938">
      <w:bodyDiv w:val="1"/>
      <w:marLeft w:val="0"/>
      <w:marRight w:val="0"/>
      <w:marTop w:val="0"/>
      <w:marBottom w:val="0"/>
      <w:divBdr>
        <w:top w:val="none" w:sz="0" w:space="0" w:color="auto"/>
        <w:left w:val="none" w:sz="0" w:space="0" w:color="auto"/>
        <w:bottom w:val="none" w:sz="0" w:space="0" w:color="auto"/>
        <w:right w:val="none" w:sz="0" w:space="0" w:color="auto"/>
      </w:divBdr>
    </w:div>
    <w:div w:id="659695050">
      <w:bodyDiv w:val="1"/>
      <w:marLeft w:val="0"/>
      <w:marRight w:val="0"/>
      <w:marTop w:val="0"/>
      <w:marBottom w:val="0"/>
      <w:divBdr>
        <w:top w:val="none" w:sz="0" w:space="0" w:color="auto"/>
        <w:left w:val="none" w:sz="0" w:space="0" w:color="auto"/>
        <w:bottom w:val="none" w:sz="0" w:space="0" w:color="auto"/>
        <w:right w:val="none" w:sz="0" w:space="0" w:color="auto"/>
      </w:divBdr>
    </w:div>
    <w:div w:id="659887801">
      <w:bodyDiv w:val="1"/>
      <w:marLeft w:val="0"/>
      <w:marRight w:val="0"/>
      <w:marTop w:val="0"/>
      <w:marBottom w:val="0"/>
      <w:divBdr>
        <w:top w:val="none" w:sz="0" w:space="0" w:color="auto"/>
        <w:left w:val="none" w:sz="0" w:space="0" w:color="auto"/>
        <w:bottom w:val="none" w:sz="0" w:space="0" w:color="auto"/>
        <w:right w:val="none" w:sz="0" w:space="0" w:color="auto"/>
      </w:divBdr>
    </w:div>
    <w:div w:id="665977094">
      <w:bodyDiv w:val="1"/>
      <w:marLeft w:val="0"/>
      <w:marRight w:val="0"/>
      <w:marTop w:val="0"/>
      <w:marBottom w:val="0"/>
      <w:divBdr>
        <w:top w:val="none" w:sz="0" w:space="0" w:color="auto"/>
        <w:left w:val="none" w:sz="0" w:space="0" w:color="auto"/>
        <w:bottom w:val="none" w:sz="0" w:space="0" w:color="auto"/>
        <w:right w:val="none" w:sz="0" w:space="0" w:color="auto"/>
      </w:divBdr>
    </w:div>
    <w:div w:id="671756317">
      <w:bodyDiv w:val="1"/>
      <w:marLeft w:val="0"/>
      <w:marRight w:val="0"/>
      <w:marTop w:val="0"/>
      <w:marBottom w:val="0"/>
      <w:divBdr>
        <w:top w:val="none" w:sz="0" w:space="0" w:color="auto"/>
        <w:left w:val="none" w:sz="0" w:space="0" w:color="auto"/>
        <w:bottom w:val="none" w:sz="0" w:space="0" w:color="auto"/>
        <w:right w:val="none" w:sz="0" w:space="0" w:color="auto"/>
      </w:divBdr>
    </w:div>
    <w:div w:id="691343764">
      <w:bodyDiv w:val="1"/>
      <w:marLeft w:val="0"/>
      <w:marRight w:val="0"/>
      <w:marTop w:val="0"/>
      <w:marBottom w:val="0"/>
      <w:divBdr>
        <w:top w:val="none" w:sz="0" w:space="0" w:color="auto"/>
        <w:left w:val="none" w:sz="0" w:space="0" w:color="auto"/>
        <w:bottom w:val="none" w:sz="0" w:space="0" w:color="auto"/>
        <w:right w:val="none" w:sz="0" w:space="0" w:color="auto"/>
      </w:divBdr>
    </w:div>
    <w:div w:id="695233260">
      <w:bodyDiv w:val="1"/>
      <w:marLeft w:val="0"/>
      <w:marRight w:val="0"/>
      <w:marTop w:val="0"/>
      <w:marBottom w:val="0"/>
      <w:divBdr>
        <w:top w:val="none" w:sz="0" w:space="0" w:color="auto"/>
        <w:left w:val="none" w:sz="0" w:space="0" w:color="auto"/>
        <w:bottom w:val="none" w:sz="0" w:space="0" w:color="auto"/>
        <w:right w:val="none" w:sz="0" w:space="0" w:color="auto"/>
      </w:divBdr>
    </w:div>
    <w:div w:id="707142746">
      <w:bodyDiv w:val="1"/>
      <w:marLeft w:val="0"/>
      <w:marRight w:val="0"/>
      <w:marTop w:val="0"/>
      <w:marBottom w:val="0"/>
      <w:divBdr>
        <w:top w:val="none" w:sz="0" w:space="0" w:color="auto"/>
        <w:left w:val="none" w:sz="0" w:space="0" w:color="auto"/>
        <w:bottom w:val="none" w:sz="0" w:space="0" w:color="auto"/>
        <w:right w:val="none" w:sz="0" w:space="0" w:color="auto"/>
      </w:divBdr>
    </w:div>
    <w:div w:id="710619596">
      <w:bodyDiv w:val="1"/>
      <w:marLeft w:val="0"/>
      <w:marRight w:val="0"/>
      <w:marTop w:val="0"/>
      <w:marBottom w:val="0"/>
      <w:divBdr>
        <w:top w:val="none" w:sz="0" w:space="0" w:color="auto"/>
        <w:left w:val="none" w:sz="0" w:space="0" w:color="auto"/>
        <w:bottom w:val="none" w:sz="0" w:space="0" w:color="auto"/>
        <w:right w:val="none" w:sz="0" w:space="0" w:color="auto"/>
      </w:divBdr>
    </w:div>
    <w:div w:id="713192278">
      <w:bodyDiv w:val="1"/>
      <w:marLeft w:val="0"/>
      <w:marRight w:val="0"/>
      <w:marTop w:val="0"/>
      <w:marBottom w:val="0"/>
      <w:divBdr>
        <w:top w:val="none" w:sz="0" w:space="0" w:color="auto"/>
        <w:left w:val="none" w:sz="0" w:space="0" w:color="auto"/>
        <w:bottom w:val="none" w:sz="0" w:space="0" w:color="auto"/>
        <w:right w:val="none" w:sz="0" w:space="0" w:color="auto"/>
      </w:divBdr>
    </w:div>
    <w:div w:id="730084022">
      <w:bodyDiv w:val="1"/>
      <w:marLeft w:val="0"/>
      <w:marRight w:val="0"/>
      <w:marTop w:val="0"/>
      <w:marBottom w:val="0"/>
      <w:divBdr>
        <w:top w:val="none" w:sz="0" w:space="0" w:color="auto"/>
        <w:left w:val="none" w:sz="0" w:space="0" w:color="auto"/>
        <w:bottom w:val="none" w:sz="0" w:space="0" w:color="auto"/>
        <w:right w:val="none" w:sz="0" w:space="0" w:color="auto"/>
      </w:divBdr>
    </w:div>
    <w:div w:id="734013895">
      <w:bodyDiv w:val="1"/>
      <w:marLeft w:val="0"/>
      <w:marRight w:val="0"/>
      <w:marTop w:val="0"/>
      <w:marBottom w:val="0"/>
      <w:divBdr>
        <w:top w:val="none" w:sz="0" w:space="0" w:color="auto"/>
        <w:left w:val="none" w:sz="0" w:space="0" w:color="auto"/>
        <w:bottom w:val="none" w:sz="0" w:space="0" w:color="auto"/>
        <w:right w:val="none" w:sz="0" w:space="0" w:color="auto"/>
      </w:divBdr>
    </w:div>
    <w:div w:id="735206097">
      <w:bodyDiv w:val="1"/>
      <w:marLeft w:val="0"/>
      <w:marRight w:val="0"/>
      <w:marTop w:val="0"/>
      <w:marBottom w:val="0"/>
      <w:divBdr>
        <w:top w:val="none" w:sz="0" w:space="0" w:color="auto"/>
        <w:left w:val="none" w:sz="0" w:space="0" w:color="auto"/>
        <w:bottom w:val="none" w:sz="0" w:space="0" w:color="auto"/>
        <w:right w:val="none" w:sz="0" w:space="0" w:color="auto"/>
      </w:divBdr>
    </w:div>
    <w:div w:id="754087855">
      <w:bodyDiv w:val="1"/>
      <w:marLeft w:val="0"/>
      <w:marRight w:val="0"/>
      <w:marTop w:val="0"/>
      <w:marBottom w:val="0"/>
      <w:divBdr>
        <w:top w:val="none" w:sz="0" w:space="0" w:color="auto"/>
        <w:left w:val="none" w:sz="0" w:space="0" w:color="auto"/>
        <w:bottom w:val="none" w:sz="0" w:space="0" w:color="auto"/>
        <w:right w:val="none" w:sz="0" w:space="0" w:color="auto"/>
      </w:divBdr>
    </w:div>
    <w:div w:id="771701700">
      <w:bodyDiv w:val="1"/>
      <w:marLeft w:val="0"/>
      <w:marRight w:val="0"/>
      <w:marTop w:val="0"/>
      <w:marBottom w:val="0"/>
      <w:divBdr>
        <w:top w:val="none" w:sz="0" w:space="0" w:color="auto"/>
        <w:left w:val="none" w:sz="0" w:space="0" w:color="auto"/>
        <w:bottom w:val="none" w:sz="0" w:space="0" w:color="auto"/>
        <w:right w:val="none" w:sz="0" w:space="0" w:color="auto"/>
      </w:divBdr>
    </w:div>
    <w:div w:id="773785906">
      <w:bodyDiv w:val="1"/>
      <w:marLeft w:val="0"/>
      <w:marRight w:val="0"/>
      <w:marTop w:val="0"/>
      <w:marBottom w:val="0"/>
      <w:divBdr>
        <w:top w:val="none" w:sz="0" w:space="0" w:color="auto"/>
        <w:left w:val="none" w:sz="0" w:space="0" w:color="auto"/>
        <w:bottom w:val="none" w:sz="0" w:space="0" w:color="auto"/>
        <w:right w:val="none" w:sz="0" w:space="0" w:color="auto"/>
      </w:divBdr>
    </w:div>
    <w:div w:id="774397925">
      <w:bodyDiv w:val="1"/>
      <w:marLeft w:val="0"/>
      <w:marRight w:val="0"/>
      <w:marTop w:val="0"/>
      <w:marBottom w:val="0"/>
      <w:divBdr>
        <w:top w:val="none" w:sz="0" w:space="0" w:color="auto"/>
        <w:left w:val="none" w:sz="0" w:space="0" w:color="auto"/>
        <w:bottom w:val="none" w:sz="0" w:space="0" w:color="auto"/>
        <w:right w:val="none" w:sz="0" w:space="0" w:color="auto"/>
      </w:divBdr>
    </w:div>
    <w:div w:id="787509407">
      <w:bodyDiv w:val="1"/>
      <w:marLeft w:val="0"/>
      <w:marRight w:val="0"/>
      <w:marTop w:val="0"/>
      <w:marBottom w:val="0"/>
      <w:divBdr>
        <w:top w:val="none" w:sz="0" w:space="0" w:color="auto"/>
        <w:left w:val="none" w:sz="0" w:space="0" w:color="auto"/>
        <w:bottom w:val="none" w:sz="0" w:space="0" w:color="auto"/>
        <w:right w:val="none" w:sz="0" w:space="0" w:color="auto"/>
      </w:divBdr>
    </w:div>
    <w:div w:id="815755044">
      <w:bodyDiv w:val="1"/>
      <w:marLeft w:val="0"/>
      <w:marRight w:val="0"/>
      <w:marTop w:val="0"/>
      <w:marBottom w:val="0"/>
      <w:divBdr>
        <w:top w:val="none" w:sz="0" w:space="0" w:color="auto"/>
        <w:left w:val="none" w:sz="0" w:space="0" w:color="auto"/>
        <w:bottom w:val="none" w:sz="0" w:space="0" w:color="auto"/>
        <w:right w:val="none" w:sz="0" w:space="0" w:color="auto"/>
      </w:divBdr>
    </w:div>
    <w:div w:id="816144467">
      <w:bodyDiv w:val="1"/>
      <w:marLeft w:val="0"/>
      <w:marRight w:val="0"/>
      <w:marTop w:val="0"/>
      <w:marBottom w:val="0"/>
      <w:divBdr>
        <w:top w:val="none" w:sz="0" w:space="0" w:color="auto"/>
        <w:left w:val="none" w:sz="0" w:space="0" w:color="auto"/>
        <w:bottom w:val="none" w:sz="0" w:space="0" w:color="auto"/>
        <w:right w:val="none" w:sz="0" w:space="0" w:color="auto"/>
      </w:divBdr>
    </w:div>
    <w:div w:id="824199049">
      <w:bodyDiv w:val="1"/>
      <w:marLeft w:val="0"/>
      <w:marRight w:val="0"/>
      <w:marTop w:val="0"/>
      <w:marBottom w:val="0"/>
      <w:divBdr>
        <w:top w:val="none" w:sz="0" w:space="0" w:color="auto"/>
        <w:left w:val="none" w:sz="0" w:space="0" w:color="auto"/>
        <w:bottom w:val="none" w:sz="0" w:space="0" w:color="auto"/>
        <w:right w:val="none" w:sz="0" w:space="0" w:color="auto"/>
      </w:divBdr>
    </w:div>
    <w:div w:id="849952074">
      <w:bodyDiv w:val="1"/>
      <w:marLeft w:val="0"/>
      <w:marRight w:val="0"/>
      <w:marTop w:val="0"/>
      <w:marBottom w:val="0"/>
      <w:divBdr>
        <w:top w:val="none" w:sz="0" w:space="0" w:color="auto"/>
        <w:left w:val="none" w:sz="0" w:space="0" w:color="auto"/>
        <w:bottom w:val="none" w:sz="0" w:space="0" w:color="auto"/>
        <w:right w:val="none" w:sz="0" w:space="0" w:color="auto"/>
      </w:divBdr>
    </w:div>
    <w:div w:id="851189821">
      <w:bodyDiv w:val="1"/>
      <w:marLeft w:val="0"/>
      <w:marRight w:val="0"/>
      <w:marTop w:val="0"/>
      <w:marBottom w:val="0"/>
      <w:divBdr>
        <w:top w:val="none" w:sz="0" w:space="0" w:color="auto"/>
        <w:left w:val="none" w:sz="0" w:space="0" w:color="auto"/>
        <w:bottom w:val="none" w:sz="0" w:space="0" w:color="auto"/>
        <w:right w:val="none" w:sz="0" w:space="0" w:color="auto"/>
      </w:divBdr>
    </w:div>
    <w:div w:id="853614763">
      <w:bodyDiv w:val="1"/>
      <w:marLeft w:val="0"/>
      <w:marRight w:val="0"/>
      <w:marTop w:val="0"/>
      <w:marBottom w:val="0"/>
      <w:divBdr>
        <w:top w:val="none" w:sz="0" w:space="0" w:color="auto"/>
        <w:left w:val="none" w:sz="0" w:space="0" w:color="auto"/>
        <w:bottom w:val="none" w:sz="0" w:space="0" w:color="auto"/>
        <w:right w:val="none" w:sz="0" w:space="0" w:color="auto"/>
      </w:divBdr>
    </w:div>
    <w:div w:id="864635224">
      <w:bodyDiv w:val="1"/>
      <w:marLeft w:val="0"/>
      <w:marRight w:val="0"/>
      <w:marTop w:val="0"/>
      <w:marBottom w:val="0"/>
      <w:divBdr>
        <w:top w:val="none" w:sz="0" w:space="0" w:color="auto"/>
        <w:left w:val="none" w:sz="0" w:space="0" w:color="auto"/>
        <w:bottom w:val="none" w:sz="0" w:space="0" w:color="auto"/>
        <w:right w:val="none" w:sz="0" w:space="0" w:color="auto"/>
      </w:divBdr>
    </w:div>
    <w:div w:id="906037768">
      <w:bodyDiv w:val="1"/>
      <w:marLeft w:val="0"/>
      <w:marRight w:val="0"/>
      <w:marTop w:val="0"/>
      <w:marBottom w:val="0"/>
      <w:divBdr>
        <w:top w:val="none" w:sz="0" w:space="0" w:color="auto"/>
        <w:left w:val="none" w:sz="0" w:space="0" w:color="auto"/>
        <w:bottom w:val="none" w:sz="0" w:space="0" w:color="auto"/>
        <w:right w:val="none" w:sz="0" w:space="0" w:color="auto"/>
      </w:divBdr>
    </w:div>
    <w:div w:id="916205615">
      <w:bodyDiv w:val="1"/>
      <w:marLeft w:val="0"/>
      <w:marRight w:val="0"/>
      <w:marTop w:val="0"/>
      <w:marBottom w:val="0"/>
      <w:divBdr>
        <w:top w:val="none" w:sz="0" w:space="0" w:color="auto"/>
        <w:left w:val="none" w:sz="0" w:space="0" w:color="auto"/>
        <w:bottom w:val="none" w:sz="0" w:space="0" w:color="auto"/>
        <w:right w:val="none" w:sz="0" w:space="0" w:color="auto"/>
      </w:divBdr>
    </w:div>
    <w:div w:id="916983130">
      <w:bodyDiv w:val="1"/>
      <w:marLeft w:val="0"/>
      <w:marRight w:val="0"/>
      <w:marTop w:val="0"/>
      <w:marBottom w:val="0"/>
      <w:divBdr>
        <w:top w:val="none" w:sz="0" w:space="0" w:color="auto"/>
        <w:left w:val="none" w:sz="0" w:space="0" w:color="auto"/>
        <w:bottom w:val="none" w:sz="0" w:space="0" w:color="auto"/>
        <w:right w:val="none" w:sz="0" w:space="0" w:color="auto"/>
      </w:divBdr>
    </w:div>
    <w:div w:id="918557166">
      <w:bodyDiv w:val="1"/>
      <w:marLeft w:val="0"/>
      <w:marRight w:val="0"/>
      <w:marTop w:val="0"/>
      <w:marBottom w:val="0"/>
      <w:divBdr>
        <w:top w:val="none" w:sz="0" w:space="0" w:color="auto"/>
        <w:left w:val="none" w:sz="0" w:space="0" w:color="auto"/>
        <w:bottom w:val="none" w:sz="0" w:space="0" w:color="auto"/>
        <w:right w:val="none" w:sz="0" w:space="0" w:color="auto"/>
      </w:divBdr>
    </w:div>
    <w:div w:id="928733604">
      <w:bodyDiv w:val="1"/>
      <w:marLeft w:val="0"/>
      <w:marRight w:val="0"/>
      <w:marTop w:val="0"/>
      <w:marBottom w:val="0"/>
      <w:divBdr>
        <w:top w:val="none" w:sz="0" w:space="0" w:color="auto"/>
        <w:left w:val="none" w:sz="0" w:space="0" w:color="auto"/>
        <w:bottom w:val="none" w:sz="0" w:space="0" w:color="auto"/>
        <w:right w:val="none" w:sz="0" w:space="0" w:color="auto"/>
      </w:divBdr>
    </w:div>
    <w:div w:id="931201362">
      <w:bodyDiv w:val="1"/>
      <w:marLeft w:val="0"/>
      <w:marRight w:val="0"/>
      <w:marTop w:val="0"/>
      <w:marBottom w:val="0"/>
      <w:divBdr>
        <w:top w:val="none" w:sz="0" w:space="0" w:color="auto"/>
        <w:left w:val="none" w:sz="0" w:space="0" w:color="auto"/>
        <w:bottom w:val="none" w:sz="0" w:space="0" w:color="auto"/>
        <w:right w:val="none" w:sz="0" w:space="0" w:color="auto"/>
      </w:divBdr>
    </w:div>
    <w:div w:id="938291688">
      <w:bodyDiv w:val="1"/>
      <w:marLeft w:val="0"/>
      <w:marRight w:val="0"/>
      <w:marTop w:val="0"/>
      <w:marBottom w:val="0"/>
      <w:divBdr>
        <w:top w:val="none" w:sz="0" w:space="0" w:color="auto"/>
        <w:left w:val="none" w:sz="0" w:space="0" w:color="auto"/>
        <w:bottom w:val="none" w:sz="0" w:space="0" w:color="auto"/>
        <w:right w:val="none" w:sz="0" w:space="0" w:color="auto"/>
      </w:divBdr>
    </w:div>
    <w:div w:id="965088241">
      <w:bodyDiv w:val="1"/>
      <w:marLeft w:val="0"/>
      <w:marRight w:val="0"/>
      <w:marTop w:val="0"/>
      <w:marBottom w:val="0"/>
      <w:divBdr>
        <w:top w:val="none" w:sz="0" w:space="0" w:color="auto"/>
        <w:left w:val="none" w:sz="0" w:space="0" w:color="auto"/>
        <w:bottom w:val="none" w:sz="0" w:space="0" w:color="auto"/>
        <w:right w:val="none" w:sz="0" w:space="0" w:color="auto"/>
      </w:divBdr>
    </w:div>
    <w:div w:id="983200975">
      <w:bodyDiv w:val="1"/>
      <w:marLeft w:val="0"/>
      <w:marRight w:val="0"/>
      <w:marTop w:val="0"/>
      <w:marBottom w:val="0"/>
      <w:divBdr>
        <w:top w:val="none" w:sz="0" w:space="0" w:color="auto"/>
        <w:left w:val="none" w:sz="0" w:space="0" w:color="auto"/>
        <w:bottom w:val="none" w:sz="0" w:space="0" w:color="auto"/>
        <w:right w:val="none" w:sz="0" w:space="0" w:color="auto"/>
      </w:divBdr>
    </w:div>
    <w:div w:id="993492526">
      <w:bodyDiv w:val="1"/>
      <w:marLeft w:val="0"/>
      <w:marRight w:val="0"/>
      <w:marTop w:val="0"/>
      <w:marBottom w:val="0"/>
      <w:divBdr>
        <w:top w:val="none" w:sz="0" w:space="0" w:color="auto"/>
        <w:left w:val="none" w:sz="0" w:space="0" w:color="auto"/>
        <w:bottom w:val="none" w:sz="0" w:space="0" w:color="auto"/>
        <w:right w:val="none" w:sz="0" w:space="0" w:color="auto"/>
      </w:divBdr>
    </w:div>
    <w:div w:id="996306864">
      <w:bodyDiv w:val="1"/>
      <w:marLeft w:val="0"/>
      <w:marRight w:val="0"/>
      <w:marTop w:val="0"/>
      <w:marBottom w:val="0"/>
      <w:divBdr>
        <w:top w:val="none" w:sz="0" w:space="0" w:color="auto"/>
        <w:left w:val="none" w:sz="0" w:space="0" w:color="auto"/>
        <w:bottom w:val="none" w:sz="0" w:space="0" w:color="auto"/>
        <w:right w:val="none" w:sz="0" w:space="0" w:color="auto"/>
      </w:divBdr>
    </w:div>
    <w:div w:id="1002660698">
      <w:bodyDiv w:val="1"/>
      <w:marLeft w:val="0"/>
      <w:marRight w:val="0"/>
      <w:marTop w:val="0"/>
      <w:marBottom w:val="0"/>
      <w:divBdr>
        <w:top w:val="none" w:sz="0" w:space="0" w:color="auto"/>
        <w:left w:val="none" w:sz="0" w:space="0" w:color="auto"/>
        <w:bottom w:val="none" w:sz="0" w:space="0" w:color="auto"/>
        <w:right w:val="none" w:sz="0" w:space="0" w:color="auto"/>
      </w:divBdr>
    </w:div>
    <w:div w:id="1003897659">
      <w:bodyDiv w:val="1"/>
      <w:marLeft w:val="0"/>
      <w:marRight w:val="0"/>
      <w:marTop w:val="0"/>
      <w:marBottom w:val="0"/>
      <w:divBdr>
        <w:top w:val="none" w:sz="0" w:space="0" w:color="auto"/>
        <w:left w:val="none" w:sz="0" w:space="0" w:color="auto"/>
        <w:bottom w:val="none" w:sz="0" w:space="0" w:color="auto"/>
        <w:right w:val="none" w:sz="0" w:space="0" w:color="auto"/>
      </w:divBdr>
    </w:div>
    <w:div w:id="1046103113">
      <w:bodyDiv w:val="1"/>
      <w:marLeft w:val="0"/>
      <w:marRight w:val="0"/>
      <w:marTop w:val="0"/>
      <w:marBottom w:val="0"/>
      <w:divBdr>
        <w:top w:val="none" w:sz="0" w:space="0" w:color="auto"/>
        <w:left w:val="none" w:sz="0" w:space="0" w:color="auto"/>
        <w:bottom w:val="none" w:sz="0" w:space="0" w:color="auto"/>
        <w:right w:val="none" w:sz="0" w:space="0" w:color="auto"/>
      </w:divBdr>
    </w:div>
    <w:div w:id="1054043788">
      <w:bodyDiv w:val="1"/>
      <w:marLeft w:val="0"/>
      <w:marRight w:val="0"/>
      <w:marTop w:val="0"/>
      <w:marBottom w:val="0"/>
      <w:divBdr>
        <w:top w:val="none" w:sz="0" w:space="0" w:color="auto"/>
        <w:left w:val="none" w:sz="0" w:space="0" w:color="auto"/>
        <w:bottom w:val="none" w:sz="0" w:space="0" w:color="auto"/>
        <w:right w:val="none" w:sz="0" w:space="0" w:color="auto"/>
      </w:divBdr>
      <w:divsChild>
        <w:div w:id="1259559700">
          <w:marLeft w:val="0"/>
          <w:marRight w:val="0"/>
          <w:marTop w:val="0"/>
          <w:marBottom w:val="0"/>
          <w:divBdr>
            <w:top w:val="none" w:sz="0" w:space="0" w:color="auto"/>
            <w:left w:val="none" w:sz="0" w:space="0" w:color="auto"/>
            <w:bottom w:val="none" w:sz="0" w:space="0" w:color="auto"/>
            <w:right w:val="none" w:sz="0" w:space="0" w:color="auto"/>
          </w:divBdr>
        </w:div>
      </w:divsChild>
    </w:div>
    <w:div w:id="1055859416">
      <w:bodyDiv w:val="1"/>
      <w:marLeft w:val="0"/>
      <w:marRight w:val="0"/>
      <w:marTop w:val="0"/>
      <w:marBottom w:val="0"/>
      <w:divBdr>
        <w:top w:val="none" w:sz="0" w:space="0" w:color="auto"/>
        <w:left w:val="none" w:sz="0" w:space="0" w:color="auto"/>
        <w:bottom w:val="none" w:sz="0" w:space="0" w:color="auto"/>
        <w:right w:val="none" w:sz="0" w:space="0" w:color="auto"/>
      </w:divBdr>
    </w:div>
    <w:div w:id="1068072591">
      <w:bodyDiv w:val="1"/>
      <w:marLeft w:val="0"/>
      <w:marRight w:val="0"/>
      <w:marTop w:val="0"/>
      <w:marBottom w:val="0"/>
      <w:divBdr>
        <w:top w:val="none" w:sz="0" w:space="0" w:color="auto"/>
        <w:left w:val="none" w:sz="0" w:space="0" w:color="auto"/>
        <w:bottom w:val="none" w:sz="0" w:space="0" w:color="auto"/>
        <w:right w:val="none" w:sz="0" w:space="0" w:color="auto"/>
      </w:divBdr>
    </w:div>
    <w:div w:id="1097290288">
      <w:bodyDiv w:val="1"/>
      <w:marLeft w:val="0"/>
      <w:marRight w:val="0"/>
      <w:marTop w:val="0"/>
      <w:marBottom w:val="0"/>
      <w:divBdr>
        <w:top w:val="none" w:sz="0" w:space="0" w:color="auto"/>
        <w:left w:val="none" w:sz="0" w:space="0" w:color="auto"/>
        <w:bottom w:val="none" w:sz="0" w:space="0" w:color="auto"/>
        <w:right w:val="none" w:sz="0" w:space="0" w:color="auto"/>
      </w:divBdr>
    </w:div>
    <w:div w:id="1097336053">
      <w:bodyDiv w:val="1"/>
      <w:marLeft w:val="0"/>
      <w:marRight w:val="0"/>
      <w:marTop w:val="0"/>
      <w:marBottom w:val="0"/>
      <w:divBdr>
        <w:top w:val="none" w:sz="0" w:space="0" w:color="auto"/>
        <w:left w:val="none" w:sz="0" w:space="0" w:color="auto"/>
        <w:bottom w:val="none" w:sz="0" w:space="0" w:color="auto"/>
        <w:right w:val="none" w:sz="0" w:space="0" w:color="auto"/>
      </w:divBdr>
    </w:div>
    <w:div w:id="1099759935">
      <w:bodyDiv w:val="1"/>
      <w:marLeft w:val="0"/>
      <w:marRight w:val="0"/>
      <w:marTop w:val="0"/>
      <w:marBottom w:val="0"/>
      <w:divBdr>
        <w:top w:val="none" w:sz="0" w:space="0" w:color="auto"/>
        <w:left w:val="none" w:sz="0" w:space="0" w:color="auto"/>
        <w:bottom w:val="none" w:sz="0" w:space="0" w:color="auto"/>
        <w:right w:val="none" w:sz="0" w:space="0" w:color="auto"/>
      </w:divBdr>
    </w:div>
    <w:div w:id="1121462094">
      <w:bodyDiv w:val="1"/>
      <w:marLeft w:val="0"/>
      <w:marRight w:val="0"/>
      <w:marTop w:val="0"/>
      <w:marBottom w:val="0"/>
      <w:divBdr>
        <w:top w:val="none" w:sz="0" w:space="0" w:color="auto"/>
        <w:left w:val="none" w:sz="0" w:space="0" w:color="auto"/>
        <w:bottom w:val="none" w:sz="0" w:space="0" w:color="auto"/>
        <w:right w:val="none" w:sz="0" w:space="0" w:color="auto"/>
      </w:divBdr>
    </w:div>
    <w:div w:id="1124229879">
      <w:bodyDiv w:val="1"/>
      <w:marLeft w:val="0"/>
      <w:marRight w:val="0"/>
      <w:marTop w:val="0"/>
      <w:marBottom w:val="0"/>
      <w:divBdr>
        <w:top w:val="none" w:sz="0" w:space="0" w:color="auto"/>
        <w:left w:val="none" w:sz="0" w:space="0" w:color="auto"/>
        <w:bottom w:val="none" w:sz="0" w:space="0" w:color="auto"/>
        <w:right w:val="none" w:sz="0" w:space="0" w:color="auto"/>
      </w:divBdr>
    </w:div>
    <w:div w:id="1133324303">
      <w:bodyDiv w:val="1"/>
      <w:marLeft w:val="0"/>
      <w:marRight w:val="0"/>
      <w:marTop w:val="0"/>
      <w:marBottom w:val="0"/>
      <w:divBdr>
        <w:top w:val="none" w:sz="0" w:space="0" w:color="auto"/>
        <w:left w:val="none" w:sz="0" w:space="0" w:color="auto"/>
        <w:bottom w:val="none" w:sz="0" w:space="0" w:color="auto"/>
        <w:right w:val="none" w:sz="0" w:space="0" w:color="auto"/>
      </w:divBdr>
    </w:div>
    <w:div w:id="1146166791">
      <w:bodyDiv w:val="1"/>
      <w:marLeft w:val="0"/>
      <w:marRight w:val="0"/>
      <w:marTop w:val="0"/>
      <w:marBottom w:val="0"/>
      <w:divBdr>
        <w:top w:val="none" w:sz="0" w:space="0" w:color="auto"/>
        <w:left w:val="none" w:sz="0" w:space="0" w:color="auto"/>
        <w:bottom w:val="none" w:sz="0" w:space="0" w:color="auto"/>
        <w:right w:val="none" w:sz="0" w:space="0" w:color="auto"/>
      </w:divBdr>
    </w:div>
    <w:div w:id="1147626984">
      <w:bodyDiv w:val="1"/>
      <w:marLeft w:val="0"/>
      <w:marRight w:val="0"/>
      <w:marTop w:val="0"/>
      <w:marBottom w:val="0"/>
      <w:divBdr>
        <w:top w:val="none" w:sz="0" w:space="0" w:color="auto"/>
        <w:left w:val="none" w:sz="0" w:space="0" w:color="auto"/>
        <w:bottom w:val="none" w:sz="0" w:space="0" w:color="auto"/>
        <w:right w:val="none" w:sz="0" w:space="0" w:color="auto"/>
      </w:divBdr>
    </w:div>
    <w:div w:id="1150092776">
      <w:bodyDiv w:val="1"/>
      <w:marLeft w:val="0"/>
      <w:marRight w:val="0"/>
      <w:marTop w:val="0"/>
      <w:marBottom w:val="0"/>
      <w:divBdr>
        <w:top w:val="none" w:sz="0" w:space="0" w:color="auto"/>
        <w:left w:val="none" w:sz="0" w:space="0" w:color="auto"/>
        <w:bottom w:val="none" w:sz="0" w:space="0" w:color="auto"/>
        <w:right w:val="none" w:sz="0" w:space="0" w:color="auto"/>
      </w:divBdr>
    </w:div>
    <w:div w:id="1156843082">
      <w:bodyDiv w:val="1"/>
      <w:marLeft w:val="0"/>
      <w:marRight w:val="0"/>
      <w:marTop w:val="0"/>
      <w:marBottom w:val="0"/>
      <w:divBdr>
        <w:top w:val="none" w:sz="0" w:space="0" w:color="auto"/>
        <w:left w:val="none" w:sz="0" w:space="0" w:color="auto"/>
        <w:bottom w:val="none" w:sz="0" w:space="0" w:color="auto"/>
        <w:right w:val="none" w:sz="0" w:space="0" w:color="auto"/>
      </w:divBdr>
    </w:div>
    <w:div w:id="1161001725">
      <w:bodyDiv w:val="1"/>
      <w:marLeft w:val="0"/>
      <w:marRight w:val="0"/>
      <w:marTop w:val="0"/>
      <w:marBottom w:val="0"/>
      <w:divBdr>
        <w:top w:val="none" w:sz="0" w:space="0" w:color="auto"/>
        <w:left w:val="none" w:sz="0" w:space="0" w:color="auto"/>
        <w:bottom w:val="none" w:sz="0" w:space="0" w:color="auto"/>
        <w:right w:val="none" w:sz="0" w:space="0" w:color="auto"/>
      </w:divBdr>
    </w:div>
    <w:div w:id="1170366846">
      <w:bodyDiv w:val="1"/>
      <w:marLeft w:val="0"/>
      <w:marRight w:val="0"/>
      <w:marTop w:val="0"/>
      <w:marBottom w:val="0"/>
      <w:divBdr>
        <w:top w:val="none" w:sz="0" w:space="0" w:color="auto"/>
        <w:left w:val="none" w:sz="0" w:space="0" w:color="auto"/>
        <w:bottom w:val="none" w:sz="0" w:space="0" w:color="auto"/>
        <w:right w:val="none" w:sz="0" w:space="0" w:color="auto"/>
      </w:divBdr>
    </w:div>
    <w:div w:id="1176385253">
      <w:bodyDiv w:val="1"/>
      <w:marLeft w:val="0"/>
      <w:marRight w:val="0"/>
      <w:marTop w:val="0"/>
      <w:marBottom w:val="0"/>
      <w:divBdr>
        <w:top w:val="none" w:sz="0" w:space="0" w:color="auto"/>
        <w:left w:val="none" w:sz="0" w:space="0" w:color="auto"/>
        <w:bottom w:val="none" w:sz="0" w:space="0" w:color="auto"/>
        <w:right w:val="none" w:sz="0" w:space="0" w:color="auto"/>
      </w:divBdr>
    </w:div>
    <w:div w:id="1232034501">
      <w:bodyDiv w:val="1"/>
      <w:marLeft w:val="0"/>
      <w:marRight w:val="0"/>
      <w:marTop w:val="0"/>
      <w:marBottom w:val="0"/>
      <w:divBdr>
        <w:top w:val="none" w:sz="0" w:space="0" w:color="auto"/>
        <w:left w:val="none" w:sz="0" w:space="0" w:color="auto"/>
        <w:bottom w:val="none" w:sz="0" w:space="0" w:color="auto"/>
        <w:right w:val="none" w:sz="0" w:space="0" w:color="auto"/>
      </w:divBdr>
    </w:div>
    <w:div w:id="1273391463">
      <w:bodyDiv w:val="1"/>
      <w:marLeft w:val="0"/>
      <w:marRight w:val="0"/>
      <w:marTop w:val="0"/>
      <w:marBottom w:val="0"/>
      <w:divBdr>
        <w:top w:val="none" w:sz="0" w:space="0" w:color="auto"/>
        <w:left w:val="none" w:sz="0" w:space="0" w:color="auto"/>
        <w:bottom w:val="none" w:sz="0" w:space="0" w:color="auto"/>
        <w:right w:val="none" w:sz="0" w:space="0" w:color="auto"/>
      </w:divBdr>
    </w:div>
    <w:div w:id="1276248288">
      <w:bodyDiv w:val="1"/>
      <w:marLeft w:val="0"/>
      <w:marRight w:val="0"/>
      <w:marTop w:val="0"/>
      <w:marBottom w:val="0"/>
      <w:divBdr>
        <w:top w:val="none" w:sz="0" w:space="0" w:color="auto"/>
        <w:left w:val="none" w:sz="0" w:space="0" w:color="auto"/>
        <w:bottom w:val="none" w:sz="0" w:space="0" w:color="auto"/>
        <w:right w:val="none" w:sz="0" w:space="0" w:color="auto"/>
      </w:divBdr>
    </w:div>
    <w:div w:id="1280721310">
      <w:bodyDiv w:val="1"/>
      <w:marLeft w:val="0"/>
      <w:marRight w:val="0"/>
      <w:marTop w:val="0"/>
      <w:marBottom w:val="0"/>
      <w:divBdr>
        <w:top w:val="none" w:sz="0" w:space="0" w:color="auto"/>
        <w:left w:val="none" w:sz="0" w:space="0" w:color="auto"/>
        <w:bottom w:val="none" w:sz="0" w:space="0" w:color="auto"/>
        <w:right w:val="none" w:sz="0" w:space="0" w:color="auto"/>
      </w:divBdr>
    </w:div>
    <w:div w:id="1284533427">
      <w:bodyDiv w:val="1"/>
      <w:marLeft w:val="0"/>
      <w:marRight w:val="0"/>
      <w:marTop w:val="0"/>
      <w:marBottom w:val="0"/>
      <w:divBdr>
        <w:top w:val="none" w:sz="0" w:space="0" w:color="auto"/>
        <w:left w:val="none" w:sz="0" w:space="0" w:color="auto"/>
        <w:bottom w:val="none" w:sz="0" w:space="0" w:color="auto"/>
        <w:right w:val="none" w:sz="0" w:space="0" w:color="auto"/>
      </w:divBdr>
    </w:div>
    <w:div w:id="1295673075">
      <w:bodyDiv w:val="1"/>
      <w:marLeft w:val="0"/>
      <w:marRight w:val="0"/>
      <w:marTop w:val="0"/>
      <w:marBottom w:val="0"/>
      <w:divBdr>
        <w:top w:val="none" w:sz="0" w:space="0" w:color="auto"/>
        <w:left w:val="none" w:sz="0" w:space="0" w:color="auto"/>
        <w:bottom w:val="none" w:sz="0" w:space="0" w:color="auto"/>
        <w:right w:val="none" w:sz="0" w:space="0" w:color="auto"/>
      </w:divBdr>
    </w:div>
    <w:div w:id="1296250318">
      <w:bodyDiv w:val="1"/>
      <w:marLeft w:val="0"/>
      <w:marRight w:val="0"/>
      <w:marTop w:val="0"/>
      <w:marBottom w:val="0"/>
      <w:divBdr>
        <w:top w:val="none" w:sz="0" w:space="0" w:color="auto"/>
        <w:left w:val="none" w:sz="0" w:space="0" w:color="auto"/>
        <w:bottom w:val="none" w:sz="0" w:space="0" w:color="auto"/>
        <w:right w:val="none" w:sz="0" w:space="0" w:color="auto"/>
      </w:divBdr>
    </w:div>
    <w:div w:id="1330937284">
      <w:bodyDiv w:val="1"/>
      <w:marLeft w:val="0"/>
      <w:marRight w:val="0"/>
      <w:marTop w:val="0"/>
      <w:marBottom w:val="0"/>
      <w:divBdr>
        <w:top w:val="none" w:sz="0" w:space="0" w:color="auto"/>
        <w:left w:val="none" w:sz="0" w:space="0" w:color="auto"/>
        <w:bottom w:val="none" w:sz="0" w:space="0" w:color="auto"/>
        <w:right w:val="none" w:sz="0" w:space="0" w:color="auto"/>
      </w:divBdr>
    </w:div>
    <w:div w:id="1333341341">
      <w:bodyDiv w:val="1"/>
      <w:marLeft w:val="0"/>
      <w:marRight w:val="0"/>
      <w:marTop w:val="0"/>
      <w:marBottom w:val="0"/>
      <w:divBdr>
        <w:top w:val="none" w:sz="0" w:space="0" w:color="auto"/>
        <w:left w:val="none" w:sz="0" w:space="0" w:color="auto"/>
        <w:bottom w:val="none" w:sz="0" w:space="0" w:color="auto"/>
        <w:right w:val="none" w:sz="0" w:space="0" w:color="auto"/>
      </w:divBdr>
    </w:div>
    <w:div w:id="1338313027">
      <w:bodyDiv w:val="1"/>
      <w:marLeft w:val="0"/>
      <w:marRight w:val="0"/>
      <w:marTop w:val="0"/>
      <w:marBottom w:val="0"/>
      <w:divBdr>
        <w:top w:val="none" w:sz="0" w:space="0" w:color="auto"/>
        <w:left w:val="none" w:sz="0" w:space="0" w:color="auto"/>
        <w:bottom w:val="none" w:sz="0" w:space="0" w:color="auto"/>
        <w:right w:val="none" w:sz="0" w:space="0" w:color="auto"/>
      </w:divBdr>
    </w:div>
    <w:div w:id="1340813730">
      <w:bodyDiv w:val="1"/>
      <w:marLeft w:val="0"/>
      <w:marRight w:val="0"/>
      <w:marTop w:val="0"/>
      <w:marBottom w:val="0"/>
      <w:divBdr>
        <w:top w:val="none" w:sz="0" w:space="0" w:color="auto"/>
        <w:left w:val="none" w:sz="0" w:space="0" w:color="auto"/>
        <w:bottom w:val="none" w:sz="0" w:space="0" w:color="auto"/>
        <w:right w:val="none" w:sz="0" w:space="0" w:color="auto"/>
      </w:divBdr>
    </w:div>
    <w:div w:id="1374234380">
      <w:bodyDiv w:val="1"/>
      <w:marLeft w:val="0"/>
      <w:marRight w:val="0"/>
      <w:marTop w:val="0"/>
      <w:marBottom w:val="0"/>
      <w:divBdr>
        <w:top w:val="none" w:sz="0" w:space="0" w:color="auto"/>
        <w:left w:val="none" w:sz="0" w:space="0" w:color="auto"/>
        <w:bottom w:val="none" w:sz="0" w:space="0" w:color="auto"/>
        <w:right w:val="none" w:sz="0" w:space="0" w:color="auto"/>
      </w:divBdr>
    </w:div>
    <w:div w:id="1378235728">
      <w:bodyDiv w:val="1"/>
      <w:marLeft w:val="0"/>
      <w:marRight w:val="0"/>
      <w:marTop w:val="0"/>
      <w:marBottom w:val="0"/>
      <w:divBdr>
        <w:top w:val="none" w:sz="0" w:space="0" w:color="auto"/>
        <w:left w:val="none" w:sz="0" w:space="0" w:color="auto"/>
        <w:bottom w:val="none" w:sz="0" w:space="0" w:color="auto"/>
        <w:right w:val="none" w:sz="0" w:space="0" w:color="auto"/>
      </w:divBdr>
    </w:div>
    <w:div w:id="1380594519">
      <w:bodyDiv w:val="1"/>
      <w:marLeft w:val="0"/>
      <w:marRight w:val="0"/>
      <w:marTop w:val="0"/>
      <w:marBottom w:val="0"/>
      <w:divBdr>
        <w:top w:val="none" w:sz="0" w:space="0" w:color="auto"/>
        <w:left w:val="none" w:sz="0" w:space="0" w:color="auto"/>
        <w:bottom w:val="none" w:sz="0" w:space="0" w:color="auto"/>
        <w:right w:val="none" w:sz="0" w:space="0" w:color="auto"/>
      </w:divBdr>
    </w:div>
    <w:div w:id="1388722790">
      <w:bodyDiv w:val="1"/>
      <w:marLeft w:val="0"/>
      <w:marRight w:val="0"/>
      <w:marTop w:val="0"/>
      <w:marBottom w:val="0"/>
      <w:divBdr>
        <w:top w:val="none" w:sz="0" w:space="0" w:color="auto"/>
        <w:left w:val="none" w:sz="0" w:space="0" w:color="auto"/>
        <w:bottom w:val="none" w:sz="0" w:space="0" w:color="auto"/>
        <w:right w:val="none" w:sz="0" w:space="0" w:color="auto"/>
      </w:divBdr>
    </w:div>
    <w:div w:id="1400708448">
      <w:bodyDiv w:val="1"/>
      <w:marLeft w:val="0"/>
      <w:marRight w:val="0"/>
      <w:marTop w:val="0"/>
      <w:marBottom w:val="0"/>
      <w:divBdr>
        <w:top w:val="none" w:sz="0" w:space="0" w:color="auto"/>
        <w:left w:val="none" w:sz="0" w:space="0" w:color="auto"/>
        <w:bottom w:val="none" w:sz="0" w:space="0" w:color="auto"/>
        <w:right w:val="none" w:sz="0" w:space="0" w:color="auto"/>
      </w:divBdr>
    </w:div>
    <w:div w:id="1420979692">
      <w:bodyDiv w:val="1"/>
      <w:marLeft w:val="0"/>
      <w:marRight w:val="0"/>
      <w:marTop w:val="0"/>
      <w:marBottom w:val="0"/>
      <w:divBdr>
        <w:top w:val="none" w:sz="0" w:space="0" w:color="auto"/>
        <w:left w:val="none" w:sz="0" w:space="0" w:color="auto"/>
        <w:bottom w:val="none" w:sz="0" w:space="0" w:color="auto"/>
        <w:right w:val="none" w:sz="0" w:space="0" w:color="auto"/>
      </w:divBdr>
    </w:div>
    <w:div w:id="1432118124">
      <w:bodyDiv w:val="1"/>
      <w:marLeft w:val="0"/>
      <w:marRight w:val="0"/>
      <w:marTop w:val="0"/>
      <w:marBottom w:val="0"/>
      <w:divBdr>
        <w:top w:val="none" w:sz="0" w:space="0" w:color="auto"/>
        <w:left w:val="none" w:sz="0" w:space="0" w:color="auto"/>
        <w:bottom w:val="none" w:sz="0" w:space="0" w:color="auto"/>
        <w:right w:val="none" w:sz="0" w:space="0" w:color="auto"/>
      </w:divBdr>
    </w:div>
    <w:div w:id="1444808236">
      <w:bodyDiv w:val="1"/>
      <w:marLeft w:val="0"/>
      <w:marRight w:val="0"/>
      <w:marTop w:val="0"/>
      <w:marBottom w:val="0"/>
      <w:divBdr>
        <w:top w:val="none" w:sz="0" w:space="0" w:color="auto"/>
        <w:left w:val="none" w:sz="0" w:space="0" w:color="auto"/>
        <w:bottom w:val="none" w:sz="0" w:space="0" w:color="auto"/>
        <w:right w:val="none" w:sz="0" w:space="0" w:color="auto"/>
      </w:divBdr>
    </w:div>
    <w:div w:id="1450319440">
      <w:bodyDiv w:val="1"/>
      <w:marLeft w:val="0"/>
      <w:marRight w:val="0"/>
      <w:marTop w:val="0"/>
      <w:marBottom w:val="0"/>
      <w:divBdr>
        <w:top w:val="none" w:sz="0" w:space="0" w:color="auto"/>
        <w:left w:val="none" w:sz="0" w:space="0" w:color="auto"/>
        <w:bottom w:val="none" w:sz="0" w:space="0" w:color="auto"/>
        <w:right w:val="none" w:sz="0" w:space="0" w:color="auto"/>
      </w:divBdr>
    </w:div>
    <w:div w:id="1451361980">
      <w:bodyDiv w:val="1"/>
      <w:marLeft w:val="0"/>
      <w:marRight w:val="0"/>
      <w:marTop w:val="0"/>
      <w:marBottom w:val="0"/>
      <w:divBdr>
        <w:top w:val="none" w:sz="0" w:space="0" w:color="auto"/>
        <w:left w:val="none" w:sz="0" w:space="0" w:color="auto"/>
        <w:bottom w:val="none" w:sz="0" w:space="0" w:color="auto"/>
        <w:right w:val="none" w:sz="0" w:space="0" w:color="auto"/>
      </w:divBdr>
    </w:div>
    <w:div w:id="1467816547">
      <w:bodyDiv w:val="1"/>
      <w:marLeft w:val="0"/>
      <w:marRight w:val="0"/>
      <w:marTop w:val="0"/>
      <w:marBottom w:val="0"/>
      <w:divBdr>
        <w:top w:val="none" w:sz="0" w:space="0" w:color="auto"/>
        <w:left w:val="none" w:sz="0" w:space="0" w:color="auto"/>
        <w:bottom w:val="none" w:sz="0" w:space="0" w:color="auto"/>
        <w:right w:val="none" w:sz="0" w:space="0" w:color="auto"/>
      </w:divBdr>
    </w:div>
    <w:div w:id="1481650263">
      <w:bodyDiv w:val="1"/>
      <w:marLeft w:val="0"/>
      <w:marRight w:val="0"/>
      <w:marTop w:val="0"/>
      <w:marBottom w:val="0"/>
      <w:divBdr>
        <w:top w:val="none" w:sz="0" w:space="0" w:color="auto"/>
        <w:left w:val="none" w:sz="0" w:space="0" w:color="auto"/>
        <w:bottom w:val="none" w:sz="0" w:space="0" w:color="auto"/>
        <w:right w:val="none" w:sz="0" w:space="0" w:color="auto"/>
      </w:divBdr>
    </w:div>
    <w:div w:id="1519077899">
      <w:bodyDiv w:val="1"/>
      <w:marLeft w:val="0"/>
      <w:marRight w:val="0"/>
      <w:marTop w:val="0"/>
      <w:marBottom w:val="0"/>
      <w:divBdr>
        <w:top w:val="none" w:sz="0" w:space="0" w:color="auto"/>
        <w:left w:val="none" w:sz="0" w:space="0" w:color="auto"/>
        <w:bottom w:val="none" w:sz="0" w:space="0" w:color="auto"/>
        <w:right w:val="none" w:sz="0" w:space="0" w:color="auto"/>
      </w:divBdr>
    </w:div>
    <w:div w:id="1536847002">
      <w:bodyDiv w:val="1"/>
      <w:marLeft w:val="0"/>
      <w:marRight w:val="0"/>
      <w:marTop w:val="0"/>
      <w:marBottom w:val="0"/>
      <w:divBdr>
        <w:top w:val="none" w:sz="0" w:space="0" w:color="auto"/>
        <w:left w:val="none" w:sz="0" w:space="0" w:color="auto"/>
        <w:bottom w:val="none" w:sz="0" w:space="0" w:color="auto"/>
        <w:right w:val="none" w:sz="0" w:space="0" w:color="auto"/>
      </w:divBdr>
    </w:div>
    <w:div w:id="1537505619">
      <w:bodyDiv w:val="1"/>
      <w:marLeft w:val="0"/>
      <w:marRight w:val="0"/>
      <w:marTop w:val="0"/>
      <w:marBottom w:val="0"/>
      <w:divBdr>
        <w:top w:val="none" w:sz="0" w:space="0" w:color="auto"/>
        <w:left w:val="none" w:sz="0" w:space="0" w:color="auto"/>
        <w:bottom w:val="none" w:sz="0" w:space="0" w:color="auto"/>
        <w:right w:val="none" w:sz="0" w:space="0" w:color="auto"/>
      </w:divBdr>
    </w:div>
    <w:div w:id="1539585602">
      <w:bodyDiv w:val="1"/>
      <w:marLeft w:val="0"/>
      <w:marRight w:val="0"/>
      <w:marTop w:val="0"/>
      <w:marBottom w:val="0"/>
      <w:divBdr>
        <w:top w:val="none" w:sz="0" w:space="0" w:color="auto"/>
        <w:left w:val="none" w:sz="0" w:space="0" w:color="auto"/>
        <w:bottom w:val="none" w:sz="0" w:space="0" w:color="auto"/>
        <w:right w:val="none" w:sz="0" w:space="0" w:color="auto"/>
      </w:divBdr>
    </w:div>
    <w:div w:id="1563171757">
      <w:bodyDiv w:val="1"/>
      <w:marLeft w:val="0"/>
      <w:marRight w:val="0"/>
      <w:marTop w:val="0"/>
      <w:marBottom w:val="0"/>
      <w:divBdr>
        <w:top w:val="none" w:sz="0" w:space="0" w:color="auto"/>
        <w:left w:val="none" w:sz="0" w:space="0" w:color="auto"/>
        <w:bottom w:val="none" w:sz="0" w:space="0" w:color="auto"/>
        <w:right w:val="none" w:sz="0" w:space="0" w:color="auto"/>
      </w:divBdr>
    </w:div>
    <w:div w:id="1583683115">
      <w:bodyDiv w:val="1"/>
      <w:marLeft w:val="0"/>
      <w:marRight w:val="0"/>
      <w:marTop w:val="0"/>
      <w:marBottom w:val="0"/>
      <w:divBdr>
        <w:top w:val="none" w:sz="0" w:space="0" w:color="auto"/>
        <w:left w:val="none" w:sz="0" w:space="0" w:color="auto"/>
        <w:bottom w:val="none" w:sz="0" w:space="0" w:color="auto"/>
        <w:right w:val="none" w:sz="0" w:space="0" w:color="auto"/>
      </w:divBdr>
    </w:div>
    <w:div w:id="1614510864">
      <w:bodyDiv w:val="1"/>
      <w:marLeft w:val="0"/>
      <w:marRight w:val="0"/>
      <w:marTop w:val="0"/>
      <w:marBottom w:val="0"/>
      <w:divBdr>
        <w:top w:val="none" w:sz="0" w:space="0" w:color="auto"/>
        <w:left w:val="none" w:sz="0" w:space="0" w:color="auto"/>
        <w:bottom w:val="none" w:sz="0" w:space="0" w:color="auto"/>
        <w:right w:val="none" w:sz="0" w:space="0" w:color="auto"/>
      </w:divBdr>
    </w:div>
    <w:div w:id="1637562492">
      <w:bodyDiv w:val="1"/>
      <w:marLeft w:val="0"/>
      <w:marRight w:val="0"/>
      <w:marTop w:val="0"/>
      <w:marBottom w:val="0"/>
      <w:divBdr>
        <w:top w:val="none" w:sz="0" w:space="0" w:color="auto"/>
        <w:left w:val="none" w:sz="0" w:space="0" w:color="auto"/>
        <w:bottom w:val="none" w:sz="0" w:space="0" w:color="auto"/>
        <w:right w:val="none" w:sz="0" w:space="0" w:color="auto"/>
      </w:divBdr>
    </w:div>
    <w:div w:id="1637760524">
      <w:bodyDiv w:val="1"/>
      <w:marLeft w:val="0"/>
      <w:marRight w:val="0"/>
      <w:marTop w:val="0"/>
      <w:marBottom w:val="0"/>
      <w:divBdr>
        <w:top w:val="none" w:sz="0" w:space="0" w:color="auto"/>
        <w:left w:val="none" w:sz="0" w:space="0" w:color="auto"/>
        <w:bottom w:val="none" w:sz="0" w:space="0" w:color="auto"/>
        <w:right w:val="none" w:sz="0" w:space="0" w:color="auto"/>
      </w:divBdr>
    </w:div>
    <w:div w:id="1638414257">
      <w:bodyDiv w:val="1"/>
      <w:marLeft w:val="0"/>
      <w:marRight w:val="0"/>
      <w:marTop w:val="0"/>
      <w:marBottom w:val="0"/>
      <w:divBdr>
        <w:top w:val="none" w:sz="0" w:space="0" w:color="auto"/>
        <w:left w:val="none" w:sz="0" w:space="0" w:color="auto"/>
        <w:bottom w:val="none" w:sz="0" w:space="0" w:color="auto"/>
        <w:right w:val="none" w:sz="0" w:space="0" w:color="auto"/>
      </w:divBdr>
    </w:div>
    <w:div w:id="1640306597">
      <w:bodyDiv w:val="1"/>
      <w:marLeft w:val="0"/>
      <w:marRight w:val="0"/>
      <w:marTop w:val="0"/>
      <w:marBottom w:val="0"/>
      <w:divBdr>
        <w:top w:val="none" w:sz="0" w:space="0" w:color="auto"/>
        <w:left w:val="none" w:sz="0" w:space="0" w:color="auto"/>
        <w:bottom w:val="none" w:sz="0" w:space="0" w:color="auto"/>
        <w:right w:val="none" w:sz="0" w:space="0" w:color="auto"/>
      </w:divBdr>
    </w:div>
    <w:div w:id="1659260004">
      <w:bodyDiv w:val="1"/>
      <w:marLeft w:val="0"/>
      <w:marRight w:val="0"/>
      <w:marTop w:val="0"/>
      <w:marBottom w:val="0"/>
      <w:divBdr>
        <w:top w:val="none" w:sz="0" w:space="0" w:color="auto"/>
        <w:left w:val="none" w:sz="0" w:space="0" w:color="auto"/>
        <w:bottom w:val="none" w:sz="0" w:space="0" w:color="auto"/>
        <w:right w:val="none" w:sz="0" w:space="0" w:color="auto"/>
      </w:divBdr>
    </w:div>
    <w:div w:id="1662738499">
      <w:bodyDiv w:val="1"/>
      <w:marLeft w:val="0"/>
      <w:marRight w:val="0"/>
      <w:marTop w:val="0"/>
      <w:marBottom w:val="0"/>
      <w:divBdr>
        <w:top w:val="none" w:sz="0" w:space="0" w:color="auto"/>
        <w:left w:val="none" w:sz="0" w:space="0" w:color="auto"/>
        <w:bottom w:val="none" w:sz="0" w:space="0" w:color="auto"/>
        <w:right w:val="none" w:sz="0" w:space="0" w:color="auto"/>
      </w:divBdr>
    </w:div>
    <w:div w:id="1672440953">
      <w:bodyDiv w:val="1"/>
      <w:marLeft w:val="0"/>
      <w:marRight w:val="0"/>
      <w:marTop w:val="0"/>
      <w:marBottom w:val="0"/>
      <w:divBdr>
        <w:top w:val="none" w:sz="0" w:space="0" w:color="auto"/>
        <w:left w:val="none" w:sz="0" w:space="0" w:color="auto"/>
        <w:bottom w:val="none" w:sz="0" w:space="0" w:color="auto"/>
        <w:right w:val="none" w:sz="0" w:space="0" w:color="auto"/>
      </w:divBdr>
    </w:div>
    <w:div w:id="1673293441">
      <w:bodyDiv w:val="1"/>
      <w:marLeft w:val="0"/>
      <w:marRight w:val="0"/>
      <w:marTop w:val="0"/>
      <w:marBottom w:val="0"/>
      <w:divBdr>
        <w:top w:val="none" w:sz="0" w:space="0" w:color="auto"/>
        <w:left w:val="none" w:sz="0" w:space="0" w:color="auto"/>
        <w:bottom w:val="none" w:sz="0" w:space="0" w:color="auto"/>
        <w:right w:val="none" w:sz="0" w:space="0" w:color="auto"/>
      </w:divBdr>
    </w:div>
    <w:div w:id="1681472106">
      <w:bodyDiv w:val="1"/>
      <w:marLeft w:val="0"/>
      <w:marRight w:val="0"/>
      <w:marTop w:val="0"/>
      <w:marBottom w:val="0"/>
      <w:divBdr>
        <w:top w:val="none" w:sz="0" w:space="0" w:color="auto"/>
        <w:left w:val="none" w:sz="0" w:space="0" w:color="auto"/>
        <w:bottom w:val="none" w:sz="0" w:space="0" w:color="auto"/>
        <w:right w:val="none" w:sz="0" w:space="0" w:color="auto"/>
      </w:divBdr>
    </w:div>
    <w:div w:id="1682006613">
      <w:bodyDiv w:val="1"/>
      <w:marLeft w:val="0"/>
      <w:marRight w:val="0"/>
      <w:marTop w:val="0"/>
      <w:marBottom w:val="0"/>
      <w:divBdr>
        <w:top w:val="none" w:sz="0" w:space="0" w:color="auto"/>
        <w:left w:val="none" w:sz="0" w:space="0" w:color="auto"/>
        <w:bottom w:val="none" w:sz="0" w:space="0" w:color="auto"/>
        <w:right w:val="none" w:sz="0" w:space="0" w:color="auto"/>
      </w:divBdr>
    </w:div>
    <w:div w:id="1690522323">
      <w:bodyDiv w:val="1"/>
      <w:marLeft w:val="0"/>
      <w:marRight w:val="0"/>
      <w:marTop w:val="0"/>
      <w:marBottom w:val="0"/>
      <w:divBdr>
        <w:top w:val="none" w:sz="0" w:space="0" w:color="auto"/>
        <w:left w:val="none" w:sz="0" w:space="0" w:color="auto"/>
        <w:bottom w:val="none" w:sz="0" w:space="0" w:color="auto"/>
        <w:right w:val="none" w:sz="0" w:space="0" w:color="auto"/>
      </w:divBdr>
    </w:div>
    <w:div w:id="1690720342">
      <w:bodyDiv w:val="1"/>
      <w:marLeft w:val="0"/>
      <w:marRight w:val="0"/>
      <w:marTop w:val="0"/>
      <w:marBottom w:val="0"/>
      <w:divBdr>
        <w:top w:val="none" w:sz="0" w:space="0" w:color="auto"/>
        <w:left w:val="none" w:sz="0" w:space="0" w:color="auto"/>
        <w:bottom w:val="none" w:sz="0" w:space="0" w:color="auto"/>
        <w:right w:val="none" w:sz="0" w:space="0" w:color="auto"/>
      </w:divBdr>
    </w:div>
    <w:div w:id="1700155278">
      <w:bodyDiv w:val="1"/>
      <w:marLeft w:val="0"/>
      <w:marRight w:val="0"/>
      <w:marTop w:val="0"/>
      <w:marBottom w:val="0"/>
      <w:divBdr>
        <w:top w:val="none" w:sz="0" w:space="0" w:color="auto"/>
        <w:left w:val="none" w:sz="0" w:space="0" w:color="auto"/>
        <w:bottom w:val="none" w:sz="0" w:space="0" w:color="auto"/>
        <w:right w:val="none" w:sz="0" w:space="0" w:color="auto"/>
      </w:divBdr>
    </w:div>
    <w:div w:id="1700428966">
      <w:bodyDiv w:val="1"/>
      <w:marLeft w:val="0"/>
      <w:marRight w:val="0"/>
      <w:marTop w:val="0"/>
      <w:marBottom w:val="0"/>
      <w:divBdr>
        <w:top w:val="none" w:sz="0" w:space="0" w:color="auto"/>
        <w:left w:val="none" w:sz="0" w:space="0" w:color="auto"/>
        <w:bottom w:val="none" w:sz="0" w:space="0" w:color="auto"/>
        <w:right w:val="none" w:sz="0" w:space="0" w:color="auto"/>
      </w:divBdr>
      <w:divsChild>
        <w:div w:id="635529756">
          <w:marLeft w:val="0"/>
          <w:marRight w:val="0"/>
          <w:marTop w:val="0"/>
          <w:marBottom w:val="0"/>
          <w:divBdr>
            <w:top w:val="none" w:sz="0" w:space="0" w:color="auto"/>
            <w:left w:val="none" w:sz="0" w:space="0" w:color="auto"/>
            <w:bottom w:val="none" w:sz="0" w:space="0" w:color="auto"/>
            <w:right w:val="none" w:sz="0" w:space="0" w:color="auto"/>
          </w:divBdr>
          <w:divsChild>
            <w:div w:id="558632938">
              <w:marLeft w:val="0"/>
              <w:marRight w:val="0"/>
              <w:marTop w:val="0"/>
              <w:marBottom w:val="0"/>
              <w:divBdr>
                <w:top w:val="none" w:sz="0" w:space="0" w:color="auto"/>
                <w:left w:val="none" w:sz="0" w:space="0" w:color="auto"/>
                <w:bottom w:val="none" w:sz="0" w:space="0" w:color="auto"/>
                <w:right w:val="none" w:sz="0" w:space="0" w:color="auto"/>
              </w:divBdr>
              <w:divsChild>
                <w:div w:id="1913927298">
                  <w:marLeft w:val="0"/>
                  <w:marRight w:val="0"/>
                  <w:marTop w:val="0"/>
                  <w:marBottom w:val="0"/>
                  <w:divBdr>
                    <w:top w:val="none" w:sz="0" w:space="0" w:color="auto"/>
                    <w:left w:val="none" w:sz="0" w:space="0" w:color="auto"/>
                    <w:bottom w:val="none" w:sz="0" w:space="0" w:color="auto"/>
                    <w:right w:val="none" w:sz="0" w:space="0" w:color="auto"/>
                  </w:divBdr>
                  <w:divsChild>
                    <w:div w:id="1402561479">
                      <w:marLeft w:val="0"/>
                      <w:marRight w:val="0"/>
                      <w:marTop w:val="0"/>
                      <w:marBottom w:val="0"/>
                      <w:divBdr>
                        <w:top w:val="none" w:sz="0" w:space="0" w:color="auto"/>
                        <w:left w:val="none" w:sz="0" w:space="0" w:color="auto"/>
                        <w:bottom w:val="none" w:sz="0" w:space="0" w:color="auto"/>
                        <w:right w:val="none" w:sz="0" w:space="0" w:color="auto"/>
                      </w:divBdr>
                      <w:divsChild>
                        <w:div w:id="113614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640902">
              <w:marLeft w:val="0"/>
              <w:marRight w:val="0"/>
              <w:marTop w:val="0"/>
              <w:marBottom w:val="0"/>
              <w:divBdr>
                <w:top w:val="none" w:sz="0" w:space="0" w:color="auto"/>
                <w:left w:val="none" w:sz="0" w:space="0" w:color="auto"/>
                <w:bottom w:val="none" w:sz="0" w:space="0" w:color="auto"/>
                <w:right w:val="none" w:sz="0" w:space="0" w:color="auto"/>
              </w:divBdr>
            </w:div>
            <w:div w:id="1396704781">
              <w:marLeft w:val="0"/>
              <w:marRight w:val="0"/>
              <w:marTop w:val="0"/>
              <w:marBottom w:val="0"/>
              <w:divBdr>
                <w:top w:val="none" w:sz="0" w:space="0" w:color="auto"/>
                <w:left w:val="none" w:sz="0" w:space="0" w:color="auto"/>
                <w:bottom w:val="none" w:sz="0" w:space="0" w:color="auto"/>
                <w:right w:val="none" w:sz="0" w:space="0" w:color="auto"/>
              </w:divBdr>
              <w:divsChild>
                <w:div w:id="1033463384">
                  <w:marLeft w:val="0"/>
                  <w:marRight w:val="0"/>
                  <w:marTop w:val="0"/>
                  <w:marBottom w:val="0"/>
                  <w:divBdr>
                    <w:top w:val="none" w:sz="0" w:space="0" w:color="auto"/>
                    <w:left w:val="none" w:sz="0" w:space="0" w:color="auto"/>
                    <w:bottom w:val="none" w:sz="0" w:space="0" w:color="auto"/>
                    <w:right w:val="none" w:sz="0" w:space="0" w:color="auto"/>
                  </w:divBdr>
                  <w:divsChild>
                    <w:div w:id="1455752948">
                      <w:marLeft w:val="0"/>
                      <w:marRight w:val="0"/>
                      <w:marTop w:val="0"/>
                      <w:marBottom w:val="0"/>
                      <w:divBdr>
                        <w:top w:val="none" w:sz="0" w:space="0" w:color="auto"/>
                        <w:left w:val="none" w:sz="0" w:space="0" w:color="auto"/>
                        <w:bottom w:val="none" w:sz="0" w:space="0" w:color="auto"/>
                        <w:right w:val="none" w:sz="0" w:space="0" w:color="auto"/>
                      </w:divBdr>
                      <w:divsChild>
                        <w:div w:id="1796215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947839">
              <w:marLeft w:val="0"/>
              <w:marRight w:val="0"/>
              <w:marTop w:val="0"/>
              <w:marBottom w:val="0"/>
              <w:divBdr>
                <w:top w:val="none" w:sz="0" w:space="0" w:color="auto"/>
                <w:left w:val="none" w:sz="0" w:space="0" w:color="auto"/>
                <w:bottom w:val="none" w:sz="0" w:space="0" w:color="auto"/>
                <w:right w:val="none" w:sz="0" w:space="0" w:color="auto"/>
              </w:divBdr>
            </w:div>
            <w:div w:id="1728213589">
              <w:marLeft w:val="0"/>
              <w:marRight w:val="0"/>
              <w:marTop w:val="0"/>
              <w:marBottom w:val="0"/>
              <w:divBdr>
                <w:top w:val="none" w:sz="0" w:space="0" w:color="auto"/>
                <w:left w:val="none" w:sz="0" w:space="0" w:color="auto"/>
                <w:bottom w:val="none" w:sz="0" w:space="0" w:color="auto"/>
                <w:right w:val="none" w:sz="0" w:space="0" w:color="auto"/>
              </w:divBdr>
              <w:divsChild>
                <w:div w:id="1390031952">
                  <w:marLeft w:val="0"/>
                  <w:marRight w:val="0"/>
                  <w:marTop w:val="0"/>
                  <w:marBottom w:val="0"/>
                  <w:divBdr>
                    <w:top w:val="none" w:sz="0" w:space="0" w:color="auto"/>
                    <w:left w:val="none" w:sz="0" w:space="0" w:color="auto"/>
                    <w:bottom w:val="none" w:sz="0" w:space="0" w:color="auto"/>
                    <w:right w:val="none" w:sz="0" w:space="0" w:color="auto"/>
                  </w:divBdr>
                  <w:divsChild>
                    <w:div w:id="195243614">
                      <w:marLeft w:val="0"/>
                      <w:marRight w:val="0"/>
                      <w:marTop w:val="0"/>
                      <w:marBottom w:val="0"/>
                      <w:divBdr>
                        <w:top w:val="none" w:sz="0" w:space="0" w:color="auto"/>
                        <w:left w:val="none" w:sz="0" w:space="0" w:color="auto"/>
                        <w:bottom w:val="none" w:sz="0" w:space="0" w:color="auto"/>
                        <w:right w:val="none" w:sz="0" w:space="0" w:color="auto"/>
                      </w:divBdr>
                      <w:divsChild>
                        <w:div w:id="192120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336697">
              <w:marLeft w:val="0"/>
              <w:marRight w:val="0"/>
              <w:marTop w:val="0"/>
              <w:marBottom w:val="0"/>
              <w:divBdr>
                <w:top w:val="none" w:sz="0" w:space="0" w:color="auto"/>
                <w:left w:val="none" w:sz="0" w:space="0" w:color="auto"/>
                <w:bottom w:val="none" w:sz="0" w:space="0" w:color="auto"/>
                <w:right w:val="none" w:sz="0" w:space="0" w:color="auto"/>
              </w:divBdr>
            </w:div>
            <w:div w:id="1298757262">
              <w:marLeft w:val="0"/>
              <w:marRight w:val="0"/>
              <w:marTop w:val="0"/>
              <w:marBottom w:val="0"/>
              <w:divBdr>
                <w:top w:val="none" w:sz="0" w:space="0" w:color="auto"/>
                <w:left w:val="none" w:sz="0" w:space="0" w:color="auto"/>
                <w:bottom w:val="none" w:sz="0" w:space="0" w:color="auto"/>
                <w:right w:val="none" w:sz="0" w:space="0" w:color="auto"/>
              </w:divBdr>
              <w:divsChild>
                <w:div w:id="1975795498">
                  <w:marLeft w:val="0"/>
                  <w:marRight w:val="0"/>
                  <w:marTop w:val="0"/>
                  <w:marBottom w:val="0"/>
                  <w:divBdr>
                    <w:top w:val="none" w:sz="0" w:space="0" w:color="auto"/>
                    <w:left w:val="none" w:sz="0" w:space="0" w:color="auto"/>
                    <w:bottom w:val="none" w:sz="0" w:space="0" w:color="auto"/>
                    <w:right w:val="none" w:sz="0" w:space="0" w:color="auto"/>
                  </w:divBdr>
                  <w:divsChild>
                    <w:div w:id="1215652207">
                      <w:marLeft w:val="0"/>
                      <w:marRight w:val="0"/>
                      <w:marTop w:val="0"/>
                      <w:marBottom w:val="0"/>
                      <w:divBdr>
                        <w:top w:val="none" w:sz="0" w:space="0" w:color="auto"/>
                        <w:left w:val="none" w:sz="0" w:space="0" w:color="auto"/>
                        <w:bottom w:val="none" w:sz="0" w:space="0" w:color="auto"/>
                        <w:right w:val="none" w:sz="0" w:space="0" w:color="auto"/>
                      </w:divBdr>
                      <w:divsChild>
                        <w:div w:id="18679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547396">
              <w:marLeft w:val="0"/>
              <w:marRight w:val="0"/>
              <w:marTop w:val="0"/>
              <w:marBottom w:val="0"/>
              <w:divBdr>
                <w:top w:val="none" w:sz="0" w:space="0" w:color="auto"/>
                <w:left w:val="none" w:sz="0" w:space="0" w:color="auto"/>
                <w:bottom w:val="none" w:sz="0" w:space="0" w:color="auto"/>
                <w:right w:val="none" w:sz="0" w:space="0" w:color="auto"/>
              </w:divBdr>
            </w:div>
            <w:div w:id="526219000">
              <w:marLeft w:val="0"/>
              <w:marRight w:val="0"/>
              <w:marTop w:val="0"/>
              <w:marBottom w:val="0"/>
              <w:divBdr>
                <w:top w:val="none" w:sz="0" w:space="0" w:color="auto"/>
                <w:left w:val="none" w:sz="0" w:space="0" w:color="auto"/>
                <w:bottom w:val="none" w:sz="0" w:space="0" w:color="auto"/>
                <w:right w:val="none" w:sz="0" w:space="0" w:color="auto"/>
              </w:divBdr>
              <w:divsChild>
                <w:div w:id="1883861538">
                  <w:marLeft w:val="0"/>
                  <w:marRight w:val="0"/>
                  <w:marTop w:val="0"/>
                  <w:marBottom w:val="0"/>
                  <w:divBdr>
                    <w:top w:val="none" w:sz="0" w:space="0" w:color="auto"/>
                    <w:left w:val="none" w:sz="0" w:space="0" w:color="auto"/>
                    <w:bottom w:val="none" w:sz="0" w:space="0" w:color="auto"/>
                    <w:right w:val="none" w:sz="0" w:space="0" w:color="auto"/>
                  </w:divBdr>
                  <w:divsChild>
                    <w:div w:id="1580673774">
                      <w:marLeft w:val="0"/>
                      <w:marRight w:val="0"/>
                      <w:marTop w:val="0"/>
                      <w:marBottom w:val="0"/>
                      <w:divBdr>
                        <w:top w:val="none" w:sz="0" w:space="0" w:color="auto"/>
                        <w:left w:val="none" w:sz="0" w:space="0" w:color="auto"/>
                        <w:bottom w:val="none" w:sz="0" w:space="0" w:color="auto"/>
                        <w:right w:val="none" w:sz="0" w:space="0" w:color="auto"/>
                      </w:divBdr>
                      <w:divsChild>
                        <w:div w:id="203676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094567">
              <w:marLeft w:val="0"/>
              <w:marRight w:val="0"/>
              <w:marTop w:val="0"/>
              <w:marBottom w:val="0"/>
              <w:divBdr>
                <w:top w:val="none" w:sz="0" w:space="0" w:color="auto"/>
                <w:left w:val="none" w:sz="0" w:space="0" w:color="auto"/>
                <w:bottom w:val="none" w:sz="0" w:space="0" w:color="auto"/>
                <w:right w:val="none" w:sz="0" w:space="0" w:color="auto"/>
              </w:divBdr>
            </w:div>
            <w:div w:id="1693385656">
              <w:marLeft w:val="0"/>
              <w:marRight w:val="0"/>
              <w:marTop w:val="0"/>
              <w:marBottom w:val="0"/>
              <w:divBdr>
                <w:top w:val="none" w:sz="0" w:space="0" w:color="auto"/>
                <w:left w:val="none" w:sz="0" w:space="0" w:color="auto"/>
                <w:bottom w:val="none" w:sz="0" w:space="0" w:color="auto"/>
                <w:right w:val="none" w:sz="0" w:space="0" w:color="auto"/>
              </w:divBdr>
              <w:divsChild>
                <w:div w:id="1512573865">
                  <w:marLeft w:val="0"/>
                  <w:marRight w:val="0"/>
                  <w:marTop w:val="0"/>
                  <w:marBottom w:val="0"/>
                  <w:divBdr>
                    <w:top w:val="none" w:sz="0" w:space="0" w:color="auto"/>
                    <w:left w:val="none" w:sz="0" w:space="0" w:color="auto"/>
                    <w:bottom w:val="none" w:sz="0" w:space="0" w:color="auto"/>
                    <w:right w:val="none" w:sz="0" w:space="0" w:color="auto"/>
                  </w:divBdr>
                  <w:divsChild>
                    <w:div w:id="349724127">
                      <w:marLeft w:val="0"/>
                      <w:marRight w:val="0"/>
                      <w:marTop w:val="0"/>
                      <w:marBottom w:val="0"/>
                      <w:divBdr>
                        <w:top w:val="none" w:sz="0" w:space="0" w:color="auto"/>
                        <w:left w:val="none" w:sz="0" w:space="0" w:color="auto"/>
                        <w:bottom w:val="none" w:sz="0" w:space="0" w:color="auto"/>
                        <w:right w:val="none" w:sz="0" w:space="0" w:color="auto"/>
                      </w:divBdr>
                      <w:divsChild>
                        <w:div w:id="687366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556367">
              <w:marLeft w:val="0"/>
              <w:marRight w:val="0"/>
              <w:marTop w:val="0"/>
              <w:marBottom w:val="0"/>
              <w:divBdr>
                <w:top w:val="none" w:sz="0" w:space="0" w:color="auto"/>
                <w:left w:val="none" w:sz="0" w:space="0" w:color="auto"/>
                <w:bottom w:val="none" w:sz="0" w:space="0" w:color="auto"/>
                <w:right w:val="none" w:sz="0" w:space="0" w:color="auto"/>
              </w:divBdr>
            </w:div>
            <w:div w:id="2142571383">
              <w:marLeft w:val="0"/>
              <w:marRight w:val="0"/>
              <w:marTop w:val="0"/>
              <w:marBottom w:val="0"/>
              <w:divBdr>
                <w:top w:val="none" w:sz="0" w:space="0" w:color="auto"/>
                <w:left w:val="none" w:sz="0" w:space="0" w:color="auto"/>
                <w:bottom w:val="none" w:sz="0" w:space="0" w:color="auto"/>
                <w:right w:val="none" w:sz="0" w:space="0" w:color="auto"/>
              </w:divBdr>
              <w:divsChild>
                <w:div w:id="762729878">
                  <w:marLeft w:val="0"/>
                  <w:marRight w:val="0"/>
                  <w:marTop w:val="0"/>
                  <w:marBottom w:val="0"/>
                  <w:divBdr>
                    <w:top w:val="none" w:sz="0" w:space="0" w:color="auto"/>
                    <w:left w:val="none" w:sz="0" w:space="0" w:color="auto"/>
                    <w:bottom w:val="none" w:sz="0" w:space="0" w:color="auto"/>
                    <w:right w:val="none" w:sz="0" w:space="0" w:color="auto"/>
                  </w:divBdr>
                  <w:divsChild>
                    <w:div w:id="1987197650">
                      <w:marLeft w:val="0"/>
                      <w:marRight w:val="0"/>
                      <w:marTop w:val="0"/>
                      <w:marBottom w:val="0"/>
                      <w:divBdr>
                        <w:top w:val="none" w:sz="0" w:space="0" w:color="auto"/>
                        <w:left w:val="none" w:sz="0" w:space="0" w:color="auto"/>
                        <w:bottom w:val="none" w:sz="0" w:space="0" w:color="auto"/>
                        <w:right w:val="none" w:sz="0" w:space="0" w:color="auto"/>
                      </w:divBdr>
                      <w:divsChild>
                        <w:div w:id="355159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84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523947">
      <w:bodyDiv w:val="1"/>
      <w:marLeft w:val="0"/>
      <w:marRight w:val="0"/>
      <w:marTop w:val="0"/>
      <w:marBottom w:val="0"/>
      <w:divBdr>
        <w:top w:val="none" w:sz="0" w:space="0" w:color="auto"/>
        <w:left w:val="none" w:sz="0" w:space="0" w:color="auto"/>
        <w:bottom w:val="none" w:sz="0" w:space="0" w:color="auto"/>
        <w:right w:val="none" w:sz="0" w:space="0" w:color="auto"/>
      </w:divBdr>
    </w:div>
    <w:div w:id="1725062327">
      <w:bodyDiv w:val="1"/>
      <w:marLeft w:val="0"/>
      <w:marRight w:val="0"/>
      <w:marTop w:val="0"/>
      <w:marBottom w:val="0"/>
      <w:divBdr>
        <w:top w:val="none" w:sz="0" w:space="0" w:color="auto"/>
        <w:left w:val="none" w:sz="0" w:space="0" w:color="auto"/>
        <w:bottom w:val="none" w:sz="0" w:space="0" w:color="auto"/>
        <w:right w:val="none" w:sz="0" w:space="0" w:color="auto"/>
      </w:divBdr>
    </w:div>
    <w:div w:id="1728918519">
      <w:bodyDiv w:val="1"/>
      <w:marLeft w:val="0"/>
      <w:marRight w:val="0"/>
      <w:marTop w:val="0"/>
      <w:marBottom w:val="0"/>
      <w:divBdr>
        <w:top w:val="none" w:sz="0" w:space="0" w:color="auto"/>
        <w:left w:val="none" w:sz="0" w:space="0" w:color="auto"/>
        <w:bottom w:val="none" w:sz="0" w:space="0" w:color="auto"/>
        <w:right w:val="none" w:sz="0" w:space="0" w:color="auto"/>
      </w:divBdr>
    </w:div>
    <w:div w:id="1779370729">
      <w:bodyDiv w:val="1"/>
      <w:marLeft w:val="0"/>
      <w:marRight w:val="0"/>
      <w:marTop w:val="0"/>
      <w:marBottom w:val="0"/>
      <w:divBdr>
        <w:top w:val="none" w:sz="0" w:space="0" w:color="auto"/>
        <w:left w:val="none" w:sz="0" w:space="0" w:color="auto"/>
        <w:bottom w:val="none" w:sz="0" w:space="0" w:color="auto"/>
        <w:right w:val="none" w:sz="0" w:space="0" w:color="auto"/>
      </w:divBdr>
    </w:div>
    <w:div w:id="1781142597">
      <w:bodyDiv w:val="1"/>
      <w:marLeft w:val="0"/>
      <w:marRight w:val="0"/>
      <w:marTop w:val="0"/>
      <w:marBottom w:val="0"/>
      <w:divBdr>
        <w:top w:val="none" w:sz="0" w:space="0" w:color="auto"/>
        <w:left w:val="none" w:sz="0" w:space="0" w:color="auto"/>
        <w:bottom w:val="none" w:sz="0" w:space="0" w:color="auto"/>
        <w:right w:val="none" w:sz="0" w:space="0" w:color="auto"/>
      </w:divBdr>
    </w:div>
    <w:div w:id="1794472157">
      <w:bodyDiv w:val="1"/>
      <w:marLeft w:val="0"/>
      <w:marRight w:val="0"/>
      <w:marTop w:val="0"/>
      <w:marBottom w:val="0"/>
      <w:divBdr>
        <w:top w:val="none" w:sz="0" w:space="0" w:color="auto"/>
        <w:left w:val="none" w:sz="0" w:space="0" w:color="auto"/>
        <w:bottom w:val="none" w:sz="0" w:space="0" w:color="auto"/>
        <w:right w:val="none" w:sz="0" w:space="0" w:color="auto"/>
      </w:divBdr>
    </w:div>
    <w:div w:id="1808468069">
      <w:bodyDiv w:val="1"/>
      <w:marLeft w:val="0"/>
      <w:marRight w:val="0"/>
      <w:marTop w:val="0"/>
      <w:marBottom w:val="0"/>
      <w:divBdr>
        <w:top w:val="none" w:sz="0" w:space="0" w:color="auto"/>
        <w:left w:val="none" w:sz="0" w:space="0" w:color="auto"/>
        <w:bottom w:val="none" w:sz="0" w:space="0" w:color="auto"/>
        <w:right w:val="none" w:sz="0" w:space="0" w:color="auto"/>
      </w:divBdr>
    </w:div>
    <w:div w:id="1808694269">
      <w:bodyDiv w:val="1"/>
      <w:marLeft w:val="0"/>
      <w:marRight w:val="0"/>
      <w:marTop w:val="0"/>
      <w:marBottom w:val="0"/>
      <w:divBdr>
        <w:top w:val="none" w:sz="0" w:space="0" w:color="auto"/>
        <w:left w:val="none" w:sz="0" w:space="0" w:color="auto"/>
        <w:bottom w:val="none" w:sz="0" w:space="0" w:color="auto"/>
        <w:right w:val="none" w:sz="0" w:space="0" w:color="auto"/>
      </w:divBdr>
    </w:div>
    <w:div w:id="1811828294">
      <w:bodyDiv w:val="1"/>
      <w:marLeft w:val="0"/>
      <w:marRight w:val="0"/>
      <w:marTop w:val="0"/>
      <w:marBottom w:val="0"/>
      <w:divBdr>
        <w:top w:val="none" w:sz="0" w:space="0" w:color="auto"/>
        <w:left w:val="none" w:sz="0" w:space="0" w:color="auto"/>
        <w:bottom w:val="none" w:sz="0" w:space="0" w:color="auto"/>
        <w:right w:val="none" w:sz="0" w:space="0" w:color="auto"/>
      </w:divBdr>
    </w:div>
    <w:div w:id="1814716230">
      <w:bodyDiv w:val="1"/>
      <w:marLeft w:val="0"/>
      <w:marRight w:val="0"/>
      <w:marTop w:val="0"/>
      <w:marBottom w:val="0"/>
      <w:divBdr>
        <w:top w:val="none" w:sz="0" w:space="0" w:color="auto"/>
        <w:left w:val="none" w:sz="0" w:space="0" w:color="auto"/>
        <w:bottom w:val="none" w:sz="0" w:space="0" w:color="auto"/>
        <w:right w:val="none" w:sz="0" w:space="0" w:color="auto"/>
      </w:divBdr>
    </w:div>
    <w:div w:id="1823540213">
      <w:bodyDiv w:val="1"/>
      <w:marLeft w:val="0"/>
      <w:marRight w:val="0"/>
      <w:marTop w:val="0"/>
      <w:marBottom w:val="0"/>
      <w:divBdr>
        <w:top w:val="none" w:sz="0" w:space="0" w:color="auto"/>
        <w:left w:val="none" w:sz="0" w:space="0" w:color="auto"/>
        <w:bottom w:val="none" w:sz="0" w:space="0" w:color="auto"/>
        <w:right w:val="none" w:sz="0" w:space="0" w:color="auto"/>
      </w:divBdr>
    </w:div>
    <w:div w:id="1824154278">
      <w:bodyDiv w:val="1"/>
      <w:marLeft w:val="0"/>
      <w:marRight w:val="0"/>
      <w:marTop w:val="0"/>
      <w:marBottom w:val="0"/>
      <w:divBdr>
        <w:top w:val="none" w:sz="0" w:space="0" w:color="auto"/>
        <w:left w:val="none" w:sz="0" w:space="0" w:color="auto"/>
        <w:bottom w:val="none" w:sz="0" w:space="0" w:color="auto"/>
        <w:right w:val="none" w:sz="0" w:space="0" w:color="auto"/>
      </w:divBdr>
    </w:div>
    <w:div w:id="1824200140">
      <w:bodyDiv w:val="1"/>
      <w:marLeft w:val="0"/>
      <w:marRight w:val="0"/>
      <w:marTop w:val="0"/>
      <w:marBottom w:val="0"/>
      <w:divBdr>
        <w:top w:val="none" w:sz="0" w:space="0" w:color="auto"/>
        <w:left w:val="none" w:sz="0" w:space="0" w:color="auto"/>
        <w:bottom w:val="none" w:sz="0" w:space="0" w:color="auto"/>
        <w:right w:val="none" w:sz="0" w:space="0" w:color="auto"/>
      </w:divBdr>
    </w:div>
    <w:div w:id="1827472431">
      <w:bodyDiv w:val="1"/>
      <w:marLeft w:val="0"/>
      <w:marRight w:val="0"/>
      <w:marTop w:val="0"/>
      <w:marBottom w:val="0"/>
      <w:divBdr>
        <w:top w:val="none" w:sz="0" w:space="0" w:color="auto"/>
        <w:left w:val="none" w:sz="0" w:space="0" w:color="auto"/>
        <w:bottom w:val="none" w:sz="0" w:space="0" w:color="auto"/>
        <w:right w:val="none" w:sz="0" w:space="0" w:color="auto"/>
      </w:divBdr>
    </w:div>
    <w:div w:id="1849639116">
      <w:bodyDiv w:val="1"/>
      <w:marLeft w:val="0"/>
      <w:marRight w:val="0"/>
      <w:marTop w:val="0"/>
      <w:marBottom w:val="0"/>
      <w:divBdr>
        <w:top w:val="none" w:sz="0" w:space="0" w:color="auto"/>
        <w:left w:val="none" w:sz="0" w:space="0" w:color="auto"/>
        <w:bottom w:val="none" w:sz="0" w:space="0" w:color="auto"/>
        <w:right w:val="none" w:sz="0" w:space="0" w:color="auto"/>
      </w:divBdr>
    </w:div>
    <w:div w:id="1853059800">
      <w:bodyDiv w:val="1"/>
      <w:marLeft w:val="0"/>
      <w:marRight w:val="0"/>
      <w:marTop w:val="0"/>
      <w:marBottom w:val="0"/>
      <w:divBdr>
        <w:top w:val="none" w:sz="0" w:space="0" w:color="auto"/>
        <w:left w:val="none" w:sz="0" w:space="0" w:color="auto"/>
        <w:bottom w:val="none" w:sz="0" w:space="0" w:color="auto"/>
        <w:right w:val="none" w:sz="0" w:space="0" w:color="auto"/>
      </w:divBdr>
    </w:div>
    <w:div w:id="1866819525">
      <w:bodyDiv w:val="1"/>
      <w:marLeft w:val="0"/>
      <w:marRight w:val="0"/>
      <w:marTop w:val="0"/>
      <w:marBottom w:val="0"/>
      <w:divBdr>
        <w:top w:val="none" w:sz="0" w:space="0" w:color="auto"/>
        <w:left w:val="none" w:sz="0" w:space="0" w:color="auto"/>
        <w:bottom w:val="none" w:sz="0" w:space="0" w:color="auto"/>
        <w:right w:val="none" w:sz="0" w:space="0" w:color="auto"/>
      </w:divBdr>
    </w:div>
    <w:div w:id="1882280743">
      <w:bodyDiv w:val="1"/>
      <w:marLeft w:val="0"/>
      <w:marRight w:val="0"/>
      <w:marTop w:val="0"/>
      <w:marBottom w:val="0"/>
      <w:divBdr>
        <w:top w:val="none" w:sz="0" w:space="0" w:color="auto"/>
        <w:left w:val="none" w:sz="0" w:space="0" w:color="auto"/>
        <w:bottom w:val="none" w:sz="0" w:space="0" w:color="auto"/>
        <w:right w:val="none" w:sz="0" w:space="0" w:color="auto"/>
      </w:divBdr>
    </w:div>
    <w:div w:id="1886328722">
      <w:bodyDiv w:val="1"/>
      <w:marLeft w:val="0"/>
      <w:marRight w:val="0"/>
      <w:marTop w:val="0"/>
      <w:marBottom w:val="0"/>
      <w:divBdr>
        <w:top w:val="none" w:sz="0" w:space="0" w:color="auto"/>
        <w:left w:val="none" w:sz="0" w:space="0" w:color="auto"/>
        <w:bottom w:val="none" w:sz="0" w:space="0" w:color="auto"/>
        <w:right w:val="none" w:sz="0" w:space="0" w:color="auto"/>
      </w:divBdr>
    </w:div>
    <w:div w:id="1887794845">
      <w:bodyDiv w:val="1"/>
      <w:marLeft w:val="0"/>
      <w:marRight w:val="0"/>
      <w:marTop w:val="0"/>
      <w:marBottom w:val="0"/>
      <w:divBdr>
        <w:top w:val="none" w:sz="0" w:space="0" w:color="auto"/>
        <w:left w:val="none" w:sz="0" w:space="0" w:color="auto"/>
        <w:bottom w:val="none" w:sz="0" w:space="0" w:color="auto"/>
        <w:right w:val="none" w:sz="0" w:space="0" w:color="auto"/>
      </w:divBdr>
    </w:div>
    <w:div w:id="1898784791">
      <w:bodyDiv w:val="1"/>
      <w:marLeft w:val="0"/>
      <w:marRight w:val="0"/>
      <w:marTop w:val="0"/>
      <w:marBottom w:val="0"/>
      <w:divBdr>
        <w:top w:val="none" w:sz="0" w:space="0" w:color="auto"/>
        <w:left w:val="none" w:sz="0" w:space="0" w:color="auto"/>
        <w:bottom w:val="none" w:sz="0" w:space="0" w:color="auto"/>
        <w:right w:val="none" w:sz="0" w:space="0" w:color="auto"/>
      </w:divBdr>
    </w:div>
    <w:div w:id="1918200098">
      <w:bodyDiv w:val="1"/>
      <w:marLeft w:val="0"/>
      <w:marRight w:val="0"/>
      <w:marTop w:val="0"/>
      <w:marBottom w:val="0"/>
      <w:divBdr>
        <w:top w:val="none" w:sz="0" w:space="0" w:color="auto"/>
        <w:left w:val="none" w:sz="0" w:space="0" w:color="auto"/>
        <w:bottom w:val="none" w:sz="0" w:space="0" w:color="auto"/>
        <w:right w:val="none" w:sz="0" w:space="0" w:color="auto"/>
      </w:divBdr>
    </w:div>
    <w:div w:id="1926108362">
      <w:bodyDiv w:val="1"/>
      <w:marLeft w:val="0"/>
      <w:marRight w:val="0"/>
      <w:marTop w:val="0"/>
      <w:marBottom w:val="0"/>
      <w:divBdr>
        <w:top w:val="none" w:sz="0" w:space="0" w:color="auto"/>
        <w:left w:val="none" w:sz="0" w:space="0" w:color="auto"/>
        <w:bottom w:val="none" w:sz="0" w:space="0" w:color="auto"/>
        <w:right w:val="none" w:sz="0" w:space="0" w:color="auto"/>
      </w:divBdr>
    </w:div>
    <w:div w:id="1946686857">
      <w:bodyDiv w:val="1"/>
      <w:marLeft w:val="0"/>
      <w:marRight w:val="0"/>
      <w:marTop w:val="0"/>
      <w:marBottom w:val="0"/>
      <w:divBdr>
        <w:top w:val="none" w:sz="0" w:space="0" w:color="auto"/>
        <w:left w:val="none" w:sz="0" w:space="0" w:color="auto"/>
        <w:bottom w:val="none" w:sz="0" w:space="0" w:color="auto"/>
        <w:right w:val="none" w:sz="0" w:space="0" w:color="auto"/>
      </w:divBdr>
    </w:div>
    <w:div w:id="1947610720">
      <w:bodyDiv w:val="1"/>
      <w:marLeft w:val="0"/>
      <w:marRight w:val="0"/>
      <w:marTop w:val="0"/>
      <w:marBottom w:val="0"/>
      <w:divBdr>
        <w:top w:val="none" w:sz="0" w:space="0" w:color="auto"/>
        <w:left w:val="none" w:sz="0" w:space="0" w:color="auto"/>
        <w:bottom w:val="none" w:sz="0" w:space="0" w:color="auto"/>
        <w:right w:val="none" w:sz="0" w:space="0" w:color="auto"/>
      </w:divBdr>
    </w:div>
    <w:div w:id="1948655694">
      <w:bodyDiv w:val="1"/>
      <w:marLeft w:val="0"/>
      <w:marRight w:val="0"/>
      <w:marTop w:val="0"/>
      <w:marBottom w:val="0"/>
      <w:divBdr>
        <w:top w:val="none" w:sz="0" w:space="0" w:color="auto"/>
        <w:left w:val="none" w:sz="0" w:space="0" w:color="auto"/>
        <w:bottom w:val="none" w:sz="0" w:space="0" w:color="auto"/>
        <w:right w:val="none" w:sz="0" w:space="0" w:color="auto"/>
      </w:divBdr>
    </w:div>
    <w:div w:id="1948848535">
      <w:bodyDiv w:val="1"/>
      <w:marLeft w:val="0"/>
      <w:marRight w:val="0"/>
      <w:marTop w:val="0"/>
      <w:marBottom w:val="0"/>
      <w:divBdr>
        <w:top w:val="none" w:sz="0" w:space="0" w:color="auto"/>
        <w:left w:val="none" w:sz="0" w:space="0" w:color="auto"/>
        <w:bottom w:val="none" w:sz="0" w:space="0" w:color="auto"/>
        <w:right w:val="none" w:sz="0" w:space="0" w:color="auto"/>
      </w:divBdr>
    </w:div>
    <w:div w:id="1950235754">
      <w:bodyDiv w:val="1"/>
      <w:marLeft w:val="0"/>
      <w:marRight w:val="0"/>
      <w:marTop w:val="0"/>
      <w:marBottom w:val="0"/>
      <w:divBdr>
        <w:top w:val="none" w:sz="0" w:space="0" w:color="auto"/>
        <w:left w:val="none" w:sz="0" w:space="0" w:color="auto"/>
        <w:bottom w:val="none" w:sz="0" w:space="0" w:color="auto"/>
        <w:right w:val="none" w:sz="0" w:space="0" w:color="auto"/>
      </w:divBdr>
    </w:div>
    <w:div w:id="1958755732">
      <w:bodyDiv w:val="1"/>
      <w:marLeft w:val="0"/>
      <w:marRight w:val="0"/>
      <w:marTop w:val="0"/>
      <w:marBottom w:val="0"/>
      <w:divBdr>
        <w:top w:val="none" w:sz="0" w:space="0" w:color="auto"/>
        <w:left w:val="none" w:sz="0" w:space="0" w:color="auto"/>
        <w:bottom w:val="none" w:sz="0" w:space="0" w:color="auto"/>
        <w:right w:val="none" w:sz="0" w:space="0" w:color="auto"/>
      </w:divBdr>
    </w:div>
    <w:div w:id="1963076211">
      <w:bodyDiv w:val="1"/>
      <w:marLeft w:val="0"/>
      <w:marRight w:val="0"/>
      <w:marTop w:val="0"/>
      <w:marBottom w:val="0"/>
      <w:divBdr>
        <w:top w:val="none" w:sz="0" w:space="0" w:color="auto"/>
        <w:left w:val="none" w:sz="0" w:space="0" w:color="auto"/>
        <w:bottom w:val="none" w:sz="0" w:space="0" w:color="auto"/>
        <w:right w:val="none" w:sz="0" w:space="0" w:color="auto"/>
      </w:divBdr>
    </w:div>
    <w:div w:id="1968195910">
      <w:bodyDiv w:val="1"/>
      <w:marLeft w:val="0"/>
      <w:marRight w:val="0"/>
      <w:marTop w:val="0"/>
      <w:marBottom w:val="0"/>
      <w:divBdr>
        <w:top w:val="none" w:sz="0" w:space="0" w:color="auto"/>
        <w:left w:val="none" w:sz="0" w:space="0" w:color="auto"/>
        <w:bottom w:val="none" w:sz="0" w:space="0" w:color="auto"/>
        <w:right w:val="none" w:sz="0" w:space="0" w:color="auto"/>
      </w:divBdr>
    </w:div>
    <w:div w:id="2010208556">
      <w:bodyDiv w:val="1"/>
      <w:marLeft w:val="0"/>
      <w:marRight w:val="0"/>
      <w:marTop w:val="0"/>
      <w:marBottom w:val="0"/>
      <w:divBdr>
        <w:top w:val="none" w:sz="0" w:space="0" w:color="auto"/>
        <w:left w:val="none" w:sz="0" w:space="0" w:color="auto"/>
        <w:bottom w:val="none" w:sz="0" w:space="0" w:color="auto"/>
        <w:right w:val="none" w:sz="0" w:space="0" w:color="auto"/>
      </w:divBdr>
    </w:div>
    <w:div w:id="2039234487">
      <w:bodyDiv w:val="1"/>
      <w:marLeft w:val="0"/>
      <w:marRight w:val="0"/>
      <w:marTop w:val="0"/>
      <w:marBottom w:val="0"/>
      <w:divBdr>
        <w:top w:val="none" w:sz="0" w:space="0" w:color="auto"/>
        <w:left w:val="none" w:sz="0" w:space="0" w:color="auto"/>
        <w:bottom w:val="none" w:sz="0" w:space="0" w:color="auto"/>
        <w:right w:val="none" w:sz="0" w:space="0" w:color="auto"/>
      </w:divBdr>
    </w:div>
    <w:div w:id="2061244991">
      <w:bodyDiv w:val="1"/>
      <w:marLeft w:val="0"/>
      <w:marRight w:val="0"/>
      <w:marTop w:val="0"/>
      <w:marBottom w:val="0"/>
      <w:divBdr>
        <w:top w:val="none" w:sz="0" w:space="0" w:color="auto"/>
        <w:left w:val="none" w:sz="0" w:space="0" w:color="auto"/>
        <w:bottom w:val="none" w:sz="0" w:space="0" w:color="auto"/>
        <w:right w:val="none" w:sz="0" w:space="0" w:color="auto"/>
      </w:divBdr>
    </w:div>
    <w:div w:id="2068796535">
      <w:bodyDiv w:val="1"/>
      <w:marLeft w:val="0"/>
      <w:marRight w:val="0"/>
      <w:marTop w:val="0"/>
      <w:marBottom w:val="0"/>
      <w:divBdr>
        <w:top w:val="none" w:sz="0" w:space="0" w:color="auto"/>
        <w:left w:val="none" w:sz="0" w:space="0" w:color="auto"/>
        <w:bottom w:val="none" w:sz="0" w:space="0" w:color="auto"/>
        <w:right w:val="none" w:sz="0" w:space="0" w:color="auto"/>
      </w:divBdr>
    </w:div>
    <w:div w:id="2071421136">
      <w:bodyDiv w:val="1"/>
      <w:marLeft w:val="0"/>
      <w:marRight w:val="0"/>
      <w:marTop w:val="0"/>
      <w:marBottom w:val="0"/>
      <w:divBdr>
        <w:top w:val="none" w:sz="0" w:space="0" w:color="auto"/>
        <w:left w:val="none" w:sz="0" w:space="0" w:color="auto"/>
        <w:bottom w:val="none" w:sz="0" w:space="0" w:color="auto"/>
        <w:right w:val="none" w:sz="0" w:space="0" w:color="auto"/>
      </w:divBdr>
    </w:div>
    <w:div w:id="2093626318">
      <w:bodyDiv w:val="1"/>
      <w:marLeft w:val="0"/>
      <w:marRight w:val="0"/>
      <w:marTop w:val="0"/>
      <w:marBottom w:val="0"/>
      <w:divBdr>
        <w:top w:val="none" w:sz="0" w:space="0" w:color="auto"/>
        <w:left w:val="none" w:sz="0" w:space="0" w:color="auto"/>
        <w:bottom w:val="none" w:sz="0" w:space="0" w:color="auto"/>
        <w:right w:val="none" w:sz="0" w:space="0" w:color="auto"/>
      </w:divBdr>
    </w:div>
    <w:div w:id="2119596194">
      <w:bodyDiv w:val="1"/>
      <w:marLeft w:val="0"/>
      <w:marRight w:val="0"/>
      <w:marTop w:val="0"/>
      <w:marBottom w:val="0"/>
      <w:divBdr>
        <w:top w:val="none" w:sz="0" w:space="0" w:color="auto"/>
        <w:left w:val="none" w:sz="0" w:space="0" w:color="auto"/>
        <w:bottom w:val="none" w:sz="0" w:space="0" w:color="auto"/>
        <w:right w:val="none" w:sz="0" w:space="0" w:color="auto"/>
      </w:divBdr>
    </w:div>
    <w:div w:id="2124499494">
      <w:bodyDiv w:val="1"/>
      <w:marLeft w:val="0"/>
      <w:marRight w:val="0"/>
      <w:marTop w:val="0"/>
      <w:marBottom w:val="0"/>
      <w:divBdr>
        <w:top w:val="none" w:sz="0" w:space="0" w:color="auto"/>
        <w:left w:val="none" w:sz="0" w:space="0" w:color="auto"/>
        <w:bottom w:val="none" w:sz="0" w:space="0" w:color="auto"/>
        <w:right w:val="none" w:sz="0" w:space="0" w:color="auto"/>
      </w:divBdr>
    </w:div>
    <w:div w:id="214068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304902b7b694abdc6b1c84f7a6dc6075">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2b1dc4e755cefe2be1a1e8313d95feeb"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Con20</b:Tag>
    <b:SourceType>InternetSite</b:SourceType>
    <b:Guid>{9BED1CFF-D5E4-482F-A83D-CBB4B94F23B5}</b:Guid>
    <b:Title>Concussions in rugby union</b:Title>
    <b:ProductionCompany>wikipedia</b:ProductionCompany>
    <b:YearAccessed>2020</b:YearAccessed>
    <b:MonthAccessed>March</b:MonthAccessed>
    <b:DayAccessed>01</b:DayAccessed>
    <b:URL>https://en.wikipedia.org/wiki/Concussions_in_rugby_union</b:URL>
    <b:RefOrder>2</b:RefOrder>
  </b:Source>
  <b:Source>
    <b:Tag>htt20</b:Tag>
    <b:SourceType>InternetSite</b:SourceType>
    <b:Guid>{B3F04674-099D-4D29-8012-DA508F054196}</b:Guid>
    <b:Title>Head injuries - Rugby Injuries</b:Title>
    <b:YearAccessed>2020</b:YearAccessed>
    <b:MonthAccessed>March</b:MonthAccessed>
    <b:DayAccessed>15</b:DayAccessed>
    <b:URL>https://www.medic8.com/healthguide/sports-medicine/rugby/head-injuries.html</b:URL>
    <b:ProductionCompany>www.medic8.com</b:ProductionCompany>
    <b:RefOrder>1</b:RefOrder>
  </b:Source>
  <b:Source>
    <b:Tag>Ree20</b:Tag>
    <b:SourceType>InternetSite</b:SourceType>
    <b:Guid>{236F1593-BD3D-4C16-AD48-626DD3FB1113}</b:Guid>
    <b:Author>
      <b:Author>
        <b:NameList>
          <b:Person>
            <b:Last>Reed-Guy</b:Last>
            <b:First>Lauren</b:First>
          </b:Person>
        </b:NameList>
      </b:Author>
    </b:Author>
    <b:Title>head injury</b:Title>
    <b:YearAccessed>2020</b:YearAccessed>
    <b:MonthAccessed>April</b:MonthAccessed>
    <b:DayAccessed>01</b:DayAccessed>
    <b:URL>https://www.healthline.com/health/head-injury</b:URL>
    <b:RefOrder>3</b:RefOrder>
  </b:Source>
  <b:Source>
    <b:Tag>Sha20</b:Tag>
    <b:SourceType>InternetSite</b:SourceType>
    <b:Guid>{A7D6A4DA-4C80-4262-BC55-82464AED6E03}</b:Guid>
    <b:Title>Shane talks to the Ospreys | Shane Williams: Rugby, Concussion and Me</b:Title>
    <b:ProductionCompany>BBC Cymru Wales</b:ProductionCompany>
    <b:Year>2020</b:Year>
    <b:Month>March</b:Month>
    <b:YearAccessed>2020</b:YearAccessed>
    <b:MonthAccessed>April</b:MonthAccessed>
    <b:DayAccessed>1</b:DayAccessed>
    <b:URL>https://www.facebook.com/BBCCymruWales/videos/211736616548384/</b:URL>
    <b:RefOrder>7</b:RefOrder>
  </b:Source>
  <b:Source>
    <b:Tag>SPO20</b:Tag>
    <b:SourceType>InternetSite</b:SourceType>
    <b:Guid>{4ABDE4F5-3AEA-4F3B-A09B-955F885F5C79}</b:Guid>
    <b:Title>SPORTS &amp; WELLBEING ANALYTICS</b:Title>
    <b:YearAccessed>2020</b:YearAccessed>
    <b:MonthAccessed>April</b:MonthAccessed>
    <b:URL>https://swa.one/</b:URL>
    <b:RefOrder>6</b:RefOrder>
  </b:Source>
  <b:Source>
    <b:Tag>20pi</b:Tag>
    <b:SourceType>InternetSite</b:SourceType>
    <b:Guid>{81A86E21-9032-4D20-AF39-3CC21D2AA49F}</b:Guid>
    <b:ProductionCompany>pinterest</b:ProductionCompany>
    <b:YearAccessed>2020</b:YearAccessed>
    <b:MonthAccessed>March</b:MonthAccessed>
    <b:URL>https://www.pinterest.co.uk/pin/28006828909248923/</b:URL>
    <b:RefOrder>5</b:RefOrder>
  </b:Source>
  <b:Source>
    <b:Tag>Wor20</b:Tag>
    <b:SourceType>InternetSite</b:SourceType>
    <b:Guid>{3CD0A01A-A8FC-4580-B15E-AB583462AF93}</b:Guid>
    <b:Title>Working with Saracens to monitor concussion in rugby</b:Title>
    <b:YearAccessed>2020</b:YearAccessed>
    <b:MonthAccessed>March</b:MonthAccessed>
    <b:URL>https://www.ucl.ac.uk/news/2015/may/working-saracens-monitor-concussion-rugby</b:URL>
    <b:RefOrder>8</b:RefOrder>
  </b:Source>
  <b:Source>
    <b:Tag>Sar20</b:Tag>
    <b:SourceType>InternetSite</b:SourceType>
    <b:Guid>{53D49A9F-23C6-4520-AFAD-70F3EB9C5B78}</b:Guid>
    <b:Title>Saracens’ protective patches are a game-changer not a gimmick</b:Title>
    <b:ProductionCompany>The Guardian </b:ProductionCompany>
    <b:YearAccessed>2020</b:YearAccessed>
    <b:MonthAccessed>April</b:MonthAccessed>
    <b:URL>https://www.theguardian.com/sport/blog/2015/jan/11/saracens-x-patches-sean-ingle</b:URL>
    <b:RefOrder>10</b:RefOrder>
  </b:Source>
  <b:Source>
    <b:Tag>Con201</b:Tag>
    <b:SourceType>InternetSite</b:SourceType>
    <b:Guid>{B77E1506-E42E-45B5-8DC3-E6F0434A04C8}</b:Guid>
    <b:Title>Concussion: Saracens trial new impact-measuring device</b:Title>
    <b:ProductionCompany>BBC Sport</b:ProductionCompany>
    <b:YearAccessed>2020</b:YearAccessed>
    <b:MonthAccessed>April</b:MonthAccessed>
    <b:URL>https://www.bbc.co.uk/sport/rugby-union/30671380</b:URL>
    <b:RefOrder>9</b:RefOrder>
  </b:Source>
  <b:Source>
    <b:Tag>pin</b:Tag>
    <b:SourceType>InternetSite</b:SourceType>
    <b:Guid>{86FB0DF2-4AF4-4C41-BBDB-DEC3F607E2EC}</b:Guid>
    <b:Title>Volumetric Electromagnetic Phase-Shift Spectroscopy of Brain Edema and Hematoma</b:Title>
    <b:URL>https://journals.plos.org/plosone/article/figure?id=10.1371/journal.pone.0063223.g004</b:URL>
    <b:ProductionCompany>plos one</b:ProductionCompany>
    <b:RefOrder>4</b:RefOrder>
  </b:Source>
  <b:Source>
    <b:Tag>Bel20</b:Tag>
    <b:SourceType>DocumentFromInternetSite</b:SourceType>
    <b:Guid>{503ECD6E-265C-4871-A0B2-D622F6183BE1}</b:Guid>
    <b:Title>Doing Your Research Project: A Guide For First-Time Researchers</b:Title>
    <b:YearAccessed>2020</b:YearAccessed>
    <b:MonthAccessed>April</b:MonthAccessed>
    <b:URL>https://www-dawsonera-com.ezproxy.uwtsd.ac.uk/readonline/9780335264476</b:URL>
    <b:Author>
      <b:Author>
        <b:NameList>
          <b:Person>
            <b:Last>Bell</b:Last>
            <b:First>Judith</b:First>
          </b:Person>
          <b:Person>
            <b:Last>Waters</b:Last>
            <b:First>Stephen</b:First>
          </b:Person>
        </b:NameList>
      </b:Author>
    </b:Author>
    <b:RefOrder>11</b:RefOrder>
  </b:Source>
  <b:Source>
    <b:Tag>20Ap</b:Tag>
    <b:SourceType>InternetSite</b:SourceType>
    <b:Guid>{BA6FD221-CA65-4C7A-8354-4406545078CA}</b:Guid>
    <b:YearAccessed>2020</b:YearAccessed>
    <b:MonthAccessed>April</b:MonthAccessed>
    <b:URL>https://learn.g2.com/qualitative-vs-quantitative-data</b:URL>
    <b:Author>
      <b:Author>
        <b:NameList>
          <b:Person>
            <b:Last>Pickell</b:Last>
            <b:First>Devin</b:First>
          </b:Person>
        </b:NameList>
      </b:Author>
    </b:Author>
    <b:Title>Qualitative vs Quantitative Data – What’s the Difference?</b:Title>
    <b:RefOrder>12</b:RefOrder>
  </b:Source>
  <b:Source>
    <b:Tag>Adv20</b:Tag>
    <b:SourceType>InternetSite</b:SourceType>
    <b:Guid>{2BCE2BE8-DBE8-4C72-9354-00BAF80C97FD}</b:Guid>
    <b:Title>Advantages and Disadvantages of Observational Methods</b:Title>
    <b:YearAccessed>2020</b:YearAccessed>
    <b:MonthAccessed>April</b:MonthAccessed>
    <b:URL>https://getrevising.co.uk/grids/advantages-and-disadvantages-of-observational</b:URL>
    <b:RefOrder>13</b:RefOrder>
  </b:Source>
  <b:Source>
    <b:Tag>20Ap1</b:Tag>
    <b:SourceType>InternetSite</b:SourceType>
    <b:Guid>{9FA7042D-ACFB-4BC4-B811-9A1F349BE5ED}</b:Guid>
    <b:YearAccessed>2020</b:YearAccessed>
    <b:MonthAccessed>April</b:MonthAccessed>
    <b:URL>https://surveyanyplace.com/questionnaire-pros-and-cons/</b:URL>
    <b:Title>10 Advantages and Disadvantages of Questionnaires</b:Title>
    <b:RefOrder>14</b:RefOrder>
  </b:Source>
  <b:Source>
    <b:Tag>Sen20</b:Tag>
    <b:SourceType>InternetSite</b:SourceType>
    <b:Guid>{16386FCB-68EA-4F30-B87F-973D81ACCD69}</b:Guid>
    <b:Title>Sensors</b:Title>
    <b:YearAccessed>2020</b:YearAccessed>
    <b:MonthAccessed>April</b:MonthAccessed>
    <b:URL>https://www.ictlounge.com/html/sensors.htm</b:URL>
    <b:RefOrder>15</b:RefOrder>
  </b:Source>
</b:Sources>
</file>

<file path=customXml/itemProps1.xml><?xml version="1.0" encoding="utf-8"?>
<ds:datastoreItem xmlns:ds="http://schemas.openxmlformats.org/officeDocument/2006/customXml" ds:itemID="{3DD6DC8C-A0F6-46F3-B1A5-05F3BB9CA94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6732287-C4B6-42C5-8588-0AE31A6D61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1A4DE3-94F3-43EB-B584-E33A075C41F4}">
  <ds:schemaRefs>
    <ds:schemaRef ds:uri="http://schemas.microsoft.com/sharepoint/v3/contenttype/forms"/>
  </ds:schemaRefs>
</ds:datastoreItem>
</file>

<file path=customXml/itemProps4.xml><?xml version="1.0" encoding="utf-8"?>
<ds:datastoreItem xmlns:ds="http://schemas.openxmlformats.org/officeDocument/2006/customXml" ds:itemID="{C10A33C9-FA79-4702-AEBA-11F78F4A9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5730</TotalTime>
  <Pages>22</Pages>
  <Words>3154</Words>
  <Characters>17979</Characters>
  <Application>Microsoft Office Word</Application>
  <DocSecurity>0</DocSecurity>
  <Lines>149</Lines>
  <Paragraphs>42</Paragraphs>
  <ScaleCrop>false</ScaleCrop>
  <Company/>
  <LinksUpToDate>false</LinksUpToDate>
  <CharactersWithSpaces>21091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dc:creator>
  <cp:keywords/>
  <dc:description/>
  <cp:lastModifiedBy>morgan jones</cp:lastModifiedBy>
  <cp:revision>453</cp:revision>
  <cp:lastPrinted>2020-05-06T14:24:00Z</cp:lastPrinted>
  <dcterms:created xsi:type="dcterms:W3CDTF">2020-04-28T09:20:00Z</dcterms:created>
  <dcterms:modified xsi:type="dcterms:W3CDTF">2020-05-07T15:01:00Z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