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A9F5E" w14:textId="77777777" w:rsidR="00414BC8" w:rsidRPr="001B4BD3" w:rsidRDefault="00414BC8">
      <w:pPr>
        <w:spacing w:line="360" w:lineRule="auto"/>
        <w:jc w:val="center"/>
        <w:rPr>
          <w:b/>
          <w:bCs/>
          <w:highlight w:val="white"/>
        </w:rPr>
      </w:pPr>
    </w:p>
    <w:p w14:paraId="78F0BBC0" w14:textId="77777777" w:rsidR="00414BC8" w:rsidRPr="001B4BD3" w:rsidRDefault="00414BC8">
      <w:pPr>
        <w:spacing w:line="360" w:lineRule="auto"/>
        <w:jc w:val="center"/>
        <w:rPr>
          <w:b/>
          <w:bCs/>
          <w:highlight w:val="white"/>
        </w:rPr>
      </w:pPr>
    </w:p>
    <w:p w14:paraId="465FB673" w14:textId="77777777" w:rsidR="00414BC8" w:rsidRPr="001B4BD3" w:rsidRDefault="00414BC8">
      <w:pPr>
        <w:spacing w:line="360" w:lineRule="auto"/>
        <w:jc w:val="center"/>
        <w:rPr>
          <w:b/>
          <w:bCs/>
          <w:highlight w:val="white"/>
        </w:rPr>
      </w:pPr>
    </w:p>
    <w:p w14:paraId="60E743CD" w14:textId="77777777" w:rsidR="00414BC8" w:rsidRPr="001B4BD3" w:rsidRDefault="00414BC8">
      <w:pPr>
        <w:spacing w:line="360" w:lineRule="auto"/>
        <w:jc w:val="center"/>
        <w:rPr>
          <w:b/>
          <w:bCs/>
          <w:sz w:val="32"/>
          <w:szCs w:val="32"/>
          <w:highlight w:val="white"/>
        </w:rPr>
      </w:pPr>
    </w:p>
    <w:p w14:paraId="2320EA23" w14:textId="77777777" w:rsidR="00414BC8" w:rsidRPr="001B4BD3" w:rsidRDefault="00937BC4">
      <w:pPr>
        <w:jc w:val="center"/>
        <w:rPr>
          <w:b/>
          <w:bCs/>
          <w:sz w:val="32"/>
          <w:szCs w:val="32"/>
          <w:highlight w:val="white"/>
        </w:rPr>
      </w:pPr>
      <w:r w:rsidRPr="001B4BD3">
        <w:rPr>
          <w:b/>
          <w:bCs/>
          <w:sz w:val="32"/>
          <w:szCs w:val="32"/>
          <w:highlight w:val="white"/>
        </w:rPr>
        <w:t>Hotel Placement Research Project</w:t>
      </w:r>
    </w:p>
    <w:p w14:paraId="40C31250" w14:textId="77777777" w:rsidR="00414BC8" w:rsidRPr="001B4BD3" w:rsidRDefault="00937BC4">
      <w:pPr>
        <w:jc w:val="center"/>
        <w:rPr>
          <w:b/>
          <w:bCs/>
          <w:sz w:val="32"/>
          <w:szCs w:val="32"/>
          <w:highlight w:val="white"/>
        </w:rPr>
      </w:pPr>
      <w:r w:rsidRPr="001B4BD3">
        <w:rPr>
          <w:b/>
          <w:bCs/>
          <w:sz w:val="32"/>
          <w:szCs w:val="32"/>
          <w:highlight w:val="white"/>
        </w:rPr>
        <w:t>BMIH6008</w:t>
      </w:r>
    </w:p>
    <w:p w14:paraId="16A2597D" w14:textId="77777777" w:rsidR="00414BC8" w:rsidRPr="001B4BD3" w:rsidRDefault="00414BC8">
      <w:pPr>
        <w:jc w:val="center"/>
        <w:rPr>
          <w:b/>
          <w:bCs/>
          <w:sz w:val="32"/>
          <w:szCs w:val="32"/>
          <w:highlight w:val="white"/>
        </w:rPr>
      </w:pPr>
    </w:p>
    <w:p w14:paraId="6D4FBC64" w14:textId="24618AA4" w:rsidR="00414BC8" w:rsidRDefault="00937BC4">
      <w:pPr>
        <w:jc w:val="center"/>
        <w:rPr>
          <w:b/>
          <w:bCs/>
          <w:sz w:val="32"/>
          <w:szCs w:val="32"/>
          <w:highlight w:val="white"/>
        </w:rPr>
      </w:pPr>
      <w:r w:rsidRPr="001B4BD3">
        <w:rPr>
          <w:b/>
          <w:bCs/>
          <w:sz w:val="32"/>
          <w:szCs w:val="32"/>
          <w:highlight w:val="white"/>
        </w:rPr>
        <w:t>Topic: Exploring the role of receptionists in shaping customer trust and satisfaction in Novotel Birmingham Airport</w:t>
      </w:r>
    </w:p>
    <w:p w14:paraId="4D106C20" w14:textId="0A10EA76" w:rsidR="00BF6009" w:rsidRDefault="00BF6009">
      <w:pPr>
        <w:jc w:val="center"/>
        <w:rPr>
          <w:b/>
          <w:bCs/>
          <w:sz w:val="32"/>
          <w:szCs w:val="32"/>
          <w:highlight w:val="white"/>
        </w:rPr>
      </w:pPr>
    </w:p>
    <w:p w14:paraId="45FF5462" w14:textId="1F610E8D" w:rsidR="00BF6009" w:rsidRDefault="00BF6009">
      <w:pPr>
        <w:jc w:val="center"/>
        <w:rPr>
          <w:b/>
          <w:bCs/>
          <w:sz w:val="32"/>
          <w:szCs w:val="32"/>
          <w:highlight w:val="white"/>
        </w:rPr>
      </w:pPr>
      <w:r>
        <w:rPr>
          <w:b/>
          <w:bCs/>
          <w:sz w:val="32"/>
          <w:szCs w:val="32"/>
          <w:highlight w:val="white"/>
        </w:rPr>
        <w:t xml:space="preserve">Student Name: </w:t>
      </w:r>
      <w:r w:rsidRPr="00BF6009">
        <w:rPr>
          <w:b/>
          <w:bCs/>
          <w:sz w:val="32"/>
          <w:szCs w:val="32"/>
        </w:rPr>
        <w:t xml:space="preserve">Alexandru </w:t>
      </w:r>
      <w:r>
        <w:rPr>
          <w:b/>
          <w:bCs/>
          <w:sz w:val="32"/>
          <w:szCs w:val="32"/>
        </w:rPr>
        <w:t>V</w:t>
      </w:r>
      <w:r w:rsidRPr="00BF6009">
        <w:rPr>
          <w:b/>
          <w:bCs/>
          <w:sz w:val="32"/>
          <w:szCs w:val="32"/>
        </w:rPr>
        <w:t>lad Matei</w:t>
      </w:r>
    </w:p>
    <w:p w14:paraId="698FBEA5" w14:textId="50B7E4B1" w:rsidR="00BF6009" w:rsidRPr="001B4BD3" w:rsidRDefault="00BF6009">
      <w:pPr>
        <w:jc w:val="center"/>
        <w:rPr>
          <w:b/>
          <w:bCs/>
          <w:sz w:val="32"/>
          <w:szCs w:val="32"/>
          <w:highlight w:val="white"/>
        </w:rPr>
      </w:pPr>
      <w:r>
        <w:rPr>
          <w:b/>
          <w:bCs/>
          <w:sz w:val="32"/>
          <w:szCs w:val="32"/>
          <w:highlight w:val="white"/>
        </w:rPr>
        <w:t xml:space="preserve">Student ID: </w:t>
      </w:r>
      <w:r w:rsidRPr="00BF6009">
        <w:rPr>
          <w:b/>
          <w:bCs/>
          <w:sz w:val="32"/>
          <w:szCs w:val="32"/>
        </w:rPr>
        <w:t>2126985</w:t>
      </w:r>
    </w:p>
    <w:p w14:paraId="26FB3A12" w14:textId="77777777" w:rsidR="00414BC8" w:rsidRPr="001B4BD3" w:rsidRDefault="00414BC8">
      <w:pPr>
        <w:shd w:val="clear" w:color="auto" w:fill="FFFFFF"/>
        <w:spacing w:line="319" w:lineRule="auto"/>
        <w:jc w:val="left"/>
        <w:rPr>
          <w:b/>
          <w:bCs/>
          <w:color w:val="FF0000"/>
          <w:highlight w:val="white"/>
        </w:rPr>
      </w:pPr>
    </w:p>
    <w:p w14:paraId="0EEF9431" w14:textId="77777777" w:rsidR="00414BC8" w:rsidRPr="001B4BD3" w:rsidRDefault="00937BC4">
      <w:pPr>
        <w:jc w:val="center"/>
        <w:rPr>
          <w:b/>
          <w:bCs/>
          <w:highlight w:val="white"/>
        </w:rPr>
      </w:pPr>
      <w:r w:rsidRPr="001B4BD3">
        <w:br w:type="page"/>
      </w:r>
    </w:p>
    <w:p w14:paraId="1814D280" w14:textId="77777777" w:rsidR="00414BC8" w:rsidRPr="001B4BD3" w:rsidRDefault="00937BC4">
      <w:pPr>
        <w:jc w:val="center"/>
        <w:rPr>
          <w:b/>
          <w:bCs/>
          <w:highlight w:val="white"/>
        </w:rPr>
      </w:pPr>
      <w:r w:rsidRPr="001B4BD3">
        <w:rPr>
          <w:b/>
          <w:bCs/>
          <w:highlight w:val="white"/>
        </w:rPr>
        <w:lastRenderedPageBreak/>
        <w:t xml:space="preserve">Abstract </w:t>
      </w:r>
    </w:p>
    <w:p w14:paraId="71DC42E7" w14:textId="77777777" w:rsidR="00414BC8" w:rsidRPr="001B4BD3" w:rsidRDefault="00937BC4">
      <w:pPr>
        <w:jc w:val="left"/>
        <w:rPr>
          <w:b/>
          <w:bCs/>
          <w:highlight w:val="white"/>
        </w:rPr>
      </w:pPr>
      <w:r w:rsidRPr="001B4BD3">
        <w:rPr>
          <w:b/>
          <w:bCs/>
          <w:highlight w:val="white"/>
        </w:rPr>
        <w:t xml:space="preserve">Purpose </w:t>
      </w:r>
    </w:p>
    <w:p w14:paraId="29FF7FEC" w14:textId="77777777" w:rsidR="00414BC8" w:rsidRPr="001B4BD3" w:rsidRDefault="00937BC4">
      <w:pPr>
        <w:rPr>
          <w:b/>
          <w:bCs/>
          <w:highlight w:val="white"/>
        </w:rPr>
      </w:pPr>
      <w:r w:rsidRPr="001B4BD3">
        <w:rPr>
          <w:highlight w:val="white"/>
        </w:rPr>
        <w:t xml:space="preserve">The purpose of the research is to identify the role of receptionists in shaping customer trust and satisfaction positively in Novotel Birmingham Airport. The research objectives include assessment of factors shaping consumer trust and the role played by receptionists in shaping consumer satisfaction. The objectives also detail the challenges faced by receptionists in shaping consumer trust and satisfaction as well as recommend strategies to improve it. The research assesses key elements of consumer trust such as service quality, receptivity, and hygiene that drive customer loyalty. The problem statement depicts the issue of slow check-ins and checkouts that can be remedied by improving the skill competency of receptionists. </w:t>
      </w:r>
    </w:p>
    <w:p w14:paraId="49DB38B5" w14:textId="77777777" w:rsidR="00414BC8" w:rsidRPr="001B4BD3" w:rsidRDefault="00937BC4">
      <w:pPr>
        <w:jc w:val="left"/>
        <w:rPr>
          <w:b/>
          <w:bCs/>
          <w:highlight w:val="white"/>
        </w:rPr>
      </w:pPr>
      <w:r w:rsidRPr="001B4BD3">
        <w:rPr>
          <w:b/>
          <w:bCs/>
          <w:highlight w:val="white"/>
        </w:rPr>
        <w:t xml:space="preserve">Key findings </w:t>
      </w:r>
    </w:p>
    <w:p w14:paraId="7A1B4587" w14:textId="77777777" w:rsidR="00414BC8" w:rsidRPr="001B4BD3" w:rsidRDefault="00937BC4">
      <w:r w:rsidRPr="001B4BD3">
        <w:t xml:space="preserve">The research has described the role of the receptionists for sharing customer trust and satisfaction rate in the Novotel Birmingham Airport. From the primary research, it has identified that customer experience and personalisation are major factors for developing trust and customer satisfaction in the hospitality sector. Most of the respondents gave positive responses on how hotel receptionists have shaped trust and customer satisfaction in the Novotel Birmingham Hotel. Empathy and active listening are major key actions that have been followed by the receptionists for increasing satisfaction level and trust in the hotel. From the survey research, it has identified that non-verbal and verbal communication are most appropriate for making strong connections with guests and gaining trust. Technological integrations have created issues for the Novotel group in the time of developing customers' satisfaction rate. </w:t>
      </w:r>
    </w:p>
    <w:p w14:paraId="03473AB7" w14:textId="77777777" w:rsidR="00846C12" w:rsidRPr="001B4BD3" w:rsidRDefault="00937BC4">
      <w:r w:rsidRPr="001B4BD3">
        <w:lastRenderedPageBreak/>
        <w:t xml:space="preserve">The process improvement via the real-time updates and digital tools can be a better choice as per the survey responses from customers, that developed guest satisfaction and trust in the hospitality industry. Most of the respondents have agreed with making a strong coordination between receptionist and guest for developing customer services in the hospitality industry. The implementation of the real-time and digital updates is effective procedures for developing guest’s efficiency and satisfaction rate in the hospitality sector. From the thematic analysis, it has identified that effective customer experiences and personalisation have played a significant role for controlling </w:t>
      </w:r>
      <w:r w:rsidR="003372B8" w:rsidRPr="001B4BD3">
        <w:t>customers’</w:t>
      </w:r>
      <w:r w:rsidRPr="001B4BD3">
        <w:t xml:space="preserve"> satisfaction and developing trust in the hotel sector. Theme 2 has discussed that receptionists with verbal and non-verbal communication styles have played a significant role for developing guests' experiences. The </w:t>
      </w:r>
      <w:r w:rsidR="003372B8" w:rsidRPr="001B4BD3">
        <w:t>lack of the technology integration issues has</w:t>
      </w:r>
      <w:r w:rsidRPr="001B4BD3">
        <w:t xml:space="preserve"> created challenges for the receptionists for managing operational efficiency for controlling guest experiences for the hospitality industry. </w:t>
      </w:r>
      <w:r w:rsidR="003372B8" w:rsidRPr="001B4BD3">
        <w:t>A proper balance in between traditional customer services along with modern solutions has</w:t>
      </w:r>
      <w:r w:rsidRPr="001B4BD3">
        <w:t xml:space="preserve"> played a significant role for developing customer trust and satisfaction in the Novotel hotel. </w:t>
      </w:r>
    </w:p>
    <w:p w14:paraId="5EA43CE5" w14:textId="77777777" w:rsidR="00414BC8" w:rsidRPr="001B4BD3" w:rsidRDefault="00937BC4">
      <w:pPr>
        <w:jc w:val="left"/>
        <w:rPr>
          <w:b/>
          <w:bCs/>
          <w:highlight w:val="white"/>
        </w:rPr>
      </w:pPr>
      <w:r w:rsidRPr="001B4BD3">
        <w:rPr>
          <w:b/>
          <w:bCs/>
          <w:highlight w:val="white"/>
        </w:rPr>
        <w:t>Recommendations</w:t>
      </w:r>
    </w:p>
    <w:p w14:paraId="5DC102CC" w14:textId="77777777" w:rsidR="00414BC8" w:rsidRPr="001B4BD3" w:rsidRDefault="00937BC4">
      <w:pPr>
        <w:rPr>
          <w:b/>
          <w:bCs/>
          <w:highlight w:val="white"/>
        </w:rPr>
      </w:pPr>
      <w:r w:rsidRPr="001B4BD3">
        <w:t xml:space="preserve">The implementation of the “AI-powered chatbots” can provide tailored booking experience for the hospitality sector’s receptionists for developing customer services and managing issues. This kind of personalised approach can develop customer loyalty and provide proper suggestions for them. Customised and personalisation approaches can be helpful for receptionists to manage guest experiences depending on interactions, behaviours and preferences based on hotel offerings. In addition, receptionists can follow user data, previous visiting experiences for offering </w:t>
      </w:r>
      <w:r w:rsidRPr="001B4BD3">
        <w:lastRenderedPageBreak/>
        <w:t xml:space="preserve">personalised recommendations depends on the past behaviours and following </w:t>
      </w:r>
      <w:r w:rsidR="003372B8" w:rsidRPr="001B4BD3">
        <w:t>individual’s</w:t>
      </w:r>
      <w:r w:rsidRPr="001B4BD3">
        <w:t xml:space="preserve"> preferences. </w:t>
      </w:r>
    </w:p>
    <w:p w14:paraId="50952247" w14:textId="77777777" w:rsidR="00414BC8" w:rsidRPr="001B4BD3" w:rsidRDefault="00937BC4">
      <w:pPr>
        <w:jc w:val="center"/>
        <w:rPr>
          <w:b/>
          <w:bCs/>
          <w:highlight w:val="white"/>
        </w:rPr>
      </w:pPr>
      <w:r w:rsidRPr="001B4BD3">
        <w:br w:type="page"/>
      </w:r>
    </w:p>
    <w:p w14:paraId="0450D34A" w14:textId="77777777" w:rsidR="00414BC8" w:rsidRPr="001B4BD3" w:rsidRDefault="00937BC4">
      <w:pPr>
        <w:jc w:val="center"/>
        <w:rPr>
          <w:b/>
          <w:bCs/>
          <w:highlight w:val="white"/>
        </w:rPr>
      </w:pPr>
      <w:r w:rsidRPr="001B4BD3">
        <w:rPr>
          <w:b/>
          <w:bCs/>
          <w:highlight w:val="white"/>
        </w:rPr>
        <w:lastRenderedPageBreak/>
        <w:t xml:space="preserve">Declaration </w:t>
      </w:r>
    </w:p>
    <w:p w14:paraId="2BC67B07" w14:textId="77777777" w:rsidR="00414BC8" w:rsidRPr="001B4BD3" w:rsidRDefault="00937BC4">
      <w:pPr>
        <w:rPr>
          <w:highlight w:val="white"/>
        </w:rPr>
      </w:pPr>
      <w:r w:rsidRPr="001B4BD3">
        <w:rPr>
          <w:highlight w:val="white"/>
        </w:rPr>
        <w:t xml:space="preserve">I hereby declare that this research is an original research and has been completed by me exclusively. The information derived in the literature and the findings sections has been duly acknowledged in the text and authentic information has been used throughout. </w:t>
      </w:r>
    </w:p>
    <w:p w14:paraId="786A7768" w14:textId="77777777" w:rsidR="00414BC8" w:rsidRPr="001B4BD3" w:rsidRDefault="00937BC4">
      <w:pPr>
        <w:jc w:val="left"/>
        <w:rPr>
          <w:b/>
          <w:bCs/>
          <w:highlight w:val="white"/>
        </w:rPr>
      </w:pPr>
      <w:r w:rsidRPr="001B4BD3">
        <w:br w:type="page"/>
      </w:r>
    </w:p>
    <w:p w14:paraId="2773D601" w14:textId="77777777" w:rsidR="00414BC8" w:rsidRPr="001B4BD3" w:rsidRDefault="00937BC4">
      <w:pPr>
        <w:jc w:val="center"/>
        <w:rPr>
          <w:b/>
          <w:bCs/>
          <w:highlight w:val="white"/>
        </w:rPr>
      </w:pPr>
      <w:r w:rsidRPr="001B4BD3">
        <w:rPr>
          <w:b/>
          <w:bCs/>
          <w:highlight w:val="white"/>
        </w:rPr>
        <w:lastRenderedPageBreak/>
        <w:t xml:space="preserve">Acknowledgement </w:t>
      </w:r>
    </w:p>
    <w:p w14:paraId="21E5BCB5" w14:textId="77777777" w:rsidR="00414BC8" w:rsidRPr="001B4BD3" w:rsidRDefault="00937BC4">
      <w:pPr>
        <w:rPr>
          <w:highlight w:val="white"/>
        </w:rPr>
      </w:pPr>
      <w:r w:rsidRPr="001B4BD3">
        <w:rPr>
          <w:highlight w:val="white"/>
        </w:rPr>
        <w:t>I would like to express my heartfelt gratitude to my professors for giving me this opportunity of conducting research for my current organisation. I am thankful to my peers as they helped me gather information and offered constructive criticism and suggestions for improvement. Finally, I would like to thank my parents for the continued support and encouragement during the research.</w:t>
      </w:r>
    </w:p>
    <w:p w14:paraId="05852527" w14:textId="77777777" w:rsidR="00414BC8" w:rsidRPr="001B4BD3" w:rsidRDefault="00414BC8">
      <w:pPr>
        <w:jc w:val="left"/>
        <w:rPr>
          <w:b/>
          <w:bCs/>
          <w:highlight w:val="white"/>
        </w:rPr>
      </w:pPr>
    </w:p>
    <w:p w14:paraId="5FEF01E3" w14:textId="77777777" w:rsidR="00414BC8" w:rsidRPr="001B4BD3" w:rsidRDefault="00937BC4">
      <w:pPr>
        <w:jc w:val="left"/>
        <w:rPr>
          <w:b/>
          <w:bCs/>
          <w:highlight w:val="white"/>
        </w:rPr>
      </w:pPr>
      <w:r w:rsidRPr="001B4BD3">
        <w:br w:type="page"/>
      </w:r>
    </w:p>
    <w:sdt>
      <w:sdtPr>
        <w:rPr>
          <w:rFonts w:ascii="Arial" w:eastAsia="Arial" w:hAnsi="Arial" w:cs="Arial"/>
          <w:color w:val="auto"/>
          <w:sz w:val="24"/>
          <w:szCs w:val="24"/>
          <w:lang w:val="en-GB" w:eastAsia="en-GB"/>
        </w:rPr>
        <w:id w:val="-1011755325"/>
        <w:docPartObj>
          <w:docPartGallery w:val="Table of Contents"/>
          <w:docPartUnique/>
        </w:docPartObj>
      </w:sdtPr>
      <w:sdtEndPr>
        <w:rPr>
          <w:b/>
          <w:bCs/>
          <w:noProof/>
        </w:rPr>
      </w:sdtEndPr>
      <w:sdtContent>
        <w:p w14:paraId="6F284E8F" w14:textId="77777777" w:rsidR="00F142AA" w:rsidRPr="00E66F17" w:rsidRDefault="00F142AA" w:rsidP="00E66F17">
          <w:pPr>
            <w:pStyle w:val="TOCHeading"/>
            <w:spacing w:line="480" w:lineRule="auto"/>
            <w:jc w:val="center"/>
            <w:rPr>
              <w:rFonts w:ascii="Arial" w:hAnsi="Arial" w:cs="Arial"/>
              <w:b/>
              <w:color w:val="auto"/>
              <w:sz w:val="24"/>
              <w:szCs w:val="24"/>
            </w:rPr>
          </w:pPr>
          <w:r w:rsidRPr="00E66F17">
            <w:rPr>
              <w:rFonts w:ascii="Arial" w:hAnsi="Arial" w:cs="Arial"/>
              <w:b/>
              <w:color w:val="auto"/>
              <w:sz w:val="24"/>
              <w:szCs w:val="24"/>
            </w:rPr>
            <w:t>Table of Contents</w:t>
          </w:r>
        </w:p>
        <w:p w14:paraId="785AAFC5" w14:textId="77777777" w:rsidR="00E66F17" w:rsidRPr="00E66F17" w:rsidRDefault="00F142AA" w:rsidP="00E66F17">
          <w:pPr>
            <w:pStyle w:val="TOC1"/>
            <w:tabs>
              <w:tab w:val="right" w:leader="dot" w:pos="9019"/>
            </w:tabs>
            <w:rPr>
              <w:rFonts w:eastAsiaTheme="minorEastAsia"/>
              <w:noProof/>
            </w:rPr>
          </w:pPr>
          <w:r w:rsidRPr="00E66F17">
            <w:fldChar w:fldCharType="begin"/>
          </w:r>
          <w:r w:rsidRPr="00E66F17">
            <w:instrText xml:space="preserve"> TOC \o "1-3" \h \z \u </w:instrText>
          </w:r>
          <w:r w:rsidRPr="00E66F17">
            <w:fldChar w:fldCharType="separate"/>
          </w:r>
          <w:hyperlink w:anchor="_Toc222847425" w:history="1">
            <w:r w:rsidR="00E66F17" w:rsidRPr="00E66F17">
              <w:rPr>
                <w:rStyle w:val="Hyperlink"/>
                <w:noProof/>
              </w:rPr>
              <w:t>1.0 Introduction</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_Toc222847425 \h </w:instrText>
            </w:r>
            <w:r w:rsidR="00E66F17" w:rsidRPr="00E66F17">
              <w:rPr>
                <w:noProof/>
                <w:webHidden/>
              </w:rPr>
            </w:r>
            <w:r w:rsidR="00E66F17" w:rsidRPr="00E66F17">
              <w:rPr>
                <w:noProof/>
                <w:webHidden/>
              </w:rPr>
              <w:fldChar w:fldCharType="separate"/>
            </w:r>
            <w:r w:rsidR="00E66F17" w:rsidRPr="00E66F17">
              <w:rPr>
                <w:noProof/>
                <w:webHidden/>
              </w:rPr>
              <w:t>10</w:t>
            </w:r>
            <w:r w:rsidR="00E66F17" w:rsidRPr="00E66F17">
              <w:rPr>
                <w:noProof/>
                <w:webHidden/>
              </w:rPr>
              <w:fldChar w:fldCharType="end"/>
            </w:r>
          </w:hyperlink>
        </w:p>
        <w:p w14:paraId="4A160117" w14:textId="77777777" w:rsidR="00E66F17" w:rsidRPr="00E66F17" w:rsidRDefault="00285FE0" w:rsidP="00E66F17">
          <w:pPr>
            <w:pStyle w:val="TOC2"/>
            <w:tabs>
              <w:tab w:val="right" w:leader="dot" w:pos="9019"/>
            </w:tabs>
            <w:rPr>
              <w:rFonts w:eastAsiaTheme="minorEastAsia"/>
              <w:noProof/>
            </w:rPr>
          </w:pPr>
          <w:hyperlink w:anchor="_Toc222847426" w:history="1">
            <w:r w:rsidR="00E66F17" w:rsidRPr="00E66F17">
              <w:rPr>
                <w:rStyle w:val="Hyperlink"/>
                <w:noProof/>
              </w:rPr>
              <w:t>1.1 Background of the research project</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_Toc222847426 \h </w:instrText>
            </w:r>
            <w:r w:rsidR="00E66F17" w:rsidRPr="00E66F17">
              <w:rPr>
                <w:noProof/>
                <w:webHidden/>
              </w:rPr>
            </w:r>
            <w:r w:rsidR="00E66F17" w:rsidRPr="00E66F17">
              <w:rPr>
                <w:noProof/>
                <w:webHidden/>
              </w:rPr>
              <w:fldChar w:fldCharType="separate"/>
            </w:r>
            <w:r w:rsidR="00E66F17" w:rsidRPr="00E66F17">
              <w:rPr>
                <w:noProof/>
                <w:webHidden/>
              </w:rPr>
              <w:t>10</w:t>
            </w:r>
            <w:r w:rsidR="00E66F17" w:rsidRPr="00E66F17">
              <w:rPr>
                <w:noProof/>
                <w:webHidden/>
              </w:rPr>
              <w:fldChar w:fldCharType="end"/>
            </w:r>
          </w:hyperlink>
        </w:p>
        <w:p w14:paraId="4934B82E" w14:textId="77777777" w:rsidR="00E66F17" w:rsidRPr="00E66F17" w:rsidRDefault="00285FE0" w:rsidP="00E66F17">
          <w:pPr>
            <w:pStyle w:val="TOC2"/>
            <w:tabs>
              <w:tab w:val="right" w:leader="dot" w:pos="9019"/>
            </w:tabs>
            <w:rPr>
              <w:rFonts w:eastAsiaTheme="minorEastAsia"/>
              <w:noProof/>
            </w:rPr>
          </w:pPr>
          <w:hyperlink w:anchor="_Toc222847427" w:history="1">
            <w:r w:rsidR="00E66F17" w:rsidRPr="00E66F17">
              <w:rPr>
                <w:rStyle w:val="Hyperlink"/>
                <w:noProof/>
              </w:rPr>
              <w:t>1.2 Case study analysis based on hotel brand and location</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_Toc222847427 \h </w:instrText>
            </w:r>
            <w:r w:rsidR="00E66F17" w:rsidRPr="00E66F17">
              <w:rPr>
                <w:noProof/>
                <w:webHidden/>
              </w:rPr>
            </w:r>
            <w:r w:rsidR="00E66F17" w:rsidRPr="00E66F17">
              <w:rPr>
                <w:noProof/>
                <w:webHidden/>
              </w:rPr>
              <w:fldChar w:fldCharType="separate"/>
            </w:r>
            <w:r w:rsidR="00E66F17" w:rsidRPr="00E66F17">
              <w:rPr>
                <w:noProof/>
                <w:webHidden/>
              </w:rPr>
              <w:t>11</w:t>
            </w:r>
            <w:r w:rsidR="00E66F17" w:rsidRPr="00E66F17">
              <w:rPr>
                <w:noProof/>
                <w:webHidden/>
              </w:rPr>
              <w:fldChar w:fldCharType="end"/>
            </w:r>
          </w:hyperlink>
        </w:p>
        <w:p w14:paraId="068A9AF9" w14:textId="77777777" w:rsidR="00E66F17" w:rsidRPr="00E66F17" w:rsidRDefault="00285FE0" w:rsidP="00E66F17">
          <w:pPr>
            <w:pStyle w:val="TOC2"/>
            <w:tabs>
              <w:tab w:val="right" w:leader="dot" w:pos="9019"/>
            </w:tabs>
            <w:rPr>
              <w:rFonts w:eastAsiaTheme="minorEastAsia"/>
              <w:noProof/>
            </w:rPr>
          </w:pPr>
          <w:hyperlink w:anchor="_Toc222847428" w:history="1">
            <w:r w:rsidR="00E66F17" w:rsidRPr="00E66F17">
              <w:rPr>
                <w:rStyle w:val="Hyperlink"/>
                <w:noProof/>
              </w:rPr>
              <w:t>1.3 Research aim/Purposes</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_Toc222847428 \h </w:instrText>
            </w:r>
            <w:r w:rsidR="00E66F17" w:rsidRPr="00E66F17">
              <w:rPr>
                <w:noProof/>
                <w:webHidden/>
              </w:rPr>
            </w:r>
            <w:r w:rsidR="00E66F17" w:rsidRPr="00E66F17">
              <w:rPr>
                <w:noProof/>
                <w:webHidden/>
              </w:rPr>
              <w:fldChar w:fldCharType="separate"/>
            </w:r>
            <w:r w:rsidR="00E66F17" w:rsidRPr="00E66F17">
              <w:rPr>
                <w:noProof/>
                <w:webHidden/>
              </w:rPr>
              <w:t>12</w:t>
            </w:r>
            <w:r w:rsidR="00E66F17" w:rsidRPr="00E66F17">
              <w:rPr>
                <w:noProof/>
                <w:webHidden/>
              </w:rPr>
              <w:fldChar w:fldCharType="end"/>
            </w:r>
          </w:hyperlink>
        </w:p>
        <w:p w14:paraId="0E680945" w14:textId="77777777" w:rsidR="00E66F17" w:rsidRPr="00E66F17" w:rsidRDefault="00285FE0" w:rsidP="00E66F17">
          <w:pPr>
            <w:pStyle w:val="TOC2"/>
            <w:tabs>
              <w:tab w:val="right" w:leader="dot" w:pos="9019"/>
            </w:tabs>
            <w:rPr>
              <w:rFonts w:eastAsiaTheme="minorEastAsia"/>
              <w:noProof/>
            </w:rPr>
          </w:pPr>
          <w:hyperlink w:anchor="_Toc222847429" w:history="1">
            <w:r w:rsidR="00E66F17" w:rsidRPr="00E66F17">
              <w:rPr>
                <w:rStyle w:val="Hyperlink"/>
                <w:noProof/>
              </w:rPr>
              <w:t>1.4 Research questions</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_Toc222847429 \h </w:instrText>
            </w:r>
            <w:r w:rsidR="00E66F17" w:rsidRPr="00E66F17">
              <w:rPr>
                <w:noProof/>
                <w:webHidden/>
              </w:rPr>
            </w:r>
            <w:r w:rsidR="00E66F17" w:rsidRPr="00E66F17">
              <w:rPr>
                <w:noProof/>
                <w:webHidden/>
              </w:rPr>
              <w:fldChar w:fldCharType="separate"/>
            </w:r>
            <w:r w:rsidR="00E66F17" w:rsidRPr="00E66F17">
              <w:rPr>
                <w:noProof/>
                <w:webHidden/>
              </w:rPr>
              <w:t>12</w:t>
            </w:r>
            <w:r w:rsidR="00E66F17" w:rsidRPr="00E66F17">
              <w:rPr>
                <w:noProof/>
                <w:webHidden/>
              </w:rPr>
              <w:fldChar w:fldCharType="end"/>
            </w:r>
          </w:hyperlink>
        </w:p>
        <w:p w14:paraId="48384221" w14:textId="77777777" w:rsidR="00E66F17" w:rsidRPr="00E66F17" w:rsidRDefault="00285FE0" w:rsidP="00E66F17">
          <w:pPr>
            <w:pStyle w:val="TOC2"/>
            <w:tabs>
              <w:tab w:val="right" w:leader="dot" w:pos="9019"/>
            </w:tabs>
            <w:rPr>
              <w:rFonts w:eastAsiaTheme="minorEastAsia"/>
              <w:noProof/>
            </w:rPr>
          </w:pPr>
          <w:hyperlink w:anchor="_Toc222847430" w:history="1">
            <w:r w:rsidR="00E66F17" w:rsidRPr="00E66F17">
              <w:rPr>
                <w:rStyle w:val="Hyperlink"/>
                <w:noProof/>
              </w:rPr>
              <w:t>1.5 Research objectives</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_Toc222847430 \h </w:instrText>
            </w:r>
            <w:r w:rsidR="00E66F17" w:rsidRPr="00E66F17">
              <w:rPr>
                <w:noProof/>
                <w:webHidden/>
              </w:rPr>
            </w:r>
            <w:r w:rsidR="00E66F17" w:rsidRPr="00E66F17">
              <w:rPr>
                <w:noProof/>
                <w:webHidden/>
              </w:rPr>
              <w:fldChar w:fldCharType="separate"/>
            </w:r>
            <w:r w:rsidR="00E66F17" w:rsidRPr="00E66F17">
              <w:rPr>
                <w:noProof/>
                <w:webHidden/>
              </w:rPr>
              <w:t>12</w:t>
            </w:r>
            <w:r w:rsidR="00E66F17" w:rsidRPr="00E66F17">
              <w:rPr>
                <w:noProof/>
                <w:webHidden/>
              </w:rPr>
              <w:fldChar w:fldCharType="end"/>
            </w:r>
          </w:hyperlink>
        </w:p>
        <w:p w14:paraId="314DD052" w14:textId="77777777" w:rsidR="00E66F17" w:rsidRPr="00E66F17" w:rsidRDefault="00285FE0" w:rsidP="00E66F17">
          <w:pPr>
            <w:pStyle w:val="TOC2"/>
            <w:tabs>
              <w:tab w:val="right" w:leader="dot" w:pos="9019"/>
            </w:tabs>
            <w:rPr>
              <w:rFonts w:eastAsiaTheme="minorEastAsia"/>
              <w:noProof/>
            </w:rPr>
          </w:pPr>
          <w:hyperlink w:anchor="_Toc222847431" w:history="1">
            <w:r w:rsidR="00E66F17" w:rsidRPr="00E66F17">
              <w:rPr>
                <w:rStyle w:val="Hyperlink"/>
                <w:noProof/>
              </w:rPr>
              <w:t>1.6 Problem statement</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_Toc222847431 \h </w:instrText>
            </w:r>
            <w:r w:rsidR="00E66F17" w:rsidRPr="00E66F17">
              <w:rPr>
                <w:noProof/>
                <w:webHidden/>
              </w:rPr>
            </w:r>
            <w:r w:rsidR="00E66F17" w:rsidRPr="00E66F17">
              <w:rPr>
                <w:noProof/>
                <w:webHidden/>
              </w:rPr>
              <w:fldChar w:fldCharType="separate"/>
            </w:r>
            <w:r w:rsidR="00E66F17" w:rsidRPr="00E66F17">
              <w:rPr>
                <w:noProof/>
                <w:webHidden/>
              </w:rPr>
              <w:t>13</w:t>
            </w:r>
            <w:r w:rsidR="00E66F17" w:rsidRPr="00E66F17">
              <w:rPr>
                <w:noProof/>
                <w:webHidden/>
              </w:rPr>
              <w:fldChar w:fldCharType="end"/>
            </w:r>
          </w:hyperlink>
        </w:p>
        <w:p w14:paraId="113D9596" w14:textId="77777777" w:rsidR="00E66F17" w:rsidRPr="00E66F17" w:rsidRDefault="00285FE0" w:rsidP="00E66F17">
          <w:pPr>
            <w:pStyle w:val="TOC2"/>
            <w:tabs>
              <w:tab w:val="right" w:leader="dot" w:pos="9019"/>
            </w:tabs>
            <w:rPr>
              <w:rFonts w:eastAsiaTheme="minorEastAsia"/>
              <w:noProof/>
            </w:rPr>
          </w:pPr>
          <w:hyperlink w:anchor="_Toc222847432" w:history="1">
            <w:r w:rsidR="00E66F17" w:rsidRPr="00E66F17">
              <w:rPr>
                <w:rStyle w:val="Hyperlink"/>
                <w:noProof/>
              </w:rPr>
              <w:t>1.7 Research rationale</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_Toc222847432 \h </w:instrText>
            </w:r>
            <w:r w:rsidR="00E66F17" w:rsidRPr="00E66F17">
              <w:rPr>
                <w:noProof/>
                <w:webHidden/>
              </w:rPr>
            </w:r>
            <w:r w:rsidR="00E66F17" w:rsidRPr="00E66F17">
              <w:rPr>
                <w:noProof/>
                <w:webHidden/>
              </w:rPr>
              <w:fldChar w:fldCharType="separate"/>
            </w:r>
            <w:r w:rsidR="00E66F17" w:rsidRPr="00E66F17">
              <w:rPr>
                <w:noProof/>
                <w:webHidden/>
              </w:rPr>
              <w:t>13</w:t>
            </w:r>
            <w:r w:rsidR="00E66F17" w:rsidRPr="00E66F17">
              <w:rPr>
                <w:noProof/>
                <w:webHidden/>
              </w:rPr>
              <w:fldChar w:fldCharType="end"/>
            </w:r>
          </w:hyperlink>
        </w:p>
        <w:p w14:paraId="02A04D06" w14:textId="77777777" w:rsidR="00E66F17" w:rsidRPr="00E66F17" w:rsidRDefault="00285FE0" w:rsidP="00E66F17">
          <w:pPr>
            <w:pStyle w:val="TOC1"/>
            <w:tabs>
              <w:tab w:val="right" w:leader="dot" w:pos="9019"/>
            </w:tabs>
            <w:rPr>
              <w:rFonts w:eastAsiaTheme="minorEastAsia"/>
              <w:noProof/>
            </w:rPr>
          </w:pPr>
          <w:hyperlink w:anchor="_Toc222847433" w:history="1">
            <w:r w:rsidR="00E66F17" w:rsidRPr="00E66F17">
              <w:rPr>
                <w:rStyle w:val="Hyperlink"/>
                <w:noProof/>
              </w:rPr>
              <w:t>2.0 Literature Review</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_Toc222847433 \h </w:instrText>
            </w:r>
            <w:r w:rsidR="00E66F17" w:rsidRPr="00E66F17">
              <w:rPr>
                <w:noProof/>
                <w:webHidden/>
              </w:rPr>
            </w:r>
            <w:r w:rsidR="00E66F17" w:rsidRPr="00E66F17">
              <w:rPr>
                <w:noProof/>
                <w:webHidden/>
              </w:rPr>
              <w:fldChar w:fldCharType="separate"/>
            </w:r>
            <w:r w:rsidR="00E66F17" w:rsidRPr="00E66F17">
              <w:rPr>
                <w:noProof/>
                <w:webHidden/>
              </w:rPr>
              <w:t>14</w:t>
            </w:r>
            <w:r w:rsidR="00E66F17" w:rsidRPr="00E66F17">
              <w:rPr>
                <w:noProof/>
                <w:webHidden/>
              </w:rPr>
              <w:fldChar w:fldCharType="end"/>
            </w:r>
          </w:hyperlink>
        </w:p>
        <w:p w14:paraId="5AB79520" w14:textId="77777777" w:rsidR="00E66F17" w:rsidRPr="00E66F17" w:rsidRDefault="00285FE0" w:rsidP="00E66F17">
          <w:pPr>
            <w:pStyle w:val="TOC2"/>
            <w:tabs>
              <w:tab w:val="right" w:leader="dot" w:pos="9019"/>
            </w:tabs>
            <w:rPr>
              <w:rFonts w:eastAsiaTheme="minorEastAsia"/>
              <w:noProof/>
            </w:rPr>
          </w:pPr>
          <w:hyperlink w:anchor="_Toc222847434" w:history="1">
            <w:r w:rsidR="00E66F17" w:rsidRPr="00E66F17">
              <w:rPr>
                <w:rStyle w:val="Hyperlink"/>
                <w:noProof/>
              </w:rPr>
              <w:t>2.1 Factors shaping consumer trust and satisfaction in hospitality industry</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_Toc222847434 \h </w:instrText>
            </w:r>
            <w:r w:rsidR="00E66F17" w:rsidRPr="00E66F17">
              <w:rPr>
                <w:noProof/>
                <w:webHidden/>
              </w:rPr>
            </w:r>
            <w:r w:rsidR="00E66F17" w:rsidRPr="00E66F17">
              <w:rPr>
                <w:noProof/>
                <w:webHidden/>
              </w:rPr>
              <w:fldChar w:fldCharType="separate"/>
            </w:r>
            <w:r w:rsidR="00E66F17" w:rsidRPr="00E66F17">
              <w:rPr>
                <w:noProof/>
                <w:webHidden/>
              </w:rPr>
              <w:t>14</w:t>
            </w:r>
            <w:r w:rsidR="00E66F17" w:rsidRPr="00E66F17">
              <w:rPr>
                <w:noProof/>
                <w:webHidden/>
              </w:rPr>
              <w:fldChar w:fldCharType="end"/>
            </w:r>
          </w:hyperlink>
        </w:p>
        <w:p w14:paraId="4FE0E470" w14:textId="77777777" w:rsidR="00E66F17" w:rsidRPr="00E66F17" w:rsidRDefault="00285FE0" w:rsidP="00E66F17">
          <w:pPr>
            <w:pStyle w:val="TOC2"/>
            <w:tabs>
              <w:tab w:val="right" w:leader="dot" w:pos="9019"/>
            </w:tabs>
            <w:rPr>
              <w:rFonts w:eastAsiaTheme="minorEastAsia"/>
              <w:noProof/>
            </w:rPr>
          </w:pPr>
          <w:hyperlink w:anchor="_Toc222847435" w:history="1">
            <w:r w:rsidR="00E66F17" w:rsidRPr="00E66F17">
              <w:rPr>
                <w:rStyle w:val="Hyperlink"/>
                <w:noProof/>
              </w:rPr>
              <w:t>2.2 Exploring the role of receptionist in shaping customer trust and satisfaction</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_Toc222847435 \h </w:instrText>
            </w:r>
            <w:r w:rsidR="00E66F17" w:rsidRPr="00E66F17">
              <w:rPr>
                <w:noProof/>
                <w:webHidden/>
              </w:rPr>
            </w:r>
            <w:r w:rsidR="00E66F17" w:rsidRPr="00E66F17">
              <w:rPr>
                <w:noProof/>
                <w:webHidden/>
              </w:rPr>
              <w:fldChar w:fldCharType="separate"/>
            </w:r>
            <w:r w:rsidR="00E66F17" w:rsidRPr="00E66F17">
              <w:rPr>
                <w:noProof/>
                <w:webHidden/>
              </w:rPr>
              <w:t>15</w:t>
            </w:r>
            <w:r w:rsidR="00E66F17" w:rsidRPr="00E66F17">
              <w:rPr>
                <w:noProof/>
                <w:webHidden/>
              </w:rPr>
              <w:fldChar w:fldCharType="end"/>
            </w:r>
          </w:hyperlink>
        </w:p>
        <w:p w14:paraId="01A8782E" w14:textId="77777777" w:rsidR="00E66F17" w:rsidRPr="00E66F17" w:rsidRDefault="00285FE0" w:rsidP="00E66F17">
          <w:pPr>
            <w:pStyle w:val="TOC2"/>
            <w:tabs>
              <w:tab w:val="right" w:leader="dot" w:pos="9019"/>
            </w:tabs>
            <w:rPr>
              <w:rFonts w:eastAsiaTheme="minorEastAsia"/>
              <w:noProof/>
            </w:rPr>
          </w:pPr>
          <w:hyperlink w:anchor="_Toc222847436" w:history="1">
            <w:r w:rsidR="00E66F17" w:rsidRPr="00E66F17">
              <w:rPr>
                <w:rStyle w:val="Hyperlink"/>
                <w:noProof/>
              </w:rPr>
              <w:t>2.3 Challenges receptionists face in shaping customer trust and satisfaction in hotels</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_Toc222847436 \h </w:instrText>
            </w:r>
            <w:r w:rsidR="00E66F17" w:rsidRPr="00E66F17">
              <w:rPr>
                <w:noProof/>
                <w:webHidden/>
              </w:rPr>
            </w:r>
            <w:r w:rsidR="00E66F17" w:rsidRPr="00E66F17">
              <w:rPr>
                <w:noProof/>
                <w:webHidden/>
              </w:rPr>
              <w:fldChar w:fldCharType="separate"/>
            </w:r>
            <w:r w:rsidR="00E66F17" w:rsidRPr="00E66F17">
              <w:rPr>
                <w:noProof/>
                <w:webHidden/>
              </w:rPr>
              <w:t>16</w:t>
            </w:r>
            <w:r w:rsidR="00E66F17" w:rsidRPr="00E66F17">
              <w:rPr>
                <w:noProof/>
                <w:webHidden/>
              </w:rPr>
              <w:fldChar w:fldCharType="end"/>
            </w:r>
          </w:hyperlink>
        </w:p>
        <w:p w14:paraId="371727DF" w14:textId="77777777" w:rsidR="00E66F17" w:rsidRPr="00E66F17" w:rsidRDefault="00285FE0" w:rsidP="00E66F17">
          <w:pPr>
            <w:pStyle w:val="TOC2"/>
            <w:tabs>
              <w:tab w:val="right" w:leader="dot" w:pos="9019"/>
            </w:tabs>
            <w:rPr>
              <w:rFonts w:eastAsiaTheme="minorEastAsia"/>
              <w:noProof/>
            </w:rPr>
          </w:pPr>
          <w:hyperlink w:anchor="_Toc222847437" w:history="1">
            <w:r w:rsidR="00E66F17" w:rsidRPr="00E66F17">
              <w:rPr>
                <w:rStyle w:val="Hyperlink"/>
                <w:noProof/>
              </w:rPr>
              <w:t>2.4 The influence of high-quality service on customer satisfaction and trust in hospitality business</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_Toc222847437 \h </w:instrText>
            </w:r>
            <w:r w:rsidR="00E66F17" w:rsidRPr="00E66F17">
              <w:rPr>
                <w:noProof/>
                <w:webHidden/>
              </w:rPr>
            </w:r>
            <w:r w:rsidR="00E66F17" w:rsidRPr="00E66F17">
              <w:rPr>
                <w:noProof/>
                <w:webHidden/>
              </w:rPr>
              <w:fldChar w:fldCharType="separate"/>
            </w:r>
            <w:r w:rsidR="00E66F17" w:rsidRPr="00E66F17">
              <w:rPr>
                <w:noProof/>
                <w:webHidden/>
              </w:rPr>
              <w:t>17</w:t>
            </w:r>
            <w:r w:rsidR="00E66F17" w:rsidRPr="00E66F17">
              <w:rPr>
                <w:noProof/>
                <w:webHidden/>
              </w:rPr>
              <w:fldChar w:fldCharType="end"/>
            </w:r>
          </w:hyperlink>
        </w:p>
        <w:p w14:paraId="0E616178" w14:textId="77777777" w:rsidR="00E66F17" w:rsidRPr="00E66F17" w:rsidRDefault="00285FE0" w:rsidP="00E66F17">
          <w:pPr>
            <w:pStyle w:val="TOC2"/>
            <w:tabs>
              <w:tab w:val="right" w:leader="dot" w:pos="9019"/>
            </w:tabs>
            <w:rPr>
              <w:rFonts w:eastAsiaTheme="minorEastAsia"/>
              <w:noProof/>
            </w:rPr>
          </w:pPr>
          <w:hyperlink w:anchor="_Toc222847438" w:history="1">
            <w:r w:rsidR="00E66F17" w:rsidRPr="00E66F17">
              <w:rPr>
                <w:rStyle w:val="Hyperlink"/>
                <w:noProof/>
              </w:rPr>
              <w:t>2.5 Conceptual Framework</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_Toc222847438 \h </w:instrText>
            </w:r>
            <w:r w:rsidR="00E66F17" w:rsidRPr="00E66F17">
              <w:rPr>
                <w:noProof/>
                <w:webHidden/>
              </w:rPr>
            </w:r>
            <w:r w:rsidR="00E66F17" w:rsidRPr="00E66F17">
              <w:rPr>
                <w:noProof/>
                <w:webHidden/>
              </w:rPr>
              <w:fldChar w:fldCharType="separate"/>
            </w:r>
            <w:r w:rsidR="00E66F17" w:rsidRPr="00E66F17">
              <w:rPr>
                <w:noProof/>
                <w:webHidden/>
              </w:rPr>
              <w:t>18</w:t>
            </w:r>
            <w:r w:rsidR="00E66F17" w:rsidRPr="00E66F17">
              <w:rPr>
                <w:noProof/>
                <w:webHidden/>
              </w:rPr>
              <w:fldChar w:fldCharType="end"/>
            </w:r>
          </w:hyperlink>
        </w:p>
        <w:p w14:paraId="48E4F429" w14:textId="77777777" w:rsidR="00E66F17" w:rsidRPr="00E66F17" w:rsidRDefault="00285FE0" w:rsidP="00E66F17">
          <w:pPr>
            <w:pStyle w:val="TOC2"/>
            <w:tabs>
              <w:tab w:val="right" w:leader="dot" w:pos="9019"/>
            </w:tabs>
            <w:rPr>
              <w:rFonts w:eastAsiaTheme="minorEastAsia"/>
              <w:noProof/>
            </w:rPr>
          </w:pPr>
          <w:hyperlink w:anchor="_Toc222847439" w:history="1">
            <w:r w:rsidR="00E66F17" w:rsidRPr="00E66F17">
              <w:rPr>
                <w:rStyle w:val="Hyperlink"/>
                <w:noProof/>
              </w:rPr>
              <w:t>2.6 Theoretical Underpinning</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_Toc222847439 \h </w:instrText>
            </w:r>
            <w:r w:rsidR="00E66F17" w:rsidRPr="00E66F17">
              <w:rPr>
                <w:noProof/>
                <w:webHidden/>
              </w:rPr>
            </w:r>
            <w:r w:rsidR="00E66F17" w:rsidRPr="00E66F17">
              <w:rPr>
                <w:noProof/>
                <w:webHidden/>
              </w:rPr>
              <w:fldChar w:fldCharType="separate"/>
            </w:r>
            <w:r w:rsidR="00E66F17" w:rsidRPr="00E66F17">
              <w:rPr>
                <w:noProof/>
                <w:webHidden/>
              </w:rPr>
              <w:t>19</w:t>
            </w:r>
            <w:r w:rsidR="00E66F17" w:rsidRPr="00E66F17">
              <w:rPr>
                <w:noProof/>
                <w:webHidden/>
              </w:rPr>
              <w:fldChar w:fldCharType="end"/>
            </w:r>
          </w:hyperlink>
        </w:p>
        <w:p w14:paraId="1277B23F" w14:textId="77777777" w:rsidR="00E66F17" w:rsidRPr="00E66F17" w:rsidRDefault="00285FE0" w:rsidP="00E66F17">
          <w:pPr>
            <w:pStyle w:val="TOC2"/>
            <w:tabs>
              <w:tab w:val="right" w:leader="dot" w:pos="9019"/>
            </w:tabs>
            <w:rPr>
              <w:rFonts w:eastAsiaTheme="minorEastAsia"/>
              <w:noProof/>
            </w:rPr>
          </w:pPr>
          <w:hyperlink w:anchor="_Toc222847440" w:history="1">
            <w:r w:rsidR="00E66F17" w:rsidRPr="00E66F17">
              <w:rPr>
                <w:rStyle w:val="Hyperlink"/>
                <w:noProof/>
              </w:rPr>
              <w:t>2.7 Literature gap</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_Toc222847440 \h </w:instrText>
            </w:r>
            <w:r w:rsidR="00E66F17" w:rsidRPr="00E66F17">
              <w:rPr>
                <w:noProof/>
                <w:webHidden/>
              </w:rPr>
            </w:r>
            <w:r w:rsidR="00E66F17" w:rsidRPr="00E66F17">
              <w:rPr>
                <w:noProof/>
                <w:webHidden/>
              </w:rPr>
              <w:fldChar w:fldCharType="separate"/>
            </w:r>
            <w:r w:rsidR="00E66F17" w:rsidRPr="00E66F17">
              <w:rPr>
                <w:noProof/>
                <w:webHidden/>
              </w:rPr>
              <w:t>20</w:t>
            </w:r>
            <w:r w:rsidR="00E66F17" w:rsidRPr="00E66F17">
              <w:rPr>
                <w:noProof/>
                <w:webHidden/>
              </w:rPr>
              <w:fldChar w:fldCharType="end"/>
            </w:r>
          </w:hyperlink>
        </w:p>
        <w:p w14:paraId="14FDDD34" w14:textId="77777777" w:rsidR="00E66F17" w:rsidRPr="00E66F17" w:rsidRDefault="00285FE0" w:rsidP="00E66F17">
          <w:pPr>
            <w:pStyle w:val="TOC1"/>
            <w:tabs>
              <w:tab w:val="right" w:leader="dot" w:pos="9019"/>
            </w:tabs>
            <w:rPr>
              <w:rFonts w:eastAsiaTheme="minorEastAsia"/>
              <w:noProof/>
            </w:rPr>
          </w:pPr>
          <w:hyperlink w:anchor="_Toc222847441" w:history="1">
            <w:r w:rsidR="00E66F17" w:rsidRPr="00E66F17">
              <w:rPr>
                <w:rStyle w:val="Hyperlink"/>
                <w:noProof/>
              </w:rPr>
              <w:t>3.0 Methodology</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_Toc222847441 \h </w:instrText>
            </w:r>
            <w:r w:rsidR="00E66F17" w:rsidRPr="00E66F17">
              <w:rPr>
                <w:noProof/>
                <w:webHidden/>
              </w:rPr>
            </w:r>
            <w:r w:rsidR="00E66F17" w:rsidRPr="00E66F17">
              <w:rPr>
                <w:noProof/>
                <w:webHidden/>
              </w:rPr>
              <w:fldChar w:fldCharType="separate"/>
            </w:r>
            <w:r w:rsidR="00E66F17" w:rsidRPr="00E66F17">
              <w:rPr>
                <w:noProof/>
                <w:webHidden/>
              </w:rPr>
              <w:t>21</w:t>
            </w:r>
            <w:r w:rsidR="00E66F17" w:rsidRPr="00E66F17">
              <w:rPr>
                <w:noProof/>
                <w:webHidden/>
              </w:rPr>
              <w:fldChar w:fldCharType="end"/>
            </w:r>
          </w:hyperlink>
        </w:p>
        <w:p w14:paraId="6A1BBDD9" w14:textId="77777777" w:rsidR="00E66F17" w:rsidRPr="00E66F17" w:rsidRDefault="00285FE0" w:rsidP="00E66F17">
          <w:pPr>
            <w:pStyle w:val="TOC2"/>
            <w:tabs>
              <w:tab w:val="right" w:leader="dot" w:pos="9019"/>
            </w:tabs>
            <w:rPr>
              <w:rFonts w:eastAsiaTheme="minorEastAsia"/>
              <w:noProof/>
            </w:rPr>
          </w:pPr>
          <w:hyperlink w:anchor="_Toc222847442" w:history="1">
            <w:r w:rsidR="00E66F17" w:rsidRPr="00E66F17">
              <w:rPr>
                <w:rStyle w:val="Hyperlink"/>
                <w:noProof/>
              </w:rPr>
              <w:t>3.1 Research Design</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_Toc222847442 \h </w:instrText>
            </w:r>
            <w:r w:rsidR="00E66F17" w:rsidRPr="00E66F17">
              <w:rPr>
                <w:noProof/>
                <w:webHidden/>
              </w:rPr>
            </w:r>
            <w:r w:rsidR="00E66F17" w:rsidRPr="00E66F17">
              <w:rPr>
                <w:noProof/>
                <w:webHidden/>
              </w:rPr>
              <w:fldChar w:fldCharType="separate"/>
            </w:r>
            <w:r w:rsidR="00E66F17" w:rsidRPr="00E66F17">
              <w:rPr>
                <w:noProof/>
                <w:webHidden/>
              </w:rPr>
              <w:t>21</w:t>
            </w:r>
            <w:r w:rsidR="00E66F17" w:rsidRPr="00E66F17">
              <w:rPr>
                <w:noProof/>
                <w:webHidden/>
              </w:rPr>
              <w:fldChar w:fldCharType="end"/>
            </w:r>
          </w:hyperlink>
        </w:p>
        <w:p w14:paraId="454F233F" w14:textId="77777777" w:rsidR="00E66F17" w:rsidRPr="00E66F17" w:rsidRDefault="00285FE0" w:rsidP="00E66F17">
          <w:pPr>
            <w:pStyle w:val="TOC2"/>
            <w:tabs>
              <w:tab w:val="right" w:leader="dot" w:pos="9019"/>
            </w:tabs>
            <w:rPr>
              <w:rFonts w:eastAsiaTheme="minorEastAsia"/>
              <w:noProof/>
            </w:rPr>
          </w:pPr>
          <w:hyperlink w:anchor="_Toc222847443" w:history="1">
            <w:r w:rsidR="00E66F17" w:rsidRPr="00E66F17">
              <w:rPr>
                <w:rStyle w:val="Hyperlink"/>
                <w:noProof/>
              </w:rPr>
              <w:t>3.2 Participants or Subjects</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_Toc222847443 \h </w:instrText>
            </w:r>
            <w:r w:rsidR="00E66F17" w:rsidRPr="00E66F17">
              <w:rPr>
                <w:noProof/>
                <w:webHidden/>
              </w:rPr>
            </w:r>
            <w:r w:rsidR="00E66F17" w:rsidRPr="00E66F17">
              <w:rPr>
                <w:noProof/>
                <w:webHidden/>
              </w:rPr>
              <w:fldChar w:fldCharType="separate"/>
            </w:r>
            <w:r w:rsidR="00E66F17" w:rsidRPr="00E66F17">
              <w:rPr>
                <w:noProof/>
                <w:webHidden/>
              </w:rPr>
              <w:t>22</w:t>
            </w:r>
            <w:r w:rsidR="00E66F17" w:rsidRPr="00E66F17">
              <w:rPr>
                <w:noProof/>
                <w:webHidden/>
              </w:rPr>
              <w:fldChar w:fldCharType="end"/>
            </w:r>
          </w:hyperlink>
        </w:p>
        <w:p w14:paraId="0807F391" w14:textId="77777777" w:rsidR="00E66F17" w:rsidRPr="00E66F17" w:rsidRDefault="00285FE0" w:rsidP="00E66F17">
          <w:pPr>
            <w:pStyle w:val="TOC2"/>
            <w:tabs>
              <w:tab w:val="right" w:leader="dot" w:pos="9019"/>
            </w:tabs>
            <w:rPr>
              <w:rFonts w:eastAsiaTheme="minorEastAsia"/>
              <w:noProof/>
            </w:rPr>
          </w:pPr>
          <w:hyperlink w:anchor="_Toc222847444" w:history="1">
            <w:r w:rsidR="00E66F17" w:rsidRPr="00E66F17">
              <w:rPr>
                <w:rStyle w:val="Hyperlink"/>
                <w:noProof/>
              </w:rPr>
              <w:t>3.3 Data Collection Methods</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_Toc222847444 \h </w:instrText>
            </w:r>
            <w:r w:rsidR="00E66F17" w:rsidRPr="00E66F17">
              <w:rPr>
                <w:noProof/>
                <w:webHidden/>
              </w:rPr>
            </w:r>
            <w:r w:rsidR="00E66F17" w:rsidRPr="00E66F17">
              <w:rPr>
                <w:noProof/>
                <w:webHidden/>
              </w:rPr>
              <w:fldChar w:fldCharType="separate"/>
            </w:r>
            <w:r w:rsidR="00E66F17" w:rsidRPr="00E66F17">
              <w:rPr>
                <w:noProof/>
                <w:webHidden/>
              </w:rPr>
              <w:t>23</w:t>
            </w:r>
            <w:r w:rsidR="00E66F17" w:rsidRPr="00E66F17">
              <w:rPr>
                <w:noProof/>
                <w:webHidden/>
              </w:rPr>
              <w:fldChar w:fldCharType="end"/>
            </w:r>
          </w:hyperlink>
        </w:p>
        <w:p w14:paraId="3417C6B0" w14:textId="77777777" w:rsidR="00E66F17" w:rsidRPr="00E66F17" w:rsidRDefault="00285FE0" w:rsidP="00E66F17">
          <w:pPr>
            <w:pStyle w:val="TOC2"/>
            <w:tabs>
              <w:tab w:val="right" w:leader="dot" w:pos="9019"/>
            </w:tabs>
            <w:rPr>
              <w:rFonts w:eastAsiaTheme="minorEastAsia"/>
              <w:noProof/>
            </w:rPr>
          </w:pPr>
          <w:hyperlink w:anchor="_Toc222847445" w:history="1">
            <w:r w:rsidR="00E66F17" w:rsidRPr="00E66F17">
              <w:rPr>
                <w:rStyle w:val="Hyperlink"/>
                <w:noProof/>
              </w:rPr>
              <w:t>3.4 Data Analysis</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_Toc222847445 \h </w:instrText>
            </w:r>
            <w:r w:rsidR="00E66F17" w:rsidRPr="00E66F17">
              <w:rPr>
                <w:noProof/>
                <w:webHidden/>
              </w:rPr>
            </w:r>
            <w:r w:rsidR="00E66F17" w:rsidRPr="00E66F17">
              <w:rPr>
                <w:noProof/>
                <w:webHidden/>
              </w:rPr>
              <w:fldChar w:fldCharType="separate"/>
            </w:r>
            <w:r w:rsidR="00E66F17" w:rsidRPr="00E66F17">
              <w:rPr>
                <w:noProof/>
                <w:webHidden/>
              </w:rPr>
              <w:t>25</w:t>
            </w:r>
            <w:r w:rsidR="00E66F17" w:rsidRPr="00E66F17">
              <w:rPr>
                <w:noProof/>
                <w:webHidden/>
              </w:rPr>
              <w:fldChar w:fldCharType="end"/>
            </w:r>
          </w:hyperlink>
        </w:p>
        <w:p w14:paraId="0F2E0C95" w14:textId="77777777" w:rsidR="00E66F17" w:rsidRPr="00E66F17" w:rsidRDefault="00285FE0" w:rsidP="00E66F17">
          <w:pPr>
            <w:pStyle w:val="TOC2"/>
            <w:tabs>
              <w:tab w:val="right" w:leader="dot" w:pos="9019"/>
            </w:tabs>
            <w:rPr>
              <w:rFonts w:eastAsiaTheme="minorEastAsia"/>
              <w:noProof/>
            </w:rPr>
          </w:pPr>
          <w:hyperlink w:anchor="_Toc222847446" w:history="1">
            <w:r w:rsidR="00E66F17" w:rsidRPr="00E66F17">
              <w:rPr>
                <w:rStyle w:val="Hyperlink"/>
                <w:noProof/>
              </w:rPr>
              <w:t>3.5 Ethical Considerations</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_Toc222847446 \h </w:instrText>
            </w:r>
            <w:r w:rsidR="00E66F17" w:rsidRPr="00E66F17">
              <w:rPr>
                <w:noProof/>
                <w:webHidden/>
              </w:rPr>
            </w:r>
            <w:r w:rsidR="00E66F17" w:rsidRPr="00E66F17">
              <w:rPr>
                <w:noProof/>
                <w:webHidden/>
              </w:rPr>
              <w:fldChar w:fldCharType="separate"/>
            </w:r>
            <w:r w:rsidR="00E66F17" w:rsidRPr="00E66F17">
              <w:rPr>
                <w:noProof/>
                <w:webHidden/>
              </w:rPr>
              <w:t>25</w:t>
            </w:r>
            <w:r w:rsidR="00E66F17" w:rsidRPr="00E66F17">
              <w:rPr>
                <w:noProof/>
                <w:webHidden/>
              </w:rPr>
              <w:fldChar w:fldCharType="end"/>
            </w:r>
          </w:hyperlink>
        </w:p>
        <w:p w14:paraId="74A55DE8" w14:textId="77777777" w:rsidR="00E66F17" w:rsidRPr="00E66F17" w:rsidRDefault="00285FE0" w:rsidP="00E66F17">
          <w:pPr>
            <w:pStyle w:val="TOC1"/>
            <w:tabs>
              <w:tab w:val="right" w:leader="dot" w:pos="9019"/>
            </w:tabs>
            <w:rPr>
              <w:rFonts w:eastAsiaTheme="minorEastAsia"/>
              <w:noProof/>
            </w:rPr>
          </w:pPr>
          <w:hyperlink w:anchor="_Toc222847447" w:history="1">
            <w:r w:rsidR="00E66F17" w:rsidRPr="00E66F17">
              <w:rPr>
                <w:rStyle w:val="Hyperlink"/>
                <w:noProof/>
              </w:rPr>
              <w:t>4.0 Findings and Discussion</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_Toc222847447 \h </w:instrText>
            </w:r>
            <w:r w:rsidR="00E66F17" w:rsidRPr="00E66F17">
              <w:rPr>
                <w:noProof/>
                <w:webHidden/>
              </w:rPr>
            </w:r>
            <w:r w:rsidR="00E66F17" w:rsidRPr="00E66F17">
              <w:rPr>
                <w:noProof/>
                <w:webHidden/>
              </w:rPr>
              <w:fldChar w:fldCharType="separate"/>
            </w:r>
            <w:r w:rsidR="00E66F17" w:rsidRPr="00E66F17">
              <w:rPr>
                <w:noProof/>
                <w:webHidden/>
              </w:rPr>
              <w:t>26</w:t>
            </w:r>
            <w:r w:rsidR="00E66F17" w:rsidRPr="00E66F17">
              <w:rPr>
                <w:noProof/>
                <w:webHidden/>
              </w:rPr>
              <w:fldChar w:fldCharType="end"/>
            </w:r>
          </w:hyperlink>
        </w:p>
        <w:p w14:paraId="07108CD0" w14:textId="77777777" w:rsidR="00E66F17" w:rsidRPr="00E66F17" w:rsidRDefault="00285FE0" w:rsidP="00E66F17">
          <w:pPr>
            <w:pStyle w:val="TOC2"/>
            <w:tabs>
              <w:tab w:val="right" w:leader="dot" w:pos="9019"/>
            </w:tabs>
            <w:rPr>
              <w:rFonts w:eastAsiaTheme="minorEastAsia"/>
              <w:noProof/>
            </w:rPr>
          </w:pPr>
          <w:hyperlink w:anchor="_Toc222847448" w:history="1">
            <w:r w:rsidR="00E66F17" w:rsidRPr="00E66F17">
              <w:rPr>
                <w:rStyle w:val="Hyperlink"/>
                <w:noProof/>
              </w:rPr>
              <w:t>4.1 Primary research (Survey)</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_Toc222847448 \h </w:instrText>
            </w:r>
            <w:r w:rsidR="00E66F17" w:rsidRPr="00E66F17">
              <w:rPr>
                <w:noProof/>
                <w:webHidden/>
              </w:rPr>
            </w:r>
            <w:r w:rsidR="00E66F17" w:rsidRPr="00E66F17">
              <w:rPr>
                <w:noProof/>
                <w:webHidden/>
              </w:rPr>
              <w:fldChar w:fldCharType="separate"/>
            </w:r>
            <w:r w:rsidR="00E66F17" w:rsidRPr="00E66F17">
              <w:rPr>
                <w:noProof/>
                <w:webHidden/>
              </w:rPr>
              <w:t>26</w:t>
            </w:r>
            <w:r w:rsidR="00E66F17" w:rsidRPr="00E66F17">
              <w:rPr>
                <w:noProof/>
                <w:webHidden/>
              </w:rPr>
              <w:fldChar w:fldCharType="end"/>
            </w:r>
          </w:hyperlink>
        </w:p>
        <w:p w14:paraId="20F6C109" w14:textId="77777777" w:rsidR="00E66F17" w:rsidRPr="00E66F17" w:rsidRDefault="00285FE0" w:rsidP="00E66F17">
          <w:pPr>
            <w:pStyle w:val="TOC2"/>
            <w:tabs>
              <w:tab w:val="right" w:leader="dot" w:pos="9019"/>
            </w:tabs>
            <w:rPr>
              <w:rFonts w:eastAsiaTheme="minorEastAsia"/>
              <w:noProof/>
            </w:rPr>
          </w:pPr>
          <w:hyperlink w:anchor="_Toc222847449" w:history="1">
            <w:r w:rsidR="00E66F17" w:rsidRPr="00E66F17">
              <w:rPr>
                <w:rStyle w:val="Hyperlink"/>
                <w:noProof/>
              </w:rPr>
              <w:t>4.2 Secondary research (Thematic)</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_Toc222847449 \h </w:instrText>
            </w:r>
            <w:r w:rsidR="00E66F17" w:rsidRPr="00E66F17">
              <w:rPr>
                <w:noProof/>
                <w:webHidden/>
              </w:rPr>
            </w:r>
            <w:r w:rsidR="00E66F17" w:rsidRPr="00E66F17">
              <w:rPr>
                <w:noProof/>
                <w:webHidden/>
              </w:rPr>
              <w:fldChar w:fldCharType="separate"/>
            </w:r>
            <w:r w:rsidR="00E66F17" w:rsidRPr="00E66F17">
              <w:rPr>
                <w:noProof/>
                <w:webHidden/>
              </w:rPr>
              <w:t>36</w:t>
            </w:r>
            <w:r w:rsidR="00E66F17" w:rsidRPr="00E66F17">
              <w:rPr>
                <w:noProof/>
                <w:webHidden/>
              </w:rPr>
              <w:fldChar w:fldCharType="end"/>
            </w:r>
          </w:hyperlink>
        </w:p>
        <w:p w14:paraId="355835F6" w14:textId="77777777" w:rsidR="00E66F17" w:rsidRPr="00E66F17" w:rsidRDefault="00285FE0" w:rsidP="00E66F17">
          <w:pPr>
            <w:pStyle w:val="TOC2"/>
            <w:tabs>
              <w:tab w:val="right" w:leader="dot" w:pos="9019"/>
            </w:tabs>
            <w:rPr>
              <w:rFonts w:eastAsiaTheme="minorEastAsia"/>
              <w:noProof/>
            </w:rPr>
          </w:pPr>
          <w:hyperlink w:anchor="_Toc222847450" w:history="1">
            <w:r w:rsidR="00E66F17" w:rsidRPr="00E66F17">
              <w:rPr>
                <w:rStyle w:val="Hyperlink"/>
                <w:noProof/>
              </w:rPr>
              <w:t>4.3 Discussion</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_Toc222847450 \h </w:instrText>
            </w:r>
            <w:r w:rsidR="00E66F17" w:rsidRPr="00E66F17">
              <w:rPr>
                <w:noProof/>
                <w:webHidden/>
              </w:rPr>
            </w:r>
            <w:r w:rsidR="00E66F17" w:rsidRPr="00E66F17">
              <w:rPr>
                <w:noProof/>
                <w:webHidden/>
              </w:rPr>
              <w:fldChar w:fldCharType="separate"/>
            </w:r>
            <w:r w:rsidR="00E66F17" w:rsidRPr="00E66F17">
              <w:rPr>
                <w:noProof/>
                <w:webHidden/>
              </w:rPr>
              <w:t>43</w:t>
            </w:r>
            <w:r w:rsidR="00E66F17" w:rsidRPr="00E66F17">
              <w:rPr>
                <w:noProof/>
                <w:webHidden/>
              </w:rPr>
              <w:fldChar w:fldCharType="end"/>
            </w:r>
          </w:hyperlink>
        </w:p>
        <w:p w14:paraId="141AE0FB" w14:textId="77777777" w:rsidR="00E66F17" w:rsidRPr="00E66F17" w:rsidRDefault="00285FE0" w:rsidP="00E66F17">
          <w:pPr>
            <w:pStyle w:val="TOC1"/>
            <w:tabs>
              <w:tab w:val="right" w:leader="dot" w:pos="9019"/>
            </w:tabs>
            <w:rPr>
              <w:rFonts w:eastAsiaTheme="minorEastAsia"/>
              <w:noProof/>
            </w:rPr>
          </w:pPr>
          <w:hyperlink w:anchor="_Toc222847451" w:history="1">
            <w:r w:rsidR="00E66F17" w:rsidRPr="00E66F17">
              <w:rPr>
                <w:rStyle w:val="Hyperlink"/>
                <w:noProof/>
              </w:rPr>
              <w:t>5.0 Conclusion and Recommendations</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_Toc222847451 \h </w:instrText>
            </w:r>
            <w:r w:rsidR="00E66F17" w:rsidRPr="00E66F17">
              <w:rPr>
                <w:noProof/>
                <w:webHidden/>
              </w:rPr>
            </w:r>
            <w:r w:rsidR="00E66F17" w:rsidRPr="00E66F17">
              <w:rPr>
                <w:noProof/>
                <w:webHidden/>
              </w:rPr>
              <w:fldChar w:fldCharType="separate"/>
            </w:r>
            <w:r w:rsidR="00E66F17" w:rsidRPr="00E66F17">
              <w:rPr>
                <w:noProof/>
                <w:webHidden/>
              </w:rPr>
              <w:t>50</w:t>
            </w:r>
            <w:r w:rsidR="00E66F17" w:rsidRPr="00E66F17">
              <w:rPr>
                <w:noProof/>
                <w:webHidden/>
              </w:rPr>
              <w:fldChar w:fldCharType="end"/>
            </w:r>
          </w:hyperlink>
        </w:p>
        <w:p w14:paraId="6635C304" w14:textId="77777777" w:rsidR="00E66F17" w:rsidRPr="00E66F17" w:rsidRDefault="00285FE0" w:rsidP="00E66F17">
          <w:pPr>
            <w:pStyle w:val="TOC2"/>
            <w:tabs>
              <w:tab w:val="right" w:leader="dot" w:pos="9019"/>
            </w:tabs>
            <w:rPr>
              <w:rFonts w:eastAsiaTheme="minorEastAsia"/>
              <w:noProof/>
            </w:rPr>
          </w:pPr>
          <w:hyperlink w:anchor="_Toc222847452" w:history="1">
            <w:r w:rsidR="00E66F17" w:rsidRPr="00E66F17">
              <w:rPr>
                <w:rStyle w:val="Hyperlink"/>
                <w:noProof/>
              </w:rPr>
              <w:t>5.1 Conclusion of findings and key points from research</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_Toc222847452 \h </w:instrText>
            </w:r>
            <w:r w:rsidR="00E66F17" w:rsidRPr="00E66F17">
              <w:rPr>
                <w:noProof/>
                <w:webHidden/>
              </w:rPr>
            </w:r>
            <w:r w:rsidR="00E66F17" w:rsidRPr="00E66F17">
              <w:rPr>
                <w:noProof/>
                <w:webHidden/>
              </w:rPr>
              <w:fldChar w:fldCharType="separate"/>
            </w:r>
            <w:r w:rsidR="00E66F17" w:rsidRPr="00E66F17">
              <w:rPr>
                <w:noProof/>
                <w:webHidden/>
              </w:rPr>
              <w:t>50</w:t>
            </w:r>
            <w:r w:rsidR="00E66F17" w:rsidRPr="00E66F17">
              <w:rPr>
                <w:noProof/>
                <w:webHidden/>
              </w:rPr>
              <w:fldChar w:fldCharType="end"/>
            </w:r>
          </w:hyperlink>
        </w:p>
        <w:p w14:paraId="37875562" w14:textId="77777777" w:rsidR="00E66F17" w:rsidRPr="00E66F17" w:rsidRDefault="00285FE0" w:rsidP="00E66F17">
          <w:pPr>
            <w:pStyle w:val="TOC2"/>
            <w:tabs>
              <w:tab w:val="right" w:leader="dot" w:pos="9019"/>
            </w:tabs>
            <w:rPr>
              <w:rFonts w:eastAsiaTheme="minorEastAsia"/>
              <w:noProof/>
            </w:rPr>
          </w:pPr>
          <w:hyperlink w:anchor="_Toc222847453" w:history="1">
            <w:r w:rsidR="00E66F17" w:rsidRPr="00E66F17">
              <w:rPr>
                <w:rStyle w:val="Hyperlink"/>
                <w:noProof/>
              </w:rPr>
              <w:t>5.2 Linking with objectives</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_Toc222847453 \h </w:instrText>
            </w:r>
            <w:r w:rsidR="00E66F17" w:rsidRPr="00E66F17">
              <w:rPr>
                <w:noProof/>
                <w:webHidden/>
              </w:rPr>
            </w:r>
            <w:r w:rsidR="00E66F17" w:rsidRPr="00E66F17">
              <w:rPr>
                <w:noProof/>
                <w:webHidden/>
              </w:rPr>
              <w:fldChar w:fldCharType="separate"/>
            </w:r>
            <w:r w:rsidR="00E66F17" w:rsidRPr="00E66F17">
              <w:rPr>
                <w:noProof/>
                <w:webHidden/>
              </w:rPr>
              <w:t>52</w:t>
            </w:r>
            <w:r w:rsidR="00E66F17" w:rsidRPr="00E66F17">
              <w:rPr>
                <w:noProof/>
                <w:webHidden/>
              </w:rPr>
              <w:fldChar w:fldCharType="end"/>
            </w:r>
          </w:hyperlink>
        </w:p>
        <w:p w14:paraId="5DE35DC7" w14:textId="77777777" w:rsidR="00E66F17" w:rsidRPr="00E66F17" w:rsidRDefault="00285FE0" w:rsidP="00E66F17">
          <w:pPr>
            <w:pStyle w:val="TOC2"/>
            <w:tabs>
              <w:tab w:val="right" w:leader="dot" w:pos="9019"/>
            </w:tabs>
            <w:rPr>
              <w:rFonts w:eastAsiaTheme="minorEastAsia"/>
              <w:noProof/>
            </w:rPr>
          </w:pPr>
          <w:hyperlink w:anchor="_Toc222847454" w:history="1">
            <w:r w:rsidR="00E66F17" w:rsidRPr="00E66F17">
              <w:rPr>
                <w:rStyle w:val="Hyperlink"/>
                <w:noProof/>
              </w:rPr>
              <w:t>5.3 Recommendations</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_Toc222847454 \h </w:instrText>
            </w:r>
            <w:r w:rsidR="00E66F17" w:rsidRPr="00E66F17">
              <w:rPr>
                <w:noProof/>
                <w:webHidden/>
              </w:rPr>
            </w:r>
            <w:r w:rsidR="00E66F17" w:rsidRPr="00E66F17">
              <w:rPr>
                <w:noProof/>
                <w:webHidden/>
              </w:rPr>
              <w:fldChar w:fldCharType="separate"/>
            </w:r>
            <w:r w:rsidR="00E66F17" w:rsidRPr="00E66F17">
              <w:rPr>
                <w:noProof/>
                <w:webHidden/>
              </w:rPr>
              <w:t>54</w:t>
            </w:r>
            <w:r w:rsidR="00E66F17" w:rsidRPr="00E66F17">
              <w:rPr>
                <w:noProof/>
                <w:webHidden/>
              </w:rPr>
              <w:fldChar w:fldCharType="end"/>
            </w:r>
          </w:hyperlink>
        </w:p>
        <w:p w14:paraId="76917893" w14:textId="77777777" w:rsidR="00E66F17" w:rsidRPr="00E66F17" w:rsidRDefault="00285FE0" w:rsidP="00E66F17">
          <w:pPr>
            <w:pStyle w:val="TOC1"/>
            <w:tabs>
              <w:tab w:val="right" w:leader="dot" w:pos="9019"/>
            </w:tabs>
            <w:rPr>
              <w:rFonts w:eastAsiaTheme="minorEastAsia"/>
              <w:noProof/>
            </w:rPr>
          </w:pPr>
          <w:hyperlink w:anchor="_Toc222847455" w:history="1">
            <w:r w:rsidR="00E66F17" w:rsidRPr="00E66F17">
              <w:rPr>
                <w:rStyle w:val="Hyperlink"/>
                <w:noProof/>
              </w:rPr>
              <w:t>Reference List</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_Toc222847455 \h </w:instrText>
            </w:r>
            <w:r w:rsidR="00E66F17" w:rsidRPr="00E66F17">
              <w:rPr>
                <w:noProof/>
                <w:webHidden/>
              </w:rPr>
            </w:r>
            <w:r w:rsidR="00E66F17" w:rsidRPr="00E66F17">
              <w:rPr>
                <w:noProof/>
                <w:webHidden/>
              </w:rPr>
              <w:fldChar w:fldCharType="separate"/>
            </w:r>
            <w:r w:rsidR="00E66F17" w:rsidRPr="00E66F17">
              <w:rPr>
                <w:noProof/>
                <w:webHidden/>
              </w:rPr>
              <w:t>58</w:t>
            </w:r>
            <w:r w:rsidR="00E66F17" w:rsidRPr="00E66F17">
              <w:rPr>
                <w:noProof/>
                <w:webHidden/>
              </w:rPr>
              <w:fldChar w:fldCharType="end"/>
            </w:r>
          </w:hyperlink>
        </w:p>
        <w:p w14:paraId="45CBA513" w14:textId="77777777" w:rsidR="00E66F17" w:rsidRPr="00E66F17" w:rsidRDefault="00285FE0" w:rsidP="00E66F17">
          <w:pPr>
            <w:pStyle w:val="TOC1"/>
            <w:tabs>
              <w:tab w:val="right" w:leader="dot" w:pos="9019"/>
            </w:tabs>
            <w:rPr>
              <w:rFonts w:eastAsiaTheme="minorEastAsia"/>
              <w:noProof/>
            </w:rPr>
          </w:pPr>
          <w:hyperlink w:anchor="_Toc222847456" w:history="1">
            <w:r w:rsidR="00E66F17" w:rsidRPr="00E66F17">
              <w:rPr>
                <w:rStyle w:val="Hyperlink"/>
                <w:noProof/>
              </w:rPr>
              <w:t>Appendices</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_Toc222847456 \h </w:instrText>
            </w:r>
            <w:r w:rsidR="00E66F17" w:rsidRPr="00E66F17">
              <w:rPr>
                <w:noProof/>
                <w:webHidden/>
              </w:rPr>
            </w:r>
            <w:r w:rsidR="00E66F17" w:rsidRPr="00E66F17">
              <w:rPr>
                <w:noProof/>
                <w:webHidden/>
              </w:rPr>
              <w:fldChar w:fldCharType="separate"/>
            </w:r>
            <w:r w:rsidR="00E66F17" w:rsidRPr="00E66F17">
              <w:rPr>
                <w:noProof/>
                <w:webHidden/>
              </w:rPr>
              <w:t>71</w:t>
            </w:r>
            <w:r w:rsidR="00E66F17" w:rsidRPr="00E66F17">
              <w:rPr>
                <w:noProof/>
                <w:webHidden/>
              </w:rPr>
              <w:fldChar w:fldCharType="end"/>
            </w:r>
          </w:hyperlink>
        </w:p>
        <w:p w14:paraId="3088A58A" w14:textId="77777777" w:rsidR="00E66F17" w:rsidRPr="00E66F17" w:rsidRDefault="00285FE0" w:rsidP="00E66F17">
          <w:pPr>
            <w:pStyle w:val="TOC2"/>
            <w:tabs>
              <w:tab w:val="right" w:leader="dot" w:pos="9019"/>
            </w:tabs>
            <w:rPr>
              <w:rFonts w:eastAsiaTheme="minorEastAsia"/>
              <w:noProof/>
            </w:rPr>
          </w:pPr>
          <w:hyperlink w:anchor="_Toc222847457" w:history="1">
            <w:r w:rsidR="00E66F17" w:rsidRPr="00E66F17">
              <w:rPr>
                <w:rStyle w:val="Hyperlink"/>
                <w:noProof/>
              </w:rPr>
              <w:t>Appendix 1: Survey questionnaire</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_Toc222847457 \h </w:instrText>
            </w:r>
            <w:r w:rsidR="00E66F17" w:rsidRPr="00E66F17">
              <w:rPr>
                <w:noProof/>
                <w:webHidden/>
              </w:rPr>
            </w:r>
            <w:r w:rsidR="00E66F17" w:rsidRPr="00E66F17">
              <w:rPr>
                <w:noProof/>
                <w:webHidden/>
              </w:rPr>
              <w:fldChar w:fldCharType="separate"/>
            </w:r>
            <w:r w:rsidR="00E66F17" w:rsidRPr="00E66F17">
              <w:rPr>
                <w:noProof/>
                <w:webHidden/>
              </w:rPr>
              <w:t>71</w:t>
            </w:r>
            <w:r w:rsidR="00E66F17" w:rsidRPr="00E66F17">
              <w:rPr>
                <w:noProof/>
                <w:webHidden/>
              </w:rPr>
              <w:fldChar w:fldCharType="end"/>
            </w:r>
          </w:hyperlink>
        </w:p>
        <w:p w14:paraId="05437E98" w14:textId="77777777" w:rsidR="00E66F17" w:rsidRPr="00E66F17" w:rsidRDefault="00285FE0" w:rsidP="00E66F17">
          <w:pPr>
            <w:pStyle w:val="TOC2"/>
            <w:tabs>
              <w:tab w:val="right" w:leader="dot" w:pos="9019"/>
            </w:tabs>
            <w:rPr>
              <w:rFonts w:eastAsiaTheme="minorEastAsia"/>
              <w:noProof/>
            </w:rPr>
          </w:pPr>
          <w:hyperlink w:anchor="_Toc222847458" w:history="1">
            <w:r w:rsidR="00E66F17" w:rsidRPr="00E66F17">
              <w:rPr>
                <w:rStyle w:val="Hyperlink"/>
                <w:noProof/>
              </w:rPr>
              <w:t>Appendix 2: Data collection</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_Toc222847458 \h </w:instrText>
            </w:r>
            <w:r w:rsidR="00E66F17" w:rsidRPr="00E66F17">
              <w:rPr>
                <w:noProof/>
                <w:webHidden/>
              </w:rPr>
            </w:r>
            <w:r w:rsidR="00E66F17" w:rsidRPr="00E66F17">
              <w:rPr>
                <w:noProof/>
                <w:webHidden/>
              </w:rPr>
              <w:fldChar w:fldCharType="separate"/>
            </w:r>
            <w:r w:rsidR="00E66F17" w:rsidRPr="00E66F17">
              <w:rPr>
                <w:noProof/>
                <w:webHidden/>
              </w:rPr>
              <w:t>72</w:t>
            </w:r>
            <w:r w:rsidR="00E66F17" w:rsidRPr="00E66F17">
              <w:rPr>
                <w:noProof/>
                <w:webHidden/>
              </w:rPr>
              <w:fldChar w:fldCharType="end"/>
            </w:r>
          </w:hyperlink>
        </w:p>
        <w:p w14:paraId="095C506F" w14:textId="77777777" w:rsidR="00E66F17" w:rsidRPr="00E66F17" w:rsidRDefault="00285FE0" w:rsidP="00E66F17">
          <w:pPr>
            <w:pStyle w:val="TOC2"/>
            <w:tabs>
              <w:tab w:val="right" w:leader="dot" w:pos="9019"/>
            </w:tabs>
            <w:rPr>
              <w:rFonts w:eastAsiaTheme="minorEastAsia"/>
              <w:noProof/>
            </w:rPr>
          </w:pPr>
          <w:hyperlink w:anchor="_Toc222847459" w:history="1">
            <w:r w:rsidR="00E66F17" w:rsidRPr="00E66F17">
              <w:rPr>
                <w:rStyle w:val="Hyperlink"/>
                <w:noProof/>
              </w:rPr>
              <w:t>Appendix 3: Ethics Form</w:t>
            </w:r>
            <w:r w:rsidR="00E66F17" w:rsidRPr="00E66F17">
              <w:rPr>
                <w:noProof/>
                <w:webHidden/>
              </w:rPr>
              <w:tab/>
            </w:r>
            <w:r w:rsidR="00E66F17" w:rsidRPr="00E66F17">
              <w:rPr>
                <w:noProof/>
                <w:webHidden/>
              </w:rPr>
              <w:fldChar w:fldCharType="begin"/>
            </w:r>
            <w:r w:rsidR="00E66F17" w:rsidRPr="00E66F17">
              <w:rPr>
                <w:noProof/>
                <w:webHidden/>
              </w:rPr>
              <w:instrText xml:space="preserve"> PAGEREF _Toc222847459 \h </w:instrText>
            </w:r>
            <w:r w:rsidR="00E66F17" w:rsidRPr="00E66F17">
              <w:rPr>
                <w:noProof/>
                <w:webHidden/>
              </w:rPr>
            </w:r>
            <w:r w:rsidR="00E66F17" w:rsidRPr="00E66F17">
              <w:rPr>
                <w:noProof/>
                <w:webHidden/>
              </w:rPr>
              <w:fldChar w:fldCharType="separate"/>
            </w:r>
            <w:r w:rsidR="00E66F17" w:rsidRPr="00E66F17">
              <w:rPr>
                <w:noProof/>
                <w:webHidden/>
              </w:rPr>
              <w:t>73</w:t>
            </w:r>
            <w:r w:rsidR="00E66F17" w:rsidRPr="00E66F17">
              <w:rPr>
                <w:noProof/>
                <w:webHidden/>
              </w:rPr>
              <w:fldChar w:fldCharType="end"/>
            </w:r>
          </w:hyperlink>
        </w:p>
        <w:p w14:paraId="3586632E" w14:textId="77777777" w:rsidR="00F142AA" w:rsidRPr="001B4BD3" w:rsidRDefault="00F142AA" w:rsidP="00E66F17">
          <w:r w:rsidRPr="00E66F17">
            <w:rPr>
              <w:b/>
              <w:bCs/>
              <w:noProof/>
            </w:rPr>
            <w:fldChar w:fldCharType="end"/>
          </w:r>
        </w:p>
      </w:sdtContent>
    </w:sdt>
    <w:p w14:paraId="7F979FAB" w14:textId="77777777" w:rsidR="00F142AA" w:rsidRPr="001B4BD3" w:rsidRDefault="00F142AA">
      <w:pPr>
        <w:jc w:val="left"/>
        <w:rPr>
          <w:b/>
          <w:bCs/>
          <w:highlight w:val="white"/>
        </w:rPr>
      </w:pPr>
    </w:p>
    <w:p w14:paraId="76D559A8" w14:textId="77777777" w:rsidR="00F142AA" w:rsidRPr="001B4BD3" w:rsidRDefault="00F142AA">
      <w:pPr>
        <w:rPr>
          <w:b/>
          <w:bCs/>
          <w:highlight w:val="white"/>
        </w:rPr>
      </w:pPr>
      <w:r w:rsidRPr="001B4BD3">
        <w:rPr>
          <w:b/>
          <w:bCs/>
          <w:highlight w:val="white"/>
        </w:rPr>
        <w:br w:type="page"/>
      </w:r>
    </w:p>
    <w:p w14:paraId="71DD69A8" w14:textId="77777777" w:rsidR="00414BC8" w:rsidRPr="001B4BD3" w:rsidRDefault="00937BC4" w:rsidP="00CA324C">
      <w:pPr>
        <w:jc w:val="center"/>
        <w:rPr>
          <w:b/>
          <w:bCs/>
          <w:highlight w:val="white"/>
        </w:rPr>
      </w:pPr>
      <w:r w:rsidRPr="001B4BD3">
        <w:rPr>
          <w:b/>
          <w:bCs/>
          <w:highlight w:val="white"/>
        </w:rPr>
        <w:lastRenderedPageBreak/>
        <w:t xml:space="preserve">List of </w:t>
      </w:r>
      <w:r w:rsidR="00CA324C" w:rsidRPr="001B4BD3">
        <w:rPr>
          <w:b/>
          <w:bCs/>
          <w:highlight w:val="white"/>
        </w:rPr>
        <w:t>Figures</w:t>
      </w:r>
    </w:p>
    <w:p w14:paraId="562B33F6" w14:textId="77777777" w:rsidR="00D833AE" w:rsidRPr="001B4BD3" w:rsidRDefault="00CA324C">
      <w:pPr>
        <w:pStyle w:val="TableofFigures"/>
        <w:tabs>
          <w:tab w:val="right" w:leader="dot" w:pos="9019"/>
        </w:tabs>
        <w:rPr>
          <w:rFonts w:asciiTheme="minorHAnsi" w:eastAsiaTheme="minorEastAsia" w:hAnsiTheme="minorHAnsi" w:cstheme="minorBidi"/>
          <w:noProof/>
          <w:sz w:val="22"/>
          <w:szCs w:val="22"/>
          <w:lang w:eastAsia="en-IN"/>
        </w:rPr>
      </w:pPr>
      <w:r w:rsidRPr="001B4BD3">
        <w:rPr>
          <w:b/>
          <w:bCs/>
          <w:highlight w:val="white"/>
        </w:rPr>
        <w:fldChar w:fldCharType="begin"/>
      </w:r>
      <w:r w:rsidRPr="001B4BD3">
        <w:rPr>
          <w:b/>
          <w:bCs/>
          <w:highlight w:val="white"/>
        </w:rPr>
        <w:instrText xml:space="preserve"> TOC \h \z \t "Heading 4" \c </w:instrText>
      </w:r>
      <w:r w:rsidRPr="001B4BD3">
        <w:rPr>
          <w:b/>
          <w:bCs/>
          <w:highlight w:val="white"/>
        </w:rPr>
        <w:fldChar w:fldCharType="separate"/>
      </w:r>
      <w:hyperlink w:anchor="_Toc222846507" w:history="1">
        <w:r w:rsidR="00D833AE" w:rsidRPr="001B4BD3">
          <w:rPr>
            <w:rStyle w:val="Hyperlink"/>
            <w:noProof/>
          </w:rPr>
          <w:t>Figure 1: Effective tools and techniques used for customer satisfaction improvement</w:t>
        </w:r>
        <w:r w:rsidR="00D833AE" w:rsidRPr="001B4BD3">
          <w:rPr>
            <w:noProof/>
            <w:webHidden/>
          </w:rPr>
          <w:tab/>
        </w:r>
        <w:r w:rsidR="00D833AE" w:rsidRPr="001B4BD3">
          <w:rPr>
            <w:noProof/>
            <w:webHidden/>
          </w:rPr>
          <w:fldChar w:fldCharType="begin"/>
        </w:r>
        <w:r w:rsidR="00D833AE" w:rsidRPr="001B4BD3">
          <w:rPr>
            <w:noProof/>
            <w:webHidden/>
          </w:rPr>
          <w:instrText xml:space="preserve"> PAGEREF _Toc222846507 \h </w:instrText>
        </w:r>
        <w:r w:rsidR="00D833AE" w:rsidRPr="001B4BD3">
          <w:rPr>
            <w:noProof/>
            <w:webHidden/>
          </w:rPr>
        </w:r>
        <w:r w:rsidR="00D833AE" w:rsidRPr="001B4BD3">
          <w:rPr>
            <w:noProof/>
            <w:webHidden/>
          </w:rPr>
          <w:fldChar w:fldCharType="separate"/>
        </w:r>
        <w:r w:rsidR="00D833AE" w:rsidRPr="001B4BD3">
          <w:rPr>
            <w:noProof/>
            <w:webHidden/>
          </w:rPr>
          <w:t>11</w:t>
        </w:r>
        <w:r w:rsidR="00D833AE" w:rsidRPr="001B4BD3">
          <w:rPr>
            <w:noProof/>
            <w:webHidden/>
          </w:rPr>
          <w:fldChar w:fldCharType="end"/>
        </w:r>
      </w:hyperlink>
    </w:p>
    <w:p w14:paraId="52754DCA" w14:textId="77777777" w:rsidR="00D833AE" w:rsidRPr="001B4BD3" w:rsidRDefault="00285FE0">
      <w:pPr>
        <w:pStyle w:val="TableofFigures"/>
        <w:tabs>
          <w:tab w:val="right" w:leader="dot" w:pos="9019"/>
        </w:tabs>
        <w:rPr>
          <w:rFonts w:asciiTheme="minorHAnsi" w:eastAsiaTheme="minorEastAsia" w:hAnsiTheme="minorHAnsi" w:cstheme="minorBidi"/>
          <w:noProof/>
          <w:sz w:val="22"/>
          <w:szCs w:val="22"/>
          <w:lang w:eastAsia="en-IN"/>
        </w:rPr>
      </w:pPr>
      <w:hyperlink w:anchor="_Toc222846508" w:history="1">
        <w:r w:rsidR="00D833AE" w:rsidRPr="001B4BD3">
          <w:rPr>
            <w:rStyle w:val="Hyperlink"/>
            <w:noProof/>
          </w:rPr>
          <w:t>Figure 2: “Novotel Birmingham Airport”</w:t>
        </w:r>
        <w:r w:rsidR="00D833AE" w:rsidRPr="001B4BD3">
          <w:rPr>
            <w:noProof/>
            <w:webHidden/>
          </w:rPr>
          <w:tab/>
        </w:r>
        <w:r w:rsidR="00D833AE" w:rsidRPr="001B4BD3">
          <w:rPr>
            <w:noProof/>
            <w:webHidden/>
          </w:rPr>
          <w:fldChar w:fldCharType="begin"/>
        </w:r>
        <w:r w:rsidR="00D833AE" w:rsidRPr="001B4BD3">
          <w:rPr>
            <w:noProof/>
            <w:webHidden/>
          </w:rPr>
          <w:instrText xml:space="preserve"> PAGEREF _Toc222846508 \h </w:instrText>
        </w:r>
        <w:r w:rsidR="00D833AE" w:rsidRPr="001B4BD3">
          <w:rPr>
            <w:noProof/>
            <w:webHidden/>
          </w:rPr>
        </w:r>
        <w:r w:rsidR="00D833AE" w:rsidRPr="001B4BD3">
          <w:rPr>
            <w:noProof/>
            <w:webHidden/>
          </w:rPr>
          <w:fldChar w:fldCharType="separate"/>
        </w:r>
        <w:r w:rsidR="00D833AE" w:rsidRPr="001B4BD3">
          <w:rPr>
            <w:noProof/>
            <w:webHidden/>
          </w:rPr>
          <w:t>12</w:t>
        </w:r>
        <w:r w:rsidR="00D833AE" w:rsidRPr="001B4BD3">
          <w:rPr>
            <w:noProof/>
            <w:webHidden/>
          </w:rPr>
          <w:fldChar w:fldCharType="end"/>
        </w:r>
      </w:hyperlink>
    </w:p>
    <w:p w14:paraId="79362E06" w14:textId="77777777" w:rsidR="00D833AE" w:rsidRPr="001B4BD3" w:rsidRDefault="00285FE0">
      <w:pPr>
        <w:pStyle w:val="TableofFigures"/>
        <w:tabs>
          <w:tab w:val="right" w:leader="dot" w:pos="9019"/>
        </w:tabs>
        <w:rPr>
          <w:rFonts w:asciiTheme="minorHAnsi" w:eastAsiaTheme="minorEastAsia" w:hAnsiTheme="minorHAnsi" w:cstheme="minorBidi"/>
          <w:noProof/>
          <w:sz w:val="22"/>
          <w:szCs w:val="22"/>
          <w:lang w:eastAsia="en-IN"/>
        </w:rPr>
      </w:pPr>
      <w:hyperlink w:anchor="_Toc222846509" w:history="1">
        <w:r w:rsidR="00D833AE" w:rsidRPr="001B4BD3">
          <w:rPr>
            <w:rStyle w:val="Hyperlink"/>
            <w:noProof/>
          </w:rPr>
          <w:t>Figure 3: Average visitation stay on basis of engagement</w:t>
        </w:r>
        <w:r w:rsidR="00D833AE" w:rsidRPr="001B4BD3">
          <w:rPr>
            <w:noProof/>
            <w:webHidden/>
          </w:rPr>
          <w:tab/>
        </w:r>
        <w:r w:rsidR="00D833AE" w:rsidRPr="001B4BD3">
          <w:rPr>
            <w:noProof/>
            <w:webHidden/>
          </w:rPr>
          <w:fldChar w:fldCharType="begin"/>
        </w:r>
        <w:r w:rsidR="00D833AE" w:rsidRPr="001B4BD3">
          <w:rPr>
            <w:noProof/>
            <w:webHidden/>
          </w:rPr>
          <w:instrText xml:space="preserve"> PAGEREF _Toc222846509 \h </w:instrText>
        </w:r>
        <w:r w:rsidR="00D833AE" w:rsidRPr="001B4BD3">
          <w:rPr>
            <w:noProof/>
            <w:webHidden/>
          </w:rPr>
        </w:r>
        <w:r w:rsidR="00D833AE" w:rsidRPr="001B4BD3">
          <w:rPr>
            <w:noProof/>
            <w:webHidden/>
          </w:rPr>
          <w:fldChar w:fldCharType="separate"/>
        </w:r>
        <w:r w:rsidR="00D833AE" w:rsidRPr="001B4BD3">
          <w:rPr>
            <w:noProof/>
            <w:webHidden/>
          </w:rPr>
          <w:t>16</w:t>
        </w:r>
        <w:r w:rsidR="00D833AE" w:rsidRPr="001B4BD3">
          <w:rPr>
            <w:noProof/>
            <w:webHidden/>
          </w:rPr>
          <w:fldChar w:fldCharType="end"/>
        </w:r>
      </w:hyperlink>
    </w:p>
    <w:p w14:paraId="2E908EBF" w14:textId="77777777" w:rsidR="00D833AE" w:rsidRPr="001B4BD3" w:rsidRDefault="00285FE0">
      <w:pPr>
        <w:pStyle w:val="TableofFigures"/>
        <w:tabs>
          <w:tab w:val="right" w:leader="dot" w:pos="9019"/>
        </w:tabs>
        <w:rPr>
          <w:rFonts w:asciiTheme="minorHAnsi" w:eastAsiaTheme="minorEastAsia" w:hAnsiTheme="minorHAnsi" w:cstheme="minorBidi"/>
          <w:noProof/>
          <w:sz w:val="22"/>
          <w:szCs w:val="22"/>
          <w:lang w:eastAsia="en-IN"/>
        </w:rPr>
      </w:pPr>
      <w:hyperlink w:anchor="_Toc222846510" w:history="1">
        <w:r w:rsidR="00D833AE" w:rsidRPr="001B4BD3">
          <w:rPr>
            <w:rStyle w:val="Hyperlink"/>
            <w:noProof/>
          </w:rPr>
          <w:t>Figure 4: Challenges communicated by receptionists</w:t>
        </w:r>
        <w:r w:rsidR="00D833AE" w:rsidRPr="001B4BD3">
          <w:rPr>
            <w:noProof/>
            <w:webHidden/>
          </w:rPr>
          <w:tab/>
        </w:r>
        <w:r w:rsidR="00D833AE" w:rsidRPr="001B4BD3">
          <w:rPr>
            <w:noProof/>
            <w:webHidden/>
          </w:rPr>
          <w:fldChar w:fldCharType="begin"/>
        </w:r>
        <w:r w:rsidR="00D833AE" w:rsidRPr="001B4BD3">
          <w:rPr>
            <w:noProof/>
            <w:webHidden/>
          </w:rPr>
          <w:instrText xml:space="preserve"> PAGEREF _Toc222846510 \h </w:instrText>
        </w:r>
        <w:r w:rsidR="00D833AE" w:rsidRPr="001B4BD3">
          <w:rPr>
            <w:noProof/>
            <w:webHidden/>
          </w:rPr>
        </w:r>
        <w:r w:rsidR="00D833AE" w:rsidRPr="001B4BD3">
          <w:rPr>
            <w:noProof/>
            <w:webHidden/>
          </w:rPr>
          <w:fldChar w:fldCharType="separate"/>
        </w:r>
        <w:r w:rsidR="00D833AE" w:rsidRPr="001B4BD3">
          <w:rPr>
            <w:noProof/>
            <w:webHidden/>
          </w:rPr>
          <w:t>18</w:t>
        </w:r>
        <w:r w:rsidR="00D833AE" w:rsidRPr="001B4BD3">
          <w:rPr>
            <w:noProof/>
            <w:webHidden/>
          </w:rPr>
          <w:fldChar w:fldCharType="end"/>
        </w:r>
      </w:hyperlink>
    </w:p>
    <w:p w14:paraId="7AC104E2" w14:textId="77777777" w:rsidR="00D833AE" w:rsidRPr="001B4BD3" w:rsidRDefault="00285FE0">
      <w:pPr>
        <w:pStyle w:val="TableofFigures"/>
        <w:tabs>
          <w:tab w:val="right" w:leader="dot" w:pos="9019"/>
        </w:tabs>
        <w:rPr>
          <w:rFonts w:asciiTheme="minorHAnsi" w:eastAsiaTheme="minorEastAsia" w:hAnsiTheme="minorHAnsi" w:cstheme="minorBidi"/>
          <w:noProof/>
          <w:sz w:val="22"/>
          <w:szCs w:val="22"/>
          <w:lang w:eastAsia="en-IN"/>
        </w:rPr>
      </w:pPr>
      <w:hyperlink w:anchor="_Toc222846511" w:history="1">
        <w:r w:rsidR="00D833AE" w:rsidRPr="001B4BD3">
          <w:rPr>
            <w:rStyle w:val="Hyperlink"/>
            <w:noProof/>
          </w:rPr>
          <w:t>Figure 5: Conceptual Framework</w:t>
        </w:r>
        <w:r w:rsidR="00D833AE" w:rsidRPr="001B4BD3">
          <w:rPr>
            <w:noProof/>
            <w:webHidden/>
          </w:rPr>
          <w:tab/>
        </w:r>
        <w:r w:rsidR="00D833AE" w:rsidRPr="001B4BD3">
          <w:rPr>
            <w:noProof/>
            <w:webHidden/>
          </w:rPr>
          <w:fldChar w:fldCharType="begin"/>
        </w:r>
        <w:r w:rsidR="00D833AE" w:rsidRPr="001B4BD3">
          <w:rPr>
            <w:noProof/>
            <w:webHidden/>
          </w:rPr>
          <w:instrText xml:space="preserve"> PAGEREF _Toc222846511 \h </w:instrText>
        </w:r>
        <w:r w:rsidR="00D833AE" w:rsidRPr="001B4BD3">
          <w:rPr>
            <w:noProof/>
            <w:webHidden/>
          </w:rPr>
        </w:r>
        <w:r w:rsidR="00D833AE" w:rsidRPr="001B4BD3">
          <w:rPr>
            <w:noProof/>
            <w:webHidden/>
          </w:rPr>
          <w:fldChar w:fldCharType="separate"/>
        </w:r>
        <w:r w:rsidR="00D833AE" w:rsidRPr="001B4BD3">
          <w:rPr>
            <w:noProof/>
            <w:webHidden/>
          </w:rPr>
          <w:t>19</w:t>
        </w:r>
        <w:r w:rsidR="00D833AE" w:rsidRPr="001B4BD3">
          <w:rPr>
            <w:noProof/>
            <w:webHidden/>
          </w:rPr>
          <w:fldChar w:fldCharType="end"/>
        </w:r>
      </w:hyperlink>
    </w:p>
    <w:p w14:paraId="59E54796" w14:textId="77777777" w:rsidR="00D833AE" w:rsidRPr="001B4BD3" w:rsidRDefault="00285FE0">
      <w:pPr>
        <w:pStyle w:val="TableofFigures"/>
        <w:tabs>
          <w:tab w:val="right" w:leader="dot" w:pos="9019"/>
        </w:tabs>
        <w:rPr>
          <w:rFonts w:asciiTheme="minorHAnsi" w:eastAsiaTheme="minorEastAsia" w:hAnsiTheme="minorHAnsi" w:cstheme="minorBidi"/>
          <w:noProof/>
          <w:sz w:val="22"/>
          <w:szCs w:val="22"/>
          <w:lang w:eastAsia="en-IN"/>
        </w:rPr>
      </w:pPr>
      <w:hyperlink w:anchor="_Toc222846512" w:history="1">
        <w:r w:rsidR="00D833AE" w:rsidRPr="001B4BD3">
          <w:rPr>
            <w:rStyle w:val="Hyperlink"/>
            <w:noProof/>
            <w:highlight w:val="white"/>
          </w:rPr>
          <w:t>Figure 6: Factors of Kano’s model</w:t>
        </w:r>
        <w:r w:rsidR="00D833AE" w:rsidRPr="001B4BD3">
          <w:rPr>
            <w:noProof/>
            <w:webHidden/>
          </w:rPr>
          <w:tab/>
        </w:r>
        <w:r w:rsidR="00D833AE" w:rsidRPr="001B4BD3">
          <w:rPr>
            <w:noProof/>
            <w:webHidden/>
          </w:rPr>
          <w:fldChar w:fldCharType="begin"/>
        </w:r>
        <w:r w:rsidR="00D833AE" w:rsidRPr="001B4BD3">
          <w:rPr>
            <w:noProof/>
            <w:webHidden/>
          </w:rPr>
          <w:instrText xml:space="preserve"> PAGEREF _Toc222846512 \h </w:instrText>
        </w:r>
        <w:r w:rsidR="00D833AE" w:rsidRPr="001B4BD3">
          <w:rPr>
            <w:noProof/>
            <w:webHidden/>
          </w:rPr>
        </w:r>
        <w:r w:rsidR="00D833AE" w:rsidRPr="001B4BD3">
          <w:rPr>
            <w:noProof/>
            <w:webHidden/>
          </w:rPr>
          <w:fldChar w:fldCharType="separate"/>
        </w:r>
        <w:r w:rsidR="00D833AE" w:rsidRPr="001B4BD3">
          <w:rPr>
            <w:noProof/>
            <w:webHidden/>
          </w:rPr>
          <w:t>20</w:t>
        </w:r>
        <w:r w:rsidR="00D833AE" w:rsidRPr="001B4BD3">
          <w:rPr>
            <w:noProof/>
            <w:webHidden/>
          </w:rPr>
          <w:fldChar w:fldCharType="end"/>
        </w:r>
      </w:hyperlink>
    </w:p>
    <w:p w14:paraId="4BF83E80" w14:textId="77777777" w:rsidR="00D833AE" w:rsidRPr="001B4BD3" w:rsidRDefault="00285FE0">
      <w:pPr>
        <w:pStyle w:val="TableofFigures"/>
        <w:tabs>
          <w:tab w:val="right" w:leader="dot" w:pos="9019"/>
        </w:tabs>
        <w:rPr>
          <w:rFonts w:asciiTheme="minorHAnsi" w:eastAsiaTheme="minorEastAsia" w:hAnsiTheme="minorHAnsi" w:cstheme="minorBidi"/>
          <w:noProof/>
          <w:sz w:val="22"/>
          <w:szCs w:val="22"/>
          <w:lang w:eastAsia="en-IN"/>
        </w:rPr>
      </w:pPr>
      <w:hyperlink w:anchor="_Toc222846513" w:history="1">
        <w:r w:rsidR="00D833AE" w:rsidRPr="001B4BD3">
          <w:rPr>
            <w:rStyle w:val="Hyperlink"/>
            <w:noProof/>
          </w:rPr>
          <w:t>Figure 7: Research Onion</w:t>
        </w:r>
        <w:r w:rsidR="00D833AE" w:rsidRPr="001B4BD3">
          <w:rPr>
            <w:noProof/>
            <w:webHidden/>
          </w:rPr>
          <w:tab/>
        </w:r>
        <w:r w:rsidR="00D833AE" w:rsidRPr="001B4BD3">
          <w:rPr>
            <w:noProof/>
            <w:webHidden/>
          </w:rPr>
          <w:fldChar w:fldCharType="begin"/>
        </w:r>
        <w:r w:rsidR="00D833AE" w:rsidRPr="001B4BD3">
          <w:rPr>
            <w:noProof/>
            <w:webHidden/>
          </w:rPr>
          <w:instrText xml:space="preserve"> PAGEREF _Toc222846513 \h </w:instrText>
        </w:r>
        <w:r w:rsidR="00D833AE" w:rsidRPr="001B4BD3">
          <w:rPr>
            <w:noProof/>
            <w:webHidden/>
          </w:rPr>
        </w:r>
        <w:r w:rsidR="00D833AE" w:rsidRPr="001B4BD3">
          <w:rPr>
            <w:noProof/>
            <w:webHidden/>
          </w:rPr>
          <w:fldChar w:fldCharType="separate"/>
        </w:r>
        <w:r w:rsidR="00D833AE" w:rsidRPr="001B4BD3">
          <w:rPr>
            <w:noProof/>
            <w:webHidden/>
          </w:rPr>
          <w:t>22</w:t>
        </w:r>
        <w:r w:rsidR="00D833AE" w:rsidRPr="001B4BD3">
          <w:rPr>
            <w:noProof/>
            <w:webHidden/>
          </w:rPr>
          <w:fldChar w:fldCharType="end"/>
        </w:r>
      </w:hyperlink>
    </w:p>
    <w:p w14:paraId="0D829BC1" w14:textId="77777777" w:rsidR="00D833AE" w:rsidRPr="001B4BD3" w:rsidRDefault="00285FE0">
      <w:pPr>
        <w:pStyle w:val="TableofFigures"/>
        <w:tabs>
          <w:tab w:val="right" w:leader="dot" w:pos="9019"/>
        </w:tabs>
        <w:rPr>
          <w:rFonts w:asciiTheme="minorHAnsi" w:eastAsiaTheme="minorEastAsia" w:hAnsiTheme="minorHAnsi" w:cstheme="minorBidi"/>
          <w:noProof/>
          <w:sz w:val="22"/>
          <w:szCs w:val="22"/>
          <w:lang w:eastAsia="en-IN"/>
        </w:rPr>
      </w:pPr>
      <w:hyperlink w:anchor="_Toc222846514" w:history="1">
        <w:r w:rsidR="00D833AE" w:rsidRPr="001B4BD3">
          <w:rPr>
            <w:rStyle w:val="Hyperlink"/>
            <w:noProof/>
          </w:rPr>
          <w:t>Figure 8: “Purposive sampling”</w:t>
        </w:r>
        <w:r w:rsidR="00D833AE" w:rsidRPr="001B4BD3">
          <w:rPr>
            <w:noProof/>
            <w:webHidden/>
          </w:rPr>
          <w:tab/>
        </w:r>
        <w:r w:rsidR="00D833AE" w:rsidRPr="001B4BD3">
          <w:rPr>
            <w:noProof/>
            <w:webHidden/>
          </w:rPr>
          <w:fldChar w:fldCharType="begin"/>
        </w:r>
        <w:r w:rsidR="00D833AE" w:rsidRPr="001B4BD3">
          <w:rPr>
            <w:noProof/>
            <w:webHidden/>
          </w:rPr>
          <w:instrText xml:space="preserve"> PAGEREF _Toc222846514 \h </w:instrText>
        </w:r>
        <w:r w:rsidR="00D833AE" w:rsidRPr="001B4BD3">
          <w:rPr>
            <w:noProof/>
            <w:webHidden/>
          </w:rPr>
        </w:r>
        <w:r w:rsidR="00D833AE" w:rsidRPr="001B4BD3">
          <w:rPr>
            <w:noProof/>
            <w:webHidden/>
          </w:rPr>
          <w:fldChar w:fldCharType="separate"/>
        </w:r>
        <w:r w:rsidR="00D833AE" w:rsidRPr="001B4BD3">
          <w:rPr>
            <w:noProof/>
            <w:webHidden/>
          </w:rPr>
          <w:t>23</w:t>
        </w:r>
        <w:r w:rsidR="00D833AE" w:rsidRPr="001B4BD3">
          <w:rPr>
            <w:noProof/>
            <w:webHidden/>
          </w:rPr>
          <w:fldChar w:fldCharType="end"/>
        </w:r>
      </w:hyperlink>
    </w:p>
    <w:p w14:paraId="669DFA20" w14:textId="77777777" w:rsidR="00D833AE" w:rsidRPr="001B4BD3" w:rsidRDefault="00285FE0">
      <w:pPr>
        <w:pStyle w:val="TableofFigures"/>
        <w:tabs>
          <w:tab w:val="right" w:leader="dot" w:pos="9019"/>
        </w:tabs>
        <w:rPr>
          <w:rFonts w:asciiTheme="minorHAnsi" w:eastAsiaTheme="minorEastAsia" w:hAnsiTheme="minorHAnsi" w:cstheme="minorBidi"/>
          <w:noProof/>
          <w:sz w:val="22"/>
          <w:szCs w:val="22"/>
          <w:lang w:eastAsia="en-IN"/>
        </w:rPr>
      </w:pPr>
      <w:hyperlink w:anchor="_Toc222846515" w:history="1">
        <w:r w:rsidR="00D833AE" w:rsidRPr="001B4BD3">
          <w:rPr>
            <w:rStyle w:val="Hyperlink"/>
            <w:noProof/>
          </w:rPr>
          <w:t>Figure 9: Comparison between primary and secondary data</w:t>
        </w:r>
        <w:r w:rsidR="00D833AE" w:rsidRPr="001B4BD3">
          <w:rPr>
            <w:noProof/>
            <w:webHidden/>
          </w:rPr>
          <w:tab/>
        </w:r>
        <w:r w:rsidR="00D833AE" w:rsidRPr="001B4BD3">
          <w:rPr>
            <w:noProof/>
            <w:webHidden/>
          </w:rPr>
          <w:fldChar w:fldCharType="begin"/>
        </w:r>
        <w:r w:rsidR="00D833AE" w:rsidRPr="001B4BD3">
          <w:rPr>
            <w:noProof/>
            <w:webHidden/>
          </w:rPr>
          <w:instrText xml:space="preserve"> PAGEREF _Toc222846515 \h </w:instrText>
        </w:r>
        <w:r w:rsidR="00D833AE" w:rsidRPr="001B4BD3">
          <w:rPr>
            <w:noProof/>
            <w:webHidden/>
          </w:rPr>
        </w:r>
        <w:r w:rsidR="00D833AE" w:rsidRPr="001B4BD3">
          <w:rPr>
            <w:noProof/>
            <w:webHidden/>
          </w:rPr>
          <w:fldChar w:fldCharType="separate"/>
        </w:r>
        <w:r w:rsidR="00D833AE" w:rsidRPr="001B4BD3">
          <w:rPr>
            <w:noProof/>
            <w:webHidden/>
          </w:rPr>
          <w:t>24</w:t>
        </w:r>
        <w:r w:rsidR="00D833AE" w:rsidRPr="001B4BD3">
          <w:rPr>
            <w:noProof/>
            <w:webHidden/>
          </w:rPr>
          <w:fldChar w:fldCharType="end"/>
        </w:r>
      </w:hyperlink>
    </w:p>
    <w:p w14:paraId="5591949C" w14:textId="77777777" w:rsidR="00D833AE" w:rsidRPr="001B4BD3" w:rsidRDefault="00285FE0">
      <w:pPr>
        <w:pStyle w:val="TableofFigures"/>
        <w:tabs>
          <w:tab w:val="right" w:leader="dot" w:pos="9019"/>
        </w:tabs>
        <w:rPr>
          <w:rFonts w:asciiTheme="minorHAnsi" w:eastAsiaTheme="minorEastAsia" w:hAnsiTheme="minorHAnsi" w:cstheme="minorBidi"/>
          <w:noProof/>
          <w:sz w:val="22"/>
          <w:szCs w:val="22"/>
          <w:lang w:eastAsia="en-IN"/>
        </w:rPr>
      </w:pPr>
      <w:hyperlink w:anchor="_Toc222846516" w:history="1">
        <w:r w:rsidR="00D833AE" w:rsidRPr="001B4BD3">
          <w:rPr>
            <w:rStyle w:val="Hyperlink"/>
            <w:noProof/>
          </w:rPr>
          <w:t>Figure 10: Qualitative research contributes to the research programs</w:t>
        </w:r>
        <w:r w:rsidR="00D833AE" w:rsidRPr="001B4BD3">
          <w:rPr>
            <w:noProof/>
            <w:webHidden/>
          </w:rPr>
          <w:tab/>
        </w:r>
        <w:r w:rsidR="00D833AE" w:rsidRPr="001B4BD3">
          <w:rPr>
            <w:noProof/>
            <w:webHidden/>
          </w:rPr>
          <w:fldChar w:fldCharType="begin"/>
        </w:r>
        <w:r w:rsidR="00D833AE" w:rsidRPr="001B4BD3">
          <w:rPr>
            <w:noProof/>
            <w:webHidden/>
          </w:rPr>
          <w:instrText xml:space="preserve"> PAGEREF _Toc222846516 \h </w:instrText>
        </w:r>
        <w:r w:rsidR="00D833AE" w:rsidRPr="001B4BD3">
          <w:rPr>
            <w:noProof/>
            <w:webHidden/>
          </w:rPr>
        </w:r>
        <w:r w:rsidR="00D833AE" w:rsidRPr="001B4BD3">
          <w:rPr>
            <w:noProof/>
            <w:webHidden/>
          </w:rPr>
          <w:fldChar w:fldCharType="separate"/>
        </w:r>
        <w:r w:rsidR="00D833AE" w:rsidRPr="001B4BD3">
          <w:rPr>
            <w:noProof/>
            <w:webHidden/>
          </w:rPr>
          <w:t>25</w:t>
        </w:r>
        <w:r w:rsidR="00D833AE" w:rsidRPr="001B4BD3">
          <w:rPr>
            <w:noProof/>
            <w:webHidden/>
          </w:rPr>
          <w:fldChar w:fldCharType="end"/>
        </w:r>
      </w:hyperlink>
    </w:p>
    <w:p w14:paraId="4CFF0F98" w14:textId="77777777" w:rsidR="00D833AE" w:rsidRPr="001B4BD3" w:rsidRDefault="00285FE0">
      <w:pPr>
        <w:pStyle w:val="TableofFigures"/>
        <w:tabs>
          <w:tab w:val="right" w:leader="dot" w:pos="9019"/>
        </w:tabs>
        <w:rPr>
          <w:rFonts w:asciiTheme="minorHAnsi" w:eastAsiaTheme="minorEastAsia" w:hAnsiTheme="minorHAnsi" w:cstheme="minorBidi"/>
          <w:noProof/>
          <w:sz w:val="22"/>
          <w:szCs w:val="22"/>
          <w:lang w:eastAsia="en-IN"/>
        </w:rPr>
      </w:pPr>
      <w:hyperlink w:anchor="_Toc222846517" w:history="1">
        <w:r w:rsidR="00D833AE" w:rsidRPr="001B4BD3">
          <w:rPr>
            <w:rStyle w:val="Hyperlink"/>
            <w:noProof/>
          </w:rPr>
          <w:t>Figure 11: Prevalence of personalisation in UK hotels</w:t>
        </w:r>
        <w:r w:rsidR="00D833AE" w:rsidRPr="001B4BD3">
          <w:rPr>
            <w:noProof/>
            <w:webHidden/>
          </w:rPr>
          <w:tab/>
        </w:r>
        <w:r w:rsidR="00D833AE" w:rsidRPr="001B4BD3">
          <w:rPr>
            <w:noProof/>
            <w:webHidden/>
          </w:rPr>
          <w:fldChar w:fldCharType="begin"/>
        </w:r>
        <w:r w:rsidR="00D833AE" w:rsidRPr="001B4BD3">
          <w:rPr>
            <w:noProof/>
            <w:webHidden/>
          </w:rPr>
          <w:instrText xml:space="preserve"> PAGEREF _Toc222846517 \h </w:instrText>
        </w:r>
        <w:r w:rsidR="00D833AE" w:rsidRPr="001B4BD3">
          <w:rPr>
            <w:noProof/>
            <w:webHidden/>
          </w:rPr>
        </w:r>
        <w:r w:rsidR="00D833AE" w:rsidRPr="001B4BD3">
          <w:rPr>
            <w:noProof/>
            <w:webHidden/>
          </w:rPr>
          <w:fldChar w:fldCharType="separate"/>
        </w:r>
        <w:r w:rsidR="00D833AE" w:rsidRPr="001B4BD3">
          <w:rPr>
            <w:noProof/>
            <w:webHidden/>
          </w:rPr>
          <w:t>37</w:t>
        </w:r>
        <w:r w:rsidR="00D833AE" w:rsidRPr="001B4BD3">
          <w:rPr>
            <w:noProof/>
            <w:webHidden/>
          </w:rPr>
          <w:fldChar w:fldCharType="end"/>
        </w:r>
      </w:hyperlink>
    </w:p>
    <w:p w14:paraId="70061BC6" w14:textId="77777777" w:rsidR="00D833AE" w:rsidRPr="001B4BD3" w:rsidRDefault="00285FE0">
      <w:pPr>
        <w:pStyle w:val="TableofFigures"/>
        <w:tabs>
          <w:tab w:val="right" w:leader="dot" w:pos="9019"/>
        </w:tabs>
        <w:rPr>
          <w:rFonts w:asciiTheme="minorHAnsi" w:eastAsiaTheme="minorEastAsia" w:hAnsiTheme="minorHAnsi" w:cstheme="minorBidi"/>
          <w:noProof/>
          <w:sz w:val="22"/>
          <w:szCs w:val="22"/>
          <w:lang w:eastAsia="en-IN"/>
        </w:rPr>
      </w:pPr>
      <w:hyperlink w:anchor="_Toc222846518" w:history="1">
        <w:r w:rsidR="00D833AE" w:rsidRPr="001B4BD3">
          <w:rPr>
            <w:rStyle w:val="Hyperlink"/>
            <w:noProof/>
          </w:rPr>
          <w:t>Figure 12: Tools used by UK hotels to attract guest experiences</w:t>
        </w:r>
        <w:r w:rsidR="00D833AE" w:rsidRPr="001B4BD3">
          <w:rPr>
            <w:noProof/>
            <w:webHidden/>
          </w:rPr>
          <w:tab/>
        </w:r>
        <w:r w:rsidR="00D833AE" w:rsidRPr="001B4BD3">
          <w:rPr>
            <w:noProof/>
            <w:webHidden/>
          </w:rPr>
          <w:fldChar w:fldCharType="begin"/>
        </w:r>
        <w:r w:rsidR="00D833AE" w:rsidRPr="001B4BD3">
          <w:rPr>
            <w:noProof/>
            <w:webHidden/>
          </w:rPr>
          <w:instrText xml:space="preserve"> PAGEREF _Toc222846518 \h </w:instrText>
        </w:r>
        <w:r w:rsidR="00D833AE" w:rsidRPr="001B4BD3">
          <w:rPr>
            <w:noProof/>
            <w:webHidden/>
          </w:rPr>
        </w:r>
        <w:r w:rsidR="00D833AE" w:rsidRPr="001B4BD3">
          <w:rPr>
            <w:noProof/>
            <w:webHidden/>
          </w:rPr>
          <w:fldChar w:fldCharType="separate"/>
        </w:r>
        <w:r w:rsidR="00D833AE" w:rsidRPr="001B4BD3">
          <w:rPr>
            <w:noProof/>
            <w:webHidden/>
          </w:rPr>
          <w:t>39</w:t>
        </w:r>
        <w:r w:rsidR="00D833AE" w:rsidRPr="001B4BD3">
          <w:rPr>
            <w:noProof/>
            <w:webHidden/>
          </w:rPr>
          <w:fldChar w:fldCharType="end"/>
        </w:r>
      </w:hyperlink>
    </w:p>
    <w:p w14:paraId="356467CD" w14:textId="77777777" w:rsidR="00D833AE" w:rsidRPr="001B4BD3" w:rsidRDefault="00285FE0">
      <w:pPr>
        <w:pStyle w:val="TableofFigures"/>
        <w:tabs>
          <w:tab w:val="right" w:leader="dot" w:pos="9019"/>
        </w:tabs>
        <w:rPr>
          <w:rFonts w:asciiTheme="minorHAnsi" w:eastAsiaTheme="minorEastAsia" w:hAnsiTheme="minorHAnsi" w:cstheme="minorBidi"/>
          <w:noProof/>
          <w:sz w:val="22"/>
          <w:szCs w:val="22"/>
          <w:lang w:eastAsia="en-IN"/>
        </w:rPr>
      </w:pPr>
      <w:hyperlink w:anchor="_Toc222846519" w:history="1">
        <w:r w:rsidR="00D833AE" w:rsidRPr="001B4BD3">
          <w:rPr>
            <w:rStyle w:val="Hyperlink"/>
            <w:noProof/>
          </w:rPr>
          <w:t>Figure 13: Challenges faced in hotel sector UK in dealing with customer experiences</w:t>
        </w:r>
        <w:r w:rsidR="00D833AE" w:rsidRPr="001B4BD3">
          <w:rPr>
            <w:noProof/>
            <w:webHidden/>
          </w:rPr>
          <w:tab/>
        </w:r>
        <w:r w:rsidR="00D833AE" w:rsidRPr="001B4BD3">
          <w:rPr>
            <w:noProof/>
            <w:webHidden/>
          </w:rPr>
          <w:fldChar w:fldCharType="begin"/>
        </w:r>
        <w:r w:rsidR="00D833AE" w:rsidRPr="001B4BD3">
          <w:rPr>
            <w:noProof/>
            <w:webHidden/>
          </w:rPr>
          <w:instrText xml:space="preserve"> PAGEREF _Toc222846519 \h </w:instrText>
        </w:r>
        <w:r w:rsidR="00D833AE" w:rsidRPr="001B4BD3">
          <w:rPr>
            <w:noProof/>
            <w:webHidden/>
          </w:rPr>
        </w:r>
        <w:r w:rsidR="00D833AE" w:rsidRPr="001B4BD3">
          <w:rPr>
            <w:noProof/>
            <w:webHidden/>
          </w:rPr>
          <w:fldChar w:fldCharType="separate"/>
        </w:r>
        <w:r w:rsidR="00D833AE" w:rsidRPr="001B4BD3">
          <w:rPr>
            <w:noProof/>
            <w:webHidden/>
          </w:rPr>
          <w:t>41</w:t>
        </w:r>
        <w:r w:rsidR="00D833AE" w:rsidRPr="001B4BD3">
          <w:rPr>
            <w:noProof/>
            <w:webHidden/>
          </w:rPr>
          <w:fldChar w:fldCharType="end"/>
        </w:r>
      </w:hyperlink>
    </w:p>
    <w:p w14:paraId="67EEFA76" w14:textId="77777777" w:rsidR="00CA324C" w:rsidRPr="001B4BD3" w:rsidRDefault="00CA324C" w:rsidP="00CA324C">
      <w:pPr>
        <w:rPr>
          <w:b/>
          <w:bCs/>
          <w:highlight w:val="white"/>
        </w:rPr>
      </w:pPr>
      <w:r w:rsidRPr="001B4BD3">
        <w:rPr>
          <w:b/>
          <w:bCs/>
          <w:highlight w:val="white"/>
        </w:rPr>
        <w:fldChar w:fldCharType="end"/>
      </w:r>
    </w:p>
    <w:p w14:paraId="560B7CA6" w14:textId="77777777" w:rsidR="00414BC8" w:rsidRPr="00B7298A" w:rsidRDefault="00CA324C" w:rsidP="00B7298A">
      <w:pPr>
        <w:rPr>
          <w:b/>
          <w:bCs/>
          <w:highlight w:val="white"/>
        </w:rPr>
      </w:pPr>
      <w:r w:rsidRPr="001B4BD3">
        <w:rPr>
          <w:b/>
          <w:bCs/>
          <w:highlight w:val="white"/>
        </w:rPr>
        <w:br w:type="page"/>
      </w:r>
    </w:p>
    <w:p w14:paraId="11B9C8D8" w14:textId="77777777" w:rsidR="00414BC8" w:rsidRPr="00E11B05" w:rsidRDefault="00E66F17" w:rsidP="00E11B05">
      <w:pPr>
        <w:pStyle w:val="Heading1"/>
      </w:pPr>
      <w:bookmarkStart w:id="0" w:name="_moym40oq3h0p" w:colFirst="0" w:colLast="0"/>
      <w:bookmarkStart w:id="1" w:name="_Toc222847425"/>
      <w:bookmarkEnd w:id="0"/>
      <w:r>
        <w:lastRenderedPageBreak/>
        <w:t xml:space="preserve">1.0 </w:t>
      </w:r>
      <w:r w:rsidR="00937BC4" w:rsidRPr="00E11B05">
        <w:t>Introduction</w:t>
      </w:r>
      <w:bookmarkEnd w:id="1"/>
      <w:r w:rsidR="00937BC4" w:rsidRPr="00E11B05">
        <w:t xml:space="preserve"> </w:t>
      </w:r>
    </w:p>
    <w:p w14:paraId="1F5AC676" w14:textId="77777777" w:rsidR="00414BC8" w:rsidRPr="001B4BD3" w:rsidRDefault="00937BC4" w:rsidP="00E11B05">
      <w:pPr>
        <w:pStyle w:val="Heading2"/>
      </w:pPr>
      <w:bookmarkStart w:id="2" w:name="_gzre6aey1xea" w:colFirst="0" w:colLast="0"/>
      <w:bookmarkStart w:id="3" w:name="_Toc222847426"/>
      <w:bookmarkEnd w:id="2"/>
      <w:r w:rsidRPr="001B4BD3">
        <w:t>1.1 Background of the research project</w:t>
      </w:r>
      <w:bookmarkEnd w:id="3"/>
      <w:r w:rsidRPr="001B4BD3">
        <w:t xml:space="preserve"> </w:t>
      </w:r>
    </w:p>
    <w:p w14:paraId="787C54FC" w14:textId="77777777" w:rsidR="00414BC8" w:rsidRPr="001B4BD3" w:rsidRDefault="00937BC4">
      <w:r w:rsidRPr="001B4BD3">
        <w:t xml:space="preserve">Receptionist plays a significant role for sharing customer’s trust and satisfaction by acting as a primary voice and face of an organisation. They are responsible for developing customer satisfaction, maintaining a clear communication with others and handling administrative tasks such as mail sorting and scheduling (Litchfield </w:t>
      </w:r>
      <w:r w:rsidRPr="001B4BD3">
        <w:rPr>
          <w:i/>
          <w:iCs/>
        </w:rPr>
        <w:t xml:space="preserve">et al., </w:t>
      </w:r>
      <w:r w:rsidRPr="001B4BD3">
        <w:t xml:space="preserve">2022; Zhou </w:t>
      </w:r>
      <w:r w:rsidRPr="001B4BD3">
        <w:rPr>
          <w:i/>
          <w:iCs/>
        </w:rPr>
        <w:t xml:space="preserve">et al., </w:t>
      </w:r>
      <w:r w:rsidRPr="001B4BD3">
        <w:t xml:space="preserve">2024; Schultz and Klungseth, 2022). </w:t>
      </w:r>
    </w:p>
    <w:p w14:paraId="54D5499F" w14:textId="77777777" w:rsidR="00414BC8" w:rsidRPr="001B4BD3" w:rsidRDefault="00937BC4">
      <w:pPr>
        <w:jc w:val="center"/>
        <w:rPr>
          <w:b/>
          <w:bCs/>
        </w:rPr>
      </w:pPr>
      <w:r w:rsidRPr="001B4BD3">
        <w:rPr>
          <w:b/>
          <w:bCs/>
          <w:noProof/>
        </w:rPr>
        <w:drawing>
          <wp:inline distT="114300" distB="114300" distL="114300" distR="114300" wp14:anchorId="54AA87B5" wp14:editId="2D250AE3">
            <wp:extent cx="3467100" cy="4743450"/>
            <wp:effectExtent l="12700" t="12700" r="12700" b="127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467100" cy="4743450"/>
                    </a:xfrm>
                    <a:prstGeom prst="rect">
                      <a:avLst/>
                    </a:prstGeom>
                    <a:ln w="12700">
                      <a:solidFill>
                        <a:srgbClr val="000000"/>
                      </a:solidFill>
                      <a:prstDash val="solid"/>
                    </a:ln>
                  </pic:spPr>
                </pic:pic>
              </a:graphicData>
            </a:graphic>
          </wp:inline>
        </w:drawing>
      </w:r>
    </w:p>
    <w:p w14:paraId="15763F31" w14:textId="77777777" w:rsidR="00414BC8" w:rsidRPr="001B4BD3" w:rsidRDefault="00DC1EF9">
      <w:pPr>
        <w:pStyle w:val="Heading4"/>
      </w:pPr>
      <w:bookmarkStart w:id="4" w:name="_pnz67fc8obck" w:colFirst="0" w:colLast="0"/>
      <w:bookmarkStart w:id="5" w:name="_Toc222846507"/>
      <w:bookmarkEnd w:id="4"/>
      <w:r w:rsidRPr="001B4BD3">
        <w:t>Figure 1</w:t>
      </w:r>
      <w:r w:rsidR="00937BC4" w:rsidRPr="001B4BD3">
        <w:t>: Effective tools and techniques used for customer satisfaction improvement</w:t>
      </w:r>
      <w:bookmarkEnd w:id="5"/>
    </w:p>
    <w:p w14:paraId="7462F9E3" w14:textId="77777777" w:rsidR="00414BC8" w:rsidRPr="001B4BD3" w:rsidRDefault="00937BC4">
      <w:pPr>
        <w:jc w:val="center"/>
      </w:pPr>
      <w:r w:rsidRPr="001B4BD3">
        <w:t>(Source: The ASAP, 2026)</w:t>
      </w:r>
    </w:p>
    <w:p w14:paraId="1419776C" w14:textId="77777777" w:rsidR="00414BC8" w:rsidRPr="001B4BD3" w:rsidRDefault="00937BC4">
      <w:pPr>
        <w:rPr>
          <w:b/>
          <w:bCs/>
        </w:rPr>
      </w:pPr>
      <w:r w:rsidRPr="001B4BD3">
        <w:lastRenderedPageBreak/>
        <w:t xml:space="preserve">UK hotels invest around 26% in the channel management software, 32% on promotions on social media, 14% on digital </w:t>
      </w:r>
      <w:r w:rsidR="003372B8" w:rsidRPr="001B4BD3">
        <w:t>platforms,</w:t>
      </w:r>
      <w:r w:rsidRPr="001B4BD3">
        <w:t xml:space="preserve"> and 31% in staff training (The ASAP, 2026). Receptionists can build consumer trust by acting as a central source of information, and their prompt, reliable and accurate call handling ways are helpful for building credibility (Morakinyo, 2025; Bigwanto, Prasetyo and Maella, 2024; Buhaieva, 2025). An efficient receptionist controls the flow of communications and </w:t>
      </w:r>
      <w:r w:rsidR="003372B8" w:rsidRPr="001B4BD3">
        <w:t>visitors by</w:t>
      </w:r>
      <w:r w:rsidRPr="001B4BD3">
        <w:t xml:space="preserve"> reducing waiting times that leads to an improved efficiency rate. </w:t>
      </w:r>
    </w:p>
    <w:p w14:paraId="30072AC0" w14:textId="77777777" w:rsidR="00414BC8" w:rsidRPr="001B4BD3" w:rsidRDefault="00937BC4" w:rsidP="00E11B05">
      <w:pPr>
        <w:pStyle w:val="Heading2"/>
      </w:pPr>
      <w:bookmarkStart w:id="6" w:name="_u996bymaty3k" w:colFirst="0" w:colLast="0"/>
      <w:bookmarkStart w:id="7" w:name="_Toc222847427"/>
      <w:bookmarkEnd w:id="6"/>
      <w:r w:rsidRPr="001B4BD3">
        <w:t>1.2 Case study analysis based on hotel brand and location</w:t>
      </w:r>
      <w:bookmarkEnd w:id="7"/>
      <w:r w:rsidRPr="001B4BD3">
        <w:t xml:space="preserve"> </w:t>
      </w:r>
    </w:p>
    <w:p w14:paraId="1DFFCA4A" w14:textId="77777777" w:rsidR="00414BC8" w:rsidRPr="001B4BD3" w:rsidRDefault="00937BC4">
      <w:r w:rsidRPr="001B4BD3">
        <w:t xml:space="preserve">“Novotel Birmingham Airport” is a premier 4-star hotel located near “Birmingham airport terminals” for offering ultimate convenience for </w:t>
      </w:r>
      <w:r w:rsidR="003372B8" w:rsidRPr="001B4BD3">
        <w:t>travellers</w:t>
      </w:r>
      <w:r w:rsidRPr="001B4BD3">
        <w:t xml:space="preserve">. Soundproof and contemporary rooms are ideal for late arrivals, early flights and family stays along with amenities including a bar, restaurant, fitness </w:t>
      </w:r>
      <w:r w:rsidR="003372B8" w:rsidRPr="001B4BD3">
        <w:t>centre</w:t>
      </w:r>
      <w:r w:rsidRPr="001B4BD3">
        <w:t xml:space="preserve"> and 24-hour room services (Accor, 2026).   </w:t>
      </w:r>
    </w:p>
    <w:p w14:paraId="790037BF" w14:textId="77777777" w:rsidR="00414BC8" w:rsidRPr="001B4BD3" w:rsidRDefault="00937BC4">
      <w:pPr>
        <w:jc w:val="center"/>
        <w:rPr>
          <w:b/>
          <w:bCs/>
        </w:rPr>
      </w:pPr>
      <w:r w:rsidRPr="001B4BD3">
        <w:rPr>
          <w:b/>
          <w:bCs/>
          <w:noProof/>
        </w:rPr>
        <w:drawing>
          <wp:inline distT="114300" distB="114300" distL="114300" distR="114300" wp14:anchorId="011F8208" wp14:editId="30CC1F09">
            <wp:extent cx="4886325" cy="3086100"/>
            <wp:effectExtent l="12700" t="12700" r="12700" b="1270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4886325" cy="3086100"/>
                    </a:xfrm>
                    <a:prstGeom prst="rect">
                      <a:avLst/>
                    </a:prstGeom>
                    <a:ln w="12700">
                      <a:solidFill>
                        <a:srgbClr val="000000"/>
                      </a:solidFill>
                      <a:prstDash val="solid"/>
                    </a:ln>
                  </pic:spPr>
                </pic:pic>
              </a:graphicData>
            </a:graphic>
          </wp:inline>
        </w:drawing>
      </w:r>
    </w:p>
    <w:p w14:paraId="18678370" w14:textId="77777777" w:rsidR="00414BC8" w:rsidRPr="001B4BD3" w:rsidRDefault="00DC1EF9">
      <w:pPr>
        <w:pStyle w:val="Heading4"/>
      </w:pPr>
      <w:bookmarkStart w:id="8" w:name="_pciu9ogn7tr9" w:colFirst="0" w:colLast="0"/>
      <w:bookmarkStart w:id="9" w:name="_Toc222846508"/>
      <w:bookmarkEnd w:id="8"/>
      <w:r w:rsidRPr="001B4BD3">
        <w:t xml:space="preserve">Figure </w:t>
      </w:r>
      <w:r w:rsidR="00937BC4" w:rsidRPr="001B4BD3">
        <w:t>2: “Novotel Birmingham Airport”</w:t>
      </w:r>
      <w:bookmarkEnd w:id="9"/>
    </w:p>
    <w:p w14:paraId="562A2CA3" w14:textId="77777777" w:rsidR="00414BC8" w:rsidRPr="001B4BD3" w:rsidRDefault="00937BC4">
      <w:pPr>
        <w:jc w:val="center"/>
      </w:pPr>
      <w:r w:rsidRPr="001B4BD3">
        <w:t>(Source: Visit Birmingham, 2026)</w:t>
      </w:r>
    </w:p>
    <w:p w14:paraId="2AFF57F6" w14:textId="77777777" w:rsidR="00414BC8" w:rsidRPr="001B4BD3" w:rsidRDefault="00937BC4">
      <w:pPr>
        <w:jc w:val="left"/>
        <w:rPr>
          <w:b/>
          <w:bCs/>
          <w:highlight w:val="white"/>
        </w:rPr>
      </w:pPr>
      <w:r w:rsidRPr="001B4BD3">
        <w:br w:type="page"/>
      </w:r>
    </w:p>
    <w:p w14:paraId="20DE3DAE" w14:textId="77777777" w:rsidR="00414BC8" w:rsidRPr="001B4BD3" w:rsidRDefault="00937BC4" w:rsidP="00E11B05">
      <w:pPr>
        <w:pStyle w:val="Heading2"/>
      </w:pPr>
      <w:bookmarkStart w:id="10" w:name="_iuthg53droop" w:colFirst="0" w:colLast="0"/>
      <w:bookmarkStart w:id="11" w:name="_Toc222847428"/>
      <w:bookmarkEnd w:id="10"/>
      <w:r w:rsidRPr="001B4BD3">
        <w:lastRenderedPageBreak/>
        <w:t>1.3 Research aim/Purposes</w:t>
      </w:r>
      <w:bookmarkEnd w:id="11"/>
    </w:p>
    <w:p w14:paraId="08F0F05D" w14:textId="77777777" w:rsidR="00414BC8" w:rsidRPr="001B4BD3" w:rsidRDefault="00937BC4">
      <w:r w:rsidRPr="001B4BD3">
        <w:t xml:space="preserve">The aim of this research is to explore the role of receptionists in shaping customer trust and satisfaction in Novotel Birmingham Airport. </w:t>
      </w:r>
    </w:p>
    <w:p w14:paraId="1E41E373" w14:textId="77777777" w:rsidR="00414BC8" w:rsidRPr="001B4BD3" w:rsidRDefault="00937BC4" w:rsidP="00E11B05">
      <w:pPr>
        <w:pStyle w:val="Heading2"/>
      </w:pPr>
      <w:bookmarkStart w:id="12" w:name="_evb6086b0aj" w:colFirst="0" w:colLast="0"/>
      <w:bookmarkStart w:id="13" w:name="_Toc222847429"/>
      <w:bookmarkEnd w:id="12"/>
      <w:r w:rsidRPr="001B4BD3">
        <w:t>1.4 Research questions</w:t>
      </w:r>
      <w:bookmarkEnd w:id="13"/>
    </w:p>
    <w:p w14:paraId="60BF6713" w14:textId="77777777" w:rsidR="00414BC8" w:rsidRPr="001B4BD3" w:rsidRDefault="00937BC4">
      <w:pPr>
        <w:numPr>
          <w:ilvl w:val="0"/>
          <w:numId w:val="2"/>
        </w:numPr>
      </w:pPr>
      <w:r w:rsidRPr="001B4BD3">
        <w:t>What are the major factors that shape customers' trust and satisfaction in the hospitality industry?</w:t>
      </w:r>
    </w:p>
    <w:p w14:paraId="29E23BDD" w14:textId="77777777" w:rsidR="00414BC8" w:rsidRPr="001B4BD3" w:rsidRDefault="00937BC4">
      <w:pPr>
        <w:numPr>
          <w:ilvl w:val="0"/>
          <w:numId w:val="2"/>
        </w:numPr>
      </w:pPr>
      <w:r w:rsidRPr="001B4BD3">
        <w:t>What is the role of the receptionist for shaping customer trust and satisfaction?</w:t>
      </w:r>
    </w:p>
    <w:p w14:paraId="671F5FB4" w14:textId="77777777" w:rsidR="00414BC8" w:rsidRPr="001B4BD3" w:rsidRDefault="00937BC4">
      <w:pPr>
        <w:numPr>
          <w:ilvl w:val="0"/>
          <w:numId w:val="2"/>
        </w:numPr>
      </w:pPr>
      <w:r w:rsidRPr="001B4BD3">
        <w:t xml:space="preserve">What are the challenges faced by receptionists for managing </w:t>
      </w:r>
      <w:r w:rsidR="003372B8" w:rsidRPr="001B4BD3">
        <w:t>customer’s</w:t>
      </w:r>
      <w:r w:rsidRPr="001B4BD3">
        <w:t xml:space="preserve"> satisfaction and trust in hotels?</w:t>
      </w:r>
    </w:p>
    <w:p w14:paraId="39A7751A" w14:textId="77777777" w:rsidR="00414BC8" w:rsidRPr="001B4BD3" w:rsidRDefault="00937BC4">
      <w:pPr>
        <w:numPr>
          <w:ilvl w:val="0"/>
          <w:numId w:val="2"/>
        </w:numPr>
      </w:pPr>
      <w:r w:rsidRPr="001B4BD3">
        <w:t xml:space="preserve">In what ways possible strategic pathways can be helpful for developing customer trust and satisfaction in the Novotel Birmingham Airport? </w:t>
      </w:r>
    </w:p>
    <w:p w14:paraId="684431D2" w14:textId="77777777" w:rsidR="00414BC8" w:rsidRPr="001B4BD3" w:rsidRDefault="00937BC4" w:rsidP="00E11B05">
      <w:pPr>
        <w:pStyle w:val="Heading2"/>
      </w:pPr>
      <w:bookmarkStart w:id="14" w:name="_1pnk9pnwqad" w:colFirst="0" w:colLast="0"/>
      <w:bookmarkStart w:id="15" w:name="_Toc222847430"/>
      <w:bookmarkEnd w:id="14"/>
      <w:r w:rsidRPr="001B4BD3">
        <w:t>1.5 Research objectives</w:t>
      </w:r>
      <w:bookmarkEnd w:id="15"/>
    </w:p>
    <w:p w14:paraId="1B383B27" w14:textId="77777777" w:rsidR="00414BC8" w:rsidRPr="001B4BD3" w:rsidRDefault="00937BC4">
      <w:pPr>
        <w:numPr>
          <w:ilvl w:val="0"/>
          <w:numId w:val="2"/>
        </w:numPr>
      </w:pPr>
      <w:r w:rsidRPr="001B4BD3">
        <w:t>To identify the factors for shaping customer trust and satisfaction in hospitality industry</w:t>
      </w:r>
    </w:p>
    <w:p w14:paraId="5742164B" w14:textId="77777777" w:rsidR="00414BC8" w:rsidRPr="001B4BD3" w:rsidRDefault="00937BC4">
      <w:pPr>
        <w:numPr>
          <w:ilvl w:val="0"/>
          <w:numId w:val="2"/>
        </w:numPr>
      </w:pPr>
      <w:r w:rsidRPr="001B4BD3">
        <w:t>To explore the role of receptionist in shaping customer trust and satisfaction</w:t>
      </w:r>
    </w:p>
    <w:p w14:paraId="1D5E0DE5" w14:textId="77777777" w:rsidR="00414BC8" w:rsidRPr="001B4BD3" w:rsidRDefault="00937BC4">
      <w:pPr>
        <w:numPr>
          <w:ilvl w:val="0"/>
          <w:numId w:val="2"/>
        </w:numPr>
      </w:pPr>
      <w:r w:rsidRPr="001B4BD3">
        <w:t>To find out the challenges for receptionist in shaping customer trust and satisfaction in hotels</w:t>
      </w:r>
    </w:p>
    <w:p w14:paraId="3C47CB14" w14:textId="77777777" w:rsidR="00414BC8" w:rsidRPr="001B4BD3" w:rsidRDefault="00937BC4">
      <w:pPr>
        <w:numPr>
          <w:ilvl w:val="0"/>
          <w:numId w:val="2"/>
        </w:numPr>
      </w:pPr>
      <w:r w:rsidRPr="001B4BD3">
        <w:t>To recommend strategic pathways for increasing customer trust and satisfaction in Novotel Birmingham Airport</w:t>
      </w:r>
    </w:p>
    <w:p w14:paraId="1600C191" w14:textId="5A0008ED" w:rsidR="00414BC8" w:rsidRPr="001B4BD3" w:rsidRDefault="00937BC4" w:rsidP="00E11B05">
      <w:pPr>
        <w:pStyle w:val="Heading2"/>
      </w:pPr>
      <w:bookmarkStart w:id="16" w:name="_cjc1x0syw7wb" w:colFirst="0" w:colLast="0"/>
      <w:bookmarkEnd w:id="16"/>
      <w:r w:rsidRPr="001B4BD3">
        <w:br w:type="page"/>
      </w:r>
      <w:bookmarkStart w:id="17" w:name="_on0luxew4kig" w:colFirst="0" w:colLast="0"/>
      <w:bookmarkStart w:id="18" w:name="_Toc222847431"/>
      <w:bookmarkEnd w:id="17"/>
      <w:r w:rsidRPr="001B4BD3">
        <w:lastRenderedPageBreak/>
        <w:t>1.6 Problem statement</w:t>
      </w:r>
      <w:bookmarkEnd w:id="18"/>
      <w:r w:rsidRPr="001B4BD3">
        <w:t xml:space="preserve"> </w:t>
      </w:r>
    </w:p>
    <w:p w14:paraId="360E9C3C" w14:textId="77777777" w:rsidR="00414BC8" w:rsidRPr="001B4BD3" w:rsidRDefault="00937BC4">
      <w:r w:rsidRPr="001B4BD3">
        <w:t xml:space="preserve">“Slow check-in, check-out process, long wait </w:t>
      </w:r>
      <w:r w:rsidR="003372B8" w:rsidRPr="001B4BD3">
        <w:t>times,</w:t>
      </w:r>
      <w:r w:rsidRPr="001B4BD3">
        <w:t xml:space="preserve"> and errors in the reservation from the side of the receptionist can cause frustration among customers</w:t>
      </w:r>
      <w:r w:rsidR="003372B8" w:rsidRPr="001B4BD3">
        <w:t>.”</w:t>
      </w:r>
      <w:r w:rsidRPr="001B4BD3">
        <w:t xml:space="preserve">  </w:t>
      </w:r>
    </w:p>
    <w:p w14:paraId="698C8B5A" w14:textId="77777777" w:rsidR="00414BC8" w:rsidRPr="001B4BD3" w:rsidRDefault="00937BC4">
      <w:r w:rsidRPr="001B4BD3">
        <w:t xml:space="preserve">This kind of operational inefficiencies are reducing customer satisfaction rate and creating trust issues in the hotel chain (Purwanto </w:t>
      </w:r>
      <w:r w:rsidRPr="001B4BD3">
        <w:rPr>
          <w:i/>
          <w:iCs/>
        </w:rPr>
        <w:t xml:space="preserve">et al., </w:t>
      </w:r>
      <w:r w:rsidRPr="001B4BD3">
        <w:t xml:space="preserve">2025). Inaccurate reservations, long queues mainly in the time of check-in are the primary causes for the negative guest experiences. </w:t>
      </w:r>
    </w:p>
    <w:p w14:paraId="4FCAE891" w14:textId="77777777" w:rsidR="00414BC8" w:rsidRPr="001B4BD3" w:rsidRDefault="00937BC4" w:rsidP="00E11B05">
      <w:pPr>
        <w:pStyle w:val="Heading2"/>
      </w:pPr>
      <w:bookmarkStart w:id="19" w:name="_xzl30mkpfw8n" w:colFirst="0" w:colLast="0"/>
      <w:bookmarkStart w:id="20" w:name="_Toc222847432"/>
      <w:bookmarkEnd w:id="19"/>
      <w:r w:rsidRPr="001B4BD3">
        <w:t>1.7 Research rationale</w:t>
      </w:r>
      <w:bookmarkEnd w:id="20"/>
      <w:r w:rsidRPr="001B4BD3">
        <w:t xml:space="preserve"> </w:t>
      </w:r>
    </w:p>
    <w:p w14:paraId="3648D998" w14:textId="77777777" w:rsidR="00414BC8" w:rsidRPr="001B4BD3" w:rsidRDefault="00937BC4">
      <w:r w:rsidRPr="001B4BD3">
        <w:t xml:space="preserve">Slow service and inappropriate operations teams are mainly responsible for the issues those are facing by the hotel chain. This kind of challenge reduces trust among customers, creates negative guest experiences and unnecessary delays for both guests and staff. Based on this context, this research is helpful for making a proper plan to define the areas of customer engagement in the hospitality sector. Appropriate customer satisfaction and hospitality in the Novotel Birmingham properly influence the hospitality business. It can be effective for generating new factors that can be applicable for maintaining future operations for the development of the customer satisfactions in the hospitality industry. </w:t>
      </w:r>
    </w:p>
    <w:p w14:paraId="23D06AAC" w14:textId="77777777" w:rsidR="00414BC8" w:rsidRPr="001B4BD3" w:rsidRDefault="00414BC8">
      <w:pPr>
        <w:jc w:val="left"/>
        <w:rPr>
          <w:b/>
          <w:bCs/>
          <w:highlight w:val="white"/>
        </w:rPr>
      </w:pPr>
    </w:p>
    <w:p w14:paraId="0D9902C8" w14:textId="77777777" w:rsidR="00414BC8" w:rsidRPr="001B4BD3" w:rsidRDefault="00937BC4">
      <w:pPr>
        <w:jc w:val="left"/>
        <w:rPr>
          <w:b/>
          <w:bCs/>
        </w:rPr>
      </w:pPr>
      <w:r w:rsidRPr="001B4BD3">
        <w:br w:type="page"/>
      </w:r>
    </w:p>
    <w:p w14:paraId="420C7245" w14:textId="77777777" w:rsidR="00414BC8" w:rsidRPr="001B4BD3" w:rsidRDefault="00E66F17" w:rsidP="00E11B05">
      <w:pPr>
        <w:pStyle w:val="Heading1"/>
      </w:pPr>
      <w:bookmarkStart w:id="21" w:name="_re4hom6du1wi" w:colFirst="0" w:colLast="0"/>
      <w:bookmarkStart w:id="22" w:name="_Toc222847433"/>
      <w:bookmarkEnd w:id="21"/>
      <w:r>
        <w:lastRenderedPageBreak/>
        <w:t xml:space="preserve">2.0 </w:t>
      </w:r>
      <w:r w:rsidR="00937BC4" w:rsidRPr="001B4BD3">
        <w:t>Literature Review</w:t>
      </w:r>
      <w:bookmarkEnd w:id="22"/>
      <w:r w:rsidR="00937BC4" w:rsidRPr="001B4BD3">
        <w:t xml:space="preserve"> </w:t>
      </w:r>
    </w:p>
    <w:p w14:paraId="7288A312" w14:textId="77777777" w:rsidR="00414BC8" w:rsidRPr="001B4BD3" w:rsidRDefault="00937BC4" w:rsidP="00E11B05">
      <w:pPr>
        <w:pStyle w:val="Heading2"/>
      </w:pPr>
      <w:bookmarkStart w:id="23" w:name="_g6tkxicnmlxx" w:colFirst="0" w:colLast="0"/>
      <w:bookmarkStart w:id="24" w:name="_Toc222847434"/>
      <w:bookmarkEnd w:id="23"/>
      <w:r w:rsidRPr="001B4BD3">
        <w:t>2.1 Factors shaping consumer trust and satisfaction in hospitality industry</w:t>
      </w:r>
      <w:bookmarkEnd w:id="24"/>
      <w:r w:rsidRPr="001B4BD3">
        <w:t xml:space="preserve"> </w:t>
      </w:r>
    </w:p>
    <w:p w14:paraId="7EE4D9DA" w14:textId="77777777" w:rsidR="00414BC8" w:rsidRPr="001B4BD3" w:rsidRDefault="00937BC4">
      <w:pPr>
        <w:rPr>
          <w:highlight w:val="white"/>
        </w:rPr>
      </w:pPr>
      <w:r w:rsidRPr="001B4BD3">
        <w:rPr>
          <w:highlight w:val="white"/>
        </w:rPr>
        <w:t xml:space="preserve">Positively shaping consumer trust and behaviour is necessary for businesses in the hospitality industry to improve customer loyalty. Service quality is a key mediating factor in the service industry as heightened service helps develop loyalty and positively shapes consumer brand identification (Silas </w:t>
      </w:r>
      <w:r w:rsidRPr="001B4BD3">
        <w:rPr>
          <w:i/>
          <w:iCs/>
          <w:highlight w:val="white"/>
        </w:rPr>
        <w:t>et al.,</w:t>
      </w:r>
      <w:r w:rsidRPr="001B4BD3">
        <w:rPr>
          <w:highlight w:val="white"/>
        </w:rPr>
        <w:t xml:space="preserve"> 2022; Al -Gasawneh </w:t>
      </w:r>
      <w:r w:rsidRPr="001B4BD3">
        <w:rPr>
          <w:i/>
          <w:iCs/>
          <w:highlight w:val="white"/>
        </w:rPr>
        <w:t>et al.,</w:t>
      </w:r>
      <w:r w:rsidRPr="001B4BD3">
        <w:rPr>
          <w:highlight w:val="white"/>
        </w:rPr>
        <w:t xml:space="preserve"> 2022). Service quality helps shape trust by offering personalised assistance to customers improving the rate of customer engagement. Similarly, consumer trust in hospitality brands is shaped positively by maintaining adequate hygiene and offering clean rooms to guests. Approximately 85% of guests </w:t>
      </w:r>
      <w:r w:rsidR="003372B8" w:rsidRPr="001B4BD3">
        <w:rPr>
          <w:highlight w:val="white"/>
        </w:rPr>
        <w:t>show</w:t>
      </w:r>
      <w:r w:rsidRPr="001B4BD3">
        <w:rPr>
          <w:highlight w:val="white"/>
        </w:rPr>
        <w:t xml:space="preserve"> cleanliness as an influencing factor and is prioritised due to its impacts on health and safety (Singgalen, 2024; Kosta, 2024). </w:t>
      </w:r>
      <w:r w:rsidR="003372B8" w:rsidRPr="001B4BD3">
        <w:rPr>
          <w:highlight w:val="white"/>
        </w:rPr>
        <w:t>Reviews by customers foster</w:t>
      </w:r>
      <w:r w:rsidRPr="001B4BD3">
        <w:rPr>
          <w:highlight w:val="white"/>
        </w:rPr>
        <w:t xml:space="preserve"> digital trust on service and acts as a mediating factor influencing customer trust and satisfaction. On the contrary, exaggerated fake reviews left by customers thwart perception of authenticity and decrease trust in hospitality service (Banerjee, 2022; Kang </w:t>
      </w:r>
      <w:r w:rsidRPr="001B4BD3">
        <w:rPr>
          <w:i/>
          <w:iCs/>
          <w:highlight w:val="white"/>
        </w:rPr>
        <w:t>et al.,</w:t>
      </w:r>
      <w:r w:rsidRPr="001B4BD3">
        <w:rPr>
          <w:highlight w:val="white"/>
        </w:rPr>
        <w:t xml:space="preserve"> 2022). Thus, hotels should work to implement these factors into their daily operations and supervise them for improving customer loyalty and gaining trust.</w:t>
      </w:r>
    </w:p>
    <w:p w14:paraId="2C868B30" w14:textId="77777777" w:rsidR="00414BC8" w:rsidRPr="001B4BD3" w:rsidRDefault="00937BC4">
      <w:pPr>
        <w:jc w:val="center"/>
        <w:rPr>
          <w:highlight w:val="white"/>
        </w:rPr>
      </w:pPr>
      <w:r w:rsidRPr="001B4BD3">
        <w:rPr>
          <w:noProof/>
          <w:highlight w:val="white"/>
        </w:rPr>
        <w:lastRenderedPageBreak/>
        <w:drawing>
          <wp:inline distT="114300" distB="114300" distL="114300" distR="114300" wp14:anchorId="21CF639B" wp14:editId="2C2CED4A">
            <wp:extent cx="5386388" cy="3230043"/>
            <wp:effectExtent l="12700" t="12700" r="12700" b="127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386388" cy="3230043"/>
                    </a:xfrm>
                    <a:prstGeom prst="rect">
                      <a:avLst/>
                    </a:prstGeom>
                    <a:ln w="12700">
                      <a:solidFill>
                        <a:srgbClr val="000000"/>
                      </a:solidFill>
                      <a:prstDash val="solid"/>
                    </a:ln>
                  </pic:spPr>
                </pic:pic>
              </a:graphicData>
            </a:graphic>
          </wp:inline>
        </w:drawing>
      </w:r>
    </w:p>
    <w:p w14:paraId="4096882E" w14:textId="77777777" w:rsidR="00414BC8" w:rsidRPr="001B4BD3" w:rsidRDefault="00937BC4">
      <w:pPr>
        <w:pStyle w:val="Heading4"/>
      </w:pPr>
      <w:bookmarkStart w:id="25" w:name="_rn9pebonleyd" w:colFirst="0" w:colLast="0"/>
      <w:bookmarkStart w:id="26" w:name="_Toc222846509"/>
      <w:bookmarkEnd w:id="25"/>
      <w:r w:rsidRPr="001B4BD3">
        <w:t>Figur</w:t>
      </w:r>
      <w:r w:rsidR="00DC1EF9" w:rsidRPr="001B4BD3">
        <w:t>e 3</w:t>
      </w:r>
      <w:r w:rsidRPr="001B4BD3">
        <w:t>: Average visitation stay on basis of engagement</w:t>
      </w:r>
      <w:bookmarkEnd w:id="26"/>
    </w:p>
    <w:p w14:paraId="69F31B15" w14:textId="77777777" w:rsidR="00414BC8" w:rsidRPr="001B4BD3" w:rsidRDefault="00937BC4">
      <w:pPr>
        <w:jc w:val="center"/>
        <w:rPr>
          <w:highlight w:val="white"/>
        </w:rPr>
      </w:pPr>
      <w:r w:rsidRPr="001B4BD3">
        <w:rPr>
          <w:highlight w:val="white"/>
        </w:rPr>
        <w:t>(Source: Singgalen, 2024)</w:t>
      </w:r>
    </w:p>
    <w:p w14:paraId="2E62F4AF" w14:textId="77777777" w:rsidR="00414BC8" w:rsidRPr="00E11B05" w:rsidRDefault="00937BC4" w:rsidP="00E11B05">
      <w:pPr>
        <w:pStyle w:val="Heading2"/>
      </w:pPr>
      <w:bookmarkStart w:id="27" w:name="_82pqv2xdmgl4" w:colFirst="0" w:colLast="0"/>
      <w:bookmarkStart w:id="28" w:name="_Toc222847435"/>
      <w:bookmarkEnd w:id="27"/>
      <w:r w:rsidRPr="00E11B05">
        <w:t>2.2 Exploring the role of receptionist in shaping customer trust and satisfaction</w:t>
      </w:r>
      <w:bookmarkEnd w:id="28"/>
      <w:r w:rsidRPr="00E11B05">
        <w:t xml:space="preserve"> </w:t>
      </w:r>
    </w:p>
    <w:p w14:paraId="2551A150" w14:textId="77777777" w:rsidR="00BA4E28" w:rsidRPr="001B4BD3" w:rsidRDefault="00937BC4">
      <w:pPr>
        <w:rPr>
          <w:highlight w:val="white"/>
        </w:rPr>
      </w:pPr>
      <w:r w:rsidRPr="001B4BD3">
        <w:rPr>
          <w:highlight w:val="white"/>
        </w:rPr>
        <w:t xml:space="preserve">Receptionists in hotels act as the first point of contact between customers and hotels hence influencing the initial brand perception of hotels. </w:t>
      </w:r>
      <w:r w:rsidR="003372B8" w:rsidRPr="001B4BD3">
        <w:rPr>
          <w:highlight w:val="white"/>
        </w:rPr>
        <w:t>Enthusiastic staff members such as receptionists showing smiles to customers improve the initial conversational exchange and reinforce</w:t>
      </w:r>
      <w:r w:rsidRPr="001B4BD3">
        <w:rPr>
          <w:highlight w:val="white"/>
        </w:rPr>
        <w:t xml:space="preserve"> authentic service (Lechner </w:t>
      </w:r>
      <w:r w:rsidRPr="001B4BD3">
        <w:rPr>
          <w:i/>
          <w:iCs/>
          <w:highlight w:val="white"/>
        </w:rPr>
        <w:t>et al.,</w:t>
      </w:r>
      <w:r w:rsidRPr="001B4BD3">
        <w:rPr>
          <w:highlight w:val="white"/>
        </w:rPr>
        <w:t xml:space="preserve"> 2022; Jawabreh </w:t>
      </w:r>
      <w:r w:rsidRPr="001B4BD3">
        <w:rPr>
          <w:i/>
          <w:iCs/>
          <w:highlight w:val="white"/>
        </w:rPr>
        <w:t>et al</w:t>
      </w:r>
      <w:r w:rsidRPr="001B4BD3">
        <w:rPr>
          <w:highlight w:val="white"/>
        </w:rPr>
        <w:t xml:space="preserve">., 2022). A welcome smile sets a positive tone for communication in hospitality settings, improving customer satisfaction and increasing service expectations of customers. Similarly, effective problem resolution and processing check out and check-ins are part of the core responsibilities of receptionists. Receptionists manage all request and booking systems and utilise CRM software to process check-in and check outs for assessment of room occupancy (Mallia, 2022; Sampaio </w:t>
      </w:r>
      <w:r w:rsidRPr="001B4BD3">
        <w:rPr>
          <w:i/>
          <w:iCs/>
          <w:highlight w:val="white"/>
        </w:rPr>
        <w:t>et al.,</w:t>
      </w:r>
      <w:r w:rsidRPr="001B4BD3">
        <w:rPr>
          <w:highlight w:val="white"/>
        </w:rPr>
        <w:t xml:space="preserve"> 2025). </w:t>
      </w:r>
    </w:p>
    <w:p w14:paraId="47A63555" w14:textId="77777777" w:rsidR="00414BC8" w:rsidRPr="001B4BD3" w:rsidRDefault="00937BC4">
      <w:pPr>
        <w:rPr>
          <w:highlight w:val="white"/>
        </w:rPr>
      </w:pPr>
      <w:r w:rsidRPr="001B4BD3">
        <w:rPr>
          <w:highlight w:val="white"/>
        </w:rPr>
        <w:t xml:space="preserve">Receptionists offer engagement to customers by offering information about available services and tours, reinforcing trust in service recommendations. On the other hand, </w:t>
      </w:r>
      <w:r w:rsidRPr="001B4BD3">
        <w:rPr>
          <w:highlight w:val="white"/>
        </w:rPr>
        <w:lastRenderedPageBreak/>
        <w:t xml:space="preserve">Sweeny (2026) opined that receptionists under high stress often implicate fake smiles leading to a dishonest exchange with customers. Similarly, Ban </w:t>
      </w:r>
      <w:r w:rsidRPr="001B4BD3">
        <w:rPr>
          <w:i/>
          <w:iCs/>
          <w:highlight w:val="white"/>
        </w:rPr>
        <w:t>et al</w:t>
      </w:r>
      <w:r w:rsidRPr="001B4BD3">
        <w:rPr>
          <w:highlight w:val="white"/>
        </w:rPr>
        <w:t>. (2024) supported the notion by further detailing that receptionists facing high workloads often reciprocate negative behaviours, degrading consumer experiences. Thus, the receptionists in hospitality settings are primarily responsible for arranging service experiences for customers and their interactions should always be satisfactory.</w:t>
      </w:r>
    </w:p>
    <w:p w14:paraId="4E58CB5B" w14:textId="77777777" w:rsidR="00414BC8" w:rsidRPr="001B4BD3" w:rsidRDefault="00937BC4" w:rsidP="00E11B05">
      <w:pPr>
        <w:pStyle w:val="Heading2"/>
      </w:pPr>
      <w:bookmarkStart w:id="29" w:name="_a0tp8sprt89u" w:colFirst="0" w:colLast="0"/>
      <w:bookmarkStart w:id="30" w:name="_Toc222847436"/>
      <w:bookmarkEnd w:id="29"/>
      <w:r w:rsidRPr="001B4BD3">
        <w:t>2.3 Challenges receptionists face in shaping customer trust and satisfaction in hotels</w:t>
      </w:r>
      <w:bookmarkEnd w:id="30"/>
    </w:p>
    <w:p w14:paraId="3F7E34DB" w14:textId="77777777" w:rsidR="00BA4E28" w:rsidRPr="001B4BD3" w:rsidRDefault="00937BC4">
      <w:pPr>
        <w:rPr>
          <w:highlight w:val="white"/>
        </w:rPr>
      </w:pPr>
      <w:r w:rsidRPr="001B4BD3">
        <w:rPr>
          <w:highlight w:val="white"/>
        </w:rPr>
        <w:t xml:space="preserve">Key challenges that receptionists face in hospitality settings include the challenge of multitasking and high work pressure causing stress and issues of miscommunication. Receptions are often stressed by high workloads and being unable to meet customer expectations of urgency (Ban </w:t>
      </w:r>
      <w:r w:rsidRPr="001B4BD3">
        <w:rPr>
          <w:i/>
          <w:iCs/>
          <w:highlight w:val="white"/>
        </w:rPr>
        <w:t>et al.,</w:t>
      </w:r>
      <w:r w:rsidRPr="001B4BD3">
        <w:rPr>
          <w:highlight w:val="white"/>
        </w:rPr>
        <w:t xml:space="preserve"> 2024; Knights </w:t>
      </w:r>
      <w:r w:rsidRPr="001B4BD3">
        <w:rPr>
          <w:i/>
          <w:iCs/>
          <w:highlight w:val="white"/>
        </w:rPr>
        <w:t>et al.,</w:t>
      </w:r>
      <w:r w:rsidRPr="001B4BD3">
        <w:rPr>
          <w:highlight w:val="white"/>
        </w:rPr>
        <w:t xml:space="preserve"> 2024). The challenge negatively </w:t>
      </w:r>
      <w:r w:rsidR="003372B8" w:rsidRPr="001B4BD3">
        <w:rPr>
          <w:highlight w:val="white"/>
        </w:rPr>
        <w:t>affects</w:t>
      </w:r>
      <w:r w:rsidRPr="001B4BD3">
        <w:rPr>
          <w:highlight w:val="white"/>
        </w:rPr>
        <w:t xml:space="preserve"> customer satisfaction and is a key reason for the unusually high attrition rates in receptionists. Furthermore, Xu </w:t>
      </w:r>
      <w:r w:rsidRPr="001B4BD3">
        <w:rPr>
          <w:i/>
          <w:iCs/>
          <w:highlight w:val="white"/>
        </w:rPr>
        <w:t>et al.</w:t>
      </w:r>
      <w:r w:rsidRPr="001B4BD3">
        <w:rPr>
          <w:highlight w:val="white"/>
        </w:rPr>
        <w:t xml:space="preserve"> (2022) denoted turnover intentions of workers in hospitality settings are high and around 75% of employees have a short period of employment. </w:t>
      </w:r>
      <w:r w:rsidR="000D7215" w:rsidRPr="001B4BD3">
        <w:rPr>
          <w:highlight w:val="white"/>
        </w:rPr>
        <w:t>A</w:t>
      </w:r>
      <w:r w:rsidRPr="001B4BD3">
        <w:rPr>
          <w:highlight w:val="white"/>
        </w:rPr>
        <w:t xml:space="preserve">s per the views of Wahua </w:t>
      </w:r>
      <w:r w:rsidRPr="001B4BD3">
        <w:rPr>
          <w:i/>
          <w:iCs/>
          <w:highlight w:val="white"/>
        </w:rPr>
        <w:t>et al.</w:t>
      </w:r>
      <w:r w:rsidRPr="001B4BD3">
        <w:rPr>
          <w:highlight w:val="white"/>
        </w:rPr>
        <w:t xml:space="preserve"> (2024), growing development costs of staff training lead</w:t>
      </w:r>
      <w:r w:rsidR="000D7215" w:rsidRPr="001B4BD3">
        <w:rPr>
          <w:highlight w:val="white"/>
        </w:rPr>
        <w:t>s</w:t>
      </w:r>
      <w:r w:rsidRPr="001B4BD3">
        <w:rPr>
          <w:highlight w:val="white"/>
        </w:rPr>
        <w:t xml:space="preserve"> to a decli</w:t>
      </w:r>
      <w:r w:rsidR="000D7215" w:rsidRPr="001B4BD3">
        <w:rPr>
          <w:highlight w:val="white"/>
        </w:rPr>
        <w:t>ne in yearly training regiments. This in turn affects</w:t>
      </w:r>
      <w:r w:rsidRPr="001B4BD3">
        <w:rPr>
          <w:highlight w:val="white"/>
        </w:rPr>
        <w:t xml:space="preserve"> service quality of customer interactions. Receptions receiving limited customer service training are unable to meet the needs of customers resulting in poor loyalty and satisfaction. </w:t>
      </w:r>
    </w:p>
    <w:p w14:paraId="67BE8462" w14:textId="77777777" w:rsidR="00BA4E28" w:rsidRPr="001B4BD3" w:rsidRDefault="00BA4E28">
      <w:pPr>
        <w:rPr>
          <w:highlight w:val="white"/>
        </w:rPr>
      </w:pPr>
      <w:r w:rsidRPr="001B4BD3">
        <w:rPr>
          <w:highlight w:val="white"/>
        </w:rPr>
        <w:br w:type="page"/>
      </w:r>
    </w:p>
    <w:p w14:paraId="12E980BE" w14:textId="77777777" w:rsidR="00414BC8" w:rsidRPr="001B4BD3" w:rsidRDefault="00937BC4">
      <w:pPr>
        <w:rPr>
          <w:highlight w:val="white"/>
        </w:rPr>
      </w:pPr>
      <w:r w:rsidRPr="001B4BD3">
        <w:rPr>
          <w:highlight w:val="white"/>
        </w:rPr>
        <w:lastRenderedPageBreak/>
        <w:t xml:space="preserve">On the contrary, digital skill development hubs and online learning platforms help support remote skill development and are useful for professional </w:t>
      </w:r>
      <w:r w:rsidR="000D7215" w:rsidRPr="001B4BD3">
        <w:rPr>
          <w:highlight w:val="white"/>
        </w:rPr>
        <w:t>up skilling</w:t>
      </w:r>
      <w:r w:rsidRPr="001B4BD3">
        <w:rPr>
          <w:highlight w:val="white"/>
        </w:rPr>
        <w:t xml:space="preserve"> (Hoverd </w:t>
      </w:r>
      <w:r w:rsidRPr="001B4BD3">
        <w:rPr>
          <w:i/>
          <w:iCs/>
          <w:highlight w:val="white"/>
        </w:rPr>
        <w:t>et al.,</w:t>
      </w:r>
      <w:r w:rsidRPr="001B4BD3">
        <w:rPr>
          <w:highlight w:val="white"/>
        </w:rPr>
        <w:t xml:space="preserve"> 2025; Weng </w:t>
      </w:r>
      <w:r w:rsidRPr="001B4BD3">
        <w:rPr>
          <w:i/>
          <w:iCs/>
          <w:highlight w:val="white"/>
        </w:rPr>
        <w:t>et al.,</w:t>
      </w:r>
      <w:r w:rsidRPr="001B4BD3">
        <w:rPr>
          <w:highlight w:val="white"/>
        </w:rPr>
        <w:t xml:space="preserve"> 2024). Thus, </w:t>
      </w:r>
      <w:r w:rsidR="000D7215" w:rsidRPr="001B4BD3">
        <w:rPr>
          <w:highlight w:val="white"/>
        </w:rPr>
        <w:t>offering training to receptionists, reducing potential workload and integrating a digital customer experience system to offer managerial assistance to receptionist duties, could solve the challenges</w:t>
      </w:r>
      <w:r w:rsidRPr="001B4BD3">
        <w:rPr>
          <w:highlight w:val="white"/>
        </w:rPr>
        <w:t>.</w:t>
      </w:r>
    </w:p>
    <w:p w14:paraId="22FCA409" w14:textId="77777777" w:rsidR="00414BC8" w:rsidRPr="001B4BD3" w:rsidRDefault="00937BC4">
      <w:pPr>
        <w:jc w:val="center"/>
        <w:rPr>
          <w:highlight w:val="white"/>
        </w:rPr>
      </w:pPr>
      <w:r w:rsidRPr="001B4BD3">
        <w:rPr>
          <w:noProof/>
          <w:highlight w:val="white"/>
        </w:rPr>
        <w:drawing>
          <wp:inline distT="114300" distB="114300" distL="114300" distR="114300" wp14:anchorId="52980603" wp14:editId="2D2B8648">
            <wp:extent cx="5043488" cy="198137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043488" cy="1981370"/>
                    </a:xfrm>
                    <a:prstGeom prst="rect">
                      <a:avLst/>
                    </a:prstGeom>
                    <a:ln w="12700">
                      <a:solidFill>
                        <a:srgbClr val="000000"/>
                      </a:solidFill>
                      <a:prstDash val="solid"/>
                    </a:ln>
                  </pic:spPr>
                </pic:pic>
              </a:graphicData>
            </a:graphic>
          </wp:inline>
        </w:drawing>
      </w:r>
    </w:p>
    <w:p w14:paraId="512DAAC9" w14:textId="77777777" w:rsidR="00414BC8" w:rsidRPr="001B4BD3" w:rsidRDefault="00DC1EF9">
      <w:pPr>
        <w:pStyle w:val="Heading4"/>
      </w:pPr>
      <w:bookmarkStart w:id="31" w:name="_6l6pfxgc17si" w:colFirst="0" w:colLast="0"/>
      <w:bookmarkStart w:id="32" w:name="_Toc222846510"/>
      <w:bookmarkEnd w:id="31"/>
      <w:r w:rsidRPr="001B4BD3">
        <w:t>Figure 4</w:t>
      </w:r>
      <w:r w:rsidR="00937BC4" w:rsidRPr="001B4BD3">
        <w:t>: Challenges communicated by receptionists</w:t>
      </w:r>
      <w:bookmarkEnd w:id="32"/>
    </w:p>
    <w:p w14:paraId="5FFDBFBA" w14:textId="77777777" w:rsidR="00414BC8" w:rsidRPr="001B4BD3" w:rsidRDefault="00937BC4">
      <w:pPr>
        <w:jc w:val="center"/>
        <w:rPr>
          <w:highlight w:val="white"/>
        </w:rPr>
      </w:pPr>
      <w:r w:rsidRPr="001B4BD3">
        <w:rPr>
          <w:highlight w:val="white"/>
        </w:rPr>
        <w:t>(Source: Surmai, 2023)</w:t>
      </w:r>
    </w:p>
    <w:p w14:paraId="24B13331" w14:textId="77777777" w:rsidR="00414BC8" w:rsidRPr="001B4BD3" w:rsidRDefault="00937BC4" w:rsidP="00E11B05">
      <w:pPr>
        <w:pStyle w:val="Heading2"/>
      </w:pPr>
      <w:bookmarkStart w:id="33" w:name="_eykmzwwr97n5" w:colFirst="0" w:colLast="0"/>
      <w:bookmarkStart w:id="34" w:name="_Toc222847437"/>
      <w:bookmarkEnd w:id="33"/>
      <w:r w:rsidRPr="001B4BD3">
        <w:t>2.4 The influence of high-quality service on customer satisfaction and trust in hospitality business</w:t>
      </w:r>
      <w:bookmarkEnd w:id="34"/>
      <w:r w:rsidRPr="001B4BD3">
        <w:t xml:space="preserve"> </w:t>
      </w:r>
    </w:p>
    <w:p w14:paraId="3D059280" w14:textId="77777777" w:rsidR="00BA4E28" w:rsidRPr="001B4BD3" w:rsidRDefault="00937BC4">
      <w:pPr>
        <w:rPr>
          <w:highlight w:val="white"/>
        </w:rPr>
      </w:pPr>
      <w:r w:rsidRPr="001B4BD3">
        <w:rPr>
          <w:highlight w:val="white"/>
        </w:rPr>
        <w:t xml:space="preserve">Personalisation of services is a key aspect of high-quality service that helps hospitality brands to facilitate actions attuned to customer needs and preferences. Personalization in service is implemented using AI and ML powered softwares that assess customer data and offer pre-emptive services (Ibrahim and Islam, 2024; Chakraborty </w:t>
      </w:r>
      <w:r w:rsidRPr="001B4BD3">
        <w:rPr>
          <w:i/>
          <w:iCs/>
          <w:highlight w:val="white"/>
        </w:rPr>
        <w:t>et al.,</w:t>
      </w:r>
      <w:r w:rsidRPr="001B4BD3">
        <w:rPr>
          <w:highlight w:val="white"/>
        </w:rPr>
        <w:t xml:space="preserve"> 2025). Personalisation of services helps hospitality brands improve customer satisfaction and a key part of personalisation includes determining customer preferences. </w:t>
      </w:r>
    </w:p>
    <w:p w14:paraId="19D21F14" w14:textId="77777777" w:rsidR="00BA4E28" w:rsidRPr="001B4BD3" w:rsidRDefault="00BA4E28">
      <w:pPr>
        <w:rPr>
          <w:highlight w:val="white"/>
        </w:rPr>
      </w:pPr>
      <w:r w:rsidRPr="001B4BD3">
        <w:rPr>
          <w:highlight w:val="white"/>
        </w:rPr>
        <w:br w:type="page"/>
      </w:r>
    </w:p>
    <w:p w14:paraId="2CFF0F4B" w14:textId="77777777" w:rsidR="00414BC8" w:rsidRPr="001B4BD3" w:rsidRDefault="00937BC4">
      <w:pPr>
        <w:rPr>
          <w:highlight w:val="white"/>
        </w:rPr>
      </w:pPr>
      <w:r w:rsidRPr="001B4BD3">
        <w:rPr>
          <w:highlight w:val="white"/>
        </w:rPr>
        <w:lastRenderedPageBreak/>
        <w:t xml:space="preserve">Similarly, staff competence also influences high quality service in hospitality businesses since experienced </w:t>
      </w:r>
      <w:r w:rsidR="000D7215" w:rsidRPr="001B4BD3">
        <w:rPr>
          <w:highlight w:val="white"/>
        </w:rPr>
        <w:t>staffs are</w:t>
      </w:r>
      <w:r w:rsidRPr="001B4BD3">
        <w:rPr>
          <w:highlight w:val="white"/>
        </w:rPr>
        <w:t xml:space="preserve"> able to improve customer service. Competent staff provides customers with needed information and offers rapid resolution of issues improving guest experiences (Gunawardana </w:t>
      </w:r>
      <w:r w:rsidRPr="001B4BD3">
        <w:rPr>
          <w:i/>
          <w:iCs/>
          <w:highlight w:val="white"/>
        </w:rPr>
        <w:t>et al.,</w:t>
      </w:r>
      <w:r w:rsidRPr="001B4BD3">
        <w:rPr>
          <w:highlight w:val="white"/>
        </w:rPr>
        <w:t xml:space="preserve"> 2024; Limna and Kraiwanit, 2023). Competent staff members such as receptionists offer customers high-quality service and in return are reciprocated improved customer loyalty and promise of repeat visitations. Contrarily, the challenge of staff shortage affects high quality service provision in the hospitality </w:t>
      </w:r>
      <w:r w:rsidR="000D7215" w:rsidRPr="001B4BD3">
        <w:rPr>
          <w:highlight w:val="white"/>
        </w:rPr>
        <w:t>sector due</w:t>
      </w:r>
      <w:r w:rsidRPr="001B4BD3">
        <w:rPr>
          <w:highlight w:val="white"/>
        </w:rPr>
        <w:t xml:space="preserve"> to a dominantly high attrition rate (Innerhofner </w:t>
      </w:r>
      <w:r w:rsidRPr="001B4BD3">
        <w:rPr>
          <w:i/>
          <w:iCs/>
          <w:highlight w:val="white"/>
        </w:rPr>
        <w:t xml:space="preserve">et al., </w:t>
      </w:r>
      <w:r w:rsidRPr="001B4BD3">
        <w:rPr>
          <w:highlight w:val="white"/>
        </w:rPr>
        <w:t xml:space="preserve">2024; Grigoryan </w:t>
      </w:r>
      <w:r w:rsidRPr="001B4BD3">
        <w:rPr>
          <w:i/>
          <w:iCs/>
          <w:highlight w:val="white"/>
        </w:rPr>
        <w:t>et al.,</w:t>
      </w:r>
      <w:r w:rsidRPr="001B4BD3">
        <w:rPr>
          <w:highlight w:val="white"/>
        </w:rPr>
        <w:t xml:space="preserve"> 2024). Low wages, irregular working hours and poor labour management practices are among the core issues leading up to staff shortage. </w:t>
      </w:r>
    </w:p>
    <w:p w14:paraId="4FFA7F98" w14:textId="77777777" w:rsidR="00414BC8" w:rsidRPr="001B4BD3" w:rsidRDefault="00937BC4" w:rsidP="00E11B05">
      <w:pPr>
        <w:pStyle w:val="Heading2"/>
      </w:pPr>
      <w:bookmarkStart w:id="35" w:name="_smklnmb44jdr" w:colFirst="0" w:colLast="0"/>
      <w:bookmarkStart w:id="36" w:name="_Toc222847438"/>
      <w:bookmarkEnd w:id="35"/>
      <w:r w:rsidRPr="001B4BD3">
        <w:t>2.5 Conceptual Framework</w:t>
      </w:r>
      <w:bookmarkEnd w:id="36"/>
      <w:r w:rsidRPr="001B4BD3">
        <w:t xml:space="preserve"> </w:t>
      </w:r>
    </w:p>
    <w:p w14:paraId="57FDD1C5" w14:textId="77777777" w:rsidR="00414BC8" w:rsidRPr="001B4BD3" w:rsidRDefault="00937BC4">
      <w:pPr>
        <w:jc w:val="center"/>
        <w:rPr>
          <w:b/>
          <w:bCs/>
          <w:highlight w:val="white"/>
        </w:rPr>
      </w:pPr>
      <w:r w:rsidRPr="001B4BD3">
        <w:rPr>
          <w:b/>
          <w:bCs/>
          <w:noProof/>
          <w:highlight w:val="white"/>
        </w:rPr>
        <w:drawing>
          <wp:inline distT="114300" distB="114300" distL="114300" distR="114300" wp14:anchorId="79CB4A93" wp14:editId="06F8E21E">
            <wp:extent cx="4819650" cy="3686175"/>
            <wp:effectExtent l="19050" t="19050" r="19050" b="28575"/>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819925" cy="3686385"/>
                    </a:xfrm>
                    <a:prstGeom prst="rect">
                      <a:avLst/>
                    </a:prstGeom>
                    <a:ln w="12700">
                      <a:solidFill>
                        <a:srgbClr val="000000"/>
                      </a:solidFill>
                      <a:prstDash val="solid"/>
                    </a:ln>
                  </pic:spPr>
                </pic:pic>
              </a:graphicData>
            </a:graphic>
          </wp:inline>
        </w:drawing>
      </w:r>
    </w:p>
    <w:p w14:paraId="3F654D74" w14:textId="77777777" w:rsidR="00414BC8" w:rsidRPr="001B4BD3" w:rsidRDefault="00DC1EF9">
      <w:pPr>
        <w:pStyle w:val="Heading4"/>
      </w:pPr>
      <w:bookmarkStart w:id="37" w:name="_7rr5oqsdancs" w:colFirst="0" w:colLast="0"/>
      <w:bookmarkStart w:id="38" w:name="_Toc222846511"/>
      <w:bookmarkEnd w:id="37"/>
      <w:r w:rsidRPr="001B4BD3">
        <w:t>Figure 5</w:t>
      </w:r>
      <w:r w:rsidR="00937BC4" w:rsidRPr="001B4BD3">
        <w:t>: Conceptual Framework</w:t>
      </w:r>
      <w:bookmarkEnd w:id="38"/>
    </w:p>
    <w:p w14:paraId="2C5941A5" w14:textId="77777777" w:rsidR="00BA4E28" w:rsidRPr="001B4BD3" w:rsidRDefault="00BA4E28">
      <w:pPr>
        <w:rPr>
          <w:b/>
          <w:bCs/>
          <w:highlight w:val="white"/>
        </w:rPr>
      </w:pPr>
      <w:bookmarkStart w:id="39" w:name="_irr50ib69uox" w:colFirst="0" w:colLast="0"/>
      <w:bookmarkEnd w:id="39"/>
      <w:r w:rsidRPr="001B4BD3">
        <w:br w:type="page"/>
      </w:r>
    </w:p>
    <w:p w14:paraId="77381CFF" w14:textId="77777777" w:rsidR="00414BC8" w:rsidRPr="001B4BD3" w:rsidRDefault="00937BC4" w:rsidP="00E11B05">
      <w:pPr>
        <w:pStyle w:val="Heading2"/>
      </w:pPr>
      <w:bookmarkStart w:id="40" w:name="_Toc222847439"/>
      <w:r w:rsidRPr="001B4BD3">
        <w:lastRenderedPageBreak/>
        <w:t>2.6 Theoretical Underpinning</w:t>
      </w:r>
      <w:bookmarkEnd w:id="40"/>
      <w:r w:rsidRPr="001B4BD3">
        <w:t xml:space="preserve"> </w:t>
      </w:r>
    </w:p>
    <w:p w14:paraId="3EBD5C78" w14:textId="77777777" w:rsidR="00414BC8" w:rsidRPr="001B4BD3" w:rsidRDefault="00937BC4">
      <w:pPr>
        <w:rPr>
          <w:b/>
          <w:bCs/>
          <w:i/>
          <w:iCs/>
          <w:highlight w:val="white"/>
        </w:rPr>
      </w:pPr>
      <w:r w:rsidRPr="001B4BD3">
        <w:rPr>
          <w:b/>
          <w:bCs/>
          <w:highlight w:val="white"/>
        </w:rPr>
        <w:t xml:space="preserve">2.6.1 </w:t>
      </w:r>
      <w:r w:rsidRPr="001B4BD3">
        <w:rPr>
          <w:b/>
          <w:bCs/>
          <w:i/>
          <w:iCs/>
          <w:highlight w:val="white"/>
        </w:rPr>
        <w:t>Value perception theory</w:t>
      </w:r>
    </w:p>
    <w:p w14:paraId="01914EED" w14:textId="77777777" w:rsidR="00414BC8" w:rsidRPr="001B4BD3" w:rsidRDefault="00937BC4">
      <w:pPr>
        <w:rPr>
          <w:highlight w:val="white"/>
        </w:rPr>
      </w:pPr>
      <w:r w:rsidRPr="001B4BD3">
        <w:rPr>
          <w:highlight w:val="white"/>
        </w:rPr>
        <w:t xml:space="preserve">The Value perception theory or the theory of perceived value is a customer service theory that details the intrinsic value of service to customers necessary for businesses to attain competitive advantage. As per the views of Blut </w:t>
      </w:r>
      <w:r w:rsidRPr="001B4BD3">
        <w:rPr>
          <w:i/>
          <w:iCs/>
          <w:highlight w:val="white"/>
        </w:rPr>
        <w:t>et al.</w:t>
      </w:r>
      <w:r w:rsidRPr="001B4BD3">
        <w:rPr>
          <w:highlight w:val="white"/>
        </w:rPr>
        <w:t xml:space="preserve"> (2024), the customer’s level of perceived value in a service often determines its worth instead of its monetary value. The theory depicts a customer-centric service approach applicable for businesses that prioritise customer need satisfaction. The theory is applicable in the research since it supports receptionists to learn about customer needs and offer personalised service. </w:t>
      </w:r>
      <w:r w:rsidR="000D7215" w:rsidRPr="001B4BD3">
        <w:rPr>
          <w:highlight w:val="white"/>
        </w:rPr>
        <w:t>Differentiation through value and customer relationship management is</w:t>
      </w:r>
      <w:r w:rsidRPr="001B4BD3">
        <w:rPr>
          <w:highlight w:val="white"/>
        </w:rPr>
        <w:t xml:space="preserve"> key elements of the value perception theory detailing the necessity of offering customers high-quality experiences (Pekrun, 2024; Roh </w:t>
      </w:r>
      <w:r w:rsidRPr="001B4BD3">
        <w:rPr>
          <w:i/>
          <w:iCs/>
          <w:highlight w:val="white"/>
        </w:rPr>
        <w:t>et al.,</w:t>
      </w:r>
      <w:r w:rsidRPr="001B4BD3">
        <w:rPr>
          <w:highlight w:val="white"/>
        </w:rPr>
        <w:t xml:space="preserve"> 2022). Thus, the theory would be applied to the research and determinants of customer satisfaction would be assessed that could be fulfilled by receptionists.</w:t>
      </w:r>
    </w:p>
    <w:p w14:paraId="3E8D79B8" w14:textId="77777777" w:rsidR="00414BC8" w:rsidRPr="001B4BD3" w:rsidRDefault="00937BC4">
      <w:pPr>
        <w:rPr>
          <w:b/>
          <w:bCs/>
          <w:i/>
          <w:iCs/>
          <w:highlight w:val="white"/>
        </w:rPr>
      </w:pPr>
      <w:r w:rsidRPr="001B4BD3">
        <w:rPr>
          <w:b/>
          <w:bCs/>
          <w:highlight w:val="white"/>
        </w:rPr>
        <w:t xml:space="preserve">2.6.2 </w:t>
      </w:r>
      <w:r w:rsidRPr="001B4BD3">
        <w:rPr>
          <w:b/>
          <w:bCs/>
          <w:i/>
          <w:iCs/>
          <w:highlight w:val="white"/>
        </w:rPr>
        <w:t>Kano’s model of customer needs</w:t>
      </w:r>
    </w:p>
    <w:p w14:paraId="54835459" w14:textId="77777777" w:rsidR="00414BC8" w:rsidRPr="001B4BD3" w:rsidRDefault="00937BC4">
      <w:pPr>
        <w:rPr>
          <w:b/>
          <w:bCs/>
          <w:highlight w:val="white"/>
        </w:rPr>
      </w:pPr>
      <w:r w:rsidRPr="001B4BD3">
        <w:rPr>
          <w:b/>
          <w:bCs/>
          <w:noProof/>
          <w:highlight w:val="white"/>
        </w:rPr>
        <w:drawing>
          <wp:inline distT="114300" distB="114300" distL="114300" distR="114300" wp14:anchorId="15073DFE" wp14:editId="51E1E960">
            <wp:extent cx="4986669" cy="1754372"/>
            <wp:effectExtent l="19050" t="19050" r="23495" b="1778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992687" cy="1756489"/>
                    </a:xfrm>
                    <a:prstGeom prst="rect">
                      <a:avLst/>
                    </a:prstGeom>
                    <a:ln w="12700">
                      <a:solidFill>
                        <a:srgbClr val="000000"/>
                      </a:solidFill>
                      <a:prstDash val="solid"/>
                    </a:ln>
                  </pic:spPr>
                </pic:pic>
              </a:graphicData>
            </a:graphic>
          </wp:inline>
        </w:drawing>
      </w:r>
    </w:p>
    <w:p w14:paraId="4D47AABB" w14:textId="77777777" w:rsidR="00414BC8" w:rsidRPr="001B4BD3" w:rsidRDefault="00DC1EF9" w:rsidP="00D833AE">
      <w:pPr>
        <w:pStyle w:val="Heading4"/>
        <w:rPr>
          <w:highlight w:val="white"/>
        </w:rPr>
      </w:pPr>
      <w:bookmarkStart w:id="41" w:name="_Toc222846512"/>
      <w:r w:rsidRPr="001B4BD3">
        <w:rPr>
          <w:highlight w:val="white"/>
        </w:rPr>
        <w:t>Figure 6</w:t>
      </w:r>
      <w:r w:rsidR="00937BC4" w:rsidRPr="001B4BD3">
        <w:rPr>
          <w:highlight w:val="white"/>
        </w:rPr>
        <w:t>: Factors of Kano’s model</w:t>
      </w:r>
      <w:bookmarkEnd w:id="41"/>
    </w:p>
    <w:p w14:paraId="516D9DF3" w14:textId="77777777" w:rsidR="00414BC8" w:rsidRPr="001B4BD3" w:rsidRDefault="00937BC4">
      <w:pPr>
        <w:rPr>
          <w:b/>
          <w:bCs/>
          <w:highlight w:val="white"/>
        </w:rPr>
      </w:pPr>
      <w:r w:rsidRPr="001B4BD3">
        <w:rPr>
          <w:highlight w:val="white"/>
        </w:rPr>
        <w:t xml:space="preserve">The Kano’s model of customer needs is a model of customer satisfaction that helps determine the applicability of need priority in improving service. As per the views of Du </w:t>
      </w:r>
      <w:r w:rsidRPr="001B4BD3">
        <w:rPr>
          <w:i/>
          <w:iCs/>
          <w:highlight w:val="white"/>
        </w:rPr>
        <w:t>et al.</w:t>
      </w:r>
      <w:r w:rsidRPr="001B4BD3">
        <w:rPr>
          <w:highlight w:val="white"/>
        </w:rPr>
        <w:t xml:space="preserve"> (2022), Kano’s model operates on the dimensions of achievement and satisfaction depicting three dimensions of needs. The expected and normal needs are </w:t>
      </w:r>
      <w:r w:rsidRPr="001B4BD3">
        <w:rPr>
          <w:highlight w:val="white"/>
        </w:rPr>
        <w:lastRenderedPageBreak/>
        <w:t xml:space="preserve">the baseline expectations of customers whereas the exciting needs include areas wherein unidentified needs are prioritised. Kano’s model denotes that needs under the exciting quadrant impose customer loyalty and their presence improves the likelihood of a purchase (Santhoshkumar </w:t>
      </w:r>
      <w:r w:rsidRPr="001B4BD3">
        <w:rPr>
          <w:i/>
          <w:iCs/>
          <w:highlight w:val="white"/>
        </w:rPr>
        <w:t>et al.,</w:t>
      </w:r>
      <w:r w:rsidRPr="001B4BD3">
        <w:rPr>
          <w:highlight w:val="white"/>
        </w:rPr>
        <w:t xml:space="preserve"> 2022; Zhou and Yao, 2023). Thus, it can be denoted that the model is helpful in the research to help receptionists identify areas of service that could help address customer needs pre-emptively to improve service and develop customer loyalty. </w:t>
      </w:r>
    </w:p>
    <w:p w14:paraId="75516132" w14:textId="77777777" w:rsidR="00414BC8" w:rsidRPr="001B4BD3" w:rsidRDefault="00937BC4" w:rsidP="00E11B05">
      <w:pPr>
        <w:pStyle w:val="Heading2"/>
      </w:pPr>
      <w:bookmarkStart w:id="42" w:name="_ts1p7qc99mcv" w:colFirst="0" w:colLast="0"/>
      <w:bookmarkStart w:id="43" w:name="_Toc222847440"/>
      <w:bookmarkEnd w:id="42"/>
      <w:r w:rsidRPr="001B4BD3">
        <w:t>2.7 Literature gap</w:t>
      </w:r>
      <w:bookmarkEnd w:id="43"/>
      <w:r w:rsidRPr="001B4BD3">
        <w:t xml:space="preserve"> </w:t>
      </w:r>
    </w:p>
    <w:p w14:paraId="4E0AA6E9" w14:textId="77777777" w:rsidR="00414BC8" w:rsidRPr="001B4BD3" w:rsidRDefault="00937BC4">
      <w:pPr>
        <w:rPr>
          <w:b/>
          <w:bCs/>
          <w:highlight w:val="white"/>
        </w:rPr>
      </w:pPr>
      <w:r w:rsidRPr="001B4BD3">
        <w:t xml:space="preserve">Effective research includes assessment of literature and identification of key gaps in said literature that could affect qualitative judgement (Collins and Hussey, </w:t>
      </w:r>
      <w:r w:rsidR="000D7215" w:rsidRPr="001B4BD3">
        <w:t>2014;</w:t>
      </w:r>
      <w:r w:rsidRPr="001B4BD3">
        <w:t xml:space="preserve"> Cottrell, 2014). </w:t>
      </w:r>
      <w:r w:rsidRPr="001B4BD3">
        <w:rPr>
          <w:highlight w:val="white"/>
        </w:rPr>
        <w:t xml:space="preserve">A major gap evident across the literature is that the articles explore customer trust and satisfaction determinants by only considering the receptionist job roles. Similarly, articles such as Ibrahim and Islam (2024) and Chakraborty </w:t>
      </w:r>
      <w:r w:rsidRPr="001B4BD3">
        <w:rPr>
          <w:i/>
          <w:iCs/>
          <w:highlight w:val="white"/>
        </w:rPr>
        <w:t>et al.</w:t>
      </w:r>
      <w:r w:rsidRPr="001B4BD3">
        <w:rPr>
          <w:highlight w:val="white"/>
        </w:rPr>
        <w:t xml:space="preserve"> (2025) depict innovations applicable in the hospitality industry but it fails to depict the challenge faced by receptionists due to lack of technical knowledge. Limited priority has been given to the two areas discussed citing them to be the key gaps in evident literature. </w:t>
      </w:r>
    </w:p>
    <w:p w14:paraId="09B21A48" w14:textId="77777777" w:rsidR="00414BC8" w:rsidRPr="001B4BD3" w:rsidRDefault="00937BC4">
      <w:pPr>
        <w:jc w:val="left"/>
        <w:rPr>
          <w:b/>
          <w:bCs/>
        </w:rPr>
      </w:pPr>
      <w:r w:rsidRPr="001B4BD3">
        <w:br w:type="page"/>
      </w:r>
    </w:p>
    <w:p w14:paraId="10A6E346" w14:textId="77777777" w:rsidR="00414BC8" w:rsidRPr="001B4BD3" w:rsidRDefault="00E66F17" w:rsidP="00E11B05">
      <w:pPr>
        <w:pStyle w:val="Heading1"/>
      </w:pPr>
      <w:bookmarkStart w:id="44" w:name="_5bz0zfo3zc9b" w:colFirst="0" w:colLast="0"/>
      <w:bookmarkStart w:id="45" w:name="_Toc222847441"/>
      <w:bookmarkEnd w:id="44"/>
      <w:r>
        <w:lastRenderedPageBreak/>
        <w:t xml:space="preserve">3.0 </w:t>
      </w:r>
      <w:r w:rsidR="00937BC4" w:rsidRPr="001B4BD3">
        <w:t>Methodology</w:t>
      </w:r>
      <w:bookmarkEnd w:id="45"/>
      <w:r w:rsidR="00937BC4" w:rsidRPr="001B4BD3">
        <w:t xml:space="preserve"> </w:t>
      </w:r>
    </w:p>
    <w:p w14:paraId="6D69A0DC" w14:textId="77777777" w:rsidR="00414BC8" w:rsidRPr="001B4BD3" w:rsidRDefault="00937BC4" w:rsidP="00E11B05">
      <w:pPr>
        <w:pStyle w:val="Heading2"/>
      </w:pPr>
      <w:bookmarkStart w:id="46" w:name="_ym2l78uj14fx" w:colFirst="0" w:colLast="0"/>
      <w:bookmarkStart w:id="47" w:name="_Toc222847442"/>
      <w:bookmarkEnd w:id="46"/>
      <w:r w:rsidRPr="001B4BD3">
        <w:t>3.1 Research Design</w:t>
      </w:r>
      <w:bookmarkEnd w:id="47"/>
    </w:p>
    <w:p w14:paraId="084D0D1D" w14:textId="77777777" w:rsidR="00414BC8" w:rsidRPr="001B4BD3" w:rsidRDefault="00937BC4">
      <w:r w:rsidRPr="001B4BD3">
        <w:t xml:space="preserve">Research design is a strategic framework that outlines the procedures and methods for measuring, </w:t>
      </w:r>
      <w:r w:rsidR="00E11B05" w:rsidRPr="001B4BD3">
        <w:t>collecting,</w:t>
      </w:r>
      <w:r w:rsidRPr="001B4BD3">
        <w:t xml:space="preserve"> and analysing data for answering the research question. Three main types of the research design </w:t>
      </w:r>
      <w:r w:rsidR="000D7215" w:rsidRPr="001B4BD3">
        <w:t>include</w:t>
      </w:r>
      <w:r w:rsidRPr="001B4BD3">
        <w:t xml:space="preserve"> explanatory, </w:t>
      </w:r>
      <w:r w:rsidR="000D7215" w:rsidRPr="001B4BD3">
        <w:t>exploratory,</w:t>
      </w:r>
      <w:r w:rsidRPr="001B4BD3">
        <w:t xml:space="preserve"> and descriptive research design (Veal, 2006). Among those, </w:t>
      </w:r>
      <w:r w:rsidRPr="001B4BD3">
        <w:rPr>
          <w:i/>
          <w:iCs/>
        </w:rPr>
        <w:t>explanatory research design</w:t>
      </w:r>
      <w:r w:rsidRPr="001B4BD3">
        <w:t xml:space="preserve"> has been followed in this research study for examining the current phenomena, in-depth analysis, theory testing and clarifying the specific reason behind the trends.  </w:t>
      </w:r>
    </w:p>
    <w:p w14:paraId="0EFCC850" w14:textId="77777777" w:rsidR="00414BC8" w:rsidRPr="001B4BD3" w:rsidRDefault="00937BC4">
      <w:pPr>
        <w:jc w:val="center"/>
        <w:rPr>
          <w:b/>
          <w:bCs/>
        </w:rPr>
      </w:pPr>
      <w:r w:rsidRPr="001B4BD3">
        <w:rPr>
          <w:b/>
          <w:bCs/>
          <w:noProof/>
        </w:rPr>
        <w:drawing>
          <wp:inline distT="114300" distB="114300" distL="114300" distR="114300" wp14:anchorId="62C2F93D" wp14:editId="6CE0928B">
            <wp:extent cx="4314825" cy="3133725"/>
            <wp:effectExtent l="25400" t="25400" r="25400" b="2540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314825" cy="3133725"/>
                    </a:xfrm>
                    <a:prstGeom prst="rect">
                      <a:avLst/>
                    </a:prstGeom>
                    <a:ln w="25400">
                      <a:solidFill>
                        <a:srgbClr val="000000"/>
                      </a:solidFill>
                      <a:prstDash val="solid"/>
                    </a:ln>
                  </pic:spPr>
                </pic:pic>
              </a:graphicData>
            </a:graphic>
          </wp:inline>
        </w:drawing>
      </w:r>
    </w:p>
    <w:p w14:paraId="129D5013" w14:textId="77777777" w:rsidR="00414BC8" w:rsidRPr="001B4BD3" w:rsidRDefault="00DC1EF9">
      <w:pPr>
        <w:pStyle w:val="Heading4"/>
      </w:pPr>
      <w:bookmarkStart w:id="48" w:name="_y6psijxols04" w:colFirst="0" w:colLast="0"/>
      <w:bookmarkStart w:id="49" w:name="_Toc222846513"/>
      <w:bookmarkEnd w:id="48"/>
      <w:r w:rsidRPr="001B4BD3">
        <w:t>Figure 7</w:t>
      </w:r>
      <w:r w:rsidR="00937BC4" w:rsidRPr="001B4BD3">
        <w:t>: Research Onion</w:t>
      </w:r>
      <w:bookmarkEnd w:id="49"/>
    </w:p>
    <w:p w14:paraId="3815A66B" w14:textId="77777777" w:rsidR="00414BC8" w:rsidRPr="001B4BD3" w:rsidRDefault="00937BC4">
      <w:pPr>
        <w:jc w:val="center"/>
      </w:pPr>
      <w:r w:rsidRPr="001B4BD3">
        <w:t>(Source: Saunders, Lewis and Thornhill, 2012)</w:t>
      </w:r>
    </w:p>
    <w:p w14:paraId="319E3595" w14:textId="77777777" w:rsidR="00BA4E28" w:rsidRPr="001B4BD3" w:rsidRDefault="00BA4E28">
      <w:r w:rsidRPr="001B4BD3">
        <w:br w:type="page"/>
      </w:r>
    </w:p>
    <w:p w14:paraId="1D7A5F63" w14:textId="77777777" w:rsidR="00414BC8" w:rsidRPr="001B4BD3" w:rsidRDefault="00937BC4">
      <w:r w:rsidRPr="001B4BD3">
        <w:lastRenderedPageBreak/>
        <w:t xml:space="preserve">This design helps researchers to investigate how specific receptionists' behaviours such as professionalism, </w:t>
      </w:r>
      <w:r w:rsidR="000D7215" w:rsidRPr="001B4BD3">
        <w:t>friendliness,</w:t>
      </w:r>
      <w:r w:rsidRPr="001B4BD3">
        <w:t xml:space="preserve"> and efficiency in the time of check-in directly </w:t>
      </w:r>
      <w:r w:rsidR="000D7215" w:rsidRPr="001B4BD3">
        <w:t>cause</w:t>
      </w:r>
      <w:r w:rsidRPr="001B4BD3">
        <w:t xml:space="preserve"> high trust and customer satisfaction. This type of research design allows for more detailed and deeper analysis of the research topic by understanding the root causes analysis of the issues (Silverman, 2011). This research design helps to analyse how receptionist actions in the peak times and service failure affect final customer’s experiences. </w:t>
      </w:r>
    </w:p>
    <w:p w14:paraId="7AAA0CAA" w14:textId="77777777" w:rsidR="00414BC8" w:rsidRPr="001B4BD3" w:rsidRDefault="00937BC4" w:rsidP="00E11B05">
      <w:pPr>
        <w:pStyle w:val="Heading2"/>
      </w:pPr>
      <w:bookmarkStart w:id="50" w:name="_jjlbth6btaxs" w:colFirst="0" w:colLast="0"/>
      <w:bookmarkStart w:id="51" w:name="_Toc222847443"/>
      <w:bookmarkEnd w:id="50"/>
      <w:r w:rsidRPr="001B4BD3">
        <w:t>3.2 Participants or Subjects</w:t>
      </w:r>
      <w:bookmarkEnd w:id="51"/>
    </w:p>
    <w:p w14:paraId="68B4BC55" w14:textId="77777777" w:rsidR="00414BC8" w:rsidRPr="001B4BD3" w:rsidRDefault="00937BC4">
      <w:r w:rsidRPr="001B4BD3">
        <w:t xml:space="preserve">In the time of conducting primary research, data has been collected for the </w:t>
      </w:r>
      <w:r w:rsidRPr="001B4BD3">
        <w:rPr>
          <w:i/>
          <w:iCs/>
        </w:rPr>
        <w:t>50 employees</w:t>
      </w:r>
      <w:r w:rsidRPr="001B4BD3">
        <w:t xml:space="preserve"> by asking them </w:t>
      </w:r>
      <w:r w:rsidRPr="001B4BD3">
        <w:rPr>
          <w:i/>
          <w:iCs/>
        </w:rPr>
        <w:t>10 questions</w:t>
      </w:r>
      <w:r w:rsidRPr="001B4BD3">
        <w:t xml:space="preserve"> via </w:t>
      </w:r>
      <w:r w:rsidRPr="001B4BD3">
        <w:rPr>
          <w:i/>
          <w:iCs/>
        </w:rPr>
        <w:t>online survey</w:t>
      </w:r>
      <w:r w:rsidRPr="001B4BD3">
        <w:t xml:space="preserve">. Questions have been asked of 50 employees who are currently working in the reception units in different hotels of the Novotel hotel chain. </w:t>
      </w:r>
    </w:p>
    <w:p w14:paraId="78A9FC57" w14:textId="77777777" w:rsidR="00414BC8" w:rsidRPr="001B4BD3" w:rsidRDefault="00937BC4">
      <w:pPr>
        <w:jc w:val="center"/>
        <w:rPr>
          <w:b/>
          <w:bCs/>
        </w:rPr>
      </w:pPr>
      <w:r w:rsidRPr="001B4BD3">
        <w:rPr>
          <w:b/>
          <w:bCs/>
          <w:noProof/>
        </w:rPr>
        <w:drawing>
          <wp:inline distT="114300" distB="114300" distL="114300" distR="114300" wp14:anchorId="7E62C239" wp14:editId="2DC1FBEB">
            <wp:extent cx="5731200" cy="2260600"/>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731200" cy="2260600"/>
                    </a:xfrm>
                    <a:prstGeom prst="rect">
                      <a:avLst/>
                    </a:prstGeom>
                    <a:ln w="12700">
                      <a:solidFill>
                        <a:srgbClr val="000000"/>
                      </a:solidFill>
                      <a:prstDash val="solid"/>
                    </a:ln>
                  </pic:spPr>
                </pic:pic>
              </a:graphicData>
            </a:graphic>
          </wp:inline>
        </w:drawing>
      </w:r>
    </w:p>
    <w:p w14:paraId="2C42924A" w14:textId="77777777" w:rsidR="00414BC8" w:rsidRPr="001B4BD3" w:rsidRDefault="00DC1EF9">
      <w:pPr>
        <w:pStyle w:val="Heading4"/>
      </w:pPr>
      <w:bookmarkStart w:id="52" w:name="_mlqs07irgoq0" w:colFirst="0" w:colLast="0"/>
      <w:bookmarkStart w:id="53" w:name="_Toc222846514"/>
      <w:bookmarkEnd w:id="52"/>
      <w:r w:rsidRPr="001B4BD3">
        <w:t>Figure 8</w:t>
      </w:r>
      <w:r w:rsidR="00937BC4" w:rsidRPr="001B4BD3">
        <w:t>: “Purposive sampling”</w:t>
      </w:r>
      <w:bookmarkEnd w:id="53"/>
    </w:p>
    <w:p w14:paraId="10F2DDF4" w14:textId="77777777" w:rsidR="00414BC8" w:rsidRPr="001B4BD3" w:rsidRDefault="00937BC4">
      <w:pPr>
        <w:jc w:val="center"/>
      </w:pPr>
      <w:r w:rsidRPr="001B4BD3">
        <w:t>(Source: Research-Methodology, 2026)</w:t>
      </w:r>
    </w:p>
    <w:p w14:paraId="50398E8A" w14:textId="77777777" w:rsidR="00BA4E28" w:rsidRPr="001B4BD3" w:rsidRDefault="00BA4E28">
      <w:r w:rsidRPr="001B4BD3">
        <w:br w:type="page"/>
      </w:r>
    </w:p>
    <w:p w14:paraId="4B1E271D" w14:textId="77777777" w:rsidR="00414BC8" w:rsidRPr="001B4BD3" w:rsidRDefault="00937BC4">
      <w:r w:rsidRPr="001B4BD3">
        <w:lastRenderedPageBreak/>
        <w:t xml:space="preserve">Purposive sampling method has been followed in </w:t>
      </w:r>
      <w:r w:rsidR="00E11B05" w:rsidRPr="001B4BD3">
        <w:t>the</w:t>
      </w:r>
      <w:r w:rsidRPr="001B4BD3">
        <w:t xml:space="preserve"> research study that allowed researchers to select participants from the Novotel hotel chain. It is widely used “non-probability” techniques that integrate into the mixed and qualitative methods </w:t>
      </w:r>
      <w:r w:rsidR="000D7215" w:rsidRPr="001B4BD3">
        <w:t>research as</w:t>
      </w:r>
      <w:r w:rsidRPr="001B4BD3">
        <w:t xml:space="preserve"> it focuses on the contextual and detailed understanding (Tajik, Golzar and Noor, 2024). The reason for selecting this specific sample type as it offers flexibility, </w:t>
      </w:r>
      <w:r w:rsidR="000D7215" w:rsidRPr="001B4BD3">
        <w:t>cost-efficiency,</w:t>
      </w:r>
      <w:r w:rsidRPr="001B4BD3">
        <w:t xml:space="preserve"> and ability for targeting information-rich cases. </w:t>
      </w:r>
    </w:p>
    <w:p w14:paraId="5ECF5B59" w14:textId="77777777" w:rsidR="00414BC8" w:rsidRPr="001B4BD3" w:rsidRDefault="00937BC4" w:rsidP="00E11B05">
      <w:pPr>
        <w:pStyle w:val="Heading2"/>
      </w:pPr>
      <w:bookmarkStart w:id="54" w:name="_fskxehzgvpc6" w:colFirst="0" w:colLast="0"/>
      <w:bookmarkStart w:id="55" w:name="_rgcbew25ifj1" w:colFirst="0" w:colLast="0"/>
      <w:bookmarkStart w:id="56" w:name="_Toc222847444"/>
      <w:bookmarkEnd w:id="54"/>
      <w:bookmarkEnd w:id="55"/>
      <w:r w:rsidRPr="001B4BD3">
        <w:t>3.3 Data Collection Methods</w:t>
      </w:r>
      <w:bookmarkEnd w:id="56"/>
      <w:r w:rsidRPr="001B4BD3">
        <w:t xml:space="preserve"> </w:t>
      </w:r>
    </w:p>
    <w:p w14:paraId="53F0610A" w14:textId="77777777" w:rsidR="00414BC8" w:rsidRPr="001B4BD3" w:rsidRDefault="00937BC4">
      <w:r w:rsidRPr="001B4BD3">
        <w:t xml:space="preserve">Data collection refers to the procedure of collecting information from relevant sources for solving research problems. In this research, both </w:t>
      </w:r>
      <w:r w:rsidRPr="001B4BD3">
        <w:rPr>
          <w:i/>
          <w:iCs/>
        </w:rPr>
        <w:t>primary and secondary data collection methods</w:t>
      </w:r>
      <w:r w:rsidRPr="001B4BD3">
        <w:t xml:space="preserve"> have been used for collecting relevant information regarding the importance of receptionists for developing customer trust and satisfaction. Primary data collection method has been used in </w:t>
      </w:r>
      <w:r w:rsidR="000D7215" w:rsidRPr="001B4BD3">
        <w:t>the</w:t>
      </w:r>
      <w:r w:rsidRPr="001B4BD3">
        <w:t xml:space="preserve"> research that is based on the involvement of collecting original data by the researcher for understanding subject matter.</w:t>
      </w:r>
    </w:p>
    <w:p w14:paraId="47C79233" w14:textId="77777777" w:rsidR="00414BC8" w:rsidRPr="001B4BD3" w:rsidRDefault="00937BC4">
      <w:pPr>
        <w:jc w:val="center"/>
        <w:rPr>
          <w:b/>
          <w:bCs/>
        </w:rPr>
      </w:pPr>
      <w:r w:rsidRPr="001B4BD3">
        <w:rPr>
          <w:b/>
          <w:bCs/>
          <w:noProof/>
        </w:rPr>
        <w:drawing>
          <wp:inline distT="114300" distB="114300" distL="114300" distR="114300" wp14:anchorId="05EA3FEA" wp14:editId="06A2A9CF">
            <wp:extent cx="5731200" cy="3568700"/>
            <wp:effectExtent l="12700" t="12700" r="12700" b="1270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731200" cy="3568700"/>
                    </a:xfrm>
                    <a:prstGeom prst="rect">
                      <a:avLst/>
                    </a:prstGeom>
                    <a:ln w="12700">
                      <a:solidFill>
                        <a:srgbClr val="000000"/>
                      </a:solidFill>
                      <a:prstDash val="solid"/>
                    </a:ln>
                  </pic:spPr>
                </pic:pic>
              </a:graphicData>
            </a:graphic>
          </wp:inline>
        </w:drawing>
      </w:r>
    </w:p>
    <w:p w14:paraId="4E409900" w14:textId="77777777" w:rsidR="00414BC8" w:rsidRPr="001B4BD3" w:rsidRDefault="00937BC4">
      <w:pPr>
        <w:pStyle w:val="Heading4"/>
      </w:pPr>
      <w:bookmarkStart w:id="57" w:name="_joktt083hr1o" w:colFirst="0" w:colLast="0"/>
      <w:bookmarkStart w:id="58" w:name="_Toc222846515"/>
      <w:bookmarkEnd w:id="57"/>
      <w:r w:rsidRPr="001B4BD3">
        <w:t xml:space="preserve">Figure </w:t>
      </w:r>
      <w:r w:rsidR="002662B7" w:rsidRPr="001B4BD3">
        <w:t>9</w:t>
      </w:r>
      <w:r w:rsidRPr="001B4BD3">
        <w:t>: Comparison between primary and secondary data</w:t>
      </w:r>
      <w:bookmarkEnd w:id="58"/>
      <w:r w:rsidRPr="001B4BD3">
        <w:t xml:space="preserve"> </w:t>
      </w:r>
    </w:p>
    <w:p w14:paraId="1F3A731D" w14:textId="77777777" w:rsidR="00414BC8" w:rsidRPr="001B4BD3" w:rsidRDefault="00937BC4">
      <w:pPr>
        <w:jc w:val="center"/>
      </w:pPr>
      <w:r w:rsidRPr="001B4BD3">
        <w:t>(Source: Ajayi, 2023)</w:t>
      </w:r>
    </w:p>
    <w:p w14:paraId="205ED868" w14:textId="77777777" w:rsidR="00414BC8" w:rsidRPr="001B4BD3" w:rsidRDefault="00937BC4">
      <w:pPr>
        <w:rPr>
          <w:b/>
          <w:bCs/>
        </w:rPr>
      </w:pPr>
      <w:r w:rsidRPr="001B4BD3">
        <w:lastRenderedPageBreak/>
        <w:t xml:space="preserve">In this research, survey has been conducted for collecting first hand sources of information from participants. Secondary data refers to previously collected and published data by other organisations, researchers and government agencies (Diamantopoulos and Schlegelmilch, 2002). The reason for selecting this data collection method is for its easy accessibility and allows researchers to analyse existing data from online databases. Secondary data mainly comes from the established, </w:t>
      </w:r>
      <w:r w:rsidR="00E11B05" w:rsidRPr="001B4BD3">
        <w:t>large,</w:t>
      </w:r>
      <w:r w:rsidRPr="001B4BD3">
        <w:t xml:space="preserve"> and validated datasets that ensures higher quality and minimising researcher bias (Grbich, 2006). Therefore, this kind of data collection method is helpful for defining how receptionists act as a major role for organisations and its outcomes by analysing existing literature, case </w:t>
      </w:r>
      <w:r w:rsidR="000D7215" w:rsidRPr="001B4BD3">
        <w:t>studies,</w:t>
      </w:r>
      <w:r w:rsidRPr="001B4BD3">
        <w:t xml:space="preserve"> and organisational reports. </w:t>
      </w:r>
    </w:p>
    <w:p w14:paraId="71A0E273" w14:textId="77777777" w:rsidR="00414BC8" w:rsidRPr="001B4BD3" w:rsidRDefault="00937BC4">
      <w:pPr>
        <w:jc w:val="center"/>
        <w:rPr>
          <w:b/>
          <w:bCs/>
          <w:i/>
          <w:iCs/>
        </w:rPr>
      </w:pPr>
      <w:r w:rsidRPr="001B4BD3">
        <w:rPr>
          <w:b/>
          <w:bCs/>
          <w:i/>
          <w:iCs/>
          <w:noProof/>
        </w:rPr>
        <w:drawing>
          <wp:inline distT="114300" distB="114300" distL="114300" distR="114300" wp14:anchorId="29592DB6" wp14:editId="5D3B6BD8">
            <wp:extent cx="5343525" cy="4171950"/>
            <wp:effectExtent l="19050" t="19050" r="28575" b="1905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343829" cy="4172187"/>
                    </a:xfrm>
                    <a:prstGeom prst="rect">
                      <a:avLst/>
                    </a:prstGeom>
                    <a:ln w="25400">
                      <a:solidFill>
                        <a:srgbClr val="000000"/>
                      </a:solidFill>
                      <a:prstDash val="solid"/>
                    </a:ln>
                  </pic:spPr>
                </pic:pic>
              </a:graphicData>
            </a:graphic>
          </wp:inline>
        </w:drawing>
      </w:r>
    </w:p>
    <w:p w14:paraId="441C395B" w14:textId="77777777" w:rsidR="00414BC8" w:rsidRPr="001B4BD3" w:rsidRDefault="00D4248A">
      <w:pPr>
        <w:pStyle w:val="Heading4"/>
      </w:pPr>
      <w:bookmarkStart w:id="59" w:name="_lrvivwijpcya" w:colFirst="0" w:colLast="0"/>
      <w:bookmarkStart w:id="60" w:name="_Toc222846516"/>
      <w:bookmarkEnd w:id="59"/>
      <w:r w:rsidRPr="001B4BD3">
        <w:t>Figure 10</w:t>
      </w:r>
      <w:r w:rsidR="00937BC4" w:rsidRPr="001B4BD3">
        <w:t>: Qualitative research contributes to the research programs</w:t>
      </w:r>
      <w:bookmarkEnd w:id="60"/>
      <w:r w:rsidR="00937BC4" w:rsidRPr="001B4BD3">
        <w:t xml:space="preserve"> </w:t>
      </w:r>
    </w:p>
    <w:p w14:paraId="09D14156" w14:textId="77777777" w:rsidR="00414BC8" w:rsidRPr="001B4BD3" w:rsidRDefault="00937BC4">
      <w:pPr>
        <w:jc w:val="center"/>
      </w:pPr>
      <w:r w:rsidRPr="001B4BD3">
        <w:t>(Source: Ayre, and McCaffery, 2022, p.2)</w:t>
      </w:r>
    </w:p>
    <w:p w14:paraId="3BC43B96" w14:textId="77777777" w:rsidR="00414BC8" w:rsidRPr="001B4BD3" w:rsidRDefault="00937BC4">
      <w:r w:rsidRPr="001B4BD3">
        <w:rPr>
          <w:i/>
          <w:iCs/>
        </w:rPr>
        <w:lastRenderedPageBreak/>
        <w:t>Research strategy</w:t>
      </w:r>
      <w:r w:rsidRPr="001B4BD3">
        <w:t xml:space="preserve"> is a </w:t>
      </w:r>
      <w:r w:rsidR="00E11B05" w:rsidRPr="001B4BD3">
        <w:t>systematic</w:t>
      </w:r>
      <w:r w:rsidRPr="001B4BD3">
        <w:t xml:space="preserve"> and systematic plan that provides guidance to the researcher in analysing, collecting and interpreting data for answering to the research questions. In this research study, both</w:t>
      </w:r>
      <w:r w:rsidRPr="001B4BD3">
        <w:rPr>
          <w:i/>
          <w:iCs/>
        </w:rPr>
        <w:t xml:space="preserve"> qualitative and quantitative research strategies</w:t>
      </w:r>
      <w:r w:rsidRPr="001B4BD3">
        <w:t xml:space="preserve"> have been used for ensuring that research is valid, feasible and aligned with business objectives. </w:t>
      </w:r>
    </w:p>
    <w:p w14:paraId="722EBDEF" w14:textId="77777777" w:rsidR="00414BC8" w:rsidRPr="001B4BD3" w:rsidRDefault="00937BC4" w:rsidP="00E11B05">
      <w:pPr>
        <w:pStyle w:val="Heading2"/>
      </w:pPr>
      <w:bookmarkStart w:id="61" w:name="_y41cdwggubzi" w:colFirst="0" w:colLast="0"/>
      <w:bookmarkStart w:id="62" w:name="_Toc222847445"/>
      <w:bookmarkEnd w:id="61"/>
      <w:r w:rsidRPr="001B4BD3">
        <w:t>3.4 Data Analysis</w:t>
      </w:r>
      <w:bookmarkEnd w:id="62"/>
    </w:p>
    <w:p w14:paraId="06396EDE" w14:textId="77777777" w:rsidR="00414BC8" w:rsidRPr="001B4BD3" w:rsidRDefault="007313C6">
      <w:pPr>
        <w:rPr>
          <w:b/>
          <w:bCs/>
        </w:rPr>
      </w:pPr>
      <w:r>
        <w:t>Statistical analysis</w:t>
      </w:r>
      <w:r w:rsidR="00937BC4" w:rsidRPr="001B4BD3">
        <w:t xml:space="preserve"> has been </w:t>
      </w:r>
      <w:r>
        <w:t>conducted</w:t>
      </w:r>
      <w:r w:rsidR="00937BC4" w:rsidRPr="001B4BD3">
        <w:t xml:space="preserve"> </w:t>
      </w:r>
      <w:r>
        <w:t>for</w:t>
      </w:r>
      <w:r w:rsidR="00937BC4" w:rsidRPr="001B4BD3">
        <w:t xml:space="preserve"> surveys among </w:t>
      </w:r>
      <w:r w:rsidR="00937BC4" w:rsidRPr="001B4BD3">
        <w:rPr>
          <w:i/>
          <w:iCs/>
        </w:rPr>
        <w:t>50</w:t>
      </w:r>
      <w:r w:rsidR="00937BC4" w:rsidRPr="001B4BD3">
        <w:t xml:space="preserve"> employees of the Novotel hotel chain. </w:t>
      </w:r>
      <w:r>
        <w:t xml:space="preserve">Moreover, thematic analysis has been conducted for secondary data analysis process. </w:t>
      </w:r>
      <w:r w:rsidR="00937BC4" w:rsidRPr="001B4BD3">
        <w:rPr>
          <w:i/>
          <w:iCs/>
        </w:rPr>
        <w:t>Thematic data analysis</w:t>
      </w:r>
      <w:r w:rsidR="00937BC4" w:rsidRPr="001B4BD3">
        <w:t xml:space="preserve"> helps researchers to systematically analyse, </w:t>
      </w:r>
      <w:r w:rsidR="000D7215" w:rsidRPr="001B4BD3">
        <w:t>identify,</w:t>
      </w:r>
      <w:r w:rsidR="00937BC4" w:rsidRPr="001B4BD3">
        <w:t xml:space="preserve"> and report recurring patterns in the data (Marshall, 2015). In addition, </w:t>
      </w:r>
      <w:r w:rsidR="000D7215" w:rsidRPr="001B4BD3">
        <w:rPr>
          <w:i/>
          <w:iCs/>
        </w:rPr>
        <w:t>eight</w:t>
      </w:r>
      <w:r w:rsidR="00937BC4" w:rsidRPr="001B4BD3">
        <w:t xml:space="preserve"> secondary sources have been selected for conducting thematic analysis. </w:t>
      </w:r>
    </w:p>
    <w:p w14:paraId="645EE3A2" w14:textId="77777777" w:rsidR="00414BC8" w:rsidRPr="001B4BD3" w:rsidRDefault="00937BC4" w:rsidP="00E11B05">
      <w:pPr>
        <w:pStyle w:val="Heading2"/>
      </w:pPr>
      <w:bookmarkStart w:id="63" w:name="_t1kpo0bhwdkk" w:colFirst="0" w:colLast="0"/>
      <w:bookmarkStart w:id="64" w:name="_Toc222847446"/>
      <w:bookmarkEnd w:id="63"/>
      <w:r w:rsidRPr="001B4BD3">
        <w:t>3.5 Ethical Considerations</w:t>
      </w:r>
      <w:bookmarkEnd w:id="64"/>
    </w:p>
    <w:p w14:paraId="274FA567" w14:textId="77777777" w:rsidR="00414BC8" w:rsidRPr="001B4BD3" w:rsidRDefault="00937BC4">
      <w:r w:rsidRPr="001B4BD3">
        <w:rPr>
          <w:i/>
          <w:iCs/>
        </w:rPr>
        <w:t>“Data protecting act 2018”</w:t>
      </w:r>
      <w:r w:rsidRPr="001B4BD3">
        <w:t xml:space="preserve"> has been followed for the primary data collection process mainly for securing employee data that have been analysed from the survey</w:t>
      </w:r>
      <w:r w:rsidR="000D7215" w:rsidRPr="001B4BD3">
        <w:t xml:space="preserve">. </w:t>
      </w:r>
      <w:r w:rsidRPr="001B4BD3">
        <w:t xml:space="preserve">In the time of secondary data collection, academic integrity has been maintained by acknowledging original authors for avoiding plagiarism. </w:t>
      </w:r>
    </w:p>
    <w:p w14:paraId="35893B4F" w14:textId="77777777" w:rsidR="00414BC8" w:rsidRPr="001B4BD3" w:rsidRDefault="00414BC8">
      <w:pPr>
        <w:jc w:val="left"/>
        <w:rPr>
          <w:b/>
          <w:bCs/>
        </w:rPr>
      </w:pPr>
    </w:p>
    <w:p w14:paraId="6CB505D6" w14:textId="77777777" w:rsidR="00414BC8" w:rsidRPr="001B4BD3" w:rsidRDefault="00414BC8">
      <w:pPr>
        <w:jc w:val="left"/>
        <w:rPr>
          <w:b/>
          <w:bCs/>
          <w:highlight w:val="white"/>
        </w:rPr>
      </w:pPr>
    </w:p>
    <w:p w14:paraId="77ADCF29" w14:textId="77777777" w:rsidR="00414BC8" w:rsidRPr="001B4BD3" w:rsidRDefault="00414BC8">
      <w:pPr>
        <w:jc w:val="left"/>
        <w:rPr>
          <w:b/>
          <w:bCs/>
          <w:highlight w:val="white"/>
        </w:rPr>
      </w:pPr>
    </w:p>
    <w:p w14:paraId="61F151CD" w14:textId="77777777" w:rsidR="00414BC8" w:rsidRPr="001B4BD3" w:rsidRDefault="00937BC4">
      <w:pPr>
        <w:jc w:val="left"/>
        <w:rPr>
          <w:b/>
          <w:bCs/>
          <w:highlight w:val="white"/>
        </w:rPr>
      </w:pPr>
      <w:r w:rsidRPr="001B4BD3">
        <w:br w:type="page"/>
      </w:r>
    </w:p>
    <w:p w14:paraId="01DC13B2" w14:textId="77777777" w:rsidR="00414BC8" w:rsidRPr="001B4BD3" w:rsidRDefault="00E66F17" w:rsidP="00E11B05">
      <w:pPr>
        <w:pStyle w:val="Heading1"/>
      </w:pPr>
      <w:bookmarkStart w:id="65" w:name="_ig9kprbjxndt" w:colFirst="0" w:colLast="0"/>
      <w:bookmarkStart w:id="66" w:name="_Toc222847447"/>
      <w:bookmarkEnd w:id="65"/>
      <w:r>
        <w:lastRenderedPageBreak/>
        <w:t xml:space="preserve">4.0 </w:t>
      </w:r>
      <w:r w:rsidR="00937BC4" w:rsidRPr="001B4BD3">
        <w:t>Findings and Discussion</w:t>
      </w:r>
      <w:bookmarkEnd w:id="66"/>
      <w:r w:rsidR="00937BC4" w:rsidRPr="001B4BD3">
        <w:t xml:space="preserve"> </w:t>
      </w:r>
    </w:p>
    <w:p w14:paraId="72EC4E8E" w14:textId="77777777" w:rsidR="00285952" w:rsidRPr="001B4BD3" w:rsidRDefault="00285952" w:rsidP="00E11B05">
      <w:pPr>
        <w:pStyle w:val="Heading2"/>
      </w:pPr>
      <w:bookmarkStart w:id="67" w:name="_Toc222847448"/>
      <w:r w:rsidRPr="001B4BD3">
        <w:t>4.1 Primary research (Survey)</w:t>
      </w:r>
      <w:bookmarkEnd w:id="67"/>
    </w:p>
    <w:p w14:paraId="6E8E94F2" w14:textId="77777777" w:rsidR="00285952" w:rsidRPr="001B4BD3" w:rsidRDefault="00285952" w:rsidP="00285952">
      <w:pPr>
        <w:rPr>
          <w:rFonts w:eastAsia="Times New Roman"/>
          <w:b/>
          <w:bCs/>
        </w:rPr>
      </w:pPr>
      <w:r w:rsidRPr="001B4BD3">
        <w:rPr>
          <w:rFonts w:eastAsia="Times New Roman"/>
          <w:b/>
          <w:bCs/>
        </w:rPr>
        <w:t xml:space="preserve">Q1. </w:t>
      </w:r>
    </w:p>
    <w:p w14:paraId="6EF50651" w14:textId="77777777" w:rsidR="00285952" w:rsidRPr="001B4BD3" w:rsidRDefault="00285952" w:rsidP="00285952">
      <w:pPr>
        <w:jc w:val="center"/>
        <w:rPr>
          <w:rFonts w:eastAsia="Times New Roman"/>
          <w:b/>
          <w:bCs/>
        </w:rPr>
      </w:pPr>
      <w:r w:rsidRPr="001B4BD3">
        <w:rPr>
          <w:rFonts w:eastAsia="Times New Roman"/>
          <w:b/>
          <w:bCs/>
          <w:noProof/>
        </w:rPr>
        <w:drawing>
          <wp:inline distT="114300" distB="114300" distL="114300" distR="114300" wp14:anchorId="0AD432FE" wp14:editId="09B4E30A">
            <wp:extent cx="5943600" cy="2501900"/>
            <wp:effectExtent l="12700" t="12700" r="12700" b="12700"/>
            <wp:docPr id="14" name="image2.png" descr="Forms response chart. Question title: Q1. What is your age? . Number of responses: 5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Q1. What is your age? . Number of responses: 50 responses."/>
                    <pic:cNvPicPr preferRelativeResize="0"/>
                  </pic:nvPicPr>
                  <pic:blipFill>
                    <a:blip r:embed="rId18"/>
                    <a:srcRect/>
                    <a:stretch>
                      <a:fillRect/>
                    </a:stretch>
                  </pic:blipFill>
                  <pic:spPr>
                    <a:xfrm>
                      <a:off x="0" y="0"/>
                      <a:ext cx="5943600" cy="2501900"/>
                    </a:xfrm>
                    <a:prstGeom prst="rect">
                      <a:avLst/>
                    </a:prstGeom>
                    <a:ln w="12700">
                      <a:solidFill>
                        <a:srgbClr val="000000"/>
                      </a:solidFill>
                      <a:prstDash val="solid"/>
                    </a:ln>
                  </pic:spPr>
                </pic:pic>
              </a:graphicData>
            </a:graphic>
          </wp:inline>
        </w:drawing>
      </w:r>
    </w:p>
    <w:p w14:paraId="49003BC0" w14:textId="77777777" w:rsidR="00285952" w:rsidRPr="001B4BD3" w:rsidRDefault="00285952" w:rsidP="00285952">
      <w:pPr>
        <w:jc w:val="center"/>
        <w:rPr>
          <w:rFonts w:eastAsia="Times New Roman"/>
          <w:b/>
          <w:bCs/>
        </w:rPr>
      </w:pPr>
      <w:r w:rsidRPr="001B4BD3">
        <w:rPr>
          <w:rFonts w:eastAsia="Times New Roman"/>
          <w:b/>
          <w:bCs/>
        </w:rPr>
        <w:t xml:space="preserve">Graph 1: Responses on age of participants </w:t>
      </w:r>
    </w:p>
    <w:p w14:paraId="29010500" w14:textId="77777777" w:rsidR="00285952" w:rsidRPr="001B4BD3" w:rsidRDefault="00285952" w:rsidP="00285952">
      <w:pPr>
        <w:rPr>
          <w:rFonts w:eastAsia="Times New Roman"/>
          <w:b/>
          <w:bCs/>
        </w:rPr>
      </w:pPr>
      <w:r w:rsidRPr="001B4BD3">
        <w:rPr>
          <w:rFonts w:eastAsia="Times New Roman"/>
        </w:rPr>
        <w:t xml:space="preserve">The survey is conducted among 50 employees from different hotel chains of Novotel Birmingham, where the age of employees ranges from 25-45 years. 42% of responses have aged between 30-45 years, where the higher age required for high-level experiences in hotel services. </w:t>
      </w:r>
    </w:p>
    <w:p w14:paraId="27299915" w14:textId="77777777" w:rsidR="00285952" w:rsidRPr="001B4BD3" w:rsidRDefault="00285952" w:rsidP="00285952">
      <w:pPr>
        <w:rPr>
          <w:rFonts w:eastAsia="Times New Roman"/>
          <w:b/>
          <w:bCs/>
        </w:rPr>
      </w:pPr>
      <w:r w:rsidRPr="001B4BD3">
        <w:rPr>
          <w:rFonts w:eastAsia="Times New Roman"/>
          <w:b/>
          <w:bCs/>
        </w:rPr>
        <w:br w:type="page"/>
      </w:r>
    </w:p>
    <w:p w14:paraId="01E28A6F" w14:textId="77777777" w:rsidR="00285952" w:rsidRPr="001B4BD3" w:rsidRDefault="00285952" w:rsidP="00285952">
      <w:pPr>
        <w:rPr>
          <w:rFonts w:eastAsia="Times New Roman"/>
          <w:b/>
          <w:bCs/>
        </w:rPr>
      </w:pPr>
      <w:r w:rsidRPr="001B4BD3">
        <w:rPr>
          <w:rFonts w:eastAsia="Times New Roman"/>
          <w:b/>
          <w:bCs/>
        </w:rPr>
        <w:lastRenderedPageBreak/>
        <w:t xml:space="preserve">Q2. </w:t>
      </w:r>
    </w:p>
    <w:p w14:paraId="6AE56298" w14:textId="77777777" w:rsidR="00285952" w:rsidRPr="001B4BD3" w:rsidRDefault="00285952" w:rsidP="00285952">
      <w:pPr>
        <w:jc w:val="center"/>
        <w:rPr>
          <w:rFonts w:eastAsia="Times New Roman"/>
          <w:b/>
          <w:bCs/>
        </w:rPr>
      </w:pPr>
      <w:r w:rsidRPr="001B4BD3">
        <w:rPr>
          <w:rFonts w:eastAsia="Times New Roman"/>
          <w:b/>
          <w:bCs/>
          <w:noProof/>
        </w:rPr>
        <w:drawing>
          <wp:inline distT="114300" distB="114300" distL="114300" distR="114300" wp14:anchorId="7B76A2EA" wp14:editId="1154D243">
            <wp:extent cx="5943600" cy="2501900"/>
            <wp:effectExtent l="12700" t="12700" r="12700" b="12700"/>
            <wp:docPr id="15" name="image9.png" descr="Forms response chart. Question title: Q2. How long have you been associated with Novotel Birmingham Hotel?. Number of responses: 5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Q2. How long have you been associated with Novotel Birmingham Hotel?. Number of responses: 50 responses."/>
                    <pic:cNvPicPr preferRelativeResize="0"/>
                  </pic:nvPicPr>
                  <pic:blipFill>
                    <a:blip r:embed="rId19"/>
                    <a:srcRect/>
                    <a:stretch>
                      <a:fillRect/>
                    </a:stretch>
                  </pic:blipFill>
                  <pic:spPr>
                    <a:xfrm>
                      <a:off x="0" y="0"/>
                      <a:ext cx="5943600" cy="2501900"/>
                    </a:xfrm>
                    <a:prstGeom prst="rect">
                      <a:avLst/>
                    </a:prstGeom>
                    <a:ln w="12700">
                      <a:solidFill>
                        <a:srgbClr val="000000"/>
                      </a:solidFill>
                      <a:prstDash val="solid"/>
                    </a:ln>
                  </pic:spPr>
                </pic:pic>
              </a:graphicData>
            </a:graphic>
          </wp:inline>
        </w:drawing>
      </w:r>
    </w:p>
    <w:p w14:paraId="7D0449BE" w14:textId="77777777" w:rsidR="00285952" w:rsidRPr="001B4BD3" w:rsidRDefault="00285952" w:rsidP="00285952">
      <w:pPr>
        <w:jc w:val="center"/>
        <w:rPr>
          <w:rFonts w:eastAsia="Times New Roman"/>
          <w:b/>
          <w:bCs/>
        </w:rPr>
      </w:pPr>
      <w:r w:rsidRPr="001B4BD3">
        <w:rPr>
          <w:rFonts w:eastAsia="Times New Roman"/>
          <w:b/>
          <w:bCs/>
        </w:rPr>
        <w:t>Graph 2: Responses on association of employees to the brand</w:t>
      </w:r>
    </w:p>
    <w:p w14:paraId="288DFDC7" w14:textId="77777777" w:rsidR="00285952" w:rsidRPr="001B4BD3" w:rsidRDefault="00285952" w:rsidP="00285952">
      <w:pPr>
        <w:rPr>
          <w:rFonts w:eastAsia="Times New Roman"/>
          <w:b/>
          <w:bCs/>
        </w:rPr>
      </w:pPr>
      <w:r w:rsidRPr="001B4BD3">
        <w:rPr>
          <w:rFonts w:eastAsia="Times New Roman"/>
        </w:rPr>
        <w:t xml:space="preserve">There are 44% of responses having 3-5 years’ experience, associated with Novotel Birmingham hotel. The year of association with a similar brand signifies the progression of employees from operational to supervisory positions. The role of receptionist at Novotel Hotel requires a substantial year of experience to offer better customer services to improve trust and guest satisfaction. </w:t>
      </w:r>
    </w:p>
    <w:p w14:paraId="6A4D8997" w14:textId="77777777" w:rsidR="00285952" w:rsidRPr="001B4BD3" w:rsidRDefault="00285952" w:rsidP="00285952">
      <w:pPr>
        <w:rPr>
          <w:rFonts w:eastAsia="Times New Roman"/>
          <w:b/>
          <w:bCs/>
        </w:rPr>
      </w:pPr>
      <w:r w:rsidRPr="001B4BD3">
        <w:rPr>
          <w:rFonts w:eastAsia="Times New Roman"/>
          <w:b/>
          <w:bCs/>
        </w:rPr>
        <w:br w:type="page"/>
      </w:r>
    </w:p>
    <w:p w14:paraId="3BA45EF1" w14:textId="77777777" w:rsidR="00285952" w:rsidRPr="001B4BD3" w:rsidRDefault="00285952" w:rsidP="00285952">
      <w:pPr>
        <w:rPr>
          <w:rFonts w:eastAsia="Times New Roman"/>
          <w:b/>
          <w:bCs/>
        </w:rPr>
      </w:pPr>
      <w:r w:rsidRPr="001B4BD3">
        <w:rPr>
          <w:rFonts w:eastAsia="Times New Roman"/>
          <w:b/>
          <w:bCs/>
        </w:rPr>
        <w:lastRenderedPageBreak/>
        <w:t xml:space="preserve">Q3. </w:t>
      </w:r>
    </w:p>
    <w:p w14:paraId="2BDB0B69" w14:textId="77777777" w:rsidR="00285952" w:rsidRPr="001B4BD3" w:rsidRDefault="00285952" w:rsidP="00285952">
      <w:pPr>
        <w:jc w:val="center"/>
        <w:rPr>
          <w:rFonts w:eastAsia="Times New Roman"/>
          <w:b/>
          <w:bCs/>
        </w:rPr>
      </w:pPr>
      <w:r w:rsidRPr="001B4BD3">
        <w:rPr>
          <w:rFonts w:eastAsia="Times New Roman"/>
          <w:b/>
          <w:bCs/>
          <w:noProof/>
        </w:rPr>
        <w:drawing>
          <wp:inline distT="114300" distB="114300" distL="114300" distR="114300" wp14:anchorId="7E131380" wp14:editId="3CE01A6C">
            <wp:extent cx="5943600" cy="2692400"/>
            <wp:effectExtent l="12700" t="12700" r="12700" b="12700"/>
            <wp:docPr id="11" name="image8.png" descr="Forms response chart. Question title: Q3. In your opinion, what are the major factors that shape customer satisfaction and trust in the hospitality industry?. Number of responses: 5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Q3. In your opinion, what are the major factors that shape customer satisfaction and trust in the hospitality industry?. Number of responses: 50 responses."/>
                    <pic:cNvPicPr preferRelativeResize="0"/>
                  </pic:nvPicPr>
                  <pic:blipFill>
                    <a:blip r:embed="rId20"/>
                    <a:srcRect/>
                    <a:stretch>
                      <a:fillRect/>
                    </a:stretch>
                  </pic:blipFill>
                  <pic:spPr>
                    <a:xfrm>
                      <a:off x="0" y="0"/>
                      <a:ext cx="5943600" cy="2692400"/>
                    </a:xfrm>
                    <a:prstGeom prst="rect">
                      <a:avLst/>
                    </a:prstGeom>
                    <a:ln w="12700">
                      <a:solidFill>
                        <a:srgbClr val="000000"/>
                      </a:solidFill>
                      <a:prstDash val="solid"/>
                    </a:ln>
                  </pic:spPr>
                </pic:pic>
              </a:graphicData>
            </a:graphic>
          </wp:inline>
        </w:drawing>
      </w:r>
    </w:p>
    <w:p w14:paraId="0D51760B" w14:textId="77777777" w:rsidR="00285952" w:rsidRPr="001B4BD3" w:rsidRDefault="00285952" w:rsidP="00285952">
      <w:pPr>
        <w:jc w:val="center"/>
        <w:rPr>
          <w:rFonts w:eastAsia="Times New Roman"/>
          <w:b/>
          <w:bCs/>
        </w:rPr>
      </w:pPr>
      <w:r w:rsidRPr="001B4BD3">
        <w:rPr>
          <w:rFonts w:eastAsia="Times New Roman"/>
          <w:b/>
          <w:bCs/>
        </w:rPr>
        <w:t xml:space="preserve">Graph 3: Responses on major factors shaping customer satisfaction and trust </w:t>
      </w:r>
    </w:p>
    <w:p w14:paraId="092A2EA2" w14:textId="77777777" w:rsidR="00285952" w:rsidRPr="001B4BD3" w:rsidRDefault="00285952" w:rsidP="00285952">
      <w:pPr>
        <w:rPr>
          <w:rFonts w:eastAsia="Times New Roman"/>
          <w:b/>
          <w:bCs/>
        </w:rPr>
      </w:pPr>
      <w:r w:rsidRPr="001B4BD3">
        <w:rPr>
          <w:rFonts w:eastAsia="Times New Roman"/>
        </w:rPr>
        <w:t xml:space="preserve">44% of the responses state that personalisation and customer experiences are the major factors that shape customer satisfaction and trust in the hospitality industry. Personalisation shapes guest satisfaction and trust by transforming customer stay into tailored experiences for guests to feel valued. </w:t>
      </w:r>
    </w:p>
    <w:p w14:paraId="324BBDE4" w14:textId="77777777" w:rsidR="00285952" w:rsidRPr="001B4BD3" w:rsidRDefault="00285952" w:rsidP="00285952">
      <w:pPr>
        <w:rPr>
          <w:rFonts w:eastAsia="Times New Roman"/>
          <w:b/>
          <w:bCs/>
        </w:rPr>
      </w:pPr>
      <w:r w:rsidRPr="001B4BD3">
        <w:rPr>
          <w:rFonts w:eastAsia="Times New Roman"/>
          <w:b/>
          <w:bCs/>
        </w:rPr>
        <w:br w:type="page"/>
      </w:r>
    </w:p>
    <w:p w14:paraId="1EC0A0C8" w14:textId="77777777" w:rsidR="00285952" w:rsidRPr="001B4BD3" w:rsidRDefault="00285952" w:rsidP="00285952">
      <w:pPr>
        <w:rPr>
          <w:rFonts w:eastAsia="Times New Roman"/>
          <w:b/>
          <w:bCs/>
        </w:rPr>
      </w:pPr>
      <w:r w:rsidRPr="001B4BD3">
        <w:rPr>
          <w:rFonts w:eastAsia="Times New Roman"/>
          <w:b/>
          <w:bCs/>
        </w:rPr>
        <w:lastRenderedPageBreak/>
        <w:t xml:space="preserve">Q4. </w:t>
      </w:r>
    </w:p>
    <w:p w14:paraId="5EE4E109" w14:textId="77777777" w:rsidR="00285952" w:rsidRPr="001B4BD3" w:rsidRDefault="00285952" w:rsidP="00285952">
      <w:pPr>
        <w:jc w:val="center"/>
        <w:rPr>
          <w:rFonts w:eastAsia="Times New Roman"/>
          <w:b/>
          <w:bCs/>
        </w:rPr>
      </w:pPr>
      <w:r w:rsidRPr="001B4BD3">
        <w:rPr>
          <w:rFonts w:eastAsia="Times New Roman"/>
          <w:b/>
          <w:bCs/>
          <w:noProof/>
        </w:rPr>
        <w:drawing>
          <wp:inline distT="114300" distB="114300" distL="114300" distR="114300" wp14:anchorId="7C628410" wp14:editId="6A714A0E">
            <wp:extent cx="5943600" cy="2692400"/>
            <wp:effectExtent l="12700" t="12700" r="12700" b="12700"/>
            <wp:docPr id="16" name="image6.png" descr="Forms response chart. Question title: Q4. Do you think the role of hotel receptionists is pivotal to shaping guest satisfaction and trust in Novotel Birmingham Hotel?. Number of responses: 5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Q4. Do you think the role of hotel receptionists is pivotal to shaping guest satisfaction and trust in Novotel Birmingham Hotel?. Number of responses: 50 responses."/>
                    <pic:cNvPicPr preferRelativeResize="0"/>
                  </pic:nvPicPr>
                  <pic:blipFill>
                    <a:blip r:embed="rId21"/>
                    <a:srcRect/>
                    <a:stretch>
                      <a:fillRect/>
                    </a:stretch>
                  </pic:blipFill>
                  <pic:spPr>
                    <a:xfrm>
                      <a:off x="0" y="0"/>
                      <a:ext cx="5943600" cy="2692400"/>
                    </a:xfrm>
                    <a:prstGeom prst="rect">
                      <a:avLst/>
                    </a:prstGeom>
                    <a:ln w="12700">
                      <a:solidFill>
                        <a:srgbClr val="000000"/>
                      </a:solidFill>
                      <a:prstDash val="solid"/>
                    </a:ln>
                  </pic:spPr>
                </pic:pic>
              </a:graphicData>
            </a:graphic>
          </wp:inline>
        </w:drawing>
      </w:r>
    </w:p>
    <w:p w14:paraId="0D9A01F2" w14:textId="77777777" w:rsidR="00285952" w:rsidRPr="001B4BD3" w:rsidRDefault="00285952" w:rsidP="00285952">
      <w:pPr>
        <w:jc w:val="center"/>
        <w:rPr>
          <w:rFonts w:eastAsia="Times New Roman"/>
          <w:b/>
          <w:bCs/>
        </w:rPr>
      </w:pPr>
      <w:r w:rsidRPr="001B4BD3">
        <w:rPr>
          <w:rFonts w:eastAsia="Times New Roman"/>
          <w:b/>
          <w:bCs/>
        </w:rPr>
        <w:t>Graph 4: Responses on role of receptionist</w:t>
      </w:r>
    </w:p>
    <w:p w14:paraId="68495510" w14:textId="77777777" w:rsidR="00285952" w:rsidRPr="001B4BD3" w:rsidRDefault="00285952" w:rsidP="00285952">
      <w:pPr>
        <w:rPr>
          <w:rFonts w:eastAsia="Times New Roman"/>
          <w:b/>
          <w:bCs/>
        </w:rPr>
      </w:pPr>
      <w:r w:rsidRPr="001B4BD3">
        <w:rPr>
          <w:rFonts w:eastAsia="Times New Roman"/>
        </w:rPr>
        <w:t xml:space="preserve">The question answers the role of hotel receptionists in shaping guest trust and satisfaction in Novotel Birmingham Hotel. 72% of the respondents have strongly agreed that receptionists in hotels act as the primary point of customer contact, shaping their satisfaction level and trust. This is associated with delivering an efficient, personalised service.  </w:t>
      </w:r>
    </w:p>
    <w:p w14:paraId="605130D6" w14:textId="77777777" w:rsidR="00285952" w:rsidRPr="001B4BD3" w:rsidRDefault="00285952" w:rsidP="00285952">
      <w:pPr>
        <w:rPr>
          <w:rFonts w:eastAsia="Times New Roman"/>
          <w:b/>
          <w:bCs/>
        </w:rPr>
      </w:pPr>
      <w:r w:rsidRPr="001B4BD3">
        <w:rPr>
          <w:rFonts w:eastAsia="Times New Roman"/>
          <w:b/>
          <w:bCs/>
        </w:rPr>
        <w:br w:type="page"/>
      </w:r>
    </w:p>
    <w:p w14:paraId="25CB5C68" w14:textId="77777777" w:rsidR="00285952" w:rsidRPr="001B4BD3" w:rsidRDefault="00285952" w:rsidP="00285952">
      <w:pPr>
        <w:rPr>
          <w:rFonts w:eastAsia="Times New Roman"/>
          <w:b/>
          <w:bCs/>
        </w:rPr>
      </w:pPr>
      <w:r w:rsidRPr="001B4BD3">
        <w:rPr>
          <w:rFonts w:eastAsia="Times New Roman"/>
          <w:b/>
          <w:bCs/>
        </w:rPr>
        <w:lastRenderedPageBreak/>
        <w:t xml:space="preserve">Q5. </w:t>
      </w:r>
    </w:p>
    <w:p w14:paraId="05A4D362" w14:textId="77777777" w:rsidR="00285952" w:rsidRPr="001B4BD3" w:rsidRDefault="00285952" w:rsidP="00285952">
      <w:pPr>
        <w:jc w:val="center"/>
        <w:rPr>
          <w:rFonts w:eastAsia="Times New Roman"/>
          <w:b/>
          <w:bCs/>
        </w:rPr>
      </w:pPr>
      <w:r w:rsidRPr="001B4BD3">
        <w:rPr>
          <w:rFonts w:eastAsia="Times New Roman"/>
          <w:b/>
          <w:bCs/>
          <w:noProof/>
        </w:rPr>
        <w:drawing>
          <wp:inline distT="114300" distB="114300" distL="114300" distR="114300" wp14:anchorId="1732D8D3" wp14:editId="14B4D30C">
            <wp:extent cx="5943600" cy="2692400"/>
            <wp:effectExtent l="12700" t="12700" r="12700" b="12700"/>
            <wp:docPr id="17" name="image12.png" descr="Forms response chart. Question title: Q5. In your opinion, which receptionist action is the most significant to increase the trust and satisfaction level of guests in Novotel Birmingham Hotel? . Number of responses: 5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Q5. In your opinion, which receptionist action is the most significant to increase the trust and satisfaction level of guests in Novotel Birmingham Hotel? . Number of responses: 50 responses."/>
                    <pic:cNvPicPr preferRelativeResize="0"/>
                  </pic:nvPicPr>
                  <pic:blipFill>
                    <a:blip r:embed="rId22"/>
                    <a:srcRect/>
                    <a:stretch>
                      <a:fillRect/>
                    </a:stretch>
                  </pic:blipFill>
                  <pic:spPr>
                    <a:xfrm>
                      <a:off x="0" y="0"/>
                      <a:ext cx="5943600" cy="2692400"/>
                    </a:xfrm>
                    <a:prstGeom prst="rect">
                      <a:avLst/>
                    </a:prstGeom>
                    <a:ln w="12700">
                      <a:solidFill>
                        <a:srgbClr val="000000"/>
                      </a:solidFill>
                      <a:prstDash val="solid"/>
                    </a:ln>
                  </pic:spPr>
                </pic:pic>
              </a:graphicData>
            </a:graphic>
          </wp:inline>
        </w:drawing>
      </w:r>
    </w:p>
    <w:p w14:paraId="1F4E02A9" w14:textId="77777777" w:rsidR="00285952" w:rsidRPr="001B4BD3" w:rsidRDefault="00285952" w:rsidP="00285952">
      <w:pPr>
        <w:jc w:val="center"/>
        <w:rPr>
          <w:rFonts w:eastAsia="Times New Roman"/>
          <w:b/>
          <w:bCs/>
        </w:rPr>
      </w:pPr>
      <w:r w:rsidRPr="001B4BD3">
        <w:rPr>
          <w:rFonts w:eastAsia="Times New Roman"/>
          <w:b/>
          <w:bCs/>
        </w:rPr>
        <w:t xml:space="preserve">Graph 5: Responses on significant receptionist action  </w:t>
      </w:r>
    </w:p>
    <w:p w14:paraId="0EC8DFBE" w14:textId="77777777" w:rsidR="00285952" w:rsidRPr="001B4BD3" w:rsidRDefault="00285952" w:rsidP="00285952">
      <w:pPr>
        <w:rPr>
          <w:rFonts w:eastAsia="Times New Roman"/>
          <w:b/>
          <w:bCs/>
        </w:rPr>
      </w:pPr>
      <w:r w:rsidRPr="001B4BD3">
        <w:rPr>
          <w:rFonts w:eastAsia="Times New Roman"/>
        </w:rPr>
        <w:t xml:space="preserve">In the context of increasing customer satisfaction and trust, 56% of respondents said that active listening and a sense of empathy are the most important actions by receptionists to build a connection with customers. A sense of empathy and active listening allow receptionists to improve customer experiences by resolving complaints and queries regarding service quality.  </w:t>
      </w:r>
    </w:p>
    <w:p w14:paraId="4B3C4767" w14:textId="77777777" w:rsidR="00285952" w:rsidRPr="001B4BD3" w:rsidRDefault="00285952" w:rsidP="00285952">
      <w:pPr>
        <w:rPr>
          <w:rFonts w:eastAsia="Times New Roman"/>
          <w:b/>
          <w:bCs/>
        </w:rPr>
      </w:pPr>
      <w:r w:rsidRPr="001B4BD3">
        <w:rPr>
          <w:rFonts w:eastAsia="Times New Roman"/>
          <w:b/>
          <w:bCs/>
        </w:rPr>
        <w:br w:type="page"/>
      </w:r>
    </w:p>
    <w:p w14:paraId="628C09EA" w14:textId="77777777" w:rsidR="00285952" w:rsidRPr="001B4BD3" w:rsidRDefault="00285952" w:rsidP="00285952">
      <w:pPr>
        <w:rPr>
          <w:rFonts w:eastAsia="Times New Roman"/>
          <w:b/>
          <w:bCs/>
        </w:rPr>
      </w:pPr>
      <w:r w:rsidRPr="001B4BD3">
        <w:rPr>
          <w:rFonts w:eastAsia="Times New Roman"/>
          <w:b/>
          <w:bCs/>
        </w:rPr>
        <w:lastRenderedPageBreak/>
        <w:t xml:space="preserve">Q6. </w:t>
      </w:r>
    </w:p>
    <w:p w14:paraId="31654B7F" w14:textId="77777777" w:rsidR="00285952" w:rsidRPr="001B4BD3" w:rsidRDefault="00285952" w:rsidP="00285952">
      <w:pPr>
        <w:jc w:val="center"/>
        <w:rPr>
          <w:rFonts w:eastAsia="Times New Roman"/>
          <w:b/>
          <w:bCs/>
        </w:rPr>
      </w:pPr>
      <w:r w:rsidRPr="001B4BD3">
        <w:rPr>
          <w:rFonts w:eastAsia="Times New Roman"/>
          <w:b/>
          <w:bCs/>
          <w:noProof/>
        </w:rPr>
        <w:drawing>
          <wp:inline distT="114300" distB="114300" distL="114300" distR="114300" wp14:anchorId="78113644" wp14:editId="475BD6C6">
            <wp:extent cx="5943600" cy="2692400"/>
            <wp:effectExtent l="12700" t="12700" r="12700" b="12700"/>
            <wp:docPr id="18" name="image5.png" descr="Forms response chart. Question title: Q6. Which communication style is most appropriate in building rapport with guests, building their trust  in Novotel Birmingham Hotel? . Number of responses: 5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Q6. Which communication style is most appropriate in building rapport with guests, building their trust  in Novotel Birmingham Hotel? . Number of responses: 50 responses."/>
                    <pic:cNvPicPr preferRelativeResize="0"/>
                  </pic:nvPicPr>
                  <pic:blipFill>
                    <a:blip r:embed="rId23"/>
                    <a:srcRect/>
                    <a:stretch>
                      <a:fillRect/>
                    </a:stretch>
                  </pic:blipFill>
                  <pic:spPr>
                    <a:xfrm>
                      <a:off x="0" y="0"/>
                      <a:ext cx="5943600" cy="2692400"/>
                    </a:xfrm>
                    <a:prstGeom prst="rect">
                      <a:avLst/>
                    </a:prstGeom>
                    <a:ln w="12700">
                      <a:solidFill>
                        <a:srgbClr val="000000"/>
                      </a:solidFill>
                      <a:prstDash val="solid"/>
                    </a:ln>
                  </pic:spPr>
                </pic:pic>
              </a:graphicData>
            </a:graphic>
          </wp:inline>
        </w:drawing>
      </w:r>
    </w:p>
    <w:p w14:paraId="160E19C9" w14:textId="77777777" w:rsidR="00285952" w:rsidRPr="001B4BD3" w:rsidRDefault="00285952" w:rsidP="00285952">
      <w:pPr>
        <w:jc w:val="center"/>
        <w:rPr>
          <w:rFonts w:eastAsia="Times New Roman"/>
          <w:b/>
          <w:bCs/>
        </w:rPr>
      </w:pPr>
      <w:r w:rsidRPr="001B4BD3">
        <w:rPr>
          <w:rFonts w:eastAsia="Times New Roman"/>
          <w:b/>
          <w:bCs/>
        </w:rPr>
        <w:t xml:space="preserve">Graph 6: Responses on appropriate communication style </w:t>
      </w:r>
    </w:p>
    <w:p w14:paraId="35FFF4E9" w14:textId="77777777" w:rsidR="00285952" w:rsidRPr="001B4BD3" w:rsidRDefault="00285952" w:rsidP="00285952">
      <w:pPr>
        <w:rPr>
          <w:rFonts w:eastAsia="Times New Roman"/>
          <w:b/>
          <w:bCs/>
        </w:rPr>
      </w:pPr>
      <w:r w:rsidRPr="001B4BD3">
        <w:rPr>
          <w:rFonts w:eastAsia="Times New Roman"/>
        </w:rPr>
        <w:t xml:space="preserve">Effective communication styles are important in hotels to build customer trust, build rapport. 48% of respondents agree that maintaining consistency in verbal and non-verbal communication is important to create a welcoming environment for guests to feel comfortable and delighted with their stay. </w:t>
      </w:r>
    </w:p>
    <w:p w14:paraId="37634DA9" w14:textId="77777777" w:rsidR="00285952" w:rsidRPr="001B4BD3" w:rsidRDefault="00285952" w:rsidP="00285952">
      <w:pPr>
        <w:rPr>
          <w:rFonts w:eastAsia="Times New Roman"/>
          <w:b/>
          <w:bCs/>
        </w:rPr>
      </w:pPr>
      <w:r w:rsidRPr="001B4BD3">
        <w:rPr>
          <w:rFonts w:eastAsia="Times New Roman"/>
          <w:b/>
          <w:bCs/>
        </w:rPr>
        <w:br w:type="page"/>
      </w:r>
    </w:p>
    <w:p w14:paraId="77A71D04" w14:textId="77777777" w:rsidR="00285952" w:rsidRPr="001B4BD3" w:rsidRDefault="00285952" w:rsidP="00285952">
      <w:pPr>
        <w:rPr>
          <w:rFonts w:eastAsia="Times New Roman"/>
          <w:b/>
          <w:bCs/>
        </w:rPr>
      </w:pPr>
      <w:r w:rsidRPr="001B4BD3">
        <w:rPr>
          <w:rFonts w:eastAsia="Times New Roman"/>
          <w:b/>
          <w:bCs/>
        </w:rPr>
        <w:lastRenderedPageBreak/>
        <w:t xml:space="preserve">Q7. </w:t>
      </w:r>
    </w:p>
    <w:p w14:paraId="61110D60" w14:textId="77777777" w:rsidR="00285952" w:rsidRPr="001B4BD3" w:rsidRDefault="00285952" w:rsidP="00285952">
      <w:pPr>
        <w:jc w:val="center"/>
        <w:rPr>
          <w:rFonts w:eastAsia="Times New Roman"/>
          <w:b/>
          <w:bCs/>
        </w:rPr>
      </w:pPr>
      <w:r w:rsidRPr="001B4BD3">
        <w:rPr>
          <w:rFonts w:eastAsia="Times New Roman"/>
          <w:b/>
          <w:bCs/>
          <w:noProof/>
        </w:rPr>
        <w:drawing>
          <wp:inline distT="114300" distB="114300" distL="114300" distR="114300" wp14:anchorId="294B3E60" wp14:editId="46A4B78D">
            <wp:extent cx="5943600" cy="2692400"/>
            <wp:effectExtent l="12700" t="12700" r="12700" b="12700"/>
            <wp:docPr id="19" name="image13.png" descr="Forms response chart. Question title: Q7. What is the challenge you believe faced in hotels to welcome guests improving customer experience and satisfaction?. Number of responses: 50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Q7. What is the challenge you believe faced in hotels to welcome guests improving customer experience and satisfaction?. Number of responses: 50 responses."/>
                    <pic:cNvPicPr preferRelativeResize="0"/>
                  </pic:nvPicPr>
                  <pic:blipFill>
                    <a:blip r:embed="rId24"/>
                    <a:srcRect/>
                    <a:stretch>
                      <a:fillRect/>
                    </a:stretch>
                  </pic:blipFill>
                  <pic:spPr>
                    <a:xfrm>
                      <a:off x="0" y="0"/>
                      <a:ext cx="5943600" cy="2692400"/>
                    </a:xfrm>
                    <a:prstGeom prst="rect">
                      <a:avLst/>
                    </a:prstGeom>
                    <a:ln w="12700">
                      <a:solidFill>
                        <a:srgbClr val="000000"/>
                      </a:solidFill>
                      <a:prstDash val="solid"/>
                    </a:ln>
                  </pic:spPr>
                </pic:pic>
              </a:graphicData>
            </a:graphic>
          </wp:inline>
        </w:drawing>
      </w:r>
    </w:p>
    <w:p w14:paraId="663AFD81" w14:textId="77777777" w:rsidR="00285952" w:rsidRPr="001B4BD3" w:rsidRDefault="00285952" w:rsidP="00285952">
      <w:pPr>
        <w:jc w:val="center"/>
        <w:rPr>
          <w:rFonts w:eastAsia="Times New Roman"/>
          <w:b/>
          <w:bCs/>
        </w:rPr>
      </w:pPr>
      <w:r w:rsidRPr="001B4BD3">
        <w:rPr>
          <w:rFonts w:eastAsia="Times New Roman"/>
          <w:b/>
          <w:bCs/>
        </w:rPr>
        <w:t xml:space="preserve">Graph 7: Responses on faced challenge in hotels </w:t>
      </w:r>
    </w:p>
    <w:p w14:paraId="001C31B5" w14:textId="77777777" w:rsidR="00285952" w:rsidRPr="001B4BD3" w:rsidRDefault="00285952" w:rsidP="00285952">
      <w:pPr>
        <w:rPr>
          <w:rFonts w:eastAsia="Times New Roman"/>
          <w:b/>
          <w:bCs/>
        </w:rPr>
      </w:pPr>
      <w:r w:rsidRPr="001B4BD3">
        <w:rPr>
          <w:rFonts w:eastAsia="Times New Roman"/>
        </w:rPr>
        <w:t xml:space="preserve">In terms of challenges, 48% of participants stated that technology integration is the critical challenge faced in hotels to improve customer experiences. Technology integration is a hurdle for hotels, which require extensive technical training to offer digital solutions to improve guest experiences.  </w:t>
      </w:r>
    </w:p>
    <w:p w14:paraId="54AB992F" w14:textId="77777777" w:rsidR="00285952" w:rsidRPr="001B4BD3" w:rsidRDefault="00285952" w:rsidP="00285952">
      <w:pPr>
        <w:rPr>
          <w:rFonts w:eastAsia="Times New Roman"/>
          <w:b/>
          <w:bCs/>
        </w:rPr>
      </w:pPr>
      <w:r w:rsidRPr="001B4BD3">
        <w:rPr>
          <w:rFonts w:eastAsia="Times New Roman"/>
          <w:b/>
          <w:bCs/>
        </w:rPr>
        <w:br w:type="page"/>
      </w:r>
    </w:p>
    <w:p w14:paraId="56209543" w14:textId="77777777" w:rsidR="00285952" w:rsidRPr="001B4BD3" w:rsidRDefault="00285952" w:rsidP="00285952">
      <w:pPr>
        <w:rPr>
          <w:rFonts w:eastAsia="Times New Roman"/>
          <w:b/>
          <w:bCs/>
        </w:rPr>
      </w:pPr>
      <w:r w:rsidRPr="001B4BD3">
        <w:rPr>
          <w:rFonts w:eastAsia="Times New Roman"/>
          <w:b/>
          <w:bCs/>
        </w:rPr>
        <w:lastRenderedPageBreak/>
        <w:t xml:space="preserve">Q8. </w:t>
      </w:r>
    </w:p>
    <w:p w14:paraId="3B0B16DD" w14:textId="77777777" w:rsidR="00285952" w:rsidRPr="001B4BD3" w:rsidRDefault="00285952" w:rsidP="00285952">
      <w:pPr>
        <w:jc w:val="center"/>
        <w:rPr>
          <w:rFonts w:eastAsia="Times New Roman"/>
          <w:b/>
          <w:bCs/>
        </w:rPr>
      </w:pPr>
      <w:r w:rsidRPr="001B4BD3">
        <w:rPr>
          <w:rFonts w:eastAsia="Times New Roman"/>
          <w:b/>
          <w:bCs/>
          <w:noProof/>
        </w:rPr>
        <w:drawing>
          <wp:inline distT="114300" distB="114300" distL="114300" distR="114300" wp14:anchorId="38226B6C" wp14:editId="1B7FE7DA">
            <wp:extent cx="5943600" cy="2692400"/>
            <wp:effectExtent l="12700" t="12700" r="12700" b="12700"/>
            <wp:docPr id="12" name="image11.png" descr="Forms response chart. Question title: &#10;&#10;&#10;Q8. What interdepartmental process improvement do you think would be efficient to improve guest trust and satisfaction  in the Hospitality industry?. Number of responses: 50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10;&#10;&#10;Q8. What interdepartmental process improvement do you think would be efficient to improve guest trust and satisfaction  in the Hospitality industry?. Number of responses: 50 responses."/>
                    <pic:cNvPicPr preferRelativeResize="0"/>
                  </pic:nvPicPr>
                  <pic:blipFill>
                    <a:blip r:embed="rId25"/>
                    <a:srcRect/>
                    <a:stretch>
                      <a:fillRect/>
                    </a:stretch>
                  </pic:blipFill>
                  <pic:spPr>
                    <a:xfrm>
                      <a:off x="0" y="0"/>
                      <a:ext cx="5943600" cy="2692400"/>
                    </a:xfrm>
                    <a:prstGeom prst="rect">
                      <a:avLst/>
                    </a:prstGeom>
                    <a:ln w="12700">
                      <a:solidFill>
                        <a:srgbClr val="000000"/>
                      </a:solidFill>
                      <a:prstDash val="solid"/>
                    </a:ln>
                  </pic:spPr>
                </pic:pic>
              </a:graphicData>
            </a:graphic>
          </wp:inline>
        </w:drawing>
      </w:r>
    </w:p>
    <w:p w14:paraId="3378E8DD" w14:textId="77777777" w:rsidR="00285952" w:rsidRPr="001B4BD3" w:rsidRDefault="00285952" w:rsidP="00285952">
      <w:pPr>
        <w:jc w:val="center"/>
        <w:rPr>
          <w:rFonts w:eastAsia="Times New Roman"/>
          <w:b/>
          <w:bCs/>
        </w:rPr>
      </w:pPr>
      <w:r w:rsidRPr="001B4BD3">
        <w:rPr>
          <w:rFonts w:eastAsia="Times New Roman"/>
          <w:b/>
          <w:bCs/>
        </w:rPr>
        <w:t xml:space="preserve">Graph 8: Responses on interdepartmental process improvement </w:t>
      </w:r>
    </w:p>
    <w:p w14:paraId="408A3230" w14:textId="77777777" w:rsidR="00285952" w:rsidRPr="001B4BD3" w:rsidRDefault="00285952" w:rsidP="00285952">
      <w:pPr>
        <w:rPr>
          <w:rFonts w:eastAsia="Times New Roman"/>
          <w:b/>
          <w:bCs/>
        </w:rPr>
      </w:pPr>
      <w:r w:rsidRPr="001B4BD3">
        <w:rPr>
          <w:rFonts w:eastAsia="Times New Roman"/>
        </w:rPr>
        <w:t xml:space="preserve">In terms of improvements, 58% respondent’s state implementation of digital real-time updates can be integrated as interdepartmental improvement to improve guest experiences. Implementation of real time updates in hotels would require cloud-based systems; automate booking to make the process seamless and convenient for customers. </w:t>
      </w:r>
      <w:r w:rsidRPr="001B4BD3">
        <w:br w:type="page"/>
      </w:r>
    </w:p>
    <w:p w14:paraId="10B4355B" w14:textId="77777777" w:rsidR="00285952" w:rsidRPr="001B4BD3" w:rsidRDefault="00285952" w:rsidP="00285952">
      <w:pPr>
        <w:rPr>
          <w:rFonts w:eastAsia="Times New Roman"/>
          <w:b/>
          <w:bCs/>
        </w:rPr>
      </w:pPr>
      <w:r w:rsidRPr="001B4BD3">
        <w:rPr>
          <w:rFonts w:eastAsia="Times New Roman"/>
          <w:b/>
          <w:bCs/>
        </w:rPr>
        <w:lastRenderedPageBreak/>
        <w:t xml:space="preserve">Q9. </w:t>
      </w:r>
    </w:p>
    <w:p w14:paraId="6C6F9655" w14:textId="77777777" w:rsidR="00285952" w:rsidRPr="001B4BD3" w:rsidRDefault="00285952" w:rsidP="00285952">
      <w:pPr>
        <w:jc w:val="center"/>
        <w:rPr>
          <w:rFonts w:eastAsia="Times New Roman"/>
          <w:b/>
          <w:bCs/>
        </w:rPr>
      </w:pPr>
      <w:r w:rsidRPr="001B4BD3">
        <w:rPr>
          <w:rFonts w:eastAsia="Times New Roman"/>
          <w:b/>
          <w:bCs/>
          <w:noProof/>
        </w:rPr>
        <w:drawing>
          <wp:inline distT="114300" distB="114300" distL="114300" distR="114300" wp14:anchorId="14EE52F7" wp14:editId="15F18D1F">
            <wp:extent cx="5943600" cy="2692400"/>
            <wp:effectExtent l="12700" t="12700" r="12700" b="12700"/>
            <wp:docPr id="20" name="image3.png" descr="Forms response chart. Question title: &#10;&#10;&#10;Q9. How far do you agree that coordination between receptionist and guest ensures a smooth  customer experience in hotels? . Number of responses: 5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10;&#10;&#10;Q9. How far do you agree that coordination between receptionist and guest ensures a smooth  customer experience in hotels? . Number of responses: 50 responses."/>
                    <pic:cNvPicPr preferRelativeResize="0"/>
                  </pic:nvPicPr>
                  <pic:blipFill>
                    <a:blip r:embed="rId26"/>
                    <a:srcRect/>
                    <a:stretch>
                      <a:fillRect/>
                    </a:stretch>
                  </pic:blipFill>
                  <pic:spPr>
                    <a:xfrm>
                      <a:off x="0" y="0"/>
                      <a:ext cx="5943600" cy="2692400"/>
                    </a:xfrm>
                    <a:prstGeom prst="rect">
                      <a:avLst/>
                    </a:prstGeom>
                    <a:ln w="12700">
                      <a:solidFill>
                        <a:srgbClr val="000000"/>
                      </a:solidFill>
                      <a:prstDash val="solid"/>
                    </a:ln>
                  </pic:spPr>
                </pic:pic>
              </a:graphicData>
            </a:graphic>
          </wp:inline>
        </w:drawing>
      </w:r>
    </w:p>
    <w:p w14:paraId="0FE73684" w14:textId="77777777" w:rsidR="00285952" w:rsidRPr="001B4BD3" w:rsidRDefault="00285952" w:rsidP="00285952">
      <w:pPr>
        <w:jc w:val="center"/>
        <w:rPr>
          <w:rFonts w:eastAsia="Times New Roman"/>
          <w:b/>
          <w:bCs/>
        </w:rPr>
      </w:pPr>
      <w:r w:rsidRPr="001B4BD3">
        <w:rPr>
          <w:rFonts w:eastAsia="Times New Roman"/>
          <w:b/>
          <w:bCs/>
        </w:rPr>
        <w:t xml:space="preserve">Graph 9: Responses on coordination between guest and receptionist </w:t>
      </w:r>
    </w:p>
    <w:p w14:paraId="34230E57" w14:textId="77777777" w:rsidR="00285952" w:rsidRPr="001B4BD3" w:rsidRDefault="00285952" w:rsidP="00285952">
      <w:pPr>
        <w:rPr>
          <w:rFonts w:eastAsia="Times New Roman"/>
          <w:b/>
          <w:bCs/>
        </w:rPr>
      </w:pPr>
      <w:r w:rsidRPr="001B4BD3">
        <w:rPr>
          <w:rFonts w:eastAsia="Times New Roman"/>
        </w:rPr>
        <w:t xml:space="preserve">76% participants strongly believed that coordination between guest and receptionist ensures a better customer experience in hotels. A well-built coordination between receptionist and guest offers </w:t>
      </w:r>
      <w:r w:rsidR="007313C6" w:rsidRPr="001B4BD3">
        <w:rPr>
          <w:rFonts w:eastAsia="Times New Roman"/>
        </w:rPr>
        <w:t>better customer</w:t>
      </w:r>
      <w:r w:rsidRPr="001B4BD3">
        <w:rPr>
          <w:rFonts w:eastAsia="Times New Roman"/>
        </w:rPr>
        <w:t xml:space="preserve"> services in the hospitality industry. </w:t>
      </w:r>
    </w:p>
    <w:p w14:paraId="3FE9F5C6" w14:textId="77777777" w:rsidR="00285952" w:rsidRPr="001B4BD3" w:rsidRDefault="00285952" w:rsidP="00285952">
      <w:pPr>
        <w:rPr>
          <w:rFonts w:eastAsia="Times New Roman"/>
          <w:b/>
          <w:bCs/>
        </w:rPr>
      </w:pPr>
      <w:r w:rsidRPr="001B4BD3">
        <w:rPr>
          <w:rFonts w:eastAsia="Times New Roman"/>
          <w:b/>
          <w:bCs/>
        </w:rPr>
        <w:br w:type="page"/>
      </w:r>
    </w:p>
    <w:p w14:paraId="0D86826D" w14:textId="77777777" w:rsidR="00285952" w:rsidRPr="001B4BD3" w:rsidRDefault="00285952" w:rsidP="00285952">
      <w:pPr>
        <w:rPr>
          <w:rFonts w:eastAsia="Times New Roman"/>
          <w:b/>
          <w:bCs/>
        </w:rPr>
      </w:pPr>
      <w:r w:rsidRPr="001B4BD3">
        <w:rPr>
          <w:rFonts w:eastAsia="Times New Roman"/>
          <w:b/>
          <w:bCs/>
        </w:rPr>
        <w:lastRenderedPageBreak/>
        <w:t xml:space="preserve">Q10. </w:t>
      </w:r>
    </w:p>
    <w:p w14:paraId="7C464CBC" w14:textId="77777777" w:rsidR="00285952" w:rsidRPr="001B4BD3" w:rsidRDefault="00285952" w:rsidP="00285952">
      <w:pPr>
        <w:jc w:val="center"/>
        <w:rPr>
          <w:rFonts w:eastAsia="Times New Roman"/>
        </w:rPr>
      </w:pPr>
      <w:r w:rsidRPr="001B4BD3">
        <w:rPr>
          <w:rFonts w:eastAsia="Times New Roman"/>
          <w:noProof/>
        </w:rPr>
        <w:drawing>
          <wp:inline distT="114300" distB="114300" distL="114300" distR="114300" wp14:anchorId="6EBFAB5C" wp14:editId="4A1DE51A">
            <wp:extent cx="5943600" cy="2692400"/>
            <wp:effectExtent l="12700" t="12700" r="12700" b="12700"/>
            <wp:docPr id="21" name="image10.png" descr="Forms response chart. Question title: Q10. How do you envision the evolution of the role of receptionist in the future, impacting  Novotel Birmingham Hotel?. Number of responses: 5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Q10. How do you envision the evolution of the role of receptionist in the future, impacting  Novotel Birmingham Hotel?. Number of responses: 50 responses."/>
                    <pic:cNvPicPr preferRelativeResize="0"/>
                  </pic:nvPicPr>
                  <pic:blipFill>
                    <a:blip r:embed="rId27"/>
                    <a:srcRect/>
                    <a:stretch>
                      <a:fillRect/>
                    </a:stretch>
                  </pic:blipFill>
                  <pic:spPr>
                    <a:xfrm>
                      <a:off x="0" y="0"/>
                      <a:ext cx="5943600" cy="2692400"/>
                    </a:xfrm>
                    <a:prstGeom prst="rect">
                      <a:avLst/>
                    </a:prstGeom>
                    <a:ln w="12700">
                      <a:solidFill>
                        <a:srgbClr val="000000"/>
                      </a:solidFill>
                      <a:prstDash val="solid"/>
                    </a:ln>
                  </pic:spPr>
                </pic:pic>
              </a:graphicData>
            </a:graphic>
          </wp:inline>
        </w:drawing>
      </w:r>
    </w:p>
    <w:p w14:paraId="2FFAD0E4" w14:textId="77777777" w:rsidR="00285952" w:rsidRPr="001B4BD3" w:rsidRDefault="00285952" w:rsidP="00285952">
      <w:pPr>
        <w:jc w:val="center"/>
        <w:rPr>
          <w:rFonts w:eastAsia="Times New Roman"/>
        </w:rPr>
      </w:pPr>
      <w:r w:rsidRPr="001B4BD3">
        <w:rPr>
          <w:rFonts w:eastAsia="Times New Roman"/>
          <w:b/>
          <w:bCs/>
        </w:rPr>
        <w:t xml:space="preserve">Graph 10: Responses on evolution of role of receptionist in future  </w:t>
      </w:r>
    </w:p>
    <w:p w14:paraId="442C99C3" w14:textId="77777777" w:rsidR="00285952" w:rsidRPr="001B4BD3" w:rsidRDefault="00285952" w:rsidP="00285952">
      <w:pPr>
        <w:rPr>
          <w:rFonts w:eastAsia="Times New Roman"/>
        </w:rPr>
      </w:pPr>
      <w:r w:rsidRPr="001B4BD3">
        <w:rPr>
          <w:rFonts w:eastAsia="Times New Roman"/>
        </w:rPr>
        <w:t xml:space="preserve">The role of receptionist has evolved from administrative tasks to strategic management. Based on the responses, 40% of participants state that the evolution of the role of receptionist in the future can be transformed by making a shift from administrative to strategic management, by integrating technology to improve guest experiences. </w:t>
      </w:r>
    </w:p>
    <w:p w14:paraId="7E13ACFF" w14:textId="77777777" w:rsidR="00285952" w:rsidRPr="001B4BD3" w:rsidRDefault="00285952" w:rsidP="00285952">
      <w:pPr>
        <w:rPr>
          <w:rFonts w:eastAsia="Times New Roman"/>
          <w:b/>
          <w:bCs/>
        </w:rPr>
      </w:pPr>
      <w:r w:rsidRPr="001B4BD3">
        <w:rPr>
          <w:rFonts w:eastAsia="Times New Roman"/>
          <w:b/>
          <w:bCs/>
        </w:rPr>
        <w:br w:type="page"/>
      </w:r>
    </w:p>
    <w:p w14:paraId="53E0A6B3" w14:textId="77777777" w:rsidR="00285952" w:rsidRPr="001B4BD3" w:rsidRDefault="00285952" w:rsidP="00E11B05">
      <w:pPr>
        <w:pStyle w:val="Heading2"/>
        <w:rPr>
          <w:color w:val="FF0000"/>
        </w:rPr>
      </w:pPr>
      <w:bookmarkStart w:id="68" w:name="_Toc222847449"/>
      <w:r w:rsidRPr="001B4BD3">
        <w:lastRenderedPageBreak/>
        <w:t>4.2 Secondary research (Thematic)</w:t>
      </w:r>
      <w:bookmarkEnd w:id="68"/>
    </w:p>
    <w:p w14:paraId="6C6808CD" w14:textId="77777777" w:rsidR="00285952" w:rsidRPr="001B4BD3" w:rsidRDefault="00285952" w:rsidP="00285952">
      <w:pPr>
        <w:rPr>
          <w:rFonts w:eastAsia="Times New Roman"/>
          <w:b/>
          <w:bCs/>
        </w:rPr>
      </w:pPr>
      <w:r w:rsidRPr="001B4BD3">
        <w:rPr>
          <w:rFonts w:eastAsia="Times New Roman"/>
          <w:b/>
          <w:bCs/>
        </w:rPr>
        <w:t xml:space="preserve">Theme 1: Personalisation and customer experiences are major factors to shape customer satisfaction and trust in hospitality industry </w:t>
      </w:r>
    </w:p>
    <w:p w14:paraId="6E269043" w14:textId="77777777" w:rsidR="00285952" w:rsidRPr="001B4BD3" w:rsidRDefault="00285952" w:rsidP="00285952">
      <w:pPr>
        <w:jc w:val="center"/>
        <w:rPr>
          <w:rFonts w:eastAsia="Times New Roman"/>
          <w:b/>
          <w:bCs/>
        </w:rPr>
      </w:pPr>
      <w:r w:rsidRPr="001B4BD3">
        <w:rPr>
          <w:rFonts w:eastAsia="Times New Roman"/>
          <w:b/>
          <w:bCs/>
          <w:noProof/>
        </w:rPr>
        <w:drawing>
          <wp:inline distT="114300" distB="114300" distL="114300" distR="114300" wp14:anchorId="77EAF9DF" wp14:editId="0C80E1A4">
            <wp:extent cx="4467225" cy="3105150"/>
            <wp:effectExtent l="12700" t="12700" r="12700" b="1270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8"/>
                    <a:srcRect/>
                    <a:stretch>
                      <a:fillRect/>
                    </a:stretch>
                  </pic:blipFill>
                  <pic:spPr>
                    <a:xfrm>
                      <a:off x="0" y="0"/>
                      <a:ext cx="4467225" cy="3105150"/>
                    </a:xfrm>
                    <a:prstGeom prst="rect">
                      <a:avLst/>
                    </a:prstGeom>
                    <a:ln w="12700">
                      <a:solidFill>
                        <a:srgbClr val="000000"/>
                      </a:solidFill>
                      <a:prstDash val="solid"/>
                    </a:ln>
                  </pic:spPr>
                </pic:pic>
              </a:graphicData>
            </a:graphic>
          </wp:inline>
        </w:drawing>
      </w:r>
    </w:p>
    <w:p w14:paraId="58795AD7" w14:textId="77777777" w:rsidR="00285952" w:rsidRPr="001B4BD3" w:rsidRDefault="00285952" w:rsidP="00385DAC">
      <w:pPr>
        <w:pStyle w:val="Heading4"/>
      </w:pPr>
      <w:bookmarkStart w:id="69" w:name="_Toc222846517"/>
      <w:r w:rsidRPr="001B4BD3">
        <w:t>Figure</w:t>
      </w:r>
      <w:r w:rsidR="00010311" w:rsidRPr="001B4BD3">
        <w:t xml:space="preserve"> 11</w:t>
      </w:r>
      <w:r w:rsidRPr="001B4BD3">
        <w:t>: Prevalence of personalisation in UK hotels</w:t>
      </w:r>
      <w:bookmarkEnd w:id="69"/>
      <w:r w:rsidRPr="001B4BD3">
        <w:t xml:space="preserve"> </w:t>
      </w:r>
    </w:p>
    <w:p w14:paraId="429ED7BA" w14:textId="77777777" w:rsidR="00285952" w:rsidRPr="001B4BD3" w:rsidRDefault="00285952" w:rsidP="00285952">
      <w:pPr>
        <w:jc w:val="center"/>
        <w:rPr>
          <w:rFonts w:eastAsia="Times New Roman"/>
        </w:rPr>
      </w:pPr>
      <w:r w:rsidRPr="001B4BD3">
        <w:rPr>
          <w:rFonts w:eastAsia="Times New Roman"/>
        </w:rPr>
        <w:t>(Source: Future market insights, 2025)</w:t>
      </w:r>
    </w:p>
    <w:p w14:paraId="62C6CA71" w14:textId="77777777" w:rsidR="00285952" w:rsidRPr="001B4BD3" w:rsidRDefault="00285952" w:rsidP="00285952">
      <w:pPr>
        <w:rPr>
          <w:rFonts w:eastAsia="Times New Roman"/>
        </w:rPr>
      </w:pPr>
      <w:r w:rsidRPr="001B4BD3">
        <w:rPr>
          <w:rFonts w:eastAsia="Times New Roman"/>
        </w:rPr>
        <w:t xml:space="preserve">The business landscape has undergone transformation with the rise of technology and increased customer demand for personalisation. In the hospitality industry, personalisation has become a strategic tool to enhance customer loyalty and their experiences. As evidenced by Onibokun </w:t>
      </w:r>
      <w:r w:rsidRPr="001B4BD3">
        <w:rPr>
          <w:rFonts w:eastAsia="Times New Roman"/>
          <w:i/>
          <w:iCs/>
        </w:rPr>
        <w:t xml:space="preserve">et al., </w:t>
      </w:r>
      <w:r w:rsidRPr="001B4BD3">
        <w:rPr>
          <w:rFonts w:eastAsia="Times New Roman"/>
        </w:rPr>
        <w:t xml:space="preserve">(2023), the hospitality industry has facilitated personalised communication such as tailored customer offers, customised greetings based on the previous visitation, resulting in higher customer satisfaction and repetition of businesses. Novotel Birmingham Airport hotel offers convenience to customers with an accessibility of 24 hours room services, setting a delightful tone for their accommodation. </w:t>
      </w:r>
    </w:p>
    <w:p w14:paraId="7F514303" w14:textId="77777777" w:rsidR="007313C6" w:rsidRDefault="007313C6">
      <w:pPr>
        <w:rPr>
          <w:rFonts w:eastAsia="Times New Roman"/>
        </w:rPr>
      </w:pPr>
      <w:r>
        <w:rPr>
          <w:rFonts w:eastAsia="Times New Roman"/>
        </w:rPr>
        <w:br w:type="page"/>
      </w:r>
    </w:p>
    <w:p w14:paraId="6B84D4DB" w14:textId="77777777" w:rsidR="00285952" w:rsidRPr="001B4BD3" w:rsidRDefault="00285952" w:rsidP="00285952">
      <w:pPr>
        <w:rPr>
          <w:rFonts w:eastAsia="Times New Roman"/>
        </w:rPr>
      </w:pPr>
      <w:r w:rsidRPr="001B4BD3">
        <w:rPr>
          <w:rFonts w:eastAsia="Times New Roman"/>
        </w:rPr>
        <w:lastRenderedPageBreak/>
        <w:t xml:space="preserve">Novotel offers 24 hours front desk services for resolving any customer queries to improve customer satisfaction (Novotel-Birmingham-airport, 2026). Based on the above figure, the in-hotel personalisation is forecasted to present 34.6% market revenue in 2025, driven by hotels improving guest experiences through customised, tailored services (Future market insights, 2025).  </w:t>
      </w:r>
    </w:p>
    <w:p w14:paraId="61E6BEAE" w14:textId="77777777" w:rsidR="00285952" w:rsidRPr="001B4BD3" w:rsidRDefault="00285952" w:rsidP="00285952">
      <w:pPr>
        <w:rPr>
          <w:rFonts w:eastAsia="Times New Roman"/>
        </w:rPr>
      </w:pPr>
      <w:r w:rsidRPr="001B4BD3">
        <w:rPr>
          <w:rFonts w:eastAsia="Times New Roman"/>
        </w:rPr>
        <w:t xml:space="preserve">The provision of warm and respectful services, personalisation, and the hospitality industry can turn ordinary customer visits into memorable experiences. Collins (2023) stated that in the competitive landscape, delivering an exceptional customer experience is the paramount to achieve sustained long-term success within the hospitality sector. In the UK, the hospitality sector has transformed from a traditional role towards technological transformation with personalisation and automation taking a central role (Hotel management network, 2025). Customers tend to expect a seamless and personalised experience to meet their travel needs. The shift in the hospitality sector in the receptionist role has accelerated by personalisation, enhancing customer touchpoints and improving guest interactions. </w:t>
      </w:r>
    </w:p>
    <w:p w14:paraId="6C2E136B" w14:textId="77777777" w:rsidR="00285952" w:rsidRPr="001B4BD3" w:rsidRDefault="00285952" w:rsidP="00285952">
      <w:pPr>
        <w:rPr>
          <w:rFonts w:eastAsia="Times New Roman"/>
          <w:b/>
          <w:bCs/>
        </w:rPr>
      </w:pPr>
      <w:r w:rsidRPr="001B4BD3">
        <w:rPr>
          <w:rFonts w:eastAsia="Times New Roman"/>
          <w:b/>
          <w:bCs/>
        </w:rPr>
        <w:br w:type="page"/>
      </w:r>
    </w:p>
    <w:p w14:paraId="3EABD387" w14:textId="77777777" w:rsidR="00285952" w:rsidRPr="001B4BD3" w:rsidRDefault="00285952" w:rsidP="00285952">
      <w:pPr>
        <w:rPr>
          <w:rFonts w:eastAsia="Times New Roman"/>
          <w:b/>
          <w:bCs/>
        </w:rPr>
      </w:pPr>
      <w:r w:rsidRPr="001B4BD3">
        <w:rPr>
          <w:rFonts w:eastAsia="Times New Roman"/>
          <w:b/>
          <w:bCs/>
        </w:rPr>
        <w:lastRenderedPageBreak/>
        <w:t xml:space="preserve">Theme 2: Receptionist with various communication styles play a pivotal role to improve guest experience, at front offices </w:t>
      </w:r>
    </w:p>
    <w:p w14:paraId="60DEABFF" w14:textId="77777777" w:rsidR="00285952" w:rsidRPr="001B4BD3" w:rsidRDefault="00285952" w:rsidP="00285952">
      <w:pPr>
        <w:jc w:val="center"/>
        <w:rPr>
          <w:rFonts w:eastAsia="Times New Roman"/>
          <w:b/>
          <w:bCs/>
        </w:rPr>
      </w:pPr>
      <w:r w:rsidRPr="001B4BD3">
        <w:rPr>
          <w:rFonts w:eastAsia="Times New Roman"/>
          <w:b/>
          <w:bCs/>
          <w:noProof/>
        </w:rPr>
        <w:drawing>
          <wp:inline distT="114300" distB="114300" distL="114300" distR="114300" wp14:anchorId="475D0D58" wp14:editId="57D5CEB8">
            <wp:extent cx="4648200" cy="3143250"/>
            <wp:effectExtent l="19050" t="19050" r="19050" b="19050"/>
            <wp:docPr id="2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9"/>
                    <a:srcRect/>
                    <a:stretch>
                      <a:fillRect/>
                    </a:stretch>
                  </pic:blipFill>
                  <pic:spPr>
                    <a:xfrm>
                      <a:off x="0" y="0"/>
                      <a:ext cx="4648468" cy="3143431"/>
                    </a:xfrm>
                    <a:prstGeom prst="rect">
                      <a:avLst/>
                    </a:prstGeom>
                    <a:ln w="12700">
                      <a:solidFill>
                        <a:srgbClr val="000000"/>
                      </a:solidFill>
                      <a:prstDash val="solid"/>
                    </a:ln>
                  </pic:spPr>
                </pic:pic>
              </a:graphicData>
            </a:graphic>
          </wp:inline>
        </w:drawing>
      </w:r>
    </w:p>
    <w:p w14:paraId="59793A30" w14:textId="77777777" w:rsidR="00285952" w:rsidRPr="001B4BD3" w:rsidRDefault="00285952" w:rsidP="00385DAC">
      <w:pPr>
        <w:pStyle w:val="Heading4"/>
      </w:pPr>
      <w:bookmarkStart w:id="70" w:name="_Toc222846518"/>
      <w:r w:rsidRPr="001B4BD3">
        <w:t>Figure</w:t>
      </w:r>
      <w:r w:rsidR="00010311" w:rsidRPr="001B4BD3">
        <w:t xml:space="preserve"> 12</w:t>
      </w:r>
      <w:r w:rsidRPr="001B4BD3">
        <w:t>: Tools used by UK hotels to attract guest experiences</w:t>
      </w:r>
      <w:bookmarkEnd w:id="70"/>
      <w:r w:rsidRPr="001B4BD3">
        <w:t xml:space="preserve"> </w:t>
      </w:r>
    </w:p>
    <w:p w14:paraId="1ABA3A80" w14:textId="77777777" w:rsidR="00285952" w:rsidRPr="001B4BD3" w:rsidRDefault="00285952" w:rsidP="00285952">
      <w:pPr>
        <w:jc w:val="center"/>
        <w:rPr>
          <w:rFonts w:eastAsia="Times New Roman"/>
        </w:rPr>
      </w:pPr>
      <w:r w:rsidRPr="001B4BD3">
        <w:rPr>
          <w:rFonts w:eastAsia="Times New Roman"/>
        </w:rPr>
        <w:t>(Source: Hinton, 2023)</w:t>
      </w:r>
    </w:p>
    <w:p w14:paraId="75630C06" w14:textId="77777777" w:rsidR="00285952" w:rsidRPr="001B4BD3" w:rsidRDefault="00285952" w:rsidP="00285952">
      <w:pPr>
        <w:rPr>
          <w:rFonts w:eastAsia="Times New Roman"/>
        </w:rPr>
      </w:pPr>
      <w:r w:rsidRPr="001B4BD3">
        <w:rPr>
          <w:rFonts w:eastAsia="Times New Roman"/>
        </w:rPr>
        <w:t xml:space="preserve">In the hospitality sector, customers tend to enjoy an unforgettable and pleasant stay where the whole hospitality experience is shaped by communication styles and interpersonal skills for receptionist, front line employees. As a highly service oriented and competitive profession, the hospitality industry measures communication and interpersonal skills quality of front line staff impacting on guest experiences. The figure shows different tools and investments hotels take to attract guest experiences in the sector (Hinton, 2023). </w:t>
      </w:r>
    </w:p>
    <w:p w14:paraId="73D145FA" w14:textId="77777777" w:rsidR="00285952" w:rsidRPr="001B4BD3" w:rsidRDefault="00285952" w:rsidP="00285952">
      <w:pPr>
        <w:rPr>
          <w:rFonts w:eastAsia="Times New Roman"/>
        </w:rPr>
      </w:pPr>
      <w:r w:rsidRPr="001B4BD3">
        <w:rPr>
          <w:rFonts w:eastAsia="Times New Roman"/>
        </w:rPr>
        <w:br w:type="page"/>
      </w:r>
    </w:p>
    <w:p w14:paraId="3E767524" w14:textId="77777777" w:rsidR="00285952" w:rsidRPr="001B4BD3" w:rsidRDefault="00285952" w:rsidP="00285952">
      <w:pPr>
        <w:rPr>
          <w:rFonts w:eastAsia="Times New Roman"/>
        </w:rPr>
      </w:pPr>
      <w:r w:rsidRPr="001B4BD3">
        <w:rPr>
          <w:rFonts w:eastAsia="Times New Roman"/>
        </w:rPr>
        <w:lastRenderedPageBreak/>
        <w:t xml:space="preserve">These tools range from management software, offering targeted discounts, staff training, investments in communication styles and digital platforms to improve guest experiences. As postulated by Bigwanto </w:t>
      </w:r>
      <w:r w:rsidRPr="001B4BD3">
        <w:rPr>
          <w:rFonts w:eastAsia="Times New Roman"/>
          <w:i/>
          <w:iCs/>
        </w:rPr>
        <w:t xml:space="preserve">et al., </w:t>
      </w:r>
      <w:r w:rsidRPr="001B4BD3">
        <w:rPr>
          <w:rFonts w:eastAsia="Times New Roman"/>
        </w:rPr>
        <w:t xml:space="preserve">(2024), effective communication in the hospitality sector includes interactions with guests that are empathetic, problem solving and proactive aligned to the organisational messaging.  </w:t>
      </w:r>
    </w:p>
    <w:p w14:paraId="6178C084" w14:textId="77777777" w:rsidR="00285952" w:rsidRPr="001B4BD3" w:rsidRDefault="00285952" w:rsidP="00285952">
      <w:pPr>
        <w:rPr>
          <w:rFonts w:eastAsia="Times New Roman"/>
        </w:rPr>
      </w:pPr>
      <w:r w:rsidRPr="001B4BD3">
        <w:rPr>
          <w:rFonts w:eastAsia="Times New Roman"/>
        </w:rPr>
        <w:t xml:space="preserve">Receptionists are considered as the primary point of contact for visitors that are shaping the communicative experience. The capacity and interpersonal skills of receptionists are responsible to provide information to customers and solve their queries. Novotel Birmingham Airport hotel has worked with local organisations to strengthen visitor propositions and deliver better services for people. Wilson (2025) further stated that quality of hotel services is dependent on front line employees, who interact with guests. Ongoing training, motivational incentives, and recruitment of front line workers are important for them to maintain consistency in service delivery.     </w:t>
      </w:r>
    </w:p>
    <w:p w14:paraId="707E6B01" w14:textId="77777777" w:rsidR="00285952" w:rsidRPr="001B4BD3" w:rsidRDefault="00285952" w:rsidP="00285952">
      <w:pPr>
        <w:rPr>
          <w:rFonts w:eastAsia="Times New Roman"/>
          <w:b/>
          <w:bCs/>
        </w:rPr>
      </w:pPr>
      <w:r w:rsidRPr="001B4BD3">
        <w:rPr>
          <w:rFonts w:eastAsia="Times New Roman"/>
          <w:b/>
          <w:bCs/>
        </w:rPr>
        <w:br w:type="page"/>
      </w:r>
    </w:p>
    <w:p w14:paraId="3CDC0A83" w14:textId="77777777" w:rsidR="00285952" w:rsidRPr="001B4BD3" w:rsidRDefault="00285952" w:rsidP="00285952">
      <w:pPr>
        <w:rPr>
          <w:rFonts w:eastAsia="Times New Roman"/>
          <w:b/>
          <w:bCs/>
        </w:rPr>
      </w:pPr>
      <w:r w:rsidRPr="001B4BD3">
        <w:rPr>
          <w:rFonts w:eastAsia="Times New Roman"/>
          <w:b/>
          <w:bCs/>
        </w:rPr>
        <w:lastRenderedPageBreak/>
        <w:t>Theme 3: Lack of technology integration challenges receptionist to balance operational efficiency for optimal guest experience in hospitality industry</w:t>
      </w:r>
    </w:p>
    <w:p w14:paraId="608C14E3" w14:textId="77777777" w:rsidR="00285952" w:rsidRPr="001B4BD3" w:rsidRDefault="00285952" w:rsidP="00285952">
      <w:pPr>
        <w:jc w:val="center"/>
        <w:rPr>
          <w:rFonts w:eastAsia="Times New Roman"/>
          <w:b/>
          <w:bCs/>
        </w:rPr>
      </w:pPr>
      <w:r w:rsidRPr="001B4BD3">
        <w:rPr>
          <w:rFonts w:eastAsia="Times New Roman"/>
          <w:b/>
          <w:bCs/>
          <w:noProof/>
        </w:rPr>
        <w:drawing>
          <wp:inline distT="114300" distB="114300" distL="114300" distR="114300" wp14:anchorId="40685C4F" wp14:editId="7EAA1903">
            <wp:extent cx="4667250" cy="3657508"/>
            <wp:effectExtent l="12700" t="12700" r="12700" b="12700"/>
            <wp:docPr id="2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0"/>
                    <a:srcRect/>
                    <a:stretch>
                      <a:fillRect/>
                    </a:stretch>
                  </pic:blipFill>
                  <pic:spPr>
                    <a:xfrm>
                      <a:off x="0" y="0"/>
                      <a:ext cx="4667250" cy="3657508"/>
                    </a:xfrm>
                    <a:prstGeom prst="rect">
                      <a:avLst/>
                    </a:prstGeom>
                    <a:ln w="12700">
                      <a:solidFill>
                        <a:srgbClr val="000000"/>
                      </a:solidFill>
                      <a:prstDash val="solid"/>
                    </a:ln>
                  </pic:spPr>
                </pic:pic>
              </a:graphicData>
            </a:graphic>
          </wp:inline>
        </w:drawing>
      </w:r>
    </w:p>
    <w:p w14:paraId="790A255F" w14:textId="77777777" w:rsidR="00285952" w:rsidRPr="001B4BD3" w:rsidRDefault="00E374B9" w:rsidP="00385DAC">
      <w:pPr>
        <w:pStyle w:val="Heading4"/>
      </w:pPr>
      <w:bookmarkStart w:id="71" w:name="_Toc222846519"/>
      <w:r w:rsidRPr="001B4BD3">
        <w:t>Figure</w:t>
      </w:r>
      <w:r w:rsidR="00010311" w:rsidRPr="001B4BD3">
        <w:t xml:space="preserve"> 13</w:t>
      </w:r>
      <w:r w:rsidR="00285952" w:rsidRPr="001B4BD3">
        <w:t>: Challenges faced in hotel sector UK in dealing with customer experiences</w:t>
      </w:r>
      <w:bookmarkEnd w:id="71"/>
    </w:p>
    <w:p w14:paraId="1548B6B5" w14:textId="77777777" w:rsidR="00285952" w:rsidRPr="001B4BD3" w:rsidRDefault="00285952" w:rsidP="00285952">
      <w:pPr>
        <w:jc w:val="center"/>
        <w:rPr>
          <w:rFonts w:eastAsia="Times New Roman"/>
        </w:rPr>
      </w:pPr>
      <w:r w:rsidRPr="001B4BD3">
        <w:rPr>
          <w:rFonts w:eastAsia="Times New Roman"/>
        </w:rPr>
        <w:t xml:space="preserve">(Source: Schwarz, 2025) </w:t>
      </w:r>
    </w:p>
    <w:p w14:paraId="219607B6" w14:textId="77777777" w:rsidR="00285952" w:rsidRPr="001B4BD3" w:rsidRDefault="00285952" w:rsidP="00285952">
      <w:pPr>
        <w:rPr>
          <w:rFonts w:eastAsia="Times New Roman"/>
        </w:rPr>
      </w:pPr>
      <w:r w:rsidRPr="001B4BD3">
        <w:rPr>
          <w:rFonts w:eastAsia="Times New Roman"/>
        </w:rPr>
        <w:t xml:space="preserve">In the era of technology innovation is transforming rapidly, the hospitality sector is no exception. The hospitality sector faces challenges in adopting technologies including staff training requirements, costs, and integration issues with the existing operating systems. As postulated by Das (2023), the rapid pace of technological shift demands hotels to constantly invest and adapt to technology for improving guest experiences, streamline operations. </w:t>
      </w:r>
    </w:p>
    <w:p w14:paraId="13B28F50" w14:textId="77777777" w:rsidR="007313C6" w:rsidRDefault="007313C6">
      <w:pPr>
        <w:rPr>
          <w:rFonts w:eastAsia="Times New Roman"/>
        </w:rPr>
      </w:pPr>
      <w:r>
        <w:rPr>
          <w:rFonts w:eastAsia="Times New Roman"/>
        </w:rPr>
        <w:br w:type="page"/>
      </w:r>
    </w:p>
    <w:p w14:paraId="44309A66" w14:textId="77777777" w:rsidR="00285952" w:rsidRPr="001B4BD3" w:rsidRDefault="00285952" w:rsidP="00285952">
      <w:pPr>
        <w:rPr>
          <w:rFonts w:eastAsia="Times New Roman"/>
        </w:rPr>
      </w:pPr>
      <w:r w:rsidRPr="001B4BD3">
        <w:rPr>
          <w:rFonts w:eastAsia="Times New Roman"/>
        </w:rPr>
        <w:lastRenderedPageBreak/>
        <w:t xml:space="preserve">However, the hotel sector faces challenges in integrating new technologies with existing systems, leading to issues with interoperability, compatibility, and seamless integration to hinder effectiveness of technical solutions. The rapid technical changes require staff to adapt new technologies that can be a significant challenge in the sector. The above figure suggests that the hospitality sector experiences challenges regarding rising operational cost, technological integration, and managing regulations across business operations. </w:t>
      </w:r>
    </w:p>
    <w:p w14:paraId="17A00696" w14:textId="77777777" w:rsidR="00285952" w:rsidRPr="001B4BD3" w:rsidRDefault="00285952" w:rsidP="00285952">
      <w:pPr>
        <w:rPr>
          <w:rFonts w:eastAsia="Times New Roman"/>
          <w:b/>
          <w:bCs/>
        </w:rPr>
      </w:pPr>
      <w:r w:rsidRPr="001B4BD3">
        <w:rPr>
          <w:rFonts w:eastAsia="Times New Roman"/>
        </w:rPr>
        <w:t xml:space="preserve">The pandemic has observed a sudden shift in technology adoption across the hospitality industry (Schwarz, 2025). But keeping pace with technological changes and integration can present challenges for the industry including upfront cost, training expenses and change management issues among employees. For receptionists, successful integration of technologies would require planning to ensure these technologies deliver better experiences to guests, and maintain consistency in service delivery. Mandić </w:t>
      </w:r>
      <w:r w:rsidRPr="001B4BD3">
        <w:rPr>
          <w:rFonts w:eastAsia="Times New Roman"/>
          <w:i/>
          <w:iCs/>
        </w:rPr>
        <w:t xml:space="preserve">et al., </w:t>
      </w:r>
      <w:r w:rsidRPr="001B4BD3">
        <w:rPr>
          <w:rFonts w:eastAsia="Times New Roman"/>
        </w:rPr>
        <w:t xml:space="preserve">(2023) asserted that lack of training and support; complexities in user support provide potential risks for implementing technologies to improve customer experiences. Inadequate training on new technologies can reduce user trust where extensive training programs can help to increase adoption of technology for front desk workers.   </w:t>
      </w:r>
    </w:p>
    <w:p w14:paraId="71295F90" w14:textId="77777777" w:rsidR="00285952" w:rsidRPr="001B4BD3" w:rsidRDefault="00285952" w:rsidP="00285952">
      <w:pPr>
        <w:rPr>
          <w:rFonts w:eastAsia="Times New Roman"/>
          <w:b/>
          <w:bCs/>
        </w:rPr>
      </w:pPr>
      <w:r w:rsidRPr="001B4BD3">
        <w:rPr>
          <w:rFonts w:eastAsia="Times New Roman"/>
          <w:b/>
          <w:bCs/>
        </w:rPr>
        <w:br w:type="page"/>
      </w:r>
    </w:p>
    <w:p w14:paraId="5B44048E" w14:textId="77777777" w:rsidR="00285952" w:rsidRPr="001B4BD3" w:rsidRDefault="00285952" w:rsidP="00285952">
      <w:pPr>
        <w:rPr>
          <w:rFonts w:eastAsia="Times New Roman"/>
          <w:b/>
          <w:bCs/>
        </w:rPr>
      </w:pPr>
      <w:r w:rsidRPr="001B4BD3">
        <w:rPr>
          <w:rFonts w:eastAsia="Times New Roman"/>
          <w:b/>
          <w:bCs/>
        </w:rPr>
        <w:lastRenderedPageBreak/>
        <w:t xml:space="preserve">Theme 4: Balancing traditional customer services with modern digital solutions would be a strategic pathway for increasing customer satisfaction and trust in Novotel Birmingham hotel  </w:t>
      </w:r>
    </w:p>
    <w:p w14:paraId="5B6FB57E" w14:textId="77777777" w:rsidR="00285952" w:rsidRPr="001B4BD3" w:rsidRDefault="00285952" w:rsidP="00285952">
      <w:pPr>
        <w:rPr>
          <w:rFonts w:eastAsia="Times New Roman"/>
        </w:rPr>
      </w:pPr>
      <w:r w:rsidRPr="001B4BD3">
        <w:rPr>
          <w:rFonts w:eastAsia="Times New Roman"/>
        </w:rPr>
        <w:t xml:space="preserve">The provision of customer service excellence is the cornerstone of achieving success in the hospitality sector, ensuring guest satisfaction, driving repeat business and building customer trust (Buhalis and Moldavska, 2022). While technology integration has improved customer experiences with personalisation and operational efficiency, human touch has remained important to build connection with guests. For Novotel Birmingham Hotel, a balanced approach can be a strategic pathway to integrate technology for enhancing organisational performance and be connected with guests. At Novotel Birmingham, customer-led strategy and managing destination campaigns has maximised revenue and explored quality opportunities in the business operations (Visit Birmingham, 2026). The company supports, attracts, and leverages new opportunities that businesses bring to improve their services. Technology has become a key competency for the organisation in reinvesting experiences of visitors and revolutionising the service delivery in the hospitality sector.   </w:t>
      </w:r>
    </w:p>
    <w:p w14:paraId="679290EA" w14:textId="77777777" w:rsidR="00285952" w:rsidRPr="001B4BD3" w:rsidRDefault="00285952" w:rsidP="00285952">
      <w:pPr>
        <w:rPr>
          <w:rFonts w:eastAsia="Times New Roman"/>
        </w:rPr>
      </w:pPr>
      <w:r w:rsidRPr="001B4BD3">
        <w:br w:type="page"/>
      </w:r>
    </w:p>
    <w:p w14:paraId="7CCE61A8" w14:textId="77777777" w:rsidR="00285952" w:rsidRPr="001B4BD3" w:rsidRDefault="00285952" w:rsidP="00E11B05">
      <w:pPr>
        <w:pStyle w:val="Heading2"/>
      </w:pPr>
      <w:bookmarkStart w:id="72" w:name="_Toc222847450"/>
      <w:r w:rsidRPr="001B4BD3">
        <w:lastRenderedPageBreak/>
        <w:t>4.3 Discussion</w:t>
      </w:r>
      <w:bookmarkEnd w:id="72"/>
    </w:p>
    <w:p w14:paraId="14856584" w14:textId="77777777" w:rsidR="00285952" w:rsidRPr="001B4BD3" w:rsidRDefault="00285952" w:rsidP="008977AF">
      <w:pPr>
        <w:rPr>
          <w:rFonts w:eastAsia="Times New Roman"/>
          <w:b/>
          <w:bCs/>
          <w:color w:val="FF0000"/>
        </w:rPr>
      </w:pPr>
      <w:r w:rsidRPr="001B4BD3">
        <w:rPr>
          <w:rFonts w:eastAsia="Times New Roman"/>
          <w:b/>
          <w:bCs/>
        </w:rPr>
        <w:t xml:space="preserve">Discussion based on research objectives </w:t>
      </w:r>
    </w:p>
    <w:p w14:paraId="5C94399D" w14:textId="77777777" w:rsidR="00285952" w:rsidRPr="001B4BD3" w:rsidRDefault="00285952" w:rsidP="008977AF">
      <w:pPr>
        <w:rPr>
          <w:rFonts w:eastAsia="Times New Roman"/>
        </w:rPr>
      </w:pPr>
      <w:r w:rsidRPr="001B4BD3">
        <w:rPr>
          <w:rFonts w:eastAsia="Times New Roman"/>
        </w:rPr>
        <w:t xml:space="preserve">Based on the first objective of the study, the key factors for shaping customer satisfaction and trust within the hospitality sector are personalisation and customer experiences. The findings from the survey indicate that improving customer satisfaction and personalisation are major factors that can solve customer queries with a customised approach. Bhuiyan (2024) stated that AI-driven personalisation lets travel industries to customise experiences, accommodation of customers to offer a seamless customer experience. AI-powered chatbots in the hospitality sector provide tailored booking experiences for receptionists to improve customer services and prevent issues and burden. A personalised approach can boost customer loyalty, where receptionists at Novotel Birmingham Hotel can offer personalised recommendations and suggestions for customers. The implementation of personalised services in the hospitality sector to increase guest satisfaction level, personalisation, and customisation approach can help receptionists to tailored guest experiences based on the behaviour, interactions, and preferences with the hotel offerings. Giannoukou (2024) claimed that the shift in technological advancements help hospitality sectors to become responsive, customer centric and relevant throughout the customer journey. In order to adapt the evolving expectations of customers, receptionists can defend their digital competitive positions in the travel and hospitality sector. Collins (2023) further addressed that customer experience management (CEM) is the strategic approach that has been adapted by businesses to manage and improve interactions between the brand and customers. </w:t>
      </w:r>
    </w:p>
    <w:p w14:paraId="3D7332DF" w14:textId="77777777" w:rsidR="00285952" w:rsidRPr="001B4BD3" w:rsidRDefault="00285952" w:rsidP="008977AF">
      <w:pPr>
        <w:rPr>
          <w:rFonts w:eastAsia="Times New Roman"/>
        </w:rPr>
      </w:pPr>
      <w:r w:rsidRPr="001B4BD3">
        <w:rPr>
          <w:rFonts w:eastAsia="Times New Roman"/>
        </w:rPr>
        <w:br w:type="page"/>
      </w:r>
    </w:p>
    <w:p w14:paraId="07737200" w14:textId="77777777" w:rsidR="00285952" w:rsidRPr="001B4BD3" w:rsidRDefault="00285952" w:rsidP="008977AF">
      <w:pPr>
        <w:rPr>
          <w:rFonts w:eastAsia="Times New Roman"/>
        </w:rPr>
      </w:pPr>
      <w:r w:rsidRPr="001B4BD3">
        <w:rPr>
          <w:rFonts w:eastAsia="Times New Roman"/>
        </w:rPr>
        <w:lastRenderedPageBreak/>
        <w:t xml:space="preserve">Digital technologies in the form of personalisation integrated in CEM strategies can help to optimise customer touchpoints from initial booking to post feedback to become engaged with customers. For instance, receptionists can utilise customer data, their previous visits to offer personalised recommendations based on past behaviours and meeting individual preferences.            </w:t>
      </w:r>
    </w:p>
    <w:p w14:paraId="72E92D6F" w14:textId="77777777" w:rsidR="00285952" w:rsidRPr="001B4BD3" w:rsidRDefault="00285952" w:rsidP="008977AF">
      <w:pPr>
        <w:rPr>
          <w:rFonts w:eastAsia="Times New Roman"/>
        </w:rPr>
      </w:pPr>
      <w:r w:rsidRPr="001B4BD3">
        <w:rPr>
          <w:rFonts w:eastAsia="Times New Roman"/>
        </w:rPr>
        <w:t xml:space="preserve">As per second objectives, the role of receptionist is to employ various communication strategies to improve customer trust and satisfaction in the hospitality sector in the UK. The primary research has been observed that verbal and non-verbal cues and active listening skills can help receptionists to build rapport with customers. In the hotels, clear verbal communication is important to reduce misunderstanding, and ensure a positive customer experience. For receptionists, verbal communication is important to understand their expectations and offer a pleasant stay at the hotels. As evidenced by Tragoolsawang </w:t>
      </w:r>
      <w:r w:rsidRPr="001B4BD3">
        <w:rPr>
          <w:rFonts w:eastAsia="Times New Roman"/>
          <w:i/>
          <w:iCs/>
        </w:rPr>
        <w:t xml:space="preserve">et al., </w:t>
      </w:r>
      <w:r w:rsidRPr="001B4BD3">
        <w:rPr>
          <w:rFonts w:eastAsia="Times New Roman"/>
        </w:rPr>
        <w:t xml:space="preserve">(2025), the most important expectation standards for receptionists are communicative competence and communication skills, integrated with better customer services. Communicative competence is the central element for receptionists to maintain professionalism and meet the expectations of guests. </w:t>
      </w:r>
    </w:p>
    <w:p w14:paraId="7680E771" w14:textId="77777777" w:rsidR="00285952" w:rsidRPr="001B4BD3" w:rsidRDefault="00285952" w:rsidP="008977AF">
      <w:pPr>
        <w:rPr>
          <w:rFonts w:eastAsia="Times New Roman"/>
        </w:rPr>
      </w:pPr>
      <w:r w:rsidRPr="001B4BD3">
        <w:rPr>
          <w:rFonts w:eastAsia="Times New Roman"/>
        </w:rPr>
        <w:t xml:space="preserve">For Novotel Birmingham Hotel, receptionist and hotel staff play an important role to drive profitability within the hotel industry and become standardised to making a lasting impression on guest services. Non-verbal communication is facial expressions, body language, and gestures of the receptionist that can affect guest interactions and make guests feel valued and welcomed. </w:t>
      </w:r>
    </w:p>
    <w:p w14:paraId="4A3BDE73" w14:textId="77777777" w:rsidR="00285952" w:rsidRPr="001B4BD3" w:rsidRDefault="00285952" w:rsidP="008977AF">
      <w:pPr>
        <w:rPr>
          <w:rFonts w:eastAsia="Times New Roman"/>
        </w:rPr>
      </w:pPr>
      <w:r w:rsidRPr="001B4BD3">
        <w:rPr>
          <w:rFonts w:eastAsia="Times New Roman"/>
        </w:rPr>
        <w:br w:type="page"/>
      </w:r>
    </w:p>
    <w:p w14:paraId="75D1BA1D" w14:textId="77777777" w:rsidR="00285952" w:rsidRPr="001B4BD3" w:rsidRDefault="00285952" w:rsidP="008977AF">
      <w:pPr>
        <w:rPr>
          <w:rFonts w:eastAsia="Times New Roman"/>
        </w:rPr>
      </w:pPr>
      <w:r w:rsidRPr="001B4BD3">
        <w:rPr>
          <w:rFonts w:eastAsia="Times New Roman"/>
        </w:rPr>
        <w:lastRenderedPageBreak/>
        <w:t xml:space="preserve">The hospitality sector takes proactive steps to improve guest experiences by improving active listening skills and a sense of empathy to empower customers. As Bigwanto </w:t>
      </w:r>
      <w:r w:rsidRPr="001B4BD3">
        <w:rPr>
          <w:rFonts w:eastAsia="Times New Roman"/>
          <w:i/>
          <w:iCs/>
        </w:rPr>
        <w:t xml:space="preserve">et al., </w:t>
      </w:r>
      <w:r w:rsidRPr="001B4BD3">
        <w:rPr>
          <w:rFonts w:eastAsia="Times New Roman"/>
        </w:rPr>
        <w:t xml:space="preserve">(2024) stated the necessity of cultivating a culture of excellent communication among receptionists has been brought to light in the hospitality sector. Hotels invest in communication based training, development programs including conflict resolution, and active listening can outperform their performance by improving overall service quality and guest satisfaction level. For Novotel Birmingham Hotel communication touchpoints, including mobile applications can provide a direction towards online booking platforms and improving guest services. </w:t>
      </w:r>
    </w:p>
    <w:p w14:paraId="09DDF0A9" w14:textId="51455C72" w:rsidR="00285952" w:rsidRPr="001B4BD3" w:rsidRDefault="00285952" w:rsidP="008977AF">
      <w:pPr>
        <w:rPr>
          <w:rFonts w:eastAsia="Times New Roman"/>
        </w:rPr>
      </w:pPr>
      <w:r w:rsidRPr="001B4BD3">
        <w:rPr>
          <w:rFonts w:eastAsia="Times New Roman"/>
        </w:rPr>
        <w:t xml:space="preserve">Aligned to the research objective, technology integration is a major challenge faced by hotels to offer seamless customer interactions in the hospitality sector. The outbreak of the pandemic has shifted the nature of work in the hospitality sector, which is now obliged to integrate technology to bring itself up to date with growing demand for technology and digital solutions. As asserted by García-López </w:t>
      </w:r>
      <w:r w:rsidRPr="001B4BD3">
        <w:rPr>
          <w:rFonts w:eastAsia="Times New Roman"/>
          <w:i/>
          <w:iCs/>
        </w:rPr>
        <w:t xml:space="preserve">et al., </w:t>
      </w:r>
      <w:r w:rsidRPr="001B4BD3">
        <w:rPr>
          <w:rFonts w:eastAsia="Times New Roman"/>
        </w:rPr>
        <w:t xml:space="preserve">(2025), the technological ecosystem of hotels relies on incorporating data, technology, software to operate daily operations, and communicate </w:t>
      </w:r>
      <w:r w:rsidR="006A4CCF" w:rsidRPr="001B4BD3">
        <w:rPr>
          <w:rFonts w:eastAsia="Times New Roman"/>
        </w:rPr>
        <w:t>with customers</w:t>
      </w:r>
      <w:r w:rsidRPr="001B4BD3">
        <w:rPr>
          <w:rFonts w:eastAsia="Times New Roman"/>
        </w:rPr>
        <w:t xml:space="preserve"> using online chatbots and 24/7 support services. Novotel Birmingham Hotel has 24/7 customer service support to handle customer queries and handle their problems. The traditional human touch in providing customer services has been time consuming, where technology integration can make receptionists more efficient to improve guest experiences and optimise operational efficiency. </w:t>
      </w:r>
    </w:p>
    <w:p w14:paraId="22663C44" w14:textId="77777777" w:rsidR="00285952" w:rsidRPr="001B4BD3" w:rsidRDefault="00285952" w:rsidP="008977AF">
      <w:pPr>
        <w:rPr>
          <w:rFonts w:eastAsia="Times New Roman"/>
        </w:rPr>
      </w:pPr>
      <w:r w:rsidRPr="001B4BD3">
        <w:rPr>
          <w:rFonts w:eastAsia="Times New Roman"/>
        </w:rPr>
        <w:br w:type="page"/>
      </w:r>
    </w:p>
    <w:p w14:paraId="4722D15F" w14:textId="41F32441" w:rsidR="00285952" w:rsidRPr="001B4BD3" w:rsidRDefault="00285952" w:rsidP="008977AF">
      <w:pPr>
        <w:rPr>
          <w:rFonts w:eastAsia="Times New Roman"/>
        </w:rPr>
      </w:pPr>
      <w:r w:rsidRPr="001B4BD3">
        <w:rPr>
          <w:rFonts w:eastAsia="Times New Roman"/>
        </w:rPr>
        <w:lastRenderedPageBreak/>
        <w:t xml:space="preserve">It can be observed that excellent customer service in hotels goes beyond a simple transaction of communication, rather building a connection with customers, leaving a positive impression (Hudson and Hudson, 2025). The findings suggest that integration challenge, operational cost, resistance of employees to bring new changes is potential technological challenges within the hospitality industry. The effective management of the operational cost combined with managing labour cost as a direct impact on financial performance. Managing rising o operational expenses with technology integration can affect profitability of the sector. On the other hand, the pandemic has shifted traditional work patterns towards a digital platform that continues to offer opportunities for hotel sectors to improve operational efficiency, cutting costs and meet the demand of customers. It </w:t>
      </w:r>
      <w:r w:rsidR="006A4CCF" w:rsidRPr="001B4BD3">
        <w:rPr>
          <w:rFonts w:eastAsia="Times New Roman"/>
        </w:rPr>
        <w:t>poses</w:t>
      </w:r>
      <w:r w:rsidRPr="001B4BD3">
        <w:rPr>
          <w:rFonts w:eastAsia="Times New Roman"/>
        </w:rPr>
        <w:t xml:space="preserve"> as a challenge for hotel sectors to keeping pace with technological change and implementing technologies present challenges due to lack of adoption of staff or customers (Schwarz, 2025). For Novotel Birmingham, Hotel, successful integration of technology needs effective planning to ensure benefits from return on investments.          </w:t>
      </w:r>
    </w:p>
    <w:p w14:paraId="1DC70D18" w14:textId="77777777" w:rsidR="00285952" w:rsidRPr="001B4BD3" w:rsidRDefault="00285952" w:rsidP="008977AF">
      <w:pPr>
        <w:rPr>
          <w:rFonts w:eastAsia="Times New Roman"/>
        </w:rPr>
      </w:pPr>
      <w:r w:rsidRPr="001B4BD3">
        <w:rPr>
          <w:rFonts w:eastAsia="Times New Roman"/>
        </w:rPr>
        <w:br w:type="page"/>
      </w:r>
    </w:p>
    <w:p w14:paraId="784E148D" w14:textId="77777777" w:rsidR="00285952" w:rsidRPr="001B4BD3" w:rsidRDefault="00285952" w:rsidP="008977AF">
      <w:pPr>
        <w:rPr>
          <w:rFonts w:eastAsia="Times New Roman"/>
        </w:rPr>
      </w:pPr>
      <w:r w:rsidRPr="001B4BD3">
        <w:rPr>
          <w:rFonts w:eastAsia="Times New Roman"/>
        </w:rPr>
        <w:lastRenderedPageBreak/>
        <w:t xml:space="preserve">In the hotel industry, advancing technology capabilities have trained its consumers to expect a higher degree of personalisation while interacting with brands. Guests of hotels and other hospitality businesses demand one and one interaction, tailored to their individual needs and preferences. Meeting objectives of the study, a combined approach of human touch with technology integration can be a strategic pathway for hotels to increase customer satisfaction level and trust in Novotel Birmingham Airport hotels. Novotel Birmingham Hotel can leverage technologies such as customer analytics, AI-powered virtual assistants, and feedback mechanisms to address customer queries. Cheong and Law, (2023) suggested that innovative technologies help to achieve maximum efficiency through automation services. </w:t>
      </w:r>
    </w:p>
    <w:p w14:paraId="66776652" w14:textId="77777777" w:rsidR="00285952" w:rsidRPr="001B4BD3" w:rsidRDefault="00285952" w:rsidP="008977AF">
      <w:pPr>
        <w:rPr>
          <w:rFonts w:eastAsia="Times New Roman"/>
          <w:b/>
          <w:bCs/>
        </w:rPr>
      </w:pPr>
      <w:r w:rsidRPr="001B4BD3">
        <w:rPr>
          <w:rFonts w:eastAsia="Times New Roman"/>
        </w:rPr>
        <w:t xml:space="preserve">The advantage for a smart hotel is to increase financial gain from improved productivity and lowered personnel costs. Chatbots, for instance, communicate better than human work due to the use of multiple languages. Technology is reshaping the hospitality sector, making service faster, where businesses can embrace innovation to create a seamless experience for customers from booking to check out (SHMS, 2026). For customers, using chatbots can improve the role of the receptionist to reduce the waiting time of guests and provide individual services a customer may require or prefer. Therefore, an integrated smart hotel approach can be paramount to identify customer perceptions and improve guest services and experiences.  </w:t>
      </w:r>
    </w:p>
    <w:p w14:paraId="0D9D56CC" w14:textId="77777777" w:rsidR="00285952" w:rsidRPr="001B4BD3" w:rsidRDefault="00285952" w:rsidP="008977AF">
      <w:pPr>
        <w:rPr>
          <w:rFonts w:eastAsia="Times New Roman"/>
          <w:b/>
          <w:bCs/>
        </w:rPr>
      </w:pPr>
      <w:r w:rsidRPr="001B4BD3">
        <w:br w:type="page"/>
      </w:r>
    </w:p>
    <w:p w14:paraId="68177F03" w14:textId="77777777" w:rsidR="00285952" w:rsidRPr="001B4BD3" w:rsidRDefault="00285952" w:rsidP="008977AF">
      <w:pPr>
        <w:rPr>
          <w:rFonts w:eastAsia="Times New Roman"/>
          <w:b/>
          <w:bCs/>
          <w:color w:val="FF0000"/>
        </w:rPr>
      </w:pPr>
      <w:r w:rsidRPr="001B4BD3">
        <w:rPr>
          <w:rFonts w:eastAsia="Times New Roman"/>
          <w:b/>
          <w:bCs/>
        </w:rPr>
        <w:lastRenderedPageBreak/>
        <w:t>Integration of SWOT and PESTLE</w:t>
      </w:r>
    </w:p>
    <w:p w14:paraId="68708B0D" w14:textId="15B8D77B" w:rsidR="00285952" w:rsidRPr="001B4BD3" w:rsidRDefault="00285952" w:rsidP="008977AF">
      <w:pPr>
        <w:rPr>
          <w:rFonts w:eastAsia="Times New Roman"/>
        </w:rPr>
      </w:pPr>
      <w:r w:rsidRPr="001B4BD3">
        <w:rPr>
          <w:rFonts w:eastAsia="Times New Roman"/>
        </w:rPr>
        <w:t xml:space="preserve">Assessment of internal business environment through SWOT, the strengths of Novotel Hotel lies in its professional services, prime locations and establishing a brand reputation. Novotel Hotel at Birmingham provides a blend of style, comfort, and family space in the heart of the city centre. The organisation serves as an ideal accommodation to host professional events, available to assist customers (Accor, 2026). The brand can utilise its strengths to explore opportunities in leveraging digital innovation to improve guest experiences. There are opportunities for Novotel to utilise artificial intelligence, data analytics, and machine learning to gain valuable customer insights to meet their preferences. This would allow receptionists to create personalised experiences to improve guest trust and satisfaction level. The shift from traditional customer services to digital solutions is a strategic imperative for businesses to thrive in the competitive landscape. Novotel can embrace new technologies to differentiate itself from other competitors and create a </w:t>
      </w:r>
      <w:r w:rsidR="00F06A02" w:rsidRPr="001B4BD3">
        <w:rPr>
          <w:rFonts w:eastAsia="Times New Roman"/>
        </w:rPr>
        <w:t>long-lasting</w:t>
      </w:r>
      <w:r w:rsidRPr="001B4BD3">
        <w:rPr>
          <w:rFonts w:eastAsia="Times New Roman"/>
        </w:rPr>
        <w:t xml:space="preserve"> relationship with customers. The modification from a traditional administrative work towards customer centric services can boost operational efficiency and build guest trust. The key areas for Novotel is to implement personalised </w:t>
      </w:r>
      <w:r w:rsidR="00F06A02" w:rsidRPr="001B4BD3">
        <w:rPr>
          <w:rFonts w:eastAsia="Times New Roman"/>
        </w:rPr>
        <w:t>greetings to</w:t>
      </w:r>
      <w:r w:rsidRPr="001B4BD3">
        <w:rPr>
          <w:rFonts w:eastAsia="Times New Roman"/>
        </w:rPr>
        <w:t xml:space="preserve"> make customers feel welcomed and valued, use technology to reduce customer waiting times and make the booking process seamless. This can also empower receptionists as front line workers to resolve customer complaints effectiveness while anticipating customer preferences and needs.    </w:t>
      </w:r>
    </w:p>
    <w:p w14:paraId="40936051" w14:textId="77777777" w:rsidR="008A1C62" w:rsidRPr="001B4BD3" w:rsidRDefault="008A1C62">
      <w:pPr>
        <w:rPr>
          <w:rFonts w:eastAsia="Times New Roman"/>
        </w:rPr>
      </w:pPr>
      <w:r w:rsidRPr="001B4BD3">
        <w:rPr>
          <w:rFonts w:eastAsia="Times New Roman"/>
        </w:rPr>
        <w:br w:type="page"/>
      </w:r>
    </w:p>
    <w:p w14:paraId="70E2E129" w14:textId="77777777" w:rsidR="00414BC8" w:rsidRPr="001B4BD3" w:rsidRDefault="00285952" w:rsidP="008977AF">
      <w:pPr>
        <w:rPr>
          <w:b/>
          <w:bCs/>
          <w:highlight w:val="white"/>
        </w:rPr>
      </w:pPr>
      <w:r w:rsidRPr="001B4BD3">
        <w:rPr>
          <w:rFonts w:eastAsia="Times New Roman"/>
        </w:rPr>
        <w:lastRenderedPageBreak/>
        <w:t xml:space="preserve">In the hospitality sector, corporate health regulations and government policies have defined the role of receptionist post pandemic (Capcon Limited, 2024). Considering the political factor from the PESTLE framework, government strategies support industries in the hotel sector from setbacks such as pandemic. Financial aids such as loans, grants, and schemes play an important role for hospitality businesses to invest in technology from the funding sources. The global push towards new business practices, Novotel Hotel can invest in technologies to improve customer services. Receptionists of the organisations can be a part of training programs to utilise technologies, securing a strategic advantage, and maximise operational efficiency and profitability. In terms of social factors, customers of the hotel industry are driving towards personalised, customised options specific to individual preferences and needs. It is reported that 85% of travellers prefer personalised experiences, based on the trends of data analytics. 72% of customers are likely to return to businesses that offer personalised services (LSPM, 2026). With technology integration in the form of chatbots, 24/7 support services front receptionists can offer welcoming, seamless experiences to guests and build their trust. With the continuation of the hospitality industry, Novotel Hotel can invest in technological factors to offer personalised services. </w:t>
      </w:r>
      <w:r w:rsidR="00937BC4" w:rsidRPr="001B4BD3">
        <w:br w:type="page"/>
      </w:r>
    </w:p>
    <w:p w14:paraId="4AE4C4A6" w14:textId="77777777" w:rsidR="00414BC8" w:rsidRPr="001B4BD3" w:rsidRDefault="00E66F17" w:rsidP="00E11B05">
      <w:pPr>
        <w:pStyle w:val="Heading1"/>
      </w:pPr>
      <w:bookmarkStart w:id="73" w:name="_nsipc2y77t4j" w:colFirst="0" w:colLast="0"/>
      <w:bookmarkStart w:id="74" w:name="_Toc222847451"/>
      <w:bookmarkEnd w:id="73"/>
      <w:r>
        <w:lastRenderedPageBreak/>
        <w:t xml:space="preserve">5.0 </w:t>
      </w:r>
      <w:r w:rsidR="00937BC4" w:rsidRPr="001B4BD3">
        <w:t>Conclusion and Recommendations</w:t>
      </w:r>
      <w:bookmarkEnd w:id="74"/>
      <w:r w:rsidR="00937BC4" w:rsidRPr="001B4BD3">
        <w:t xml:space="preserve"> </w:t>
      </w:r>
    </w:p>
    <w:p w14:paraId="4558FDBB" w14:textId="77777777" w:rsidR="00414BC8" w:rsidRPr="001B4BD3" w:rsidRDefault="00937BC4" w:rsidP="00E11B05">
      <w:pPr>
        <w:pStyle w:val="Heading2"/>
      </w:pPr>
      <w:bookmarkStart w:id="75" w:name="_qidptzf11iq" w:colFirst="0" w:colLast="0"/>
      <w:bookmarkStart w:id="76" w:name="_Toc222847452"/>
      <w:bookmarkEnd w:id="75"/>
      <w:r w:rsidRPr="001B4BD3">
        <w:t>5.1 Conclusion of findings and key points from research</w:t>
      </w:r>
      <w:bookmarkEnd w:id="76"/>
      <w:r w:rsidRPr="001B4BD3">
        <w:t xml:space="preserve"> </w:t>
      </w:r>
    </w:p>
    <w:p w14:paraId="020AB838" w14:textId="77777777" w:rsidR="00414BC8" w:rsidRPr="001B4BD3" w:rsidRDefault="00937BC4">
      <w:pPr>
        <w:rPr>
          <w:highlight w:val="white"/>
        </w:rPr>
      </w:pPr>
      <w:r w:rsidRPr="001B4BD3">
        <w:rPr>
          <w:highlight w:val="white"/>
        </w:rPr>
        <w:t xml:space="preserve">The research details the role of receptionists in shaping consumer trust and satisfaction in Novotel Birmingham Airport. The objectives of the research included the key factors shaping consumer trust, the role of receptionists in shaping trust, challenges </w:t>
      </w:r>
      <w:r w:rsidR="000D7215" w:rsidRPr="001B4BD3">
        <w:rPr>
          <w:highlight w:val="white"/>
        </w:rPr>
        <w:t>faced,</w:t>
      </w:r>
      <w:r w:rsidRPr="001B4BD3">
        <w:rPr>
          <w:highlight w:val="white"/>
        </w:rPr>
        <w:t xml:space="preserve"> and strategic recommendations. The findings in the Literature review denote the factors such as service quality and cleanliness positively impacting customer loyalty rates. The literature details upon the role of receptionists in hotels such as acting as the first contact point, offering information on services and handling customer queries. The challenges of high work stress and miscommunication are stated to be the key factors leading up to high rates of worker attrition. The theoretical section depicted the value perception theory and its role towards prioritising customer needs. The theoretical section also depicts the necessity of pre-emptively meeting customer needs to improve service as per Kano’s model. Thus, the findings from the literary section detail upon the core traits of receptionists, the challenges they face and the relevance of people-management in hospitality settings.</w:t>
      </w:r>
    </w:p>
    <w:p w14:paraId="7049E22E" w14:textId="77777777" w:rsidR="008A1C62" w:rsidRPr="001B4BD3" w:rsidRDefault="00937BC4">
      <w:pPr>
        <w:spacing w:before="240" w:after="240"/>
        <w:rPr>
          <w:highlight w:val="white"/>
        </w:rPr>
      </w:pPr>
      <w:r w:rsidRPr="001B4BD3">
        <w:rPr>
          <w:highlight w:val="white"/>
        </w:rPr>
        <w:t xml:space="preserve">The findings used a mixed method approach wherein both primary quantitative and secondary qualitative data were integrated to support data triangulation. The survey was conducted with a sample of 50 receptionists detailing on a </w:t>
      </w:r>
      <w:r w:rsidR="000D7215" w:rsidRPr="001B4BD3">
        <w:rPr>
          <w:highlight w:val="white"/>
        </w:rPr>
        <w:t>10-question</w:t>
      </w:r>
      <w:r w:rsidRPr="001B4BD3">
        <w:rPr>
          <w:highlight w:val="white"/>
        </w:rPr>
        <w:t xml:space="preserve"> questionnaire designed </w:t>
      </w:r>
      <w:r w:rsidR="000D7215" w:rsidRPr="001B4BD3">
        <w:rPr>
          <w:highlight w:val="white"/>
        </w:rPr>
        <w:t>based on</w:t>
      </w:r>
      <w:r w:rsidRPr="001B4BD3">
        <w:rPr>
          <w:highlight w:val="white"/>
        </w:rPr>
        <w:t xml:space="preserve"> research objectives. The primary findings detailed that receptionists of Novotel believed that customer experience and personalisation are the core traits of customer service that are practised by receptionists. </w:t>
      </w:r>
    </w:p>
    <w:p w14:paraId="5D76F480" w14:textId="77777777" w:rsidR="008A1C62" w:rsidRPr="001B4BD3" w:rsidRDefault="008A1C62">
      <w:pPr>
        <w:rPr>
          <w:highlight w:val="white"/>
        </w:rPr>
      </w:pPr>
      <w:r w:rsidRPr="001B4BD3">
        <w:rPr>
          <w:highlight w:val="white"/>
        </w:rPr>
        <w:br w:type="page"/>
      </w:r>
    </w:p>
    <w:p w14:paraId="378EB1BC" w14:textId="6AD9B614" w:rsidR="00414BC8" w:rsidRPr="001B4BD3" w:rsidRDefault="00937BC4">
      <w:pPr>
        <w:spacing w:before="240" w:after="240"/>
        <w:rPr>
          <w:highlight w:val="white"/>
        </w:rPr>
      </w:pPr>
      <w:r w:rsidRPr="001B4BD3">
        <w:rPr>
          <w:highlight w:val="white"/>
        </w:rPr>
        <w:lastRenderedPageBreak/>
        <w:t xml:space="preserve">An exceedingly high number of respondents (72%) believed that hotel receptionists are pivotal for shaping guest satisfaction, showing how receptionists take pride in their service provision. The findings detailed multiple actions undertaken by receptionists in </w:t>
      </w:r>
      <w:r w:rsidR="000D7215" w:rsidRPr="001B4BD3">
        <w:rPr>
          <w:highlight w:val="white"/>
        </w:rPr>
        <w:t>No</w:t>
      </w:r>
      <w:r w:rsidRPr="001B4BD3">
        <w:rPr>
          <w:highlight w:val="white"/>
        </w:rPr>
        <w:t xml:space="preserve">votel to improve trust such as empathetic conversations, prompt resolution of customer issues and service personalisation. The findings denoted that </w:t>
      </w:r>
      <w:r w:rsidR="005F23FC" w:rsidRPr="001B4BD3">
        <w:rPr>
          <w:highlight w:val="white"/>
        </w:rPr>
        <w:t>receptionists prioritised verbal communication</w:t>
      </w:r>
      <w:r w:rsidRPr="001B4BD3">
        <w:rPr>
          <w:highlight w:val="white"/>
        </w:rPr>
        <w:t xml:space="preserve"> and proactive service was highly preferred by customers of Novotel. The survey helped identify key challenges receptionists face such as technology integration, handling customer expectations and ensuring responsive operational efficiency. The service improvement areas that were highly supported in the primary findings included real-time customer updates, unified guest profile </w:t>
      </w:r>
      <w:r w:rsidR="005F23FC" w:rsidRPr="001B4BD3">
        <w:rPr>
          <w:highlight w:val="white"/>
        </w:rPr>
        <w:t>access,</w:t>
      </w:r>
      <w:r w:rsidRPr="001B4BD3">
        <w:rPr>
          <w:highlight w:val="white"/>
        </w:rPr>
        <w:t xml:space="preserve"> and frequent coordination between guests and customer. </w:t>
      </w:r>
      <w:r w:rsidR="00265F6D" w:rsidRPr="001B4BD3">
        <w:rPr>
          <w:highlight w:val="white"/>
        </w:rPr>
        <w:t>Thus,</w:t>
      </w:r>
      <w:r w:rsidRPr="001B4BD3">
        <w:rPr>
          <w:highlight w:val="white"/>
        </w:rPr>
        <w:t xml:space="preserve"> the primary findings mainly exemplify that the role of receptionists would shift from administrative to strategic and be improved via technology integration in the future.</w:t>
      </w:r>
    </w:p>
    <w:p w14:paraId="78454DF6" w14:textId="77777777" w:rsidR="008A1C62" w:rsidRPr="001B4BD3" w:rsidRDefault="00937BC4">
      <w:pPr>
        <w:rPr>
          <w:highlight w:val="white"/>
        </w:rPr>
      </w:pPr>
      <w:r w:rsidRPr="001B4BD3">
        <w:rPr>
          <w:highlight w:val="white"/>
        </w:rPr>
        <w:t xml:space="preserve">The secondary findings utilised a thematic analysis by including </w:t>
      </w:r>
      <w:r w:rsidR="007313C6" w:rsidRPr="001B4BD3">
        <w:rPr>
          <w:highlight w:val="white"/>
        </w:rPr>
        <w:t>eight</w:t>
      </w:r>
      <w:r w:rsidRPr="001B4BD3">
        <w:rPr>
          <w:highlight w:val="white"/>
        </w:rPr>
        <w:t xml:space="preserve"> articles to support the analysis. Theme 1 detailed the elements of personalisation and customer experiences positively shaping trust and satisfaction in the hospitality industry. The second theme detailed the various communicational styles used by receptionists such as interpersonal communication to improve engagement. The findings detailed </w:t>
      </w:r>
      <w:r w:rsidR="005F23FC" w:rsidRPr="001B4BD3">
        <w:rPr>
          <w:highlight w:val="white"/>
        </w:rPr>
        <w:t>those empathetic interactions</w:t>
      </w:r>
      <w:r w:rsidRPr="001B4BD3">
        <w:rPr>
          <w:highlight w:val="white"/>
        </w:rPr>
        <w:t xml:space="preserve"> with customers helps improve the brand image and service expectations of hospitality businesses. The third theme detailed the challenge of lack of technology integration leading to issues in offering high quality service expectations. </w:t>
      </w:r>
    </w:p>
    <w:p w14:paraId="15CCE050" w14:textId="77777777" w:rsidR="008A1C62" w:rsidRPr="001B4BD3" w:rsidRDefault="008A1C62">
      <w:pPr>
        <w:rPr>
          <w:highlight w:val="white"/>
        </w:rPr>
      </w:pPr>
      <w:r w:rsidRPr="001B4BD3">
        <w:rPr>
          <w:highlight w:val="white"/>
        </w:rPr>
        <w:br w:type="page"/>
      </w:r>
    </w:p>
    <w:p w14:paraId="6FC61FF9" w14:textId="77777777" w:rsidR="00414BC8" w:rsidRPr="001B4BD3" w:rsidRDefault="00937BC4">
      <w:pPr>
        <w:rPr>
          <w:highlight w:val="white"/>
        </w:rPr>
      </w:pPr>
      <w:r w:rsidRPr="001B4BD3">
        <w:rPr>
          <w:highlight w:val="white"/>
        </w:rPr>
        <w:lastRenderedPageBreak/>
        <w:t xml:space="preserve">The integration of technological changes in hospitality businesses requires service workers like receptionists to have impeccable technological skill to be able to operate </w:t>
      </w:r>
      <w:r w:rsidR="005F23FC" w:rsidRPr="001B4BD3">
        <w:rPr>
          <w:highlight w:val="white"/>
        </w:rPr>
        <w:t>software’s</w:t>
      </w:r>
      <w:r w:rsidRPr="001B4BD3">
        <w:rPr>
          <w:highlight w:val="white"/>
        </w:rPr>
        <w:t>. The secondary findings detailed that achieving a balance between traditional service and digital one would help improve trust of customers in Novotel Birmingham Airport by offering pre-emptive need fulfilment of customers.</w:t>
      </w:r>
    </w:p>
    <w:p w14:paraId="1EC5752A" w14:textId="77777777" w:rsidR="00414BC8" w:rsidRPr="001B4BD3" w:rsidRDefault="00937BC4" w:rsidP="00E11B05">
      <w:pPr>
        <w:pStyle w:val="Heading2"/>
      </w:pPr>
      <w:bookmarkStart w:id="77" w:name="_h0tq5ezb6t6w" w:colFirst="0" w:colLast="0"/>
      <w:bookmarkStart w:id="78" w:name="_Toc222847453"/>
      <w:bookmarkEnd w:id="77"/>
      <w:r w:rsidRPr="001B4BD3">
        <w:t>5.2 Linking with objectives</w:t>
      </w:r>
      <w:bookmarkEnd w:id="78"/>
      <w:r w:rsidRPr="001B4BD3">
        <w:t xml:space="preserve"> </w:t>
      </w:r>
    </w:p>
    <w:p w14:paraId="182CA0B4" w14:textId="77777777" w:rsidR="00414BC8" w:rsidRPr="001B4BD3" w:rsidRDefault="00937BC4">
      <w:pPr>
        <w:rPr>
          <w:b/>
          <w:bCs/>
          <w:highlight w:val="white"/>
        </w:rPr>
      </w:pPr>
      <w:r w:rsidRPr="001B4BD3">
        <w:rPr>
          <w:b/>
          <w:bCs/>
          <w:highlight w:val="white"/>
        </w:rPr>
        <w:t>Linking with objective 1</w:t>
      </w:r>
    </w:p>
    <w:p w14:paraId="031DE812" w14:textId="77777777" w:rsidR="00414BC8" w:rsidRPr="001B4BD3" w:rsidRDefault="00937BC4">
      <w:pPr>
        <w:rPr>
          <w:highlight w:val="white"/>
        </w:rPr>
      </w:pPr>
      <w:r w:rsidRPr="001B4BD3">
        <w:rPr>
          <w:highlight w:val="white"/>
        </w:rPr>
        <w:t xml:space="preserve">The first objective detailed upon the key factors that shape consumer trust and satisfaction in the hospitality industry. The objectives are met under the primary findings under Question 3 depicting factors like interaction, service </w:t>
      </w:r>
      <w:r w:rsidR="00A25119" w:rsidRPr="001B4BD3">
        <w:rPr>
          <w:highlight w:val="white"/>
        </w:rPr>
        <w:t>quality,</w:t>
      </w:r>
      <w:r w:rsidRPr="001B4BD3">
        <w:rPr>
          <w:highlight w:val="white"/>
        </w:rPr>
        <w:t xml:space="preserve"> and safety. The secondary findings also show achievement of the objective under theme 1 denoting personalisation and customer experiences as the key factors. The literature review also details upon the determinants of the objective by stating additional factors such as perceived cleanliness of rooms and hygiene. Thus, the outcomes of objective 1 are met thoroughly throughout both findings and the literature respectively.</w:t>
      </w:r>
    </w:p>
    <w:p w14:paraId="2D5CA360" w14:textId="77777777" w:rsidR="00414BC8" w:rsidRPr="001B4BD3" w:rsidRDefault="00937BC4">
      <w:pPr>
        <w:rPr>
          <w:b/>
          <w:bCs/>
          <w:highlight w:val="white"/>
        </w:rPr>
      </w:pPr>
      <w:r w:rsidRPr="001B4BD3">
        <w:rPr>
          <w:b/>
          <w:bCs/>
          <w:highlight w:val="white"/>
        </w:rPr>
        <w:t>Linking with objective 2</w:t>
      </w:r>
    </w:p>
    <w:p w14:paraId="55F4737E" w14:textId="77777777" w:rsidR="00414BC8" w:rsidRPr="001B4BD3" w:rsidRDefault="00937BC4">
      <w:pPr>
        <w:rPr>
          <w:highlight w:val="white"/>
        </w:rPr>
      </w:pPr>
      <w:r w:rsidRPr="001B4BD3">
        <w:rPr>
          <w:highlight w:val="white"/>
        </w:rPr>
        <w:t>The second objective details the role of receptionists in hospitality settings and the methods used to improve service quality. The objective is met under primary findings particularly under questions 4 and 5 detailing their core responsibilities and viable duties for receptionists. The secondary findings also detail upon the objective under the second theme wherein an interpersonal communication style of receptionists is prioritised. The Literature section details that receptionist key duties include processing check-ins, handling booking and interacting with customers.</w:t>
      </w:r>
    </w:p>
    <w:p w14:paraId="1DFF7C8C" w14:textId="77777777" w:rsidR="008A1C62" w:rsidRPr="001B4BD3" w:rsidRDefault="008A1C62">
      <w:pPr>
        <w:rPr>
          <w:b/>
          <w:bCs/>
          <w:highlight w:val="white"/>
        </w:rPr>
      </w:pPr>
      <w:r w:rsidRPr="001B4BD3">
        <w:rPr>
          <w:b/>
          <w:bCs/>
          <w:highlight w:val="white"/>
        </w:rPr>
        <w:br w:type="page"/>
      </w:r>
    </w:p>
    <w:p w14:paraId="6D59BD2E" w14:textId="77777777" w:rsidR="00414BC8" w:rsidRPr="001B4BD3" w:rsidRDefault="00937BC4">
      <w:pPr>
        <w:rPr>
          <w:b/>
          <w:bCs/>
          <w:highlight w:val="white"/>
        </w:rPr>
      </w:pPr>
      <w:r w:rsidRPr="001B4BD3">
        <w:rPr>
          <w:b/>
          <w:bCs/>
          <w:highlight w:val="white"/>
        </w:rPr>
        <w:lastRenderedPageBreak/>
        <w:t>Linking with objective 3</w:t>
      </w:r>
    </w:p>
    <w:p w14:paraId="26BB8200" w14:textId="77777777" w:rsidR="00414BC8" w:rsidRPr="001B4BD3" w:rsidRDefault="00937BC4">
      <w:pPr>
        <w:rPr>
          <w:highlight w:val="white"/>
        </w:rPr>
      </w:pPr>
      <w:r w:rsidRPr="001B4BD3">
        <w:rPr>
          <w:highlight w:val="white"/>
        </w:rPr>
        <w:t>The third objective entails the challenges receptionists face in shaping consumer trust and loyalty. The p</w:t>
      </w:r>
      <w:r w:rsidR="00A25119" w:rsidRPr="001B4BD3">
        <w:rPr>
          <w:highlight w:val="white"/>
        </w:rPr>
        <w:t>rimary findings</w:t>
      </w:r>
      <w:r w:rsidRPr="001B4BD3">
        <w:rPr>
          <w:highlight w:val="white"/>
        </w:rPr>
        <w:t xml:space="preserve"> particularly under question 7 details upon this aspect by showing key challenging areas</w:t>
      </w:r>
      <w:r w:rsidR="00A25119" w:rsidRPr="001B4BD3">
        <w:rPr>
          <w:highlight w:val="white"/>
        </w:rPr>
        <w:t xml:space="preserve"> of the research</w:t>
      </w:r>
      <w:r w:rsidRPr="001B4BD3">
        <w:rPr>
          <w:highlight w:val="white"/>
        </w:rPr>
        <w:t xml:space="preserve">. The areas depicted in the survey to be challenges include technology integration, managing customer </w:t>
      </w:r>
      <w:r w:rsidR="00A25119" w:rsidRPr="001B4BD3">
        <w:rPr>
          <w:highlight w:val="white"/>
        </w:rPr>
        <w:t>expectations,</w:t>
      </w:r>
      <w:r w:rsidRPr="001B4BD3">
        <w:rPr>
          <w:highlight w:val="white"/>
        </w:rPr>
        <w:t xml:space="preserve"> and ensuring operational efficiency. The secondary findings section on thematic analysis also meets the objective under the third theme. The theme details that technology integration challenges are evident in hospitality businesses wherein minimal staff training is provided, affecting </w:t>
      </w:r>
      <w:r w:rsidR="00A25119" w:rsidRPr="001B4BD3">
        <w:rPr>
          <w:highlight w:val="white"/>
        </w:rPr>
        <w:t>morale,</w:t>
      </w:r>
      <w:r w:rsidRPr="001B4BD3">
        <w:rPr>
          <w:highlight w:val="white"/>
        </w:rPr>
        <w:t xml:space="preserve"> and productivity.</w:t>
      </w:r>
    </w:p>
    <w:p w14:paraId="0277103F" w14:textId="77777777" w:rsidR="00414BC8" w:rsidRPr="001B4BD3" w:rsidRDefault="00937BC4">
      <w:pPr>
        <w:rPr>
          <w:b/>
          <w:bCs/>
          <w:highlight w:val="white"/>
        </w:rPr>
      </w:pPr>
      <w:r w:rsidRPr="001B4BD3">
        <w:rPr>
          <w:b/>
          <w:bCs/>
          <w:highlight w:val="white"/>
        </w:rPr>
        <w:t>Linking with objective 4</w:t>
      </w:r>
    </w:p>
    <w:p w14:paraId="2CB6F6FD" w14:textId="77777777" w:rsidR="00414BC8" w:rsidRPr="001B4BD3" w:rsidRDefault="00937BC4">
      <w:pPr>
        <w:rPr>
          <w:highlight w:val="white"/>
        </w:rPr>
      </w:pPr>
      <w:r w:rsidRPr="001B4BD3">
        <w:rPr>
          <w:highlight w:val="white"/>
        </w:rPr>
        <w:t xml:space="preserve">The fourth objective aims to identify strategies relevant for receptionists to improve customer satisfaction and trust in Novotel Birmingham Airport. The fourth objective is met under the primary findings under questions 10 and 9 detailing upon areas of future improvement. The areas detailed upon in the recommendations include shift from administrative to strategic management, technology </w:t>
      </w:r>
      <w:r w:rsidR="007313C6" w:rsidRPr="001B4BD3">
        <w:rPr>
          <w:highlight w:val="white"/>
        </w:rPr>
        <w:t>integration,</w:t>
      </w:r>
      <w:r w:rsidRPr="001B4BD3">
        <w:rPr>
          <w:highlight w:val="white"/>
        </w:rPr>
        <w:t xml:space="preserve"> and digital CRM systems. The secondary findings further denote that a mix of traditional and modern elements of customer service could benefit Novotel Birmingham Hotel to improve service delivery.</w:t>
      </w:r>
    </w:p>
    <w:p w14:paraId="022E00F0" w14:textId="77777777" w:rsidR="008A1C62" w:rsidRPr="001B4BD3" w:rsidRDefault="008A1C62">
      <w:pPr>
        <w:rPr>
          <w:b/>
          <w:bCs/>
          <w:highlight w:val="white"/>
        </w:rPr>
      </w:pPr>
      <w:bookmarkStart w:id="79" w:name="_w3lkt8rf7347" w:colFirst="0" w:colLast="0"/>
      <w:bookmarkEnd w:id="79"/>
      <w:r w:rsidRPr="001B4BD3">
        <w:br w:type="page"/>
      </w:r>
    </w:p>
    <w:p w14:paraId="39E6A412" w14:textId="77777777" w:rsidR="00414BC8" w:rsidRPr="001B4BD3" w:rsidRDefault="00937BC4" w:rsidP="00E11B05">
      <w:pPr>
        <w:pStyle w:val="Heading2"/>
      </w:pPr>
      <w:bookmarkStart w:id="80" w:name="_Toc222847454"/>
      <w:r w:rsidRPr="001B4BD3">
        <w:lastRenderedPageBreak/>
        <w:t>5.3 Recommendations</w:t>
      </w:r>
      <w:bookmarkEnd w:id="80"/>
    </w:p>
    <w:p w14:paraId="603118D0" w14:textId="77777777" w:rsidR="00414BC8" w:rsidRPr="001B4BD3" w:rsidRDefault="00937BC4">
      <w:pPr>
        <w:numPr>
          <w:ilvl w:val="0"/>
          <w:numId w:val="1"/>
        </w:numPr>
        <w:rPr>
          <w:b/>
          <w:bCs/>
          <w:i/>
          <w:iCs/>
          <w:highlight w:val="white"/>
        </w:rPr>
      </w:pPr>
      <w:r w:rsidRPr="001B4BD3">
        <w:rPr>
          <w:b/>
          <w:bCs/>
          <w:i/>
          <w:iCs/>
          <w:highlight w:val="white"/>
        </w:rPr>
        <w:t>Empowerment through behavioural training</w:t>
      </w:r>
    </w:p>
    <w:p w14:paraId="5691BEF9" w14:textId="77777777" w:rsidR="008A1C62" w:rsidRPr="001B4BD3" w:rsidRDefault="00937BC4">
      <w:pPr>
        <w:rPr>
          <w:highlight w:val="white"/>
        </w:rPr>
      </w:pPr>
      <w:r w:rsidRPr="001B4BD3">
        <w:rPr>
          <w:highlight w:val="white"/>
        </w:rPr>
        <w:t xml:space="preserve">The receptionist staff in Novotel Birmingham Airport can be empowered to improve their existing skillset by offering them behavioural training. Behavioural training is necessary for customer-oriented services such as hospitality businesses helping improve customer service and reinforcing positive behaviours. Novotel Birmingham Airport could either develop its own digital training platform or utilise existing training service providers to train reception staff in people management. For example, all employees at the Four Seasons hotel receive mandatory behavioural training from HRM and a retraining session at </w:t>
      </w:r>
      <w:r w:rsidR="00A25119" w:rsidRPr="001B4BD3">
        <w:rPr>
          <w:highlight w:val="white"/>
        </w:rPr>
        <w:t>year-end</w:t>
      </w:r>
      <w:r w:rsidRPr="001B4BD3">
        <w:rPr>
          <w:highlight w:val="white"/>
        </w:rPr>
        <w:t xml:space="preserve"> to improve customer service quality (Four Seasons, 2025). The example shows that training staff in behaviour is given high priority to maximise service quality. The reception staff of Novotel Birmingham Airport can be trained in key areas of positive behaviour such as empathy, emotional </w:t>
      </w:r>
      <w:r w:rsidR="00A25119" w:rsidRPr="001B4BD3">
        <w:rPr>
          <w:highlight w:val="white"/>
        </w:rPr>
        <w:t>awareness,</w:t>
      </w:r>
      <w:r w:rsidRPr="001B4BD3">
        <w:rPr>
          <w:highlight w:val="white"/>
        </w:rPr>
        <w:t xml:space="preserve"> and communication to help improve customer experiences. Development of empathy could help reception staff account for the emotional state of customers and offer empathetic behaviours. The key benefit of the recommendation would be that the customer centric behaviours of the staff would be improved significantly and it would lead to improved guest experiences. Thus, Novotel Birmingham Airport could seek to develop a new online training platform offering digital courses for reception staff to learn facets of consumer behaviour and improve customer engagement significantly.</w:t>
      </w:r>
    </w:p>
    <w:p w14:paraId="30584760" w14:textId="77777777" w:rsidR="00414BC8" w:rsidRPr="001B4BD3" w:rsidRDefault="008A1C62">
      <w:pPr>
        <w:rPr>
          <w:highlight w:val="white"/>
        </w:rPr>
      </w:pPr>
      <w:r w:rsidRPr="001B4BD3">
        <w:rPr>
          <w:highlight w:val="white"/>
        </w:rPr>
        <w:br w:type="page"/>
      </w:r>
    </w:p>
    <w:p w14:paraId="45B6FD73" w14:textId="77777777" w:rsidR="00414BC8" w:rsidRPr="001B4BD3" w:rsidRDefault="00937BC4">
      <w:pPr>
        <w:numPr>
          <w:ilvl w:val="0"/>
          <w:numId w:val="1"/>
        </w:numPr>
        <w:rPr>
          <w:b/>
          <w:bCs/>
          <w:i/>
          <w:iCs/>
          <w:highlight w:val="white"/>
        </w:rPr>
      </w:pPr>
      <w:r w:rsidRPr="001B4BD3">
        <w:rPr>
          <w:b/>
          <w:bCs/>
          <w:i/>
          <w:iCs/>
          <w:highlight w:val="white"/>
        </w:rPr>
        <w:lastRenderedPageBreak/>
        <w:t>Virtual chatbots to support receptionist job role</w:t>
      </w:r>
    </w:p>
    <w:p w14:paraId="1825FADF" w14:textId="77777777" w:rsidR="00414BC8" w:rsidRPr="001B4BD3" w:rsidRDefault="00937BC4">
      <w:pPr>
        <w:rPr>
          <w:highlight w:val="white"/>
        </w:rPr>
      </w:pPr>
      <w:r w:rsidRPr="001B4BD3">
        <w:rPr>
          <w:highlight w:val="white"/>
        </w:rPr>
        <w:t xml:space="preserve">Integration of innovative elements into the operations of Novotel Birmingham Airport could help to improve the job role of receptionists and increase customer trust and engagement. One example of such an innovative element </w:t>
      </w:r>
      <w:r w:rsidR="00A25119" w:rsidRPr="001B4BD3">
        <w:rPr>
          <w:highlight w:val="white"/>
        </w:rPr>
        <w:t>is</w:t>
      </w:r>
      <w:r w:rsidRPr="001B4BD3">
        <w:rPr>
          <w:highlight w:val="white"/>
        </w:rPr>
        <w:t xml:space="preserve"> virtual chatbots that could help receptionists to gauge consumer needs. Chatbots are digital assistants that help in conducting smart communication with customers to record their responses and support service development. The global market for </w:t>
      </w:r>
      <w:r w:rsidR="007313C6" w:rsidRPr="001B4BD3">
        <w:rPr>
          <w:highlight w:val="white"/>
        </w:rPr>
        <w:t>chatbots</w:t>
      </w:r>
      <w:r w:rsidRPr="001B4BD3">
        <w:rPr>
          <w:highlight w:val="white"/>
        </w:rPr>
        <w:t xml:space="preserve"> integration in the hospitality market is </w:t>
      </w:r>
      <w:r w:rsidR="00DC523E" w:rsidRPr="001B4BD3">
        <w:rPr>
          <w:highlight w:val="white"/>
        </w:rPr>
        <w:t>on growth</w:t>
      </w:r>
      <w:r w:rsidRPr="001B4BD3">
        <w:rPr>
          <w:highlight w:val="white"/>
        </w:rPr>
        <w:t xml:space="preserve"> at a CAGR of 17.2% and is estimated to be valued at around 1.73 billion USD by 2033 (Dataintelo, 2025). The chatbots integrated within the hotel could help </w:t>
      </w:r>
      <w:r w:rsidR="00AC78C1" w:rsidRPr="001B4BD3">
        <w:rPr>
          <w:highlight w:val="white"/>
        </w:rPr>
        <w:t>collect-personalised</w:t>
      </w:r>
      <w:r w:rsidRPr="001B4BD3">
        <w:rPr>
          <w:highlight w:val="white"/>
        </w:rPr>
        <w:t xml:space="preserve"> data about </w:t>
      </w:r>
      <w:r w:rsidR="00AC78C1" w:rsidRPr="001B4BD3">
        <w:rPr>
          <w:highlight w:val="white"/>
        </w:rPr>
        <w:t>customers that</w:t>
      </w:r>
      <w:r w:rsidRPr="001B4BD3">
        <w:rPr>
          <w:highlight w:val="white"/>
        </w:rPr>
        <w:t xml:space="preserve"> in turn could be used to make the job role of receptionists easier. The data provided by chatbots could help receptionists make personal arrangements and develop high levels of customer loyalty. Chatbots can help receptionists learn about customer preferences that could be used during interpersonal communication to connect with customers. Thus, Novotel could seek the services of a SaaS brand and integrate chatbots into its hotel infrastructure to improve customer management prospects of receptionists. </w:t>
      </w:r>
    </w:p>
    <w:p w14:paraId="04160B8A" w14:textId="77777777" w:rsidR="00414BC8" w:rsidRPr="001B4BD3" w:rsidRDefault="00937BC4">
      <w:pPr>
        <w:numPr>
          <w:ilvl w:val="0"/>
          <w:numId w:val="1"/>
        </w:numPr>
        <w:rPr>
          <w:b/>
          <w:bCs/>
          <w:i/>
          <w:iCs/>
          <w:highlight w:val="white"/>
        </w:rPr>
      </w:pPr>
      <w:r w:rsidRPr="001B4BD3">
        <w:rPr>
          <w:b/>
          <w:bCs/>
          <w:i/>
          <w:iCs/>
          <w:highlight w:val="white"/>
        </w:rPr>
        <w:t>Proactive guest management using Data analytics</w:t>
      </w:r>
    </w:p>
    <w:p w14:paraId="5CC56E65" w14:textId="77777777" w:rsidR="008A1C62" w:rsidRPr="001B4BD3" w:rsidRDefault="00937BC4">
      <w:pPr>
        <w:rPr>
          <w:highlight w:val="white"/>
        </w:rPr>
      </w:pPr>
      <w:r w:rsidRPr="001B4BD3">
        <w:rPr>
          <w:highlight w:val="white"/>
        </w:rPr>
        <w:t xml:space="preserve">Proactive guest management involves the process of anticipating the needs of customers and fulfilling them before a customer has a need to ask. Novotel Birmingham Airport could integrate proactive guest management services within its infrastructure by utilising data analytics. </w:t>
      </w:r>
      <w:r w:rsidR="00AC78C1" w:rsidRPr="001B4BD3">
        <w:rPr>
          <w:highlight w:val="white"/>
        </w:rPr>
        <w:t>Receptionists could support data analytics</w:t>
      </w:r>
      <w:r w:rsidRPr="001B4BD3">
        <w:rPr>
          <w:highlight w:val="white"/>
        </w:rPr>
        <w:t xml:space="preserve"> by offering customers a detailed digital checklist during check-in, helping collect interpersonal consumer data and drive engagement. For example, Marriott Hotel uses Oracle’s Cloud Analytics service to improve customer service (Oracle, 2025). </w:t>
      </w:r>
    </w:p>
    <w:p w14:paraId="1D28FA8D" w14:textId="77777777" w:rsidR="00414BC8" w:rsidRPr="001B4BD3" w:rsidRDefault="00937BC4">
      <w:pPr>
        <w:rPr>
          <w:highlight w:val="white"/>
        </w:rPr>
      </w:pPr>
      <w:r w:rsidRPr="001B4BD3">
        <w:rPr>
          <w:highlight w:val="white"/>
        </w:rPr>
        <w:lastRenderedPageBreak/>
        <w:t xml:space="preserve">The data analytics platform of the business could help draw personal management insights about each customer and </w:t>
      </w:r>
      <w:r w:rsidR="007313C6">
        <w:rPr>
          <w:highlight w:val="white"/>
        </w:rPr>
        <w:t>the way</w:t>
      </w:r>
      <w:r w:rsidRPr="001B4BD3">
        <w:rPr>
          <w:highlight w:val="white"/>
        </w:rPr>
        <w:t xml:space="preserve"> to </w:t>
      </w:r>
      <w:r w:rsidR="00AC78C1" w:rsidRPr="001B4BD3">
        <w:rPr>
          <w:highlight w:val="white"/>
        </w:rPr>
        <w:t>improve visitations</w:t>
      </w:r>
      <w:r w:rsidRPr="001B4BD3">
        <w:rPr>
          <w:highlight w:val="white"/>
        </w:rPr>
        <w:t xml:space="preserve">. The receptionists of Novotel Birmingham Airport could seek to utilise the data gathered from data analytics software and use it to support proactive guest management. Customers would be highly satisfied by proactive management if their needs during visitations are anticipated and arrangements are made prior to asking. Receptionists could arrange personalised arrangements </w:t>
      </w:r>
      <w:r w:rsidR="00CB6E19" w:rsidRPr="001B4BD3">
        <w:rPr>
          <w:highlight w:val="white"/>
        </w:rPr>
        <w:t>and</w:t>
      </w:r>
      <w:r w:rsidRPr="001B4BD3">
        <w:rPr>
          <w:highlight w:val="white"/>
        </w:rPr>
        <w:t xml:space="preserve"> include surprises for each customer to create a memorable brand experience and invoke customer loyalty. Thus, it can be detailed that adopting proactive guest management could help the business to improve the service of its reception staff and ensure heightened service demand.</w:t>
      </w:r>
    </w:p>
    <w:p w14:paraId="4820AF3D" w14:textId="77777777" w:rsidR="00414BC8" w:rsidRPr="001B4BD3" w:rsidRDefault="00937BC4">
      <w:pPr>
        <w:numPr>
          <w:ilvl w:val="0"/>
          <w:numId w:val="1"/>
        </w:numPr>
        <w:rPr>
          <w:b/>
          <w:bCs/>
          <w:i/>
          <w:iCs/>
          <w:highlight w:val="white"/>
        </w:rPr>
      </w:pPr>
      <w:r w:rsidRPr="001B4BD3">
        <w:rPr>
          <w:b/>
          <w:bCs/>
          <w:i/>
          <w:iCs/>
          <w:highlight w:val="white"/>
        </w:rPr>
        <w:t>Offering receptionists decision-making autonomy</w:t>
      </w:r>
    </w:p>
    <w:p w14:paraId="28EFA3F5" w14:textId="77777777" w:rsidR="008A1C62" w:rsidRPr="001B4BD3" w:rsidRDefault="00937BC4">
      <w:pPr>
        <w:rPr>
          <w:highlight w:val="white"/>
        </w:rPr>
      </w:pPr>
      <w:r w:rsidRPr="001B4BD3">
        <w:rPr>
          <w:highlight w:val="white"/>
        </w:rPr>
        <w:t xml:space="preserve">Receptionists in hotels often have very limited autonomy and operate on the whims of managers. Novotel Birmingham Airport could offer its receptionists complete ground-level autonomy for making decisions that would speed up the efficiency of customer processing and service. As per the views of Purnomo (2025), receptionists act as the first point of contact between customers and employees and thus play a key role in service interaction. Oftentimes, </w:t>
      </w:r>
      <w:r w:rsidR="00CB6E19" w:rsidRPr="001B4BD3">
        <w:rPr>
          <w:highlight w:val="white"/>
        </w:rPr>
        <w:t>customers that require managerial consent for approval offer receptionists interpersonal requests</w:t>
      </w:r>
      <w:r w:rsidRPr="001B4BD3">
        <w:rPr>
          <w:highlight w:val="white"/>
        </w:rPr>
        <w:t xml:space="preserve">. Decision making autonomy could be provided to receptionists helping maximise service applicability. </w:t>
      </w:r>
    </w:p>
    <w:p w14:paraId="0C71BDF5" w14:textId="77777777" w:rsidR="008A1C62" w:rsidRPr="001B4BD3" w:rsidRDefault="008A1C62">
      <w:pPr>
        <w:rPr>
          <w:highlight w:val="white"/>
        </w:rPr>
      </w:pPr>
      <w:r w:rsidRPr="001B4BD3">
        <w:rPr>
          <w:highlight w:val="white"/>
        </w:rPr>
        <w:br w:type="page"/>
      </w:r>
    </w:p>
    <w:p w14:paraId="02910C37" w14:textId="77777777" w:rsidR="00414BC8" w:rsidRPr="001B4BD3" w:rsidRDefault="00937BC4">
      <w:pPr>
        <w:rPr>
          <w:b/>
          <w:bCs/>
          <w:highlight w:val="white"/>
        </w:rPr>
      </w:pPr>
      <w:r w:rsidRPr="001B4BD3">
        <w:rPr>
          <w:highlight w:val="white"/>
        </w:rPr>
        <w:lastRenderedPageBreak/>
        <w:t xml:space="preserve">The key </w:t>
      </w:r>
      <w:r w:rsidR="00CB6E19" w:rsidRPr="001B4BD3">
        <w:rPr>
          <w:highlight w:val="white"/>
        </w:rPr>
        <w:t>benefits of service autonomy for receptionists are</w:t>
      </w:r>
      <w:r w:rsidRPr="001B4BD3">
        <w:rPr>
          <w:highlight w:val="white"/>
        </w:rPr>
        <w:t xml:space="preserve"> that they have a better understanding of consumer needs. The improved understanding of consumer needs could help receptionists take decisions that positively influence loyalty. This could involve decisions such as room upgrades, additional service </w:t>
      </w:r>
      <w:r w:rsidR="00CB6E19" w:rsidRPr="001B4BD3">
        <w:rPr>
          <w:highlight w:val="white"/>
        </w:rPr>
        <w:t>add-ons</w:t>
      </w:r>
      <w:r w:rsidRPr="001B4BD3">
        <w:rPr>
          <w:highlight w:val="white"/>
        </w:rPr>
        <w:t xml:space="preserve">, service </w:t>
      </w:r>
      <w:r w:rsidR="00CB6E19" w:rsidRPr="001B4BD3">
        <w:rPr>
          <w:highlight w:val="white"/>
        </w:rPr>
        <w:t>personalisation,</w:t>
      </w:r>
      <w:r w:rsidRPr="001B4BD3">
        <w:rPr>
          <w:highlight w:val="white"/>
        </w:rPr>
        <w:t xml:space="preserve"> or hosting private events. The hotel would need to offer its reception staff with managerial training to support the recommendation. Thus, the recommendation would improve the service quality of the hotel, improve customer </w:t>
      </w:r>
      <w:r w:rsidR="00CB6E19" w:rsidRPr="001B4BD3">
        <w:rPr>
          <w:highlight w:val="white"/>
        </w:rPr>
        <w:t>engagement,</w:t>
      </w:r>
      <w:r w:rsidRPr="001B4BD3">
        <w:rPr>
          <w:highlight w:val="white"/>
        </w:rPr>
        <w:t xml:space="preserve"> and heighten efficiency of customer processing respectively.   </w:t>
      </w:r>
    </w:p>
    <w:p w14:paraId="118E53E7" w14:textId="77777777" w:rsidR="00414BC8" w:rsidRPr="001B4BD3" w:rsidRDefault="00937BC4">
      <w:pPr>
        <w:jc w:val="left"/>
        <w:rPr>
          <w:b/>
          <w:bCs/>
          <w:highlight w:val="white"/>
        </w:rPr>
      </w:pPr>
      <w:r w:rsidRPr="001B4BD3">
        <w:br w:type="page"/>
      </w:r>
    </w:p>
    <w:p w14:paraId="1C35880F" w14:textId="77777777" w:rsidR="00414BC8" w:rsidRPr="001B4BD3" w:rsidRDefault="00937BC4" w:rsidP="00E11B05">
      <w:pPr>
        <w:pStyle w:val="Heading1"/>
      </w:pPr>
      <w:bookmarkStart w:id="81" w:name="_kmvp81dwr4e6" w:colFirst="0" w:colLast="0"/>
      <w:bookmarkStart w:id="82" w:name="_Toc222847455"/>
      <w:bookmarkEnd w:id="81"/>
      <w:r w:rsidRPr="001B4BD3">
        <w:lastRenderedPageBreak/>
        <w:t>Reference List</w:t>
      </w:r>
      <w:bookmarkEnd w:id="82"/>
      <w:r w:rsidRPr="001B4BD3">
        <w:t xml:space="preserve"> </w:t>
      </w:r>
    </w:p>
    <w:p w14:paraId="4CB16856" w14:textId="77777777" w:rsidR="00414BC8" w:rsidRPr="001B4BD3" w:rsidRDefault="00937BC4" w:rsidP="00BF362D">
      <w:pPr>
        <w:rPr>
          <w:b/>
          <w:bCs/>
          <w:highlight w:val="white"/>
        </w:rPr>
      </w:pPr>
      <w:r w:rsidRPr="001B4BD3">
        <w:rPr>
          <w:b/>
          <w:bCs/>
          <w:highlight w:val="white"/>
        </w:rPr>
        <w:t xml:space="preserve">Chapter 1  </w:t>
      </w:r>
    </w:p>
    <w:p w14:paraId="4CFC909F" w14:textId="77777777" w:rsidR="00414BC8" w:rsidRPr="001B4BD3" w:rsidRDefault="00937BC4" w:rsidP="00BF362D">
      <w:pPr>
        <w:rPr>
          <w:u w:val="single"/>
        </w:rPr>
      </w:pPr>
      <w:r w:rsidRPr="001B4BD3">
        <w:t xml:space="preserve">Litchfield, I., Burrows, M., Gale, N. and Greenfield, S., (2022) ‘Understanding the invisible workforce: lessons for general practice from a survey of receptionists’. </w:t>
      </w:r>
      <w:r w:rsidRPr="001B4BD3">
        <w:rPr>
          <w:i/>
          <w:iCs/>
        </w:rPr>
        <w:t>BMC Primary Care</w:t>
      </w:r>
      <w:r w:rsidRPr="001B4BD3">
        <w:t xml:space="preserve">, </w:t>
      </w:r>
      <w:r w:rsidRPr="001B4BD3">
        <w:rPr>
          <w:i/>
          <w:iCs/>
        </w:rPr>
        <w:t>23</w:t>
      </w:r>
      <w:r w:rsidRPr="001B4BD3">
        <w:t>(1), p.230.</w:t>
      </w:r>
      <w:hyperlink r:id="rId31">
        <w:r w:rsidRPr="001B4BD3">
          <w:t xml:space="preserve"> </w:t>
        </w:r>
      </w:hyperlink>
      <w:hyperlink r:id="rId32">
        <w:r w:rsidRPr="001B4BD3">
          <w:rPr>
            <w:u w:val="single"/>
          </w:rPr>
          <w:t>https://link.springer.com/content/pdf/10.1186/s12875-022-01842-4.pdf</w:t>
        </w:r>
      </w:hyperlink>
    </w:p>
    <w:p w14:paraId="1044F463" w14:textId="77777777" w:rsidR="00414BC8" w:rsidRPr="001B4BD3" w:rsidRDefault="00937BC4" w:rsidP="00BF362D">
      <w:pPr>
        <w:rPr>
          <w:u w:val="single"/>
        </w:rPr>
      </w:pPr>
      <w:r w:rsidRPr="001B4BD3">
        <w:t xml:space="preserve">‌Zhou, J., Xu, B., Fang, Z., Zheng, X., Tang, R. and Haroglu, H., (2024) ‘Operations and maintenance’. In </w:t>
      </w:r>
      <w:r w:rsidRPr="001B4BD3">
        <w:rPr>
          <w:i/>
          <w:iCs/>
        </w:rPr>
        <w:t>Digital built asset management</w:t>
      </w:r>
      <w:r w:rsidRPr="001B4BD3">
        <w:t xml:space="preserve"> (pp. 161-189). Edward Elgar Publishing.</w:t>
      </w:r>
      <w:hyperlink r:id="rId33">
        <w:r w:rsidRPr="001B4BD3">
          <w:t xml:space="preserve"> </w:t>
        </w:r>
      </w:hyperlink>
      <w:hyperlink r:id="rId34">
        <w:r w:rsidRPr="001B4BD3">
          <w:rPr>
            <w:u w:val="single"/>
          </w:rPr>
          <w:t>https://lwb-registry-867.s3.ca-central-1.amazonaws.com/Documents/MV2017X0017/GNWT-INF%20-%20Final%20Plan%20-%20Sept%2011_24.pdf</w:t>
        </w:r>
      </w:hyperlink>
    </w:p>
    <w:p w14:paraId="40603E86" w14:textId="77777777" w:rsidR="00414BC8" w:rsidRPr="001B4BD3" w:rsidRDefault="00937BC4" w:rsidP="00BF362D">
      <w:pPr>
        <w:rPr>
          <w:u w:val="single"/>
        </w:rPr>
      </w:pPr>
      <w:r w:rsidRPr="001B4BD3">
        <w:t xml:space="preserve">Schultz, A.L. and Klungseth, N.J., (2022) ‘November. Lean and visual managements contribution to sustainable facilities management’. In </w:t>
      </w:r>
      <w:r w:rsidRPr="001B4BD3">
        <w:rPr>
          <w:i/>
          <w:iCs/>
        </w:rPr>
        <w:t>IOP Conference Series: Earth and Environmental Science</w:t>
      </w:r>
      <w:r w:rsidRPr="001B4BD3">
        <w:t xml:space="preserve"> (Vol. 1101, No. 6, p. 062011). IOP Publishing.</w:t>
      </w:r>
      <w:hyperlink r:id="rId35">
        <w:r w:rsidRPr="001B4BD3">
          <w:t xml:space="preserve"> </w:t>
        </w:r>
      </w:hyperlink>
      <w:hyperlink r:id="rId36">
        <w:r w:rsidRPr="001B4BD3">
          <w:rPr>
            <w:u w:val="single"/>
          </w:rPr>
          <w:t>https://iopscience.iop.org/article/10.1088/1755-1315/1101/6/062011/pdf</w:t>
        </w:r>
      </w:hyperlink>
    </w:p>
    <w:p w14:paraId="474B7C3C" w14:textId="77777777" w:rsidR="00414BC8" w:rsidRPr="001B4BD3" w:rsidRDefault="00937BC4" w:rsidP="00BF362D">
      <w:r w:rsidRPr="001B4BD3">
        <w:t>Accor (2026) ‘</w:t>
      </w:r>
      <w:r w:rsidRPr="001B4BD3">
        <w:rPr>
          <w:i/>
          <w:iCs/>
        </w:rPr>
        <w:t>Novotel Birmingham Airport | 4 Star Hotel – ALL’</w:t>
      </w:r>
      <w:r w:rsidRPr="001B4BD3">
        <w:t>. [online] Available at: https://all.accor.com/hotel/1158/index.en.shtml [Accessed 24 Feb. 2026].</w:t>
      </w:r>
    </w:p>
    <w:p w14:paraId="35E9F6AB" w14:textId="77777777" w:rsidR="00414BC8" w:rsidRPr="001B4BD3" w:rsidRDefault="00937BC4" w:rsidP="00BF362D">
      <w:pPr>
        <w:rPr>
          <w:u w:val="single"/>
        </w:rPr>
      </w:pPr>
      <w:r w:rsidRPr="001B4BD3">
        <w:t>Morakinyo, D., (2025) ‘The role of effective communication in customer satisfaction’.</w:t>
      </w:r>
      <w:hyperlink r:id="rId37">
        <w:r w:rsidRPr="001B4BD3">
          <w:t xml:space="preserve"> </w:t>
        </w:r>
      </w:hyperlink>
      <w:hyperlink r:id="rId38">
        <w:r w:rsidRPr="001B4BD3">
          <w:rPr>
            <w:u w:val="single"/>
          </w:rPr>
          <w:t>https://lutpub.lut.fi/bitstream/handle/10024/170897/Mastersthesis_Morakinyo_Deborah.pdf?sequence=3&amp;isAllowed=y</w:t>
        </w:r>
      </w:hyperlink>
    </w:p>
    <w:p w14:paraId="6BA8D509" w14:textId="77777777" w:rsidR="00414BC8" w:rsidRPr="001B4BD3" w:rsidRDefault="00937BC4" w:rsidP="00BF362D">
      <w:pPr>
        <w:rPr>
          <w:u w:val="single"/>
        </w:rPr>
      </w:pPr>
      <w:r w:rsidRPr="001B4BD3">
        <w:t xml:space="preserve">Bigwanto, R., Prasetyo, I.J. and Maella, N.F.S., (2024) ‘Communicative Hospitality: Acts Of Service Among Front Desk Hotelier’. </w:t>
      </w:r>
      <w:r w:rsidRPr="001B4BD3">
        <w:rPr>
          <w:i/>
          <w:iCs/>
        </w:rPr>
        <w:t>Jurnal Ekonomi</w:t>
      </w:r>
      <w:r w:rsidRPr="001B4BD3">
        <w:t xml:space="preserve">, </w:t>
      </w:r>
      <w:r w:rsidRPr="001B4BD3">
        <w:rPr>
          <w:i/>
          <w:iCs/>
        </w:rPr>
        <w:t>13</w:t>
      </w:r>
      <w:r w:rsidRPr="001B4BD3">
        <w:t>(03), pp.151-159.</w:t>
      </w:r>
      <w:hyperlink r:id="rId39">
        <w:r w:rsidRPr="001B4BD3">
          <w:t xml:space="preserve"> </w:t>
        </w:r>
      </w:hyperlink>
      <w:hyperlink r:id="rId40">
        <w:r w:rsidRPr="001B4BD3">
          <w:rPr>
            <w:u w:val="single"/>
          </w:rPr>
          <w:t>https://www.ejournal.seaninstitute.or.id/index.php/Ekonomi/article/download/4888/3971</w:t>
        </w:r>
      </w:hyperlink>
    </w:p>
    <w:p w14:paraId="4701AF15" w14:textId="77777777" w:rsidR="00414BC8" w:rsidRPr="001B4BD3" w:rsidRDefault="00937BC4" w:rsidP="00BF362D">
      <w:pPr>
        <w:rPr>
          <w:u w:val="single"/>
        </w:rPr>
      </w:pPr>
      <w:r w:rsidRPr="001B4BD3">
        <w:lastRenderedPageBreak/>
        <w:t xml:space="preserve">Purwanto, M.B., Marsinah, M., Nozylianty, N. and Aisyah, A., (2025) ‘Empowering Hotel Staff through Task-Based Language Teaching: A Case Study in Room Service and Reservations’. </w:t>
      </w:r>
      <w:r w:rsidRPr="001B4BD3">
        <w:rPr>
          <w:i/>
          <w:iCs/>
        </w:rPr>
        <w:t>Ideguru: Jurnal Karya Ilmiah Guru</w:t>
      </w:r>
      <w:r w:rsidRPr="001B4BD3">
        <w:t xml:space="preserve">, </w:t>
      </w:r>
      <w:r w:rsidRPr="001B4BD3">
        <w:rPr>
          <w:i/>
          <w:iCs/>
        </w:rPr>
        <w:t>10</w:t>
      </w:r>
      <w:r w:rsidRPr="001B4BD3">
        <w:t>(3), pp.1922-1927.</w:t>
      </w:r>
      <w:hyperlink r:id="rId41">
        <w:r w:rsidRPr="001B4BD3">
          <w:t xml:space="preserve"> </w:t>
        </w:r>
      </w:hyperlink>
      <w:hyperlink r:id="rId42">
        <w:r w:rsidRPr="001B4BD3">
          <w:rPr>
            <w:u w:val="single"/>
          </w:rPr>
          <w:t>https://jurnal-dikpora.jogjaprov.go.id/index.php/jurnalideguru/article/download/1770/993</w:t>
        </w:r>
      </w:hyperlink>
    </w:p>
    <w:p w14:paraId="26A6995D" w14:textId="77777777" w:rsidR="00414BC8" w:rsidRPr="001B4BD3" w:rsidRDefault="00937BC4" w:rsidP="00BF362D">
      <w:pPr>
        <w:rPr>
          <w:u w:val="single"/>
        </w:rPr>
      </w:pPr>
      <w:r w:rsidRPr="001B4BD3">
        <w:t>Buhaieva, M., (2025) ‘Business Communication in Professional and Public Activities’.</w:t>
      </w:r>
      <w:hyperlink r:id="rId43">
        <w:r w:rsidRPr="001B4BD3">
          <w:t xml:space="preserve"> </w:t>
        </w:r>
      </w:hyperlink>
      <w:hyperlink r:id="rId44">
        <w:r w:rsidRPr="001B4BD3">
          <w:rPr>
            <w:u w:val="single"/>
          </w:rPr>
          <w:t>https://dspace.kntu.kr.ua/bitstreams/a9da7700-e305-4e30-b772-7a36b2d727c4/download</w:t>
        </w:r>
      </w:hyperlink>
    </w:p>
    <w:p w14:paraId="60564B5E" w14:textId="77777777" w:rsidR="00414BC8" w:rsidRPr="001B4BD3" w:rsidRDefault="00937BC4" w:rsidP="00BF362D">
      <w:r w:rsidRPr="001B4BD3">
        <w:t>‌Visit Birmingham (2026) ‘</w:t>
      </w:r>
      <w:r w:rsidRPr="001B4BD3">
        <w:rPr>
          <w:i/>
          <w:iCs/>
        </w:rPr>
        <w:t>Novotel Birmingham Airport - Visit Birmingham’</w:t>
      </w:r>
      <w:r w:rsidRPr="001B4BD3">
        <w:t>. [online] Available at: https://visitbirmingham.com/listing/novotel-birmingham-airport/20006101/ [Accessed 24 Feb. 2026].</w:t>
      </w:r>
    </w:p>
    <w:p w14:paraId="69963308" w14:textId="77777777" w:rsidR="00414BC8" w:rsidRPr="001B4BD3" w:rsidRDefault="00937BC4" w:rsidP="00BF362D">
      <w:r w:rsidRPr="001B4BD3">
        <w:t xml:space="preserve">The ASAP, (2026) </w:t>
      </w:r>
      <w:r w:rsidRPr="001B4BD3">
        <w:rPr>
          <w:i/>
          <w:iCs/>
        </w:rPr>
        <w:t>UK Accommodation Barometer Autumn 2023.</w:t>
      </w:r>
      <w:r w:rsidRPr="001B4BD3">
        <w:t xml:space="preserve"> [online] Available at: https://theasap.org.uk/wp-content/uploads/2024/04/study_id146449_uk-accommodation-barometer-autumn-2023.pdf. [Accessed 24 Feb. 2026]. </w:t>
      </w:r>
    </w:p>
    <w:p w14:paraId="4230AA99" w14:textId="77777777" w:rsidR="00414BC8" w:rsidRPr="001B4BD3" w:rsidRDefault="00937BC4" w:rsidP="00BF362D">
      <w:pPr>
        <w:rPr>
          <w:b/>
          <w:bCs/>
          <w:highlight w:val="white"/>
        </w:rPr>
      </w:pPr>
      <w:r w:rsidRPr="001B4BD3">
        <w:rPr>
          <w:b/>
          <w:bCs/>
          <w:highlight w:val="white"/>
        </w:rPr>
        <w:t>Chapter 2</w:t>
      </w:r>
    </w:p>
    <w:p w14:paraId="600D909D" w14:textId="77777777" w:rsidR="00414BC8" w:rsidRPr="001B4BD3" w:rsidRDefault="00937BC4" w:rsidP="00BF362D">
      <w:r w:rsidRPr="001B4BD3">
        <w:t xml:space="preserve">Collis, J and Hussey, R (2014), </w:t>
      </w:r>
      <w:r w:rsidRPr="001B4BD3">
        <w:rPr>
          <w:i/>
          <w:iCs/>
        </w:rPr>
        <w:t>Business Research, A Practical Guide for Undergraduate and Post Graduate Students</w:t>
      </w:r>
      <w:r w:rsidRPr="001B4BD3">
        <w:t>, Palgrave, London.</w:t>
      </w:r>
    </w:p>
    <w:p w14:paraId="0371B97F" w14:textId="77777777" w:rsidR="00414BC8" w:rsidRPr="001B4BD3" w:rsidRDefault="00937BC4" w:rsidP="00BF362D">
      <w:r w:rsidRPr="001B4BD3">
        <w:t>Cottrell, S. (2014)</w:t>
      </w:r>
      <w:r w:rsidRPr="001B4BD3">
        <w:rPr>
          <w:i/>
          <w:iCs/>
        </w:rPr>
        <w:t xml:space="preserve"> Dissertations and project reports : a step by step guide.</w:t>
      </w:r>
      <w:r w:rsidRPr="001B4BD3">
        <w:t xml:space="preserve"> New York: Palgrave.</w:t>
      </w:r>
    </w:p>
    <w:p w14:paraId="3CE5E42D" w14:textId="77777777" w:rsidR="00414BC8" w:rsidRPr="001B4BD3" w:rsidRDefault="00937BC4" w:rsidP="00BF362D">
      <w:pPr>
        <w:rPr>
          <w:highlight w:val="white"/>
        </w:rPr>
      </w:pPr>
      <w:r w:rsidRPr="001B4BD3">
        <w:rPr>
          <w:highlight w:val="white"/>
        </w:rPr>
        <w:t xml:space="preserve">Silas, G., Dung, G.P. and Bagobiri, E., (2022) ‘Service quality and customer loyalty: The mediating effect of customer brand identification in the Nigerian hospitality industry’. </w:t>
      </w:r>
      <w:r w:rsidRPr="001B4BD3">
        <w:rPr>
          <w:i/>
          <w:iCs/>
          <w:highlight w:val="white"/>
        </w:rPr>
        <w:t>International Journal of Marketing &amp; Human Resource Research</w:t>
      </w:r>
      <w:r w:rsidRPr="001B4BD3">
        <w:rPr>
          <w:highlight w:val="white"/>
        </w:rPr>
        <w:t xml:space="preserve">, </w:t>
      </w:r>
      <w:r w:rsidRPr="001B4BD3">
        <w:rPr>
          <w:i/>
          <w:iCs/>
          <w:highlight w:val="white"/>
        </w:rPr>
        <w:t>3</w:t>
      </w:r>
      <w:r w:rsidRPr="001B4BD3">
        <w:rPr>
          <w:highlight w:val="white"/>
        </w:rPr>
        <w:t xml:space="preserve">(1), pp.38-51. Available at: </w:t>
      </w:r>
      <w:hyperlink r:id="rId45">
        <w:r w:rsidRPr="001B4BD3">
          <w:rPr>
            <w:highlight w:val="white"/>
            <w:u w:val="single"/>
          </w:rPr>
          <w:t>https://pdfs.semanticscholar.org/e8a7/3646842888e0df52f97c65467736b8e37551.pdf</w:t>
        </w:r>
      </w:hyperlink>
      <w:r w:rsidRPr="001B4BD3">
        <w:rPr>
          <w:highlight w:val="white"/>
        </w:rPr>
        <w:t xml:space="preserve"> </w:t>
      </w:r>
    </w:p>
    <w:p w14:paraId="5A6F5E2C" w14:textId="77777777" w:rsidR="00414BC8" w:rsidRPr="001B4BD3" w:rsidRDefault="00937BC4" w:rsidP="00BF362D">
      <w:pPr>
        <w:rPr>
          <w:highlight w:val="white"/>
        </w:rPr>
      </w:pPr>
      <w:r w:rsidRPr="001B4BD3">
        <w:rPr>
          <w:highlight w:val="white"/>
        </w:rPr>
        <w:lastRenderedPageBreak/>
        <w:t xml:space="preserve">Al-Gasawneh, J.A., AlZubi, K.N., Anuar, M.M., Padlee, S.F., Ul-Haque, A. and Saputra, J., (2022). ‘Marketing performance sustainability in the Jordanian hospitality industry: The roles of customer relationship management and service quality’. </w:t>
      </w:r>
      <w:r w:rsidRPr="001B4BD3">
        <w:rPr>
          <w:i/>
          <w:iCs/>
          <w:highlight w:val="white"/>
        </w:rPr>
        <w:t>Sustainability</w:t>
      </w:r>
      <w:r w:rsidRPr="001B4BD3">
        <w:rPr>
          <w:highlight w:val="white"/>
        </w:rPr>
        <w:t xml:space="preserve">, </w:t>
      </w:r>
      <w:r w:rsidRPr="001B4BD3">
        <w:rPr>
          <w:i/>
          <w:iCs/>
          <w:highlight w:val="white"/>
        </w:rPr>
        <w:t>14</w:t>
      </w:r>
      <w:r w:rsidRPr="001B4BD3">
        <w:rPr>
          <w:highlight w:val="white"/>
        </w:rPr>
        <w:t>(2), p.803. Available at:</w:t>
      </w:r>
      <w:hyperlink r:id="rId46">
        <w:r w:rsidRPr="001B4BD3">
          <w:rPr>
            <w:highlight w:val="white"/>
            <w:u w:val="single"/>
          </w:rPr>
          <w:t>https://doi.org/10.3390/su14020803</w:t>
        </w:r>
      </w:hyperlink>
      <w:r w:rsidRPr="001B4BD3">
        <w:rPr>
          <w:highlight w:val="white"/>
        </w:rPr>
        <w:t xml:space="preserve"> </w:t>
      </w:r>
    </w:p>
    <w:p w14:paraId="7D7CB74A" w14:textId="77777777" w:rsidR="00414BC8" w:rsidRPr="001B4BD3" w:rsidRDefault="00937BC4" w:rsidP="00BF362D">
      <w:pPr>
        <w:rPr>
          <w:highlight w:val="white"/>
        </w:rPr>
      </w:pPr>
      <w:r w:rsidRPr="001B4BD3">
        <w:rPr>
          <w:highlight w:val="white"/>
        </w:rPr>
        <w:t xml:space="preserve">Singgalen, Y.A. (2024) ‘Hotel customer satisfaction: A comprehensive analysis of perceived cleanliness, location, service, and value’. </w:t>
      </w:r>
      <w:r w:rsidRPr="001B4BD3">
        <w:rPr>
          <w:i/>
          <w:iCs/>
          <w:highlight w:val="white"/>
        </w:rPr>
        <w:t>Journal of Business and Economics Research (JBE)</w:t>
      </w:r>
      <w:r w:rsidRPr="001B4BD3">
        <w:rPr>
          <w:highlight w:val="white"/>
        </w:rPr>
        <w:t xml:space="preserve">, </w:t>
      </w:r>
      <w:r w:rsidRPr="001B4BD3">
        <w:rPr>
          <w:i/>
          <w:iCs/>
          <w:highlight w:val="white"/>
        </w:rPr>
        <w:t>5</w:t>
      </w:r>
      <w:r w:rsidRPr="001B4BD3">
        <w:rPr>
          <w:highlight w:val="white"/>
        </w:rPr>
        <w:t xml:space="preserve">(3), pp.352-369. Available at: </w:t>
      </w:r>
      <w:hyperlink r:id="rId47">
        <w:r w:rsidRPr="001B4BD3">
          <w:rPr>
            <w:highlight w:val="white"/>
            <w:u w:val="single"/>
          </w:rPr>
          <w:t>https://www.researchgate.net/profile/Yerik-Singgalen/publication/384936108_Hotel_Customer_Satisfaction_A_Comprehensive_Analysis_of_Perceived_Cleanliness_Location_Service_and_Value/links/670ee662ec56a35d0d36d537/Hotel-Customer-Satisfaction-A-Comprehensive-Analysis-of-Perceived-Cleanliness-Location-Service-and-Value.pdf</w:t>
        </w:r>
      </w:hyperlink>
      <w:r w:rsidRPr="001B4BD3">
        <w:rPr>
          <w:highlight w:val="white"/>
        </w:rPr>
        <w:t xml:space="preserve"> </w:t>
      </w:r>
    </w:p>
    <w:p w14:paraId="34909502" w14:textId="77777777" w:rsidR="00414BC8" w:rsidRPr="001B4BD3" w:rsidRDefault="00937BC4" w:rsidP="00BF362D">
      <w:pPr>
        <w:rPr>
          <w:highlight w:val="white"/>
        </w:rPr>
      </w:pPr>
      <w:r w:rsidRPr="001B4BD3">
        <w:rPr>
          <w:highlight w:val="white"/>
        </w:rPr>
        <w:t xml:space="preserve">Kosta, O., (2024) ‘The SERVQUAL Method as a Tool for Investigating the Quality of Cleaning Services’. </w:t>
      </w:r>
      <w:r w:rsidRPr="001B4BD3">
        <w:rPr>
          <w:i/>
          <w:iCs/>
          <w:highlight w:val="white"/>
        </w:rPr>
        <w:t>An International Serial Publication for Theory and Practice of Management Science</w:t>
      </w:r>
      <w:r w:rsidRPr="001B4BD3">
        <w:rPr>
          <w:highlight w:val="white"/>
        </w:rPr>
        <w:t xml:space="preserve">, pp.113-130. Available at: </w:t>
      </w:r>
      <w:hyperlink r:id="rId48" w:anchor="page=122">
        <w:r w:rsidRPr="001B4BD3">
          <w:rPr>
            <w:highlight w:val="white"/>
            <w:u w:val="single"/>
          </w:rPr>
          <w:t>https://mksm.tfbor.bg.ac.rs/downloads/2024/IMCSM24_Book_of_proceedings_Issue_3.pdf#page=122</w:t>
        </w:r>
      </w:hyperlink>
      <w:r w:rsidRPr="001B4BD3">
        <w:rPr>
          <w:highlight w:val="white"/>
        </w:rPr>
        <w:t xml:space="preserve"> </w:t>
      </w:r>
    </w:p>
    <w:p w14:paraId="29B142C6" w14:textId="77777777" w:rsidR="00414BC8" w:rsidRPr="001B4BD3" w:rsidRDefault="00937BC4" w:rsidP="00BF362D">
      <w:pPr>
        <w:rPr>
          <w:highlight w:val="white"/>
        </w:rPr>
      </w:pPr>
      <w:r w:rsidRPr="001B4BD3">
        <w:rPr>
          <w:highlight w:val="white"/>
        </w:rPr>
        <w:t xml:space="preserve">Banerjee, S., (2022) ‘Exaggeration in fake vs. authentic online reviews for luxury and budget hotels’. </w:t>
      </w:r>
      <w:r w:rsidRPr="001B4BD3">
        <w:rPr>
          <w:i/>
          <w:iCs/>
          <w:highlight w:val="white"/>
        </w:rPr>
        <w:t>International journal of information management</w:t>
      </w:r>
      <w:r w:rsidRPr="001B4BD3">
        <w:rPr>
          <w:highlight w:val="white"/>
        </w:rPr>
        <w:t xml:space="preserve">, </w:t>
      </w:r>
      <w:r w:rsidRPr="001B4BD3">
        <w:rPr>
          <w:i/>
          <w:iCs/>
          <w:highlight w:val="white"/>
        </w:rPr>
        <w:t>62</w:t>
      </w:r>
      <w:r w:rsidRPr="001B4BD3">
        <w:rPr>
          <w:highlight w:val="white"/>
        </w:rPr>
        <w:t xml:space="preserve">, p.102. Available at: </w:t>
      </w:r>
      <w:hyperlink r:id="rId49">
        <w:r w:rsidRPr="001B4BD3">
          <w:rPr>
            <w:highlight w:val="white"/>
            <w:u w:val="single"/>
          </w:rPr>
          <w:t>https://eprints.whiterose.ac.uk/177607/1/IJIM_Exaggeration_PURE_CV_insert.pdf</w:t>
        </w:r>
      </w:hyperlink>
      <w:r w:rsidRPr="001B4BD3">
        <w:rPr>
          <w:highlight w:val="white"/>
        </w:rPr>
        <w:t xml:space="preserve"> </w:t>
      </w:r>
    </w:p>
    <w:p w14:paraId="105B5FA1" w14:textId="77777777" w:rsidR="00414BC8" w:rsidRPr="001B4BD3" w:rsidRDefault="00937BC4" w:rsidP="00BF362D">
      <w:pPr>
        <w:rPr>
          <w:highlight w:val="white"/>
        </w:rPr>
      </w:pPr>
      <w:r w:rsidRPr="001B4BD3">
        <w:rPr>
          <w:highlight w:val="white"/>
        </w:rPr>
        <w:t xml:space="preserve">Kang, M., Sun, B., Liang, T. and Mao, H.Y., (2022) ‘A study on the influence of online reviews of new products on consumers’ purchase decisions: An empirical study on JD. com’. </w:t>
      </w:r>
      <w:r w:rsidRPr="001B4BD3">
        <w:rPr>
          <w:i/>
          <w:iCs/>
          <w:highlight w:val="white"/>
        </w:rPr>
        <w:t>Frontiers in Psychology</w:t>
      </w:r>
      <w:r w:rsidRPr="001B4BD3">
        <w:rPr>
          <w:highlight w:val="white"/>
        </w:rPr>
        <w:t xml:space="preserve">, </w:t>
      </w:r>
      <w:r w:rsidRPr="001B4BD3">
        <w:rPr>
          <w:i/>
          <w:iCs/>
          <w:highlight w:val="white"/>
        </w:rPr>
        <w:t>13</w:t>
      </w:r>
      <w:r w:rsidRPr="001B4BD3">
        <w:rPr>
          <w:highlight w:val="white"/>
        </w:rPr>
        <w:t xml:space="preserve">, p.98. Available at: </w:t>
      </w:r>
      <w:hyperlink r:id="rId50">
        <w:r w:rsidRPr="001B4BD3">
          <w:rPr>
            <w:highlight w:val="white"/>
            <w:u w:val="single"/>
          </w:rPr>
          <w:t>https://www.frontiersin.org/journals/psychology/articles/10.3389/fpsyg.2022.983060/full</w:t>
        </w:r>
      </w:hyperlink>
      <w:r w:rsidRPr="001B4BD3">
        <w:rPr>
          <w:highlight w:val="white"/>
        </w:rPr>
        <w:t xml:space="preserve"> </w:t>
      </w:r>
    </w:p>
    <w:p w14:paraId="1C7051B9" w14:textId="77777777" w:rsidR="00414BC8" w:rsidRPr="001B4BD3" w:rsidRDefault="00937BC4" w:rsidP="00BF362D">
      <w:pPr>
        <w:rPr>
          <w:highlight w:val="white"/>
        </w:rPr>
      </w:pPr>
      <w:r w:rsidRPr="001B4BD3">
        <w:rPr>
          <w:highlight w:val="white"/>
        </w:rPr>
        <w:lastRenderedPageBreak/>
        <w:t xml:space="preserve">Lechner, A.T., Mathmann, F. and Paul, M., (2022) ‘Frontline employees’ display of fake smiles and angry faces: when and why they influence service performance’. </w:t>
      </w:r>
      <w:r w:rsidRPr="001B4BD3">
        <w:rPr>
          <w:i/>
          <w:iCs/>
          <w:highlight w:val="white"/>
        </w:rPr>
        <w:t>Journal of Service Research</w:t>
      </w:r>
      <w:r w:rsidRPr="001B4BD3">
        <w:rPr>
          <w:highlight w:val="white"/>
        </w:rPr>
        <w:t xml:space="preserve">, </w:t>
      </w:r>
      <w:r w:rsidRPr="001B4BD3">
        <w:rPr>
          <w:i/>
          <w:iCs/>
          <w:highlight w:val="white"/>
        </w:rPr>
        <w:t>25</w:t>
      </w:r>
      <w:r w:rsidRPr="001B4BD3">
        <w:rPr>
          <w:highlight w:val="white"/>
        </w:rPr>
        <w:t xml:space="preserve">(2), pp.211-226. Available at: </w:t>
      </w:r>
      <w:hyperlink r:id="rId51">
        <w:r w:rsidRPr="001B4BD3">
          <w:rPr>
            <w:highlight w:val="white"/>
            <w:u w:val="single"/>
          </w:rPr>
          <w:t>https://opus.bibliothek.uni-augsburg.de/opus4/files/83359/83359.pdf</w:t>
        </w:r>
      </w:hyperlink>
      <w:r w:rsidRPr="001B4BD3">
        <w:rPr>
          <w:highlight w:val="white"/>
        </w:rPr>
        <w:t xml:space="preserve"> </w:t>
      </w:r>
    </w:p>
    <w:p w14:paraId="1BFBDC75" w14:textId="77777777" w:rsidR="00414BC8" w:rsidRPr="001B4BD3" w:rsidRDefault="00937BC4" w:rsidP="00BF362D">
      <w:pPr>
        <w:rPr>
          <w:highlight w:val="white"/>
        </w:rPr>
      </w:pPr>
      <w:r w:rsidRPr="001B4BD3">
        <w:rPr>
          <w:highlight w:val="white"/>
        </w:rPr>
        <w:t xml:space="preserve">Jawabreh, O., Al Fayoumi, T. and Bareya, A., (2022) ‘Customer satisfaction towards communication skills of front office staff at the hotel (case study five stars Hotels in Aqaba)’. </w:t>
      </w:r>
      <w:r w:rsidRPr="001B4BD3">
        <w:rPr>
          <w:i/>
          <w:iCs/>
          <w:highlight w:val="white"/>
        </w:rPr>
        <w:t>Geo Journal of Tourism and Geosites</w:t>
      </w:r>
      <w:r w:rsidRPr="001B4BD3">
        <w:rPr>
          <w:highlight w:val="white"/>
        </w:rPr>
        <w:t xml:space="preserve">, </w:t>
      </w:r>
      <w:r w:rsidRPr="001B4BD3">
        <w:rPr>
          <w:i/>
          <w:iCs/>
          <w:highlight w:val="white"/>
        </w:rPr>
        <w:t>44</w:t>
      </w:r>
      <w:r w:rsidRPr="001B4BD3">
        <w:rPr>
          <w:highlight w:val="white"/>
        </w:rPr>
        <w:t xml:space="preserve">(4), pp.1312-1318. Available at: </w:t>
      </w:r>
      <w:hyperlink r:id="rId52">
        <w:r w:rsidRPr="001B4BD3">
          <w:rPr>
            <w:highlight w:val="white"/>
            <w:u w:val="single"/>
          </w:rPr>
          <w:t>https://www.academia.edu/download/116388535/gtg.pdf</w:t>
        </w:r>
      </w:hyperlink>
      <w:r w:rsidRPr="001B4BD3">
        <w:rPr>
          <w:highlight w:val="white"/>
        </w:rPr>
        <w:t xml:space="preserve"> </w:t>
      </w:r>
    </w:p>
    <w:p w14:paraId="28453B76" w14:textId="77777777" w:rsidR="00414BC8" w:rsidRPr="001B4BD3" w:rsidRDefault="00937BC4" w:rsidP="00BF362D">
      <w:pPr>
        <w:rPr>
          <w:highlight w:val="white"/>
        </w:rPr>
      </w:pPr>
      <w:r w:rsidRPr="001B4BD3">
        <w:rPr>
          <w:highlight w:val="white"/>
        </w:rPr>
        <w:t xml:space="preserve">Mallia, A., (2022) ‘The Competency Levels and Occupational Standards in the Hospitality Industry: A Study of the Receptionist Role in 5 Star Hotels in Malta’. </w:t>
      </w:r>
      <w:r w:rsidRPr="001B4BD3">
        <w:rPr>
          <w:i/>
          <w:iCs/>
          <w:highlight w:val="white"/>
        </w:rPr>
        <w:t>The Online Open Access Repository of the Institute of Tourism Studies (Malta)</w:t>
      </w:r>
      <w:r w:rsidRPr="001B4BD3">
        <w:rPr>
          <w:highlight w:val="white"/>
        </w:rPr>
        <w:t xml:space="preserve">. Available at: </w:t>
      </w:r>
      <w:hyperlink r:id="rId53">
        <w:r w:rsidRPr="001B4BD3">
          <w:rPr>
            <w:highlight w:val="white"/>
            <w:u w:val="single"/>
          </w:rPr>
          <w:t>https://futouristic.scholasticahq.com/article/90634.pdf</w:t>
        </w:r>
      </w:hyperlink>
      <w:r w:rsidRPr="001B4BD3">
        <w:rPr>
          <w:highlight w:val="white"/>
        </w:rPr>
        <w:t xml:space="preserve"> </w:t>
      </w:r>
    </w:p>
    <w:p w14:paraId="0306F83C" w14:textId="77777777" w:rsidR="00414BC8" w:rsidRPr="001B4BD3" w:rsidRDefault="00937BC4" w:rsidP="00BF362D">
      <w:pPr>
        <w:rPr>
          <w:highlight w:val="white"/>
        </w:rPr>
      </w:pPr>
      <w:r w:rsidRPr="001B4BD3">
        <w:rPr>
          <w:highlight w:val="white"/>
        </w:rPr>
        <w:t xml:space="preserve">Sampaio, V.M., Amaral, M.I. and Santos, C.M.L. (2025) ‘Psychosocial risk factors and the impact of working hours stress among hotel receptionists in baixo Alentejo (Portugal)’. </w:t>
      </w:r>
      <w:r w:rsidRPr="001B4BD3">
        <w:rPr>
          <w:i/>
          <w:iCs/>
          <w:highlight w:val="white"/>
        </w:rPr>
        <w:t>Revista Produção e Desenvolvimento</w:t>
      </w:r>
      <w:r w:rsidRPr="001B4BD3">
        <w:rPr>
          <w:highlight w:val="white"/>
        </w:rPr>
        <w:t xml:space="preserve">, </w:t>
      </w:r>
      <w:r w:rsidRPr="001B4BD3">
        <w:rPr>
          <w:i/>
          <w:iCs/>
          <w:highlight w:val="white"/>
        </w:rPr>
        <w:t>11</w:t>
      </w:r>
      <w:r w:rsidRPr="001B4BD3">
        <w:rPr>
          <w:highlight w:val="white"/>
        </w:rPr>
        <w:t xml:space="preserve">(1), pp.e757-e757. Available at: </w:t>
      </w:r>
      <w:hyperlink r:id="rId54">
        <w:r w:rsidRPr="001B4BD3">
          <w:rPr>
            <w:highlight w:val="white"/>
            <w:u w:val="single"/>
          </w:rPr>
          <w:t>https://revistas.cefet-rj.br/index.php/producaoedesenvolvimento/article/download/757/527</w:t>
        </w:r>
      </w:hyperlink>
      <w:r w:rsidRPr="001B4BD3">
        <w:rPr>
          <w:highlight w:val="white"/>
        </w:rPr>
        <w:t xml:space="preserve"> </w:t>
      </w:r>
    </w:p>
    <w:p w14:paraId="3D6DCB85" w14:textId="77777777" w:rsidR="00414BC8" w:rsidRPr="001B4BD3" w:rsidRDefault="00937BC4" w:rsidP="00BF362D">
      <w:pPr>
        <w:rPr>
          <w:highlight w:val="white"/>
        </w:rPr>
      </w:pPr>
      <w:r w:rsidRPr="001B4BD3">
        <w:rPr>
          <w:highlight w:val="white"/>
        </w:rPr>
        <w:t xml:space="preserve">Sweeny, K. (2026) ‘Patience as a pathway to optimal consumer experience and behavior’. </w:t>
      </w:r>
      <w:r w:rsidRPr="001B4BD3">
        <w:rPr>
          <w:i/>
          <w:iCs/>
          <w:highlight w:val="white"/>
        </w:rPr>
        <w:t>Journal of Consumer Psychology</w:t>
      </w:r>
      <w:r w:rsidRPr="001B4BD3">
        <w:rPr>
          <w:highlight w:val="white"/>
        </w:rPr>
        <w:t xml:space="preserve">. Available at: </w:t>
      </w:r>
      <w:hyperlink r:id="rId55">
        <w:r w:rsidRPr="001B4BD3">
          <w:rPr>
            <w:highlight w:val="white"/>
            <w:u w:val="single"/>
          </w:rPr>
          <w:t>https://escholarship.org/content/qt72x2w84s/qt72x2w84s.pdf</w:t>
        </w:r>
      </w:hyperlink>
      <w:r w:rsidRPr="001B4BD3">
        <w:rPr>
          <w:highlight w:val="white"/>
        </w:rPr>
        <w:t xml:space="preserve"> </w:t>
      </w:r>
    </w:p>
    <w:p w14:paraId="3825903A" w14:textId="77777777" w:rsidR="00414BC8" w:rsidRPr="001B4BD3" w:rsidRDefault="00937BC4" w:rsidP="00BF362D">
      <w:pPr>
        <w:rPr>
          <w:highlight w:val="white"/>
        </w:rPr>
      </w:pPr>
      <w:r w:rsidRPr="001B4BD3">
        <w:rPr>
          <w:highlight w:val="white"/>
        </w:rPr>
        <w:t xml:space="preserve">Ban, K., Greenfield, S., Burrows, M., Gale, N. and Litchfield, I. (2024) ‘Impact of the clinically oriented roles of a general practice receptionist: a systematic review with narrative synthesis’. </w:t>
      </w:r>
      <w:r w:rsidRPr="001B4BD3">
        <w:rPr>
          <w:i/>
          <w:iCs/>
          <w:highlight w:val="white"/>
        </w:rPr>
        <w:t>British Journal of General Practice</w:t>
      </w:r>
      <w:r w:rsidRPr="001B4BD3">
        <w:rPr>
          <w:highlight w:val="white"/>
        </w:rPr>
        <w:t xml:space="preserve">. Available at: </w:t>
      </w:r>
      <w:hyperlink r:id="rId56">
        <w:r w:rsidRPr="001B4BD3">
          <w:rPr>
            <w:highlight w:val="white"/>
            <w:u w:val="single"/>
          </w:rPr>
          <w:t>https://bjgp.org/content/bjgp/early/2025/02/11/BJGP.2024.0228.full.pdf</w:t>
        </w:r>
      </w:hyperlink>
      <w:r w:rsidRPr="001B4BD3">
        <w:rPr>
          <w:highlight w:val="white"/>
        </w:rPr>
        <w:t xml:space="preserve"> </w:t>
      </w:r>
    </w:p>
    <w:p w14:paraId="141AC290" w14:textId="77777777" w:rsidR="00414BC8" w:rsidRPr="001B4BD3" w:rsidRDefault="00937BC4" w:rsidP="00BF362D">
      <w:pPr>
        <w:rPr>
          <w:highlight w:val="white"/>
        </w:rPr>
      </w:pPr>
      <w:r w:rsidRPr="001B4BD3">
        <w:rPr>
          <w:highlight w:val="white"/>
        </w:rPr>
        <w:lastRenderedPageBreak/>
        <w:t xml:space="preserve">Ban, K., Greenfield, S., Burrows, M., Gale, N. and Litchfield, I. (2024) ‘Exploring the roles and influences of the modern general practice receptionist: a systematic review with narrative synthesis’. </w:t>
      </w:r>
      <w:r w:rsidRPr="001B4BD3">
        <w:rPr>
          <w:i/>
          <w:iCs/>
          <w:highlight w:val="white"/>
        </w:rPr>
        <w:t>British Journal of General Practice</w:t>
      </w:r>
      <w:r w:rsidRPr="001B4BD3">
        <w:rPr>
          <w:highlight w:val="white"/>
        </w:rPr>
        <w:t xml:space="preserve">. Available at: </w:t>
      </w:r>
      <w:hyperlink r:id="rId57">
        <w:r w:rsidRPr="001B4BD3">
          <w:rPr>
            <w:highlight w:val="white"/>
            <w:u w:val="single"/>
          </w:rPr>
          <w:t>https://doi.org/10.3399/BJGP.2024.0228</w:t>
        </w:r>
      </w:hyperlink>
      <w:r w:rsidRPr="001B4BD3">
        <w:rPr>
          <w:highlight w:val="white"/>
        </w:rPr>
        <w:t xml:space="preserve"> </w:t>
      </w:r>
    </w:p>
    <w:p w14:paraId="61A6B858" w14:textId="77777777" w:rsidR="00414BC8" w:rsidRPr="001B4BD3" w:rsidRDefault="00937BC4" w:rsidP="00BF362D">
      <w:pPr>
        <w:rPr>
          <w:highlight w:val="white"/>
        </w:rPr>
      </w:pPr>
      <w:r w:rsidRPr="001B4BD3">
        <w:rPr>
          <w:highlight w:val="white"/>
        </w:rPr>
        <w:t xml:space="preserve">Knights, J., Batty, T., Mills, I. and UK Dental Team Mental Health Research and Implementation Group (2024) ‘Bearing the brunt: an exploration of the mental health and wellbeing of dental practice managers and receptionists in UK dental workplaces’. </w:t>
      </w:r>
      <w:r w:rsidRPr="001B4BD3">
        <w:rPr>
          <w:i/>
          <w:iCs/>
          <w:highlight w:val="white"/>
        </w:rPr>
        <w:t>British Dental Journal</w:t>
      </w:r>
      <w:r w:rsidRPr="001B4BD3">
        <w:rPr>
          <w:highlight w:val="white"/>
        </w:rPr>
        <w:t xml:space="preserve">, pp.1-6. Available at: </w:t>
      </w:r>
      <w:hyperlink r:id="rId58">
        <w:r w:rsidRPr="001B4BD3">
          <w:rPr>
            <w:highlight w:val="white"/>
            <w:u w:val="single"/>
          </w:rPr>
          <w:t>https://www.nature.com/articles/s41415-024-7896-4.pdf</w:t>
        </w:r>
      </w:hyperlink>
      <w:r w:rsidRPr="001B4BD3">
        <w:rPr>
          <w:highlight w:val="white"/>
        </w:rPr>
        <w:t xml:space="preserve"> </w:t>
      </w:r>
    </w:p>
    <w:p w14:paraId="53FB0459" w14:textId="77777777" w:rsidR="00414BC8" w:rsidRPr="001B4BD3" w:rsidRDefault="00937BC4" w:rsidP="00BF362D">
      <w:pPr>
        <w:rPr>
          <w:highlight w:val="white"/>
        </w:rPr>
      </w:pPr>
      <w:r w:rsidRPr="001B4BD3">
        <w:rPr>
          <w:highlight w:val="white"/>
        </w:rPr>
        <w:t xml:space="preserve">Surmai, K. (2023) ‘Development strategies for reception workers in hotel: case: Viimsi Spa hotel in Estonia’. Available at: </w:t>
      </w:r>
      <w:hyperlink r:id="rId59">
        <w:r w:rsidRPr="001B4BD3">
          <w:rPr>
            <w:highlight w:val="white"/>
            <w:u w:val="single"/>
          </w:rPr>
          <w:t>https://www.theseus.fi/bitstream/handle/10024/812001/Surmai_Kristian.pdf?sequence=2</w:t>
        </w:r>
      </w:hyperlink>
      <w:r w:rsidRPr="001B4BD3">
        <w:rPr>
          <w:highlight w:val="white"/>
        </w:rPr>
        <w:t xml:space="preserve"> </w:t>
      </w:r>
    </w:p>
    <w:p w14:paraId="5FE2B840" w14:textId="77777777" w:rsidR="00414BC8" w:rsidRPr="001B4BD3" w:rsidRDefault="00937BC4" w:rsidP="00BF362D">
      <w:pPr>
        <w:rPr>
          <w:highlight w:val="white"/>
        </w:rPr>
      </w:pPr>
      <w:r w:rsidRPr="001B4BD3">
        <w:rPr>
          <w:highlight w:val="white"/>
        </w:rPr>
        <w:t xml:space="preserve">Xu, Y., Jie, D., Wu, H., Shi, X., Badulescu, D., Akbar, S. and Badulescu, A., (2022) ‘Reducing employee turnover intentions in tourism and hospitality sector: The mediating effect of quality of work life and intrinsic motivation’. </w:t>
      </w:r>
      <w:r w:rsidRPr="001B4BD3">
        <w:rPr>
          <w:i/>
          <w:iCs/>
          <w:highlight w:val="white"/>
        </w:rPr>
        <w:t>International journal of environmental research and public health</w:t>
      </w:r>
      <w:r w:rsidRPr="001B4BD3">
        <w:rPr>
          <w:highlight w:val="white"/>
        </w:rPr>
        <w:t xml:space="preserve">, </w:t>
      </w:r>
      <w:r w:rsidRPr="001B4BD3">
        <w:rPr>
          <w:i/>
          <w:iCs/>
          <w:highlight w:val="white"/>
        </w:rPr>
        <w:t>19</w:t>
      </w:r>
      <w:r w:rsidRPr="001B4BD3">
        <w:rPr>
          <w:highlight w:val="white"/>
        </w:rPr>
        <w:t xml:space="preserve">(18), p.11222. Available at: </w:t>
      </w:r>
      <w:hyperlink r:id="rId60">
        <w:r w:rsidRPr="001B4BD3">
          <w:rPr>
            <w:highlight w:val="white"/>
            <w:u w:val="single"/>
          </w:rPr>
          <w:t>https://doi.org/10.3390/ijerph191811222</w:t>
        </w:r>
      </w:hyperlink>
      <w:r w:rsidRPr="001B4BD3">
        <w:rPr>
          <w:highlight w:val="white"/>
        </w:rPr>
        <w:t xml:space="preserve"> </w:t>
      </w:r>
    </w:p>
    <w:p w14:paraId="17C35B00" w14:textId="77777777" w:rsidR="00414BC8" w:rsidRPr="001B4BD3" w:rsidRDefault="00937BC4" w:rsidP="00BF362D">
      <w:pPr>
        <w:rPr>
          <w:highlight w:val="white"/>
        </w:rPr>
      </w:pPr>
      <w:r w:rsidRPr="001B4BD3">
        <w:rPr>
          <w:highlight w:val="white"/>
        </w:rPr>
        <w:t xml:space="preserve">Wahua, L., Chava, P., Akpomeyoma, E., Quayson, J. And Anderson, P., (2024) ‘Staff training, development and organisational productivity: Conceptual, theoretical, and empirical reviews’. </w:t>
      </w:r>
      <w:r w:rsidRPr="001B4BD3">
        <w:rPr>
          <w:i/>
          <w:iCs/>
          <w:highlight w:val="white"/>
        </w:rPr>
        <w:t>Admiralty Journal of Multidisciplinary Research</w:t>
      </w:r>
      <w:r w:rsidRPr="001B4BD3">
        <w:rPr>
          <w:highlight w:val="white"/>
        </w:rPr>
        <w:t xml:space="preserve">, </w:t>
      </w:r>
      <w:r w:rsidRPr="001B4BD3">
        <w:rPr>
          <w:i/>
          <w:iCs/>
          <w:highlight w:val="white"/>
        </w:rPr>
        <w:t>1</w:t>
      </w:r>
      <w:r w:rsidRPr="001B4BD3">
        <w:rPr>
          <w:highlight w:val="white"/>
        </w:rPr>
        <w:t xml:space="preserve">(1), pp.113-125. Available at: </w:t>
      </w:r>
      <w:hyperlink r:id="rId61">
        <w:r w:rsidRPr="001B4BD3">
          <w:rPr>
            <w:highlight w:val="white"/>
            <w:u w:val="single"/>
          </w:rPr>
          <w:t>https://ajmr.com.ng/index.php/ajmr/article/view/11/9</w:t>
        </w:r>
      </w:hyperlink>
      <w:r w:rsidRPr="001B4BD3">
        <w:rPr>
          <w:highlight w:val="white"/>
        </w:rPr>
        <w:t xml:space="preserve"> </w:t>
      </w:r>
    </w:p>
    <w:p w14:paraId="3C86CA1E" w14:textId="77777777" w:rsidR="00414BC8" w:rsidRPr="001B4BD3" w:rsidRDefault="00937BC4" w:rsidP="00BF362D">
      <w:pPr>
        <w:rPr>
          <w:highlight w:val="white"/>
        </w:rPr>
      </w:pPr>
      <w:r w:rsidRPr="001B4BD3">
        <w:rPr>
          <w:highlight w:val="white"/>
        </w:rPr>
        <w:t xml:space="preserve">Hoverd, E., Brown, M.E., Burford, B., Chen, K.L., Erfani, G., Hassan, S., Montgomery, A., Lievesley, M., Norton, J., Owen-Boukra, E.C. and Rapley, T., (2025) ‘Understanding the contextual and causal factors shaping the work of receptionists in </w:t>
      </w:r>
      <w:r w:rsidRPr="001B4BD3">
        <w:rPr>
          <w:highlight w:val="white"/>
        </w:rPr>
        <w:lastRenderedPageBreak/>
        <w:t xml:space="preserve">general practice: a realist review protocol’. </w:t>
      </w:r>
      <w:r w:rsidRPr="001B4BD3">
        <w:rPr>
          <w:i/>
          <w:iCs/>
          <w:highlight w:val="white"/>
        </w:rPr>
        <w:t>BMJ open</w:t>
      </w:r>
      <w:r w:rsidRPr="001B4BD3">
        <w:rPr>
          <w:highlight w:val="white"/>
        </w:rPr>
        <w:t xml:space="preserve">, </w:t>
      </w:r>
      <w:r w:rsidRPr="001B4BD3">
        <w:rPr>
          <w:i/>
          <w:iCs/>
          <w:highlight w:val="white"/>
        </w:rPr>
        <w:t>15</w:t>
      </w:r>
      <w:r w:rsidRPr="001B4BD3">
        <w:rPr>
          <w:highlight w:val="white"/>
        </w:rPr>
        <w:t xml:space="preserve">(12), p.e11. Available at: </w:t>
      </w:r>
      <w:hyperlink r:id="rId62">
        <w:r w:rsidRPr="001B4BD3">
          <w:rPr>
            <w:highlight w:val="white"/>
            <w:u w:val="single"/>
          </w:rPr>
          <w:t>https://bmjopen.bmj.com/content/bmjopen/15/12/e110991.full.pdf</w:t>
        </w:r>
      </w:hyperlink>
      <w:r w:rsidRPr="001B4BD3">
        <w:rPr>
          <w:highlight w:val="white"/>
        </w:rPr>
        <w:t xml:space="preserve"> </w:t>
      </w:r>
    </w:p>
    <w:p w14:paraId="1A04C6CE" w14:textId="77777777" w:rsidR="00414BC8" w:rsidRPr="001B4BD3" w:rsidRDefault="00937BC4" w:rsidP="00BF362D">
      <w:pPr>
        <w:rPr>
          <w:highlight w:val="white"/>
        </w:rPr>
      </w:pPr>
      <w:r w:rsidRPr="001B4BD3">
        <w:rPr>
          <w:highlight w:val="white"/>
        </w:rPr>
        <w:t xml:space="preserve">Weng, C., Kassaw, K., Astatke, M. and Yang, C. (2024) ‘Online learning environments for transferable skills development: a systematic literature review from 2013–2022’. </w:t>
      </w:r>
      <w:r w:rsidRPr="001B4BD3">
        <w:rPr>
          <w:i/>
          <w:iCs/>
          <w:highlight w:val="white"/>
        </w:rPr>
        <w:t>Interactive Learning Environments</w:t>
      </w:r>
      <w:r w:rsidRPr="001B4BD3">
        <w:rPr>
          <w:highlight w:val="white"/>
        </w:rPr>
        <w:t xml:space="preserve">, </w:t>
      </w:r>
      <w:r w:rsidRPr="001B4BD3">
        <w:rPr>
          <w:i/>
          <w:iCs/>
          <w:highlight w:val="white"/>
        </w:rPr>
        <w:t>32</w:t>
      </w:r>
      <w:r w:rsidRPr="001B4BD3">
        <w:rPr>
          <w:highlight w:val="white"/>
        </w:rPr>
        <w:t xml:space="preserve">(10), pp.6894-6914. Available at: </w:t>
      </w:r>
      <w:hyperlink r:id="rId63">
        <w:r w:rsidRPr="001B4BD3">
          <w:rPr>
            <w:highlight w:val="white"/>
            <w:u w:val="single"/>
          </w:rPr>
          <w:t>https://doi.org/10.1080/10494820.2023.2294769</w:t>
        </w:r>
      </w:hyperlink>
      <w:r w:rsidRPr="001B4BD3">
        <w:rPr>
          <w:highlight w:val="white"/>
        </w:rPr>
        <w:t xml:space="preserve"> </w:t>
      </w:r>
    </w:p>
    <w:p w14:paraId="444B8183" w14:textId="77777777" w:rsidR="00414BC8" w:rsidRPr="001B4BD3" w:rsidRDefault="00937BC4" w:rsidP="00BF362D">
      <w:pPr>
        <w:rPr>
          <w:highlight w:val="white"/>
        </w:rPr>
      </w:pPr>
      <w:r w:rsidRPr="001B4BD3">
        <w:rPr>
          <w:highlight w:val="white"/>
        </w:rPr>
        <w:t xml:space="preserve">Ibrahim, M. and Islam, M.J., (2024) ‘Hospitality 2.0: Applying the UTAUT model to understand guest perspectives on personalised technologies in hotels’. </w:t>
      </w:r>
      <w:r w:rsidRPr="001B4BD3">
        <w:rPr>
          <w:i/>
          <w:iCs/>
          <w:highlight w:val="white"/>
        </w:rPr>
        <w:t>Research in Hospitality Management</w:t>
      </w:r>
      <w:r w:rsidRPr="001B4BD3">
        <w:rPr>
          <w:highlight w:val="white"/>
        </w:rPr>
        <w:t xml:space="preserve">, </w:t>
      </w:r>
      <w:r w:rsidRPr="001B4BD3">
        <w:rPr>
          <w:i/>
          <w:iCs/>
          <w:highlight w:val="white"/>
        </w:rPr>
        <w:t>14</w:t>
      </w:r>
      <w:r w:rsidRPr="001B4BD3">
        <w:rPr>
          <w:highlight w:val="white"/>
        </w:rPr>
        <w:t xml:space="preserve">(2), pp.171-185. Available at: </w:t>
      </w:r>
      <w:hyperlink r:id="rId64">
        <w:r w:rsidRPr="001B4BD3">
          <w:rPr>
            <w:highlight w:val="white"/>
            <w:u w:val="single"/>
          </w:rPr>
          <w:t>https://www.tandfonline.com/doi/pdf/10.1080/22243534.2024.2398479</w:t>
        </w:r>
      </w:hyperlink>
      <w:r w:rsidRPr="001B4BD3">
        <w:rPr>
          <w:highlight w:val="white"/>
        </w:rPr>
        <w:t xml:space="preserve"> </w:t>
      </w:r>
    </w:p>
    <w:p w14:paraId="1FB44CAB" w14:textId="77777777" w:rsidR="00414BC8" w:rsidRPr="001B4BD3" w:rsidRDefault="00937BC4" w:rsidP="00BF362D">
      <w:pPr>
        <w:rPr>
          <w:highlight w:val="white"/>
        </w:rPr>
      </w:pPr>
      <w:r w:rsidRPr="001B4BD3">
        <w:rPr>
          <w:highlight w:val="white"/>
        </w:rPr>
        <w:t xml:space="preserve">Chakraborty, P.P., Bhatia, M.K., Sharma, R., Kakkar, S. and Sengupta, M.I., (2025) ‘Technology and Stereotype Mitigation: The Role of Artificial Intelligence and Machine Learning in Personalizing Hotel Service Encounters’. </w:t>
      </w:r>
      <w:r w:rsidRPr="001B4BD3">
        <w:rPr>
          <w:i/>
          <w:iCs/>
          <w:highlight w:val="white"/>
        </w:rPr>
        <w:t>International Journal of Environmental Sciences</w:t>
      </w:r>
      <w:r w:rsidRPr="001B4BD3">
        <w:rPr>
          <w:highlight w:val="white"/>
        </w:rPr>
        <w:t xml:space="preserve">, </w:t>
      </w:r>
      <w:r w:rsidRPr="001B4BD3">
        <w:rPr>
          <w:i/>
          <w:iCs/>
          <w:highlight w:val="white"/>
        </w:rPr>
        <w:t>11</w:t>
      </w:r>
      <w:r w:rsidRPr="001B4BD3">
        <w:rPr>
          <w:highlight w:val="white"/>
        </w:rPr>
        <w:t>(23s), p.2025. Available at:</w:t>
      </w:r>
      <w:hyperlink r:id="rId65">
        <w:r w:rsidRPr="001B4BD3">
          <w:rPr>
            <w:highlight w:val="white"/>
            <w:u w:val="single"/>
          </w:rPr>
          <w:t>https://www.researchgate.net/profile/Kapil-Bhatia-5/publication/395970692_Technology_and_Stereotype_Mitigation_The_Role_of_Artificial_Intelligence_and_Machine_Learning_in_Personalizing_Hotel_Service_Encounters/links/68dbbf0bffdca73694b4864e/Technology-and-Stereotype-Mitigation-The-Role-of-Artificial-Intelligence-and-Machine-Learning-in-Personalizing-Hotel-Service-Encounters.pdf</w:t>
        </w:r>
      </w:hyperlink>
      <w:r w:rsidRPr="001B4BD3">
        <w:rPr>
          <w:highlight w:val="white"/>
        </w:rPr>
        <w:t xml:space="preserve"> </w:t>
      </w:r>
    </w:p>
    <w:p w14:paraId="62EDF9EF" w14:textId="77777777" w:rsidR="00414BC8" w:rsidRPr="001B4BD3" w:rsidRDefault="00937BC4" w:rsidP="00BF362D">
      <w:pPr>
        <w:rPr>
          <w:highlight w:val="white"/>
        </w:rPr>
      </w:pPr>
      <w:r w:rsidRPr="001B4BD3">
        <w:rPr>
          <w:highlight w:val="white"/>
        </w:rPr>
        <w:t xml:space="preserve">Gunawardana, R.L., Gamlath, J.R. and Herath, D. (2024) ‘Effect of staff competence on customer loyalty in the hospitality industry in Sri Lanka’. </w:t>
      </w:r>
      <w:r w:rsidRPr="001B4BD3">
        <w:rPr>
          <w:i/>
          <w:iCs/>
          <w:highlight w:val="white"/>
        </w:rPr>
        <w:t>World Journal of Advanced Research and Reviews</w:t>
      </w:r>
      <w:r w:rsidRPr="001B4BD3">
        <w:rPr>
          <w:highlight w:val="white"/>
        </w:rPr>
        <w:t xml:space="preserve">, </w:t>
      </w:r>
      <w:r w:rsidRPr="001B4BD3">
        <w:rPr>
          <w:i/>
          <w:iCs/>
          <w:highlight w:val="white"/>
        </w:rPr>
        <w:t>23</w:t>
      </w:r>
      <w:r w:rsidRPr="001B4BD3">
        <w:rPr>
          <w:highlight w:val="white"/>
        </w:rPr>
        <w:t xml:space="preserve">(3), pp.1960-1970. Available at: </w:t>
      </w:r>
      <w:hyperlink r:id="rId66">
        <w:r w:rsidRPr="001B4BD3">
          <w:rPr>
            <w:highlight w:val="white"/>
            <w:u w:val="single"/>
          </w:rPr>
          <w:t>https://doi.org/10.30574/wjarr.2024.23.3.2858</w:t>
        </w:r>
      </w:hyperlink>
      <w:r w:rsidRPr="001B4BD3">
        <w:rPr>
          <w:highlight w:val="white"/>
        </w:rPr>
        <w:t xml:space="preserve"> </w:t>
      </w:r>
    </w:p>
    <w:p w14:paraId="5E9A4068" w14:textId="77777777" w:rsidR="00414BC8" w:rsidRPr="001B4BD3" w:rsidRDefault="00937BC4" w:rsidP="00BF362D">
      <w:pPr>
        <w:rPr>
          <w:highlight w:val="white"/>
        </w:rPr>
      </w:pPr>
      <w:r w:rsidRPr="001B4BD3">
        <w:rPr>
          <w:highlight w:val="white"/>
        </w:rPr>
        <w:lastRenderedPageBreak/>
        <w:t xml:space="preserve">Limna, P. and Kraiwanit, T. (2023) ‘The role of chatgpt on customer service in the hospitality industry: An exploratory study of hospitality workers' experiences and perceptions’. </w:t>
      </w:r>
      <w:r w:rsidRPr="001B4BD3">
        <w:rPr>
          <w:i/>
          <w:iCs/>
          <w:highlight w:val="white"/>
        </w:rPr>
        <w:t>Tourism and hospitality management</w:t>
      </w:r>
      <w:r w:rsidRPr="001B4BD3">
        <w:rPr>
          <w:highlight w:val="white"/>
        </w:rPr>
        <w:t xml:space="preserve">, </w:t>
      </w:r>
      <w:r w:rsidRPr="001B4BD3">
        <w:rPr>
          <w:i/>
          <w:iCs/>
          <w:highlight w:val="white"/>
        </w:rPr>
        <w:t>29</w:t>
      </w:r>
      <w:r w:rsidRPr="001B4BD3">
        <w:rPr>
          <w:highlight w:val="white"/>
        </w:rPr>
        <w:t xml:space="preserve">(4), pp.583-592. Available at: </w:t>
      </w:r>
      <w:hyperlink r:id="rId67">
        <w:r w:rsidRPr="001B4BD3">
          <w:rPr>
            <w:highlight w:val="white"/>
            <w:u w:val="single"/>
          </w:rPr>
          <w:t>https://hrcak.srce.hr/clanak/447573</w:t>
        </w:r>
      </w:hyperlink>
      <w:r w:rsidRPr="001B4BD3">
        <w:rPr>
          <w:highlight w:val="white"/>
        </w:rPr>
        <w:t xml:space="preserve"> </w:t>
      </w:r>
    </w:p>
    <w:p w14:paraId="5EA5B5EA" w14:textId="77777777" w:rsidR="00414BC8" w:rsidRPr="001B4BD3" w:rsidRDefault="00937BC4" w:rsidP="00BF362D">
      <w:pPr>
        <w:rPr>
          <w:highlight w:val="white"/>
        </w:rPr>
      </w:pPr>
      <w:r w:rsidRPr="001B4BD3">
        <w:rPr>
          <w:highlight w:val="white"/>
        </w:rPr>
        <w:t xml:space="preserve">Innerhofer, J., Nasta, L. and Zehrer, A., (2024) ‘Antecedents of labor shortage in the rural hospitality industry: a comparative study of employees and employers’. </w:t>
      </w:r>
      <w:r w:rsidRPr="001B4BD3">
        <w:rPr>
          <w:i/>
          <w:iCs/>
          <w:highlight w:val="white"/>
        </w:rPr>
        <w:t>Journal of Hospitality and Tourism Insights</w:t>
      </w:r>
      <w:r w:rsidRPr="001B4BD3">
        <w:rPr>
          <w:highlight w:val="white"/>
        </w:rPr>
        <w:t xml:space="preserve">, </w:t>
      </w:r>
      <w:r w:rsidRPr="001B4BD3">
        <w:rPr>
          <w:i/>
          <w:iCs/>
          <w:highlight w:val="white"/>
        </w:rPr>
        <w:t>7</w:t>
      </w:r>
      <w:r w:rsidRPr="001B4BD3">
        <w:rPr>
          <w:highlight w:val="white"/>
        </w:rPr>
        <w:t xml:space="preserve">(1), pp.28-55. Available at: </w:t>
      </w:r>
      <w:hyperlink r:id="rId68">
        <w:r w:rsidRPr="001B4BD3">
          <w:rPr>
            <w:highlight w:val="white"/>
            <w:u w:val="single"/>
          </w:rPr>
          <w:t>https://www.emerald.com/jhti/article-pdf/7/1/28/9541224/jhti-04-2022-0125.pdf</w:t>
        </w:r>
      </w:hyperlink>
      <w:r w:rsidRPr="001B4BD3">
        <w:rPr>
          <w:highlight w:val="white"/>
        </w:rPr>
        <w:t xml:space="preserve"> </w:t>
      </w:r>
    </w:p>
    <w:p w14:paraId="1640AD93" w14:textId="77777777" w:rsidR="00414BC8" w:rsidRPr="001B4BD3" w:rsidRDefault="00937BC4" w:rsidP="00BF362D">
      <w:pPr>
        <w:rPr>
          <w:highlight w:val="white"/>
        </w:rPr>
      </w:pPr>
      <w:r w:rsidRPr="001B4BD3">
        <w:rPr>
          <w:highlight w:val="white"/>
        </w:rPr>
        <w:t xml:space="preserve">Grigoryan, K. (2024) ‘Labor shortages in the hospitality industry: The effects of work-life balance, employee compensation, government issued unemployment benefits and job insecurity on employees’ turnover intentions’. </w:t>
      </w:r>
      <w:r w:rsidRPr="001B4BD3">
        <w:rPr>
          <w:i/>
          <w:iCs/>
          <w:highlight w:val="white"/>
        </w:rPr>
        <w:t>Westcliff International Journal of Applied Research</w:t>
      </w:r>
      <w:r w:rsidRPr="001B4BD3">
        <w:rPr>
          <w:highlight w:val="white"/>
        </w:rPr>
        <w:t xml:space="preserve">, </w:t>
      </w:r>
      <w:r w:rsidRPr="001B4BD3">
        <w:rPr>
          <w:i/>
          <w:iCs/>
          <w:highlight w:val="white"/>
        </w:rPr>
        <w:t>8</w:t>
      </w:r>
      <w:r w:rsidRPr="001B4BD3">
        <w:rPr>
          <w:highlight w:val="white"/>
        </w:rPr>
        <w:t xml:space="preserve">(1), pp.59-73. Available at: </w:t>
      </w:r>
      <w:hyperlink r:id="rId69">
        <w:r w:rsidRPr="001B4BD3">
          <w:rPr>
            <w:highlight w:val="white"/>
            <w:u w:val="single"/>
          </w:rPr>
          <w:t>https://pdfs.semanticscholar.org/daab/8a375d4c6756f1bbe49a367432e770c2157e.pdf</w:t>
        </w:r>
      </w:hyperlink>
      <w:r w:rsidRPr="001B4BD3">
        <w:rPr>
          <w:highlight w:val="white"/>
        </w:rPr>
        <w:t xml:space="preserve"> </w:t>
      </w:r>
    </w:p>
    <w:p w14:paraId="4A4F9287" w14:textId="77777777" w:rsidR="00414BC8" w:rsidRPr="001B4BD3" w:rsidRDefault="00937BC4" w:rsidP="00BF362D">
      <w:pPr>
        <w:rPr>
          <w:highlight w:val="white"/>
        </w:rPr>
      </w:pPr>
      <w:r w:rsidRPr="001B4BD3">
        <w:rPr>
          <w:highlight w:val="white"/>
        </w:rPr>
        <w:t xml:space="preserve">Blut, M., Chaney, D., Lunardo, R., Mencarelli, R. and Grewal, D. (2024) ‘Customer perceived value: a comprehensive meta-analysis’. </w:t>
      </w:r>
      <w:r w:rsidRPr="001B4BD3">
        <w:rPr>
          <w:i/>
          <w:iCs/>
          <w:highlight w:val="white"/>
        </w:rPr>
        <w:t>Journal of service Research</w:t>
      </w:r>
      <w:r w:rsidRPr="001B4BD3">
        <w:rPr>
          <w:highlight w:val="white"/>
        </w:rPr>
        <w:t xml:space="preserve">, </w:t>
      </w:r>
      <w:r w:rsidRPr="001B4BD3">
        <w:rPr>
          <w:i/>
          <w:iCs/>
          <w:highlight w:val="white"/>
        </w:rPr>
        <w:t>27</w:t>
      </w:r>
      <w:r w:rsidRPr="001B4BD3">
        <w:rPr>
          <w:highlight w:val="white"/>
        </w:rPr>
        <w:t xml:space="preserve">(4), pp.501-524. Available at: </w:t>
      </w:r>
      <w:hyperlink r:id="rId70">
        <w:r w:rsidRPr="001B4BD3">
          <w:rPr>
            <w:highlight w:val="white"/>
            <w:u w:val="single"/>
          </w:rPr>
          <w:t>https://doi.org/10.1177/10946705231222295</w:t>
        </w:r>
      </w:hyperlink>
      <w:r w:rsidRPr="001B4BD3">
        <w:rPr>
          <w:highlight w:val="white"/>
        </w:rPr>
        <w:t xml:space="preserve"> </w:t>
      </w:r>
    </w:p>
    <w:p w14:paraId="69B532BC" w14:textId="77777777" w:rsidR="00414BC8" w:rsidRPr="001B4BD3" w:rsidRDefault="00937BC4" w:rsidP="00BF362D">
      <w:pPr>
        <w:rPr>
          <w:highlight w:val="white"/>
        </w:rPr>
      </w:pPr>
      <w:r w:rsidRPr="001B4BD3">
        <w:rPr>
          <w:highlight w:val="white"/>
        </w:rPr>
        <w:t xml:space="preserve">Pekrun, R., (2024) ‘Control-value theory: From achievement emotion to a general theory of human emotions’. </w:t>
      </w:r>
      <w:r w:rsidRPr="001B4BD3">
        <w:rPr>
          <w:i/>
          <w:iCs/>
          <w:highlight w:val="white"/>
        </w:rPr>
        <w:t>Educational Psychology Review</w:t>
      </w:r>
      <w:r w:rsidRPr="001B4BD3">
        <w:rPr>
          <w:highlight w:val="white"/>
        </w:rPr>
        <w:t xml:space="preserve">, </w:t>
      </w:r>
      <w:r w:rsidRPr="001B4BD3">
        <w:rPr>
          <w:i/>
          <w:iCs/>
          <w:highlight w:val="white"/>
        </w:rPr>
        <w:t>36</w:t>
      </w:r>
      <w:r w:rsidRPr="001B4BD3">
        <w:rPr>
          <w:highlight w:val="white"/>
        </w:rPr>
        <w:t xml:space="preserve">(3), p.83. Available at: </w:t>
      </w:r>
      <w:hyperlink r:id="rId71">
        <w:r w:rsidRPr="001B4BD3">
          <w:rPr>
            <w:highlight w:val="white"/>
            <w:u w:val="single"/>
          </w:rPr>
          <w:t>https://link.springer.com/content/pdf/10.1007/s10648-024-09909-7.pdf</w:t>
        </w:r>
      </w:hyperlink>
      <w:r w:rsidRPr="001B4BD3">
        <w:rPr>
          <w:highlight w:val="white"/>
        </w:rPr>
        <w:t xml:space="preserve"> </w:t>
      </w:r>
    </w:p>
    <w:p w14:paraId="67685380" w14:textId="77777777" w:rsidR="009C61E9" w:rsidRPr="001B4BD3" w:rsidRDefault="00937BC4" w:rsidP="00BF362D">
      <w:pPr>
        <w:rPr>
          <w:highlight w:val="white"/>
        </w:rPr>
      </w:pPr>
      <w:r w:rsidRPr="001B4BD3">
        <w:rPr>
          <w:highlight w:val="white"/>
        </w:rPr>
        <w:t xml:space="preserve">Roh, T., Seok, J. and Kim, Y., (2022) ‘Unveiling ways to reach organic purchase: Green perceived value, perceived knowledge, attitude, subjective norm, and trust’. </w:t>
      </w:r>
      <w:r w:rsidRPr="001B4BD3">
        <w:rPr>
          <w:i/>
          <w:iCs/>
          <w:highlight w:val="white"/>
        </w:rPr>
        <w:t>Journal of Retailing and Consumer Services</w:t>
      </w:r>
      <w:r w:rsidRPr="001B4BD3">
        <w:rPr>
          <w:highlight w:val="white"/>
        </w:rPr>
        <w:t xml:space="preserve">, </w:t>
      </w:r>
      <w:r w:rsidRPr="001B4BD3">
        <w:rPr>
          <w:i/>
          <w:iCs/>
          <w:highlight w:val="white"/>
        </w:rPr>
        <w:t>67</w:t>
      </w:r>
      <w:r w:rsidRPr="001B4BD3">
        <w:rPr>
          <w:highlight w:val="white"/>
        </w:rPr>
        <w:t xml:space="preserve">, p.10. Available at: </w:t>
      </w:r>
      <w:hyperlink r:id="rId72">
        <w:r w:rsidRPr="001B4BD3">
          <w:rPr>
            <w:highlight w:val="white"/>
            <w:u w:val="single"/>
          </w:rPr>
          <w:t>https://www.researchgate.net/profile/Taewoo-Roh/publication/359581100_Unveiling_ways_to_reach_organic_purchase_Green_p</w:t>
        </w:r>
        <w:r w:rsidRPr="001B4BD3">
          <w:rPr>
            <w:highlight w:val="white"/>
            <w:u w:val="single"/>
          </w:rPr>
          <w:lastRenderedPageBreak/>
          <w:t>erceived_value_perceived_knowledge_attitude_subjective_norm_and_trust/links/68fda93ff3032e2b4bec1b1a/Unveiling-ways-to-reach-organic-purchase-Green-perceived-value-perceived-knowledge-attitude-subjective-norm-and-trust.pdf</w:t>
        </w:r>
      </w:hyperlink>
      <w:r w:rsidRPr="001B4BD3">
        <w:rPr>
          <w:highlight w:val="white"/>
        </w:rPr>
        <w:t xml:space="preserve"> </w:t>
      </w:r>
    </w:p>
    <w:p w14:paraId="28584359" w14:textId="77777777" w:rsidR="00414BC8" w:rsidRPr="001B4BD3" w:rsidRDefault="00937BC4" w:rsidP="00BF362D">
      <w:pPr>
        <w:rPr>
          <w:highlight w:val="white"/>
        </w:rPr>
      </w:pPr>
      <w:r w:rsidRPr="001B4BD3">
        <w:rPr>
          <w:highlight w:val="white"/>
        </w:rPr>
        <w:t xml:space="preserve">Du, L., Chen, H., Fang, Y., Liang, X., Zhang, Y., Qiao, Y. and Guo, Z., (2022) ‘Research on the method of acquiring customer individual demand based on the Quantitative Kano Model’. </w:t>
      </w:r>
      <w:r w:rsidRPr="001B4BD3">
        <w:rPr>
          <w:i/>
          <w:iCs/>
          <w:highlight w:val="white"/>
        </w:rPr>
        <w:t>Computational intelligence and neuroscience</w:t>
      </w:r>
      <w:r w:rsidRPr="001B4BD3">
        <w:rPr>
          <w:highlight w:val="white"/>
        </w:rPr>
        <w:t xml:space="preserve">, </w:t>
      </w:r>
      <w:r w:rsidRPr="001B4BD3">
        <w:rPr>
          <w:i/>
          <w:iCs/>
          <w:highlight w:val="white"/>
        </w:rPr>
        <w:t>2022</w:t>
      </w:r>
      <w:r w:rsidRPr="001B4BD3">
        <w:rPr>
          <w:highlight w:val="white"/>
        </w:rPr>
        <w:t xml:space="preserve">(1), p.5.Available at: </w:t>
      </w:r>
      <w:hyperlink r:id="rId73">
        <w:r w:rsidRPr="001B4BD3">
          <w:rPr>
            <w:highlight w:val="white"/>
            <w:u w:val="single"/>
          </w:rPr>
          <w:t>https://doi.org/10.1155/2022/5052711</w:t>
        </w:r>
      </w:hyperlink>
      <w:r w:rsidRPr="001B4BD3">
        <w:rPr>
          <w:highlight w:val="white"/>
        </w:rPr>
        <w:t xml:space="preserve"> </w:t>
      </w:r>
    </w:p>
    <w:p w14:paraId="5D1C6BBF" w14:textId="77777777" w:rsidR="00414BC8" w:rsidRPr="001B4BD3" w:rsidRDefault="00937BC4" w:rsidP="00BF362D">
      <w:pPr>
        <w:rPr>
          <w:highlight w:val="white"/>
        </w:rPr>
      </w:pPr>
      <w:r w:rsidRPr="001B4BD3">
        <w:rPr>
          <w:highlight w:val="white"/>
        </w:rPr>
        <w:t xml:space="preserve">Santhoshkumar, F., </w:t>
      </w:r>
      <w:r w:rsidRPr="001B4BD3">
        <w:rPr>
          <w:color w:val="000000" w:themeColor="text1"/>
          <w:highlight w:val="white"/>
        </w:rPr>
        <w:t xml:space="preserve">Jeyarajasekar, T. and Kumar, S.S., (2022) ‘Kano's model for customer satisfaction analysis of a hospital’. </w:t>
      </w:r>
      <w:r w:rsidRPr="001B4BD3">
        <w:rPr>
          <w:i/>
          <w:iCs/>
          <w:color w:val="000000" w:themeColor="text1"/>
          <w:highlight w:val="white"/>
        </w:rPr>
        <w:t>International journal of health sciences</w:t>
      </w:r>
      <w:r w:rsidRPr="001B4BD3">
        <w:rPr>
          <w:color w:val="000000" w:themeColor="text1"/>
          <w:highlight w:val="white"/>
        </w:rPr>
        <w:t>, (I), pp.11081-11089. Available at:</w:t>
      </w:r>
      <w:hyperlink r:id="rId74" w:history="1">
        <w:r w:rsidR="009C61E9" w:rsidRPr="001B4BD3">
          <w:rPr>
            <w:rStyle w:val="Hyperlink"/>
            <w:color w:val="000000" w:themeColor="text1"/>
            <w:highlight w:val="white"/>
          </w:rPr>
          <w:t>https://www.researchgate.net/profile/Jeyarajasekar-Ttr/publication/360776185_Kano's_model_for_customer_satisfaction_analysis_of_a_hospital/links/63184525acd814437f0bbcad/Kanos-model-for-customer-satisfaction-analysis-of-a-hospital.pdf</w:t>
        </w:r>
      </w:hyperlink>
      <w:r w:rsidRPr="001B4BD3">
        <w:rPr>
          <w:color w:val="000000" w:themeColor="text1"/>
          <w:highlight w:val="white"/>
        </w:rPr>
        <w:t xml:space="preserve"> </w:t>
      </w:r>
    </w:p>
    <w:p w14:paraId="265E63FE" w14:textId="77777777" w:rsidR="00414BC8" w:rsidRPr="001B4BD3" w:rsidRDefault="00937BC4" w:rsidP="00BF362D">
      <w:pPr>
        <w:rPr>
          <w:highlight w:val="white"/>
        </w:rPr>
      </w:pPr>
      <w:r w:rsidRPr="001B4BD3">
        <w:rPr>
          <w:highlight w:val="white"/>
        </w:rPr>
        <w:t xml:space="preserve">Zhou, K. and Yao, Z., (2023) ‘Analysis of customer satisfaction in tourism services based on the Kano model’. </w:t>
      </w:r>
      <w:r w:rsidRPr="001B4BD3">
        <w:rPr>
          <w:i/>
          <w:iCs/>
          <w:highlight w:val="white"/>
        </w:rPr>
        <w:t>Systems</w:t>
      </w:r>
      <w:r w:rsidRPr="001B4BD3">
        <w:rPr>
          <w:highlight w:val="white"/>
        </w:rPr>
        <w:t xml:space="preserve">, </w:t>
      </w:r>
      <w:r w:rsidRPr="001B4BD3">
        <w:rPr>
          <w:i/>
          <w:iCs/>
          <w:highlight w:val="white"/>
        </w:rPr>
        <w:t>11</w:t>
      </w:r>
      <w:r w:rsidRPr="001B4BD3">
        <w:rPr>
          <w:highlight w:val="white"/>
        </w:rPr>
        <w:t xml:space="preserve">(7), p.345. Available at: </w:t>
      </w:r>
      <w:hyperlink r:id="rId75">
        <w:r w:rsidRPr="001B4BD3">
          <w:rPr>
            <w:highlight w:val="white"/>
            <w:u w:val="single"/>
          </w:rPr>
          <w:t>https://www.mdpi.com/2079-8954/11/7/345?utm_source=releaseissue&amp;utm_medium=email&amp;utm_campaign=releaseissue_systems&amp;utm_term=titlelink14&amp;recipient=martinqzx@gmail.com&amp;subject=Systems%2C%20Volume%2011%2C%20Issue%207%20%28July%202023%29%20Table%20of%20Contents&amp;campaign=ReleaseIssue</w:t>
        </w:r>
      </w:hyperlink>
      <w:r w:rsidRPr="001B4BD3">
        <w:rPr>
          <w:highlight w:val="white"/>
        </w:rPr>
        <w:t xml:space="preserve"> </w:t>
      </w:r>
    </w:p>
    <w:p w14:paraId="0E2EC671" w14:textId="77777777" w:rsidR="00414BC8" w:rsidRPr="001B4BD3" w:rsidRDefault="00937BC4" w:rsidP="00BF362D">
      <w:pPr>
        <w:rPr>
          <w:b/>
          <w:bCs/>
          <w:highlight w:val="white"/>
        </w:rPr>
      </w:pPr>
      <w:r w:rsidRPr="001B4BD3">
        <w:rPr>
          <w:b/>
          <w:bCs/>
          <w:highlight w:val="white"/>
        </w:rPr>
        <w:t xml:space="preserve">Chapter 3 </w:t>
      </w:r>
    </w:p>
    <w:p w14:paraId="337F9540" w14:textId="77777777" w:rsidR="00414BC8" w:rsidRPr="001B4BD3" w:rsidRDefault="00937BC4" w:rsidP="00BF362D">
      <w:r w:rsidRPr="001B4BD3">
        <w:t xml:space="preserve">Tajik, O., Golzar, J. and Noor, S. (2024) ‘Purposive Sampling’. </w:t>
      </w:r>
      <w:r w:rsidRPr="001B4BD3">
        <w:rPr>
          <w:i/>
          <w:iCs/>
        </w:rPr>
        <w:t>Purposive Sampling</w:t>
      </w:r>
      <w:r w:rsidRPr="001B4BD3">
        <w:t>, [online] 2(2), pp.1–9. doi:https://doi.org/10.22034/ijels.2025.490681.1029.</w:t>
      </w:r>
    </w:p>
    <w:p w14:paraId="408D7491" w14:textId="77777777" w:rsidR="00414BC8" w:rsidRPr="001B4BD3" w:rsidRDefault="00937BC4" w:rsidP="00BF362D">
      <w:r w:rsidRPr="001B4BD3">
        <w:t>Saunders, M., Lewis, P. and Thornhill, A. (2012) ‘</w:t>
      </w:r>
      <w:r w:rsidRPr="001F40D7">
        <w:rPr>
          <w:i/>
        </w:rPr>
        <w:t>Research Methods for Business Students</w:t>
      </w:r>
      <w:r w:rsidRPr="001B4BD3">
        <w:t>, FT/Prentice Hall: Harlow’</w:t>
      </w:r>
    </w:p>
    <w:p w14:paraId="0DBDC0FC" w14:textId="77777777" w:rsidR="00414BC8" w:rsidRPr="001B4BD3" w:rsidRDefault="00937BC4" w:rsidP="00BF362D">
      <w:r w:rsidRPr="001B4BD3">
        <w:lastRenderedPageBreak/>
        <w:t>Veal, A J (2006) ‘</w:t>
      </w:r>
      <w:r w:rsidRPr="001F40D7">
        <w:rPr>
          <w:i/>
        </w:rPr>
        <w:t>Research Methods for Leisure and Tourism</w:t>
      </w:r>
      <w:r w:rsidRPr="001B4BD3">
        <w:t>, 3rd Ed, Financial Times/ Prentice Hall’</w:t>
      </w:r>
    </w:p>
    <w:p w14:paraId="43A14303" w14:textId="77777777" w:rsidR="00414BC8" w:rsidRPr="001B4BD3" w:rsidRDefault="00937BC4" w:rsidP="00BF362D">
      <w:r w:rsidRPr="001B4BD3">
        <w:t>Diamantopoulos, A. and Schlegelmilch, B. B. (2002) ‘</w:t>
      </w:r>
      <w:r w:rsidRPr="001F40D7">
        <w:rPr>
          <w:i/>
        </w:rPr>
        <w:t>Taking the Fear Out of Data Analysis</w:t>
      </w:r>
      <w:r w:rsidRPr="001B4BD3">
        <w:t>, Dryden, London’</w:t>
      </w:r>
    </w:p>
    <w:p w14:paraId="1C949E29" w14:textId="77777777" w:rsidR="00414BC8" w:rsidRPr="001B4BD3" w:rsidRDefault="00937BC4" w:rsidP="00BF362D">
      <w:r w:rsidRPr="001B4BD3">
        <w:t>Grbich C. (2006) ‘</w:t>
      </w:r>
      <w:r w:rsidRPr="001F40D7">
        <w:rPr>
          <w:i/>
        </w:rPr>
        <w:t>Qualitative Data Analysis</w:t>
      </w:r>
      <w:r w:rsidRPr="001B4BD3">
        <w:t>, Sage Publications  Ltd’</w:t>
      </w:r>
    </w:p>
    <w:p w14:paraId="0C845D18" w14:textId="77777777" w:rsidR="00414BC8" w:rsidRPr="001B4BD3" w:rsidRDefault="00937BC4" w:rsidP="00BF362D">
      <w:r w:rsidRPr="001B4BD3">
        <w:t>Marshall, C. (2015) ‘</w:t>
      </w:r>
      <w:r w:rsidRPr="001F40D7">
        <w:rPr>
          <w:i/>
        </w:rPr>
        <w:t>Designing Qualitative Research</w:t>
      </w:r>
      <w:r w:rsidRPr="001B4BD3">
        <w:t>, 6th Ed, Sage, London’.</w:t>
      </w:r>
    </w:p>
    <w:p w14:paraId="4CF41F29" w14:textId="77777777" w:rsidR="00414BC8" w:rsidRPr="001B4BD3" w:rsidRDefault="00937BC4" w:rsidP="00BF362D">
      <w:r w:rsidRPr="001B4BD3">
        <w:t>Silverman, D. (2011) ‘</w:t>
      </w:r>
      <w:r w:rsidRPr="001F40D7">
        <w:rPr>
          <w:i/>
        </w:rPr>
        <w:t>Qualitative Research Methods</w:t>
      </w:r>
      <w:r w:rsidRPr="001B4BD3">
        <w:t>, 2nd Ed, Sage: London’</w:t>
      </w:r>
    </w:p>
    <w:p w14:paraId="4C5C3FA3" w14:textId="77777777" w:rsidR="00414BC8" w:rsidRPr="001B4BD3" w:rsidRDefault="00937BC4" w:rsidP="00BF362D">
      <w:r w:rsidRPr="001B4BD3">
        <w:t xml:space="preserve">Ayre, J. and McCaffery, K.J., (2022) ‘Research Note: Thematic analysis in qualitative research’. </w:t>
      </w:r>
      <w:r w:rsidRPr="001B4BD3">
        <w:rPr>
          <w:i/>
          <w:iCs/>
        </w:rPr>
        <w:t>Journal of Physiotherapy</w:t>
      </w:r>
      <w:r w:rsidRPr="001B4BD3">
        <w:t xml:space="preserve">, </w:t>
      </w:r>
      <w:r w:rsidRPr="001B4BD3">
        <w:rPr>
          <w:i/>
          <w:iCs/>
        </w:rPr>
        <w:t>68</w:t>
      </w:r>
      <w:r w:rsidRPr="001B4BD3">
        <w:t>(1), pp.76-79.</w:t>
      </w:r>
      <w:hyperlink r:id="rId76">
        <w:r w:rsidRPr="001B4BD3">
          <w:t xml:space="preserve"> </w:t>
        </w:r>
      </w:hyperlink>
      <w:hyperlink r:id="rId77">
        <w:r w:rsidRPr="001B4BD3">
          <w:t>https://www.sciencedirect.com/science/article/pii/S1836955321001223</w:t>
        </w:r>
      </w:hyperlink>
    </w:p>
    <w:p w14:paraId="0A021E98" w14:textId="77777777" w:rsidR="00414BC8" w:rsidRPr="001B4BD3" w:rsidRDefault="00937BC4" w:rsidP="00BF362D">
      <w:r w:rsidRPr="001B4BD3">
        <w:t>Research-Methodology (2026)</w:t>
      </w:r>
      <w:r w:rsidRPr="001B4BD3">
        <w:rPr>
          <w:i/>
          <w:iCs/>
        </w:rPr>
        <w:t xml:space="preserve"> ‘Purposive sampling’</w:t>
      </w:r>
      <w:r w:rsidRPr="001B4BD3">
        <w:t>. [online] Available at: https://research-methodology.net/sampling-in-primary-data-collection/purposive-sampling/ [Accessed 24 Feb. 2026].</w:t>
      </w:r>
    </w:p>
    <w:p w14:paraId="0E5C608C" w14:textId="77777777" w:rsidR="00414BC8" w:rsidRPr="001B4BD3" w:rsidRDefault="00937BC4" w:rsidP="00BF362D">
      <w:r w:rsidRPr="001B4BD3">
        <w:t xml:space="preserve">Ajayi, V.O., (2023) ‘A review on primary sources of data and secondary sources of data’. </w:t>
      </w:r>
      <w:r w:rsidRPr="001B4BD3">
        <w:rPr>
          <w:i/>
          <w:iCs/>
        </w:rPr>
        <w:t>Available at SSRN 5378785</w:t>
      </w:r>
      <w:r w:rsidRPr="001B4BD3">
        <w:t>.</w:t>
      </w:r>
      <w:hyperlink r:id="rId78">
        <w:r w:rsidRPr="001B4BD3">
          <w:t xml:space="preserve"> </w:t>
        </w:r>
      </w:hyperlink>
      <w:hyperlink r:id="rId79">
        <w:r w:rsidRPr="001B4BD3">
          <w:t>https://papers.ssrn.com/sol3/Delivery.cfm?abstractid=5378785</w:t>
        </w:r>
      </w:hyperlink>
    </w:p>
    <w:p w14:paraId="08F09E99" w14:textId="77777777" w:rsidR="00BF362D" w:rsidRPr="001B4BD3" w:rsidRDefault="00BF362D" w:rsidP="00BF362D">
      <w:pPr>
        <w:rPr>
          <w:rFonts w:eastAsia="Times New Roman"/>
          <w:b/>
          <w:bCs/>
        </w:rPr>
      </w:pPr>
      <w:r w:rsidRPr="001B4BD3">
        <w:rPr>
          <w:rFonts w:eastAsia="Times New Roman"/>
          <w:b/>
          <w:bCs/>
        </w:rPr>
        <w:t xml:space="preserve">Chapter 4 </w:t>
      </w:r>
    </w:p>
    <w:p w14:paraId="12010EDA" w14:textId="77777777" w:rsidR="00BF362D" w:rsidRPr="001B4BD3" w:rsidRDefault="00BF362D" w:rsidP="00BF362D">
      <w:pPr>
        <w:rPr>
          <w:rFonts w:eastAsia="Times New Roman"/>
        </w:rPr>
      </w:pPr>
      <w:r w:rsidRPr="001B4BD3">
        <w:rPr>
          <w:rFonts w:eastAsia="Times New Roman"/>
        </w:rPr>
        <w:t>Accor,  (2026) ‘</w:t>
      </w:r>
      <w:r w:rsidRPr="001B4BD3">
        <w:rPr>
          <w:rFonts w:eastAsia="Times New Roman"/>
          <w:i/>
          <w:iCs/>
        </w:rPr>
        <w:t>Novotel Birmingham Centre| 4 Star Hotel in Birmingham – ALL’</w:t>
      </w:r>
      <w:r w:rsidRPr="001B4BD3">
        <w:rPr>
          <w:rFonts w:eastAsia="Times New Roman"/>
        </w:rPr>
        <w:t>. [online] Available at: https://all.accor.com/hotel/1077/index.en.shtml (Accessed 24 Feb. 2026).</w:t>
      </w:r>
    </w:p>
    <w:p w14:paraId="4DA38EAC" w14:textId="77777777" w:rsidR="00BF362D" w:rsidRPr="001B4BD3" w:rsidRDefault="00BF362D" w:rsidP="00BF362D">
      <w:pPr>
        <w:rPr>
          <w:rFonts w:eastAsia="Times New Roman"/>
        </w:rPr>
      </w:pPr>
      <w:r w:rsidRPr="001B4BD3">
        <w:rPr>
          <w:rFonts w:eastAsia="Times New Roman"/>
        </w:rPr>
        <w:t xml:space="preserve">Bhuiyan, M.S., (2024) ‘The role of AI-enhanced personalization in customer experiences’. </w:t>
      </w:r>
      <w:r w:rsidRPr="001B4BD3">
        <w:rPr>
          <w:rFonts w:eastAsia="Times New Roman"/>
          <w:i/>
          <w:iCs/>
        </w:rPr>
        <w:t>Journal of Computer Science and Technology Studies</w:t>
      </w:r>
      <w:r w:rsidRPr="001B4BD3">
        <w:rPr>
          <w:rFonts w:eastAsia="Times New Roman"/>
        </w:rPr>
        <w:t xml:space="preserve">, </w:t>
      </w:r>
      <w:r w:rsidRPr="001B4BD3">
        <w:rPr>
          <w:rFonts w:eastAsia="Times New Roman"/>
          <w:i/>
          <w:iCs/>
        </w:rPr>
        <w:t>6</w:t>
      </w:r>
      <w:r w:rsidRPr="001B4BD3">
        <w:rPr>
          <w:rFonts w:eastAsia="Times New Roman"/>
        </w:rPr>
        <w:t>(1), pp.162-169.</w:t>
      </w:r>
      <w:hyperlink r:id="rId80">
        <w:r w:rsidRPr="001B4BD3">
          <w:rPr>
            <w:rFonts w:eastAsia="Times New Roman"/>
          </w:rPr>
          <w:t xml:space="preserve"> </w:t>
        </w:r>
      </w:hyperlink>
      <w:hyperlink r:id="rId81">
        <w:r w:rsidRPr="001B4BD3">
          <w:rPr>
            <w:rFonts w:eastAsia="Times New Roman"/>
            <w:u w:val="single"/>
          </w:rPr>
          <w:t>https://al-kindipublishers.org/index.php/jcsts/article/view/6588</w:t>
        </w:r>
      </w:hyperlink>
      <w:r w:rsidRPr="001B4BD3">
        <w:rPr>
          <w:rFonts w:eastAsia="Times New Roman"/>
        </w:rPr>
        <w:t xml:space="preserve"> (Accessed 24 Feb. 2026).</w:t>
      </w:r>
    </w:p>
    <w:p w14:paraId="16A52F48" w14:textId="77777777" w:rsidR="00BF362D" w:rsidRPr="001B4BD3" w:rsidRDefault="00BF362D" w:rsidP="00BF362D">
      <w:pPr>
        <w:rPr>
          <w:rFonts w:eastAsia="Times New Roman"/>
        </w:rPr>
      </w:pPr>
      <w:r w:rsidRPr="001B4BD3">
        <w:rPr>
          <w:rFonts w:eastAsia="Times New Roman"/>
        </w:rPr>
        <w:t xml:space="preserve">‌Bigwanto, R., Prasetyo, I.J. and Maella, N.F.S., (2024) ‘Communicative Hospitality: Acts Of Service Among Front Desk Hoteliers’. </w:t>
      </w:r>
      <w:r w:rsidRPr="001B4BD3">
        <w:rPr>
          <w:rFonts w:eastAsia="Times New Roman"/>
          <w:i/>
          <w:iCs/>
        </w:rPr>
        <w:t>Jurnal Ekonomi</w:t>
      </w:r>
      <w:r w:rsidRPr="001B4BD3">
        <w:rPr>
          <w:rFonts w:eastAsia="Times New Roman"/>
        </w:rPr>
        <w:t xml:space="preserve">, </w:t>
      </w:r>
      <w:r w:rsidRPr="001B4BD3">
        <w:rPr>
          <w:rFonts w:eastAsia="Times New Roman"/>
          <w:i/>
          <w:iCs/>
        </w:rPr>
        <w:t>13</w:t>
      </w:r>
      <w:r w:rsidRPr="001B4BD3">
        <w:rPr>
          <w:rFonts w:eastAsia="Times New Roman"/>
        </w:rPr>
        <w:t>(03), pp.151-159.</w:t>
      </w:r>
      <w:hyperlink r:id="rId82">
        <w:r w:rsidRPr="001B4BD3">
          <w:rPr>
            <w:rFonts w:eastAsia="Times New Roman"/>
          </w:rPr>
          <w:t xml:space="preserve"> </w:t>
        </w:r>
      </w:hyperlink>
      <w:hyperlink r:id="rId83">
        <w:r w:rsidRPr="001B4BD3">
          <w:rPr>
            <w:rFonts w:eastAsia="Times New Roman"/>
            <w:u w:val="single"/>
          </w:rPr>
          <w:t>https://www.ejournal.seaninstitute.or.id/index.php/Ekonomi/article/view/4888</w:t>
        </w:r>
      </w:hyperlink>
      <w:r w:rsidRPr="001B4BD3">
        <w:rPr>
          <w:rFonts w:eastAsia="Times New Roman"/>
        </w:rPr>
        <w:t xml:space="preserve"> (Accessed 24 Feb. 2026)</w:t>
      </w:r>
    </w:p>
    <w:p w14:paraId="5A13ABFB" w14:textId="77777777" w:rsidR="00BF362D" w:rsidRPr="001B4BD3" w:rsidRDefault="00BF362D" w:rsidP="00BF362D">
      <w:pPr>
        <w:rPr>
          <w:rFonts w:eastAsia="Times New Roman"/>
        </w:rPr>
      </w:pPr>
      <w:r w:rsidRPr="001B4BD3">
        <w:rPr>
          <w:rFonts w:eastAsia="Times New Roman"/>
        </w:rPr>
        <w:t xml:space="preserve">Buhalis, D. and Moldavska, I., (2022) ‘Voice assistants in hospitality: using artificial intelligence for customer service’. </w:t>
      </w:r>
      <w:r w:rsidRPr="001B4BD3">
        <w:rPr>
          <w:rFonts w:eastAsia="Times New Roman"/>
          <w:i/>
          <w:iCs/>
        </w:rPr>
        <w:t>Journal of Hospitality and Tourism Technology</w:t>
      </w:r>
      <w:r w:rsidRPr="001B4BD3">
        <w:rPr>
          <w:rFonts w:eastAsia="Times New Roman"/>
        </w:rPr>
        <w:t xml:space="preserve">, </w:t>
      </w:r>
      <w:r w:rsidRPr="001B4BD3">
        <w:rPr>
          <w:rFonts w:eastAsia="Times New Roman"/>
          <w:i/>
          <w:iCs/>
        </w:rPr>
        <w:t>13</w:t>
      </w:r>
      <w:r w:rsidRPr="001B4BD3">
        <w:rPr>
          <w:rFonts w:eastAsia="Times New Roman"/>
        </w:rPr>
        <w:t>(3), pp.386-403.</w:t>
      </w:r>
      <w:hyperlink r:id="rId84">
        <w:r w:rsidRPr="001B4BD3">
          <w:rPr>
            <w:rFonts w:eastAsia="Times New Roman"/>
          </w:rPr>
          <w:t xml:space="preserve"> </w:t>
        </w:r>
      </w:hyperlink>
      <w:hyperlink r:id="rId85">
        <w:r w:rsidRPr="001B4BD3">
          <w:rPr>
            <w:rFonts w:eastAsia="Times New Roman"/>
            <w:u w:val="single"/>
          </w:rPr>
          <w:t>https://www.emerald.com/jhtt/article/13/3/386/219401</w:t>
        </w:r>
      </w:hyperlink>
      <w:r w:rsidRPr="001B4BD3">
        <w:rPr>
          <w:rFonts w:eastAsia="Times New Roman"/>
        </w:rPr>
        <w:t>(Accessed 24 Feb. 2026).</w:t>
      </w:r>
    </w:p>
    <w:p w14:paraId="3FB99952" w14:textId="77777777" w:rsidR="00BF362D" w:rsidRPr="001B4BD3" w:rsidRDefault="00BF362D" w:rsidP="00BF362D">
      <w:pPr>
        <w:rPr>
          <w:rFonts w:eastAsia="Times New Roman"/>
        </w:rPr>
      </w:pPr>
      <w:r w:rsidRPr="001B4BD3">
        <w:rPr>
          <w:rFonts w:eastAsia="Times New Roman"/>
        </w:rPr>
        <w:t>‌Capcon Limited. (2024) ‘</w:t>
      </w:r>
      <w:r w:rsidRPr="001B4BD3">
        <w:rPr>
          <w:rFonts w:eastAsia="Times New Roman"/>
          <w:i/>
          <w:iCs/>
        </w:rPr>
        <w:t>The Tides of Change: How Government Shifts Impacts Hospitality Businesses’ • Capcon Limited</w:t>
      </w:r>
      <w:r w:rsidRPr="001B4BD3">
        <w:rPr>
          <w:rFonts w:eastAsia="Times New Roman"/>
        </w:rPr>
        <w:t>. [online] Available at: https://www.capcon.co.uk/the-tides-of-change-how-government-shifts-impacts-hospitality-businesses/ (Accessed 24 Feb. 2026).</w:t>
      </w:r>
    </w:p>
    <w:p w14:paraId="4E3BB029" w14:textId="77777777" w:rsidR="00BF362D" w:rsidRPr="001B4BD3" w:rsidRDefault="00BF362D" w:rsidP="00BF362D">
      <w:pPr>
        <w:rPr>
          <w:rFonts w:eastAsia="Times New Roman"/>
        </w:rPr>
      </w:pPr>
      <w:r w:rsidRPr="001B4BD3">
        <w:rPr>
          <w:rFonts w:eastAsia="Times New Roman"/>
        </w:rPr>
        <w:t xml:space="preserve">Cheong, F. and Law, R., (2023) ‘Human employees versus robotic employees: Customers and hotel managers’ perceived experience at unmanned smart hotels’. </w:t>
      </w:r>
      <w:r w:rsidRPr="001B4BD3">
        <w:rPr>
          <w:rFonts w:eastAsia="Times New Roman"/>
          <w:i/>
          <w:iCs/>
        </w:rPr>
        <w:t>Cogent Social Sciences</w:t>
      </w:r>
      <w:r w:rsidRPr="001B4BD3">
        <w:rPr>
          <w:rFonts w:eastAsia="Times New Roman"/>
        </w:rPr>
        <w:t xml:space="preserve">, </w:t>
      </w:r>
      <w:r w:rsidRPr="001B4BD3">
        <w:rPr>
          <w:rFonts w:eastAsia="Times New Roman"/>
          <w:i/>
          <w:iCs/>
        </w:rPr>
        <w:t>9</w:t>
      </w:r>
      <w:r w:rsidRPr="001B4BD3">
        <w:rPr>
          <w:rFonts w:eastAsia="Times New Roman"/>
        </w:rPr>
        <w:t>(1), p.2202937.</w:t>
      </w:r>
      <w:hyperlink r:id="rId86">
        <w:r w:rsidRPr="001B4BD3">
          <w:rPr>
            <w:rFonts w:eastAsia="Times New Roman"/>
          </w:rPr>
          <w:t xml:space="preserve"> </w:t>
        </w:r>
      </w:hyperlink>
      <w:hyperlink r:id="rId87">
        <w:r w:rsidRPr="001B4BD3">
          <w:rPr>
            <w:rFonts w:eastAsia="Times New Roman"/>
            <w:u w:val="single"/>
          </w:rPr>
          <w:t>https://www.tandfonline.com/doi/abs/10.1080/23311886.2023.2202937</w:t>
        </w:r>
      </w:hyperlink>
      <w:r w:rsidRPr="001B4BD3">
        <w:rPr>
          <w:rFonts w:eastAsia="Times New Roman"/>
        </w:rPr>
        <w:t xml:space="preserve"> (Accessed 24 Feb. 2026).</w:t>
      </w:r>
    </w:p>
    <w:p w14:paraId="62E1F8C6" w14:textId="77777777" w:rsidR="00BF362D" w:rsidRPr="001B4BD3" w:rsidRDefault="00BF362D" w:rsidP="00BF362D">
      <w:pPr>
        <w:rPr>
          <w:rFonts w:eastAsia="Times New Roman"/>
        </w:rPr>
      </w:pPr>
      <w:r w:rsidRPr="001B4BD3">
        <w:rPr>
          <w:rFonts w:eastAsia="Times New Roman"/>
        </w:rPr>
        <w:t xml:space="preserve">‌Collins, G., (2023) ‘Impact of digitalization on customer experience management in the hospitality industry’. </w:t>
      </w:r>
      <w:r w:rsidRPr="001B4BD3">
        <w:rPr>
          <w:rFonts w:eastAsia="Times New Roman"/>
          <w:i/>
          <w:iCs/>
        </w:rPr>
        <w:t>Hospitality and Tourism Journal</w:t>
      </w:r>
      <w:r w:rsidRPr="001B4BD3">
        <w:rPr>
          <w:rFonts w:eastAsia="Times New Roman"/>
        </w:rPr>
        <w:t xml:space="preserve">, </w:t>
      </w:r>
      <w:r w:rsidRPr="001B4BD3">
        <w:rPr>
          <w:rFonts w:eastAsia="Times New Roman"/>
          <w:i/>
          <w:iCs/>
        </w:rPr>
        <w:t>1</w:t>
      </w:r>
      <w:r w:rsidRPr="001B4BD3">
        <w:rPr>
          <w:rFonts w:eastAsia="Times New Roman"/>
        </w:rPr>
        <w:t>(1), pp.12-23.</w:t>
      </w:r>
      <w:hyperlink r:id="rId88">
        <w:r w:rsidRPr="001B4BD3">
          <w:rPr>
            <w:rFonts w:eastAsia="Times New Roman"/>
          </w:rPr>
          <w:t xml:space="preserve"> </w:t>
        </w:r>
      </w:hyperlink>
      <w:hyperlink r:id="rId89">
        <w:r w:rsidRPr="001B4BD3">
          <w:rPr>
            <w:rFonts w:eastAsia="Times New Roman"/>
            <w:u w:val="single"/>
          </w:rPr>
          <w:t>https://forthworthjournals.org/journals/index.php/HTJ/article/view/67</w:t>
        </w:r>
      </w:hyperlink>
      <w:r w:rsidRPr="001B4BD3">
        <w:rPr>
          <w:rFonts w:eastAsia="Times New Roman"/>
        </w:rPr>
        <w:t xml:space="preserve"> (Accessed 24 Feb. 2026).</w:t>
      </w:r>
    </w:p>
    <w:p w14:paraId="1211A2A4" w14:textId="77777777" w:rsidR="00BF362D" w:rsidRPr="001B4BD3" w:rsidRDefault="00BF362D" w:rsidP="00BF362D">
      <w:pPr>
        <w:rPr>
          <w:rFonts w:eastAsia="Times New Roman"/>
        </w:rPr>
      </w:pPr>
      <w:r w:rsidRPr="001B4BD3">
        <w:rPr>
          <w:rFonts w:eastAsia="Times New Roman"/>
        </w:rPr>
        <w:t xml:space="preserve">‌Das, M.P., (2023) ‘Technology and Guest experience: innovations reshaping hotel management’. </w:t>
      </w:r>
      <w:r w:rsidRPr="001B4BD3">
        <w:rPr>
          <w:rFonts w:eastAsia="Times New Roman"/>
          <w:i/>
          <w:iCs/>
        </w:rPr>
        <w:t>International Journal for Multidimensional Research Perspectives</w:t>
      </w:r>
      <w:r w:rsidRPr="001B4BD3">
        <w:rPr>
          <w:rFonts w:eastAsia="Times New Roman"/>
        </w:rPr>
        <w:t xml:space="preserve">, </w:t>
      </w:r>
      <w:r w:rsidRPr="001B4BD3">
        <w:rPr>
          <w:rFonts w:eastAsia="Times New Roman"/>
          <w:i/>
          <w:iCs/>
        </w:rPr>
        <w:t>1</w:t>
      </w:r>
      <w:r w:rsidRPr="001B4BD3">
        <w:rPr>
          <w:rFonts w:eastAsia="Times New Roman"/>
        </w:rPr>
        <w:t>(3), pp.76-95.</w:t>
      </w:r>
      <w:hyperlink r:id="rId90">
        <w:r w:rsidRPr="001B4BD3">
          <w:rPr>
            <w:rFonts w:eastAsia="Times New Roman"/>
          </w:rPr>
          <w:t xml:space="preserve"> </w:t>
        </w:r>
      </w:hyperlink>
      <w:hyperlink r:id="rId91">
        <w:r w:rsidRPr="001B4BD3">
          <w:rPr>
            <w:rFonts w:eastAsia="Times New Roman"/>
            <w:u w:val="single"/>
          </w:rPr>
          <w:t>https://www.researchgate.net/profile/Chandigarh-Philosophers/publication/379411864_Technology_and_Guest_Experience_Innovations_Reshaping_Hotel_Management/links/6607af8a390c214cfd28f484/Technology-</w:t>
        </w:r>
        <w:r w:rsidRPr="001B4BD3">
          <w:rPr>
            <w:rFonts w:eastAsia="Times New Roman"/>
            <w:u w:val="single"/>
          </w:rPr>
          <w:lastRenderedPageBreak/>
          <w:t>and-Guest-Experience-Innovations-Reshaping-Hotel-Management.pdf</w:t>
        </w:r>
      </w:hyperlink>
      <w:r w:rsidRPr="001B4BD3">
        <w:rPr>
          <w:rFonts w:eastAsia="Times New Roman"/>
        </w:rPr>
        <w:t xml:space="preserve"> (Accessed 24 Feb. 2026).</w:t>
      </w:r>
    </w:p>
    <w:p w14:paraId="499937D5" w14:textId="77777777" w:rsidR="00BF362D" w:rsidRPr="001B4BD3" w:rsidRDefault="00BF362D" w:rsidP="00BF362D">
      <w:pPr>
        <w:rPr>
          <w:rFonts w:eastAsia="Times New Roman"/>
        </w:rPr>
      </w:pPr>
      <w:r w:rsidRPr="001B4BD3">
        <w:rPr>
          <w:rFonts w:eastAsia="Times New Roman"/>
        </w:rPr>
        <w:t>Future market  insights, (2025) ‘</w:t>
      </w:r>
      <w:r w:rsidRPr="001B4BD3">
        <w:rPr>
          <w:rFonts w:eastAsia="Times New Roman"/>
          <w:i/>
          <w:iCs/>
        </w:rPr>
        <w:t>Customisation and Personalisation in Travel Market Size and Share Forecast Outlook 2025 to 2035’</w:t>
      </w:r>
      <w:r w:rsidRPr="001B4BD3">
        <w:rPr>
          <w:rFonts w:eastAsia="Times New Roman"/>
        </w:rPr>
        <w:t>. [online] Futuremarketinsights.com. Available at: https://www.futuremarketinsights.com/reports/customization-and-personalisation-in-travel-marketing-overview (Accessed 24 Feb. 2026).</w:t>
      </w:r>
    </w:p>
    <w:p w14:paraId="15FFC072" w14:textId="77777777" w:rsidR="00BF362D" w:rsidRPr="001B4BD3" w:rsidRDefault="00BF362D" w:rsidP="00BF362D">
      <w:pPr>
        <w:rPr>
          <w:rFonts w:eastAsia="Times New Roman"/>
        </w:rPr>
      </w:pPr>
      <w:r w:rsidRPr="001B4BD3">
        <w:rPr>
          <w:rFonts w:eastAsia="Times New Roman"/>
        </w:rPr>
        <w:t xml:space="preserve">García-López, A.M., Galindo-Pérez-de-Azpillaga, L. and Foronda-Robles, C., (2025) ‘The Flow of Digital Transition’: The Challenges of Technological Solutions for Hotels: AM García-López et al. </w:t>
      </w:r>
      <w:r w:rsidRPr="001B4BD3">
        <w:rPr>
          <w:rFonts w:eastAsia="Times New Roman"/>
          <w:i/>
          <w:iCs/>
        </w:rPr>
        <w:t>Social Indicators Research</w:t>
      </w:r>
      <w:r w:rsidRPr="001B4BD3">
        <w:rPr>
          <w:rFonts w:eastAsia="Times New Roman"/>
        </w:rPr>
        <w:t xml:space="preserve">, </w:t>
      </w:r>
      <w:r w:rsidRPr="001B4BD3">
        <w:rPr>
          <w:rFonts w:eastAsia="Times New Roman"/>
          <w:i/>
          <w:iCs/>
        </w:rPr>
        <w:t>178</w:t>
      </w:r>
      <w:r w:rsidRPr="001B4BD3">
        <w:rPr>
          <w:rFonts w:eastAsia="Times New Roman"/>
        </w:rPr>
        <w:t>(3), pp.1323-1346.</w:t>
      </w:r>
      <w:hyperlink r:id="rId92">
        <w:r w:rsidRPr="001B4BD3">
          <w:rPr>
            <w:rFonts w:eastAsia="Times New Roman"/>
          </w:rPr>
          <w:t xml:space="preserve"> </w:t>
        </w:r>
      </w:hyperlink>
      <w:hyperlink r:id="rId93">
        <w:r w:rsidRPr="001B4BD3">
          <w:rPr>
            <w:rFonts w:eastAsia="Times New Roman"/>
            <w:u w:val="single"/>
          </w:rPr>
          <w:t>https://link.springer.com/article/10.1007/s11205-024-03487-5</w:t>
        </w:r>
      </w:hyperlink>
      <w:r w:rsidRPr="001B4BD3">
        <w:rPr>
          <w:rFonts w:eastAsia="Times New Roman"/>
        </w:rPr>
        <w:t xml:space="preserve"> (Accessed 24 Feb. 2026).</w:t>
      </w:r>
    </w:p>
    <w:p w14:paraId="0F8695A2" w14:textId="77777777" w:rsidR="00BF362D" w:rsidRPr="001B4BD3" w:rsidRDefault="00BF362D" w:rsidP="00BF362D">
      <w:pPr>
        <w:rPr>
          <w:rFonts w:eastAsia="Times New Roman"/>
        </w:rPr>
      </w:pPr>
      <w:r w:rsidRPr="001B4BD3">
        <w:rPr>
          <w:rFonts w:eastAsia="Times New Roman"/>
        </w:rPr>
        <w:t xml:space="preserve">Giannoukou, I., (2024) ‘Revolutionizing hospitality: Strategic integration of innovation management embracing technological innovation for enhanced customer experiences’. </w:t>
      </w:r>
      <w:r w:rsidRPr="001B4BD3">
        <w:rPr>
          <w:rFonts w:eastAsia="Times New Roman"/>
          <w:i/>
          <w:iCs/>
        </w:rPr>
        <w:t>Technium Business and Management</w:t>
      </w:r>
      <w:r w:rsidRPr="001B4BD3">
        <w:rPr>
          <w:rFonts w:eastAsia="Times New Roman"/>
        </w:rPr>
        <w:t xml:space="preserve">, </w:t>
      </w:r>
      <w:r w:rsidRPr="001B4BD3">
        <w:rPr>
          <w:rFonts w:eastAsia="Times New Roman"/>
          <w:i/>
          <w:iCs/>
        </w:rPr>
        <w:t>7</w:t>
      </w:r>
      <w:r w:rsidRPr="001B4BD3">
        <w:rPr>
          <w:rFonts w:eastAsia="Times New Roman"/>
        </w:rPr>
        <w:t>, pp.24-39.</w:t>
      </w:r>
      <w:hyperlink r:id="rId94">
        <w:r w:rsidRPr="001B4BD3">
          <w:rPr>
            <w:rFonts w:eastAsia="Times New Roman"/>
          </w:rPr>
          <w:t xml:space="preserve"> </w:t>
        </w:r>
      </w:hyperlink>
      <w:hyperlink r:id="rId95">
        <w:r w:rsidRPr="001B4BD3">
          <w:rPr>
            <w:rFonts w:eastAsia="Times New Roman"/>
            <w:u w:val="single"/>
          </w:rPr>
          <w:t>https://pdfs.semanticscholar.org/0dd1/7ce882c9b949466bea2ffc95f10b253e6adf.pdf</w:t>
        </w:r>
      </w:hyperlink>
      <w:r w:rsidRPr="001B4BD3">
        <w:rPr>
          <w:rFonts w:eastAsia="Times New Roman"/>
        </w:rPr>
        <w:t xml:space="preserve"> (Accessed 24 Feb. 2026).</w:t>
      </w:r>
    </w:p>
    <w:p w14:paraId="39270E84" w14:textId="77777777" w:rsidR="00BF362D" w:rsidRPr="001B4BD3" w:rsidRDefault="00BF362D" w:rsidP="00BF362D">
      <w:pPr>
        <w:rPr>
          <w:rFonts w:eastAsia="Times New Roman"/>
        </w:rPr>
      </w:pPr>
      <w:r w:rsidRPr="001B4BD3">
        <w:rPr>
          <w:rFonts w:eastAsia="Times New Roman"/>
        </w:rPr>
        <w:t>‌Hinton, T. (2023) ‘</w:t>
      </w:r>
      <w:r w:rsidRPr="001B4BD3">
        <w:rPr>
          <w:rFonts w:eastAsia="Times New Roman"/>
          <w:i/>
          <w:iCs/>
        </w:rPr>
        <w:t>Infographic: Top investments and tools used by UK hoteliers to attract guests’</w:t>
      </w:r>
      <w:r w:rsidRPr="001B4BD3">
        <w:rPr>
          <w:rFonts w:eastAsia="Times New Roman"/>
        </w:rPr>
        <w:t>. [online] Statista Daily Data. Available at: https://www.statista.com/chart/31068/top-investments-and-tools-used-by-uk-hoteliers-to-attract-guests/?srsltid=AfmBOoog0AbQLtIQCShIeaUmy7bX-3xMiKinXmaw0JoSZYVTg0ULO1J8 (Accessed 24 Feb. 2026).</w:t>
      </w:r>
    </w:p>
    <w:p w14:paraId="2A64AD4E" w14:textId="77777777" w:rsidR="00BF362D" w:rsidRPr="001B4BD3" w:rsidRDefault="00BF362D" w:rsidP="00BF362D">
      <w:pPr>
        <w:rPr>
          <w:rFonts w:eastAsia="Times New Roman"/>
        </w:rPr>
      </w:pPr>
      <w:r w:rsidRPr="001B4BD3">
        <w:rPr>
          <w:rFonts w:eastAsia="Times New Roman"/>
        </w:rPr>
        <w:t>Hotel management network, (2025) ‘</w:t>
      </w:r>
      <w:r w:rsidRPr="001B4BD3">
        <w:rPr>
          <w:rFonts w:eastAsia="Times New Roman"/>
          <w:i/>
          <w:iCs/>
        </w:rPr>
        <w:t>How personalisation and automation elevate hotel guest experiences’</w:t>
      </w:r>
      <w:r w:rsidRPr="001B4BD3">
        <w:rPr>
          <w:rFonts w:eastAsia="Times New Roman"/>
        </w:rPr>
        <w:t>. [online] Hotel Management Network. Available at: https://www.hotelmanagement-network.com/features/how-personalisation-and-automation-elevate-hotel-guest-experiences/?cf-view (Accessed 24 Feb. 2026).</w:t>
      </w:r>
    </w:p>
    <w:p w14:paraId="73594A85" w14:textId="77777777" w:rsidR="00BF362D" w:rsidRPr="001B4BD3" w:rsidRDefault="00BF362D" w:rsidP="00BF362D">
      <w:pPr>
        <w:rPr>
          <w:rFonts w:eastAsia="Times New Roman"/>
        </w:rPr>
      </w:pPr>
      <w:r w:rsidRPr="001B4BD3">
        <w:rPr>
          <w:rFonts w:eastAsia="Times New Roman"/>
        </w:rPr>
        <w:lastRenderedPageBreak/>
        <w:t>Hudson, S. and Hudson, L., (2025) ‘Customer service for hospitality and tourism’.</w:t>
      </w:r>
      <w:hyperlink r:id="rId96">
        <w:r w:rsidRPr="001B4BD3">
          <w:rPr>
            <w:rFonts w:eastAsia="Times New Roman"/>
          </w:rPr>
          <w:t xml:space="preserve"> </w:t>
        </w:r>
      </w:hyperlink>
      <w:hyperlink r:id="rId97">
        <w:r w:rsidRPr="001B4BD3">
          <w:rPr>
            <w:rFonts w:eastAsia="Times New Roman"/>
            <w:u w:val="single"/>
          </w:rPr>
          <w:t>https://www.torrossa.com/it/resources/an/5996715</w:t>
        </w:r>
      </w:hyperlink>
      <w:r w:rsidRPr="001B4BD3">
        <w:rPr>
          <w:rFonts w:eastAsia="Times New Roman"/>
        </w:rPr>
        <w:t xml:space="preserve"> (Accessed 24 Feb. 2026).</w:t>
      </w:r>
    </w:p>
    <w:p w14:paraId="438CD191" w14:textId="77777777" w:rsidR="00BF362D" w:rsidRPr="001B4BD3" w:rsidRDefault="00BF362D" w:rsidP="00BF362D">
      <w:pPr>
        <w:rPr>
          <w:rFonts w:eastAsia="Times New Roman"/>
        </w:rPr>
      </w:pPr>
      <w:r w:rsidRPr="001B4BD3">
        <w:rPr>
          <w:rFonts w:eastAsia="Times New Roman"/>
        </w:rPr>
        <w:t>‌LSPM, (2026) ‘</w:t>
      </w:r>
      <w:r w:rsidRPr="001B4BD3">
        <w:rPr>
          <w:rFonts w:eastAsia="Times New Roman"/>
          <w:i/>
          <w:iCs/>
        </w:rPr>
        <w:t>The Shift Towards Personalized Services in the Hospitality Industry’</w:t>
      </w:r>
      <w:r w:rsidRPr="001B4BD3">
        <w:rPr>
          <w:rFonts w:eastAsia="Times New Roman"/>
        </w:rPr>
        <w:t>. [online] Available at: https://www.lspm.org.uk/2022/news.aspx?id=12388492&amp;CourseTitle=The+Shift+Towards+Personalized+Services+in+the+Hospitality+Industry (Accessed 24 Feb. 2026).</w:t>
      </w:r>
    </w:p>
    <w:p w14:paraId="0C508E42" w14:textId="77777777" w:rsidR="00BF362D" w:rsidRPr="001B4BD3" w:rsidRDefault="00BF362D" w:rsidP="00BF362D">
      <w:pPr>
        <w:rPr>
          <w:rFonts w:eastAsia="Times New Roman"/>
        </w:rPr>
      </w:pPr>
      <w:r w:rsidRPr="001B4BD3">
        <w:rPr>
          <w:rFonts w:eastAsia="Times New Roman"/>
        </w:rPr>
        <w:t xml:space="preserve">Mandić, D., Panić, A. and Šain, M.Č., (2023). ‘Automated service delivery in hotels: balancing efficiency and human interaction for optimal guest satisfaction’. In </w:t>
      </w:r>
      <w:r w:rsidRPr="001B4BD3">
        <w:rPr>
          <w:rFonts w:eastAsia="Times New Roman"/>
          <w:i/>
          <w:iCs/>
        </w:rPr>
        <w:t>International Scientific Conference on Economics, Management and Information Technologies</w:t>
      </w:r>
      <w:r w:rsidRPr="001B4BD3">
        <w:rPr>
          <w:rFonts w:eastAsia="Times New Roman"/>
        </w:rPr>
        <w:t xml:space="preserve"> (Vol. 1, No. 1, pp. 167-174).</w:t>
      </w:r>
      <w:hyperlink r:id="rId98">
        <w:r w:rsidRPr="001B4BD3">
          <w:rPr>
            <w:rFonts w:eastAsia="Times New Roman"/>
          </w:rPr>
          <w:t xml:space="preserve"> </w:t>
        </w:r>
      </w:hyperlink>
      <w:hyperlink r:id="rId99">
        <w:r w:rsidRPr="001B4BD3">
          <w:rPr>
            <w:rFonts w:eastAsia="Times New Roman"/>
            <w:u w:val="single"/>
          </w:rPr>
          <w:t>http://icemit.vpsblace.edu.rs/index.php/icemit/article/view/4</w:t>
        </w:r>
      </w:hyperlink>
      <w:r w:rsidRPr="001B4BD3">
        <w:rPr>
          <w:rFonts w:eastAsia="Times New Roman"/>
        </w:rPr>
        <w:t xml:space="preserve"> (Accessed 24 Feb. 2026).</w:t>
      </w:r>
    </w:p>
    <w:p w14:paraId="096E20A5" w14:textId="77777777" w:rsidR="00BF362D" w:rsidRPr="001B4BD3" w:rsidRDefault="00BF362D" w:rsidP="00BF362D">
      <w:pPr>
        <w:rPr>
          <w:rFonts w:eastAsia="Times New Roman"/>
        </w:rPr>
      </w:pPr>
      <w:r w:rsidRPr="001B4BD3">
        <w:rPr>
          <w:rFonts w:eastAsia="Times New Roman"/>
        </w:rPr>
        <w:t>Novotel-Birmingham-airport, (2026) ‘</w:t>
      </w:r>
      <w:r w:rsidRPr="001B4BD3">
        <w:rPr>
          <w:rFonts w:eastAsia="Times New Roman"/>
          <w:i/>
          <w:iCs/>
        </w:rPr>
        <w:t>Novotel Birmingham Airport’</w:t>
      </w:r>
      <w:r w:rsidRPr="001B4BD3">
        <w:rPr>
          <w:rFonts w:eastAsia="Times New Roman"/>
        </w:rPr>
        <w:t>. [online] Available at: https://novotel-birmingham-airport.h-rez.com/ (Accessed 24 Feb. 2026).</w:t>
      </w:r>
    </w:p>
    <w:p w14:paraId="60E702ED" w14:textId="77777777" w:rsidR="00BF362D" w:rsidRPr="001B4BD3" w:rsidRDefault="00BF362D" w:rsidP="00BF362D">
      <w:pPr>
        <w:rPr>
          <w:rFonts w:eastAsia="Times New Roman"/>
        </w:rPr>
      </w:pPr>
      <w:r w:rsidRPr="001B4BD3">
        <w:rPr>
          <w:rFonts w:eastAsia="Times New Roman"/>
          <w:highlight w:val="white"/>
        </w:rPr>
        <w:t xml:space="preserve">Onibokun, T., Ejibenam, A., Ekeocha, P.C., Oladeji, K.D. and Halliday, N., (2023) ‘The impact of personalization on customer satisfaction’. </w:t>
      </w:r>
      <w:r w:rsidRPr="001B4BD3">
        <w:rPr>
          <w:rFonts w:eastAsia="Times New Roman"/>
          <w:i/>
          <w:iCs/>
        </w:rPr>
        <w:t>Journal of Frontiers in Multidisciplinary Research</w:t>
      </w:r>
      <w:r w:rsidRPr="001B4BD3">
        <w:rPr>
          <w:rFonts w:eastAsia="Times New Roman"/>
        </w:rPr>
        <w:t xml:space="preserve">, </w:t>
      </w:r>
      <w:r w:rsidRPr="001B4BD3">
        <w:rPr>
          <w:rFonts w:eastAsia="Times New Roman"/>
          <w:i/>
          <w:iCs/>
        </w:rPr>
        <w:t>4</w:t>
      </w:r>
      <w:r w:rsidRPr="001B4BD3">
        <w:rPr>
          <w:rFonts w:eastAsia="Times New Roman"/>
        </w:rPr>
        <w:t>(1), pp.333-341.</w:t>
      </w:r>
      <w:hyperlink r:id="rId100">
        <w:r w:rsidRPr="001B4BD3">
          <w:rPr>
            <w:rFonts w:eastAsia="Times New Roman"/>
          </w:rPr>
          <w:t xml:space="preserve"> </w:t>
        </w:r>
      </w:hyperlink>
      <w:hyperlink r:id="rId101">
        <w:r w:rsidRPr="001B4BD3">
          <w:rPr>
            <w:rFonts w:eastAsia="Times New Roman"/>
            <w:u w:val="single"/>
          </w:rPr>
          <w:t>https://www.multidisciplinaryfrontiers.com/uploads/archives/20250531162651_FMR-2025-1-151.1.pdf</w:t>
        </w:r>
      </w:hyperlink>
      <w:r w:rsidRPr="001B4BD3">
        <w:rPr>
          <w:rFonts w:eastAsia="Times New Roman"/>
        </w:rPr>
        <w:t xml:space="preserve"> (Accessed 24 Feb. 2026).</w:t>
      </w:r>
    </w:p>
    <w:p w14:paraId="196825A7" w14:textId="77777777" w:rsidR="00BF362D" w:rsidRPr="001B4BD3" w:rsidRDefault="00BF362D" w:rsidP="00BF362D">
      <w:pPr>
        <w:rPr>
          <w:rFonts w:eastAsia="Times New Roman"/>
        </w:rPr>
      </w:pPr>
      <w:r w:rsidRPr="001B4BD3">
        <w:rPr>
          <w:rFonts w:eastAsia="Times New Roman"/>
        </w:rPr>
        <w:t>Schwarz, L. (2025) ‘</w:t>
      </w:r>
      <w:r w:rsidRPr="001B4BD3">
        <w:rPr>
          <w:rFonts w:eastAsia="Times New Roman"/>
          <w:i/>
          <w:iCs/>
        </w:rPr>
        <w:t>13 Common Challenges in the Hospitality Industry in 2025’</w:t>
      </w:r>
      <w:r w:rsidRPr="001B4BD3">
        <w:rPr>
          <w:rFonts w:eastAsia="Times New Roman"/>
        </w:rPr>
        <w:t>. [online] Oracle NetSuite. Available at: https://www.netsuite.com/portal/resource/articles/erp/hospitality-industry-challenges.shtml (Accessed 24 Feb. 2026).</w:t>
      </w:r>
    </w:p>
    <w:p w14:paraId="4B792C31" w14:textId="77777777" w:rsidR="00BF362D" w:rsidRPr="001B4BD3" w:rsidRDefault="00BF362D" w:rsidP="00BF362D">
      <w:pPr>
        <w:rPr>
          <w:rFonts w:eastAsia="Times New Roman"/>
        </w:rPr>
      </w:pPr>
      <w:r w:rsidRPr="001B4BD3">
        <w:rPr>
          <w:rFonts w:eastAsia="Times New Roman"/>
        </w:rPr>
        <w:t>SHMS, (2026) ‘</w:t>
      </w:r>
      <w:r w:rsidRPr="001B4BD3">
        <w:rPr>
          <w:rFonts w:eastAsia="Times New Roman"/>
          <w:i/>
          <w:iCs/>
        </w:rPr>
        <w:t>Excellent Customer Service Examples That Define Hospitality’</w:t>
      </w:r>
      <w:r w:rsidRPr="001B4BD3">
        <w:rPr>
          <w:rFonts w:eastAsia="Times New Roman"/>
        </w:rPr>
        <w:t>. [online] Available at: https://www.shms.com/en/news/excellent-customer-service-examples/ (Accessed 24 Feb. 2026).</w:t>
      </w:r>
    </w:p>
    <w:p w14:paraId="02A13A4F" w14:textId="77777777" w:rsidR="00BF362D" w:rsidRPr="001B4BD3" w:rsidRDefault="00BF362D" w:rsidP="00BF362D">
      <w:pPr>
        <w:rPr>
          <w:rFonts w:eastAsia="Times New Roman"/>
        </w:rPr>
      </w:pPr>
      <w:r w:rsidRPr="001B4BD3">
        <w:rPr>
          <w:rFonts w:eastAsia="Times New Roman"/>
        </w:rPr>
        <w:lastRenderedPageBreak/>
        <w:t>Tragoolsawang, P., Nutaro, N. and Chaovanapricha, T., (2025) ‘Investigating English Communicative Competence of Hotel Receptionists in EFL Countries’.</w:t>
      </w:r>
      <w:hyperlink r:id="rId102">
        <w:r w:rsidRPr="001B4BD3">
          <w:rPr>
            <w:rFonts w:eastAsia="Times New Roman"/>
          </w:rPr>
          <w:t xml:space="preserve"> </w:t>
        </w:r>
      </w:hyperlink>
      <w:hyperlink r:id="rId103">
        <w:r w:rsidRPr="001B4BD3">
          <w:rPr>
            <w:rFonts w:eastAsia="Times New Roman"/>
            <w:u w:val="single"/>
          </w:rPr>
          <w:t>https://mfuir.mfu.ac.th/jspui/handle/123456789/1044</w:t>
        </w:r>
      </w:hyperlink>
      <w:r w:rsidRPr="001B4BD3">
        <w:rPr>
          <w:rFonts w:eastAsia="Times New Roman"/>
        </w:rPr>
        <w:t xml:space="preserve"> (Accessed 24 Feb. 2026).</w:t>
      </w:r>
    </w:p>
    <w:p w14:paraId="7E468864" w14:textId="77777777" w:rsidR="00BF362D" w:rsidRPr="001B4BD3" w:rsidRDefault="00BF362D" w:rsidP="00BF362D">
      <w:pPr>
        <w:rPr>
          <w:rFonts w:eastAsia="Times New Roman"/>
        </w:rPr>
      </w:pPr>
      <w:r w:rsidRPr="001B4BD3">
        <w:rPr>
          <w:rFonts w:eastAsia="Times New Roman"/>
        </w:rPr>
        <w:t>Visit Birmingham, (2026) ‘</w:t>
      </w:r>
      <w:r w:rsidRPr="001B4BD3">
        <w:rPr>
          <w:rFonts w:eastAsia="Times New Roman"/>
          <w:i/>
          <w:iCs/>
        </w:rPr>
        <w:t>About Us - Visit Birmingham’</w:t>
      </w:r>
      <w:r w:rsidRPr="001B4BD3">
        <w:rPr>
          <w:rFonts w:eastAsia="Times New Roman"/>
        </w:rPr>
        <w:t>. [online] Available at: https://visitbirmingham.com/about-us/ (Accessed 24 Feb. 2026).</w:t>
      </w:r>
    </w:p>
    <w:p w14:paraId="72EB5E29" w14:textId="77777777" w:rsidR="00414BC8" w:rsidRPr="001B4BD3" w:rsidRDefault="00BF362D" w:rsidP="00BF362D">
      <w:pPr>
        <w:rPr>
          <w:rFonts w:eastAsia="Times New Roman"/>
        </w:rPr>
      </w:pPr>
      <w:r w:rsidRPr="001B4BD3">
        <w:rPr>
          <w:rFonts w:eastAsia="Times New Roman"/>
        </w:rPr>
        <w:t xml:space="preserve">Wilson, O., (2025) ‘Enhancing Operational Efficiency and Guest Satisfaction in Hotel Management: A Strategic Approach’. </w:t>
      </w:r>
      <w:r w:rsidRPr="001B4BD3">
        <w:rPr>
          <w:rFonts w:eastAsia="Times New Roman"/>
          <w:i/>
          <w:iCs/>
        </w:rPr>
        <w:t>OTS Canadian Journal</w:t>
      </w:r>
      <w:r w:rsidRPr="001B4BD3">
        <w:rPr>
          <w:rFonts w:eastAsia="Times New Roman"/>
        </w:rPr>
        <w:t xml:space="preserve">, </w:t>
      </w:r>
      <w:r w:rsidRPr="001B4BD3">
        <w:rPr>
          <w:rFonts w:eastAsia="Times New Roman"/>
          <w:i/>
          <w:iCs/>
        </w:rPr>
        <w:t>4</w:t>
      </w:r>
      <w:r w:rsidRPr="001B4BD3">
        <w:rPr>
          <w:rFonts w:eastAsia="Times New Roman"/>
        </w:rPr>
        <w:t>(5), pp.72-81.</w:t>
      </w:r>
      <w:hyperlink r:id="rId104">
        <w:r w:rsidRPr="001B4BD3">
          <w:rPr>
            <w:rFonts w:eastAsia="Times New Roman"/>
          </w:rPr>
          <w:t xml:space="preserve"> </w:t>
        </w:r>
      </w:hyperlink>
      <w:hyperlink r:id="rId105">
        <w:r w:rsidRPr="001B4BD3">
          <w:rPr>
            <w:rFonts w:eastAsia="Times New Roman"/>
            <w:u w:val="single"/>
          </w:rPr>
          <w:t>https://journal.canadian-ots.ca/index.php/ots/article/view/52</w:t>
        </w:r>
      </w:hyperlink>
      <w:r w:rsidRPr="001B4BD3">
        <w:rPr>
          <w:rFonts w:eastAsia="Times New Roman"/>
        </w:rPr>
        <w:t xml:space="preserve"> (Accessed 24 Feb. 2026).</w:t>
      </w:r>
    </w:p>
    <w:p w14:paraId="4A884926" w14:textId="77777777" w:rsidR="00414BC8" w:rsidRPr="001B4BD3" w:rsidRDefault="00937BC4" w:rsidP="00BF362D">
      <w:pPr>
        <w:rPr>
          <w:b/>
          <w:bCs/>
          <w:highlight w:val="white"/>
        </w:rPr>
      </w:pPr>
      <w:r w:rsidRPr="001B4BD3">
        <w:rPr>
          <w:b/>
          <w:bCs/>
          <w:highlight w:val="white"/>
        </w:rPr>
        <w:t xml:space="preserve">Chapter 5 </w:t>
      </w:r>
    </w:p>
    <w:p w14:paraId="696B1330" w14:textId="77777777" w:rsidR="00414BC8" w:rsidRPr="001B4BD3" w:rsidRDefault="00937BC4" w:rsidP="00BF362D">
      <w:pPr>
        <w:rPr>
          <w:highlight w:val="white"/>
        </w:rPr>
      </w:pPr>
      <w:r w:rsidRPr="001B4BD3">
        <w:rPr>
          <w:highlight w:val="white"/>
        </w:rPr>
        <w:t>Four Seasons (2025) ‘</w:t>
      </w:r>
      <w:r w:rsidRPr="001B4BD3">
        <w:rPr>
          <w:i/>
          <w:iCs/>
          <w:highlight w:val="white"/>
        </w:rPr>
        <w:t>Four Seasons harassment policy and process refresher’.</w:t>
      </w:r>
      <w:r w:rsidRPr="001B4BD3">
        <w:rPr>
          <w:highlight w:val="white"/>
        </w:rPr>
        <w:t xml:space="preserve"> Available at: </w:t>
      </w:r>
      <w:hyperlink r:id="rId106">
        <w:r w:rsidRPr="001B4BD3">
          <w:rPr>
            <w:highlight w:val="white"/>
            <w:u w:val="single"/>
          </w:rPr>
          <w:t>https://media.business-humanrights.org/media/documents/files/Harassment-Policy.pdf</w:t>
        </w:r>
      </w:hyperlink>
      <w:r w:rsidRPr="001B4BD3">
        <w:rPr>
          <w:highlight w:val="white"/>
        </w:rPr>
        <w:t xml:space="preserve"> [Accessed 24 February 2026]</w:t>
      </w:r>
    </w:p>
    <w:p w14:paraId="4BCC1737" w14:textId="77777777" w:rsidR="00414BC8" w:rsidRPr="001B4BD3" w:rsidRDefault="00937BC4" w:rsidP="00BF362D">
      <w:pPr>
        <w:rPr>
          <w:highlight w:val="white"/>
        </w:rPr>
      </w:pPr>
      <w:r w:rsidRPr="001B4BD3">
        <w:rPr>
          <w:highlight w:val="white"/>
        </w:rPr>
        <w:t xml:space="preserve">Dataintelo (2025) </w:t>
      </w:r>
      <w:r w:rsidRPr="001B4BD3">
        <w:rPr>
          <w:i/>
          <w:iCs/>
          <w:highlight w:val="white"/>
        </w:rPr>
        <w:t xml:space="preserve">‘Hospitality Chatbot Market’. </w:t>
      </w:r>
      <w:r w:rsidRPr="001B4BD3">
        <w:rPr>
          <w:highlight w:val="white"/>
        </w:rPr>
        <w:t xml:space="preserve">Available at: </w:t>
      </w:r>
      <w:hyperlink r:id="rId107">
        <w:r w:rsidRPr="001B4BD3">
          <w:rPr>
            <w:highlight w:val="white"/>
            <w:u w:val="single"/>
          </w:rPr>
          <w:t>https://dataintelo.com/report/hospitality-chatbot-market</w:t>
        </w:r>
      </w:hyperlink>
      <w:r w:rsidRPr="001B4BD3">
        <w:rPr>
          <w:highlight w:val="white"/>
        </w:rPr>
        <w:t xml:space="preserve"> [Accessed 24 February 2026]</w:t>
      </w:r>
    </w:p>
    <w:p w14:paraId="6FA37FB4" w14:textId="77777777" w:rsidR="00414BC8" w:rsidRPr="001B4BD3" w:rsidRDefault="00937BC4" w:rsidP="00BF362D">
      <w:pPr>
        <w:rPr>
          <w:highlight w:val="white"/>
        </w:rPr>
      </w:pPr>
      <w:r w:rsidRPr="001B4BD3">
        <w:rPr>
          <w:highlight w:val="white"/>
        </w:rPr>
        <w:t xml:space="preserve">Oracle, (2025) </w:t>
      </w:r>
      <w:r w:rsidRPr="001B4BD3">
        <w:rPr>
          <w:i/>
          <w:iCs/>
          <w:highlight w:val="white"/>
        </w:rPr>
        <w:t>‘Marriott builds a foundation of global talent data using Oracle Cloud HCM’.</w:t>
      </w:r>
      <w:r w:rsidRPr="001B4BD3">
        <w:rPr>
          <w:highlight w:val="white"/>
        </w:rPr>
        <w:t xml:space="preserve"> Available at: </w:t>
      </w:r>
      <w:hyperlink r:id="rId108">
        <w:r w:rsidRPr="001B4BD3">
          <w:rPr>
            <w:highlight w:val="white"/>
            <w:u w:val="single"/>
          </w:rPr>
          <w:t>https://www.oracle.com/customers/marriott-hcm/</w:t>
        </w:r>
      </w:hyperlink>
      <w:r w:rsidRPr="001B4BD3">
        <w:rPr>
          <w:highlight w:val="white"/>
        </w:rPr>
        <w:t xml:space="preserve"> [Accessed 24 February 2026] </w:t>
      </w:r>
    </w:p>
    <w:p w14:paraId="6E671DB7" w14:textId="77777777" w:rsidR="00414BC8" w:rsidRPr="001B4BD3" w:rsidRDefault="00937BC4" w:rsidP="00BF362D">
      <w:pPr>
        <w:rPr>
          <w:b/>
          <w:bCs/>
          <w:highlight w:val="white"/>
        </w:rPr>
      </w:pPr>
      <w:r w:rsidRPr="001B4BD3">
        <w:rPr>
          <w:highlight w:val="white"/>
        </w:rPr>
        <w:t xml:space="preserve">Purnomo, B., (2025). ‘Receptionists’ Politeness In Greeting And offering Assistance. </w:t>
      </w:r>
      <w:r w:rsidRPr="001B4BD3">
        <w:rPr>
          <w:i/>
          <w:iCs/>
          <w:highlight w:val="white"/>
        </w:rPr>
        <w:t>Jurnal Penelitian Humaniora</w:t>
      </w:r>
      <w:r w:rsidRPr="001B4BD3">
        <w:rPr>
          <w:highlight w:val="white"/>
        </w:rPr>
        <w:t xml:space="preserve">, pp.110-118. Available at: </w:t>
      </w:r>
      <w:hyperlink r:id="rId109">
        <w:r w:rsidRPr="001B4BD3">
          <w:rPr>
            <w:highlight w:val="white"/>
            <w:u w:val="single"/>
          </w:rPr>
          <w:t>https://journals2.ums.ac.id/humaniora/article/download/10456/4195</w:t>
        </w:r>
      </w:hyperlink>
      <w:r w:rsidRPr="001B4BD3">
        <w:rPr>
          <w:highlight w:val="white"/>
        </w:rPr>
        <w:t xml:space="preserve"> </w:t>
      </w:r>
      <w:r w:rsidRPr="001B4BD3">
        <w:br w:type="page"/>
      </w:r>
    </w:p>
    <w:p w14:paraId="04EBE31B" w14:textId="77777777" w:rsidR="00414BC8" w:rsidRPr="001B4BD3" w:rsidRDefault="00937BC4" w:rsidP="00E11B05">
      <w:pPr>
        <w:pStyle w:val="Heading1"/>
      </w:pPr>
      <w:bookmarkStart w:id="83" w:name="_ce9dg6h2pm6" w:colFirst="0" w:colLast="0"/>
      <w:bookmarkStart w:id="84" w:name="_Toc222847456"/>
      <w:bookmarkEnd w:id="83"/>
      <w:r w:rsidRPr="001B4BD3">
        <w:lastRenderedPageBreak/>
        <w:t>Appendices</w:t>
      </w:r>
      <w:bookmarkEnd w:id="84"/>
    </w:p>
    <w:p w14:paraId="68742C64" w14:textId="77777777" w:rsidR="00414BC8" w:rsidRPr="001B4BD3" w:rsidRDefault="00FD6FA0" w:rsidP="00E11B05">
      <w:pPr>
        <w:pStyle w:val="Heading2"/>
      </w:pPr>
      <w:bookmarkStart w:id="85" w:name="_4wsk2owamxuo" w:colFirst="0" w:colLast="0"/>
      <w:bookmarkStart w:id="86" w:name="_Toc222847457"/>
      <w:bookmarkEnd w:id="85"/>
      <w:r w:rsidRPr="001B4BD3">
        <w:t>Appendix 1: Survey q</w:t>
      </w:r>
      <w:r w:rsidR="00937BC4" w:rsidRPr="001B4BD3">
        <w:t>uestionnaire</w:t>
      </w:r>
      <w:bookmarkEnd w:id="86"/>
    </w:p>
    <w:p w14:paraId="4BD7F143" w14:textId="77777777" w:rsidR="00225358" w:rsidRPr="001B4BD3" w:rsidRDefault="00225358" w:rsidP="00225358">
      <w:r w:rsidRPr="001B4BD3">
        <w:t xml:space="preserve">Q1. What is your age? </w:t>
      </w:r>
    </w:p>
    <w:p w14:paraId="364F77A0" w14:textId="77777777" w:rsidR="00225358" w:rsidRPr="001B4BD3" w:rsidRDefault="00225358" w:rsidP="00225358">
      <w:r w:rsidRPr="001B4BD3">
        <w:t>Q2. How long have you been associated with Novotel Birmingham Hotel?</w:t>
      </w:r>
    </w:p>
    <w:p w14:paraId="21ACF843" w14:textId="77777777" w:rsidR="00225358" w:rsidRPr="001B4BD3" w:rsidRDefault="00225358" w:rsidP="00225358">
      <w:r w:rsidRPr="001B4BD3">
        <w:t>Q3. In your opinion, what are the major factors that shape customer satisfaction and trust in the hospitality industry?</w:t>
      </w:r>
    </w:p>
    <w:p w14:paraId="03BCF298" w14:textId="77777777" w:rsidR="00225358" w:rsidRPr="001B4BD3" w:rsidRDefault="00225358" w:rsidP="00225358">
      <w:r w:rsidRPr="001B4BD3">
        <w:t>Q4. Do you think the role of hotel receptionists is pivotal to shaping guest satisfaction and trust in Novotel Birmingham Hotel?</w:t>
      </w:r>
    </w:p>
    <w:p w14:paraId="02B352F1" w14:textId="77777777" w:rsidR="00225358" w:rsidRPr="001B4BD3" w:rsidRDefault="00225358" w:rsidP="00225358">
      <w:r w:rsidRPr="001B4BD3">
        <w:t xml:space="preserve">Q5. In your opinion, which receptionist action is the most significant to increase the trust and satisfaction level of guests in Novotel Birmingham Hotel? </w:t>
      </w:r>
    </w:p>
    <w:p w14:paraId="348190FD" w14:textId="77777777" w:rsidR="00225358" w:rsidRPr="001B4BD3" w:rsidRDefault="00225358" w:rsidP="00225358">
      <w:r w:rsidRPr="001B4BD3">
        <w:t xml:space="preserve">Q6. Which communication style is most appropriate in building rapport with guests, building their trust in Novotel Birmingham Hotel? </w:t>
      </w:r>
    </w:p>
    <w:p w14:paraId="69A3FE8B" w14:textId="77777777" w:rsidR="00225358" w:rsidRPr="001B4BD3" w:rsidRDefault="00225358" w:rsidP="00225358">
      <w:r w:rsidRPr="001B4BD3">
        <w:t>Q7. What is the challenge you believe faced in hotels to welcome guests improving customer experience and satisfaction?</w:t>
      </w:r>
    </w:p>
    <w:p w14:paraId="53691A06" w14:textId="77777777" w:rsidR="00225358" w:rsidRPr="001B4BD3" w:rsidRDefault="00225358" w:rsidP="00225358">
      <w:r w:rsidRPr="001B4BD3">
        <w:t xml:space="preserve">Q8. What interdepartmental process improvement do you think would be efficient to improve guest trust and </w:t>
      </w:r>
      <w:r w:rsidR="001F40D7" w:rsidRPr="001B4BD3">
        <w:t>satisfaction in</w:t>
      </w:r>
      <w:r w:rsidRPr="001B4BD3">
        <w:t xml:space="preserve"> the Hospitality industry? </w:t>
      </w:r>
    </w:p>
    <w:p w14:paraId="021837DE" w14:textId="77777777" w:rsidR="00225358" w:rsidRPr="001B4BD3" w:rsidRDefault="00225358" w:rsidP="00225358">
      <w:r w:rsidRPr="001B4BD3">
        <w:t xml:space="preserve">Q9. How far do you agree that coordination between receptionist and guest ensures a smooth customer experience in hotels?  </w:t>
      </w:r>
    </w:p>
    <w:p w14:paraId="7623F166" w14:textId="77777777" w:rsidR="006B287D" w:rsidRPr="001B4BD3" w:rsidRDefault="00225358" w:rsidP="00225358">
      <w:pPr>
        <w:rPr>
          <w:b/>
          <w:bCs/>
          <w:highlight w:val="white"/>
        </w:rPr>
      </w:pPr>
      <w:r w:rsidRPr="001B4BD3">
        <w:t xml:space="preserve">Q10. How do you envision the evolution of the role of receptionist in the future, impacting Novotel Birmingham Hotel? </w:t>
      </w:r>
      <w:r w:rsidR="006B287D" w:rsidRPr="001B4BD3">
        <w:br w:type="page"/>
      </w:r>
    </w:p>
    <w:p w14:paraId="5BF0C746" w14:textId="77777777" w:rsidR="00CA63B8" w:rsidRPr="001B4BD3" w:rsidRDefault="00CA63B8" w:rsidP="00E11B05">
      <w:pPr>
        <w:pStyle w:val="Heading2"/>
      </w:pPr>
      <w:bookmarkStart w:id="87" w:name="_Toc222847458"/>
      <w:r w:rsidRPr="001B4BD3">
        <w:lastRenderedPageBreak/>
        <w:t>Appendix 2: Data collection</w:t>
      </w:r>
      <w:bookmarkEnd w:id="87"/>
      <w:r w:rsidRPr="001B4BD3">
        <w:t xml:space="preserve"> </w:t>
      </w:r>
    </w:p>
    <w:p w14:paraId="3F19A484" w14:textId="77777777" w:rsidR="00414BC8" w:rsidRPr="001B4BD3" w:rsidRDefault="006E21D0">
      <w:pPr>
        <w:jc w:val="left"/>
        <w:rPr>
          <w:b/>
          <w:bCs/>
          <w:highlight w:val="white"/>
        </w:rPr>
      </w:pPr>
      <w:r w:rsidRPr="001B4BD3">
        <w:rPr>
          <w:noProof/>
        </w:rPr>
        <w:drawing>
          <wp:inline distT="0" distB="0" distL="0" distR="0" wp14:anchorId="5815CFEC" wp14:editId="57D66793">
            <wp:extent cx="5733415" cy="1461531"/>
            <wp:effectExtent l="19050" t="19050" r="19685" b="2476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733415" cy="1461531"/>
                    </a:xfrm>
                    <a:prstGeom prst="rect">
                      <a:avLst/>
                    </a:prstGeom>
                    <a:ln>
                      <a:solidFill>
                        <a:schemeClr val="tx1"/>
                      </a:solidFill>
                    </a:ln>
                  </pic:spPr>
                </pic:pic>
              </a:graphicData>
            </a:graphic>
          </wp:inline>
        </w:drawing>
      </w:r>
      <w:r w:rsidR="00937BC4" w:rsidRPr="001B4BD3">
        <w:br w:type="page"/>
      </w:r>
    </w:p>
    <w:p w14:paraId="55C93EDC" w14:textId="77777777" w:rsidR="009A3E14" w:rsidRPr="001B4BD3" w:rsidRDefault="009B1B1D" w:rsidP="00E11B05">
      <w:pPr>
        <w:pStyle w:val="Heading2"/>
      </w:pPr>
      <w:bookmarkStart w:id="88" w:name="_2mzp9xe0i72i" w:colFirst="0" w:colLast="0"/>
      <w:bookmarkStart w:id="89" w:name="_Toc222847459"/>
      <w:bookmarkEnd w:id="88"/>
      <w:r w:rsidRPr="001B4BD3">
        <w:lastRenderedPageBreak/>
        <w:t>Appendix 3</w:t>
      </w:r>
      <w:r w:rsidR="00937BC4" w:rsidRPr="001B4BD3">
        <w:t>: Ethics Form</w:t>
      </w:r>
      <w:bookmarkEnd w:id="89"/>
    </w:p>
    <w:p w14:paraId="247D4EC6" w14:textId="77777777" w:rsidR="009A3E14" w:rsidRPr="001B4BD3" w:rsidRDefault="009A3E14" w:rsidP="009A3E14">
      <w:pPr>
        <w:tabs>
          <w:tab w:val="left" w:pos="5103"/>
        </w:tabs>
        <w:jc w:val="center"/>
        <w:rPr>
          <w:b/>
          <w:bCs/>
        </w:rPr>
      </w:pPr>
      <w:r w:rsidRPr="001B4BD3">
        <w:rPr>
          <w:b/>
          <w:bCs/>
        </w:rPr>
        <w:t>APPLICATION FOR ETHICAL APPROVAL – INTRODUCTORY NOTES</w:t>
      </w:r>
    </w:p>
    <w:p w14:paraId="7643B507" w14:textId="77777777" w:rsidR="009A3E14" w:rsidRPr="001B4BD3" w:rsidRDefault="009A3E14" w:rsidP="009A3E14">
      <w:pPr>
        <w:tabs>
          <w:tab w:val="left" w:pos="5103"/>
        </w:tabs>
        <w:ind w:right="282"/>
        <w:jc w:val="center"/>
        <w:rPr>
          <w:b/>
          <w:bCs/>
        </w:rPr>
      </w:pPr>
    </w:p>
    <w:p w14:paraId="1E84C91A" w14:textId="77777777" w:rsidR="009A3E14" w:rsidRPr="001B4BD3" w:rsidRDefault="009A3E14" w:rsidP="009A3E14">
      <w:pPr>
        <w:tabs>
          <w:tab w:val="left" w:pos="5103"/>
        </w:tabs>
        <w:ind w:right="282"/>
        <w:rPr>
          <w:b/>
          <w:bCs/>
          <w:sz w:val="22"/>
          <w:szCs w:val="22"/>
        </w:rPr>
      </w:pPr>
      <w:r w:rsidRPr="001B4BD3">
        <w:rPr>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723B226" w14:textId="77777777" w:rsidR="009A3E14" w:rsidRPr="001B4BD3" w:rsidRDefault="009A3E14" w:rsidP="009A3E14">
      <w:pPr>
        <w:tabs>
          <w:tab w:val="left" w:pos="5103"/>
        </w:tabs>
        <w:ind w:right="282"/>
        <w:jc w:val="center"/>
        <w:rPr>
          <w:b/>
          <w:bCs/>
          <w:sz w:val="16"/>
          <w:szCs w:val="16"/>
        </w:rPr>
      </w:pPr>
    </w:p>
    <w:p w14:paraId="5F76557D" w14:textId="77777777" w:rsidR="009A3E14" w:rsidRPr="001B4BD3" w:rsidRDefault="009A3E14" w:rsidP="009A3E14">
      <w:pPr>
        <w:tabs>
          <w:tab w:val="left" w:pos="5103"/>
        </w:tabs>
        <w:ind w:right="282"/>
        <w:rPr>
          <w:sz w:val="22"/>
          <w:szCs w:val="22"/>
        </w:rPr>
      </w:pPr>
      <w:r w:rsidRPr="001B4BD3">
        <w:rPr>
          <w:sz w:val="22"/>
          <w:szCs w:val="22"/>
        </w:rPr>
        <w:t xml:space="preserve">The University follows the OECD Frascati manual definition of </w:t>
      </w:r>
      <w:r w:rsidRPr="001B4BD3">
        <w:rPr>
          <w:b/>
          <w:sz w:val="22"/>
          <w:szCs w:val="22"/>
        </w:rPr>
        <w:t>research activity</w:t>
      </w:r>
      <w:r w:rsidRPr="001B4BD3">
        <w:rPr>
          <w:sz w:val="22"/>
          <w:szCs w:val="22"/>
        </w:rPr>
        <w:t xml:space="preserve">: </w:t>
      </w:r>
    </w:p>
    <w:p w14:paraId="59BA75A6" w14:textId="77777777" w:rsidR="009A3E14" w:rsidRPr="001B4BD3" w:rsidRDefault="009A3E14" w:rsidP="009A3E14">
      <w:pPr>
        <w:pStyle w:val="Quote"/>
        <w:ind w:left="720" w:right="827"/>
        <w:jc w:val="left"/>
        <w:rPr>
          <w:rFonts w:ascii="Arial" w:hAnsi="Arial" w:cs="Arial"/>
          <w:sz w:val="22"/>
          <w:szCs w:val="22"/>
        </w:rPr>
      </w:pPr>
      <w:r w:rsidRPr="001B4BD3">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614047F4" w14:textId="77777777" w:rsidR="009A3E14" w:rsidRPr="001B4BD3" w:rsidRDefault="009A3E14" w:rsidP="009A3E14">
      <w:pPr>
        <w:tabs>
          <w:tab w:val="left" w:pos="5103"/>
        </w:tabs>
        <w:ind w:right="282"/>
        <w:rPr>
          <w:sz w:val="22"/>
          <w:szCs w:val="22"/>
        </w:rPr>
      </w:pPr>
      <w:r w:rsidRPr="001B4BD3">
        <w:rPr>
          <w:sz w:val="22"/>
          <w:szCs w:val="22"/>
        </w:rPr>
        <w:t>As such this covers activities undertaken by:</w:t>
      </w:r>
    </w:p>
    <w:p w14:paraId="7A1555FF" w14:textId="77777777" w:rsidR="009A3E14" w:rsidRPr="001B4BD3" w:rsidRDefault="009A3E14" w:rsidP="009A3E14">
      <w:pPr>
        <w:pStyle w:val="ListParagraph"/>
        <w:numPr>
          <w:ilvl w:val="0"/>
          <w:numId w:val="4"/>
        </w:numPr>
        <w:tabs>
          <w:tab w:val="left" w:pos="5103"/>
        </w:tabs>
        <w:ind w:right="282"/>
        <w:jc w:val="both"/>
        <w:rPr>
          <w:rFonts w:ascii="Arial" w:hAnsi="Arial" w:cs="Arial"/>
          <w:sz w:val="22"/>
          <w:szCs w:val="22"/>
        </w:rPr>
      </w:pPr>
      <w:r w:rsidRPr="001B4BD3">
        <w:rPr>
          <w:rFonts w:ascii="Arial" w:hAnsi="Arial" w:cs="Arial"/>
          <w:sz w:val="22"/>
          <w:szCs w:val="22"/>
        </w:rPr>
        <w:t>Members of staff (academic staff or support staff);</w:t>
      </w:r>
    </w:p>
    <w:p w14:paraId="1F91093B" w14:textId="77777777" w:rsidR="009A3E14" w:rsidRPr="001B4BD3" w:rsidRDefault="009A3E14" w:rsidP="009A3E14">
      <w:pPr>
        <w:pStyle w:val="ListParagraph"/>
        <w:numPr>
          <w:ilvl w:val="0"/>
          <w:numId w:val="4"/>
        </w:numPr>
        <w:tabs>
          <w:tab w:val="left" w:pos="5103"/>
        </w:tabs>
        <w:ind w:right="282"/>
        <w:jc w:val="both"/>
        <w:rPr>
          <w:rFonts w:ascii="Arial" w:hAnsi="Arial" w:cs="Arial"/>
          <w:sz w:val="22"/>
          <w:szCs w:val="22"/>
        </w:rPr>
      </w:pPr>
      <w:r w:rsidRPr="001B4BD3">
        <w:rPr>
          <w:rFonts w:ascii="Arial" w:hAnsi="Arial" w:cs="Arial"/>
          <w:sz w:val="22"/>
          <w:szCs w:val="22"/>
        </w:rPr>
        <w:t>Individuals holding honorary title from the University;</w:t>
      </w:r>
    </w:p>
    <w:p w14:paraId="1A1BDE00" w14:textId="77777777" w:rsidR="009A3E14" w:rsidRPr="001B4BD3" w:rsidRDefault="009A3E14" w:rsidP="009A3E14">
      <w:pPr>
        <w:pStyle w:val="ListParagraph"/>
        <w:numPr>
          <w:ilvl w:val="0"/>
          <w:numId w:val="4"/>
        </w:numPr>
        <w:tabs>
          <w:tab w:val="left" w:pos="5103"/>
        </w:tabs>
        <w:ind w:right="282"/>
        <w:jc w:val="both"/>
        <w:rPr>
          <w:rFonts w:ascii="Arial" w:hAnsi="Arial" w:cs="Arial"/>
          <w:sz w:val="22"/>
          <w:szCs w:val="22"/>
        </w:rPr>
      </w:pPr>
      <w:r w:rsidRPr="001B4BD3">
        <w:rPr>
          <w:rFonts w:ascii="Arial" w:hAnsi="Arial" w:cs="Arial"/>
          <w:sz w:val="22"/>
          <w:szCs w:val="22"/>
        </w:rPr>
        <w:t>Postgraduate research students;</w:t>
      </w:r>
    </w:p>
    <w:p w14:paraId="3A205701" w14:textId="77777777" w:rsidR="009A3E14" w:rsidRPr="001B4BD3" w:rsidRDefault="009A3E14" w:rsidP="009A3E14">
      <w:pPr>
        <w:tabs>
          <w:tab w:val="left" w:pos="5103"/>
        </w:tabs>
        <w:ind w:left="64" w:right="282"/>
        <w:rPr>
          <w:sz w:val="22"/>
          <w:szCs w:val="22"/>
        </w:rPr>
      </w:pPr>
      <w:r w:rsidRPr="001B4BD3">
        <w:rPr>
          <w:sz w:val="22"/>
          <w:szCs w:val="22"/>
        </w:rPr>
        <w:t>In all of these cases ethical review is required regardless of discipline.</w:t>
      </w:r>
    </w:p>
    <w:p w14:paraId="05B69344" w14:textId="77777777" w:rsidR="009A3E14" w:rsidRPr="001B4BD3" w:rsidRDefault="009A3E14" w:rsidP="009A3E14">
      <w:pPr>
        <w:tabs>
          <w:tab w:val="left" w:pos="5103"/>
        </w:tabs>
        <w:ind w:right="282"/>
        <w:rPr>
          <w:sz w:val="22"/>
          <w:szCs w:val="22"/>
        </w:rPr>
      </w:pPr>
    </w:p>
    <w:p w14:paraId="483C3945" w14:textId="77777777" w:rsidR="009A3E14" w:rsidRPr="001B4BD3" w:rsidRDefault="009A3E14" w:rsidP="009A3E14">
      <w:pPr>
        <w:tabs>
          <w:tab w:val="left" w:pos="5103"/>
        </w:tabs>
        <w:ind w:right="282"/>
        <w:rPr>
          <w:sz w:val="22"/>
          <w:szCs w:val="22"/>
        </w:rPr>
      </w:pPr>
      <w:r w:rsidRPr="001B4BD3">
        <w:rPr>
          <w:sz w:val="22"/>
          <w:szCs w:val="22"/>
        </w:rPr>
        <w:t xml:space="preserve">The individual undertaking the research activity is known as the </w:t>
      </w:r>
      <w:r w:rsidRPr="001B4BD3">
        <w:rPr>
          <w:b/>
          <w:bCs/>
          <w:sz w:val="22"/>
          <w:szCs w:val="22"/>
        </w:rPr>
        <w:t>lead researcher</w:t>
      </w:r>
      <w:r w:rsidRPr="001B4BD3">
        <w:rPr>
          <w:sz w:val="22"/>
          <w:szCs w:val="22"/>
        </w:rPr>
        <w:t>.</w:t>
      </w:r>
    </w:p>
    <w:p w14:paraId="496DF44B" w14:textId="77777777" w:rsidR="009A3E14" w:rsidRPr="001B4BD3" w:rsidRDefault="009A3E14" w:rsidP="009A3E14">
      <w:pPr>
        <w:tabs>
          <w:tab w:val="left" w:pos="5103"/>
        </w:tabs>
        <w:ind w:right="282"/>
        <w:rPr>
          <w:sz w:val="22"/>
          <w:szCs w:val="22"/>
        </w:rPr>
      </w:pPr>
    </w:p>
    <w:p w14:paraId="1A41AE20" w14:textId="77777777" w:rsidR="009A3E14" w:rsidRPr="001B4BD3" w:rsidRDefault="009A3E14" w:rsidP="009A3E14">
      <w:pPr>
        <w:tabs>
          <w:tab w:val="left" w:pos="5103"/>
        </w:tabs>
        <w:rPr>
          <w:sz w:val="22"/>
          <w:szCs w:val="22"/>
        </w:rPr>
      </w:pPr>
      <w:r w:rsidRPr="001B4BD3">
        <w:rPr>
          <w:sz w:val="22"/>
          <w:szCs w:val="22"/>
        </w:rPr>
        <w:t xml:space="preserve">Ethical approval is not required for routine audits, performance reviews, quality assurance studies, testing within normal educational requirements, and literary or artistic criticism. </w:t>
      </w:r>
    </w:p>
    <w:p w14:paraId="64C1C309" w14:textId="77777777" w:rsidR="009A3E14" w:rsidRPr="001B4BD3" w:rsidRDefault="009A3E14" w:rsidP="009A3E14">
      <w:pPr>
        <w:tabs>
          <w:tab w:val="left" w:pos="5103"/>
        </w:tabs>
        <w:ind w:right="282"/>
        <w:rPr>
          <w:color w:val="000000" w:themeColor="text1"/>
          <w:sz w:val="22"/>
          <w:szCs w:val="22"/>
        </w:rPr>
      </w:pPr>
    </w:p>
    <w:p w14:paraId="7864200F" w14:textId="77777777" w:rsidR="009A3E14" w:rsidRPr="001B4BD3" w:rsidRDefault="009A3E14" w:rsidP="009A3E14">
      <w:pPr>
        <w:tabs>
          <w:tab w:val="left" w:pos="5103"/>
        </w:tabs>
        <w:ind w:right="282"/>
        <w:rPr>
          <w:color w:val="000000" w:themeColor="text1"/>
          <w:sz w:val="22"/>
          <w:szCs w:val="22"/>
        </w:rPr>
      </w:pPr>
      <w:r w:rsidRPr="001B4BD3">
        <w:rPr>
          <w:color w:val="000000" w:themeColor="text1"/>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342EDFF4" w14:textId="77777777" w:rsidR="009A3E14" w:rsidRPr="001B4BD3" w:rsidRDefault="009A3E14" w:rsidP="009A3E14">
      <w:pPr>
        <w:tabs>
          <w:tab w:val="left" w:pos="5103"/>
        </w:tabs>
        <w:ind w:right="282"/>
        <w:rPr>
          <w:color w:val="000000" w:themeColor="text1"/>
          <w:sz w:val="22"/>
          <w:szCs w:val="22"/>
        </w:rPr>
      </w:pPr>
    </w:p>
    <w:tbl>
      <w:tblPr>
        <w:tblStyle w:val="TableGrid"/>
        <w:tblW w:w="5000" w:type="pct"/>
        <w:tblLook w:val="04A0" w:firstRow="1" w:lastRow="0" w:firstColumn="1" w:lastColumn="0" w:noHBand="0" w:noVBand="1"/>
      </w:tblPr>
      <w:tblGrid>
        <w:gridCol w:w="484"/>
        <w:gridCol w:w="3660"/>
        <w:gridCol w:w="853"/>
        <w:gridCol w:w="1708"/>
        <w:gridCol w:w="732"/>
        <w:gridCol w:w="1582"/>
      </w:tblGrid>
      <w:tr w:rsidR="009A3E14" w:rsidRPr="001B4BD3" w14:paraId="52A082F3" w14:textId="77777777" w:rsidTr="001F40D7">
        <w:tc>
          <w:tcPr>
            <w:tcW w:w="268" w:type="pct"/>
            <w:shd w:val="clear" w:color="auto" w:fill="F2F2F2" w:themeFill="background1" w:themeFillShade="F2"/>
            <w:vAlign w:val="center"/>
          </w:tcPr>
          <w:p w14:paraId="05525AE7"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1</w:t>
            </w:r>
          </w:p>
        </w:tc>
        <w:tc>
          <w:tcPr>
            <w:tcW w:w="2029" w:type="pct"/>
            <w:shd w:val="clear" w:color="auto" w:fill="F2F2F2" w:themeFill="background1" w:themeFillShade="F2"/>
            <w:vAlign w:val="center"/>
          </w:tcPr>
          <w:p w14:paraId="4375F96E"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Does your research involve &lt;&lt;something specific&gt;&gt;?</w:t>
            </w:r>
          </w:p>
        </w:tc>
        <w:tc>
          <w:tcPr>
            <w:tcW w:w="473" w:type="pct"/>
            <w:shd w:val="clear" w:color="auto" w:fill="F2F2F2" w:themeFill="background1" w:themeFillShade="F2"/>
            <w:vAlign w:val="center"/>
          </w:tcPr>
          <w:p w14:paraId="1FEEBC91"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YES</w:t>
            </w:r>
          </w:p>
        </w:tc>
        <w:tc>
          <w:tcPr>
            <w:tcW w:w="947" w:type="pct"/>
            <w:shd w:val="clear" w:color="auto" w:fill="FDE9D9" w:themeFill="accent6" w:themeFillTint="33"/>
            <w:vAlign w:val="center"/>
          </w:tcPr>
          <w:p w14:paraId="24C4C4B8"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eastAsia="MS Gothic" w:hAnsi="Arial" w:cs="Arial"/>
                <w:b/>
                <w:sz w:val="22"/>
                <w:szCs w:val="22"/>
              </w:rPr>
              <w:t>Click to continue to appendix &lt;&lt;N&gt;&gt;</w:t>
            </w:r>
          </w:p>
        </w:tc>
        <w:tc>
          <w:tcPr>
            <w:tcW w:w="406" w:type="pct"/>
            <w:shd w:val="clear" w:color="auto" w:fill="F2F2F2" w:themeFill="background1" w:themeFillShade="F2"/>
            <w:vAlign w:val="center"/>
          </w:tcPr>
          <w:p w14:paraId="2BBB899B"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NO</w:t>
            </w:r>
          </w:p>
        </w:tc>
        <w:tc>
          <w:tcPr>
            <w:tcW w:w="877" w:type="pct"/>
            <w:shd w:val="clear" w:color="auto" w:fill="FDE9D9" w:themeFill="accent6" w:themeFillTint="33"/>
            <w:vAlign w:val="center"/>
          </w:tcPr>
          <w:p w14:paraId="549AD314"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Continue to the next section</w:t>
            </w:r>
          </w:p>
        </w:tc>
      </w:tr>
      <w:tr w:rsidR="009A3E14" w:rsidRPr="001B4BD3" w14:paraId="34178712" w14:textId="77777777" w:rsidTr="001F40D7">
        <w:trPr>
          <w:trHeight w:val="729"/>
        </w:trPr>
        <w:tc>
          <w:tcPr>
            <w:tcW w:w="268" w:type="pct"/>
            <w:shd w:val="clear" w:color="auto" w:fill="F2F2F2" w:themeFill="background1" w:themeFillShade="F2"/>
            <w:vAlign w:val="center"/>
          </w:tcPr>
          <w:p w14:paraId="72CC9890"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1"/>
                <w:szCs w:val="18"/>
              </w:rPr>
              <w:lastRenderedPageBreak/>
              <w:t>2</w:t>
            </w:r>
          </w:p>
        </w:tc>
        <w:tc>
          <w:tcPr>
            <w:tcW w:w="2029" w:type="pct"/>
            <w:shd w:val="clear" w:color="auto" w:fill="F2F2F2" w:themeFill="background1" w:themeFillShade="F2"/>
            <w:vAlign w:val="center"/>
          </w:tcPr>
          <w:p w14:paraId="2E05C8EB"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18"/>
              </w:rPr>
              <w:t xml:space="preserve">Have you completed appendix &lt;&lt;N&gt;&gt;? </w:t>
            </w:r>
          </w:p>
        </w:tc>
        <w:tc>
          <w:tcPr>
            <w:tcW w:w="473" w:type="pct"/>
            <w:shd w:val="clear" w:color="auto" w:fill="F2F2F2" w:themeFill="background1" w:themeFillShade="F2"/>
            <w:vAlign w:val="center"/>
          </w:tcPr>
          <w:p w14:paraId="2EF9BBE9"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bCs/>
                <w:sz w:val="22"/>
                <w:szCs w:val="22"/>
              </w:rPr>
              <w:t>YES</w:t>
            </w:r>
          </w:p>
        </w:tc>
        <w:tc>
          <w:tcPr>
            <w:tcW w:w="947" w:type="pct"/>
            <w:shd w:val="clear" w:color="auto" w:fill="FDE9D9" w:themeFill="accent6" w:themeFillTint="33"/>
            <w:vAlign w:val="center"/>
          </w:tcPr>
          <w:p w14:paraId="3DAA99A2" w14:textId="77777777" w:rsidR="009A3E14" w:rsidRPr="001B4BD3" w:rsidRDefault="009A3E14" w:rsidP="009A3E14">
            <w:pPr>
              <w:autoSpaceDE w:val="0"/>
              <w:autoSpaceDN w:val="0"/>
              <w:adjustRightInd w:val="0"/>
              <w:jc w:val="center"/>
              <w:rPr>
                <w:rFonts w:ascii="Arial" w:eastAsia="MS Gothic" w:hAnsi="Arial" w:cs="Arial"/>
                <w:b/>
                <w:sz w:val="22"/>
                <w:szCs w:val="22"/>
              </w:rPr>
            </w:pPr>
            <w:r w:rsidRPr="001B4BD3">
              <w:rPr>
                <w:rFonts w:ascii="MS Gothic" w:eastAsia="MS Gothic" w:hAnsi="MS Gothic" w:cs="Arial"/>
                <w:sz w:val="22"/>
                <w:szCs w:val="22"/>
                <w:highlight w:val="yellow"/>
              </w:rPr>
              <w:t>☐</w:t>
            </w:r>
          </w:p>
        </w:tc>
        <w:tc>
          <w:tcPr>
            <w:tcW w:w="406" w:type="pct"/>
            <w:shd w:val="clear" w:color="auto" w:fill="F2F2F2" w:themeFill="background1" w:themeFillShade="F2"/>
            <w:vAlign w:val="center"/>
          </w:tcPr>
          <w:p w14:paraId="54D4BA56"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rPr>
              <w:t>NO</w:t>
            </w:r>
          </w:p>
        </w:tc>
        <w:tc>
          <w:tcPr>
            <w:tcW w:w="877" w:type="pct"/>
            <w:shd w:val="clear" w:color="auto" w:fill="FDE9D9" w:themeFill="accent6" w:themeFillTint="33"/>
            <w:vAlign w:val="center"/>
          </w:tcPr>
          <w:p w14:paraId="7FFD50F3"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MS Gothic" w:eastAsia="MS Gothic" w:hAnsi="MS Gothic" w:cs="Arial"/>
                <w:sz w:val="22"/>
                <w:szCs w:val="22"/>
              </w:rPr>
              <w:t>☐</w:t>
            </w:r>
          </w:p>
        </w:tc>
      </w:tr>
    </w:tbl>
    <w:p w14:paraId="05A57CB5" w14:textId="77777777" w:rsidR="009A3E14" w:rsidRPr="001B4BD3" w:rsidRDefault="009A3E14" w:rsidP="009A3E14">
      <w:pPr>
        <w:tabs>
          <w:tab w:val="left" w:pos="5103"/>
        </w:tabs>
        <w:ind w:right="282"/>
        <w:rPr>
          <w:color w:val="000000" w:themeColor="text1"/>
          <w:sz w:val="22"/>
          <w:szCs w:val="22"/>
        </w:rPr>
      </w:pPr>
    </w:p>
    <w:p w14:paraId="38ADE3F3" w14:textId="77777777" w:rsidR="009A3E14" w:rsidRPr="001B4BD3" w:rsidRDefault="009A3E14" w:rsidP="009A3E14">
      <w:pPr>
        <w:rPr>
          <w:bCs/>
          <w:iCs/>
          <w:sz w:val="22"/>
          <w:szCs w:val="22"/>
        </w:rPr>
      </w:pPr>
      <w:r w:rsidRPr="001B4BD3">
        <w:rPr>
          <w:bCs/>
          <w:iCs/>
          <w:sz w:val="22"/>
          <w:szCs w:val="22"/>
        </w:rPr>
        <w:t>Clicking in the appropriate box will take you to the appropriate location in the text. At the end of each appendix is a box. Clicking on this will return you to the question that originally took you to the appendix.</w:t>
      </w:r>
    </w:p>
    <w:p w14:paraId="020EC3F6" w14:textId="77777777" w:rsidR="009A3E14" w:rsidRPr="001B4BD3" w:rsidRDefault="009A3E14" w:rsidP="009A3E14">
      <w:pPr>
        <w:tabs>
          <w:tab w:val="left" w:pos="5103"/>
        </w:tabs>
        <w:ind w:right="282"/>
        <w:rPr>
          <w:color w:val="000000" w:themeColor="text1"/>
          <w:sz w:val="22"/>
          <w:szCs w:val="22"/>
        </w:rPr>
      </w:pPr>
    </w:p>
    <w:tbl>
      <w:tblPr>
        <w:tblStyle w:val="TableGrid"/>
        <w:tblW w:w="5000" w:type="pct"/>
        <w:tblLook w:val="04A0" w:firstRow="1" w:lastRow="0" w:firstColumn="1" w:lastColumn="0" w:noHBand="0" w:noVBand="1"/>
      </w:tblPr>
      <w:tblGrid>
        <w:gridCol w:w="483"/>
        <w:gridCol w:w="3662"/>
        <w:gridCol w:w="854"/>
        <w:gridCol w:w="1709"/>
        <w:gridCol w:w="733"/>
        <w:gridCol w:w="1583"/>
      </w:tblGrid>
      <w:tr w:rsidR="009A3E14" w:rsidRPr="001B4BD3" w14:paraId="306A1484" w14:textId="77777777" w:rsidTr="001F40D7">
        <w:tc>
          <w:tcPr>
            <w:tcW w:w="268" w:type="pct"/>
            <w:tcBorders>
              <w:top w:val="nil"/>
              <w:left w:val="nil"/>
              <w:bottom w:val="nil"/>
              <w:right w:val="nil"/>
            </w:tcBorders>
            <w:shd w:val="clear" w:color="auto" w:fill="FFFFFF" w:themeFill="background1"/>
          </w:tcPr>
          <w:p w14:paraId="0B807050" w14:textId="77777777" w:rsidR="009A3E14" w:rsidRPr="001B4BD3" w:rsidRDefault="009A3E14" w:rsidP="009A3E14">
            <w:pPr>
              <w:autoSpaceDE w:val="0"/>
              <w:autoSpaceDN w:val="0"/>
              <w:adjustRightInd w:val="0"/>
              <w:rPr>
                <w:rFonts w:ascii="Arial" w:hAnsi="Arial" w:cs="Arial"/>
                <w:sz w:val="22"/>
                <w:szCs w:val="22"/>
              </w:rPr>
            </w:pPr>
          </w:p>
        </w:tc>
        <w:tc>
          <w:tcPr>
            <w:tcW w:w="2029" w:type="pct"/>
            <w:tcBorders>
              <w:top w:val="nil"/>
              <w:left w:val="nil"/>
              <w:bottom w:val="nil"/>
              <w:right w:val="nil"/>
            </w:tcBorders>
            <w:shd w:val="clear" w:color="auto" w:fill="FFFFFF" w:themeFill="background1"/>
            <w:vAlign w:val="center"/>
          </w:tcPr>
          <w:p w14:paraId="59616C87" w14:textId="77777777" w:rsidR="009A3E14" w:rsidRPr="001B4BD3" w:rsidRDefault="009A3E14" w:rsidP="009A3E14">
            <w:pPr>
              <w:autoSpaceDE w:val="0"/>
              <w:autoSpaceDN w:val="0"/>
              <w:adjustRightInd w:val="0"/>
              <w:rPr>
                <w:rFonts w:ascii="Arial" w:hAnsi="Arial" w:cs="Arial"/>
                <w:sz w:val="22"/>
                <w:szCs w:val="22"/>
              </w:rPr>
            </w:pPr>
          </w:p>
        </w:tc>
        <w:tc>
          <w:tcPr>
            <w:tcW w:w="473" w:type="pct"/>
            <w:tcBorders>
              <w:top w:val="nil"/>
              <w:left w:val="nil"/>
              <w:bottom w:val="nil"/>
              <w:right w:val="nil"/>
            </w:tcBorders>
            <w:shd w:val="clear" w:color="auto" w:fill="FFFFFF" w:themeFill="background1"/>
            <w:vAlign w:val="center"/>
          </w:tcPr>
          <w:p w14:paraId="098D621C" w14:textId="77777777" w:rsidR="009A3E14" w:rsidRPr="001B4BD3" w:rsidRDefault="009A3E14" w:rsidP="009A3E14">
            <w:pPr>
              <w:autoSpaceDE w:val="0"/>
              <w:autoSpaceDN w:val="0"/>
              <w:adjustRightInd w:val="0"/>
              <w:jc w:val="center"/>
              <w:rPr>
                <w:rFonts w:ascii="Arial" w:hAnsi="Arial" w:cs="Arial"/>
                <w:b/>
                <w:sz w:val="22"/>
                <w:szCs w:val="22"/>
              </w:rPr>
            </w:pPr>
          </w:p>
        </w:tc>
        <w:tc>
          <w:tcPr>
            <w:tcW w:w="947" w:type="pct"/>
            <w:tcBorders>
              <w:top w:val="nil"/>
              <w:left w:val="nil"/>
              <w:bottom w:val="nil"/>
              <w:right w:val="nil"/>
            </w:tcBorders>
            <w:shd w:val="clear" w:color="auto" w:fill="FFFFFF" w:themeFill="background1"/>
            <w:vAlign w:val="center"/>
          </w:tcPr>
          <w:p w14:paraId="0FF98605" w14:textId="77777777" w:rsidR="009A3E14" w:rsidRPr="001B4BD3" w:rsidRDefault="009A3E14" w:rsidP="009A3E14">
            <w:pPr>
              <w:autoSpaceDE w:val="0"/>
              <w:autoSpaceDN w:val="0"/>
              <w:adjustRightInd w:val="0"/>
              <w:jc w:val="center"/>
              <w:rPr>
                <w:rFonts w:ascii="Arial" w:hAnsi="Arial" w:cs="Arial"/>
                <w:b/>
                <w:sz w:val="22"/>
                <w:szCs w:val="22"/>
              </w:rPr>
            </w:pPr>
          </w:p>
        </w:tc>
        <w:tc>
          <w:tcPr>
            <w:tcW w:w="406" w:type="pct"/>
            <w:tcBorders>
              <w:top w:val="nil"/>
              <w:left w:val="nil"/>
              <w:bottom w:val="nil"/>
            </w:tcBorders>
            <w:shd w:val="clear" w:color="auto" w:fill="FFFFFF" w:themeFill="background1"/>
            <w:vAlign w:val="center"/>
          </w:tcPr>
          <w:p w14:paraId="729729FB" w14:textId="77777777" w:rsidR="009A3E14" w:rsidRPr="001B4BD3" w:rsidRDefault="009A3E14" w:rsidP="009A3E14">
            <w:pPr>
              <w:autoSpaceDE w:val="0"/>
              <w:autoSpaceDN w:val="0"/>
              <w:adjustRightInd w:val="0"/>
              <w:jc w:val="center"/>
              <w:rPr>
                <w:rFonts w:ascii="Arial" w:hAnsi="Arial" w:cs="Arial"/>
                <w:b/>
                <w:sz w:val="22"/>
                <w:szCs w:val="22"/>
              </w:rPr>
            </w:pPr>
          </w:p>
          <w:p w14:paraId="2C327CEB" w14:textId="77777777" w:rsidR="009A3E14" w:rsidRPr="001B4BD3" w:rsidRDefault="009A3E14" w:rsidP="009A3E14">
            <w:pPr>
              <w:autoSpaceDE w:val="0"/>
              <w:autoSpaceDN w:val="0"/>
              <w:adjustRightInd w:val="0"/>
              <w:jc w:val="center"/>
              <w:rPr>
                <w:rFonts w:ascii="Arial" w:hAnsi="Arial" w:cs="Arial"/>
                <w:b/>
                <w:sz w:val="22"/>
                <w:szCs w:val="22"/>
              </w:rPr>
            </w:pPr>
          </w:p>
          <w:p w14:paraId="27EF0B3B" w14:textId="77777777" w:rsidR="009A3E14" w:rsidRPr="001B4BD3" w:rsidRDefault="009A3E14" w:rsidP="009A3E14">
            <w:pPr>
              <w:autoSpaceDE w:val="0"/>
              <w:autoSpaceDN w:val="0"/>
              <w:adjustRightInd w:val="0"/>
              <w:jc w:val="center"/>
              <w:rPr>
                <w:rFonts w:ascii="Arial" w:hAnsi="Arial" w:cs="Arial"/>
                <w:b/>
                <w:sz w:val="22"/>
                <w:szCs w:val="22"/>
              </w:rPr>
            </w:pPr>
          </w:p>
        </w:tc>
        <w:tc>
          <w:tcPr>
            <w:tcW w:w="877" w:type="pct"/>
            <w:shd w:val="clear" w:color="auto" w:fill="FDE9D9" w:themeFill="accent6" w:themeFillTint="33"/>
            <w:vAlign w:val="center"/>
          </w:tcPr>
          <w:p w14:paraId="188E9154"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Return to the main form</w:t>
            </w:r>
          </w:p>
        </w:tc>
      </w:tr>
    </w:tbl>
    <w:p w14:paraId="70A1CCFD" w14:textId="77777777" w:rsidR="009A3E14" w:rsidRPr="001B4BD3" w:rsidRDefault="009A3E14" w:rsidP="009A3E14">
      <w:pPr>
        <w:tabs>
          <w:tab w:val="left" w:pos="5103"/>
        </w:tabs>
        <w:ind w:right="282"/>
        <w:rPr>
          <w:color w:val="000000" w:themeColor="text1"/>
          <w:sz w:val="22"/>
          <w:szCs w:val="22"/>
        </w:rPr>
      </w:pPr>
    </w:p>
    <w:p w14:paraId="0A41F93A" w14:textId="77777777" w:rsidR="009A3E14" w:rsidRPr="001B4BD3" w:rsidRDefault="009A3E14" w:rsidP="009A3E14">
      <w:pPr>
        <w:tabs>
          <w:tab w:val="left" w:pos="5103"/>
        </w:tabs>
        <w:ind w:right="282"/>
        <w:rPr>
          <w:sz w:val="22"/>
          <w:szCs w:val="22"/>
        </w:rPr>
      </w:pPr>
      <w:r w:rsidRPr="001B4BD3">
        <w:rPr>
          <w:sz w:val="22"/>
          <w:szCs w:val="22"/>
        </w:rPr>
        <w:t>NB These clickable links will only work if you are editing the document in the desktop version of Word, not the browser version. Please download and save the form before editing it.</w:t>
      </w:r>
    </w:p>
    <w:p w14:paraId="2002EE87" w14:textId="77777777" w:rsidR="009A3E14" w:rsidRPr="001B4BD3" w:rsidRDefault="009A3E14" w:rsidP="009A3E14">
      <w:pPr>
        <w:tabs>
          <w:tab w:val="left" w:pos="5103"/>
        </w:tabs>
        <w:ind w:right="282"/>
        <w:rPr>
          <w:sz w:val="22"/>
          <w:szCs w:val="22"/>
        </w:rPr>
      </w:pPr>
    </w:p>
    <w:p w14:paraId="2B857D52" w14:textId="77777777" w:rsidR="009A3E14" w:rsidRPr="001B4BD3" w:rsidRDefault="009A3E14" w:rsidP="009A3E14">
      <w:pPr>
        <w:tabs>
          <w:tab w:val="left" w:pos="5103"/>
        </w:tabs>
        <w:ind w:right="282"/>
        <w:rPr>
          <w:color w:val="000000" w:themeColor="text1"/>
          <w:sz w:val="22"/>
          <w:szCs w:val="22"/>
        </w:rPr>
      </w:pPr>
      <w:r w:rsidRPr="001B4BD3">
        <w:rPr>
          <w:sz w:val="22"/>
          <w:szCs w:val="22"/>
        </w:rPr>
        <w:t xml:space="preserve">Guidance notes are provided as comments or as text </w:t>
      </w:r>
      <w:r w:rsidRPr="001B4BD3">
        <w:rPr>
          <w:color w:val="F79646" w:themeColor="accent6"/>
          <w:sz w:val="22"/>
          <w:szCs w:val="22"/>
        </w:rPr>
        <w:t>IN GREEN</w:t>
      </w:r>
      <w:r w:rsidRPr="001B4BD3">
        <w:rPr>
          <w:color w:val="000000" w:themeColor="text1"/>
          <w:sz w:val="22"/>
          <w:szCs w:val="22"/>
        </w:rPr>
        <w:t xml:space="preserve"> throughout this form. Please ensure that the comments are removed and that the green text is replaced by your own text or removed as appropriate BEFORE submitting this form.</w:t>
      </w:r>
    </w:p>
    <w:p w14:paraId="3B25892F" w14:textId="77777777" w:rsidR="009A3E14" w:rsidRPr="001B4BD3" w:rsidRDefault="009A3E14" w:rsidP="009A3E14">
      <w:pPr>
        <w:tabs>
          <w:tab w:val="left" w:pos="5103"/>
        </w:tabs>
        <w:ind w:right="282"/>
        <w:rPr>
          <w:color w:val="000000" w:themeColor="text1"/>
          <w:sz w:val="22"/>
          <w:szCs w:val="22"/>
        </w:rPr>
      </w:pPr>
    </w:p>
    <w:p w14:paraId="2A0C941C" w14:textId="77777777" w:rsidR="009A3E14" w:rsidRPr="001B4BD3" w:rsidRDefault="009A3E14" w:rsidP="009A3E14">
      <w:pPr>
        <w:tabs>
          <w:tab w:val="left" w:pos="5103"/>
        </w:tabs>
        <w:rPr>
          <w:sz w:val="22"/>
          <w:szCs w:val="22"/>
        </w:rPr>
      </w:pPr>
      <w:r w:rsidRPr="001B4BD3">
        <w:rPr>
          <w:sz w:val="22"/>
          <w:szCs w:val="22"/>
        </w:rPr>
        <w:t>Please ensure that you have read the UWTSD Research Ethics and Integrity Policy and the UWTSD Research Data Management Policy BEFORE submitting this form.</w:t>
      </w:r>
    </w:p>
    <w:p w14:paraId="3F9ACD50" w14:textId="77777777" w:rsidR="009A3E14" w:rsidRPr="001B4BD3" w:rsidRDefault="009A3E14" w:rsidP="009A3E14">
      <w:pPr>
        <w:tabs>
          <w:tab w:val="left" w:pos="5103"/>
        </w:tabs>
        <w:ind w:right="282"/>
        <w:rPr>
          <w:color w:val="000000" w:themeColor="text1"/>
          <w:sz w:val="22"/>
          <w:szCs w:val="22"/>
        </w:rPr>
      </w:pPr>
    </w:p>
    <w:p w14:paraId="30C3596B" w14:textId="77777777" w:rsidR="009A3E14" w:rsidRPr="001B4BD3" w:rsidRDefault="009A3E14" w:rsidP="009A3E14">
      <w:pPr>
        <w:tabs>
          <w:tab w:val="left" w:pos="5103"/>
        </w:tabs>
        <w:ind w:right="282"/>
        <w:rPr>
          <w:color w:val="000000" w:themeColor="text1"/>
          <w:sz w:val="22"/>
          <w:szCs w:val="22"/>
        </w:rPr>
      </w:pPr>
    </w:p>
    <w:p w14:paraId="514A322A" w14:textId="77777777" w:rsidR="009A3E14" w:rsidRPr="001B4BD3" w:rsidRDefault="009A3E14" w:rsidP="009A3E14">
      <w:pPr>
        <w:rPr>
          <w:b/>
          <w:sz w:val="22"/>
          <w:szCs w:val="22"/>
        </w:rPr>
      </w:pPr>
      <w:r w:rsidRPr="001B4BD3">
        <w:rPr>
          <w:b/>
          <w:sz w:val="22"/>
          <w:szCs w:val="22"/>
        </w:rPr>
        <w:br w:type="page"/>
      </w:r>
    </w:p>
    <w:p w14:paraId="26735C5C" w14:textId="77777777" w:rsidR="009A3E14" w:rsidRPr="001B4BD3" w:rsidRDefault="009A3E14" w:rsidP="009A3E14">
      <w:pPr>
        <w:autoSpaceDE w:val="0"/>
        <w:autoSpaceDN w:val="0"/>
        <w:adjustRightInd w:val="0"/>
        <w:spacing w:after="240"/>
        <w:jc w:val="center"/>
        <w:rPr>
          <w:b/>
          <w:sz w:val="22"/>
          <w:szCs w:val="22"/>
        </w:rPr>
      </w:pPr>
      <w:r w:rsidRPr="001B4BD3">
        <w:rPr>
          <w:b/>
          <w:bCs/>
        </w:rPr>
        <w:lastRenderedPageBreak/>
        <w:t>APPLICATION FOR ETHICAL APPROVAL</w:t>
      </w:r>
    </w:p>
    <w:p w14:paraId="32AB0CDD" w14:textId="77777777" w:rsidR="009A3E14" w:rsidRPr="001B4BD3" w:rsidRDefault="009A3E14" w:rsidP="009A3E14">
      <w:pPr>
        <w:autoSpaceDE w:val="0"/>
        <w:autoSpaceDN w:val="0"/>
        <w:adjustRightInd w:val="0"/>
        <w:spacing w:after="240"/>
        <w:rPr>
          <w:b/>
          <w:sz w:val="22"/>
          <w:szCs w:val="22"/>
        </w:rPr>
      </w:pPr>
      <w:r w:rsidRPr="001B4BD3">
        <w:rPr>
          <w:b/>
          <w:sz w:val="22"/>
          <w:szCs w:val="22"/>
        </w:rPr>
        <w:t>SECTION A: About You (Lead Researcher)</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61"/>
        <w:gridCol w:w="2154"/>
        <w:gridCol w:w="475"/>
        <w:gridCol w:w="2411"/>
        <w:gridCol w:w="494"/>
        <w:gridCol w:w="1297"/>
        <w:gridCol w:w="1227"/>
        <w:gridCol w:w="494"/>
      </w:tblGrid>
      <w:tr w:rsidR="009A3E14" w:rsidRPr="001B4BD3" w14:paraId="4EE4CD97" w14:textId="77777777" w:rsidTr="009A3E14">
        <w:trPr>
          <w:trHeight w:val="439"/>
        </w:trPr>
        <w:tc>
          <w:tcPr>
            <w:tcW w:w="0" w:type="auto"/>
            <w:shd w:val="clear" w:color="auto" w:fill="F2F2F2" w:themeFill="background1" w:themeFillShade="F2"/>
            <w:vAlign w:val="center"/>
          </w:tcPr>
          <w:p w14:paraId="67195326" w14:textId="77777777" w:rsidR="009A3E14" w:rsidRPr="001B4BD3" w:rsidRDefault="009A3E14" w:rsidP="009A3E14">
            <w:pPr>
              <w:rPr>
                <w:sz w:val="22"/>
                <w:szCs w:val="22"/>
              </w:rPr>
            </w:pPr>
            <w:r w:rsidRPr="001B4BD3">
              <w:rPr>
                <w:sz w:val="22"/>
                <w:szCs w:val="22"/>
              </w:rPr>
              <w:t>1</w:t>
            </w:r>
          </w:p>
        </w:tc>
        <w:tc>
          <w:tcPr>
            <w:tcW w:w="0" w:type="auto"/>
            <w:gridSpan w:val="2"/>
            <w:shd w:val="clear" w:color="auto" w:fill="F2F2F2" w:themeFill="background1" w:themeFillShade="F2"/>
            <w:vAlign w:val="center"/>
          </w:tcPr>
          <w:p w14:paraId="5197C2FA" w14:textId="77777777" w:rsidR="009A3E14" w:rsidRPr="001B4BD3" w:rsidRDefault="009A3E14" w:rsidP="009A3E14">
            <w:pPr>
              <w:rPr>
                <w:sz w:val="22"/>
                <w:szCs w:val="22"/>
              </w:rPr>
            </w:pPr>
            <w:r w:rsidRPr="001B4BD3">
              <w:rPr>
                <w:sz w:val="22"/>
                <w:szCs w:val="22"/>
              </w:rPr>
              <w:t>Full Name:</w:t>
            </w:r>
          </w:p>
        </w:tc>
        <w:tc>
          <w:tcPr>
            <w:tcW w:w="0" w:type="auto"/>
            <w:gridSpan w:val="5"/>
            <w:vAlign w:val="center"/>
          </w:tcPr>
          <w:p w14:paraId="461FD96C" w14:textId="77777777" w:rsidR="009A3E14" w:rsidRPr="001B4BD3" w:rsidRDefault="009A3E14" w:rsidP="009A3E14">
            <w:pPr>
              <w:rPr>
                <w:sz w:val="22"/>
                <w:szCs w:val="22"/>
              </w:rPr>
            </w:pPr>
          </w:p>
        </w:tc>
      </w:tr>
      <w:tr w:rsidR="009A3E14" w:rsidRPr="001B4BD3" w14:paraId="0645B542" w14:textId="77777777" w:rsidTr="009A3E14">
        <w:trPr>
          <w:trHeight w:val="472"/>
        </w:trPr>
        <w:tc>
          <w:tcPr>
            <w:tcW w:w="0" w:type="auto"/>
            <w:vMerge w:val="restart"/>
            <w:shd w:val="clear" w:color="auto" w:fill="F2F2F2" w:themeFill="background1" w:themeFillShade="F2"/>
            <w:vAlign w:val="center"/>
          </w:tcPr>
          <w:p w14:paraId="3AAFED07" w14:textId="77777777" w:rsidR="009A3E14" w:rsidRPr="001B4BD3" w:rsidRDefault="009A3E14" w:rsidP="009A3E14">
            <w:pPr>
              <w:rPr>
                <w:sz w:val="22"/>
                <w:szCs w:val="22"/>
              </w:rPr>
            </w:pPr>
            <w:r w:rsidRPr="001B4BD3">
              <w:rPr>
                <w:sz w:val="22"/>
                <w:szCs w:val="22"/>
              </w:rPr>
              <w:t>2</w:t>
            </w:r>
          </w:p>
        </w:tc>
        <w:tc>
          <w:tcPr>
            <w:tcW w:w="0" w:type="auto"/>
            <w:gridSpan w:val="2"/>
            <w:shd w:val="clear" w:color="auto" w:fill="F2F2F2" w:themeFill="background1" w:themeFillShade="F2"/>
            <w:vAlign w:val="center"/>
          </w:tcPr>
          <w:p w14:paraId="0A24F0D9" w14:textId="77777777" w:rsidR="009A3E14" w:rsidRPr="001B4BD3" w:rsidRDefault="009A3E14" w:rsidP="009A3E14">
            <w:pPr>
              <w:rPr>
                <w:sz w:val="22"/>
                <w:szCs w:val="22"/>
              </w:rPr>
            </w:pPr>
            <w:r w:rsidRPr="001B4BD3">
              <w:rPr>
                <w:sz w:val="22"/>
                <w:szCs w:val="22"/>
              </w:rPr>
              <w:t>Tick all boxes that apply:</w:t>
            </w:r>
          </w:p>
        </w:tc>
        <w:tc>
          <w:tcPr>
            <w:tcW w:w="0" w:type="auto"/>
            <w:shd w:val="clear" w:color="auto" w:fill="F2F2F2" w:themeFill="background1" w:themeFillShade="F2"/>
            <w:vAlign w:val="center"/>
          </w:tcPr>
          <w:p w14:paraId="46387D5D" w14:textId="77777777" w:rsidR="009A3E14" w:rsidRPr="001B4BD3" w:rsidRDefault="009A3E14" w:rsidP="009A3E14">
            <w:pPr>
              <w:rPr>
                <w:sz w:val="22"/>
                <w:szCs w:val="22"/>
              </w:rPr>
            </w:pPr>
            <w:r w:rsidRPr="001B4BD3">
              <w:rPr>
                <w:sz w:val="22"/>
                <w:szCs w:val="22"/>
              </w:rPr>
              <w:t>Member of staff:</w:t>
            </w:r>
          </w:p>
        </w:tc>
        <w:tc>
          <w:tcPr>
            <w:tcW w:w="0" w:type="auto"/>
            <w:shd w:val="clear" w:color="auto" w:fill="D9D9D9" w:themeFill="background1" w:themeFillShade="D9"/>
            <w:vAlign w:val="center"/>
          </w:tcPr>
          <w:p w14:paraId="002E2C09" w14:textId="77777777" w:rsidR="009A3E14" w:rsidRPr="001B4BD3" w:rsidRDefault="009A3E14" w:rsidP="009A3E14">
            <w:pPr>
              <w:jc w:val="center"/>
              <w:rPr>
                <w:sz w:val="22"/>
                <w:szCs w:val="22"/>
              </w:rPr>
            </w:pPr>
            <w:r w:rsidRPr="001B4BD3">
              <w:rPr>
                <w:rFonts w:ascii="MS Gothic" w:eastAsia="MS Gothic" w:hAnsi="MS Gothic"/>
                <w:sz w:val="22"/>
                <w:szCs w:val="22"/>
              </w:rPr>
              <w:t>☐</w:t>
            </w:r>
          </w:p>
        </w:tc>
        <w:tc>
          <w:tcPr>
            <w:tcW w:w="0" w:type="auto"/>
            <w:gridSpan w:val="2"/>
            <w:shd w:val="clear" w:color="auto" w:fill="F2F2F2" w:themeFill="background1" w:themeFillShade="F2"/>
            <w:vAlign w:val="center"/>
          </w:tcPr>
          <w:p w14:paraId="065C012E" w14:textId="77777777" w:rsidR="009A3E14" w:rsidRPr="001B4BD3" w:rsidRDefault="009A3E14" w:rsidP="009A3E14">
            <w:pPr>
              <w:rPr>
                <w:sz w:val="22"/>
                <w:szCs w:val="22"/>
              </w:rPr>
            </w:pPr>
            <w:r w:rsidRPr="001B4BD3">
              <w:rPr>
                <w:sz w:val="22"/>
                <w:szCs w:val="22"/>
              </w:rPr>
              <w:t>Honorary research fellow:</w:t>
            </w:r>
          </w:p>
        </w:tc>
        <w:tc>
          <w:tcPr>
            <w:tcW w:w="0" w:type="auto"/>
            <w:shd w:val="clear" w:color="auto" w:fill="D9D9D9" w:themeFill="background1" w:themeFillShade="D9"/>
            <w:vAlign w:val="center"/>
          </w:tcPr>
          <w:p w14:paraId="12A60620" w14:textId="77777777" w:rsidR="009A3E14" w:rsidRPr="001B4BD3" w:rsidRDefault="009A3E14" w:rsidP="009A3E14">
            <w:pPr>
              <w:jc w:val="center"/>
              <w:rPr>
                <w:sz w:val="22"/>
                <w:szCs w:val="22"/>
              </w:rPr>
            </w:pPr>
            <w:r w:rsidRPr="001B4BD3">
              <w:rPr>
                <w:rFonts w:ascii="MS Gothic" w:eastAsia="MS Gothic" w:hAnsi="MS Gothic"/>
                <w:sz w:val="22"/>
                <w:szCs w:val="22"/>
              </w:rPr>
              <w:t>☐</w:t>
            </w:r>
          </w:p>
        </w:tc>
      </w:tr>
      <w:tr w:rsidR="009A3E14" w:rsidRPr="001B4BD3" w14:paraId="53C5353E" w14:textId="77777777" w:rsidTr="009A3E14">
        <w:trPr>
          <w:trHeight w:val="472"/>
        </w:trPr>
        <w:tc>
          <w:tcPr>
            <w:tcW w:w="0" w:type="auto"/>
            <w:vMerge/>
            <w:shd w:val="clear" w:color="auto" w:fill="F2F2F2" w:themeFill="background1" w:themeFillShade="F2"/>
            <w:vAlign w:val="center"/>
          </w:tcPr>
          <w:p w14:paraId="3B47580A" w14:textId="77777777" w:rsidR="009A3E14" w:rsidRPr="001B4BD3" w:rsidRDefault="009A3E14" w:rsidP="009A3E14">
            <w:pPr>
              <w:rPr>
                <w:sz w:val="22"/>
                <w:szCs w:val="22"/>
              </w:rPr>
            </w:pPr>
          </w:p>
        </w:tc>
        <w:tc>
          <w:tcPr>
            <w:tcW w:w="0" w:type="auto"/>
            <w:shd w:val="clear" w:color="auto" w:fill="F2F2F2" w:themeFill="background1" w:themeFillShade="F2"/>
            <w:vAlign w:val="center"/>
          </w:tcPr>
          <w:p w14:paraId="3B095C86" w14:textId="77777777" w:rsidR="009A3E14" w:rsidRPr="001B4BD3" w:rsidRDefault="009A3E14" w:rsidP="009A3E14">
            <w:pPr>
              <w:rPr>
                <w:sz w:val="22"/>
                <w:szCs w:val="22"/>
              </w:rPr>
            </w:pPr>
            <w:r w:rsidRPr="001B4BD3">
              <w:rPr>
                <w:sz w:val="22"/>
                <w:szCs w:val="22"/>
              </w:rPr>
              <w:t>Undergraduate Student</w:t>
            </w:r>
          </w:p>
        </w:tc>
        <w:sdt>
          <w:sdtPr>
            <w:rPr>
              <w:sz w:val="22"/>
              <w:szCs w:val="22"/>
            </w:rPr>
            <w:id w:val="-947236441"/>
            <w14:checkbox>
              <w14:checked w14:val="0"/>
              <w14:checkedState w14:val="2612" w14:font="MS Gothic"/>
              <w14:uncheckedState w14:val="2610" w14:font="MS Gothic"/>
            </w14:checkbox>
          </w:sdtPr>
          <w:sdtEndPr/>
          <w:sdtContent>
            <w:tc>
              <w:tcPr>
                <w:tcW w:w="0" w:type="auto"/>
                <w:shd w:val="clear" w:color="auto" w:fill="D9D9D9" w:themeFill="background1" w:themeFillShade="D9"/>
                <w:vAlign w:val="center"/>
              </w:tcPr>
              <w:p w14:paraId="712F5D97" w14:textId="77777777" w:rsidR="009A3E14" w:rsidRPr="001B4BD3" w:rsidRDefault="009A3E14" w:rsidP="009A3E14">
                <w:pPr>
                  <w:jc w:val="center"/>
                  <w:rPr>
                    <w:sz w:val="22"/>
                    <w:szCs w:val="22"/>
                  </w:rPr>
                </w:pPr>
                <w:r w:rsidRPr="001B4BD3">
                  <w:rPr>
                    <w:rFonts w:ascii="MS Gothic" w:eastAsia="MS Gothic" w:hAnsi="MS Gothic"/>
                    <w:sz w:val="22"/>
                    <w:szCs w:val="22"/>
                  </w:rPr>
                  <w:t>☐</w:t>
                </w:r>
              </w:p>
            </w:tc>
          </w:sdtContent>
        </w:sdt>
        <w:tc>
          <w:tcPr>
            <w:tcW w:w="0" w:type="auto"/>
            <w:shd w:val="clear" w:color="auto" w:fill="F2F2F2" w:themeFill="background1" w:themeFillShade="F2"/>
            <w:vAlign w:val="center"/>
          </w:tcPr>
          <w:p w14:paraId="41264CB0" w14:textId="77777777" w:rsidR="009A3E14" w:rsidRPr="001B4BD3" w:rsidRDefault="009A3E14" w:rsidP="009A3E14">
            <w:pPr>
              <w:rPr>
                <w:sz w:val="22"/>
                <w:szCs w:val="22"/>
              </w:rPr>
            </w:pPr>
            <w:r w:rsidRPr="001B4BD3">
              <w:rPr>
                <w:sz w:val="22"/>
                <w:szCs w:val="22"/>
              </w:rPr>
              <w:t>Taught Postgraduate Student</w:t>
            </w:r>
          </w:p>
        </w:tc>
        <w:sdt>
          <w:sdtPr>
            <w:rPr>
              <w:sz w:val="22"/>
              <w:szCs w:val="22"/>
            </w:rPr>
            <w:id w:val="-1954943217"/>
            <w14:checkbox>
              <w14:checked w14:val="0"/>
              <w14:checkedState w14:val="2612" w14:font="MS Gothic"/>
              <w14:uncheckedState w14:val="2610" w14:font="MS Gothic"/>
            </w14:checkbox>
          </w:sdtPr>
          <w:sdtEndPr/>
          <w:sdtContent>
            <w:tc>
              <w:tcPr>
                <w:tcW w:w="0" w:type="auto"/>
                <w:shd w:val="clear" w:color="auto" w:fill="D9D9D9" w:themeFill="background1" w:themeFillShade="D9"/>
                <w:vAlign w:val="center"/>
              </w:tcPr>
              <w:p w14:paraId="7558C5E4" w14:textId="77777777" w:rsidR="009A3E14" w:rsidRPr="001B4BD3" w:rsidRDefault="009A3E14" w:rsidP="009A3E14">
                <w:pPr>
                  <w:jc w:val="center"/>
                  <w:rPr>
                    <w:sz w:val="22"/>
                    <w:szCs w:val="22"/>
                  </w:rPr>
                </w:pPr>
                <w:r w:rsidRPr="001B4BD3">
                  <w:rPr>
                    <w:rFonts w:ascii="MS Gothic" w:eastAsia="MS Gothic" w:hAnsi="MS Gothic"/>
                    <w:sz w:val="22"/>
                    <w:szCs w:val="22"/>
                  </w:rPr>
                  <w:t>☐</w:t>
                </w:r>
              </w:p>
            </w:tc>
          </w:sdtContent>
        </w:sdt>
        <w:tc>
          <w:tcPr>
            <w:tcW w:w="0" w:type="auto"/>
            <w:gridSpan w:val="2"/>
            <w:shd w:val="clear" w:color="auto" w:fill="F2F2F2" w:themeFill="background1" w:themeFillShade="F2"/>
            <w:vAlign w:val="center"/>
          </w:tcPr>
          <w:p w14:paraId="69ACA061" w14:textId="77777777" w:rsidR="009A3E14" w:rsidRPr="001B4BD3" w:rsidRDefault="009A3E14" w:rsidP="009A3E14">
            <w:pPr>
              <w:rPr>
                <w:sz w:val="22"/>
                <w:szCs w:val="22"/>
              </w:rPr>
            </w:pPr>
            <w:r w:rsidRPr="001B4BD3">
              <w:rPr>
                <w:sz w:val="22"/>
                <w:szCs w:val="22"/>
              </w:rPr>
              <w:t>Postgraduate Research Student</w:t>
            </w:r>
          </w:p>
        </w:tc>
        <w:sdt>
          <w:sdtPr>
            <w:rPr>
              <w:sz w:val="22"/>
              <w:szCs w:val="22"/>
            </w:rPr>
            <w:id w:val="-71887707"/>
            <w14:checkbox>
              <w14:checked w14:val="0"/>
              <w14:checkedState w14:val="2612" w14:font="MS Gothic"/>
              <w14:uncheckedState w14:val="2610" w14:font="MS Gothic"/>
            </w14:checkbox>
          </w:sdtPr>
          <w:sdtEndPr/>
          <w:sdtContent>
            <w:tc>
              <w:tcPr>
                <w:tcW w:w="0" w:type="auto"/>
                <w:shd w:val="clear" w:color="auto" w:fill="D9D9D9" w:themeFill="background1" w:themeFillShade="D9"/>
                <w:vAlign w:val="center"/>
              </w:tcPr>
              <w:p w14:paraId="1E91A074" w14:textId="77777777" w:rsidR="009A3E14" w:rsidRPr="001B4BD3" w:rsidRDefault="009A3E14" w:rsidP="009A3E14">
                <w:pPr>
                  <w:jc w:val="center"/>
                  <w:rPr>
                    <w:sz w:val="22"/>
                    <w:szCs w:val="22"/>
                  </w:rPr>
                </w:pPr>
                <w:r w:rsidRPr="001B4BD3">
                  <w:rPr>
                    <w:rFonts w:ascii="MS Gothic" w:eastAsia="MS Gothic" w:hAnsi="MS Gothic"/>
                    <w:sz w:val="22"/>
                    <w:szCs w:val="22"/>
                  </w:rPr>
                  <w:t>☐</w:t>
                </w:r>
              </w:p>
            </w:tc>
          </w:sdtContent>
        </w:sdt>
      </w:tr>
      <w:tr w:rsidR="009A3E14" w:rsidRPr="001B4BD3" w14:paraId="63B351BE" w14:textId="77777777" w:rsidTr="009A3E14">
        <w:trPr>
          <w:cantSplit/>
          <w:trHeight w:val="334"/>
        </w:trPr>
        <w:tc>
          <w:tcPr>
            <w:tcW w:w="0" w:type="auto"/>
            <w:shd w:val="clear" w:color="auto" w:fill="F2F2F2" w:themeFill="background1" w:themeFillShade="F2"/>
            <w:vAlign w:val="center"/>
          </w:tcPr>
          <w:p w14:paraId="4F9860B7" w14:textId="77777777" w:rsidR="009A3E14" w:rsidRPr="001B4BD3" w:rsidRDefault="009A3E14" w:rsidP="009A3E14">
            <w:pPr>
              <w:rPr>
                <w:sz w:val="22"/>
                <w:szCs w:val="22"/>
              </w:rPr>
            </w:pPr>
            <w:r w:rsidRPr="001B4BD3">
              <w:rPr>
                <w:sz w:val="22"/>
                <w:szCs w:val="22"/>
              </w:rPr>
              <w:t>3</w:t>
            </w:r>
          </w:p>
        </w:tc>
        <w:tc>
          <w:tcPr>
            <w:tcW w:w="0" w:type="auto"/>
            <w:gridSpan w:val="2"/>
            <w:shd w:val="clear" w:color="auto" w:fill="F2F2F2" w:themeFill="background1" w:themeFillShade="F2"/>
            <w:vAlign w:val="center"/>
          </w:tcPr>
          <w:p w14:paraId="23C33A7A" w14:textId="77777777" w:rsidR="009A3E14" w:rsidRPr="001B4BD3" w:rsidRDefault="009A3E14" w:rsidP="009A3E14">
            <w:pPr>
              <w:rPr>
                <w:sz w:val="22"/>
                <w:szCs w:val="22"/>
              </w:rPr>
            </w:pPr>
            <w:r w:rsidRPr="001B4BD3">
              <w:rPr>
                <w:sz w:val="22"/>
                <w:szCs w:val="22"/>
              </w:rPr>
              <w:t>Institute/Academic Discipline/Centre:</w:t>
            </w:r>
          </w:p>
        </w:tc>
        <w:tc>
          <w:tcPr>
            <w:tcW w:w="0" w:type="auto"/>
            <w:gridSpan w:val="5"/>
            <w:vAlign w:val="center"/>
          </w:tcPr>
          <w:p w14:paraId="13A726AD" w14:textId="77777777" w:rsidR="009A3E14" w:rsidRPr="001B4BD3" w:rsidRDefault="009A3E14" w:rsidP="009A3E14">
            <w:pPr>
              <w:rPr>
                <w:sz w:val="22"/>
                <w:szCs w:val="22"/>
              </w:rPr>
            </w:pPr>
          </w:p>
          <w:p w14:paraId="0E8371D9" w14:textId="77777777" w:rsidR="009A3E14" w:rsidRPr="001B4BD3" w:rsidRDefault="009A3E14" w:rsidP="009A3E14">
            <w:pPr>
              <w:rPr>
                <w:sz w:val="22"/>
                <w:szCs w:val="22"/>
              </w:rPr>
            </w:pPr>
          </w:p>
        </w:tc>
      </w:tr>
      <w:tr w:rsidR="009A3E14" w:rsidRPr="001B4BD3" w14:paraId="5C80EF80" w14:textId="77777777" w:rsidTr="009A3E14">
        <w:trPr>
          <w:cantSplit/>
          <w:trHeight w:val="340"/>
        </w:trPr>
        <w:tc>
          <w:tcPr>
            <w:tcW w:w="0" w:type="auto"/>
            <w:shd w:val="clear" w:color="auto" w:fill="F2F2F2" w:themeFill="background1" w:themeFillShade="F2"/>
            <w:vAlign w:val="center"/>
          </w:tcPr>
          <w:p w14:paraId="7153E3E6" w14:textId="77777777" w:rsidR="009A3E14" w:rsidRPr="001B4BD3" w:rsidRDefault="009A3E14" w:rsidP="009A3E14">
            <w:pPr>
              <w:rPr>
                <w:sz w:val="22"/>
                <w:szCs w:val="22"/>
              </w:rPr>
            </w:pPr>
            <w:r w:rsidRPr="001B4BD3">
              <w:rPr>
                <w:sz w:val="22"/>
                <w:szCs w:val="22"/>
              </w:rPr>
              <w:t>4</w:t>
            </w:r>
          </w:p>
        </w:tc>
        <w:tc>
          <w:tcPr>
            <w:tcW w:w="0" w:type="auto"/>
            <w:gridSpan w:val="2"/>
            <w:shd w:val="clear" w:color="auto" w:fill="F2F2F2" w:themeFill="background1" w:themeFillShade="F2"/>
            <w:vAlign w:val="center"/>
          </w:tcPr>
          <w:p w14:paraId="3A5AF4C0" w14:textId="77777777" w:rsidR="009A3E14" w:rsidRPr="001B4BD3" w:rsidRDefault="009A3E14" w:rsidP="009A3E14">
            <w:pPr>
              <w:rPr>
                <w:sz w:val="22"/>
                <w:szCs w:val="22"/>
              </w:rPr>
            </w:pPr>
            <w:r w:rsidRPr="001B4BD3">
              <w:rPr>
                <w:sz w:val="22"/>
                <w:szCs w:val="22"/>
              </w:rPr>
              <w:t>Campus:</w:t>
            </w:r>
          </w:p>
        </w:tc>
        <w:tc>
          <w:tcPr>
            <w:tcW w:w="0" w:type="auto"/>
            <w:gridSpan w:val="5"/>
            <w:vAlign w:val="center"/>
          </w:tcPr>
          <w:p w14:paraId="4E6C4FE0" w14:textId="77777777" w:rsidR="009A3E14" w:rsidRPr="001B4BD3" w:rsidRDefault="009A3E14" w:rsidP="009A3E14">
            <w:pPr>
              <w:rPr>
                <w:sz w:val="22"/>
                <w:szCs w:val="22"/>
              </w:rPr>
            </w:pPr>
          </w:p>
          <w:p w14:paraId="2C413452" w14:textId="77777777" w:rsidR="009A3E14" w:rsidRPr="001B4BD3" w:rsidRDefault="009A3E14" w:rsidP="009A3E14">
            <w:pPr>
              <w:rPr>
                <w:sz w:val="22"/>
                <w:szCs w:val="22"/>
              </w:rPr>
            </w:pPr>
          </w:p>
        </w:tc>
      </w:tr>
      <w:tr w:rsidR="009A3E14" w:rsidRPr="001B4BD3" w14:paraId="4238192F" w14:textId="77777777" w:rsidTr="009A3E14">
        <w:trPr>
          <w:cantSplit/>
          <w:trHeight w:val="340"/>
        </w:trPr>
        <w:tc>
          <w:tcPr>
            <w:tcW w:w="0" w:type="auto"/>
            <w:shd w:val="clear" w:color="auto" w:fill="F2F2F2" w:themeFill="background1" w:themeFillShade="F2"/>
            <w:vAlign w:val="center"/>
          </w:tcPr>
          <w:p w14:paraId="5970E6CD" w14:textId="77777777" w:rsidR="009A3E14" w:rsidRPr="001B4BD3" w:rsidRDefault="009A3E14" w:rsidP="009A3E14">
            <w:pPr>
              <w:rPr>
                <w:sz w:val="22"/>
                <w:szCs w:val="22"/>
              </w:rPr>
            </w:pPr>
            <w:r w:rsidRPr="001B4BD3">
              <w:rPr>
                <w:sz w:val="22"/>
                <w:szCs w:val="22"/>
              </w:rPr>
              <w:t>5</w:t>
            </w:r>
          </w:p>
        </w:tc>
        <w:tc>
          <w:tcPr>
            <w:tcW w:w="0" w:type="auto"/>
            <w:gridSpan w:val="2"/>
            <w:shd w:val="clear" w:color="auto" w:fill="F2F2F2" w:themeFill="background1" w:themeFillShade="F2"/>
            <w:vAlign w:val="center"/>
          </w:tcPr>
          <w:p w14:paraId="5B53367D" w14:textId="77777777" w:rsidR="009A3E14" w:rsidRPr="001B4BD3" w:rsidRDefault="009A3E14" w:rsidP="009A3E14">
            <w:pPr>
              <w:rPr>
                <w:sz w:val="22"/>
                <w:szCs w:val="22"/>
              </w:rPr>
            </w:pPr>
            <w:r w:rsidRPr="001B4BD3">
              <w:rPr>
                <w:sz w:val="22"/>
                <w:szCs w:val="22"/>
              </w:rPr>
              <w:t>E-mail address:</w:t>
            </w:r>
          </w:p>
        </w:tc>
        <w:tc>
          <w:tcPr>
            <w:tcW w:w="0" w:type="auto"/>
            <w:gridSpan w:val="5"/>
            <w:vAlign w:val="center"/>
          </w:tcPr>
          <w:p w14:paraId="225E4875" w14:textId="77777777" w:rsidR="009A3E14" w:rsidRPr="001B4BD3" w:rsidRDefault="009A3E14" w:rsidP="009A3E14">
            <w:pPr>
              <w:rPr>
                <w:sz w:val="22"/>
                <w:szCs w:val="22"/>
              </w:rPr>
            </w:pPr>
          </w:p>
          <w:p w14:paraId="160E6B53" w14:textId="77777777" w:rsidR="009A3E14" w:rsidRPr="001B4BD3" w:rsidRDefault="009A3E14" w:rsidP="009A3E14">
            <w:pPr>
              <w:rPr>
                <w:sz w:val="22"/>
                <w:szCs w:val="22"/>
              </w:rPr>
            </w:pPr>
          </w:p>
        </w:tc>
      </w:tr>
      <w:tr w:rsidR="009A3E14" w:rsidRPr="001B4BD3" w14:paraId="745EFE9E" w14:textId="77777777" w:rsidTr="009A3E14">
        <w:trPr>
          <w:cantSplit/>
          <w:trHeight w:val="340"/>
        </w:trPr>
        <w:tc>
          <w:tcPr>
            <w:tcW w:w="0" w:type="auto"/>
            <w:shd w:val="clear" w:color="auto" w:fill="F2F2F2" w:themeFill="background1" w:themeFillShade="F2"/>
            <w:vAlign w:val="center"/>
          </w:tcPr>
          <w:p w14:paraId="7D2AE53B" w14:textId="77777777" w:rsidR="009A3E14" w:rsidRPr="001B4BD3" w:rsidRDefault="009A3E14" w:rsidP="009A3E14">
            <w:pPr>
              <w:rPr>
                <w:sz w:val="22"/>
                <w:szCs w:val="22"/>
              </w:rPr>
            </w:pPr>
            <w:r w:rsidRPr="001B4BD3">
              <w:rPr>
                <w:sz w:val="22"/>
                <w:szCs w:val="22"/>
              </w:rPr>
              <w:t>6</w:t>
            </w:r>
          </w:p>
        </w:tc>
        <w:tc>
          <w:tcPr>
            <w:tcW w:w="0" w:type="auto"/>
            <w:gridSpan w:val="2"/>
            <w:shd w:val="clear" w:color="auto" w:fill="F2F2F2" w:themeFill="background1" w:themeFillShade="F2"/>
            <w:vAlign w:val="center"/>
          </w:tcPr>
          <w:p w14:paraId="71A8FB5F" w14:textId="77777777" w:rsidR="009A3E14" w:rsidRPr="001B4BD3" w:rsidRDefault="009A3E14" w:rsidP="009A3E14">
            <w:pPr>
              <w:rPr>
                <w:sz w:val="22"/>
                <w:szCs w:val="22"/>
              </w:rPr>
            </w:pPr>
            <w:r w:rsidRPr="001B4BD3">
              <w:rPr>
                <w:sz w:val="22"/>
                <w:szCs w:val="22"/>
              </w:rPr>
              <w:t>Contact Telephone Number:</w:t>
            </w:r>
          </w:p>
        </w:tc>
        <w:tc>
          <w:tcPr>
            <w:tcW w:w="0" w:type="auto"/>
            <w:gridSpan w:val="5"/>
            <w:vAlign w:val="center"/>
          </w:tcPr>
          <w:p w14:paraId="7AC05DED" w14:textId="77777777" w:rsidR="009A3E14" w:rsidRPr="001B4BD3" w:rsidRDefault="009A3E14" w:rsidP="009A3E14">
            <w:pPr>
              <w:rPr>
                <w:sz w:val="22"/>
                <w:szCs w:val="22"/>
              </w:rPr>
            </w:pPr>
          </w:p>
          <w:p w14:paraId="40E03506" w14:textId="77777777" w:rsidR="009A3E14" w:rsidRPr="001B4BD3" w:rsidRDefault="009A3E14" w:rsidP="009A3E14">
            <w:pPr>
              <w:rPr>
                <w:sz w:val="22"/>
                <w:szCs w:val="22"/>
              </w:rPr>
            </w:pPr>
          </w:p>
        </w:tc>
      </w:tr>
      <w:tr w:rsidR="009A3E14" w:rsidRPr="001B4BD3" w14:paraId="3C8F1FDF" w14:textId="77777777" w:rsidTr="009A3E14">
        <w:trPr>
          <w:cantSplit/>
          <w:trHeight w:val="340"/>
        </w:trPr>
        <w:tc>
          <w:tcPr>
            <w:tcW w:w="0" w:type="auto"/>
            <w:shd w:val="clear" w:color="auto" w:fill="F2F2F2" w:themeFill="background1" w:themeFillShade="F2"/>
            <w:vAlign w:val="center"/>
          </w:tcPr>
          <w:p w14:paraId="7B5AF2A0" w14:textId="77777777" w:rsidR="009A3E14" w:rsidRPr="001B4BD3" w:rsidRDefault="009A3E14" w:rsidP="009A3E14">
            <w:pPr>
              <w:rPr>
                <w:sz w:val="22"/>
                <w:szCs w:val="22"/>
              </w:rPr>
            </w:pPr>
            <w:r w:rsidRPr="001B4BD3">
              <w:rPr>
                <w:sz w:val="22"/>
                <w:szCs w:val="22"/>
              </w:rPr>
              <w:t>7</w:t>
            </w:r>
          </w:p>
        </w:tc>
        <w:tc>
          <w:tcPr>
            <w:tcW w:w="0" w:type="auto"/>
            <w:gridSpan w:val="2"/>
            <w:shd w:val="clear" w:color="auto" w:fill="F2F2F2" w:themeFill="background1" w:themeFillShade="F2"/>
            <w:vAlign w:val="center"/>
          </w:tcPr>
          <w:p w14:paraId="6B1ACE72" w14:textId="77777777" w:rsidR="009A3E14" w:rsidRPr="001B4BD3" w:rsidRDefault="009A3E14" w:rsidP="009A3E14">
            <w:pPr>
              <w:rPr>
                <w:sz w:val="22"/>
                <w:szCs w:val="22"/>
              </w:rPr>
            </w:pPr>
            <w:r w:rsidRPr="001B4BD3">
              <w:rPr>
                <w:sz w:val="22"/>
                <w:szCs w:val="22"/>
              </w:rPr>
              <w:t>Project Title</w:t>
            </w:r>
          </w:p>
        </w:tc>
        <w:tc>
          <w:tcPr>
            <w:tcW w:w="0" w:type="auto"/>
            <w:gridSpan w:val="5"/>
            <w:vAlign w:val="center"/>
          </w:tcPr>
          <w:p w14:paraId="7E6EE206" w14:textId="77777777" w:rsidR="009A3E14" w:rsidRPr="001B4BD3" w:rsidRDefault="009A3E14" w:rsidP="009A3E14">
            <w:pPr>
              <w:rPr>
                <w:sz w:val="22"/>
                <w:szCs w:val="22"/>
              </w:rPr>
            </w:pPr>
          </w:p>
          <w:p w14:paraId="7EE1EEB2" w14:textId="77777777" w:rsidR="009A3E14" w:rsidRPr="001B4BD3" w:rsidRDefault="009A3E14" w:rsidP="009A3E14">
            <w:pPr>
              <w:rPr>
                <w:sz w:val="22"/>
                <w:szCs w:val="22"/>
              </w:rPr>
            </w:pPr>
            <w:r w:rsidRPr="001B4BD3">
              <w:rPr>
                <w:sz w:val="22"/>
                <w:szCs w:val="22"/>
              </w:rPr>
              <w:t>Exploring the role of receptionists in shaping customer trust and satisfaction in Novotel Birmingham Airport</w:t>
            </w:r>
          </w:p>
        </w:tc>
      </w:tr>
      <w:tr w:rsidR="009A3E14" w:rsidRPr="001B4BD3" w14:paraId="4734C720" w14:textId="77777777" w:rsidTr="009A3E14">
        <w:trPr>
          <w:cantSplit/>
          <w:trHeight w:val="340"/>
        </w:trPr>
        <w:tc>
          <w:tcPr>
            <w:tcW w:w="0" w:type="auto"/>
            <w:shd w:val="clear" w:color="auto" w:fill="F2F2F2" w:themeFill="background1" w:themeFillShade="F2"/>
            <w:vAlign w:val="center"/>
          </w:tcPr>
          <w:p w14:paraId="59C67591" w14:textId="77777777" w:rsidR="009A3E14" w:rsidRPr="001B4BD3" w:rsidRDefault="009A3E14" w:rsidP="009A3E14">
            <w:pPr>
              <w:rPr>
                <w:sz w:val="22"/>
                <w:szCs w:val="22"/>
              </w:rPr>
            </w:pPr>
            <w:r w:rsidRPr="001B4BD3">
              <w:rPr>
                <w:sz w:val="22"/>
                <w:szCs w:val="22"/>
              </w:rPr>
              <w:t>8</w:t>
            </w:r>
          </w:p>
        </w:tc>
        <w:tc>
          <w:tcPr>
            <w:tcW w:w="0" w:type="auto"/>
            <w:gridSpan w:val="2"/>
            <w:shd w:val="clear" w:color="auto" w:fill="F2F2F2" w:themeFill="background1" w:themeFillShade="F2"/>
            <w:vAlign w:val="center"/>
          </w:tcPr>
          <w:p w14:paraId="2D99276D" w14:textId="77777777" w:rsidR="009A3E14" w:rsidRPr="001B4BD3" w:rsidRDefault="009A3E14" w:rsidP="009A3E14">
            <w:pPr>
              <w:rPr>
                <w:sz w:val="22"/>
                <w:szCs w:val="22"/>
              </w:rPr>
            </w:pPr>
            <w:r w:rsidRPr="001B4BD3">
              <w:rPr>
                <w:sz w:val="22"/>
                <w:szCs w:val="22"/>
              </w:rPr>
              <w:t>Proposed Start Date</w:t>
            </w:r>
          </w:p>
        </w:tc>
        <w:tc>
          <w:tcPr>
            <w:tcW w:w="0" w:type="auto"/>
            <w:vAlign w:val="center"/>
          </w:tcPr>
          <w:p w14:paraId="678A3BB7" w14:textId="77777777" w:rsidR="009A3E14" w:rsidRPr="001B4BD3" w:rsidRDefault="009A3E14" w:rsidP="009A3E14">
            <w:pPr>
              <w:rPr>
                <w:sz w:val="22"/>
                <w:szCs w:val="22"/>
              </w:rPr>
            </w:pPr>
          </w:p>
          <w:p w14:paraId="3D21C162" w14:textId="77777777" w:rsidR="009A3E14" w:rsidRPr="001B4BD3" w:rsidRDefault="009A3E14" w:rsidP="009A3E14">
            <w:pPr>
              <w:rPr>
                <w:sz w:val="22"/>
                <w:szCs w:val="22"/>
              </w:rPr>
            </w:pPr>
          </w:p>
        </w:tc>
        <w:tc>
          <w:tcPr>
            <w:tcW w:w="0" w:type="auto"/>
            <w:gridSpan w:val="2"/>
            <w:shd w:val="clear" w:color="auto" w:fill="F2F2F2" w:themeFill="background1" w:themeFillShade="F2"/>
            <w:vAlign w:val="center"/>
          </w:tcPr>
          <w:p w14:paraId="5304A7A3" w14:textId="77777777" w:rsidR="009A3E14" w:rsidRPr="001B4BD3" w:rsidRDefault="009A3E14" w:rsidP="009A3E14">
            <w:pPr>
              <w:rPr>
                <w:sz w:val="22"/>
                <w:szCs w:val="22"/>
              </w:rPr>
            </w:pPr>
            <w:r w:rsidRPr="001B4BD3">
              <w:rPr>
                <w:sz w:val="22"/>
                <w:szCs w:val="22"/>
              </w:rPr>
              <w:t>Proposed End Date</w:t>
            </w:r>
          </w:p>
        </w:tc>
        <w:tc>
          <w:tcPr>
            <w:tcW w:w="0" w:type="auto"/>
            <w:gridSpan w:val="2"/>
            <w:vAlign w:val="center"/>
          </w:tcPr>
          <w:p w14:paraId="74A00CA7" w14:textId="77777777" w:rsidR="009A3E14" w:rsidRPr="001B4BD3" w:rsidRDefault="009A3E14" w:rsidP="009A3E14">
            <w:pPr>
              <w:rPr>
                <w:sz w:val="22"/>
                <w:szCs w:val="22"/>
              </w:rPr>
            </w:pPr>
          </w:p>
          <w:p w14:paraId="3B1246D9" w14:textId="77777777" w:rsidR="009A3E14" w:rsidRPr="001B4BD3" w:rsidRDefault="009A3E14" w:rsidP="009A3E14">
            <w:pPr>
              <w:rPr>
                <w:sz w:val="22"/>
                <w:szCs w:val="22"/>
              </w:rPr>
            </w:pPr>
          </w:p>
        </w:tc>
      </w:tr>
      <w:tr w:rsidR="009A3E14" w:rsidRPr="001B4BD3" w14:paraId="695DA002" w14:textId="77777777" w:rsidTr="009A3E14">
        <w:tc>
          <w:tcPr>
            <w:tcW w:w="0" w:type="auto"/>
            <w:gridSpan w:val="8"/>
            <w:vAlign w:val="center"/>
          </w:tcPr>
          <w:p w14:paraId="4EC7FDBA" w14:textId="77777777" w:rsidR="009A3E14" w:rsidRPr="001B4BD3" w:rsidRDefault="009A3E14" w:rsidP="009A3E14">
            <w:pPr>
              <w:rPr>
                <w:sz w:val="22"/>
                <w:szCs w:val="22"/>
              </w:rPr>
            </w:pPr>
            <w:r w:rsidRPr="001B4BD3">
              <w:rPr>
                <w:b/>
                <w:i/>
                <w:sz w:val="22"/>
                <w:szCs w:val="22"/>
              </w:rPr>
              <w:t>For students:</w:t>
            </w:r>
          </w:p>
        </w:tc>
      </w:tr>
      <w:tr w:rsidR="009A3E14" w:rsidRPr="001B4BD3" w14:paraId="57A3399D" w14:textId="77777777" w:rsidTr="009A3E14">
        <w:trPr>
          <w:trHeight w:val="513"/>
        </w:trPr>
        <w:tc>
          <w:tcPr>
            <w:tcW w:w="0" w:type="auto"/>
            <w:shd w:val="clear" w:color="auto" w:fill="F2F2F2" w:themeFill="background1" w:themeFillShade="F2"/>
            <w:vAlign w:val="center"/>
          </w:tcPr>
          <w:p w14:paraId="47D06BF4" w14:textId="77777777" w:rsidR="009A3E14" w:rsidRPr="001B4BD3" w:rsidRDefault="009A3E14" w:rsidP="009A3E14">
            <w:pPr>
              <w:rPr>
                <w:sz w:val="22"/>
                <w:szCs w:val="22"/>
              </w:rPr>
            </w:pPr>
            <w:r w:rsidRPr="001B4BD3">
              <w:rPr>
                <w:sz w:val="22"/>
                <w:szCs w:val="22"/>
              </w:rPr>
              <w:t>9</w:t>
            </w:r>
          </w:p>
        </w:tc>
        <w:tc>
          <w:tcPr>
            <w:tcW w:w="0" w:type="auto"/>
            <w:gridSpan w:val="2"/>
            <w:shd w:val="clear" w:color="auto" w:fill="F2F2F2" w:themeFill="background1" w:themeFillShade="F2"/>
            <w:vAlign w:val="center"/>
          </w:tcPr>
          <w:p w14:paraId="21CA59D1" w14:textId="77777777" w:rsidR="009A3E14" w:rsidRPr="001B4BD3" w:rsidRDefault="009A3E14" w:rsidP="009A3E14">
            <w:pPr>
              <w:rPr>
                <w:sz w:val="22"/>
                <w:szCs w:val="22"/>
              </w:rPr>
            </w:pPr>
            <w:r w:rsidRPr="001B4BD3">
              <w:rPr>
                <w:sz w:val="22"/>
                <w:szCs w:val="22"/>
              </w:rPr>
              <w:t>Student Number:</w:t>
            </w:r>
          </w:p>
        </w:tc>
        <w:tc>
          <w:tcPr>
            <w:tcW w:w="0" w:type="auto"/>
            <w:gridSpan w:val="5"/>
            <w:vAlign w:val="center"/>
          </w:tcPr>
          <w:p w14:paraId="6AE46929" w14:textId="77777777" w:rsidR="009A3E14" w:rsidRPr="001B4BD3" w:rsidRDefault="009A3E14" w:rsidP="009A3E14">
            <w:pPr>
              <w:rPr>
                <w:sz w:val="22"/>
                <w:szCs w:val="22"/>
              </w:rPr>
            </w:pPr>
          </w:p>
        </w:tc>
      </w:tr>
      <w:tr w:rsidR="009A3E14" w:rsidRPr="001B4BD3" w14:paraId="58271721" w14:textId="77777777" w:rsidTr="009A3E14">
        <w:trPr>
          <w:trHeight w:val="549"/>
        </w:trPr>
        <w:tc>
          <w:tcPr>
            <w:tcW w:w="0" w:type="auto"/>
            <w:shd w:val="clear" w:color="auto" w:fill="F2F2F2" w:themeFill="background1" w:themeFillShade="F2"/>
            <w:vAlign w:val="center"/>
          </w:tcPr>
          <w:p w14:paraId="2BE60F48" w14:textId="77777777" w:rsidR="009A3E14" w:rsidRPr="001B4BD3" w:rsidRDefault="009A3E14" w:rsidP="009A3E14">
            <w:pPr>
              <w:rPr>
                <w:sz w:val="22"/>
                <w:szCs w:val="22"/>
              </w:rPr>
            </w:pPr>
            <w:r w:rsidRPr="001B4BD3">
              <w:rPr>
                <w:sz w:val="22"/>
                <w:szCs w:val="22"/>
              </w:rPr>
              <w:t>10</w:t>
            </w:r>
          </w:p>
        </w:tc>
        <w:tc>
          <w:tcPr>
            <w:tcW w:w="0" w:type="auto"/>
            <w:gridSpan w:val="2"/>
            <w:shd w:val="clear" w:color="auto" w:fill="F2F2F2" w:themeFill="background1" w:themeFillShade="F2"/>
            <w:vAlign w:val="center"/>
          </w:tcPr>
          <w:p w14:paraId="33E50F6E" w14:textId="77777777" w:rsidR="009A3E14" w:rsidRPr="001B4BD3" w:rsidRDefault="009A3E14" w:rsidP="009A3E14">
            <w:pPr>
              <w:rPr>
                <w:sz w:val="22"/>
                <w:szCs w:val="22"/>
              </w:rPr>
            </w:pPr>
            <w:r w:rsidRPr="001B4BD3">
              <w:rPr>
                <w:sz w:val="22"/>
                <w:szCs w:val="22"/>
              </w:rPr>
              <w:t>Programme of Study:</w:t>
            </w:r>
          </w:p>
        </w:tc>
        <w:tc>
          <w:tcPr>
            <w:tcW w:w="0" w:type="auto"/>
            <w:gridSpan w:val="5"/>
            <w:vAlign w:val="center"/>
          </w:tcPr>
          <w:p w14:paraId="758DB35E" w14:textId="77777777" w:rsidR="009A3E14" w:rsidRPr="001B4BD3" w:rsidRDefault="009A3E14" w:rsidP="009A3E14">
            <w:pPr>
              <w:rPr>
                <w:sz w:val="22"/>
                <w:szCs w:val="22"/>
              </w:rPr>
            </w:pPr>
          </w:p>
        </w:tc>
      </w:tr>
      <w:tr w:rsidR="009A3E14" w:rsidRPr="001B4BD3" w14:paraId="77326749" w14:textId="77777777" w:rsidTr="009A3E14">
        <w:trPr>
          <w:trHeight w:val="557"/>
        </w:trPr>
        <w:tc>
          <w:tcPr>
            <w:tcW w:w="0" w:type="auto"/>
            <w:shd w:val="clear" w:color="auto" w:fill="F2F2F2" w:themeFill="background1" w:themeFillShade="F2"/>
            <w:vAlign w:val="center"/>
          </w:tcPr>
          <w:p w14:paraId="6EAF4219" w14:textId="77777777" w:rsidR="009A3E14" w:rsidRPr="001B4BD3" w:rsidRDefault="009A3E14" w:rsidP="009A3E14">
            <w:pPr>
              <w:rPr>
                <w:sz w:val="22"/>
                <w:szCs w:val="22"/>
              </w:rPr>
            </w:pPr>
            <w:r w:rsidRPr="001B4BD3">
              <w:rPr>
                <w:sz w:val="22"/>
                <w:szCs w:val="22"/>
              </w:rPr>
              <w:t>11</w:t>
            </w:r>
          </w:p>
        </w:tc>
        <w:tc>
          <w:tcPr>
            <w:tcW w:w="0" w:type="auto"/>
            <w:gridSpan w:val="2"/>
            <w:shd w:val="clear" w:color="auto" w:fill="F2F2F2" w:themeFill="background1" w:themeFillShade="F2"/>
            <w:vAlign w:val="center"/>
          </w:tcPr>
          <w:p w14:paraId="5487B59D" w14:textId="77777777" w:rsidR="009A3E14" w:rsidRPr="001B4BD3" w:rsidRDefault="009A3E14" w:rsidP="009A3E14">
            <w:pPr>
              <w:rPr>
                <w:sz w:val="22"/>
                <w:szCs w:val="22"/>
              </w:rPr>
            </w:pPr>
            <w:r w:rsidRPr="001B4BD3">
              <w:rPr>
                <w:sz w:val="22"/>
                <w:szCs w:val="22"/>
              </w:rPr>
              <w:t>Director of Studies/Supervisor:</w:t>
            </w:r>
          </w:p>
        </w:tc>
        <w:tc>
          <w:tcPr>
            <w:tcW w:w="0" w:type="auto"/>
            <w:gridSpan w:val="5"/>
            <w:vAlign w:val="center"/>
          </w:tcPr>
          <w:p w14:paraId="754F1DAD" w14:textId="77777777" w:rsidR="009A3E14" w:rsidRPr="001B4BD3" w:rsidRDefault="009A3E14" w:rsidP="009A3E14">
            <w:pPr>
              <w:rPr>
                <w:sz w:val="22"/>
                <w:szCs w:val="22"/>
              </w:rPr>
            </w:pPr>
          </w:p>
        </w:tc>
      </w:tr>
    </w:tbl>
    <w:p w14:paraId="63B15C05" w14:textId="77777777" w:rsidR="009A3E14" w:rsidRPr="001B4BD3" w:rsidRDefault="009A3E14" w:rsidP="009A3E14">
      <w:pPr>
        <w:rPr>
          <w:bCs/>
          <w:iCs/>
        </w:rPr>
      </w:pPr>
    </w:p>
    <w:p w14:paraId="26241970" w14:textId="77777777" w:rsidR="009A3E14" w:rsidRPr="001B4BD3" w:rsidRDefault="009A3E14" w:rsidP="009A3E14">
      <w:pPr>
        <w:autoSpaceDE w:val="0"/>
        <w:autoSpaceDN w:val="0"/>
        <w:adjustRightInd w:val="0"/>
        <w:spacing w:after="240"/>
        <w:rPr>
          <w:b/>
          <w:sz w:val="22"/>
          <w:szCs w:val="22"/>
        </w:rPr>
      </w:pPr>
      <w:r w:rsidRPr="001B4BD3">
        <w:rPr>
          <w:b/>
          <w:sz w:val="22"/>
          <w:szCs w:val="22"/>
        </w:rPr>
        <w:lastRenderedPageBreak/>
        <w:t xml:space="preserve">SECTION B: Grant or Contract Funding </w:t>
      </w:r>
    </w:p>
    <w:tbl>
      <w:tblPr>
        <w:tblStyle w:val="TableGrid"/>
        <w:tblW w:w="0" w:type="auto"/>
        <w:tblLook w:val="04A0" w:firstRow="1" w:lastRow="0" w:firstColumn="1" w:lastColumn="0" w:noHBand="0" w:noVBand="1"/>
      </w:tblPr>
      <w:tblGrid>
        <w:gridCol w:w="339"/>
        <w:gridCol w:w="3680"/>
        <w:gridCol w:w="657"/>
        <w:gridCol w:w="1952"/>
        <w:gridCol w:w="546"/>
        <w:gridCol w:w="1845"/>
      </w:tblGrid>
      <w:tr w:rsidR="009A3E14" w:rsidRPr="001B4BD3" w14:paraId="3CCDCFE3" w14:textId="77777777" w:rsidTr="009A3E14">
        <w:tc>
          <w:tcPr>
            <w:tcW w:w="0" w:type="auto"/>
            <w:shd w:val="clear" w:color="auto" w:fill="F2F2F2" w:themeFill="background1" w:themeFillShade="F2"/>
            <w:vAlign w:val="center"/>
          </w:tcPr>
          <w:p w14:paraId="51F0AD8F"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1</w:t>
            </w:r>
          </w:p>
        </w:tc>
        <w:tc>
          <w:tcPr>
            <w:tcW w:w="0" w:type="auto"/>
            <w:shd w:val="clear" w:color="auto" w:fill="F2F2F2" w:themeFill="background1" w:themeFillShade="F2"/>
            <w:vAlign w:val="center"/>
          </w:tcPr>
          <w:p w14:paraId="193F38EB"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Has your research been awarded, applied for, or intend to apply for external funding?</w:t>
            </w:r>
          </w:p>
        </w:tc>
        <w:tc>
          <w:tcPr>
            <w:tcW w:w="0" w:type="auto"/>
            <w:shd w:val="clear" w:color="auto" w:fill="F2F2F2" w:themeFill="background1" w:themeFillShade="F2"/>
            <w:vAlign w:val="center"/>
          </w:tcPr>
          <w:p w14:paraId="29774D6A"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YES</w:t>
            </w:r>
          </w:p>
        </w:tc>
        <w:tc>
          <w:tcPr>
            <w:tcW w:w="0" w:type="auto"/>
            <w:shd w:val="clear" w:color="auto" w:fill="FDE9D9" w:themeFill="accent6" w:themeFillTint="33"/>
            <w:vAlign w:val="center"/>
          </w:tcPr>
          <w:p w14:paraId="60E19E44" w14:textId="77777777" w:rsidR="009A3E14" w:rsidRPr="001B4BD3" w:rsidRDefault="00285FE0" w:rsidP="009A3E14">
            <w:pPr>
              <w:autoSpaceDE w:val="0"/>
              <w:autoSpaceDN w:val="0"/>
              <w:adjustRightInd w:val="0"/>
              <w:jc w:val="center"/>
              <w:rPr>
                <w:rFonts w:ascii="Arial" w:hAnsi="Arial" w:cs="Arial"/>
                <w:b/>
                <w:sz w:val="22"/>
                <w:szCs w:val="22"/>
              </w:rPr>
            </w:pPr>
            <w:hyperlink w:anchor="APP_1" w:history="1">
              <w:r w:rsidR="009A3E14" w:rsidRPr="001B4BD3">
                <w:rPr>
                  <w:rStyle w:val="Hyperlink"/>
                  <w:rFonts w:ascii="Arial" w:eastAsia="MS Gothic" w:hAnsi="Arial" w:cs="Arial"/>
                  <w:b/>
                  <w:sz w:val="22"/>
                  <w:szCs w:val="22"/>
                </w:rPr>
                <w:t>Click to continue to appendix 1</w:t>
              </w:r>
            </w:hyperlink>
          </w:p>
        </w:tc>
        <w:tc>
          <w:tcPr>
            <w:tcW w:w="0" w:type="auto"/>
            <w:shd w:val="clear" w:color="auto" w:fill="F2F2F2" w:themeFill="background1" w:themeFillShade="F2"/>
            <w:vAlign w:val="center"/>
          </w:tcPr>
          <w:p w14:paraId="4A8190D6"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highlight w:val="yellow"/>
              </w:rPr>
              <w:t>NO</w:t>
            </w:r>
          </w:p>
        </w:tc>
        <w:tc>
          <w:tcPr>
            <w:tcW w:w="0" w:type="auto"/>
            <w:shd w:val="clear" w:color="auto" w:fill="FDE9D9" w:themeFill="accent6" w:themeFillTint="33"/>
            <w:vAlign w:val="center"/>
          </w:tcPr>
          <w:p w14:paraId="679E3E6D"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Continue to the next section</w:t>
            </w:r>
          </w:p>
        </w:tc>
      </w:tr>
      <w:tr w:rsidR="009A3E14" w:rsidRPr="001B4BD3" w14:paraId="7A6B1172" w14:textId="77777777" w:rsidTr="009A3E14">
        <w:trPr>
          <w:trHeight w:val="729"/>
        </w:trPr>
        <w:tc>
          <w:tcPr>
            <w:tcW w:w="0" w:type="auto"/>
            <w:shd w:val="clear" w:color="auto" w:fill="F2F2F2" w:themeFill="background1" w:themeFillShade="F2"/>
            <w:vAlign w:val="center"/>
          </w:tcPr>
          <w:p w14:paraId="3EAD0DB5"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1"/>
                <w:szCs w:val="18"/>
              </w:rPr>
              <w:t>2</w:t>
            </w:r>
          </w:p>
        </w:tc>
        <w:tc>
          <w:tcPr>
            <w:tcW w:w="0" w:type="auto"/>
            <w:shd w:val="clear" w:color="auto" w:fill="F2F2F2" w:themeFill="background1" w:themeFillShade="F2"/>
            <w:vAlign w:val="center"/>
          </w:tcPr>
          <w:p w14:paraId="0FF3B538"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18"/>
              </w:rPr>
              <w:t xml:space="preserve">Have you completed appendix 1? </w:t>
            </w:r>
          </w:p>
        </w:tc>
        <w:tc>
          <w:tcPr>
            <w:tcW w:w="0" w:type="auto"/>
            <w:shd w:val="clear" w:color="auto" w:fill="F2F2F2" w:themeFill="background1" w:themeFillShade="F2"/>
            <w:vAlign w:val="center"/>
          </w:tcPr>
          <w:p w14:paraId="137BDE5E"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bCs/>
                <w:sz w:val="22"/>
                <w:szCs w:val="22"/>
              </w:rPr>
              <w:t>YES</w:t>
            </w:r>
          </w:p>
        </w:tc>
        <w:tc>
          <w:tcPr>
            <w:tcW w:w="0" w:type="auto"/>
            <w:shd w:val="clear" w:color="auto" w:fill="FDE9D9" w:themeFill="accent6" w:themeFillTint="33"/>
            <w:vAlign w:val="center"/>
          </w:tcPr>
          <w:p w14:paraId="120E7865" w14:textId="77777777" w:rsidR="009A3E14" w:rsidRPr="001B4BD3" w:rsidRDefault="009A3E14" w:rsidP="009A3E14">
            <w:pPr>
              <w:autoSpaceDE w:val="0"/>
              <w:autoSpaceDN w:val="0"/>
              <w:adjustRightInd w:val="0"/>
              <w:jc w:val="center"/>
              <w:rPr>
                <w:rFonts w:ascii="Arial" w:eastAsia="MS Gothic" w:hAnsi="Arial" w:cs="Arial"/>
                <w:b/>
                <w:sz w:val="22"/>
                <w:szCs w:val="22"/>
              </w:rPr>
            </w:pPr>
            <w:r w:rsidRPr="001B4BD3">
              <w:rPr>
                <w:rFonts w:ascii="MS Gothic" w:eastAsia="MS Gothic" w:hAnsi="MS Gothic" w:cs="Arial"/>
                <w:sz w:val="22"/>
                <w:szCs w:val="22"/>
              </w:rPr>
              <w:t>☐</w:t>
            </w:r>
          </w:p>
        </w:tc>
        <w:tc>
          <w:tcPr>
            <w:tcW w:w="0" w:type="auto"/>
            <w:shd w:val="clear" w:color="auto" w:fill="F2F2F2" w:themeFill="background1" w:themeFillShade="F2"/>
            <w:vAlign w:val="center"/>
          </w:tcPr>
          <w:p w14:paraId="502D6FAA"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rPr>
              <w:t>NO</w:t>
            </w:r>
          </w:p>
        </w:tc>
        <w:tc>
          <w:tcPr>
            <w:tcW w:w="0" w:type="auto"/>
            <w:shd w:val="clear" w:color="auto" w:fill="FDE9D9" w:themeFill="accent6" w:themeFillTint="33"/>
            <w:vAlign w:val="center"/>
          </w:tcPr>
          <w:p w14:paraId="7A21B6B4"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MS Gothic" w:eastAsia="MS Gothic" w:hAnsi="MS Gothic" w:cs="Arial"/>
                <w:sz w:val="22"/>
                <w:szCs w:val="22"/>
              </w:rPr>
              <w:t>☐</w:t>
            </w:r>
          </w:p>
        </w:tc>
      </w:tr>
    </w:tbl>
    <w:p w14:paraId="78893E91" w14:textId="77777777" w:rsidR="009A3E14" w:rsidRPr="001B4BD3" w:rsidRDefault="009A3E14" w:rsidP="009A3E14">
      <w:pPr>
        <w:tabs>
          <w:tab w:val="left" w:pos="5103"/>
        </w:tabs>
        <w:ind w:right="282"/>
        <w:rPr>
          <w:color w:val="000000" w:themeColor="text1"/>
          <w:sz w:val="22"/>
          <w:szCs w:val="22"/>
        </w:rPr>
      </w:pPr>
    </w:p>
    <w:p w14:paraId="44324021" w14:textId="77777777" w:rsidR="009A3E14" w:rsidRPr="001B4BD3" w:rsidRDefault="009A3E14" w:rsidP="009A3E14">
      <w:pPr>
        <w:autoSpaceDE w:val="0"/>
        <w:autoSpaceDN w:val="0"/>
        <w:adjustRightInd w:val="0"/>
        <w:spacing w:after="240"/>
        <w:rPr>
          <w:b/>
          <w:sz w:val="22"/>
          <w:szCs w:val="22"/>
        </w:rPr>
      </w:pPr>
      <w:bookmarkStart w:id="90" w:name="SEC_C"/>
      <w:r w:rsidRPr="001B4BD3">
        <w:rPr>
          <w:b/>
          <w:sz w:val="22"/>
          <w:szCs w:val="22"/>
        </w:rPr>
        <w:t xml:space="preserve">SECTION C:  </w:t>
      </w:r>
      <w:bookmarkEnd w:id="90"/>
      <w:r w:rsidRPr="001B4BD3">
        <w:rPr>
          <w:b/>
          <w:sz w:val="22"/>
          <w:szCs w:val="22"/>
        </w:rPr>
        <w:t>Internal and External Ethical Guidance Materials</w:t>
      </w:r>
    </w:p>
    <w:tbl>
      <w:tblPr>
        <w:tblStyle w:val="TableGrid"/>
        <w:tblW w:w="0" w:type="auto"/>
        <w:tblLook w:val="04A0" w:firstRow="1" w:lastRow="0" w:firstColumn="1" w:lastColumn="0" w:noHBand="0" w:noVBand="1"/>
      </w:tblPr>
      <w:tblGrid>
        <w:gridCol w:w="676"/>
        <w:gridCol w:w="7473"/>
        <w:gridCol w:w="870"/>
      </w:tblGrid>
      <w:tr w:rsidR="009A3E14" w:rsidRPr="001B4BD3" w14:paraId="40968FDC" w14:textId="77777777" w:rsidTr="009A3E14">
        <w:tc>
          <w:tcPr>
            <w:tcW w:w="0" w:type="auto"/>
            <w:gridSpan w:val="3"/>
            <w:shd w:val="clear" w:color="auto" w:fill="DBE5F1" w:themeFill="accent1" w:themeFillTint="33"/>
          </w:tcPr>
          <w:p w14:paraId="56D30AC7" w14:textId="77777777" w:rsidR="009A3E14" w:rsidRPr="001B4BD3" w:rsidRDefault="009A3E14" w:rsidP="009A3E14">
            <w:pPr>
              <w:autoSpaceDE w:val="0"/>
              <w:autoSpaceDN w:val="0"/>
              <w:adjustRightInd w:val="0"/>
              <w:rPr>
                <w:rFonts w:ascii="Arial" w:hAnsi="Arial" w:cs="Arial"/>
                <w:b/>
                <w:bCs/>
                <w:sz w:val="22"/>
                <w:szCs w:val="22"/>
              </w:rPr>
            </w:pPr>
            <w:r w:rsidRPr="001B4BD3">
              <w:rPr>
                <w:rFonts w:ascii="Arial" w:hAnsi="Arial" w:cs="Arial"/>
                <w:b/>
                <w:bCs/>
                <w:sz w:val="22"/>
                <w:szCs w:val="22"/>
              </w:rPr>
              <w:t>Ethical Guidance Documents</w:t>
            </w:r>
          </w:p>
          <w:p w14:paraId="7951577F"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A3E14" w:rsidRPr="001B4BD3" w14:paraId="7D5EFDBA" w14:textId="77777777" w:rsidTr="009A3E14">
        <w:trPr>
          <w:trHeight w:val="355"/>
        </w:trPr>
        <w:tc>
          <w:tcPr>
            <w:tcW w:w="0" w:type="auto"/>
            <w:vAlign w:val="center"/>
          </w:tcPr>
          <w:p w14:paraId="6B19B3FA"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1</w:t>
            </w:r>
          </w:p>
        </w:tc>
        <w:tc>
          <w:tcPr>
            <w:tcW w:w="0" w:type="auto"/>
            <w:vAlign w:val="center"/>
          </w:tcPr>
          <w:p w14:paraId="541A5B7B"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UWTSD Research Ethics &amp; Integrity Policy</w:t>
            </w:r>
          </w:p>
        </w:tc>
        <w:sdt>
          <w:sdtPr>
            <w:rPr>
              <w:sz w:val="22"/>
              <w:szCs w:val="22"/>
            </w:rPr>
            <w:id w:val="1578479508"/>
            <w14:checkbox>
              <w14:checked w14:val="1"/>
              <w14:checkedState w14:val="2612" w14:font="MS Gothic"/>
              <w14:uncheckedState w14:val="2610" w14:font="MS Gothic"/>
            </w14:checkbox>
          </w:sdtPr>
          <w:sdtEndPr/>
          <w:sdtContent>
            <w:tc>
              <w:tcPr>
                <w:tcW w:w="0" w:type="auto"/>
                <w:shd w:val="clear" w:color="auto" w:fill="D9D9D9" w:themeFill="background1" w:themeFillShade="D9"/>
                <w:vAlign w:val="center"/>
              </w:tcPr>
              <w:p w14:paraId="123459A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tc>
          </w:sdtContent>
        </w:sdt>
      </w:tr>
      <w:tr w:rsidR="009A3E14" w:rsidRPr="001B4BD3" w14:paraId="04A11F56" w14:textId="77777777" w:rsidTr="009A3E14">
        <w:trPr>
          <w:trHeight w:val="417"/>
        </w:trPr>
        <w:tc>
          <w:tcPr>
            <w:tcW w:w="0" w:type="auto"/>
            <w:vAlign w:val="center"/>
          </w:tcPr>
          <w:p w14:paraId="4038C80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2</w:t>
            </w:r>
          </w:p>
        </w:tc>
        <w:tc>
          <w:tcPr>
            <w:tcW w:w="0" w:type="auto"/>
            <w:vAlign w:val="center"/>
          </w:tcPr>
          <w:p w14:paraId="5D5E66F8" w14:textId="77777777" w:rsidR="009A3E14" w:rsidRPr="001B4BD3" w:rsidRDefault="009A3E14" w:rsidP="009A3E14">
            <w:pPr>
              <w:autoSpaceDE w:val="0"/>
              <w:autoSpaceDN w:val="0"/>
              <w:adjustRightInd w:val="0"/>
              <w:rPr>
                <w:rFonts w:ascii="Arial" w:hAnsi="Arial" w:cs="Arial"/>
                <w:color w:val="FF0000"/>
                <w:sz w:val="22"/>
                <w:szCs w:val="22"/>
              </w:rPr>
            </w:pPr>
            <w:r w:rsidRPr="001B4BD3">
              <w:rPr>
                <w:rFonts w:ascii="Arial" w:hAnsi="Arial" w:cs="Arial"/>
                <w:sz w:val="22"/>
                <w:szCs w:val="22"/>
              </w:rPr>
              <w:t>UWTSD Research Data Management Policy</w:t>
            </w:r>
          </w:p>
        </w:tc>
        <w:tc>
          <w:tcPr>
            <w:tcW w:w="0" w:type="auto"/>
            <w:shd w:val="clear" w:color="auto" w:fill="D9D9D9" w:themeFill="background1" w:themeFillShade="D9"/>
            <w:vAlign w:val="center"/>
          </w:tcPr>
          <w:sdt>
            <w:sdtPr>
              <w:rPr>
                <w:sz w:val="22"/>
                <w:szCs w:val="22"/>
              </w:rPr>
              <w:id w:val="-2040961117"/>
              <w14:checkbox>
                <w14:checked w14:val="1"/>
                <w14:checkedState w14:val="2612" w14:font="MS Gothic"/>
                <w14:uncheckedState w14:val="2610" w14:font="MS Gothic"/>
              </w14:checkbox>
            </w:sdtPr>
            <w:sdtEndPr/>
            <w:sdtContent>
              <w:p w14:paraId="09A11B4D" w14:textId="77777777" w:rsidR="009A3E14" w:rsidRPr="001B4BD3" w:rsidRDefault="009A3E14" w:rsidP="009A3E14">
                <w:pPr>
                  <w:autoSpaceDE w:val="0"/>
                  <w:autoSpaceDN w:val="0"/>
                  <w:adjustRightInd w:val="0"/>
                  <w:jc w:val="center"/>
                  <w:rPr>
                    <w:rFonts w:ascii="Arial" w:hAnsi="Arial" w:cs="Arial"/>
                    <w:i/>
                    <w:sz w:val="22"/>
                    <w:szCs w:val="22"/>
                  </w:rPr>
                </w:pPr>
                <w:r w:rsidRPr="001B4BD3">
                  <w:rPr>
                    <w:rFonts w:ascii="MS Gothic" w:eastAsia="MS Gothic" w:hAnsi="MS Gothic" w:cs="Arial"/>
                    <w:sz w:val="22"/>
                    <w:szCs w:val="22"/>
                  </w:rPr>
                  <w:t>☒</w:t>
                </w:r>
              </w:p>
            </w:sdtContent>
          </w:sdt>
        </w:tc>
      </w:tr>
      <w:tr w:rsidR="009A3E14" w:rsidRPr="001B4BD3" w14:paraId="4A05BE92" w14:textId="77777777" w:rsidTr="009A3E14">
        <w:trPr>
          <w:trHeight w:val="417"/>
        </w:trPr>
        <w:tc>
          <w:tcPr>
            <w:tcW w:w="0" w:type="auto"/>
            <w:vAlign w:val="center"/>
          </w:tcPr>
          <w:p w14:paraId="343BC8DC"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3</w:t>
            </w:r>
          </w:p>
        </w:tc>
        <w:tc>
          <w:tcPr>
            <w:tcW w:w="0" w:type="auto"/>
            <w:vAlign w:val="center"/>
          </w:tcPr>
          <w:p w14:paraId="7495769C"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UWTSD Open Access Publications Policy</w:t>
            </w:r>
          </w:p>
        </w:tc>
        <w:tc>
          <w:tcPr>
            <w:tcW w:w="0" w:type="auto"/>
            <w:shd w:val="clear" w:color="auto" w:fill="D9D9D9" w:themeFill="background1" w:themeFillShade="D9"/>
            <w:vAlign w:val="center"/>
          </w:tcPr>
          <w:sdt>
            <w:sdtPr>
              <w:rPr>
                <w:sz w:val="22"/>
                <w:szCs w:val="22"/>
              </w:rPr>
              <w:id w:val="1697269479"/>
              <w14:checkbox>
                <w14:checked w14:val="1"/>
                <w14:checkedState w14:val="2612" w14:font="MS Gothic"/>
                <w14:uncheckedState w14:val="2610" w14:font="MS Gothic"/>
              </w14:checkbox>
            </w:sdtPr>
            <w:sdtEndPr/>
            <w:sdtContent>
              <w:p w14:paraId="24F444F2"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56B3F8B5" w14:textId="77777777" w:rsidTr="009A3E14">
        <w:trPr>
          <w:trHeight w:val="417"/>
        </w:trPr>
        <w:tc>
          <w:tcPr>
            <w:tcW w:w="0" w:type="auto"/>
            <w:vAlign w:val="center"/>
          </w:tcPr>
          <w:p w14:paraId="596CCBE4"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4</w:t>
            </w:r>
          </w:p>
        </w:tc>
        <w:tc>
          <w:tcPr>
            <w:tcW w:w="0" w:type="auto"/>
            <w:vAlign w:val="center"/>
          </w:tcPr>
          <w:p w14:paraId="3DD6D66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 xml:space="preserve">UWTSD Export Control Policy </w:t>
            </w:r>
          </w:p>
          <w:p w14:paraId="75EBE875" w14:textId="77777777" w:rsidR="009A3E14" w:rsidRPr="001B4BD3" w:rsidRDefault="009A3E14" w:rsidP="009A3E14">
            <w:pPr>
              <w:autoSpaceDE w:val="0"/>
              <w:autoSpaceDN w:val="0"/>
              <w:adjustRightInd w:val="0"/>
              <w:jc w:val="right"/>
              <w:rPr>
                <w:rFonts w:ascii="Arial" w:hAnsi="Arial" w:cs="Arial"/>
                <w:i/>
                <w:iCs/>
                <w:sz w:val="22"/>
                <w:szCs w:val="22"/>
              </w:rPr>
            </w:pPr>
            <w:r w:rsidRPr="001B4BD3">
              <w:rPr>
                <w:rFonts w:ascii="Arial" w:hAnsi="Arial" w:cs="Arial"/>
                <w:i/>
                <w:iCs/>
                <w:sz w:val="22"/>
                <w:szCs w:val="22"/>
              </w:rPr>
              <w:t>Required if Appendix 8 completed</w:t>
            </w:r>
          </w:p>
        </w:tc>
        <w:sdt>
          <w:sdtPr>
            <w:rPr>
              <w:sz w:val="22"/>
              <w:szCs w:val="22"/>
            </w:rPr>
            <w:id w:val="1773198240"/>
            <w14:checkbox>
              <w14:checked w14:val="0"/>
              <w14:checkedState w14:val="2612" w14:font="MS Gothic"/>
              <w14:uncheckedState w14:val="2610" w14:font="MS Gothic"/>
            </w14:checkbox>
          </w:sdtPr>
          <w:sdtEndPr/>
          <w:sdtContent>
            <w:tc>
              <w:tcPr>
                <w:tcW w:w="0" w:type="auto"/>
                <w:shd w:val="clear" w:color="auto" w:fill="D9D9D9" w:themeFill="background1" w:themeFillShade="D9"/>
                <w:vAlign w:val="center"/>
              </w:tcPr>
              <w:p w14:paraId="7641D5C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tc>
          </w:sdtContent>
        </w:sdt>
      </w:tr>
      <w:tr w:rsidR="009A3E14" w:rsidRPr="001B4BD3" w14:paraId="5C669EB3" w14:textId="77777777" w:rsidTr="009A3E14">
        <w:trPr>
          <w:trHeight w:val="417"/>
        </w:trPr>
        <w:tc>
          <w:tcPr>
            <w:tcW w:w="0" w:type="auto"/>
            <w:vAlign w:val="center"/>
          </w:tcPr>
          <w:p w14:paraId="51590C7F"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5</w:t>
            </w:r>
          </w:p>
        </w:tc>
        <w:tc>
          <w:tcPr>
            <w:tcW w:w="0" w:type="auto"/>
            <w:vAlign w:val="center"/>
          </w:tcPr>
          <w:p w14:paraId="60414EAF"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 xml:space="preserve">UWTSD Trusted Research and Innovation Policy </w:t>
            </w:r>
          </w:p>
          <w:p w14:paraId="447474A7" w14:textId="77777777" w:rsidR="009A3E14" w:rsidRPr="001B4BD3" w:rsidRDefault="009A3E14" w:rsidP="009A3E14">
            <w:pPr>
              <w:autoSpaceDE w:val="0"/>
              <w:autoSpaceDN w:val="0"/>
              <w:adjustRightInd w:val="0"/>
              <w:jc w:val="right"/>
              <w:rPr>
                <w:rFonts w:ascii="Arial" w:hAnsi="Arial" w:cs="Arial"/>
                <w:i/>
                <w:iCs/>
                <w:sz w:val="22"/>
                <w:szCs w:val="22"/>
              </w:rPr>
            </w:pPr>
            <w:r w:rsidRPr="001B4BD3">
              <w:rPr>
                <w:rFonts w:ascii="Arial" w:hAnsi="Arial" w:cs="Arial"/>
                <w:i/>
                <w:iCs/>
                <w:sz w:val="22"/>
                <w:szCs w:val="22"/>
              </w:rPr>
              <w:t>Required if research is taking place outside the UK</w:t>
            </w:r>
          </w:p>
        </w:tc>
        <w:tc>
          <w:tcPr>
            <w:tcW w:w="0" w:type="auto"/>
            <w:shd w:val="clear" w:color="auto" w:fill="D9D9D9" w:themeFill="background1" w:themeFillShade="D9"/>
            <w:vAlign w:val="center"/>
          </w:tcPr>
          <w:sdt>
            <w:sdtPr>
              <w:rPr>
                <w:sz w:val="22"/>
                <w:szCs w:val="22"/>
              </w:rPr>
              <w:id w:val="-406079266"/>
              <w14:checkbox>
                <w14:checked w14:val="0"/>
                <w14:checkedState w14:val="2612" w14:font="MS Gothic"/>
                <w14:uncheckedState w14:val="2610" w14:font="MS Gothic"/>
              </w14:checkbox>
            </w:sdtPr>
            <w:sdtEndPr/>
            <w:sdtContent>
              <w:p w14:paraId="42AC05C8"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4B120AC4" w14:textId="77777777" w:rsidTr="009A3E14">
        <w:trPr>
          <w:trHeight w:val="417"/>
        </w:trPr>
        <w:tc>
          <w:tcPr>
            <w:tcW w:w="0" w:type="auto"/>
            <w:vAlign w:val="center"/>
          </w:tcPr>
          <w:p w14:paraId="67E31915"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6</w:t>
            </w:r>
          </w:p>
        </w:tc>
        <w:tc>
          <w:tcPr>
            <w:tcW w:w="0" w:type="auto"/>
            <w:vAlign w:val="center"/>
          </w:tcPr>
          <w:p w14:paraId="0E463597" w14:textId="77777777" w:rsidR="009A3E14" w:rsidRPr="001B4BD3" w:rsidRDefault="009A3E14" w:rsidP="009A3E14">
            <w:pPr>
              <w:autoSpaceDE w:val="0"/>
              <w:autoSpaceDN w:val="0"/>
              <w:adjustRightInd w:val="0"/>
              <w:rPr>
                <w:rFonts w:ascii="Arial" w:hAnsi="Arial" w:cs="Arial"/>
                <w:b/>
                <w:bCs/>
                <w:sz w:val="22"/>
                <w:szCs w:val="22"/>
              </w:rPr>
            </w:pPr>
            <w:r w:rsidRPr="001B4BD3">
              <w:rPr>
                <w:rFonts w:ascii="Arial" w:hAnsi="Arial" w:cs="Arial"/>
                <w:i/>
                <w:sz w:val="22"/>
                <w:szCs w:val="22"/>
              </w:rPr>
              <w:t>[List any other relevant documents here]</w:t>
            </w:r>
          </w:p>
        </w:tc>
        <w:tc>
          <w:tcPr>
            <w:tcW w:w="0" w:type="auto"/>
            <w:shd w:val="clear" w:color="auto" w:fill="D9D9D9" w:themeFill="background1" w:themeFillShade="D9"/>
            <w:vAlign w:val="center"/>
          </w:tcPr>
          <w:sdt>
            <w:sdtPr>
              <w:rPr>
                <w:sz w:val="22"/>
                <w:szCs w:val="22"/>
              </w:rPr>
              <w:id w:val="2054418909"/>
              <w14:checkbox>
                <w14:checked w14:val="0"/>
                <w14:checkedState w14:val="2612" w14:font="MS Gothic"/>
                <w14:uncheckedState w14:val="2610" w14:font="MS Gothic"/>
              </w14:checkbox>
            </w:sdtPr>
            <w:sdtEndPr/>
            <w:sdtContent>
              <w:p w14:paraId="3682981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bl>
    <w:p w14:paraId="0E33DB92" w14:textId="77777777" w:rsidR="009A3E14" w:rsidRPr="001B4BD3" w:rsidRDefault="009A3E14" w:rsidP="009A3E14">
      <w:pPr>
        <w:tabs>
          <w:tab w:val="left" w:pos="5103"/>
        </w:tabs>
        <w:ind w:right="282"/>
        <w:rPr>
          <w:color w:val="000000" w:themeColor="text1"/>
          <w:sz w:val="22"/>
          <w:szCs w:val="22"/>
        </w:rPr>
      </w:pPr>
    </w:p>
    <w:p w14:paraId="767B25C2" w14:textId="77777777" w:rsidR="009A3E14" w:rsidRPr="001B4BD3" w:rsidRDefault="009A3E14" w:rsidP="009A3E14">
      <w:pPr>
        <w:rPr>
          <w:b/>
          <w:sz w:val="22"/>
          <w:szCs w:val="22"/>
        </w:rPr>
      </w:pPr>
    </w:p>
    <w:p w14:paraId="6D648CBE" w14:textId="77777777" w:rsidR="009A3E14" w:rsidRPr="001B4BD3" w:rsidRDefault="009A3E14" w:rsidP="009A3E14">
      <w:pPr>
        <w:autoSpaceDE w:val="0"/>
        <w:autoSpaceDN w:val="0"/>
        <w:adjustRightInd w:val="0"/>
        <w:spacing w:after="240"/>
        <w:rPr>
          <w:b/>
          <w:sz w:val="22"/>
          <w:szCs w:val="22"/>
        </w:rPr>
      </w:pPr>
      <w:bookmarkStart w:id="91" w:name="SEC_D"/>
      <w:r w:rsidRPr="001B4BD3">
        <w:rPr>
          <w:b/>
          <w:sz w:val="22"/>
          <w:szCs w:val="22"/>
        </w:rPr>
        <w:t>SECTION D</w:t>
      </w:r>
      <w:bookmarkEnd w:id="91"/>
      <w:r w:rsidRPr="001B4BD3">
        <w:rPr>
          <w:b/>
          <w:sz w:val="22"/>
          <w:szCs w:val="22"/>
        </w:rPr>
        <w:t xml:space="preserve">: External Collaborative Research Activity </w:t>
      </w:r>
    </w:p>
    <w:tbl>
      <w:tblPr>
        <w:tblStyle w:val="TableGrid"/>
        <w:tblW w:w="0" w:type="auto"/>
        <w:tblLook w:val="04A0" w:firstRow="1" w:lastRow="0" w:firstColumn="1" w:lastColumn="0" w:noHBand="0" w:noVBand="1"/>
      </w:tblPr>
      <w:tblGrid>
        <w:gridCol w:w="339"/>
        <w:gridCol w:w="3785"/>
        <w:gridCol w:w="657"/>
        <w:gridCol w:w="1896"/>
        <w:gridCol w:w="546"/>
        <w:gridCol w:w="1796"/>
      </w:tblGrid>
      <w:tr w:rsidR="009A3E14" w:rsidRPr="001B4BD3" w14:paraId="4FA0AB48" w14:textId="77777777" w:rsidTr="009A3E14">
        <w:tc>
          <w:tcPr>
            <w:tcW w:w="0" w:type="auto"/>
            <w:shd w:val="clear" w:color="auto" w:fill="F2F2F2" w:themeFill="background1" w:themeFillShade="F2"/>
            <w:vAlign w:val="center"/>
          </w:tcPr>
          <w:p w14:paraId="45784C3C"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1</w:t>
            </w:r>
          </w:p>
        </w:tc>
        <w:tc>
          <w:tcPr>
            <w:tcW w:w="0" w:type="auto"/>
            <w:shd w:val="clear" w:color="auto" w:fill="F2F2F2" w:themeFill="background1" w:themeFillShade="F2"/>
            <w:vAlign w:val="center"/>
          </w:tcPr>
          <w:p w14:paraId="3311735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Does your research involve collaborating partners at another institution or organisation?</w:t>
            </w:r>
          </w:p>
        </w:tc>
        <w:tc>
          <w:tcPr>
            <w:tcW w:w="0" w:type="auto"/>
            <w:shd w:val="clear" w:color="auto" w:fill="F2F2F2" w:themeFill="background1" w:themeFillShade="F2"/>
            <w:vAlign w:val="center"/>
          </w:tcPr>
          <w:p w14:paraId="3F828668"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YES</w:t>
            </w:r>
          </w:p>
        </w:tc>
        <w:tc>
          <w:tcPr>
            <w:tcW w:w="0" w:type="auto"/>
            <w:shd w:val="clear" w:color="auto" w:fill="FDE9D9" w:themeFill="accent6" w:themeFillTint="33"/>
            <w:vAlign w:val="center"/>
          </w:tcPr>
          <w:p w14:paraId="0D6B074C" w14:textId="77777777" w:rsidR="009A3E14" w:rsidRPr="001B4BD3" w:rsidRDefault="00285FE0" w:rsidP="009A3E14">
            <w:pPr>
              <w:autoSpaceDE w:val="0"/>
              <w:autoSpaceDN w:val="0"/>
              <w:adjustRightInd w:val="0"/>
              <w:jc w:val="center"/>
              <w:rPr>
                <w:rFonts w:ascii="Arial" w:hAnsi="Arial" w:cs="Arial"/>
                <w:b/>
                <w:sz w:val="22"/>
                <w:szCs w:val="22"/>
              </w:rPr>
            </w:pPr>
            <w:hyperlink w:anchor="APP_2" w:history="1">
              <w:r w:rsidR="009A3E14" w:rsidRPr="001B4BD3">
                <w:rPr>
                  <w:rStyle w:val="Hyperlink"/>
                  <w:rFonts w:ascii="Arial" w:eastAsia="MS Gothic" w:hAnsi="Arial" w:cs="Arial"/>
                  <w:b/>
                  <w:sz w:val="22"/>
                  <w:szCs w:val="22"/>
                </w:rPr>
                <w:t>Click to continue to appendix 2</w:t>
              </w:r>
            </w:hyperlink>
          </w:p>
        </w:tc>
        <w:tc>
          <w:tcPr>
            <w:tcW w:w="0" w:type="auto"/>
            <w:shd w:val="clear" w:color="auto" w:fill="F2F2F2" w:themeFill="background1" w:themeFillShade="F2"/>
            <w:vAlign w:val="center"/>
          </w:tcPr>
          <w:p w14:paraId="5E0394F9"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highlight w:val="yellow"/>
              </w:rPr>
              <w:t>NO</w:t>
            </w:r>
          </w:p>
        </w:tc>
        <w:tc>
          <w:tcPr>
            <w:tcW w:w="0" w:type="auto"/>
            <w:shd w:val="clear" w:color="auto" w:fill="FDE9D9" w:themeFill="accent6" w:themeFillTint="33"/>
            <w:vAlign w:val="center"/>
          </w:tcPr>
          <w:p w14:paraId="4A76EE4C"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Continue to the next section</w:t>
            </w:r>
          </w:p>
        </w:tc>
      </w:tr>
      <w:tr w:rsidR="009A3E14" w:rsidRPr="001B4BD3" w14:paraId="2852C239" w14:textId="77777777" w:rsidTr="009A3E14">
        <w:trPr>
          <w:trHeight w:val="729"/>
        </w:trPr>
        <w:tc>
          <w:tcPr>
            <w:tcW w:w="0" w:type="auto"/>
            <w:shd w:val="clear" w:color="auto" w:fill="F2F2F2" w:themeFill="background1" w:themeFillShade="F2"/>
            <w:vAlign w:val="center"/>
          </w:tcPr>
          <w:p w14:paraId="61D7C28B"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1"/>
                <w:szCs w:val="18"/>
              </w:rPr>
              <w:t>2</w:t>
            </w:r>
          </w:p>
        </w:tc>
        <w:tc>
          <w:tcPr>
            <w:tcW w:w="0" w:type="auto"/>
            <w:shd w:val="clear" w:color="auto" w:fill="F2F2F2" w:themeFill="background1" w:themeFillShade="F2"/>
            <w:vAlign w:val="center"/>
          </w:tcPr>
          <w:p w14:paraId="2D4F431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18"/>
              </w:rPr>
              <w:t xml:space="preserve">Have you completed appendix 2? </w:t>
            </w:r>
          </w:p>
        </w:tc>
        <w:tc>
          <w:tcPr>
            <w:tcW w:w="0" w:type="auto"/>
            <w:shd w:val="clear" w:color="auto" w:fill="F2F2F2" w:themeFill="background1" w:themeFillShade="F2"/>
            <w:vAlign w:val="center"/>
          </w:tcPr>
          <w:p w14:paraId="54CD6EBE"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bCs/>
                <w:sz w:val="22"/>
                <w:szCs w:val="22"/>
              </w:rPr>
              <w:t>YES</w:t>
            </w:r>
          </w:p>
        </w:tc>
        <w:tc>
          <w:tcPr>
            <w:tcW w:w="0" w:type="auto"/>
            <w:shd w:val="clear" w:color="auto" w:fill="FDE9D9" w:themeFill="accent6" w:themeFillTint="33"/>
            <w:vAlign w:val="center"/>
          </w:tcPr>
          <w:p w14:paraId="681E615D" w14:textId="77777777" w:rsidR="009A3E14" w:rsidRPr="001B4BD3" w:rsidRDefault="009A3E14" w:rsidP="009A3E14">
            <w:pPr>
              <w:autoSpaceDE w:val="0"/>
              <w:autoSpaceDN w:val="0"/>
              <w:adjustRightInd w:val="0"/>
              <w:jc w:val="center"/>
              <w:rPr>
                <w:rFonts w:ascii="Arial" w:eastAsia="MS Gothic" w:hAnsi="Arial" w:cs="Arial"/>
                <w:b/>
                <w:sz w:val="22"/>
                <w:szCs w:val="22"/>
              </w:rPr>
            </w:pPr>
            <w:r w:rsidRPr="001B4BD3">
              <w:rPr>
                <w:rFonts w:ascii="MS Gothic" w:eastAsia="MS Gothic" w:hAnsi="MS Gothic" w:cs="Arial"/>
                <w:sz w:val="22"/>
                <w:szCs w:val="22"/>
              </w:rPr>
              <w:t>☐</w:t>
            </w:r>
          </w:p>
        </w:tc>
        <w:tc>
          <w:tcPr>
            <w:tcW w:w="0" w:type="auto"/>
            <w:shd w:val="clear" w:color="auto" w:fill="F2F2F2" w:themeFill="background1" w:themeFillShade="F2"/>
            <w:vAlign w:val="center"/>
          </w:tcPr>
          <w:p w14:paraId="708A0DAA"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rPr>
              <w:t>NO</w:t>
            </w:r>
          </w:p>
        </w:tc>
        <w:tc>
          <w:tcPr>
            <w:tcW w:w="0" w:type="auto"/>
            <w:shd w:val="clear" w:color="auto" w:fill="FDE9D9" w:themeFill="accent6" w:themeFillTint="33"/>
            <w:vAlign w:val="center"/>
          </w:tcPr>
          <w:p w14:paraId="7B3B2DA3"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MS Gothic" w:eastAsia="MS Gothic" w:hAnsi="MS Gothic" w:cs="Arial"/>
                <w:sz w:val="22"/>
                <w:szCs w:val="22"/>
              </w:rPr>
              <w:t>☐</w:t>
            </w:r>
          </w:p>
        </w:tc>
      </w:tr>
    </w:tbl>
    <w:p w14:paraId="09F1CFDD" w14:textId="77777777" w:rsidR="009A3E14" w:rsidRPr="001B4BD3" w:rsidRDefault="009A3E14" w:rsidP="009A3E14">
      <w:pPr>
        <w:tabs>
          <w:tab w:val="left" w:pos="5103"/>
        </w:tabs>
        <w:ind w:right="282"/>
        <w:rPr>
          <w:color w:val="000000" w:themeColor="text1"/>
          <w:sz w:val="22"/>
          <w:szCs w:val="22"/>
        </w:rPr>
      </w:pPr>
    </w:p>
    <w:p w14:paraId="1CC00BE2" w14:textId="77777777" w:rsidR="009A3E14" w:rsidRPr="001B4BD3" w:rsidRDefault="009A3E14" w:rsidP="009A3E14">
      <w:pPr>
        <w:autoSpaceDE w:val="0"/>
        <w:autoSpaceDN w:val="0"/>
        <w:adjustRightInd w:val="0"/>
        <w:spacing w:after="240"/>
        <w:rPr>
          <w:b/>
          <w:sz w:val="22"/>
          <w:szCs w:val="22"/>
        </w:rPr>
      </w:pPr>
      <w:bookmarkStart w:id="92" w:name="SEC_E"/>
      <w:r w:rsidRPr="001B4BD3">
        <w:rPr>
          <w:b/>
          <w:sz w:val="22"/>
          <w:szCs w:val="22"/>
        </w:rPr>
        <w:t>SECTION E</w:t>
      </w:r>
      <w:bookmarkEnd w:id="92"/>
      <w:r w:rsidRPr="001B4BD3">
        <w:rPr>
          <w:b/>
          <w:sz w:val="22"/>
          <w:szCs w:val="22"/>
        </w:rPr>
        <w:t>: Details of Research Activity</w:t>
      </w:r>
    </w:p>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8" w:type="dxa"/>
          <w:left w:w="57" w:type="dxa"/>
          <w:bottom w:w="28" w:type="dxa"/>
          <w:right w:w="28" w:type="dxa"/>
        </w:tblCellMar>
        <w:tblLook w:val="00A0" w:firstRow="1" w:lastRow="0" w:firstColumn="1" w:lastColumn="0" w:noHBand="0" w:noVBand="0"/>
      </w:tblPr>
      <w:tblGrid>
        <w:gridCol w:w="478"/>
        <w:gridCol w:w="8551"/>
      </w:tblGrid>
      <w:tr w:rsidR="009A3E14" w:rsidRPr="001B4BD3" w14:paraId="33B06EAC" w14:textId="77777777" w:rsidTr="009A3E14">
        <w:trPr>
          <w:trHeight w:val="454"/>
        </w:trPr>
        <w:tc>
          <w:tcPr>
            <w:tcW w:w="0" w:type="auto"/>
            <w:gridSpan w:val="2"/>
            <w:shd w:val="clear" w:color="auto" w:fill="DBE5F1" w:themeFill="accent1" w:themeFillTint="33"/>
          </w:tcPr>
          <w:p w14:paraId="0E94923B" w14:textId="77777777" w:rsidR="009A3E14" w:rsidRPr="001B4BD3" w:rsidRDefault="009A3E14" w:rsidP="009A3E14">
            <w:pPr>
              <w:spacing w:before="120" w:after="120"/>
              <w:rPr>
                <w:b/>
                <w:sz w:val="22"/>
                <w:szCs w:val="22"/>
              </w:rPr>
            </w:pPr>
            <w:r w:rsidRPr="001B4BD3">
              <w:rPr>
                <w:b/>
                <w:sz w:val="22"/>
                <w:szCs w:val="22"/>
              </w:rPr>
              <w:t>Aims, Vision and Approach of the Research (maximum 200 words per section)</w:t>
            </w:r>
          </w:p>
          <w:p w14:paraId="74BA8C97" w14:textId="77777777" w:rsidR="009A3E14" w:rsidRPr="001B4BD3" w:rsidRDefault="009A3E14" w:rsidP="009A3E14">
            <w:pPr>
              <w:autoSpaceDE w:val="0"/>
              <w:autoSpaceDN w:val="0"/>
              <w:adjustRightInd w:val="0"/>
              <w:rPr>
                <w:bCs/>
                <w:sz w:val="22"/>
                <w:szCs w:val="22"/>
              </w:rPr>
            </w:pPr>
            <w:r w:rsidRPr="001B4BD3">
              <w:rPr>
                <w:bCs/>
                <w:sz w:val="22"/>
                <w:szCs w:val="22"/>
              </w:rPr>
              <w:lastRenderedPageBreak/>
              <w:t>Please outline what are you hoping to achieve with your proposed work and how will you deliver it?</w:t>
            </w:r>
          </w:p>
        </w:tc>
      </w:tr>
      <w:tr w:rsidR="009A3E14" w:rsidRPr="001B4BD3" w:rsidDel="002A152D" w14:paraId="76BAA7D9" w14:textId="77777777" w:rsidTr="009A3E14">
        <w:trPr>
          <w:trHeight w:val="401"/>
        </w:trPr>
        <w:tc>
          <w:tcPr>
            <w:tcW w:w="0" w:type="auto"/>
            <w:shd w:val="clear" w:color="auto" w:fill="F2F2F2" w:themeFill="background1" w:themeFillShade="F2"/>
            <w:vAlign w:val="center"/>
          </w:tcPr>
          <w:p w14:paraId="12929308" w14:textId="77777777" w:rsidR="009A3E14" w:rsidRPr="001B4BD3" w:rsidRDefault="009A3E14" w:rsidP="009A3E14">
            <w:pPr>
              <w:autoSpaceDE w:val="0"/>
              <w:autoSpaceDN w:val="0"/>
              <w:adjustRightInd w:val="0"/>
              <w:jc w:val="center"/>
              <w:rPr>
                <w:bCs/>
                <w:sz w:val="22"/>
                <w:szCs w:val="22"/>
              </w:rPr>
            </w:pPr>
            <w:r w:rsidRPr="001B4BD3">
              <w:rPr>
                <w:bCs/>
                <w:sz w:val="22"/>
                <w:szCs w:val="22"/>
              </w:rPr>
              <w:lastRenderedPageBreak/>
              <w:t>1</w:t>
            </w:r>
          </w:p>
        </w:tc>
        <w:tc>
          <w:tcPr>
            <w:tcW w:w="0" w:type="auto"/>
            <w:shd w:val="clear" w:color="auto" w:fill="F2F2F2" w:themeFill="background1" w:themeFillShade="F2"/>
            <w:vAlign w:val="center"/>
          </w:tcPr>
          <w:p w14:paraId="1C1F4584" w14:textId="77777777" w:rsidR="009A3E14" w:rsidRPr="001B4BD3" w:rsidDel="00425DA7" w:rsidRDefault="009A3E14" w:rsidP="009A3E14">
            <w:pPr>
              <w:autoSpaceDE w:val="0"/>
              <w:autoSpaceDN w:val="0"/>
              <w:adjustRightInd w:val="0"/>
            </w:pPr>
            <w:r w:rsidRPr="001B4BD3">
              <w:rPr>
                <w:b/>
                <w:bCs/>
                <w:sz w:val="22"/>
                <w:szCs w:val="22"/>
              </w:rPr>
              <w:t>Research aims and objectives</w:t>
            </w:r>
          </w:p>
        </w:tc>
      </w:tr>
      <w:tr w:rsidR="009A3E14" w:rsidRPr="001B4BD3" w:rsidDel="002A152D" w14:paraId="4BAB5556" w14:textId="77777777" w:rsidTr="009A3E14">
        <w:trPr>
          <w:trHeight w:val="2304"/>
        </w:trPr>
        <w:tc>
          <w:tcPr>
            <w:tcW w:w="0" w:type="auto"/>
            <w:gridSpan w:val="2"/>
          </w:tcPr>
          <w:p w14:paraId="71C63A4C" w14:textId="77777777" w:rsidR="009A3E14" w:rsidRPr="001B4BD3" w:rsidRDefault="009A3E14" w:rsidP="009A3E14">
            <w:pPr>
              <w:pStyle w:val="ListParagraph"/>
              <w:numPr>
                <w:ilvl w:val="0"/>
                <w:numId w:val="17"/>
              </w:numPr>
              <w:autoSpaceDE w:val="0"/>
              <w:autoSpaceDN w:val="0"/>
              <w:adjustRightInd w:val="0"/>
              <w:spacing w:line="480" w:lineRule="auto"/>
              <w:jc w:val="both"/>
              <w:rPr>
                <w:rFonts w:ascii="Arial" w:hAnsi="Arial" w:cs="Arial"/>
                <w:sz w:val="22"/>
                <w:szCs w:val="22"/>
              </w:rPr>
            </w:pPr>
            <w:r w:rsidRPr="001B4BD3">
              <w:rPr>
                <w:rFonts w:ascii="Arial" w:hAnsi="Arial" w:cs="Arial"/>
                <w:sz w:val="22"/>
                <w:szCs w:val="22"/>
              </w:rPr>
              <w:t>Aim of this research is to explore the role of receptionists in shaping customer trust and satisfaction in Novotel Birmingham Airport</w:t>
            </w:r>
          </w:p>
          <w:p w14:paraId="5CB76939" w14:textId="77777777" w:rsidR="009A3E14" w:rsidRPr="001B4BD3" w:rsidRDefault="009A3E14" w:rsidP="009A3E14">
            <w:pPr>
              <w:pStyle w:val="ListParagraph"/>
              <w:numPr>
                <w:ilvl w:val="0"/>
                <w:numId w:val="17"/>
              </w:numPr>
              <w:autoSpaceDE w:val="0"/>
              <w:autoSpaceDN w:val="0"/>
              <w:adjustRightInd w:val="0"/>
              <w:spacing w:line="480" w:lineRule="auto"/>
              <w:jc w:val="both"/>
              <w:rPr>
                <w:rFonts w:ascii="Arial" w:hAnsi="Arial" w:cs="Arial"/>
                <w:sz w:val="22"/>
                <w:szCs w:val="22"/>
              </w:rPr>
            </w:pPr>
            <w:r w:rsidRPr="001B4BD3">
              <w:rPr>
                <w:rFonts w:ascii="Arial" w:hAnsi="Arial" w:cs="Arial"/>
                <w:sz w:val="22"/>
                <w:szCs w:val="22"/>
              </w:rPr>
              <w:t>Objective</w:t>
            </w:r>
          </w:p>
          <w:p w14:paraId="034C940A" w14:textId="77777777" w:rsidR="009A3E14" w:rsidRPr="001B4BD3" w:rsidRDefault="009A3E14" w:rsidP="009A3E14">
            <w:pPr>
              <w:pStyle w:val="ListParagraph"/>
              <w:numPr>
                <w:ilvl w:val="0"/>
                <w:numId w:val="18"/>
              </w:numPr>
              <w:autoSpaceDE w:val="0"/>
              <w:autoSpaceDN w:val="0"/>
              <w:adjustRightInd w:val="0"/>
              <w:spacing w:line="480" w:lineRule="auto"/>
              <w:jc w:val="both"/>
              <w:rPr>
                <w:rFonts w:ascii="Arial" w:hAnsi="Arial" w:cs="Arial"/>
                <w:sz w:val="22"/>
                <w:szCs w:val="22"/>
              </w:rPr>
            </w:pPr>
            <w:r w:rsidRPr="001B4BD3">
              <w:rPr>
                <w:rFonts w:ascii="Arial" w:hAnsi="Arial" w:cs="Arial"/>
                <w:sz w:val="22"/>
                <w:szCs w:val="22"/>
              </w:rPr>
              <w:t>To identify the factors for shaping customer trust and satisfaction in hospitality industry</w:t>
            </w:r>
          </w:p>
          <w:p w14:paraId="2BD7FF6D" w14:textId="77777777" w:rsidR="009A3E14" w:rsidRPr="001B4BD3" w:rsidRDefault="009A3E14" w:rsidP="009A3E14">
            <w:pPr>
              <w:pStyle w:val="ListParagraph"/>
              <w:numPr>
                <w:ilvl w:val="0"/>
                <w:numId w:val="18"/>
              </w:numPr>
              <w:autoSpaceDE w:val="0"/>
              <w:autoSpaceDN w:val="0"/>
              <w:adjustRightInd w:val="0"/>
              <w:spacing w:line="480" w:lineRule="auto"/>
              <w:jc w:val="both"/>
              <w:rPr>
                <w:rFonts w:ascii="Arial" w:hAnsi="Arial" w:cs="Arial"/>
                <w:sz w:val="22"/>
                <w:szCs w:val="22"/>
              </w:rPr>
            </w:pPr>
            <w:r w:rsidRPr="001B4BD3">
              <w:rPr>
                <w:rFonts w:ascii="Arial" w:hAnsi="Arial" w:cs="Arial"/>
                <w:sz w:val="22"/>
                <w:szCs w:val="22"/>
              </w:rPr>
              <w:t>To explore the role of receptionist in shaping customer trust and satisfaction</w:t>
            </w:r>
          </w:p>
          <w:p w14:paraId="186ED07E" w14:textId="77777777" w:rsidR="009A3E14" w:rsidRPr="001B4BD3" w:rsidRDefault="009A3E14" w:rsidP="009A3E14">
            <w:pPr>
              <w:pStyle w:val="ListParagraph"/>
              <w:numPr>
                <w:ilvl w:val="0"/>
                <w:numId w:val="18"/>
              </w:numPr>
              <w:autoSpaceDE w:val="0"/>
              <w:autoSpaceDN w:val="0"/>
              <w:adjustRightInd w:val="0"/>
              <w:spacing w:line="480" w:lineRule="auto"/>
              <w:jc w:val="both"/>
              <w:rPr>
                <w:rFonts w:ascii="Arial" w:hAnsi="Arial" w:cs="Arial"/>
                <w:sz w:val="22"/>
                <w:szCs w:val="22"/>
              </w:rPr>
            </w:pPr>
            <w:r w:rsidRPr="001B4BD3">
              <w:rPr>
                <w:rFonts w:ascii="Arial" w:hAnsi="Arial" w:cs="Arial"/>
                <w:sz w:val="22"/>
                <w:szCs w:val="22"/>
              </w:rPr>
              <w:t>To find out the challenges for receptionist in shaping customer trust and satisfaction in hotels</w:t>
            </w:r>
          </w:p>
          <w:p w14:paraId="6E413EB9" w14:textId="77777777" w:rsidR="009A3E14" w:rsidRPr="001B4BD3" w:rsidRDefault="009A3E14" w:rsidP="009A3E14">
            <w:pPr>
              <w:pStyle w:val="ListParagraph"/>
              <w:numPr>
                <w:ilvl w:val="0"/>
                <w:numId w:val="18"/>
              </w:numPr>
              <w:autoSpaceDE w:val="0"/>
              <w:autoSpaceDN w:val="0"/>
              <w:adjustRightInd w:val="0"/>
              <w:spacing w:line="480" w:lineRule="auto"/>
              <w:jc w:val="both"/>
              <w:rPr>
                <w:rFonts w:ascii="Arial" w:hAnsi="Arial" w:cs="Arial"/>
                <w:sz w:val="22"/>
                <w:szCs w:val="22"/>
              </w:rPr>
            </w:pPr>
            <w:r w:rsidRPr="001B4BD3">
              <w:rPr>
                <w:rFonts w:ascii="Arial" w:hAnsi="Arial" w:cs="Arial"/>
                <w:sz w:val="22"/>
                <w:szCs w:val="22"/>
              </w:rPr>
              <w:t>To recommend strategic pathways for increasing customer trust and satisfaction in Novotel Birmingham Airport</w:t>
            </w:r>
          </w:p>
          <w:p w14:paraId="58102DF3" w14:textId="77777777" w:rsidR="009A3E14" w:rsidRPr="001B4BD3" w:rsidRDefault="009A3E14" w:rsidP="009A3E14">
            <w:pPr>
              <w:autoSpaceDE w:val="0"/>
              <w:autoSpaceDN w:val="0"/>
              <w:adjustRightInd w:val="0"/>
              <w:rPr>
                <w:b/>
                <w:bCs/>
                <w:sz w:val="22"/>
                <w:szCs w:val="22"/>
              </w:rPr>
            </w:pPr>
          </w:p>
          <w:p w14:paraId="7FBFAF18" w14:textId="77777777" w:rsidR="009A3E14" w:rsidRPr="001B4BD3" w:rsidRDefault="009A3E14" w:rsidP="009A3E14">
            <w:pPr>
              <w:autoSpaceDE w:val="0"/>
              <w:autoSpaceDN w:val="0"/>
              <w:adjustRightInd w:val="0"/>
              <w:rPr>
                <w:b/>
                <w:bCs/>
                <w:sz w:val="22"/>
                <w:szCs w:val="22"/>
              </w:rPr>
            </w:pPr>
          </w:p>
          <w:p w14:paraId="77AD3A87" w14:textId="77777777" w:rsidR="009A3E14" w:rsidRPr="001B4BD3" w:rsidRDefault="009A3E14" w:rsidP="009A3E14">
            <w:pPr>
              <w:rPr>
                <w:b/>
                <w:bCs/>
                <w:sz w:val="22"/>
                <w:szCs w:val="22"/>
              </w:rPr>
            </w:pPr>
            <w:r w:rsidRPr="001B4BD3">
              <w:rPr>
                <w:color w:val="808080"/>
                <w:sz w:val="18"/>
                <w:szCs w:val="18"/>
              </w:rPr>
              <w:t>(this box should expand as you type)</w:t>
            </w:r>
            <w:r w:rsidRPr="001B4BD3">
              <w:rPr>
                <w:b/>
                <w:bCs/>
                <w:sz w:val="22"/>
                <w:szCs w:val="22"/>
              </w:rPr>
              <w:t xml:space="preserve"> </w:t>
            </w:r>
          </w:p>
        </w:tc>
      </w:tr>
      <w:tr w:rsidR="009A3E14" w:rsidRPr="001B4BD3" w:rsidDel="002A152D" w14:paraId="1644359F" w14:textId="77777777" w:rsidTr="009A3E14">
        <w:trPr>
          <w:trHeight w:val="399"/>
        </w:trPr>
        <w:tc>
          <w:tcPr>
            <w:tcW w:w="0" w:type="auto"/>
            <w:shd w:val="clear" w:color="auto" w:fill="F2F2F2" w:themeFill="background1" w:themeFillShade="F2"/>
            <w:vAlign w:val="center"/>
          </w:tcPr>
          <w:p w14:paraId="06F5ADAC" w14:textId="77777777" w:rsidR="009A3E14" w:rsidRPr="001B4BD3" w:rsidRDefault="009A3E14" w:rsidP="009A3E14">
            <w:pPr>
              <w:autoSpaceDE w:val="0"/>
              <w:autoSpaceDN w:val="0"/>
              <w:adjustRightInd w:val="0"/>
              <w:jc w:val="center"/>
              <w:rPr>
                <w:bCs/>
                <w:sz w:val="22"/>
                <w:szCs w:val="22"/>
              </w:rPr>
            </w:pPr>
            <w:r w:rsidRPr="001B4BD3">
              <w:rPr>
                <w:bCs/>
                <w:sz w:val="22"/>
                <w:szCs w:val="22"/>
              </w:rPr>
              <w:t>2</w:t>
            </w:r>
          </w:p>
        </w:tc>
        <w:tc>
          <w:tcPr>
            <w:tcW w:w="0" w:type="auto"/>
            <w:shd w:val="clear" w:color="auto" w:fill="F2F2F2" w:themeFill="background1" w:themeFillShade="F2"/>
            <w:vAlign w:val="center"/>
          </w:tcPr>
          <w:p w14:paraId="1A144267" w14:textId="77777777" w:rsidR="009A3E14" w:rsidRPr="001B4BD3" w:rsidRDefault="009A3E14" w:rsidP="009A3E14">
            <w:pPr>
              <w:autoSpaceDE w:val="0"/>
              <w:autoSpaceDN w:val="0"/>
              <w:adjustRightInd w:val="0"/>
              <w:rPr>
                <w:b/>
                <w:bCs/>
                <w:sz w:val="22"/>
                <w:szCs w:val="22"/>
              </w:rPr>
            </w:pPr>
            <w:r w:rsidRPr="001B4BD3">
              <w:rPr>
                <w:b/>
                <w:bCs/>
                <w:sz w:val="22"/>
                <w:szCs w:val="22"/>
              </w:rPr>
              <w:t>Vision</w:t>
            </w:r>
          </w:p>
        </w:tc>
      </w:tr>
      <w:tr w:rsidR="009A3E14" w:rsidRPr="001B4BD3" w:rsidDel="002A152D" w14:paraId="14261FD1" w14:textId="77777777" w:rsidTr="009A3E14">
        <w:trPr>
          <w:trHeight w:val="3036"/>
        </w:trPr>
        <w:tc>
          <w:tcPr>
            <w:tcW w:w="0" w:type="auto"/>
            <w:gridSpan w:val="2"/>
          </w:tcPr>
          <w:p w14:paraId="51C9E42F" w14:textId="77777777" w:rsidR="009A3E14" w:rsidRPr="001B4BD3" w:rsidRDefault="009A3E14" w:rsidP="009A3E14">
            <w:pPr>
              <w:spacing w:line="360" w:lineRule="auto"/>
            </w:pPr>
            <w:r w:rsidRPr="001B4BD3">
              <w:rPr>
                <w:sz w:val="22"/>
                <w:szCs w:val="22"/>
              </w:rPr>
              <w:t xml:space="preserve">This research is beneficial for making a plan to identify the areas of customer engagement in hospitality industry. It can generate new factors, which can be applicable in future operations for improved customer satisfaction and hospitality in aviation industry. Improved hospitality and customer satisfaction in Novotel Birmingham can potentially influence the hospitality business. </w:t>
            </w:r>
          </w:p>
          <w:p w14:paraId="4943CD98" w14:textId="77777777" w:rsidR="009A3E14" w:rsidRPr="001B4BD3" w:rsidRDefault="009A3E14" w:rsidP="009A3E14"/>
          <w:p w14:paraId="493316FC" w14:textId="77777777" w:rsidR="009A3E14" w:rsidRPr="001B4BD3" w:rsidRDefault="009A3E14" w:rsidP="009A3E14">
            <w:pPr>
              <w:rPr>
                <w:color w:val="808080"/>
                <w:sz w:val="18"/>
                <w:szCs w:val="18"/>
              </w:rPr>
            </w:pPr>
          </w:p>
          <w:p w14:paraId="4805A86C" w14:textId="77777777" w:rsidR="009A3E14" w:rsidRPr="001B4BD3" w:rsidRDefault="009A3E14" w:rsidP="009A3E14">
            <w:pPr>
              <w:rPr>
                <w:color w:val="808080"/>
                <w:sz w:val="18"/>
                <w:szCs w:val="18"/>
              </w:rPr>
            </w:pPr>
          </w:p>
          <w:p w14:paraId="1C1B2023" w14:textId="77777777" w:rsidR="009A3E14" w:rsidRPr="001B4BD3" w:rsidRDefault="009A3E14" w:rsidP="009A3E14">
            <w:pPr>
              <w:rPr>
                <w:color w:val="808080"/>
                <w:sz w:val="18"/>
                <w:szCs w:val="18"/>
              </w:rPr>
            </w:pPr>
          </w:p>
          <w:p w14:paraId="57AC9D94" w14:textId="77777777" w:rsidR="009A3E14" w:rsidRPr="001B4BD3" w:rsidRDefault="009A3E14" w:rsidP="009A3E14">
            <w:pPr>
              <w:rPr>
                <w:b/>
                <w:bCs/>
                <w:sz w:val="22"/>
                <w:szCs w:val="22"/>
              </w:rPr>
            </w:pPr>
            <w:r w:rsidRPr="001B4BD3">
              <w:rPr>
                <w:color w:val="808080"/>
                <w:sz w:val="18"/>
                <w:szCs w:val="18"/>
              </w:rPr>
              <w:t>(this box should expand as you type)</w:t>
            </w:r>
          </w:p>
        </w:tc>
      </w:tr>
      <w:tr w:rsidR="009A3E14" w:rsidRPr="001B4BD3" w:rsidDel="002A152D" w14:paraId="09293FCB" w14:textId="77777777" w:rsidTr="009A3E14">
        <w:trPr>
          <w:trHeight w:val="300"/>
        </w:trPr>
        <w:tc>
          <w:tcPr>
            <w:tcW w:w="0" w:type="auto"/>
            <w:shd w:val="clear" w:color="auto" w:fill="F2F2F2" w:themeFill="background1" w:themeFillShade="F2"/>
          </w:tcPr>
          <w:p w14:paraId="159F61BB" w14:textId="77777777" w:rsidR="009A3E14" w:rsidRPr="001B4BD3" w:rsidRDefault="009A3E14" w:rsidP="009A3E14">
            <w:pPr>
              <w:autoSpaceDE w:val="0"/>
              <w:autoSpaceDN w:val="0"/>
              <w:adjustRightInd w:val="0"/>
              <w:jc w:val="center"/>
              <w:rPr>
                <w:bCs/>
                <w:sz w:val="22"/>
                <w:szCs w:val="22"/>
              </w:rPr>
            </w:pPr>
            <w:r w:rsidRPr="001B4BD3">
              <w:rPr>
                <w:bCs/>
                <w:sz w:val="22"/>
                <w:szCs w:val="22"/>
              </w:rPr>
              <w:t>3</w:t>
            </w:r>
          </w:p>
        </w:tc>
        <w:tc>
          <w:tcPr>
            <w:tcW w:w="0" w:type="auto"/>
            <w:shd w:val="clear" w:color="auto" w:fill="F2F2F2" w:themeFill="background1" w:themeFillShade="F2"/>
            <w:vAlign w:val="center"/>
          </w:tcPr>
          <w:p w14:paraId="1E74FD61" w14:textId="77777777" w:rsidR="009A3E14" w:rsidRPr="001B4BD3" w:rsidRDefault="009A3E14" w:rsidP="009A3E14">
            <w:pPr>
              <w:autoSpaceDE w:val="0"/>
              <w:autoSpaceDN w:val="0"/>
              <w:adjustRightInd w:val="0"/>
              <w:rPr>
                <w:b/>
                <w:bCs/>
                <w:sz w:val="22"/>
                <w:szCs w:val="22"/>
              </w:rPr>
            </w:pPr>
            <w:r w:rsidRPr="001B4BD3">
              <w:rPr>
                <w:b/>
                <w:bCs/>
                <w:sz w:val="22"/>
                <w:szCs w:val="22"/>
              </w:rPr>
              <w:t>Approach</w:t>
            </w:r>
          </w:p>
        </w:tc>
      </w:tr>
      <w:tr w:rsidR="009A3E14" w:rsidRPr="001B4BD3" w:rsidDel="002A152D" w14:paraId="063C3683" w14:textId="77777777" w:rsidTr="009A3E14">
        <w:trPr>
          <w:trHeight w:val="2962"/>
        </w:trPr>
        <w:tc>
          <w:tcPr>
            <w:tcW w:w="0" w:type="auto"/>
            <w:gridSpan w:val="2"/>
          </w:tcPr>
          <w:p w14:paraId="0E810226" w14:textId="77777777" w:rsidR="009A3E14" w:rsidRPr="001B4BD3" w:rsidRDefault="009A3E14" w:rsidP="009A3E14">
            <w:pPr>
              <w:autoSpaceDE w:val="0"/>
              <w:autoSpaceDN w:val="0"/>
              <w:adjustRightInd w:val="0"/>
              <w:spacing w:line="360" w:lineRule="auto"/>
              <w:rPr>
                <w:color w:val="000000" w:themeColor="text1"/>
                <w:sz w:val="22"/>
                <w:szCs w:val="22"/>
              </w:rPr>
            </w:pPr>
            <w:r w:rsidRPr="001B4BD3">
              <w:rPr>
                <w:color w:val="000000" w:themeColor="text1"/>
                <w:sz w:val="22"/>
                <w:szCs w:val="22"/>
              </w:rPr>
              <w:lastRenderedPageBreak/>
              <w:t xml:space="preserve">Both the primary survey and secondary thematic analysis will be used for conducting this research. 10 questions will be asked to 50 employees, who are currently working in reception units in various other hotels of Novotel Hotel Chain. On the other hand, 8 secondary sources will be selected for conducting thematic analysis. These objectives as well as methodological approaches are required for outlining and conducting proper data collection process. However, lack of finance and inadequate sources of primary and secondary data can raise issues. </w:t>
            </w:r>
          </w:p>
        </w:tc>
      </w:tr>
      <w:tr w:rsidR="009A3E14" w:rsidRPr="001B4BD3" w14:paraId="3BC49CDE" w14:textId="77777777" w:rsidTr="009A3E14">
        <w:trPr>
          <w:trHeight w:val="446"/>
        </w:trPr>
        <w:tc>
          <w:tcPr>
            <w:tcW w:w="0" w:type="auto"/>
            <w:shd w:val="clear" w:color="auto" w:fill="F2F2F2" w:themeFill="background1" w:themeFillShade="F2"/>
          </w:tcPr>
          <w:p w14:paraId="4F03F6BD" w14:textId="77777777" w:rsidR="009A3E14" w:rsidRPr="001B4BD3" w:rsidRDefault="009A3E14" w:rsidP="009A3E14">
            <w:pPr>
              <w:pStyle w:val="NoSpacing"/>
              <w:jc w:val="center"/>
              <w:rPr>
                <w:rFonts w:ascii="Arial" w:hAnsi="Arial" w:cs="Arial"/>
                <w:bCs/>
                <w:sz w:val="22"/>
                <w:szCs w:val="22"/>
              </w:rPr>
            </w:pPr>
            <w:r w:rsidRPr="001B4BD3">
              <w:rPr>
                <w:rFonts w:ascii="Arial" w:hAnsi="Arial" w:cs="Arial"/>
                <w:bCs/>
                <w:sz w:val="22"/>
                <w:szCs w:val="22"/>
              </w:rPr>
              <w:t>4</w:t>
            </w:r>
          </w:p>
        </w:tc>
        <w:tc>
          <w:tcPr>
            <w:tcW w:w="0" w:type="auto"/>
            <w:shd w:val="clear" w:color="auto" w:fill="F2F2F2" w:themeFill="background1" w:themeFillShade="F2"/>
            <w:vAlign w:val="center"/>
          </w:tcPr>
          <w:p w14:paraId="661D7E82" w14:textId="77777777" w:rsidR="009A3E14" w:rsidRPr="001B4BD3" w:rsidRDefault="009A3E14" w:rsidP="009A3E14">
            <w:pPr>
              <w:pStyle w:val="NoSpacing"/>
              <w:rPr>
                <w:rFonts w:ascii="Arial" w:hAnsi="Arial" w:cs="Arial"/>
                <w:b/>
                <w:bCs/>
                <w:sz w:val="22"/>
                <w:szCs w:val="22"/>
              </w:rPr>
            </w:pPr>
            <w:r w:rsidRPr="001B4BD3">
              <w:rPr>
                <w:rFonts w:ascii="Arial" w:hAnsi="Arial" w:cs="Arial"/>
                <w:b/>
                <w:bCs/>
                <w:sz w:val="22"/>
                <w:szCs w:val="22"/>
              </w:rPr>
              <w:t>Location of research activity</w:t>
            </w:r>
          </w:p>
          <w:p w14:paraId="148B36DE"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Identify all locations where research activity will take place.</w:t>
            </w:r>
          </w:p>
        </w:tc>
      </w:tr>
      <w:tr w:rsidR="009A3E14" w:rsidRPr="001B4BD3" w14:paraId="68064848" w14:textId="77777777" w:rsidTr="009A3E14">
        <w:trPr>
          <w:trHeight w:val="454"/>
        </w:trPr>
        <w:tc>
          <w:tcPr>
            <w:tcW w:w="0" w:type="auto"/>
            <w:gridSpan w:val="2"/>
          </w:tcPr>
          <w:p w14:paraId="00C2CFA9" w14:textId="77777777" w:rsidR="009A3E14" w:rsidRPr="001B4BD3" w:rsidRDefault="009A3E14" w:rsidP="009A3E14">
            <w:pPr>
              <w:rPr>
                <w:sz w:val="22"/>
                <w:szCs w:val="22"/>
              </w:rPr>
            </w:pPr>
          </w:p>
          <w:p w14:paraId="4CA54628" w14:textId="77777777" w:rsidR="009A3E14" w:rsidRPr="001B4BD3" w:rsidRDefault="009A3E14" w:rsidP="009A3E14">
            <w:pPr>
              <w:rPr>
                <w:sz w:val="22"/>
                <w:szCs w:val="22"/>
              </w:rPr>
            </w:pPr>
            <w:r w:rsidRPr="001B4BD3">
              <w:rPr>
                <w:sz w:val="22"/>
                <w:szCs w:val="22"/>
              </w:rPr>
              <w:t>This research activity will be taken place in the UK</w:t>
            </w:r>
          </w:p>
          <w:p w14:paraId="7B815C79" w14:textId="77777777" w:rsidR="009A3E14" w:rsidRPr="001B4BD3" w:rsidRDefault="009A3E14" w:rsidP="009A3E14">
            <w:pPr>
              <w:rPr>
                <w:sz w:val="22"/>
                <w:szCs w:val="22"/>
              </w:rPr>
            </w:pPr>
          </w:p>
          <w:p w14:paraId="2CC5817F" w14:textId="77777777" w:rsidR="009A3E14" w:rsidRPr="001B4BD3" w:rsidRDefault="009A3E14" w:rsidP="009A3E14">
            <w:pPr>
              <w:rPr>
                <w:sz w:val="22"/>
                <w:szCs w:val="22"/>
              </w:rPr>
            </w:pPr>
          </w:p>
          <w:p w14:paraId="3005C293" w14:textId="77777777" w:rsidR="009A3E14" w:rsidRPr="001B4BD3" w:rsidRDefault="009A3E14" w:rsidP="009A3E14">
            <w:pPr>
              <w:rPr>
                <w:b/>
                <w:sz w:val="22"/>
                <w:szCs w:val="22"/>
              </w:rPr>
            </w:pPr>
          </w:p>
        </w:tc>
      </w:tr>
    </w:tbl>
    <w:p w14:paraId="540FEBEA" w14:textId="77777777" w:rsidR="009A3E14" w:rsidRPr="001B4BD3" w:rsidRDefault="009A3E14" w:rsidP="009A3E14">
      <w:pPr>
        <w:autoSpaceDE w:val="0"/>
        <w:autoSpaceDN w:val="0"/>
        <w:adjustRightInd w:val="0"/>
        <w:spacing w:after="240"/>
        <w:rPr>
          <w:b/>
          <w:sz w:val="22"/>
          <w:szCs w:val="22"/>
        </w:rPr>
      </w:pPr>
    </w:p>
    <w:tbl>
      <w:tblPr>
        <w:tblStyle w:val="TableGrid"/>
        <w:tblW w:w="0" w:type="auto"/>
        <w:tblLook w:val="04A0" w:firstRow="1" w:lastRow="0" w:firstColumn="1" w:lastColumn="0" w:noHBand="0" w:noVBand="1"/>
      </w:tblPr>
      <w:tblGrid>
        <w:gridCol w:w="339"/>
        <w:gridCol w:w="3299"/>
        <w:gridCol w:w="657"/>
        <w:gridCol w:w="2155"/>
        <w:gridCol w:w="546"/>
        <w:gridCol w:w="2023"/>
      </w:tblGrid>
      <w:tr w:rsidR="009A3E14" w:rsidRPr="001B4BD3" w14:paraId="524989D0" w14:textId="77777777" w:rsidTr="009A3E14">
        <w:tc>
          <w:tcPr>
            <w:tcW w:w="0" w:type="auto"/>
            <w:shd w:val="clear" w:color="auto" w:fill="F2F2F2" w:themeFill="background1" w:themeFillShade="F2"/>
            <w:vAlign w:val="center"/>
          </w:tcPr>
          <w:p w14:paraId="01DA5038"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5</w:t>
            </w:r>
          </w:p>
        </w:tc>
        <w:tc>
          <w:tcPr>
            <w:tcW w:w="0" w:type="auto"/>
            <w:shd w:val="clear" w:color="auto" w:fill="F2F2F2" w:themeFill="background1" w:themeFillShade="F2"/>
            <w:vAlign w:val="center"/>
          </w:tcPr>
          <w:p w14:paraId="2F443083"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Will any of your research be undertaken outside of the UK?</w:t>
            </w:r>
          </w:p>
        </w:tc>
        <w:tc>
          <w:tcPr>
            <w:tcW w:w="0" w:type="auto"/>
            <w:shd w:val="clear" w:color="auto" w:fill="F2F2F2" w:themeFill="background1" w:themeFillShade="F2"/>
            <w:vAlign w:val="center"/>
          </w:tcPr>
          <w:p w14:paraId="6605E5F6"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YES</w:t>
            </w:r>
          </w:p>
        </w:tc>
        <w:tc>
          <w:tcPr>
            <w:tcW w:w="0" w:type="auto"/>
            <w:shd w:val="clear" w:color="auto" w:fill="FDE9D9" w:themeFill="accent6" w:themeFillTint="33"/>
            <w:vAlign w:val="center"/>
          </w:tcPr>
          <w:p w14:paraId="0B53ED15" w14:textId="77777777" w:rsidR="009A3E14" w:rsidRPr="001B4BD3" w:rsidRDefault="00285FE0" w:rsidP="009A3E14">
            <w:pPr>
              <w:autoSpaceDE w:val="0"/>
              <w:autoSpaceDN w:val="0"/>
              <w:adjustRightInd w:val="0"/>
              <w:jc w:val="center"/>
              <w:rPr>
                <w:rFonts w:ascii="Arial" w:hAnsi="Arial" w:cs="Arial"/>
                <w:b/>
                <w:sz w:val="22"/>
                <w:szCs w:val="22"/>
              </w:rPr>
            </w:pPr>
            <w:hyperlink w:anchor="APP_3" w:history="1">
              <w:r w:rsidR="009A3E14" w:rsidRPr="001B4BD3">
                <w:rPr>
                  <w:rStyle w:val="Hyperlink"/>
                  <w:rFonts w:ascii="Arial" w:eastAsia="MS Gothic" w:hAnsi="Arial" w:cs="Arial"/>
                  <w:b/>
                  <w:sz w:val="22"/>
                  <w:szCs w:val="22"/>
                </w:rPr>
                <w:t>Click to continue to appendix 3</w:t>
              </w:r>
            </w:hyperlink>
          </w:p>
        </w:tc>
        <w:tc>
          <w:tcPr>
            <w:tcW w:w="0" w:type="auto"/>
            <w:shd w:val="clear" w:color="auto" w:fill="F2F2F2" w:themeFill="background1" w:themeFillShade="F2"/>
            <w:vAlign w:val="center"/>
          </w:tcPr>
          <w:p w14:paraId="2DBAE285"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highlight w:val="yellow"/>
              </w:rPr>
              <w:t>NO</w:t>
            </w:r>
          </w:p>
        </w:tc>
        <w:tc>
          <w:tcPr>
            <w:tcW w:w="0" w:type="auto"/>
            <w:shd w:val="clear" w:color="auto" w:fill="FDE9D9" w:themeFill="accent6" w:themeFillTint="33"/>
            <w:vAlign w:val="center"/>
          </w:tcPr>
          <w:p w14:paraId="7590E261"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Continue to the next section</w:t>
            </w:r>
          </w:p>
        </w:tc>
      </w:tr>
      <w:tr w:rsidR="009A3E14" w:rsidRPr="001B4BD3" w14:paraId="5C80A96D" w14:textId="77777777" w:rsidTr="009A3E14">
        <w:trPr>
          <w:trHeight w:val="729"/>
        </w:trPr>
        <w:tc>
          <w:tcPr>
            <w:tcW w:w="0" w:type="auto"/>
            <w:shd w:val="clear" w:color="auto" w:fill="F2F2F2" w:themeFill="background1" w:themeFillShade="F2"/>
            <w:vAlign w:val="center"/>
          </w:tcPr>
          <w:p w14:paraId="6A38E40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1"/>
                <w:szCs w:val="18"/>
              </w:rPr>
              <w:t>6</w:t>
            </w:r>
          </w:p>
        </w:tc>
        <w:tc>
          <w:tcPr>
            <w:tcW w:w="0" w:type="auto"/>
            <w:shd w:val="clear" w:color="auto" w:fill="F2F2F2" w:themeFill="background1" w:themeFillShade="F2"/>
            <w:vAlign w:val="center"/>
          </w:tcPr>
          <w:p w14:paraId="2390B6DD"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18"/>
              </w:rPr>
              <w:t xml:space="preserve">Have you completed any of appendix 3? </w:t>
            </w:r>
          </w:p>
        </w:tc>
        <w:tc>
          <w:tcPr>
            <w:tcW w:w="0" w:type="auto"/>
            <w:shd w:val="clear" w:color="auto" w:fill="F2F2F2" w:themeFill="background1" w:themeFillShade="F2"/>
            <w:vAlign w:val="center"/>
          </w:tcPr>
          <w:p w14:paraId="01C3F95B"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bCs/>
                <w:sz w:val="22"/>
                <w:szCs w:val="22"/>
                <w:highlight w:val="yellow"/>
              </w:rPr>
              <w:t>YES</w:t>
            </w:r>
          </w:p>
        </w:tc>
        <w:tc>
          <w:tcPr>
            <w:tcW w:w="0" w:type="auto"/>
            <w:shd w:val="clear" w:color="auto" w:fill="FDE9D9" w:themeFill="accent6" w:themeFillTint="33"/>
            <w:vAlign w:val="center"/>
          </w:tcPr>
          <w:p w14:paraId="5641CCF5" w14:textId="77777777" w:rsidR="009A3E14" w:rsidRPr="001B4BD3" w:rsidRDefault="009A3E14" w:rsidP="009A3E14">
            <w:pPr>
              <w:autoSpaceDE w:val="0"/>
              <w:autoSpaceDN w:val="0"/>
              <w:adjustRightInd w:val="0"/>
              <w:jc w:val="center"/>
              <w:rPr>
                <w:rFonts w:ascii="Arial" w:eastAsia="MS Gothic" w:hAnsi="Arial" w:cs="Arial"/>
                <w:b/>
                <w:sz w:val="22"/>
                <w:szCs w:val="22"/>
              </w:rPr>
            </w:pPr>
            <w:r w:rsidRPr="001B4BD3">
              <w:rPr>
                <w:rFonts w:ascii="MS Gothic" w:eastAsia="MS Gothic" w:hAnsi="MS Gothic" w:cs="Arial"/>
                <w:sz w:val="22"/>
                <w:szCs w:val="22"/>
              </w:rPr>
              <w:t>☐</w:t>
            </w:r>
          </w:p>
        </w:tc>
        <w:tc>
          <w:tcPr>
            <w:tcW w:w="0" w:type="auto"/>
            <w:shd w:val="clear" w:color="auto" w:fill="F2F2F2" w:themeFill="background1" w:themeFillShade="F2"/>
            <w:vAlign w:val="center"/>
          </w:tcPr>
          <w:p w14:paraId="3560B5FD"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rPr>
              <w:t>NO</w:t>
            </w:r>
          </w:p>
        </w:tc>
        <w:tc>
          <w:tcPr>
            <w:tcW w:w="0" w:type="auto"/>
            <w:shd w:val="clear" w:color="auto" w:fill="FDE9D9" w:themeFill="accent6" w:themeFillTint="33"/>
            <w:vAlign w:val="center"/>
          </w:tcPr>
          <w:p w14:paraId="5A32735D"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MS Gothic" w:eastAsia="MS Gothic" w:hAnsi="MS Gothic" w:cs="Arial"/>
                <w:sz w:val="22"/>
                <w:szCs w:val="22"/>
              </w:rPr>
              <w:t>☐</w:t>
            </w:r>
          </w:p>
        </w:tc>
      </w:tr>
    </w:tbl>
    <w:p w14:paraId="4EF090FD" w14:textId="77777777" w:rsidR="009A3E14" w:rsidRPr="001B4BD3" w:rsidRDefault="009A3E14" w:rsidP="009A3E14">
      <w:pPr>
        <w:rPr>
          <w:color w:val="000000" w:themeColor="text1"/>
          <w:sz w:val="22"/>
          <w:szCs w:val="22"/>
        </w:rPr>
      </w:pPr>
    </w:p>
    <w:p w14:paraId="7DF7244E" w14:textId="77777777" w:rsidR="009A3E14" w:rsidRPr="001B4BD3" w:rsidRDefault="009A3E14" w:rsidP="009A3E14">
      <w:pPr>
        <w:spacing w:after="240"/>
        <w:rPr>
          <w:b/>
          <w:sz w:val="22"/>
          <w:szCs w:val="22"/>
        </w:rPr>
      </w:pPr>
      <w:bookmarkStart w:id="93" w:name="SEC_F"/>
      <w:r w:rsidRPr="001B4BD3">
        <w:rPr>
          <w:b/>
          <w:sz w:val="22"/>
          <w:szCs w:val="22"/>
        </w:rPr>
        <w:t xml:space="preserve">SECTION F: </w:t>
      </w:r>
      <w:bookmarkEnd w:id="93"/>
      <w:r w:rsidRPr="001B4BD3">
        <w:rPr>
          <w:b/>
          <w:sz w:val="22"/>
          <w:szCs w:val="22"/>
        </w:rPr>
        <w:t xml:space="preserve">Research Methods </w:t>
      </w:r>
    </w:p>
    <w:tbl>
      <w:tblPr>
        <w:tblStyle w:val="TableGrid"/>
        <w:tblW w:w="0" w:type="auto"/>
        <w:tblLook w:val="04A0" w:firstRow="1" w:lastRow="0" w:firstColumn="1" w:lastColumn="0" w:noHBand="0" w:noVBand="1"/>
      </w:tblPr>
      <w:tblGrid>
        <w:gridCol w:w="461"/>
        <w:gridCol w:w="7355"/>
        <w:gridCol w:w="657"/>
        <w:gridCol w:w="546"/>
      </w:tblGrid>
      <w:tr w:rsidR="009A3E14" w:rsidRPr="001B4BD3" w14:paraId="5F1E04E3" w14:textId="77777777" w:rsidTr="009A3E14">
        <w:trPr>
          <w:trHeight w:val="329"/>
        </w:trPr>
        <w:tc>
          <w:tcPr>
            <w:tcW w:w="0" w:type="auto"/>
            <w:gridSpan w:val="2"/>
            <w:shd w:val="clear" w:color="auto" w:fill="DBE5F1" w:themeFill="accent1" w:themeFillTint="33"/>
          </w:tcPr>
          <w:p w14:paraId="0D38C1D8" w14:textId="77777777" w:rsidR="009A3E14" w:rsidRPr="001B4BD3" w:rsidRDefault="009A3E14" w:rsidP="009A3E14">
            <w:pPr>
              <w:autoSpaceDE w:val="0"/>
              <w:autoSpaceDN w:val="0"/>
              <w:adjustRightInd w:val="0"/>
              <w:rPr>
                <w:rFonts w:ascii="Arial" w:hAnsi="Arial" w:cs="Arial"/>
                <w:b/>
                <w:sz w:val="22"/>
                <w:szCs w:val="22"/>
              </w:rPr>
            </w:pPr>
            <w:r w:rsidRPr="001B4BD3">
              <w:rPr>
                <w:rFonts w:ascii="Arial" w:hAnsi="Arial" w:cs="Arial"/>
                <w:b/>
                <w:sz w:val="22"/>
                <w:szCs w:val="22"/>
              </w:rPr>
              <w:t>Will the research activity include:</w:t>
            </w:r>
          </w:p>
        </w:tc>
        <w:tc>
          <w:tcPr>
            <w:tcW w:w="0" w:type="auto"/>
            <w:shd w:val="clear" w:color="auto" w:fill="D9D9D9" w:themeFill="background1" w:themeFillShade="D9"/>
            <w:vAlign w:val="center"/>
          </w:tcPr>
          <w:p w14:paraId="55713889"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YES</w:t>
            </w:r>
          </w:p>
        </w:tc>
        <w:tc>
          <w:tcPr>
            <w:tcW w:w="0" w:type="auto"/>
            <w:shd w:val="clear" w:color="auto" w:fill="D9D9D9" w:themeFill="background1" w:themeFillShade="D9"/>
            <w:vAlign w:val="center"/>
          </w:tcPr>
          <w:p w14:paraId="7392BB08"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NO</w:t>
            </w:r>
          </w:p>
        </w:tc>
      </w:tr>
      <w:tr w:rsidR="009A3E14" w:rsidRPr="001B4BD3" w14:paraId="132D02C9" w14:textId="77777777" w:rsidTr="009A3E14">
        <w:trPr>
          <w:trHeight w:val="217"/>
        </w:trPr>
        <w:tc>
          <w:tcPr>
            <w:tcW w:w="0" w:type="auto"/>
            <w:shd w:val="clear" w:color="auto" w:fill="F2F2F2" w:themeFill="background1" w:themeFillShade="F2"/>
            <w:vAlign w:val="center"/>
          </w:tcPr>
          <w:p w14:paraId="1DAE505C" w14:textId="77777777" w:rsidR="009A3E14" w:rsidRPr="001B4BD3" w:rsidRDefault="009A3E14" w:rsidP="009A3E14">
            <w:pPr>
              <w:autoSpaceDE w:val="0"/>
              <w:autoSpaceDN w:val="0"/>
              <w:adjustRightInd w:val="0"/>
              <w:jc w:val="center"/>
              <w:rPr>
                <w:rFonts w:ascii="Arial" w:hAnsi="Arial" w:cs="Arial"/>
                <w:sz w:val="22"/>
                <w:szCs w:val="22"/>
              </w:rPr>
            </w:pPr>
            <w:bookmarkStart w:id="94" w:name="_Hlk153204538"/>
            <w:r w:rsidRPr="001B4BD3">
              <w:rPr>
                <w:rFonts w:ascii="Arial" w:hAnsi="Arial" w:cs="Arial"/>
                <w:sz w:val="22"/>
                <w:szCs w:val="22"/>
              </w:rPr>
              <w:t>1</w:t>
            </w:r>
          </w:p>
        </w:tc>
        <w:tc>
          <w:tcPr>
            <w:tcW w:w="0" w:type="auto"/>
            <w:shd w:val="clear" w:color="auto" w:fill="F2F2F2" w:themeFill="background1" w:themeFillShade="F2"/>
            <w:vAlign w:val="center"/>
          </w:tcPr>
          <w:p w14:paraId="434D8F5F"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Use of a questionnaire or similar research instrument?</w:t>
            </w:r>
          </w:p>
        </w:tc>
        <w:tc>
          <w:tcPr>
            <w:tcW w:w="0" w:type="auto"/>
            <w:shd w:val="clear" w:color="auto" w:fill="D9D9D9" w:themeFill="background1" w:themeFillShade="D9"/>
            <w:vAlign w:val="center"/>
          </w:tcPr>
          <w:sdt>
            <w:sdtPr>
              <w:rPr>
                <w:sz w:val="22"/>
                <w:szCs w:val="22"/>
              </w:rPr>
              <w:id w:val="1843739070"/>
              <w14:checkbox>
                <w14:checked w14:val="1"/>
                <w14:checkedState w14:val="2612" w14:font="MS Gothic"/>
                <w14:uncheckedState w14:val="2610" w14:font="MS Gothic"/>
              </w14:checkbox>
            </w:sdtPr>
            <w:sdtEndPr/>
            <w:sdtContent>
              <w:p w14:paraId="118200F6"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474143939"/>
              <w14:checkbox>
                <w14:checked w14:val="0"/>
                <w14:checkedState w14:val="2612" w14:font="MS Gothic"/>
                <w14:uncheckedState w14:val="2610" w14:font="MS Gothic"/>
              </w14:checkbox>
            </w:sdtPr>
            <w:sdtEndPr/>
            <w:sdtContent>
              <w:p w14:paraId="436BA1DA"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2AA21067" w14:textId="77777777" w:rsidTr="009A3E14">
        <w:trPr>
          <w:trHeight w:val="193"/>
        </w:trPr>
        <w:tc>
          <w:tcPr>
            <w:tcW w:w="0" w:type="auto"/>
            <w:shd w:val="clear" w:color="auto" w:fill="F2F2F2" w:themeFill="background1" w:themeFillShade="F2"/>
            <w:vAlign w:val="center"/>
          </w:tcPr>
          <w:p w14:paraId="40D0A3A6"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2</w:t>
            </w:r>
          </w:p>
        </w:tc>
        <w:tc>
          <w:tcPr>
            <w:tcW w:w="0" w:type="auto"/>
            <w:shd w:val="clear" w:color="auto" w:fill="F2F2F2" w:themeFill="background1" w:themeFillShade="F2"/>
            <w:vAlign w:val="center"/>
          </w:tcPr>
          <w:p w14:paraId="1F22EDD9"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Use of interviews?</w:t>
            </w:r>
          </w:p>
        </w:tc>
        <w:tc>
          <w:tcPr>
            <w:tcW w:w="0" w:type="auto"/>
            <w:shd w:val="clear" w:color="auto" w:fill="D9D9D9" w:themeFill="background1" w:themeFillShade="D9"/>
            <w:vAlign w:val="center"/>
          </w:tcPr>
          <w:sdt>
            <w:sdtPr>
              <w:rPr>
                <w:sz w:val="22"/>
                <w:szCs w:val="22"/>
              </w:rPr>
              <w:id w:val="-800765487"/>
              <w14:checkbox>
                <w14:checked w14:val="0"/>
                <w14:checkedState w14:val="2612" w14:font="MS Gothic"/>
                <w14:uncheckedState w14:val="2610" w14:font="MS Gothic"/>
              </w14:checkbox>
            </w:sdtPr>
            <w:sdtEndPr/>
            <w:sdtContent>
              <w:p w14:paraId="1A0B6FCE"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749926786"/>
              <w14:checkbox>
                <w14:checked w14:val="1"/>
                <w14:checkedState w14:val="2612" w14:font="MS Gothic"/>
                <w14:uncheckedState w14:val="2610" w14:font="MS Gothic"/>
              </w14:checkbox>
            </w:sdtPr>
            <w:sdtEndPr/>
            <w:sdtContent>
              <w:p w14:paraId="43CD00B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1F612597" w14:textId="77777777" w:rsidTr="009A3E14">
        <w:trPr>
          <w:trHeight w:val="183"/>
        </w:trPr>
        <w:tc>
          <w:tcPr>
            <w:tcW w:w="0" w:type="auto"/>
            <w:shd w:val="clear" w:color="auto" w:fill="F2F2F2" w:themeFill="background1" w:themeFillShade="F2"/>
            <w:vAlign w:val="center"/>
          </w:tcPr>
          <w:p w14:paraId="265C0CA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3</w:t>
            </w:r>
          </w:p>
        </w:tc>
        <w:tc>
          <w:tcPr>
            <w:tcW w:w="0" w:type="auto"/>
            <w:shd w:val="clear" w:color="auto" w:fill="F2F2F2" w:themeFill="background1" w:themeFillShade="F2"/>
            <w:vAlign w:val="center"/>
          </w:tcPr>
          <w:p w14:paraId="345EE060"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Use of focus groups?</w:t>
            </w:r>
          </w:p>
        </w:tc>
        <w:tc>
          <w:tcPr>
            <w:tcW w:w="0" w:type="auto"/>
            <w:shd w:val="clear" w:color="auto" w:fill="D9D9D9" w:themeFill="background1" w:themeFillShade="D9"/>
            <w:vAlign w:val="center"/>
          </w:tcPr>
          <w:sdt>
            <w:sdtPr>
              <w:rPr>
                <w:sz w:val="22"/>
                <w:szCs w:val="22"/>
              </w:rPr>
              <w:id w:val="-507049709"/>
              <w14:checkbox>
                <w14:checked w14:val="0"/>
                <w14:checkedState w14:val="2612" w14:font="MS Gothic"/>
                <w14:uncheckedState w14:val="2610" w14:font="MS Gothic"/>
              </w14:checkbox>
            </w:sdtPr>
            <w:sdtEndPr/>
            <w:sdtContent>
              <w:p w14:paraId="36D29E1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1238368725"/>
              <w14:checkbox>
                <w14:checked w14:val="1"/>
                <w14:checkedState w14:val="2612" w14:font="MS Gothic"/>
                <w14:uncheckedState w14:val="2610" w14:font="MS Gothic"/>
              </w14:checkbox>
            </w:sdtPr>
            <w:sdtEndPr/>
            <w:sdtContent>
              <w:p w14:paraId="4906A7D3"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377413ED" w14:textId="77777777" w:rsidTr="009A3E14">
        <w:trPr>
          <w:trHeight w:val="160"/>
        </w:trPr>
        <w:tc>
          <w:tcPr>
            <w:tcW w:w="0" w:type="auto"/>
            <w:shd w:val="clear" w:color="auto" w:fill="F2F2F2" w:themeFill="background1" w:themeFillShade="F2"/>
            <w:vAlign w:val="center"/>
          </w:tcPr>
          <w:p w14:paraId="6CEBE6D2"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4</w:t>
            </w:r>
          </w:p>
        </w:tc>
        <w:tc>
          <w:tcPr>
            <w:tcW w:w="0" w:type="auto"/>
            <w:shd w:val="clear" w:color="auto" w:fill="F2F2F2" w:themeFill="background1" w:themeFillShade="F2"/>
            <w:vAlign w:val="center"/>
          </w:tcPr>
          <w:p w14:paraId="310305BE"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 xml:space="preserve">Use of participant diaries? </w:t>
            </w:r>
          </w:p>
        </w:tc>
        <w:tc>
          <w:tcPr>
            <w:tcW w:w="0" w:type="auto"/>
            <w:shd w:val="clear" w:color="auto" w:fill="D9D9D9" w:themeFill="background1" w:themeFillShade="D9"/>
            <w:vAlign w:val="center"/>
          </w:tcPr>
          <w:sdt>
            <w:sdtPr>
              <w:rPr>
                <w:sz w:val="22"/>
                <w:szCs w:val="22"/>
              </w:rPr>
              <w:id w:val="319468663"/>
              <w14:checkbox>
                <w14:checked w14:val="0"/>
                <w14:checkedState w14:val="2612" w14:font="MS Gothic"/>
                <w14:uncheckedState w14:val="2610" w14:font="MS Gothic"/>
              </w14:checkbox>
            </w:sdtPr>
            <w:sdtEndPr/>
            <w:sdtContent>
              <w:p w14:paraId="5C0022D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900483589"/>
              <w14:checkbox>
                <w14:checked w14:val="1"/>
                <w14:checkedState w14:val="2612" w14:font="MS Gothic"/>
                <w14:uncheckedState w14:val="2610" w14:font="MS Gothic"/>
              </w14:checkbox>
            </w:sdtPr>
            <w:sdtEndPr/>
            <w:sdtContent>
              <w:p w14:paraId="0C4468C5"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17EF4681" w14:textId="77777777" w:rsidTr="009A3E14">
        <w:trPr>
          <w:trHeight w:val="149"/>
        </w:trPr>
        <w:tc>
          <w:tcPr>
            <w:tcW w:w="0" w:type="auto"/>
            <w:shd w:val="clear" w:color="auto" w:fill="F2F2F2" w:themeFill="background1" w:themeFillShade="F2"/>
            <w:vAlign w:val="center"/>
          </w:tcPr>
          <w:p w14:paraId="7B2D3413"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5</w:t>
            </w:r>
          </w:p>
        </w:tc>
        <w:tc>
          <w:tcPr>
            <w:tcW w:w="0" w:type="auto"/>
            <w:shd w:val="clear" w:color="auto" w:fill="F2F2F2" w:themeFill="background1" w:themeFillShade="F2"/>
            <w:vAlign w:val="center"/>
          </w:tcPr>
          <w:p w14:paraId="1033B9F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Use of video or audio recording?</w:t>
            </w:r>
          </w:p>
        </w:tc>
        <w:tc>
          <w:tcPr>
            <w:tcW w:w="0" w:type="auto"/>
            <w:shd w:val="clear" w:color="auto" w:fill="D9D9D9" w:themeFill="background1" w:themeFillShade="D9"/>
            <w:vAlign w:val="center"/>
          </w:tcPr>
          <w:sdt>
            <w:sdtPr>
              <w:rPr>
                <w:sz w:val="22"/>
                <w:szCs w:val="22"/>
              </w:rPr>
              <w:id w:val="-494723296"/>
              <w14:checkbox>
                <w14:checked w14:val="0"/>
                <w14:checkedState w14:val="2612" w14:font="MS Gothic"/>
                <w14:uncheckedState w14:val="2610" w14:font="MS Gothic"/>
              </w14:checkbox>
            </w:sdtPr>
            <w:sdtEndPr/>
            <w:sdtContent>
              <w:p w14:paraId="2B71CBFD"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1672298898"/>
              <w14:checkbox>
                <w14:checked w14:val="1"/>
                <w14:checkedState w14:val="2612" w14:font="MS Gothic"/>
                <w14:uncheckedState w14:val="2610" w14:font="MS Gothic"/>
              </w14:checkbox>
            </w:sdtPr>
            <w:sdtEndPr/>
            <w:sdtContent>
              <w:p w14:paraId="47AB768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155873D2" w14:textId="77777777" w:rsidTr="009A3E14">
        <w:trPr>
          <w:trHeight w:val="267"/>
        </w:trPr>
        <w:tc>
          <w:tcPr>
            <w:tcW w:w="0" w:type="auto"/>
            <w:shd w:val="clear" w:color="auto" w:fill="F2F2F2" w:themeFill="background1" w:themeFillShade="F2"/>
            <w:vAlign w:val="center"/>
          </w:tcPr>
          <w:p w14:paraId="51708972"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6</w:t>
            </w:r>
          </w:p>
        </w:tc>
        <w:tc>
          <w:tcPr>
            <w:tcW w:w="0" w:type="auto"/>
            <w:shd w:val="clear" w:color="auto" w:fill="F2F2F2" w:themeFill="background1" w:themeFillShade="F2"/>
            <w:vAlign w:val="center"/>
          </w:tcPr>
          <w:p w14:paraId="6555B84C"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Use of computer-generated log files?</w:t>
            </w:r>
          </w:p>
        </w:tc>
        <w:tc>
          <w:tcPr>
            <w:tcW w:w="0" w:type="auto"/>
            <w:shd w:val="clear" w:color="auto" w:fill="D9D9D9" w:themeFill="background1" w:themeFillShade="D9"/>
            <w:vAlign w:val="center"/>
          </w:tcPr>
          <w:sdt>
            <w:sdtPr>
              <w:rPr>
                <w:sz w:val="22"/>
                <w:szCs w:val="22"/>
              </w:rPr>
              <w:id w:val="282394886"/>
              <w14:checkbox>
                <w14:checked w14:val="0"/>
                <w14:checkedState w14:val="2612" w14:font="MS Gothic"/>
                <w14:uncheckedState w14:val="2610" w14:font="MS Gothic"/>
              </w14:checkbox>
            </w:sdtPr>
            <w:sdtEndPr/>
            <w:sdtContent>
              <w:p w14:paraId="248C2C4E"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338917432"/>
              <w14:checkbox>
                <w14:checked w14:val="1"/>
                <w14:checkedState w14:val="2612" w14:font="MS Gothic"/>
                <w14:uncheckedState w14:val="2610" w14:font="MS Gothic"/>
              </w14:checkbox>
            </w:sdtPr>
            <w:sdtEndPr/>
            <w:sdtContent>
              <w:p w14:paraId="308C6702"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26397263" w14:textId="77777777" w:rsidTr="009A3E14">
        <w:trPr>
          <w:trHeight w:val="243"/>
        </w:trPr>
        <w:tc>
          <w:tcPr>
            <w:tcW w:w="0" w:type="auto"/>
            <w:shd w:val="clear" w:color="auto" w:fill="F2F2F2" w:themeFill="background1" w:themeFillShade="F2"/>
            <w:vAlign w:val="center"/>
          </w:tcPr>
          <w:p w14:paraId="7D600CB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7</w:t>
            </w:r>
          </w:p>
        </w:tc>
        <w:tc>
          <w:tcPr>
            <w:tcW w:w="0" w:type="auto"/>
            <w:shd w:val="clear" w:color="auto" w:fill="F2F2F2" w:themeFill="background1" w:themeFillShade="F2"/>
            <w:vAlign w:val="center"/>
          </w:tcPr>
          <w:p w14:paraId="68D3AE20"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Participant observation with their knowledge?</w:t>
            </w:r>
          </w:p>
        </w:tc>
        <w:tc>
          <w:tcPr>
            <w:tcW w:w="0" w:type="auto"/>
            <w:shd w:val="clear" w:color="auto" w:fill="D9D9D9" w:themeFill="background1" w:themeFillShade="D9"/>
            <w:vAlign w:val="center"/>
          </w:tcPr>
          <w:sdt>
            <w:sdtPr>
              <w:rPr>
                <w:sz w:val="22"/>
                <w:szCs w:val="22"/>
              </w:rPr>
              <w:id w:val="-1942599491"/>
              <w14:checkbox>
                <w14:checked w14:val="1"/>
                <w14:checkedState w14:val="2612" w14:font="MS Gothic"/>
                <w14:uncheckedState w14:val="2610" w14:font="MS Gothic"/>
              </w14:checkbox>
            </w:sdtPr>
            <w:sdtEndPr/>
            <w:sdtContent>
              <w:p w14:paraId="1BCBFAF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626286741"/>
              <w14:checkbox>
                <w14:checked w14:val="0"/>
                <w14:checkedState w14:val="2612" w14:font="MS Gothic"/>
                <w14:uncheckedState w14:val="2610" w14:font="MS Gothic"/>
              </w14:checkbox>
            </w:sdtPr>
            <w:sdtEndPr/>
            <w:sdtContent>
              <w:p w14:paraId="7B667F95"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013B723E" w14:textId="77777777" w:rsidTr="009A3E14">
        <w:trPr>
          <w:trHeight w:val="219"/>
        </w:trPr>
        <w:tc>
          <w:tcPr>
            <w:tcW w:w="0" w:type="auto"/>
            <w:shd w:val="clear" w:color="auto" w:fill="F2F2F2" w:themeFill="background1" w:themeFillShade="F2"/>
            <w:vAlign w:val="center"/>
          </w:tcPr>
          <w:p w14:paraId="04E6122A"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8</w:t>
            </w:r>
          </w:p>
        </w:tc>
        <w:tc>
          <w:tcPr>
            <w:tcW w:w="0" w:type="auto"/>
            <w:shd w:val="clear" w:color="auto" w:fill="F2F2F2" w:themeFill="background1" w:themeFillShade="F2"/>
            <w:vAlign w:val="center"/>
          </w:tcPr>
          <w:p w14:paraId="095392B4"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Participant observation without their knowledge?</w:t>
            </w:r>
          </w:p>
        </w:tc>
        <w:tc>
          <w:tcPr>
            <w:tcW w:w="0" w:type="auto"/>
            <w:shd w:val="clear" w:color="auto" w:fill="D9D9D9" w:themeFill="background1" w:themeFillShade="D9"/>
            <w:vAlign w:val="center"/>
          </w:tcPr>
          <w:sdt>
            <w:sdtPr>
              <w:rPr>
                <w:sz w:val="22"/>
                <w:szCs w:val="22"/>
              </w:rPr>
              <w:id w:val="-387187341"/>
              <w14:checkbox>
                <w14:checked w14:val="0"/>
                <w14:checkedState w14:val="2612" w14:font="MS Gothic"/>
                <w14:uncheckedState w14:val="2610" w14:font="MS Gothic"/>
              </w14:checkbox>
            </w:sdtPr>
            <w:sdtEndPr/>
            <w:sdtContent>
              <w:p w14:paraId="662FB4C4"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1580675213"/>
              <w14:checkbox>
                <w14:checked w14:val="1"/>
                <w14:checkedState w14:val="2612" w14:font="MS Gothic"/>
                <w14:uncheckedState w14:val="2610" w14:font="MS Gothic"/>
              </w14:checkbox>
            </w:sdtPr>
            <w:sdtEndPr/>
            <w:sdtContent>
              <w:p w14:paraId="4F36B7F1"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24A70F0B" w14:textId="77777777" w:rsidTr="009A3E14">
        <w:trPr>
          <w:trHeight w:val="209"/>
        </w:trPr>
        <w:tc>
          <w:tcPr>
            <w:tcW w:w="0" w:type="auto"/>
            <w:shd w:val="clear" w:color="auto" w:fill="F2F2F2" w:themeFill="background1" w:themeFillShade="F2"/>
            <w:vAlign w:val="center"/>
          </w:tcPr>
          <w:p w14:paraId="609A7842"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9</w:t>
            </w:r>
          </w:p>
        </w:tc>
        <w:tc>
          <w:tcPr>
            <w:tcW w:w="0" w:type="auto"/>
            <w:shd w:val="clear" w:color="auto" w:fill="F2F2F2" w:themeFill="background1" w:themeFillShade="F2"/>
            <w:vAlign w:val="center"/>
          </w:tcPr>
          <w:p w14:paraId="21045D9D"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Access to personal or confidential information without the participants’ specific consent?</w:t>
            </w:r>
          </w:p>
        </w:tc>
        <w:tc>
          <w:tcPr>
            <w:tcW w:w="0" w:type="auto"/>
            <w:shd w:val="clear" w:color="auto" w:fill="D9D9D9" w:themeFill="background1" w:themeFillShade="D9"/>
            <w:vAlign w:val="center"/>
          </w:tcPr>
          <w:sdt>
            <w:sdtPr>
              <w:rPr>
                <w:sz w:val="22"/>
                <w:szCs w:val="22"/>
              </w:rPr>
              <w:id w:val="-1397120567"/>
              <w14:checkbox>
                <w14:checked w14:val="0"/>
                <w14:checkedState w14:val="2612" w14:font="MS Gothic"/>
                <w14:uncheckedState w14:val="2610" w14:font="MS Gothic"/>
              </w14:checkbox>
            </w:sdtPr>
            <w:sdtEndPr/>
            <w:sdtContent>
              <w:p w14:paraId="3F88029D"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587048268"/>
              <w14:checkbox>
                <w14:checked w14:val="1"/>
                <w14:checkedState w14:val="2612" w14:font="MS Gothic"/>
                <w14:uncheckedState w14:val="2610" w14:font="MS Gothic"/>
              </w14:checkbox>
            </w:sdtPr>
            <w:sdtEndPr/>
            <w:sdtContent>
              <w:p w14:paraId="5FD90BD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40F1C913" w14:textId="77777777" w:rsidTr="009A3E14">
        <w:trPr>
          <w:trHeight w:val="403"/>
        </w:trPr>
        <w:tc>
          <w:tcPr>
            <w:tcW w:w="0" w:type="auto"/>
            <w:shd w:val="clear" w:color="auto" w:fill="F2F2F2" w:themeFill="background1" w:themeFillShade="F2"/>
            <w:vAlign w:val="center"/>
          </w:tcPr>
          <w:p w14:paraId="37F8E2BA"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10</w:t>
            </w:r>
          </w:p>
        </w:tc>
        <w:tc>
          <w:tcPr>
            <w:tcW w:w="0" w:type="auto"/>
            <w:shd w:val="clear" w:color="auto" w:fill="F2F2F2" w:themeFill="background1" w:themeFillShade="F2"/>
            <w:vAlign w:val="center"/>
          </w:tcPr>
          <w:p w14:paraId="621EC938"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Administration of any questions, test stimuli, presentation that may be experienced as physically, mentally or emotionally harmful / offensive?</w:t>
            </w:r>
          </w:p>
        </w:tc>
        <w:tc>
          <w:tcPr>
            <w:tcW w:w="0" w:type="auto"/>
            <w:shd w:val="clear" w:color="auto" w:fill="D9D9D9" w:themeFill="background1" w:themeFillShade="D9"/>
            <w:vAlign w:val="center"/>
          </w:tcPr>
          <w:sdt>
            <w:sdtPr>
              <w:rPr>
                <w:sz w:val="22"/>
                <w:szCs w:val="22"/>
              </w:rPr>
              <w:id w:val="-723911514"/>
              <w14:checkbox>
                <w14:checked w14:val="0"/>
                <w14:checkedState w14:val="2612" w14:font="MS Gothic"/>
                <w14:uncheckedState w14:val="2610" w14:font="MS Gothic"/>
              </w14:checkbox>
            </w:sdtPr>
            <w:sdtEndPr/>
            <w:sdtContent>
              <w:p w14:paraId="521A4667"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655270249"/>
              <w14:checkbox>
                <w14:checked w14:val="1"/>
                <w14:checkedState w14:val="2612" w14:font="MS Gothic"/>
                <w14:uncheckedState w14:val="2610" w14:font="MS Gothic"/>
              </w14:checkbox>
            </w:sdtPr>
            <w:sdtEndPr/>
            <w:sdtContent>
              <w:p w14:paraId="550BCE2F"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6AF53CF4" w14:textId="77777777" w:rsidTr="009A3E14">
        <w:trPr>
          <w:trHeight w:val="282"/>
        </w:trPr>
        <w:tc>
          <w:tcPr>
            <w:tcW w:w="0" w:type="auto"/>
            <w:shd w:val="clear" w:color="auto" w:fill="F2F2F2" w:themeFill="background1" w:themeFillShade="F2"/>
            <w:vAlign w:val="center"/>
          </w:tcPr>
          <w:p w14:paraId="16BBBC3D"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11</w:t>
            </w:r>
          </w:p>
        </w:tc>
        <w:tc>
          <w:tcPr>
            <w:tcW w:w="0" w:type="auto"/>
            <w:shd w:val="clear" w:color="auto" w:fill="F2F2F2" w:themeFill="background1" w:themeFillShade="F2"/>
            <w:vAlign w:val="center"/>
          </w:tcPr>
          <w:p w14:paraId="3B313DF0"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Performance of any acts which may cause embarrassment or affect self-esteem?</w:t>
            </w:r>
          </w:p>
        </w:tc>
        <w:tc>
          <w:tcPr>
            <w:tcW w:w="0" w:type="auto"/>
            <w:shd w:val="clear" w:color="auto" w:fill="D9D9D9" w:themeFill="background1" w:themeFillShade="D9"/>
            <w:vAlign w:val="center"/>
          </w:tcPr>
          <w:sdt>
            <w:sdtPr>
              <w:rPr>
                <w:sz w:val="22"/>
                <w:szCs w:val="22"/>
              </w:rPr>
              <w:id w:val="1994977168"/>
              <w14:checkbox>
                <w14:checked w14:val="0"/>
                <w14:checkedState w14:val="2612" w14:font="MS Gothic"/>
                <w14:uncheckedState w14:val="2610" w14:font="MS Gothic"/>
              </w14:checkbox>
            </w:sdtPr>
            <w:sdtEndPr/>
            <w:sdtContent>
              <w:p w14:paraId="6B21E87E"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2119442801"/>
              <w14:checkbox>
                <w14:checked w14:val="1"/>
                <w14:checkedState w14:val="2612" w14:font="MS Gothic"/>
                <w14:uncheckedState w14:val="2610" w14:font="MS Gothic"/>
              </w14:checkbox>
            </w:sdtPr>
            <w:sdtEndPr/>
            <w:sdtContent>
              <w:p w14:paraId="0EE10E7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2CA66962" w14:textId="77777777" w:rsidTr="009A3E14">
        <w:trPr>
          <w:trHeight w:val="117"/>
        </w:trPr>
        <w:tc>
          <w:tcPr>
            <w:tcW w:w="0" w:type="auto"/>
            <w:shd w:val="clear" w:color="auto" w:fill="F2F2F2" w:themeFill="background1" w:themeFillShade="F2"/>
            <w:vAlign w:val="center"/>
          </w:tcPr>
          <w:p w14:paraId="5D30464A"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lastRenderedPageBreak/>
              <w:t>12</w:t>
            </w:r>
          </w:p>
        </w:tc>
        <w:tc>
          <w:tcPr>
            <w:tcW w:w="0" w:type="auto"/>
            <w:shd w:val="clear" w:color="auto" w:fill="F2F2F2" w:themeFill="background1" w:themeFillShade="F2"/>
            <w:vAlign w:val="center"/>
          </w:tcPr>
          <w:p w14:paraId="20056338"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Investigation of participants involved in illegal activities?</w:t>
            </w:r>
          </w:p>
        </w:tc>
        <w:tc>
          <w:tcPr>
            <w:tcW w:w="0" w:type="auto"/>
            <w:shd w:val="clear" w:color="auto" w:fill="D9D9D9" w:themeFill="background1" w:themeFillShade="D9"/>
            <w:vAlign w:val="center"/>
          </w:tcPr>
          <w:sdt>
            <w:sdtPr>
              <w:rPr>
                <w:sz w:val="22"/>
                <w:szCs w:val="22"/>
              </w:rPr>
              <w:id w:val="-570350383"/>
              <w14:checkbox>
                <w14:checked w14:val="0"/>
                <w14:checkedState w14:val="2612" w14:font="MS Gothic"/>
                <w14:uncheckedState w14:val="2610" w14:font="MS Gothic"/>
              </w14:checkbox>
            </w:sdtPr>
            <w:sdtEndPr/>
            <w:sdtContent>
              <w:p w14:paraId="09BC291F"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904758639"/>
              <w14:checkbox>
                <w14:checked w14:val="1"/>
                <w14:checkedState w14:val="2612" w14:font="MS Gothic"/>
                <w14:uncheckedState w14:val="2610" w14:font="MS Gothic"/>
              </w14:checkbox>
            </w:sdtPr>
            <w:sdtEndPr/>
            <w:sdtContent>
              <w:p w14:paraId="12825292"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246E4AA5" w14:textId="77777777" w:rsidTr="009A3E14">
        <w:trPr>
          <w:trHeight w:val="234"/>
        </w:trPr>
        <w:tc>
          <w:tcPr>
            <w:tcW w:w="0" w:type="auto"/>
            <w:shd w:val="clear" w:color="auto" w:fill="F2F2F2" w:themeFill="background1" w:themeFillShade="F2"/>
            <w:vAlign w:val="center"/>
          </w:tcPr>
          <w:p w14:paraId="07258CE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13</w:t>
            </w:r>
          </w:p>
        </w:tc>
        <w:tc>
          <w:tcPr>
            <w:tcW w:w="0" w:type="auto"/>
            <w:shd w:val="clear" w:color="auto" w:fill="F2F2F2" w:themeFill="background1" w:themeFillShade="F2"/>
            <w:vAlign w:val="center"/>
          </w:tcPr>
          <w:p w14:paraId="469A30A9"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Use of procedures that involve deception?</w:t>
            </w:r>
          </w:p>
        </w:tc>
        <w:tc>
          <w:tcPr>
            <w:tcW w:w="0" w:type="auto"/>
            <w:shd w:val="clear" w:color="auto" w:fill="D9D9D9" w:themeFill="background1" w:themeFillShade="D9"/>
            <w:vAlign w:val="center"/>
          </w:tcPr>
          <w:sdt>
            <w:sdtPr>
              <w:rPr>
                <w:sz w:val="22"/>
                <w:szCs w:val="22"/>
              </w:rPr>
              <w:id w:val="362719355"/>
              <w14:checkbox>
                <w14:checked w14:val="0"/>
                <w14:checkedState w14:val="2612" w14:font="MS Gothic"/>
                <w14:uncheckedState w14:val="2610" w14:font="MS Gothic"/>
              </w14:checkbox>
            </w:sdtPr>
            <w:sdtEndPr/>
            <w:sdtContent>
              <w:p w14:paraId="2449A195"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1074700241"/>
              <w14:checkbox>
                <w14:checked w14:val="1"/>
                <w14:checkedState w14:val="2612" w14:font="MS Gothic"/>
                <w14:uncheckedState w14:val="2610" w14:font="MS Gothic"/>
              </w14:checkbox>
            </w:sdtPr>
            <w:sdtEndPr/>
            <w:sdtContent>
              <w:p w14:paraId="37C890F8"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470CC4DE" w14:textId="77777777" w:rsidTr="009A3E14">
        <w:trPr>
          <w:trHeight w:val="224"/>
        </w:trPr>
        <w:tc>
          <w:tcPr>
            <w:tcW w:w="0" w:type="auto"/>
            <w:shd w:val="clear" w:color="auto" w:fill="F2F2F2" w:themeFill="background1" w:themeFillShade="F2"/>
            <w:vAlign w:val="center"/>
          </w:tcPr>
          <w:p w14:paraId="3632598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14</w:t>
            </w:r>
          </w:p>
        </w:tc>
        <w:tc>
          <w:tcPr>
            <w:tcW w:w="0" w:type="auto"/>
            <w:shd w:val="clear" w:color="auto" w:fill="F2F2F2" w:themeFill="background1" w:themeFillShade="F2"/>
            <w:vAlign w:val="center"/>
          </w:tcPr>
          <w:p w14:paraId="44A19C15"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Administration of any substance, agent or placebo?</w:t>
            </w:r>
          </w:p>
        </w:tc>
        <w:tc>
          <w:tcPr>
            <w:tcW w:w="0" w:type="auto"/>
            <w:shd w:val="clear" w:color="auto" w:fill="D9D9D9" w:themeFill="background1" w:themeFillShade="D9"/>
            <w:vAlign w:val="center"/>
          </w:tcPr>
          <w:sdt>
            <w:sdtPr>
              <w:rPr>
                <w:sz w:val="22"/>
                <w:szCs w:val="22"/>
              </w:rPr>
              <w:id w:val="-1924798936"/>
              <w14:checkbox>
                <w14:checked w14:val="0"/>
                <w14:checkedState w14:val="2612" w14:font="MS Gothic"/>
                <w14:uncheckedState w14:val="2610" w14:font="MS Gothic"/>
              </w14:checkbox>
            </w:sdtPr>
            <w:sdtEndPr/>
            <w:sdtContent>
              <w:p w14:paraId="06EDBE21"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624625241"/>
              <w14:checkbox>
                <w14:checked w14:val="1"/>
                <w14:checkedState w14:val="2612" w14:font="MS Gothic"/>
                <w14:uncheckedState w14:val="2610" w14:font="MS Gothic"/>
              </w14:checkbox>
            </w:sdtPr>
            <w:sdtEndPr/>
            <w:sdtContent>
              <w:p w14:paraId="69A3AC1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3998781A" w14:textId="77777777" w:rsidTr="009A3E14">
        <w:trPr>
          <w:trHeight w:val="342"/>
        </w:trPr>
        <w:tc>
          <w:tcPr>
            <w:tcW w:w="0" w:type="auto"/>
            <w:shd w:val="clear" w:color="auto" w:fill="F2F2F2" w:themeFill="background1" w:themeFillShade="F2"/>
            <w:vAlign w:val="center"/>
          </w:tcPr>
          <w:p w14:paraId="4FE9576F"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15</w:t>
            </w:r>
          </w:p>
        </w:tc>
        <w:tc>
          <w:tcPr>
            <w:tcW w:w="0" w:type="auto"/>
            <w:shd w:val="clear" w:color="auto" w:fill="F2F2F2" w:themeFill="background1" w:themeFillShade="F2"/>
            <w:vAlign w:val="center"/>
          </w:tcPr>
          <w:p w14:paraId="45CC0E8C"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Working with live vertebrate animals?</w:t>
            </w:r>
          </w:p>
        </w:tc>
        <w:tc>
          <w:tcPr>
            <w:tcW w:w="0" w:type="auto"/>
            <w:shd w:val="clear" w:color="auto" w:fill="D9D9D9" w:themeFill="background1" w:themeFillShade="D9"/>
            <w:vAlign w:val="center"/>
          </w:tcPr>
          <w:sdt>
            <w:sdtPr>
              <w:rPr>
                <w:sz w:val="22"/>
                <w:szCs w:val="22"/>
              </w:rPr>
              <w:id w:val="300428637"/>
              <w14:checkbox>
                <w14:checked w14:val="0"/>
                <w14:checkedState w14:val="2612" w14:font="MS Gothic"/>
                <w14:uncheckedState w14:val="2610" w14:font="MS Gothic"/>
              </w14:checkbox>
            </w:sdtPr>
            <w:sdtEndPr/>
            <w:sdtContent>
              <w:p w14:paraId="4056E6CD"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1236861983"/>
              <w14:checkbox>
                <w14:checked w14:val="1"/>
                <w14:checkedState w14:val="2612" w14:font="MS Gothic"/>
                <w14:uncheckedState w14:val="2610" w14:font="MS Gothic"/>
              </w14:checkbox>
            </w:sdtPr>
            <w:sdtEndPr/>
            <w:sdtContent>
              <w:p w14:paraId="60E12D6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38CF8B17" w14:textId="77777777" w:rsidTr="009A3E14">
        <w:trPr>
          <w:trHeight w:val="403"/>
        </w:trPr>
        <w:tc>
          <w:tcPr>
            <w:tcW w:w="0" w:type="auto"/>
            <w:shd w:val="clear" w:color="auto" w:fill="F2F2F2" w:themeFill="background1" w:themeFillShade="F2"/>
            <w:vAlign w:val="center"/>
          </w:tcPr>
          <w:p w14:paraId="29445E8E"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16</w:t>
            </w:r>
          </w:p>
        </w:tc>
        <w:tc>
          <w:tcPr>
            <w:tcW w:w="0" w:type="auto"/>
            <w:shd w:val="clear" w:color="auto" w:fill="F2F2F2" w:themeFill="background1" w:themeFillShade="F2"/>
            <w:vAlign w:val="center"/>
          </w:tcPr>
          <w:p w14:paraId="3EEC30A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Procedures that may have a negative impact on the environment?</w:t>
            </w:r>
          </w:p>
        </w:tc>
        <w:tc>
          <w:tcPr>
            <w:tcW w:w="0" w:type="auto"/>
            <w:shd w:val="clear" w:color="auto" w:fill="D9D9D9" w:themeFill="background1" w:themeFillShade="D9"/>
            <w:vAlign w:val="center"/>
          </w:tcPr>
          <w:sdt>
            <w:sdtPr>
              <w:rPr>
                <w:sz w:val="22"/>
                <w:szCs w:val="22"/>
              </w:rPr>
              <w:id w:val="1647247395"/>
              <w14:checkbox>
                <w14:checked w14:val="0"/>
                <w14:checkedState w14:val="2612" w14:font="MS Gothic"/>
                <w14:uncheckedState w14:val="2610" w14:font="MS Gothic"/>
              </w14:checkbox>
            </w:sdtPr>
            <w:sdtEndPr/>
            <w:sdtContent>
              <w:p w14:paraId="06131997"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1995170133"/>
              <w14:checkbox>
                <w14:checked w14:val="1"/>
                <w14:checkedState w14:val="2612" w14:font="MS Gothic"/>
                <w14:uncheckedState w14:val="2610" w14:font="MS Gothic"/>
              </w14:checkbox>
            </w:sdtPr>
            <w:sdtEndPr/>
            <w:sdtContent>
              <w:p w14:paraId="25C95BB2"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767BC56F" w14:textId="77777777" w:rsidTr="009A3E14">
        <w:trPr>
          <w:trHeight w:val="403"/>
        </w:trPr>
        <w:tc>
          <w:tcPr>
            <w:tcW w:w="0" w:type="auto"/>
            <w:shd w:val="clear" w:color="auto" w:fill="F2F2F2" w:themeFill="background1" w:themeFillShade="F2"/>
            <w:vAlign w:val="center"/>
          </w:tcPr>
          <w:p w14:paraId="0D17B984"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17</w:t>
            </w:r>
          </w:p>
        </w:tc>
        <w:tc>
          <w:tcPr>
            <w:tcW w:w="0" w:type="auto"/>
            <w:shd w:val="clear" w:color="auto" w:fill="F2F2F2" w:themeFill="background1" w:themeFillShade="F2"/>
            <w:vAlign w:val="center"/>
          </w:tcPr>
          <w:p w14:paraId="6234AD5B"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Other primary data collection methods. Please indicate the type of data collection method(s) below.</w:t>
            </w:r>
          </w:p>
        </w:tc>
        <w:tc>
          <w:tcPr>
            <w:tcW w:w="0" w:type="auto"/>
            <w:vMerge w:val="restart"/>
            <w:shd w:val="clear" w:color="auto" w:fill="D9D9D9" w:themeFill="background1" w:themeFillShade="D9"/>
            <w:vAlign w:val="center"/>
          </w:tcPr>
          <w:sdt>
            <w:sdtPr>
              <w:rPr>
                <w:sz w:val="22"/>
                <w:szCs w:val="22"/>
              </w:rPr>
              <w:id w:val="2049023668"/>
              <w14:checkbox>
                <w14:checked w14:val="1"/>
                <w14:checkedState w14:val="2612" w14:font="MS Gothic"/>
                <w14:uncheckedState w14:val="2610" w14:font="MS Gothic"/>
              </w14:checkbox>
            </w:sdtPr>
            <w:sdtEndPr/>
            <w:sdtContent>
              <w:p w14:paraId="19EB62F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vMerge w:val="restart"/>
            <w:shd w:val="clear" w:color="auto" w:fill="D9D9D9" w:themeFill="background1" w:themeFillShade="D9"/>
            <w:vAlign w:val="center"/>
          </w:tcPr>
          <w:sdt>
            <w:sdtPr>
              <w:rPr>
                <w:sz w:val="22"/>
                <w:szCs w:val="22"/>
              </w:rPr>
              <w:id w:val="1900947946"/>
              <w14:checkbox>
                <w14:checked w14:val="0"/>
                <w14:checkedState w14:val="2612" w14:font="MS Gothic"/>
                <w14:uncheckedState w14:val="2610" w14:font="MS Gothic"/>
              </w14:checkbox>
            </w:sdtPr>
            <w:sdtEndPr/>
            <w:sdtContent>
              <w:p w14:paraId="763F53B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6BC4A0AC" w14:textId="77777777" w:rsidTr="009A3E14">
        <w:trPr>
          <w:trHeight w:val="403"/>
        </w:trPr>
        <w:tc>
          <w:tcPr>
            <w:tcW w:w="0" w:type="auto"/>
            <w:gridSpan w:val="2"/>
          </w:tcPr>
          <w:p w14:paraId="05521C74"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Details of any other primary data collection method: Primary survey with Google Form</w:t>
            </w:r>
          </w:p>
        </w:tc>
        <w:tc>
          <w:tcPr>
            <w:tcW w:w="0" w:type="auto"/>
            <w:vMerge/>
            <w:shd w:val="clear" w:color="auto" w:fill="D9D9D9" w:themeFill="background1" w:themeFillShade="D9"/>
            <w:vAlign w:val="center"/>
          </w:tcPr>
          <w:p w14:paraId="3A1A3B9F" w14:textId="77777777" w:rsidR="009A3E14" w:rsidRPr="001B4BD3" w:rsidRDefault="009A3E14" w:rsidP="009A3E14">
            <w:pPr>
              <w:autoSpaceDE w:val="0"/>
              <w:autoSpaceDN w:val="0"/>
              <w:adjustRightInd w:val="0"/>
              <w:jc w:val="center"/>
              <w:rPr>
                <w:rFonts w:ascii="Arial" w:hAnsi="Arial" w:cs="Arial"/>
                <w:b/>
                <w:bCs/>
                <w:sz w:val="22"/>
                <w:szCs w:val="22"/>
              </w:rPr>
            </w:pPr>
          </w:p>
        </w:tc>
        <w:tc>
          <w:tcPr>
            <w:tcW w:w="0" w:type="auto"/>
            <w:vMerge/>
            <w:shd w:val="clear" w:color="auto" w:fill="D9D9D9" w:themeFill="background1" w:themeFillShade="D9"/>
            <w:vAlign w:val="center"/>
          </w:tcPr>
          <w:p w14:paraId="1B6E266B" w14:textId="77777777" w:rsidR="009A3E14" w:rsidRPr="001B4BD3" w:rsidRDefault="009A3E14" w:rsidP="009A3E14">
            <w:pPr>
              <w:autoSpaceDE w:val="0"/>
              <w:autoSpaceDN w:val="0"/>
              <w:adjustRightInd w:val="0"/>
              <w:jc w:val="center"/>
              <w:rPr>
                <w:rFonts w:ascii="Arial" w:hAnsi="Arial" w:cs="Arial"/>
                <w:b/>
                <w:bCs/>
                <w:sz w:val="22"/>
                <w:szCs w:val="22"/>
              </w:rPr>
            </w:pPr>
          </w:p>
        </w:tc>
      </w:tr>
      <w:bookmarkEnd w:id="94"/>
    </w:tbl>
    <w:p w14:paraId="7154E376" w14:textId="77777777" w:rsidR="009A3E14" w:rsidRPr="001B4BD3" w:rsidRDefault="009A3E14" w:rsidP="009A3E14">
      <w:pPr>
        <w:rPr>
          <w:bCs/>
        </w:rPr>
      </w:pPr>
    </w:p>
    <w:p w14:paraId="60A7252B" w14:textId="77777777" w:rsidR="009A3E14" w:rsidRPr="001B4BD3" w:rsidRDefault="009A3E14" w:rsidP="009A3E14">
      <w:pPr>
        <w:rPr>
          <w:b/>
        </w:rPr>
      </w:pPr>
      <w:r w:rsidRPr="001B4BD3">
        <w:rPr>
          <w:b/>
        </w:rPr>
        <w:t xml:space="preserve">SECTION G: Research Participants </w:t>
      </w:r>
    </w:p>
    <w:p w14:paraId="0749D3D7" w14:textId="77777777" w:rsidR="009A3E14" w:rsidRPr="001B4BD3" w:rsidRDefault="009A3E14" w:rsidP="009A3E14">
      <w:pPr>
        <w:rPr>
          <w:bCs/>
        </w:rPr>
      </w:pPr>
    </w:p>
    <w:tbl>
      <w:tblPr>
        <w:tblStyle w:val="TableGrid"/>
        <w:tblW w:w="0" w:type="auto"/>
        <w:tblLook w:val="04A0" w:firstRow="1" w:lastRow="0" w:firstColumn="1" w:lastColumn="0" w:noHBand="0" w:noVBand="1"/>
      </w:tblPr>
      <w:tblGrid>
        <w:gridCol w:w="389"/>
        <w:gridCol w:w="3396"/>
        <w:gridCol w:w="753"/>
        <w:gridCol w:w="1792"/>
        <w:gridCol w:w="626"/>
        <w:gridCol w:w="2063"/>
      </w:tblGrid>
      <w:tr w:rsidR="009A3E14" w:rsidRPr="001B4BD3" w14:paraId="4EB7B169" w14:textId="77777777" w:rsidTr="009A3E14">
        <w:tc>
          <w:tcPr>
            <w:tcW w:w="0" w:type="auto"/>
            <w:gridSpan w:val="6"/>
            <w:shd w:val="clear" w:color="auto" w:fill="DBE5F1" w:themeFill="accent1" w:themeFillTint="33"/>
            <w:vAlign w:val="center"/>
          </w:tcPr>
          <w:p w14:paraId="3650A431" w14:textId="77777777" w:rsidR="009A3E14" w:rsidRPr="001B4BD3" w:rsidRDefault="009A3E14" w:rsidP="009A3E14">
            <w:pPr>
              <w:rPr>
                <w:rFonts w:ascii="Arial" w:hAnsi="Arial" w:cs="Arial"/>
                <w:bCs/>
                <w:sz w:val="24"/>
                <w:szCs w:val="24"/>
              </w:rPr>
            </w:pPr>
            <w:r w:rsidRPr="001B4BD3">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9A3E14" w:rsidRPr="001B4BD3" w14:paraId="771975FD" w14:textId="77777777" w:rsidTr="009A3E14">
        <w:tc>
          <w:tcPr>
            <w:tcW w:w="0" w:type="auto"/>
            <w:shd w:val="clear" w:color="auto" w:fill="F2F2F2" w:themeFill="background1" w:themeFillShade="F2"/>
            <w:vAlign w:val="center"/>
          </w:tcPr>
          <w:p w14:paraId="781DD92A"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1</w:t>
            </w:r>
          </w:p>
        </w:tc>
        <w:tc>
          <w:tcPr>
            <w:tcW w:w="0" w:type="auto"/>
            <w:shd w:val="clear" w:color="auto" w:fill="F2F2F2" w:themeFill="background1" w:themeFillShade="F2"/>
            <w:vAlign w:val="center"/>
          </w:tcPr>
          <w:p w14:paraId="2C212029"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Does your research involve human or non-human participants?</w:t>
            </w:r>
          </w:p>
        </w:tc>
        <w:tc>
          <w:tcPr>
            <w:tcW w:w="0" w:type="auto"/>
            <w:shd w:val="clear" w:color="auto" w:fill="F2F2F2" w:themeFill="background1" w:themeFillShade="F2"/>
            <w:vAlign w:val="center"/>
          </w:tcPr>
          <w:p w14:paraId="0DDBA122"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YES</w:t>
            </w:r>
          </w:p>
        </w:tc>
        <w:tc>
          <w:tcPr>
            <w:tcW w:w="0" w:type="auto"/>
            <w:shd w:val="clear" w:color="auto" w:fill="FDE9D9" w:themeFill="accent6" w:themeFillTint="33"/>
            <w:vAlign w:val="center"/>
          </w:tcPr>
          <w:p w14:paraId="3DC15FD5"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eastAsia="MS Gothic" w:hAnsi="Arial" w:cs="Arial"/>
                <w:b/>
                <w:sz w:val="22"/>
                <w:szCs w:val="22"/>
              </w:rPr>
              <w:t>Continue this section</w:t>
            </w:r>
          </w:p>
        </w:tc>
        <w:tc>
          <w:tcPr>
            <w:tcW w:w="0" w:type="auto"/>
            <w:shd w:val="clear" w:color="auto" w:fill="F2F2F2" w:themeFill="background1" w:themeFillShade="F2"/>
            <w:vAlign w:val="center"/>
          </w:tcPr>
          <w:p w14:paraId="3E8636FC"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highlight w:val="yellow"/>
              </w:rPr>
              <w:t>NO</w:t>
            </w:r>
          </w:p>
        </w:tc>
        <w:tc>
          <w:tcPr>
            <w:tcW w:w="0" w:type="auto"/>
            <w:shd w:val="clear" w:color="auto" w:fill="FDE9D9" w:themeFill="accent6" w:themeFillTint="33"/>
            <w:vAlign w:val="center"/>
          </w:tcPr>
          <w:p w14:paraId="3DF83BC3" w14:textId="77777777" w:rsidR="009A3E14" w:rsidRPr="001B4BD3" w:rsidRDefault="00285FE0" w:rsidP="009A3E14">
            <w:pPr>
              <w:autoSpaceDE w:val="0"/>
              <w:autoSpaceDN w:val="0"/>
              <w:adjustRightInd w:val="0"/>
              <w:jc w:val="center"/>
              <w:rPr>
                <w:rFonts w:ascii="Arial" w:hAnsi="Arial" w:cs="Arial"/>
                <w:b/>
                <w:sz w:val="22"/>
                <w:szCs w:val="22"/>
              </w:rPr>
            </w:pPr>
            <w:hyperlink w:anchor="SEC_O" w:history="1">
              <w:r w:rsidR="009A3E14" w:rsidRPr="001B4BD3">
                <w:rPr>
                  <w:rStyle w:val="Hyperlink"/>
                  <w:rFonts w:ascii="Arial" w:hAnsi="Arial" w:cs="Arial"/>
                  <w:b/>
                  <w:sz w:val="22"/>
                  <w:szCs w:val="22"/>
                </w:rPr>
                <w:t>Click to continue to section N</w:t>
              </w:r>
            </w:hyperlink>
          </w:p>
        </w:tc>
      </w:tr>
    </w:tbl>
    <w:p w14:paraId="26D0560F" w14:textId="77777777" w:rsidR="009A3E14" w:rsidRPr="001B4BD3" w:rsidRDefault="009A3E14" w:rsidP="009A3E14">
      <w:pPr>
        <w:rPr>
          <w:bCs/>
        </w:rPr>
      </w:pPr>
    </w:p>
    <w:p w14:paraId="21824DB3" w14:textId="77777777" w:rsidR="009A3E14" w:rsidRPr="001B4BD3" w:rsidRDefault="009A3E14" w:rsidP="009A3E14">
      <w:pPr>
        <w:rPr>
          <w:bCs/>
        </w:rPr>
      </w:pPr>
    </w:p>
    <w:tbl>
      <w:tblPr>
        <w:tblStyle w:val="TableGrid"/>
        <w:tblW w:w="0" w:type="auto"/>
        <w:tblLook w:val="04A0" w:firstRow="1" w:lastRow="0" w:firstColumn="1" w:lastColumn="0" w:noHBand="0" w:noVBand="1"/>
      </w:tblPr>
      <w:tblGrid>
        <w:gridCol w:w="339"/>
        <w:gridCol w:w="5582"/>
        <w:gridCol w:w="3098"/>
      </w:tblGrid>
      <w:tr w:rsidR="009A3E14" w:rsidRPr="001B4BD3" w14:paraId="15C0A618" w14:textId="77777777" w:rsidTr="009A3E14">
        <w:trPr>
          <w:trHeight w:val="403"/>
        </w:trPr>
        <w:tc>
          <w:tcPr>
            <w:tcW w:w="0" w:type="auto"/>
            <w:gridSpan w:val="3"/>
            <w:shd w:val="clear" w:color="auto" w:fill="DBE5F1" w:themeFill="accent1" w:themeFillTint="33"/>
          </w:tcPr>
          <w:p w14:paraId="1EEB941C" w14:textId="77777777" w:rsidR="009A3E14" w:rsidRPr="001B4BD3" w:rsidRDefault="009A3E14" w:rsidP="009A3E14">
            <w:pPr>
              <w:rPr>
                <w:rFonts w:ascii="Arial" w:hAnsi="Arial" w:cs="Arial"/>
                <w:b/>
                <w:sz w:val="22"/>
                <w:szCs w:val="22"/>
              </w:rPr>
            </w:pPr>
            <w:r w:rsidRPr="001B4BD3">
              <w:rPr>
                <w:rFonts w:ascii="Arial" w:hAnsi="Arial" w:cs="Arial"/>
                <w:b/>
                <w:sz w:val="22"/>
                <w:szCs w:val="22"/>
              </w:rPr>
              <w:t>Participant numbers and source</w:t>
            </w:r>
          </w:p>
          <w:p w14:paraId="4E9DC5F8"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9A3E14" w:rsidRPr="001B4BD3" w14:paraId="325EA6F5" w14:textId="77777777" w:rsidTr="009A3E14">
        <w:trPr>
          <w:trHeight w:val="403"/>
        </w:trPr>
        <w:tc>
          <w:tcPr>
            <w:tcW w:w="0" w:type="auto"/>
            <w:shd w:val="clear" w:color="auto" w:fill="F2F2F2" w:themeFill="background1" w:themeFillShade="F2"/>
            <w:vAlign w:val="center"/>
          </w:tcPr>
          <w:p w14:paraId="1AB0A8E2"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1</w:t>
            </w:r>
          </w:p>
        </w:tc>
        <w:tc>
          <w:tcPr>
            <w:tcW w:w="0" w:type="auto"/>
            <w:shd w:val="clear" w:color="auto" w:fill="F2F2F2" w:themeFill="background1" w:themeFillShade="F2"/>
            <w:vAlign w:val="center"/>
          </w:tcPr>
          <w:p w14:paraId="064BA87E" w14:textId="77777777" w:rsidR="009A3E14" w:rsidRPr="001B4BD3" w:rsidRDefault="009A3E14" w:rsidP="009A3E14">
            <w:pPr>
              <w:rPr>
                <w:rFonts w:ascii="Arial" w:hAnsi="Arial" w:cs="Arial"/>
                <w:sz w:val="22"/>
                <w:szCs w:val="22"/>
              </w:rPr>
            </w:pPr>
            <w:r w:rsidRPr="001B4BD3">
              <w:rPr>
                <w:rFonts w:ascii="Arial" w:hAnsi="Arial" w:cs="Arial"/>
                <w:sz w:val="22"/>
                <w:szCs w:val="22"/>
              </w:rPr>
              <w:t>How many participants will be recruited and how was the number decided upon?</w:t>
            </w:r>
          </w:p>
        </w:tc>
        <w:tc>
          <w:tcPr>
            <w:tcW w:w="0" w:type="auto"/>
            <w:vAlign w:val="center"/>
          </w:tcPr>
          <w:p w14:paraId="1F8B9AB4" w14:textId="77777777" w:rsidR="009A3E14" w:rsidRPr="001B4BD3" w:rsidRDefault="009A3E14" w:rsidP="009A3E14">
            <w:pPr>
              <w:rPr>
                <w:rFonts w:ascii="Arial" w:hAnsi="Arial" w:cs="Arial"/>
                <w:sz w:val="22"/>
                <w:szCs w:val="22"/>
              </w:rPr>
            </w:pPr>
          </w:p>
          <w:p w14:paraId="49BAB652" w14:textId="77777777" w:rsidR="009A3E14" w:rsidRPr="001B4BD3" w:rsidRDefault="009A3E14" w:rsidP="009A3E14">
            <w:pPr>
              <w:rPr>
                <w:rFonts w:ascii="Arial" w:hAnsi="Arial" w:cs="Arial"/>
                <w:sz w:val="22"/>
                <w:szCs w:val="22"/>
              </w:rPr>
            </w:pPr>
            <w:r w:rsidRPr="001B4BD3">
              <w:rPr>
                <w:rFonts w:ascii="Arial" w:hAnsi="Arial" w:cs="Arial"/>
                <w:sz w:val="22"/>
                <w:szCs w:val="22"/>
              </w:rPr>
              <w:t>50 responses will be selected due to avoiding complexity and having a moderate number of respondents</w:t>
            </w:r>
          </w:p>
          <w:p w14:paraId="1AF133D8" w14:textId="77777777" w:rsidR="009A3E14" w:rsidRPr="001B4BD3" w:rsidRDefault="009A3E14" w:rsidP="009A3E14">
            <w:pPr>
              <w:rPr>
                <w:rFonts w:ascii="Arial" w:hAnsi="Arial" w:cs="Arial"/>
                <w:b/>
                <w:sz w:val="22"/>
                <w:szCs w:val="22"/>
              </w:rPr>
            </w:pPr>
          </w:p>
        </w:tc>
      </w:tr>
      <w:tr w:rsidR="009A3E14" w:rsidRPr="001B4BD3" w14:paraId="6DD5DC45" w14:textId="77777777" w:rsidTr="009A3E14">
        <w:trPr>
          <w:trHeight w:val="403"/>
        </w:trPr>
        <w:tc>
          <w:tcPr>
            <w:tcW w:w="0" w:type="auto"/>
            <w:shd w:val="clear" w:color="auto" w:fill="F2F2F2" w:themeFill="background1" w:themeFillShade="F2"/>
            <w:vAlign w:val="center"/>
          </w:tcPr>
          <w:p w14:paraId="7437D566"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2</w:t>
            </w:r>
          </w:p>
        </w:tc>
        <w:tc>
          <w:tcPr>
            <w:tcW w:w="0" w:type="auto"/>
            <w:shd w:val="clear" w:color="auto" w:fill="F2F2F2" w:themeFill="background1" w:themeFillShade="F2"/>
            <w:vAlign w:val="center"/>
          </w:tcPr>
          <w:p w14:paraId="1D02A670" w14:textId="77777777" w:rsidR="009A3E14" w:rsidRPr="001B4BD3" w:rsidRDefault="009A3E14" w:rsidP="009A3E14">
            <w:pPr>
              <w:jc w:val="both"/>
              <w:rPr>
                <w:rFonts w:ascii="Arial" w:hAnsi="Arial" w:cs="Arial"/>
                <w:sz w:val="22"/>
                <w:szCs w:val="22"/>
              </w:rPr>
            </w:pPr>
            <w:r w:rsidRPr="001B4BD3">
              <w:rPr>
                <w:rFonts w:ascii="Arial" w:hAnsi="Arial" w:cs="Arial"/>
                <w:sz w:val="22"/>
                <w:szCs w:val="22"/>
              </w:rPr>
              <w:t>Who will the participants be?</w:t>
            </w:r>
          </w:p>
        </w:tc>
        <w:tc>
          <w:tcPr>
            <w:tcW w:w="0" w:type="auto"/>
            <w:vAlign w:val="center"/>
          </w:tcPr>
          <w:p w14:paraId="09B7DE3F" w14:textId="77777777" w:rsidR="009A3E14" w:rsidRPr="001B4BD3" w:rsidRDefault="009A3E14" w:rsidP="009A3E14">
            <w:pPr>
              <w:rPr>
                <w:rFonts w:ascii="Arial" w:hAnsi="Arial" w:cs="Arial"/>
                <w:i/>
                <w:color w:val="808080"/>
                <w:sz w:val="18"/>
                <w:szCs w:val="18"/>
              </w:rPr>
            </w:pPr>
            <w:r w:rsidRPr="001B4BD3">
              <w:rPr>
                <w:rFonts w:ascii="Arial" w:hAnsi="Arial" w:cs="Arial"/>
                <w:sz w:val="22"/>
                <w:szCs w:val="22"/>
              </w:rPr>
              <w:t>Employees who are currently working in reception desks of Hotels under Novotel Hotel chain</w:t>
            </w:r>
          </w:p>
        </w:tc>
      </w:tr>
      <w:tr w:rsidR="009A3E14" w:rsidRPr="001B4BD3" w14:paraId="20D96AB5" w14:textId="77777777" w:rsidTr="009A3E14">
        <w:trPr>
          <w:trHeight w:val="403"/>
        </w:trPr>
        <w:tc>
          <w:tcPr>
            <w:tcW w:w="0" w:type="auto"/>
            <w:shd w:val="clear" w:color="auto" w:fill="F2F2F2" w:themeFill="background1" w:themeFillShade="F2"/>
            <w:vAlign w:val="center"/>
          </w:tcPr>
          <w:p w14:paraId="4070248C"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3</w:t>
            </w:r>
          </w:p>
        </w:tc>
        <w:tc>
          <w:tcPr>
            <w:tcW w:w="0" w:type="auto"/>
            <w:shd w:val="clear" w:color="auto" w:fill="F2F2F2" w:themeFill="background1" w:themeFillShade="F2"/>
            <w:vAlign w:val="center"/>
          </w:tcPr>
          <w:p w14:paraId="2936F4D7" w14:textId="77777777" w:rsidR="009A3E14" w:rsidRPr="001B4BD3" w:rsidRDefault="009A3E14" w:rsidP="009A3E14">
            <w:pPr>
              <w:rPr>
                <w:rFonts w:ascii="Arial" w:hAnsi="Arial" w:cs="Arial"/>
                <w:sz w:val="22"/>
                <w:szCs w:val="22"/>
              </w:rPr>
            </w:pPr>
            <w:r w:rsidRPr="001B4BD3">
              <w:rPr>
                <w:rFonts w:ascii="Arial" w:hAnsi="Arial" w:cs="Arial"/>
                <w:sz w:val="22"/>
                <w:szCs w:val="22"/>
              </w:rPr>
              <w:t>How will you identify the participants?</w:t>
            </w:r>
          </w:p>
        </w:tc>
        <w:tc>
          <w:tcPr>
            <w:tcW w:w="0" w:type="auto"/>
            <w:vAlign w:val="center"/>
          </w:tcPr>
          <w:p w14:paraId="3C5B97C0" w14:textId="77777777" w:rsidR="009A3E14" w:rsidRPr="001B4BD3" w:rsidRDefault="009A3E14" w:rsidP="009A3E14">
            <w:pPr>
              <w:rPr>
                <w:rFonts w:ascii="Arial" w:hAnsi="Arial" w:cs="Arial"/>
                <w:color w:val="808080"/>
                <w:sz w:val="18"/>
                <w:szCs w:val="18"/>
              </w:rPr>
            </w:pPr>
            <w:r w:rsidRPr="001B4BD3">
              <w:rPr>
                <w:rFonts w:ascii="Arial" w:hAnsi="Arial" w:cs="Arial"/>
                <w:sz w:val="22"/>
                <w:szCs w:val="22"/>
              </w:rPr>
              <w:t>Participants will be identified as per their departments of working.</w:t>
            </w:r>
          </w:p>
        </w:tc>
      </w:tr>
      <w:tr w:rsidR="009A3E14" w:rsidRPr="001B4BD3" w14:paraId="3B61CAC0" w14:textId="77777777" w:rsidTr="009A3E14">
        <w:trPr>
          <w:trHeight w:val="403"/>
        </w:trPr>
        <w:tc>
          <w:tcPr>
            <w:tcW w:w="0" w:type="auto"/>
            <w:shd w:val="clear" w:color="auto" w:fill="F2F2F2" w:themeFill="background1" w:themeFillShade="F2"/>
            <w:vAlign w:val="center"/>
          </w:tcPr>
          <w:p w14:paraId="4FDF5FF2"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4</w:t>
            </w:r>
          </w:p>
        </w:tc>
        <w:tc>
          <w:tcPr>
            <w:tcW w:w="0" w:type="auto"/>
            <w:shd w:val="clear" w:color="auto" w:fill="F2F2F2" w:themeFill="background1" w:themeFillShade="F2"/>
          </w:tcPr>
          <w:p w14:paraId="4770979D" w14:textId="77777777" w:rsidR="009A3E14" w:rsidRPr="001B4BD3" w:rsidRDefault="009A3E14" w:rsidP="009A3E14">
            <w:pPr>
              <w:rPr>
                <w:rFonts w:ascii="Arial" w:hAnsi="Arial" w:cs="Arial"/>
                <w:sz w:val="22"/>
                <w:szCs w:val="22"/>
              </w:rPr>
            </w:pPr>
            <w:r w:rsidRPr="001B4BD3">
              <w:rPr>
                <w:rFonts w:ascii="Arial" w:hAnsi="Arial" w:cs="Arial"/>
                <w:sz w:val="22"/>
                <w:szCs w:val="22"/>
              </w:rPr>
              <w:t>Will you be excluding any groups of people, and if so what is the rationale for that?</w:t>
            </w:r>
          </w:p>
        </w:tc>
        <w:tc>
          <w:tcPr>
            <w:tcW w:w="0" w:type="auto"/>
          </w:tcPr>
          <w:p w14:paraId="45752D90" w14:textId="77777777" w:rsidR="009A3E14" w:rsidRPr="001B4BD3" w:rsidRDefault="009A3E14" w:rsidP="009A3E14">
            <w:pPr>
              <w:rPr>
                <w:rFonts w:ascii="Arial" w:hAnsi="Arial" w:cs="Arial"/>
                <w:sz w:val="22"/>
                <w:szCs w:val="22"/>
              </w:rPr>
            </w:pPr>
            <w:r w:rsidRPr="001B4BD3">
              <w:rPr>
                <w:rFonts w:ascii="Arial" w:hAnsi="Arial" w:cs="Arial"/>
                <w:sz w:val="22"/>
                <w:szCs w:val="22"/>
              </w:rPr>
              <w:t xml:space="preserve">Employees who do not have any experience in working reception units. </w:t>
            </w:r>
          </w:p>
        </w:tc>
      </w:tr>
      <w:tr w:rsidR="009A3E14" w:rsidRPr="001B4BD3" w14:paraId="50D0F840" w14:textId="77777777" w:rsidTr="009A3E14">
        <w:trPr>
          <w:trHeight w:val="403"/>
        </w:trPr>
        <w:tc>
          <w:tcPr>
            <w:tcW w:w="0" w:type="auto"/>
            <w:shd w:val="clear" w:color="auto" w:fill="F2F2F2" w:themeFill="background1" w:themeFillShade="F2"/>
            <w:vAlign w:val="center"/>
          </w:tcPr>
          <w:p w14:paraId="31ABEEA2"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5</w:t>
            </w:r>
          </w:p>
        </w:tc>
        <w:tc>
          <w:tcPr>
            <w:tcW w:w="0" w:type="auto"/>
            <w:shd w:val="clear" w:color="auto" w:fill="F2F2F2" w:themeFill="background1" w:themeFillShade="F2"/>
          </w:tcPr>
          <w:p w14:paraId="2BEE9040" w14:textId="77777777" w:rsidR="009A3E14" w:rsidRPr="001B4BD3" w:rsidRDefault="009A3E14" w:rsidP="009A3E14">
            <w:pPr>
              <w:rPr>
                <w:rFonts w:ascii="Arial" w:hAnsi="Arial" w:cs="Arial"/>
                <w:sz w:val="22"/>
                <w:szCs w:val="22"/>
              </w:rPr>
            </w:pPr>
            <w:r w:rsidRPr="001B4BD3">
              <w:rPr>
                <w:rFonts w:ascii="Arial" w:hAnsi="Arial" w:cs="Arial"/>
                <w:sz w:val="22"/>
                <w:szCs w:val="22"/>
              </w:rPr>
              <w:t>Will the research involve any element of deception?  If yes, please describe why this is necessary and whether participants will be informed at the end of the study</w:t>
            </w:r>
          </w:p>
        </w:tc>
        <w:tc>
          <w:tcPr>
            <w:tcW w:w="0" w:type="auto"/>
          </w:tcPr>
          <w:p w14:paraId="7A20A117" w14:textId="77777777" w:rsidR="009A3E14" w:rsidRPr="001B4BD3" w:rsidRDefault="009A3E14" w:rsidP="009A3E14">
            <w:pPr>
              <w:rPr>
                <w:rFonts w:ascii="Arial" w:hAnsi="Arial" w:cs="Arial"/>
                <w:i/>
                <w:color w:val="808080"/>
                <w:sz w:val="18"/>
                <w:szCs w:val="18"/>
              </w:rPr>
            </w:pPr>
            <w:r w:rsidRPr="001B4BD3">
              <w:rPr>
                <w:rFonts w:ascii="Arial" w:hAnsi="Arial" w:cs="Arial"/>
                <w:sz w:val="22"/>
                <w:szCs w:val="22"/>
              </w:rPr>
              <w:t>No</w:t>
            </w:r>
          </w:p>
        </w:tc>
      </w:tr>
      <w:tr w:rsidR="009A3E14" w:rsidRPr="001B4BD3" w14:paraId="50DE1231" w14:textId="77777777" w:rsidTr="009A3E14">
        <w:trPr>
          <w:trHeight w:val="1448"/>
        </w:trPr>
        <w:tc>
          <w:tcPr>
            <w:tcW w:w="0" w:type="auto"/>
            <w:shd w:val="clear" w:color="auto" w:fill="F2F2F2" w:themeFill="background1" w:themeFillShade="F2"/>
            <w:vAlign w:val="center"/>
          </w:tcPr>
          <w:p w14:paraId="7BD083B1"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lastRenderedPageBreak/>
              <w:t>6</w:t>
            </w:r>
          </w:p>
        </w:tc>
        <w:tc>
          <w:tcPr>
            <w:tcW w:w="0" w:type="auto"/>
            <w:shd w:val="clear" w:color="auto" w:fill="F2F2F2" w:themeFill="background1" w:themeFillShade="F2"/>
          </w:tcPr>
          <w:p w14:paraId="09591258" w14:textId="77777777" w:rsidR="009A3E14" w:rsidRPr="001B4BD3" w:rsidRDefault="009A3E14" w:rsidP="009A3E14">
            <w:r w:rsidRPr="001B4BD3">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0" w:type="auto"/>
          </w:tcPr>
          <w:p w14:paraId="392162F5" w14:textId="77777777" w:rsidR="009A3E14" w:rsidRPr="001B4BD3" w:rsidRDefault="009A3E14" w:rsidP="009A3E14">
            <w:pPr>
              <w:rPr>
                <w:rFonts w:ascii="Arial" w:hAnsi="Arial" w:cs="Arial"/>
                <w:sz w:val="22"/>
                <w:szCs w:val="22"/>
              </w:rPr>
            </w:pPr>
            <w:r w:rsidRPr="001B4BD3">
              <w:rPr>
                <w:rFonts w:ascii="Arial" w:hAnsi="Arial" w:cs="Arial"/>
                <w:sz w:val="22"/>
                <w:szCs w:val="22"/>
              </w:rPr>
              <w:t>Yes</w:t>
            </w:r>
          </w:p>
        </w:tc>
      </w:tr>
      <w:tr w:rsidR="009A3E14" w:rsidRPr="001B4BD3" w14:paraId="0B3D68A5" w14:textId="77777777" w:rsidTr="009A3E14">
        <w:trPr>
          <w:trHeight w:val="1412"/>
        </w:trPr>
        <w:tc>
          <w:tcPr>
            <w:tcW w:w="0" w:type="auto"/>
            <w:shd w:val="clear" w:color="auto" w:fill="F2F2F2" w:themeFill="background1" w:themeFillShade="F2"/>
            <w:vAlign w:val="center"/>
          </w:tcPr>
          <w:p w14:paraId="726CBCB0"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7</w:t>
            </w:r>
          </w:p>
        </w:tc>
        <w:tc>
          <w:tcPr>
            <w:tcW w:w="0" w:type="auto"/>
            <w:shd w:val="clear" w:color="auto" w:fill="F2F2F2" w:themeFill="background1" w:themeFillShade="F2"/>
          </w:tcPr>
          <w:p w14:paraId="508F9270" w14:textId="77777777" w:rsidR="009A3E14" w:rsidRPr="001B4BD3" w:rsidRDefault="009A3E14" w:rsidP="009A3E14">
            <w:pPr>
              <w:rPr>
                <w:rFonts w:ascii="Arial" w:hAnsi="Arial" w:cs="Arial"/>
                <w:sz w:val="22"/>
                <w:szCs w:val="22"/>
              </w:rPr>
            </w:pPr>
            <w:r w:rsidRPr="001B4BD3">
              <w:rPr>
                <w:rFonts w:ascii="Arial" w:hAnsi="Arial" w:cs="Arial"/>
                <w:sz w:val="22"/>
                <w:szCs w:val="22"/>
              </w:rPr>
              <w:t>How long will the participant have to decide whether to take part in the research?</w:t>
            </w:r>
          </w:p>
        </w:tc>
        <w:tc>
          <w:tcPr>
            <w:tcW w:w="0" w:type="auto"/>
          </w:tcPr>
          <w:p w14:paraId="2EF1BF1C" w14:textId="77777777" w:rsidR="009A3E14" w:rsidRPr="001B4BD3" w:rsidRDefault="009A3E14" w:rsidP="009A3E14">
            <w:pPr>
              <w:rPr>
                <w:rFonts w:ascii="Arial" w:hAnsi="Arial" w:cs="Arial"/>
                <w:color w:val="000000" w:themeColor="text1"/>
                <w:sz w:val="22"/>
                <w:szCs w:val="22"/>
              </w:rPr>
            </w:pPr>
            <w:r w:rsidRPr="001B4BD3">
              <w:rPr>
                <w:rFonts w:ascii="Arial" w:hAnsi="Arial" w:cs="Arial"/>
                <w:color w:val="000000" w:themeColor="text1"/>
                <w:sz w:val="22"/>
                <w:szCs w:val="22"/>
              </w:rPr>
              <w:t xml:space="preserve">1 week </w:t>
            </w:r>
          </w:p>
        </w:tc>
      </w:tr>
      <w:tr w:rsidR="009A3E14" w:rsidRPr="001B4BD3" w14:paraId="7B9EA2C7" w14:textId="77777777" w:rsidTr="009A3E14">
        <w:trPr>
          <w:trHeight w:val="1412"/>
        </w:trPr>
        <w:tc>
          <w:tcPr>
            <w:tcW w:w="0" w:type="auto"/>
            <w:shd w:val="clear" w:color="auto" w:fill="F2F2F2" w:themeFill="background1" w:themeFillShade="F2"/>
            <w:vAlign w:val="center"/>
          </w:tcPr>
          <w:p w14:paraId="4DE442C1"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8</w:t>
            </w:r>
          </w:p>
        </w:tc>
        <w:tc>
          <w:tcPr>
            <w:tcW w:w="0" w:type="auto"/>
            <w:shd w:val="clear" w:color="auto" w:fill="F2F2F2" w:themeFill="background1" w:themeFillShade="F2"/>
          </w:tcPr>
          <w:p w14:paraId="48E1C486" w14:textId="77777777" w:rsidR="009A3E14" w:rsidRPr="001B4BD3" w:rsidRDefault="009A3E14" w:rsidP="009A3E14">
            <w:pPr>
              <w:rPr>
                <w:rFonts w:ascii="Arial" w:hAnsi="Arial" w:cs="Arial"/>
                <w:sz w:val="22"/>
                <w:szCs w:val="22"/>
              </w:rPr>
            </w:pPr>
            <w:r w:rsidRPr="001B4BD3">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0" w:type="auto"/>
          </w:tcPr>
          <w:p w14:paraId="183D1D6D" w14:textId="77777777" w:rsidR="009A3E14" w:rsidRPr="001B4BD3" w:rsidRDefault="009A3E14" w:rsidP="009A3E14">
            <w:pPr>
              <w:jc w:val="both"/>
              <w:rPr>
                <w:rFonts w:ascii="Arial" w:hAnsi="Arial" w:cs="Arial"/>
                <w:color w:val="000000" w:themeColor="text1"/>
                <w:sz w:val="22"/>
                <w:szCs w:val="22"/>
              </w:rPr>
            </w:pPr>
            <w:r w:rsidRPr="001B4BD3">
              <w:rPr>
                <w:rFonts w:ascii="Arial" w:hAnsi="Arial" w:cs="Arial"/>
                <w:color w:val="000000" w:themeColor="text1"/>
                <w:sz w:val="22"/>
                <w:szCs w:val="22"/>
              </w:rPr>
              <w:t>Written communication</w:t>
            </w:r>
          </w:p>
        </w:tc>
      </w:tr>
    </w:tbl>
    <w:p w14:paraId="0FD7B7BD" w14:textId="77777777" w:rsidR="009A3E14" w:rsidRPr="001B4BD3" w:rsidRDefault="009A3E14" w:rsidP="009A3E14"/>
    <w:p w14:paraId="61B0827C" w14:textId="77777777" w:rsidR="009A3E14" w:rsidRPr="001B4BD3" w:rsidRDefault="009A3E14" w:rsidP="009A3E14"/>
    <w:p w14:paraId="4B8AAB0F" w14:textId="77777777" w:rsidR="009A3E14" w:rsidRPr="001B4BD3" w:rsidRDefault="009A3E14" w:rsidP="009A3E14"/>
    <w:p w14:paraId="21D13A63" w14:textId="77777777" w:rsidR="009A3E14" w:rsidRPr="001B4BD3" w:rsidRDefault="009A3E14" w:rsidP="009A3E14">
      <w:pPr>
        <w:spacing w:after="240"/>
        <w:rPr>
          <w:b/>
          <w:sz w:val="22"/>
          <w:szCs w:val="22"/>
        </w:rPr>
      </w:pPr>
      <w:r w:rsidRPr="001B4BD3">
        <w:rPr>
          <w:b/>
          <w:sz w:val="22"/>
          <w:szCs w:val="22"/>
        </w:rPr>
        <w:t xml:space="preserve">SECTION H: Research with Vulnerable People </w:t>
      </w:r>
    </w:p>
    <w:tbl>
      <w:tblPr>
        <w:tblStyle w:val="TableGrid"/>
        <w:tblW w:w="0" w:type="auto"/>
        <w:tblLook w:val="04A0" w:firstRow="1" w:lastRow="0" w:firstColumn="1" w:lastColumn="0" w:noHBand="0" w:noVBand="1"/>
      </w:tblPr>
      <w:tblGrid>
        <w:gridCol w:w="339"/>
        <w:gridCol w:w="3147"/>
        <w:gridCol w:w="657"/>
        <w:gridCol w:w="2236"/>
        <w:gridCol w:w="546"/>
        <w:gridCol w:w="2094"/>
      </w:tblGrid>
      <w:tr w:rsidR="009A3E14" w:rsidRPr="001B4BD3" w14:paraId="6BD062B1" w14:textId="77777777" w:rsidTr="009A3E14">
        <w:tc>
          <w:tcPr>
            <w:tcW w:w="0" w:type="auto"/>
            <w:shd w:val="clear" w:color="auto" w:fill="F2F2F2" w:themeFill="background1" w:themeFillShade="F2"/>
            <w:vAlign w:val="center"/>
          </w:tcPr>
          <w:p w14:paraId="72B9BCEE"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1</w:t>
            </w:r>
          </w:p>
        </w:tc>
        <w:tc>
          <w:tcPr>
            <w:tcW w:w="0" w:type="auto"/>
            <w:shd w:val="clear" w:color="auto" w:fill="F2F2F2" w:themeFill="background1" w:themeFillShade="F2"/>
            <w:vAlign w:val="center"/>
          </w:tcPr>
          <w:p w14:paraId="5A91F5EA"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Are your participants classed as vulnerable people?</w:t>
            </w:r>
          </w:p>
        </w:tc>
        <w:tc>
          <w:tcPr>
            <w:tcW w:w="0" w:type="auto"/>
            <w:shd w:val="clear" w:color="auto" w:fill="F2F2F2" w:themeFill="background1" w:themeFillShade="F2"/>
            <w:vAlign w:val="center"/>
          </w:tcPr>
          <w:p w14:paraId="2C93EACD"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YES</w:t>
            </w:r>
          </w:p>
        </w:tc>
        <w:tc>
          <w:tcPr>
            <w:tcW w:w="0" w:type="auto"/>
            <w:shd w:val="clear" w:color="auto" w:fill="FDE9D9" w:themeFill="accent6" w:themeFillTint="33"/>
            <w:vAlign w:val="center"/>
          </w:tcPr>
          <w:p w14:paraId="41A37751" w14:textId="77777777" w:rsidR="009A3E14" w:rsidRPr="001B4BD3" w:rsidRDefault="00285FE0" w:rsidP="009A3E14">
            <w:pPr>
              <w:autoSpaceDE w:val="0"/>
              <w:autoSpaceDN w:val="0"/>
              <w:adjustRightInd w:val="0"/>
              <w:jc w:val="center"/>
              <w:rPr>
                <w:rFonts w:ascii="Arial" w:hAnsi="Arial" w:cs="Arial"/>
                <w:b/>
                <w:sz w:val="22"/>
                <w:szCs w:val="22"/>
              </w:rPr>
            </w:pPr>
            <w:hyperlink w:anchor="APP_4" w:history="1">
              <w:r w:rsidR="009A3E14" w:rsidRPr="001B4BD3">
                <w:rPr>
                  <w:rStyle w:val="Hyperlink"/>
                  <w:rFonts w:ascii="Arial" w:eastAsia="MS Gothic" w:hAnsi="Arial" w:cs="Arial"/>
                  <w:b/>
                  <w:sz w:val="22"/>
                  <w:szCs w:val="22"/>
                </w:rPr>
                <w:t>Click to continue to appendix 4</w:t>
              </w:r>
            </w:hyperlink>
          </w:p>
        </w:tc>
        <w:tc>
          <w:tcPr>
            <w:tcW w:w="0" w:type="auto"/>
            <w:shd w:val="clear" w:color="auto" w:fill="F2F2F2" w:themeFill="background1" w:themeFillShade="F2"/>
            <w:vAlign w:val="center"/>
          </w:tcPr>
          <w:p w14:paraId="372524C9"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highlight w:val="yellow"/>
              </w:rPr>
              <w:t>NO</w:t>
            </w:r>
          </w:p>
        </w:tc>
        <w:tc>
          <w:tcPr>
            <w:tcW w:w="0" w:type="auto"/>
            <w:shd w:val="clear" w:color="auto" w:fill="FDE9D9" w:themeFill="accent6" w:themeFillTint="33"/>
            <w:vAlign w:val="center"/>
          </w:tcPr>
          <w:p w14:paraId="2700FC00"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Continue to the next section</w:t>
            </w:r>
          </w:p>
        </w:tc>
      </w:tr>
      <w:tr w:rsidR="009A3E14" w:rsidRPr="001B4BD3" w14:paraId="11FC22AE" w14:textId="77777777" w:rsidTr="009A3E14">
        <w:trPr>
          <w:trHeight w:val="729"/>
        </w:trPr>
        <w:tc>
          <w:tcPr>
            <w:tcW w:w="0" w:type="auto"/>
            <w:shd w:val="clear" w:color="auto" w:fill="F2F2F2" w:themeFill="background1" w:themeFillShade="F2"/>
            <w:vAlign w:val="center"/>
          </w:tcPr>
          <w:p w14:paraId="3467003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1"/>
                <w:szCs w:val="18"/>
              </w:rPr>
              <w:t>2</w:t>
            </w:r>
          </w:p>
        </w:tc>
        <w:tc>
          <w:tcPr>
            <w:tcW w:w="0" w:type="auto"/>
            <w:shd w:val="clear" w:color="auto" w:fill="F2F2F2" w:themeFill="background1" w:themeFillShade="F2"/>
            <w:vAlign w:val="center"/>
          </w:tcPr>
          <w:p w14:paraId="6E7FDE4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18"/>
              </w:rPr>
              <w:t xml:space="preserve">Have you completed appendix 4? </w:t>
            </w:r>
          </w:p>
        </w:tc>
        <w:tc>
          <w:tcPr>
            <w:tcW w:w="0" w:type="auto"/>
            <w:shd w:val="clear" w:color="auto" w:fill="F2F2F2" w:themeFill="background1" w:themeFillShade="F2"/>
            <w:vAlign w:val="center"/>
          </w:tcPr>
          <w:p w14:paraId="3A7F0849"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bCs/>
                <w:sz w:val="22"/>
                <w:szCs w:val="22"/>
              </w:rPr>
              <w:t>YES</w:t>
            </w:r>
          </w:p>
        </w:tc>
        <w:tc>
          <w:tcPr>
            <w:tcW w:w="0" w:type="auto"/>
            <w:shd w:val="clear" w:color="auto" w:fill="FDE9D9" w:themeFill="accent6" w:themeFillTint="33"/>
            <w:vAlign w:val="center"/>
          </w:tcPr>
          <w:p w14:paraId="366D9EE1" w14:textId="77777777" w:rsidR="009A3E14" w:rsidRPr="001B4BD3" w:rsidRDefault="009A3E14" w:rsidP="009A3E14">
            <w:pPr>
              <w:autoSpaceDE w:val="0"/>
              <w:autoSpaceDN w:val="0"/>
              <w:adjustRightInd w:val="0"/>
              <w:jc w:val="center"/>
              <w:rPr>
                <w:rFonts w:ascii="Arial" w:eastAsia="MS Gothic" w:hAnsi="Arial" w:cs="Arial"/>
                <w:b/>
                <w:sz w:val="22"/>
                <w:szCs w:val="22"/>
              </w:rPr>
            </w:pPr>
            <w:r w:rsidRPr="001B4BD3">
              <w:rPr>
                <w:rFonts w:ascii="MS Gothic" w:eastAsia="MS Gothic" w:hAnsi="MS Gothic" w:cs="Arial"/>
                <w:sz w:val="22"/>
                <w:szCs w:val="22"/>
                <w:highlight w:val="yellow"/>
              </w:rPr>
              <w:t>☐</w:t>
            </w:r>
          </w:p>
        </w:tc>
        <w:tc>
          <w:tcPr>
            <w:tcW w:w="0" w:type="auto"/>
            <w:shd w:val="clear" w:color="auto" w:fill="F2F2F2" w:themeFill="background1" w:themeFillShade="F2"/>
            <w:vAlign w:val="center"/>
          </w:tcPr>
          <w:p w14:paraId="2674E6B8"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rPr>
              <w:t>NO</w:t>
            </w:r>
          </w:p>
        </w:tc>
        <w:tc>
          <w:tcPr>
            <w:tcW w:w="0" w:type="auto"/>
            <w:shd w:val="clear" w:color="auto" w:fill="FDE9D9" w:themeFill="accent6" w:themeFillTint="33"/>
            <w:vAlign w:val="center"/>
          </w:tcPr>
          <w:p w14:paraId="6DC3F789"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MS Gothic" w:eastAsia="MS Gothic" w:hAnsi="MS Gothic" w:cs="Arial"/>
                <w:sz w:val="22"/>
                <w:szCs w:val="22"/>
              </w:rPr>
              <w:t>☐</w:t>
            </w:r>
          </w:p>
        </w:tc>
      </w:tr>
    </w:tbl>
    <w:p w14:paraId="10CB33DF" w14:textId="77777777" w:rsidR="009A3E14" w:rsidRPr="001B4BD3" w:rsidRDefault="009A3E14" w:rsidP="009A3E14">
      <w:pPr>
        <w:spacing w:after="240"/>
        <w:rPr>
          <w:b/>
          <w:sz w:val="22"/>
          <w:szCs w:val="22"/>
        </w:rPr>
      </w:pPr>
    </w:p>
    <w:p w14:paraId="5E91B080" w14:textId="77777777" w:rsidR="009A3E14" w:rsidRPr="001B4BD3" w:rsidRDefault="009A3E14" w:rsidP="009A3E14">
      <w:pPr>
        <w:spacing w:after="240"/>
        <w:rPr>
          <w:b/>
          <w:sz w:val="22"/>
          <w:szCs w:val="22"/>
        </w:rPr>
      </w:pPr>
      <w:bookmarkStart w:id="95" w:name="SEC_I"/>
      <w:r w:rsidRPr="001B4BD3">
        <w:rPr>
          <w:b/>
          <w:sz w:val="22"/>
          <w:szCs w:val="22"/>
        </w:rPr>
        <w:t xml:space="preserve">SECTION I: </w:t>
      </w:r>
      <w:bookmarkEnd w:id="95"/>
      <w:r w:rsidRPr="001B4BD3">
        <w:rPr>
          <w:b/>
          <w:sz w:val="22"/>
          <w:szCs w:val="22"/>
        </w:rPr>
        <w:t xml:space="preserve">Research Involving Animals </w:t>
      </w:r>
    </w:p>
    <w:tbl>
      <w:tblPr>
        <w:tblStyle w:val="TableGrid"/>
        <w:tblW w:w="0" w:type="auto"/>
        <w:tblLook w:val="04A0" w:firstRow="1" w:lastRow="0" w:firstColumn="1" w:lastColumn="0" w:noHBand="0" w:noVBand="1"/>
      </w:tblPr>
      <w:tblGrid>
        <w:gridCol w:w="339"/>
        <w:gridCol w:w="2901"/>
        <w:gridCol w:w="657"/>
        <w:gridCol w:w="2367"/>
        <w:gridCol w:w="546"/>
        <w:gridCol w:w="2209"/>
      </w:tblGrid>
      <w:tr w:rsidR="009A3E14" w:rsidRPr="001B4BD3" w14:paraId="6B749F5B" w14:textId="77777777" w:rsidTr="009A3E14">
        <w:tc>
          <w:tcPr>
            <w:tcW w:w="0" w:type="auto"/>
            <w:shd w:val="clear" w:color="auto" w:fill="F2F2F2" w:themeFill="background1" w:themeFillShade="F2"/>
            <w:vAlign w:val="center"/>
          </w:tcPr>
          <w:p w14:paraId="162D0B13"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1</w:t>
            </w:r>
          </w:p>
        </w:tc>
        <w:tc>
          <w:tcPr>
            <w:tcW w:w="0" w:type="auto"/>
            <w:shd w:val="clear" w:color="auto" w:fill="F2F2F2" w:themeFill="background1" w:themeFillShade="F2"/>
            <w:vAlign w:val="center"/>
          </w:tcPr>
          <w:p w14:paraId="590E92F2"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Are your participants non-human animals?</w:t>
            </w:r>
          </w:p>
        </w:tc>
        <w:tc>
          <w:tcPr>
            <w:tcW w:w="0" w:type="auto"/>
            <w:shd w:val="clear" w:color="auto" w:fill="F2F2F2" w:themeFill="background1" w:themeFillShade="F2"/>
            <w:vAlign w:val="center"/>
          </w:tcPr>
          <w:p w14:paraId="1F282CDA"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YES</w:t>
            </w:r>
          </w:p>
        </w:tc>
        <w:tc>
          <w:tcPr>
            <w:tcW w:w="0" w:type="auto"/>
            <w:shd w:val="clear" w:color="auto" w:fill="FDE9D9" w:themeFill="accent6" w:themeFillTint="33"/>
            <w:vAlign w:val="center"/>
          </w:tcPr>
          <w:p w14:paraId="634D5FFD" w14:textId="77777777" w:rsidR="009A3E14" w:rsidRPr="001B4BD3" w:rsidRDefault="00285FE0" w:rsidP="009A3E14">
            <w:pPr>
              <w:autoSpaceDE w:val="0"/>
              <w:autoSpaceDN w:val="0"/>
              <w:adjustRightInd w:val="0"/>
              <w:jc w:val="center"/>
              <w:rPr>
                <w:rFonts w:ascii="Arial" w:hAnsi="Arial" w:cs="Arial"/>
                <w:b/>
                <w:sz w:val="22"/>
                <w:szCs w:val="22"/>
              </w:rPr>
            </w:pPr>
            <w:hyperlink w:anchor="APP_5" w:history="1">
              <w:r w:rsidR="009A3E14" w:rsidRPr="001B4BD3">
                <w:rPr>
                  <w:rStyle w:val="Hyperlink"/>
                  <w:rFonts w:ascii="Arial" w:eastAsia="MS Gothic" w:hAnsi="Arial" w:cs="Arial"/>
                  <w:b/>
                  <w:sz w:val="22"/>
                  <w:szCs w:val="22"/>
                </w:rPr>
                <w:t>Click to continue to appendix 5</w:t>
              </w:r>
            </w:hyperlink>
          </w:p>
        </w:tc>
        <w:tc>
          <w:tcPr>
            <w:tcW w:w="0" w:type="auto"/>
            <w:shd w:val="clear" w:color="auto" w:fill="F2F2F2" w:themeFill="background1" w:themeFillShade="F2"/>
            <w:vAlign w:val="center"/>
          </w:tcPr>
          <w:p w14:paraId="2A6860FA"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highlight w:val="yellow"/>
              </w:rPr>
              <w:t>NO</w:t>
            </w:r>
          </w:p>
        </w:tc>
        <w:tc>
          <w:tcPr>
            <w:tcW w:w="0" w:type="auto"/>
            <w:shd w:val="clear" w:color="auto" w:fill="FDE9D9" w:themeFill="accent6" w:themeFillTint="33"/>
            <w:vAlign w:val="center"/>
          </w:tcPr>
          <w:p w14:paraId="015D1829"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Continue to the next section</w:t>
            </w:r>
          </w:p>
        </w:tc>
      </w:tr>
      <w:tr w:rsidR="009A3E14" w:rsidRPr="001B4BD3" w14:paraId="453DD5FC" w14:textId="77777777" w:rsidTr="009A3E14">
        <w:trPr>
          <w:trHeight w:val="729"/>
        </w:trPr>
        <w:tc>
          <w:tcPr>
            <w:tcW w:w="0" w:type="auto"/>
            <w:shd w:val="clear" w:color="auto" w:fill="F2F2F2" w:themeFill="background1" w:themeFillShade="F2"/>
            <w:vAlign w:val="center"/>
          </w:tcPr>
          <w:p w14:paraId="74124451"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1"/>
                <w:szCs w:val="18"/>
              </w:rPr>
              <w:t>2</w:t>
            </w:r>
          </w:p>
        </w:tc>
        <w:tc>
          <w:tcPr>
            <w:tcW w:w="0" w:type="auto"/>
            <w:shd w:val="clear" w:color="auto" w:fill="F2F2F2" w:themeFill="background1" w:themeFillShade="F2"/>
            <w:vAlign w:val="center"/>
          </w:tcPr>
          <w:p w14:paraId="7BD3D022"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18"/>
              </w:rPr>
              <w:t xml:space="preserve">Have you completed appendix 5? </w:t>
            </w:r>
          </w:p>
        </w:tc>
        <w:tc>
          <w:tcPr>
            <w:tcW w:w="0" w:type="auto"/>
            <w:shd w:val="clear" w:color="auto" w:fill="F2F2F2" w:themeFill="background1" w:themeFillShade="F2"/>
            <w:vAlign w:val="center"/>
          </w:tcPr>
          <w:p w14:paraId="07E49A2C"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bCs/>
                <w:sz w:val="22"/>
                <w:szCs w:val="22"/>
              </w:rPr>
              <w:t>YES</w:t>
            </w:r>
          </w:p>
        </w:tc>
        <w:tc>
          <w:tcPr>
            <w:tcW w:w="0" w:type="auto"/>
            <w:shd w:val="clear" w:color="auto" w:fill="FDE9D9" w:themeFill="accent6" w:themeFillTint="33"/>
            <w:vAlign w:val="center"/>
          </w:tcPr>
          <w:p w14:paraId="67FB3A29" w14:textId="77777777" w:rsidR="009A3E14" w:rsidRPr="001B4BD3" w:rsidRDefault="009A3E14" w:rsidP="009A3E14">
            <w:pPr>
              <w:autoSpaceDE w:val="0"/>
              <w:autoSpaceDN w:val="0"/>
              <w:adjustRightInd w:val="0"/>
              <w:jc w:val="center"/>
              <w:rPr>
                <w:rFonts w:ascii="Arial" w:eastAsia="MS Gothic" w:hAnsi="Arial" w:cs="Arial"/>
                <w:b/>
                <w:sz w:val="22"/>
                <w:szCs w:val="22"/>
              </w:rPr>
            </w:pPr>
            <w:r w:rsidRPr="001B4BD3">
              <w:rPr>
                <w:rFonts w:ascii="MS Gothic" w:eastAsia="MS Gothic" w:hAnsi="MS Gothic" w:cs="Arial"/>
                <w:sz w:val="22"/>
                <w:szCs w:val="22"/>
                <w:highlight w:val="yellow"/>
              </w:rPr>
              <w:t>☐</w:t>
            </w:r>
          </w:p>
        </w:tc>
        <w:tc>
          <w:tcPr>
            <w:tcW w:w="0" w:type="auto"/>
            <w:shd w:val="clear" w:color="auto" w:fill="F2F2F2" w:themeFill="background1" w:themeFillShade="F2"/>
            <w:vAlign w:val="center"/>
          </w:tcPr>
          <w:p w14:paraId="2BF32F3B"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rPr>
              <w:t>NO</w:t>
            </w:r>
          </w:p>
        </w:tc>
        <w:tc>
          <w:tcPr>
            <w:tcW w:w="0" w:type="auto"/>
            <w:shd w:val="clear" w:color="auto" w:fill="FDE9D9" w:themeFill="accent6" w:themeFillTint="33"/>
            <w:vAlign w:val="center"/>
          </w:tcPr>
          <w:p w14:paraId="2B67B956"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MS Gothic" w:eastAsia="MS Gothic" w:hAnsi="MS Gothic" w:cs="Arial"/>
                <w:sz w:val="22"/>
                <w:szCs w:val="22"/>
              </w:rPr>
              <w:t>☐</w:t>
            </w:r>
          </w:p>
        </w:tc>
      </w:tr>
    </w:tbl>
    <w:p w14:paraId="7046F1CC" w14:textId="77777777" w:rsidR="009A3E14" w:rsidRPr="001B4BD3" w:rsidRDefault="009A3E14" w:rsidP="009A3E14">
      <w:pPr>
        <w:spacing w:after="240"/>
        <w:rPr>
          <w:b/>
          <w:sz w:val="22"/>
          <w:szCs w:val="22"/>
        </w:rPr>
      </w:pPr>
    </w:p>
    <w:p w14:paraId="6CB7035C" w14:textId="77777777" w:rsidR="009A3E14" w:rsidRPr="001B4BD3" w:rsidRDefault="009A3E14" w:rsidP="009A3E14">
      <w:pPr>
        <w:spacing w:after="240"/>
        <w:rPr>
          <w:b/>
          <w:sz w:val="22"/>
          <w:szCs w:val="22"/>
        </w:rPr>
      </w:pPr>
      <w:bookmarkStart w:id="96" w:name="SEC_K"/>
      <w:r w:rsidRPr="001B4BD3">
        <w:rPr>
          <w:b/>
          <w:sz w:val="22"/>
          <w:szCs w:val="22"/>
        </w:rPr>
        <w:t xml:space="preserve">SECTION J: </w:t>
      </w:r>
      <w:bookmarkEnd w:id="96"/>
      <w:r w:rsidRPr="001B4BD3">
        <w:rPr>
          <w:b/>
          <w:sz w:val="22"/>
          <w:szCs w:val="22"/>
        </w:rPr>
        <w:t>Research with the Prison Service or the Probation Service</w:t>
      </w:r>
    </w:p>
    <w:tbl>
      <w:tblPr>
        <w:tblStyle w:val="TableGrid"/>
        <w:tblW w:w="0" w:type="auto"/>
        <w:tblLook w:val="04A0" w:firstRow="1" w:lastRow="0" w:firstColumn="1" w:lastColumn="0" w:noHBand="0" w:noVBand="1"/>
      </w:tblPr>
      <w:tblGrid>
        <w:gridCol w:w="339"/>
        <w:gridCol w:w="3758"/>
        <w:gridCol w:w="657"/>
        <w:gridCol w:w="1910"/>
        <w:gridCol w:w="546"/>
        <w:gridCol w:w="1809"/>
      </w:tblGrid>
      <w:tr w:rsidR="009A3E14" w:rsidRPr="001B4BD3" w14:paraId="20583DDE" w14:textId="77777777" w:rsidTr="009A3E14">
        <w:tc>
          <w:tcPr>
            <w:tcW w:w="0" w:type="auto"/>
            <w:shd w:val="clear" w:color="auto" w:fill="F2F2F2" w:themeFill="background1" w:themeFillShade="F2"/>
            <w:vAlign w:val="center"/>
          </w:tcPr>
          <w:p w14:paraId="4408E21F"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1</w:t>
            </w:r>
          </w:p>
        </w:tc>
        <w:tc>
          <w:tcPr>
            <w:tcW w:w="0" w:type="auto"/>
            <w:shd w:val="clear" w:color="auto" w:fill="F2F2F2" w:themeFill="background1" w:themeFillShade="F2"/>
            <w:vAlign w:val="center"/>
          </w:tcPr>
          <w:p w14:paraId="23D7A94A"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Are your participants staff or offenders within the Prison Service or the Probation service?</w:t>
            </w:r>
          </w:p>
        </w:tc>
        <w:tc>
          <w:tcPr>
            <w:tcW w:w="0" w:type="auto"/>
            <w:shd w:val="clear" w:color="auto" w:fill="F2F2F2" w:themeFill="background1" w:themeFillShade="F2"/>
            <w:vAlign w:val="center"/>
          </w:tcPr>
          <w:p w14:paraId="2386302F"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YES</w:t>
            </w:r>
          </w:p>
        </w:tc>
        <w:tc>
          <w:tcPr>
            <w:tcW w:w="0" w:type="auto"/>
            <w:shd w:val="clear" w:color="auto" w:fill="FDE9D9" w:themeFill="accent6" w:themeFillTint="33"/>
            <w:vAlign w:val="center"/>
          </w:tcPr>
          <w:p w14:paraId="6DF34CAB" w14:textId="77777777" w:rsidR="009A3E14" w:rsidRPr="001B4BD3" w:rsidRDefault="00285FE0" w:rsidP="009A3E14">
            <w:pPr>
              <w:autoSpaceDE w:val="0"/>
              <w:autoSpaceDN w:val="0"/>
              <w:adjustRightInd w:val="0"/>
              <w:jc w:val="center"/>
              <w:rPr>
                <w:rFonts w:ascii="Arial" w:hAnsi="Arial" w:cs="Arial"/>
                <w:b/>
                <w:sz w:val="22"/>
                <w:szCs w:val="22"/>
              </w:rPr>
            </w:pPr>
            <w:hyperlink w:anchor="APP_6" w:history="1">
              <w:r w:rsidR="009A3E14" w:rsidRPr="001B4BD3">
                <w:rPr>
                  <w:rStyle w:val="Hyperlink"/>
                  <w:rFonts w:ascii="Arial" w:eastAsia="MS Gothic" w:hAnsi="Arial" w:cs="Arial"/>
                  <w:b/>
                  <w:sz w:val="22"/>
                  <w:szCs w:val="22"/>
                </w:rPr>
                <w:t>Click to continue to appendix 6</w:t>
              </w:r>
            </w:hyperlink>
          </w:p>
        </w:tc>
        <w:tc>
          <w:tcPr>
            <w:tcW w:w="0" w:type="auto"/>
            <w:shd w:val="clear" w:color="auto" w:fill="F2F2F2" w:themeFill="background1" w:themeFillShade="F2"/>
            <w:vAlign w:val="center"/>
          </w:tcPr>
          <w:p w14:paraId="29D134E8"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highlight w:val="yellow"/>
              </w:rPr>
              <w:t>NO</w:t>
            </w:r>
          </w:p>
        </w:tc>
        <w:tc>
          <w:tcPr>
            <w:tcW w:w="0" w:type="auto"/>
            <w:shd w:val="clear" w:color="auto" w:fill="FDE9D9" w:themeFill="accent6" w:themeFillTint="33"/>
            <w:vAlign w:val="center"/>
          </w:tcPr>
          <w:p w14:paraId="59E77AA0"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Continue to the next section</w:t>
            </w:r>
          </w:p>
        </w:tc>
      </w:tr>
      <w:tr w:rsidR="009A3E14" w:rsidRPr="001B4BD3" w14:paraId="47EAFE23" w14:textId="77777777" w:rsidTr="009A3E14">
        <w:trPr>
          <w:trHeight w:val="729"/>
        </w:trPr>
        <w:tc>
          <w:tcPr>
            <w:tcW w:w="0" w:type="auto"/>
            <w:shd w:val="clear" w:color="auto" w:fill="F2F2F2" w:themeFill="background1" w:themeFillShade="F2"/>
            <w:vAlign w:val="center"/>
          </w:tcPr>
          <w:p w14:paraId="744A3D25"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1"/>
                <w:szCs w:val="18"/>
              </w:rPr>
              <w:t>2</w:t>
            </w:r>
          </w:p>
        </w:tc>
        <w:tc>
          <w:tcPr>
            <w:tcW w:w="0" w:type="auto"/>
            <w:shd w:val="clear" w:color="auto" w:fill="F2F2F2" w:themeFill="background1" w:themeFillShade="F2"/>
            <w:vAlign w:val="center"/>
          </w:tcPr>
          <w:p w14:paraId="5F18A9ED"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18"/>
              </w:rPr>
              <w:t xml:space="preserve">Have you completed appendix 6? </w:t>
            </w:r>
          </w:p>
        </w:tc>
        <w:tc>
          <w:tcPr>
            <w:tcW w:w="0" w:type="auto"/>
            <w:shd w:val="clear" w:color="auto" w:fill="F2F2F2" w:themeFill="background1" w:themeFillShade="F2"/>
            <w:vAlign w:val="center"/>
          </w:tcPr>
          <w:p w14:paraId="503BE21B"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bCs/>
                <w:sz w:val="22"/>
                <w:szCs w:val="22"/>
              </w:rPr>
              <w:t>YES</w:t>
            </w:r>
          </w:p>
        </w:tc>
        <w:tc>
          <w:tcPr>
            <w:tcW w:w="0" w:type="auto"/>
            <w:shd w:val="clear" w:color="auto" w:fill="FDE9D9" w:themeFill="accent6" w:themeFillTint="33"/>
            <w:vAlign w:val="center"/>
          </w:tcPr>
          <w:p w14:paraId="245E0D10" w14:textId="77777777" w:rsidR="009A3E14" w:rsidRPr="001B4BD3" w:rsidRDefault="009A3E14" w:rsidP="009A3E14">
            <w:pPr>
              <w:autoSpaceDE w:val="0"/>
              <w:autoSpaceDN w:val="0"/>
              <w:adjustRightInd w:val="0"/>
              <w:jc w:val="center"/>
              <w:rPr>
                <w:rFonts w:ascii="Arial" w:eastAsia="MS Gothic" w:hAnsi="Arial" w:cs="Arial"/>
                <w:b/>
                <w:sz w:val="22"/>
                <w:szCs w:val="22"/>
              </w:rPr>
            </w:pPr>
            <w:r w:rsidRPr="001B4BD3">
              <w:rPr>
                <w:rFonts w:ascii="MS Gothic" w:eastAsia="MS Gothic" w:hAnsi="MS Gothic" w:cs="Arial"/>
                <w:sz w:val="22"/>
                <w:szCs w:val="22"/>
                <w:highlight w:val="yellow"/>
              </w:rPr>
              <w:t>☐</w:t>
            </w:r>
          </w:p>
        </w:tc>
        <w:tc>
          <w:tcPr>
            <w:tcW w:w="0" w:type="auto"/>
            <w:shd w:val="clear" w:color="auto" w:fill="F2F2F2" w:themeFill="background1" w:themeFillShade="F2"/>
            <w:vAlign w:val="center"/>
          </w:tcPr>
          <w:p w14:paraId="4727DDD4"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rPr>
              <w:t>NO</w:t>
            </w:r>
          </w:p>
        </w:tc>
        <w:tc>
          <w:tcPr>
            <w:tcW w:w="0" w:type="auto"/>
            <w:shd w:val="clear" w:color="auto" w:fill="FDE9D9" w:themeFill="accent6" w:themeFillTint="33"/>
            <w:vAlign w:val="center"/>
          </w:tcPr>
          <w:p w14:paraId="5F75DEA3"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MS Gothic" w:eastAsia="MS Gothic" w:hAnsi="MS Gothic" w:cs="Arial"/>
                <w:sz w:val="22"/>
                <w:szCs w:val="22"/>
              </w:rPr>
              <w:t>☐</w:t>
            </w:r>
          </w:p>
        </w:tc>
      </w:tr>
    </w:tbl>
    <w:p w14:paraId="1D246646" w14:textId="77777777" w:rsidR="009A3E14" w:rsidRPr="001B4BD3" w:rsidRDefault="009A3E14" w:rsidP="009A3E14">
      <w:pPr>
        <w:spacing w:after="240"/>
        <w:rPr>
          <w:b/>
          <w:sz w:val="22"/>
          <w:szCs w:val="22"/>
        </w:rPr>
      </w:pPr>
    </w:p>
    <w:p w14:paraId="187451F1" w14:textId="77777777" w:rsidR="009A3E14" w:rsidRPr="001B4BD3" w:rsidRDefault="009A3E14" w:rsidP="009A3E14">
      <w:pPr>
        <w:spacing w:after="240"/>
        <w:rPr>
          <w:b/>
          <w:sz w:val="22"/>
          <w:szCs w:val="22"/>
        </w:rPr>
      </w:pPr>
      <w:bookmarkStart w:id="97" w:name="SEC_J"/>
      <w:r w:rsidRPr="001B4BD3">
        <w:rPr>
          <w:b/>
          <w:sz w:val="22"/>
          <w:szCs w:val="22"/>
        </w:rPr>
        <w:t xml:space="preserve">SECTION K: </w:t>
      </w:r>
      <w:bookmarkEnd w:id="97"/>
      <w:r w:rsidRPr="001B4BD3">
        <w:rPr>
          <w:b/>
          <w:sz w:val="22"/>
          <w:szCs w:val="22"/>
        </w:rPr>
        <w:t>Health and Social Care Research</w:t>
      </w:r>
    </w:p>
    <w:tbl>
      <w:tblPr>
        <w:tblStyle w:val="TableGrid"/>
        <w:tblW w:w="0" w:type="auto"/>
        <w:tblLook w:val="04A0" w:firstRow="1" w:lastRow="0" w:firstColumn="1" w:lastColumn="0" w:noHBand="0" w:noVBand="1"/>
      </w:tblPr>
      <w:tblGrid>
        <w:gridCol w:w="339"/>
        <w:gridCol w:w="3508"/>
        <w:gridCol w:w="657"/>
        <w:gridCol w:w="2044"/>
        <w:gridCol w:w="546"/>
        <w:gridCol w:w="1925"/>
      </w:tblGrid>
      <w:tr w:rsidR="009A3E14" w:rsidRPr="001B4BD3" w14:paraId="50708C5E" w14:textId="77777777" w:rsidTr="009A3E14">
        <w:tc>
          <w:tcPr>
            <w:tcW w:w="0" w:type="auto"/>
            <w:shd w:val="clear" w:color="auto" w:fill="F2F2F2" w:themeFill="background1" w:themeFillShade="F2"/>
            <w:vAlign w:val="center"/>
          </w:tcPr>
          <w:p w14:paraId="41783B1B"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1</w:t>
            </w:r>
          </w:p>
        </w:tc>
        <w:tc>
          <w:tcPr>
            <w:tcW w:w="0" w:type="auto"/>
            <w:shd w:val="clear" w:color="auto" w:fill="F2F2F2" w:themeFill="background1" w:themeFillShade="F2"/>
            <w:vAlign w:val="center"/>
          </w:tcPr>
          <w:p w14:paraId="3C804942"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Are your participants selected due to their health or social care needs?</w:t>
            </w:r>
          </w:p>
        </w:tc>
        <w:tc>
          <w:tcPr>
            <w:tcW w:w="0" w:type="auto"/>
            <w:shd w:val="clear" w:color="auto" w:fill="F2F2F2" w:themeFill="background1" w:themeFillShade="F2"/>
            <w:vAlign w:val="center"/>
          </w:tcPr>
          <w:p w14:paraId="208749A3"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YES</w:t>
            </w:r>
          </w:p>
        </w:tc>
        <w:tc>
          <w:tcPr>
            <w:tcW w:w="0" w:type="auto"/>
            <w:shd w:val="clear" w:color="auto" w:fill="FDE9D9" w:themeFill="accent6" w:themeFillTint="33"/>
            <w:vAlign w:val="center"/>
          </w:tcPr>
          <w:p w14:paraId="0120B1D5" w14:textId="77777777" w:rsidR="009A3E14" w:rsidRPr="001B4BD3" w:rsidRDefault="00285FE0" w:rsidP="009A3E14">
            <w:pPr>
              <w:autoSpaceDE w:val="0"/>
              <w:autoSpaceDN w:val="0"/>
              <w:adjustRightInd w:val="0"/>
              <w:jc w:val="center"/>
              <w:rPr>
                <w:rFonts w:ascii="Arial" w:hAnsi="Arial" w:cs="Arial"/>
                <w:b/>
                <w:sz w:val="22"/>
                <w:szCs w:val="22"/>
              </w:rPr>
            </w:pPr>
            <w:hyperlink w:anchor="APP_7" w:history="1">
              <w:r w:rsidR="009A3E14" w:rsidRPr="001B4BD3">
                <w:rPr>
                  <w:rStyle w:val="Hyperlink"/>
                  <w:rFonts w:ascii="Arial" w:eastAsia="MS Gothic" w:hAnsi="Arial" w:cs="Arial"/>
                  <w:b/>
                  <w:sz w:val="22"/>
                  <w:szCs w:val="22"/>
                </w:rPr>
                <w:t>Click to continue to appendix 7</w:t>
              </w:r>
            </w:hyperlink>
          </w:p>
        </w:tc>
        <w:tc>
          <w:tcPr>
            <w:tcW w:w="0" w:type="auto"/>
            <w:shd w:val="clear" w:color="auto" w:fill="F2F2F2" w:themeFill="background1" w:themeFillShade="F2"/>
            <w:vAlign w:val="center"/>
          </w:tcPr>
          <w:p w14:paraId="5E52F405"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highlight w:val="yellow"/>
              </w:rPr>
              <w:t>NO</w:t>
            </w:r>
          </w:p>
        </w:tc>
        <w:tc>
          <w:tcPr>
            <w:tcW w:w="0" w:type="auto"/>
            <w:shd w:val="clear" w:color="auto" w:fill="FDE9D9" w:themeFill="accent6" w:themeFillTint="33"/>
            <w:vAlign w:val="center"/>
          </w:tcPr>
          <w:p w14:paraId="2F685423"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Continue to the next section</w:t>
            </w:r>
          </w:p>
        </w:tc>
      </w:tr>
      <w:tr w:rsidR="009A3E14" w:rsidRPr="001B4BD3" w14:paraId="6342EFAA" w14:textId="77777777" w:rsidTr="009A3E14">
        <w:trPr>
          <w:trHeight w:val="729"/>
        </w:trPr>
        <w:tc>
          <w:tcPr>
            <w:tcW w:w="0" w:type="auto"/>
            <w:shd w:val="clear" w:color="auto" w:fill="F2F2F2" w:themeFill="background1" w:themeFillShade="F2"/>
            <w:vAlign w:val="center"/>
          </w:tcPr>
          <w:p w14:paraId="08C5E132"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1"/>
                <w:szCs w:val="18"/>
              </w:rPr>
              <w:t>2</w:t>
            </w:r>
          </w:p>
        </w:tc>
        <w:tc>
          <w:tcPr>
            <w:tcW w:w="0" w:type="auto"/>
            <w:shd w:val="clear" w:color="auto" w:fill="F2F2F2" w:themeFill="background1" w:themeFillShade="F2"/>
            <w:vAlign w:val="center"/>
          </w:tcPr>
          <w:p w14:paraId="2A5CF5FC"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18"/>
              </w:rPr>
              <w:t xml:space="preserve">Have you completed appendix 7? </w:t>
            </w:r>
          </w:p>
        </w:tc>
        <w:tc>
          <w:tcPr>
            <w:tcW w:w="0" w:type="auto"/>
            <w:shd w:val="clear" w:color="auto" w:fill="F2F2F2" w:themeFill="background1" w:themeFillShade="F2"/>
            <w:vAlign w:val="center"/>
          </w:tcPr>
          <w:p w14:paraId="4B558E93"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bCs/>
                <w:sz w:val="22"/>
                <w:szCs w:val="22"/>
              </w:rPr>
              <w:t>YES</w:t>
            </w:r>
          </w:p>
        </w:tc>
        <w:tc>
          <w:tcPr>
            <w:tcW w:w="0" w:type="auto"/>
            <w:shd w:val="clear" w:color="auto" w:fill="FDE9D9" w:themeFill="accent6" w:themeFillTint="33"/>
            <w:vAlign w:val="center"/>
          </w:tcPr>
          <w:p w14:paraId="2C4B88ED" w14:textId="77777777" w:rsidR="009A3E14" w:rsidRPr="001B4BD3" w:rsidRDefault="009A3E14" w:rsidP="009A3E14">
            <w:pPr>
              <w:autoSpaceDE w:val="0"/>
              <w:autoSpaceDN w:val="0"/>
              <w:adjustRightInd w:val="0"/>
              <w:jc w:val="center"/>
              <w:rPr>
                <w:rFonts w:ascii="Arial" w:eastAsia="MS Gothic" w:hAnsi="Arial" w:cs="Arial"/>
                <w:b/>
                <w:sz w:val="22"/>
                <w:szCs w:val="22"/>
              </w:rPr>
            </w:pPr>
            <w:r w:rsidRPr="001B4BD3">
              <w:rPr>
                <w:rFonts w:ascii="MS Gothic" w:eastAsia="MS Gothic" w:hAnsi="MS Gothic" w:cs="Arial"/>
                <w:sz w:val="22"/>
                <w:szCs w:val="22"/>
                <w:highlight w:val="yellow"/>
              </w:rPr>
              <w:t>☐</w:t>
            </w:r>
          </w:p>
        </w:tc>
        <w:tc>
          <w:tcPr>
            <w:tcW w:w="0" w:type="auto"/>
            <w:shd w:val="clear" w:color="auto" w:fill="F2F2F2" w:themeFill="background1" w:themeFillShade="F2"/>
            <w:vAlign w:val="center"/>
          </w:tcPr>
          <w:p w14:paraId="68D0B8AC"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rPr>
              <w:t>NO</w:t>
            </w:r>
          </w:p>
        </w:tc>
        <w:tc>
          <w:tcPr>
            <w:tcW w:w="0" w:type="auto"/>
            <w:shd w:val="clear" w:color="auto" w:fill="FDE9D9" w:themeFill="accent6" w:themeFillTint="33"/>
            <w:vAlign w:val="center"/>
          </w:tcPr>
          <w:p w14:paraId="2A4990C0"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MS Gothic" w:eastAsia="MS Gothic" w:hAnsi="MS Gothic" w:cs="Arial"/>
                <w:sz w:val="22"/>
                <w:szCs w:val="22"/>
              </w:rPr>
              <w:t>☐</w:t>
            </w:r>
          </w:p>
        </w:tc>
      </w:tr>
    </w:tbl>
    <w:p w14:paraId="19F12567" w14:textId="77777777" w:rsidR="009A3E14" w:rsidRPr="001B4BD3" w:rsidRDefault="009A3E14" w:rsidP="009A3E14">
      <w:pPr>
        <w:spacing w:after="240"/>
        <w:rPr>
          <w:b/>
          <w:sz w:val="22"/>
          <w:szCs w:val="22"/>
        </w:rPr>
      </w:pPr>
    </w:p>
    <w:p w14:paraId="53348F52" w14:textId="77777777" w:rsidR="009A3E14" w:rsidRPr="001B4BD3" w:rsidRDefault="009A3E14" w:rsidP="009A3E14">
      <w:pPr>
        <w:spacing w:after="240"/>
        <w:rPr>
          <w:b/>
          <w:sz w:val="22"/>
          <w:szCs w:val="22"/>
        </w:rPr>
      </w:pPr>
      <w:bookmarkStart w:id="98" w:name="SEC_L"/>
      <w:r w:rsidRPr="001B4BD3">
        <w:rPr>
          <w:b/>
          <w:sz w:val="22"/>
          <w:szCs w:val="22"/>
        </w:rPr>
        <w:t xml:space="preserve">SECTION L: </w:t>
      </w:r>
      <w:bookmarkEnd w:id="98"/>
      <w:r w:rsidRPr="001B4BD3">
        <w:rPr>
          <w:b/>
          <w:sz w:val="22"/>
          <w:szCs w:val="22"/>
        </w:rPr>
        <w:t>Types of Personal Data</w:t>
      </w:r>
    </w:p>
    <w:tbl>
      <w:tblPr>
        <w:tblW w:w="0" w:type="auto"/>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339"/>
        <w:gridCol w:w="7482"/>
        <w:gridCol w:w="657"/>
        <w:gridCol w:w="546"/>
      </w:tblGrid>
      <w:tr w:rsidR="009A3E14" w:rsidRPr="001B4BD3" w14:paraId="6BED1AB7" w14:textId="77777777" w:rsidTr="009A3E14">
        <w:trPr>
          <w:trHeight w:val="403"/>
        </w:trPr>
        <w:tc>
          <w:tcPr>
            <w:tcW w:w="0" w:type="auto"/>
            <w:gridSpan w:val="2"/>
            <w:tcBorders>
              <w:top w:val="single" w:sz="4" w:space="0" w:color="auto"/>
              <w:left w:val="single" w:sz="4" w:space="0" w:color="auto"/>
              <w:bottom w:val="single" w:sz="4" w:space="0" w:color="auto"/>
            </w:tcBorders>
            <w:shd w:val="clear" w:color="auto" w:fill="DBE5F1" w:themeFill="accent1" w:themeFillTint="33"/>
          </w:tcPr>
          <w:p w14:paraId="226B31C1" w14:textId="77777777" w:rsidR="009A3E14" w:rsidRPr="001B4BD3" w:rsidRDefault="009A3E14" w:rsidP="009A3E14">
            <w:pPr>
              <w:pStyle w:val="NormalWeb"/>
              <w:autoSpaceDE w:val="0"/>
              <w:autoSpaceDN w:val="0"/>
              <w:adjustRightInd w:val="0"/>
              <w:spacing w:after="0" w:afterAutospacing="0"/>
              <w:rPr>
                <w:rFonts w:ascii="Arial" w:hAnsi="Arial" w:cs="Arial"/>
                <w:b/>
                <w:bCs/>
                <w:sz w:val="22"/>
                <w:szCs w:val="22"/>
              </w:rPr>
            </w:pPr>
            <w:r w:rsidRPr="001B4BD3">
              <w:rPr>
                <w:rFonts w:ascii="Arial" w:hAnsi="Arial" w:cs="Arial"/>
                <w:b/>
                <w:bCs/>
                <w:sz w:val="22"/>
                <w:szCs w:val="22"/>
              </w:rPr>
              <w:t>Personal Data</w:t>
            </w:r>
          </w:p>
          <w:p w14:paraId="05608159" w14:textId="77777777" w:rsidR="009A3E14" w:rsidRPr="001B4BD3" w:rsidRDefault="009A3E14" w:rsidP="009A3E14">
            <w:pPr>
              <w:pStyle w:val="NormalWeb"/>
              <w:autoSpaceDE w:val="0"/>
              <w:autoSpaceDN w:val="0"/>
              <w:adjustRightInd w:val="0"/>
              <w:rPr>
                <w:rFonts w:ascii="Arial" w:hAnsi="Arial" w:cs="Arial"/>
                <w:b/>
                <w:bCs/>
                <w:sz w:val="22"/>
                <w:szCs w:val="22"/>
              </w:rPr>
            </w:pPr>
            <w:r w:rsidRPr="001B4BD3">
              <w:rPr>
                <w:rFonts w:ascii="Arial" w:hAnsi="Arial" w:cs="Arial"/>
                <w:sz w:val="22"/>
                <w:szCs w:val="22"/>
              </w:rPr>
              <w:t>Does the research activity involve personal da</w:t>
            </w:r>
            <w:r w:rsidRPr="001B4BD3">
              <w:rPr>
                <w:rFonts w:ascii="Arial" w:hAnsi="Arial" w:cs="Arial"/>
                <w:sz w:val="22"/>
                <w:szCs w:val="22"/>
                <w:shd w:val="clear" w:color="auto" w:fill="F2F2F2" w:themeFill="background1" w:themeFillShade="F2"/>
              </w:rPr>
              <w:t>t</w:t>
            </w:r>
            <w:r w:rsidRPr="001B4BD3">
              <w:rPr>
                <w:rFonts w:ascii="Arial" w:hAnsi="Arial" w:cs="Arial"/>
                <w:sz w:val="22"/>
                <w:szCs w:val="22"/>
              </w:rPr>
              <w:t>a (as defined by the General Data Protection Regulation 2016 and the Data Protection Act 2018)?</w:t>
            </w:r>
          </w:p>
        </w:tc>
        <w:tc>
          <w:tcPr>
            <w:tcW w:w="0" w:type="auto"/>
            <w:shd w:val="clear" w:color="auto" w:fill="D9D9D9" w:themeFill="background1" w:themeFillShade="D9"/>
            <w:vAlign w:val="center"/>
          </w:tcPr>
          <w:p w14:paraId="624EEAB4" w14:textId="77777777" w:rsidR="009A3E14" w:rsidRPr="001B4BD3" w:rsidRDefault="009A3E14" w:rsidP="009A3E14">
            <w:pPr>
              <w:pStyle w:val="NormalWeb"/>
              <w:autoSpaceDE w:val="0"/>
              <w:autoSpaceDN w:val="0"/>
              <w:adjustRightInd w:val="0"/>
              <w:jc w:val="center"/>
              <w:rPr>
                <w:rFonts w:ascii="Arial" w:eastAsia="MS Gothic" w:hAnsi="Arial" w:cs="Arial"/>
                <w:b/>
                <w:bCs/>
                <w:sz w:val="22"/>
                <w:szCs w:val="22"/>
              </w:rPr>
            </w:pPr>
            <w:r w:rsidRPr="001B4BD3">
              <w:rPr>
                <w:rFonts w:ascii="Arial" w:hAnsi="Arial" w:cs="Arial"/>
                <w:b/>
                <w:bCs/>
                <w:sz w:val="22"/>
                <w:szCs w:val="22"/>
              </w:rPr>
              <w:t>YES</w:t>
            </w:r>
          </w:p>
        </w:tc>
        <w:tc>
          <w:tcPr>
            <w:tcW w:w="0" w:type="auto"/>
            <w:shd w:val="clear" w:color="auto" w:fill="D9D9D9" w:themeFill="background1" w:themeFillShade="D9"/>
            <w:vAlign w:val="center"/>
          </w:tcPr>
          <w:p w14:paraId="088EDE26" w14:textId="77777777" w:rsidR="009A3E14" w:rsidRPr="001B4BD3" w:rsidRDefault="009A3E14" w:rsidP="009A3E14">
            <w:pPr>
              <w:pStyle w:val="NormalWeb"/>
              <w:autoSpaceDE w:val="0"/>
              <w:autoSpaceDN w:val="0"/>
              <w:adjustRightInd w:val="0"/>
              <w:jc w:val="center"/>
              <w:rPr>
                <w:rFonts w:ascii="Arial" w:eastAsia="MS Gothic" w:hAnsi="Arial" w:cs="Arial"/>
                <w:b/>
                <w:bCs/>
                <w:sz w:val="22"/>
                <w:szCs w:val="22"/>
              </w:rPr>
            </w:pPr>
            <w:r w:rsidRPr="001B4BD3">
              <w:rPr>
                <w:rFonts w:ascii="Arial" w:hAnsi="Arial" w:cs="Arial"/>
                <w:b/>
                <w:bCs/>
                <w:sz w:val="22"/>
                <w:szCs w:val="22"/>
              </w:rPr>
              <w:t>NO</w:t>
            </w:r>
          </w:p>
        </w:tc>
      </w:tr>
      <w:tr w:rsidR="009A3E14" w:rsidRPr="001B4BD3" w14:paraId="14C495B0" w14:textId="77777777" w:rsidTr="009A3E14">
        <w:trPr>
          <w:trHeight w:val="403"/>
        </w:trPr>
        <w:tc>
          <w:tcPr>
            <w:tcW w:w="0" w:type="auto"/>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226C031" w14:textId="77777777" w:rsidR="009A3E14" w:rsidRPr="001B4BD3" w:rsidRDefault="009A3E14" w:rsidP="009A3E14">
            <w:pPr>
              <w:jc w:val="center"/>
              <w:rPr>
                <w:sz w:val="22"/>
                <w:szCs w:val="22"/>
              </w:rPr>
            </w:pPr>
            <w:bookmarkStart w:id="99" w:name="_Hlk153191083"/>
            <w:r w:rsidRPr="001B4BD3">
              <w:rPr>
                <w:sz w:val="22"/>
                <w:szCs w:val="22"/>
              </w:rPr>
              <w:t>1</w:t>
            </w:r>
          </w:p>
        </w:tc>
        <w:tc>
          <w:tcPr>
            <w:tcW w:w="0" w:type="auto"/>
            <w:tcBorders>
              <w:left w:val="single" w:sz="4" w:space="0" w:color="auto"/>
            </w:tcBorders>
            <w:shd w:val="clear" w:color="auto" w:fill="F2F2F2" w:themeFill="background1" w:themeFillShade="F2"/>
            <w:vAlign w:val="center"/>
          </w:tcPr>
          <w:p w14:paraId="23A7C5E2" w14:textId="77777777" w:rsidR="009A3E14" w:rsidRPr="001B4BD3" w:rsidRDefault="009A3E14" w:rsidP="009A3E14">
            <w:pPr>
              <w:rPr>
                <w:sz w:val="22"/>
                <w:szCs w:val="22"/>
              </w:rPr>
            </w:pPr>
            <w:r w:rsidRPr="001B4BD3">
              <w:rPr>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0" w:type="auto"/>
            <w:vMerge w:val="restart"/>
            <w:shd w:val="clear" w:color="auto" w:fill="D9D9D9" w:themeFill="background1" w:themeFillShade="D9"/>
            <w:vAlign w:val="center"/>
          </w:tcPr>
          <w:p w14:paraId="765F3DC7" w14:textId="77777777" w:rsidR="009A3E14" w:rsidRPr="001B4BD3" w:rsidRDefault="009A3E14" w:rsidP="009A3E14">
            <w:pPr>
              <w:pStyle w:val="NormalWeb"/>
              <w:autoSpaceDE w:val="0"/>
              <w:autoSpaceDN w:val="0"/>
              <w:adjustRightInd w:val="0"/>
              <w:jc w:val="center"/>
              <w:rPr>
                <w:rFonts w:ascii="Arial" w:eastAsia="MS Gothic" w:hAnsi="Arial" w:cs="Arial"/>
                <w:sz w:val="22"/>
                <w:szCs w:val="22"/>
              </w:rPr>
            </w:pPr>
            <w:r w:rsidRPr="001B4BD3">
              <w:rPr>
                <w:rFonts w:ascii="Segoe UI Symbol" w:eastAsia="MS Gothic" w:hAnsi="Segoe UI Symbol" w:cs="Segoe UI Symbol"/>
                <w:sz w:val="22"/>
                <w:szCs w:val="22"/>
              </w:rPr>
              <w:t>☐</w:t>
            </w:r>
          </w:p>
        </w:tc>
        <w:tc>
          <w:tcPr>
            <w:tcW w:w="0" w:type="auto"/>
            <w:vMerge w:val="restart"/>
            <w:shd w:val="clear" w:color="auto" w:fill="D9D9D9" w:themeFill="background1" w:themeFillShade="D9"/>
            <w:vAlign w:val="center"/>
          </w:tcPr>
          <w:p w14:paraId="3ED1E17F" w14:textId="77777777" w:rsidR="009A3E14" w:rsidRPr="001B4BD3" w:rsidRDefault="009A3E14" w:rsidP="009A3E14">
            <w:pPr>
              <w:pStyle w:val="NormalWeb"/>
              <w:autoSpaceDE w:val="0"/>
              <w:autoSpaceDN w:val="0"/>
              <w:adjustRightInd w:val="0"/>
              <w:jc w:val="center"/>
              <w:rPr>
                <w:rFonts w:ascii="Arial" w:eastAsia="MS Gothic" w:hAnsi="Arial" w:cs="Arial"/>
                <w:sz w:val="22"/>
                <w:szCs w:val="22"/>
              </w:rPr>
            </w:pPr>
            <w:r w:rsidRPr="001B4BD3">
              <w:rPr>
                <w:rFonts w:ascii="Segoe UI Symbol" w:eastAsia="MS Gothic" w:hAnsi="Segoe UI Symbol" w:cs="Segoe UI Symbol"/>
                <w:sz w:val="22"/>
                <w:szCs w:val="22"/>
                <w:highlight w:val="yellow"/>
              </w:rPr>
              <w:t>☐</w:t>
            </w:r>
          </w:p>
        </w:tc>
      </w:tr>
      <w:tr w:rsidR="009A3E14" w:rsidRPr="001B4BD3" w14:paraId="7286520D" w14:textId="77777777" w:rsidTr="009A3E14">
        <w:trPr>
          <w:trHeight w:val="403"/>
        </w:trPr>
        <w:tc>
          <w:tcPr>
            <w:tcW w:w="0" w:type="auto"/>
            <w:vMerge/>
            <w:tcBorders>
              <w:left w:val="single" w:sz="4" w:space="0" w:color="auto"/>
              <w:bottom w:val="single" w:sz="4" w:space="0" w:color="auto"/>
              <w:right w:val="single" w:sz="4" w:space="0" w:color="auto"/>
            </w:tcBorders>
            <w:shd w:val="clear" w:color="auto" w:fill="F2F2F2" w:themeFill="background1" w:themeFillShade="F2"/>
            <w:vAlign w:val="center"/>
          </w:tcPr>
          <w:p w14:paraId="54AF3E87" w14:textId="77777777" w:rsidR="009A3E14" w:rsidRPr="001B4BD3" w:rsidRDefault="009A3E14" w:rsidP="009A3E14">
            <w:pPr>
              <w:pStyle w:val="NormalWeb"/>
              <w:autoSpaceDE w:val="0"/>
              <w:autoSpaceDN w:val="0"/>
              <w:adjustRightInd w:val="0"/>
              <w:jc w:val="center"/>
              <w:rPr>
                <w:rFonts w:ascii="Arial" w:hAnsi="Arial" w:cs="Arial"/>
                <w:b/>
                <w:bCs/>
                <w:sz w:val="22"/>
                <w:szCs w:val="22"/>
              </w:rPr>
            </w:pPr>
          </w:p>
        </w:tc>
        <w:tc>
          <w:tcPr>
            <w:tcW w:w="0" w:type="auto"/>
            <w:tcBorders>
              <w:left w:val="single" w:sz="4" w:space="0" w:color="auto"/>
            </w:tcBorders>
            <w:shd w:val="clear" w:color="auto" w:fill="F2F2F2" w:themeFill="background1" w:themeFillShade="F2"/>
            <w:vAlign w:val="center"/>
            <w:hideMark/>
          </w:tcPr>
          <w:p w14:paraId="61FEA6B8" w14:textId="77777777" w:rsidR="009A3E14" w:rsidRPr="001B4BD3" w:rsidRDefault="009A3E14" w:rsidP="009A3E14">
            <w:pPr>
              <w:pStyle w:val="NormalWeb"/>
              <w:autoSpaceDE w:val="0"/>
              <w:autoSpaceDN w:val="0"/>
              <w:adjustRightInd w:val="0"/>
              <w:rPr>
                <w:rFonts w:ascii="Arial" w:hAnsi="Arial" w:cs="Arial"/>
                <w:b/>
                <w:bCs/>
              </w:rPr>
            </w:pPr>
            <w:r w:rsidRPr="001B4BD3">
              <w:rPr>
                <w:rFonts w:ascii="Arial" w:hAnsi="Arial" w:cs="Arial"/>
                <w:b/>
                <w:bCs/>
                <w:sz w:val="22"/>
                <w:szCs w:val="22"/>
              </w:rPr>
              <w:t>If you ticked YES, provide a description of the data and explain why this data needs to be collected:</w:t>
            </w:r>
          </w:p>
        </w:tc>
        <w:tc>
          <w:tcPr>
            <w:tcW w:w="0" w:type="auto"/>
            <w:vMerge/>
            <w:shd w:val="clear" w:color="auto" w:fill="D9D9D9" w:themeFill="background1" w:themeFillShade="D9"/>
            <w:vAlign w:val="center"/>
          </w:tcPr>
          <w:p w14:paraId="014ECD58" w14:textId="77777777" w:rsidR="009A3E14" w:rsidRPr="001B4BD3" w:rsidRDefault="009A3E14" w:rsidP="009A3E14">
            <w:pPr>
              <w:pStyle w:val="NormalWeb"/>
              <w:autoSpaceDE w:val="0"/>
              <w:autoSpaceDN w:val="0"/>
              <w:adjustRightInd w:val="0"/>
              <w:rPr>
                <w:rFonts w:ascii="Arial" w:hAnsi="Arial" w:cs="Arial"/>
                <w:b/>
                <w:bCs/>
              </w:rPr>
            </w:pPr>
          </w:p>
        </w:tc>
        <w:tc>
          <w:tcPr>
            <w:tcW w:w="0" w:type="auto"/>
            <w:vMerge/>
            <w:shd w:val="clear" w:color="auto" w:fill="D9D9D9" w:themeFill="background1" w:themeFillShade="D9"/>
            <w:vAlign w:val="center"/>
          </w:tcPr>
          <w:p w14:paraId="47285D0B" w14:textId="77777777" w:rsidR="009A3E14" w:rsidRPr="001B4BD3" w:rsidRDefault="009A3E14" w:rsidP="009A3E14">
            <w:pPr>
              <w:pStyle w:val="NormalWeb"/>
              <w:autoSpaceDE w:val="0"/>
              <w:autoSpaceDN w:val="0"/>
              <w:adjustRightInd w:val="0"/>
              <w:rPr>
                <w:rFonts w:ascii="Arial" w:hAnsi="Arial" w:cs="Arial"/>
                <w:b/>
                <w:bCs/>
              </w:rPr>
            </w:pPr>
          </w:p>
        </w:tc>
      </w:tr>
      <w:tr w:rsidR="009A3E14" w:rsidRPr="001B4BD3" w14:paraId="684067CF" w14:textId="77777777" w:rsidTr="009A3E14">
        <w:trPr>
          <w:trHeight w:val="403"/>
        </w:trPr>
        <w:tc>
          <w:tcPr>
            <w:tcW w:w="0" w:type="auto"/>
            <w:gridSpan w:val="4"/>
            <w:tcBorders>
              <w:top w:val="single" w:sz="4" w:space="0" w:color="auto"/>
              <w:left w:val="single" w:sz="4" w:space="0" w:color="auto"/>
              <w:bottom w:val="single" w:sz="4" w:space="0" w:color="auto"/>
            </w:tcBorders>
            <w:vAlign w:val="center"/>
          </w:tcPr>
          <w:p w14:paraId="2606A6F9" w14:textId="77777777" w:rsidR="009A3E14" w:rsidRPr="001B4BD3" w:rsidRDefault="009A3E14" w:rsidP="009A3E14">
            <w:pPr>
              <w:autoSpaceDE w:val="0"/>
              <w:autoSpaceDN w:val="0"/>
              <w:adjustRightInd w:val="0"/>
              <w:rPr>
                <w:i/>
              </w:rPr>
            </w:pPr>
          </w:p>
        </w:tc>
      </w:tr>
      <w:bookmarkEnd w:id="99"/>
    </w:tbl>
    <w:p w14:paraId="09DB69BD" w14:textId="77777777" w:rsidR="009A3E14" w:rsidRPr="001B4BD3" w:rsidRDefault="009A3E14" w:rsidP="009A3E14">
      <w:pPr>
        <w:spacing w:after="240"/>
        <w:rPr>
          <w:b/>
        </w:rPr>
      </w:pPr>
    </w:p>
    <w:tbl>
      <w:tblPr>
        <w:tblStyle w:val="TableGrid"/>
        <w:tblW w:w="0" w:type="auto"/>
        <w:tblInd w:w="-5" w:type="dxa"/>
        <w:tblLook w:val="04A0" w:firstRow="1" w:lastRow="0" w:firstColumn="1" w:lastColumn="0" w:noHBand="0" w:noVBand="1"/>
      </w:tblPr>
      <w:tblGrid>
        <w:gridCol w:w="532"/>
        <w:gridCol w:w="6422"/>
        <w:gridCol w:w="756"/>
        <w:gridCol w:w="629"/>
        <w:gridCol w:w="685"/>
      </w:tblGrid>
      <w:tr w:rsidR="009A3E14" w:rsidRPr="001B4BD3" w14:paraId="058365B1" w14:textId="77777777" w:rsidTr="009A3E14">
        <w:trPr>
          <w:trHeight w:val="368"/>
        </w:trPr>
        <w:tc>
          <w:tcPr>
            <w:tcW w:w="0" w:type="auto"/>
            <w:gridSpan w:val="2"/>
            <w:shd w:val="clear" w:color="auto" w:fill="DBE5F1" w:themeFill="accent1" w:themeFillTint="33"/>
          </w:tcPr>
          <w:p w14:paraId="41741C9A" w14:textId="77777777" w:rsidR="009A3E14" w:rsidRPr="001B4BD3" w:rsidRDefault="009A3E14" w:rsidP="009A3E14">
            <w:pPr>
              <w:autoSpaceDE w:val="0"/>
              <w:autoSpaceDN w:val="0"/>
              <w:adjustRightInd w:val="0"/>
              <w:jc w:val="both"/>
              <w:rPr>
                <w:rFonts w:ascii="Arial" w:hAnsi="Arial" w:cs="Arial"/>
                <w:sz w:val="22"/>
                <w:szCs w:val="22"/>
              </w:rPr>
            </w:pPr>
            <w:r w:rsidRPr="001B4BD3">
              <w:rPr>
                <w:rFonts w:ascii="Arial" w:hAnsi="Arial" w:cs="Arial"/>
                <w:b/>
                <w:bCs/>
                <w:sz w:val="22"/>
                <w:szCs w:val="22"/>
              </w:rPr>
              <w:t>Special Category Data</w:t>
            </w:r>
            <w:r w:rsidRPr="001B4BD3">
              <w:rPr>
                <w:rFonts w:ascii="Arial" w:hAnsi="Arial" w:cs="Arial"/>
                <w:sz w:val="22"/>
                <w:szCs w:val="22"/>
              </w:rPr>
              <w:t xml:space="preserve"> </w:t>
            </w:r>
          </w:p>
          <w:p w14:paraId="1E7A087A" w14:textId="77777777" w:rsidR="009A3E14" w:rsidRPr="001B4BD3" w:rsidRDefault="009A3E14" w:rsidP="009A3E14">
            <w:pPr>
              <w:autoSpaceDE w:val="0"/>
              <w:autoSpaceDN w:val="0"/>
              <w:adjustRightInd w:val="0"/>
              <w:jc w:val="both"/>
              <w:rPr>
                <w:rFonts w:ascii="Arial" w:hAnsi="Arial" w:cs="Arial"/>
                <w:sz w:val="22"/>
                <w:szCs w:val="22"/>
              </w:rPr>
            </w:pPr>
            <w:r w:rsidRPr="001B4BD3">
              <w:rPr>
                <w:rFonts w:ascii="Arial" w:hAnsi="Arial" w:cs="Arial"/>
                <w:sz w:val="22"/>
                <w:szCs w:val="22"/>
              </w:rPr>
              <w:t>Does the research involve the processing of special category data (as defined by the General Data Protection Regulation 2016 and the Data Protection Act 2018)?</w:t>
            </w:r>
          </w:p>
        </w:tc>
        <w:tc>
          <w:tcPr>
            <w:tcW w:w="0" w:type="auto"/>
            <w:gridSpan w:val="2"/>
            <w:shd w:val="clear" w:color="auto" w:fill="D9D9D9" w:themeFill="background1" w:themeFillShade="D9"/>
            <w:vAlign w:val="center"/>
          </w:tcPr>
          <w:p w14:paraId="4AA40391"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YES</w:t>
            </w:r>
          </w:p>
        </w:tc>
        <w:tc>
          <w:tcPr>
            <w:tcW w:w="0" w:type="auto"/>
            <w:shd w:val="clear" w:color="auto" w:fill="D9D9D9" w:themeFill="background1" w:themeFillShade="D9"/>
            <w:vAlign w:val="center"/>
          </w:tcPr>
          <w:p w14:paraId="1129A3F3"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NO</w:t>
            </w:r>
          </w:p>
        </w:tc>
      </w:tr>
      <w:tr w:rsidR="009A3E14" w:rsidRPr="001B4BD3" w14:paraId="70A9F846" w14:textId="77777777" w:rsidTr="009A3E14">
        <w:trPr>
          <w:trHeight w:val="439"/>
        </w:trPr>
        <w:tc>
          <w:tcPr>
            <w:tcW w:w="0" w:type="auto"/>
            <w:shd w:val="clear" w:color="auto" w:fill="F2F2F2" w:themeFill="background1" w:themeFillShade="F2"/>
            <w:vAlign w:val="center"/>
          </w:tcPr>
          <w:p w14:paraId="1CE0E48F" w14:textId="77777777" w:rsidR="009A3E14" w:rsidRPr="001B4BD3" w:rsidRDefault="009A3E14" w:rsidP="009A3E14">
            <w:pPr>
              <w:autoSpaceDE w:val="0"/>
              <w:autoSpaceDN w:val="0"/>
              <w:adjustRightInd w:val="0"/>
              <w:jc w:val="center"/>
              <w:rPr>
                <w:rFonts w:ascii="Arial" w:hAnsi="Arial" w:cs="Arial"/>
                <w:sz w:val="22"/>
                <w:szCs w:val="22"/>
              </w:rPr>
            </w:pPr>
            <w:bookmarkStart w:id="100" w:name="_Hlk153206093"/>
            <w:r w:rsidRPr="001B4BD3">
              <w:rPr>
                <w:rFonts w:ascii="Arial" w:hAnsi="Arial" w:cs="Arial"/>
                <w:sz w:val="22"/>
                <w:szCs w:val="22"/>
              </w:rPr>
              <w:t>2</w:t>
            </w:r>
          </w:p>
        </w:tc>
        <w:tc>
          <w:tcPr>
            <w:tcW w:w="0" w:type="auto"/>
            <w:shd w:val="clear" w:color="auto" w:fill="F2F2F2" w:themeFill="background1" w:themeFillShade="F2"/>
            <w:vAlign w:val="center"/>
          </w:tcPr>
          <w:p w14:paraId="7AAD10B2"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Racial or ethnic origin</w:t>
            </w:r>
          </w:p>
        </w:tc>
        <w:tc>
          <w:tcPr>
            <w:tcW w:w="0" w:type="auto"/>
            <w:gridSpan w:val="2"/>
            <w:shd w:val="clear" w:color="auto" w:fill="D9D9D9" w:themeFill="background1" w:themeFillShade="D9"/>
            <w:vAlign w:val="center"/>
          </w:tcPr>
          <w:sdt>
            <w:sdtPr>
              <w:id w:val="82812300"/>
              <w14:checkbox>
                <w14:checked w14:val="0"/>
                <w14:checkedState w14:val="2612" w14:font="MS Gothic"/>
                <w14:uncheckedState w14:val="2610" w14:font="MS Gothic"/>
              </w14:checkbox>
            </w:sdtPr>
            <w:sdtEndPr/>
            <w:sdtContent>
              <w:p w14:paraId="5C667932"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tcPr>
          <w:sdt>
            <w:sdtPr>
              <w:id w:val="1776833048"/>
              <w14:checkbox>
                <w14:checked w14:val="1"/>
                <w14:checkedState w14:val="2612" w14:font="MS Gothic"/>
                <w14:uncheckedState w14:val="2610" w14:font="MS Gothic"/>
              </w14:checkbox>
            </w:sdtPr>
            <w:sdtEndPr/>
            <w:sdtContent>
              <w:p w14:paraId="624448CE"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2756A4E6" w14:textId="77777777" w:rsidTr="009A3E14">
        <w:trPr>
          <w:trHeight w:val="439"/>
        </w:trPr>
        <w:tc>
          <w:tcPr>
            <w:tcW w:w="0" w:type="auto"/>
            <w:shd w:val="clear" w:color="auto" w:fill="F2F2F2" w:themeFill="background1" w:themeFillShade="F2"/>
            <w:vAlign w:val="center"/>
          </w:tcPr>
          <w:p w14:paraId="43A695C8"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3</w:t>
            </w:r>
          </w:p>
        </w:tc>
        <w:tc>
          <w:tcPr>
            <w:tcW w:w="0" w:type="auto"/>
            <w:shd w:val="clear" w:color="auto" w:fill="F2F2F2" w:themeFill="background1" w:themeFillShade="F2"/>
            <w:vAlign w:val="center"/>
          </w:tcPr>
          <w:p w14:paraId="68CCF956" w14:textId="77777777" w:rsidR="009A3E14" w:rsidRPr="001B4BD3" w:rsidRDefault="009A3E14" w:rsidP="009A3E14">
            <w:pPr>
              <w:autoSpaceDE w:val="0"/>
              <w:autoSpaceDN w:val="0"/>
              <w:adjustRightInd w:val="0"/>
              <w:rPr>
                <w:rFonts w:ascii="Arial" w:hAnsi="Arial" w:cs="Arial"/>
                <w:sz w:val="22"/>
                <w:szCs w:val="22"/>
                <w:highlight w:val="yellow"/>
              </w:rPr>
            </w:pPr>
            <w:r w:rsidRPr="001B4BD3">
              <w:rPr>
                <w:rFonts w:ascii="Arial" w:hAnsi="Arial" w:cs="Arial"/>
                <w:sz w:val="22"/>
                <w:szCs w:val="22"/>
              </w:rPr>
              <w:t>Political opinions</w:t>
            </w:r>
          </w:p>
        </w:tc>
        <w:tc>
          <w:tcPr>
            <w:tcW w:w="0" w:type="auto"/>
            <w:gridSpan w:val="2"/>
            <w:shd w:val="clear" w:color="auto" w:fill="D9D9D9" w:themeFill="background1" w:themeFillShade="D9"/>
            <w:vAlign w:val="center"/>
          </w:tcPr>
          <w:sdt>
            <w:sdtPr>
              <w:id w:val="-921941995"/>
              <w14:checkbox>
                <w14:checked w14:val="0"/>
                <w14:checkedState w14:val="2612" w14:font="MS Gothic"/>
                <w14:uncheckedState w14:val="2610" w14:font="MS Gothic"/>
              </w14:checkbox>
            </w:sdtPr>
            <w:sdtEndPr/>
            <w:sdtContent>
              <w:p w14:paraId="1A8656B9"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tcPr>
          <w:sdt>
            <w:sdtPr>
              <w:id w:val="-1486311513"/>
              <w14:checkbox>
                <w14:checked w14:val="1"/>
                <w14:checkedState w14:val="2612" w14:font="MS Gothic"/>
                <w14:uncheckedState w14:val="2610" w14:font="MS Gothic"/>
              </w14:checkbox>
            </w:sdtPr>
            <w:sdtEndPr/>
            <w:sdtContent>
              <w:p w14:paraId="2EB9C210"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38D81387" w14:textId="77777777" w:rsidTr="009A3E14">
        <w:trPr>
          <w:trHeight w:val="439"/>
        </w:trPr>
        <w:tc>
          <w:tcPr>
            <w:tcW w:w="0" w:type="auto"/>
            <w:shd w:val="clear" w:color="auto" w:fill="F2F2F2" w:themeFill="background1" w:themeFillShade="F2"/>
            <w:vAlign w:val="center"/>
          </w:tcPr>
          <w:p w14:paraId="4200D12A"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4</w:t>
            </w:r>
          </w:p>
        </w:tc>
        <w:tc>
          <w:tcPr>
            <w:tcW w:w="0" w:type="auto"/>
            <w:shd w:val="clear" w:color="auto" w:fill="F2F2F2" w:themeFill="background1" w:themeFillShade="F2"/>
            <w:vAlign w:val="center"/>
          </w:tcPr>
          <w:p w14:paraId="34650848" w14:textId="77777777" w:rsidR="009A3E14" w:rsidRPr="001B4BD3" w:rsidRDefault="009A3E14" w:rsidP="009A3E14">
            <w:pPr>
              <w:autoSpaceDE w:val="0"/>
              <w:autoSpaceDN w:val="0"/>
              <w:adjustRightInd w:val="0"/>
              <w:rPr>
                <w:rFonts w:ascii="Arial" w:hAnsi="Arial" w:cs="Arial"/>
                <w:sz w:val="22"/>
                <w:szCs w:val="22"/>
                <w:highlight w:val="yellow"/>
              </w:rPr>
            </w:pPr>
            <w:r w:rsidRPr="001B4BD3">
              <w:rPr>
                <w:rFonts w:ascii="Arial" w:hAnsi="Arial" w:cs="Arial"/>
                <w:sz w:val="22"/>
                <w:szCs w:val="22"/>
              </w:rPr>
              <w:t>Religious or philosophical beliefs</w:t>
            </w:r>
          </w:p>
        </w:tc>
        <w:tc>
          <w:tcPr>
            <w:tcW w:w="0" w:type="auto"/>
            <w:gridSpan w:val="2"/>
            <w:shd w:val="clear" w:color="auto" w:fill="D9D9D9" w:themeFill="background1" w:themeFillShade="D9"/>
            <w:vAlign w:val="center"/>
          </w:tcPr>
          <w:sdt>
            <w:sdtPr>
              <w:id w:val="95912770"/>
              <w14:checkbox>
                <w14:checked w14:val="0"/>
                <w14:checkedState w14:val="2612" w14:font="MS Gothic"/>
                <w14:uncheckedState w14:val="2610" w14:font="MS Gothic"/>
              </w14:checkbox>
            </w:sdtPr>
            <w:sdtEndPr/>
            <w:sdtContent>
              <w:p w14:paraId="22FB8BB3"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tcPr>
          <w:sdt>
            <w:sdtPr>
              <w:id w:val="-503516095"/>
              <w14:checkbox>
                <w14:checked w14:val="1"/>
                <w14:checkedState w14:val="2612" w14:font="MS Gothic"/>
                <w14:uncheckedState w14:val="2610" w14:font="MS Gothic"/>
              </w14:checkbox>
            </w:sdtPr>
            <w:sdtEndPr/>
            <w:sdtContent>
              <w:p w14:paraId="272B07D4"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0307A6A3" w14:textId="77777777" w:rsidTr="009A3E14">
        <w:trPr>
          <w:trHeight w:val="439"/>
        </w:trPr>
        <w:tc>
          <w:tcPr>
            <w:tcW w:w="0" w:type="auto"/>
            <w:shd w:val="clear" w:color="auto" w:fill="F2F2F2" w:themeFill="background1" w:themeFillShade="F2"/>
            <w:vAlign w:val="center"/>
          </w:tcPr>
          <w:p w14:paraId="5471EEC5"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lastRenderedPageBreak/>
              <w:t>5</w:t>
            </w:r>
          </w:p>
        </w:tc>
        <w:tc>
          <w:tcPr>
            <w:tcW w:w="0" w:type="auto"/>
            <w:shd w:val="clear" w:color="auto" w:fill="F2F2F2" w:themeFill="background1" w:themeFillShade="F2"/>
            <w:vAlign w:val="center"/>
          </w:tcPr>
          <w:p w14:paraId="31E1D568" w14:textId="77777777" w:rsidR="009A3E14" w:rsidRPr="001B4BD3" w:rsidRDefault="009A3E14" w:rsidP="009A3E14">
            <w:pPr>
              <w:autoSpaceDE w:val="0"/>
              <w:autoSpaceDN w:val="0"/>
              <w:adjustRightInd w:val="0"/>
              <w:rPr>
                <w:rFonts w:ascii="Arial" w:hAnsi="Arial" w:cs="Arial"/>
                <w:sz w:val="22"/>
                <w:szCs w:val="22"/>
                <w:highlight w:val="yellow"/>
              </w:rPr>
            </w:pPr>
            <w:r w:rsidRPr="001B4BD3">
              <w:rPr>
                <w:rFonts w:ascii="Arial" w:hAnsi="Arial" w:cs="Arial"/>
                <w:sz w:val="22"/>
                <w:szCs w:val="22"/>
              </w:rPr>
              <w:t>Genetic, biometric or health data</w:t>
            </w:r>
          </w:p>
        </w:tc>
        <w:tc>
          <w:tcPr>
            <w:tcW w:w="0" w:type="auto"/>
            <w:gridSpan w:val="2"/>
            <w:shd w:val="clear" w:color="auto" w:fill="D9D9D9" w:themeFill="background1" w:themeFillShade="D9"/>
            <w:vAlign w:val="center"/>
          </w:tcPr>
          <w:sdt>
            <w:sdtPr>
              <w:id w:val="-834229736"/>
              <w14:checkbox>
                <w14:checked w14:val="0"/>
                <w14:checkedState w14:val="2612" w14:font="MS Gothic"/>
                <w14:uncheckedState w14:val="2610" w14:font="MS Gothic"/>
              </w14:checkbox>
            </w:sdtPr>
            <w:sdtEndPr/>
            <w:sdtContent>
              <w:p w14:paraId="3FC4C874" w14:textId="77777777" w:rsidR="009A3E14" w:rsidRPr="001B4BD3" w:rsidRDefault="009A3E14" w:rsidP="009A3E14">
                <w:pPr>
                  <w:autoSpaceDE w:val="0"/>
                  <w:autoSpaceDN w:val="0"/>
                  <w:adjustRightInd w:val="0"/>
                  <w:jc w:val="center"/>
                  <w:rPr>
                    <w:rFonts w:ascii="Arial" w:hAnsi="Arial" w:cs="Arial"/>
                  </w:rPr>
                </w:pPr>
                <w:r w:rsidRPr="001B4BD3">
                  <w:rPr>
                    <w:rFonts w:ascii="Segoe UI Symbol" w:eastAsia="MS Gothic" w:hAnsi="Segoe UI Symbol" w:cs="Segoe UI Symbol"/>
                  </w:rPr>
                  <w:t>☐</w:t>
                </w:r>
              </w:p>
            </w:sdtContent>
          </w:sdt>
        </w:tc>
        <w:tc>
          <w:tcPr>
            <w:tcW w:w="0" w:type="auto"/>
            <w:shd w:val="clear" w:color="auto" w:fill="D9D9D9" w:themeFill="background1" w:themeFillShade="D9"/>
            <w:vAlign w:val="center"/>
          </w:tcPr>
          <w:sdt>
            <w:sdtPr>
              <w:id w:val="-1360279333"/>
              <w14:checkbox>
                <w14:checked w14:val="1"/>
                <w14:checkedState w14:val="2612" w14:font="MS Gothic"/>
                <w14:uncheckedState w14:val="2610" w14:font="MS Gothic"/>
              </w14:checkbox>
            </w:sdtPr>
            <w:sdtEndPr/>
            <w:sdtContent>
              <w:p w14:paraId="7B4AE387"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60BAB743" w14:textId="77777777" w:rsidTr="009A3E14">
        <w:trPr>
          <w:trHeight w:val="439"/>
        </w:trPr>
        <w:tc>
          <w:tcPr>
            <w:tcW w:w="0" w:type="auto"/>
            <w:shd w:val="clear" w:color="auto" w:fill="F2F2F2" w:themeFill="background1" w:themeFillShade="F2"/>
            <w:vAlign w:val="center"/>
          </w:tcPr>
          <w:p w14:paraId="5790609A"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6</w:t>
            </w:r>
          </w:p>
        </w:tc>
        <w:tc>
          <w:tcPr>
            <w:tcW w:w="0" w:type="auto"/>
            <w:shd w:val="clear" w:color="auto" w:fill="F2F2F2" w:themeFill="background1" w:themeFillShade="F2"/>
            <w:vAlign w:val="center"/>
          </w:tcPr>
          <w:p w14:paraId="58D6E649" w14:textId="77777777" w:rsidR="009A3E14" w:rsidRPr="001B4BD3" w:rsidRDefault="009A3E14" w:rsidP="009A3E14">
            <w:pPr>
              <w:autoSpaceDE w:val="0"/>
              <w:autoSpaceDN w:val="0"/>
              <w:adjustRightInd w:val="0"/>
              <w:rPr>
                <w:rFonts w:ascii="Arial" w:hAnsi="Arial" w:cs="Arial"/>
                <w:sz w:val="22"/>
                <w:szCs w:val="22"/>
                <w:highlight w:val="yellow"/>
              </w:rPr>
            </w:pPr>
            <w:r w:rsidRPr="001B4BD3">
              <w:rPr>
                <w:rFonts w:ascii="Arial" w:hAnsi="Arial" w:cs="Arial"/>
                <w:sz w:val="22"/>
                <w:szCs w:val="22"/>
              </w:rPr>
              <w:t>Sex life or sexual orientation</w:t>
            </w:r>
          </w:p>
        </w:tc>
        <w:tc>
          <w:tcPr>
            <w:tcW w:w="0" w:type="auto"/>
            <w:gridSpan w:val="2"/>
            <w:shd w:val="clear" w:color="auto" w:fill="D9D9D9" w:themeFill="background1" w:themeFillShade="D9"/>
            <w:vAlign w:val="center"/>
          </w:tcPr>
          <w:sdt>
            <w:sdtPr>
              <w:id w:val="-704408018"/>
              <w14:checkbox>
                <w14:checked w14:val="0"/>
                <w14:checkedState w14:val="2612" w14:font="MS Gothic"/>
                <w14:uncheckedState w14:val="2610" w14:font="MS Gothic"/>
              </w14:checkbox>
            </w:sdtPr>
            <w:sdtEndPr/>
            <w:sdtContent>
              <w:p w14:paraId="474D7668"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tcPr>
          <w:sdt>
            <w:sdtPr>
              <w:id w:val="-1062171375"/>
              <w14:checkbox>
                <w14:checked w14:val="1"/>
                <w14:checkedState w14:val="2612" w14:font="MS Gothic"/>
                <w14:uncheckedState w14:val="2610" w14:font="MS Gothic"/>
              </w14:checkbox>
            </w:sdtPr>
            <w:sdtEndPr/>
            <w:sdtContent>
              <w:p w14:paraId="01C43F3D"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71E54742" w14:textId="77777777" w:rsidTr="009A3E14">
        <w:trPr>
          <w:trHeight w:val="439"/>
        </w:trPr>
        <w:tc>
          <w:tcPr>
            <w:tcW w:w="0" w:type="auto"/>
            <w:shd w:val="clear" w:color="auto" w:fill="F2F2F2" w:themeFill="background1" w:themeFillShade="F2"/>
            <w:vAlign w:val="center"/>
          </w:tcPr>
          <w:p w14:paraId="761576B5"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7</w:t>
            </w:r>
          </w:p>
        </w:tc>
        <w:tc>
          <w:tcPr>
            <w:tcW w:w="0" w:type="auto"/>
            <w:shd w:val="clear" w:color="auto" w:fill="F2F2F2" w:themeFill="background1" w:themeFillShade="F2"/>
            <w:vAlign w:val="center"/>
          </w:tcPr>
          <w:p w14:paraId="3077E7C7" w14:textId="77777777" w:rsidR="009A3E14" w:rsidRPr="001B4BD3" w:rsidRDefault="009A3E14" w:rsidP="009A3E14">
            <w:pPr>
              <w:autoSpaceDE w:val="0"/>
              <w:autoSpaceDN w:val="0"/>
              <w:adjustRightInd w:val="0"/>
              <w:rPr>
                <w:rFonts w:ascii="Arial" w:hAnsi="Arial" w:cs="Arial"/>
                <w:sz w:val="22"/>
                <w:szCs w:val="22"/>
                <w:highlight w:val="yellow"/>
              </w:rPr>
            </w:pPr>
            <w:r w:rsidRPr="001B4BD3">
              <w:rPr>
                <w:rFonts w:ascii="Arial" w:hAnsi="Arial" w:cs="Arial"/>
                <w:sz w:val="22"/>
                <w:szCs w:val="22"/>
              </w:rPr>
              <w:t>Trade union membership</w:t>
            </w:r>
          </w:p>
        </w:tc>
        <w:tc>
          <w:tcPr>
            <w:tcW w:w="0" w:type="auto"/>
            <w:gridSpan w:val="2"/>
            <w:shd w:val="clear" w:color="auto" w:fill="D9D9D9" w:themeFill="background1" w:themeFillShade="D9"/>
            <w:vAlign w:val="center"/>
          </w:tcPr>
          <w:sdt>
            <w:sdtPr>
              <w:id w:val="429019940"/>
              <w14:checkbox>
                <w14:checked w14:val="0"/>
                <w14:checkedState w14:val="2612" w14:font="MS Gothic"/>
                <w14:uncheckedState w14:val="2610" w14:font="MS Gothic"/>
              </w14:checkbox>
            </w:sdtPr>
            <w:sdtEndPr/>
            <w:sdtContent>
              <w:p w14:paraId="03039809"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tcPr>
          <w:sdt>
            <w:sdtPr>
              <w:id w:val="-472530020"/>
              <w14:checkbox>
                <w14:checked w14:val="1"/>
                <w14:checkedState w14:val="2612" w14:font="MS Gothic"/>
                <w14:uncheckedState w14:val="2610" w14:font="MS Gothic"/>
              </w14:checkbox>
            </w:sdtPr>
            <w:sdtEndPr/>
            <w:sdtContent>
              <w:p w14:paraId="3BEC4379"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004DF042" w14:textId="77777777" w:rsidTr="009A3E14">
        <w:trPr>
          <w:trHeight w:val="439"/>
        </w:trPr>
        <w:tc>
          <w:tcPr>
            <w:tcW w:w="0" w:type="auto"/>
            <w:gridSpan w:val="5"/>
            <w:shd w:val="clear" w:color="auto" w:fill="F2F2F2" w:themeFill="background1" w:themeFillShade="F2"/>
            <w:vAlign w:val="center"/>
          </w:tcPr>
          <w:p w14:paraId="03EB98B4"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 xml:space="preserve">If you ticked </w:t>
            </w:r>
            <w:r w:rsidRPr="001B4BD3">
              <w:rPr>
                <w:rFonts w:ascii="Arial" w:hAnsi="Arial" w:cs="Arial"/>
                <w:b/>
                <w:bCs/>
                <w:sz w:val="22"/>
                <w:szCs w:val="22"/>
              </w:rPr>
              <w:t xml:space="preserve">YES </w:t>
            </w:r>
            <w:r w:rsidRPr="001B4BD3">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9A3E14" w:rsidRPr="001B4BD3" w14:paraId="32C9D125" w14:textId="77777777" w:rsidTr="009A3E14">
        <w:trPr>
          <w:trHeight w:val="439"/>
        </w:trPr>
        <w:tc>
          <w:tcPr>
            <w:tcW w:w="0" w:type="auto"/>
            <w:vAlign w:val="center"/>
          </w:tcPr>
          <w:p w14:paraId="4906D6AA"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8</w:t>
            </w:r>
          </w:p>
        </w:tc>
        <w:tc>
          <w:tcPr>
            <w:tcW w:w="0" w:type="auto"/>
            <w:gridSpan w:val="4"/>
            <w:vAlign w:val="center"/>
          </w:tcPr>
          <w:p w14:paraId="26660490"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N/A</w:t>
            </w:r>
          </w:p>
        </w:tc>
      </w:tr>
      <w:tr w:rsidR="009A3E14" w:rsidRPr="001B4BD3" w14:paraId="5A470055" w14:textId="77777777" w:rsidTr="009A3E14">
        <w:trPr>
          <w:trHeight w:val="439"/>
        </w:trPr>
        <w:tc>
          <w:tcPr>
            <w:tcW w:w="0" w:type="auto"/>
            <w:shd w:val="clear" w:color="auto" w:fill="F2F2F2" w:themeFill="background1" w:themeFillShade="F2"/>
            <w:vAlign w:val="center"/>
          </w:tcPr>
          <w:p w14:paraId="03694133"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9</w:t>
            </w:r>
          </w:p>
        </w:tc>
        <w:bookmarkEnd w:id="100"/>
        <w:tc>
          <w:tcPr>
            <w:tcW w:w="0" w:type="auto"/>
            <w:gridSpan w:val="4"/>
            <w:shd w:val="clear" w:color="auto" w:fill="F2F2F2" w:themeFill="background1" w:themeFillShade="F2"/>
            <w:vAlign w:val="center"/>
          </w:tcPr>
          <w:p w14:paraId="77F70350"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Please describe how the research has been designed to gather the minimum amount of personal data necessary for the specified research purpose:</w:t>
            </w:r>
          </w:p>
        </w:tc>
      </w:tr>
      <w:tr w:rsidR="009A3E14" w:rsidRPr="001B4BD3" w14:paraId="0F2E8339" w14:textId="77777777" w:rsidTr="009A3E14">
        <w:trPr>
          <w:trHeight w:val="439"/>
        </w:trPr>
        <w:tc>
          <w:tcPr>
            <w:tcW w:w="0" w:type="auto"/>
            <w:gridSpan w:val="5"/>
            <w:vAlign w:val="center"/>
          </w:tcPr>
          <w:p w14:paraId="70E4A8D9"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N/A</w:t>
            </w:r>
          </w:p>
        </w:tc>
      </w:tr>
      <w:tr w:rsidR="009A3E14" w:rsidRPr="001B4BD3" w14:paraId="7AA2FA36" w14:textId="77777777" w:rsidTr="009A3E14">
        <w:trPr>
          <w:trHeight w:val="439"/>
        </w:trPr>
        <w:tc>
          <w:tcPr>
            <w:tcW w:w="0" w:type="auto"/>
            <w:shd w:val="clear" w:color="auto" w:fill="F2F2F2" w:themeFill="background1" w:themeFillShade="F2"/>
            <w:vAlign w:val="center"/>
          </w:tcPr>
          <w:p w14:paraId="066CD4E3"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10</w:t>
            </w:r>
          </w:p>
        </w:tc>
        <w:tc>
          <w:tcPr>
            <w:tcW w:w="0" w:type="auto"/>
            <w:gridSpan w:val="4"/>
            <w:shd w:val="clear" w:color="auto" w:fill="F2F2F2" w:themeFill="background1" w:themeFillShade="F2"/>
            <w:vAlign w:val="center"/>
          </w:tcPr>
          <w:p w14:paraId="182FBE44"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Demonstrate that the processing is not likely to cause substantial damage or distress to individuals and that their interests will be safeguarded:</w:t>
            </w:r>
          </w:p>
        </w:tc>
      </w:tr>
      <w:tr w:rsidR="009A3E14" w:rsidRPr="001B4BD3" w14:paraId="33D0E598" w14:textId="77777777" w:rsidTr="009A3E14">
        <w:trPr>
          <w:trHeight w:val="439"/>
        </w:trPr>
        <w:tc>
          <w:tcPr>
            <w:tcW w:w="0" w:type="auto"/>
            <w:gridSpan w:val="5"/>
            <w:vAlign w:val="center"/>
          </w:tcPr>
          <w:p w14:paraId="5965DCB5" w14:textId="77777777" w:rsidR="009A3E14" w:rsidRPr="001B4BD3" w:rsidRDefault="009A3E14" w:rsidP="009A3E14">
            <w:pPr>
              <w:pStyle w:val="NoSpacing"/>
              <w:rPr>
                <w:rFonts w:ascii="Arial" w:hAnsi="Arial" w:cs="Arial"/>
                <w:b/>
                <w:bCs/>
                <w:sz w:val="22"/>
                <w:szCs w:val="22"/>
              </w:rPr>
            </w:pPr>
            <w:r w:rsidRPr="001B4BD3">
              <w:rPr>
                <w:rFonts w:ascii="Arial" w:hAnsi="Arial" w:cs="Arial"/>
                <w:sz w:val="22"/>
                <w:szCs w:val="22"/>
              </w:rPr>
              <w:t>N/A</w:t>
            </w:r>
          </w:p>
        </w:tc>
      </w:tr>
      <w:tr w:rsidR="009A3E14" w:rsidRPr="001B4BD3" w14:paraId="68E877A4" w14:textId="77777777" w:rsidTr="009A3E14">
        <w:trPr>
          <w:trHeight w:val="439"/>
        </w:trPr>
        <w:tc>
          <w:tcPr>
            <w:tcW w:w="0" w:type="auto"/>
            <w:shd w:val="clear" w:color="auto" w:fill="F2F2F2" w:themeFill="background1" w:themeFillShade="F2"/>
            <w:vAlign w:val="center"/>
          </w:tcPr>
          <w:p w14:paraId="7004C9E3"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11</w:t>
            </w:r>
          </w:p>
        </w:tc>
        <w:tc>
          <w:tcPr>
            <w:tcW w:w="0" w:type="auto"/>
            <w:gridSpan w:val="4"/>
            <w:shd w:val="clear" w:color="auto" w:fill="F2F2F2" w:themeFill="background1" w:themeFillShade="F2"/>
            <w:vAlign w:val="center"/>
          </w:tcPr>
          <w:p w14:paraId="02C20939"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Demonstrate that the data will not be used to take any action or make decisions in relation to the individuals concerned:</w:t>
            </w:r>
          </w:p>
        </w:tc>
      </w:tr>
      <w:tr w:rsidR="009A3E14" w:rsidRPr="001B4BD3" w14:paraId="51F2A39E" w14:textId="77777777" w:rsidTr="009A3E14">
        <w:trPr>
          <w:trHeight w:val="439"/>
        </w:trPr>
        <w:tc>
          <w:tcPr>
            <w:tcW w:w="0" w:type="auto"/>
            <w:gridSpan w:val="5"/>
            <w:vAlign w:val="center"/>
          </w:tcPr>
          <w:p w14:paraId="3942C7AA" w14:textId="77777777" w:rsidR="009A3E14" w:rsidRPr="001B4BD3" w:rsidRDefault="009A3E14" w:rsidP="009A3E14">
            <w:pPr>
              <w:pStyle w:val="NoSpacing"/>
              <w:rPr>
                <w:rFonts w:ascii="Arial" w:hAnsi="Arial" w:cs="Arial"/>
                <w:b/>
                <w:bCs/>
                <w:sz w:val="22"/>
                <w:szCs w:val="22"/>
              </w:rPr>
            </w:pPr>
            <w:r w:rsidRPr="001B4BD3">
              <w:rPr>
                <w:rFonts w:ascii="Arial" w:hAnsi="Arial" w:cs="Arial"/>
                <w:sz w:val="22"/>
                <w:szCs w:val="22"/>
              </w:rPr>
              <w:t>N/A</w:t>
            </w:r>
          </w:p>
        </w:tc>
      </w:tr>
      <w:tr w:rsidR="009A3E14" w:rsidRPr="001B4BD3" w14:paraId="3CE5DA2D" w14:textId="77777777" w:rsidTr="009A3E14">
        <w:trPr>
          <w:trHeight w:val="439"/>
        </w:trPr>
        <w:tc>
          <w:tcPr>
            <w:tcW w:w="0" w:type="auto"/>
            <w:shd w:val="clear" w:color="auto" w:fill="F2F2F2" w:themeFill="background1" w:themeFillShade="F2"/>
            <w:vAlign w:val="center"/>
          </w:tcPr>
          <w:p w14:paraId="647BBC96" w14:textId="77777777" w:rsidR="009A3E14" w:rsidRPr="001B4BD3" w:rsidRDefault="009A3E14" w:rsidP="009A3E14">
            <w:pPr>
              <w:pStyle w:val="NoSpacing"/>
              <w:jc w:val="center"/>
              <w:rPr>
                <w:rFonts w:ascii="Arial" w:hAnsi="Arial" w:cs="Arial"/>
                <w:bCs/>
                <w:sz w:val="22"/>
                <w:szCs w:val="22"/>
              </w:rPr>
            </w:pPr>
            <w:r w:rsidRPr="001B4BD3">
              <w:rPr>
                <w:rFonts w:ascii="Arial" w:hAnsi="Arial" w:cs="Arial"/>
                <w:bCs/>
                <w:sz w:val="22"/>
                <w:szCs w:val="22"/>
              </w:rPr>
              <w:t>12</w:t>
            </w:r>
          </w:p>
        </w:tc>
        <w:tc>
          <w:tcPr>
            <w:tcW w:w="0" w:type="auto"/>
            <w:gridSpan w:val="4"/>
            <w:shd w:val="clear" w:color="auto" w:fill="F2F2F2" w:themeFill="background1" w:themeFillShade="F2"/>
          </w:tcPr>
          <w:p w14:paraId="79FEBEAD" w14:textId="77777777" w:rsidR="009A3E14" w:rsidRPr="001B4BD3" w:rsidRDefault="009A3E14" w:rsidP="009A3E14">
            <w:pPr>
              <w:pStyle w:val="NoSpacing"/>
              <w:rPr>
                <w:rFonts w:ascii="Arial" w:hAnsi="Arial" w:cs="Arial"/>
                <w:bCs/>
                <w:sz w:val="22"/>
                <w:szCs w:val="22"/>
              </w:rPr>
            </w:pPr>
            <w:r w:rsidRPr="001B4BD3">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9A3E14" w:rsidRPr="001B4BD3" w14:paraId="7F35873F" w14:textId="77777777" w:rsidTr="009A3E14">
        <w:trPr>
          <w:trHeight w:val="439"/>
        </w:trPr>
        <w:tc>
          <w:tcPr>
            <w:tcW w:w="0" w:type="auto"/>
            <w:gridSpan w:val="5"/>
            <w:vAlign w:val="center"/>
          </w:tcPr>
          <w:p w14:paraId="58EFB668" w14:textId="77777777" w:rsidR="009A3E14" w:rsidRPr="001B4BD3" w:rsidRDefault="009A3E14" w:rsidP="009A3E14">
            <w:pPr>
              <w:pStyle w:val="NoSpacing"/>
              <w:rPr>
                <w:rFonts w:ascii="Arial" w:hAnsi="Arial" w:cs="Arial"/>
                <w:b/>
                <w:bCs/>
                <w:sz w:val="22"/>
                <w:szCs w:val="22"/>
              </w:rPr>
            </w:pPr>
            <w:r w:rsidRPr="001B4BD3">
              <w:rPr>
                <w:rFonts w:ascii="Arial" w:hAnsi="Arial" w:cs="Arial"/>
                <w:sz w:val="22"/>
                <w:szCs w:val="22"/>
              </w:rPr>
              <w:t>N/A</w:t>
            </w:r>
          </w:p>
        </w:tc>
      </w:tr>
      <w:tr w:rsidR="009A3E14" w:rsidRPr="001B4BD3" w14:paraId="0B771704" w14:textId="77777777" w:rsidTr="009A3E14">
        <w:trPr>
          <w:trHeight w:val="506"/>
        </w:trPr>
        <w:tc>
          <w:tcPr>
            <w:tcW w:w="0" w:type="auto"/>
            <w:vMerge w:val="restart"/>
            <w:shd w:val="clear" w:color="auto" w:fill="F2F2F2" w:themeFill="background1" w:themeFillShade="F2"/>
            <w:vAlign w:val="center"/>
          </w:tcPr>
          <w:p w14:paraId="4392896D"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13</w:t>
            </w:r>
          </w:p>
        </w:tc>
        <w:tc>
          <w:tcPr>
            <w:tcW w:w="0" w:type="auto"/>
            <w:vMerge w:val="restart"/>
            <w:shd w:val="clear" w:color="auto" w:fill="F2F2F2" w:themeFill="background1" w:themeFillShade="F2"/>
            <w:vAlign w:val="center"/>
          </w:tcPr>
          <w:p w14:paraId="67AEF915" w14:textId="77777777" w:rsidR="009A3E14" w:rsidRPr="001B4BD3" w:rsidRDefault="009A3E14" w:rsidP="009A3E14">
            <w:pPr>
              <w:rPr>
                <w:rFonts w:ascii="Arial" w:hAnsi="Arial" w:cs="Arial"/>
                <w:sz w:val="22"/>
                <w:szCs w:val="22"/>
              </w:rPr>
            </w:pPr>
            <w:r w:rsidRPr="001B4BD3">
              <w:rPr>
                <w:rFonts w:ascii="Arial" w:hAnsi="Arial" w:cs="Arial"/>
                <w:sz w:val="22"/>
                <w:szCs w:val="22"/>
              </w:rPr>
              <w:t>If special category data cannot be anonymised, will you obtain explicit consent to share that data?</w:t>
            </w:r>
          </w:p>
        </w:tc>
        <w:tc>
          <w:tcPr>
            <w:tcW w:w="0" w:type="auto"/>
            <w:shd w:val="clear" w:color="auto" w:fill="D9D9D9" w:themeFill="background1" w:themeFillShade="D9"/>
            <w:vAlign w:val="center"/>
          </w:tcPr>
          <w:p w14:paraId="3E967657"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YES</w:t>
            </w:r>
          </w:p>
        </w:tc>
        <w:tc>
          <w:tcPr>
            <w:tcW w:w="0" w:type="auto"/>
            <w:shd w:val="clear" w:color="auto" w:fill="D9D9D9" w:themeFill="background1" w:themeFillShade="D9"/>
            <w:vAlign w:val="center"/>
          </w:tcPr>
          <w:p w14:paraId="2D46CE09"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NO</w:t>
            </w:r>
          </w:p>
        </w:tc>
        <w:tc>
          <w:tcPr>
            <w:tcW w:w="0" w:type="auto"/>
            <w:shd w:val="clear" w:color="auto" w:fill="D9D9D9" w:themeFill="background1" w:themeFillShade="D9"/>
            <w:vAlign w:val="center"/>
          </w:tcPr>
          <w:p w14:paraId="105AEE5D"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N/A</w:t>
            </w:r>
          </w:p>
        </w:tc>
      </w:tr>
      <w:tr w:rsidR="009A3E14" w:rsidRPr="001B4BD3" w14:paraId="17EE2540" w14:textId="77777777" w:rsidTr="009A3E14">
        <w:trPr>
          <w:trHeight w:val="439"/>
        </w:trPr>
        <w:tc>
          <w:tcPr>
            <w:tcW w:w="0" w:type="auto"/>
            <w:vMerge/>
            <w:shd w:val="clear" w:color="auto" w:fill="F2F2F2" w:themeFill="background1" w:themeFillShade="F2"/>
            <w:vAlign w:val="center"/>
          </w:tcPr>
          <w:p w14:paraId="72BAB4E4" w14:textId="77777777" w:rsidR="009A3E14" w:rsidRPr="001B4BD3" w:rsidRDefault="009A3E14" w:rsidP="009A3E14">
            <w:pPr>
              <w:jc w:val="center"/>
              <w:rPr>
                <w:rFonts w:ascii="Arial" w:hAnsi="Arial" w:cs="Arial"/>
                <w:sz w:val="22"/>
                <w:szCs w:val="22"/>
              </w:rPr>
            </w:pPr>
          </w:p>
        </w:tc>
        <w:tc>
          <w:tcPr>
            <w:tcW w:w="0" w:type="auto"/>
            <w:vMerge/>
            <w:shd w:val="clear" w:color="auto" w:fill="F2F2F2" w:themeFill="background1" w:themeFillShade="F2"/>
          </w:tcPr>
          <w:p w14:paraId="7FBA70C1" w14:textId="77777777" w:rsidR="009A3E14" w:rsidRPr="001B4BD3" w:rsidRDefault="009A3E14" w:rsidP="009A3E14">
            <w:pPr>
              <w:rPr>
                <w:rFonts w:ascii="Arial" w:hAnsi="Arial" w:cs="Arial"/>
                <w:sz w:val="22"/>
                <w:szCs w:val="22"/>
              </w:rPr>
            </w:pPr>
          </w:p>
        </w:tc>
        <w:tc>
          <w:tcPr>
            <w:tcW w:w="0" w:type="auto"/>
            <w:shd w:val="clear" w:color="auto" w:fill="D9D9D9" w:themeFill="background1" w:themeFillShade="D9"/>
            <w:vAlign w:val="center"/>
          </w:tcPr>
          <w:sdt>
            <w:sdtPr>
              <w:rPr>
                <w:sz w:val="22"/>
                <w:szCs w:val="22"/>
              </w:rPr>
              <w:id w:val="1965536712"/>
              <w14:checkbox>
                <w14:checked w14:val="0"/>
                <w14:checkedState w14:val="2612" w14:font="MS Gothic"/>
                <w14:uncheckedState w14:val="2610" w14:font="MS Gothic"/>
              </w14:checkbox>
            </w:sdtPr>
            <w:sdtEndPr/>
            <w:sdtContent>
              <w:p w14:paraId="2E84ABE7"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523679536"/>
              <w14:checkbox>
                <w14:checked w14:val="1"/>
                <w14:checkedState w14:val="2612" w14:font="MS Gothic"/>
                <w14:uncheckedState w14:val="2610" w14:font="MS Gothic"/>
              </w14:checkbox>
            </w:sdtPr>
            <w:sdtEndPr/>
            <w:sdtContent>
              <w:p w14:paraId="32C38646"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55283740"/>
              <w14:checkbox>
                <w14:checked w14:val="0"/>
                <w14:checkedState w14:val="2612" w14:font="MS Gothic"/>
                <w14:uncheckedState w14:val="2610" w14:font="MS Gothic"/>
              </w14:checkbox>
            </w:sdtPr>
            <w:sdtEndPr/>
            <w:sdtContent>
              <w:p w14:paraId="1202FE9A"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bl>
    <w:p w14:paraId="2617D0C8" w14:textId="77777777" w:rsidR="009A3E14" w:rsidRPr="001B4BD3" w:rsidRDefault="009A3E14" w:rsidP="009A3E14">
      <w:pPr>
        <w:spacing w:after="240"/>
        <w:rPr>
          <w:b/>
        </w:rPr>
      </w:pPr>
    </w:p>
    <w:p w14:paraId="7AB15BE6" w14:textId="77777777" w:rsidR="009A3E14" w:rsidRPr="001B4BD3" w:rsidRDefault="009A3E14" w:rsidP="009A3E14">
      <w:pPr>
        <w:rPr>
          <w:b/>
          <w:bCs/>
          <w:sz w:val="22"/>
          <w:szCs w:val="22"/>
        </w:rPr>
      </w:pPr>
      <w:r w:rsidRPr="001B4BD3">
        <w:rPr>
          <w:b/>
          <w:bCs/>
          <w:sz w:val="22"/>
          <w:szCs w:val="22"/>
        </w:rPr>
        <w:t xml:space="preserve">SECTION M: Participant Information and Consent </w:t>
      </w:r>
    </w:p>
    <w:p w14:paraId="011F7F32" w14:textId="77777777" w:rsidR="009A3E14" w:rsidRPr="001B4BD3" w:rsidRDefault="009A3E14" w:rsidP="009A3E14"/>
    <w:tbl>
      <w:tblPr>
        <w:tblStyle w:val="TableGrid"/>
        <w:tblW w:w="0" w:type="auto"/>
        <w:tblInd w:w="-5" w:type="dxa"/>
        <w:tblLook w:val="04A0" w:firstRow="1" w:lastRow="0" w:firstColumn="1" w:lastColumn="0" w:noHBand="0" w:noVBand="1"/>
      </w:tblPr>
      <w:tblGrid>
        <w:gridCol w:w="498"/>
        <w:gridCol w:w="6728"/>
        <w:gridCol w:w="657"/>
        <w:gridCol w:w="546"/>
        <w:gridCol w:w="595"/>
      </w:tblGrid>
      <w:tr w:rsidR="009A3E14" w:rsidRPr="001B4BD3" w14:paraId="7330D379" w14:textId="77777777" w:rsidTr="001D794D">
        <w:tc>
          <w:tcPr>
            <w:tcW w:w="0" w:type="auto"/>
            <w:gridSpan w:val="2"/>
            <w:shd w:val="clear" w:color="auto" w:fill="DBE5F1" w:themeFill="accent1" w:themeFillTint="33"/>
          </w:tcPr>
          <w:p w14:paraId="305F3F5D" w14:textId="77777777" w:rsidR="009A3E14" w:rsidRPr="001B4BD3" w:rsidRDefault="009A3E14" w:rsidP="009A3E14">
            <w:pPr>
              <w:autoSpaceDE w:val="0"/>
              <w:autoSpaceDN w:val="0"/>
              <w:adjustRightInd w:val="0"/>
              <w:jc w:val="both"/>
              <w:rPr>
                <w:rFonts w:ascii="Arial" w:hAnsi="Arial" w:cs="Arial"/>
                <w:b/>
                <w:sz w:val="22"/>
                <w:szCs w:val="22"/>
              </w:rPr>
            </w:pPr>
            <w:r w:rsidRPr="001B4BD3">
              <w:rPr>
                <w:rFonts w:ascii="Arial" w:hAnsi="Arial" w:cs="Arial"/>
                <w:b/>
                <w:sz w:val="22"/>
                <w:szCs w:val="22"/>
              </w:rPr>
              <w:t>Information for participants</w:t>
            </w:r>
          </w:p>
          <w:p w14:paraId="510E8DFB" w14:textId="77777777" w:rsidR="009A3E14" w:rsidRPr="001B4BD3" w:rsidRDefault="009A3E14" w:rsidP="009A3E14">
            <w:pPr>
              <w:autoSpaceDE w:val="0"/>
              <w:autoSpaceDN w:val="0"/>
              <w:adjustRightInd w:val="0"/>
              <w:jc w:val="both"/>
              <w:rPr>
                <w:rFonts w:ascii="Arial" w:hAnsi="Arial" w:cs="Arial"/>
                <w:b/>
                <w:sz w:val="22"/>
                <w:szCs w:val="22"/>
              </w:rPr>
            </w:pPr>
            <w:r w:rsidRPr="001B4BD3">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0" w:type="auto"/>
            <w:shd w:val="clear" w:color="auto" w:fill="D9D9D9" w:themeFill="background1" w:themeFillShade="D9"/>
            <w:vAlign w:val="center"/>
          </w:tcPr>
          <w:p w14:paraId="3669A832"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YES</w:t>
            </w:r>
          </w:p>
        </w:tc>
        <w:tc>
          <w:tcPr>
            <w:tcW w:w="0" w:type="auto"/>
            <w:shd w:val="clear" w:color="auto" w:fill="D9D9D9" w:themeFill="background1" w:themeFillShade="D9"/>
            <w:vAlign w:val="center"/>
          </w:tcPr>
          <w:p w14:paraId="0E664568"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NO</w:t>
            </w:r>
          </w:p>
        </w:tc>
        <w:tc>
          <w:tcPr>
            <w:tcW w:w="0" w:type="auto"/>
            <w:shd w:val="clear" w:color="auto" w:fill="D9D9D9" w:themeFill="background1" w:themeFillShade="D9"/>
            <w:vAlign w:val="center"/>
          </w:tcPr>
          <w:p w14:paraId="048165F3"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N/A</w:t>
            </w:r>
          </w:p>
        </w:tc>
      </w:tr>
      <w:tr w:rsidR="009A3E14" w:rsidRPr="001B4BD3" w14:paraId="1A980A11" w14:textId="77777777" w:rsidTr="001D794D">
        <w:trPr>
          <w:trHeight w:val="439"/>
        </w:trPr>
        <w:tc>
          <w:tcPr>
            <w:tcW w:w="0" w:type="auto"/>
            <w:shd w:val="clear" w:color="auto" w:fill="F2F2F2" w:themeFill="background1" w:themeFillShade="F2"/>
            <w:vAlign w:val="center"/>
          </w:tcPr>
          <w:p w14:paraId="332DABA4" w14:textId="77777777" w:rsidR="009A3E14" w:rsidRPr="001B4BD3" w:rsidRDefault="009A3E14" w:rsidP="009A3E14">
            <w:pPr>
              <w:autoSpaceDE w:val="0"/>
              <w:autoSpaceDN w:val="0"/>
              <w:adjustRightInd w:val="0"/>
              <w:jc w:val="center"/>
              <w:rPr>
                <w:rFonts w:ascii="Arial" w:hAnsi="Arial" w:cs="Arial"/>
                <w:sz w:val="22"/>
                <w:szCs w:val="22"/>
              </w:rPr>
            </w:pPr>
            <w:bookmarkStart w:id="101" w:name="_Hlk156475507"/>
            <w:r w:rsidRPr="001B4BD3">
              <w:rPr>
                <w:rFonts w:ascii="Arial" w:hAnsi="Arial" w:cs="Arial"/>
                <w:sz w:val="22"/>
                <w:szCs w:val="22"/>
              </w:rPr>
              <w:t>1</w:t>
            </w:r>
          </w:p>
        </w:tc>
        <w:tc>
          <w:tcPr>
            <w:tcW w:w="0" w:type="auto"/>
            <w:shd w:val="clear" w:color="auto" w:fill="F2F2F2" w:themeFill="background1" w:themeFillShade="F2"/>
            <w:vAlign w:val="center"/>
          </w:tcPr>
          <w:p w14:paraId="7A1E6E98"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Will you obtain written consent for participation?</w:t>
            </w:r>
          </w:p>
        </w:tc>
        <w:tc>
          <w:tcPr>
            <w:tcW w:w="0" w:type="auto"/>
            <w:shd w:val="clear" w:color="auto" w:fill="D9D9D9" w:themeFill="background1" w:themeFillShade="D9"/>
            <w:vAlign w:val="center"/>
          </w:tcPr>
          <w:sdt>
            <w:sdtPr>
              <w:rPr>
                <w:sz w:val="22"/>
                <w:szCs w:val="22"/>
              </w:rPr>
              <w:id w:val="638854427"/>
              <w14:checkbox>
                <w14:checked w14:val="1"/>
                <w14:checkedState w14:val="2612" w14:font="MS Gothic"/>
                <w14:uncheckedState w14:val="2610" w14:font="MS Gothic"/>
              </w14:checkbox>
            </w:sdtPr>
            <w:sdtEndPr/>
            <w:sdtContent>
              <w:p w14:paraId="7C85AA03"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838415725"/>
              <w14:checkbox>
                <w14:checked w14:val="0"/>
                <w14:checkedState w14:val="2612" w14:font="MS Gothic"/>
                <w14:uncheckedState w14:val="2610" w14:font="MS Gothic"/>
              </w14:checkbox>
            </w:sdtPr>
            <w:sdtEndPr/>
            <w:sdtContent>
              <w:p w14:paraId="2ED82B67"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2018272357"/>
              <w14:checkbox>
                <w14:checked w14:val="0"/>
                <w14:checkedState w14:val="2612" w14:font="MS Gothic"/>
                <w14:uncheckedState w14:val="2610" w14:font="MS Gothic"/>
              </w14:checkbox>
            </w:sdtPr>
            <w:sdtEndPr/>
            <w:sdtContent>
              <w:p w14:paraId="3605E111"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283D7FF2" w14:textId="77777777" w:rsidTr="001D794D">
        <w:trPr>
          <w:trHeight w:val="403"/>
        </w:trPr>
        <w:tc>
          <w:tcPr>
            <w:tcW w:w="0" w:type="auto"/>
            <w:shd w:val="clear" w:color="auto" w:fill="F2F2F2" w:themeFill="background1" w:themeFillShade="F2"/>
            <w:vAlign w:val="center"/>
          </w:tcPr>
          <w:p w14:paraId="55C6ED31"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2</w:t>
            </w:r>
          </w:p>
        </w:tc>
        <w:bookmarkEnd w:id="101"/>
        <w:tc>
          <w:tcPr>
            <w:tcW w:w="0" w:type="auto"/>
            <w:shd w:val="clear" w:color="auto" w:fill="F2F2F2" w:themeFill="background1" w:themeFillShade="F2"/>
            <w:vAlign w:val="center"/>
          </w:tcPr>
          <w:p w14:paraId="4B86416C"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Will you describe the main research procedures to participants in advance, so that they are informed about what to expect?</w:t>
            </w:r>
          </w:p>
        </w:tc>
        <w:tc>
          <w:tcPr>
            <w:tcW w:w="0" w:type="auto"/>
            <w:shd w:val="clear" w:color="auto" w:fill="D9D9D9" w:themeFill="background1" w:themeFillShade="D9"/>
            <w:vAlign w:val="center"/>
          </w:tcPr>
          <w:sdt>
            <w:sdtPr>
              <w:rPr>
                <w:sz w:val="22"/>
                <w:szCs w:val="22"/>
              </w:rPr>
              <w:id w:val="1917978816"/>
              <w14:checkbox>
                <w14:checked w14:val="1"/>
                <w14:checkedState w14:val="2612" w14:font="MS Gothic"/>
                <w14:uncheckedState w14:val="2610" w14:font="MS Gothic"/>
              </w14:checkbox>
            </w:sdtPr>
            <w:sdtEndPr/>
            <w:sdtContent>
              <w:p w14:paraId="7888B727"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266745090"/>
              <w14:checkbox>
                <w14:checked w14:val="0"/>
                <w14:checkedState w14:val="2612" w14:font="MS Gothic"/>
                <w14:uncheckedState w14:val="2610" w14:font="MS Gothic"/>
              </w14:checkbox>
            </w:sdtPr>
            <w:sdtEndPr/>
            <w:sdtContent>
              <w:p w14:paraId="2FE75B17"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1964613576"/>
              <w14:checkbox>
                <w14:checked w14:val="0"/>
                <w14:checkedState w14:val="2612" w14:font="MS Gothic"/>
                <w14:uncheckedState w14:val="2610" w14:font="MS Gothic"/>
              </w14:checkbox>
            </w:sdtPr>
            <w:sdtEndPr/>
            <w:sdtContent>
              <w:p w14:paraId="599E4803"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1D652A32" w14:textId="77777777" w:rsidTr="001D794D">
        <w:trPr>
          <w:trHeight w:val="439"/>
        </w:trPr>
        <w:tc>
          <w:tcPr>
            <w:tcW w:w="0" w:type="auto"/>
            <w:shd w:val="clear" w:color="auto" w:fill="F2F2F2" w:themeFill="background1" w:themeFillShade="F2"/>
            <w:vAlign w:val="center"/>
          </w:tcPr>
          <w:p w14:paraId="5A622D1F"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3</w:t>
            </w:r>
          </w:p>
        </w:tc>
        <w:tc>
          <w:tcPr>
            <w:tcW w:w="0" w:type="auto"/>
            <w:shd w:val="clear" w:color="auto" w:fill="F2F2F2" w:themeFill="background1" w:themeFillShade="F2"/>
            <w:vAlign w:val="center"/>
          </w:tcPr>
          <w:p w14:paraId="0369DFAC"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Will you tell participants that their participation is voluntary?</w:t>
            </w:r>
          </w:p>
        </w:tc>
        <w:tc>
          <w:tcPr>
            <w:tcW w:w="0" w:type="auto"/>
            <w:shd w:val="clear" w:color="auto" w:fill="D9D9D9" w:themeFill="background1" w:themeFillShade="D9"/>
            <w:vAlign w:val="center"/>
          </w:tcPr>
          <w:sdt>
            <w:sdtPr>
              <w:rPr>
                <w:sz w:val="22"/>
                <w:szCs w:val="22"/>
              </w:rPr>
              <w:id w:val="173071009"/>
              <w14:checkbox>
                <w14:checked w14:val="1"/>
                <w14:checkedState w14:val="2612" w14:font="MS Gothic"/>
                <w14:uncheckedState w14:val="2610" w14:font="MS Gothic"/>
              </w14:checkbox>
            </w:sdtPr>
            <w:sdtEndPr/>
            <w:sdtContent>
              <w:p w14:paraId="0FB6820F"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777214799"/>
              <w14:checkbox>
                <w14:checked w14:val="0"/>
                <w14:checkedState w14:val="2612" w14:font="MS Gothic"/>
                <w14:uncheckedState w14:val="2610" w14:font="MS Gothic"/>
              </w14:checkbox>
            </w:sdtPr>
            <w:sdtEndPr/>
            <w:sdtContent>
              <w:p w14:paraId="67A8323E"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2046200750"/>
              <w14:checkbox>
                <w14:checked w14:val="0"/>
                <w14:checkedState w14:val="2612" w14:font="MS Gothic"/>
                <w14:uncheckedState w14:val="2610" w14:font="MS Gothic"/>
              </w14:checkbox>
            </w:sdtPr>
            <w:sdtEndPr/>
            <w:sdtContent>
              <w:p w14:paraId="3A9C6897"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17DFB920" w14:textId="77777777" w:rsidTr="001D794D">
        <w:trPr>
          <w:trHeight w:val="403"/>
        </w:trPr>
        <w:tc>
          <w:tcPr>
            <w:tcW w:w="0" w:type="auto"/>
            <w:shd w:val="clear" w:color="auto" w:fill="F2F2F2" w:themeFill="background1" w:themeFillShade="F2"/>
            <w:vAlign w:val="center"/>
          </w:tcPr>
          <w:p w14:paraId="4D1082A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4</w:t>
            </w:r>
          </w:p>
        </w:tc>
        <w:tc>
          <w:tcPr>
            <w:tcW w:w="0" w:type="auto"/>
            <w:shd w:val="clear" w:color="auto" w:fill="F2F2F2" w:themeFill="background1" w:themeFillShade="F2"/>
            <w:vAlign w:val="center"/>
          </w:tcPr>
          <w:p w14:paraId="0D701263"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Will you explain to participants that refusal to participate in the research will not affect their treatment or education (if relevant)?</w:t>
            </w:r>
          </w:p>
        </w:tc>
        <w:tc>
          <w:tcPr>
            <w:tcW w:w="0" w:type="auto"/>
            <w:shd w:val="clear" w:color="auto" w:fill="D9D9D9" w:themeFill="background1" w:themeFillShade="D9"/>
            <w:vAlign w:val="center"/>
          </w:tcPr>
          <w:sdt>
            <w:sdtPr>
              <w:rPr>
                <w:sz w:val="22"/>
                <w:szCs w:val="22"/>
              </w:rPr>
              <w:id w:val="1907947677"/>
              <w14:checkbox>
                <w14:checked w14:val="1"/>
                <w14:checkedState w14:val="2612" w14:font="MS Gothic"/>
                <w14:uncheckedState w14:val="2610" w14:font="MS Gothic"/>
              </w14:checkbox>
            </w:sdtPr>
            <w:sdtEndPr/>
            <w:sdtContent>
              <w:p w14:paraId="1F7E26C6"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997954874"/>
              <w14:checkbox>
                <w14:checked w14:val="0"/>
                <w14:checkedState w14:val="2612" w14:font="MS Gothic"/>
                <w14:uncheckedState w14:val="2610" w14:font="MS Gothic"/>
              </w14:checkbox>
            </w:sdtPr>
            <w:sdtEndPr/>
            <w:sdtContent>
              <w:p w14:paraId="45A2465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833887313"/>
              <w14:checkbox>
                <w14:checked w14:val="0"/>
                <w14:checkedState w14:val="2612" w14:font="MS Gothic"/>
                <w14:uncheckedState w14:val="2610" w14:font="MS Gothic"/>
              </w14:checkbox>
            </w:sdtPr>
            <w:sdtEndPr/>
            <w:sdtContent>
              <w:p w14:paraId="7D71F562"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27038D9E" w14:textId="77777777" w:rsidTr="001D794D">
        <w:trPr>
          <w:trHeight w:val="439"/>
        </w:trPr>
        <w:tc>
          <w:tcPr>
            <w:tcW w:w="0" w:type="auto"/>
            <w:shd w:val="clear" w:color="auto" w:fill="F2F2F2" w:themeFill="background1" w:themeFillShade="F2"/>
            <w:vAlign w:val="center"/>
          </w:tcPr>
          <w:p w14:paraId="7CCDB24D"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lastRenderedPageBreak/>
              <w:t>5</w:t>
            </w:r>
          </w:p>
        </w:tc>
        <w:tc>
          <w:tcPr>
            <w:tcW w:w="0" w:type="auto"/>
            <w:shd w:val="clear" w:color="auto" w:fill="F2F2F2" w:themeFill="background1" w:themeFillShade="F2"/>
            <w:vAlign w:val="center"/>
          </w:tcPr>
          <w:p w14:paraId="7A3E1E38"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If the research is observational, will you ask participants for their consent to being observed?</w:t>
            </w:r>
          </w:p>
        </w:tc>
        <w:tc>
          <w:tcPr>
            <w:tcW w:w="0" w:type="auto"/>
            <w:shd w:val="clear" w:color="auto" w:fill="D9D9D9" w:themeFill="background1" w:themeFillShade="D9"/>
            <w:vAlign w:val="center"/>
          </w:tcPr>
          <w:sdt>
            <w:sdtPr>
              <w:rPr>
                <w:sz w:val="22"/>
                <w:szCs w:val="22"/>
              </w:rPr>
              <w:id w:val="-65498961"/>
              <w14:checkbox>
                <w14:checked w14:val="0"/>
                <w14:checkedState w14:val="2612" w14:font="MS Gothic"/>
                <w14:uncheckedState w14:val="2610" w14:font="MS Gothic"/>
              </w14:checkbox>
            </w:sdtPr>
            <w:sdtEndPr/>
            <w:sdtContent>
              <w:p w14:paraId="3C1A3A1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327907113"/>
              <w14:checkbox>
                <w14:checked w14:val="0"/>
                <w14:checkedState w14:val="2612" w14:font="MS Gothic"/>
                <w14:uncheckedState w14:val="2610" w14:font="MS Gothic"/>
              </w14:checkbox>
            </w:sdtPr>
            <w:sdtEndPr/>
            <w:sdtContent>
              <w:p w14:paraId="55324B0F"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843242132"/>
              <w14:checkbox>
                <w14:checked w14:val="0"/>
                <w14:checkedState w14:val="2612" w14:font="MS Gothic"/>
                <w14:uncheckedState w14:val="2610" w14:font="MS Gothic"/>
              </w14:checkbox>
            </w:sdtPr>
            <w:sdtEndPr/>
            <w:sdtContent>
              <w:p w14:paraId="057650B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33B5083E" w14:textId="77777777" w:rsidTr="001D794D">
        <w:trPr>
          <w:trHeight w:val="403"/>
        </w:trPr>
        <w:tc>
          <w:tcPr>
            <w:tcW w:w="0" w:type="auto"/>
            <w:shd w:val="clear" w:color="auto" w:fill="F2F2F2" w:themeFill="background1" w:themeFillShade="F2"/>
            <w:vAlign w:val="center"/>
          </w:tcPr>
          <w:p w14:paraId="4E5CBA05"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6</w:t>
            </w:r>
          </w:p>
        </w:tc>
        <w:tc>
          <w:tcPr>
            <w:tcW w:w="0" w:type="auto"/>
            <w:shd w:val="clear" w:color="auto" w:fill="F2F2F2" w:themeFill="background1" w:themeFillShade="F2"/>
            <w:vAlign w:val="center"/>
          </w:tcPr>
          <w:p w14:paraId="56592091"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Will you tell participants that they may withdraw from the research at any time and for any reason?</w:t>
            </w:r>
          </w:p>
        </w:tc>
        <w:tc>
          <w:tcPr>
            <w:tcW w:w="0" w:type="auto"/>
            <w:shd w:val="clear" w:color="auto" w:fill="D9D9D9" w:themeFill="background1" w:themeFillShade="D9"/>
            <w:vAlign w:val="center"/>
          </w:tcPr>
          <w:sdt>
            <w:sdtPr>
              <w:rPr>
                <w:sz w:val="22"/>
                <w:szCs w:val="22"/>
              </w:rPr>
              <w:id w:val="-1689744163"/>
              <w14:checkbox>
                <w14:checked w14:val="1"/>
                <w14:checkedState w14:val="2612" w14:font="MS Gothic"/>
                <w14:uncheckedState w14:val="2610" w14:font="MS Gothic"/>
              </w14:checkbox>
            </w:sdtPr>
            <w:sdtEndPr/>
            <w:sdtContent>
              <w:p w14:paraId="344330D8"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160307203"/>
              <w14:checkbox>
                <w14:checked w14:val="0"/>
                <w14:checkedState w14:val="2612" w14:font="MS Gothic"/>
                <w14:uncheckedState w14:val="2610" w14:font="MS Gothic"/>
              </w14:checkbox>
            </w:sdtPr>
            <w:sdtEndPr/>
            <w:sdtContent>
              <w:p w14:paraId="10B5A3F7"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270004211"/>
              <w14:checkbox>
                <w14:checked w14:val="0"/>
                <w14:checkedState w14:val="2612" w14:font="MS Gothic"/>
                <w14:uncheckedState w14:val="2610" w14:font="MS Gothic"/>
              </w14:checkbox>
            </w:sdtPr>
            <w:sdtEndPr/>
            <w:sdtContent>
              <w:p w14:paraId="235FF7E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45B735D5" w14:textId="77777777" w:rsidTr="001D794D">
        <w:trPr>
          <w:trHeight w:val="403"/>
        </w:trPr>
        <w:tc>
          <w:tcPr>
            <w:tcW w:w="0" w:type="auto"/>
            <w:shd w:val="clear" w:color="auto" w:fill="F2F2F2" w:themeFill="background1" w:themeFillShade="F2"/>
            <w:vAlign w:val="center"/>
          </w:tcPr>
          <w:p w14:paraId="430A1162"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7</w:t>
            </w:r>
          </w:p>
        </w:tc>
        <w:tc>
          <w:tcPr>
            <w:tcW w:w="0" w:type="auto"/>
            <w:shd w:val="clear" w:color="auto" w:fill="F2F2F2" w:themeFill="background1" w:themeFillShade="F2"/>
            <w:vAlign w:val="center"/>
          </w:tcPr>
          <w:p w14:paraId="7449B4CA"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 xml:space="preserve">Will participants be made aware of how you will treat any information that may reasonably by considered as confidential? </w:t>
            </w:r>
          </w:p>
        </w:tc>
        <w:tc>
          <w:tcPr>
            <w:tcW w:w="0" w:type="auto"/>
            <w:shd w:val="clear" w:color="auto" w:fill="D9D9D9" w:themeFill="background1" w:themeFillShade="D9"/>
            <w:vAlign w:val="center"/>
          </w:tcPr>
          <w:sdt>
            <w:sdtPr>
              <w:rPr>
                <w:sz w:val="22"/>
                <w:szCs w:val="22"/>
              </w:rPr>
              <w:id w:val="96221617"/>
              <w14:checkbox>
                <w14:checked w14:val="1"/>
                <w14:checkedState w14:val="2612" w14:font="MS Gothic"/>
                <w14:uncheckedState w14:val="2610" w14:font="MS Gothic"/>
              </w14:checkbox>
            </w:sdtPr>
            <w:sdtEndPr/>
            <w:sdtContent>
              <w:p w14:paraId="4AA9A191"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715357891"/>
              <w14:checkbox>
                <w14:checked w14:val="0"/>
                <w14:checkedState w14:val="2612" w14:font="MS Gothic"/>
                <w14:uncheckedState w14:val="2610" w14:font="MS Gothic"/>
              </w14:checkbox>
            </w:sdtPr>
            <w:sdtEndPr/>
            <w:sdtContent>
              <w:p w14:paraId="68A81F0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861819308"/>
              <w14:checkbox>
                <w14:checked w14:val="0"/>
                <w14:checkedState w14:val="2612" w14:font="MS Gothic"/>
                <w14:uncheckedState w14:val="2610" w14:font="MS Gothic"/>
              </w14:checkbox>
            </w:sdtPr>
            <w:sdtEndPr/>
            <w:sdtContent>
              <w:p w14:paraId="14BA2F5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42BAC783" w14:textId="77777777" w:rsidTr="001D794D">
        <w:trPr>
          <w:trHeight w:val="403"/>
        </w:trPr>
        <w:tc>
          <w:tcPr>
            <w:tcW w:w="0" w:type="auto"/>
            <w:shd w:val="clear" w:color="auto" w:fill="F2F2F2" w:themeFill="background1" w:themeFillShade="F2"/>
            <w:vAlign w:val="center"/>
          </w:tcPr>
          <w:p w14:paraId="209917AE"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8</w:t>
            </w:r>
          </w:p>
        </w:tc>
        <w:tc>
          <w:tcPr>
            <w:tcW w:w="0" w:type="auto"/>
            <w:shd w:val="clear" w:color="auto" w:fill="F2F2F2" w:themeFill="background1" w:themeFillShade="F2"/>
            <w:vAlign w:val="center"/>
          </w:tcPr>
          <w:p w14:paraId="2C2E25E2"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0" w:type="auto"/>
            <w:shd w:val="clear" w:color="auto" w:fill="D9D9D9" w:themeFill="background1" w:themeFillShade="D9"/>
            <w:vAlign w:val="center"/>
          </w:tcPr>
          <w:sdt>
            <w:sdtPr>
              <w:rPr>
                <w:sz w:val="22"/>
                <w:szCs w:val="22"/>
              </w:rPr>
              <w:id w:val="-184205774"/>
              <w14:checkbox>
                <w14:checked w14:val="1"/>
                <w14:checkedState w14:val="2612" w14:font="MS Gothic"/>
                <w14:uncheckedState w14:val="2610" w14:font="MS Gothic"/>
              </w14:checkbox>
            </w:sdtPr>
            <w:sdtEndPr/>
            <w:sdtContent>
              <w:p w14:paraId="0170275F"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287387872"/>
              <w14:checkbox>
                <w14:checked w14:val="0"/>
                <w14:checkedState w14:val="2612" w14:font="MS Gothic"/>
                <w14:uncheckedState w14:val="2610" w14:font="MS Gothic"/>
              </w14:checkbox>
            </w:sdtPr>
            <w:sdtEndPr/>
            <w:sdtContent>
              <w:p w14:paraId="46A319F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511299255"/>
              <w14:checkbox>
                <w14:checked w14:val="0"/>
                <w14:checkedState w14:val="2612" w14:font="MS Gothic"/>
                <w14:uncheckedState w14:val="2610" w14:font="MS Gothic"/>
              </w14:checkbox>
            </w:sdtPr>
            <w:sdtEndPr/>
            <w:sdtContent>
              <w:p w14:paraId="7A26EF64"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38AB7C13" w14:textId="77777777" w:rsidTr="001D794D">
        <w:trPr>
          <w:trHeight w:val="439"/>
        </w:trPr>
        <w:tc>
          <w:tcPr>
            <w:tcW w:w="0" w:type="auto"/>
            <w:shd w:val="clear" w:color="auto" w:fill="F2F2F2" w:themeFill="background1" w:themeFillShade="F2"/>
            <w:vAlign w:val="center"/>
          </w:tcPr>
          <w:p w14:paraId="1284D3E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9</w:t>
            </w:r>
          </w:p>
        </w:tc>
        <w:tc>
          <w:tcPr>
            <w:tcW w:w="0" w:type="auto"/>
            <w:shd w:val="clear" w:color="auto" w:fill="F2F2F2" w:themeFill="background1" w:themeFillShade="F2"/>
            <w:vAlign w:val="center"/>
          </w:tcPr>
          <w:p w14:paraId="0CC2A45C"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Will you give participants the UWTSD Privacy Notice for Research?</w:t>
            </w:r>
          </w:p>
        </w:tc>
        <w:tc>
          <w:tcPr>
            <w:tcW w:w="0" w:type="auto"/>
            <w:shd w:val="clear" w:color="auto" w:fill="D9D9D9" w:themeFill="background1" w:themeFillShade="D9"/>
            <w:vAlign w:val="center"/>
          </w:tcPr>
          <w:sdt>
            <w:sdtPr>
              <w:rPr>
                <w:sz w:val="22"/>
                <w:szCs w:val="22"/>
              </w:rPr>
              <w:id w:val="1507015635"/>
              <w14:checkbox>
                <w14:checked w14:val="1"/>
                <w14:checkedState w14:val="2612" w14:font="MS Gothic"/>
                <w14:uncheckedState w14:val="2610" w14:font="MS Gothic"/>
              </w14:checkbox>
            </w:sdtPr>
            <w:sdtEndPr/>
            <w:sdtContent>
              <w:p w14:paraId="2228039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282701375"/>
              <w14:checkbox>
                <w14:checked w14:val="0"/>
                <w14:checkedState w14:val="2612" w14:font="MS Gothic"/>
                <w14:uncheckedState w14:val="2610" w14:font="MS Gothic"/>
              </w14:checkbox>
            </w:sdtPr>
            <w:sdtEndPr/>
            <w:sdtContent>
              <w:p w14:paraId="741D703E"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1075428902"/>
              <w14:checkbox>
                <w14:checked w14:val="0"/>
                <w14:checkedState w14:val="2612" w14:font="MS Gothic"/>
                <w14:uncheckedState w14:val="2610" w14:font="MS Gothic"/>
              </w14:checkbox>
            </w:sdtPr>
            <w:sdtEndPr/>
            <w:sdtContent>
              <w:p w14:paraId="2867FEE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625C667A" w14:textId="77777777" w:rsidTr="001D794D">
        <w:trPr>
          <w:trHeight w:val="403"/>
        </w:trPr>
        <w:tc>
          <w:tcPr>
            <w:tcW w:w="0" w:type="auto"/>
            <w:gridSpan w:val="5"/>
            <w:shd w:val="clear" w:color="auto" w:fill="F2F2F2" w:themeFill="background1" w:themeFillShade="F2"/>
            <w:vAlign w:val="center"/>
          </w:tcPr>
          <w:p w14:paraId="25C3C4AA"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 xml:space="preserve">If you have answered </w:t>
            </w:r>
            <w:r w:rsidRPr="001B4BD3">
              <w:rPr>
                <w:rFonts w:ascii="Arial" w:hAnsi="Arial" w:cs="Arial"/>
                <w:b/>
                <w:bCs/>
                <w:sz w:val="22"/>
                <w:szCs w:val="22"/>
              </w:rPr>
              <w:t>NO</w:t>
            </w:r>
            <w:r w:rsidRPr="001B4BD3">
              <w:rPr>
                <w:rFonts w:ascii="Arial" w:hAnsi="Arial" w:cs="Arial"/>
                <w:sz w:val="22"/>
                <w:szCs w:val="22"/>
              </w:rPr>
              <w:t xml:space="preserve"> to any of questions M1-M8, please provide justification detailing why this is necessary for the research.  </w:t>
            </w:r>
          </w:p>
        </w:tc>
      </w:tr>
      <w:tr w:rsidR="009A3E14" w:rsidRPr="001B4BD3" w14:paraId="4943EFF7" w14:textId="77777777" w:rsidTr="001D794D">
        <w:trPr>
          <w:trHeight w:val="403"/>
        </w:trPr>
        <w:tc>
          <w:tcPr>
            <w:tcW w:w="0" w:type="auto"/>
            <w:vAlign w:val="center"/>
          </w:tcPr>
          <w:p w14:paraId="0DD4436B"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10</w:t>
            </w:r>
          </w:p>
        </w:tc>
        <w:tc>
          <w:tcPr>
            <w:tcW w:w="0" w:type="auto"/>
            <w:gridSpan w:val="4"/>
            <w:vAlign w:val="center"/>
          </w:tcPr>
          <w:p w14:paraId="232B2555" w14:textId="77777777" w:rsidR="009A3E14" w:rsidRPr="001B4BD3" w:rsidRDefault="009A3E14" w:rsidP="009A3E14">
            <w:pPr>
              <w:autoSpaceDE w:val="0"/>
              <w:autoSpaceDN w:val="0"/>
              <w:adjustRightInd w:val="0"/>
              <w:rPr>
                <w:rFonts w:ascii="Arial" w:hAnsi="Arial" w:cs="Arial"/>
              </w:rPr>
            </w:pPr>
            <w:r w:rsidRPr="001B4BD3">
              <w:rPr>
                <w:rFonts w:ascii="Arial" w:hAnsi="Arial" w:cs="Arial"/>
                <w:sz w:val="22"/>
                <w:szCs w:val="22"/>
              </w:rPr>
              <w:t>N/A</w:t>
            </w:r>
          </w:p>
        </w:tc>
      </w:tr>
      <w:tr w:rsidR="009A3E14" w:rsidRPr="001B4BD3" w14:paraId="63085500" w14:textId="77777777" w:rsidTr="001D794D">
        <w:trPr>
          <w:trHeight w:val="403"/>
        </w:trPr>
        <w:tc>
          <w:tcPr>
            <w:tcW w:w="0" w:type="auto"/>
            <w:gridSpan w:val="5"/>
            <w:shd w:val="clear" w:color="auto" w:fill="F2F2F2" w:themeFill="background1" w:themeFillShade="F2"/>
            <w:vAlign w:val="center"/>
          </w:tcPr>
          <w:p w14:paraId="4E59B883" w14:textId="77777777" w:rsidR="009A3E14" w:rsidRPr="001B4BD3" w:rsidRDefault="009A3E14" w:rsidP="009A3E14">
            <w:pPr>
              <w:rPr>
                <w:rFonts w:ascii="Arial" w:hAnsi="Arial" w:cs="Arial"/>
                <w:sz w:val="22"/>
                <w:szCs w:val="22"/>
              </w:rPr>
            </w:pPr>
            <w:r w:rsidRPr="001B4BD3">
              <w:rPr>
                <w:rFonts w:ascii="Arial" w:hAnsi="Arial" w:cs="Arial"/>
                <w:b/>
                <w:sz w:val="22"/>
                <w:szCs w:val="22"/>
              </w:rPr>
              <w:t xml:space="preserve">Informed consent: </w:t>
            </w:r>
            <w:r w:rsidRPr="001B4BD3">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9A3E14" w:rsidRPr="001B4BD3" w14:paraId="77716101" w14:textId="77777777" w:rsidTr="001D794D">
        <w:trPr>
          <w:trHeight w:val="403"/>
        </w:trPr>
        <w:tc>
          <w:tcPr>
            <w:tcW w:w="0" w:type="auto"/>
            <w:vAlign w:val="center"/>
          </w:tcPr>
          <w:p w14:paraId="51B1D1EB"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11</w:t>
            </w:r>
          </w:p>
        </w:tc>
        <w:tc>
          <w:tcPr>
            <w:tcW w:w="0" w:type="auto"/>
            <w:gridSpan w:val="4"/>
            <w:vAlign w:val="center"/>
          </w:tcPr>
          <w:p w14:paraId="2DCEF3F2" w14:textId="77777777" w:rsidR="009A3E14" w:rsidRPr="001B4BD3" w:rsidRDefault="009A3E14" w:rsidP="009A3E14">
            <w:pPr>
              <w:rPr>
                <w:rFonts w:ascii="Arial" w:hAnsi="Arial" w:cs="Arial"/>
                <w:sz w:val="22"/>
                <w:szCs w:val="22"/>
              </w:rPr>
            </w:pPr>
            <w:r w:rsidRPr="001B4BD3">
              <w:rPr>
                <w:rFonts w:ascii="Arial" w:hAnsi="Arial" w:cs="Arial"/>
                <w:sz w:val="22"/>
                <w:szCs w:val="22"/>
              </w:rPr>
              <w:t>N/A</w:t>
            </w:r>
          </w:p>
        </w:tc>
      </w:tr>
      <w:tr w:rsidR="009A3E14" w:rsidRPr="001B4BD3" w14:paraId="3C7D76E0" w14:textId="77777777" w:rsidTr="001D794D">
        <w:trPr>
          <w:trHeight w:val="2832"/>
        </w:trPr>
        <w:tc>
          <w:tcPr>
            <w:tcW w:w="0" w:type="auto"/>
            <w:gridSpan w:val="5"/>
            <w:shd w:val="clear" w:color="auto" w:fill="F2F2F2" w:themeFill="background1" w:themeFillShade="F2"/>
            <w:vAlign w:val="center"/>
          </w:tcPr>
          <w:p w14:paraId="53A35840" w14:textId="77777777" w:rsidR="009A3E14" w:rsidRPr="001B4BD3" w:rsidRDefault="009A3E14" w:rsidP="009A3E14">
            <w:pPr>
              <w:rPr>
                <w:rFonts w:ascii="Arial" w:hAnsi="Arial" w:cs="Arial"/>
                <w:b/>
                <w:bCs/>
                <w:sz w:val="22"/>
                <w:szCs w:val="22"/>
              </w:rPr>
            </w:pPr>
            <w:r w:rsidRPr="001B4BD3">
              <w:rPr>
                <w:rFonts w:ascii="Arial" w:hAnsi="Arial" w:cs="Arial"/>
                <w:b/>
                <w:bCs/>
                <w:sz w:val="22"/>
                <w:szCs w:val="22"/>
              </w:rPr>
              <w:t xml:space="preserve">Confidentiality: </w:t>
            </w:r>
            <w:r w:rsidRPr="001B4BD3">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9A3E14" w:rsidRPr="001B4BD3" w14:paraId="08A726D1" w14:textId="77777777" w:rsidTr="001D794D">
        <w:tc>
          <w:tcPr>
            <w:tcW w:w="0" w:type="auto"/>
            <w:gridSpan w:val="5"/>
            <w:shd w:val="clear" w:color="auto" w:fill="F2F2F2" w:themeFill="background1" w:themeFillShade="F2"/>
            <w:vAlign w:val="center"/>
          </w:tcPr>
          <w:p w14:paraId="3446513B" w14:textId="77777777" w:rsidR="009A3E14" w:rsidRPr="001B4BD3" w:rsidRDefault="009A3E14" w:rsidP="009A3E14">
            <w:pPr>
              <w:rPr>
                <w:rFonts w:ascii="Arial" w:hAnsi="Arial" w:cs="Arial"/>
                <w:sz w:val="22"/>
                <w:szCs w:val="22"/>
              </w:rPr>
            </w:pPr>
            <w:r w:rsidRPr="001B4BD3">
              <w:rPr>
                <w:rFonts w:ascii="Arial" w:hAnsi="Arial" w:cs="Arial"/>
                <w:sz w:val="22"/>
                <w:szCs w:val="22"/>
              </w:rPr>
              <w:t>Please detail how you will treat confidential information:</w:t>
            </w:r>
          </w:p>
        </w:tc>
      </w:tr>
      <w:tr w:rsidR="009A3E14" w:rsidRPr="001B4BD3" w14:paraId="44C53A15" w14:textId="77777777" w:rsidTr="001D794D">
        <w:tc>
          <w:tcPr>
            <w:tcW w:w="0" w:type="auto"/>
            <w:vAlign w:val="center"/>
          </w:tcPr>
          <w:p w14:paraId="0F88E65D"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12</w:t>
            </w:r>
          </w:p>
        </w:tc>
        <w:tc>
          <w:tcPr>
            <w:tcW w:w="0" w:type="auto"/>
            <w:gridSpan w:val="4"/>
          </w:tcPr>
          <w:p w14:paraId="11FA2760" w14:textId="77777777" w:rsidR="009A3E14" w:rsidRPr="001B4BD3" w:rsidRDefault="009A3E14" w:rsidP="009A3E14">
            <w:pPr>
              <w:rPr>
                <w:rFonts w:ascii="Arial" w:hAnsi="Arial" w:cs="Arial"/>
                <w:sz w:val="22"/>
                <w:szCs w:val="22"/>
              </w:rPr>
            </w:pPr>
            <w:r w:rsidRPr="001B4BD3">
              <w:rPr>
                <w:rFonts w:ascii="Arial" w:hAnsi="Arial" w:cs="Arial"/>
                <w:sz w:val="22"/>
                <w:szCs w:val="22"/>
              </w:rPr>
              <w:t>N/A</w:t>
            </w:r>
          </w:p>
        </w:tc>
      </w:tr>
      <w:tr w:rsidR="009A3E14" w:rsidRPr="001B4BD3" w14:paraId="316C2F25" w14:textId="77777777" w:rsidTr="001D794D">
        <w:trPr>
          <w:trHeight w:val="403"/>
        </w:trPr>
        <w:tc>
          <w:tcPr>
            <w:tcW w:w="0" w:type="auto"/>
            <w:gridSpan w:val="5"/>
            <w:shd w:val="clear" w:color="auto" w:fill="F2F2F2" w:themeFill="background1" w:themeFillShade="F2"/>
            <w:vAlign w:val="center"/>
          </w:tcPr>
          <w:p w14:paraId="5D5217E9" w14:textId="77777777" w:rsidR="009A3E14" w:rsidRPr="001B4BD3" w:rsidRDefault="009A3E14" w:rsidP="009A3E14">
            <w:pPr>
              <w:rPr>
                <w:rFonts w:ascii="Arial" w:hAnsi="Arial" w:cs="Arial"/>
                <w:sz w:val="22"/>
                <w:szCs w:val="22"/>
              </w:rPr>
            </w:pPr>
            <w:r w:rsidRPr="001B4BD3">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9A3E14" w:rsidRPr="001B4BD3" w14:paraId="3114BB0E" w14:textId="77777777" w:rsidTr="001D794D">
        <w:trPr>
          <w:trHeight w:val="403"/>
        </w:trPr>
        <w:tc>
          <w:tcPr>
            <w:tcW w:w="0" w:type="auto"/>
            <w:vAlign w:val="center"/>
          </w:tcPr>
          <w:p w14:paraId="1E596EB1"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13</w:t>
            </w:r>
          </w:p>
        </w:tc>
        <w:tc>
          <w:tcPr>
            <w:tcW w:w="0" w:type="auto"/>
            <w:gridSpan w:val="4"/>
            <w:vAlign w:val="center"/>
          </w:tcPr>
          <w:p w14:paraId="67F84461" w14:textId="77777777" w:rsidR="009A3E14" w:rsidRPr="001B4BD3" w:rsidRDefault="009A3E14" w:rsidP="009A3E14">
            <w:pPr>
              <w:rPr>
                <w:rFonts w:ascii="Arial" w:hAnsi="Arial" w:cs="Arial"/>
                <w:color w:val="F79646" w:themeColor="accent6"/>
                <w:sz w:val="22"/>
                <w:szCs w:val="22"/>
              </w:rPr>
            </w:pPr>
            <w:r w:rsidRPr="001B4BD3">
              <w:rPr>
                <w:rFonts w:ascii="Arial" w:hAnsi="Arial" w:cs="Arial"/>
                <w:color w:val="F79646" w:themeColor="accent6"/>
                <w:sz w:val="22"/>
                <w:szCs w:val="22"/>
              </w:rPr>
              <w:t xml:space="preserve">Sample information sheets and consent forms are available from the University ethical review intranet page at </w:t>
            </w:r>
            <w:hyperlink r:id="rId111" w:history="1">
              <w:r w:rsidRPr="001B4BD3">
                <w:rPr>
                  <w:rStyle w:val="Hyperlink"/>
                  <w:rFonts w:ascii="Arial" w:eastAsiaTheme="majorEastAsia" w:hAnsi="Arial" w:cs="Arial"/>
                  <w:color w:val="F79646" w:themeColor="accent6"/>
                  <w:sz w:val="22"/>
                  <w:szCs w:val="22"/>
                </w:rPr>
                <w:t>https://intranet.uwtsd.ac.uk/research/research-integrity-and-ethics</w:t>
              </w:r>
            </w:hyperlink>
            <w:r w:rsidRPr="001B4BD3">
              <w:rPr>
                <w:rFonts w:ascii="Arial" w:hAnsi="Arial" w:cs="Arial"/>
                <w:color w:val="F79646" w:themeColor="accent6"/>
                <w:sz w:val="22"/>
                <w:szCs w:val="22"/>
              </w:rPr>
              <w:t xml:space="preserve"> </w:t>
            </w:r>
          </w:p>
          <w:p w14:paraId="3A643367" w14:textId="77777777" w:rsidR="009A3E14" w:rsidRPr="001B4BD3" w:rsidRDefault="009A3E14" w:rsidP="009A3E14">
            <w:pPr>
              <w:rPr>
                <w:rFonts w:ascii="Arial" w:hAnsi="Arial" w:cs="Arial"/>
                <w:sz w:val="22"/>
                <w:szCs w:val="22"/>
              </w:rPr>
            </w:pPr>
          </w:p>
        </w:tc>
      </w:tr>
      <w:tr w:rsidR="009A3E14" w:rsidRPr="001B4BD3" w14:paraId="2BEBB136" w14:textId="77777777" w:rsidTr="001D794D">
        <w:trPr>
          <w:trHeight w:val="439"/>
        </w:trPr>
        <w:tc>
          <w:tcPr>
            <w:tcW w:w="0" w:type="auto"/>
            <w:shd w:val="clear" w:color="auto" w:fill="F2F2F2" w:themeFill="background1" w:themeFillShade="F2"/>
            <w:vAlign w:val="center"/>
          </w:tcPr>
          <w:p w14:paraId="0358CA4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14</w:t>
            </w:r>
          </w:p>
        </w:tc>
        <w:tc>
          <w:tcPr>
            <w:tcW w:w="0" w:type="auto"/>
            <w:shd w:val="clear" w:color="auto" w:fill="F2F2F2" w:themeFill="background1" w:themeFillShade="F2"/>
            <w:vAlign w:val="center"/>
          </w:tcPr>
          <w:p w14:paraId="0053BBA4"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Consent form attached?</w:t>
            </w:r>
          </w:p>
        </w:tc>
        <w:tc>
          <w:tcPr>
            <w:tcW w:w="0" w:type="auto"/>
            <w:shd w:val="clear" w:color="auto" w:fill="D9D9D9" w:themeFill="background1" w:themeFillShade="D9"/>
            <w:vAlign w:val="center"/>
          </w:tcPr>
          <w:p w14:paraId="27523382"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YES</w:t>
            </w:r>
          </w:p>
          <w:p w14:paraId="178ECD29"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1564942632"/>
                <w14:checkbox>
                  <w14:checked w14:val="1"/>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c>
          <w:tcPr>
            <w:tcW w:w="0" w:type="auto"/>
            <w:shd w:val="clear" w:color="auto" w:fill="D9D9D9" w:themeFill="background1" w:themeFillShade="D9"/>
            <w:vAlign w:val="center"/>
          </w:tcPr>
          <w:p w14:paraId="5C6151F8"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NO</w:t>
            </w:r>
          </w:p>
          <w:p w14:paraId="1C927A27"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1855145390"/>
                <w14:checkbox>
                  <w14:checked w14:val="0"/>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c>
          <w:tcPr>
            <w:tcW w:w="0" w:type="auto"/>
            <w:shd w:val="clear" w:color="auto" w:fill="D9D9D9" w:themeFill="background1" w:themeFillShade="D9"/>
            <w:vAlign w:val="center"/>
          </w:tcPr>
          <w:p w14:paraId="3A64E297"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N/A</w:t>
            </w:r>
          </w:p>
          <w:p w14:paraId="4B558C14"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1826322144"/>
                <w14:checkbox>
                  <w14:checked w14:val="0"/>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r>
    </w:tbl>
    <w:p w14:paraId="0BFA2535" w14:textId="77777777" w:rsidR="009A3E14" w:rsidRPr="001B4BD3" w:rsidRDefault="009A3E14" w:rsidP="009A3E14">
      <w:pPr>
        <w:spacing w:after="240"/>
        <w:rPr>
          <w:b/>
          <w:sz w:val="22"/>
          <w:szCs w:val="22"/>
        </w:rPr>
      </w:pPr>
    </w:p>
    <w:p w14:paraId="16722BC3" w14:textId="77777777" w:rsidR="009A3E14" w:rsidRPr="001B4BD3" w:rsidRDefault="009A3E14" w:rsidP="009A3E14">
      <w:pPr>
        <w:spacing w:after="240"/>
        <w:rPr>
          <w:b/>
          <w:sz w:val="22"/>
          <w:szCs w:val="22"/>
        </w:rPr>
      </w:pPr>
      <w:r w:rsidRPr="001B4BD3">
        <w:rPr>
          <w:b/>
          <w:sz w:val="22"/>
          <w:szCs w:val="22"/>
        </w:rPr>
        <w:t>SECTION N: Research with Potential Military Application</w:t>
      </w:r>
    </w:p>
    <w:tbl>
      <w:tblPr>
        <w:tblStyle w:val="TableGrid"/>
        <w:tblW w:w="0" w:type="auto"/>
        <w:tblLook w:val="04A0" w:firstRow="1" w:lastRow="0" w:firstColumn="1" w:lastColumn="0" w:noHBand="0" w:noVBand="1"/>
      </w:tblPr>
      <w:tblGrid>
        <w:gridCol w:w="339"/>
        <w:gridCol w:w="3320"/>
        <w:gridCol w:w="657"/>
        <w:gridCol w:w="2144"/>
        <w:gridCol w:w="546"/>
        <w:gridCol w:w="2013"/>
      </w:tblGrid>
      <w:tr w:rsidR="009A3E14" w:rsidRPr="001B4BD3" w14:paraId="6A814223" w14:textId="77777777" w:rsidTr="001D794D">
        <w:tc>
          <w:tcPr>
            <w:tcW w:w="0" w:type="auto"/>
            <w:shd w:val="clear" w:color="auto" w:fill="F2F2F2" w:themeFill="background1" w:themeFillShade="F2"/>
            <w:vAlign w:val="center"/>
          </w:tcPr>
          <w:p w14:paraId="3505929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1</w:t>
            </w:r>
          </w:p>
        </w:tc>
        <w:tc>
          <w:tcPr>
            <w:tcW w:w="0" w:type="auto"/>
            <w:shd w:val="clear" w:color="auto" w:fill="F2F2F2" w:themeFill="background1" w:themeFillShade="F2"/>
            <w:vAlign w:val="center"/>
          </w:tcPr>
          <w:p w14:paraId="31D5478E"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Does your research have any potential military application?</w:t>
            </w:r>
          </w:p>
        </w:tc>
        <w:tc>
          <w:tcPr>
            <w:tcW w:w="0" w:type="auto"/>
            <w:shd w:val="clear" w:color="auto" w:fill="F2F2F2" w:themeFill="background1" w:themeFillShade="F2"/>
            <w:vAlign w:val="center"/>
          </w:tcPr>
          <w:p w14:paraId="5E26DBDD"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YES</w:t>
            </w:r>
          </w:p>
        </w:tc>
        <w:tc>
          <w:tcPr>
            <w:tcW w:w="0" w:type="auto"/>
            <w:shd w:val="clear" w:color="auto" w:fill="FDE9D9" w:themeFill="accent6" w:themeFillTint="33"/>
            <w:vAlign w:val="center"/>
          </w:tcPr>
          <w:p w14:paraId="13CD9FDB" w14:textId="77777777" w:rsidR="009A3E14" w:rsidRPr="001B4BD3" w:rsidRDefault="00285FE0" w:rsidP="009A3E14">
            <w:pPr>
              <w:autoSpaceDE w:val="0"/>
              <w:autoSpaceDN w:val="0"/>
              <w:adjustRightInd w:val="0"/>
              <w:jc w:val="center"/>
              <w:rPr>
                <w:rFonts w:ascii="Arial" w:hAnsi="Arial" w:cs="Arial"/>
                <w:b/>
                <w:sz w:val="22"/>
                <w:szCs w:val="22"/>
              </w:rPr>
            </w:pPr>
            <w:hyperlink w:anchor="APP_8" w:history="1">
              <w:r w:rsidR="009A3E14" w:rsidRPr="001B4BD3">
                <w:rPr>
                  <w:rStyle w:val="Hyperlink"/>
                  <w:rFonts w:ascii="Arial" w:eastAsia="MS Gothic" w:hAnsi="Arial" w:cs="Arial"/>
                  <w:b/>
                  <w:sz w:val="22"/>
                  <w:szCs w:val="22"/>
                </w:rPr>
                <w:t>Click to continue to appendix 8</w:t>
              </w:r>
            </w:hyperlink>
          </w:p>
        </w:tc>
        <w:tc>
          <w:tcPr>
            <w:tcW w:w="0" w:type="auto"/>
            <w:shd w:val="clear" w:color="auto" w:fill="F2F2F2" w:themeFill="background1" w:themeFillShade="F2"/>
            <w:vAlign w:val="center"/>
          </w:tcPr>
          <w:p w14:paraId="527A3D9E"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highlight w:val="yellow"/>
              </w:rPr>
              <w:t>NO</w:t>
            </w:r>
          </w:p>
        </w:tc>
        <w:tc>
          <w:tcPr>
            <w:tcW w:w="0" w:type="auto"/>
            <w:shd w:val="clear" w:color="auto" w:fill="FDE9D9" w:themeFill="accent6" w:themeFillTint="33"/>
            <w:vAlign w:val="center"/>
          </w:tcPr>
          <w:p w14:paraId="369AC4EB"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Continue to the next section</w:t>
            </w:r>
          </w:p>
        </w:tc>
      </w:tr>
      <w:tr w:rsidR="009A3E14" w:rsidRPr="001B4BD3" w14:paraId="27F68D15" w14:textId="77777777" w:rsidTr="001D794D">
        <w:trPr>
          <w:trHeight w:val="729"/>
        </w:trPr>
        <w:tc>
          <w:tcPr>
            <w:tcW w:w="0" w:type="auto"/>
            <w:shd w:val="clear" w:color="auto" w:fill="F2F2F2" w:themeFill="background1" w:themeFillShade="F2"/>
            <w:vAlign w:val="center"/>
          </w:tcPr>
          <w:p w14:paraId="7BD31F97"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1"/>
                <w:szCs w:val="18"/>
              </w:rPr>
              <w:lastRenderedPageBreak/>
              <w:t>2</w:t>
            </w:r>
          </w:p>
        </w:tc>
        <w:tc>
          <w:tcPr>
            <w:tcW w:w="0" w:type="auto"/>
            <w:shd w:val="clear" w:color="auto" w:fill="F2F2F2" w:themeFill="background1" w:themeFillShade="F2"/>
            <w:vAlign w:val="center"/>
          </w:tcPr>
          <w:p w14:paraId="6D6FCCC1"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18"/>
              </w:rPr>
              <w:t xml:space="preserve">Have you completed appendix 8? </w:t>
            </w:r>
          </w:p>
        </w:tc>
        <w:tc>
          <w:tcPr>
            <w:tcW w:w="0" w:type="auto"/>
            <w:shd w:val="clear" w:color="auto" w:fill="F2F2F2" w:themeFill="background1" w:themeFillShade="F2"/>
            <w:vAlign w:val="center"/>
          </w:tcPr>
          <w:p w14:paraId="750EED57"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bCs/>
                <w:sz w:val="22"/>
                <w:szCs w:val="22"/>
              </w:rPr>
              <w:t>YES</w:t>
            </w:r>
          </w:p>
        </w:tc>
        <w:tc>
          <w:tcPr>
            <w:tcW w:w="0" w:type="auto"/>
            <w:shd w:val="clear" w:color="auto" w:fill="FDE9D9" w:themeFill="accent6" w:themeFillTint="33"/>
            <w:vAlign w:val="center"/>
          </w:tcPr>
          <w:p w14:paraId="58B40BBB" w14:textId="77777777" w:rsidR="009A3E14" w:rsidRPr="001B4BD3" w:rsidRDefault="009A3E14" w:rsidP="009A3E14">
            <w:pPr>
              <w:autoSpaceDE w:val="0"/>
              <w:autoSpaceDN w:val="0"/>
              <w:adjustRightInd w:val="0"/>
              <w:jc w:val="center"/>
              <w:rPr>
                <w:rFonts w:ascii="Arial" w:eastAsia="MS Gothic" w:hAnsi="Arial" w:cs="Arial"/>
                <w:b/>
                <w:sz w:val="22"/>
                <w:szCs w:val="22"/>
                <w:highlight w:val="yellow"/>
              </w:rPr>
            </w:pPr>
            <w:r w:rsidRPr="001B4BD3">
              <w:rPr>
                <w:rFonts w:ascii="MS Gothic" w:eastAsia="MS Gothic" w:hAnsi="MS Gothic" w:cs="Arial"/>
                <w:sz w:val="22"/>
                <w:szCs w:val="22"/>
                <w:highlight w:val="yellow"/>
              </w:rPr>
              <w:t>☐</w:t>
            </w:r>
          </w:p>
        </w:tc>
        <w:tc>
          <w:tcPr>
            <w:tcW w:w="0" w:type="auto"/>
            <w:shd w:val="clear" w:color="auto" w:fill="F2F2F2" w:themeFill="background1" w:themeFillShade="F2"/>
            <w:vAlign w:val="center"/>
          </w:tcPr>
          <w:p w14:paraId="0E32D8C8"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rPr>
              <w:t>NO</w:t>
            </w:r>
          </w:p>
        </w:tc>
        <w:tc>
          <w:tcPr>
            <w:tcW w:w="0" w:type="auto"/>
            <w:shd w:val="clear" w:color="auto" w:fill="FDE9D9" w:themeFill="accent6" w:themeFillTint="33"/>
            <w:vAlign w:val="center"/>
          </w:tcPr>
          <w:p w14:paraId="4FB32DF2"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MS Gothic" w:eastAsia="MS Gothic" w:hAnsi="MS Gothic" w:cs="Arial"/>
                <w:sz w:val="22"/>
                <w:szCs w:val="22"/>
              </w:rPr>
              <w:t>☐</w:t>
            </w:r>
          </w:p>
        </w:tc>
      </w:tr>
    </w:tbl>
    <w:p w14:paraId="388F353F" w14:textId="77777777" w:rsidR="009A3E14" w:rsidRPr="001B4BD3" w:rsidRDefault="009A3E14" w:rsidP="009A3E14">
      <w:pPr>
        <w:spacing w:after="240"/>
        <w:rPr>
          <w:b/>
          <w:sz w:val="22"/>
          <w:szCs w:val="22"/>
        </w:rPr>
      </w:pPr>
    </w:p>
    <w:p w14:paraId="68FA8AD3" w14:textId="77777777" w:rsidR="009A3E14" w:rsidRPr="001B4BD3" w:rsidRDefault="009A3E14" w:rsidP="009A3E14">
      <w:pPr>
        <w:rPr>
          <w:b/>
          <w:sz w:val="22"/>
          <w:szCs w:val="22"/>
        </w:rPr>
      </w:pPr>
      <w:bookmarkStart w:id="102" w:name="SEC_O"/>
      <w:r w:rsidRPr="001B4BD3">
        <w:rPr>
          <w:b/>
          <w:sz w:val="22"/>
          <w:szCs w:val="22"/>
        </w:rPr>
        <w:t xml:space="preserve">SECTION O: </w:t>
      </w:r>
      <w:bookmarkEnd w:id="102"/>
      <w:r w:rsidRPr="001B4BD3">
        <w:rPr>
          <w:b/>
          <w:sz w:val="22"/>
          <w:szCs w:val="22"/>
        </w:rPr>
        <w:t>Use of Artificial Intelligence Tools</w:t>
      </w:r>
    </w:p>
    <w:tbl>
      <w:tblPr>
        <w:tblStyle w:val="TableGrid"/>
        <w:tblW w:w="0" w:type="auto"/>
        <w:tblInd w:w="-5" w:type="dxa"/>
        <w:tblLook w:val="04A0" w:firstRow="1" w:lastRow="0" w:firstColumn="1" w:lastColumn="0" w:noHBand="0" w:noVBand="1"/>
      </w:tblPr>
      <w:tblGrid>
        <w:gridCol w:w="814"/>
        <w:gridCol w:w="6412"/>
        <w:gridCol w:w="657"/>
        <w:gridCol w:w="546"/>
        <w:gridCol w:w="595"/>
      </w:tblGrid>
      <w:tr w:rsidR="009A3E14" w:rsidRPr="001B4BD3" w14:paraId="1DD7E941" w14:textId="77777777" w:rsidTr="001D794D">
        <w:tc>
          <w:tcPr>
            <w:tcW w:w="0" w:type="auto"/>
            <w:gridSpan w:val="2"/>
            <w:shd w:val="clear" w:color="auto" w:fill="DBE5F1" w:themeFill="accent1" w:themeFillTint="33"/>
          </w:tcPr>
          <w:p w14:paraId="6EACB1CB" w14:textId="77777777" w:rsidR="009A3E14" w:rsidRPr="001B4BD3" w:rsidRDefault="009A3E14" w:rsidP="009A3E14">
            <w:pPr>
              <w:autoSpaceDE w:val="0"/>
              <w:autoSpaceDN w:val="0"/>
              <w:adjustRightInd w:val="0"/>
              <w:jc w:val="both"/>
              <w:rPr>
                <w:rFonts w:ascii="Arial" w:hAnsi="Arial" w:cs="Arial"/>
                <w:b/>
                <w:sz w:val="22"/>
                <w:szCs w:val="22"/>
              </w:rPr>
            </w:pPr>
            <w:r w:rsidRPr="001B4BD3">
              <w:rPr>
                <w:rFonts w:ascii="Arial" w:hAnsi="Arial" w:cs="Arial"/>
                <w:b/>
                <w:sz w:val="22"/>
                <w:szCs w:val="22"/>
              </w:rPr>
              <w:t>Use of generative AI and other AI-based tools</w:t>
            </w:r>
          </w:p>
          <w:p w14:paraId="722D9D39" w14:textId="77777777" w:rsidR="009A3E14" w:rsidRPr="001B4BD3" w:rsidRDefault="009A3E14" w:rsidP="009A3E14">
            <w:pPr>
              <w:autoSpaceDE w:val="0"/>
              <w:autoSpaceDN w:val="0"/>
              <w:adjustRightInd w:val="0"/>
              <w:jc w:val="both"/>
              <w:rPr>
                <w:rFonts w:ascii="Arial" w:hAnsi="Arial" w:cs="Arial"/>
                <w:bCs/>
                <w:sz w:val="22"/>
                <w:szCs w:val="22"/>
              </w:rPr>
            </w:pPr>
            <w:r w:rsidRPr="001B4BD3">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5AF583E0" w14:textId="77777777" w:rsidR="009A3E14" w:rsidRPr="001B4BD3" w:rsidRDefault="009A3E14" w:rsidP="009A3E14">
            <w:pPr>
              <w:autoSpaceDE w:val="0"/>
              <w:autoSpaceDN w:val="0"/>
              <w:adjustRightInd w:val="0"/>
              <w:jc w:val="both"/>
              <w:rPr>
                <w:rFonts w:ascii="Arial" w:hAnsi="Arial" w:cs="Arial"/>
                <w:bCs/>
                <w:sz w:val="22"/>
                <w:szCs w:val="22"/>
              </w:rPr>
            </w:pPr>
          </w:p>
          <w:p w14:paraId="17D0FF12" w14:textId="77777777" w:rsidR="009A3E14" w:rsidRPr="001B4BD3" w:rsidRDefault="009A3E14" w:rsidP="009A3E14">
            <w:pPr>
              <w:autoSpaceDE w:val="0"/>
              <w:autoSpaceDN w:val="0"/>
              <w:adjustRightInd w:val="0"/>
              <w:jc w:val="both"/>
              <w:rPr>
                <w:rFonts w:ascii="Arial" w:hAnsi="Arial" w:cs="Arial"/>
                <w:bCs/>
                <w:sz w:val="22"/>
                <w:szCs w:val="22"/>
              </w:rPr>
            </w:pPr>
            <w:r w:rsidRPr="001B4BD3">
              <w:rPr>
                <w:rFonts w:ascii="Arial" w:hAnsi="Arial" w:cs="Arial"/>
                <w:bCs/>
                <w:sz w:val="22"/>
                <w:szCs w:val="22"/>
              </w:rPr>
              <w:t>Will the research use AI tools to do any of the following:</w:t>
            </w:r>
          </w:p>
        </w:tc>
        <w:tc>
          <w:tcPr>
            <w:tcW w:w="0" w:type="auto"/>
            <w:shd w:val="clear" w:color="auto" w:fill="D9D9D9" w:themeFill="background1" w:themeFillShade="D9"/>
            <w:vAlign w:val="center"/>
          </w:tcPr>
          <w:p w14:paraId="47D60F15"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YES</w:t>
            </w:r>
          </w:p>
        </w:tc>
        <w:tc>
          <w:tcPr>
            <w:tcW w:w="0" w:type="auto"/>
            <w:shd w:val="clear" w:color="auto" w:fill="D9D9D9" w:themeFill="background1" w:themeFillShade="D9"/>
            <w:vAlign w:val="center"/>
          </w:tcPr>
          <w:p w14:paraId="7A0D85A5"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NO</w:t>
            </w:r>
          </w:p>
        </w:tc>
        <w:tc>
          <w:tcPr>
            <w:tcW w:w="0" w:type="auto"/>
            <w:shd w:val="clear" w:color="auto" w:fill="D9D9D9" w:themeFill="background1" w:themeFillShade="D9"/>
            <w:vAlign w:val="center"/>
          </w:tcPr>
          <w:p w14:paraId="73CD1628"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N/A</w:t>
            </w:r>
          </w:p>
        </w:tc>
      </w:tr>
      <w:tr w:rsidR="009A3E14" w:rsidRPr="001B4BD3" w14:paraId="6D219BA5" w14:textId="77777777" w:rsidTr="001D794D">
        <w:trPr>
          <w:trHeight w:val="439"/>
        </w:trPr>
        <w:tc>
          <w:tcPr>
            <w:tcW w:w="0" w:type="auto"/>
            <w:shd w:val="clear" w:color="auto" w:fill="F2F2F2" w:themeFill="background1" w:themeFillShade="F2"/>
            <w:vAlign w:val="center"/>
          </w:tcPr>
          <w:p w14:paraId="7F1C2BAA"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1</w:t>
            </w:r>
          </w:p>
        </w:tc>
        <w:tc>
          <w:tcPr>
            <w:tcW w:w="0" w:type="auto"/>
            <w:shd w:val="clear" w:color="auto" w:fill="F2F2F2" w:themeFill="background1" w:themeFillShade="F2"/>
            <w:vAlign w:val="center"/>
          </w:tcPr>
          <w:p w14:paraId="76C41CC7"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Capture data?</w:t>
            </w:r>
          </w:p>
        </w:tc>
        <w:tc>
          <w:tcPr>
            <w:tcW w:w="0" w:type="auto"/>
            <w:shd w:val="clear" w:color="auto" w:fill="D9D9D9" w:themeFill="background1" w:themeFillShade="D9"/>
            <w:vAlign w:val="center"/>
          </w:tcPr>
          <w:sdt>
            <w:sdtPr>
              <w:rPr>
                <w:sz w:val="22"/>
                <w:szCs w:val="22"/>
              </w:rPr>
              <w:id w:val="1926216434"/>
              <w14:checkbox>
                <w14:checked w14:val="0"/>
                <w14:checkedState w14:val="2612" w14:font="MS Gothic"/>
                <w14:uncheckedState w14:val="2610" w14:font="MS Gothic"/>
              </w14:checkbox>
            </w:sdtPr>
            <w:sdtEndPr/>
            <w:sdtContent>
              <w:p w14:paraId="5C910098"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707373964"/>
              <w14:checkbox>
                <w14:checked w14:val="1"/>
                <w14:checkedState w14:val="2612" w14:font="MS Gothic"/>
                <w14:uncheckedState w14:val="2610" w14:font="MS Gothic"/>
              </w14:checkbox>
            </w:sdtPr>
            <w:sdtEndPr/>
            <w:sdtContent>
              <w:p w14:paraId="41D09C43"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946218528"/>
              <w14:checkbox>
                <w14:checked w14:val="0"/>
                <w14:checkedState w14:val="2612" w14:font="MS Gothic"/>
                <w14:uncheckedState w14:val="2610" w14:font="MS Gothic"/>
              </w14:checkbox>
            </w:sdtPr>
            <w:sdtEndPr/>
            <w:sdtContent>
              <w:p w14:paraId="7B079665"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61295E12" w14:textId="77777777" w:rsidTr="001D794D">
        <w:trPr>
          <w:trHeight w:val="403"/>
        </w:trPr>
        <w:tc>
          <w:tcPr>
            <w:tcW w:w="0" w:type="auto"/>
            <w:shd w:val="clear" w:color="auto" w:fill="F2F2F2" w:themeFill="background1" w:themeFillShade="F2"/>
            <w:vAlign w:val="center"/>
          </w:tcPr>
          <w:p w14:paraId="3D5D0BFE"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2</w:t>
            </w:r>
          </w:p>
        </w:tc>
        <w:tc>
          <w:tcPr>
            <w:tcW w:w="0" w:type="auto"/>
            <w:shd w:val="clear" w:color="auto" w:fill="F2F2F2" w:themeFill="background1" w:themeFillShade="F2"/>
            <w:vAlign w:val="center"/>
          </w:tcPr>
          <w:p w14:paraId="35A1DD4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Generate and/or edit text?</w:t>
            </w:r>
          </w:p>
        </w:tc>
        <w:tc>
          <w:tcPr>
            <w:tcW w:w="0" w:type="auto"/>
            <w:shd w:val="clear" w:color="auto" w:fill="D9D9D9" w:themeFill="background1" w:themeFillShade="D9"/>
            <w:vAlign w:val="center"/>
          </w:tcPr>
          <w:sdt>
            <w:sdtPr>
              <w:rPr>
                <w:sz w:val="22"/>
                <w:szCs w:val="22"/>
              </w:rPr>
              <w:id w:val="-1976356530"/>
              <w14:checkbox>
                <w14:checked w14:val="0"/>
                <w14:checkedState w14:val="2612" w14:font="MS Gothic"/>
                <w14:uncheckedState w14:val="2610" w14:font="MS Gothic"/>
              </w14:checkbox>
            </w:sdtPr>
            <w:sdtEndPr/>
            <w:sdtContent>
              <w:p w14:paraId="1DB2A3A5"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124915725"/>
              <w14:checkbox>
                <w14:checked w14:val="1"/>
                <w14:checkedState w14:val="2612" w14:font="MS Gothic"/>
                <w14:uncheckedState w14:val="2610" w14:font="MS Gothic"/>
              </w14:checkbox>
            </w:sdtPr>
            <w:sdtEndPr/>
            <w:sdtContent>
              <w:p w14:paraId="693CA2E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830252064"/>
              <w14:checkbox>
                <w14:checked w14:val="0"/>
                <w14:checkedState w14:val="2612" w14:font="MS Gothic"/>
                <w14:uncheckedState w14:val="2610" w14:font="MS Gothic"/>
              </w14:checkbox>
            </w:sdtPr>
            <w:sdtEndPr/>
            <w:sdtContent>
              <w:p w14:paraId="5642F121"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7ED97FC2" w14:textId="77777777" w:rsidTr="001D794D">
        <w:trPr>
          <w:trHeight w:val="403"/>
        </w:trPr>
        <w:tc>
          <w:tcPr>
            <w:tcW w:w="0" w:type="auto"/>
            <w:shd w:val="clear" w:color="auto" w:fill="F2F2F2" w:themeFill="background1" w:themeFillShade="F2"/>
            <w:vAlign w:val="center"/>
          </w:tcPr>
          <w:p w14:paraId="0B0AC5A3"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3</w:t>
            </w:r>
          </w:p>
        </w:tc>
        <w:tc>
          <w:tcPr>
            <w:tcW w:w="0" w:type="auto"/>
            <w:shd w:val="clear" w:color="auto" w:fill="F2F2F2" w:themeFill="background1" w:themeFillShade="F2"/>
            <w:vAlign w:val="center"/>
          </w:tcPr>
          <w:p w14:paraId="374CC3AD"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Generate graphics?</w:t>
            </w:r>
          </w:p>
        </w:tc>
        <w:tc>
          <w:tcPr>
            <w:tcW w:w="0" w:type="auto"/>
            <w:shd w:val="clear" w:color="auto" w:fill="D9D9D9" w:themeFill="background1" w:themeFillShade="D9"/>
            <w:vAlign w:val="center"/>
          </w:tcPr>
          <w:sdt>
            <w:sdtPr>
              <w:rPr>
                <w:sz w:val="22"/>
                <w:szCs w:val="22"/>
              </w:rPr>
              <w:id w:val="-489091387"/>
              <w14:checkbox>
                <w14:checked w14:val="0"/>
                <w14:checkedState w14:val="2612" w14:font="MS Gothic"/>
                <w14:uncheckedState w14:val="2610" w14:font="MS Gothic"/>
              </w14:checkbox>
            </w:sdtPr>
            <w:sdtEndPr/>
            <w:sdtContent>
              <w:p w14:paraId="16FB85F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90683493"/>
              <w14:checkbox>
                <w14:checked w14:val="1"/>
                <w14:checkedState w14:val="2612" w14:font="MS Gothic"/>
                <w14:uncheckedState w14:val="2610" w14:font="MS Gothic"/>
              </w14:checkbox>
            </w:sdtPr>
            <w:sdtEndPr/>
            <w:sdtContent>
              <w:p w14:paraId="4A4E039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396882234"/>
              <w14:checkbox>
                <w14:checked w14:val="0"/>
                <w14:checkedState w14:val="2612" w14:font="MS Gothic"/>
                <w14:uncheckedState w14:val="2610" w14:font="MS Gothic"/>
              </w14:checkbox>
            </w:sdtPr>
            <w:sdtEndPr/>
            <w:sdtContent>
              <w:p w14:paraId="2DED2CB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308C9FDA" w14:textId="77777777" w:rsidTr="001D794D">
        <w:trPr>
          <w:trHeight w:val="403"/>
        </w:trPr>
        <w:tc>
          <w:tcPr>
            <w:tcW w:w="0" w:type="auto"/>
            <w:shd w:val="clear" w:color="auto" w:fill="F2F2F2" w:themeFill="background1" w:themeFillShade="F2"/>
            <w:vAlign w:val="center"/>
          </w:tcPr>
          <w:p w14:paraId="79072B6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4</w:t>
            </w:r>
          </w:p>
        </w:tc>
        <w:tc>
          <w:tcPr>
            <w:tcW w:w="0" w:type="auto"/>
            <w:shd w:val="clear" w:color="auto" w:fill="F2F2F2" w:themeFill="background1" w:themeFillShade="F2"/>
            <w:vAlign w:val="center"/>
          </w:tcPr>
          <w:p w14:paraId="231957C1"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Generate video?</w:t>
            </w:r>
          </w:p>
        </w:tc>
        <w:tc>
          <w:tcPr>
            <w:tcW w:w="0" w:type="auto"/>
            <w:shd w:val="clear" w:color="auto" w:fill="D9D9D9" w:themeFill="background1" w:themeFillShade="D9"/>
            <w:vAlign w:val="center"/>
          </w:tcPr>
          <w:sdt>
            <w:sdtPr>
              <w:rPr>
                <w:sz w:val="22"/>
                <w:szCs w:val="22"/>
              </w:rPr>
              <w:id w:val="-1245803632"/>
              <w14:checkbox>
                <w14:checked w14:val="0"/>
                <w14:checkedState w14:val="2612" w14:font="MS Gothic"/>
                <w14:uncheckedState w14:val="2610" w14:font="MS Gothic"/>
              </w14:checkbox>
            </w:sdtPr>
            <w:sdtEndPr/>
            <w:sdtContent>
              <w:p w14:paraId="1E483D4A"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2043635272"/>
              <w14:checkbox>
                <w14:checked w14:val="1"/>
                <w14:checkedState w14:val="2612" w14:font="MS Gothic"/>
                <w14:uncheckedState w14:val="2610" w14:font="MS Gothic"/>
              </w14:checkbox>
            </w:sdtPr>
            <w:sdtEndPr/>
            <w:sdtContent>
              <w:p w14:paraId="5463FFDF"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523134186"/>
              <w14:checkbox>
                <w14:checked w14:val="0"/>
                <w14:checkedState w14:val="2612" w14:font="MS Gothic"/>
                <w14:uncheckedState w14:val="2610" w14:font="MS Gothic"/>
              </w14:checkbox>
            </w:sdtPr>
            <w:sdtEndPr/>
            <w:sdtContent>
              <w:p w14:paraId="1B5BEC8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79D25985" w14:textId="77777777" w:rsidTr="001D794D">
        <w:trPr>
          <w:trHeight w:val="403"/>
        </w:trPr>
        <w:tc>
          <w:tcPr>
            <w:tcW w:w="0" w:type="auto"/>
            <w:shd w:val="clear" w:color="auto" w:fill="F2F2F2" w:themeFill="background1" w:themeFillShade="F2"/>
            <w:vAlign w:val="center"/>
          </w:tcPr>
          <w:p w14:paraId="1DDD2E43"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5</w:t>
            </w:r>
          </w:p>
        </w:tc>
        <w:tc>
          <w:tcPr>
            <w:tcW w:w="0" w:type="auto"/>
            <w:shd w:val="clear" w:color="auto" w:fill="F2F2F2" w:themeFill="background1" w:themeFillShade="F2"/>
            <w:vAlign w:val="center"/>
          </w:tcPr>
          <w:p w14:paraId="49447F6E"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Generate sound/music?</w:t>
            </w:r>
          </w:p>
        </w:tc>
        <w:tc>
          <w:tcPr>
            <w:tcW w:w="0" w:type="auto"/>
            <w:shd w:val="clear" w:color="auto" w:fill="D9D9D9" w:themeFill="background1" w:themeFillShade="D9"/>
            <w:vAlign w:val="center"/>
          </w:tcPr>
          <w:sdt>
            <w:sdtPr>
              <w:rPr>
                <w:sz w:val="22"/>
                <w:szCs w:val="22"/>
              </w:rPr>
              <w:id w:val="-405153558"/>
              <w14:checkbox>
                <w14:checked w14:val="0"/>
                <w14:checkedState w14:val="2612" w14:font="MS Gothic"/>
                <w14:uncheckedState w14:val="2610" w14:font="MS Gothic"/>
              </w14:checkbox>
            </w:sdtPr>
            <w:sdtEndPr/>
            <w:sdtContent>
              <w:p w14:paraId="63D9768D"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15911874"/>
              <w14:checkbox>
                <w14:checked w14:val="1"/>
                <w14:checkedState w14:val="2612" w14:font="MS Gothic"/>
                <w14:uncheckedState w14:val="2610" w14:font="MS Gothic"/>
              </w14:checkbox>
            </w:sdtPr>
            <w:sdtEndPr/>
            <w:sdtContent>
              <w:p w14:paraId="28A5E607"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930580053"/>
              <w14:checkbox>
                <w14:checked w14:val="0"/>
                <w14:checkedState w14:val="2612" w14:font="MS Gothic"/>
                <w14:uncheckedState w14:val="2610" w14:font="MS Gothic"/>
              </w14:checkbox>
            </w:sdtPr>
            <w:sdtEndPr/>
            <w:sdtContent>
              <w:p w14:paraId="7F76561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62426FB1" w14:textId="77777777" w:rsidTr="001D794D">
        <w:trPr>
          <w:trHeight w:val="439"/>
        </w:trPr>
        <w:tc>
          <w:tcPr>
            <w:tcW w:w="0" w:type="auto"/>
            <w:shd w:val="clear" w:color="auto" w:fill="F2F2F2" w:themeFill="background1" w:themeFillShade="F2"/>
            <w:vAlign w:val="center"/>
          </w:tcPr>
          <w:p w14:paraId="15C12C25"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6</w:t>
            </w:r>
          </w:p>
        </w:tc>
        <w:tc>
          <w:tcPr>
            <w:tcW w:w="0" w:type="auto"/>
            <w:shd w:val="clear" w:color="auto" w:fill="F2F2F2" w:themeFill="background1" w:themeFillShade="F2"/>
            <w:vAlign w:val="center"/>
          </w:tcPr>
          <w:p w14:paraId="2EC73F6A"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Generate code?</w:t>
            </w:r>
          </w:p>
        </w:tc>
        <w:tc>
          <w:tcPr>
            <w:tcW w:w="0" w:type="auto"/>
            <w:shd w:val="clear" w:color="auto" w:fill="D9D9D9" w:themeFill="background1" w:themeFillShade="D9"/>
            <w:vAlign w:val="center"/>
          </w:tcPr>
          <w:sdt>
            <w:sdtPr>
              <w:rPr>
                <w:sz w:val="22"/>
                <w:szCs w:val="22"/>
              </w:rPr>
              <w:id w:val="1457459209"/>
              <w14:checkbox>
                <w14:checked w14:val="0"/>
                <w14:checkedState w14:val="2612" w14:font="MS Gothic"/>
                <w14:uncheckedState w14:val="2610" w14:font="MS Gothic"/>
              </w14:checkbox>
            </w:sdtPr>
            <w:sdtEndPr/>
            <w:sdtContent>
              <w:p w14:paraId="2CD8934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2044195477"/>
              <w14:checkbox>
                <w14:checked w14:val="1"/>
                <w14:checkedState w14:val="2612" w14:font="MS Gothic"/>
                <w14:uncheckedState w14:val="2610" w14:font="MS Gothic"/>
              </w14:checkbox>
            </w:sdtPr>
            <w:sdtEndPr/>
            <w:sdtContent>
              <w:p w14:paraId="0B971FD4"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42519630"/>
              <w14:checkbox>
                <w14:checked w14:val="0"/>
                <w14:checkedState w14:val="2612" w14:font="MS Gothic"/>
                <w14:uncheckedState w14:val="2610" w14:font="MS Gothic"/>
              </w14:checkbox>
            </w:sdtPr>
            <w:sdtEndPr/>
            <w:sdtContent>
              <w:p w14:paraId="3FACC65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51D86297" w14:textId="77777777" w:rsidTr="001D794D">
        <w:trPr>
          <w:trHeight w:val="403"/>
        </w:trPr>
        <w:tc>
          <w:tcPr>
            <w:tcW w:w="0" w:type="auto"/>
            <w:shd w:val="clear" w:color="auto" w:fill="F2F2F2" w:themeFill="background1" w:themeFillShade="F2"/>
            <w:vAlign w:val="center"/>
          </w:tcPr>
          <w:p w14:paraId="29C3C2F4"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7</w:t>
            </w:r>
          </w:p>
        </w:tc>
        <w:tc>
          <w:tcPr>
            <w:tcW w:w="0" w:type="auto"/>
            <w:shd w:val="clear" w:color="auto" w:fill="F2F2F2" w:themeFill="background1" w:themeFillShade="F2"/>
            <w:vAlign w:val="center"/>
          </w:tcPr>
          <w:p w14:paraId="561AC27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Generate synthetic data?</w:t>
            </w:r>
          </w:p>
        </w:tc>
        <w:tc>
          <w:tcPr>
            <w:tcW w:w="0" w:type="auto"/>
            <w:shd w:val="clear" w:color="auto" w:fill="D9D9D9" w:themeFill="background1" w:themeFillShade="D9"/>
            <w:vAlign w:val="center"/>
          </w:tcPr>
          <w:sdt>
            <w:sdtPr>
              <w:rPr>
                <w:sz w:val="22"/>
                <w:szCs w:val="22"/>
              </w:rPr>
              <w:id w:val="2016112145"/>
              <w14:checkbox>
                <w14:checked w14:val="0"/>
                <w14:checkedState w14:val="2612" w14:font="MS Gothic"/>
                <w14:uncheckedState w14:val="2610" w14:font="MS Gothic"/>
              </w14:checkbox>
            </w:sdtPr>
            <w:sdtEndPr/>
            <w:sdtContent>
              <w:p w14:paraId="5BA30F11"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305010608"/>
              <w14:checkbox>
                <w14:checked w14:val="1"/>
                <w14:checkedState w14:val="2612" w14:font="MS Gothic"/>
                <w14:uncheckedState w14:val="2610" w14:font="MS Gothic"/>
              </w14:checkbox>
            </w:sdtPr>
            <w:sdtEndPr/>
            <w:sdtContent>
              <w:p w14:paraId="1985F617"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567940934"/>
              <w14:checkbox>
                <w14:checked w14:val="0"/>
                <w14:checkedState w14:val="2612" w14:font="MS Gothic"/>
                <w14:uncheckedState w14:val="2610" w14:font="MS Gothic"/>
              </w14:checkbox>
            </w:sdtPr>
            <w:sdtEndPr/>
            <w:sdtContent>
              <w:p w14:paraId="433E8DF2"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48D039B3" w14:textId="77777777" w:rsidTr="001D794D">
        <w:trPr>
          <w:trHeight w:val="403"/>
        </w:trPr>
        <w:tc>
          <w:tcPr>
            <w:tcW w:w="0" w:type="auto"/>
            <w:shd w:val="clear" w:color="auto" w:fill="F2F2F2" w:themeFill="background1" w:themeFillShade="F2"/>
            <w:vAlign w:val="center"/>
          </w:tcPr>
          <w:p w14:paraId="754B275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8</w:t>
            </w:r>
          </w:p>
        </w:tc>
        <w:tc>
          <w:tcPr>
            <w:tcW w:w="0" w:type="auto"/>
            <w:shd w:val="clear" w:color="auto" w:fill="F2F2F2" w:themeFill="background1" w:themeFillShade="F2"/>
            <w:vAlign w:val="center"/>
          </w:tcPr>
          <w:p w14:paraId="5F318222"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Analyse data?</w:t>
            </w:r>
          </w:p>
        </w:tc>
        <w:tc>
          <w:tcPr>
            <w:tcW w:w="0" w:type="auto"/>
            <w:shd w:val="clear" w:color="auto" w:fill="D9D9D9" w:themeFill="background1" w:themeFillShade="D9"/>
            <w:vAlign w:val="center"/>
          </w:tcPr>
          <w:sdt>
            <w:sdtPr>
              <w:rPr>
                <w:sz w:val="22"/>
                <w:szCs w:val="22"/>
              </w:rPr>
              <w:id w:val="-1294974624"/>
              <w14:checkbox>
                <w14:checked w14:val="0"/>
                <w14:checkedState w14:val="2612" w14:font="MS Gothic"/>
                <w14:uncheckedState w14:val="2610" w14:font="MS Gothic"/>
              </w14:checkbox>
            </w:sdtPr>
            <w:sdtEndPr/>
            <w:sdtContent>
              <w:p w14:paraId="095A357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1502082000"/>
              <w14:checkbox>
                <w14:checked w14:val="1"/>
                <w14:checkedState w14:val="2612" w14:font="MS Gothic"/>
                <w14:uncheckedState w14:val="2610" w14:font="MS Gothic"/>
              </w14:checkbox>
            </w:sdtPr>
            <w:sdtEndPr/>
            <w:sdtContent>
              <w:p w14:paraId="64C2956F"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733089734"/>
              <w14:checkbox>
                <w14:checked w14:val="0"/>
                <w14:checkedState w14:val="2612" w14:font="MS Gothic"/>
                <w14:uncheckedState w14:val="2610" w14:font="MS Gothic"/>
              </w14:checkbox>
            </w:sdtPr>
            <w:sdtEndPr/>
            <w:sdtContent>
              <w:p w14:paraId="17EBB6C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22536BB4" w14:textId="77777777" w:rsidTr="001D794D">
        <w:trPr>
          <w:trHeight w:val="403"/>
        </w:trPr>
        <w:tc>
          <w:tcPr>
            <w:tcW w:w="0" w:type="auto"/>
            <w:shd w:val="clear" w:color="auto" w:fill="F2F2F2" w:themeFill="background1" w:themeFillShade="F2"/>
            <w:vAlign w:val="center"/>
          </w:tcPr>
          <w:p w14:paraId="77426B74"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9</w:t>
            </w:r>
          </w:p>
        </w:tc>
        <w:tc>
          <w:tcPr>
            <w:tcW w:w="0" w:type="auto"/>
            <w:shd w:val="clear" w:color="auto" w:fill="F2F2F2" w:themeFill="background1" w:themeFillShade="F2"/>
            <w:vAlign w:val="center"/>
          </w:tcPr>
          <w:p w14:paraId="4A2142C4"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Analyse personal or sensitive data?</w:t>
            </w:r>
          </w:p>
        </w:tc>
        <w:tc>
          <w:tcPr>
            <w:tcW w:w="0" w:type="auto"/>
            <w:shd w:val="clear" w:color="auto" w:fill="D9D9D9" w:themeFill="background1" w:themeFillShade="D9"/>
            <w:vAlign w:val="center"/>
          </w:tcPr>
          <w:sdt>
            <w:sdtPr>
              <w:rPr>
                <w:sz w:val="22"/>
                <w:szCs w:val="22"/>
              </w:rPr>
              <w:id w:val="1608620116"/>
              <w14:checkbox>
                <w14:checked w14:val="0"/>
                <w14:checkedState w14:val="2612" w14:font="MS Gothic"/>
                <w14:uncheckedState w14:val="2610" w14:font="MS Gothic"/>
              </w14:checkbox>
            </w:sdtPr>
            <w:sdtEndPr/>
            <w:sdtContent>
              <w:p w14:paraId="790B3C55"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559057466"/>
              <w14:checkbox>
                <w14:checked w14:val="1"/>
                <w14:checkedState w14:val="2612" w14:font="MS Gothic"/>
                <w14:uncheckedState w14:val="2610" w14:font="MS Gothic"/>
              </w14:checkbox>
            </w:sdtPr>
            <w:sdtEndPr/>
            <w:sdtContent>
              <w:p w14:paraId="3F166EA2"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644392904"/>
              <w14:checkbox>
                <w14:checked w14:val="0"/>
                <w14:checkedState w14:val="2612" w14:font="MS Gothic"/>
                <w14:uncheckedState w14:val="2610" w14:font="MS Gothic"/>
              </w14:checkbox>
            </w:sdtPr>
            <w:sdtEndPr/>
            <w:sdtContent>
              <w:p w14:paraId="5A9F0A1A"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50342DEB" w14:textId="77777777" w:rsidTr="001D794D">
        <w:trPr>
          <w:trHeight w:val="439"/>
        </w:trPr>
        <w:tc>
          <w:tcPr>
            <w:tcW w:w="0" w:type="auto"/>
            <w:shd w:val="clear" w:color="auto" w:fill="F2F2F2" w:themeFill="background1" w:themeFillShade="F2"/>
            <w:vAlign w:val="center"/>
          </w:tcPr>
          <w:p w14:paraId="75578D36"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10</w:t>
            </w:r>
          </w:p>
        </w:tc>
        <w:tc>
          <w:tcPr>
            <w:tcW w:w="0" w:type="auto"/>
            <w:shd w:val="clear" w:color="auto" w:fill="F2F2F2" w:themeFill="background1" w:themeFillShade="F2"/>
            <w:vAlign w:val="center"/>
          </w:tcPr>
          <w:p w14:paraId="3AD152FE"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Classify data?</w:t>
            </w:r>
          </w:p>
        </w:tc>
        <w:tc>
          <w:tcPr>
            <w:tcW w:w="0" w:type="auto"/>
            <w:shd w:val="clear" w:color="auto" w:fill="D9D9D9" w:themeFill="background1" w:themeFillShade="D9"/>
            <w:vAlign w:val="center"/>
          </w:tcPr>
          <w:sdt>
            <w:sdtPr>
              <w:rPr>
                <w:sz w:val="22"/>
                <w:szCs w:val="22"/>
              </w:rPr>
              <w:id w:val="324639604"/>
              <w14:checkbox>
                <w14:checked w14:val="0"/>
                <w14:checkedState w14:val="2612" w14:font="MS Gothic"/>
                <w14:uncheckedState w14:val="2610" w14:font="MS Gothic"/>
              </w14:checkbox>
            </w:sdtPr>
            <w:sdtEndPr/>
            <w:sdtContent>
              <w:p w14:paraId="0B69B637"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116349551"/>
              <w14:checkbox>
                <w14:checked w14:val="1"/>
                <w14:checkedState w14:val="2612" w14:font="MS Gothic"/>
                <w14:uncheckedState w14:val="2610" w14:font="MS Gothic"/>
              </w14:checkbox>
            </w:sdtPr>
            <w:sdtEndPr/>
            <w:sdtContent>
              <w:p w14:paraId="71800A95"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465344194"/>
              <w14:checkbox>
                <w14:checked w14:val="0"/>
                <w14:checkedState w14:val="2612" w14:font="MS Gothic"/>
                <w14:uncheckedState w14:val="2610" w14:font="MS Gothic"/>
              </w14:checkbox>
            </w:sdtPr>
            <w:sdtEndPr/>
            <w:sdtContent>
              <w:p w14:paraId="5822F595"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3616EC81" w14:textId="77777777" w:rsidTr="001D794D">
        <w:trPr>
          <w:trHeight w:val="439"/>
        </w:trPr>
        <w:tc>
          <w:tcPr>
            <w:tcW w:w="0" w:type="auto"/>
            <w:shd w:val="clear" w:color="auto" w:fill="F2F2F2" w:themeFill="background1" w:themeFillShade="F2"/>
            <w:vAlign w:val="center"/>
          </w:tcPr>
          <w:p w14:paraId="7CD27393"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11</w:t>
            </w:r>
          </w:p>
        </w:tc>
        <w:tc>
          <w:tcPr>
            <w:tcW w:w="0" w:type="auto"/>
            <w:shd w:val="clear" w:color="auto" w:fill="F2F2F2" w:themeFill="background1" w:themeFillShade="F2"/>
            <w:vAlign w:val="center"/>
          </w:tcPr>
          <w:p w14:paraId="30A8BB20"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Do you intend to use the free version of any AI tools?</w:t>
            </w:r>
          </w:p>
        </w:tc>
        <w:tc>
          <w:tcPr>
            <w:tcW w:w="0" w:type="auto"/>
            <w:shd w:val="clear" w:color="auto" w:fill="D9D9D9" w:themeFill="background1" w:themeFillShade="D9"/>
            <w:vAlign w:val="center"/>
          </w:tcPr>
          <w:sdt>
            <w:sdtPr>
              <w:rPr>
                <w:sz w:val="22"/>
                <w:szCs w:val="22"/>
              </w:rPr>
              <w:id w:val="1717616931"/>
              <w14:checkbox>
                <w14:checked w14:val="0"/>
                <w14:checkedState w14:val="2612" w14:font="MS Gothic"/>
                <w14:uncheckedState w14:val="2610" w14:font="MS Gothic"/>
              </w14:checkbox>
            </w:sdtPr>
            <w:sdtEndPr/>
            <w:sdtContent>
              <w:p w14:paraId="541F83AE"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c>
          <w:tcPr>
            <w:tcW w:w="0" w:type="auto"/>
            <w:shd w:val="clear" w:color="auto" w:fill="D9D9D9" w:themeFill="background1" w:themeFillShade="D9"/>
            <w:vAlign w:val="center"/>
          </w:tcPr>
          <w:sdt>
            <w:sdtPr>
              <w:rPr>
                <w:sz w:val="22"/>
                <w:szCs w:val="22"/>
              </w:rPr>
              <w:id w:val="-767925130"/>
              <w14:checkbox>
                <w14:checked w14:val="1"/>
                <w14:checkedState w14:val="2612" w14:font="MS Gothic"/>
                <w14:uncheckedState w14:val="2610" w14:font="MS Gothic"/>
              </w14:checkbox>
            </w:sdtPr>
            <w:sdtEndPr/>
            <w:sdtContent>
              <w:p w14:paraId="580B87DF"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748227023"/>
              <w14:checkbox>
                <w14:checked w14:val="0"/>
                <w14:checkedState w14:val="2612" w14:font="MS Gothic"/>
                <w14:uncheckedState w14:val="2610" w14:font="MS Gothic"/>
              </w14:checkbox>
            </w:sdtPr>
            <w:sdtEndPr/>
            <w:sdtContent>
              <w:p w14:paraId="4D6851C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Segoe UI Symbol" w:eastAsia="MS Gothic" w:hAnsi="Segoe UI Symbol" w:cs="Segoe UI Symbol"/>
                    <w:sz w:val="22"/>
                    <w:szCs w:val="22"/>
                  </w:rPr>
                  <w:t>☐</w:t>
                </w:r>
              </w:p>
            </w:sdtContent>
          </w:sdt>
        </w:tc>
      </w:tr>
      <w:tr w:rsidR="009A3E14" w:rsidRPr="001B4BD3" w14:paraId="36074021" w14:textId="77777777" w:rsidTr="001D794D">
        <w:trPr>
          <w:trHeight w:val="403"/>
        </w:trPr>
        <w:tc>
          <w:tcPr>
            <w:tcW w:w="0" w:type="auto"/>
            <w:gridSpan w:val="5"/>
            <w:shd w:val="clear" w:color="auto" w:fill="F2F2F2" w:themeFill="background1" w:themeFillShade="F2"/>
            <w:vAlign w:val="center"/>
          </w:tcPr>
          <w:p w14:paraId="287BF232"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 xml:space="preserve">If you have answered </w:t>
            </w:r>
            <w:r w:rsidRPr="001B4BD3">
              <w:rPr>
                <w:rFonts w:ascii="Arial" w:hAnsi="Arial" w:cs="Arial"/>
                <w:b/>
                <w:bCs/>
                <w:sz w:val="22"/>
                <w:szCs w:val="22"/>
              </w:rPr>
              <w:t>YES</w:t>
            </w:r>
            <w:r w:rsidRPr="001B4BD3">
              <w:rPr>
                <w:rFonts w:ascii="Arial" w:hAnsi="Arial" w:cs="Arial"/>
                <w:sz w:val="22"/>
                <w:szCs w:val="22"/>
              </w:rPr>
              <w:t xml:space="preserve"> to any of questions O1-O11, please provide justification detailing why this is necessary for the research.  </w:t>
            </w:r>
          </w:p>
        </w:tc>
      </w:tr>
      <w:tr w:rsidR="009A3E14" w:rsidRPr="001B4BD3" w14:paraId="3041788D" w14:textId="77777777" w:rsidTr="001D794D">
        <w:trPr>
          <w:trHeight w:val="403"/>
        </w:trPr>
        <w:tc>
          <w:tcPr>
            <w:tcW w:w="0" w:type="auto"/>
            <w:vAlign w:val="center"/>
          </w:tcPr>
          <w:p w14:paraId="4F341545"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12</w:t>
            </w:r>
          </w:p>
        </w:tc>
        <w:tc>
          <w:tcPr>
            <w:tcW w:w="0" w:type="auto"/>
            <w:gridSpan w:val="4"/>
            <w:vAlign w:val="center"/>
          </w:tcPr>
          <w:p w14:paraId="1C20C565" w14:textId="77777777" w:rsidR="009A3E14" w:rsidRPr="001B4BD3" w:rsidRDefault="009A3E14" w:rsidP="009A3E14">
            <w:pPr>
              <w:autoSpaceDE w:val="0"/>
              <w:autoSpaceDN w:val="0"/>
              <w:adjustRightInd w:val="0"/>
              <w:rPr>
                <w:rFonts w:ascii="Arial" w:hAnsi="Arial" w:cs="Arial"/>
              </w:rPr>
            </w:pPr>
          </w:p>
        </w:tc>
      </w:tr>
    </w:tbl>
    <w:p w14:paraId="5ABA904A" w14:textId="77777777" w:rsidR="009A3E14" w:rsidRPr="001B4BD3" w:rsidRDefault="009A3E14" w:rsidP="009A3E14">
      <w:pPr>
        <w:rPr>
          <w:b/>
          <w:sz w:val="22"/>
          <w:szCs w:val="22"/>
        </w:rPr>
      </w:pPr>
    </w:p>
    <w:p w14:paraId="423E4345" w14:textId="77777777" w:rsidR="009A3E14" w:rsidRPr="001B4BD3" w:rsidRDefault="009A3E14" w:rsidP="009A3E14">
      <w:pPr>
        <w:rPr>
          <w:b/>
          <w:sz w:val="22"/>
          <w:szCs w:val="22"/>
        </w:rPr>
      </w:pPr>
    </w:p>
    <w:p w14:paraId="69A7867B" w14:textId="77777777" w:rsidR="009A3E14" w:rsidRPr="001B4BD3" w:rsidRDefault="009A3E14" w:rsidP="009A3E14">
      <w:pPr>
        <w:rPr>
          <w:b/>
          <w:sz w:val="22"/>
          <w:szCs w:val="22"/>
        </w:rPr>
      </w:pPr>
      <w:r w:rsidRPr="001B4BD3">
        <w:rPr>
          <w:b/>
          <w:sz w:val="22"/>
          <w:szCs w:val="22"/>
        </w:rPr>
        <w:t>Section P: Research Data Management Plan</w:t>
      </w:r>
    </w:p>
    <w:p w14:paraId="5ADF0369" w14:textId="77777777" w:rsidR="009A3E14" w:rsidRPr="001B4BD3" w:rsidRDefault="009A3E14" w:rsidP="009A3E14">
      <w:pPr>
        <w:rPr>
          <w:b/>
          <w:sz w:val="22"/>
          <w:szCs w:val="22"/>
        </w:rPr>
      </w:pPr>
    </w:p>
    <w:tbl>
      <w:tblPr>
        <w:tblStyle w:val="TableGrid"/>
        <w:tblW w:w="0" w:type="auto"/>
        <w:tblInd w:w="-5" w:type="dxa"/>
        <w:tblLook w:val="04A0" w:firstRow="1" w:lastRow="0" w:firstColumn="1" w:lastColumn="0" w:noHBand="0" w:noVBand="1"/>
      </w:tblPr>
      <w:tblGrid>
        <w:gridCol w:w="877"/>
        <w:gridCol w:w="8147"/>
      </w:tblGrid>
      <w:tr w:rsidR="009A3E14" w:rsidRPr="001B4BD3" w14:paraId="7CD89F17" w14:textId="77777777" w:rsidTr="001D794D">
        <w:trPr>
          <w:trHeight w:val="538"/>
        </w:trPr>
        <w:tc>
          <w:tcPr>
            <w:tcW w:w="0" w:type="auto"/>
            <w:shd w:val="clear" w:color="auto" w:fill="F2F2F2" w:themeFill="background1" w:themeFillShade="F2"/>
            <w:vAlign w:val="center"/>
          </w:tcPr>
          <w:p w14:paraId="3892AE1C"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1</w:t>
            </w:r>
          </w:p>
        </w:tc>
        <w:tc>
          <w:tcPr>
            <w:tcW w:w="0" w:type="auto"/>
            <w:shd w:val="clear" w:color="auto" w:fill="F2F2F2" w:themeFill="background1" w:themeFillShade="F2"/>
            <w:vAlign w:val="center"/>
          </w:tcPr>
          <w:p w14:paraId="6E2E2F47" w14:textId="77777777" w:rsidR="009A3E14" w:rsidRPr="001B4BD3" w:rsidRDefault="009A3E14" w:rsidP="009A3E14">
            <w:pPr>
              <w:rPr>
                <w:rFonts w:ascii="Arial" w:hAnsi="Arial" w:cs="Arial"/>
                <w:b/>
                <w:bCs/>
                <w:sz w:val="22"/>
                <w:szCs w:val="22"/>
              </w:rPr>
            </w:pPr>
            <w:r w:rsidRPr="001B4BD3">
              <w:rPr>
                <w:rFonts w:ascii="Arial" w:hAnsi="Arial" w:cs="Arial"/>
                <w:b/>
                <w:bCs/>
                <w:sz w:val="22"/>
                <w:szCs w:val="22"/>
              </w:rPr>
              <w:t>Data Summary</w:t>
            </w:r>
          </w:p>
        </w:tc>
      </w:tr>
      <w:tr w:rsidR="009A3E14" w:rsidRPr="001B4BD3" w14:paraId="74998B0A" w14:textId="77777777" w:rsidTr="001D794D">
        <w:trPr>
          <w:trHeight w:val="522"/>
        </w:trPr>
        <w:tc>
          <w:tcPr>
            <w:tcW w:w="0" w:type="auto"/>
            <w:gridSpan w:val="2"/>
            <w:vAlign w:val="center"/>
          </w:tcPr>
          <w:p w14:paraId="1D5C2F91" w14:textId="77777777" w:rsidR="009A3E14" w:rsidRPr="001B4BD3" w:rsidRDefault="009A3E14" w:rsidP="009A3E14">
            <w:pPr>
              <w:pStyle w:val="ListParagraph"/>
              <w:numPr>
                <w:ilvl w:val="0"/>
                <w:numId w:val="16"/>
              </w:numPr>
              <w:rPr>
                <w:rFonts w:ascii="Arial" w:hAnsi="Arial" w:cs="Arial"/>
                <w:bCs/>
                <w:sz w:val="22"/>
                <w:szCs w:val="22"/>
              </w:rPr>
            </w:pPr>
            <w:r w:rsidRPr="001B4BD3">
              <w:rPr>
                <w:rFonts w:ascii="Arial" w:hAnsi="Arial" w:cs="Arial"/>
                <w:bCs/>
                <w:sz w:val="22"/>
                <w:szCs w:val="22"/>
              </w:rPr>
              <w:t>Primary data and information from survey and secondary data from journals and articles</w:t>
            </w:r>
          </w:p>
        </w:tc>
      </w:tr>
      <w:tr w:rsidR="009A3E14" w:rsidRPr="001B4BD3" w14:paraId="049753DF" w14:textId="77777777" w:rsidTr="001D794D">
        <w:trPr>
          <w:trHeight w:val="786"/>
        </w:trPr>
        <w:tc>
          <w:tcPr>
            <w:tcW w:w="0" w:type="auto"/>
            <w:shd w:val="clear" w:color="auto" w:fill="F2F2F2" w:themeFill="background1" w:themeFillShade="F2"/>
            <w:vAlign w:val="center"/>
          </w:tcPr>
          <w:p w14:paraId="4177F5C5"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2</w:t>
            </w:r>
          </w:p>
        </w:tc>
        <w:tc>
          <w:tcPr>
            <w:tcW w:w="0" w:type="auto"/>
            <w:shd w:val="clear" w:color="auto" w:fill="F2F2F2" w:themeFill="background1" w:themeFillShade="F2"/>
            <w:vAlign w:val="center"/>
          </w:tcPr>
          <w:p w14:paraId="321C5937" w14:textId="77777777" w:rsidR="009A3E14" w:rsidRPr="001B4BD3" w:rsidRDefault="009A3E14" w:rsidP="009A3E14">
            <w:pPr>
              <w:rPr>
                <w:rFonts w:ascii="Arial" w:hAnsi="Arial" w:cs="Arial"/>
                <w:sz w:val="22"/>
                <w:szCs w:val="22"/>
              </w:rPr>
            </w:pPr>
            <w:r w:rsidRPr="001B4BD3">
              <w:rPr>
                <w:rFonts w:ascii="Arial" w:hAnsi="Arial" w:cs="Arial"/>
                <w:b/>
                <w:bCs/>
                <w:sz w:val="22"/>
                <w:szCs w:val="22"/>
              </w:rPr>
              <w:t>Responsibilities</w:t>
            </w:r>
          </w:p>
        </w:tc>
      </w:tr>
      <w:tr w:rsidR="009A3E14" w:rsidRPr="001B4BD3" w14:paraId="15264A2B" w14:textId="77777777" w:rsidTr="001D794D">
        <w:trPr>
          <w:trHeight w:val="769"/>
        </w:trPr>
        <w:tc>
          <w:tcPr>
            <w:tcW w:w="0" w:type="auto"/>
            <w:gridSpan w:val="2"/>
            <w:vAlign w:val="center"/>
          </w:tcPr>
          <w:p w14:paraId="3C795107" w14:textId="77777777" w:rsidR="009A3E14" w:rsidRPr="001B4BD3" w:rsidRDefault="009A3E14" w:rsidP="009A3E14">
            <w:pPr>
              <w:pStyle w:val="ListParagraph"/>
              <w:numPr>
                <w:ilvl w:val="0"/>
                <w:numId w:val="16"/>
              </w:numPr>
              <w:rPr>
                <w:rFonts w:ascii="Arial" w:hAnsi="Arial" w:cs="Arial"/>
                <w:bCs/>
                <w:sz w:val="22"/>
                <w:szCs w:val="22"/>
              </w:rPr>
            </w:pPr>
            <w:r w:rsidRPr="001B4BD3">
              <w:rPr>
                <w:rFonts w:ascii="Arial" w:hAnsi="Arial" w:cs="Arial"/>
                <w:bCs/>
                <w:sz w:val="22"/>
                <w:szCs w:val="22"/>
              </w:rPr>
              <w:lastRenderedPageBreak/>
              <w:t>Researcher and research guide will be responsible for data safety</w:t>
            </w:r>
          </w:p>
        </w:tc>
      </w:tr>
      <w:tr w:rsidR="009A3E14" w:rsidRPr="001B4BD3" w14:paraId="6D2CE3B9" w14:textId="77777777" w:rsidTr="001D794D">
        <w:trPr>
          <w:trHeight w:val="676"/>
        </w:trPr>
        <w:tc>
          <w:tcPr>
            <w:tcW w:w="0" w:type="auto"/>
            <w:shd w:val="clear" w:color="auto" w:fill="F2F2F2" w:themeFill="background1" w:themeFillShade="F2"/>
            <w:vAlign w:val="center"/>
          </w:tcPr>
          <w:p w14:paraId="78F8182D"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3</w:t>
            </w:r>
          </w:p>
        </w:tc>
        <w:tc>
          <w:tcPr>
            <w:tcW w:w="0" w:type="auto"/>
            <w:shd w:val="clear" w:color="auto" w:fill="F2F2F2" w:themeFill="background1" w:themeFillShade="F2"/>
            <w:vAlign w:val="center"/>
          </w:tcPr>
          <w:p w14:paraId="60C47E44" w14:textId="77777777" w:rsidR="009A3E14" w:rsidRPr="001B4BD3" w:rsidRDefault="009A3E14" w:rsidP="009A3E14">
            <w:pPr>
              <w:rPr>
                <w:rFonts w:ascii="Arial" w:hAnsi="Arial" w:cs="Arial"/>
                <w:b/>
                <w:bCs/>
                <w:sz w:val="22"/>
                <w:szCs w:val="22"/>
              </w:rPr>
            </w:pPr>
            <w:r w:rsidRPr="001B4BD3">
              <w:rPr>
                <w:rFonts w:ascii="Arial" w:hAnsi="Arial" w:cs="Arial"/>
                <w:b/>
                <w:bCs/>
                <w:sz w:val="22"/>
                <w:szCs w:val="22"/>
              </w:rPr>
              <w:t>Assessment of existing data</w:t>
            </w:r>
          </w:p>
        </w:tc>
      </w:tr>
      <w:tr w:rsidR="009A3E14" w:rsidRPr="001B4BD3" w14:paraId="3919CD2C" w14:textId="77777777" w:rsidTr="001D794D">
        <w:trPr>
          <w:trHeight w:val="511"/>
        </w:trPr>
        <w:tc>
          <w:tcPr>
            <w:tcW w:w="0" w:type="auto"/>
            <w:gridSpan w:val="2"/>
            <w:vAlign w:val="center"/>
          </w:tcPr>
          <w:p w14:paraId="6E29150F" w14:textId="77777777" w:rsidR="009A3E14" w:rsidRPr="001B4BD3" w:rsidRDefault="009A3E14" w:rsidP="009A3E14">
            <w:pPr>
              <w:pStyle w:val="ListParagraph"/>
              <w:numPr>
                <w:ilvl w:val="0"/>
                <w:numId w:val="11"/>
              </w:numPr>
              <w:rPr>
                <w:rFonts w:ascii="Arial" w:hAnsi="Arial" w:cs="Arial"/>
                <w:sz w:val="22"/>
                <w:szCs w:val="22"/>
              </w:rPr>
            </w:pPr>
            <w:r w:rsidRPr="001B4BD3">
              <w:rPr>
                <w:rFonts w:ascii="Arial" w:hAnsi="Arial" w:cs="Arial"/>
                <w:sz w:val="22"/>
                <w:szCs w:val="22"/>
              </w:rPr>
              <w:t>Limited secondary data, extracted from the oral interview of employees, who have work experience in reception</w:t>
            </w:r>
          </w:p>
        </w:tc>
      </w:tr>
      <w:tr w:rsidR="009A3E14" w:rsidRPr="001B4BD3" w14:paraId="3D9B0C09" w14:textId="77777777" w:rsidTr="001D794D">
        <w:trPr>
          <w:trHeight w:val="511"/>
        </w:trPr>
        <w:tc>
          <w:tcPr>
            <w:tcW w:w="0" w:type="auto"/>
            <w:shd w:val="clear" w:color="auto" w:fill="F2F2F2" w:themeFill="background1" w:themeFillShade="F2"/>
            <w:vAlign w:val="center"/>
          </w:tcPr>
          <w:p w14:paraId="2DE0DA0A"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4</w:t>
            </w:r>
          </w:p>
        </w:tc>
        <w:tc>
          <w:tcPr>
            <w:tcW w:w="0" w:type="auto"/>
            <w:shd w:val="clear" w:color="auto" w:fill="F2F2F2" w:themeFill="background1" w:themeFillShade="F2"/>
            <w:vAlign w:val="center"/>
          </w:tcPr>
          <w:p w14:paraId="26198F4C" w14:textId="77777777" w:rsidR="009A3E14" w:rsidRPr="001B4BD3" w:rsidRDefault="009A3E14" w:rsidP="009A3E14">
            <w:pPr>
              <w:rPr>
                <w:rFonts w:ascii="Arial" w:hAnsi="Arial" w:cs="Arial"/>
                <w:b/>
                <w:bCs/>
                <w:sz w:val="22"/>
                <w:szCs w:val="22"/>
              </w:rPr>
            </w:pPr>
            <w:r w:rsidRPr="001B4BD3">
              <w:rPr>
                <w:rFonts w:ascii="Arial" w:hAnsi="Arial" w:cs="Arial"/>
                <w:b/>
                <w:bCs/>
                <w:sz w:val="22"/>
                <w:szCs w:val="22"/>
              </w:rPr>
              <w:t>Management and curation of data</w:t>
            </w:r>
          </w:p>
        </w:tc>
      </w:tr>
      <w:tr w:rsidR="009A3E14" w:rsidRPr="001B4BD3" w14:paraId="57F7C34D" w14:textId="77777777" w:rsidTr="001D794D">
        <w:trPr>
          <w:trHeight w:val="516"/>
        </w:trPr>
        <w:tc>
          <w:tcPr>
            <w:tcW w:w="0" w:type="auto"/>
            <w:gridSpan w:val="2"/>
            <w:vAlign w:val="center"/>
          </w:tcPr>
          <w:p w14:paraId="00297C4E" w14:textId="77777777" w:rsidR="009A3E14" w:rsidRPr="001B4BD3" w:rsidRDefault="009A3E14" w:rsidP="009A3E14">
            <w:pPr>
              <w:pStyle w:val="ListParagraph"/>
              <w:numPr>
                <w:ilvl w:val="0"/>
                <w:numId w:val="11"/>
              </w:numPr>
              <w:rPr>
                <w:rFonts w:ascii="Arial" w:hAnsi="Arial" w:cs="Arial"/>
                <w:bCs/>
                <w:color w:val="F79646" w:themeColor="accent6"/>
                <w:sz w:val="22"/>
                <w:szCs w:val="22"/>
              </w:rPr>
            </w:pPr>
            <w:r w:rsidRPr="001B4BD3">
              <w:rPr>
                <w:rFonts w:ascii="Arial" w:hAnsi="Arial" w:cs="Arial"/>
                <w:bCs/>
                <w:color w:val="000000" w:themeColor="text1"/>
                <w:sz w:val="22"/>
                <w:szCs w:val="22"/>
              </w:rPr>
              <w:t xml:space="preserve">Primary data collection will be used for collecting responses and Google Scholar will be used for secondary qualitative information. </w:t>
            </w:r>
          </w:p>
          <w:p w14:paraId="5292774E" w14:textId="77777777" w:rsidR="009A3E14" w:rsidRPr="001B4BD3" w:rsidRDefault="009A3E14" w:rsidP="009A3E14">
            <w:pPr>
              <w:rPr>
                <w:rFonts w:ascii="Arial" w:hAnsi="Arial" w:cs="Arial"/>
                <w:sz w:val="22"/>
                <w:szCs w:val="22"/>
              </w:rPr>
            </w:pPr>
          </w:p>
        </w:tc>
      </w:tr>
      <w:tr w:rsidR="009A3E14" w:rsidRPr="001B4BD3" w14:paraId="2281D36B" w14:textId="77777777" w:rsidTr="001D794D">
        <w:trPr>
          <w:trHeight w:val="516"/>
        </w:trPr>
        <w:tc>
          <w:tcPr>
            <w:tcW w:w="0" w:type="auto"/>
            <w:shd w:val="clear" w:color="auto" w:fill="F2F2F2" w:themeFill="background1" w:themeFillShade="F2"/>
            <w:vAlign w:val="center"/>
          </w:tcPr>
          <w:p w14:paraId="570C52A3"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5</w:t>
            </w:r>
          </w:p>
        </w:tc>
        <w:tc>
          <w:tcPr>
            <w:tcW w:w="0" w:type="auto"/>
            <w:shd w:val="clear" w:color="auto" w:fill="F2F2F2" w:themeFill="background1" w:themeFillShade="F2"/>
            <w:vAlign w:val="center"/>
          </w:tcPr>
          <w:p w14:paraId="0ECB261D" w14:textId="77777777" w:rsidR="009A3E14" w:rsidRPr="001B4BD3" w:rsidRDefault="009A3E14" w:rsidP="009A3E14">
            <w:pPr>
              <w:rPr>
                <w:rFonts w:ascii="Arial" w:hAnsi="Arial" w:cs="Arial"/>
                <w:b/>
                <w:bCs/>
                <w:sz w:val="22"/>
                <w:szCs w:val="22"/>
              </w:rPr>
            </w:pPr>
            <w:r w:rsidRPr="001B4BD3">
              <w:rPr>
                <w:rFonts w:ascii="Arial" w:hAnsi="Arial" w:cs="Arial"/>
                <w:b/>
                <w:bCs/>
                <w:sz w:val="22"/>
                <w:szCs w:val="22"/>
              </w:rPr>
              <w:t>Quality assurance of data</w:t>
            </w:r>
          </w:p>
        </w:tc>
      </w:tr>
      <w:tr w:rsidR="009A3E14" w:rsidRPr="001B4BD3" w14:paraId="1AC589DB" w14:textId="77777777" w:rsidTr="001D794D">
        <w:trPr>
          <w:trHeight w:val="769"/>
        </w:trPr>
        <w:tc>
          <w:tcPr>
            <w:tcW w:w="0" w:type="auto"/>
            <w:gridSpan w:val="2"/>
            <w:vAlign w:val="center"/>
          </w:tcPr>
          <w:p w14:paraId="69988224" w14:textId="77777777" w:rsidR="009A3E14" w:rsidRPr="001B4BD3" w:rsidRDefault="009A3E14" w:rsidP="009A3E14">
            <w:pPr>
              <w:pStyle w:val="ListParagraph"/>
              <w:numPr>
                <w:ilvl w:val="0"/>
                <w:numId w:val="12"/>
              </w:numPr>
              <w:rPr>
                <w:rFonts w:ascii="Arial" w:hAnsi="Arial" w:cs="Arial"/>
                <w:sz w:val="22"/>
                <w:szCs w:val="22"/>
              </w:rPr>
            </w:pPr>
            <w:r w:rsidRPr="001B4BD3">
              <w:rPr>
                <w:rFonts w:ascii="Arial" w:hAnsi="Arial" w:cs="Arial"/>
                <w:sz w:val="22"/>
                <w:szCs w:val="22"/>
              </w:rPr>
              <w:t xml:space="preserve">Safe servers will be used and data will be stored in personal devices of researcher. </w:t>
            </w:r>
          </w:p>
        </w:tc>
      </w:tr>
      <w:tr w:rsidR="009A3E14" w:rsidRPr="001B4BD3" w14:paraId="398FFE04" w14:textId="77777777" w:rsidTr="001D794D">
        <w:trPr>
          <w:trHeight w:val="536"/>
        </w:trPr>
        <w:tc>
          <w:tcPr>
            <w:tcW w:w="0" w:type="auto"/>
            <w:shd w:val="clear" w:color="auto" w:fill="F2F2F2" w:themeFill="background1" w:themeFillShade="F2"/>
            <w:vAlign w:val="center"/>
          </w:tcPr>
          <w:p w14:paraId="274643D1"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6</w:t>
            </w:r>
          </w:p>
        </w:tc>
        <w:tc>
          <w:tcPr>
            <w:tcW w:w="0" w:type="auto"/>
            <w:shd w:val="clear" w:color="auto" w:fill="F2F2F2" w:themeFill="background1" w:themeFillShade="F2"/>
            <w:vAlign w:val="center"/>
          </w:tcPr>
          <w:p w14:paraId="4DA477AD" w14:textId="77777777" w:rsidR="009A3E14" w:rsidRPr="001B4BD3" w:rsidRDefault="009A3E14" w:rsidP="009A3E14">
            <w:pPr>
              <w:rPr>
                <w:rFonts w:ascii="Arial" w:hAnsi="Arial" w:cs="Arial"/>
                <w:b/>
                <w:bCs/>
                <w:sz w:val="22"/>
                <w:szCs w:val="22"/>
              </w:rPr>
            </w:pPr>
            <w:r w:rsidRPr="001B4BD3">
              <w:rPr>
                <w:rFonts w:ascii="Arial" w:hAnsi="Arial" w:cs="Arial"/>
                <w:b/>
                <w:bCs/>
                <w:sz w:val="22"/>
                <w:szCs w:val="22"/>
              </w:rPr>
              <w:t>Short-term data storage</w:t>
            </w:r>
          </w:p>
        </w:tc>
      </w:tr>
      <w:tr w:rsidR="009A3E14" w:rsidRPr="001B4BD3" w14:paraId="79C36A19" w14:textId="77777777" w:rsidTr="001D794D">
        <w:trPr>
          <w:trHeight w:val="1065"/>
        </w:trPr>
        <w:tc>
          <w:tcPr>
            <w:tcW w:w="0" w:type="auto"/>
            <w:gridSpan w:val="2"/>
            <w:vAlign w:val="center"/>
          </w:tcPr>
          <w:p w14:paraId="6410B4F2" w14:textId="77777777" w:rsidR="009A3E14" w:rsidRPr="001B4BD3" w:rsidRDefault="009A3E14" w:rsidP="009A3E14">
            <w:pPr>
              <w:pStyle w:val="ListParagraph"/>
              <w:numPr>
                <w:ilvl w:val="0"/>
                <w:numId w:val="12"/>
              </w:numPr>
              <w:rPr>
                <w:rFonts w:ascii="Arial" w:hAnsi="Arial" w:cs="Arial"/>
                <w:b/>
                <w:bCs/>
                <w:color w:val="000000" w:themeColor="text1"/>
                <w:sz w:val="22"/>
                <w:szCs w:val="22"/>
              </w:rPr>
            </w:pPr>
            <w:r w:rsidRPr="001B4BD3">
              <w:rPr>
                <w:rFonts w:ascii="Arial" w:hAnsi="Arial" w:cs="Arial"/>
                <w:bCs/>
                <w:color w:val="000000" w:themeColor="text1"/>
                <w:sz w:val="22"/>
                <w:szCs w:val="22"/>
              </w:rPr>
              <w:t>Short-time data will be maintained through sheets in personalised computation devices</w:t>
            </w:r>
          </w:p>
          <w:p w14:paraId="6FFA8B6B" w14:textId="77777777" w:rsidR="009A3E14" w:rsidRPr="001B4BD3" w:rsidRDefault="009A3E14" w:rsidP="009A3E14">
            <w:pPr>
              <w:rPr>
                <w:rFonts w:ascii="Arial" w:hAnsi="Arial" w:cs="Arial"/>
                <w:sz w:val="22"/>
                <w:szCs w:val="22"/>
              </w:rPr>
            </w:pPr>
          </w:p>
        </w:tc>
      </w:tr>
      <w:tr w:rsidR="009A3E14" w:rsidRPr="001B4BD3" w14:paraId="4C02B4A0" w14:textId="77777777" w:rsidTr="001D794D">
        <w:trPr>
          <w:trHeight w:val="474"/>
        </w:trPr>
        <w:tc>
          <w:tcPr>
            <w:tcW w:w="0" w:type="auto"/>
            <w:shd w:val="clear" w:color="auto" w:fill="F2F2F2" w:themeFill="background1" w:themeFillShade="F2"/>
            <w:vAlign w:val="center"/>
          </w:tcPr>
          <w:p w14:paraId="58CA4661"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7</w:t>
            </w:r>
          </w:p>
        </w:tc>
        <w:tc>
          <w:tcPr>
            <w:tcW w:w="0" w:type="auto"/>
            <w:shd w:val="clear" w:color="auto" w:fill="F2F2F2" w:themeFill="background1" w:themeFillShade="F2"/>
            <w:vAlign w:val="center"/>
          </w:tcPr>
          <w:p w14:paraId="62FAD678" w14:textId="77777777" w:rsidR="009A3E14" w:rsidRPr="001B4BD3" w:rsidRDefault="009A3E14" w:rsidP="009A3E14">
            <w:pPr>
              <w:rPr>
                <w:rFonts w:ascii="Arial" w:hAnsi="Arial" w:cs="Arial"/>
                <w:b/>
                <w:bCs/>
                <w:sz w:val="22"/>
                <w:szCs w:val="22"/>
              </w:rPr>
            </w:pPr>
            <w:r w:rsidRPr="001B4BD3">
              <w:rPr>
                <w:rFonts w:ascii="Arial" w:hAnsi="Arial" w:cs="Arial"/>
                <w:b/>
                <w:bCs/>
                <w:sz w:val="22"/>
                <w:szCs w:val="22"/>
              </w:rPr>
              <w:t xml:space="preserve">Long-term data storage and preservation </w:t>
            </w:r>
          </w:p>
        </w:tc>
      </w:tr>
      <w:tr w:rsidR="009A3E14" w:rsidRPr="001B4BD3" w14:paraId="42F49E98" w14:textId="77777777" w:rsidTr="001D794D">
        <w:trPr>
          <w:trHeight w:val="769"/>
        </w:trPr>
        <w:tc>
          <w:tcPr>
            <w:tcW w:w="0" w:type="auto"/>
            <w:gridSpan w:val="2"/>
            <w:vAlign w:val="center"/>
          </w:tcPr>
          <w:p w14:paraId="1ED841B5" w14:textId="77777777" w:rsidR="009A3E14" w:rsidRPr="001B4BD3" w:rsidRDefault="009A3E14" w:rsidP="009A3E14">
            <w:pPr>
              <w:pStyle w:val="ListParagraph"/>
              <w:numPr>
                <w:ilvl w:val="0"/>
                <w:numId w:val="12"/>
              </w:numPr>
              <w:rPr>
                <w:rFonts w:ascii="Arial" w:hAnsi="Arial" w:cs="Arial"/>
                <w:bCs/>
                <w:color w:val="000000" w:themeColor="text1"/>
                <w:sz w:val="22"/>
                <w:szCs w:val="22"/>
              </w:rPr>
            </w:pPr>
            <w:r w:rsidRPr="001B4BD3">
              <w:rPr>
                <w:rFonts w:ascii="Arial" w:hAnsi="Arial" w:cs="Arial"/>
                <w:bCs/>
                <w:color w:val="000000" w:themeColor="text1"/>
                <w:sz w:val="22"/>
                <w:szCs w:val="22"/>
              </w:rPr>
              <w:t>Long-term data will be storage in notebook and folders in personal computation devices</w:t>
            </w:r>
          </w:p>
          <w:p w14:paraId="695D7F96" w14:textId="77777777" w:rsidR="009A3E14" w:rsidRPr="001B4BD3" w:rsidRDefault="009A3E14" w:rsidP="009A3E14">
            <w:pPr>
              <w:rPr>
                <w:rFonts w:ascii="Arial" w:hAnsi="Arial" w:cs="Arial"/>
                <w:sz w:val="22"/>
                <w:szCs w:val="22"/>
              </w:rPr>
            </w:pPr>
          </w:p>
        </w:tc>
      </w:tr>
      <w:tr w:rsidR="009A3E14" w:rsidRPr="001B4BD3" w14:paraId="39712283" w14:textId="77777777" w:rsidTr="001D794D">
        <w:trPr>
          <w:trHeight w:val="503"/>
        </w:trPr>
        <w:tc>
          <w:tcPr>
            <w:tcW w:w="0" w:type="auto"/>
            <w:shd w:val="clear" w:color="auto" w:fill="F2F2F2" w:themeFill="background1" w:themeFillShade="F2"/>
            <w:vAlign w:val="center"/>
          </w:tcPr>
          <w:p w14:paraId="3D7505C9"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8</w:t>
            </w:r>
          </w:p>
        </w:tc>
        <w:tc>
          <w:tcPr>
            <w:tcW w:w="0" w:type="auto"/>
            <w:shd w:val="clear" w:color="auto" w:fill="F2F2F2" w:themeFill="background1" w:themeFillShade="F2"/>
            <w:vAlign w:val="center"/>
          </w:tcPr>
          <w:p w14:paraId="4D6BBE52" w14:textId="77777777" w:rsidR="009A3E14" w:rsidRPr="001B4BD3" w:rsidRDefault="009A3E14" w:rsidP="009A3E14">
            <w:pPr>
              <w:rPr>
                <w:rFonts w:ascii="Arial" w:hAnsi="Arial" w:cs="Arial"/>
                <w:b/>
                <w:bCs/>
                <w:sz w:val="22"/>
                <w:szCs w:val="22"/>
              </w:rPr>
            </w:pPr>
            <w:r w:rsidRPr="001B4BD3">
              <w:rPr>
                <w:rFonts w:ascii="Arial" w:hAnsi="Arial" w:cs="Arial"/>
                <w:b/>
                <w:bCs/>
                <w:sz w:val="22"/>
                <w:szCs w:val="22"/>
              </w:rPr>
              <w:t>Documentation and metadata</w:t>
            </w:r>
          </w:p>
        </w:tc>
      </w:tr>
      <w:tr w:rsidR="009A3E14" w:rsidRPr="001B4BD3" w14:paraId="4367CDAC" w14:textId="77777777" w:rsidTr="001D794D">
        <w:trPr>
          <w:trHeight w:val="983"/>
        </w:trPr>
        <w:tc>
          <w:tcPr>
            <w:tcW w:w="0" w:type="auto"/>
            <w:gridSpan w:val="2"/>
            <w:vAlign w:val="center"/>
          </w:tcPr>
          <w:p w14:paraId="4445C372" w14:textId="77777777" w:rsidR="009A3E14" w:rsidRPr="001B4BD3" w:rsidRDefault="009A3E14" w:rsidP="009A3E14">
            <w:pPr>
              <w:pStyle w:val="ListParagraph"/>
              <w:numPr>
                <w:ilvl w:val="0"/>
                <w:numId w:val="13"/>
              </w:numPr>
              <w:rPr>
                <w:rFonts w:ascii="Arial" w:hAnsi="Arial" w:cs="Arial"/>
                <w:sz w:val="22"/>
                <w:szCs w:val="22"/>
              </w:rPr>
            </w:pPr>
            <w:r w:rsidRPr="001B4BD3">
              <w:rPr>
                <w:rFonts w:ascii="Arial" w:hAnsi="Arial" w:cs="Arial"/>
                <w:sz w:val="22"/>
                <w:szCs w:val="22"/>
              </w:rPr>
              <w:t>High quality data will be documented through word files and excel sheets</w:t>
            </w:r>
          </w:p>
        </w:tc>
      </w:tr>
      <w:tr w:rsidR="009A3E14" w:rsidRPr="001B4BD3" w14:paraId="742CE6F1" w14:textId="77777777" w:rsidTr="001D794D">
        <w:trPr>
          <w:trHeight w:val="552"/>
        </w:trPr>
        <w:tc>
          <w:tcPr>
            <w:tcW w:w="0" w:type="auto"/>
            <w:shd w:val="clear" w:color="auto" w:fill="F2F2F2" w:themeFill="background1" w:themeFillShade="F2"/>
            <w:vAlign w:val="center"/>
          </w:tcPr>
          <w:p w14:paraId="004A107C"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9</w:t>
            </w:r>
          </w:p>
        </w:tc>
        <w:tc>
          <w:tcPr>
            <w:tcW w:w="0" w:type="auto"/>
            <w:shd w:val="clear" w:color="auto" w:fill="F2F2F2" w:themeFill="background1" w:themeFillShade="F2"/>
            <w:vAlign w:val="center"/>
          </w:tcPr>
          <w:p w14:paraId="34672616" w14:textId="77777777" w:rsidR="009A3E14" w:rsidRPr="001B4BD3" w:rsidRDefault="009A3E14" w:rsidP="009A3E14">
            <w:pPr>
              <w:rPr>
                <w:rFonts w:ascii="Arial" w:hAnsi="Arial" w:cs="Arial"/>
                <w:b/>
                <w:bCs/>
                <w:sz w:val="22"/>
                <w:szCs w:val="22"/>
              </w:rPr>
            </w:pPr>
            <w:r w:rsidRPr="001B4BD3">
              <w:rPr>
                <w:rFonts w:ascii="Arial" w:hAnsi="Arial" w:cs="Arial"/>
                <w:b/>
                <w:bCs/>
                <w:sz w:val="22"/>
                <w:szCs w:val="22"/>
              </w:rPr>
              <w:t>Data sharing</w:t>
            </w:r>
          </w:p>
        </w:tc>
      </w:tr>
      <w:tr w:rsidR="009A3E14" w:rsidRPr="001B4BD3" w14:paraId="3CE8023D" w14:textId="77777777" w:rsidTr="001D794D">
        <w:trPr>
          <w:trHeight w:val="1172"/>
        </w:trPr>
        <w:tc>
          <w:tcPr>
            <w:tcW w:w="0" w:type="auto"/>
            <w:gridSpan w:val="2"/>
            <w:vAlign w:val="center"/>
          </w:tcPr>
          <w:p w14:paraId="79A4A8AE" w14:textId="77777777" w:rsidR="009A3E14" w:rsidRPr="001B4BD3" w:rsidRDefault="009A3E14" w:rsidP="009A3E14">
            <w:pPr>
              <w:pStyle w:val="ListParagraph"/>
              <w:numPr>
                <w:ilvl w:val="0"/>
                <w:numId w:val="14"/>
              </w:numPr>
              <w:rPr>
                <w:rFonts w:ascii="Arial" w:hAnsi="Arial" w:cs="Arial"/>
                <w:bCs/>
                <w:sz w:val="22"/>
                <w:szCs w:val="22"/>
              </w:rPr>
            </w:pPr>
            <w:r w:rsidRPr="001B4BD3">
              <w:rPr>
                <w:rFonts w:ascii="Arial" w:hAnsi="Arial" w:cs="Arial"/>
                <w:bCs/>
                <w:sz w:val="22"/>
                <w:szCs w:val="22"/>
              </w:rPr>
              <w:t xml:space="preserve">The data will be shared to the research guide via email. </w:t>
            </w:r>
          </w:p>
        </w:tc>
      </w:tr>
      <w:tr w:rsidR="009A3E14" w:rsidRPr="001B4BD3" w14:paraId="069BBA6F" w14:textId="77777777" w:rsidTr="001D794D">
        <w:trPr>
          <w:trHeight w:val="680"/>
        </w:trPr>
        <w:tc>
          <w:tcPr>
            <w:tcW w:w="0" w:type="auto"/>
            <w:shd w:val="clear" w:color="auto" w:fill="F2F2F2" w:themeFill="background1" w:themeFillShade="F2"/>
            <w:vAlign w:val="center"/>
          </w:tcPr>
          <w:p w14:paraId="2BAAAEB6"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10</w:t>
            </w:r>
          </w:p>
        </w:tc>
        <w:tc>
          <w:tcPr>
            <w:tcW w:w="0" w:type="auto"/>
            <w:shd w:val="clear" w:color="auto" w:fill="F2F2F2" w:themeFill="background1" w:themeFillShade="F2"/>
            <w:vAlign w:val="center"/>
          </w:tcPr>
          <w:p w14:paraId="4DFD39B5" w14:textId="77777777" w:rsidR="009A3E14" w:rsidRPr="001B4BD3" w:rsidRDefault="009A3E14" w:rsidP="009A3E14">
            <w:pPr>
              <w:rPr>
                <w:rFonts w:ascii="Arial" w:hAnsi="Arial" w:cs="Arial"/>
                <w:b/>
                <w:bCs/>
                <w:sz w:val="22"/>
                <w:szCs w:val="22"/>
              </w:rPr>
            </w:pPr>
            <w:r w:rsidRPr="001B4BD3">
              <w:rPr>
                <w:rFonts w:ascii="Arial" w:hAnsi="Arial" w:cs="Arial"/>
                <w:b/>
                <w:bCs/>
                <w:sz w:val="22"/>
                <w:szCs w:val="22"/>
              </w:rPr>
              <w:t>Copyright and intellectual property ownership</w:t>
            </w:r>
          </w:p>
        </w:tc>
      </w:tr>
      <w:tr w:rsidR="009A3E14" w:rsidRPr="001B4BD3" w14:paraId="40D434F1" w14:textId="77777777" w:rsidTr="001D794D">
        <w:trPr>
          <w:trHeight w:val="769"/>
        </w:trPr>
        <w:tc>
          <w:tcPr>
            <w:tcW w:w="0" w:type="auto"/>
            <w:gridSpan w:val="2"/>
            <w:vAlign w:val="center"/>
          </w:tcPr>
          <w:p w14:paraId="1F4BFA76" w14:textId="77777777" w:rsidR="009A3E14" w:rsidRPr="001B4BD3" w:rsidRDefault="009A3E14" w:rsidP="009A3E14">
            <w:pPr>
              <w:pStyle w:val="ListParagraph"/>
              <w:numPr>
                <w:ilvl w:val="0"/>
                <w:numId w:val="15"/>
              </w:numPr>
              <w:rPr>
                <w:rFonts w:ascii="Arial" w:hAnsi="Arial" w:cs="Arial"/>
                <w:sz w:val="22"/>
                <w:szCs w:val="22"/>
              </w:rPr>
            </w:pPr>
            <w:r w:rsidRPr="001B4BD3">
              <w:rPr>
                <w:rFonts w:ascii="Arial" w:hAnsi="Arial" w:cs="Arial"/>
                <w:bCs/>
                <w:color w:val="000000" w:themeColor="text1"/>
                <w:sz w:val="22"/>
                <w:szCs w:val="22"/>
              </w:rPr>
              <w:t xml:space="preserve">I, as a researcher will get the ownership of intellectual property and copyright of collected data and analysis. </w:t>
            </w:r>
          </w:p>
        </w:tc>
      </w:tr>
      <w:tr w:rsidR="009A3E14" w:rsidRPr="001B4BD3" w14:paraId="422182F1" w14:textId="77777777" w:rsidTr="001D794D">
        <w:trPr>
          <w:trHeight w:val="546"/>
        </w:trPr>
        <w:tc>
          <w:tcPr>
            <w:tcW w:w="0" w:type="auto"/>
            <w:shd w:val="clear" w:color="auto" w:fill="F2F2F2" w:themeFill="background1" w:themeFillShade="F2"/>
            <w:vAlign w:val="center"/>
          </w:tcPr>
          <w:p w14:paraId="27FFE49C"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11</w:t>
            </w:r>
          </w:p>
        </w:tc>
        <w:tc>
          <w:tcPr>
            <w:tcW w:w="0" w:type="auto"/>
            <w:shd w:val="clear" w:color="auto" w:fill="F2F2F2" w:themeFill="background1" w:themeFillShade="F2"/>
            <w:vAlign w:val="center"/>
          </w:tcPr>
          <w:p w14:paraId="1EF1ED18" w14:textId="77777777" w:rsidR="009A3E14" w:rsidRPr="001B4BD3" w:rsidRDefault="009A3E14" w:rsidP="009A3E14">
            <w:pPr>
              <w:rPr>
                <w:rFonts w:ascii="Arial" w:hAnsi="Arial" w:cs="Arial"/>
                <w:b/>
                <w:bCs/>
                <w:sz w:val="22"/>
                <w:szCs w:val="22"/>
              </w:rPr>
            </w:pPr>
            <w:r w:rsidRPr="001B4BD3">
              <w:rPr>
                <w:rFonts w:ascii="Arial" w:hAnsi="Arial" w:cs="Arial"/>
                <w:b/>
                <w:bCs/>
                <w:sz w:val="22"/>
                <w:szCs w:val="22"/>
              </w:rPr>
              <w:t>Resources</w:t>
            </w:r>
          </w:p>
        </w:tc>
      </w:tr>
      <w:tr w:rsidR="009A3E14" w:rsidRPr="001B4BD3" w14:paraId="674321B9" w14:textId="77777777" w:rsidTr="001D794D">
        <w:trPr>
          <w:trHeight w:val="1280"/>
        </w:trPr>
        <w:tc>
          <w:tcPr>
            <w:tcW w:w="0" w:type="auto"/>
            <w:gridSpan w:val="2"/>
            <w:vAlign w:val="center"/>
          </w:tcPr>
          <w:p w14:paraId="1AA92D7F" w14:textId="77777777" w:rsidR="009A3E14" w:rsidRPr="001B4BD3" w:rsidRDefault="009A3E14" w:rsidP="009A3E14">
            <w:pPr>
              <w:pStyle w:val="ListParagraph"/>
              <w:numPr>
                <w:ilvl w:val="0"/>
                <w:numId w:val="15"/>
              </w:numPr>
              <w:rPr>
                <w:rFonts w:ascii="Arial" w:hAnsi="Arial" w:cs="Arial"/>
                <w:sz w:val="22"/>
                <w:szCs w:val="22"/>
              </w:rPr>
            </w:pPr>
            <w:r w:rsidRPr="001B4BD3">
              <w:rPr>
                <w:rFonts w:ascii="Arial" w:hAnsi="Arial" w:cs="Arial"/>
                <w:sz w:val="22"/>
                <w:szCs w:val="22"/>
              </w:rPr>
              <w:lastRenderedPageBreak/>
              <w:t xml:space="preserve">I need resources such as personalised computation device and access to digital database such as Google Scholar to continue the research. </w:t>
            </w:r>
          </w:p>
        </w:tc>
      </w:tr>
    </w:tbl>
    <w:p w14:paraId="1571A614" w14:textId="77777777" w:rsidR="009A3E14" w:rsidRPr="001B4BD3" w:rsidRDefault="009A3E14" w:rsidP="009A3E14">
      <w:pPr>
        <w:spacing w:after="240"/>
        <w:rPr>
          <w:b/>
          <w:sz w:val="22"/>
          <w:szCs w:val="22"/>
        </w:rPr>
      </w:pPr>
    </w:p>
    <w:p w14:paraId="43FD0802" w14:textId="77777777" w:rsidR="009A3E14" w:rsidRPr="001B4BD3" w:rsidRDefault="009A3E14" w:rsidP="009A3E14">
      <w:pPr>
        <w:rPr>
          <w:b/>
          <w:sz w:val="22"/>
          <w:szCs w:val="22"/>
        </w:rPr>
      </w:pPr>
      <w:r w:rsidRPr="001B4BD3">
        <w:rPr>
          <w:b/>
          <w:sz w:val="22"/>
          <w:szCs w:val="22"/>
        </w:rPr>
        <w:t xml:space="preserve">SECTION Q: Risk Assessment </w:t>
      </w:r>
    </w:p>
    <w:p w14:paraId="5D291E26" w14:textId="77777777" w:rsidR="009A3E14" w:rsidRPr="001B4BD3" w:rsidRDefault="009A3E14" w:rsidP="009A3E14">
      <w:pPr>
        <w:rPr>
          <w:b/>
          <w:sz w:val="22"/>
          <w:szCs w:val="22"/>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8"/>
        <w:gridCol w:w="2815"/>
        <w:gridCol w:w="2711"/>
        <w:gridCol w:w="1381"/>
        <w:gridCol w:w="1148"/>
      </w:tblGrid>
      <w:tr w:rsidR="009A3E14" w:rsidRPr="001B4BD3" w14:paraId="490486D4" w14:textId="77777777" w:rsidTr="001D794D">
        <w:tc>
          <w:tcPr>
            <w:tcW w:w="0" w:type="auto"/>
            <w:gridSpan w:val="5"/>
            <w:shd w:val="clear" w:color="auto" w:fill="DBE5F1" w:themeFill="accent1" w:themeFillTint="33"/>
          </w:tcPr>
          <w:p w14:paraId="0D768774" w14:textId="77777777" w:rsidR="009A3E14" w:rsidRPr="001B4BD3" w:rsidRDefault="009A3E14" w:rsidP="009A3E14">
            <w:pPr>
              <w:rPr>
                <w:sz w:val="22"/>
                <w:szCs w:val="22"/>
              </w:rPr>
            </w:pPr>
            <w:r w:rsidRPr="001B4BD3">
              <w:br w:type="page"/>
            </w:r>
            <w:r w:rsidRPr="001B4BD3">
              <w:rPr>
                <w:sz w:val="22"/>
                <w:szCs w:val="22"/>
              </w:rPr>
              <w:t>Outline any anticipated risks</w:t>
            </w:r>
            <w:r w:rsidRPr="001B4BD3">
              <w:rPr>
                <w:rFonts w:eastAsia="SimSun"/>
                <w:sz w:val="22"/>
                <w:szCs w:val="22"/>
                <w:lang w:eastAsia="zh-CN"/>
              </w:rPr>
              <w:t xml:space="preserve"> </w:t>
            </w:r>
            <w:r w:rsidRPr="001B4BD3">
              <w:rPr>
                <w:sz w:val="22"/>
                <w:szCs w:val="22"/>
              </w:rPr>
              <w:t xml:space="preserve">that may adversely affect any of the participants, the researchers and/or the University, and the steps that will be taken to address them. </w:t>
            </w:r>
          </w:p>
          <w:p w14:paraId="173712FB" w14:textId="77777777" w:rsidR="009A3E14" w:rsidRPr="001B4BD3" w:rsidRDefault="009A3E14" w:rsidP="009A3E14">
            <w:pPr>
              <w:rPr>
                <w:sz w:val="22"/>
                <w:szCs w:val="22"/>
              </w:rPr>
            </w:pPr>
          </w:p>
          <w:p w14:paraId="36DFF69C" w14:textId="77777777" w:rsidR="009A3E14" w:rsidRPr="001B4BD3" w:rsidRDefault="009A3E14" w:rsidP="009A3E14">
            <w:r w:rsidRPr="001B4BD3">
              <w:rPr>
                <w:sz w:val="22"/>
                <w:szCs w:val="22"/>
              </w:rPr>
              <w:t>If you have completed a full risk assessment (for example as required by a laboratory, or external research collaborator) you may append that to this form.</w:t>
            </w:r>
            <w:r w:rsidRPr="001B4BD3">
              <w:t xml:space="preserve">  </w:t>
            </w:r>
          </w:p>
        </w:tc>
      </w:tr>
      <w:tr w:rsidR="009A3E14" w:rsidRPr="001B4BD3" w14:paraId="0461AC5E" w14:textId="77777777" w:rsidTr="001D794D">
        <w:tc>
          <w:tcPr>
            <w:tcW w:w="0" w:type="auto"/>
            <w:vMerge w:val="restart"/>
            <w:shd w:val="clear" w:color="auto" w:fill="F2F2F2" w:themeFill="background1" w:themeFillShade="F2"/>
            <w:vAlign w:val="center"/>
          </w:tcPr>
          <w:p w14:paraId="4DB549C8" w14:textId="77777777" w:rsidR="009A3E14" w:rsidRPr="001B4BD3" w:rsidRDefault="009A3E14" w:rsidP="009A3E14">
            <w:pPr>
              <w:jc w:val="center"/>
              <w:rPr>
                <w:szCs w:val="16"/>
              </w:rPr>
            </w:pPr>
            <w:r w:rsidRPr="001B4BD3">
              <w:rPr>
                <w:szCs w:val="16"/>
              </w:rPr>
              <w:t>1</w:t>
            </w:r>
          </w:p>
        </w:tc>
        <w:tc>
          <w:tcPr>
            <w:tcW w:w="0" w:type="auto"/>
            <w:gridSpan w:val="2"/>
            <w:vMerge w:val="restart"/>
            <w:shd w:val="clear" w:color="auto" w:fill="F2F2F2" w:themeFill="background1" w:themeFillShade="F2"/>
            <w:vAlign w:val="center"/>
          </w:tcPr>
          <w:p w14:paraId="3EDC6488" w14:textId="77777777" w:rsidR="009A3E14" w:rsidRPr="001B4BD3" w:rsidRDefault="009A3E14" w:rsidP="009A3E14">
            <w:pPr>
              <w:rPr>
                <w:sz w:val="22"/>
                <w:szCs w:val="18"/>
              </w:rPr>
            </w:pPr>
            <w:r w:rsidRPr="001B4BD3">
              <w:rPr>
                <w:sz w:val="22"/>
                <w:szCs w:val="18"/>
              </w:rPr>
              <w:t xml:space="preserve">Full risk assessment completed and appended? </w:t>
            </w:r>
          </w:p>
        </w:tc>
        <w:tc>
          <w:tcPr>
            <w:tcW w:w="0" w:type="auto"/>
            <w:shd w:val="clear" w:color="auto" w:fill="D9D9D9" w:themeFill="background1" w:themeFillShade="D9"/>
            <w:vAlign w:val="center"/>
          </w:tcPr>
          <w:p w14:paraId="28099E4F" w14:textId="77777777" w:rsidR="009A3E14" w:rsidRPr="001B4BD3" w:rsidRDefault="009A3E14" w:rsidP="009A3E14">
            <w:pPr>
              <w:autoSpaceDE w:val="0"/>
              <w:autoSpaceDN w:val="0"/>
              <w:adjustRightInd w:val="0"/>
              <w:jc w:val="center"/>
              <w:rPr>
                <w:b/>
                <w:bCs/>
                <w:sz w:val="22"/>
                <w:szCs w:val="22"/>
              </w:rPr>
            </w:pPr>
            <w:r w:rsidRPr="001B4BD3">
              <w:rPr>
                <w:b/>
                <w:bCs/>
                <w:sz w:val="22"/>
                <w:szCs w:val="22"/>
              </w:rPr>
              <w:t>YES</w:t>
            </w:r>
          </w:p>
        </w:tc>
        <w:tc>
          <w:tcPr>
            <w:tcW w:w="0" w:type="auto"/>
            <w:shd w:val="clear" w:color="auto" w:fill="D9D9D9" w:themeFill="background1" w:themeFillShade="D9"/>
            <w:vAlign w:val="center"/>
          </w:tcPr>
          <w:p w14:paraId="140AFB91" w14:textId="77777777" w:rsidR="009A3E14" w:rsidRPr="001B4BD3" w:rsidRDefault="009A3E14" w:rsidP="009A3E14">
            <w:pPr>
              <w:jc w:val="center"/>
              <w:rPr>
                <w:b/>
                <w:bCs/>
                <w:szCs w:val="16"/>
              </w:rPr>
            </w:pPr>
            <w:r w:rsidRPr="001B4BD3">
              <w:rPr>
                <w:b/>
                <w:bCs/>
                <w:sz w:val="22"/>
                <w:szCs w:val="22"/>
              </w:rPr>
              <w:t>NO</w:t>
            </w:r>
          </w:p>
        </w:tc>
      </w:tr>
      <w:tr w:rsidR="009A3E14" w:rsidRPr="001B4BD3" w14:paraId="3BBC241E" w14:textId="77777777" w:rsidTr="001D794D">
        <w:tc>
          <w:tcPr>
            <w:tcW w:w="0" w:type="auto"/>
            <w:vMerge/>
            <w:shd w:val="clear" w:color="auto" w:fill="F2F2F2" w:themeFill="background1" w:themeFillShade="F2"/>
          </w:tcPr>
          <w:p w14:paraId="321E3896" w14:textId="77777777" w:rsidR="009A3E14" w:rsidRPr="001B4BD3" w:rsidRDefault="009A3E14" w:rsidP="009A3E14">
            <w:pPr>
              <w:rPr>
                <w:szCs w:val="16"/>
              </w:rPr>
            </w:pPr>
            <w:bookmarkStart w:id="103" w:name="_Hlk152919011"/>
          </w:p>
        </w:tc>
        <w:bookmarkEnd w:id="103"/>
        <w:tc>
          <w:tcPr>
            <w:tcW w:w="0" w:type="auto"/>
            <w:gridSpan w:val="2"/>
            <w:vMerge/>
            <w:shd w:val="clear" w:color="auto" w:fill="F2F2F2" w:themeFill="background1" w:themeFillShade="F2"/>
          </w:tcPr>
          <w:p w14:paraId="4C6DB34D" w14:textId="77777777" w:rsidR="009A3E14" w:rsidRPr="001B4BD3" w:rsidRDefault="009A3E14" w:rsidP="009A3E14"/>
        </w:tc>
        <w:tc>
          <w:tcPr>
            <w:tcW w:w="0" w:type="auto"/>
            <w:shd w:val="clear" w:color="auto" w:fill="D9D9D9" w:themeFill="background1" w:themeFillShade="D9"/>
            <w:vAlign w:val="center"/>
          </w:tcPr>
          <w:p w14:paraId="27845E86" w14:textId="77777777" w:rsidR="009A3E14" w:rsidRPr="001B4BD3" w:rsidRDefault="00285FE0" w:rsidP="009A3E14">
            <w:pPr>
              <w:autoSpaceDE w:val="0"/>
              <w:autoSpaceDN w:val="0"/>
              <w:adjustRightInd w:val="0"/>
              <w:jc w:val="center"/>
              <w:rPr>
                <w:sz w:val="22"/>
                <w:szCs w:val="22"/>
              </w:rPr>
            </w:pPr>
            <w:sdt>
              <w:sdtPr>
                <w:rPr>
                  <w:sz w:val="22"/>
                  <w:szCs w:val="22"/>
                </w:rPr>
                <w:id w:val="745303625"/>
                <w14:checkbox>
                  <w14:checked w14:val="1"/>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c>
          <w:tcPr>
            <w:tcW w:w="0" w:type="auto"/>
            <w:shd w:val="clear" w:color="auto" w:fill="D9D9D9" w:themeFill="background1" w:themeFillShade="D9"/>
            <w:vAlign w:val="center"/>
          </w:tcPr>
          <w:p w14:paraId="1C2B1472" w14:textId="77777777" w:rsidR="009A3E14" w:rsidRPr="001B4BD3" w:rsidRDefault="00285FE0" w:rsidP="009A3E14">
            <w:pPr>
              <w:jc w:val="center"/>
              <w:rPr>
                <w:b/>
                <w:bCs/>
              </w:rPr>
            </w:pPr>
            <w:sdt>
              <w:sdtPr>
                <w:rPr>
                  <w:sz w:val="22"/>
                  <w:szCs w:val="22"/>
                </w:rPr>
                <w:id w:val="1015353764"/>
                <w14:checkbox>
                  <w14:checked w14:val="0"/>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r>
      <w:tr w:rsidR="009A3E14" w:rsidRPr="001B4BD3" w14:paraId="2D5F39FF" w14:textId="77777777" w:rsidTr="001D794D">
        <w:tc>
          <w:tcPr>
            <w:tcW w:w="0" w:type="auto"/>
            <w:gridSpan w:val="5"/>
            <w:shd w:val="clear" w:color="auto" w:fill="F2F2F2" w:themeFill="background1" w:themeFillShade="F2"/>
          </w:tcPr>
          <w:p w14:paraId="3BC27069" w14:textId="77777777" w:rsidR="009A3E14" w:rsidRPr="001B4BD3" w:rsidRDefault="009A3E14" w:rsidP="009A3E14">
            <w:pPr>
              <w:rPr>
                <w:b/>
                <w:color w:val="002060"/>
                <w:sz w:val="22"/>
                <w:szCs w:val="22"/>
              </w:rPr>
            </w:pPr>
            <w:r w:rsidRPr="001B4BD3">
              <w:rPr>
                <w:b/>
                <w:sz w:val="22"/>
                <w:szCs w:val="22"/>
              </w:rPr>
              <w:t xml:space="preserve">Risks to participants, researchers, and the University </w:t>
            </w:r>
          </w:p>
        </w:tc>
      </w:tr>
      <w:tr w:rsidR="009A3E14" w:rsidRPr="001B4BD3" w14:paraId="23531547" w14:textId="77777777" w:rsidTr="001D794D">
        <w:trPr>
          <w:trHeight w:val="23"/>
        </w:trPr>
        <w:tc>
          <w:tcPr>
            <w:tcW w:w="0" w:type="auto"/>
            <w:vMerge w:val="restart"/>
            <w:shd w:val="clear" w:color="auto" w:fill="F2F2F2" w:themeFill="background1" w:themeFillShade="F2"/>
            <w:vAlign w:val="center"/>
          </w:tcPr>
          <w:p w14:paraId="3940BAE9" w14:textId="77777777" w:rsidR="009A3E14" w:rsidRPr="001B4BD3" w:rsidRDefault="009A3E14" w:rsidP="009A3E14">
            <w:pPr>
              <w:jc w:val="center"/>
              <w:rPr>
                <w:sz w:val="22"/>
                <w:szCs w:val="22"/>
              </w:rPr>
            </w:pPr>
            <w:r w:rsidRPr="001B4BD3">
              <w:rPr>
                <w:sz w:val="22"/>
                <w:szCs w:val="22"/>
              </w:rPr>
              <w:t>2</w:t>
            </w:r>
          </w:p>
        </w:tc>
        <w:tc>
          <w:tcPr>
            <w:tcW w:w="0" w:type="auto"/>
            <w:gridSpan w:val="2"/>
            <w:vMerge w:val="restart"/>
            <w:shd w:val="clear" w:color="auto" w:fill="F2F2F2" w:themeFill="background1" w:themeFillShade="F2"/>
          </w:tcPr>
          <w:p w14:paraId="034F5D3B" w14:textId="77777777" w:rsidR="009A3E14" w:rsidRPr="001B4BD3" w:rsidRDefault="009A3E14" w:rsidP="009A3E14">
            <w:pPr>
              <w:rPr>
                <w:i/>
                <w:iCs/>
                <w:sz w:val="22"/>
                <w:szCs w:val="22"/>
              </w:rPr>
            </w:pPr>
            <w:r w:rsidRPr="001B4BD3">
              <w:rPr>
                <w:b/>
                <w:bCs/>
                <w:sz w:val="22"/>
                <w:szCs w:val="22"/>
              </w:rPr>
              <w:t xml:space="preserve">Social risks: </w:t>
            </w:r>
            <w:r w:rsidRPr="001B4BD3">
              <w:rPr>
                <w:i/>
                <w:iCs/>
                <w:sz w:val="22"/>
                <w:szCs w:val="22"/>
              </w:rPr>
              <w:t>disclosures that could affect participants standing in the community, in their family and their job.</w:t>
            </w:r>
          </w:p>
        </w:tc>
        <w:tc>
          <w:tcPr>
            <w:tcW w:w="0" w:type="auto"/>
            <w:shd w:val="clear" w:color="auto" w:fill="D9D9D9" w:themeFill="background1" w:themeFillShade="D9"/>
            <w:vAlign w:val="center"/>
          </w:tcPr>
          <w:p w14:paraId="16B85915" w14:textId="77777777" w:rsidR="009A3E14" w:rsidRPr="001B4BD3" w:rsidRDefault="009A3E14" w:rsidP="009A3E14">
            <w:pPr>
              <w:jc w:val="center"/>
              <w:rPr>
                <w:i/>
                <w:iCs/>
                <w:sz w:val="22"/>
                <w:szCs w:val="22"/>
              </w:rPr>
            </w:pPr>
            <w:r w:rsidRPr="001B4BD3">
              <w:rPr>
                <w:b/>
                <w:bCs/>
                <w:sz w:val="22"/>
                <w:szCs w:val="22"/>
              </w:rPr>
              <w:t>YES</w:t>
            </w:r>
          </w:p>
        </w:tc>
        <w:tc>
          <w:tcPr>
            <w:tcW w:w="0" w:type="auto"/>
            <w:shd w:val="clear" w:color="auto" w:fill="D9D9D9" w:themeFill="background1" w:themeFillShade="D9"/>
            <w:vAlign w:val="center"/>
          </w:tcPr>
          <w:p w14:paraId="393E3A65" w14:textId="77777777" w:rsidR="009A3E14" w:rsidRPr="001B4BD3" w:rsidRDefault="009A3E14" w:rsidP="009A3E14">
            <w:pPr>
              <w:jc w:val="center"/>
              <w:rPr>
                <w:i/>
                <w:iCs/>
                <w:sz w:val="22"/>
                <w:szCs w:val="22"/>
              </w:rPr>
            </w:pPr>
            <w:r w:rsidRPr="001B4BD3">
              <w:rPr>
                <w:b/>
                <w:bCs/>
                <w:sz w:val="22"/>
                <w:szCs w:val="22"/>
              </w:rPr>
              <w:t>NO</w:t>
            </w:r>
          </w:p>
        </w:tc>
      </w:tr>
      <w:tr w:rsidR="009A3E14" w:rsidRPr="001B4BD3" w14:paraId="6C4FCE90" w14:textId="77777777" w:rsidTr="001D794D">
        <w:trPr>
          <w:trHeight w:val="22"/>
        </w:trPr>
        <w:tc>
          <w:tcPr>
            <w:tcW w:w="0" w:type="auto"/>
            <w:vMerge/>
            <w:shd w:val="clear" w:color="auto" w:fill="F2F2F2" w:themeFill="background1" w:themeFillShade="F2"/>
            <w:vAlign w:val="center"/>
          </w:tcPr>
          <w:p w14:paraId="4563FD70" w14:textId="77777777" w:rsidR="009A3E14" w:rsidRPr="001B4BD3" w:rsidRDefault="009A3E14" w:rsidP="009A3E14">
            <w:pPr>
              <w:jc w:val="center"/>
              <w:rPr>
                <w:sz w:val="22"/>
                <w:szCs w:val="22"/>
              </w:rPr>
            </w:pPr>
          </w:p>
        </w:tc>
        <w:tc>
          <w:tcPr>
            <w:tcW w:w="0" w:type="auto"/>
            <w:gridSpan w:val="2"/>
            <w:vMerge/>
            <w:shd w:val="clear" w:color="auto" w:fill="F2F2F2" w:themeFill="background1" w:themeFillShade="F2"/>
          </w:tcPr>
          <w:p w14:paraId="27FE97D1" w14:textId="77777777" w:rsidR="009A3E14" w:rsidRPr="001B4BD3" w:rsidRDefault="009A3E14" w:rsidP="009A3E14">
            <w:pPr>
              <w:rPr>
                <w:b/>
                <w:bCs/>
                <w:sz w:val="22"/>
                <w:szCs w:val="22"/>
              </w:rPr>
            </w:pPr>
          </w:p>
        </w:tc>
        <w:tc>
          <w:tcPr>
            <w:tcW w:w="0" w:type="auto"/>
            <w:shd w:val="clear" w:color="auto" w:fill="D9D9D9" w:themeFill="background1" w:themeFillShade="D9"/>
            <w:vAlign w:val="center"/>
          </w:tcPr>
          <w:p w14:paraId="6D12F681" w14:textId="77777777" w:rsidR="009A3E14" w:rsidRPr="001B4BD3" w:rsidRDefault="00285FE0" w:rsidP="009A3E14">
            <w:pPr>
              <w:jc w:val="center"/>
              <w:rPr>
                <w:i/>
                <w:iCs/>
                <w:sz w:val="22"/>
                <w:szCs w:val="22"/>
              </w:rPr>
            </w:pPr>
            <w:sdt>
              <w:sdtPr>
                <w:rPr>
                  <w:sz w:val="22"/>
                  <w:szCs w:val="22"/>
                </w:rPr>
                <w:id w:val="1748757341"/>
                <w14:checkbox>
                  <w14:checked w14:val="1"/>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c>
          <w:tcPr>
            <w:tcW w:w="0" w:type="auto"/>
            <w:shd w:val="clear" w:color="auto" w:fill="D9D9D9" w:themeFill="background1" w:themeFillShade="D9"/>
            <w:vAlign w:val="center"/>
          </w:tcPr>
          <w:p w14:paraId="0B879AF1" w14:textId="77777777" w:rsidR="009A3E14" w:rsidRPr="001B4BD3" w:rsidRDefault="00285FE0" w:rsidP="009A3E14">
            <w:pPr>
              <w:jc w:val="center"/>
              <w:rPr>
                <w:i/>
                <w:iCs/>
                <w:sz w:val="22"/>
                <w:szCs w:val="22"/>
              </w:rPr>
            </w:pPr>
            <w:sdt>
              <w:sdtPr>
                <w:rPr>
                  <w:sz w:val="22"/>
                  <w:szCs w:val="22"/>
                </w:rPr>
                <w:id w:val="-1187911254"/>
                <w14:checkbox>
                  <w14:checked w14:val="0"/>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r>
      <w:tr w:rsidR="009A3E14" w:rsidRPr="001B4BD3" w14:paraId="19B2E614" w14:textId="77777777" w:rsidTr="001D794D">
        <w:tc>
          <w:tcPr>
            <w:tcW w:w="0" w:type="auto"/>
            <w:gridSpan w:val="2"/>
            <w:vAlign w:val="center"/>
          </w:tcPr>
          <w:p w14:paraId="4CB4614C" w14:textId="77777777" w:rsidR="009A3E14" w:rsidRPr="001B4BD3" w:rsidRDefault="009A3E14" w:rsidP="009A3E14">
            <w:pPr>
              <w:rPr>
                <w:i/>
                <w:iCs/>
                <w:sz w:val="22"/>
                <w:szCs w:val="22"/>
              </w:rPr>
            </w:pPr>
            <w:r w:rsidRPr="001B4BD3">
              <w:rPr>
                <w:i/>
                <w:iCs/>
                <w:sz w:val="22"/>
                <w:szCs w:val="22"/>
              </w:rPr>
              <w:t>Risk: Data Protection Issue</w:t>
            </w:r>
          </w:p>
        </w:tc>
        <w:tc>
          <w:tcPr>
            <w:tcW w:w="0" w:type="auto"/>
            <w:gridSpan w:val="3"/>
          </w:tcPr>
          <w:p w14:paraId="3F058B88" w14:textId="77777777" w:rsidR="009A3E14" w:rsidRPr="001B4BD3" w:rsidRDefault="009A3E14" w:rsidP="009A3E14">
            <w:pPr>
              <w:rPr>
                <w:i/>
                <w:sz w:val="22"/>
                <w:szCs w:val="22"/>
              </w:rPr>
            </w:pPr>
            <w:r w:rsidRPr="001B4BD3">
              <w:rPr>
                <w:i/>
                <w:sz w:val="22"/>
                <w:szCs w:val="22"/>
              </w:rPr>
              <w:t>How will you address any risks?</w:t>
            </w:r>
          </w:p>
          <w:p w14:paraId="52C6C1F6" w14:textId="77777777" w:rsidR="009A3E14" w:rsidRPr="001B4BD3" w:rsidRDefault="009A3E14" w:rsidP="009A3E14">
            <w:pPr>
              <w:rPr>
                <w:i/>
                <w:sz w:val="22"/>
                <w:szCs w:val="22"/>
              </w:rPr>
            </w:pPr>
            <w:r w:rsidRPr="001B4BD3">
              <w:rPr>
                <w:i/>
                <w:sz w:val="22"/>
                <w:szCs w:val="22"/>
              </w:rPr>
              <w:t>Firewall management for data safety</w:t>
            </w:r>
          </w:p>
          <w:p w14:paraId="2E0BE73D" w14:textId="77777777" w:rsidR="009A3E14" w:rsidRPr="001B4BD3" w:rsidRDefault="009A3E14" w:rsidP="009A3E14">
            <w:pPr>
              <w:rPr>
                <w:i/>
                <w:sz w:val="22"/>
                <w:szCs w:val="22"/>
              </w:rPr>
            </w:pPr>
          </w:p>
        </w:tc>
      </w:tr>
      <w:tr w:rsidR="009A3E14" w:rsidRPr="001B4BD3" w14:paraId="3E124C6F" w14:textId="77777777" w:rsidTr="001D794D">
        <w:trPr>
          <w:trHeight w:val="38"/>
        </w:trPr>
        <w:tc>
          <w:tcPr>
            <w:tcW w:w="0" w:type="auto"/>
            <w:vMerge w:val="restart"/>
            <w:shd w:val="clear" w:color="auto" w:fill="F2F2F2" w:themeFill="background1" w:themeFillShade="F2"/>
            <w:vAlign w:val="center"/>
          </w:tcPr>
          <w:p w14:paraId="7F315BB6" w14:textId="77777777" w:rsidR="009A3E14" w:rsidRPr="001B4BD3" w:rsidRDefault="009A3E14" w:rsidP="009A3E14">
            <w:pPr>
              <w:jc w:val="center"/>
              <w:rPr>
                <w:sz w:val="22"/>
                <w:szCs w:val="22"/>
              </w:rPr>
            </w:pPr>
            <w:r w:rsidRPr="001B4BD3">
              <w:rPr>
                <w:sz w:val="22"/>
                <w:szCs w:val="22"/>
              </w:rPr>
              <w:t>3</w:t>
            </w:r>
          </w:p>
        </w:tc>
        <w:tc>
          <w:tcPr>
            <w:tcW w:w="0" w:type="auto"/>
            <w:gridSpan w:val="2"/>
            <w:vMerge w:val="restart"/>
            <w:shd w:val="clear" w:color="auto" w:fill="F2F2F2" w:themeFill="background1" w:themeFillShade="F2"/>
          </w:tcPr>
          <w:p w14:paraId="23985C24" w14:textId="77777777" w:rsidR="009A3E14" w:rsidRPr="001B4BD3" w:rsidRDefault="009A3E14" w:rsidP="009A3E14">
            <w:pPr>
              <w:rPr>
                <w:i/>
                <w:color w:val="808080"/>
                <w:sz w:val="18"/>
                <w:szCs w:val="18"/>
              </w:rPr>
            </w:pPr>
            <w:r w:rsidRPr="001B4BD3">
              <w:rPr>
                <w:b/>
                <w:bCs/>
                <w:sz w:val="22"/>
                <w:szCs w:val="22"/>
              </w:rPr>
              <w:t xml:space="preserve">Legal risks: </w:t>
            </w:r>
            <w:r w:rsidRPr="001B4BD3">
              <w:rPr>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0" w:type="auto"/>
            <w:shd w:val="clear" w:color="auto" w:fill="D9D9D9" w:themeFill="background1" w:themeFillShade="D9"/>
            <w:vAlign w:val="center"/>
          </w:tcPr>
          <w:p w14:paraId="271390D8" w14:textId="77777777" w:rsidR="009A3E14" w:rsidRPr="001B4BD3" w:rsidRDefault="009A3E14" w:rsidP="009A3E14">
            <w:pPr>
              <w:jc w:val="center"/>
              <w:rPr>
                <w:i/>
                <w:color w:val="808080"/>
                <w:sz w:val="18"/>
                <w:szCs w:val="18"/>
              </w:rPr>
            </w:pPr>
            <w:r w:rsidRPr="001B4BD3">
              <w:rPr>
                <w:b/>
                <w:bCs/>
                <w:sz w:val="22"/>
                <w:szCs w:val="22"/>
              </w:rPr>
              <w:t>YES</w:t>
            </w:r>
          </w:p>
        </w:tc>
        <w:tc>
          <w:tcPr>
            <w:tcW w:w="0" w:type="auto"/>
            <w:shd w:val="clear" w:color="auto" w:fill="D9D9D9" w:themeFill="background1" w:themeFillShade="D9"/>
            <w:vAlign w:val="center"/>
          </w:tcPr>
          <w:p w14:paraId="34A8780D" w14:textId="77777777" w:rsidR="009A3E14" w:rsidRPr="001B4BD3" w:rsidRDefault="009A3E14" w:rsidP="009A3E14">
            <w:pPr>
              <w:jc w:val="center"/>
              <w:rPr>
                <w:i/>
                <w:color w:val="808080"/>
                <w:sz w:val="18"/>
                <w:szCs w:val="18"/>
              </w:rPr>
            </w:pPr>
            <w:r w:rsidRPr="001B4BD3">
              <w:rPr>
                <w:b/>
                <w:bCs/>
                <w:sz w:val="22"/>
                <w:szCs w:val="22"/>
              </w:rPr>
              <w:t>NO</w:t>
            </w:r>
          </w:p>
        </w:tc>
      </w:tr>
      <w:tr w:rsidR="009A3E14" w:rsidRPr="001B4BD3" w14:paraId="2F7CA672" w14:textId="77777777" w:rsidTr="001D794D">
        <w:trPr>
          <w:trHeight w:val="37"/>
        </w:trPr>
        <w:tc>
          <w:tcPr>
            <w:tcW w:w="0" w:type="auto"/>
            <w:vMerge/>
            <w:shd w:val="clear" w:color="auto" w:fill="F2F2F2" w:themeFill="background1" w:themeFillShade="F2"/>
            <w:vAlign w:val="center"/>
          </w:tcPr>
          <w:p w14:paraId="5F0B23A0" w14:textId="77777777" w:rsidR="009A3E14" w:rsidRPr="001B4BD3" w:rsidRDefault="009A3E14" w:rsidP="009A3E14">
            <w:pPr>
              <w:jc w:val="center"/>
              <w:rPr>
                <w:sz w:val="22"/>
                <w:szCs w:val="22"/>
              </w:rPr>
            </w:pPr>
          </w:p>
        </w:tc>
        <w:tc>
          <w:tcPr>
            <w:tcW w:w="0" w:type="auto"/>
            <w:gridSpan w:val="2"/>
            <w:vMerge/>
            <w:shd w:val="clear" w:color="auto" w:fill="F2F2F2" w:themeFill="background1" w:themeFillShade="F2"/>
          </w:tcPr>
          <w:p w14:paraId="4962A124" w14:textId="77777777" w:rsidR="009A3E14" w:rsidRPr="001B4BD3" w:rsidRDefault="009A3E14" w:rsidP="009A3E14">
            <w:pPr>
              <w:rPr>
                <w:b/>
                <w:bCs/>
                <w:sz w:val="22"/>
                <w:szCs w:val="22"/>
              </w:rPr>
            </w:pPr>
          </w:p>
        </w:tc>
        <w:tc>
          <w:tcPr>
            <w:tcW w:w="0" w:type="auto"/>
            <w:shd w:val="clear" w:color="auto" w:fill="D9D9D9" w:themeFill="background1" w:themeFillShade="D9"/>
            <w:vAlign w:val="center"/>
          </w:tcPr>
          <w:p w14:paraId="67CCD11F" w14:textId="77777777" w:rsidR="009A3E14" w:rsidRPr="001B4BD3" w:rsidRDefault="00285FE0" w:rsidP="009A3E14">
            <w:pPr>
              <w:jc w:val="center"/>
              <w:rPr>
                <w:i/>
                <w:color w:val="808080"/>
                <w:sz w:val="18"/>
                <w:szCs w:val="18"/>
              </w:rPr>
            </w:pPr>
            <w:sdt>
              <w:sdtPr>
                <w:rPr>
                  <w:sz w:val="22"/>
                  <w:szCs w:val="22"/>
                </w:rPr>
                <w:id w:val="51893452"/>
                <w14:checkbox>
                  <w14:checked w14:val="1"/>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c>
          <w:tcPr>
            <w:tcW w:w="0" w:type="auto"/>
            <w:shd w:val="clear" w:color="auto" w:fill="D9D9D9" w:themeFill="background1" w:themeFillShade="D9"/>
            <w:vAlign w:val="center"/>
          </w:tcPr>
          <w:p w14:paraId="377F7372" w14:textId="77777777" w:rsidR="009A3E14" w:rsidRPr="001B4BD3" w:rsidRDefault="00285FE0" w:rsidP="009A3E14">
            <w:pPr>
              <w:jc w:val="center"/>
              <w:rPr>
                <w:i/>
                <w:color w:val="808080"/>
                <w:sz w:val="18"/>
                <w:szCs w:val="18"/>
              </w:rPr>
            </w:pPr>
            <w:sdt>
              <w:sdtPr>
                <w:rPr>
                  <w:sz w:val="22"/>
                  <w:szCs w:val="22"/>
                </w:rPr>
                <w:id w:val="270368164"/>
                <w14:checkbox>
                  <w14:checked w14:val="0"/>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r>
      <w:tr w:rsidR="009A3E14" w:rsidRPr="001B4BD3" w14:paraId="1C87BDE9" w14:textId="77777777" w:rsidTr="001D794D">
        <w:tc>
          <w:tcPr>
            <w:tcW w:w="0" w:type="auto"/>
            <w:gridSpan w:val="2"/>
            <w:vAlign w:val="center"/>
          </w:tcPr>
          <w:p w14:paraId="5C0A2892" w14:textId="77777777" w:rsidR="009A3E14" w:rsidRPr="001B4BD3" w:rsidRDefault="009A3E14" w:rsidP="009A3E14">
            <w:pPr>
              <w:rPr>
                <w:i/>
                <w:iCs/>
                <w:sz w:val="22"/>
                <w:szCs w:val="22"/>
              </w:rPr>
            </w:pPr>
            <w:r w:rsidRPr="001B4BD3">
              <w:rPr>
                <w:i/>
                <w:iCs/>
                <w:sz w:val="22"/>
                <w:szCs w:val="22"/>
              </w:rPr>
              <w:t>Risk: Information breaching risk</w:t>
            </w:r>
          </w:p>
        </w:tc>
        <w:tc>
          <w:tcPr>
            <w:tcW w:w="0" w:type="auto"/>
            <w:gridSpan w:val="3"/>
          </w:tcPr>
          <w:p w14:paraId="0CC35BFC" w14:textId="77777777" w:rsidR="009A3E14" w:rsidRPr="001B4BD3" w:rsidRDefault="009A3E14" w:rsidP="009A3E14">
            <w:pPr>
              <w:rPr>
                <w:i/>
                <w:sz w:val="22"/>
                <w:szCs w:val="22"/>
              </w:rPr>
            </w:pPr>
            <w:r w:rsidRPr="001B4BD3">
              <w:rPr>
                <w:i/>
                <w:sz w:val="22"/>
                <w:szCs w:val="22"/>
              </w:rPr>
              <w:t>How will you address any risks?</w:t>
            </w:r>
          </w:p>
          <w:p w14:paraId="3DAC7816" w14:textId="77777777" w:rsidR="009A3E14" w:rsidRPr="001B4BD3" w:rsidRDefault="009A3E14" w:rsidP="009A3E14">
            <w:pPr>
              <w:rPr>
                <w:i/>
                <w:sz w:val="22"/>
                <w:szCs w:val="22"/>
              </w:rPr>
            </w:pPr>
            <w:r w:rsidRPr="001B4BD3">
              <w:rPr>
                <w:i/>
                <w:sz w:val="22"/>
                <w:szCs w:val="22"/>
              </w:rPr>
              <w:lastRenderedPageBreak/>
              <w:t>Ensuring safety of data</w:t>
            </w:r>
          </w:p>
        </w:tc>
      </w:tr>
      <w:tr w:rsidR="009A3E14" w:rsidRPr="001B4BD3" w14:paraId="5A9B621A" w14:textId="77777777" w:rsidTr="001D794D">
        <w:tc>
          <w:tcPr>
            <w:tcW w:w="0" w:type="auto"/>
            <w:vMerge w:val="restart"/>
            <w:shd w:val="clear" w:color="auto" w:fill="F2F2F2" w:themeFill="background1" w:themeFillShade="F2"/>
            <w:vAlign w:val="center"/>
          </w:tcPr>
          <w:p w14:paraId="1E8D45EC" w14:textId="77777777" w:rsidR="009A3E14" w:rsidRPr="001B4BD3" w:rsidRDefault="009A3E14" w:rsidP="009A3E14">
            <w:pPr>
              <w:jc w:val="center"/>
              <w:rPr>
                <w:sz w:val="22"/>
                <w:szCs w:val="22"/>
              </w:rPr>
            </w:pPr>
            <w:r w:rsidRPr="001B4BD3">
              <w:rPr>
                <w:sz w:val="22"/>
                <w:szCs w:val="22"/>
              </w:rPr>
              <w:lastRenderedPageBreak/>
              <w:t>4</w:t>
            </w:r>
          </w:p>
        </w:tc>
        <w:tc>
          <w:tcPr>
            <w:tcW w:w="0" w:type="auto"/>
            <w:gridSpan w:val="2"/>
            <w:vMerge w:val="restart"/>
            <w:shd w:val="clear" w:color="auto" w:fill="F2F2F2" w:themeFill="background1" w:themeFillShade="F2"/>
          </w:tcPr>
          <w:p w14:paraId="2CC04401" w14:textId="77777777" w:rsidR="009A3E14" w:rsidRPr="001B4BD3" w:rsidRDefault="009A3E14" w:rsidP="009A3E14">
            <w:pPr>
              <w:rPr>
                <w:i/>
                <w:iCs/>
                <w:color w:val="808080"/>
                <w:sz w:val="18"/>
                <w:szCs w:val="18"/>
              </w:rPr>
            </w:pPr>
            <w:r w:rsidRPr="001B4BD3">
              <w:rPr>
                <w:b/>
                <w:bCs/>
                <w:sz w:val="22"/>
                <w:szCs w:val="22"/>
              </w:rPr>
              <w:t>Economic harm:</w:t>
            </w:r>
            <w:r w:rsidRPr="001B4BD3">
              <w:rPr>
                <w:sz w:val="22"/>
                <w:szCs w:val="22"/>
              </w:rPr>
              <w:t xml:space="preserve"> </w:t>
            </w:r>
            <w:r w:rsidRPr="001B4BD3">
              <w:rPr>
                <w:i/>
                <w:iCs/>
                <w:sz w:val="22"/>
                <w:szCs w:val="22"/>
              </w:rPr>
              <w:t>financial harm to participant, researcher and / or University through disclosure or other event.</w:t>
            </w:r>
          </w:p>
        </w:tc>
        <w:tc>
          <w:tcPr>
            <w:tcW w:w="0" w:type="auto"/>
            <w:shd w:val="clear" w:color="auto" w:fill="D9D9D9" w:themeFill="background1" w:themeFillShade="D9"/>
            <w:vAlign w:val="center"/>
          </w:tcPr>
          <w:p w14:paraId="66FDA8F6" w14:textId="77777777" w:rsidR="009A3E14" w:rsidRPr="001B4BD3" w:rsidRDefault="009A3E14" w:rsidP="009A3E14">
            <w:pPr>
              <w:jc w:val="center"/>
              <w:rPr>
                <w:i/>
                <w:iCs/>
                <w:color w:val="808080"/>
                <w:sz w:val="18"/>
                <w:szCs w:val="18"/>
              </w:rPr>
            </w:pPr>
            <w:r w:rsidRPr="001B4BD3">
              <w:rPr>
                <w:b/>
                <w:bCs/>
                <w:sz w:val="22"/>
                <w:szCs w:val="22"/>
              </w:rPr>
              <w:t>YES</w:t>
            </w:r>
          </w:p>
        </w:tc>
        <w:tc>
          <w:tcPr>
            <w:tcW w:w="0" w:type="auto"/>
            <w:shd w:val="clear" w:color="auto" w:fill="D9D9D9" w:themeFill="background1" w:themeFillShade="D9"/>
            <w:vAlign w:val="center"/>
          </w:tcPr>
          <w:p w14:paraId="2C47D3F6" w14:textId="77777777" w:rsidR="009A3E14" w:rsidRPr="001B4BD3" w:rsidRDefault="009A3E14" w:rsidP="009A3E14">
            <w:pPr>
              <w:jc w:val="center"/>
              <w:rPr>
                <w:i/>
                <w:iCs/>
                <w:color w:val="808080"/>
                <w:sz w:val="18"/>
                <w:szCs w:val="18"/>
              </w:rPr>
            </w:pPr>
            <w:r w:rsidRPr="001B4BD3">
              <w:rPr>
                <w:b/>
                <w:bCs/>
                <w:sz w:val="22"/>
                <w:szCs w:val="22"/>
              </w:rPr>
              <w:t>NO</w:t>
            </w:r>
          </w:p>
        </w:tc>
      </w:tr>
      <w:tr w:rsidR="009A3E14" w:rsidRPr="001B4BD3" w14:paraId="0A2CAF36" w14:textId="77777777" w:rsidTr="001D794D">
        <w:tc>
          <w:tcPr>
            <w:tcW w:w="0" w:type="auto"/>
            <w:vMerge/>
            <w:shd w:val="clear" w:color="auto" w:fill="F2F2F2" w:themeFill="background1" w:themeFillShade="F2"/>
            <w:vAlign w:val="center"/>
          </w:tcPr>
          <w:p w14:paraId="160F6234" w14:textId="77777777" w:rsidR="009A3E14" w:rsidRPr="001B4BD3" w:rsidRDefault="009A3E14" w:rsidP="009A3E14">
            <w:pPr>
              <w:jc w:val="center"/>
              <w:rPr>
                <w:sz w:val="22"/>
                <w:szCs w:val="22"/>
              </w:rPr>
            </w:pPr>
          </w:p>
        </w:tc>
        <w:tc>
          <w:tcPr>
            <w:tcW w:w="0" w:type="auto"/>
            <w:gridSpan w:val="2"/>
            <w:vMerge/>
            <w:shd w:val="clear" w:color="auto" w:fill="F2F2F2" w:themeFill="background1" w:themeFillShade="F2"/>
          </w:tcPr>
          <w:p w14:paraId="673727CD" w14:textId="77777777" w:rsidR="009A3E14" w:rsidRPr="001B4BD3" w:rsidRDefault="009A3E14" w:rsidP="009A3E14">
            <w:pPr>
              <w:rPr>
                <w:b/>
                <w:bCs/>
                <w:sz w:val="22"/>
                <w:szCs w:val="22"/>
              </w:rPr>
            </w:pPr>
          </w:p>
        </w:tc>
        <w:tc>
          <w:tcPr>
            <w:tcW w:w="0" w:type="auto"/>
            <w:shd w:val="clear" w:color="auto" w:fill="D9D9D9" w:themeFill="background1" w:themeFillShade="D9"/>
            <w:vAlign w:val="center"/>
          </w:tcPr>
          <w:p w14:paraId="49FEC52E" w14:textId="77777777" w:rsidR="009A3E14" w:rsidRPr="001B4BD3" w:rsidRDefault="00285FE0" w:rsidP="009A3E14">
            <w:pPr>
              <w:autoSpaceDE w:val="0"/>
              <w:autoSpaceDN w:val="0"/>
              <w:adjustRightInd w:val="0"/>
              <w:jc w:val="center"/>
              <w:rPr>
                <w:sz w:val="22"/>
                <w:szCs w:val="22"/>
              </w:rPr>
            </w:pPr>
            <w:sdt>
              <w:sdtPr>
                <w:rPr>
                  <w:sz w:val="22"/>
                  <w:szCs w:val="22"/>
                </w:rPr>
                <w:id w:val="826948189"/>
                <w14:checkbox>
                  <w14:checked w14:val="1"/>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c>
          <w:tcPr>
            <w:tcW w:w="0" w:type="auto"/>
            <w:shd w:val="clear" w:color="auto" w:fill="D9D9D9" w:themeFill="background1" w:themeFillShade="D9"/>
            <w:vAlign w:val="center"/>
          </w:tcPr>
          <w:p w14:paraId="4DDF4A28" w14:textId="77777777" w:rsidR="009A3E14" w:rsidRPr="001B4BD3" w:rsidRDefault="00285FE0" w:rsidP="009A3E14">
            <w:pPr>
              <w:autoSpaceDE w:val="0"/>
              <w:autoSpaceDN w:val="0"/>
              <w:adjustRightInd w:val="0"/>
              <w:jc w:val="center"/>
              <w:rPr>
                <w:sz w:val="22"/>
                <w:szCs w:val="22"/>
              </w:rPr>
            </w:pPr>
            <w:sdt>
              <w:sdtPr>
                <w:rPr>
                  <w:sz w:val="22"/>
                  <w:szCs w:val="22"/>
                </w:rPr>
                <w:id w:val="1556048247"/>
                <w14:checkbox>
                  <w14:checked w14:val="0"/>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r>
      <w:tr w:rsidR="009A3E14" w:rsidRPr="001B4BD3" w14:paraId="65E59495" w14:textId="77777777" w:rsidTr="001D794D">
        <w:tc>
          <w:tcPr>
            <w:tcW w:w="0" w:type="auto"/>
            <w:gridSpan w:val="2"/>
            <w:vAlign w:val="center"/>
          </w:tcPr>
          <w:p w14:paraId="6F4A5373" w14:textId="77777777" w:rsidR="009A3E14" w:rsidRPr="001B4BD3" w:rsidRDefault="009A3E14" w:rsidP="009A3E14">
            <w:pPr>
              <w:rPr>
                <w:i/>
                <w:iCs/>
                <w:sz w:val="22"/>
                <w:szCs w:val="22"/>
              </w:rPr>
            </w:pPr>
            <w:r w:rsidRPr="001B4BD3">
              <w:rPr>
                <w:i/>
                <w:iCs/>
                <w:sz w:val="22"/>
                <w:szCs w:val="22"/>
              </w:rPr>
              <w:t>Risk: Lack of proper funding</w:t>
            </w:r>
          </w:p>
        </w:tc>
        <w:tc>
          <w:tcPr>
            <w:tcW w:w="0" w:type="auto"/>
            <w:gridSpan w:val="3"/>
          </w:tcPr>
          <w:p w14:paraId="117062C2" w14:textId="77777777" w:rsidR="009A3E14" w:rsidRPr="001B4BD3" w:rsidRDefault="009A3E14" w:rsidP="009A3E14">
            <w:pPr>
              <w:rPr>
                <w:i/>
                <w:sz w:val="22"/>
                <w:szCs w:val="22"/>
              </w:rPr>
            </w:pPr>
            <w:r w:rsidRPr="001B4BD3">
              <w:rPr>
                <w:i/>
                <w:sz w:val="22"/>
                <w:szCs w:val="22"/>
              </w:rPr>
              <w:t>How will you address any risks?</w:t>
            </w:r>
          </w:p>
          <w:p w14:paraId="1F89693F" w14:textId="77777777" w:rsidR="009A3E14" w:rsidRPr="001B4BD3" w:rsidRDefault="009A3E14" w:rsidP="009A3E14">
            <w:pPr>
              <w:rPr>
                <w:i/>
                <w:sz w:val="22"/>
                <w:szCs w:val="22"/>
              </w:rPr>
            </w:pPr>
            <w:r w:rsidRPr="001B4BD3">
              <w:rPr>
                <w:i/>
                <w:sz w:val="22"/>
                <w:szCs w:val="22"/>
              </w:rPr>
              <w:t>Cost effective measures will be followed</w:t>
            </w:r>
          </w:p>
          <w:p w14:paraId="75975546" w14:textId="77777777" w:rsidR="009A3E14" w:rsidRPr="001B4BD3" w:rsidRDefault="009A3E14" w:rsidP="009A3E14">
            <w:pPr>
              <w:rPr>
                <w:sz w:val="22"/>
                <w:szCs w:val="22"/>
              </w:rPr>
            </w:pPr>
          </w:p>
          <w:p w14:paraId="49AF51E5" w14:textId="77777777" w:rsidR="009A3E14" w:rsidRPr="001B4BD3" w:rsidRDefault="009A3E14" w:rsidP="009A3E14">
            <w:pPr>
              <w:rPr>
                <w:i/>
                <w:sz w:val="22"/>
                <w:szCs w:val="22"/>
              </w:rPr>
            </w:pPr>
          </w:p>
        </w:tc>
      </w:tr>
      <w:tr w:rsidR="009A3E14" w:rsidRPr="001B4BD3" w14:paraId="299F8EB7" w14:textId="77777777" w:rsidTr="001D794D">
        <w:trPr>
          <w:trHeight w:val="315"/>
        </w:trPr>
        <w:tc>
          <w:tcPr>
            <w:tcW w:w="0" w:type="auto"/>
            <w:vMerge w:val="restart"/>
            <w:shd w:val="clear" w:color="auto" w:fill="F2F2F2" w:themeFill="background1" w:themeFillShade="F2"/>
            <w:vAlign w:val="center"/>
          </w:tcPr>
          <w:p w14:paraId="33820287" w14:textId="77777777" w:rsidR="009A3E14" w:rsidRPr="001B4BD3" w:rsidRDefault="009A3E14" w:rsidP="009A3E14">
            <w:pPr>
              <w:jc w:val="center"/>
              <w:rPr>
                <w:sz w:val="22"/>
                <w:szCs w:val="22"/>
              </w:rPr>
            </w:pPr>
            <w:r w:rsidRPr="001B4BD3">
              <w:rPr>
                <w:sz w:val="22"/>
                <w:szCs w:val="22"/>
              </w:rPr>
              <w:t>5</w:t>
            </w:r>
          </w:p>
        </w:tc>
        <w:tc>
          <w:tcPr>
            <w:tcW w:w="0" w:type="auto"/>
            <w:gridSpan w:val="2"/>
            <w:vMerge w:val="restart"/>
            <w:shd w:val="clear" w:color="auto" w:fill="F2F2F2" w:themeFill="background1" w:themeFillShade="F2"/>
          </w:tcPr>
          <w:p w14:paraId="1DA7CC30" w14:textId="77777777" w:rsidR="009A3E14" w:rsidRPr="001B4BD3" w:rsidRDefault="009A3E14" w:rsidP="009A3E14">
            <w:pPr>
              <w:rPr>
                <w:i/>
                <w:color w:val="808080"/>
                <w:sz w:val="18"/>
                <w:szCs w:val="18"/>
              </w:rPr>
            </w:pPr>
            <w:r w:rsidRPr="001B4BD3">
              <w:rPr>
                <w:b/>
                <w:bCs/>
                <w:sz w:val="22"/>
                <w:szCs w:val="22"/>
              </w:rPr>
              <w:t>Reputational risk</w:t>
            </w:r>
            <w:r w:rsidRPr="001B4BD3">
              <w:rPr>
                <w:sz w:val="22"/>
                <w:szCs w:val="22"/>
              </w:rPr>
              <w:t xml:space="preserve">: </w:t>
            </w:r>
            <w:r w:rsidRPr="001B4BD3">
              <w:rPr>
                <w:i/>
                <w:iCs/>
                <w:sz w:val="22"/>
                <w:szCs w:val="22"/>
              </w:rPr>
              <w:t>damage to public perception of University or the University / researchers’ reputation in the eyes of funders, the research community and / or the general public.</w:t>
            </w:r>
          </w:p>
        </w:tc>
        <w:tc>
          <w:tcPr>
            <w:tcW w:w="0" w:type="auto"/>
            <w:shd w:val="clear" w:color="auto" w:fill="D9D9D9" w:themeFill="background1" w:themeFillShade="D9"/>
            <w:vAlign w:val="center"/>
          </w:tcPr>
          <w:p w14:paraId="49510A6E" w14:textId="77777777" w:rsidR="009A3E14" w:rsidRPr="001B4BD3" w:rsidRDefault="009A3E14" w:rsidP="009A3E14">
            <w:pPr>
              <w:autoSpaceDE w:val="0"/>
              <w:autoSpaceDN w:val="0"/>
              <w:adjustRightInd w:val="0"/>
              <w:jc w:val="center"/>
              <w:rPr>
                <w:b/>
                <w:bCs/>
                <w:sz w:val="22"/>
                <w:szCs w:val="22"/>
              </w:rPr>
            </w:pPr>
            <w:r w:rsidRPr="001B4BD3">
              <w:rPr>
                <w:b/>
                <w:bCs/>
                <w:sz w:val="22"/>
                <w:szCs w:val="22"/>
              </w:rPr>
              <w:t>YES</w:t>
            </w:r>
          </w:p>
        </w:tc>
        <w:tc>
          <w:tcPr>
            <w:tcW w:w="0" w:type="auto"/>
            <w:shd w:val="clear" w:color="auto" w:fill="D9D9D9" w:themeFill="background1" w:themeFillShade="D9"/>
            <w:vAlign w:val="center"/>
          </w:tcPr>
          <w:p w14:paraId="4509F241" w14:textId="77777777" w:rsidR="009A3E14" w:rsidRPr="001B4BD3" w:rsidRDefault="009A3E14" w:rsidP="009A3E14">
            <w:pPr>
              <w:autoSpaceDE w:val="0"/>
              <w:autoSpaceDN w:val="0"/>
              <w:adjustRightInd w:val="0"/>
              <w:jc w:val="center"/>
              <w:rPr>
                <w:b/>
                <w:bCs/>
                <w:sz w:val="22"/>
                <w:szCs w:val="22"/>
              </w:rPr>
            </w:pPr>
            <w:r w:rsidRPr="001B4BD3">
              <w:rPr>
                <w:b/>
                <w:bCs/>
                <w:sz w:val="22"/>
                <w:szCs w:val="22"/>
              </w:rPr>
              <w:t>NO</w:t>
            </w:r>
          </w:p>
        </w:tc>
      </w:tr>
      <w:tr w:rsidR="009A3E14" w:rsidRPr="001B4BD3" w14:paraId="08A43FD7" w14:textId="77777777" w:rsidTr="001D794D">
        <w:trPr>
          <w:trHeight w:val="315"/>
        </w:trPr>
        <w:tc>
          <w:tcPr>
            <w:tcW w:w="0" w:type="auto"/>
            <w:vMerge/>
            <w:shd w:val="clear" w:color="auto" w:fill="F2F2F2" w:themeFill="background1" w:themeFillShade="F2"/>
            <w:vAlign w:val="center"/>
          </w:tcPr>
          <w:p w14:paraId="6932D9EB" w14:textId="77777777" w:rsidR="009A3E14" w:rsidRPr="001B4BD3" w:rsidRDefault="009A3E14" w:rsidP="009A3E14">
            <w:pPr>
              <w:jc w:val="center"/>
              <w:rPr>
                <w:sz w:val="22"/>
                <w:szCs w:val="22"/>
              </w:rPr>
            </w:pPr>
          </w:p>
        </w:tc>
        <w:tc>
          <w:tcPr>
            <w:tcW w:w="0" w:type="auto"/>
            <w:gridSpan w:val="2"/>
            <w:vMerge/>
            <w:shd w:val="clear" w:color="auto" w:fill="F2F2F2" w:themeFill="background1" w:themeFillShade="F2"/>
          </w:tcPr>
          <w:p w14:paraId="5EDF0B99" w14:textId="77777777" w:rsidR="009A3E14" w:rsidRPr="001B4BD3" w:rsidRDefault="009A3E14" w:rsidP="009A3E14">
            <w:pPr>
              <w:rPr>
                <w:b/>
                <w:bCs/>
                <w:sz w:val="22"/>
                <w:szCs w:val="22"/>
              </w:rPr>
            </w:pPr>
          </w:p>
        </w:tc>
        <w:tc>
          <w:tcPr>
            <w:tcW w:w="0" w:type="auto"/>
            <w:shd w:val="clear" w:color="auto" w:fill="D9D9D9" w:themeFill="background1" w:themeFillShade="D9"/>
            <w:vAlign w:val="center"/>
          </w:tcPr>
          <w:p w14:paraId="2DCCD6C2" w14:textId="77777777" w:rsidR="009A3E14" w:rsidRPr="001B4BD3" w:rsidRDefault="00285FE0" w:rsidP="009A3E14">
            <w:pPr>
              <w:autoSpaceDE w:val="0"/>
              <w:autoSpaceDN w:val="0"/>
              <w:adjustRightInd w:val="0"/>
              <w:jc w:val="center"/>
              <w:rPr>
                <w:sz w:val="22"/>
                <w:szCs w:val="22"/>
              </w:rPr>
            </w:pPr>
            <w:sdt>
              <w:sdtPr>
                <w:rPr>
                  <w:sz w:val="22"/>
                  <w:szCs w:val="22"/>
                </w:rPr>
                <w:id w:val="158967874"/>
                <w14:checkbox>
                  <w14:checked w14:val="1"/>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c>
          <w:tcPr>
            <w:tcW w:w="0" w:type="auto"/>
            <w:shd w:val="clear" w:color="auto" w:fill="D9D9D9" w:themeFill="background1" w:themeFillShade="D9"/>
            <w:vAlign w:val="center"/>
          </w:tcPr>
          <w:p w14:paraId="265792B7" w14:textId="77777777" w:rsidR="009A3E14" w:rsidRPr="001B4BD3" w:rsidRDefault="00285FE0" w:rsidP="009A3E14">
            <w:pPr>
              <w:autoSpaceDE w:val="0"/>
              <w:autoSpaceDN w:val="0"/>
              <w:adjustRightInd w:val="0"/>
              <w:jc w:val="center"/>
              <w:rPr>
                <w:sz w:val="22"/>
                <w:szCs w:val="22"/>
              </w:rPr>
            </w:pPr>
            <w:sdt>
              <w:sdtPr>
                <w:rPr>
                  <w:sz w:val="22"/>
                  <w:szCs w:val="22"/>
                </w:rPr>
                <w:id w:val="1337343865"/>
                <w14:checkbox>
                  <w14:checked w14:val="0"/>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r>
      <w:tr w:rsidR="009A3E14" w:rsidRPr="001B4BD3" w14:paraId="51E65E6C" w14:textId="77777777" w:rsidTr="001D794D">
        <w:trPr>
          <w:trHeight w:val="1062"/>
        </w:trPr>
        <w:tc>
          <w:tcPr>
            <w:tcW w:w="0" w:type="auto"/>
            <w:gridSpan w:val="2"/>
            <w:vAlign w:val="center"/>
          </w:tcPr>
          <w:p w14:paraId="2031C7EA" w14:textId="77777777" w:rsidR="009A3E14" w:rsidRPr="001B4BD3" w:rsidRDefault="009A3E14" w:rsidP="009A3E14">
            <w:pPr>
              <w:rPr>
                <w:i/>
                <w:iCs/>
                <w:sz w:val="22"/>
                <w:szCs w:val="22"/>
              </w:rPr>
            </w:pPr>
            <w:r w:rsidRPr="001B4BD3">
              <w:rPr>
                <w:i/>
                <w:iCs/>
                <w:sz w:val="22"/>
                <w:szCs w:val="22"/>
              </w:rPr>
              <w:t>Risk: Data Theft can hamper authenticity standards</w:t>
            </w:r>
          </w:p>
        </w:tc>
        <w:tc>
          <w:tcPr>
            <w:tcW w:w="0" w:type="auto"/>
            <w:gridSpan w:val="3"/>
          </w:tcPr>
          <w:p w14:paraId="30CF2750" w14:textId="77777777" w:rsidR="009A3E14" w:rsidRPr="001B4BD3" w:rsidRDefault="009A3E14" w:rsidP="009A3E14">
            <w:pPr>
              <w:rPr>
                <w:i/>
                <w:sz w:val="22"/>
                <w:szCs w:val="22"/>
              </w:rPr>
            </w:pPr>
            <w:r w:rsidRPr="001B4BD3">
              <w:rPr>
                <w:i/>
                <w:sz w:val="22"/>
                <w:szCs w:val="22"/>
              </w:rPr>
              <w:t>How will you address any risks?</w:t>
            </w:r>
          </w:p>
          <w:p w14:paraId="1623F099" w14:textId="77777777" w:rsidR="009A3E14" w:rsidRPr="001B4BD3" w:rsidRDefault="009A3E14" w:rsidP="009A3E14">
            <w:pPr>
              <w:rPr>
                <w:i/>
                <w:sz w:val="22"/>
                <w:szCs w:val="22"/>
              </w:rPr>
            </w:pPr>
            <w:r w:rsidRPr="001B4BD3">
              <w:rPr>
                <w:i/>
                <w:sz w:val="22"/>
                <w:szCs w:val="22"/>
              </w:rPr>
              <w:t>Data Safety management</w:t>
            </w:r>
          </w:p>
          <w:p w14:paraId="7BD1CA76" w14:textId="77777777" w:rsidR="009A3E14" w:rsidRPr="001B4BD3" w:rsidRDefault="009A3E14" w:rsidP="009A3E14">
            <w:pPr>
              <w:rPr>
                <w:i/>
                <w:sz w:val="22"/>
                <w:szCs w:val="22"/>
              </w:rPr>
            </w:pPr>
          </w:p>
          <w:p w14:paraId="3A510981" w14:textId="77777777" w:rsidR="009A3E14" w:rsidRPr="001B4BD3" w:rsidRDefault="009A3E14" w:rsidP="009A3E14">
            <w:pPr>
              <w:rPr>
                <w:i/>
                <w:sz w:val="22"/>
                <w:szCs w:val="22"/>
              </w:rPr>
            </w:pPr>
          </w:p>
        </w:tc>
      </w:tr>
      <w:tr w:rsidR="009A3E14" w:rsidRPr="001B4BD3" w14:paraId="73930937" w14:textId="77777777" w:rsidTr="001D794D">
        <w:trPr>
          <w:trHeight w:val="23"/>
        </w:trPr>
        <w:tc>
          <w:tcPr>
            <w:tcW w:w="0" w:type="auto"/>
            <w:vMerge w:val="restart"/>
            <w:shd w:val="clear" w:color="auto" w:fill="F2F2F2" w:themeFill="background1" w:themeFillShade="F2"/>
            <w:vAlign w:val="center"/>
          </w:tcPr>
          <w:p w14:paraId="0DC136CB" w14:textId="77777777" w:rsidR="009A3E14" w:rsidRPr="001B4BD3" w:rsidRDefault="009A3E14" w:rsidP="009A3E14">
            <w:pPr>
              <w:jc w:val="center"/>
              <w:rPr>
                <w:sz w:val="22"/>
                <w:szCs w:val="22"/>
              </w:rPr>
            </w:pPr>
            <w:r w:rsidRPr="001B4BD3">
              <w:rPr>
                <w:sz w:val="22"/>
                <w:szCs w:val="22"/>
              </w:rPr>
              <w:t>6</w:t>
            </w:r>
          </w:p>
        </w:tc>
        <w:tc>
          <w:tcPr>
            <w:tcW w:w="0" w:type="auto"/>
            <w:gridSpan w:val="2"/>
            <w:vMerge w:val="restart"/>
            <w:shd w:val="clear" w:color="auto" w:fill="F2F2F2" w:themeFill="background1" w:themeFillShade="F2"/>
          </w:tcPr>
          <w:p w14:paraId="485FD041" w14:textId="77777777" w:rsidR="009A3E14" w:rsidRPr="001B4BD3" w:rsidRDefault="009A3E14" w:rsidP="009A3E14">
            <w:pPr>
              <w:rPr>
                <w:i/>
                <w:iCs/>
                <w:sz w:val="22"/>
                <w:szCs w:val="22"/>
              </w:rPr>
            </w:pPr>
            <w:r w:rsidRPr="001B4BD3">
              <w:rPr>
                <w:b/>
                <w:bCs/>
                <w:sz w:val="22"/>
                <w:szCs w:val="22"/>
              </w:rPr>
              <w:t xml:space="preserve">Safeguarding risks: </w:t>
            </w:r>
            <w:r w:rsidRPr="001B4BD3">
              <w:rPr>
                <w:sz w:val="22"/>
                <w:szCs w:val="22"/>
              </w:rPr>
              <w:t xml:space="preserve"> </w:t>
            </w:r>
            <w:r w:rsidRPr="001B4BD3">
              <w:rPr>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0" w:type="auto"/>
            <w:shd w:val="clear" w:color="auto" w:fill="D9D9D9" w:themeFill="background1" w:themeFillShade="D9"/>
            <w:vAlign w:val="center"/>
          </w:tcPr>
          <w:p w14:paraId="1EC52488" w14:textId="77777777" w:rsidR="009A3E14" w:rsidRPr="001B4BD3" w:rsidRDefault="009A3E14" w:rsidP="009A3E14">
            <w:pPr>
              <w:autoSpaceDE w:val="0"/>
              <w:autoSpaceDN w:val="0"/>
              <w:adjustRightInd w:val="0"/>
              <w:jc w:val="center"/>
              <w:rPr>
                <w:b/>
                <w:bCs/>
                <w:sz w:val="22"/>
                <w:szCs w:val="22"/>
              </w:rPr>
            </w:pPr>
            <w:r w:rsidRPr="001B4BD3">
              <w:rPr>
                <w:b/>
                <w:bCs/>
                <w:sz w:val="22"/>
                <w:szCs w:val="22"/>
              </w:rPr>
              <w:t>YES</w:t>
            </w:r>
          </w:p>
        </w:tc>
        <w:tc>
          <w:tcPr>
            <w:tcW w:w="0" w:type="auto"/>
            <w:shd w:val="clear" w:color="auto" w:fill="D9D9D9" w:themeFill="background1" w:themeFillShade="D9"/>
            <w:vAlign w:val="center"/>
          </w:tcPr>
          <w:p w14:paraId="0C1743DC" w14:textId="77777777" w:rsidR="009A3E14" w:rsidRPr="001B4BD3" w:rsidRDefault="009A3E14" w:rsidP="009A3E14">
            <w:pPr>
              <w:autoSpaceDE w:val="0"/>
              <w:autoSpaceDN w:val="0"/>
              <w:adjustRightInd w:val="0"/>
              <w:jc w:val="center"/>
              <w:rPr>
                <w:b/>
                <w:bCs/>
                <w:sz w:val="22"/>
                <w:szCs w:val="22"/>
              </w:rPr>
            </w:pPr>
            <w:r w:rsidRPr="001B4BD3">
              <w:rPr>
                <w:b/>
                <w:bCs/>
                <w:sz w:val="22"/>
                <w:szCs w:val="22"/>
              </w:rPr>
              <w:t>NO</w:t>
            </w:r>
          </w:p>
        </w:tc>
      </w:tr>
      <w:tr w:rsidR="009A3E14" w:rsidRPr="001B4BD3" w14:paraId="07789805" w14:textId="77777777" w:rsidTr="001D794D">
        <w:trPr>
          <w:trHeight w:val="22"/>
        </w:trPr>
        <w:tc>
          <w:tcPr>
            <w:tcW w:w="0" w:type="auto"/>
            <w:vMerge/>
            <w:shd w:val="clear" w:color="auto" w:fill="F2F2F2" w:themeFill="background1" w:themeFillShade="F2"/>
            <w:vAlign w:val="center"/>
          </w:tcPr>
          <w:p w14:paraId="6AD568F5" w14:textId="77777777" w:rsidR="009A3E14" w:rsidRPr="001B4BD3" w:rsidRDefault="009A3E14" w:rsidP="009A3E14">
            <w:pPr>
              <w:jc w:val="center"/>
              <w:rPr>
                <w:sz w:val="22"/>
                <w:szCs w:val="22"/>
              </w:rPr>
            </w:pPr>
          </w:p>
        </w:tc>
        <w:tc>
          <w:tcPr>
            <w:tcW w:w="0" w:type="auto"/>
            <w:gridSpan w:val="2"/>
            <w:vMerge/>
            <w:shd w:val="clear" w:color="auto" w:fill="F2F2F2" w:themeFill="background1" w:themeFillShade="F2"/>
          </w:tcPr>
          <w:p w14:paraId="18286116" w14:textId="77777777" w:rsidR="009A3E14" w:rsidRPr="001B4BD3" w:rsidRDefault="009A3E14" w:rsidP="009A3E14">
            <w:pPr>
              <w:rPr>
                <w:b/>
                <w:bCs/>
                <w:sz w:val="22"/>
                <w:szCs w:val="22"/>
              </w:rPr>
            </w:pPr>
          </w:p>
        </w:tc>
        <w:tc>
          <w:tcPr>
            <w:tcW w:w="0" w:type="auto"/>
            <w:shd w:val="clear" w:color="auto" w:fill="D9D9D9" w:themeFill="background1" w:themeFillShade="D9"/>
            <w:vAlign w:val="center"/>
          </w:tcPr>
          <w:p w14:paraId="602159FD" w14:textId="77777777" w:rsidR="009A3E14" w:rsidRPr="001B4BD3" w:rsidRDefault="00285FE0" w:rsidP="009A3E14">
            <w:pPr>
              <w:autoSpaceDE w:val="0"/>
              <w:autoSpaceDN w:val="0"/>
              <w:adjustRightInd w:val="0"/>
              <w:jc w:val="center"/>
              <w:rPr>
                <w:sz w:val="22"/>
                <w:szCs w:val="22"/>
              </w:rPr>
            </w:pPr>
            <w:sdt>
              <w:sdtPr>
                <w:rPr>
                  <w:sz w:val="22"/>
                  <w:szCs w:val="22"/>
                </w:rPr>
                <w:id w:val="674228826"/>
                <w14:checkbox>
                  <w14:checked w14:val="0"/>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c>
          <w:tcPr>
            <w:tcW w:w="0" w:type="auto"/>
            <w:shd w:val="clear" w:color="auto" w:fill="D9D9D9" w:themeFill="background1" w:themeFillShade="D9"/>
            <w:vAlign w:val="center"/>
          </w:tcPr>
          <w:p w14:paraId="7A86264F" w14:textId="77777777" w:rsidR="009A3E14" w:rsidRPr="001B4BD3" w:rsidRDefault="00285FE0" w:rsidP="009A3E14">
            <w:pPr>
              <w:autoSpaceDE w:val="0"/>
              <w:autoSpaceDN w:val="0"/>
              <w:adjustRightInd w:val="0"/>
              <w:jc w:val="center"/>
              <w:rPr>
                <w:sz w:val="22"/>
                <w:szCs w:val="22"/>
              </w:rPr>
            </w:pPr>
            <w:sdt>
              <w:sdtPr>
                <w:rPr>
                  <w:sz w:val="22"/>
                  <w:szCs w:val="22"/>
                </w:rPr>
                <w:id w:val="-623389347"/>
                <w14:checkbox>
                  <w14:checked w14:val="1"/>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r>
      <w:tr w:rsidR="009A3E14" w:rsidRPr="001B4BD3" w14:paraId="430EFB25" w14:textId="77777777" w:rsidTr="001D794D">
        <w:tc>
          <w:tcPr>
            <w:tcW w:w="0" w:type="auto"/>
            <w:gridSpan w:val="2"/>
            <w:vAlign w:val="center"/>
          </w:tcPr>
          <w:p w14:paraId="386C99E9" w14:textId="77777777" w:rsidR="009A3E14" w:rsidRPr="001B4BD3" w:rsidRDefault="009A3E14" w:rsidP="009A3E14">
            <w:pPr>
              <w:rPr>
                <w:i/>
                <w:iCs/>
                <w:sz w:val="22"/>
                <w:szCs w:val="22"/>
              </w:rPr>
            </w:pPr>
            <w:r w:rsidRPr="001B4BD3">
              <w:rPr>
                <w:i/>
                <w:iCs/>
                <w:sz w:val="22"/>
                <w:szCs w:val="22"/>
              </w:rPr>
              <w:t xml:space="preserve">Risk: No risk found </w:t>
            </w:r>
          </w:p>
        </w:tc>
        <w:tc>
          <w:tcPr>
            <w:tcW w:w="0" w:type="auto"/>
            <w:gridSpan w:val="3"/>
          </w:tcPr>
          <w:p w14:paraId="39594BEC" w14:textId="77777777" w:rsidR="009A3E14" w:rsidRPr="001B4BD3" w:rsidRDefault="009A3E14" w:rsidP="009A3E14">
            <w:pPr>
              <w:rPr>
                <w:i/>
                <w:sz w:val="22"/>
                <w:szCs w:val="22"/>
              </w:rPr>
            </w:pPr>
            <w:r w:rsidRPr="001B4BD3">
              <w:rPr>
                <w:i/>
                <w:sz w:val="22"/>
                <w:szCs w:val="22"/>
              </w:rPr>
              <w:t>How will you address any risks?</w:t>
            </w:r>
          </w:p>
          <w:p w14:paraId="31C27321" w14:textId="77777777" w:rsidR="009A3E14" w:rsidRPr="001B4BD3" w:rsidRDefault="009A3E14" w:rsidP="009A3E14">
            <w:pPr>
              <w:rPr>
                <w:i/>
                <w:sz w:val="22"/>
                <w:szCs w:val="22"/>
              </w:rPr>
            </w:pPr>
            <w:r w:rsidRPr="001B4BD3">
              <w:rPr>
                <w:i/>
                <w:sz w:val="22"/>
                <w:szCs w:val="22"/>
              </w:rPr>
              <w:t>N/A</w:t>
            </w:r>
          </w:p>
          <w:p w14:paraId="0BC77D07" w14:textId="77777777" w:rsidR="009A3E14" w:rsidRPr="001B4BD3" w:rsidRDefault="009A3E14" w:rsidP="009A3E14">
            <w:pPr>
              <w:rPr>
                <w:sz w:val="22"/>
                <w:szCs w:val="22"/>
              </w:rPr>
            </w:pPr>
          </w:p>
          <w:p w14:paraId="7F142651" w14:textId="77777777" w:rsidR="009A3E14" w:rsidRPr="001B4BD3" w:rsidRDefault="009A3E14" w:rsidP="009A3E14">
            <w:pPr>
              <w:rPr>
                <w:i/>
                <w:sz w:val="22"/>
                <w:szCs w:val="22"/>
              </w:rPr>
            </w:pPr>
          </w:p>
        </w:tc>
      </w:tr>
      <w:tr w:rsidR="009A3E14" w:rsidRPr="001B4BD3" w14:paraId="000EC2EA" w14:textId="77777777" w:rsidTr="001D794D">
        <w:trPr>
          <w:trHeight w:val="68"/>
        </w:trPr>
        <w:tc>
          <w:tcPr>
            <w:tcW w:w="0" w:type="auto"/>
            <w:vMerge w:val="restart"/>
            <w:shd w:val="clear" w:color="auto" w:fill="F2F2F2" w:themeFill="background1" w:themeFillShade="F2"/>
            <w:vAlign w:val="center"/>
          </w:tcPr>
          <w:p w14:paraId="30C58EE3" w14:textId="77777777" w:rsidR="009A3E14" w:rsidRPr="001B4BD3" w:rsidRDefault="009A3E14" w:rsidP="009A3E14">
            <w:pPr>
              <w:jc w:val="center"/>
              <w:rPr>
                <w:sz w:val="22"/>
                <w:szCs w:val="22"/>
              </w:rPr>
            </w:pPr>
            <w:r w:rsidRPr="001B4BD3">
              <w:rPr>
                <w:sz w:val="22"/>
                <w:szCs w:val="22"/>
              </w:rPr>
              <w:t>7</w:t>
            </w:r>
          </w:p>
        </w:tc>
        <w:tc>
          <w:tcPr>
            <w:tcW w:w="0" w:type="auto"/>
            <w:gridSpan w:val="2"/>
            <w:vMerge w:val="restart"/>
            <w:shd w:val="clear" w:color="auto" w:fill="F2F2F2" w:themeFill="background1" w:themeFillShade="F2"/>
          </w:tcPr>
          <w:p w14:paraId="26076924" w14:textId="77777777" w:rsidR="009A3E14" w:rsidRPr="001B4BD3" w:rsidRDefault="009A3E14" w:rsidP="009A3E14">
            <w:pPr>
              <w:rPr>
                <w:sz w:val="22"/>
                <w:szCs w:val="22"/>
              </w:rPr>
            </w:pPr>
            <w:r w:rsidRPr="001B4BD3">
              <w:rPr>
                <w:b/>
                <w:sz w:val="22"/>
                <w:szCs w:val="22"/>
              </w:rPr>
              <w:t>Sensitive, embarrassing or upsetting topics</w:t>
            </w:r>
            <w:r w:rsidRPr="001B4BD3">
              <w:rPr>
                <w:bCs/>
                <w:sz w:val="22"/>
                <w:szCs w:val="22"/>
              </w:rPr>
              <w:t xml:space="preserve">. </w:t>
            </w:r>
            <w:r w:rsidRPr="001B4BD3">
              <w:rPr>
                <w:bCs/>
                <w:i/>
                <w:iCs/>
                <w:sz w:val="22"/>
                <w:szCs w:val="22"/>
              </w:rPr>
              <w:t xml:space="preserve">If research activity may include sensitive, embarrassing </w:t>
            </w:r>
            <w:r w:rsidRPr="001B4BD3">
              <w:rPr>
                <w:bCs/>
                <w:i/>
                <w:iCs/>
                <w:sz w:val="22"/>
                <w:szCs w:val="22"/>
              </w:rPr>
              <w:lastRenderedPageBreak/>
              <w:t xml:space="preserve">or upsetting topics or issues likely to disclose information requiring further action (e.g. criminal activity), give details of the procedures to deal with these issues, including any support/advice (e.g. helpline numbers) to be offered to participants. Note that </w:t>
            </w:r>
            <w:r w:rsidRPr="001B4BD3">
              <w:rPr>
                <w:i/>
                <w:iCs/>
                <w:color w:val="161616"/>
                <w:sz w:val="22"/>
                <w:szCs w:val="22"/>
              </w:rPr>
              <w:t xml:space="preserve">where applicable, consent procedures should make it clear that if something potentially or actually illegal is discovered in the course of a project, it may need to be disclosed to the proper authorities.  </w:t>
            </w:r>
          </w:p>
        </w:tc>
        <w:tc>
          <w:tcPr>
            <w:tcW w:w="0" w:type="auto"/>
            <w:shd w:val="clear" w:color="auto" w:fill="D9D9D9" w:themeFill="background1" w:themeFillShade="D9"/>
            <w:vAlign w:val="center"/>
          </w:tcPr>
          <w:p w14:paraId="05595948" w14:textId="77777777" w:rsidR="009A3E14" w:rsidRPr="001B4BD3" w:rsidRDefault="009A3E14" w:rsidP="009A3E14">
            <w:pPr>
              <w:autoSpaceDE w:val="0"/>
              <w:autoSpaceDN w:val="0"/>
              <w:adjustRightInd w:val="0"/>
              <w:jc w:val="center"/>
              <w:rPr>
                <w:b/>
                <w:bCs/>
                <w:sz w:val="22"/>
                <w:szCs w:val="22"/>
              </w:rPr>
            </w:pPr>
            <w:r w:rsidRPr="001B4BD3">
              <w:rPr>
                <w:b/>
                <w:bCs/>
                <w:sz w:val="22"/>
                <w:szCs w:val="22"/>
              </w:rPr>
              <w:lastRenderedPageBreak/>
              <w:t>YES</w:t>
            </w:r>
          </w:p>
        </w:tc>
        <w:tc>
          <w:tcPr>
            <w:tcW w:w="0" w:type="auto"/>
            <w:shd w:val="clear" w:color="auto" w:fill="D9D9D9" w:themeFill="background1" w:themeFillShade="D9"/>
            <w:vAlign w:val="center"/>
          </w:tcPr>
          <w:p w14:paraId="4FC2D268" w14:textId="77777777" w:rsidR="009A3E14" w:rsidRPr="001B4BD3" w:rsidRDefault="009A3E14" w:rsidP="009A3E14">
            <w:pPr>
              <w:autoSpaceDE w:val="0"/>
              <w:autoSpaceDN w:val="0"/>
              <w:adjustRightInd w:val="0"/>
              <w:jc w:val="center"/>
              <w:rPr>
                <w:b/>
                <w:bCs/>
                <w:sz w:val="22"/>
                <w:szCs w:val="22"/>
              </w:rPr>
            </w:pPr>
            <w:r w:rsidRPr="001B4BD3">
              <w:rPr>
                <w:b/>
                <w:bCs/>
                <w:sz w:val="22"/>
                <w:szCs w:val="22"/>
              </w:rPr>
              <w:t>NO</w:t>
            </w:r>
          </w:p>
        </w:tc>
      </w:tr>
      <w:tr w:rsidR="009A3E14" w:rsidRPr="001B4BD3" w14:paraId="3BF841B4" w14:textId="77777777" w:rsidTr="001D794D">
        <w:trPr>
          <w:trHeight w:val="67"/>
        </w:trPr>
        <w:tc>
          <w:tcPr>
            <w:tcW w:w="0" w:type="auto"/>
            <w:vMerge/>
            <w:shd w:val="clear" w:color="auto" w:fill="F2F2F2" w:themeFill="background1" w:themeFillShade="F2"/>
            <w:vAlign w:val="center"/>
          </w:tcPr>
          <w:p w14:paraId="51584A65" w14:textId="77777777" w:rsidR="009A3E14" w:rsidRPr="001B4BD3" w:rsidRDefault="009A3E14" w:rsidP="009A3E14">
            <w:pPr>
              <w:jc w:val="center"/>
              <w:rPr>
                <w:sz w:val="22"/>
                <w:szCs w:val="22"/>
              </w:rPr>
            </w:pPr>
          </w:p>
        </w:tc>
        <w:tc>
          <w:tcPr>
            <w:tcW w:w="0" w:type="auto"/>
            <w:gridSpan w:val="2"/>
            <w:vMerge/>
            <w:shd w:val="clear" w:color="auto" w:fill="F2F2F2" w:themeFill="background1" w:themeFillShade="F2"/>
          </w:tcPr>
          <w:p w14:paraId="432AF828" w14:textId="77777777" w:rsidR="009A3E14" w:rsidRPr="001B4BD3" w:rsidRDefault="009A3E14" w:rsidP="009A3E14">
            <w:pPr>
              <w:rPr>
                <w:b/>
                <w:sz w:val="22"/>
                <w:szCs w:val="22"/>
              </w:rPr>
            </w:pPr>
          </w:p>
        </w:tc>
        <w:tc>
          <w:tcPr>
            <w:tcW w:w="0" w:type="auto"/>
            <w:shd w:val="clear" w:color="auto" w:fill="D9D9D9" w:themeFill="background1" w:themeFillShade="D9"/>
            <w:vAlign w:val="center"/>
          </w:tcPr>
          <w:p w14:paraId="627EFA7C" w14:textId="77777777" w:rsidR="009A3E14" w:rsidRPr="001B4BD3" w:rsidRDefault="00285FE0" w:rsidP="009A3E14">
            <w:pPr>
              <w:autoSpaceDE w:val="0"/>
              <w:autoSpaceDN w:val="0"/>
              <w:adjustRightInd w:val="0"/>
              <w:jc w:val="center"/>
              <w:rPr>
                <w:sz w:val="22"/>
                <w:szCs w:val="22"/>
              </w:rPr>
            </w:pPr>
            <w:sdt>
              <w:sdtPr>
                <w:rPr>
                  <w:sz w:val="22"/>
                  <w:szCs w:val="22"/>
                </w:rPr>
                <w:id w:val="54365083"/>
                <w14:checkbox>
                  <w14:checked w14:val="0"/>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c>
          <w:tcPr>
            <w:tcW w:w="0" w:type="auto"/>
            <w:shd w:val="clear" w:color="auto" w:fill="D9D9D9" w:themeFill="background1" w:themeFillShade="D9"/>
            <w:vAlign w:val="center"/>
          </w:tcPr>
          <w:p w14:paraId="3C5C4CBA" w14:textId="77777777" w:rsidR="009A3E14" w:rsidRPr="001B4BD3" w:rsidRDefault="00285FE0" w:rsidP="009A3E14">
            <w:pPr>
              <w:autoSpaceDE w:val="0"/>
              <w:autoSpaceDN w:val="0"/>
              <w:adjustRightInd w:val="0"/>
              <w:jc w:val="center"/>
              <w:rPr>
                <w:sz w:val="22"/>
                <w:szCs w:val="22"/>
              </w:rPr>
            </w:pPr>
            <w:sdt>
              <w:sdtPr>
                <w:rPr>
                  <w:sz w:val="22"/>
                  <w:szCs w:val="22"/>
                </w:rPr>
                <w:id w:val="209694595"/>
                <w14:checkbox>
                  <w14:checked w14:val="1"/>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r>
      <w:tr w:rsidR="009A3E14" w:rsidRPr="001B4BD3" w14:paraId="3EDE5812" w14:textId="77777777" w:rsidTr="001D794D">
        <w:tc>
          <w:tcPr>
            <w:tcW w:w="0" w:type="auto"/>
            <w:gridSpan w:val="5"/>
            <w:vAlign w:val="center"/>
          </w:tcPr>
          <w:p w14:paraId="3DFD70D4" w14:textId="77777777" w:rsidR="009A3E14" w:rsidRPr="001B4BD3" w:rsidRDefault="009A3E14" w:rsidP="009A3E14"/>
        </w:tc>
      </w:tr>
      <w:tr w:rsidR="009A3E14" w:rsidRPr="001B4BD3" w14:paraId="164B66D2" w14:textId="77777777" w:rsidTr="001D794D">
        <w:tc>
          <w:tcPr>
            <w:tcW w:w="0" w:type="auto"/>
            <w:shd w:val="clear" w:color="auto" w:fill="F2F2F2" w:themeFill="background1" w:themeFillShade="F2"/>
            <w:vAlign w:val="center"/>
          </w:tcPr>
          <w:p w14:paraId="72E58952" w14:textId="77777777" w:rsidR="009A3E14" w:rsidRPr="001B4BD3" w:rsidRDefault="009A3E14" w:rsidP="009A3E14">
            <w:pPr>
              <w:jc w:val="center"/>
              <w:rPr>
                <w:sz w:val="22"/>
                <w:szCs w:val="22"/>
              </w:rPr>
            </w:pPr>
          </w:p>
        </w:tc>
        <w:tc>
          <w:tcPr>
            <w:tcW w:w="0" w:type="auto"/>
            <w:gridSpan w:val="4"/>
            <w:shd w:val="clear" w:color="auto" w:fill="F2F2F2" w:themeFill="background1" w:themeFillShade="F2"/>
          </w:tcPr>
          <w:p w14:paraId="6AD2065F" w14:textId="77777777" w:rsidR="009A3E14" w:rsidRPr="001B4BD3" w:rsidRDefault="009A3E14" w:rsidP="009A3E14">
            <w:pPr>
              <w:rPr>
                <w:b/>
                <w:bCs/>
                <w:sz w:val="22"/>
                <w:szCs w:val="22"/>
              </w:rPr>
            </w:pPr>
            <w:r w:rsidRPr="001B4BD3">
              <w:rPr>
                <w:b/>
                <w:bCs/>
                <w:sz w:val="22"/>
                <w:szCs w:val="22"/>
              </w:rPr>
              <w:t>Health and safety risks</w:t>
            </w:r>
          </w:p>
        </w:tc>
      </w:tr>
      <w:tr w:rsidR="009A3E14" w:rsidRPr="001B4BD3" w14:paraId="34C964A8" w14:textId="77777777" w:rsidTr="001D794D">
        <w:trPr>
          <w:trHeight w:val="788"/>
        </w:trPr>
        <w:tc>
          <w:tcPr>
            <w:tcW w:w="0" w:type="auto"/>
            <w:vMerge w:val="restart"/>
            <w:shd w:val="clear" w:color="auto" w:fill="F2F2F2" w:themeFill="background1" w:themeFillShade="F2"/>
            <w:vAlign w:val="center"/>
          </w:tcPr>
          <w:p w14:paraId="65B446F3" w14:textId="77777777" w:rsidR="009A3E14" w:rsidRPr="001B4BD3" w:rsidRDefault="009A3E14" w:rsidP="009A3E14">
            <w:pPr>
              <w:jc w:val="center"/>
              <w:rPr>
                <w:sz w:val="22"/>
                <w:szCs w:val="22"/>
              </w:rPr>
            </w:pPr>
            <w:r w:rsidRPr="001B4BD3">
              <w:rPr>
                <w:sz w:val="22"/>
                <w:szCs w:val="22"/>
              </w:rPr>
              <w:t>8</w:t>
            </w:r>
          </w:p>
        </w:tc>
        <w:tc>
          <w:tcPr>
            <w:tcW w:w="0" w:type="auto"/>
            <w:gridSpan w:val="2"/>
            <w:vMerge w:val="restart"/>
            <w:shd w:val="clear" w:color="auto" w:fill="F2F2F2" w:themeFill="background1" w:themeFillShade="F2"/>
          </w:tcPr>
          <w:p w14:paraId="5012CF1D" w14:textId="77777777" w:rsidR="009A3E14" w:rsidRPr="001B4BD3" w:rsidRDefault="009A3E14" w:rsidP="009A3E14">
            <w:pPr>
              <w:rPr>
                <w:i/>
                <w:iCs/>
                <w:sz w:val="22"/>
                <w:szCs w:val="22"/>
              </w:rPr>
            </w:pPr>
            <w:r w:rsidRPr="001B4BD3">
              <w:rPr>
                <w:b/>
                <w:bCs/>
                <w:sz w:val="22"/>
                <w:szCs w:val="22"/>
              </w:rPr>
              <w:t>Location hazards</w:t>
            </w:r>
            <w:r w:rsidRPr="001B4BD3">
              <w:rPr>
                <w:sz w:val="22"/>
                <w:szCs w:val="22"/>
              </w:rPr>
              <w:t>: f</w:t>
            </w:r>
            <w:r w:rsidRPr="001B4BD3">
              <w:rPr>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0" w:type="auto"/>
            <w:shd w:val="clear" w:color="auto" w:fill="D9D9D9" w:themeFill="background1" w:themeFillShade="D9"/>
            <w:vAlign w:val="center"/>
          </w:tcPr>
          <w:p w14:paraId="7CA06885" w14:textId="77777777" w:rsidR="009A3E14" w:rsidRPr="001B4BD3" w:rsidRDefault="009A3E14" w:rsidP="009A3E14">
            <w:pPr>
              <w:autoSpaceDE w:val="0"/>
              <w:autoSpaceDN w:val="0"/>
              <w:adjustRightInd w:val="0"/>
              <w:jc w:val="center"/>
              <w:rPr>
                <w:b/>
                <w:bCs/>
                <w:sz w:val="22"/>
                <w:szCs w:val="22"/>
              </w:rPr>
            </w:pPr>
            <w:r w:rsidRPr="001B4BD3">
              <w:rPr>
                <w:b/>
                <w:bCs/>
                <w:sz w:val="22"/>
                <w:szCs w:val="22"/>
              </w:rPr>
              <w:t>YES</w:t>
            </w:r>
          </w:p>
        </w:tc>
        <w:tc>
          <w:tcPr>
            <w:tcW w:w="0" w:type="auto"/>
            <w:shd w:val="clear" w:color="auto" w:fill="D9D9D9" w:themeFill="background1" w:themeFillShade="D9"/>
            <w:vAlign w:val="center"/>
          </w:tcPr>
          <w:p w14:paraId="30D6A01E" w14:textId="77777777" w:rsidR="009A3E14" w:rsidRPr="001B4BD3" w:rsidRDefault="009A3E14" w:rsidP="009A3E14">
            <w:pPr>
              <w:autoSpaceDE w:val="0"/>
              <w:autoSpaceDN w:val="0"/>
              <w:adjustRightInd w:val="0"/>
              <w:jc w:val="center"/>
              <w:rPr>
                <w:b/>
                <w:bCs/>
                <w:sz w:val="22"/>
                <w:szCs w:val="22"/>
              </w:rPr>
            </w:pPr>
            <w:r w:rsidRPr="001B4BD3">
              <w:rPr>
                <w:b/>
                <w:bCs/>
                <w:sz w:val="22"/>
                <w:szCs w:val="22"/>
              </w:rPr>
              <w:t>NO</w:t>
            </w:r>
          </w:p>
        </w:tc>
      </w:tr>
      <w:tr w:rsidR="009A3E14" w:rsidRPr="001B4BD3" w14:paraId="72F37D0C" w14:textId="77777777" w:rsidTr="001D794D">
        <w:trPr>
          <w:trHeight w:val="787"/>
        </w:trPr>
        <w:tc>
          <w:tcPr>
            <w:tcW w:w="0" w:type="auto"/>
            <w:vMerge/>
            <w:shd w:val="clear" w:color="auto" w:fill="F2F2F2" w:themeFill="background1" w:themeFillShade="F2"/>
            <w:vAlign w:val="center"/>
          </w:tcPr>
          <w:p w14:paraId="2D275EFE" w14:textId="77777777" w:rsidR="009A3E14" w:rsidRPr="001B4BD3" w:rsidRDefault="009A3E14" w:rsidP="009A3E14">
            <w:pPr>
              <w:jc w:val="center"/>
              <w:rPr>
                <w:sz w:val="22"/>
                <w:szCs w:val="22"/>
              </w:rPr>
            </w:pPr>
          </w:p>
        </w:tc>
        <w:tc>
          <w:tcPr>
            <w:tcW w:w="0" w:type="auto"/>
            <w:gridSpan w:val="2"/>
            <w:vMerge/>
            <w:shd w:val="clear" w:color="auto" w:fill="F2F2F2" w:themeFill="background1" w:themeFillShade="F2"/>
          </w:tcPr>
          <w:p w14:paraId="5A740792" w14:textId="77777777" w:rsidR="009A3E14" w:rsidRPr="001B4BD3" w:rsidRDefault="009A3E14" w:rsidP="009A3E14">
            <w:pPr>
              <w:rPr>
                <w:b/>
                <w:bCs/>
                <w:sz w:val="22"/>
                <w:szCs w:val="22"/>
              </w:rPr>
            </w:pPr>
          </w:p>
        </w:tc>
        <w:tc>
          <w:tcPr>
            <w:tcW w:w="0" w:type="auto"/>
            <w:shd w:val="clear" w:color="auto" w:fill="D9D9D9" w:themeFill="background1" w:themeFillShade="D9"/>
            <w:vAlign w:val="center"/>
          </w:tcPr>
          <w:p w14:paraId="305348F4" w14:textId="77777777" w:rsidR="009A3E14" w:rsidRPr="001B4BD3" w:rsidRDefault="00285FE0" w:rsidP="009A3E14">
            <w:pPr>
              <w:autoSpaceDE w:val="0"/>
              <w:autoSpaceDN w:val="0"/>
              <w:adjustRightInd w:val="0"/>
              <w:jc w:val="center"/>
              <w:rPr>
                <w:sz w:val="22"/>
                <w:szCs w:val="22"/>
              </w:rPr>
            </w:pPr>
            <w:sdt>
              <w:sdtPr>
                <w:rPr>
                  <w:sz w:val="22"/>
                  <w:szCs w:val="22"/>
                </w:rPr>
                <w:id w:val="633611229"/>
                <w14:checkbox>
                  <w14:checked w14:val="0"/>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c>
          <w:tcPr>
            <w:tcW w:w="0" w:type="auto"/>
            <w:shd w:val="clear" w:color="auto" w:fill="D9D9D9" w:themeFill="background1" w:themeFillShade="D9"/>
            <w:vAlign w:val="center"/>
          </w:tcPr>
          <w:p w14:paraId="0622751D" w14:textId="77777777" w:rsidR="009A3E14" w:rsidRPr="001B4BD3" w:rsidRDefault="00285FE0" w:rsidP="009A3E14">
            <w:pPr>
              <w:autoSpaceDE w:val="0"/>
              <w:autoSpaceDN w:val="0"/>
              <w:adjustRightInd w:val="0"/>
              <w:jc w:val="center"/>
              <w:rPr>
                <w:sz w:val="22"/>
                <w:szCs w:val="22"/>
              </w:rPr>
            </w:pPr>
            <w:sdt>
              <w:sdtPr>
                <w:rPr>
                  <w:sz w:val="22"/>
                  <w:szCs w:val="22"/>
                </w:rPr>
                <w:id w:val="562223471"/>
                <w14:checkbox>
                  <w14:checked w14:val="1"/>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r>
      <w:tr w:rsidR="009A3E14" w:rsidRPr="001B4BD3" w14:paraId="4B90F02F" w14:textId="77777777" w:rsidTr="001D794D">
        <w:tc>
          <w:tcPr>
            <w:tcW w:w="0" w:type="auto"/>
            <w:gridSpan w:val="2"/>
            <w:vAlign w:val="center"/>
          </w:tcPr>
          <w:p w14:paraId="02113950" w14:textId="77777777" w:rsidR="009A3E14" w:rsidRPr="001B4BD3" w:rsidRDefault="009A3E14" w:rsidP="009A3E14">
            <w:pPr>
              <w:rPr>
                <w:i/>
                <w:iCs/>
                <w:sz w:val="22"/>
                <w:szCs w:val="22"/>
              </w:rPr>
            </w:pPr>
            <w:r w:rsidRPr="001B4BD3">
              <w:rPr>
                <w:i/>
                <w:iCs/>
                <w:sz w:val="22"/>
                <w:szCs w:val="22"/>
              </w:rPr>
              <w:t>Risk: No risk found</w:t>
            </w:r>
          </w:p>
        </w:tc>
        <w:tc>
          <w:tcPr>
            <w:tcW w:w="0" w:type="auto"/>
            <w:gridSpan w:val="3"/>
          </w:tcPr>
          <w:p w14:paraId="69D06097" w14:textId="77777777" w:rsidR="009A3E14" w:rsidRPr="001B4BD3" w:rsidRDefault="009A3E14" w:rsidP="009A3E14">
            <w:pPr>
              <w:rPr>
                <w:i/>
                <w:sz w:val="22"/>
                <w:szCs w:val="22"/>
              </w:rPr>
            </w:pPr>
            <w:r w:rsidRPr="001B4BD3">
              <w:rPr>
                <w:i/>
                <w:sz w:val="22"/>
                <w:szCs w:val="22"/>
              </w:rPr>
              <w:t>How will you address any risks?</w:t>
            </w:r>
          </w:p>
          <w:p w14:paraId="7A167957" w14:textId="77777777" w:rsidR="009A3E14" w:rsidRPr="001B4BD3" w:rsidRDefault="009A3E14" w:rsidP="009A3E14">
            <w:pPr>
              <w:rPr>
                <w:i/>
                <w:iCs/>
                <w:sz w:val="22"/>
                <w:szCs w:val="22"/>
              </w:rPr>
            </w:pPr>
            <w:r w:rsidRPr="001B4BD3">
              <w:rPr>
                <w:i/>
                <w:iCs/>
                <w:sz w:val="22"/>
                <w:szCs w:val="22"/>
              </w:rPr>
              <w:t>N/A</w:t>
            </w:r>
          </w:p>
          <w:p w14:paraId="4B39F272" w14:textId="77777777" w:rsidR="009A3E14" w:rsidRPr="001B4BD3" w:rsidRDefault="009A3E14" w:rsidP="009A3E14">
            <w:pPr>
              <w:rPr>
                <w:i/>
                <w:iCs/>
                <w:sz w:val="22"/>
                <w:szCs w:val="22"/>
              </w:rPr>
            </w:pPr>
          </w:p>
          <w:p w14:paraId="0916D25D" w14:textId="77777777" w:rsidR="009A3E14" w:rsidRPr="001B4BD3" w:rsidRDefault="009A3E14" w:rsidP="009A3E14">
            <w:pPr>
              <w:rPr>
                <w:i/>
                <w:iCs/>
                <w:sz w:val="22"/>
                <w:szCs w:val="22"/>
              </w:rPr>
            </w:pPr>
          </w:p>
        </w:tc>
      </w:tr>
      <w:tr w:rsidR="009A3E14" w:rsidRPr="001B4BD3" w14:paraId="0EE30163" w14:textId="77777777" w:rsidTr="001D794D">
        <w:trPr>
          <w:trHeight w:val="428"/>
        </w:trPr>
        <w:tc>
          <w:tcPr>
            <w:tcW w:w="0" w:type="auto"/>
            <w:vMerge w:val="restart"/>
            <w:shd w:val="clear" w:color="auto" w:fill="F2F2F2" w:themeFill="background1" w:themeFillShade="F2"/>
            <w:vAlign w:val="center"/>
          </w:tcPr>
          <w:p w14:paraId="125B0FF9" w14:textId="77777777" w:rsidR="009A3E14" w:rsidRPr="001B4BD3" w:rsidRDefault="009A3E14" w:rsidP="009A3E14">
            <w:pPr>
              <w:jc w:val="center"/>
              <w:rPr>
                <w:sz w:val="22"/>
                <w:szCs w:val="22"/>
              </w:rPr>
            </w:pPr>
            <w:r w:rsidRPr="001B4BD3">
              <w:rPr>
                <w:sz w:val="22"/>
                <w:szCs w:val="22"/>
              </w:rPr>
              <w:t>9</w:t>
            </w:r>
          </w:p>
        </w:tc>
        <w:tc>
          <w:tcPr>
            <w:tcW w:w="0" w:type="auto"/>
            <w:gridSpan w:val="2"/>
            <w:vMerge w:val="restart"/>
            <w:shd w:val="clear" w:color="auto" w:fill="F2F2F2" w:themeFill="background1" w:themeFillShade="F2"/>
          </w:tcPr>
          <w:p w14:paraId="4A806F37" w14:textId="77777777" w:rsidR="009A3E14" w:rsidRPr="001B4BD3" w:rsidRDefault="009A3E14" w:rsidP="009A3E14">
            <w:pPr>
              <w:rPr>
                <w:i/>
                <w:iCs/>
                <w:sz w:val="22"/>
                <w:szCs w:val="22"/>
              </w:rPr>
            </w:pPr>
            <w:r w:rsidRPr="001B4BD3">
              <w:rPr>
                <w:b/>
                <w:bCs/>
                <w:sz w:val="22"/>
                <w:szCs w:val="22"/>
              </w:rPr>
              <w:t xml:space="preserve">Activity hazards: </w:t>
            </w:r>
            <w:r w:rsidRPr="001B4BD3">
              <w:rPr>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0" w:type="auto"/>
            <w:shd w:val="clear" w:color="auto" w:fill="D9D9D9" w:themeFill="background1" w:themeFillShade="D9"/>
            <w:vAlign w:val="center"/>
          </w:tcPr>
          <w:p w14:paraId="3C376DD1" w14:textId="77777777" w:rsidR="009A3E14" w:rsidRPr="001B4BD3" w:rsidRDefault="009A3E14" w:rsidP="009A3E14">
            <w:pPr>
              <w:autoSpaceDE w:val="0"/>
              <w:autoSpaceDN w:val="0"/>
              <w:adjustRightInd w:val="0"/>
              <w:jc w:val="center"/>
              <w:rPr>
                <w:b/>
                <w:bCs/>
                <w:sz w:val="22"/>
                <w:szCs w:val="22"/>
              </w:rPr>
            </w:pPr>
            <w:r w:rsidRPr="001B4BD3">
              <w:rPr>
                <w:b/>
                <w:bCs/>
                <w:sz w:val="22"/>
                <w:szCs w:val="22"/>
              </w:rPr>
              <w:t>YES</w:t>
            </w:r>
          </w:p>
        </w:tc>
        <w:tc>
          <w:tcPr>
            <w:tcW w:w="0" w:type="auto"/>
            <w:shd w:val="clear" w:color="auto" w:fill="D9D9D9" w:themeFill="background1" w:themeFillShade="D9"/>
            <w:vAlign w:val="center"/>
          </w:tcPr>
          <w:p w14:paraId="357CC6CA" w14:textId="77777777" w:rsidR="009A3E14" w:rsidRPr="001B4BD3" w:rsidRDefault="009A3E14" w:rsidP="009A3E14">
            <w:pPr>
              <w:autoSpaceDE w:val="0"/>
              <w:autoSpaceDN w:val="0"/>
              <w:adjustRightInd w:val="0"/>
              <w:jc w:val="center"/>
              <w:rPr>
                <w:b/>
                <w:bCs/>
                <w:sz w:val="22"/>
                <w:szCs w:val="22"/>
              </w:rPr>
            </w:pPr>
            <w:r w:rsidRPr="001B4BD3">
              <w:rPr>
                <w:b/>
                <w:bCs/>
                <w:sz w:val="22"/>
                <w:szCs w:val="22"/>
              </w:rPr>
              <w:t>NO</w:t>
            </w:r>
          </w:p>
        </w:tc>
      </w:tr>
      <w:tr w:rsidR="009A3E14" w:rsidRPr="001B4BD3" w14:paraId="29E5C38F" w14:textId="77777777" w:rsidTr="001D794D">
        <w:trPr>
          <w:trHeight w:val="427"/>
        </w:trPr>
        <w:tc>
          <w:tcPr>
            <w:tcW w:w="0" w:type="auto"/>
            <w:vMerge/>
            <w:shd w:val="clear" w:color="auto" w:fill="F2F2F2" w:themeFill="background1" w:themeFillShade="F2"/>
            <w:vAlign w:val="center"/>
          </w:tcPr>
          <w:p w14:paraId="35B8E9D0" w14:textId="77777777" w:rsidR="009A3E14" w:rsidRPr="001B4BD3" w:rsidRDefault="009A3E14" w:rsidP="009A3E14">
            <w:pPr>
              <w:jc w:val="center"/>
              <w:rPr>
                <w:sz w:val="22"/>
                <w:szCs w:val="22"/>
              </w:rPr>
            </w:pPr>
          </w:p>
        </w:tc>
        <w:tc>
          <w:tcPr>
            <w:tcW w:w="0" w:type="auto"/>
            <w:gridSpan w:val="2"/>
            <w:vMerge/>
            <w:shd w:val="clear" w:color="auto" w:fill="F2F2F2" w:themeFill="background1" w:themeFillShade="F2"/>
          </w:tcPr>
          <w:p w14:paraId="11EEA8E8" w14:textId="77777777" w:rsidR="009A3E14" w:rsidRPr="001B4BD3" w:rsidRDefault="009A3E14" w:rsidP="009A3E14">
            <w:pPr>
              <w:rPr>
                <w:b/>
                <w:bCs/>
                <w:sz w:val="22"/>
                <w:szCs w:val="22"/>
              </w:rPr>
            </w:pPr>
          </w:p>
        </w:tc>
        <w:tc>
          <w:tcPr>
            <w:tcW w:w="0" w:type="auto"/>
            <w:shd w:val="clear" w:color="auto" w:fill="D9D9D9" w:themeFill="background1" w:themeFillShade="D9"/>
            <w:vAlign w:val="center"/>
          </w:tcPr>
          <w:p w14:paraId="0BD285AE" w14:textId="77777777" w:rsidR="009A3E14" w:rsidRPr="001B4BD3" w:rsidRDefault="00285FE0" w:rsidP="009A3E14">
            <w:pPr>
              <w:autoSpaceDE w:val="0"/>
              <w:autoSpaceDN w:val="0"/>
              <w:adjustRightInd w:val="0"/>
              <w:jc w:val="center"/>
              <w:rPr>
                <w:sz w:val="22"/>
                <w:szCs w:val="22"/>
              </w:rPr>
            </w:pPr>
            <w:sdt>
              <w:sdtPr>
                <w:rPr>
                  <w:sz w:val="22"/>
                  <w:szCs w:val="22"/>
                </w:rPr>
                <w:id w:val="1051574829"/>
                <w14:checkbox>
                  <w14:checked w14:val="0"/>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c>
          <w:tcPr>
            <w:tcW w:w="0" w:type="auto"/>
            <w:shd w:val="clear" w:color="auto" w:fill="D9D9D9" w:themeFill="background1" w:themeFillShade="D9"/>
            <w:vAlign w:val="center"/>
          </w:tcPr>
          <w:p w14:paraId="265F1CEF" w14:textId="77777777" w:rsidR="009A3E14" w:rsidRPr="001B4BD3" w:rsidRDefault="00285FE0" w:rsidP="009A3E14">
            <w:pPr>
              <w:autoSpaceDE w:val="0"/>
              <w:autoSpaceDN w:val="0"/>
              <w:adjustRightInd w:val="0"/>
              <w:jc w:val="center"/>
              <w:rPr>
                <w:sz w:val="22"/>
                <w:szCs w:val="22"/>
              </w:rPr>
            </w:pPr>
            <w:sdt>
              <w:sdtPr>
                <w:rPr>
                  <w:sz w:val="22"/>
                  <w:szCs w:val="22"/>
                </w:rPr>
                <w:id w:val="-1571192867"/>
                <w14:checkbox>
                  <w14:checked w14:val="1"/>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r>
      <w:tr w:rsidR="009A3E14" w:rsidRPr="001B4BD3" w14:paraId="4104B707" w14:textId="77777777" w:rsidTr="001D794D">
        <w:tc>
          <w:tcPr>
            <w:tcW w:w="0" w:type="auto"/>
            <w:gridSpan w:val="2"/>
            <w:vAlign w:val="center"/>
          </w:tcPr>
          <w:p w14:paraId="6E8C0A68" w14:textId="77777777" w:rsidR="009A3E14" w:rsidRPr="001B4BD3" w:rsidRDefault="009A3E14" w:rsidP="009A3E14">
            <w:pPr>
              <w:rPr>
                <w:i/>
                <w:iCs/>
                <w:sz w:val="22"/>
                <w:szCs w:val="22"/>
              </w:rPr>
            </w:pPr>
            <w:r w:rsidRPr="001B4BD3">
              <w:rPr>
                <w:i/>
                <w:iCs/>
                <w:sz w:val="22"/>
                <w:szCs w:val="22"/>
              </w:rPr>
              <w:t>Risk: No risk found</w:t>
            </w:r>
          </w:p>
        </w:tc>
        <w:tc>
          <w:tcPr>
            <w:tcW w:w="0" w:type="auto"/>
            <w:gridSpan w:val="3"/>
          </w:tcPr>
          <w:p w14:paraId="0D78203C" w14:textId="77777777" w:rsidR="009A3E14" w:rsidRPr="001B4BD3" w:rsidRDefault="009A3E14" w:rsidP="009A3E14">
            <w:pPr>
              <w:rPr>
                <w:i/>
                <w:sz w:val="22"/>
                <w:szCs w:val="22"/>
              </w:rPr>
            </w:pPr>
            <w:r w:rsidRPr="001B4BD3">
              <w:rPr>
                <w:i/>
                <w:sz w:val="22"/>
                <w:szCs w:val="22"/>
              </w:rPr>
              <w:t>How will you address any risks?</w:t>
            </w:r>
          </w:p>
          <w:p w14:paraId="5479595D" w14:textId="77777777" w:rsidR="009A3E14" w:rsidRPr="001B4BD3" w:rsidRDefault="009A3E14" w:rsidP="009A3E14">
            <w:pPr>
              <w:rPr>
                <w:i/>
                <w:iCs/>
                <w:sz w:val="22"/>
                <w:szCs w:val="22"/>
              </w:rPr>
            </w:pPr>
            <w:r w:rsidRPr="001B4BD3">
              <w:rPr>
                <w:i/>
                <w:iCs/>
                <w:sz w:val="22"/>
                <w:szCs w:val="22"/>
              </w:rPr>
              <w:t>N/A</w:t>
            </w:r>
          </w:p>
          <w:p w14:paraId="4E662E22" w14:textId="77777777" w:rsidR="009A3E14" w:rsidRPr="001B4BD3" w:rsidRDefault="009A3E14" w:rsidP="009A3E14"/>
        </w:tc>
      </w:tr>
      <w:tr w:rsidR="009A3E14" w:rsidRPr="001B4BD3" w14:paraId="29DBCFBC" w14:textId="77777777" w:rsidTr="001D794D">
        <w:trPr>
          <w:trHeight w:val="38"/>
        </w:trPr>
        <w:tc>
          <w:tcPr>
            <w:tcW w:w="0" w:type="auto"/>
            <w:vMerge w:val="restart"/>
            <w:shd w:val="clear" w:color="auto" w:fill="F2F2F2" w:themeFill="background1" w:themeFillShade="F2"/>
            <w:vAlign w:val="center"/>
          </w:tcPr>
          <w:p w14:paraId="6CEE57DD" w14:textId="77777777" w:rsidR="009A3E14" w:rsidRPr="001B4BD3" w:rsidRDefault="009A3E14" w:rsidP="009A3E14">
            <w:pPr>
              <w:jc w:val="center"/>
              <w:rPr>
                <w:sz w:val="22"/>
                <w:szCs w:val="22"/>
              </w:rPr>
            </w:pPr>
            <w:r w:rsidRPr="001B4BD3">
              <w:rPr>
                <w:sz w:val="22"/>
                <w:szCs w:val="22"/>
              </w:rPr>
              <w:t>10</w:t>
            </w:r>
          </w:p>
        </w:tc>
        <w:tc>
          <w:tcPr>
            <w:tcW w:w="0" w:type="auto"/>
            <w:gridSpan w:val="2"/>
            <w:vMerge w:val="restart"/>
            <w:shd w:val="clear" w:color="auto" w:fill="F2F2F2" w:themeFill="background1" w:themeFillShade="F2"/>
          </w:tcPr>
          <w:p w14:paraId="0EADAEB3" w14:textId="77777777" w:rsidR="009A3E14" w:rsidRPr="001B4BD3" w:rsidRDefault="009A3E14" w:rsidP="009A3E14">
            <w:pPr>
              <w:rPr>
                <w:i/>
                <w:iCs/>
                <w:sz w:val="22"/>
                <w:szCs w:val="22"/>
              </w:rPr>
            </w:pPr>
            <w:r w:rsidRPr="001B4BD3">
              <w:rPr>
                <w:b/>
                <w:bCs/>
                <w:sz w:val="22"/>
                <w:szCs w:val="22"/>
              </w:rPr>
              <w:t xml:space="preserve">Machinery and equipment: </w:t>
            </w:r>
            <w:r w:rsidRPr="001B4BD3">
              <w:rPr>
                <w:sz w:val="22"/>
                <w:szCs w:val="22"/>
              </w:rPr>
              <w:t>f</w:t>
            </w:r>
            <w:r w:rsidRPr="001B4BD3">
              <w:rPr>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0" w:type="auto"/>
            <w:shd w:val="clear" w:color="auto" w:fill="D9D9D9" w:themeFill="background1" w:themeFillShade="D9"/>
            <w:vAlign w:val="center"/>
          </w:tcPr>
          <w:p w14:paraId="3813D4C8" w14:textId="77777777" w:rsidR="009A3E14" w:rsidRPr="001B4BD3" w:rsidRDefault="009A3E14" w:rsidP="009A3E14">
            <w:pPr>
              <w:autoSpaceDE w:val="0"/>
              <w:autoSpaceDN w:val="0"/>
              <w:adjustRightInd w:val="0"/>
              <w:jc w:val="center"/>
              <w:rPr>
                <w:b/>
                <w:bCs/>
                <w:sz w:val="22"/>
                <w:szCs w:val="22"/>
              </w:rPr>
            </w:pPr>
            <w:r w:rsidRPr="001B4BD3">
              <w:rPr>
                <w:b/>
                <w:bCs/>
                <w:sz w:val="22"/>
                <w:szCs w:val="22"/>
              </w:rPr>
              <w:t>YES</w:t>
            </w:r>
          </w:p>
        </w:tc>
        <w:tc>
          <w:tcPr>
            <w:tcW w:w="0" w:type="auto"/>
            <w:shd w:val="clear" w:color="auto" w:fill="D9D9D9" w:themeFill="background1" w:themeFillShade="D9"/>
            <w:vAlign w:val="center"/>
          </w:tcPr>
          <w:p w14:paraId="6BD6C8A2" w14:textId="77777777" w:rsidR="009A3E14" w:rsidRPr="001B4BD3" w:rsidRDefault="009A3E14" w:rsidP="009A3E14">
            <w:pPr>
              <w:autoSpaceDE w:val="0"/>
              <w:autoSpaceDN w:val="0"/>
              <w:adjustRightInd w:val="0"/>
              <w:jc w:val="center"/>
              <w:rPr>
                <w:b/>
                <w:bCs/>
                <w:sz w:val="22"/>
                <w:szCs w:val="22"/>
              </w:rPr>
            </w:pPr>
            <w:r w:rsidRPr="001B4BD3">
              <w:rPr>
                <w:b/>
                <w:bCs/>
                <w:sz w:val="22"/>
                <w:szCs w:val="22"/>
              </w:rPr>
              <w:t>NO</w:t>
            </w:r>
          </w:p>
        </w:tc>
      </w:tr>
      <w:tr w:rsidR="009A3E14" w:rsidRPr="001B4BD3" w14:paraId="7AB22570" w14:textId="77777777" w:rsidTr="001D794D">
        <w:trPr>
          <w:trHeight w:val="37"/>
        </w:trPr>
        <w:tc>
          <w:tcPr>
            <w:tcW w:w="0" w:type="auto"/>
            <w:vMerge/>
            <w:shd w:val="clear" w:color="auto" w:fill="F2F2F2" w:themeFill="background1" w:themeFillShade="F2"/>
            <w:vAlign w:val="center"/>
          </w:tcPr>
          <w:p w14:paraId="70BD33E3" w14:textId="77777777" w:rsidR="009A3E14" w:rsidRPr="001B4BD3" w:rsidRDefault="009A3E14" w:rsidP="009A3E14">
            <w:pPr>
              <w:jc w:val="center"/>
              <w:rPr>
                <w:sz w:val="22"/>
                <w:szCs w:val="22"/>
              </w:rPr>
            </w:pPr>
          </w:p>
        </w:tc>
        <w:tc>
          <w:tcPr>
            <w:tcW w:w="0" w:type="auto"/>
            <w:gridSpan w:val="2"/>
            <w:vMerge/>
            <w:shd w:val="clear" w:color="auto" w:fill="F2F2F2" w:themeFill="background1" w:themeFillShade="F2"/>
          </w:tcPr>
          <w:p w14:paraId="257C8E71" w14:textId="77777777" w:rsidR="009A3E14" w:rsidRPr="001B4BD3" w:rsidRDefault="009A3E14" w:rsidP="009A3E14">
            <w:pPr>
              <w:rPr>
                <w:b/>
                <w:bCs/>
                <w:sz w:val="22"/>
                <w:szCs w:val="22"/>
              </w:rPr>
            </w:pPr>
          </w:p>
        </w:tc>
        <w:tc>
          <w:tcPr>
            <w:tcW w:w="0" w:type="auto"/>
            <w:shd w:val="clear" w:color="auto" w:fill="D9D9D9" w:themeFill="background1" w:themeFillShade="D9"/>
            <w:vAlign w:val="center"/>
          </w:tcPr>
          <w:p w14:paraId="36714C02" w14:textId="77777777" w:rsidR="009A3E14" w:rsidRPr="001B4BD3" w:rsidRDefault="00285FE0" w:rsidP="009A3E14">
            <w:pPr>
              <w:autoSpaceDE w:val="0"/>
              <w:autoSpaceDN w:val="0"/>
              <w:adjustRightInd w:val="0"/>
              <w:jc w:val="center"/>
              <w:rPr>
                <w:sz w:val="22"/>
                <w:szCs w:val="22"/>
              </w:rPr>
            </w:pPr>
            <w:sdt>
              <w:sdtPr>
                <w:rPr>
                  <w:sz w:val="22"/>
                  <w:szCs w:val="22"/>
                </w:rPr>
                <w:id w:val="-389892227"/>
                <w14:checkbox>
                  <w14:checked w14:val="1"/>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c>
          <w:tcPr>
            <w:tcW w:w="0" w:type="auto"/>
            <w:shd w:val="clear" w:color="auto" w:fill="D9D9D9" w:themeFill="background1" w:themeFillShade="D9"/>
            <w:vAlign w:val="center"/>
          </w:tcPr>
          <w:p w14:paraId="337DC317" w14:textId="77777777" w:rsidR="009A3E14" w:rsidRPr="001B4BD3" w:rsidRDefault="00285FE0" w:rsidP="009A3E14">
            <w:pPr>
              <w:autoSpaceDE w:val="0"/>
              <w:autoSpaceDN w:val="0"/>
              <w:adjustRightInd w:val="0"/>
              <w:jc w:val="center"/>
              <w:rPr>
                <w:sz w:val="22"/>
                <w:szCs w:val="22"/>
              </w:rPr>
            </w:pPr>
            <w:sdt>
              <w:sdtPr>
                <w:rPr>
                  <w:sz w:val="22"/>
                  <w:szCs w:val="22"/>
                </w:rPr>
                <w:id w:val="-1806615536"/>
                <w14:checkbox>
                  <w14:checked w14:val="0"/>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r>
      <w:tr w:rsidR="009A3E14" w:rsidRPr="001B4BD3" w14:paraId="6017197C" w14:textId="77777777" w:rsidTr="001D794D">
        <w:tc>
          <w:tcPr>
            <w:tcW w:w="0" w:type="auto"/>
            <w:gridSpan w:val="2"/>
            <w:vAlign w:val="center"/>
          </w:tcPr>
          <w:p w14:paraId="1F5342F5" w14:textId="77777777" w:rsidR="009A3E14" w:rsidRPr="001B4BD3" w:rsidRDefault="009A3E14" w:rsidP="009A3E14">
            <w:pPr>
              <w:rPr>
                <w:i/>
                <w:iCs/>
                <w:sz w:val="22"/>
                <w:szCs w:val="22"/>
              </w:rPr>
            </w:pPr>
            <w:r w:rsidRPr="001B4BD3">
              <w:rPr>
                <w:i/>
                <w:iCs/>
                <w:sz w:val="22"/>
                <w:szCs w:val="22"/>
              </w:rPr>
              <w:t>Risk: Battery failure</w:t>
            </w:r>
          </w:p>
        </w:tc>
        <w:tc>
          <w:tcPr>
            <w:tcW w:w="0" w:type="auto"/>
            <w:gridSpan w:val="3"/>
          </w:tcPr>
          <w:p w14:paraId="583C81DA" w14:textId="77777777" w:rsidR="009A3E14" w:rsidRPr="001B4BD3" w:rsidRDefault="009A3E14" w:rsidP="009A3E14">
            <w:pPr>
              <w:rPr>
                <w:i/>
                <w:sz w:val="22"/>
                <w:szCs w:val="22"/>
              </w:rPr>
            </w:pPr>
            <w:r w:rsidRPr="001B4BD3">
              <w:rPr>
                <w:i/>
                <w:sz w:val="22"/>
                <w:szCs w:val="22"/>
              </w:rPr>
              <w:t>How will you address any risks?</w:t>
            </w:r>
          </w:p>
          <w:p w14:paraId="244E61A9" w14:textId="77777777" w:rsidR="009A3E14" w:rsidRPr="001B4BD3" w:rsidRDefault="009A3E14" w:rsidP="009A3E14">
            <w:pPr>
              <w:rPr>
                <w:i/>
                <w:sz w:val="22"/>
                <w:szCs w:val="22"/>
              </w:rPr>
            </w:pPr>
            <w:r w:rsidRPr="001B4BD3">
              <w:rPr>
                <w:i/>
                <w:sz w:val="22"/>
                <w:szCs w:val="22"/>
              </w:rPr>
              <w:t>Backup computing device</w:t>
            </w:r>
          </w:p>
          <w:p w14:paraId="6E056596" w14:textId="77777777" w:rsidR="009A3E14" w:rsidRPr="001B4BD3" w:rsidRDefault="009A3E14" w:rsidP="009A3E14">
            <w:pPr>
              <w:rPr>
                <w:i/>
                <w:sz w:val="18"/>
                <w:szCs w:val="18"/>
              </w:rPr>
            </w:pPr>
          </w:p>
        </w:tc>
      </w:tr>
      <w:tr w:rsidR="009A3E14" w:rsidRPr="001B4BD3" w14:paraId="5F5D724F" w14:textId="77777777" w:rsidTr="001D794D">
        <w:trPr>
          <w:trHeight w:val="38"/>
        </w:trPr>
        <w:tc>
          <w:tcPr>
            <w:tcW w:w="0" w:type="auto"/>
            <w:vMerge w:val="restart"/>
            <w:shd w:val="clear" w:color="auto" w:fill="F2F2F2" w:themeFill="background1" w:themeFillShade="F2"/>
            <w:vAlign w:val="center"/>
          </w:tcPr>
          <w:p w14:paraId="71399CC2" w14:textId="77777777" w:rsidR="009A3E14" w:rsidRPr="001B4BD3" w:rsidRDefault="009A3E14" w:rsidP="009A3E14">
            <w:pPr>
              <w:jc w:val="center"/>
              <w:rPr>
                <w:sz w:val="22"/>
                <w:szCs w:val="22"/>
              </w:rPr>
            </w:pPr>
            <w:r w:rsidRPr="001B4BD3">
              <w:rPr>
                <w:sz w:val="22"/>
                <w:szCs w:val="22"/>
              </w:rPr>
              <w:t>11</w:t>
            </w:r>
          </w:p>
        </w:tc>
        <w:tc>
          <w:tcPr>
            <w:tcW w:w="0" w:type="auto"/>
            <w:gridSpan w:val="2"/>
            <w:vMerge w:val="restart"/>
            <w:shd w:val="clear" w:color="auto" w:fill="F2F2F2" w:themeFill="background1" w:themeFillShade="F2"/>
          </w:tcPr>
          <w:p w14:paraId="4A3FC233" w14:textId="77777777" w:rsidR="009A3E14" w:rsidRPr="001B4BD3" w:rsidRDefault="009A3E14" w:rsidP="009A3E14">
            <w:pPr>
              <w:rPr>
                <w:i/>
                <w:iCs/>
                <w:sz w:val="22"/>
                <w:szCs w:val="22"/>
              </w:rPr>
            </w:pPr>
            <w:r w:rsidRPr="001B4BD3">
              <w:rPr>
                <w:b/>
                <w:bCs/>
                <w:sz w:val="22"/>
                <w:szCs w:val="22"/>
              </w:rPr>
              <w:t>Chemicals and other hazardous substances</w:t>
            </w:r>
            <w:r w:rsidRPr="001B4BD3">
              <w:rPr>
                <w:sz w:val="22"/>
                <w:szCs w:val="22"/>
              </w:rPr>
              <w:t>: t</w:t>
            </w:r>
            <w:r w:rsidRPr="001B4BD3">
              <w:rPr>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0" w:type="auto"/>
            <w:shd w:val="clear" w:color="auto" w:fill="D9D9D9" w:themeFill="background1" w:themeFillShade="D9"/>
            <w:vAlign w:val="center"/>
          </w:tcPr>
          <w:p w14:paraId="0B0A04F5" w14:textId="77777777" w:rsidR="009A3E14" w:rsidRPr="001B4BD3" w:rsidRDefault="009A3E14" w:rsidP="009A3E14">
            <w:pPr>
              <w:autoSpaceDE w:val="0"/>
              <w:autoSpaceDN w:val="0"/>
              <w:adjustRightInd w:val="0"/>
              <w:jc w:val="center"/>
              <w:rPr>
                <w:b/>
                <w:bCs/>
                <w:sz w:val="22"/>
                <w:szCs w:val="22"/>
              </w:rPr>
            </w:pPr>
            <w:r w:rsidRPr="001B4BD3">
              <w:rPr>
                <w:b/>
                <w:bCs/>
                <w:sz w:val="22"/>
                <w:szCs w:val="22"/>
              </w:rPr>
              <w:t>YES</w:t>
            </w:r>
          </w:p>
        </w:tc>
        <w:tc>
          <w:tcPr>
            <w:tcW w:w="0" w:type="auto"/>
            <w:shd w:val="clear" w:color="auto" w:fill="D9D9D9" w:themeFill="background1" w:themeFillShade="D9"/>
            <w:vAlign w:val="center"/>
          </w:tcPr>
          <w:p w14:paraId="1A6CEA19" w14:textId="77777777" w:rsidR="009A3E14" w:rsidRPr="001B4BD3" w:rsidRDefault="009A3E14" w:rsidP="009A3E14">
            <w:pPr>
              <w:autoSpaceDE w:val="0"/>
              <w:autoSpaceDN w:val="0"/>
              <w:adjustRightInd w:val="0"/>
              <w:jc w:val="center"/>
              <w:rPr>
                <w:b/>
                <w:bCs/>
                <w:sz w:val="22"/>
                <w:szCs w:val="22"/>
              </w:rPr>
            </w:pPr>
            <w:r w:rsidRPr="001B4BD3">
              <w:rPr>
                <w:b/>
                <w:bCs/>
                <w:sz w:val="22"/>
                <w:szCs w:val="22"/>
              </w:rPr>
              <w:t>NO</w:t>
            </w:r>
          </w:p>
        </w:tc>
      </w:tr>
      <w:tr w:rsidR="009A3E14" w:rsidRPr="001B4BD3" w14:paraId="54B00A32" w14:textId="77777777" w:rsidTr="001D794D">
        <w:trPr>
          <w:trHeight w:val="37"/>
        </w:trPr>
        <w:tc>
          <w:tcPr>
            <w:tcW w:w="0" w:type="auto"/>
            <w:vMerge/>
            <w:shd w:val="clear" w:color="auto" w:fill="F2F2F2" w:themeFill="background1" w:themeFillShade="F2"/>
            <w:vAlign w:val="center"/>
          </w:tcPr>
          <w:p w14:paraId="1EF72781" w14:textId="77777777" w:rsidR="009A3E14" w:rsidRPr="001B4BD3" w:rsidRDefault="009A3E14" w:rsidP="009A3E14">
            <w:pPr>
              <w:jc w:val="center"/>
              <w:rPr>
                <w:sz w:val="22"/>
                <w:szCs w:val="22"/>
              </w:rPr>
            </w:pPr>
          </w:p>
        </w:tc>
        <w:tc>
          <w:tcPr>
            <w:tcW w:w="0" w:type="auto"/>
            <w:gridSpan w:val="2"/>
            <w:vMerge/>
            <w:shd w:val="clear" w:color="auto" w:fill="F2F2F2" w:themeFill="background1" w:themeFillShade="F2"/>
          </w:tcPr>
          <w:p w14:paraId="0AB33B6F" w14:textId="77777777" w:rsidR="009A3E14" w:rsidRPr="001B4BD3" w:rsidRDefault="009A3E14" w:rsidP="009A3E14">
            <w:pPr>
              <w:rPr>
                <w:b/>
                <w:bCs/>
                <w:sz w:val="22"/>
                <w:szCs w:val="22"/>
              </w:rPr>
            </w:pPr>
          </w:p>
        </w:tc>
        <w:tc>
          <w:tcPr>
            <w:tcW w:w="0" w:type="auto"/>
            <w:shd w:val="clear" w:color="auto" w:fill="D9D9D9" w:themeFill="background1" w:themeFillShade="D9"/>
            <w:vAlign w:val="center"/>
          </w:tcPr>
          <w:p w14:paraId="18FBD450" w14:textId="77777777" w:rsidR="009A3E14" w:rsidRPr="001B4BD3" w:rsidRDefault="00285FE0" w:rsidP="009A3E14">
            <w:pPr>
              <w:autoSpaceDE w:val="0"/>
              <w:autoSpaceDN w:val="0"/>
              <w:adjustRightInd w:val="0"/>
              <w:jc w:val="center"/>
              <w:rPr>
                <w:sz w:val="22"/>
                <w:szCs w:val="22"/>
              </w:rPr>
            </w:pPr>
            <w:sdt>
              <w:sdtPr>
                <w:rPr>
                  <w:sz w:val="22"/>
                  <w:szCs w:val="22"/>
                </w:rPr>
                <w:id w:val="-4752550"/>
                <w14:checkbox>
                  <w14:checked w14:val="0"/>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c>
          <w:tcPr>
            <w:tcW w:w="0" w:type="auto"/>
            <w:shd w:val="clear" w:color="auto" w:fill="D9D9D9" w:themeFill="background1" w:themeFillShade="D9"/>
            <w:vAlign w:val="center"/>
          </w:tcPr>
          <w:p w14:paraId="100CC361" w14:textId="77777777" w:rsidR="009A3E14" w:rsidRPr="001B4BD3" w:rsidRDefault="00285FE0" w:rsidP="009A3E14">
            <w:pPr>
              <w:autoSpaceDE w:val="0"/>
              <w:autoSpaceDN w:val="0"/>
              <w:adjustRightInd w:val="0"/>
              <w:jc w:val="center"/>
              <w:rPr>
                <w:sz w:val="22"/>
                <w:szCs w:val="22"/>
              </w:rPr>
            </w:pPr>
            <w:sdt>
              <w:sdtPr>
                <w:rPr>
                  <w:sz w:val="22"/>
                  <w:szCs w:val="22"/>
                </w:rPr>
                <w:id w:val="-1947915031"/>
                <w14:checkbox>
                  <w14:checked w14:val="1"/>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r>
      <w:tr w:rsidR="009A3E14" w:rsidRPr="001B4BD3" w14:paraId="4C983BB4" w14:textId="77777777" w:rsidTr="001D794D">
        <w:trPr>
          <w:trHeight w:val="1020"/>
        </w:trPr>
        <w:tc>
          <w:tcPr>
            <w:tcW w:w="0" w:type="auto"/>
            <w:gridSpan w:val="2"/>
            <w:vAlign w:val="center"/>
          </w:tcPr>
          <w:p w14:paraId="00841595" w14:textId="77777777" w:rsidR="009A3E14" w:rsidRPr="001B4BD3" w:rsidRDefault="009A3E14" w:rsidP="009A3E14">
            <w:pPr>
              <w:rPr>
                <w:i/>
                <w:iCs/>
                <w:sz w:val="22"/>
                <w:szCs w:val="22"/>
              </w:rPr>
            </w:pPr>
            <w:r w:rsidRPr="001B4BD3">
              <w:rPr>
                <w:i/>
                <w:iCs/>
                <w:sz w:val="22"/>
                <w:szCs w:val="22"/>
              </w:rPr>
              <w:t>Risk: No risk identified</w:t>
            </w:r>
          </w:p>
        </w:tc>
        <w:tc>
          <w:tcPr>
            <w:tcW w:w="0" w:type="auto"/>
            <w:gridSpan w:val="3"/>
          </w:tcPr>
          <w:p w14:paraId="663C9A71" w14:textId="77777777" w:rsidR="009A3E14" w:rsidRPr="001B4BD3" w:rsidRDefault="009A3E14" w:rsidP="009A3E14">
            <w:pPr>
              <w:rPr>
                <w:i/>
                <w:sz w:val="22"/>
                <w:szCs w:val="22"/>
              </w:rPr>
            </w:pPr>
            <w:r w:rsidRPr="001B4BD3">
              <w:rPr>
                <w:i/>
                <w:sz w:val="22"/>
                <w:szCs w:val="22"/>
              </w:rPr>
              <w:t>How will you address any risks?</w:t>
            </w:r>
          </w:p>
          <w:p w14:paraId="3DFDCC6D" w14:textId="77777777" w:rsidR="009A3E14" w:rsidRPr="001B4BD3" w:rsidRDefault="009A3E14" w:rsidP="009A3E14">
            <w:pPr>
              <w:rPr>
                <w:i/>
                <w:iCs/>
                <w:sz w:val="22"/>
                <w:szCs w:val="22"/>
              </w:rPr>
            </w:pPr>
            <w:r w:rsidRPr="001B4BD3">
              <w:rPr>
                <w:i/>
                <w:iCs/>
                <w:sz w:val="22"/>
                <w:szCs w:val="22"/>
              </w:rPr>
              <w:t>N/A</w:t>
            </w:r>
          </w:p>
        </w:tc>
      </w:tr>
      <w:tr w:rsidR="009A3E14" w:rsidRPr="001B4BD3" w14:paraId="7002E914" w14:textId="77777777" w:rsidTr="001D794D">
        <w:trPr>
          <w:trHeight w:val="23"/>
        </w:trPr>
        <w:tc>
          <w:tcPr>
            <w:tcW w:w="0" w:type="auto"/>
            <w:vMerge w:val="restart"/>
            <w:shd w:val="clear" w:color="auto" w:fill="F2F2F2" w:themeFill="background1" w:themeFillShade="F2"/>
            <w:vAlign w:val="center"/>
          </w:tcPr>
          <w:p w14:paraId="07373486" w14:textId="77777777" w:rsidR="009A3E14" w:rsidRPr="001B4BD3" w:rsidRDefault="009A3E14" w:rsidP="009A3E14">
            <w:pPr>
              <w:jc w:val="center"/>
              <w:rPr>
                <w:sz w:val="22"/>
                <w:szCs w:val="22"/>
              </w:rPr>
            </w:pPr>
            <w:r w:rsidRPr="001B4BD3">
              <w:rPr>
                <w:sz w:val="22"/>
                <w:szCs w:val="22"/>
              </w:rPr>
              <w:t>12</w:t>
            </w:r>
          </w:p>
        </w:tc>
        <w:tc>
          <w:tcPr>
            <w:tcW w:w="0" w:type="auto"/>
            <w:gridSpan w:val="2"/>
            <w:vMerge w:val="restart"/>
            <w:shd w:val="clear" w:color="auto" w:fill="F2F2F2" w:themeFill="background1" w:themeFillShade="F2"/>
          </w:tcPr>
          <w:p w14:paraId="6BE69AC5" w14:textId="77777777" w:rsidR="009A3E14" w:rsidRPr="001B4BD3" w:rsidRDefault="009A3E14" w:rsidP="009A3E14">
            <w:pPr>
              <w:rPr>
                <w:i/>
                <w:iCs/>
                <w:sz w:val="22"/>
                <w:szCs w:val="22"/>
              </w:rPr>
            </w:pPr>
            <w:r w:rsidRPr="001B4BD3">
              <w:rPr>
                <w:b/>
                <w:bCs/>
                <w:sz w:val="22"/>
                <w:szCs w:val="22"/>
              </w:rPr>
              <w:t>Physical agents</w:t>
            </w:r>
            <w:r w:rsidRPr="001B4BD3">
              <w:rPr>
                <w:sz w:val="22"/>
                <w:szCs w:val="22"/>
              </w:rPr>
              <w:t>: f</w:t>
            </w:r>
            <w:r w:rsidRPr="001B4BD3">
              <w:rPr>
                <w:i/>
                <w:iCs/>
                <w:sz w:val="22"/>
                <w:szCs w:val="22"/>
              </w:rPr>
              <w:t xml:space="preserve">or example: excessive noise exposure, hand-arm vibration and whole body </w:t>
            </w:r>
            <w:r w:rsidRPr="001B4BD3">
              <w:rPr>
                <w:i/>
                <w:iCs/>
                <w:sz w:val="22"/>
                <w:szCs w:val="22"/>
              </w:rPr>
              <w:lastRenderedPageBreak/>
              <w:t>vibration; ionising radiation; lasers; artificial optical radiation and electromagnetic fields</w:t>
            </w:r>
          </w:p>
        </w:tc>
        <w:tc>
          <w:tcPr>
            <w:tcW w:w="0" w:type="auto"/>
            <w:shd w:val="clear" w:color="auto" w:fill="D9D9D9" w:themeFill="background1" w:themeFillShade="D9"/>
            <w:vAlign w:val="center"/>
          </w:tcPr>
          <w:p w14:paraId="08CC6A36" w14:textId="77777777" w:rsidR="009A3E14" w:rsidRPr="001B4BD3" w:rsidRDefault="009A3E14" w:rsidP="009A3E14">
            <w:pPr>
              <w:autoSpaceDE w:val="0"/>
              <w:autoSpaceDN w:val="0"/>
              <w:adjustRightInd w:val="0"/>
              <w:jc w:val="center"/>
              <w:rPr>
                <w:b/>
                <w:bCs/>
                <w:sz w:val="22"/>
                <w:szCs w:val="22"/>
              </w:rPr>
            </w:pPr>
            <w:r w:rsidRPr="001B4BD3">
              <w:rPr>
                <w:b/>
                <w:bCs/>
                <w:sz w:val="22"/>
                <w:szCs w:val="22"/>
              </w:rPr>
              <w:lastRenderedPageBreak/>
              <w:t>YES</w:t>
            </w:r>
          </w:p>
        </w:tc>
        <w:tc>
          <w:tcPr>
            <w:tcW w:w="0" w:type="auto"/>
            <w:shd w:val="clear" w:color="auto" w:fill="D9D9D9" w:themeFill="background1" w:themeFillShade="D9"/>
            <w:vAlign w:val="center"/>
          </w:tcPr>
          <w:p w14:paraId="251349CC" w14:textId="77777777" w:rsidR="009A3E14" w:rsidRPr="001B4BD3" w:rsidRDefault="009A3E14" w:rsidP="009A3E14">
            <w:pPr>
              <w:autoSpaceDE w:val="0"/>
              <w:autoSpaceDN w:val="0"/>
              <w:adjustRightInd w:val="0"/>
              <w:jc w:val="center"/>
              <w:rPr>
                <w:b/>
                <w:bCs/>
                <w:sz w:val="22"/>
                <w:szCs w:val="22"/>
              </w:rPr>
            </w:pPr>
            <w:r w:rsidRPr="001B4BD3">
              <w:rPr>
                <w:b/>
                <w:bCs/>
                <w:sz w:val="22"/>
                <w:szCs w:val="22"/>
              </w:rPr>
              <w:t>NO</w:t>
            </w:r>
          </w:p>
        </w:tc>
      </w:tr>
      <w:tr w:rsidR="009A3E14" w:rsidRPr="001B4BD3" w14:paraId="028C5913" w14:textId="77777777" w:rsidTr="001D794D">
        <w:trPr>
          <w:trHeight w:val="22"/>
        </w:trPr>
        <w:tc>
          <w:tcPr>
            <w:tcW w:w="0" w:type="auto"/>
            <w:vMerge/>
            <w:shd w:val="clear" w:color="auto" w:fill="F2F2F2" w:themeFill="background1" w:themeFillShade="F2"/>
            <w:vAlign w:val="center"/>
          </w:tcPr>
          <w:p w14:paraId="3AB49987" w14:textId="77777777" w:rsidR="009A3E14" w:rsidRPr="001B4BD3" w:rsidRDefault="009A3E14" w:rsidP="009A3E14">
            <w:pPr>
              <w:jc w:val="center"/>
              <w:rPr>
                <w:sz w:val="22"/>
                <w:szCs w:val="22"/>
              </w:rPr>
            </w:pPr>
          </w:p>
        </w:tc>
        <w:tc>
          <w:tcPr>
            <w:tcW w:w="0" w:type="auto"/>
            <w:gridSpan w:val="2"/>
            <w:vMerge/>
            <w:shd w:val="clear" w:color="auto" w:fill="F2F2F2" w:themeFill="background1" w:themeFillShade="F2"/>
          </w:tcPr>
          <w:p w14:paraId="3D72B439" w14:textId="77777777" w:rsidR="009A3E14" w:rsidRPr="001B4BD3" w:rsidRDefault="009A3E14" w:rsidP="009A3E14">
            <w:pPr>
              <w:rPr>
                <w:b/>
                <w:bCs/>
                <w:sz w:val="22"/>
                <w:szCs w:val="22"/>
              </w:rPr>
            </w:pPr>
          </w:p>
        </w:tc>
        <w:tc>
          <w:tcPr>
            <w:tcW w:w="0" w:type="auto"/>
            <w:shd w:val="clear" w:color="auto" w:fill="D9D9D9" w:themeFill="background1" w:themeFillShade="D9"/>
            <w:vAlign w:val="center"/>
          </w:tcPr>
          <w:p w14:paraId="7478C2EC" w14:textId="77777777" w:rsidR="009A3E14" w:rsidRPr="001B4BD3" w:rsidRDefault="00285FE0" w:rsidP="009A3E14">
            <w:pPr>
              <w:autoSpaceDE w:val="0"/>
              <w:autoSpaceDN w:val="0"/>
              <w:adjustRightInd w:val="0"/>
              <w:jc w:val="center"/>
              <w:rPr>
                <w:sz w:val="22"/>
                <w:szCs w:val="22"/>
              </w:rPr>
            </w:pPr>
            <w:sdt>
              <w:sdtPr>
                <w:rPr>
                  <w:sz w:val="22"/>
                  <w:szCs w:val="22"/>
                </w:rPr>
                <w:id w:val="-1995476945"/>
                <w14:checkbox>
                  <w14:checked w14:val="0"/>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c>
          <w:tcPr>
            <w:tcW w:w="0" w:type="auto"/>
            <w:shd w:val="clear" w:color="auto" w:fill="D9D9D9" w:themeFill="background1" w:themeFillShade="D9"/>
            <w:vAlign w:val="center"/>
          </w:tcPr>
          <w:p w14:paraId="57DADE3B" w14:textId="77777777" w:rsidR="009A3E14" w:rsidRPr="001B4BD3" w:rsidRDefault="00285FE0" w:rsidP="009A3E14">
            <w:pPr>
              <w:autoSpaceDE w:val="0"/>
              <w:autoSpaceDN w:val="0"/>
              <w:adjustRightInd w:val="0"/>
              <w:jc w:val="center"/>
              <w:rPr>
                <w:sz w:val="22"/>
                <w:szCs w:val="22"/>
              </w:rPr>
            </w:pPr>
            <w:sdt>
              <w:sdtPr>
                <w:rPr>
                  <w:sz w:val="22"/>
                  <w:szCs w:val="22"/>
                </w:rPr>
                <w:id w:val="135307736"/>
                <w14:checkbox>
                  <w14:checked w14:val="1"/>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r>
      <w:tr w:rsidR="009A3E14" w:rsidRPr="001B4BD3" w14:paraId="68FB6AFF" w14:textId="77777777" w:rsidTr="001D794D">
        <w:trPr>
          <w:trHeight w:val="918"/>
        </w:trPr>
        <w:tc>
          <w:tcPr>
            <w:tcW w:w="0" w:type="auto"/>
            <w:gridSpan w:val="2"/>
            <w:vAlign w:val="center"/>
          </w:tcPr>
          <w:p w14:paraId="5D41E6FF" w14:textId="77777777" w:rsidR="009A3E14" w:rsidRPr="001B4BD3" w:rsidRDefault="009A3E14" w:rsidP="009A3E14">
            <w:pPr>
              <w:rPr>
                <w:i/>
                <w:iCs/>
                <w:sz w:val="22"/>
                <w:szCs w:val="22"/>
              </w:rPr>
            </w:pPr>
            <w:r w:rsidRPr="001B4BD3">
              <w:rPr>
                <w:i/>
                <w:iCs/>
                <w:sz w:val="22"/>
                <w:szCs w:val="22"/>
              </w:rPr>
              <w:t>Risk: No risk identified</w:t>
            </w:r>
          </w:p>
        </w:tc>
        <w:tc>
          <w:tcPr>
            <w:tcW w:w="0" w:type="auto"/>
            <w:gridSpan w:val="3"/>
          </w:tcPr>
          <w:p w14:paraId="4447AE37" w14:textId="77777777" w:rsidR="009A3E14" w:rsidRPr="001B4BD3" w:rsidRDefault="009A3E14" w:rsidP="009A3E14">
            <w:pPr>
              <w:rPr>
                <w:i/>
                <w:sz w:val="22"/>
                <w:szCs w:val="22"/>
              </w:rPr>
            </w:pPr>
            <w:r w:rsidRPr="001B4BD3">
              <w:rPr>
                <w:i/>
                <w:sz w:val="22"/>
                <w:szCs w:val="22"/>
              </w:rPr>
              <w:t>How will you address any risks?</w:t>
            </w:r>
          </w:p>
          <w:p w14:paraId="0CF33BD7" w14:textId="77777777" w:rsidR="009A3E14" w:rsidRPr="001B4BD3" w:rsidRDefault="009A3E14" w:rsidP="009A3E14">
            <w:pPr>
              <w:rPr>
                <w:i/>
                <w:iCs/>
                <w:sz w:val="22"/>
                <w:szCs w:val="22"/>
              </w:rPr>
            </w:pPr>
            <w:r w:rsidRPr="001B4BD3">
              <w:rPr>
                <w:i/>
                <w:iCs/>
                <w:sz w:val="22"/>
                <w:szCs w:val="22"/>
              </w:rPr>
              <w:t>N/A</w:t>
            </w:r>
          </w:p>
          <w:p w14:paraId="6A4B61FF" w14:textId="77777777" w:rsidR="009A3E14" w:rsidRPr="001B4BD3" w:rsidRDefault="009A3E14" w:rsidP="009A3E14">
            <w:pPr>
              <w:rPr>
                <w:i/>
                <w:sz w:val="18"/>
                <w:szCs w:val="18"/>
              </w:rPr>
            </w:pPr>
          </w:p>
        </w:tc>
      </w:tr>
      <w:tr w:rsidR="009A3E14" w:rsidRPr="001B4BD3" w14:paraId="2B374017" w14:textId="77777777" w:rsidTr="001D794D">
        <w:tc>
          <w:tcPr>
            <w:tcW w:w="0" w:type="auto"/>
            <w:vMerge w:val="restart"/>
            <w:shd w:val="clear" w:color="auto" w:fill="F2F2F2" w:themeFill="background1" w:themeFillShade="F2"/>
            <w:vAlign w:val="center"/>
          </w:tcPr>
          <w:p w14:paraId="1044A00A" w14:textId="77777777" w:rsidR="009A3E14" w:rsidRPr="001B4BD3" w:rsidRDefault="009A3E14" w:rsidP="009A3E14">
            <w:pPr>
              <w:jc w:val="center"/>
              <w:rPr>
                <w:sz w:val="22"/>
                <w:szCs w:val="22"/>
              </w:rPr>
            </w:pPr>
            <w:r w:rsidRPr="001B4BD3">
              <w:rPr>
                <w:sz w:val="22"/>
                <w:szCs w:val="22"/>
              </w:rPr>
              <w:t>13</w:t>
            </w:r>
          </w:p>
        </w:tc>
        <w:tc>
          <w:tcPr>
            <w:tcW w:w="0" w:type="auto"/>
            <w:gridSpan w:val="2"/>
            <w:vMerge w:val="restart"/>
            <w:shd w:val="clear" w:color="auto" w:fill="F2F2F2" w:themeFill="background1" w:themeFillShade="F2"/>
          </w:tcPr>
          <w:p w14:paraId="33BC6C96" w14:textId="77777777" w:rsidR="009A3E14" w:rsidRPr="001B4BD3" w:rsidRDefault="009A3E14" w:rsidP="009A3E14">
            <w:pPr>
              <w:rPr>
                <w:sz w:val="22"/>
                <w:szCs w:val="22"/>
              </w:rPr>
            </w:pPr>
            <w:r w:rsidRPr="001B4BD3">
              <w:rPr>
                <w:b/>
                <w:sz w:val="22"/>
                <w:szCs w:val="22"/>
              </w:rPr>
              <w:t xml:space="preserve">Environmental risks: </w:t>
            </w:r>
            <w:r w:rsidRPr="001B4BD3">
              <w:rPr>
                <w:bCs/>
                <w:i/>
                <w:iCs/>
                <w:sz w:val="22"/>
                <w:szCs w:val="22"/>
              </w:rPr>
              <w:t>for example: accidental spillage of pollutants, damage to local ecosystems</w:t>
            </w:r>
          </w:p>
        </w:tc>
        <w:tc>
          <w:tcPr>
            <w:tcW w:w="0" w:type="auto"/>
            <w:shd w:val="clear" w:color="auto" w:fill="D9D9D9" w:themeFill="background1" w:themeFillShade="D9"/>
            <w:vAlign w:val="center"/>
          </w:tcPr>
          <w:p w14:paraId="5E9E7EDF" w14:textId="77777777" w:rsidR="009A3E14" w:rsidRPr="001B4BD3" w:rsidRDefault="009A3E14" w:rsidP="009A3E14">
            <w:pPr>
              <w:autoSpaceDE w:val="0"/>
              <w:autoSpaceDN w:val="0"/>
              <w:adjustRightInd w:val="0"/>
              <w:jc w:val="center"/>
              <w:rPr>
                <w:b/>
                <w:bCs/>
                <w:sz w:val="22"/>
                <w:szCs w:val="22"/>
              </w:rPr>
            </w:pPr>
            <w:r w:rsidRPr="001B4BD3">
              <w:rPr>
                <w:b/>
                <w:bCs/>
                <w:sz w:val="22"/>
                <w:szCs w:val="22"/>
              </w:rPr>
              <w:t>YES</w:t>
            </w:r>
          </w:p>
        </w:tc>
        <w:tc>
          <w:tcPr>
            <w:tcW w:w="0" w:type="auto"/>
            <w:shd w:val="clear" w:color="auto" w:fill="D9D9D9" w:themeFill="background1" w:themeFillShade="D9"/>
            <w:vAlign w:val="center"/>
          </w:tcPr>
          <w:p w14:paraId="01761CB0" w14:textId="77777777" w:rsidR="009A3E14" w:rsidRPr="001B4BD3" w:rsidRDefault="009A3E14" w:rsidP="009A3E14">
            <w:pPr>
              <w:autoSpaceDE w:val="0"/>
              <w:autoSpaceDN w:val="0"/>
              <w:adjustRightInd w:val="0"/>
              <w:jc w:val="center"/>
              <w:rPr>
                <w:b/>
                <w:bCs/>
                <w:sz w:val="22"/>
                <w:szCs w:val="22"/>
              </w:rPr>
            </w:pPr>
            <w:r w:rsidRPr="001B4BD3">
              <w:rPr>
                <w:b/>
                <w:bCs/>
                <w:sz w:val="22"/>
                <w:szCs w:val="22"/>
              </w:rPr>
              <w:t>NO</w:t>
            </w:r>
          </w:p>
        </w:tc>
      </w:tr>
      <w:tr w:rsidR="009A3E14" w:rsidRPr="001B4BD3" w14:paraId="3DB32F92" w14:textId="77777777" w:rsidTr="001D794D">
        <w:tc>
          <w:tcPr>
            <w:tcW w:w="0" w:type="auto"/>
            <w:vMerge/>
            <w:shd w:val="clear" w:color="auto" w:fill="F2F2F2" w:themeFill="background1" w:themeFillShade="F2"/>
            <w:vAlign w:val="center"/>
          </w:tcPr>
          <w:p w14:paraId="01A27605" w14:textId="77777777" w:rsidR="009A3E14" w:rsidRPr="001B4BD3" w:rsidRDefault="009A3E14" w:rsidP="009A3E14">
            <w:pPr>
              <w:jc w:val="center"/>
              <w:rPr>
                <w:sz w:val="22"/>
                <w:szCs w:val="22"/>
              </w:rPr>
            </w:pPr>
          </w:p>
        </w:tc>
        <w:tc>
          <w:tcPr>
            <w:tcW w:w="0" w:type="auto"/>
            <w:gridSpan w:val="2"/>
            <w:vMerge/>
            <w:shd w:val="clear" w:color="auto" w:fill="F2F2F2" w:themeFill="background1" w:themeFillShade="F2"/>
          </w:tcPr>
          <w:p w14:paraId="50965D9E" w14:textId="77777777" w:rsidR="009A3E14" w:rsidRPr="001B4BD3" w:rsidRDefault="009A3E14" w:rsidP="009A3E14">
            <w:pPr>
              <w:rPr>
                <w:b/>
                <w:sz w:val="22"/>
                <w:szCs w:val="22"/>
              </w:rPr>
            </w:pPr>
          </w:p>
        </w:tc>
        <w:tc>
          <w:tcPr>
            <w:tcW w:w="0" w:type="auto"/>
            <w:shd w:val="clear" w:color="auto" w:fill="D9D9D9" w:themeFill="background1" w:themeFillShade="D9"/>
            <w:vAlign w:val="center"/>
          </w:tcPr>
          <w:p w14:paraId="339256A5" w14:textId="77777777" w:rsidR="009A3E14" w:rsidRPr="001B4BD3" w:rsidRDefault="00285FE0" w:rsidP="009A3E14">
            <w:pPr>
              <w:autoSpaceDE w:val="0"/>
              <w:autoSpaceDN w:val="0"/>
              <w:adjustRightInd w:val="0"/>
              <w:jc w:val="center"/>
              <w:rPr>
                <w:sz w:val="22"/>
                <w:szCs w:val="22"/>
              </w:rPr>
            </w:pPr>
            <w:sdt>
              <w:sdtPr>
                <w:rPr>
                  <w:sz w:val="22"/>
                  <w:szCs w:val="22"/>
                </w:rPr>
                <w:id w:val="-1067100413"/>
                <w14:checkbox>
                  <w14:checked w14:val="0"/>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c>
          <w:tcPr>
            <w:tcW w:w="0" w:type="auto"/>
            <w:shd w:val="clear" w:color="auto" w:fill="D9D9D9" w:themeFill="background1" w:themeFillShade="D9"/>
            <w:vAlign w:val="center"/>
          </w:tcPr>
          <w:p w14:paraId="1012D648" w14:textId="77777777" w:rsidR="009A3E14" w:rsidRPr="001B4BD3" w:rsidRDefault="00285FE0" w:rsidP="009A3E14">
            <w:pPr>
              <w:autoSpaceDE w:val="0"/>
              <w:autoSpaceDN w:val="0"/>
              <w:adjustRightInd w:val="0"/>
              <w:jc w:val="center"/>
              <w:rPr>
                <w:sz w:val="22"/>
                <w:szCs w:val="22"/>
              </w:rPr>
            </w:pPr>
            <w:sdt>
              <w:sdtPr>
                <w:rPr>
                  <w:sz w:val="22"/>
                  <w:szCs w:val="22"/>
                </w:rPr>
                <w:id w:val="1782454794"/>
                <w14:checkbox>
                  <w14:checked w14:val="1"/>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r>
      <w:tr w:rsidR="009A3E14" w:rsidRPr="001B4BD3" w14:paraId="7DE4A232" w14:textId="77777777" w:rsidTr="001D794D">
        <w:tc>
          <w:tcPr>
            <w:tcW w:w="0" w:type="auto"/>
            <w:gridSpan w:val="2"/>
            <w:vAlign w:val="center"/>
          </w:tcPr>
          <w:p w14:paraId="1E34BC59" w14:textId="77777777" w:rsidR="009A3E14" w:rsidRPr="001B4BD3" w:rsidRDefault="009A3E14" w:rsidP="009A3E14">
            <w:pPr>
              <w:rPr>
                <w:i/>
                <w:iCs/>
                <w:sz w:val="22"/>
                <w:szCs w:val="22"/>
              </w:rPr>
            </w:pPr>
            <w:r w:rsidRPr="001B4BD3">
              <w:rPr>
                <w:i/>
                <w:iCs/>
                <w:sz w:val="22"/>
                <w:szCs w:val="22"/>
              </w:rPr>
              <w:t>Risk: No risk identified</w:t>
            </w:r>
          </w:p>
        </w:tc>
        <w:tc>
          <w:tcPr>
            <w:tcW w:w="0" w:type="auto"/>
            <w:gridSpan w:val="3"/>
          </w:tcPr>
          <w:p w14:paraId="682A60AC" w14:textId="77777777" w:rsidR="009A3E14" w:rsidRPr="001B4BD3" w:rsidRDefault="009A3E14" w:rsidP="009A3E14">
            <w:pPr>
              <w:rPr>
                <w:i/>
                <w:sz w:val="22"/>
                <w:szCs w:val="22"/>
              </w:rPr>
            </w:pPr>
            <w:r w:rsidRPr="001B4BD3">
              <w:rPr>
                <w:i/>
                <w:sz w:val="22"/>
                <w:szCs w:val="22"/>
              </w:rPr>
              <w:t>How will you address any risks?</w:t>
            </w:r>
          </w:p>
          <w:p w14:paraId="3CCB851F" w14:textId="77777777" w:rsidR="009A3E14" w:rsidRPr="001B4BD3" w:rsidRDefault="009A3E14" w:rsidP="009A3E14">
            <w:pPr>
              <w:rPr>
                <w:i/>
                <w:sz w:val="22"/>
                <w:szCs w:val="22"/>
              </w:rPr>
            </w:pPr>
            <w:r w:rsidRPr="001B4BD3">
              <w:rPr>
                <w:i/>
                <w:sz w:val="22"/>
                <w:szCs w:val="22"/>
              </w:rPr>
              <w:t>N/A</w:t>
            </w:r>
          </w:p>
          <w:p w14:paraId="66BEB98C" w14:textId="77777777" w:rsidR="009A3E14" w:rsidRPr="001B4BD3" w:rsidRDefault="009A3E14" w:rsidP="009A3E14">
            <w:pPr>
              <w:rPr>
                <w:sz w:val="22"/>
                <w:szCs w:val="22"/>
              </w:rPr>
            </w:pPr>
          </w:p>
          <w:p w14:paraId="3DE10E0B" w14:textId="77777777" w:rsidR="009A3E14" w:rsidRPr="001B4BD3" w:rsidRDefault="009A3E14" w:rsidP="009A3E14"/>
        </w:tc>
      </w:tr>
    </w:tbl>
    <w:p w14:paraId="472F4F13" w14:textId="77777777" w:rsidR="009A3E14" w:rsidRPr="001B4BD3" w:rsidRDefault="009A3E14" w:rsidP="009A3E14"/>
    <w:p w14:paraId="7CF96FEE" w14:textId="77777777" w:rsidR="009A3E14" w:rsidRPr="001B4BD3" w:rsidRDefault="009A3E14" w:rsidP="009A3E14">
      <w:pPr>
        <w:rPr>
          <w:b/>
          <w:sz w:val="22"/>
          <w:szCs w:val="22"/>
        </w:rPr>
      </w:pPr>
      <w:r w:rsidRPr="001B4BD3">
        <w:rPr>
          <w:b/>
          <w:sz w:val="22"/>
          <w:szCs w:val="22"/>
        </w:rPr>
        <w:t>SECTION R: Disclosure and Barring Service</w:t>
      </w:r>
    </w:p>
    <w:p w14:paraId="0847EA1C" w14:textId="77777777" w:rsidR="009A3E14" w:rsidRPr="001B4BD3" w:rsidRDefault="009A3E14" w:rsidP="009A3E14"/>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9"/>
        <w:gridCol w:w="6916"/>
        <w:gridCol w:w="657"/>
        <w:gridCol w:w="546"/>
        <w:gridCol w:w="595"/>
      </w:tblGrid>
      <w:tr w:rsidR="009A3E14" w:rsidRPr="001B4BD3" w14:paraId="22B303A1" w14:textId="77777777" w:rsidTr="001D794D">
        <w:trPr>
          <w:trHeight w:val="483"/>
        </w:trPr>
        <w:tc>
          <w:tcPr>
            <w:tcW w:w="0" w:type="auto"/>
            <w:gridSpan w:val="5"/>
            <w:shd w:val="clear" w:color="auto" w:fill="DBE5F1" w:themeFill="accent1" w:themeFillTint="33"/>
            <w:vAlign w:val="center"/>
          </w:tcPr>
          <w:p w14:paraId="49ECF655" w14:textId="77777777" w:rsidR="009A3E14" w:rsidRPr="001B4BD3" w:rsidRDefault="009A3E14" w:rsidP="009A3E14">
            <w:pPr>
              <w:autoSpaceDE w:val="0"/>
              <w:autoSpaceDN w:val="0"/>
              <w:adjustRightInd w:val="0"/>
              <w:rPr>
                <w:b/>
                <w:sz w:val="22"/>
                <w:szCs w:val="22"/>
              </w:rPr>
            </w:pPr>
            <w:r w:rsidRPr="001B4BD3">
              <w:rPr>
                <w:b/>
                <w:sz w:val="22"/>
                <w:szCs w:val="22"/>
              </w:rPr>
              <w:t>Disclosure and Barring Service</w:t>
            </w:r>
          </w:p>
        </w:tc>
      </w:tr>
      <w:tr w:rsidR="009A3E14" w:rsidRPr="001B4BD3" w14:paraId="46910520" w14:textId="77777777" w:rsidTr="001D794D">
        <w:tc>
          <w:tcPr>
            <w:tcW w:w="0" w:type="auto"/>
            <w:shd w:val="clear" w:color="auto" w:fill="F2F2F2" w:themeFill="background1" w:themeFillShade="F2"/>
            <w:vAlign w:val="center"/>
          </w:tcPr>
          <w:p w14:paraId="489F0EC8" w14:textId="77777777" w:rsidR="009A3E14" w:rsidRPr="001B4BD3" w:rsidRDefault="009A3E14" w:rsidP="009A3E14">
            <w:pPr>
              <w:autoSpaceDE w:val="0"/>
              <w:autoSpaceDN w:val="0"/>
              <w:adjustRightInd w:val="0"/>
              <w:jc w:val="center"/>
              <w:rPr>
                <w:sz w:val="22"/>
                <w:szCs w:val="22"/>
              </w:rPr>
            </w:pPr>
            <w:r w:rsidRPr="001B4BD3">
              <w:rPr>
                <w:sz w:val="22"/>
                <w:szCs w:val="22"/>
              </w:rPr>
              <w:t>1</w:t>
            </w:r>
          </w:p>
        </w:tc>
        <w:tc>
          <w:tcPr>
            <w:tcW w:w="0" w:type="auto"/>
            <w:shd w:val="clear" w:color="auto" w:fill="F2F2F2" w:themeFill="background1" w:themeFillShade="F2"/>
          </w:tcPr>
          <w:p w14:paraId="1906D996" w14:textId="77777777" w:rsidR="009A3E14" w:rsidRPr="001B4BD3" w:rsidRDefault="009A3E14" w:rsidP="009A3E14">
            <w:pPr>
              <w:autoSpaceDE w:val="0"/>
              <w:autoSpaceDN w:val="0"/>
              <w:adjustRightInd w:val="0"/>
              <w:rPr>
                <w:sz w:val="16"/>
                <w:szCs w:val="16"/>
              </w:rPr>
            </w:pPr>
            <w:r w:rsidRPr="001B4BD3">
              <w:rPr>
                <w:sz w:val="22"/>
                <w:szCs w:val="22"/>
              </w:rPr>
              <w:t>If the research activity involves children or vulnerable adults, a Disclosure and Barring Service (DBS) certificate must be obtained before any contact with such participants.</w:t>
            </w:r>
          </w:p>
        </w:tc>
        <w:tc>
          <w:tcPr>
            <w:tcW w:w="0" w:type="auto"/>
            <w:shd w:val="clear" w:color="auto" w:fill="D9D9D9" w:themeFill="background1" w:themeFillShade="D9"/>
            <w:vAlign w:val="bottom"/>
          </w:tcPr>
          <w:p w14:paraId="36D61B8C" w14:textId="77777777" w:rsidR="009A3E14" w:rsidRPr="001B4BD3" w:rsidRDefault="009A3E14" w:rsidP="009A3E14">
            <w:pPr>
              <w:autoSpaceDE w:val="0"/>
              <w:autoSpaceDN w:val="0"/>
              <w:adjustRightInd w:val="0"/>
              <w:jc w:val="center"/>
              <w:rPr>
                <w:b/>
                <w:bCs/>
                <w:sz w:val="22"/>
                <w:szCs w:val="22"/>
              </w:rPr>
            </w:pPr>
            <w:r w:rsidRPr="001B4BD3">
              <w:rPr>
                <w:b/>
                <w:bCs/>
                <w:sz w:val="22"/>
                <w:szCs w:val="22"/>
              </w:rPr>
              <w:t>YES</w:t>
            </w:r>
          </w:p>
          <w:p w14:paraId="4EEB8B59" w14:textId="77777777" w:rsidR="009A3E14" w:rsidRPr="001B4BD3" w:rsidRDefault="009A3E14" w:rsidP="009A3E14">
            <w:pPr>
              <w:autoSpaceDE w:val="0"/>
              <w:autoSpaceDN w:val="0"/>
              <w:adjustRightInd w:val="0"/>
              <w:jc w:val="center"/>
              <w:rPr>
                <w:b/>
                <w:sz w:val="22"/>
                <w:szCs w:val="22"/>
              </w:rPr>
            </w:pPr>
          </w:p>
        </w:tc>
        <w:tc>
          <w:tcPr>
            <w:tcW w:w="0" w:type="auto"/>
            <w:shd w:val="clear" w:color="auto" w:fill="D9D9D9" w:themeFill="background1" w:themeFillShade="D9"/>
            <w:vAlign w:val="bottom"/>
          </w:tcPr>
          <w:p w14:paraId="3D4DA5BB" w14:textId="77777777" w:rsidR="009A3E14" w:rsidRPr="001B4BD3" w:rsidRDefault="009A3E14" w:rsidP="009A3E14">
            <w:pPr>
              <w:autoSpaceDE w:val="0"/>
              <w:autoSpaceDN w:val="0"/>
              <w:adjustRightInd w:val="0"/>
              <w:jc w:val="center"/>
              <w:rPr>
                <w:b/>
                <w:bCs/>
                <w:sz w:val="22"/>
                <w:szCs w:val="22"/>
              </w:rPr>
            </w:pPr>
            <w:r w:rsidRPr="001B4BD3">
              <w:rPr>
                <w:b/>
                <w:bCs/>
                <w:sz w:val="22"/>
                <w:szCs w:val="22"/>
                <w:highlight w:val="yellow"/>
              </w:rPr>
              <w:t>NO</w:t>
            </w:r>
          </w:p>
          <w:p w14:paraId="66DBCCF3" w14:textId="77777777" w:rsidR="009A3E14" w:rsidRPr="001B4BD3" w:rsidRDefault="009A3E14" w:rsidP="009A3E14">
            <w:pPr>
              <w:autoSpaceDE w:val="0"/>
              <w:autoSpaceDN w:val="0"/>
              <w:adjustRightInd w:val="0"/>
              <w:jc w:val="center"/>
              <w:rPr>
                <w:b/>
                <w:sz w:val="22"/>
                <w:szCs w:val="22"/>
              </w:rPr>
            </w:pPr>
          </w:p>
        </w:tc>
        <w:tc>
          <w:tcPr>
            <w:tcW w:w="0" w:type="auto"/>
            <w:shd w:val="clear" w:color="auto" w:fill="D9D9D9" w:themeFill="background1" w:themeFillShade="D9"/>
            <w:vAlign w:val="bottom"/>
          </w:tcPr>
          <w:p w14:paraId="19527433" w14:textId="77777777" w:rsidR="009A3E14" w:rsidRPr="001B4BD3" w:rsidRDefault="009A3E14" w:rsidP="009A3E14">
            <w:pPr>
              <w:autoSpaceDE w:val="0"/>
              <w:autoSpaceDN w:val="0"/>
              <w:adjustRightInd w:val="0"/>
              <w:jc w:val="center"/>
              <w:rPr>
                <w:b/>
                <w:bCs/>
                <w:sz w:val="22"/>
                <w:szCs w:val="22"/>
              </w:rPr>
            </w:pPr>
            <w:r w:rsidRPr="001B4BD3">
              <w:rPr>
                <w:b/>
                <w:bCs/>
                <w:sz w:val="22"/>
                <w:szCs w:val="22"/>
              </w:rPr>
              <w:t>N/A</w:t>
            </w:r>
          </w:p>
          <w:p w14:paraId="0B408DEA" w14:textId="77777777" w:rsidR="009A3E14" w:rsidRPr="001B4BD3" w:rsidRDefault="009A3E14" w:rsidP="009A3E14">
            <w:pPr>
              <w:autoSpaceDE w:val="0"/>
              <w:autoSpaceDN w:val="0"/>
              <w:adjustRightInd w:val="0"/>
              <w:jc w:val="center"/>
              <w:rPr>
                <w:b/>
                <w:sz w:val="22"/>
                <w:szCs w:val="22"/>
              </w:rPr>
            </w:pPr>
          </w:p>
        </w:tc>
      </w:tr>
      <w:tr w:rsidR="009A3E14" w:rsidRPr="001B4BD3" w14:paraId="69A1191B" w14:textId="77777777" w:rsidTr="001D794D">
        <w:trPr>
          <w:trHeight w:val="492"/>
        </w:trPr>
        <w:tc>
          <w:tcPr>
            <w:tcW w:w="0" w:type="auto"/>
            <w:shd w:val="clear" w:color="auto" w:fill="F2F2F2" w:themeFill="background1" w:themeFillShade="F2"/>
            <w:vAlign w:val="center"/>
          </w:tcPr>
          <w:p w14:paraId="447E8287" w14:textId="77777777" w:rsidR="009A3E14" w:rsidRPr="001B4BD3" w:rsidRDefault="009A3E14" w:rsidP="009A3E14">
            <w:pPr>
              <w:autoSpaceDE w:val="0"/>
              <w:autoSpaceDN w:val="0"/>
              <w:adjustRightInd w:val="0"/>
              <w:rPr>
                <w:sz w:val="22"/>
                <w:szCs w:val="22"/>
              </w:rPr>
            </w:pPr>
          </w:p>
        </w:tc>
        <w:tc>
          <w:tcPr>
            <w:tcW w:w="0" w:type="auto"/>
            <w:shd w:val="clear" w:color="auto" w:fill="F2F2F2" w:themeFill="background1" w:themeFillShade="F2"/>
            <w:vAlign w:val="center"/>
          </w:tcPr>
          <w:p w14:paraId="44625015" w14:textId="77777777" w:rsidR="009A3E14" w:rsidRPr="001B4BD3" w:rsidRDefault="009A3E14" w:rsidP="009A3E14">
            <w:pPr>
              <w:autoSpaceDE w:val="0"/>
              <w:autoSpaceDN w:val="0"/>
              <w:adjustRightInd w:val="0"/>
              <w:rPr>
                <w:sz w:val="22"/>
                <w:szCs w:val="22"/>
              </w:rPr>
            </w:pPr>
            <w:r w:rsidRPr="001B4BD3">
              <w:rPr>
                <w:sz w:val="22"/>
                <w:szCs w:val="22"/>
              </w:rPr>
              <w:t>Does your research require you to hold a current DBS Certificate?</w:t>
            </w:r>
          </w:p>
        </w:tc>
        <w:tc>
          <w:tcPr>
            <w:tcW w:w="0" w:type="auto"/>
            <w:shd w:val="clear" w:color="auto" w:fill="D9D9D9" w:themeFill="background1" w:themeFillShade="D9"/>
            <w:vAlign w:val="center"/>
          </w:tcPr>
          <w:p w14:paraId="0AA703B5" w14:textId="77777777" w:rsidR="009A3E14" w:rsidRPr="001B4BD3" w:rsidRDefault="00285FE0" w:rsidP="009A3E14">
            <w:pPr>
              <w:autoSpaceDE w:val="0"/>
              <w:autoSpaceDN w:val="0"/>
              <w:adjustRightInd w:val="0"/>
              <w:jc w:val="center"/>
              <w:rPr>
                <w:sz w:val="16"/>
                <w:szCs w:val="16"/>
              </w:rPr>
            </w:pPr>
            <w:sdt>
              <w:sdtPr>
                <w:rPr>
                  <w:sz w:val="22"/>
                  <w:szCs w:val="22"/>
                </w:rPr>
                <w:id w:val="-1418780434"/>
                <w14:checkbox>
                  <w14:checked w14:val="0"/>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c>
          <w:tcPr>
            <w:tcW w:w="0" w:type="auto"/>
            <w:shd w:val="clear" w:color="auto" w:fill="D9D9D9" w:themeFill="background1" w:themeFillShade="D9"/>
            <w:vAlign w:val="center"/>
          </w:tcPr>
          <w:p w14:paraId="4445F492" w14:textId="77777777" w:rsidR="009A3E14" w:rsidRPr="001B4BD3" w:rsidRDefault="00285FE0" w:rsidP="009A3E14">
            <w:pPr>
              <w:autoSpaceDE w:val="0"/>
              <w:autoSpaceDN w:val="0"/>
              <w:adjustRightInd w:val="0"/>
              <w:jc w:val="center"/>
              <w:rPr>
                <w:sz w:val="16"/>
                <w:szCs w:val="16"/>
              </w:rPr>
            </w:pPr>
            <w:sdt>
              <w:sdtPr>
                <w:rPr>
                  <w:sz w:val="22"/>
                  <w:szCs w:val="22"/>
                </w:rPr>
                <w:id w:val="-2018915239"/>
                <w14:checkbox>
                  <w14:checked w14:val="1"/>
                  <w14:checkedState w14:val="2612" w14:font="MS Gothic"/>
                  <w14:uncheckedState w14:val="2610" w14:font="MS Gothic"/>
                </w14:checkbox>
              </w:sdtPr>
              <w:sdtEndPr/>
              <w:sdtContent>
                <w:r w:rsidR="009A3E14" w:rsidRPr="001B4BD3">
                  <w:rPr>
                    <w:rFonts w:ascii="MS Gothic" w:eastAsia="MS Gothic" w:hAnsi="MS Gothic"/>
                    <w:sz w:val="22"/>
                    <w:szCs w:val="22"/>
                  </w:rPr>
                  <w:t>☒</w:t>
                </w:r>
              </w:sdtContent>
            </w:sdt>
          </w:p>
        </w:tc>
        <w:tc>
          <w:tcPr>
            <w:tcW w:w="0" w:type="auto"/>
            <w:shd w:val="clear" w:color="auto" w:fill="D9D9D9" w:themeFill="background1" w:themeFillShade="D9"/>
            <w:vAlign w:val="center"/>
          </w:tcPr>
          <w:p w14:paraId="4AC45942" w14:textId="77777777" w:rsidR="009A3E14" w:rsidRPr="001B4BD3" w:rsidRDefault="00285FE0" w:rsidP="009A3E14">
            <w:pPr>
              <w:autoSpaceDE w:val="0"/>
              <w:autoSpaceDN w:val="0"/>
              <w:adjustRightInd w:val="0"/>
              <w:jc w:val="center"/>
              <w:rPr>
                <w:sz w:val="16"/>
                <w:szCs w:val="16"/>
              </w:rPr>
            </w:pPr>
            <w:sdt>
              <w:sdtPr>
                <w:rPr>
                  <w:sz w:val="22"/>
                  <w:szCs w:val="22"/>
                </w:rPr>
                <w:id w:val="-774482751"/>
                <w14:checkbox>
                  <w14:checked w14:val="0"/>
                  <w14:checkedState w14:val="2612" w14:font="MS Gothic"/>
                  <w14:uncheckedState w14:val="2610" w14:font="MS Gothic"/>
                </w14:checkbox>
              </w:sdtPr>
              <w:sdtEndPr/>
              <w:sdtContent>
                <w:r w:rsidR="009A3E14" w:rsidRPr="001B4BD3">
                  <w:rPr>
                    <w:rFonts w:ascii="Segoe UI Symbol" w:eastAsia="MS Gothic" w:hAnsi="Segoe UI Symbol" w:cs="Segoe UI Symbol"/>
                    <w:sz w:val="22"/>
                    <w:szCs w:val="22"/>
                  </w:rPr>
                  <w:t>☐</w:t>
                </w:r>
              </w:sdtContent>
            </w:sdt>
          </w:p>
        </w:tc>
      </w:tr>
      <w:tr w:rsidR="009A3E14" w:rsidRPr="001B4BD3" w14:paraId="32CD6D53" w14:textId="77777777" w:rsidTr="001D794D">
        <w:trPr>
          <w:trHeight w:val="492"/>
        </w:trPr>
        <w:tc>
          <w:tcPr>
            <w:tcW w:w="0" w:type="auto"/>
            <w:shd w:val="clear" w:color="auto" w:fill="F2F2F2" w:themeFill="background1" w:themeFillShade="F2"/>
            <w:vAlign w:val="center"/>
          </w:tcPr>
          <w:p w14:paraId="644D22BB" w14:textId="77777777" w:rsidR="009A3E14" w:rsidRPr="001B4BD3" w:rsidRDefault="009A3E14" w:rsidP="009A3E14">
            <w:pPr>
              <w:autoSpaceDE w:val="0"/>
              <w:autoSpaceDN w:val="0"/>
              <w:adjustRightInd w:val="0"/>
              <w:jc w:val="center"/>
              <w:rPr>
                <w:sz w:val="22"/>
                <w:szCs w:val="22"/>
              </w:rPr>
            </w:pPr>
            <w:r w:rsidRPr="001B4BD3">
              <w:rPr>
                <w:sz w:val="22"/>
                <w:szCs w:val="22"/>
              </w:rPr>
              <w:t>2</w:t>
            </w:r>
          </w:p>
        </w:tc>
        <w:tc>
          <w:tcPr>
            <w:tcW w:w="0" w:type="auto"/>
            <w:shd w:val="clear" w:color="auto" w:fill="F2F2F2" w:themeFill="background1" w:themeFillShade="F2"/>
            <w:vAlign w:val="center"/>
          </w:tcPr>
          <w:p w14:paraId="7E3A5EC9" w14:textId="77777777" w:rsidR="009A3E14" w:rsidRPr="001B4BD3" w:rsidRDefault="009A3E14" w:rsidP="009A3E14">
            <w:pPr>
              <w:autoSpaceDE w:val="0"/>
              <w:autoSpaceDN w:val="0"/>
              <w:adjustRightInd w:val="0"/>
              <w:rPr>
                <w:sz w:val="22"/>
                <w:szCs w:val="22"/>
              </w:rPr>
            </w:pPr>
            <w:r w:rsidRPr="001B4BD3">
              <w:rPr>
                <w:sz w:val="22"/>
                <w:szCs w:val="22"/>
              </w:rPr>
              <w:t>If YES, please give the certificate number. If the certificate number is not available please write “Pending”; in this case any ethical approval will be subject to providing the appropriate certificate number.</w:t>
            </w:r>
          </w:p>
        </w:tc>
        <w:tc>
          <w:tcPr>
            <w:tcW w:w="0" w:type="auto"/>
            <w:gridSpan w:val="3"/>
            <w:vAlign w:val="center"/>
          </w:tcPr>
          <w:p w14:paraId="205332B8" w14:textId="77777777" w:rsidR="009A3E14" w:rsidRPr="001B4BD3" w:rsidRDefault="009A3E14" w:rsidP="009A3E14">
            <w:pPr>
              <w:autoSpaceDE w:val="0"/>
              <w:autoSpaceDN w:val="0"/>
              <w:adjustRightInd w:val="0"/>
              <w:jc w:val="center"/>
              <w:rPr>
                <w:b/>
                <w:bCs/>
                <w:sz w:val="22"/>
                <w:szCs w:val="22"/>
              </w:rPr>
            </w:pPr>
          </w:p>
        </w:tc>
      </w:tr>
    </w:tbl>
    <w:p w14:paraId="0DE7D0A3" w14:textId="77777777" w:rsidR="009A3E14" w:rsidRPr="001B4BD3" w:rsidRDefault="009A3E14" w:rsidP="009A3E14">
      <w:pPr>
        <w:rPr>
          <w:b/>
          <w:bCs/>
          <w:sz w:val="22"/>
          <w:szCs w:val="22"/>
        </w:rPr>
      </w:pPr>
    </w:p>
    <w:p w14:paraId="113BBBA2" w14:textId="77777777" w:rsidR="009A3E14" w:rsidRPr="001B4BD3" w:rsidRDefault="009A3E14" w:rsidP="009A3E14">
      <w:pPr>
        <w:rPr>
          <w:b/>
          <w:bCs/>
          <w:sz w:val="22"/>
          <w:szCs w:val="22"/>
        </w:rPr>
      </w:pPr>
    </w:p>
    <w:p w14:paraId="3B99F517" w14:textId="77777777" w:rsidR="009A3E14" w:rsidRPr="001B4BD3" w:rsidRDefault="009A3E14" w:rsidP="009A3E14">
      <w:pPr>
        <w:autoSpaceDE w:val="0"/>
        <w:autoSpaceDN w:val="0"/>
        <w:adjustRightInd w:val="0"/>
        <w:spacing w:after="240"/>
        <w:rPr>
          <w:b/>
          <w:sz w:val="22"/>
          <w:szCs w:val="22"/>
        </w:rPr>
      </w:pPr>
      <w:bookmarkStart w:id="104" w:name="SEX_S"/>
      <w:r w:rsidRPr="001B4BD3">
        <w:rPr>
          <w:b/>
          <w:sz w:val="22"/>
          <w:szCs w:val="22"/>
        </w:rPr>
        <w:t xml:space="preserve">SECTION S: </w:t>
      </w:r>
      <w:bookmarkEnd w:id="104"/>
      <w:r w:rsidRPr="001B4BD3">
        <w:rPr>
          <w:b/>
          <w:sz w:val="22"/>
          <w:szCs w:val="22"/>
        </w:rPr>
        <w:t>Declaration</w:t>
      </w:r>
    </w:p>
    <w:tbl>
      <w:tblPr>
        <w:tblW w:w="0" w:type="auto"/>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8083"/>
        <w:gridCol w:w="367"/>
      </w:tblGrid>
      <w:tr w:rsidR="009A3E14" w:rsidRPr="001B4BD3" w14:paraId="6401B014" w14:textId="77777777" w:rsidTr="001D794D">
        <w:trPr>
          <w:trHeight w:val="1807"/>
        </w:trPr>
        <w:tc>
          <w:tcPr>
            <w:tcW w:w="0" w:type="auto"/>
            <w:gridSpan w:val="3"/>
            <w:shd w:val="clear" w:color="auto" w:fill="DBE5F1" w:themeFill="accent1" w:themeFillTint="33"/>
          </w:tcPr>
          <w:p w14:paraId="1C5C58E3" w14:textId="77777777" w:rsidR="009A3E14" w:rsidRPr="001B4BD3" w:rsidRDefault="009A3E14" w:rsidP="009A3E14">
            <w:pPr>
              <w:rPr>
                <w:b/>
                <w:bCs/>
                <w:color w:val="000000"/>
                <w:sz w:val="22"/>
                <w:szCs w:val="22"/>
              </w:rPr>
            </w:pPr>
            <w:r w:rsidRPr="001B4BD3">
              <w:rPr>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1B4BD3">
              <w:rPr>
                <w:b/>
                <w:bCs/>
                <w:color w:val="000000"/>
                <w:sz w:val="22"/>
                <w:szCs w:val="22"/>
              </w:rPr>
              <w:t>.</w:t>
            </w:r>
          </w:p>
          <w:p w14:paraId="1DCAB4AA" w14:textId="77777777" w:rsidR="009A3E14" w:rsidRPr="001B4BD3" w:rsidRDefault="009A3E14" w:rsidP="009A3E14">
            <w:pPr>
              <w:rPr>
                <w:b/>
                <w:bCs/>
                <w:color w:val="000000"/>
                <w:sz w:val="22"/>
                <w:szCs w:val="22"/>
              </w:rPr>
            </w:pPr>
          </w:p>
          <w:p w14:paraId="04819A14" w14:textId="77777777" w:rsidR="009A3E14" w:rsidRPr="001B4BD3" w:rsidRDefault="009A3E14" w:rsidP="009A3E14">
            <w:pPr>
              <w:rPr>
                <w:sz w:val="22"/>
                <w:szCs w:val="22"/>
              </w:rPr>
            </w:pPr>
            <w:r w:rsidRPr="001B4BD3">
              <w:rPr>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2" w:history="1">
              <w:r w:rsidRPr="001B4BD3">
                <w:rPr>
                  <w:rStyle w:val="Hyperlink"/>
                  <w:rFonts w:eastAsiaTheme="majorEastAsia"/>
                  <w:sz w:val="22"/>
                  <w:szCs w:val="22"/>
                </w:rPr>
                <w:t>https://www.uwtsd.ac.uk/research/research-ethics/</w:t>
              </w:r>
            </w:hyperlink>
            <w:r w:rsidRPr="001B4BD3">
              <w:rPr>
                <w:sz w:val="22"/>
                <w:szCs w:val="22"/>
              </w:rPr>
              <w:t xml:space="preserve"> </w:t>
            </w:r>
          </w:p>
          <w:p w14:paraId="7B00AD34" w14:textId="77777777" w:rsidR="009A3E14" w:rsidRPr="001B4BD3" w:rsidRDefault="009A3E14" w:rsidP="009A3E14">
            <w:pPr>
              <w:rPr>
                <w:sz w:val="22"/>
                <w:szCs w:val="22"/>
              </w:rPr>
            </w:pPr>
          </w:p>
        </w:tc>
      </w:tr>
      <w:tr w:rsidR="009A3E14" w:rsidRPr="001B4BD3" w14:paraId="6583D988" w14:textId="77777777" w:rsidTr="001D794D">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CCE9C6"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312A18" w14:textId="77777777" w:rsidR="009A3E14" w:rsidRPr="001B4BD3" w:rsidRDefault="009A3E14" w:rsidP="009A3E14">
            <w:pPr>
              <w:pStyle w:val="NoSpacing"/>
              <w:rPr>
                <w:rFonts w:ascii="Arial" w:hAnsi="Arial" w:cs="Arial"/>
                <w:b/>
                <w:bCs/>
                <w:sz w:val="22"/>
                <w:szCs w:val="22"/>
              </w:rPr>
            </w:pPr>
            <w:r w:rsidRPr="001B4BD3">
              <w:rPr>
                <w:rFonts w:ascii="Arial" w:hAnsi="Arial" w:cs="Arial"/>
                <w:b/>
                <w:bCs/>
                <w:sz w:val="22"/>
                <w:szCs w:val="22"/>
              </w:rPr>
              <w:t>Name of applicant</w:t>
            </w:r>
          </w:p>
        </w:tc>
        <w:tc>
          <w:tcPr>
            <w:tcW w:w="0" w:type="auto"/>
            <w:tcBorders>
              <w:left w:val="single" w:sz="4" w:space="0" w:color="auto"/>
            </w:tcBorders>
            <w:vAlign w:val="center"/>
          </w:tcPr>
          <w:p w14:paraId="7028BA66" w14:textId="77777777" w:rsidR="009A3E14" w:rsidRPr="001B4BD3" w:rsidRDefault="009A3E14" w:rsidP="009A3E14">
            <w:pPr>
              <w:pStyle w:val="NoSpacing"/>
              <w:rPr>
                <w:rFonts w:ascii="Arial" w:hAnsi="Arial" w:cs="Arial"/>
                <w:sz w:val="22"/>
                <w:szCs w:val="22"/>
              </w:rPr>
            </w:pPr>
          </w:p>
        </w:tc>
      </w:tr>
      <w:tr w:rsidR="009A3E14" w:rsidRPr="001B4BD3" w14:paraId="2EFE8418" w14:textId="77777777" w:rsidTr="001D794D">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D27A0"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2</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5EA35" w14:textId="77777777" w:rsidR="009A3E14" w:rsidRPr="001B4BD3" w:rsidRDefault="009A3E14" w:rsidP="009A3E14">
            <w:pPr>
              <w:pStyle w:val="NoSpacing"/>
              <w:rPr>
                <w:rFonts w:ascii="Arial" w:hAnsi="Arial" w:cs="Arial"/>
                <w:b/>
                <w:bCs/>
                <w:sz w:val="22"/>
                <w:szCs w:val="22"/>
              </w:rPr>
            </w:pPr>
            <w:r w:rsidRPr="001B4BD3">
              <w:rPr>
                <w:rFonts w:ascii="Arial" w:hAnsi="Arial" w:cs="Arial"/>
                <w:b/>
                <w:bCs/>
                <w:sz w:val="22"/>
                <w:szCs w:val="22"/>
              </w:rPr>
              <w:t>Electronic or written signature of applicant</w:t>
            </w:r>
            <w:r w:rsidRPr="001B4BD3">
              <w:rPr>
                <w:rFonts w:ascii="Arial" w:hAnsi="Arial" w:cs="Arial"/>
                <w:sz w:val="22"/>
                <w:szCs w:val="22"/>
              </w:rPr>
              <w:t>:</w:t>
            </w:r>
          </w:p>
        </w:tc>
        <w:tc>
          <w:tcPr>
            <w:tcW w:w="0" w:type="auto"/>
            <w:tcBorders>
              <w:left w:val="single" w:sz="4" w:space="0" w:color="auto"/>
            </w:tcBorders>
            <w:vAlign w:val="center"/>
          </w:tcPr>
          <w:p w14:paraId="5896DF39" w14:textId="77777777" w:rsidR="009A3E14" w:rsidRPr="001B4BD3" w:rsidRDefault="009A3E14" w:rsidP="009A3E14">
            <w:pPr>
              <w:pStyle w:val="NoSpacing"/>
              <w:rPr>
                <w:rFonts w:ascii="Arial" w:hAnsi="Arial" w:cs="Arial"/>
                <w:b/>
                <w:bCs/>
                <w:sz w:val="22"/>
                <w:szCs w:val="22"/>
              </w:rPr>
            </w:pPr>
          </w:p>
        </w:tc>
      </w:tr>
      <w:tr w:rsidR="009A3E14" w:rsidRPr="001B4BD3" w14:paraId="0E967354" w14:textId="77777777" w:rsidTr="001D794D">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1E6641"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45CE24" w14:textId="77777777" w:rsidR="009A3E14" w:rsidRPr="001B4BD3" w:rsidRDefault="009A3E14" w:rsidP="009A3E14">
            <w:pPr>
              <w:pStyle w:val="NoSpacing"/>
              <w:rPr>
                <w:rFonts w:ascii="Arial" w:hAnsi="Arial" w:cs="Arial"/>
                <w:b/>
                <w:bCs/>
                <w:sz w:val="22"/>
                <w:szCs w:val="22"/>
              </w:rPr>
            </w:pPr>
            <w:r w:rsidRPr="001B4BD3">
              <w:rPr>
                <w:rFonts w:ascii="Arial" w:hAnsi="Arial" w:cs="Arial"/>
                <w:b/>
                <w:bCs/>
                <w:sz w:val="22"/>
                <w:szCs w:val="22"/>
              </w:rPr>
              <w:t>Date</w:t>
            </w:r>
          </w:p>
        </w:tc>
        <w:tc>
          <w:tcPr>
            <w:tcW w:w="0" w:type="auto"/>
            <w:tcBorders>
              <w:left w:val="single" w:sz="4" w:space="0" w:color="auto"/>
            </w:tcBorders>
            <w:vAlign w:val="center"/>
          </w:tcPr>
          <w:p w14:paraId="5301FEBD" w14:textId="77777777" w:rsidR="009A3E14" w:rsidRPr="001B4BD3" w:rsidRDefault="009A3E14" w:rsidP="009A3E14">
            <w:pPr>
              <w:pStyle w:val="NoSpacing"/>
              <w:rPr>
                <w:rFonts w:ascii="Arial" w:hAnsi="Arial" w:cs="Arial"/>
                <w:b/>
                <w:bCs/>
                <w:sz w:val="22"/>
                <w:szCs w:val="22"/>
              </w:rPr>
            </w:pPr>
          </w:p>
        </w:tc>
      </w:tr>
      <w:tr w:rsidR="009A3E14" w:rsidRPr="001B4BD3" w14:paraId="6A228A41" w14:textId="77777777" w:rsidTr="001D794D">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D308C0"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4</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03802D" w14:textId="77777777" w:rsidR="009A3E14" w:rsidRPr="001B4BD3" w:rsidRDefault="009A3E14" w:rsidP="009A3E14">
            <w:pPr>
              <w:pStyle w:val="NoSpacing"/>
              <w:rPr>
                <w:rFonts w:ascii="Arial" w:hAnsi="Arial" w:cs="Arial"/>
                <w:b/>
                <w:bCs/>
                <w:sz w:val="22"/>
                <w:szCs w:val="22"/>
              </w:rPr>
            </w:pPr>
            <w:r w:rsidRPr="001B4BD3">
              <w:rPr>
                <w:rFonts w:ascii="Arial" w:hAnsi="Arial" w:cs="Arial"/>
                <w:b/>
                <w:bCs/>
                <w:sz w:val="22"/>
                <w:szCs w:val="22"/>
              </w:rPr>
              <w:t>Name of Director of Studies</w:t>
            </w:r>
          </w:p>
        </w:tc>
        <w:tc>
          <w:tcPr>
            <w:tcW w:w="0" w:type="auto"/>
            <w:tcBorders>
              <w:left w:val="single" w:sz="4" w:space="0" w:color="auto"/>
            </w:tcBorders>
            <w:vAlign w:val="center"/>
          </w:tcPr>
          <w:p w14:paraId="2C58EA55" w14:textId="77777777" w:rsidR="009A3E14" w:rsidRPr="001B4BD3" w:rsidRDefault="009A3E14" w:rsidP="009A3E14">
            <w:pPr>
              <w:pStyle w:val="NoSpacing"/>
              <w:rPr>
                <w:rFonts w:ascii="Arial" w:hAnsi="Arial" w:cs="Arial"/>
                <w:b/>
                <w:bCs/>
                <w:sz w:val="22"/>
                <w:szCs w:val="22"/>
              </w:rPr>
            </w:pPr>
          </w:p>
        </w:tc>
      </w:tr>
      <w:tr w:rsidR="009A3E14" w:rsidRPr="001B4BD3" w14:paraId="65C2A6B3" w14:textId="77777777" w:rsidTr="001D794D">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1ED57A"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5</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F07872" w14:textId="77777777" w:rsidR="009A3E14" w:rsidRPr="001B4BD3" w:rsidRDefault="009A3E14" w:rsidP="009A3E14">
            <w:pPr>
              <w:pStyle w:val="NoSpacing"/>
              <w:rPr>
                <w:rFonts w:ascii="Arial" w:hAnsi="Arial" w:cs="Arial"/>
                <w:b/>
                <w:bCs/>
                <w:sz w:val="22"/>
                <w:szCs w:val="22"/>
              </w:rPr>
            </w:pPr>
            <w:r w:rsidRPr="001B4BD3">
              <w:rPr>
                <w:rFonts w:ascii="Arial" w:hAnsi="Arial" w:cs="Arial"/>
                <w:b/>
                <w:bCs/>
                <w:sz w:val="22"/>
                <w:szCs w:val="22"/>
              </w:rPr>
              <w:t>Electronic or written signature of Director of Studies</w:t>
            </w:r>
            <w:r w:rsidRPr="001B4BD3">
              <w:rPr>
                <w:rFonts w:ascii="Arial" w:hAnsi="Arial" w:cs="Arial"/>
                <w:sz w:val="22"/>
                <w:szCs w:val="22"/>
              </w:rPr>
              <w:t>:</w:t>
            </w:r>
          </w:p>
        </w:tc>
        <w:tc>
          <w:tcPr>
            <w:tcW w:w="0" w:type="auto"/>
            <w:tcBorders>
              <w:left w:val="single" w:sz="4" w:space="0" w:color="auto"/>
            </w:tcBorders>
            <w:vAlign w:val="center"/>
          </w:tcPr>
          <w:p w14:paraId="7349800F" w14:textId="77777777" w:rsidR="009A3E14" w:rsidRPr="001B4BD3" w:rsidRDefault="009A3E14" w:rsidP="009A3E14">
            <w:pPr>
              <w:pStyle w:val="NoSpacing"/>
              <w:rPr>
                <w:rFonts w:ascii="Arial" w:hAnsi="Arial" w:cs="Arial"/>
                <w:b/>
                <w:bCs/>
                <w:sz w:val="22"/>
                <w:szCs w:val="22"/>
              </w:rPr>
            </w:pPr>
          </w:p>
        </w:tc>
      </w:tr>
      <w:tr w:rsidR="009A3E14" w:rsidRPr="001B4BD3" w14:paraId="6735314F" w14:textId="77777777" w:rsidTr="001D794D">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82068D"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6</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425425" w14:textId="77777777" w:rsidR="009A3E14" w:rsidRPr="001B4BD3" w:rsidRDefault="009A3E14" w:rsidP="009A3E14">
            <w:pPr>
              <w:pStyle w:val="NoSpacing"/>
              <w:rPr>
                <w:rFonts w:ascii="Arial" w:hAnsi="Arial" w:cs="Arial"/>
                <w:b/>
                <w:bCs/>
                <w:sz w:val="22"/>
                <w:szCs w:val="22"/>
              </w:rPr>
            </w:pPr>
            <w:r w:rsidRPr="001B4BD3">
              <w:rPr>
                <w:rFonts w:ascii="Arial" w:hAnsi="Arial" w:cs="Arial"/>
                <w:b/>
                <w:bCs/>
                <w:sz w:val="22"/>
                <w:szCs w:val="22"/>
              </w:rPr>
              <w:t>Date</w:t>
            </w:r>
          </w:p>
        </w:tc>
        <w:tc>
          <w:tcPr>
            <w:tcW w:w="0" w:type="auto"/>
            <w:tcBorders>
              <w:left w:val="single" w:sz="4" w:space="0" w:color="auto"/>
            </w:tcBorders>
            <w:vAlign w:val="center"/>
          </w:tcPr>
          <w:p w14:paraId="55A2F245" w14:textId="77777777" w:rsidR="009A3E14" w:rsidRPr="001B4BD3" w:rsidRDefault="009A3E14" w:rsidP="009A3E14">
            <w:pPr>
              <w:pStyle w:val="NoSpacing"/>
              <w:rPr>
                <w:rFonts w:ascii="Arial" w:hAnsi="Arial" w:cs="Arial"/>
                <w:b/>
                <w:bCs/>
                <w:sz w:val="22"/>
                <w:szCs w:val="22"/>
              </w:rPr>
            </w:pPr>
          </w:p>
        </w:tc>
      </w:tr>
    </w:tbl>
    <w:p w14:paraId="7EB18148" w14:textId="77777777" w:rsidR="009A3E14" w:rsidRPr="001B4BD3" w:rsidRDefault="009A3E14" w:rsidP="009A3E14">
      <w:pPr>
        <w:rPr>
          <w:b/>
          <w:sz w:val="22"/>
          <w:szCs w:val="22"/>
        </w:rPr>
      </w:pPr>
    </w:p>
    <w:p w14:paraId="7AB9A256" w14:textId="77777777" w:rsidR="009A3E14" w:rsidRPr="001B4BD3" w:rsidRDefault="009A3E14" w:rsidP="009A3E14">
      <w:pPr>
        <w:autoSpaceDE w:val="0"/>
        <w:autoSpaceDN w:val="0"/>
        <w:adjustRightInd w:val="0"/>
        <w:spacing w:after="240"/>
        <w:rPr>
          <w:bCs/>
          <w:sz w:val="22"/>
          <w:szCs w:val="22"/>
        </w:rPr>
      </w:pPr>
      <w:r w:rsidRPr="001B4BD3">
        <w:rPr>
          <w:b/>
          <w:sz w:val="22"/>
          <w:szCs w:val="22"/>
        </w:rPr>
        <w:t xml:space="preserve">Checklist: </w:t>
      </w:r>
      <w:r w:rsidRPr="001B4BD3">
        <w:rPr>
          <w:bCs/>
          <w:sz w:val="22"/>
          <w:szCs w:val="22"/>
        </w:rPr>
        <w:t>Please complete the checklist below to ensure that you have completed the form according to the guidelines and attached any required documentation:</w:t>
      </w:r>
    </w:p>
    <w:tbl>
      <w:tblPr>
        <w:tblStyle w:val="TableGrid"/>
        <w:tblW w:w="0" w:type="auto"/>
        <w:tblLook w:val="04A0" w:firstRow="1" w:lastRow="0" w:firstColumn="1" w:lastColumn="0" w:noHBand="0" w:noVBand="1"/>
      </w:tblPr>
      <w:tblGrid>
        <w:gridCol w:w="440"/>
        <w:gridCol w:w="2195"/>
        <w:gridCol w:w="717"/>
        <w:gridCol w:w="879"/>
        <w:gridCol w:w="717"/>
        <w:gridCol w:w="879"/>
        <w:gridCol w:w="717"/>
        <w:gridCol w:w="879"/>
        <w:gridCol w:w="717"/>
        <w:gridCol w:w="879"/>
      </w:tblGrid>
      <w:tr w:rsidR="009A3E14" w:rsidRPr="001B4BD3" w14:paraId="6FEA00F9" w14:textId="77777777" w:rsidTr="001D794D">
        <w:trPr>
          <w:trHeight w:val="498"/>
        </w:trPr>
        <w:tc>
          <w:tcPr>
            <w:tcW w:w="0" w:type="auto"/>
            <w:shd w:val="clear" w:color="auto" w:fill="FFFFFF" w:themeFill="background1"/>
            <w:vAlign w:val="center"/>
          </w:tcPr>
          <w:p w14:paraId="3E95AEC2" w14:textId="77777777" w:rsidR="009A3E14" w:rsidRPr="001B4BD3" w:rsidRDefault="009A3E14" w:rsidP="009A3E14">
            <w:pPr>
              <w:jc w:val="center"/>
              <w:rPr>
                <w:rFonts w:ascii="Arial" w:hAnsi="Arial" w:cs="Arial"/>
              </w:rPr>
            </w:pPr>
            <w:r w:rsidRPr="001B4BD3">
              <w:rPr>
                <w:rFonts w:ascii="Arial" w:hAnsi="Arial" w:cs="Arial"/>
              </w:rPr>
              <w:t>1</w:t>
            </w:r>
          </w:p>
        </w:tc>
        <w:tc>
          <w:tcPr>
            <w:tcW w:w="0" w:type="auto"/>
            <w:shd w:val="clear" w:color="auto" w:fill="D9D9D9" w:themeFill="background1" w:themeFillShade="D9"/>
            <w:vAlign w:val="center"/>
          </w:tcPr>
          <w:sdt>
            <w:sdtPr>
              <w:id w:val="1454446193"/>
              <w14:checkbox>
                <w14:checked w14:val="1"/>
                <w14:checkedState w14:val="2612" w14:font="MS Gothic"/>
                <w14:uncheckedState w14:val="2610" w14:font="MS Gothic"/>
              </w14:checkbox>
            </w:sdtPr>
            <w:sdtEndPr/>
            <w:sdtContent>
              <w:p w14:paraId="0F5E2983" w14:textId="77777777" w:rsidR="009A3E14" w:rsidRPr="001B4BD3" w:rsidRDefault="009A3E14" w:rsidP="009A3E14">
                <w:pPr>
                  <w:jc w:val="center"/>
                  <w:rPr>
                    <w:rFonts w:ascii="Arial" w:eastAsia="MS Gothic" w:hAnsi="Arial" w:cs="Arial"/>
                    <w:sz w:val="22"/>
                    <w:szCs w:val="22"/>
                  </w:rPr>
                </w:pPr>
                <w:r w:rsidRPr="001B4BD3">
                  <w:rPr>
                    <w:rFonts w:ascii="MS Gothic" w:eastAsia="MS Gothic" w:hAnsi="MS Gothic" w:cs="Arial"/>
                  </w:rPr>
                  <w:t>☒</w:t>
                </w:r>
              </w:p>
            </w:sdtContent>
          </w:sdt>
        </w:tc>
        <w:tc>
          <w:tcPr>
            <w:tcW w:w="0" w:type="auto"/>
            <w:gridSpan w:val="8"/>
            <w:vAlign w:val="center"/>
          </w:tcPr>
          <w:p w14:paraId="2A6B42AF" w14:textId="77777777" w:rsidR="009A3E14" w:rsidRPr="001B4BD3" w:rsidRDefault="009A3E14" w:rsidP="009A3E14">
            <w:pPr>
              <w:rPr>
                <w:rFonts w:ascii="Arial" w:eastAsia="MS Gothic" w:hAnsi="Arial" w:cs="Arial"/>
                <w:bCs/>
                <w:sz w:val="22"/>
                <w:szCs w:val="22"/>
              </w:rPr>
            </w:pPr>
            <w:r w:rsidRPr="001B4BD3">
              <w:rPr>
                <w:rFonts w:ascii="Arial" w:eastAsia="MS Gothic" w:hAnsi="Arial" w:cs="Arial"/>
                <w:bCs/>
                <w:sz w:val="22"/>
                <w:szCs w:val="22"/>
              </w:rPr>
              <w:t>I have read the guidance notes supplied before completing the form.</w:t>
            </w:r>
          </w:p>
        </w:tc>
      </w:tr>
      <w:tr w:rsidR="009A3E14" w:rsidRPr="001B4BD3" w14:paraId="2FC620DB" w14:textId="77777777" w:rsidTr="001D794D">
        <w:trPr>
          <w:trHeight w:val="576"/>
        </w:trPr>
        <w:tc>
          <w:tcPr>
            <w:tcW w:w="0" w:type="auto"/>
            <w:shd w:val="clear" w:color="auto" w:fill="FFFFFF" w:themeFill="background1"/>
            <w:vAlign w:val="center"/>
          </w:tcPr>
          <w:p w14:paraId="7F3442A5" w14:textId="77777777" w:rsidR="009A3E14" w:rsidRPr="001B4BD3" w:rsidRDefault="009A3E14" w:rsidP="009A3E14">
            <w:pPr>
              <w:jc w:val="center"/>
              <w:rPr>
                <w:rFonts w:ascii="Arial" w:hAnsi="Arial" w:cs="Arial"/>
              </w:rPr>
            </w:pPr>
            <w:r w:rsidRPr="001B4BD3">
              <w:rPr>
                <w:rFonts w:ascii="Arial" w:hAnsi="Arial" w:cs="Arial"/>
              </w:rPr>
              <w:t>2</w:t>
            </w:r>
          </w:p>
        </w:tc>
        <w:tc>
          <w:tcPr>
            <w:tcW w:w="0" w:type="auto"/>
            <w:shd w:val="clear" w:color="auto" w:fill="D9D9D9" w:themeFill="background1" w:themeFillShade="D9"/>
            <w:vAlign w:val="center"/>
          </w:tcPr>
          <w:sdt>
            <w:sdtPr>
              <w:id w:val="-17703630"/>
              <w14:checkbox>
                <w14:checked w14:val="1"/>
                <w14:checkedState w14:val="2612" w14:font="MS Gothic"/>
                <w14:uncheckedState w14:val="2610" w14:font="MS Gothic"/>
              </w14:checkbox>
            </w:sdtPr>
            <w:sdtEndPr/>
            <w:sdtContent>
              <w:p w14:paraId="12EDAD41" w14:textId="77777777" w:rsidR="009A3E14" w:rsidRPr="001B4BD3" w:rsidRDefault="009A3E14" w:rsidP="009A3E14">
                <w:pPr>
                  <w:jc w:val="center"/>
                  <w:rPr>
                    <w:rFonts w:ascii="Arial" w:eastAsia="MS Gothic" w:hAnsi="Arial" w:cs="Arial"/>
                    <w:sz w:val="22"/>
                    <w:szCs w:val="22"/>
                  </w:rPr>
                </w:pPr>
                <w:r w:rsidRPr="001B4BD3">
                  <w:rPr>
                    <w:rFonts w:ascii="MS Gothic" w:eastAsia="MS Gothic" w:hAnsi="MS Gothic" w:cs="Arial"/>
                  </w:rPr>
                  <w:t>☒</w:t>
                </w:r>
              </w:p>
            </w:sdtContent>
          </w:sdt>
        </w:tc>
        <w:tc>
          <w:tcPr>
            <w:tcW w:w="0" w:type="auto"/>
            <w:gridSpan w:val="8"/>
            <w:vAlign w:val="center"/>
          </w:tcPr>
          <w:p w14:paraId="431C4D16" w14:textId="77777777" w:rsidR="009A3E14" w:rsidRPr="001B4BD3" w:rsidRDefault="009A3E14" w:rsidP="009A3E14">
            <w:pPr>
              <w:rPr>
                <w:rFonts w:ascii="Arial" w:hAnsi="Arial" w:cs="Arial"/>
                <w:sz w:val="22"/>
                <w:szCs w:val="22"/>
              </w:rPr>
            </w:pPr>
            <w:r w:rsidRPr="001B4BD3">
              <w:rPr>
                <w:rFonts w:ascii="Arial" w:hAnsi="Arial" w:cs="Arial"/>
                <w:sz w:val="22"/>
                <w:szCs w:val="22"/>
              </w:rPr>
              <w:t>I have completed all relevant sections of the form in full.</w:t>
            </w:r>
          </w:p>
        </w:tc>
      </w:tr>
      <w:tr w:rsidR="009A3E14" w:rsidRPr="001B4BD3" w14:paraId="4791E48E" w14:textId="77777777" w:rsidTr="001D794D">
        <w:trPr>
          <w:trHeight w:val="567"/>
        </w:trPr>
        <w:tc>
          <w:tcPr>
            <w:tcW w:w="0" w:type="auto"/>
            <w:shd w:val="clear" w:color="auto" w:fill="FFFFFF" w:themeFill="background1"/>
            <w:vAlign w:val="center"/>
          </w:tcPr>
          <w:p w14:paraId="5EE73F8F" w14:textId="77777777" w:rsidR="009A3E14" w:rsidRPr="001B4BD3" w:rsidRDefault="009A3E14" w:rsidP="009A3E14">
            <w:pPr>
              <w:jc w:val="center"/>
              <w:rPr>
                <w:rFonts w:ascii="Arial" w:hAnsi="Arial" w:cs="Arial"/>
              </w:rPr>
            </w:pPr>
            <w:r w:rsidRPr="001B4BD3">
              <w:rPr>
                <w:rFonts w:ascii="Arial" w:hAnsi="Arial" w:cs="Arial"/>
              </w:rPr>
              <w:t>3</w:t>
            </w:r>
          </w:p>
        </w:tc>
        <w:tc>
          <w:tcPr>
            <w:tcW w:w="0" w:type="auto"/>
            <w:shd w:val="clear" w:color="auto" w:fill="D9D9D9" w:themeFill="background1" w:themeFillShade="D9"/>
            <w:vAlign w:val="center"/>
          </w:tcPr>
          <w:sdt>
            <w:sdtPr>
              <w:id w:val="-1978295672"/>
              <w14:checkbox>
                <w14:checked w14:val="1"/>
                <w14:checkedState w14:val="2612" w14:font="MS Gothic"/>
                <w14:uncheckedState w14:val="2610" w14:font="MS Gothic"/>
              </w14:checkbox>
            </w:sdtPr>
            <w:sdtEndPr/>
            <w:sdtContent>
              <w:p w14:paraId="687E2E28" w14:textId="77777777" w:rsidR="009A3E14" w:rsidRPr="001B4BD3" w:rsidRDefault="009A3E14" w:rsidP="009A3E14">
                <w:pPr>
                  <w:jc w:val="center"/>
                  <w:rPr>
                    <w:rFonts w:ascii="Arial" w:hAnsi="Arial" w:cs="Arial"/>
                    <w:sz w:val="22"/>
                    <w:szCs w:val="22"/>
                  </w:rPr>
                </w:pPr>
                <w:r w:rsidRPr="001B4BD3">
                  <w:rPr>
                    <w:rFonts w:ascii="MS Gothic" w:eastAsia="MS Gothic" w:hAnsi="MS Gothic" w:cs="Arial"/>
                  </w:rPr>
                  <w:t>☒</w:t>
                </w:r>
              </w:p>
            </w:sdtContent>
          </w:sdt>
        </w:tc>
        <w:tc>
          <w:tcPr>
            <w:tcW w:w="0" w:type="auto"/>
            <w:gridSpan w:val="8"/>
            <w:vAlign w:val="center"/>
          </w:tcPr>
          <w:p w14:paraId="4BBDB33C" w14:textId="77777777" w:rsidR="009A3E14" w:rsidRPr="001B4BD3" w:rsidRDefault="009A3E14" w:rsidP="009A3E14">
            <w:pPr>
              <w:rPr>
                <w:rFonts w:ascii="Arial" w:hAnsi="Arial" w:cs="Arial"/>
                <w:sz w:val="22"/>
                <w:szCs w:val="22"/>
              </w:rPr>
            </w:pPr>
            <w:r w:rsidRPr="001B4BD3">
              <w:rPr>
                <w:rFonts w:ascii="Arial" w:hAnsi="Arial" w:cs="Arial"/>
                <w:sz w:val="22"/>
                <w:szCs w:val="22"/>
              </w:rPr>
              <w:t>I have attached a copy of the Participant Information Sheet (PIS) or Consent Form</w:t>
            </w:r>
          </w:p>
        </w:tc>
      </w:tr>
      <w:tr w:rsidR="009A3E14" w:rsidRPr="001B4BD3" w14:paraId="38811CEC" w14:textId="77777777" w:rsidTr="001D794D">
        <w:trPr>
          <w:trHeight w:val="403"/>
        </w:trPr>
        <w:tc>
          <w:tcPr>
            <w:tcW w:w="0" w:type="auto"/>
            <w:shd w:val="clear" w:color="auto" w:fill="FFFFFF" w:themeFill="background1"/>
            <w:vAlign w:val="center"/>
          </w:tcPr>
          <w:p w14:paraId="42F9FAAC" w14:textId="77777777" w:rsidR="009A3E14" w:rsidRPr="001B4BD3" w:rsidRDefault="009A3E14" w:rsidP="009A3E14">
            <w:pPr>
              <w:jc w:val="center"/>
              <w:rPr>
                <w:rFonts w:ascii="Arial" w:hAnsi="Arial" w:cs="Arial"/>
              </w:rPr>
            </w:pPr>
            <w:r w:rsidRPr="001B4BD3">
              <w:rPr>
                <w:rFonts w:ascii="Arial" w:hAnsi="Arial" w:cs="Arial"/>
              </w:rPr>
              <w:t>4</w:t>
            </w:r>
          </w:p>
        </w:tc>
        <w:tc>
          <w:tcPr>
            <w:tcW w:w="0" w:type="auto"/>
            <w:shd w:val="clear" w:color="auto" w:fill="D9D9D9" w:themeFill="background1" w:themeFillShade="D9"/>
            <w:vAlign w:val="center"/>
          </w:tcPr>
          <w:sdt>
            <w:sdtPr>
              <w:id w:val="1766880850"/>
              <w14:checkbox>
                <w14:checked w14:val="1"/>
                <w14:checkedState w14:val="2612" w14:font="MS Gothic"/>
                <w14:uncheckedState w14:val="2610" w14:font="MS Gothic"/>
              </w14:checkbox>
            </w:sdtPr>
            <w:sdtEndPr/>
            <w:sdtContent>
              <w:p w14:paraId="0B125F38" w14:textId="77777777" w:rsidR="009A3E14" w:rsidRPr="001B4BD3" w:rsidRDefault="009A3E14" w:rsidP="009A3E14">
                <w:pPr>
                  <w:jc w:val="center"/>
                  <w:rPr>
                    <w:rFonts w:ascii="Arial" w:hAnsi="Arial" w:cs="Arial"/>
                  </w:rPr>
                </w:pPr>
                <w:r w:rsidRPr="001B4BD3">
                  <w:rPr>
                    <w:rFonts w:ascii="MS Gothic" w:eastAsia="MS Gothic" w:hAnsi="MS Gothic" w:cs="Arial"/>
                  </w:rPr>
                  <w:t>☒</w:t>
                </w:r>
              </w:p>
            </w:sdtContent>
          </w:sdt>
        </w:tc>
        <w:tc>
          <w:tcPr>
            <w:tcW w:w="0" w:type="auto"/>
            <w:gridSpan w:val="8"/>
            <w:vAlign w:val="center"/>
          </w:tcPr>
          <w:p w14:paraId="5ADBACCD" w14:textId="77777777" w:rsidR="009A3E14" w:rsidRPr="001B4BD3" w:rsidRDefault="009A3E14" w:rsidP="009A3E14">
            <w:pPr>
              <w:rPr>
                <w:rFonts w:ascii="Arial" w:hAnsi="Arial" w:cs="Arial"/>
                <w:sz w:val="22"/>
                <w:szCs w:val="22"/>
              </w:rPr>
            </w:pPr>
            <w:r w:rsidRPr="001B4BD3">
              <w:rPr>
                <w:rFonts w:ascii="Arial" w:hAnsi="Arial" w:cs="Arial"/>
                <w:sz w:val="22"/>
                <w:szCs w:val="22"/>
              </w:rPr>
              <w:t>I have attached a completed copy of the Trusted Research and Innovation Checklist (where applicable)</w:t>
            </w:r>
          </w:p>
        </w:tc>
      </w:tr>
      <w:tr w:rsidR="009A3E14" w:rsidRPr="001B4BD3" w14:paraId="2CF73AF7" w14:textId="77777777" w:rsidTr="001D794D">
        <w:trPr>
          <w:trHeight w:val="482"/>
        </w:trPr>
        <w:tc>
          <w:tcPr>
            <w:tcW w:w="0" w:type="auto"/>
            <w:shd w:val="clear" w:color="auto" w:fill="FFFFFF" w:themeFill="background1"/>
            <w:vAlign w:val="center"/>
          </w:tcPr>
          <w:p w14:paraId="4C3F6B84" w14:textId="77777777" w:rsidR="009A3E14" w:rsidRPr="001B4BD3" w:rsidRDefault="009A3E14" w:rsidP="009A3E14">
            <w:pPr>
              <w:jc w:val="center"/>
              <w:rPr>
                <w:rFonts w:ascii="Arial" w:hAnsi="Arial" w:cs="Arial"/>
              </w:rPr>
            </w:pPr>
            <w:r w:rsidRPr="001B4BD3">
              <w:rPr>
                <w:rFonts w:ascii="Arial" w:hAnsi="Arial" w:cs="Arial"/>
              </w:rPr>
              <w:t>5</w:t>
            </w:r>
          </w:p>
        </w:tc>
        <w:tc>
          <w:tcPr>
            <w:tcW w:w="0" w:type="auto"/>
            <w:shd w:val="clear" w:color="auto" w:fill="D9D9D9" w:themeFill="background1" w:themeFillShade="D9"/>
            <w:vAlign w:val="center"/>
          </w:tcPr>
          <w:sdt>
            <w:sdtPr>
              <w:id w:val="1893926499"/>
              <w14:checkbox>
                <w14:checked w14:val="1"/>
                <w14:checkedState w14:val="2612" w14:font="MS Gothic"/>
                <w14:uncheckedState w14:val="2610" w14:font="MS Gothic"/>
              </w14:checkbox>
            </w:sdtPr>
            <w:sdtEndPr/>
            <w:sdtContent>
              <w:p w14:paraId="380C825E" w14:textId="77777777" w:rsidR="009A3E14" w:rsidRPr="001B4BD3" w:rsidRDefault="009A3E14" w:rsidP="009A3E14">
                <w:pPr>
                  <w:jc w:val="center"/>
                  <w:rPr>
                    <w:rFonts w:ascii="Arial" w:hAnsi="Arial" w:cs="Arial"/>
                  </w:rPr>
                </w:pPr>
                <w:r w:rsidRPr="001B4BD3">
                  <w:rPr>
                    <w:rFonts w:ascii="MS Gothic" w:eastAsia="MS Gothic" w:hAnsi="MS Gothic" w:cs="Arial"/>
                  </w:rPr>
                  <w:t>☒</w:t>
                </w:r>
              </w:p>
            </w:sdtContent>
          </w:sdt>
        </w:tc>
        <w:tc>
          <w:tcPr>
            <w:tcW w:w="0" w:type="auto"/>
            <w:gridSpan w:val="8"/>
            <w:vAlign w:val="center"/>
          </w:tcPr>
          <w:p w14:paraId="52F21AB4" w14:textId="77777777" w:rsidR="009A3E14" w:rsidRPr="001B4BD3" w:rsidRDefault="009A3E14" w:rsidP="009A3E14">
            <w:pPr>
              <w:rPr>
                <w:rFonts w:ascii="Arial" w:hAnsi="Arial" w:cs="Arial"/>
                <w:sz w:val="22"/>
                <w:szCs w:val="22"/>
              </w:rPr>
            </w:pPr>
            <w:r w:rsidRPr="001B4BD3">
              <w:rPr>
                <w:rFonts w:ascii="Arial" w:hAnsi="Arial" w:cs="Arial"/>
                <w:sz w:val="22"/>
                <w:szCs w:val="22"/>
              </w:rPr>
              <w:t xml:space="preserve">I have attached a full risk assessment (where appropriate) </w:t>
            </w:r>
          </w:p>
        </w:tc>
      </w:tr>
      <w:tr w:rsidR="009A3E14" w:rsidRPr="001B4BD3" w14:paraId="13DB4F64" w14:textId="77777777" w:rsidTr="001D794D">
        <w:trPr>
          <w:trHeight w:val="414"/>
        </w:trPr>
        <w:tc>
          <w:tcPr>
            <w:tcW w:w="0" w:type="auto"/>
            <w:shd w:val="clear" w:color="auto" w:fill="FFFFFF" w:themeFill="background1"/>
            <w:vAlign w:val="center"/>
          </w:tcPr>
          <w:p w14:paraId="239DEBD3" w14:textId="77777777" w:rsidR="009A3E14" w:rsidRPr="001B4BD3" w:rsidRDefault="009A3E14" w:rsidP="009A3E14">
            <w:pPr>
              <w:jc w:val="center"/>
              <w:rPr>
                <w:rFonts w:ascii="Arial" w:hAnsi="Arial" w:cs="Arial"/>
              </w:rPr>
            </w:pPr>
            <w:r w:rsidRPr="001B4BD3">
              <w:rPr>
                <w:rFonts w:ascii="Arial" w:hAnsi="Arial" w:cs="Arial"/>
              </w:rPr>
              <w:t>6</w:t>
            </w:r>
          </w:p>
        </w:tc>
        <w:tc>
          <w:tcPr>
            <w:tcW w:w="0" w:type="auto"/>
            <w:shd w:val="clear" w:color="auto" w:fill="D9D9D9" w:themeFill="background1" w:themeFillShade="D9"/>
            <w:vAlign w:val="center"/>
          </w:tcPr>
          <w:sdt>
            <w:sdtPr>
              <w:id w:val="1189257540"/>
              <w14:checkbox>
                <w14:checked w14:val="1"/>
                <w14:checkedState w14:val="2612" w14:font="MS Gothic"/>
                <w14:uncheckedState w14:val="2610" w14:font="MS Gothic"/>
              </w14:checkbox>
            </w:sdtPr>
            <w:sdtEndPr/>
            <w:sdtContent>
              <w:p w14:paraId="7C6CCC2D" w14:textId="77777777" w:rsidR="009A3E14" w:rsidRPr="001B4BD3" w:rsidRDefault="009A3E14" w:rsidP="009A3E14">
                <w:pPr>
                  <w:jc w:val="center"/>
                  <w:rPr>
                    <w:rFonts w:ascii="Arial" w:hAnsi="Arial" w:cs="Arial"/>
                    <w:sz w:val="22"/>
                    <w:szCs w:val="22"/>
                  </w:rPr>
                </w:pPr>
                <w:r w:rsidRPr="001B4BD3">
                  <w:rPr>
                    <w:rFonts w:ascii="MS Gothic" w:eastAsia="MS Gothic" w:hAnsi="MS Gothic" w:cs="Arial"/>
                  </w:rPr>
                  <w:t>☒</w:t>
                </w:r>
              </w:p>
            </w:sdtContent>
          </w:sdt>
        </w:tc>
        <w:tc>
          <w:tcPr>
            <w:tcW w:w="0" w:type="auto"/>
            <w:gridSpan w:val="8"/>
            <w:vAlign w:val="center"/>
          </w:tcPr>
          <w:p w14:paraId="74E1C1F8"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I understand that it is my responsibility to ensure that the above named research activity will meet the University’s Research Ethics and Integrity Code of Practice</w:t>
            </w:r>
          </w:p>
        </w:tc>
      </w:tr>
      <w:tr w:rsidR="009A3E14" w:rsidRPr="001B4BD3" w14:paraId="0EB043CD" w14:textId="77777777" w:rsidTr="001D794D">
        <w:trPr>
          <w:trHeight w:val="399"/>
        </w:trPr>
        <w:tc>
          <w:tcPr>
            <w:tcW w:w="0" w:type="auto"/>
            <w:shd w:val="clear" w:color="auto" w:fill="FFFFFF" w:themeFill="background1"/>
            <w:vAlign w:val="center"/>
          </w:tcPr>
          <w:p w14:paraId="5F817263" w14:textId="77777777" w:rsidR="009A3E14" w:rsidRPr="001B4BD3" w:rsidRDefault="009A3E14" w:rsidP="009A3E14">
            <w:pPr>
              <w:jc w:val="center"/>
              <w:rPr>
                <w:rFonts w:ascii="Arial" w:hAnsi="Arial" w:cs="Arial"/>
              </w:rPr>
            </w:pPr>
            <w:r w:rsidRPr="001B4BD3">
              <w:rPr>
                <w:rFonts w:ascii="Arial" w:hAnsi="Arial" w:cs="Arial"/>
              </w:rPr>
              <w:lastRenderedPageBreak/>
              <w:t>7</w:t>
            </w:r>
          </w:p>
        </w:tc>
        <w:tc>
          <w:tcPr>
            <w:tcW w:w="0" w:type="auto"/>
            <w:shd w:val="clear" w:color="auto" w:fill="D9D9D9" w:themeFill="background1" w:themeFillShade="D9"/>
            <w:vAlign w:val="center"/>
          </w:tcPr>
          <w:sdt>
            <w:sdtPr>
              <w:id w:val="1030683582"/>
              <w14:checkbox>
                <w14:checked w14:val="1"/>
                <w14:checkedState w14:val="2612" w14:font="MS Gothic"/>
                <w14:uncheckedState w14:val="2610" w14:font="MS Gothic"/>
              </w14:checkbox>
            </w:sdtPr>
            <w:sdtEndPr/>
            <w:sdtContent>
              <w:p w14:paraId="040E2F9D" w14:textId="77777777" w:rsidR="009A3E14" w:rsidRPr="001B4BD3" w:rsidRDefault="009A3E14" w:rsidP="009A3E14">
                <w:pPr>
                  <w:jc w:val="center"/>
                  <w:rPr>
                    <w:rFonts w:ascii="Arial" w:hAnsi="Arial" w:cs="Arial"/>
                    <w:sz w:val="22"/>
                    <w:szCs w:val="22"/>
                  </w:rPr>
                </w:pPr>
                <w:r w:rsidRPr="001B4BD3">
                  <w:rPr>
                    <w:rFonts w:ascii="MS Gothic" w:eastAsia="MS Gothic" w:hAnsi="MS Gothic" w:cs="Arial"/>
                  </w:rPr>
                  <w:t>☒</w:t>
                </w:r>
              </w:p>
            </w:sdtContent>
          </w:sdt>
        </w:tc>
        <w:tc>
          <w:tcPr>
            <w:tcW w:w="0" w:type="auto"/>
            <w:gridSpan w:val="8"/>
            <w:vAlign w:val="center"/>
          </w:tcPr>
          <w:p w14:paraId="2F453FE0"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I understand that it is my responsibility to ensure that the above named research activity will meet the University’s Research Data Management Policy</w:t>
            </w:r>
          </w:p>
        </w:tc>
      </w:tr>
      <w:tr w:rsidR="009A3E14" w:rsidRPr="001B4BD3" w14:paraId="7EC75A4E" w14:textId="77777777" w:rsidTr="001D794D">
        <w:trPr>
          <w:trHeight w:val="412"/>
        </w:trPr>
        <w:tc>
          <w:tcPr>
            <w:tcW w:w="0" w:type="auto"/>
            <w:shd w:val="clear" w:color="auto" w:fill="FFFFFF" w:themeFill="background1"/>
            <w:vAlign w:val="center"/>
          </w:tcPr>
          <w:p w14:paraId="1B25D7A2" w14:textId="77777777" w:rsidR="009A3E14" w:rsidRPr="001B4BD3" w:rsidRDefault="009A3E14" w:rsidP="009A3E14">
            <w:pPr>
              <w:jc w:val="center"/>
              <w:rPr>
                <w:rFonts w:ascii="Arial" w:hAnsi="Arial" w:cs="Arial"/>
              </w:rPr>
            </w:pPr>
            <w:r w:rsidRPr="001B4BD3">
              <w:rPr>
                <w:rFonts w:ascii="Arial" w:hAnsi="Arial" w:cs="Arial"/>
              </w:rPr>
              <w:t>8</w:t>
            </w:r>
          </w:p>
        </w:tc>
        <w:tc>
          <w:tcPr>
            <w:tcW w:w="0" w:type="auto"/>
            <w:shd w:val="clear" w:color="auto" w:fill="D9D9D9" w:themeFill="background1" w:themeFillShade="D9"/>
            <w:vAlign w:val="center"/>
          </w:tcPr>
          <w:sdt>
            <w:sdtPr>
              <w:id w:val="-493642824"/>
              <w14:checkbox>
                <w14:checked w14:val="1"/>
                <w14:checkedState w14:val="2612" w14:font="MS Gothic"/>
                <w14:uncheckedState w14:val="2610" w14:font="MS Gothic"/>
              </w14:checkbox>
            </w:sdtPr>
            <w:sdtEndPr/>
            <w:sdtContent>
              <w:p w14:paraId="15CE1242" w14:textId="77777777" w:rsidR="009A3E14" w:rsidRPr="001B4BD3" w:rsidRDefault="009A3E14" w:rsidP="009A3E14">
                <w:pPr>
                  <w:jc w:val="center"/>
                  <w:rPr>
                    <w:rFonts w:ascii="Arial" w:hAnsi="Arial" w:cs="Arial"/>
                  </w:rPr>
                </w:pPr>
                <w:r w:rsidRPr="001B4BD3">
                  <w:rPr>
                    <w:rFonts w:ascii="MS Gothic" w:eastAsia="MS Gothic" w:hAnsi="MS Gothic" w:cs="Arial"/>
                  </w:rPr>
                  <w:t>☒</w:t>
                </w:r>
              </w:p>
            </w:sdtContent>
          </w:sdt>
        </w:tc>
        <w:tc>
          <w:tcPr>
            <w:tcW w:w="0" w:type="auto"/>
            <w:gridSpan w:val="8"/>
            <w:vAlign w:val="center"/>
          </w:tcPr>
          <w:p w14:paraId="1D9F2E7E"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I understand that it is my responsibility to ensure that the above named research activity will meet the University’s Research Export Control Policy</w:t>
            </w:r>
          </w:p>
        </w:tc>
      </w:tr>
      <w:tr w:rsidR="009A3E14" w:rsidRPr="001B4BD3" w14:paraId="7ADF0127" w14:textId="77777777" w:rsidTr="001D794D">
        <w:trPr>
          <w:trHeight w:val="565"/>
        </w:trPr>
        <w:tc>
          <w:tcPr>
            <w:tcW w:w="0" w:type="auto"/>
            <w:shd w:val="clear" w:color="auto" w:fill="FFFFFF" w:themeFill="background1"/>
            <w:vAlign w:val="center"/>
          </w:tcPr>
          <w:p w14:paraId="40E06DED" w14:textId="77777777" w:rsidR="009A3E14" w:rsidRPr="001B4BD3" w:rsidRDefault="009A3E14" w:rsidP="009A3E14">
            <w:pPr>
              <w:jc w:val="center"/>
              <w:rPr>
                <w:rFonts w:ascii="Arial" w:hAnsi="Arial" w:cs="Arial"/>
              </w:rPr>
            </w:pPr>
            <w:r w:rsidRPr="001B4BD3">
              <w:rPr>
                <w:rFonts w:ascii="Arial" w:hAnsi="Arial" w:cs="Arial"/>
              </w:rPr>
              <w:t>9</w:t>
            </w:r>
          </w:p>
        </w:tc>
        <w:tc>
          <w:tcPr>
            <w:tcW w:w="0" w:type="auto"/>
            <w:shd w:val="clear" w:color="auto" w:fill="D9D9D9" w:themeFill="background1" w:themeFillShade="D9"/>
            <w:vAlign w:val="center"/>
          </w:tcPr>
          <w:sdt>
            <w:sdtPr>
              <w:id w:val="502405398"/>
              <w14:checkbox>
                <w14:checked w14:val="1"/>
                <w14:checkedState w14:val="2612" w14:font="MS Gothic"/>
                <w14:uncheckedState w14:val="2610" w14:font="MS Gothic"/>
              </w14:checkbox>
            </w:sdtPr>
            <w:sdtEndPr/>
            <w:sdtContent>
              <w:p w14:paraId="7CE60638" w14:textId="77777777" w:rsidR="009A3E14" w:rsidRPr="001B4BD3" w:rsidRDefault="009A3E14" w:rsidP="009A3E14">
                <w:pPr>
                  <w:jc w:val="center"/>
                  <w:rPr>
                    <w:rFonts w:ascii="Arial" w:hAnsi="Arial" w:cs="Arial"/>
                  </w:rPr>
                </w:pPr>
                <w:r w:rsidRPr="001B4BD3">
                  <w:rPr>
                    <w:rFonts w:ascii="MS Gothic" w:eastAsia="MS Gothic" w:hAnsi="MS Gothic" w:cs="Arial"/>
                  </w:rPr>
                  <w:t>☒</w:t>
                </w:r>
              </w:p>
            </w:sdtContent>
          </w:sdt>
        </w:tc>
        <w:tc>
          <w:tcPr>
            <w:tcW w:w="0" w:type="auto"/>
            <w:gridSpan w:val="8"/>
            <w:vAlign w:val="center"/>
          </w:tcPr>
          <w:p w14:paraId="1F898C7B"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I understand that it is my responsibility to ensure that the above named research activity will meet the University’s Open Access Research Policy</w:t>
            </w:r>
          </w:p>
        </w:tc>
      </w:tr>
      <w:tr w:rsidR="009A3E14" w:rsidRPr="001B4BD3" w14:paraId="378857FE" w14:textId="77777777" w:rsidTr="001D794D">
        <w:trPr>
          <w:trHeight w:val="432"/>
        </w:trPr>
        <w:tc>
          <w:tcPr>
            <w:tcW w:w="0" w:type="auto"/>
            <w:vMerge w:val="restart"/>
            <w:shd w:val="clear" w:color="auto" w:fill="FFFFFF" w:themeFill="background1"/>
            <w:vAlign w:val="center"/>
          </w:tcPr>
          <w:p w14:paraId="583C3764" w14:textId="77777777" w:rsidR="009A3E14" w:rsidRPr="001B4BD3" w:rsidRDefault="009A3E14" w:rsidP="009A3E14">
            <w:pPr>
              <w:jc w:val="center"/>
              <w:rPr>
                <w:rFonts w:ascii="Arial" w:hAnsi="Arial" w:cs="Arial"/>
              </w:rPr>
            </w:pPr>
            <w:r w:rsidRPr="001B4BD3">
              <w:rPr>
                <w:rFonts w:ascii="Arial" w:hAnsi="Arial" w:cs="Arial"/>
              </w:rPr>
              <w:t>10</w:t>
            </w:r>
          </w:p>
        </w:tc>
        <w:tc>
          <w:tcPr>
            <w:tcW w:w="0" w:type="auto"/>
            <w:vMerge w:val="restart"/>
            <w:vAlign w:val="center"/>
          </w:tcPr>
          <w:p w14:paraId="1925EBD8"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I have completed the following appendices:</w:t>
            </w:r>
          </w:p>
        </w:tc>
        <w:tc>
          <w:tcPr>
            <w:tcW w:w="0" w:type="auto"/>
            <w:vAlign w:val="center"/>
          </w:tcPr>
          <w:p w14:paraId="5ED58240"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1</w:t>
            </w:r>
          </w:p>
        </w:tc>
        <w:tc>
          <w:tcPr>
            <w:tcW w:w="0" w:type="auto"/>
            <w:shd w:val="clear" w:color="auto" w:fill="DDD9C3" w:themeFill="background2" w:themeFillShade="E6"/>
            <w:vAlign w:val="center"/>
          </w:tcPr>
          <w:sdt>
            <w:sdtPr>
              <w:id w:val="-1236003989"/>
              <w14:checkbox>
                <w14:checked w14:val="1"/>
                <w14:checkedState w14:val="2612" w14:font="MS Gothic"/>
                <w14:uncheckedState w14:val="2610" w14:font="MS Gothic"/>
              </w14:checkbox>
            </w:sdtPr>
            <w:sdtEndPr/>
            <w:sdtContent>
              <w:p w14:paraId="3FF2C7B6" w14:textId="77777777" w:rsidR="009A3E14" w:rsidRPr="001B4BD3" w:rsidRDefault="009A3E14" w:rsidP="009A3E14">
                <w:pPr>
                  <w:jc w:val="center"/>
                  <w:rPr>
                    <w:rFonts w:ascii="Arial" w:hAnsi="Arial" w:cs="Arial"/>
                    <w:lang w:eastAsia="en-US"/>
                  </w:rPr>
                </w:pPr>
                <w:r w:rsidRPr="001B4BD3">
                  <w:rPr>
                    <w:rFonts w:ascii="MS Gothic" w:eastAsia="MS Gothic" w:hAnsi="MS Gothic" w:cs="Arial"/>
                  </w:rPr>
                  <w:t>☒</w:t>
                </w:r>
              </w:p>
            </w:sdtContent>
          </w:sdt>
        </w:tc>
        <w:tc>
          <w:tcPr>
            <w:tcW w:w="0" w:type="auto"/>
            <w:vAlign w:val="center"/>
          </w:tcPr>
          <w:p w14:paraId="5FE471A0"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2</w:t>
            </w:r>
          </w:p>
        </w:tc>
        <w:tc>
          <w:tcPr>
            <w:tcW w:w="0" w:type="auto"/>
            <w:shd w:val="clear" w:color="auto" w:fill="DDD9C3" w:themeFill="background2" w:themeFillShade="E6"/>
            <w:vAlign w:val="center"/>
          </w:tcPr>
          <w:sdt>
            <w:sdtPr>
              <w:id w:val="-63100983"/>
              <w14:checkbox>
                <w14:checked w14:val="1"/>
                <w14:checkedState w14:val="2612" w14:font="MS Gothic"/>
                <w14:uncheckedState w14:val="2610" w14:font="MS Gothic"/>
              </w14:checkbox>
            </w:sdtPr>
            <w:sdtEndPr/>
            <w:sdtContent>
              <w:p w14:paraId="59E7DF2A" w14:textId="77777777" w:rsidR="009A3E14" w:rsidRPr="001B4BD3" w:rsidRDefault="009A3E14" w:rsidP="009A3E14">
                <w:pPr>
                  <w:jc w:val="center"/>
                  <w:rPr>
                    <w:rFonts w:ascii="Arial" w:hAnsi="Arial" w:cs="Arial"/>
                    <w:lang w:eastAsia="en-US"/>
                  </w:rPr>
                </w:pPr>
                <w:r w:rsidRPr="001B4BD3">
                  <w:rPr>
                    <w:rFonts w:ascii="MS Gothic" w:eastAsia="MS Gothic" w:hAnsi="MS Gothic" w:cs="Arial"/>
                  </w:rPr>
                  <w:t>☒</w:t>
                </w:r>
              </w:p>
            </w:sdtContent>
          </w:sdt>
        </w:tc>
        <w:tc>
          <w:tcPr>
            <w:tcW w:w="0" w:type="auto"/>
            <w:vAlign w:val="center"/>
          </w:tcPr>
          <w:p w14:paraId="2F693882"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3</w:t>
            </w:r>
          </w:p>
        </w:tc>
        <w:tc>
          <w:tcPr>
            <w:tcW w:w="0" w:type="auto"/>
            <w:shd w:val="clear" w:color="auto" w:fill="DDD9C3" w:themeFill="background2" w:themeFillShade="E6"/>
            <w:vAlign w:val="center"/>
          </w:tcPr>
          <w:sdt>
            <w:sdtPr>
              <w:id w:val="392249026"/>
              <w14:checkbox>
                <w14:checked w14:val="1"/>
                <w14:checkedState w14:val="2612" w14:font="MS Gothic"/>
                <w14:uncheckedState w14:val="2610" w14:font="MS Gothic"/>
              </w14:checkbox>
            </w:sdtPr>
            <w:sdtEndPr/>
            <w:sdtContent>
              <w:p w14:paraId="72A99C6E" w14:textId="77777777" w:rsidR="009A3E14" w:rsidRPr="001B4BD3" w:rsidRDefault="009A3E14" w:rsidP="009A3E14">
                <w:pPr>
                  <w:jc w:val="center"/>
                  <w:rPr>
                    <w:rFonts w:ascii="Arial" w:hAnsi="Arial" w:cs="Arial"/>
                    <w:lang w:eastAsia="en-US"/>
                  </w:rPr>
                </w:pPr>
                <w:r w:rsidRPr="001B4BD3">
                  <w:rPr>
                    <w:rFonts w:ascii="MS Gothic" w:eastAsia="MS Gothic" w:hAnsi="MS Gothic" w:cs="Arial"/>
                  </w:rPr>
                  <w:t>☒</w:t>
                </w:r>
              </w:p>
            </w:sdtContent>
          </w:sdt>
        </w:tc>
        <w:tc>
          <w:tcPr>
            <w:tcW w:w="0" w:type="auto"/>
            <w:vAlign w:val="center"/>
          </w:tcPr>
          <w:p w14:paraId="6FE3138E"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4</w:t>
            </w:r>
          </w:p>
        </w:tc>
        <w:tc>
          <w:tcPr>
            <w:tcW w:w="0" w:type="auto"/>
            <w:shd w:val="clear" w:color="auto" w:fill="DDD9C3" w:themeFill="background2" w:themeFillShade="E6"/>
            <w:vAlign w:val="center"/>
          </w:tcPr>
          <w:sdt>
            <w:sdtPr>
              <w:id w:val="-1434815666"/>
              <w14:checkbox>
                <w14:checked w14:val="1"/>
                <w14:checkedState w14:val="2612" w14:font="MS Gothic"/>
                <w14:uncheckedState w14:val="2610" w14:font="MS Gothic"/>
              </w14:checkbox>
            </w:sdtPr>
            <w:sdtEndPr/>
            <w:sdtContent>
              <w:p w14:paraId="7572287E" w14:textId="77777777" w:rsidR="009A3E14" w:rsidRPr="001B4BD3" w:rsidRDefault="009A3E14" w:rsidP="009A3E14">
                <w:pPr>
                  <w:jc w:val="center"/>
                  <w:rPr>
                    <w:rFonts w:ascii="Arial" w:hAnsi="Arial" w:cs="Arial"/>
                    <w:lang w:eastAsia="en-US"/>
                  </w:rPr>
                </w:pPr>
                <w:r w:rsidRPr="001B4BD3">
                  <w:rPr>
                    <w:rFonts w:ascii="MS Gothic" w:eastAsia="MS Gothic" w:hAnsi="MS Gothic" w:cs="Arial"/>
                  </w:rPr>
                  <w:t>☒</w:t>
                </w:r>
              </w:p>
            </w:sdtContent>
          </w:sdt>
        </w:tc>
      </w:tr>
      <w:tr w:rsidR="009A3E14" w:rsidRPr="001B4BD3" w14:paraId="02BF2F80" w14:textId="77777777" w:rsidTr="001D794D">
        <w:trPr>
          <w:trHeight w:val="396"/>
        </w:trPr>
        <w:tc>
          <w:tcPr>
            <w:tcW w:w="0" w:type="auto"/>
            <w:vMerge/>
            <w:shd w:val="clear" w:color="auto" w:fill="FFFFFF" w:themeFill="background1"/>
            <w:vAlign w:val="center"/>
          </w:tcPr>
          <w:p w14:paraId="04A48C9C" w14:textId="77777777" w:rsidR="009A3E14" w:rsidRPr="001B4BD3" w:rsidRDefault="009A3E14" w:rsidP="009A3E14">
            <w:pPr>
              <w:jc w:val="center"/>
              <w:rPr>
                <w:rFonts w:ascii="Arial" w:hAnsi="Arial" w:cs="Arial"/>
              </w:rPr>
            </w:pPr>
          </w:p>
        </w:tc>
        <w:tc>
          <w:tcPr>
            <w:tcW w:w="0" w:type="auto"/>
            <w:vMerge/>
            <w:vAlign w:val="center"/>
          </w:tcPr>
          <w:p w14:paraId="37B2EE46" w14:textId="77777777" w:rsidR="009A3E14" w:rsidRPr="001B4BD3" w:rsidRDefault="009A3E14" w:rsidP="009A3E14">
            <w:pPr>
              <w:pStyle w:val="NoSpacing"/>
              <w:rPr>
                <w:rFonts w:ascii="Arial" w:hAnsi="Arial" w:cs="Arial"/>
                <w:sz w:val="22"/>
                <w:szCs w:val="22"/>
              </w:rPr>
            </w:pPr>
          </w:p>
        </w:tc>
        <w:tc>
          <w:tcPr>
            <w:tcW w:w="0" w:type="auto"/>
            <w:vAlign w:val="center"/>
          </w:tcPr>
          <w:p w14:paraId="666BD6B5"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5</w:t>
            </w:r>
          </w:p>
        </w:tc>
        <w:tc>
          <w:tcPr>
            <w:tcW w:w="0" w:type="auto"/>
            <w:shd w:val="clear" w:color="auto" w:fill="DDD9C3" w:themeFill="background2" w:themeFillShade="E6"/>
            <w:vAlign w:val="center"/>
          </w:tcPr>
          <w:sdt>
            <w:sdtPr>
              <w:id w:val="1173989186"/>
              <w14:checkbox>
                <w14:checked w14:val="1"/>
                <w14:checkedState w14:val="2612" w14:font="MS Gothic"/>
                <w14:uncheckedState w14:val="2610" w14:font="MS Gothic"/>
              </w14:checkbox>
            </w:sdtPr>
            <w:sdtEndPr/>
            <w:sdtContent>
              <w:p w14:paraId="5218D171" w14:textId="77777777" w:rsidR="009A3E14" w:rsidRPr="001B4BD3" w:rsidRDefault="009A3E14" w:rsidP="009A3E14">
                <w:pPr>
                  <w:jc w:val="center"/>
                  <w:rPr>
                    <w:rFonts w:ascii="Arial" w:hAnsi="Arial" w:cs="Arial"/>
                    <w:lang w:eastAsia="en-US"/>
                  </w:rPr>
                </w:pPr>
                <w:r w:rsidRPr="001B4BD3">
                  <w:rPr>
                    <w:rFonts w:ascii="MS Gothic" w:eastAsia="MS Gothic" w:hAnsi="MS Gothic" w:cs="Arial"/>
                  </w:rPr>
                  <w:t>☒</w:t>
                </w:r>
              </w:p>
            </w:sdtContent>
          </w:sdt>
        </w:tc>
        <w:tc>
          <w:tcPr>
            <w:tcW w:w="0" w:type="auto"/>
            <w:vAlign w:val="center"/>
          </w:tcPr>
          <w:p w14:paraId="1D27C747"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6</w:t>
            </w:r>
          </w:p>
        </w:tc>
        <w:tc>
          <w:tcPr>
            <w:tcW w:w="0" w:type="auto"/>
            <w:shd w:val="clear" w:color="auto" w:fill="DDD9C3" w:themeFill="background2" w:themeFillShade="E6"/>
            <w:vAlign w:val="center"/>
          </w:tcPr>
          <w:sdt>
            <w:sdtPr>
              <w:id w:val="506878675"/>
              <w14:checkbox>
                <w14:checked w14:val="1"/>
                <w14:checkedState w14:val="2612" w14:font="MS Gothic"/>
                <w14:uncheckedState w14:val="2610" w14:font="MS Gothic"/>
              </w14:checkbox>
            </w:sdtPr>
            <w:sdtEndPr/>
            <w:sdtContent>
              <w:p w14:paraId="1A149F80" w14:textId="77777777" w:rsidR="009A3E14" w:rsidRPr="001B4BD3" w:rsidRDefault="009A3E14" w:rsidP="009A3E14">
                <w:pPr>
                  <w:jc w:val="center"/>
                  <w:rPr>
                    <w:rFonts w:ascii="Arial" w:hAnsi="Arial" w:cs="Arial"/>
                    <w:lang w:eastAsia="en-US"/>
                  </w:rPr>
                </w:pPr>
                <w:r w:rsidRPr="001B4BD3">
                  <w:rPr>
                    <w:rFonts w:ascii="MS Gothic" w:eastAsia="MS Gothic" w:hAnsi="MS Gothic" w:cs="Arial"/>
                  </w:rPr>
                  <w:t>☒</w:t>
                </w:r>
              </w:p>
            </w:sdtContent>
          </w:sdt>
        </w:tc>
        <w:tc>
          <w:tcPr>
            <w:tcW w:w="0" w:type="auto"/>
            <w:vAlign w:val="center"/>
          </w:tcPr>
          <w:p w14:paraId="2437A786"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7</w:t>
            </w:r>
          </w:p>
        </w:tc>
        <w:tc>
          <w:tcPr>
            <w:tcW w:w="0" w:type="auto"/>
            <w:shd w:val="clear" w:color="auto" w:fill="DDD9C3" w:themeFill="background2" w:themeFillShade="E6"/>
            <w:vAlign w:val="center"/>
          </w:tcPr>
          <w:sdt>
            <w:sdtPr>
              <w:id w:val="-368375691"/>
              <w14:checkbox>
                <w14:checked w14:val="1"/>
                <w14:checkedState w14:val="2612" w14:font="MS Gothic"/>
                <w14:uncheckedState w14:val="2610" w14:font="MS Gothic"/>
              </w14:checkbox>
            </w:sdtPr>
            <w:sdtEndPr/>
            <w:sdtContent>
              <w:p w14:paraId="06229819" w14:textId="77777777" w:rsidR="009A3E14" w:rsidRPr="001B4BD3" w:rsidRDefault="009A3E14" w:rsidP="009A3E14">
                <w:pPr>
                  <w:jc w:val="center"/>
                  <w:rPr>
                    <w:rFonts w:ascii="Arial" w:hAnsi="Arial" w:cs="Arial"/>
                    <w:lang w:eastAsia="en-US"/>
                  </w:rPr>
                </w:pPr>
                <w:r w:rsidRPr="001B4BD3">
                  <w:rPr>
                    <w:rFonts w:ascii="MS Gothic" w:eastAsia="MS Gothic" w:hAnsi="MS Gothic" w:cs="Arial"/>
                  </w:rPr>
                  <w:t>☒</w:t>
                </w:r>
              </w:p>
            </w:sdtContent>
          </w:sdt>
        </w:tc>
        <w:tc>
          <w:tcPr>
            <w:tcW w:w="0" w:type="auto"/>
            <w:vAlign w:val="center"/>
          </w:tcPr>
          <w:p w14:paraId="7831B771"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8</w:t>
            </w:r>
          </w:p>
        </w:tc>
        <w:tc>
          <w:tcPr>
            <w:tcW w:w="0" w:type="auto"/>
            <w:shd w:val="clear" w:color="auto" w:fill="DDD9C3" w:themeFill="background2" w:themeFillShade="E6"/>
            <w:vAlign w:val="center"/>
          </w:tcPr>
          <w:sdt>
            <w:sdtPr>
              <w:id w:val="-105885644"/>
              <w14:checkbox>
                <w14:checked w14:val="1"/>
                <w14:checkedState w14:val="2612" w14:font="MS Gothic"/>
                <w14:uncheckedState w14:val="2610" w14:font="MS Gothic"/>
              </w14:checkbox>
            </w:sdtPr>
            <w:sdtEndPr/>
            <w:sdtContent>
              <w:p w14:paraId="26576B61" w14:textId="77777777" w:rsidR="009A3E14" w:rsidRPr="001B4BD3" w:rsidRDefault="009A3E14" w:rsidP="009A3E14">
                <w:pPr>
                  <w:jc w:val="center"/>
                  <w:rPr>
                    <w:rFonts w:ascii="Arial" w:hAnsi="Arial" w:cs="Arial"/>
                    <w:lang w:eastAsia="en-US"/>
                  </w:rPr>
                </w:pPr>
                <w:r w:rsidRPr="001B4BD3">
                  <w:rPr>
                    <w:rFonts w:ascii="MS Gothic" w:eastAsia="MS Gothic" w:hAnsi="MS Gothic" w:cs="Arial"/>
                  </w:rPr>
                  <w:t>☒</w:t>
                </w:r>
              </w:p>
            </w:sdtContent>
          </w:sdt>
        </w:tc>
      </w:tr>
    </w:tbl>
    <w:p w14:paraId="7B8DEB02" w14:textId="77777777" w:rsidR="009A3E14" w:rsidRPr="001B4BD3" w:rsidRDefault="009A3E14" w:rsidP="009A3E14">
      <w:pPr>
        <w:tabs>
          <w:tab w:val="left" w:pos="5103"/>
        </w:tabs>
        <w:rPr>
          <w:b/>
          <w:bCs/>
          <w:sz w:val="22"/>
          <w:szCs w:val="22"/>
        </w:rPr>
      </w:pPr>
    </w:p>
    <w:tbl>
      <w:tblPr>
        <w:tblW w:w="0" w:type="auto"/>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9019"/>
      </w:tblGrid>
      <w:tr w:rsidR="009A3E14" w:rsidRPr="001B4BD3" w14:paraId="75EAFD27" w14:textId="77777777" w:rsidTr="001D794D">
        <w:tc>
          <w:tcPr>
            <w:tcW w:w="0" w:type="auto"/>
            <w:shd w:val="clear" w:color="auto" w:fill="EAF1DD" w:themeFill="accent3" w:themeFillTint="33"/>
          </w:tcPr>
          <w:p w14:paraId="0E7D9DB3" w14:textId="77777777" w:rsidR="009A3E14" w:rsidRPr="001B4BD3" w:rsidRDefault="009A3E14" w:rsidP="009A3E14">
            <w:pPr>
              <w:rPr>
                <w:b/>
                <w:sz w:val="22"/>
                <w:szCs w:val="22"/>
              </w:rPr>
            </w:pPr>
          </w:p>
          <w:p w14:paraId="04178AB6" w14:textId="77777777" w:rsidR="009A3E14" w:rsidRPr="001B4BD3" w:rsidRDefault="009A3E14" w:rsidP="009A3E14">
            <w:pPr>
              <w:rPr>
                <w:sz w:val="22"/>
                <w:szCs w:val="22"/>
              </w:rPr>
            </w:pPr>
            <w:r w:rsidRPr="001B4BD3">
              <w:rPr>
                <w:sz w:val="22"/>
                <w:szCs w:val="22"/>
              </w:rPr>
              <w:t xml:space="preserve">All communications relating to this application during its processing must be in writing and emailed to </w:t>
            </w:r>
            <w:hyperlink r:id="rId113" w:history="1">
              <w:r w:rsidRPr="001B4BD3">
                <w:rPr>
                  <w:rStyle w:val="Hyperlink"/>
                  <w:rFonts w:eastAsiaTheme="majorEastAsia"/>
                  <w:sz w:val="22"/>
                  <w:szCs w:val="22"/>
                </w:rPr>
                <w:t>pgresearch@uwtsd.ac.uk</w:t>
              </w:r>
            </w:hyperlink>
            <w:r w:rsidRPr="001B4BD3">
              <w:rPr>
                <w:sz w:val="22"/>
                <w:szCs w:val="22"/>
              </w:rPr>
              <w:t xml:space="preserve"> , with the title ‘Ethical Approval’ followed by your name.</w:t>
            </w:r>
          </w:p>
          <w:p w14:paraId="163121D1" w14:textId="77777777" w:rsidR="009A3E14" w:rsidRPr="001B4BD3" w:rsidRDefault="009A3E14" w:rsidP="009A3E14">
            <w:pPr>
              <w:rPr>
                <w:sz w:val="22"/>
                <w:szCs w:val="22"/>
              </w:rPr>
            </w:pPr>
          </w:p>
        </w:tc>
      </w:tr>
    </w:tbl>
    <w:p w14:paraId="52FEC424" w14:textId="77777777" w:rsidR="009A3E14" w:rsidRPr="001B4BD3" w:rsidRDefault="009A3E14" w:rsidP="009A3E14">
      <w:pPr>
        <w:rPr>
          <w:b/>
          <w:sz w:val="22"/>
          <w:szCs w:val="22"/>
        </w:rPr>
      </w:pPr>
    </w:p>
    <w:p w14:paraId="12B78667" w14:textId="77777777" w:rsidR="009A3E14" w:rsidRPr="001B4BD3" w:rsidRDefault="009A3E14" w:rsidP="009A3E14">
      <w:pPr>
        <w:spacing w:after="240"/>
        <w:rPr>
          <w:b/>
          <w:sz w:val="22"/>
          <w:szCs w:val="22"/>
        </w:rPr>
      </w:pPr>
    </w:p>
    <w:p w14:paraId="25ABD16C" w14:textId="77777777" w:rsidR="009A3E14" w:rsidRPr="001B4BD3" w:rsidRDefault="009A3E14" w:rsidP="009A3E14">
      <w:pPr>
        <w:rPr>
          <w:color w:val="000000" w:themeColor="text1"/>
          <w:sz w:val="22"/>
          <w:szCs w:val="22"/>
        </w:rPr>
      </w:pPr>
      <w:r w:rsidRPr="001B4BD3">
        <w:rPr>
          <w:color w:val="000000" w:themeColor="text1"/>
          <w:sz w:val="22"/>
          <w:szCs w:val="22"/>
        </w:rPr>
        <w:br w:type="page"/>
      </w:r>
    </w:p>
    <w:p w14:paraId="4B8DD1F5" w14:textId="77777777" w:rsidR="009A3E14" w:rsidRPr="001B4BD3" w:rsidRDefault="009A3E14" w:rsidP="009A3E14">
      <w:pPr>
        <w:tabs>
          <w:tab w:val="left" w:pos="5103"/>
        </w:tabs>
        <w:ind w:right="282"/>
        <w:rPr>
          <w:b/>
          <w:bCs/>
          <w:color w:val="000000" w:themeColor="text1"/>
          <w:sz w:val="22"/>
          <w:szCs w:val="22"/>
        </w:rPr>
      </w:pPr>
      <w:bookmarkStart w:id="105" w:name="APP_1"/>
      <w:r w:rsidRPr="001B4BD3">
        <w:rPr>
          <w:b/>
          <w:bCs/>
          <w:color w:val="000000" w:themeColor="text1"/>
          <w:sz w:val="22"/>
          <w:szCs w:val="22"/>
        </w:rPr>
        <w:lastRenderedPageBreak/>
        <w:t xml:space="preserve">APPENDIX 1 </w:t>
      </w:r>
      <w:bookmarkEnd w:id="105"/>
      <w:r w:rsidRPr="001B4BD3">
        <w:rPr>
          <w:b/>
          <w:bCs/>
          <w:color w:val="000000" w:themeColor="text1"/>
          <w:sz w:val="22"/>
          <w:szCs w:val="22"/>
        </w:rPr>
        <w:t>– Grant or Contract Funding</w:t>
      </w:r>
    </w:p>
    <w:p w14:paraId="1ABC86E9" w14:textId="77777777" w:rsidR="009A3E14" w:rsidRPr="001B4BD3" w:rsidRDefault="009A3E14" w:rsidP="009A3E14">
      <w:pPr>
        <w:tabs>
          <w:tab w:val="left" w:pos="5103"/>
        </w:tabs>
        <w:ind w:right="282"/>
        <w:rPr>
          <w:color w:val="000000" w:themeColor="text1"/>
          <w:sz w:val="22"/>
          <w:szCs w:val="22"/>
        </w:rPr>
      </w:pPr>
    </w:p>
    <w:tbl>
      <w:tblPr>
        <w:tblStyle w:val="TableGrid"/>
        <w:tblW w:w="5000" w:type="pct"/>
        <w:tblLook w:val="04A0" w:firstRow="1" w:lastRow="0" w:firstColumn="1" w:lastColumn="0" w:noHBand="0" w:noVBand="1"/>
      </w:tblPr>
      <w:tblGrid>
        <w:gridCol w:w="758"/>
        <w:gridCol w:w="5911"/>
        <w:gridCol w:w="745"/>
        <w:gridCol w:w="494"/>
        <w:gridCol w:w="619"/>
        <w:gridCol w:w="492"/>
      </w:tblGrid>
      <w:tr w:rsidR="009A3E14" w:rsidRPr="001B4BD3" w14:paraId="34A4E3D2" w14:textId="77777777" w:rsidTr="001F40D7">
        <w:trPr>
          <w:trHeight w:val="482"/>
        </w:trPr>
        <w:tc>
          <w:tcPr>
            <w:tcW w:w="420" w:type="pct"/>
            <w:shd w:val="clear" w:color="auto" w:fill="F2F2F2" w:themeFill="background1" w:themeFillShade="F2"/>
            <w:vAlign w:val="center"/>
          </w:tcPr>
          <w:p w14:paraId="4D90697E"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A1.1</w:t>
            </w:r>
          </w:p>
        </w:tc>
        <w:tc>
          <w:tcPr>
            <w:tcW w:w="3277" w:type="pct"/>
            <w:shd w:val="clear" w:color="auto" w:fill="F2F2F2" w:themeFill="background1" w:themeFillShade="F2"/>
            <w:vAlign w:val="center"/>
          </w:tcPr>
          <w:p w14:paraId="382BE03D"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Has your research been awarded external funding?</w:t>
            </w:r>
          </w:p>
        </w:tc>
        <w:tc>
          <w:tcPr>
            <w:tcW w:w="413" w:type="pct"/>
            <w:shd w:val="clear" w:color="auto" w:fill="D9D9D9" w:themeFill="background1" w:themeFillShade="D9"/>
            <w:vAlign w:val="center"/>
          </w:tcPr>
          <w:p w14:paraId="0646595C"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
                <w:sz w:val="22"/>
                <w:szCs w:val="22"/>
              </w:rPr>
              <w:t>YES</w:t>
            </w:r>
          </w:p>
        </w:tc>
        <w:tc>
          <w:tcPr>
            <w:tcW w:w="274" w:type="pct"/>
            <w:shd w:val="clear" w:color="auto" w:fill="D9D9D9" w:themeFill="background1" w:themeFillShade="D9"/>
            <w:vAlign w:val="center"/>
          </w:tcPr>
          <w:p w14:paraId="53DEBFB0"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1815838225"/>
                <w14:checkbox>
                  <w14:checked w14:val="0"/>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c>
          <w:tcPr>
            <w:tcW w:w="343" w:type="pct"/>
            <w:shd w:val="clear" w:color="auto" w:fill="D9D9D9" w:themeFill="background1" w:themeFillShade="D9"/>
            <w:vAlign w:val="center"/>
          </w:tcPr>
          <w:p w14:paraId="236CB5A8"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
                <w:sz w:val="22"/>
                <w:szCs w:val="22"/>
              </w:rPr>
              <w:t>NO</w:t>
            </w:r>
          </w:p>
        </w:tc>
        <w:tc>
          <w:tcPr>
            <w:tcW w:w="274" w:type="pct"/>
            <w:shd w:val="clear" w:color="auto" w:fill="D9D9D9" w:themeFill="background1" w:themeFillShade="D9"/>
            <w:vAlign w:val="center"/>
          </w:tcPr>
          <w:sdt>
            <w:sdtPr>
              <w:rPr>
                <w:bCs/>
                <w:sz w:val="22"/>
                <w:szCs w:val="22"/>
              </w:rPr>
              <w:id w:val="-1496261525"/>
              <w14:checkbox>
                <w14:checked w14:val="1"/>
                <w14:checkedState w14:val="2612" w14:font="MS Gothic"/>
                <w14:uncheckedState w14:val="2610" w14:font="MS Gothic"/>
              </w14:checkbox>
            </w:sdtPr>
            <w:sdtEndPr/>
            <w:sdtContent>
              <w:p w14:paraId="1C81A508"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MS Gothic" w:eastAsia="MS Gothic" w:hAnsi="MS Gothic" w:cs="Arial"/>
                    <w:bCs/>
                    <w:sz w:val="22"/>
                    <w:szCs w:val="22"/>
                  </w:rPr>
                  <w:t>☒</w:t>
                </w:r>
              </w:p>
            </w:sdtContent>
          </w:sdt>
        </w:tc>
      </w:tr>
      <w:tr w:rsidR="009A3E14" w:rsidRPr="001B4BD3" w14:paraId="1FAFD816" w14:textId="77777777" w:rsidTr="001F40D7">
        <w:trPr>
          <w:trHeight w:val="418"/>
        </w:trPr>
        <w:tc>
          <w:tcPr>
            <w:tcW w:w="420" w:type="pct"/>
            <w:shd w:val="clear" w:color="auto" w:fill="F2F2F2" w:themeFill="background1" w:themeFillShade="F2"/>
            <w:vAlign w:val="center"/>
          </w:tcPr>
          <w:p w14:paraId="34C4C6CE"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A1.2</w:t>
            </w:r>
          </w:p>
        </w:tc>
        <w:tc>
          <w:tcPr>
            <w:tcW w:w="3277" w:type="pct"/>
            <w:shd w:val="clear" w:color="auto" w:fill="F2F2F2" w:themeFill="background1" w:themeFillShade="F2"/>
            <w:vAlign w:val="center"/>
          </w:tcPr>
          <w:p w14:paraId="7C0BACAA"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Have you applied for funding / awaiting decision?</w:t>
            </w:r>
          </w:p>
        </w:tc>
        <w:tc>
          <w:tcPr>
            <w:tcW w:w="413" w:type="pct"/>
            <w:shd w:val="clear" w:color="auto" w:fill="D9D9D9" w:themeFill="background1" w:themeFillShade="D9"/>
            <w:vAlign w:val="center"/>
          </w:tcPr>
          <w:p w14:paraId="66EC022C"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YES</w:t>
            </w:r>
          </w:p>
        </w:tc>
        <w:tc>
          <w:tcPr>
            <w:tcW w:w="274" w:type="pct"/>
            <w:shd w:val="clear" w:color="auto" w:fill="D9D9D9" w:themeFill="background1" w:themeFillShade="D9"/>
            <w:vAlign w:val="center"/>
          </w:tcPr>
          <w:p w14:paraId="071C3B1D"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2144952821"/>
                <w14:checkbox>
                  <w14:checked w14:val="0"/>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c>
          <w:tcPr>
            <w:tcW w:w="343" w:type="pct"/>
            <w:shd w:val="clear" w:color="auto" w:fill="D9D9D9" w:themeFill="background1" w:themeFillShade="D9"/>
            <w:vAlign w:val="center"/>
          </w:tcPr>
          <w:p w14:paraId="611474F1"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NO</w:t>
            </w:r>
          </w:p>
        </w:tc>
        <w:tc>
          <w:tcPr>
            <w:tcW w:w="274" w:type="pct"/>
            <w:shd w:val="clear" w:color="auto" w:fill="D9D9D9" w:themeFill="background1" w:themeFillShade="D9"/>
            <w:vAlign w:val="center"/>
          </w:tcPr>
          <w:p w14:paraId="68D71E3C" w14:textId="77777777" w:rsidR="009A3E14" w:rsidRPr="001B4BD3" w:rsidRDefault="00285FE0" w:rsidP="009A3E14">
            <w:pPr>
              <w:autoSpaceDE w:val="0"/>
              <w:autoSpaceDN w:val="0"/>
              <w:adjustRightInd w:val="0"/>
              <w:jc w:val="center"/>
              <w:rPr>
                <w:rFonts w:ascii="Arial" w:hAnsi="Arial" w:cs="Arial"/>
                <w:bCs/>
                <w:sz w:val="22"/>
                <w:szCs w:val="22"/>
              </w:rPr>
            </w:pPr>
            <w:sdt>
              <w:sdtPr>
                <w:rPr>
                  <w:sz w:val="22"/>
                  <w:szCs w:val="22"/>
                </w:rPr>
                <w:id w:val="1161658534"/>
                <w14:checkbox>
                  <w14:checked w14:val="1"/>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r>
      <w:tr w:rsidR="009A3E14" w:rsidRPr="001B4BD3" w14:paraId="1BFD7AA3" w14:textId="77777777" w:rsidTr="001F40D7">
        <w:trPr>
          <w:trHeight w:val="410"/>
        </w:trPr>
        <w:tc>
          <w:tcPr>
            <w:tcW w:w="420" w:type="pct"/>
            <w:shd w:val="clear" w:color="auto" w:fill="F2F2F2" w:themeFill="background1" w:themeFillShade="F2"/>
            <w:vAlign w:val="center"/>
          </w:tcPr>
          <w:p w14:paraId="38019A3C"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A1.3</w:t>
            </w:r>
          </w:p>
        </w:tc>
        <w:tc>
          <w:tcPr>
            <w:tcW w:w="3277" w:type="pct"/>
            <w:shd w:val="clear" w:color="auto" w:fill="F2F2F2" w:themeFill="background1" w:themeFillShade="F2"/>
            <w:vAlign w:val="center"/>
          </w:tcPr>
          <w:p w14:paraId="3086CC42"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Are you intending to apply for funding?</w:t>
            </w:r>
          </w:p>
        </w:tc>
        <w:tc>
          <w:tcPr>
            <w:tcW w:w="413" w:type="pct"/>
            <w:shd w:val="clear" w:color="auto" w:fill="D9D9D9" w:themeFill="background1" w:themeFillShade="D9"/>
            <w:vAlign w:val="center"/>
          </w:tcPr>
          <w:p w14:paraId="3E56DF5C"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YES</w:t>
            </w:r>
          </w:p>
        </w:tc>
        <w:tc>
          <w:tcPr>
            <w:tcW w:w="274" w:type="pct"/>
            <w:shd w:val="clear" w:color="auto" w:fill="D9D9D9" w:themeFill="background1" w:themeFillShade="D9"/>
            <w:vAlign w:val="center"/>
          </w:tcPr>
          <w:p w14:paraId="25C3AF08"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1054616772"/>
                <w14:checkbox>
                  <w14:checked w14:val="0"/>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c>
          <w:tcPr>
            <w:tcW w:w="343" w:type="pct"/>
            <w:shd w:val="clear" w:color="auto" w:fill="D9D9D9" w:themeFill="background1" w:themeFillShade="D9"/>
            <w:vAlign w:val="center"/>
          </w:tcPr>
          <w:p w14:paraId="5F1E7AE1"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NO</w:t>
            </w:r>
          </w:p>
        </w:tc>
        <w:tc>
          <w:tcPr>
            <w:tcW w:w="274" w:type="pct"/>
            <w:shd w:val="clear" w:color="auto" w:fill="D9D9D9" w:themeFill="background1" w:themeFillShade="D9"/>
            <w:vAlign w:val="center"/>
          </w:tcPr>
          <w:p w14:paraId="2F5CF3B0" w14:textId="77777777" w:rsidR="009A3E14" w:rsidRPr="001B4BD3" w:rsidRDefault="00285FE0" w:rsidP="009A3E14">
            <w:pPr>
              <w:autoSpaceDE w:val="0"/>
              <w:autoSpaceDN w:val="0"/>
              <w:adjustRightInd w:val="0"/>
              <w:jc w:val="center"/>
              <w:rPr>
                <w:rFonts w:ascii="Arial" w:hAnsi="Arial" w:cs="Arial"/>
                <w:bCs/>
                <w:sz w:val="22"/>
                <w:szCs w:val="22"/>
              </w:rPr>
            </w:pPr>
            <w:sdt>
              <w:sdtPr>
                <w:rPr>
                  <w:sz w:val="22"/>
                  <w:szCs w:val="22"/>
                </w:rPr>
                <w:id w:val="-1432579239"/>
                <w14:checkbox>
                  <w14:checked w14:val="1"/>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r>
      <w:tr w:rsidR="009A3E14" w:rsidRPr="001B4BD3" w14:paraId="7DF585E7" w14:textId="77777777" w:rsidTr="001F40D7">
        <w:trPr>
          <w:trHeight w:val="416"/>
        </w:trPr>
        <w:tc>
          <w:tcPr>
            <w:tcW w:w="420" w:type="pct"/>
            <w:shd w:val="clear" w:color="auto" w:fill="F2F2F2" w:themeFill="background1" w:themeFillShade="F2"/>
            <w:vAlign w:val="center"/>
          </w:tcPr>
          <w:p w14:paraId="66566E91"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A1.4</w:t>
            </w:r>
          </w:p>
        </w:tc>
        <w:tc>
          <w:tcPr>
            <w:tcW w:w="3277" w:type="pct"/>
            <w:shd w:val="clear" w:color="auto" w:fill="F2F2F2" w:themeFill="background1" w:themeFillShade="F2"/>
            <w:vAlign w:val="center"/>
          </w:tcPr>
          <w:p w14:paraId="1CDCA917" w14:textId="77777777" w:rsidR="009A3E14" w:rsidRPr="001B4BD3" w:rsidRDefault="009A3E14" w:rsidP="009A3E14">
            <w:pPr>
              <w:autoSpaceDE w:val="0"/>
              <w:autoSpaceDN w:val="0"/>
              <w:adjustRightInd w:val="0"/>
              <w:rPr>
                <w:rFonts w:ascii="Arial" w:hAnsi="Arial" w:cs="Arial"/>
                <w:sz w:val="22"/>
                <w:szCs w:val="22"/>
              </w:rPr>
            </w:pPr>
            <w:bookmarkStart w:id="106" w:name="_Hlk152243903"/>
            <w:r w:rsidRPr="001B4BD3">
              <w:rPr>
                <w:rFonts w:ascii="Arial" w:hAnsi="Arial" w:cs="Arial"/>
                <w:sz w:val="22"/>
                <w:szCs w:val="22"/>
              </w:rPr>
              <w:t>Funding Body</w:t>
            </w:r>
          </w:p>
        </w:tc>
        <w:tc>
          <w:tcPr>
            <w:tcW w:w="1303" w:type="pct"/>
            <w:gridSpan w:val="4"/>
            <w:vAlign w:val="center"/>
          </w:tcPr>
          <w:p w14:paraId="584F86DC" w14:textId="77777777" w:rsidR="009A3E14" w:rsidRPr="001B4BD3" w:rsidRDefault="009A3E14" w:rsidP="009A3E14">
            <w:pPr>
              <w:pStyle w:val="NoSpacing"/>
            </w:pPr>
          </w:p>
        </w:tc>
      </w:tr>
      <w:tr w:rsidR="009A3E14" w:rsidRPr="001B4BD3" w14:paraId="7D8E0E4D" w14:textId="77777777" w:rsidTr="001F40D7">
        <w:trPr>
          <w:trHeight w:val="422"/>
        </w:trPr>
        <w:tc>
          <w:tcPr>
            <w:tcW w:w="420" w:type="pct"/>
            <w:shd w:val="clear" w:color="auto" w:fill="F2F2F2" w:themeFill="background1" w:themeFillShade="F2"/>
            <w:vAlign w:val="center"/>
          </w:tcPr>
          <w:p w14:paraId="4F1EE2E8"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A1.5</w:t>
            </w:r>
          </w:p>
        </w:tc>
        <w:tc>
          <w:tcPr>
            <w:tcW w:w="3277" w:type="pct"/>
            <w:shd w:val="clear" w:color="auto" w:fill="F2F2F2" w:themeFill="background1" w:themeFillShade="F2"/>
            <w:vAlign w:val="center"/>
          </w:tcPr>
          <w:p w14:paraId="6EF3BF03"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Lead institution (grant holder)</w:t>
            </w:r>
          </w:p>
        </w:tc>
        <w:tc>
          <w:tcPr>
            <w:tcW w:w="1303" w:type="pct"/>
            <w:gridSpan w:val="4"/>
            <w:vAlign w:val="center"/>
          </w:tcPr>
          <w:p w14:paraId="17F3C30A" w14:textId="77777777" w:rsidR="009A3E14" w:rsidRPr="001B4BD3" w:rsidRDefault="009A3E14" w:rsidP="009A3E14">
            <w:pPr>
              <w:pStyle w:val="NoSpacing"/>
            </w:pPr>
          </w:p>
        </w:tc>
      </w:tr>
      <w:tr w:rsidR="009A3E14" w:rsidRPr="001B4BD3" w14:paraId="0897C428" w14:textId="77777777" w:rsidTr="001F40D7">
        <w:trPr>
          <w:trHeight w:val="414"/>
        </w:trPr>
        <w:tc>
          <w:tcPr>
            <w:tcW w:w="420" w:type="pct"/>
            <w:shd w:val="clear" w:color="auto" w:fill="F2F2F2" w:themeFill="background1" w:themeFillShade="F2"/>
            <w:vAlign w:val="center"/>
          </w:tcPr>
          <w:p w14:paraId="4DC79E9A"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A1.6</w:t>
            </w:r>
          </w:p>
        </w:tc>
        <w:tc>
          <w:tcPr>
            <w:tcW w:w="3277" w:type="pct"/>
            <w:shd w:val="clear" w:color="auto" w:fill="F2F2F2" w:themeFill="background1" w:themeFillShade="F2"/>
            <w:vAlign w:val="center"/>
          </w:tcPr>
          <w:p w14:paraId="7E1C52E2"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If awarded, grant reference</w:t>
            </w:r>
          </w:p>
        </w:tc>
        <w:tc>
          <w:tcPr>
            <w:tcW w:w="1303" w:type="pct"/>
            <w:gridSpan w:val="4"/>
            <w:vAlign w:val="center"/>
          </w:tcPr>
          <w:p w14:paraId="1FA4993F" w14:textId="77777777" w:rsidR="009A3E14" w:rsidRPr="001B4BD3" w:rsidRDefault="009A3E14" w:rsidP="009A3E14">
            <w:pPr>
              <w:pStyle w:val="NoSpacing"/>
            </w:pPr>
          </w:p>
        </w:tc>
      </w:tr>
      <w:tr w:rsidR="009A3E14" w:rsidRPr="001B4BD3" w14:paraId="7C6033C1" w14:textId="77777777" w:rsidTr="001F40D7">
        <w:trPr>
          <w:trHeight w:val="406"/>
        </w:trPr>
        <w:tc>
          <w:tcPr>
            <w:tcW w:w="420" w:type="pct"/>
            <w:shd w:val="clear" w:color="auto" w:fill="F2F2F2" w:themeFill="background1" w:themeFillShade="F2"/>
            <w:vAlign w:val="center"/>
          </w:tcPr>
          <w:p w14:paraId="414CE3D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A1.7</w:t>
            </w:r>
          </w:p>
        </w:tc>
        <w:tc>
          <w:tcPr>
            <w:tcW w:w="3277" w:type="pct"/>
            <w:shd w:val="clear" w:color="auto" w:fill="F2F2F2" w:themeFill="background1" w:themeFillShade="F2"/>
            <w:vAlign w:val="center"/>
          </w:tcPr>
          <w:p w14:paraId="3DCD502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If awarded, grant value</w:t>
            </w:r>
          </w:p>
        </w:tc>
        <w:tc>
          <w:tcPr>
            <w:tcW w:w="1303" w:type="pct"/>
            <w:gridSpan w:val="4"/>
            <w:vAlign w:val="center"/>
          </w:tcPr>
          <w:p w14:paraId="08889F9E" w14:textId="77777777" w:rsidR="009A3E14" w:rsidRPr="001B4BD3" w:rsidRDefault="009A3E14" w:rsidP="009A3E14">
            <w:pPr>
              <w:pStyle w:val="NoSpacing"/>
            </w:pPr>
          </w:p>
        </w:tc>
      </w:tr>
      <w:tr w:rsidR="009A3E14" w:rsidRPr="001B4BD3" w14:paraId="1EFFE6BC" w14:textId="77777777" w:rsidTr="001F40D7">
        <w:trPr>
          <w:trHeight w:val="426"/>
        </w:trPr>
        <w:tc>
          <w:tcPr>
            <w:tcW w:w="420" w:type="pct"/>
            <w:shd w:val="clear" w:color="auto" w:fill="F2F2F2" w:themeFill="background1" w:themeFillShade="F2"/>
            <w:vAlign w:val="center"/>
          </w:tcPr>
          <w:p w14:paraId="11AE7EA2"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A1.8</w:t>
            </w:r>
          </w:p>
        </w:tc>
        <w:tc>
          <w:tcPr>
            <w:tcW w:w="3277" w:type="pct"/>
            <w:shd w:val="clear" w:color="auto" w:fill="F2F2F2" w:themeFill="background1" w:themeFillShade="F2"/>
            <w:vAlign w:val="center"/>
          </w:tcPr>
          <w:p w14:paraId="6E3CC8B7"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If awarded, start date and duration</w:t>
            </w:r>
          </w:p>
        </w:tc>
        <w:tc>
          <w:tcPr>
            <w:tcW w:w="1303" w:type="pct"/>
            <w:gridSpan w:val="4"/>
            <w:vAlign w:val="center"/>
          </w:tcPr>
          <w:p w14:paraId="2CED19B4" w14:textId="77777777" w:rsidR="009A3E14" w:rsidRPr="001B4BD3" w:rsidRDefault="009A3E14" w:rsidP="009A3E14">
            <w:pPr>
              <w:pStyle w:val="NoSpacing"/>
            </w:pPr>
          </w:p>
        </w:tc>
      </w:tr>
      <w:bookmarkEnd w:id="106"/>
    </w:tbl>
    <w:p w14:paraId="5A4373B1" w14:textId="77777777" w:rsidR="009A3E14" w:rsidRPr="001B4BD3" w:rsidRDefault="009A3E14" w:rsidP="009A3E14">
      <w:pPr>
        <w:tabs>
          <w:tab w:val="left" w:pos="5103"/>
        </w:tabs>
        <w:ind w:right="282"/>
        <w:rPr>
          <w:color w:val="000000" w:themeColor="text1"/>
          <w:sz w:val="22"/>
          <w:szCs w:val="22"/>
        </w:rPr>
      </w:pPr>
    </w:p>
    <w:tbl>
      <w:tblPr>
        <w:tblStyle w:val="TableGrid"/>
        <w:tblW w:w="5000" w:type="pct"/>
        <w:tblLook w:val="04A0" w:firstRow="1" w:lastRow="0" w:firstColumn="1" w:lastColumn="0" w:noHBand="0" w:noVBand="1"/>
      </w:tblPr>
      <w:tblGrid>
        <w:gridCol w:w="483"/>
        <w:gridCol w:w="3662"/>
        <w:gridCol w:w="854"/>
        <w:gridCol w:w="1709"/>
        <w:gridCol w:w="733"/>
        <w:gridCol w:w="1583"/>
      </w:tblGrid>
      <w:tr w:rsidR="009A3E14" w:rsidRPr="001B4BD3" w14:paraId="7D0E97E9" w14:textId="77777777" w:rsidTr="001F40D7">
        <w:tc>
          <w:tcPr>
            <w:tcW w:w="268" w:type="pct"/>
            <w:tcBorders>
              <w:top w:val="nil"/>
              <w:left w:val="nil"/>
              <w:bottom w:val="nil"/>
              <w:right w:val="nil"/>
            </w:tcBorders>
            <w:shd w:val="clear" w:color="auto" w:fill="FFFFFF" w:themeFill="background1"/>
          </w:tcPr>
          <w:p w14:paraId="68BA2C62" w14:textId="77777777" w:rsidR="009A3E14" w:rsidRPr="001B4BD3" w:rsidRDefault="009A3E14" w:rsidP="009A3E14">
            <w:pPr>
              <w:autoSpaceDE w:val="0"/>
              <w:autoSpaceDN w:val="0"/>
              <w:adjustRightInd w:val="0"/>
              <w:rPr>
                <w:rFonts w:ascii="Arial" w:hAnsi="Arial" w:cs="Arial"/>
                <w:sz w:val="22"/>
                <w:szCs w:val="22"/>
              </w:rPr>
            </w:pPr>
          </w:p>
        </w:tc>
        <w:tc>
          <w:tcPr>
            <w:tcW w:w="2029" w:type="pct"/>
            <w:tcBorders>
              <w:top w:val="nil"/>
              <w:left w:val="nil"/>
              <w:bottom w:val="nil"/>
              <w:right w:val="nil"/>
            </w:tcBorders>
            <w:shd w:val="clear" w:color="auto" w:fill="FFFFFF" w:themeFill="background1"/>
            <w:vAlign w:val="center"/>
          </w:tcPr>
          <w:p w14:paraId="494598B2" w14:textId="77777777" w:rsidR="009A3E14" w:rsidRPr="001B4BD3" w:rsidRDefault="009A3E14" w:rsidP="009A3E14">
            <w:pPr>
              <w:autoSpaceDE w:val="0"/>
              <w:autoSpaceDN w:val="0"/>
              <w:adjustRightInd w:val="0"/>
              <w:rPr>
                <w:rFonts w:ascii="Arial" w:hAnsi="Arial" w:cs="Arial"/>
                <w:sz w:val="22"/>
                <w:szCs w:val="22"/>
              </w:rPr>
            </w:pPr>
          </w:p>
        </w:tc>
        <w:tc>
          <w:tcPr>
            <w:tcW w:w="473" w:type="pct"/>
            <w:tcBorders>
              <w:top w:val="nil"/>
              <w:left w:val="nil"/>
              <w:bottom w:val="nil"/>
              <w:right w:val="nil"/>
            </w:tcBorders>
            <w:shd w:val="clear" w:color="auto" w:fill="FFFFFF" w:themeFill="background1"/>
            <w:vAlign w:val="center"/>
          </w:tcPr>
          <w:p w14:paraId="0DFFD07D" w14:textId="77777777" w:rsidR="009A3E14" w:rsidRPr="001B4BD3" w:rsidRDefault="009A3E14" w:rsidP="009A3E14">
            <w:pPr>
              <w:autoSpaceDE w:val="0"/>
              <w:autoSpaceDN w:val="0"/>
              <w:adjustRightInd w:val="0"/>
              <w:jc w:val="center"/>
              <w:rPr>
                <w:rFonts w:ascii="Arial" w:hAnsi="Arial" w:cs="Arial"/>
                <w:b/>
                <w:sz w:val="22"/>
                <w:szCs w:val="22"/>
              </w:rPr>
            </w:pPr>
          </w:p>
        </w:tc>
        <w:tc>
          <w:tcPr>
            <w:tcW w:w="947" w:type="pct"/>
            <w:tcBorders>
              <w:top w:val="nil"/>
              <w:left w:val="nil"/>
              <w:bottom w:val="nil"/>
              <w:right w:val="nil"/>
            </w:tcBorders>
            <w:shd w:val="clear" w:color="auto" w:fill="FFFFFF" w:themeFill="background1"/>
            <w:vAlign w:val="center"/>
          </w:tcPr>
          <w:p w14:paraId="29EE0D80" w14:textId="77777777" w:rsidR="009A3E14" w:rsidRPr="001B4BD3" w:rsidRDefault="009A3E14" w:rsidP="009A3E14">
            <w:pPr>
              <w:autoSpaceDE w:val="0"/>
              <w:autoSpaceDN w:val="0"/>
              <w:adjustRightInd w:val="0"/>
              <w:jc w:val="center"/>
              <w:rPr>
                <w:rFonts w:ascii="Arial" w:hAnsi="Arial" w:cs="Arial"/>
                <w:b/>
                <w:sz w:val="22"/>
                <w:szCs w:val="22"/>
              </w:rPr>
            </w:pPr>
          </w:p>
        </w:tc>
        <w:tc>
          <w:tcPr>
            <w:tcW w:w="406" w:type="pct"/>
            <w:tcBorders>
              <w:top w:val="nil"/>
              <w:left w:val="nil"/>
              <w:bottom w:val="nil"/>
            </w:tcBorders>
            <w:shd w:val="clear" w:color="auto" w:fill="FFFFFF" w:themeFill="background1"/>
            <w:vAlign w:val="center"/>
          </w:tcPr>
          <w:p w14:paraId="2C88A2EB" w14:textId="77777777" w:rsidR="009A3E14" w:rsidRPr="001B4BD3" w:rsidRDefault="009A3E14" w:rsidP="009A3E14">
            <w:pPr>
              <w:autoSpaceDE w:val="0"/>
              <w:autoSpaceDN w:val="0"/>
              <w:adjustRightInd w:val="0"/>
              <w:jc w:val="center"/>
              <w:rPr>
                <w:rFonts w:ascii="Arial" w:hAnsi="Arial" w:cs="Arial"/>
                <w:b/>
                <w:sz w:val="22"/>
                <w:szCs w:val="22"/>
              </w:rPr>
            </w:pPr>
          </w:p>
          <w:p w14:paraId="10DEECC9" w14:textId="77777777" w:rsidR="009A3E14" w:rsidRPr="001B4BD3" w:rsidRDefault="009A3E14" w:rsidP="009A3E14">
            <w:pPr>
              <w:autoSpaceDE w:val="0"/>
              <w:autoSpaceDN w:val="0"/>
              <w:adjustRightInd w:val="0"/>
              <w:jc w:val="center"/>
              <w:rPr>
                <w:rFonts w:ascii="Arial" w:hAnsi="Arial" w:cs="Arial"/>
                <w:b/>
                <w:sz w:val="22"/>
                <w:szCs w:val="22"/>
              </w:rPr>
            </w:pPr>
          </w:p>
          <w:p w14:paraId="532EA593" w14:textId="77777777" w:rsidR="009A3E14" w:rsidRPr="001B4BD3" w:rsidRDefault="009A3E14" w:rsidP="009A3E14">
            <w:pPr>
              <w:autoSpaceDE w:val="0"/>
              <w:autoSpaceDN w:val="0"/>
              <w:adjustRightInd w:val="0"/>
              <w:jc w:val="center"/>
              <w:rPr>
                <w:rFonts w:ascii="Arial" w:hAnsi="Arial" w:cs="Arial"/>
                <w:b/>
                <w:sz w:val="22"/>
                <w:szCs w:val="22"/>
              </w:rPr>
            </w:pPr>
          </w:p>
        </w:tc>
        <w:tc>
          <w:tcPr>
            <w:tcW w:w="877" w:type="pct"/>
            <w:shd w:val="clear" w:color="auto" w:fill="FDE9D9" w:themeFill="accent6" w:themeFillTint="33"/>
            <w:vAlign w:val="center"/>
          </w:tcPr>
          <w:p w14:paraId="3F92C7FA" w14:textId="77777777" w:rsidR="009A3E14" w:rsidRPr="001B4BD3" w:rsidRDefault="00285FE0" w:rsidP="009A3E14">
            <w:pPr>
              <w:autoSpaceDE w:val="0"/>
              <w:autoSpaceDN w:val="0"/>
              <w:adjustRightInd w:val="0"/>
              <w:jc w:val="center"/>
              <w:rPr>
                <w:rFonts w:ascii="Arial" w:hAnsi="Arial" w:cs="Arial"/>
                <w:b/>
                <w:sz w:val="22"/>
                <w:szCs w:val="22"/>
              </w:rPr>
            </w:pPr>
            <w:hyperlink w:anchor="SEC_C" w:history="1">
              <w:r w:rsidR="009A3E14" w:rsidRPr="001B4BD3">
                <w:rPr>
                  <w:rStyle w:val="Hyperlink"/>
                  <w:rFonts w:ascii="Arial" w:hAnsi="Arial" w:cs="Arial"/>
                  <w:b/>
                  <w:sz w:val="22"/>
                  <w:szCs w:val="22"/>
                </w:rPr>
                <w:t>Return to the main form</w:t>
              </w:r>
            </w:hyperlink>
          </w:p>
        </w:tc>
      </w:tr>
    </w:tbl>
    <w:p w14:paraId="33E6BA89" w14:textId="77777777" w:rsidR="009A3E14" w:rsidRPr="001B4BD3" w:rsidRDefault="009A3E14" w:rsidP="009A3E14">
      <w:pPr>
        <w:autoSpaceDE w:val="0"/>
        <w:autoSpaceDN w:val="0"/>
        <w:adjustRightInd w:val="0"/>
        <w:rPr>
          <w:b/>
          <w:sz w:val="22"/>
          <w:szCs w:val="22"/>
        </w:rPr>
      </w:pPr>
    </w:p>
    <w:p w14:paraId="358EDB08" w14:textId="77777777" w:rsidR="009A3E14" w:rsidRPr="001B4BD3" w:rsidRDefault="009A3E14" w:rsidP="009A3E14">
      <w:pPr>
        <w:autoSpaceDE w:val="0"/>
        <w:autoSpaceDN w:val="0"/>
        <w:adjustRightInd w:val="0"/>
        <w:rPr>
          <w:b/>
          <w:sz w:val="22"/>
          <w:szCs w:val="22"/>
        </w:rPr>
      </w:pPr>
    </w:p>
    <w:p w14:paraId="4475A3C3" w14:textId="77777777" w:rsidR="009A3E14" w:rsidRPr="001B4BD3" w:rsidRDefault="009A3E14" w:rsidP="009A3E14">
      <w:pPr>
        <w:rPr>
          <w:b/>
          <w:sz w:val="22"/>
          <w:szCs w:val="22"/>
        </w:rPr>
      </w:pPr>
      <w:r w:rsidRPr="001B4BD3">
        <w:rPr>
          <w:b/>
          <w:sz w:val="22"/>
          <w:szCs w:val="22"/>
        </w:rPr>
        <w:br w:type="page"/>
      </w:r>
    </w:p>
    <w:p w14:paraId="70185238" w14:textId="77777777" w:rsidR="009A3E14" w:rsidRPr="001B4BD3" w:rsidRDefault="009A3E14" w:rsidP="009A3E14">
      <w:pPr>
        <w:autoSpaceDE w:val="0"/>
        <w:autoSpaceDN w:val="0"/>
        <w:adjustRightInd w:val="0"/>
        <w:rPr>
          <w:b/>
          <w:sz w:val="22"/>
          <w:szCs w:val="22"/>
        </w:rPr>
      </w:pPr>
      <w:bookmarkStart w:id="107" w:name="APP_2"/>
      <w:r w:rsidRPr="001B4BD3">
        <w:rPr>
          <w:b/>
          <w:sz w:val="22"/>
          <w:szCs w:val="22"/>
        </w:rPr>
        <w:lastRenderedPageBreak/>
        <w:t>APPENDIX 2</w:t>
      </w:r>
      <w:bookmarkEnd w:id="107"/>
      <w:r w:rsidRPr="001B4BD3">
        <w:rPr>
          <w:b/>
          <w:sz w:val="22"/>
          <w:szCs w:val="22"/>
        </w:rPr>
        <w:t>: External Collaborative Research Activity</w:t>
      </w:r>
    </w:p>
    <w:p w14:paraId="70171B23" w14:textId="77777777" w:rsidR="009A3E14" w:rsidRPr="001B4BD3" w:rsidRDefault="009A3E14" w:rsidP="009A3E14">
      <w:pPr>
        <w:autoSpaceDE w:val="0"/>
        <w:autoSpaceDN w:val="0"/>
        <w:adjustRightInd w:val="0"/>
        <w:rPr>
          <w:b/>
          <w:sz w:val="22"/>
          <w:szCs w:val="22"/>
        </w:rPr>
      </w:pPr>
    </w:p>
    <w:tbl>
      <w:tblPr>
        <w:tblStyle w:val="TableGrid"/>
        <w:tblW w:w="0" w:type="auto"/>
        <w:tblLook w:val="04A0" w:firstRow="1" w:lastRow="0" w:firstColumn="1" w:lastColumn="0" w:noHBand="0" w:noVBand="1"/>
      </w:tblPr>
      <w:tblGrid>
        <w:gridCol w:w="669"/>
        <w:gridCol w:w="4624"/>
        <w:gridCol w:w="1304"/>
        <w:gridCol w:w="657"/>
        <w:gridCol w:w="546"/>
        <w:gridCol w:w="1219"/>
      </w:tblGrid>
      <w:tr w:rsidR="009A3E14" w:rsidRPr="001B4BD3" w14:paraId="5A9C5330" w14:textId="77777777" w:rsidTr="001D794D">
        <w:trPr>
          <w:trHeight w:val="172"/>
        </w:trPr>
        <w:tc>
          <w:tcPr>
            <w:tcW w:w="0" w:type="auto"/>
            <w:gridSpan w:val="6"/>
            <w:shd w:val="clear" w:color="auto" w:fill="F2F2F2" w:themeFill="background1" w:themeFillShade="F2"/>
          </w:tcPr>
          <w:p w14:paraId="41790407"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
                <w:bCs/>
                <w:sz w:val="22"/>
                <w:szCs w:val="22"/>
              </w:rPr>
              <w:t xml:space="preserve">INSTITUTION 1                        </w:t>
            </w:r>
          </w:p>
        </w:tc>
      </w:tr>
      <w:tr w:rsidR="009A3E14" w:rsidRPr="001B4BD3" w14:paraId="3CBE82B7" w14:textId="77777777" w:rsidTr="001D794D">
        <w:trPr>
          <w:trHeight w:val="172"/>
        </w:trPr>
        <w:tc>
          <w:tcPr>
            <w:tcW w:w="0" w:type="auto"/>
            <w:shd w:val="clear" w:color="auto" w:fill="F2F2F2" w:themeFill="background1" w:themeFillShade="F2"/>
            <w:vAlign w:val="center"/>
          </w:tcPr>
          <w:p w14:paraId="3A303FB0" w14:textId="77777777" w:rsidR="009A3E14" w:rsidRPr="001B4BD3" w:rsidRDefault="009A3E14" w:rsidP="009A3E14">
            <w:pPr>
              <w:autoSpaceDE w:val="0"/>
              <w:autoSpaceDN w:val="0"/>
              <w:adjustRightInd w:val="0"/>
              <w:jc w:val="center"/>
              <w:rPr>
                <w:rFonts w:ascii="Arial" w:hAnsi="Arial" w:cs="Arial"/>
                <w:sz w:val="22"/>
                <w:szCs w:val="22"/>
              </w:rPr>
            </w:pPr>
            <w:bookmarkStart w:id="108" w:name="_Hlk152247185"/>
            <w:r w:rsidRPr="001B4BD3">
              <w:rPr>
                <w:rFonts w:ascii="Arial" w:hAnsi="Arial" w:cs="Arial"/>
                <w:sz w:val="22"/>
                <w:szCs w:val="22"/>
              </w:rPr>
              <w:t>A2.1</w:t>
            </w:r>
          </w:p>
        </w:tc>
        <w:tc>
          <w:tcPr>
            <w:tcW w:w="0" w:type="auto"/>
            <w:shd w:val="clear" w:color="auto" w:fill="F2F2F2" w:themeFill="background1" w:themeFillShade="F2"/>
            <w:vAlign w:val="center"/>
          </w:tcPr>
          <w:p w14:paraId="68082850"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Name</w:t>
            </w:r>
          </w:p>
        </w:tc>
        <w:tc>
          <w:tcPr>
            <w:tcW w:w="0" w:type="auto"/>
            <w:gridSpan w:val="4"/>
          </w:tcPr>
          <w:p w14:paraId="1BFF7C0D" w14:textId="77777777" w:rsidR="009A3E14" w:rsidRPr="001B4BD3" w:rsidRDefault="009A3E14" w:rsidP="009A3E14">
            <w:pPr>
              <w:autoSpaceDE w:val="0"/>
              <w:autoSpaceDN w:val="0"/>
              <w:adjustRightInd w:val="0"/>
              <w:rPr>
                <w:rFonts w:ascii="Arial" w:hAnsi="Arial" w:cs="Arial"/>
                <w:bCs/>
                <w:sz w:val="22"/>
                <w:szCs w:val="22"/>
              </w:rPr>
            </w:pPr>
          </w:p>
          <w:p w14:paraId="3346C348" w14:textId="77777777" w:rsidR="009A3E14" w:rsidRPr="001B4BD3" w:rsidRDefault="009A3E14" w:rsidP="009A3E14">
            <w:pPr>
              <w:autoSpaceDE w:val="0"/>
              <w:autoSpaceDN w:val="0"/>
              <w:adjustRightInd w:val="0"/>
              <w:rPr>
                <w:rFonts w:ascii="Arial" w:hAnsi="Arial" w:cs="Arial"/>
                <w:bCs/>
                <w:sz w:val="22"/>
                <w:szCs w:val="22"/>
              </w:rPr>
            </w:pPr>
          </w:p>
        </w:tc>
      </w:tr>
      <w:tr w:rsidR="009A3E14" w:rsidRPr="001B4BD3" w14:paraId="757E0297" w14:textId="77777777" w:rsidTr="001D794D">
        <w:trPr>
          <w:trHeight w:val="227"/>
        </w:trPr>
        <w:tc>
          <w:tcPr>
            <w:tcW w:w="0" w:type="auto"/>
            <w:shd w:val="clear" w:color="auto" w:fill="F2F2F2" w:themeFill="background1" w:themeFillShade="F2"/>
            <w:vAlign w:val="center"/>
          </w:tcPr>
          <w:p w14:paraId="73A96CF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A2.2</w:t>
            </w:r>
          </w:p>
        </w:tc>
        <w:tc>
          <w:tcPr>
            <w:tcW w:w="0" w:type="auto"/>
            <w:shd w:val="clear" w:color="auto" w:fill="F2F2F2" w:themeFill="background1" w:themeFillShade="F2"/>
            <w:vAlign w:val="center"/>
          </w:tcPr>
          <w:p w14:paraId="45C6FCD4"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 xml:space="preserve">Researcher name and position </w:t>
            </w:r>
          </w:p>
        </w:tc>
        <w:tc>
          <w:tcPr>
            <w:tcW w:w="0" w:type="auto"/>
            <w:gridSpan w:val="4"/>
          </w:tcPr>
          <w:p w14:paraId="7DDE1F76" w14:textId="77777777" w:rsidR="009A3E14" w:rsidRPr="001B4BD3" w:rsidRDefault="009A3E14" w:rsidP="009A3E14">
            <w:pPr>
              <w:autoSpaceDE w:val="0"/>
              <w:autoSpaceDN w:val="0"/>
              <w:adjustRightInd w:val="0"/>
              <w:rPr>
                <w:rFonts w:ascii="Arial" w:hAnsi="Arial" w:cs="Arial"/>
                <w:bCs/>
                <w:sz w:val="22"/>
                <w:szCs w:val="22"/>
              </w:rPr>
            </w:pPr>
          </w:p>
          <w:p w14:paraId="4D69F8E3" w14:textId="77777777" w:rsidR="009A3E14" w:rsidRPr="001B4BD3" w:rsidRDefault="009A3E14" w:rsidP="009A3E14">
            <w:pPr>
              <w:autoSpaceDE w:val="0"/>
              <w:autoSpaceDN w:val="0"/>
              <w:adjustRightInd w:val="0"/>
              <w:rPr>
                <w:rFonts w:ascii="Arial" w:hAnsi="Arial" w:cs="Arial"/>
                <w:bCs/>
                <w:sz w:val="22"/>
                <w:szCs w:val="22"/>
              </w:rPr>
            </w:pPr>
          </w:p>
        </w:tc>
      </w:tr>
      <w:tr w:rsidR="009A3E14" w:rsidRPr="001B4BD3" w14:paraId="31402A2B" w14:textId="77777777" w:rsidTr="001D794D">
        <w:trPr>
          <w:trHeight w:val="227"/>
        </w:trPr>
        <w:tc>
          <w:tcPr>
            <w:tcW w:w="0" w:type="auto"/>
            <w:shd w:val="clear" w:color="auto" w:fill="F2F2F2" w:themeFill="background1" w:themeFillShade="F2"/>
            <w:vAlign w:val="center"/>
          </w:tcPr>
          <w:p w14:paraId="7E364AC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A2.3</w:t>
            </w:r>
          </w:p>
        </w:tc>
        <w:tc>
          <w:tcPr>
            <w:tcW w:w="0" w:type="auto"/>
            <w:shd w:val="clear" w:color="auto" w:fill="F2F2F2" w:themeFill="background1" w:themeFillShade="F2"/>
            <w:vAlign w:val="center"/>
          </w:tcPr>
          <w:p w14:paraId="03E05C57"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Role in project (e.g. co-investigator)</w:t>
            </w:r>
          </w:p>
        </w:tc>
        <w:tc>
          <w:tcPr>
            <w:tcW w:w="0" w:type="auto"/>
            <w:gridSpan w:val="4"/>
          </w:tcPr>
          <w:p w14:paraId="51431C31" w14:textId="77777777" w:rsidR="009A3E14" w:rsidRPr="001B4BD3" w:rsidRDefault="009A3E14" w:rsidP="009A3E14">
            <w:pPr>
              <w:autoSpaceDE w:val="0"/>
              <w:autoSpaceDN w:val="0"/>
              <w:adjustRightInd w:val="0"/>
              <w:rPr>
                <w:rFonts w:ascii="Arial" w:hAnsi="Arial" w:cs="Arial"/>
                <w:bCs/>
                <w:sz w:val="22"/>
                <w:szCs w:val="22"/>
              </w:rPr>
            </w:pPr>
          </w:p>
          <w:p w14:paraId="169D728C" w14:textId="77777777" w:rsidR="009A3E14" w:rsidRPr="001B4BD3" w:rsidRDefault="009A3E14" w:rsidP="009A3E14">
            <w:pPr>
              <w:autoSpaceDE w:val="0"/>
              <w:autoSpaceDN w:val="0"/>
              <w:adjustRightInd w:val="0"/>
              <w:rPr>
                <w:rFonts w:ascii="Arial" w:hAnsi="Arial" w:cs="Arial"/>
                <w:bCs/>
                <w:sz w:val="22"/>
                <w:szCs w:val="22"/>
              </w:rPr>
            </w:pPr>
          </w:p>
        </w:tc>
      </w:tr>
      <w:tr w:rsidR="009A3E14" w:rsidRPr="001B4BD3" w14:paraId="3717D85B" w14:textId="77777777" w:rsidTr="001D794D">
        <w:trPr>
          <w:trHeight w:val="227"/>
        </w:trPr>
        <w:tc>
          <w:tcPr>
            <w:tcW w:w="0" w:type="auto"/>
            <w:shd w:val="clear" w:color="auto" w:fill="F2F2F2" w:themeFill="background1" w:themeFillShade="F2"/>
            <w:vAlign w:val="center"/>
          </w:tcPr>
          <w:p w14:paraId="059E8E23"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A2.4</w:t>
            </w:r>
          </w:p>
        </w:tc>
        <w:tc>
          <w:tcPr>
            <w:tcW w:w="0" w:type="auto"/>
            <w:shd w:val="clear" w:color="auto" w:fill="F2F2F2" w:themeFill="background1" w:themeFillShade="F2"/>
            <w:vAlign w:val="center"/>
          </w:tcPr>
          <w:p w14:paraId="2EBF9860"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Contact e-mail address</w:t>
            </w:r>
          </w:p>
        </w:tc>
        <w:tc>
          <w:tcPr>
            <w:tcW w:w="0" w:type="auto"/>
            <w:gridSpan w:val="4"/>
          </w:tcPr>
          <w:p w14:paraId="0745758B" w14:textId="77777777" w:rsidR="009A3E14" w:rsidRPr="001B4BD3" w:rsidRDefault="009A3E14" w:rsidP="009A3E14">
            <w:pPr>
              <w:autoSpaceDE w:val="0"/>
              <w:autoSpaceDN w:val="0"/>
              <w:adjustRightInd w:val="0"/>
              <w:rPr>
                <w:rFonts w:ascii="Arial" w:hAnsi="Arial" w:cs="Arial"/>
                <w:bCs/>
                <w:sz w:val="22"/>
                <w:szCs w:val="22"/>
              </w:rPr>
            </w:pPr>
          </w:p>
          <w:p w14:paraId="0EBB00BC" w14:textId="77777777" w:rsidR="009A3E14" w:rsidRPr="001B4BD3" w:rsidRDefault="009A3E14" w:rsidP="009A3E14">
            <w:pPr>
              <w:autoSpaceDE w:val="0"/>
              <w:autoSpaceDN w:val="0"/>
              <w:adjustRightInd w:val="0"/>
              <w:rPr>
                <w:rFonts w:ascii="Arial" w:hAnsi="Arial" w:cs="Arial"/>
                <w:bCs/>
                <w:sz w:val="22"/>
                <w:szCs w:val="22"/>
              </w:rPr>
            </w:pPr>
          </w:p>
        </w:tc>
      </w:tr>
      <w:tr w:rsidR="009A3E14" w:rsidRPr="001B4BD3" w14:paraId="5137AE65" w14:textId="77777777" w:rsidTr="001D794D">
        <w:trPr>
          <w:trHeight w:val="318"/>
        </w:trPr>
        <w:tc>
          <w:tcPr>
            <w:tcW w:w="0" w:type="auto"/>
            <w:vMerge w:val="restart"/>
            <w:shd w:val="clear" w:color="auto" w:fill="F2F2F2" w:themeFill="background1" w:themeFillShade="F2"/>
            <w:vAlign w:val="center"/>
          </w:tcPr>
          <w:p w14:paraId="28D3ED68"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A2.5</w:t>
            </w:r>
          </w:p>
        </w:tc>
        <w:tc>
          <w:tcPr>
            <w:tcW w:w="0" w:type="auto"/>
            <w:vMerge w:val="restart"/>
            <w:shd w:val="clear" w:color="auto" w:fill="F2F2F2" w:themeFill="background1" w:themeFillShade="F2"/>
          </w:tcPr>
          <w:p w14:paraId="65477A28" w14:textId="77777777" w:rsidR="009A3E14" w:rsidRPr="001B4BD3" w:rsidRDefault="009A3E14" w:rsidP="009A3E14">
            <w:pPr>
              <w:autoSpaceDE w:val="0"/>
              <w:autoSpaceDN w:val="0"/>
              <w:adjustRightInd w:val="0"/>
              <w:jc w:val="both"/>
              <w:rPr>
                <w:rFonts w:ascii="Arial" w:hAnsi="Arial" w:cs="Arial"/>
                <w:b/>
                <w:bCs/>
                <w:sz w:val="22"/>
                <w:szCs w:val="22"/>
              </w:rPr>
            </w:pPr>
            <w:r w:rsidRPr="001B4BD3">
              <w:rPr>
                <w:rFonts w:ascii="Arial" w:hAnsi="Arial" w:cs="Arial"/>
                <w:b/>
                <w:bCs/>
                <w:sz w:val="22"/>
                <w:szCs w:val="22"/>
              </w:rPr>
              <w:t>External Ethical Approval</w:t>
            </w:r>
          </w:p>
          <w:p w14:paraId="02264666" w14:textId="77777777" w:rsidR="009A3E14" w:rsidRPr="001B4BD3" w:rsidRDefault="009A3E14" w:rsidP="009A3E14">
            <w:pPr>
              <w:autoSpaceDE w:val="0"/>
              <w:autoSpaceDN w:val="0"/>
              <w:adjustRightInd w:val="0"/>
              <w:jc w:val="both"/>
              <w:rPr>
                <w:rFonts w:ascii="Arial" w:hAnsi="Arial" w:cs="Arial"/>
                <w:sz w:val="22"/>
                <w:szCs w:val="22"/>
              </w:rPr>
            </w:pPr>
            <w:r w:rsidRPr="001B4BD3">
              <w:rPr>
                <w:rFonts w:ascii="Arial" w:hAnsi="Arial" w:cs="Arial"/>
                <w:i/>
                <w:iCs/>
                <w:sz w:val="22"/>
                <w:szCs w:val="22"/>
              </w:rPr>
              <w:t>Please detail the ethical approval required and arrangements for this partner.</w:t>
            </w:r>
            <w:r w:rsidRPr="001B4BD3">
              <w:rPr>
                <w:rFonts w:ascii="Arial" w:hAnsi="Arial" w:cs="Arial"/>
                <w:sz w:val="22"/>
                <w:szCs w:val="22"/>
              </w:rPr>
              <w:t xml:space="preserve"> </w:t>
            </w:r>
            <w:r w:rsidRPr="001B4BD3">
              <w:rPr>
                <w:rFonts w:ascii="Arial" w:hAnsi="Arial" w:cs="Arial"/>
                <w:i/>
                <w:iCs/>
                <w:sz w:val="22"/>
                <w:szCs w:val="22"/>
              </w:rPr>
              <w:t xml:space="preserve">See Section 14 of the UWTSD Research Ethics and Integrity Policy. If approved, please supply confirmation. </w:t>
            </w:r>
          </w:p>
        </w:tc>
        <w:tc>
          <w:tcPr>
            <w:tcW w:w="0" w:type="auto"/>
            <w:vMerge w:val="restart"/>
            <w:shd w:val="clear" w:color="auto" w:fill="F2F2F2" w:themeFill="background1" w:themeFillShade="F2"/>
            <w:vAlign w:val="center"/>
          </w:tcPr>
          <w:p w14:paraId="11675FD2" w14:textId="77777777" w:rsidR="009A3E14" w:rsidRPr="001B4BD3" w:rsidRDefault="009A3E14" w:rsidP="009A3E14">
            <w:pPr>
              <w:autoSpaceDE w:val="0"/>
              <w:autoSpaceDN w:val="0"/>
              <w:adjustRightInd w:val="0"/>
              <w:rPr>
                <w:rFonts w:ascii="Arial" w:hAnsi="Arial" w:cs="Arial"/>
                <w:b/>
                <w:sz w:val="22"/>
                <w:szCs w:val="22"/>
              </w:rPr>
            </w:pPr>
            <w:r w:rsidRPr="001B4BD3">
              <w:rPr>
                <w:rFonts w:ascii="Arial" w:hAnsi="Arial" w:cs="Arial"/>
                <w:b/>
                <w:sz w:val="22"/>
                <w:szCs w:val="22"/>
              </w:rPr>
              <w:t>Obtained?</w:t>
            </w:r>
          </w:p>
        </w:tc>
        <w:tc>
          <w:tcPr>
            <w:tcW w:w="0" w:type="auto"/>
            <w:shd w:val="clear" w:color="auto" w:fill="D9D9D9" w:themeFill="background1" w:themeFillShade="D9"/>
            <w:vAlign w:val="center"/>
          </w:tcPr>
          <w:p w14:paraId="45D3A793" w14:textId="77777777" w:rsidR="009A3E14" w:rsidRPr="001B4BD3" w:rsidRDefault="009A3E14" w:rsidP="009A3E14">
            <w:pPr>
              <w:jc w:val="center"/>
              <w:rPr>
                <w:rFonts w:ascii="Arial" w:hAnsi="Arial" w:cs="Arial"/>
                <w:b/>
                <w:sz w:val="22"/>
                <w:szCs w:val="22"/>
              </w:rPr>
            </w:pPr>
            <w:r w:rsidRPr="001B4BD3">
              <w:rPr>
                <w:rFonts w:ascii="Arial" w:hAnsi="Arial" w:cs="Arial"/>
                <w:b/>
                <w:sz w:val="22"/>
                <w:szCs w:val="22"/>
              </w:rPr>
              <w:t>YES</w:t>
            </w:r>
          </w:p>
        </w:tc>
        <w:tc>
          <w:tcPr>
            <w:tcW w:w="0" w:type="auto"/>
            <w:shd w:val="clear" w:color="auto" w:fill="D9D9D9" w:themeFill="background1" w:themeFillShade="D9"/>
            <w:vAlign w:val="center"/>
          </w:tcPr>
          <w:p w14:paraId="63D08A4B" w14:textId="77777777" w:rsidR="009A3E14" w:rsidRPr="001B4BD3" w:rsidRDefault="009A3E14" w:rsidP="009A3E14">
            <w:pPr>
              <w:jc w:val="center"/>
              <w:rPr>
                <w:rFonts w:ascii="Arial" w:hAnsi="Arial" w:cs="Arial"/>
                <w:b/>
                <w:sz w:val="22"/>
                <w:szCs w:val="22"/>
              </w:rPr>
            </w:pPr>
            <w:r w:rsidRPr="001B4BD3">
              <w:rPr>
                <w:rFonts w:ascii="Arial" w:hAnsi="Arial" w:cs="Arial"/>
                <w:b/>
                <w:sz w:val="22"/>
                <w:szCs w:val="22"/>
              </w:rPr>
              <w:t>NO</w:t>
            </w:r>
          </w:p>
        </w:tc>
        <w:tc>
          <w:tcPr>
            <w:tcW w:w="0" w:type="auto"/>
            <w:shd w:val="clear" w:color="auto" w:fill="D9D9D9" w:themeFill="background1" w:themeFillShade="D9"/>
            <w:vAlign w:val="center"/>
          </w:tcPr>
          <w:p w14:paraId="52563B8F" w14:textId="77777777" w:rsidR="009A3E14" w:rsidRPr="001B4BD3" w:rsidRDefault="009A3E14" w:rsidP="009A3E14">
            <w:pPr>
              <w:jc w:val="center"/>
              <w:rPr>
                <w:rFonts w:ascii="Arial" w:hAnsi="Arial" w:cs="Arial"/>
                <w:b/>
                <w:sz w:val="22"/>
                <w:szCs w:val="22"/>
              </w:rPr>
            </w:pPr>
            <w:r w:rsidRPr="001B4BD3">
              <w:rPr>
                <w:rFonts w:ascii="Arial" w:hAnsi="Arial" w:cs="Arial"/>
                <w:b/>
                <w:sz w:val="22"/>
                <w:szCs w:val="22"/>
              </w:rPr>
              <w:t>PENDING</w:t>
            </w:r>
          </w:p>
        </w:tc>
      </w:tr>
      <w:tr w:rsidR="009A3E14" w:rsidRPr="001B4BD3" w14:paraId="1D0EDA97" w14:textId="77777777" w:rsidTr="001D794D">
        <w:trPr>
          <w:trHeight w:val="318"/>
        </w:trPr>
        <w:tc>
          <w:tcPr>
            <w:tcW w:w="0" w:type="auto"/>
            <w:vMerge/>
            <w:shd w:val="clear" w:color="auto" w:fill="F2F2F2" w:themeFill="background1" w:themeFillShade="F2"/>
          </w:tcPr>
          <w:p w14:paraId="602A438A" w14:textId="77777777" w:rsidR="009A3E14" w:rsidRPr="001B4BD3" w:rsidRDefault="009A3E14" w:rsidP="009A3E14">
            <w:pPr>
              <w:autoSpaceDE w:val="0"/>
              <w:autoSpaceDN w:val="0"/>
              <w:adjustRightInd w:val="0"/>
              <w:jc w:val="both"/>
              <w:rPr>
                <w:rFonts w:ascii="Arial" w:hAnsi="Arial" w:cs="Arial"/>
                <w:b/>
                <w:bCs/>
                <w:sz w:val="22"/>
                <w:szCs w:val="22"/>
              </w:rPr>
            </w:pPr>
          </w:p>
        </w:tc>
        <w:tc>
          <w:tcPr>
            <w:tcW w:w="0" w:type="auto"/>
            <w:vMerge/>
            <w:shd w:val="clear" w:color="auto" w:fill="F2F2F2" w:themeFill="background1" w:themeFillShade="F2"/>
          </w:tcPr>
          <w:p w14:paraId="506DDFB8" w14:textId="77777777" w:rsidR="009A3E14" w:rsidRPr="001B4BD3" w:rsidRDefault="009A3E14" w:rsidP="009A3E14">
            <w:pPr>
              <w:autoSpaceDE w:val="0"/>
              <w:autoSpaceDN w:val="0"/>
              <w:adjustRightInd w:val="0"/>
              <w:jc w:val="both"/>
              <w:rPr>
                <w:rFonts w:ascii="Arial" w:hAnsi="Arial" w:cs="Arial"/>
                <w:b/>
                <w:bCs/>
                <w:sz w:val="22"/>
                <w:szCs w:val="22"/>
              </w:rPr>
            </w:pPr>
          </w:p>
        </w:tc>
        <w:tc>
          <w:tcPr>
            <w:tcW w:w="0" w:type="auto"/>
            <w:vMerge/>
            <w:shd w:val="clear" w:color="auto" w:fill="F2F2F2" w:themeFill="background1" w:themeFillShade="F2"/>
            <w:vAlign w:val="center"/>
          </w:tcPr>
          <w:p w14:paraId="222C86D6" w14:textId="77777777" w:rsidR="009A3E14" w:rsidRPr="001B4BD3" w:rsidRDefault="009A3E14" w:rsidP="009A3E14">
            <w:pPr>
              <w:autoSpaceDE w:val="0"/>
              <w:autoSpaceDN w:val="0"/>
              <w:adjustRightInd w:val="0"/>
              <w:rPr>
                <w:rFonts w:ascii="Arial" w:hAnsi="Arial" w:cs="Arial"/>
                <w:b/>
                <w:sz w:val="22"/>
                <w:szCs w:val="22"/>
              </w:rPr>
            </w:pPr>
          </w:p>
        </w:tc>
        <w:tc>
          <w:tcPr>
            <w:tcW w:w="0" w:type="auto"/>
            <w:shd w:val="clear" w:color="auto" w:fill="D9D9D9" w:themeFill="background1" w:themeFillShade="D9"/>
            <w:vAlign w:val="center"/>
          </w:tcPr>
          <w:p w14:paraId="213D9649" w14:textId="77777777" w:rsidR="009A3E14" w:rsidRPr="001B4BD3" w:rsidRDefault="00285FE0" w:rsidP="009A3E14">
            <w:pPr>
              <w:jc w:val="center"/>
              <w:rPr>
                <w:rFonts w:ascii="Arial" w:hAnsi="Arial" w:cs="Arial"/>
                <w:b/>
                <w:sz w:val="22"/>
                <w:szCs w:val="22"/>
              </w:rPr>
            </w:pPr>
            <w:sdt>
              <w:sdtPr>
                <w:rPr>
                  <w:b/>
                  <w:sz w:val="22"/>
                  <w:szCs w:val="22"/>
                </w:rPr>
                <w:id w:val="-1107043839"/>
                <w14:checkbox>
                  <w14:checked w14:val="0"/>
                  <w14:checkedState w14:val="2612" w14:font="MS Gothic"/>
                  <w14:uncheckedState w14:val="2610" w14:font="MS Gothic"/>
                </w14:checkbox>
              </w:sdtPr>
              <w:sdtEndPr/>
              <w:sdtContent>
                <w:r w:rsidR="009A3E14" w:rsidRPr="001B4BD3">
                  <w:rPr>
                    <w:rFonts w:ascii="MS Gothic" w:eastAsia="MS Gothic" w:hAnsi="MS Gothic" w:cs="Arial"/>
                    <w:b/>
                    <w:sz w:val="22"/>
                    <w:szCs w:val="22"/>
                  </w:rPr>
                  <w:t>☐</w:t>
                </w:r>
              </w:sdtContent>
            </w:sdt>
          </w:p>
        </w:tc>
        <w:tc>
          <w:tcPr>
            <w:tcW w:w="0" w:type="auto"/>
            <w:shd w:val="clear" w:color="auto" w:fill="D9D9D9" w:themeFill="background1" w:themeFillShade="D9"/>
            <w:vAlign w:val="center"/>
          </w:tcPr>
          <w:p w14:paraId="52BB407E" w14:textId="77777777" w:rsidR="009A3E14" w:rsidRPr="001B4BD3" w:rsidRDefault="00285FE0" w:rsidP="009A3E14">
            <w:pPr>
              <w:jc w:val="center"/>
              <w:rPr>
                <w:rFonts w:ascii="Arial" w:hAnsi="Arial" w:cs="Arial"/>
                <w:b/>
                <w:sz w:val="22"/>
                <w:szCs w:val="22"/>
              </w:rPr>
            </w:pPr>
            <w:sdt>
              <w:sdtPr>
                <w:rPr>
                  <w:b/>
                  <w:sz w:val="22"/>
                  <w:szCs w:val="22"/>
                </w:rPr>
                <w:id w:val="-1801071854"/>
                <w14:checkbox>
                  <w14:checked w14:val="1"/>
                  <w14:checkedState w14:val="2612" w14:font="MS Gothic"/>
                  <w14:uncheckedState w14:val="2610" w14:font="MS Gothic"/>
                </w14:checkbox>
              </w:sdtPr>
              <w:sdtEndPr/>
              <w:sdtContent>
                <w:r w:rsidR="009A3E14" w:rsidRPr="001B4BD3">
                  <w:rPr>
                    <w:rFonts w:ascii="MS Gothic" w:eastAsia="MS Gothic" w:hAnsi="MS Gothic" w:cs="Arial"/>
                    <w:b/>
                    <w:sz w:val="22"/>
                    <w:szCs w:val="22"/>
                  </w:rPr>
                  <w:t>☒</w:t>
                </w:r>
              </w:sdtContent>
            </w:sdt>
          </w:p>
        </w:tc>
        <w:tc>
          <w:tcPr>
            <w:tcW w:w="0" w:type="auto"/>
            <w:shd w:val="clear" w:color="auto" w:fill="D9D9D9" w:themeFill="background1" w:themeFillShade="D9"/>
            <w:vAlign w:val="center"/>
          </w:tcPr>
          <w:p w14:paraId="74A5F0AC" w14:textId="77777777" w:rsidR="009A3E14" w:rsidRPr="001B4BD3" w:rsidRDefault="00285FE0" w:rsidP="009A3E14">
            <w:pPr>
              <w:jc w:val="center"/>
              <w:rPr>
                <w:rFonts w:ascii="Arial" w:hAnsi="Arial" w:cs="Arial"/>
                <w:b/>
                <w:sz w:val="22"/>
                <w:szCs w:val="22"/>
              </w:rPr>
            </w:pPr>
            <w:sdt>
              <w:sdtPr>
                <w:rPr>
                  <w:b/>
                  <w:sz w:val="22"/>
                  <w:szCs w:val="22"/>
                </w:rPr>
                <w:id w:val="-1703942935"/>
                <w14:checkbox>
                  <w14:checked w14:val="0"/>
                  <w14:checkedState w14:val="2612" w14:font="MS Gothic"/>
                  <w14:uncheckedState w14:val="2610" w14:font="MS Gothic"/>
                </w14:checkbox>
              </w:sdtPr>
              <w:sdtEndPr/>
              <w:sdtContent>
                <w:r w:rsidR="009A3E14" w:rsidRPr="001B4BD3">
                  <w:rPr>
                    <w:rFonts w:ascii="MS Gothic" w:eastAsia="MS Gothic" w:hAnsi="MS Gothic" w:cs="Arial"/>
                    <w:b/>
                    <w:sz w:val="22"/>
                    <w:szCs w:val="22"/>
                  </w:rPr>
                  <w:t>☐</w:t>
                </w:r>
              </w:sdtContent>
            </w:sdt>
          </w:p>
        </w:tc>
      </w:tr>
      <w:tr w:rsidR="009A3E14" w:rsidRPr="001B4BD3" w14:paraId="0F339408" w14:textId="77777777" w:rsidTr="001D794D">
        <w:trPr>
          <w:trHeight w:val="766"/>
        </w:trPr>
        <w:tc>
          <w:tcPr>
            <w:tcW w:w="0" w:type="auto"/>
            <w:vMerge/>
            <w:shd w:val="clear" w:color="auto" w:fill="F2F2F2" w:themeFill="background1" w:themeFillShade="F2"/>
          </w:tcPr>
          <w:p w14:paraId="5DE4A01B" w14:textId="77777777" w:rsidR="009A3E14" w:rsidRPr="001B4BD3" w:rsidRDefault="009A3E14" w:rsidP="009A3E14">
            <w:pPr>
              <w:autoSpaceDE w:val="0"/>
              <w:autoSpaceDN w:val="0"/>
              <w:adjustRightInd w:val="0"/>
              <w:jc w:val="both"/>
              <w:rPr>
                <w:rFonts w:ascii="Arial" w:hAnsi="Arial" w:cs="Arial"/>
                <w:sz w:val="22"/>
                <w:szCs w:val="22"/>
              </w:rPr>
            </w:pPr>
            <w:bookmarkStart w:id="109" w:name="_Hlk152841402"/>
          </w:p>
        </w:tc>
        <w:tc>
          <w:tcPr>
            <w:tcW w:w="0" w:type="auto"/>
            <w:vMerge/>
            <w:shd w:val="clear" w:color="auto" w:fill="F2F2F2" w:themeFill="background1" w:themeFillShade="F2"/>
          </w:tcPr>
          <w:p w14:paraId="26DF1011" w14:textId="77777777" w:rsidR="009A3E14" w:rsidRPr="001B4BD3" w:rsidRDefault="009A3E14" w:rsidP="009A3E14">
            <w:pPr>
              <w:autoSpaceDE w:val="0"/>
              <w:autoSpaceDN w:val="0"/>
              <w:adjustRightInd w:val="0"/>
              <w:jc w:val="both"/>
              <w:rPr>
                <w:rFonts w:ascii="Arial" w:hAnsi="Arial" w:cs="Arial"/>
                <w:sz w:val="22"/>
                <w:szCs w:val="22"/>
              </w:rPr>
            </w:pPr>
          </w:p>
        </w:tc>
        <w:tc>
          <w:tcPr>
            <w:tcW w:w="0" w:type="auto"/>
            <w:gridSpan w:val="4"/>
          </w:tcPr>
          <w:p w14:paraId="56781100" w14:textId="77777777" w:rsidR="009A3E14" w:rsidRPr="001B4BD3" w:rsidRDefault="009A3E14" w:rsidP="009A3E14">
            <w:pPr>
              <w:rPr>
                <w:rFonts w:ascii="Arial" w:hAnsi="Arial" w:cs="Arial"/>
                <w:bCs/>
                <w:sz w:val="22"/>
                <w:szCs w:val="22"/>
              </w:rPr>
            </w:pPr>
          </w:p>
          <w:p w14:paraId="57310903" w14:textId="77777777" w:rsidR="009A3E14" w:rsidRPr="001B4BD3" w:rsidRDefault="009A3E14" w:rsidP="009A3E14">
            <w:pPr>
              <w:autoSpaceDE w:val="0"/>
              <w:autoSpaceDN w:val="0"/>
              <w:adjustRightInd w:val="0"/>
              <w:rPr>
                <w:rFonts w:ascii="Arial" w:hAnsi="Arial" w:cs="Arial"/>
                <w:bCs/>
                <w:sz w:val="22"/>
                <w:szCs w:val="22"/>
              </w:rPr>
            </w:pPr>
          </w:p>
        </w:tc>
      </w:tr>
      <w:bookmarkEnd w:id="108"/>
      <w:bookmarkEnd w:id="109"/>
    </w:tbl>
    <w:p w14:paraId="48C2A583" w14:textId="77777777" w:rsidR="009A3E14" w:rsidRPr="001B4BD3" w:rsidRDefault="009A3E14" w:rsidP="009A3E14">
      <w:pPr>
        <w:rPr>
          <w:bCs/>
          <w:iCs/>
          <w:sz w:val="16"/>
          <w:szCs w:val="16"/>
        </w:rPr>
      </w:pPr>
    </w:p>
    <w:tbl>
      <w:tblPr>
        <w:tblStyle w:val="TableGrid"/>
        <w:tblW w:w="0" w:type="auto"/>
        <w:tblLook w:val="04A0" w:firstRow="1" w:lastRow="0" w:firstColumn="1" w:lastColumn="0" w:noHBand="0" w:noVBand="1"/>
      </w:tblPr>
      <w:tblGrid>
        <w:gridCol w:w="791"/>
        <w:gridCol w:w="4502"/>
        <w:gridCol w:w="1304"/>
        <w:gridCol w:w="657"/>
        <w:gridCol w:w="546"/>
        <w:gridCol w:w="1219"/>
      </w:tblGrid>
      <w:tr w:rsidR="009A3E14" w:rsidRPr="001B4BD3" w14:paraId="37B3CAED" w14:textId="77777777" w:rsidTr="001D794D">
        <w:trPr>
          <w:trHeight w:val="172"/>
        </w:trPr>
        <w:tc>
          <w:tcPr>
            <w:tcW w:w="0" w:type="auto"/>
            <w:gridSpan w:val="6"/>
            <w:shd w:val="clear" w:color="auto" w:fill="F2F2F2" w:themeFill="background1" w:themeFillShade="F2"/>
          </w:tcPr>
          <w:p w14:paraId="6E546BAD"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
                <w:bCs/>
                <w:sz w:val="22"/>
                <w:szCs w:val="22"/>
              </w:rPr>
              <w:t xml:space="preserve">INSTITUTION 2                      </w:t>
            </w:r>
          </w:p>
        </w:tc>
      </w:tr>
      <w:tr w:rsidR="009A3E14" w:rsidRPr="001B4BD3" w14:paraId="38817D72" w14:textId="77777777" w:rsidTr="001D794D">
        <w:trPr>
          <w:trHeight w:val="172"/>
        </w:trPr>
        <w:tc>
          <w:tcPr>
            <w:tcW w:w="0" w:type="auto"/>
            <w:shd w:val="clear" w:color="auto" w:fill="F2F2F2" w:themeFill="background1" w:themeFillShade="F2"/>
            <w:vAlign w:val="center"/>
          </w:tcPr>
          <w:p w14:paraId="077CC257"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A2.6</w:t>
            </w:r>
          </w:p>
        </w:tc>
        <w:tc>
          <w:tcPr>
            <w:tcW w:w="0" w:type="auto"/>
            <w:shd w:val="clear" w:color="auto" w:fill="F2F2F2" w:themeFill="background1" w:themeFillShade="F2"/>
            <w:vAlign w:val="center"/>
          </w:tcPr>
          <w:p w14:paraId="583827B8"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Name</w:t>
            </w:r>
          </w:p>
        </w:tc>
        <w:tc>
          <w:tcPr>
            <w:tcW w:w="0" w:type="auto"/>
            <w:gridSpan w:val="4"/>
          </w:tcPr>
          <w:p w14:paraId="7D58ACCF" w14:textId="77777777" w:rsidR="009A3E14" w:rsidRPr="001B4BD3" w:rsidRDefault="009A3E14" w:rsidP="009A3E14">
            <w:pPr>
              <w:autoSpaceDE w:val="0"/>
              <w:autoSpaceDN w:val="0"/>
              <w:adjustRightInd w:val="0"/>
              <w:rPr>
                <w:rFonts w:ascii="Arial" w:hAnsi="Arial" w:cs="Arial"/>
                <w:bCs/>
                <w:sz w:val="22"/>
                <w:szCs w:val="22"/>
              </w:rPr>
            </w:pPr>
          </w:p>
          <w:p w14:paraId="4DEA81C7" w14:textId="77777777" w:rsidR="009A3E14" w:rsidRPr="001B4BD3" w:rsidRDefault="009A3E14" w:rsidP="009A3E14">
            <w:pPr>
              <w:autoSpaceDE w:val="0"/>
              <w:autoSpaceDN w:val="0"/>
              <w:adjustRightInd w:val="0"/>
              <w:rPr>
                <w:rFonts w:ascii="Arial" w:hAnsi="Arial" w:cs="Arial"/>
                <w:bCs/>
                <w:sz w:val="22"/>
                <w:szCs w:val="22"/>
              </w:rPr>
            </w:pPr>
          </w:p>
        </w:tc>
      </w:tr>
      <w:tr w:rsidR="009A3E14" w:rsidRPr="001B4BD3" w14:paraId="06C81C15" w14:textId="77777777" w:rsidTr="001D794D">
        <w:trPr>
          <w:trHeight w:val="227"/>
        </w:trPr>
        <w:tc>
          <w:tcPr>
            <w:tcW w:w="0" w:type="auto"/>
            <w:shd w:val="clear" w:color="auto" w:fill="F2F2F2" w:themeFill="background1" w:themeFillShade="F2"/>
            <w:vAlign w:val="center"/>
          </w:tcPr>
          <w:p w14:paraId="5AB64332"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A2.7</w:t>
            </w:r>
          </w:p>
        </w:tc>
        <w:tc>
          <w:tcPr>
            <w:tcW w:w="0" w:type="auto"/>
            <w:shd w:val="clear" w:color="auto" w:fill="F2F2F2" w:themeFill="background1" w:themeFillShade="F2"/>
            <w:vAlign w:val="center"/>
          </w:tcPr>
          <w:p w14:paraId="1D3CCBA1"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 xml:space="preserve">Researcher name and position </w:t>
            </w:r>
          </w:p>
        </w:tc>
        <w:tc>
          <w:tcPr>
            <w:tcW w:w="0" w:type="auto"/>
            <w:gridSpan w:val="4"/>
          </w:tcPr>
          <w:p w14:paraId="405C99A2" w14:textId="77777777" w:rsidR="009A3E14" w:rsidRPr="001B4BD3" w:rsidRDefault="009A3E14" w:rsidP="009A3E14">
            <w:pPr>
              <w:autoSpaceDE w:val="0"/>
              <w:autoSpaceDN w:val="0"/>
              <w:adjustRightInd w:val="0"/>
              <w:rPr>
                <w:rFonts w:ascii="Arial" w:hAnsi="Arial" w:cs="Arial"/>
                <w:bCs/>
                <w:sz w:val="22"/>
                <w:szCs w:val="22"/>
              </w:rPr>
            </w:pPr>
          </w:p>
          <w:p w14:paraId="3B7EB3E5" w14:textId="77777777" w:rsidR="009A3E14" w:rsidRPr="001B4BD3" w:rsidRDefault="009A3E14" w:rsidP="009A3E14">
            <w:pPr>
              <w:autoSpaceDE w:val="0"/>
              <w:autoSpaceDN w:val="0"/>
              <w:adjustRightInd w:val="0"/>
              <w:rPr>
                <w:rFonts w:ascii="Arial" w:hAnsi="Arial" w:cs="Arial"/>
                <w:bCs/>
                <w:sz w:val="22"/>
                <w:szCs w:val="22"/>
              </w:rPr>
            </w:pPr>
          </w:p>
        </w:tc>
      </w:tr>
      <w:tr w:rsidR="009A3E14" w:rsidRPr="001B4BD3" w14:paraId="55D592D3" w14:textId="77777777" w:rsidTr="001D794D">
        <w:trPr>
          <w:trHeight w:val="227"/>
        </w:trPr>
        <w:tc>
          <w:tcPr>
            <w:tcW w:w="0" w:type="auto"/>
            <w:shd w:val="clear" w:color="auto" w:fill="F2F2F2" w:themeFill="background1" w:themeFillShade="F2"/>
            <w:vAlign w:val="center"/>
          </w:tcPr>
          <w:p w14:paraId="45E9F478"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A2.8</w:t>
            </w:r>
          </w:p>
        </w:tc>
        <w:tc>
          <w:tcPr>
            <w:tcW w:w="0" w:type="auto"/>
            <w:shd w:val="clear" w:color="auto" w:fill="F2F2F2" w:themeFill="background1" w:themeFillShade="F2"/>
            <w:vAlign w:val="center"/>
          </w:tcPr>
          <w:p w14:paraId="3B548B31"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Role in project (e.g. co-investigator)</w:t>
            </w:r>
          </w:p>
        </w:tc>
        <w:tc>
          <w:tcPr>
            <w:tcW w:w="0" w:type="auto"/>
            <w:gridSpan w:val="4"/>
          </w:tcPr>
          <w:p w14:paraId="356CAA59" w14:textId="77777777" w:rsidR="009A3E14" w:rsidRPr="001B4BD3" w:rsidRDefault="009A3E14" w:rsidP="009A3E14">
            <w:pPr>
              <w:autoSpaceDE w:val="0"/>
              <w:autoSpaceDN w:val="0"/>
              <w:adjustRightInd w:val="0"/>
              <w:rPr>
                <w:rFonts w:ascii="Arial" w:hAnsi="Arial" w:cs="Arial"/>
                <w:bCs/>
                <w:sz w:val="22"/>
                <w:szCs w:val="22"/>
              </w:rPr>
            </w:pPr>
          </w:p>
          <w:p w14:paraId="24CFE01E" w14:textId="77777777" w:rsidR="009A3E14" w:rsidRPr="001B4BD3" w:rsidRDefault="009A3E14" w:rsidP="009A3E14">
            <w:pPr>
              <w:autoSpaceDE w:val="0"/>
              <w:autoSpaceDN w:val="0"/>
              <w:adjustRightInd w:val="0"/>
              <w:rPr>
                <w:rFonts w:ascii="Arial" w:hAnsi="Arial" w:cs="Arial"/>
                <w:bCs/>
                <w:sz w:val="22"/>
                <w:szCs w:val="22"/>
              </w:rPr>
            </w:pPr>
          </w:p>
        </w:tc>
      </w:tr>
      <w:tr w:rsidR="009A3E14" w:rsidRPr="001B4BD3" w14:paraId="297EF336" w14:textId="77777777" w:rsidTr="001D794D">
        <w:trPr>
          <w:trHeight w:val="227"/>
        </w:trPr>
        <w:tc>
          <w:tcPr>
            <w:tcW w:w="0" w:type="auto"/>
            <w:shd w:val="clear" w:color="auto" w:fill="F2F2F2" w:themeFill="background1" w:themeFillShade="F2"/>
            <w:vAlign w:val="center"/>
          </w:tcPr>
          <w:p w14:paraId="7D6E7DC4"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A2.9</w:t>
            </w:r>
          </w:p>
        </w:tc>
        <w:tc>
          <w:tcPr>
            <w:tcW w:w="0" w:type="auto"/>
            <w:shd w:val="clear" w:color="auto" w:fill="F2F2F2" w:themeFill="background1" w:themeFillShade="F2"/>
            <w:vAlign w:val="center"/>
          </w:tcPr>
          <w:p w14:paraId="12DBD599"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Contact e-mail address</w:t>
            </w:r>
          </w:p>
        </w:tc>
        <w:tc>
          <w:tcPr>
            <w:tcW w:w="0" w:type="auto"/>
            <w:gridSpan w:val="4"/>
          </w:tcPr>
          <w:p w14:paraId="169DF8C5" w14:textId="77777777" w:rsidR="009A3E14" w:rsidRPr="001B4BD3" w:rsidRDefault="009A3E14" w:rsidP="009A3E14">
            <w:pPr>
              <w:autoSpaceDE w:val="0"/>
              <w:autoSpaceDN w:val="0"/>
              <w:adjustRightInd w:val="0"/>
              <w:rPr>
                <w:rFonts w:ascii="Arial" w:hAnsi="Arial" w:cs="Arial"/>
                <w:bCs/>
                <w:sz w:val="22"/>
                <w:szCs w:val="22"/>
              </w:rPr>
            </w:pPr>
          </w:p>
          <w:p w14:paraId="455D5B28" w14:textId="77777777" w:rsidR="009A3E14" w:rsidRPr="001B4BD3" w:rsidRDefault="009A3E14" w:rsidP="009A3E14">
            <w:pPr>
              <w:autoSpaceDE w:val="0"/>
              <w:autoSpaceDN w:val="0"/>
              <w:adjustRightInd w:val="0"/>
              <w:rPr>
                <w:rFonts w:ascii="Arial" w:hAnsi="Arial" w:cs="Arial"/>
                <w:bCs/>
                <w:sz w:val="22"/>
                <w:szCs w:val="22"/>
              </w:rPr>
            </w:pPr>
          </w:p>
        </w:tc>
      </w:tr>
      <w:tr w:rsidR="009A3E14" w:rsidRPr="001B4BD3" w14:paraId="17BB936F" w14:textId="77777777" w:rsidTr="001D794D">
        <w:trPr>
          <w:trHeight w:val="318"/>
        </w:trPr>
        <w:tc>
          <w:tcPr>
            <w:tcW w:w="0" w:type="auto"/>
            <w:vMerge w:val="restart"/>
            <w:shd w:val="clear" w:color="auto" w:fill="F2F2F2" w:themeFill="background1" w:themeFillShade="F2"/>
            <w:vAlign w:val="center"/>
          </w:tcPr>
          <w:p w14:paraId="064524C1"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A2.10</w:t>
            </w:r>
          </w:p>
        </w:tc>
        <w:tc>
          <w:tcPr>
            <w:tcW w:w="0" w:type="auto"/>
            <w:vMerge w:val="restart"/>
            <w:shd w:val="clear" w:color="auto" w:fill="F2F2F2" w:themeFill="background1" w:themeFillShade="F2"/>
          </w:tcPr>
          <w:p w14:paraId="259FB431" w14:textId="77777777" w:rsidR="009A3E14" w:rsidRPr="001B4BD3" w:rsidRDefault="009A3E14" w:rsidP="009A3E14">
            <w:pPr>
              <w:autoSpaceDE w:val="0"/>
              <w:autoSpaceDN w:val="0"/>
              <w:adjustRightInd w:val="0"/>
              <w:jc w:val="both"/>
              <w:rPr>
                <w:rFonts w:ascii="Arial" w:hAnsi="Arial" w:cs="Arial"/>
                <w:b/>
                <w:bCs/>
                <w:sz w:val="22"/>
                <w:szCs w:val="22"/>
              </w:rPr>
            </w:pPr>
            <w:r w:rsidRPr="001B4BD3">
              <w:rPr>
                <w:rFonts w:ascii="Arial" w:hAnsi="Arial" w:cs="Arial"/>
                <w:b/>
                <w:bCs/>
                <w:sz w:val="22"/>
                <w:szCs w:val="22"/>
              </w:rPr>
              <w:t>External Ethical Approval</w:t>
            </w:r>
          </w:p>
          <w:p w14:paraId="7AD0787D" w14:textId="77777777" w:rsidR="009A3E14" w:rsidRPr="001B4BD3" w:rsidRDefault="009A3E14" w:rsidP="009A3E14">
            <w:pPr>
              <w:autoSpaceDE w:val="0"/>
              <w:autoSpaceDN w:val="0"/>
              <w:adjustRightInd w:val="0"/>
              <w:jc w:val="both"/>
              <w:rPr>
                <w:rFonts w:ascii="Arial" w:hAnsi="Arial" w:cs="Arial"/>
                <w:sz w:val="22"/>
                <w:szCs w:val="22"/>
              </w:rPr>
            </w:pPr>
            <w:r w:rsidRPr="001B4BD3">
              <w:rPr>
                <w:rFonts w:ascii="Arial" w:hAnsi="Arial" w:cs="Arial"/>
                <w:i/>
                <w:iCs/>
                <w:sz w:val="22"/>
                <w:szCs w:val="22"/>
              </w:rPr>
              <w:t>Please detail the ethical approval required and arrangements for this partner.</w:t>
            </w:r>
            <w:r w:rsidRPr="001B4BD3">
              <w:rPr>
                <w:rFonts w:ascii="Arial" w:hAnsi="Arial" w:cs="Arial"/>
                <w:sz w:val="22"/>
                <w:szCs w:val="22"/>
              </w:rPr>
              <w:t xml:space="preserve"> </w:t>
            </w:r>
            <w:r w:rsidRPr="001B4BD3">
              <w:rPr>
                <w:rFonts w:ascii="Arial" w:hAnsi="Arial" w:cs="Arial"/>
                <w:i/>
                <w:iCs/>
                <w:sz w:val="22"/>
                <w:szCs w:val="22"/>
              </w:rPr>
              <w:t xml:space="preserve">See Section 14 of the UWTSD Research Ethics and Integrity Policy. If approved, please supply confirmation. </w:t>
            </w:r>
          </w:p>
        </w:tc>
        <w:tc>
          <w:tcPr>
            <w:tcW w:w="0" w:type="auto"/>
            <w:vMerge w:val="restart"/>
            <w:shd w:val="clear" w:color="auto" w:fill="F2F2F2" w:themeFill="background1" w:themeFillShade="F2"/>
            <w:vAlign w:val="center"/>
          </w:tcPr>
          <w:p w14:paraId="2AAB588F" w14:textId="77777777" w:rsidR="009A3E14" w:rsidRPr="001B4BD3" w:rsidRDefault="009A3E14" w:rsidP="009A3E14">
            <w:pPr>
              <w:autoSpaceDE w:val="0"/>
              <w:autoSpaceDN w:val="0"/>
              <w:adjustRightInd w:val="0"/>
              <w:rPr>
                <w:rFonts w:ascii="Arial" w:hAnsi="Arial" w:cs="Arial"/>
                <w:b/>
                <w:sz w:val="22"/>
                <w:szCs w:val="22"/>
              </w:rPr>
            </w:pPr>
            <w:r w:rsidRPr="001B4BD3">
              <w:rPr>
                <w:rFonts w:ascii="Arial" w:hAnsi="Arial" w:cs="Arial"/>
                <w:b/>
                <w:sz w:val="22"/>
                <w:szCs w:val="22"/>
              </w:rPr>
              <w:t>Obtained?</w:t>
            </w:r>
          </w:p>
        </w:tc>
        <w:tc>
          <w:tcPr>
            <w:tcW w:w="0" w:type="auto"/>
            <w:shd w:val="clear" w:color="auto" w:fill="D9D9D9" w:themeFill="background1" w:themeFillShade="D9"/>
            <w:vAlign w:val="center"/>
          </w:tcPr>
          <w:p w14:paraId="0A713740" w14:textId="77777777" w:rsidR="009A3E14" w:rsidRPr="001B4BD3" w:rsidRDefault="009A3E14" w:rsidP="009A3E14">
            <w:pPr>
              <w:jc w:val="center"/>
              <w:rPr>
                <w:rFonts w:ascii="Arial" w:hAnsi="Arial" w:cs="Arial"/>
                <w:b/>
                <w:sz w:val="22"/>
                <w:szCs w:val="22"/>
              </w:rPr>
            </w:pPr>
            <w:r w:rsidRPr="001B4BD3">
              <w:rPr>
                <w:rFonts w:ascii="Arial" w:hAnsi="Arial" w:cs="Arial"/>
                <w:b/>
                <w:sz w:val="22"/>
                <w:szCs w:val="22"/>
              </w:rPr>
              <w:t>YES</w:t>
            </w:r>
          </w:p>
        </w:tc>
        <w:tc>
          <w:tcPr>
            <w:tcW w:w="0" w:type="auto"/>
            <w:shd w:val="clear" w:color="auto" w:fill="D9D9D9" w:themeFill="background1" w:themeFillShade="D9"/>
            <w:vAlign w:val="center"/>
          </w:tcPr>
          <w:p w14:paraId="346148CD" w14:textId="77777777" w:rsidR="009A3E14" w:rsidRPr="001B4BD3" w:rsidRDefault="009A3E14" w:rsidP="009A3E14">
            <w:pPr>
              <w:jc w:val="center"/>
              <w:rPr>
                <w:rFonts w:ascii="Arial" w:hAnsi="Arial" w:cs="Arial"/>
                <w:b/>
                <w:sz w:val="22"/>
                <w:szCs w:val="22"/>
              </w:rPr>
            </w:pPr>
            <w:r w:rsidRPr="001B4BD3">
              <w:rPr>
                <w:rFonts w:ascii="Arial" w:hAnsi="Arial" w:cs="Arial"/>
                <w:b/>
                <w:sz w:val="22"/>
                <w:szCs w:val="22"/>
              </w:rPr>
              <w:t>NO</w:t>
            </w:r>
          </w:p>
        </w:tc>
        <w:tc>
          <w:tcPr>
            <w:tcW w:w="0" w:type="auto"/>
            <w:shd w:val="clear" w:color="auto" w:fill="D9D9D9" w:themeFill="background1" w:themeFillShade="D9"/>
            <w:vAlign w:val="center"/>
          </w:tcPr>
          <w:p w14:paraId="13329CF1" w14:textId="77777777" w:rsidR="009A3E14" w:rsidRPr="001B4BD3" w:rsidRDefault="009A3E14" w:rsidP="009A3E14">
            <w:pPr>
              <w:jc w:val="center"/>
              <w:rPr>
                <w:rFonts w:ascii="Arial" w:hAnsi="Arial" w:cs="Arial"/>
                <w:b/>
                <w:sz w:val="22"/>
                <w:szCs w:val="22"/>
              </w:rPr>
            </w:pPr>
            <w:r w:rsidRPr="001B4BD3">
              <w:rPr>
                <w:rFonts w:ascii="Arial" w:hAnsi="Arial" w:cs="Arial"/>
                <w:b/>
                <w:sz w:val="22"/>
                <w:szCs w:val="22"/>
              </w:rPr>
              <w:t>PENDING</w:t>
            </w:r>
          </w:p>
        </w:tc>
      </w:tr>
      <w:tr w:rsidR="009A3E14" w:rsidRPr="001B4BD3" w14:paraId="77731BF0" w14:textId="77777777" w:rsidTr="001D794D">
        <w:trPr>
          <w:trHeight w:val="318"/>
        </w:trPr>
        <w:tc>
          <w:tcPr>
            <w:tcW w:w="0" w:type="auto"/>
            <w:vMerge/>
            <w:shd w:val="clear" w:color="auto" w:fill="F2F2F2" w:themeFill="background1" w:themeFillShade="F2"/>
          </w:tcPr>
          <w:p w14:paraId="1213C08D" w14:textId="77777777" w:rsidR="009A3E14" w:rsidRPr="001B4BD3" w:rsidRDefault="009A3E14" w:rsidP="009A3E14">
            <w:pPr>
              <w:autoSpaceDE w:val="0"/>
              <w:autoSpaceDN w:val="0"/>
              <w:adjustRightInd w:val="0"/>
              <w:jc w:val="both"/>
              <w:rPr>
                <w:rFonts w:ascii="Arial" w:hAnsi="Arial" w:cs="Arial"/>
                <w:b/>
                <w:bCs/>
                <w:sz w:val="22"/>
                <w:szCs w:val="22"/>
              </w:rPr>
            </w:pPr>
          </w:p>
        </w:tc>
        <w:tc>
          <w:tcPr>
            <w:tcW w:w="0" w:type="auto"/>
            <w:vMerge/>
            <w:shd w:val="clear" w:color="auto" w:fill="F2F2F2" w:themeFill="background1" w:themeFillShade="F2"/>
          </w:tcPr>
          <w:p w14:paraId="1ACE8FAE" w14:textId="77777777" w:rsidR="009A3E14" w:rsidRPr="001B4BD3" w:rsidRDefault="009A3E14" w:rsidP="009A3E14">
            <w:pPr>
              <w:autoSpaceDE w:val="0"/>
              <w:autoSpaceDN w:val="0"/>
              <w:adjustRightInd w:val="0"/>
              <w:jc w:val="both"/>
              <w:rPr>
                <w:rFonts w:ascii="Arial" w:hAnsi="Arial" w:cs="Arial"/>
                <w:b/>
                <w:bCs/>
                <w:sz w:val="22"/>
                <w:szCs w:val="22"/>
              </w:rPr>
            </w:pPr>
          </w:p>
        </w:tc>
        <w:tc>
          <w:tcPr>
            <w:tcW w:w="0" w:type="auto"/>
            <w:vMerge/>
            <w:shd w:val="clear" w:color="auto" w:fill="F2F2F2" w:themeFill="background1" w:themeFillShade="F2"/>
            <w:vAlign w:val="center"/>
          </w:tcPr>
          <w:p w14:paraId="016AD15E" w14:textId="77777777" w:rsidR="009A3E14" w:rsidRPr="001B4BD3" w:rsidRDefault="009A3E14" w:rsidP="009A3E14">
            <w:pPr>
              <w:autoSpaceDE w:val="0"/>
              <w:autoSpaceDN w:val="0"/>
              <w:adjustRightInd w:val="0"/>
              <w:rPr>
                <w:rFonts w:ascii="Arial" w:hAnsi="Arial" w:cs="Arial"/>
                <w:b/>
                <w:sz w:val="22"/>
                <w:szCs w:val="22"/>
              </w:rPr>
            </w:pPr>
          </w:p>
        </w:tc>
        <w:tc>
          <w:tcPr>
            <w:tcW w:w="0" w:type="auto"/>
            <w:shd w:val="clear" w:color="auto" w:fill="D9D9D9" w:themeFill="background1" w:themeFillShade="D9"/>
            <w:vAlign w:val="center"/>
          </w:tcPr>
          <w:p w14:paraId="79EEBDBD" w14:textId="77777777" w:rsidR="009A3E14" w:rsidRPr="001B4BD3" w:rsidRDefault="00285FE0" w:rsidP="009A3E14">
            <w:pPr>
              <w:jc w:val="center"/>
              <w:rPr>
                <w:rFonts w:ascii="Arial" w:hAnsi="Arial" w:cs="Arial"/>
                <w:b/>
                <w:sz w:val="22"/>
                <w:szCs w:val="22"/>
              </w:rPr>
            </w:pPr>
            <w:sdt>
              <w:sdtPr>
                <w:rPr>
                  <w:b/>
                  <w:sz w:val="22"/>
                  <w:szCs w:val="22"/>
                </w:rPr>
                <w:id w:val="-793986478"/>
                <w14:checkbox>
                  <w14:checked w14:val="0"/>
                  <w14:checkedState w14:val="2612" w14:font="MS Gothic"/>
                  <w14:uncheckedState w14:val="2610" w14:font="MS Gothic"/>
                </w14:checkbox>
              </w:sdtPr>
              <w:sdtEndPr/>
              <w:sdtContent>
                <w:r w:rsidR="009A3E14" w:rsidRPr="001B4BD3">
                  <w:rPr>
                    <w:rFonts w:ascii="MS Gothic" w:eastAsia="MS Gothic" w:hAnsi="MS Gothic" w:cs="Arial"/>
                    <w:b/>
                    <w:sz w:val="22"/>
                    <w:szCs w:val="22"/>
                  </w:rPr>
                  <w:t>☐</w:t>
                </w:r>
              </w:sdtContent>
            </w:sdt>
          </w:p>
        </w:tc>
        <w:tc>
          <w:tcPr>
            <w:tcW w:w="0" w:type="auto"/>
            <w:shd w:val="clear" w:color="auto" w:fill="D9D9D9" w:themeFill="background1" w:themeFillShade="D9"/>
            <w:vAlign w:val="center"/>
          </w:tcPr>
          <w:p w14:paraId="56F1FD83" w14:textId="77777777" w:rsidR="009A3E14" w:rsidRPr="001B4BD3" w:rsidRDefault="00285FE0" w:rsidP="009A3E14">
            <w:pPr>
              <w:jc w:val="center"/>
              <w:rPr>
                <w:rFonts w:ascii="Arial" w:hAnsi="Arial" w:cs="Arial"/>
                <w:b/>
                <w:sz w:val="22"/>
                <w:szCs w:val="22"/>
              </w:rPr>
            </w:pPr>
            <w:sdt>
              <w:sdtPr>
                <w:rPr>
                  <w:b/>
                  <w:sz w:val="22"/>
                  <w:szCs w:val="22"/>
                </w:rPr>
                <w:id w:val="1294103020"/>
                <w14:checkbox>
                  <w14:checked w14:val="1"/>
                  <w14:checkedState w14:val="2612" w14:font="MS Gothic"/>
                  <w14:uncheckedState w14:val="2610" w14:font="MS Gothic"/>
                </w14:checkbox>
              </w:sdtPr>
              <w:sdtEndPr/>
              <w:sdtContent>
                <w:r w:rsidR="009A3E14" w:rsidRPr="001B4BD3">
                  <w:rPr>
                    <w:rFonts w:ascii="MS Gothic" w:eastAsia="MS Gothic" w:hAnsi="MS Gothic" w:cs="Arial"/>
                    <w:b/>
                    <w:sz w:val="22"/>
                    <w:szCs w:val="22"/>
                  </w:rPr>
                  <w:t>☒</w:t>
                </w:r>
              </w:sdtContent>
            </w:sdt>
          </w:p>
        </w:tc>
        <w:tc>
          <w:tcPr>
            <w:tcW w:w="0" w:type="auto"/>
            <w:shd w:val="clear" w:color="auto" w:fill="D9D9D9" w:themeFill="background1" w:themeFillShade="D9"/>
            <w:vAlign w:val="center"/>
          </w:tcPr>
          <w:p w14:paraId="1C9767BA" w14:textId="77777777" w:rsidR="009A3E14" w:rsidRPr="001B4BD3" w:rsidRDefault="00285FE0" w:rsidP="009A3E14">
            <w:pPr>
              <w:jc w:val="center"/>
              <w:rPr>
                <w:rFonts w:ascii="Arial" w:hAnsi="Arial" w:cs="Arial"/>
                <w:b/>
                <w:sz w:val="22"/>
                <w:szCs w:val="22"/>
              </w:rPr>
            </w:pPr>
            <w:sdt>
              <w:sdtPr>
                <w:rPr>
                  <w:b/>
                  <w:sz w:val="22"/>
                  <w:szCs w:val="22"/>
                </w:rPr>
                <w:id w:val="643629837"/>
                <w14:checkbox>
                  <w14:checked w14:val="0"/>
                  <w14:checkedState w14:val="2612" w14:font="MS Gothic"/>
                  <w14:uncheckedState w14:val="2610" w14:font="MS Gothic"/>
                </w14:checkbox>
              </w:sdtPr>
              <w:sdtEndPr/>
              <w:sdtContent>
                <w:r w:rsidR="009A3E14" w:rsidRPr="001B4BD3">
                  <w:rPr>
                    <w:rFonts w:ascii="MS Gothic" w:eastAsia="MS Gothic" w:hAnsi="MS Gothic" w:cs="Arial"/>
                    <w:b/>
                    <w:sz w:val="22"/>
                    <w:szCs w:val="22"/>
                  </w:rPr>
                  <w:t>☐</w:t>
                </w:r>
              </w:sdtContent>
            </w:sdt>
          </w:p>
        </w:tc>
      </w:tr>
      <w:tr w:rsidR="009A3E14" w:rsidRPr="001B4BD3" w14:paraId="78388DFC" w14:textId="77777777" w:rsidTr="001D794D">
        <w:trPr>
          <w:trHeight w:val="780"/>
        </w:trPr>
        <w:tc>
          <w:tcPr>
            <w:tcW w:w="0" w:type="auto"/>
            <w:vMerge/>
            <w:shd w:val="clear" w:color="auto" w:fill="F2F2F2" w:themeFill="background1" w:themeFillShade="F2"/>
          </w:tcPr>
          <w:p w14:paraId="1603D06F" w14:textId="77777777" w:rsidR="009A3E14" w:rsidRPr="001B4BD3" w:rsidRDefault="009A3E14" w:rsidP="009A3E14">
            <w:pPr>
              <w:autoSpaceDE w:val="0"/>
              <w:autoSpaceDN w:val="0"/>
              <w:adjustRightInd w:val="0"/>
              <w:jc w:val="both"/>
              <w:rPr>
                <w:rFonts w:ascii="Arial" w:hAnsi="Arial" w:cs="Arial"/>
                <w:sz w:val="22"/>
                <w:szCs w:val="22"/>
              </w:rPr>
            </w:pPr>
          </w:p>
        </w:tc>
        <w:tc>
          <w:tcPr>
            <w:tcW w:w="0" w:type="auto"/>
            <w:vMerge/>
            <w:shd w:val="clear" w:color="auto" w:fill="F2F2F2" w:themeFill="background1" w:themeFillShade="F2"/>
          </w:tcPr>
          <w:p w14:paraId="2B5FEABF" w14:textId="77777777" w:rsidR="009A3E14" w:rsidRPr="001B4BD3" w:rsidRDefault="009A3E14" w:rsidP="009A3E14">
            <w:pPr>
              <w:autoSpaceDE w:val="0"/>
              <w:autoSpaceDN w:val="0"/>
              <w:adjustRightInd w:val="0"/>
              <w:jc w:val="both"/>
              <w:rPr>
                <w:rFonts w:ascii="Arial" w:hAnsi="Arial" w:cs="Arial"/>
                <w:sz w:val="22"/>
                <w:szCs w:val="22"/>
              </w:rPr>
            </w:pPr>
          </w:p>
        </w:tc>
        <w:tc>
          <w:tcPr>
            <w:tcW w:w="0" w:type="auto"/>
            <w:gridSpan w:val="4"/>
          </w:tcPr>
          <w:p w14:paraId="19BD729D" w14:textId="77777777" w:rsidR="009A3E14" w:rsidRPr="001B4BD3" w:rsidRDefault="009A3E14" w:rsidP="009A3E14">
            <w:pPr>
              <w:rPr>
                <w:rFonts w:ascii="Arial" w:hAnsi="Arial" w:cs="Arial"/>
                <w:bCs/>
                <w:sz w:val="22"/>
                <w:szCs w:val="22"/>
              </w:rPr>
            </w:pPr>
          </w:p>
          <w:p w14:paraId="13E2A09E" w14:textId="77777777" w:rsidR="009A3E14" w:rsidRPr="001B4BD3" w:rsidRDefault="009A3E14" w:rsidP="009A3E14">
            <w:pPr>
              <w:autoSpaceDE w:val="0"/>
              <w:autoSpaceDN w:val="0"/>
              <w:adjustRightInd w:val="0"/>
              <w:rPr>
                <w:rFonts w:ascii="Arial" w:hAnsi="Arial" w:cs="Arial"/>
                <w:bCs/>
                <w:sz w:val="22"/>
                <w:szCs w:val="22"/>
              </w:rPr>
            </w:pPr>
          </w:p>
        </w:tc>
      </w:tr>
    </w:tbl>
    <w:p w14:paraId="2CABEC6B" w14:textId="77777777" w:rsidR="009A3E14" w:rsidRPr="001B4BD3" w:rsidRDefault="009A3E14" w:rsidP="009A3E14">
      <w:pPr>
        <w:rPr>
          <w:bCs/>
          <w:iCs/>
          <w:sz w:val="16"/>
          <w:szCs w:val="16"/>
        </w:rPr>
      </w:pPr>
    </w:p>
    <w:tbl>
      <w:tblPr>
        <w:tblStyle w:val="TableGrid"/>
        <w:tblW w:w="0" w:type="auto"/>
        <w:tblLook w:val="04A0" w:firstRow="1" w:lastRow="0" w:firstColumn="1" w:lastColumn="0" w:noHBand="0" w:noVBand="1"/>
      </w:tblPr>
      <w:tblGrid>
        <w:gridCol w:w="791"/>
        <w:gridCol w:w="4502"/>
        <w:gridCol w:w="1304"/>
        <w:gridCol w:w="657"/>
        <w:gridCol w:w="546"/>
        <w:gridCol w:w="1219"/>
      </w:tblGrid>
      <w:tr w:rsidR="009A3E14" w:rsidRPr="001B4BD3" w14:paraId="4DC47354" w14:textId="77777777" w:rsidTr="001D794D">
        <w:trPr>
          <w:trHeight w:val="172"/>
        </w:trPr>
        <w:tc>
          <w:tcPr>
            <w:tcW w:w="0" w:type="auto"/>
            <w:gridSpan w:val="6"/>
            <w:shd w:val="clear" w:color="auto" w:fill="F2F2F2" w:themeFill="background1" w:themeFillShade="F2"/>
          </w:tcPr>
          <w:p w14:paraId="5A997FB0"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
                <w:bCs/>
                <w:sz w:val="22"/>
                <w:szCs w:val="22"/>
              </w:rPr>
              <w:t xml:space="preserve">INSTITUTION 3                       </w:t>
            </w:r>
          </w:p>
        </w:tc>
      </w:tr>
      <w:tr w:rsidR="009A3E14" w:rsidRPr="001B4BD3" w14:paraId="46C6A813" w14:textId="77777777" w:rsidTr="001D794D">
        <w:trPr>
          <w:trHeight w:val="172"/>
        </w:trPr>
        <w:tc>
          <w:tcPr>
            <w:tcW w:w="0" w:type="auto"/>
            <w:shd w:val="clear" w:color="auto" w:fill="F2F2F2" w:themeFill="background1" w:themeFillShade="F2"/>
            <w:vAlign w:val="center"/>
          </w:tcPr>
          <w:p w14:paraId="0489490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A2.11</w:t>
            </w:r>
          </w:p>
        </w:tc>
        <w:tc>
          <w:tcPr>
            <w:tcW w:w="0" w:type="auto"/>
            <w:shd w:val="clear" w:color="auto" w:fill="F2F2F2" w:themeFill="background1" w:themeFillShade="F2"/>
            <w:vAlign w:val="center"/>
          </w:tcPr>
          <w:p w14:paraId="21C3D13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Name</w:t>
            </w:r>
          </w:p>
        </w:tc>
        <w:tc>
          <w:tcPr>
            <w:tcW w:w="0" w:type="auto"/>
            <w:gridSpan w:val="4"/>
          </w:tcPr>
          <w:p w14:paraId="703DD084" w14:textId="77777777" w:rsidR="009A3E14" w:rsidRPr="001B4BD3" w:rsidRDefault="009A3E14" w:rsidP="009A3E14">
            <w:pPr>
              <w:autoSpaceDE w:val="0"/>
              <w:autoSpaceDN w:val="0"/>
              <w:adjustRightInd w:val="0"/>
              <w:rPr>
                <w:rFonts w:ascii="Arial" w:hAnsi="Arial" w:cs="Arial"/>
                <w:bCs/>
                <w:sz w:val="22"/>
                <w:szCs w:val="22"/>
              </w:rPr>
            </w:pPr>
          </w:p>
          <w:p w14:paraId="0E75583C" w14:textId="77777777" w:rsidR="009A3E14" w:rsidRPr="001B4BD3" w:rsidRDefault="009A3E14" w:rsidP="009A3E14">
            <w:pPr>
              <w:autoSpaceDE w:val="0"/>
              <w:autoSpaceDN w:val="0"/>
              <w:adjustRightInd w:val="0"/>
              <w:rPr>
                <w:rFonts w:ascii="Arial" w:hAnsi="Arial" w:cs="Arial"/>
                <w:bCs/>
                <w:sz w:val="22"/>
                <w:szCs w:val="22"/>
              </w:rPr>
            </w:pPr>
          </w:p>
        </w:tc>
      </w:tr>
      <w:tr w:rsidR="009A3E14" w:rsidRPr="001B4BD3" w14:paraId="14C5E44F" w14:textId="77777777" w:rsidTr="001D794D">
        <w:trPr>
          <w:trHeight w:val="227"/>
        </w:trPr>
        <w:tc>
          <w:tcPr>
            <w:tcW w:w="0" w:type="auto"/>
            <w:shd w:val="clear" w:color="auto" w:fill="F2F2F2" w:themeFill="background1" w:themeFillShade="F2"/>
            <w:vAlign w:val="center"/>
          </w:tcPr>
          <w:p w14:paraId="4E2AB62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A2.12</w:t>
            </w:r>
          </w:p>
        </w:tc>
        <w:tc>
          <w:tcPr>
            <w:tcW w:w="0" w:type="auto"/>
            <w:shd w:val="clear" w:color="auto" w:fill="F2F2F2" w:themeFill="background1" w:themeFillShade="F2"/>
            <w:vAlign w:val="center"/>
          </w:tcPr>
          <w:p w14:paraId="579B8495"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 xml:space="preserve">Researcher name and position </w:t>
            </w:r>
          </w:p>
        </w:tc>
        <w:tc>
          <w:tcPr>
            <w:tcW w:w="0" w:type="auto"/>
            <w:gridSpan w:val="4"/>
          </w:tcPr>
          <w:p w14:paraId="043A36BA" w14:textId="77777777" w:rsidR="009A3E14" w:rsidRPr="001B4BD3" w:rsidRDefault="009A3E14" w:rsidP="009A3E14">
            <w:pPr>
              <w:autoSpaceDE w:val="0"/>
              <w:autoSpaceDN w:val="0"/>
              <w:adjustRightInd w:val="0"/>
              <w:rPr>
                <w:rFonts w:ascii="Arial" w:hAnsi="Arial" w:cs="Arial"/>
                <w:bCs/>
                <w:sz w:val="22"/>
                <w:szCs w:val="22"/>
              </w:rPr>
            </w:pPr>
          </w:p>
          <w:p w14:paraId="485234F1" w14:textId="77777777" w:rsidR="009A3E14" w:rsidRPr="001B4BD3" w:rsidRDefault="009A3E14" w:rsidP="009A3E14">
            <w:pPr>
              <w:autoSpaceDE w:val="0"/>
              <w:autoSpaceDN w:val="0"/>
              <w:adjustRightInd w:val="0"/>
              <w:rPr>
                <w:rFonts w:ascii="Arial" w:hAnsi="Arial" w:cs="Arial"/>
                <w:bCs/>
                <w:sz w:val="22"/>
                <w:szCs w:val="22"/>
              </w:rPr>
            </w:pPr>
          </w:p>
        </w:tc>
      </w:tr>
      <w:tr w:rsidR="009A3E14" w:rsidRPr="001B4BD3" w14:paraId="0F269A74" w14:textId="77777777" w:rsidTr="001D794D">
        <w:trPr>
          <w:trHeight w:val="227"/>
        </w:trPr>
        <w:tc>
          <w:tcPr>
            <w:tcW w:w="0" w:type="auto"/>
            <w:shd w:val="clear" w:color="auto" w:fill="F2F2F2" w:themeFill="background1" w:themeFillShade="F2"/>
            <w:vAlign w:val="center"/>
          </w:tcPr>
          <w:p w14:paraId="06D46D9D"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A2.13</w:t>
            </w:r>
          </w:p>
        </w:tc>
        <w:tc>
          <w:tcPr>
            <w:tcW w:w="0" w:type="auto"/>
            <w:shd w:val="clear" w:color="auto" w:fill="F2F2F2" w:themeFill="background1" w:themeFillShade="F2"/>
            <w:vAlign w:val="center"/>
          </w:tcPr>
          <w:p w14:paraId="1E7DDB61"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Role in project (e.g. co-investigator)</w:t>
            </w:r>
          </w:p>
        </w:tc>
        <w:tc>
          <w:tcPr>
            <w:tcW w:w="0" w:type="auto"/>
            <w:gridSpan w:val="4"/>
          </w:tcPr>
          <w:p w14:paraId="5D55ECAE" w14:textId="77777777" w:rsidR="009A3E14" w:rsidRPr="001B4BD3" w:rsidRDefault="009A3E14" w:rsidP="009A3E14">
            <w:pPr>
              <w:autoSpaceDE w:val="0"/>
              <w:autoSpaceDN w:val="0"/>
              <w:adjustRightInd w:val="0"/>
              <w:rPr>
                <w:rFonts w:ascii="Arial" w:hAnsi="Arial" w:cs="Arial"/>
                <w:bCs/>
                <w:sz w:val="22"/>
                <w:szCs w:val="22"/>
              </w:rPr>
            </w:pPr>
          </w:p>
          <w:p w14:paraId="4465C440" w14:textId="77777777" w:rsidR="009A3E14" w:rsidRPr="001B4BD3" w:rsidRDefault="009A3E14" w:rsidP="009A3E14">
            <w:pPr>
              <w:autoSpaceDE w:val="0"/>
              <w:autoSpaceDN w:val="0"/>
              <w:adjustRightInd w:val="0"/>
              <w:rPr>
                <w:rFonts w:ascii="Arial" w:hAnsi="Arial" w:cs="Arial"/>
                <w:bCs/>
                <w:sz w:val="22"/>
                <w:szCs w:val="22"/>
              </w:rPr>
            </w:pPr>
          </w:p>
        </w:tc>
      </w:tr>
      <w:tr w:rsidR="009A3E14" w:rsidRPr="001B4BD3" w14:paraId="29489296" w14:textId="77777777" w:rsidTr="001D794D">
        <w:trPr>
          <w:trHeight w:val="227"/>
        </w:trPr>
        <w:tc>
          <w:tcPr>
            <w:tcW w:w="0" w:type="auto"/>
            <w:shd w:val="clear" w:color="auto" w:fill="F2F2F2" w:themeFill="background1" w:themeFillShade="F2"/>
            <w:vAlign w:val="center"/>
          </w:tcPr>
          <w:p w14:paraId="57000764"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A2.14</w:t>
            </w:r>
          </w:p>
        </w:tc>
        <w:tc>
          <w:tcPr>
            <w:tcW w:w="0" w:type="auto"/>
            <w:shd w:val="clear" w:color="auto" w:fill="F2F2F2" w:themeFill="background1" w:themeFillShade="F2"/>
            <w:vAlign w:val="center"/>
          </w:tcPr>
          <w:p w14:paraId="37286A7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Contact e-mail address</w:t>
            </w:r>
          </w:p>
        </w:tc>
        <w:tc>
          <w:tcPr>
            <w:tcW w:w="0" w:type="auto"/>
            <w:gridSpan w:val="4"/>
          </w:tcPr>
          <w:p w14:paraId="2488F042" w14:textId="77777777" w:rsidR="009A3E14" w:rsidRPr="001B4BD3" w:rsidRDefault="009A3E14" w:rsidP="009A3E14">
            <w:pPr>
              <w:autoSpaceDE w:val="0"/>
              <w:autoSpaceDN w:val="0"/>
              <w:adjustRightInd w:val="0"/>
              <w:rPr>
                <w:rFonts w:ascii="Arial" w:hAnsi="Arial" w:cs="Arial"/>
                <w:bCs/>
                <w:sz w:val="22"/>
                <w:szCs w:val="22"/>
              </w:rPr>
            </w:pPr>
          </w:p>
          <w:p w14:paraId="3475E114" w14:textId="77777777" w:rsidR="009A3E14" w:rsidRPr="001B4BD3" w:rsidRDefault="009A3E14" w:rsidP="009A3E14">
            <w:pPr>
              <w:autoSpaceDE w:val="0"/>
              <w:autoSpaceDN w:val="0"/>
              <w:adjustRightInd w:val="0"/>
              <w:rPr>
                <w:rFonts w:ascii="Arial" w:hAnsi="Arial" w:cs="Arial"/>
                <w:bCs/>
                <w:sz w:val="22"/>
                <w:szCs w:val="22"/>
              </w:rPr>
            </w:pPr>
          </w:p>
        </w:tc>
      </w:tr>
      <w:tr w:rsidR="009A3E14" w:rsidRPr="001B4BD3" w14:paraId="1EB282A7" w14:textId="77777777" w:rsidTr="001D794D">
        <w:trPr>
          <w:trHeight w:val="318"/>
        </w:trPr>
        <w:tc>
          <w:tcPr>
            <w:tcW w:w="0" w:type="auto"/>
            <w:vMerge w:val="restart"/>
            <w:shd w:val="clear" w:color="auto" w:fill="F2F2F2" w:themeFill="background1" w:themeFillShade="F2"/>
            <w:vAlign w:val="center"/>
          </w:tcPr>
          <w:p w14:paraId="602C418F"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A2.15</w:t>
            </w:r>
          </w:p>
        </w:tc>
        <w:tc>
          <w:tcPr>
            <w:tcW w:w="0" w:type="auto"/>
            <w:vMerge w:val="restart"/>
            <w:shd w:val="clear" w:color="auto" w:fill="F2F2F2" w:themeFill="background1" w:themeFillShade="F2"/>
          </w:tcPr>
          <w:p w14:paraId="1CDBE637" w14:textId="77777777" w:rsidR="009A3E14" w:rsidRPr="001B4BD3" w:rsidRDefault="009A3E14" w:rsidP="009A3E14">
            <w:pPr>
              <w:autoSpaceDE w:val="0"/>
              <w:autoSpaceDN w:val="0"/>
              <w:adjustRightInd w:val="0"/>
              <w:jc w:val="both"/>
              <w:rPr>
                <w:rFonts w:ascii="Arial" w:hAnsi="Arial" w:cs="Arial"/>
                <w:b/>
                <w:bCs/>
                <w:sz w:val="22"/>
                <w:szCs w:val="22"/>
              </w:rPr>
            </w:pPr>
            <w:r w:rsidRPr="001B4BD3">
              <w:rPr>
                <w:rFonts w:ascii="Arial" w:hAnsi="Arial" w:cs="Arial"/>
                <w:b/>
                <w:bCs/>
                <w:sz w:val="22"/>
                <w:szCs w:val="22"/>
              </w:rPr>
              <w:t>External Ethical Approval</w:t>
            </w:r>
          </w:p>
          <w:p w14:paraId="3B1B8899" w14:textId="77777777" w:rsidR="009A3E14" w:rsidRPr="001B4BD3" w:rsidRDefault="009A3E14" w:rsidP="009A3E14">
            <w:pPr>
              <w:autoSpaceDE w:val="0"/>
              <w:autoSpaceDN w:val="0"/>
              <w:adjustRightInd w:val="0"/>
              <w:jc w:val="both"/>
              <w:rPr>
                <w:rFonts w:ascii="Arial" w:hAnsi="Arial" w:cs="Arial"/>
                <w:sz w:val="22"/>
                <w:szCs w:val="22"/>
              </w:rPr>
            </w:pPr>
            <w:r w:rsidRPr="001B4BD3">
              <w:rPr>
                <w:rFonts w:ascii="Arial" w:hAnsi="Arial" w:cs="Arial"/>
                <w:i/>
                <w:iCs/>
                <w:sz w:val="22"/>
                <w:szCs w:val="22"/>
              </w:rPr>
              <w:t>Please detail the ethical approval required and arrangements for this partner.</w:t>
            </w:r>
            <w:r w:rsidRPr="001B4BD3">
              <w:rPr>
                <w:rFonts w:ascii="Arial" w:hAnsi="Arial" w:cs="Arial"/>
                <w:sz w:val="22"/>
                <w:szCs w:val="22"/>
              </w:rPr>
              <w:t xml:space="preserve"> </w:t>
            </w:r>
            <w:r w:rsidRPr="001B4BD3">
              <w:rPr>
                <w:rFonts w:ascii="Arial" w:hAnsi="Arial" w:cs="Arial"/>
                <w:i/>
                <w:iCs/>
                <w:sz w:val="22"/>
                <w:szCs w:val="22"/>
              </w:rPr>
              <w:t xml:space="preserve">See Section 14 of the UWTSD Research Ethics and Integrity Policy. If approved, please supply confirmation. </w:t>
            </w:r>
          </w:p>
        </w:tc>
        <w:tc>
          <w:tcPr>
            <w:tcW w:w="0" w:type="auto"/>
            <w:vMerge w:val="restart"/>
            <w:shd w:val="clear" w:color="auto" w:fill="F2F2F2" w:themeFill="background1" w:themeFillShade="F2"/>
            <w:vAlign w:val="center"/>
          </w:tcPr>
          <w:p w14:paraId="2A542D66" w14:textId="77777777" w:rsidR="009A3E14" w:rsidRPr="001B4BD3" w:rsidRDefault="009A3E14" w:rsidP="009A3E14">
            <w:pPr>
              <w:autoSpaceDE w:val="0"/>
              <w:autoSpaceDN w:val="0"/>
              <w:adjustRightInd w:val="0"/>
              <w:rPr>
                <w:rFonts w:ascii="Arial" w:hAnsi="Arial" w:cs="Arial"/>
                <w:b/>
                <w:sz w:val="22"/>
                <w:szCs w:val="22"/>
              </w:rPr>
            </w:pPr>
            <w:r w:rsidRPr="001B4BD3">
              <w:rPr>
                <w:rFonts w:ascii="Arial" w:hAnsi="Arial" w:cs="Arial"/>
                <w:b/>
                <w:sz w:val="22"/>
                <w:szCs w:val="22"/>
              </w:rPr>
              <w:t>Obtained?</w:t>
            </w:r>
          </w:p>
        </w:tc>
        <w:tc>
          <w:tcPr>
            <w:tcW w:w="0" w:type="auto"/>
            <w:shd w:val="clear" w:color="auto" w:fill="D9D9D9" w:themeFill="background1" w:themeFillShade="D9"/>
            <w:vAlign w:val="center"/>
          </w:tcPr>
          <w:p w14:paraId="7A5E7765" w14:textId="77777777" w:rsidR="009A3E14" w:rsidRPr="001B4BD3" w:rsidRDefault="009A3E14" w:rsidP="009A3E14">
            <w:pPr>
              <w:jc w:val="center"/>
              <w:rPr>
                <w:rFonts w:ascii="Arial" w:hAnsi="Arial" w:cs="Arial"/>
                <w:b/>
                <w:sz w:val="22"/>
                <w:szCs w:val="22"/>
              </w:rPr>
            </w:pPr>
            <w:r w:rsidRPr="001B4BD3">
              <w:rPr>
                <w:rFonts w:ascii="Arial" w:hAnsi="Arial" w:cs="Arial"/>
                <w:b/>
                <w:sz w:val="22"/>
                <w:szCs w:val="22"/>
              </w:rPr>
              <w:t>YES</w:t>
            </w:r>
          </w:p>
        </w:tc>
        <w:tc>
          <w:tcPr>
            <w:tcW w:w="0" w:type="auto"/>
            <w:shd w:val="clear" w:color="auto" w:fill="D9D9D9" w:themeFill="background1" w:themeFillShade="D9"/>
            <w:vAlign w:val="center"/>
          </w:tcPr>
          <w:p w14:paraId="151759A0" w14:textId="77777777" w:rsidR="009A3E14" w:rsidRPr="001B4BD3" w:rsidRDefault="009A3E14" w:rsidP="009A3E14">
            <w:pPr>
              <w:jc w:val="center"/>
              <w:rPr>
                <w:rFonts w:ascii="Arial" w:hAnsi="Arial" w:cs="Arial"/>
                <w:b/>
                <w:sz w:val="22"/>
                <w:szCs w:val="22"/>
              </w:rPr>
            </w:pPr>
            <w:r w:rsidRPr="001B4BD3">
              <w:rPr>
                <w:rFonts w:ascii="Arial" w:hAnsi="Arial" w:cs="Arial"/>
                <w:b/>
                <w:sz w:val="22"/>
                <w:szCs w:val="22"/>
              </w:rPr>
              <w:t>NO</w:t>
            </w:r>
          </w:p>
        </w:tc>
        <w:tc>
          <w:tcPr>
            <w:tcW w:w="0" w:type="auto"/>
            <w:shd w:val="clear" w:color="auto" w:fill="D9D9D9" w:themeFill="background1" w:themeFillShade="D9"/>
            <w:vAlign w:val="center"/>
          </w:tcPr>
          <w:p w14:paraId="3BD61363" w14:textId="77777777" w:rsidR="009A3E14" w:rsidRPr="001B4BD3" w:rsidRDefault="009A3E14" w:rsidP="009A3E14">
            <w:pPr>
              <w:jc w:val="center"/>
              <w:rPr>
                <w:rFonts w:ascii="Arial" w:hAnsi="Arial" w:cs="Arial"/>
                <w:b/>
                <w:sz w:val="22"/>
                <w:szCs w:val="22"/>
              </w:rPr>
            </w:pPr>
            <w:r w:rsidRPr="001B4BD3">
              <w:rPr>
                <w:rFonts w:ascii="Arial" w:hAnsi="Arial" w:cs="Arial"/>
                <w:b/>
                <w:sz w:val="22"/>
                <w:szCs w:val="22"/>
              </w:rPr>
              <w:t>PENDING</w:t>
            </w:r>
          </w:p>
        </w:tc>
      </w:tr>
      <w:tr w:rsidR="009A3E14" w:rsidRPr="001B4BD3" w14:paraId="723A2415" w14:textId="77777777" w:rsidTr="001D794D">
        <w:trPr>
          <w:trHeight w:val="318"/>
        </w:trPr>
        <w:tc>
          <w:tcPr>
            <w:tcW w:w="0" w:type="auto"/>
            <w:vMerge/>
            <w:shd w:val="clear" w:color="auto" w:fill="F2F2F2" w:themeFill="background1" w:themeFillShade="F2"/>
          </w:tcPr>
          <w:p w14:paraId="414AF14C" w14:textId="77777777" w:rsidR="009A3E14" w:rsidRPr="001B4BD3" w:rsidRDefault="009A3E14" w:rsidP="009A3E14">
            <w:pPr>
              <w:autoSpaceDE w:val="0"/>
              <w:autoSpaceDN w:val="0"/>
              <w:adjustRightInd w:val="0"/>
              <w:jc w:val="both"/>
              <w:rPr>
                <w:rFonts w:ascii="Arial" w:hAnsi="Arial" w:cs="Arial"/>
                <w:b/>
                <w:bCs/>
                <w:sz w:val="22"/>
                <w:szCs w:val="22"/>
              </w:rPr>
            </w:pPr>
          </w:p>
        </w:tc>
        <w:tc>
          <w:tcPr>
            <w:tcW w:w="0" w:type="auto"/>
            <w:vMerge/>
            <w:shd w:val="clear" w:color="auto" w:fill="F2F2F2" w:themeFill="background1" w:themeFillShade="F2"/>
          </w:tcPr>
          <w:p w14:paraId="7317C606" w14:textId="77777777" w:rsidR="009A3E14" w:rsidRPr="001B4BD3" w:rsidRDefault="009A3E14" w:rsidP="009A3E14">
            <w:pPr>
              <w:autoSpaceDE w:val="0"/>
              <w:autoSpaceDN w:val="0"/>
              <w:adjustRightInd w:val="0"/>
              <w:jc w:val="both"/>
              <w:rPr>
                <w:rFonts w:ascii="Arial" w:hAnsi="Arial" w:cs="Arial"/>
                <w:b/>
                <w:bCs/>
                <w:sz w:val="22"/>
                <w:szCs w:val="22"/>
              </w:rPr>
            </w:pPr>
          </w:p>
        </w:tc>
        <w:tc>
          <w:tcPr>
            <w:tcW w:w="0" w:type="auto"/>
            <w:vMerge/>
            <w:shd w:val="clear" w:color="auto" w:fill="F2F2F2" w:themeFill="background1" w:themeFillShade="F2"/>
            <w:vAlign w:val="center"/>
          </w:tcPr>
          <w:p w14:paraId="7214D714" w14:textId="77777777" w:rsidR="009A3E14" w:rsidRPr="001B4BD3" w:rsidRDefault="009A3E14" w:rsidP="009A3E14">
            <w:pPr>
              <w:autoSpaceDE w:val="0"/>
              <w:autoSpaceDN w:val="0"/>
              <w:adjustRightInd w:val="0"/>
              <w:rPr>
                <w:rFonts w:ascii="Arial" w:hAnsi="Arial" w:cs="Arial"/>
                <w:b/>
                <w:sz w:val="22"/>
                <w:szCs w:val="22"/>
              </w:rPr>
            </w:pPr>
          </w:p>
        </w:tc>
        <w:tc>
          <w:tcPr>
            <w:tcW w:w="0" w:type="auto"/>
            <w:shd w:val="clear" w:color="auto" w:fill="D9D9D9" w:themeFill="background1" w:themeFillShade="D9"/>
            <w:vAlign w:val="center"/>
          </w:tcPr>
          <w:p w14:paraId="248C00B2" w14:textId="77777777" w:rsidR="009A3E14" w:rsidRPr="001B4BD3" w:rsidRDefault="00285FE0" w:rsidP="009A3E14">
            <w:pPr>
              <w:jc w:val="center"/>
              <w:rPr>
                <w:rFonts w:ascii="Arial" w:hAnsi="Arial" w:cs="Arial"/>
                <w:b/>
                <w:sz w:val="22"/>
                <w:szCs w:val="22"/>
              </w:rPr>
            </w:pPr>
            <w:sdt>
              <w:sdtPr>
                <w:rPr>
                  <w:b/>
                  <w:sz w:val="22"/>
                  <w:szCs w:val="22"/>
                </w:rPr>
                <w:id w:val="-1591387701"/>
                <w14:checkbox>
                  <w14:checked w14:val="0"/>
                  <w14:checkedState w14:val="2612" w14:font="MS Gothic"/>
                  <w14:uncheckedState w14:val="2610" w14:font="MS Gothic"/>
                </w14:checkbox>
              </w:sdtPr>
              <w:sdtEndPr/>
              <w:sdtContent>
                <w:r w:rsidR="009A3E14" w:rsidRPr="001B4BD3">
                  <w:rPr>
                    <w:rFonts w:ascii="MS Gothic" w:eastAsia="MS Gothic" w:hAnsi="MS Gothic" w:cs="Arial"/>
                    <w:b/>
                    <w:sz w:val="22"/>
                    <w:szCs w:val="22"/>
                  </w:rPr>
                  <w:t>☐</w:t>
                </w:r>
              </w:sdtContent>
            </w:sdt>
          </w:p>
        </w:tc>
        <w:tc>
          <w:tcPr>
            <w:tcW w:w="0" w:type="auto"/>
            <w:shd w:val="clear" w:color="auto" w:fill="D9D9D9" w:themeFill="background1" w:themeFillShade="D9"/>
            <w:vAlign w:val="center"/>
          </w:tcPr>
          <w:p w14:paraId="2A036BD5" w14:textId="77777777" w:rsidR="009A3E14" w:rsidRPr="001B4BD3" w:rsidRDefault="00285FE0" w:rsidP="009A3E14">
            <w:pPr>
              <w:jc w:val="center"/>
              <w:rPr>
                <w:rFonts w:ascii="Arial" w:hAnsi="Arial" w:cs="Arial"/>
                <w:b/>
                <w:sz w:val="22"/>
                <w:szCs w:val="22"/>
              </w:rPr>
            </w:pPr>
            <w:sdt>
              <w:sdtPr>
                <w:rPr>
                  <w:b/>
                  <w:sz w:val="22"/>
                  <w:szCs w:val="22"/>
                </w:rPr>
                <w:id w:val="241150499"/>
                <w14:checkbox>
                  <w14:checked w14:val="1"/>
                  <w14:checkedState w14:val="2612" w14:font="MS Gothic"/>
                  <w14:uncheckedState w14:val="2610" w14:font="MS Gothic"/>
                </w14:checkbox>
              </w:sdtPr>
              <w:sdtEndPr/>
              <w:sdtContent>
                <w:r w:rsidR="009A3E14" w:rsidRPr="001B4BD3">
                  <w:rPr>
                    <w:rFonts w:ascii="MS Gothic" w:eastAsia="MS Gothic" w:hAnsi="MS Gothic" w:cs="Arial"/>
                    <w:b/>
                    <w:sz w:val="22"/>
                    <w:szCs w:val="22"/>
                  </w:rPr>
                  <w:t>☒</w:t>
                </w:r>
              </w:sdtContent>
            </w:sdt>
          </w:p>
        </w:tc>
        <w:tc>
          <w:tcPr>
            <w:tcW w:w="0" w:type="auto"/>
            <w:shd w:val="clear" w:color="auto" w:fill="D9D9D9" w:themeFill="background1" w:themeFillShade="D9"/>
            <w:vAlign w:val="center"/>
          </w:tcPr>
          <w:p w14:paraId="604C8293" w14:textId="77777777" w:rsidR="009A3E14" w:rsidRPr="001B4BD3" w:rsidRDefault="00285FE0" w:rsidP="009A3E14">
            <w:pPr>
              <w:jc w:val="center"/>
              <w:rPr>
                <w:rFonts w:ascii="Arial" w:hAnsi="Arial" w:cs="Arial"/>
                <w:b/>
                <w:sz w:val="22"/>
                <w:szCs w:val="22"/>
              </w:rPr>
            </w:pPr>
            <w:sdt>
              <w:sdtPr>
                <w:rPr>
                  <w:b/>
                  <w:sz w:val="22"/>
                  <w:szCs w:val="22"/>
                </w:rPr>
                <w:id w:val="1739289229"/>
                <w14:checkbox>
                  <w14:checked w14:val="0"/>
                  <w14:checkedState w14:val="2612" w14:font="MS Gothic"/>
                  <w14:uncheckedState w14:val="2610" w14:font="MS Gothic"/>
                </w14:checkbox>
              </w:sdtPr>
              <w:sdtEndPr/>
              <w:sdtContent>
                <w:r w:rsidR="009A3E14" w:rsidRPr="001B4BD3">
                  <w:rPr>
                    <w:rFonts w:ascii="MS Gothic" w:eastAsia="MS Gothic" w:hAnsi="MS Gothic" w:cs="Arial"/>
                    <w:b/>
                    <w:sz w:val="22"/>
                    <w:szCs w:val="22"/>
                  </w:rPr>
                  <w:t>☐</w:t>
                </w:r>
              </w:sdtContent>
            </w:sdt>
          </w:p>
        </w:tc>
      </w:tr>
      <w:tr w:rsidR="009A3E14" w:rsidRPr="001B4BD3" w14:paraId="6A6F8C5C" w14:textId="77777777" w:rsidTr="001D794D">
        <w:trPr>
          <w:trHeight w:val="780"/>
        </w:trPr>
        <w:tc>
          <w:tcPr>
            <w:tcW w:w="0" w:type="auto"/>
            <w:vMerge/>
            <w:shd w:val="clear" w:color="auto" w:fill="F2F2F2" w:themeFill="background1" w:themeFillShade="F2"/>
          </w:tcPr>
          <w:p w14:paraId="3B871BEF" w14:textId="77777777" w:rsidR="009A3E14" w:rsidRPr="001B4BD3" w:rsidRDefault="009A3E14" w:rsidP="009A3E14">
            <w:pPr>
              <w:autoSpaceDE w:val="0"/>
              <w:autoSpaceDN w:val="0"/>
              <w:adjustRightInd w:val="0"/>
              <w:jc w:val="both"/>
              <w:rPr>
                <w:rFonts w:ascii="Arial" w:hAnsi="Arial" w:cs="Arial"/>
                <w:sz w:val="22"/>
                <w:szCs w:val="22"/>
              </w:rPr>
            </w:pPr>
          </w:p>
        </w:tc>
        <w:tc>
          <w:tcPr>
            <w:tcW w:w="0" w:type="auto"/>
            <w:vMerge/>
            <w:shd w:val="clear" w:color="auto" w:fill="F2F2F2" w:themeFill="background1" w:themeFillShade="F2"/>
          </w:tcPr>
          <w:p w14:paraId="494785A7" w14:textId="77777777" w:rsidR="009A3E14" w:rsidRPr="001B4BD3" w:rsidRDefault="009A3E14" w:rsidP="009A3E14">
            <w:pPr>
              <w:autoSpaceDE w:val="0"/>
              <w:autoSpaceDN w:val="0"/>
              <w:adjustRightInd w:val="0"/>
              <w:jc w:val="both"/>
              <w:rPr>
                <w:rFonts w:ascii="Arial" w:hAnsi="Arial" w:cs="Arial"/>
                <w:sz w:val="22"/>
                <w:szCs w:val="22"/>
              </w:rPr>
            </w:pPr>
          </w:p>
        </w:tc>
        <w:tc>
          <w:tcPr>
            <w:tcW w:w="0" w:type="auto"/>
            <w:gridSpan w:val="4"/>
          </w:tcPr>
          <w:p w14:paraId="57DF2BBD" w14:textId="77777777" w:rsidR="009A3E14" w:rsidRPr="001B4BD3" w:rsidRDefault="009A3E14" w:rsidP="009A3E14">
            <w:pPr>
              <w:rPr>
                <w:rFonts w:ascii="Arial" w:hAnsi="Arial" w:cs="Arial"/>
                <w:bCs/>
                <w:sz w:val="22"/>
                <w:szCs w:val="22"/>
              </w:rPr>
            </w:pPr>
          </w:p>
          <w:p w14:paraId="279DC3DC" w14:textId="77777777" w:rsidR="009A3E14" w:rsidRPr="001B4BD3" w:rsidRDefault="009A3E14" w:rsidP="009A3E14">
            <w:pPr>
              <w:autoSpaceDE w:val="0"/>
              <w:autoSpaceDN w:val="0"/>
              <w:adjustRightInd w:val="0"/>
              <w:rPr>
                <w:rFonts w:ascii="Arial" w:hAnsi="Arial" w:cs="Arial"/>
                <w:bCs/>
                <w:sz w:val="22"/>
                <w:szCs w:val="22"/>
              </w:rPr>
            </w:pPr>
          </w:p>
        </w:tc>
      </w:tr>
    </w:tbl>
    <w:p w14:paraId="5468A386" w14:textId="77777777" w:rsidR="009A3E14" w:rsidRPr="001B4BD3" w:rsidRDefault="009A3E14" w:rsidP="009A3E14">
      <w:pPr>
        <w:rPr>
          <w:bCs/>
          <w:iCs/>
          <w:sz w:val="16"/>
          <w:szCs w:val="16"/>
        </w:rPr>
      </w:pPr>
    </w:p>
    <w:p w14:paraId="4D56406B" w14:textId="77777777" w:rsidR="009A3E14" w:rsidRPr="001B4BD3" w:rsidRDefault="009A3E14" w:rsidP="009A3E14">
      <w:pPr>
        <w:rPr>
          <w:bCs/>
          <w:i/>
          <w:sz w:val="22"/>
          <w:szCs w:val="22"/>
        </w:rPr>
      </w:pPr>
      <w:r w:rsidRPr="001B4BD3">
        <w:rPr>
          <w:bCs/>
          <w:i/>
          <w:sz w:val="22"/>
          <w:szCs w:val="22"/>
        </w:rPr>
        <w:lastRenderedPageBreak/>
        <w:t>Add additional collaborators as needed</w:t>
      </w:r>
    </w:p>
    <w:p w14:paraId="00F22290" w14:textId="77777777" w:rsidR="009A3E14" w:rsidRPr="001B4BD3" w:rsidRDefault="009A3E14" w:rsidP="009A3E14">
      <w:pPr>
        <w:rPr>
          <w:bCs/>
          <w:iCs/>
          <w:sz w:val="16"/>
          <w:szCs w:val="16"/>
        </w:rPr>
      </w:pPr>
    </w:p>
    <w:tbl>
      <w:tblPr>
        <w:tblStyle w:val="TableGrid"/>
        <w:tblW w:w="5000" w:type="pct"/>
        <w:tblLook w:val="04A0" w:firstRow="1" w:lastRow="0" w:firstColumn="1" w:lastColumn="0" w:noHBand="0" w:noVBand="1"/>
      </w:tblPr>
      <w:tblGrid>
        <w:gridCol w:w="483"/>
        <w:gridCol w:w="3662"/>
        <w:gridCol w:w="854"/>
        <w:gridCol w:w="1709"/>
        <w:gridCol w:w="733"/>
        <w:gridCol w:w="1583"/>
      </w:tblGrid>
      <w:tr w:rsidR="009A3E14" w:rsidRPr="001B4BD3" w14:paraId="055CE4A3" w14:textId="77777777" w:rsidTr="001F40D7">
        <w:tc>
          <w:tcPr>
            <w:tcW w:w="268" w:type="pct"/>
            <w:tcBorders>
              <w:top w:val="nil"/>
              <w:left w:val="nil"/>
              <w:bottom w:val="nil"/>
              <w:right w:val="nil"/>
            </w:tcBorders>
            <w:shd w:val="clear" w:color="auto" w:fill="FFFFFF" w:themeFill="background1"/>
          </w:tcPr>
          <w:p w14:paraId="6424B20C" w14:textId="77777777" w:rsidR="009A3E14" w:rsidRPr="001B4BD3" w:rsidRDefault="009A3E14" w:rsidP="009A3E14">
            <w:pPr>
              <w:autoSpaceDE w:val="0"/>
              <w:autoSpaceDN w:val="0"/>
              <w:adjustRightInd w:val="0"/>
              <w:rPr>
                <w:rFonts w:ascii="Arial" w:hAnsi="Arial" w:cs="Arial"/>
                <w:sz w:val="22"/>
                <w:szCs w:val="22"/>
              </w:rPr>
            </w:pPr>
          </w:p>
        </w:tc>
        <w:tc>
          <w:tcPr>
            <w:tcW w:w="2029" w:type="pct"/>
            <w:tcBorders>
              <w:top w:val="nil"/>
              <w:left w:val="nil"/>
              <w:bottom w:val="nil"/>
              <w:right w:val="nil"/>
            </w:tcBorders>
            <w:shd w:val="clear" w:color="auto" w:fill="FFFFFF" w:themeFill="background1"/>
            <w:vAlign w:val="center"/>
          </w:tcPr>
          <w:p w14:paraId="6ECF57FD" w14:textId="77777777" w:rsidR="009A3E14" w:rsidRPr="001B4BD3" w:rsidRDefault="009A3E14" w:rsidP="009A3E14">
            <w:pPr>
              <w:autoSpaceDE w:val="0"/>
              <w:autoSpaceDN w:val="0"/>
              <w:adjustRightInd w:val="0"/>
              <w:rPr>
                <w:rFonts w:ascii="Arial" w:hAnsi="Arial" w:cs="Arial"/>
                <w:sz w:val="22"/>
                <w:szCs w:val="22"/>
              </w:rPr>
            </w:pPr>
          </w:p>
        </w:tc>
        <w:tc>
          <w:tcPr>
            <w:tcW w:w="473" w:type="pct"/>
            <w:tcBorders>
              <w:top w:val="nil"/>
              <w:left w:val="nil"/>
              <w:bottom w:val="nil"/>
              <w:right w:val="nil"/>
            </w:tcBorders>
            <w:shd w:val="clear" w:color="auto" w:fill="FFFFFF" w:themeFill="background1"/>
            <w:vAlign w:val="center"/>
          </w:tcPr>
          <w:p w14:paraId="236F8437" w14:textId="77777777" w:rsidR="009A3E14" w:rsidRPr="001B4BD3" w:rsidRDefault="009A3E14" w:rsidP="009A3E14">
            <w:pPr>
              <w:autoSpaceDE w:val="0"/>
              <w:autoSpaceDN w:val="0"/>
              <w:adjustRightInd w:val="0"/>
              <w:jc w:val="center"/>
              <w:rPr>
                <w:rFonts w:ascii="Arial" w:hAnsi="Arial" w:cs="Arial"/>
                <w:b/>
                <w:sz w:val="22"/>
                <w:szCs w:val="22"/>
              </w:rPr>
            </w:pPr>
          </w:p>
        </w:tc>
        <w:tc>
          <w:tcPr>
            <w:tcW w:w="947" w:type="pct"/>
            <w:tcBorders>
              <w:top w:val="nil"/>
              <w:left w:val="nil"/>
              <w:bottom w:val="nil"/>
              <w:right w:val="nil"/>
            </w:tcBorders>
            <w:shd w:val="clear" w:color="auto" w:fill="FFFFFF" w:themeFill="background1"/>
            <w:vAlign w:val="center"/>
          </w:tcPr>
          <w:p w14:paraId="082FFCD6" w14:textId="77777777" w:rsidR="009A3E14" w:rsidRPr="001B4BD3" w:rsidRDefault="009A3E14" w:rsidP="009A3E14">
            <w:pPr>
              <w:autoSpaceDE w:val="0"/>
              <w:autoSpaceDN w:val="0"/>
              <w:adjustRightInd w:val="0"/>
              <w:jc w:val="center"/>
              <w:rPr>
                <w:rFonts w:ascii="Arial" w:hAnsi="Arial" w:cs="Arial"/>
                <w:b/>
                <w:sz w:val="22"/>
                <w:szCs w:val="22"/>
              </w:rPr>
            </w:pPr>
          </w:p>
        </w:tc>
        <w:tc>
          <w:tcPr>
            <w:tcW w:w="406" w:type="pct"/>
            <w:tcBorders>
              <w:top w:val="nil"/>
              <w:left w:val="nil"/>
              <w:bottom w:val="nil"/>
            </w:tcBorders>
            <w:shd w:val="clear" w:color="auto" w:fill="FFFFFF" w:themeFill="background1"/>
            <w:vAlign w:val="center"/>
          </w:tcPr>
          <w:p w14:paraId="340362D4" w14:textId="77777777" w:rsidR="009A3E14" w:rsidRPr="001B4BD3" w:rsidRDefault="009A3E14" w:rsidP="009A3E14">
            <w:pPr>
              <w:autoSpaceDE w:val="0"/>
              <w:autoSpaceDN w:val="0"/>
              <w:adjustRightInd w:val="0"/>
              <w:jc w:val="center"/>
              <w:rPr>
                <w:rFonts w:ascii="Arial" w:hAnsi="Arial" w:cs="Arial"/>
                <w:b/>
                <w:sz w:val="22"/>
                <w:szCs w:val="22"/>
              </w:rPr>
            </w:pPr>
          </w:p>
          <w:p w14:paraId="00F324A1" w14:textId="77777777" w:rsidR="009A3E14" w:rsidRPr="001B4BD3" w:rsidRDefault="009A3E14" w:rsidP="009A3E14">
            <w:pPr>
              <w:autoSpaceDE w:val="0"/>
              <w:autoSpaceDN w:val="0"/>
              <w:adjustRightInd w:val="0"/>
              <w:jc w:val="center"/>
              <w:rPr>
                <w:rFonts w:ascii="Arial" w:hAnsi="Arial" w:cs="Arial"/>
                <w:b/>
                <w:sz w:val="22"/>
                <w:szCs w:val="22"/>
              </w:rPr>
            </w:pPr>
          </w:p>
          <w:p w14:paraId="0AD0DE27" w14:textId="77777777" w:rsidR="009A3E14" w:rsidRPr="001B4BD3" w:rsidRDefault="009A3E14" w:rsidP="009A3E14">
            <w:pPr>
              <w:autoSpaceDE w:val="0"/>
              <w:autoSpaceDN w:val="0"/>
              <w:adjustRightInd w:val="0"/>
              <w:jc w:val="center"/>
              <w:rPr>
                <w:rFonts w:ascii="Arial" w:hAnsi="Arial" w:cs="Arial"/>
                <w:b/>
                <w:sz w:val="22"/>
                <w:szCs w:val="22"/>
              </w:rPr>
            </w:pPr>
          </w:p>
        </w:tc>
        <w:tc>
          <w:tcPr>
            <w:tcW w:w="877" w:type="pct"/>
            <w:shd w:val="clear" w:color="auto" w:fill="FDE9D9" w:themeFill="accent6" w:themeFillTint="33"/>
            <w:vAlign w:val="center"/>
          </w:tcPr>
          <w:p w14:paraId="09E73159" w14:textId="77777777" w:rsidR="009A3E14" w:rsidRPr="001B4BD3" w:rsidRDefault="00285FE0" w:rsidP="009A3E14">
            <w:pPr>
              <w:autoSpaceDE w:val="0"/>
              <w:autoSpaceDN w:val="0"/>
              <w:adjustRightInd w:val="0"/>
              <w:jc w:val="center"/>
              <w:rPr>
                <w:rFonts w:ascii="Arial" w:hAnsi="Arial" w:cs="Arial"/>
                <w:b/>
                <w:sz w:val="22"/>
                <w:szCs w:val="22"/>
              </w:rPr>
            </w:pPr>
            <w:hyperlink w:anchor="SEC_E" w:history="1">
              <w:r w:rsidR="009A3E14" w:rsidRPr="001B4BD3">
                <w:rPr>
                  <w:rStyle w:val="Hyperlink"/>
                  <w:rFonts w:ascii="Arial" w:hAnsi="Arial" w:cs="Arial"/>
                  <w:b/>
                  <w:sz w:val="22"/>
                  <w:szCs w:val="22"/>
                </w:rPr>
                <w:t>Return to the main form</w:t>
              </w:r>
            </w:hyperlink>
          </w:p>
        </w:tc>
      </w:tr>
    </w:tbl>
    <w:p w14:paraId="57BBED02" w14:textId="77777777" w:rsidR="009A3E14" w:rsidRPr="001B4BD3" w:rsidRDefault="009A3E14" w:rsidP="009A3E14">
      <w:pPr>
        <w:tabs>
          <w:tab w:val="left" w:pos="5103"/>
        </w:tabs>
        <w:ind w:right="282"/>
        <w:rPr>
          <w:b/>
          <w:bCs/>
          <w:color w:val="000000" w:themeColor="text1"/>
          <w:sz w:val="22"/>
          <w:szCs w:val="22"/>
        </w:rPr>
      </w:pPr>
      <w:bookmarkStart w:id="110" w:name="APP_3"/>
    </w:p>
    <w:p w14:paraId="5F80593A" w14:textId="77777777" w:rsidR="009A3E14" w:rsidRPr="001B4BD3" w:rsidRDefault="009A3E14" w:rsidP="009A3E14">
      <w:pPr>
        <w:rPr>
          <w:b/>
          <w:bCs/>
          <w:color w:val="000000" w:themeColor="text1"/>
          <w:sz w:val="22"/>
          <w:szCs w:val="22"/>
        </w:rPr>
      </w:pPr>
      <w:r w:rsidRPr="001B4BD3">
        <w:rPr>
          <w:b/>
          <w:bCs/>
          <w:color w:val="000000" w:themeColor="text1"/>
          <w:sz w:val="22"/>
          <w:szCs w:val="22"/>
        </w:rPr>
        <w:br w:type="page"/>
      </w:r>
    </w:p>
    <w:p w14:paraId="59EBF304" w14:textId="77777777" w:rsidR="009A3E14" w:rsidRPr="001B4BD3" w:rsidRDefault="009A3E14" w:rsidP="009A3E14">
      <w:pPr>
        <w:tabs>
          <w:tab w:val="left" w:pos="5103"/>
        </w:tabs>
        <w:ind w:right="282"/>
        <w:rPr>
          <w:b/>
          <w:bCs/>
          <w:color w:val="000000" w:themeColor="text1"/>
          <w:sz w:val="22"/>
          <w:szCs w:val="22"/>
        </w:rPr>
      </w:pPr>
      <w:r w:rsidRPr="001B4BD3">
        <w:rPr>
          <w:b/>
          <w:bCs/>
          <w:color w:val="000000" w:themeColor="text1"/>
          <w:sz w:val="22"/>
          <w:szCs w:val="22"/>
        </w:rPr>
        <w:lastRenderedPageBreak/>
        <w:t>APPENDIX 3</w:t>
      </w:r>
      <w:bookmarkEnd w:id="110"/>
      <w:r w:rsidRPr="001B4BD3">
        <w:rPr>
          <w:b/>
          <w:bCs/>
          <w:color w:val="000000" w:themeColor="text1"/>
          <w:sz w:val="22"/>
          <w:szCs w:val="22"/>
        </w:rPr>
        <w:t>: Research Undertaken Outside of the UK</w:t>
      </w:r>
    </w:p>
    <w:p w14:paraId="4BD6BE56" w14:textId="77777777" w:rsidR="009A3E14" w:rsidRPr="001B4BD3" w:rsidRDefault="009A3E14" w:rsidP="009A3E14">
      <w:pPr>
        <w:tabs>
          <w:tab w:val="left" w:pos="5103"/>
        </w:tabs>
        <w:ind w:right="282"/>
        <w:rPr>
          <w:color w:val="000000" w:themeColor="text1"/>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8" w:type="dxa"/>
          <w:left w:w="57" w:type="dxa"/>
          <w:bottom w:w="28" w:type="dxa"/>
          <w:right w:w="28" w:type="dxa"/>
        </w:tblCellMar>
        <w:tblLook w:val="00A0" w:firstRow="1" w:lastRow="0" w:firstColumn="1" w:lastColumn="0" w:noHBand="0" w:noVBand="0"/>
      </w:tblPr>
      <w:tblGrid>
        <w:gridCol w:w="538"/>
        <w:gridCol w:w="7960"/>
        <w:gridCol w:w="521"/>
      </w:tblGrid>
      <w:tr w:rsidR="009A3E14" w:rsidRPr="001B4BD3" w14:paraId="4C6400DB" w14:textId="77777777" w:rsidTr="001F40D7">
        <w:trPr>
          <w:trHeight w:val="2736"/>
        </w:trPr>
        <w:tc>
          <w:tcPr>
            <w:tcW w:w="298" w:type="pct"/>
            <w:shd w:val="clear" w:color="auto" w:fill="F2F2F2" w:themeFill="background1" w:themeFillShade="F2"/>
            <w:vAlign w:val="center"/>
          </w:tcPr>
          <w:p w14:paraId="0850D9F0" w14:textId="77777777" w:rsidR="009A3E14" w:rsidRPr="001B4BD3" w:rsidRDefault="009A3E14" w:rsidP="009A3E14">
            <w:pPr>
              <w:pStyle w:val="NoSpacing"/>
              <w:jc w:val="center"/>
              <w:rPr>
                <w:rFonts w:ascii="Arial" w:hAnsi="Arial" w:cs="Arial"/>
                <w:bCs/>
                <w:sz w:val="22"/>
                <w:szCs w:val="22"/>
              </w:rPr>
            </w:pPr>
            <w:r w:rsidRPr="001B4BD3">
              <w:rPr>
                <w:rFonts w:ascii="Arial" w:hAnsi="Arial" w:cs="Arial"/>
                <w:bCs/>
                <w:sz w:val="22"/>
                <w:szCs w:val="22"/>
              </w:rPr>
              <w:t>A3.1</w:t>
            </w:r>
          </w:p>
        </w:tc>
        <w:tc>
          <w:tcPr>
            <w:tcW w:w="4702" w:type="pct"/>
            <w:gridSpan w:val="2"/>
            <w:shd w:val="clear" w:color="auto" w:fill="F2F2F2" w:themeFill="background1" w:themeFillShade="F2"/>
            <w:vAlign w:val="center"/>
          </w:tcPr>
          <w:p w14:paraId="20C586DC" w14:textId="77777777" w:rsidR="009A3E14" w:rsidRPr="001B4BD3" w:rsidRDefault="009A3E14" w:rsidP="009A3E14">
            <w:pPr>
              <w:pStyle w:val="NoSpacing"/>
              <w:rPr>
                <w:rFonts w:ascii="Arial" w:hAnsi="Arial" w:cs="Arial"/>
                <w:b/>
                <w:bCs/>
                <w:sz w:val="22"/>
                <w:szCs w:val="22"/>
              </w:rPr>
            </w:pPr>
            <w:r w:rsidRPr="001B4BD3">
              <w:rPr>
                <w:rFonts w:ascii="Arial" w:hAnsi="Arial" w:cs="Arial"/>
                <w:b/>
                <w:bCs/>
                <w:sz w:val="22"/>
                <w:szCs w:val="22"/>
              </w:rPr>
              <w:t>Research activity outside of the UK</w:t>
            </w:r>
          </w:p>
          <w:p w14:paraId="54D36203" w14:textId="77777777" w:rsidR="009A3E14" w:rsidRPr="001B4BD3" w:rsidRDefault="009A3E14" w:rsidP="009A3E14">
            <w:pPr>
              <w:pStyle w:val="NoSpacing"/>
            </w:pPr>
            <w:r w:rsidRPr="001B4BD3">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9A3E14" w:rsidRPr="001B4BD3" w14:paraId="48E7AAEE" w14:textId="77777777" w:rsidTr="001F40D7">
        <w:trPr>
          <w:trHeight w:val="454"/>
        </w:trPr>
        <w:tc>
          <w:tcPr>
            <w:tcW w:w="5000" w:type="pct"/>
            <w:gridSpan w:val="3"/>
            <w:vAlign w:val="center"/>
          </w:tcPr>
          <w:p w14:paraId="33819D63" w14:textId="77777777" w:rsidR="009A3E14" w:rsidRPr="001B4BD3" w:rsidRDefault="009A3E14" w:rsidP="009A3E14">
            <w:pPr>
              <w:rPr>
                <w:sz w:val="22"/>
                <w:szCs w:val="22"/>
              </w:rPr>
            </w:pPr>
          </w:p>
          <w:p w14:paraId="0E7FB1EA" w14:textId="77777777" w:rsidR="009A3E14" w:rsidRPr="001B4BD3" w:rsidRDefault="009A3E14" w:rsidP="009A3E14">
            <w:pPr>
              <w:rPr>
                <w:sz w:val="22"/>
                <w:szCs w:val="22"/>
              </w:rPr>
            </w:pPr>
            <w:r w:rsidRPr="001B4BD3">
              <w:rPr>
                <w:sz w:val="22"/>
                <w:szCs w:val="22"/>
              </w:rPr>
              <w:t>N/A</w:t>
            </w:r>
          </w:p>
          <w:p w14:paraId="53D91468" w14:textId="77777777" w:rsidR="009A3E14" w:rsidRPr="001B4BD3" w:rsidRDefault="009A3E14" w:rsidP="009A3E14">
            <w:pPr>
              <w:rPr>
                <w:sz w:val="22"/>
                <w:szCs w:val="22"/>
              </w:rPr>
            </w:pPr>
          </w:p>
          <w:p w14:paraId="49F0AEAD" w14:textId="77777777" w:rsidR="009A3E14" w:rsidRPr="001B4BD3" w:rsidRDefault="009A3E14" w:rsidP="009A3E14">
            <w:pPr>
              <w:rPr>
                <w:sz w:val="22"/>
                <w:szCs w:val="22"/>
              </w:rPr>
            </w:pPr>
          </w:p>
          <w:p w14:paraId="3169F4F8" w14:textId="77777777" w:rsidR="009A3E14" w:rsidRPr="001B4BD3" w:rsidRDefault="009A3E14" w:rsidP="009A3E14">
            <w:pPr>
              <w:rPr>
                <w:b/>
                <w:i/>
                <w:sz w:val="22"/>
                <w:szCs w:val="22"/>
              </w:rPr>
            </w:pPr>
            <w:r w:rsidRPr="001B4BD3">
              <w:rPr>
                <w:i/>
                <w:color w:val="808080"/>
                <w:sz w:val="18"/>
                <w:szCs w:val="18"/>
              </w:rPr>
              <w:t>(this box should expand as you type)</w:t>
            </w:r>
          </w:p>
        </w:tc>
      </w:tr>
      <w:tr w:rsidR="009A3E14" w:rsidRPr="001B4BD3" w14:paraId="408A1873" w14:textId="77777777" w:rsidTr="001F40D7">
        <w:trPr>
          <w:trHeight w:val="454"/>
        </w:trPr>
        <w:tc>
          <w:tcPr>
            <w:tcW w:w="298" w:type="pct"/>
            <w:shd w:val="clear" w:color="auto" w:fill="F2F2F2" w:themeFill="background1" w:themeFillShade="F2"/>
            <w:vAlign w:val="center"/>
          </w:tcPr>
          <w:p w14:paraId="7A954852" w14:textId="77777777" w:rsidR="009A3E14" w:rsidRPr="001B4BD3" w:rsidRDefault="009A3E14" w:rsidP="009A3E14">
            <w:pPr>
              <w:jc w:val="center"/>
              <w:rPr>
                <w:bCs/>
                <w:sz w:val="22"/>
                <w:szCs w:val="22"/>
              </w:rPr>
            </w:pPr>
            <w:r w:rsidRPr="001B4BD3">
              <w:rPr>
                <w:bCs/>
                <w:sz w:val="22"/>
                <w:szCs w:val="22"/>
              </w:rPr>
              <w:t>A3.2</w:t>
            </w:r>
          </w:p>
        </w:tc>
        <w:tc>
          <w:tcPr>
            <w:tcW w:w="4702" w:type="pct"/>
            <w:gridSpan w:val="2"/>
            <w:shd w:val="clear" w:color="auto" w:fill="F2F2F2" w:themeFill="background1" w:themeFillShade="F2"/>
            <w:vAlign w:val="center"/>
          </w:tcPr>
          <w:p w14:paraId="4C046627" w14:textId="77777777" w:rsidR="009A3E14" w:rsidRPr="001B4BD3" w:rsidRDefault="009A3E14" w:rsidP="009A3E14">
            <w:pPr>
              <w:rPr>
                <w:b/>
                <w:bCs/>
                <w:sz w:val="22"/>
                <w:szCs w:val="22"/>
              </w:rPr>
            </w:pPr>
            <w:r w:rsidRPr="001B4BD3">
              <w:rPr>
                <w:b/>
                <w:bCs/>
                <w:sz w:val="22"/>
                <w:szCs w:val="22"/>
              </w:rPr>
              <w:t>Responsible Research and Innovation</w:t>
            </w:r>
          </w:p>
          <w:p w14:paraId="5FCFC374" w14:textId="77777777" w:rsidR="009A3E14" w:rsidRPr="001B4BD3" w:rsidRDefault="009A3E14" w:rsidP="009A3E14">
            <w:pPr>
              <w:rPr>
                <w:sz w:val="22"/>
                <w:szCs w:val="22"/>
              </w:rPr>
            </w:pPr>
            <w:r w:rsidRPr="001B4BD3">
              <w:rPr>
                <w:sz w:val="22"/>
                <w:szCs w:val="22"/>
              </w:rPr>
              <w:t>If research is taking place overseas please refer to the UWTSD Trusted Research and Innovation Policy and complete the Trusted Research and Innovation Checklist and submit it with this form.</w:t>
            </w:r>
          </w:p>
        </w:tc>
      </w:tr>
      <w:tr w:rsidR="009A3E14" w:rsidRPr="001B4BD3" w14:paraId="276E34A1" w14:textId="77777777" w:rsidTr="001F40D7">
        <w:trPr>
          <w:trHeight w:val="454"/>
        </w:trPr>
        <w:tc>
          <w:tcPr>
            <w:tcW w:w="298" w:type="pct"/>
            <w:shd w:val="clear" w:color="auto" w:fill="F2F2F2" w:themeFill="background1" w:themeFillShade="F2"/>
            <w:vAlign w:val="center"/>
          </w:tcPr>
          <w:p w14:paraId="0CD8CF6B" w14:textId="77777777" w:rsidR="009A3E14" w:rsidRPr="001B4BD3" w:rsidRDefault="009A3E14" w:rsidP="009A3E14">
            <w:pPr>
              <w:jc w:val="center"/>
              <w:rPr>
                <w:bCs/>
                <w:sz w:val="22"/>
                <w:szCs w:val="22"/>
              </w:rPr>
            </w:pPr>
            <w:r w:rsidRPr="001B4BD3">
              <w:rPr>
                <w:bCs/>
                <w:sz w:val="22"/>
                <w:szCs w:val="22"/>
              </w:rPr>
              <w:t>A3.3</w:t>
            </w:r>
          </w:p>
        </w:tc>
        <w:tc>
          <w:tcPr>
            <w:tcW w:w="4413" w:type="pct"/>
            <w:shd w:val="clear" w:color="auto" w:fill="F2F2F2" w:themeFill="background1" w:themeFillShade="F2"/>
            <w:vAlign w:val="center"/>
          </w:tcPr>
          <w:p w14:paraId="7499F4F7" w14:textId="77777777" w:rsidR="009A3E14" w:rsidRPr="001B4BD3" w:rsidRDefault="009A3E14" w:rsidP="009A3E14">
            <w:pPr>
              <w:rPr>
                <w:sz w:val="22"/>
                <w:szCs w:val="22"/>
              </w:rPr>
            </w:pPr>
            <w:r w:rsidRPr="001B4BD3">
              <w:rPr>
                <w:sz w:val="22"/>
                <w:szCs w:val="22"/>
              </w:rPr>
              <w:t>Confirm that you have read the Trusted Research and Innovation Policy</w:t>
            </w:r>
          </w:p>
        </w:tc>
        <w:tc>
          <w:tcPr>
            <w:tcW w:w="289" w:type="pct"/>
            <w:shd w:val="clear" w:color="auto" w:fill="D9D9D9" w:themeFill="background1" w:themeFillShade="D9"/>
            <w:vAlign w:val="center"/>
          </w:tcPr>
          <w:p w14:paraId="5157914E" w14:textId="77777777" w:rsidR="009A3E14" w:rsidRPr="001B4BD3" w:rsidRDefault="00285FE0" w:rsidP="009A3E14">
            <w:pPr>
              <w:jc w:val="center"/>
              <w:rPr>
                <w:b/>
                <w:sz w:val="22"/>
                <w:szCs w:val="22"/>
              </w:rPr>
            </w:pPr>
            <w:sdt>
              <w:sdtPr>
                <w:rPr>
                  <w:b/>
                  <w:sz w:val="22"/>
                  <w:szCs w:val="22"/>
                </w:rPr>
                <w:id w:val="598228633"/>
                <w14:checkbox>
                  <w14:checked w14:val="1"/>
                  <w14:checkedState w14:val="2612" w14:font="MS Gothic"/>
                  <w14:uncheckedState w14:val="2610" w14:font="MS Gothic"/>
                </w14:checkbox>
              </w:sdtPr>
              <w:sdtEndPr/>
              <w:sdtContent>
                <w:r w:rsidR="009A3E14" w:rsidRPr="001B4BD3">
                  <w:rPr>
                    <w:rFonts w:ascii="MS Gothic" w:eastAsia="MS Gothic" w:hAnsi="MS Gothic"/>
                    <w:b/>
                    <w:sz w:val="22"/>
                    <w:szCs w:val="22"/>
                  </w:rPr>
                  <w:t>☒</w:t>
                </w:r>
              </w:sdtContent>
            </w:sdt>
          </w:p>
        </w:tc>
      </w:tr>
    </w:tbl>
    <w:p w14:paraId="49E5CF6B" w14:textId="77777777" w:rsidR="009A3E14" w:rsidRPr="001B4BD3" w:rsidRDefault="009A3E14" w:rsidP="009A3E14">
      <w:pPr>
        <w:tabs>
          <w:tab w:val="left" w:pos="5103"/>
        </w:tabs>
        <w:ind w:right="282"/>
        <w:rPr>
          <w:color w:val="000000" w:themeColor="text1"/>
          <w:sz w:val="22"/>
          <w:szCs w:val="22"/>
        </w:rPr>
      </w:pPr>
    </w:p>
    <w:tbl>
      <w:tblPr>
        <w:tblStyle w:val="TableGrid"/>
        <w:tblW w:w="5000" w:type="pct"/>
        <w:tblLook w:val="04A0" w:firstRow="1" w:lastRow="0" w:firstColumn="1" w:lastColumn="0" w:noHBand="0" w:noVBand="1"/>
      </w:tblPr>
      <w:tblGrid>
        <w:gridCol w:w="7441"/>
        <w:gridCol w:w="1583"/>
      </w:tblGrid>
      <w:tr w:rsidR="009A3E14" w:rsidRPr="001B4BD3" w14:paraId="1EEB32D9" w14:textId="77777777" w:rsidTr="001F40D7">
        <w:tc>
          <w:tcPr>
            <w:tcW w:w="4123" w:type="pct"/>
            <w:tcBorders>
              <w:top w:val="nil"/>
              <w:left w:val="nil"/>
              <w:bottom w:val="nil"/>
            </w:tcBorders>
            <w:shd w:val="clear" w:color="auto" w:fill="FFFFFF" w:themeFill="background1"/>
          </w:tcPr>
          <w:p w14:paraId="105307ED" w14:textId="77777777" w:rsidR="009A3E14" w:rsidRPr="001B4BD3" w:rsidRDefault="009A3E14" w:rsidP="009A3E14">
            <w:pPr>
              <w:autoSpaceDE w:val="0"/>
              <w:autoSpaceDN w:val="0"/>
              <w:adjustRightInd w:val="0"/>
              <w:rPr>
                <w:rFonts w:ascii="Arial" w:hAnsi="Arial" w:cs="Arial"/>
                <w:b/>
                <w:sz w:val="22"/>
                <w:szCs w:val="22"/>
              </w:rPr>
            </w:pPr>
            <w:r w:rsidRPr="001B4BD3">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5C63D095" w14:textId="77777777" w:rsidR="009A3E14" w:rsidRPr="001B4BD3" w:rsidRDefault="009A3E14" w:rsidP="009A3E14">
            <w:pPr>
              <w:autoSpaceDE w:val="0"/>
              <w:autoSpaceDN w:val="0"/>
              <w:adjustRightInd w:val="0"/>
              <w:rPr>
                <w:rFonts w:ascii="Arial" w:hAnsi="Arial" w:cs="Arial"/>
                <w:b/>
                <w:sz w:val="22"/>
                <w:szCs w:val="22"/>
              </w:rPr>
            </w:pPr>
            <w:r w:rsidRPr="001B4BD3">
              <w:rPr>
                <w:rFonts w:ascii="Arial" w:hAnsi="Arial" w:cs="Arial"/>
                <w:b/>
                <w:sz w:val="22"/>
                <w:szCs w:val="22"/>
              </w:rPr>
              <w:t>If you are working in a research collaboration with an overseas partner please complete the remaining sections of this appendix.</w:t>
            </w:r>
          </w:p>
        </w:tc>
        <w:tc>
          <w:tcPr>
            <w:tcW w:w="877" w:type="pct"/>
            <w:shd w:val="clear" w:color="auto" w:fill="FDE9D9" w:themeFill="accent6" w:themeFillTint="33"/>
            <w:vAlign w:val="center"/>
          </w:tcPr>
          <w:p w14:paraId="7C45DAE3" w14:textId="77777777" w:rsidR="009A3E14" w:rsidRPr="001B4BD3" w:rsidRDefault="00285FE0" w:rsidP="009A3E14">
            <w:pPr>
              <w:autoSpaceDE w:val="0"/>
              <w:autoSpaceDN w:val="0"/>
              <w:adjustRightInd w:val="0"/>
              <w:jc w:val="center"/>
              <w:rPr>
                <w:rFonts w:ascii="Arial" w:hAnsi="Arial" w:cs="Arial"/>
                <w:b/>
                <w:sz w:val="22"/>
                <w:szCs w:val="22"/>
              </w:rPr>
            </w:pPr>
            <w:hyperlink w:anchor="SEC_F" w:history="1">
              <w:r w:rsidR="009A3E14" w:rsidRPr="001B4BD3">
                <w:rPr>
                  <w:rStyle w:val="Hyperlink"/>
                  <w:rFonts w:ascii="Arial" w:hAnsi="Arial" w:cs="Arial"/>
                  <w:b/>
                  <w:sz w:val="22"/>
                  <w:szCs w:val="22"/>
                </w:rPr>
                <w:t>Return to the main form</w:t>
              </w:r>
            </w:hyperlink>
          </w:p>
        </w:tc>
      </w:tr>
    </w:tbl>
    <w:p w14:paraId="400A7664" w14:textId="77777777" w:rsidR="009A3E14" w:rsidRPr="001B4BD3" w:rsidRDefault="009A3E14" w:rsidP="009A3E14">
      <w:pPr>
        <w:tabs>
          <w:tab w:val="left" w:pos="5103"/>
        </w:tabs>
        <w:ind w:right="282"/>
        <w:rPr>
          <w:b/>
          <w:bCs/>
          <w:color w:val="000000" w:themeColor="text1"/>
          <w:sz w:val="22"/>
          <w:szCs w:val="22"/>
        </w:rPr>
      </w:pPr>
      <w:bookmarkStart w:id="111" w:name="_Hlk160779412"/>
    </w:p>
    <w:tbl>
      <w:tblPr>
        <w:tblW w:w="0" w:type="auto"/>
        <w:tblLook w:val="04A0" w:firstRow="1" w:lastRow="0" w:firstColumn="1" w:lastColumn="0" w:noHBand="0" w:noVBand="1"/>
      </w:tblPr>
      <w:tblGrid>
        <w:gridCol w:w="669"/>
        <w:gridCol w:w="8350"/>
      </w:tblGrid>
      <w:tr w:rsidR="009A3E14" w:rsidRPr="001B4BD3" w14:paraId="1E37EA9A" w14:textId="77777777" w:rsidTr="000B6058">
        <w:trPr>
          <w:trHeight w:val="421"/>
        </w:trPr>
        <w:tc>
          <w:tcPr>
            <w:tcW w:w="0" w:type="auto"/>
            <w:gridSpan w:val="2"/>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bookmarkEnd w:id="111"/>
          <w:p w14:paraId="6C6C9FB6" w14:textId="77777777" w:rsidR="009A3E14" w:rsidRPr="001B4BD3" w:rsidRDefault="009A3E14" w:rsidP="009A3E14">
            <w:pPr>
              <w:tabs>
                <w:tab w:val="left" w:pos="5103"/>
              </w:tabs>
              <w:ind w:right="282"/>
              <w:rPr>
                <w:color w:val="000000" w:themeColor="text1"/>
                <w:sz w:val="22"/>
                <w:szCs w:val="22"/>
              </w:rPr>
            </w:pPr>
            <w:r w:rsidRPr="001B4BD3">
              <w:rPr>
                <w:b/>
                <w:bCs/>
                <w:color w:val="000000" w:themeColor="text1"/>
                <w:sz w:val="22"/>
                <w:szCs w:val="22"/>
              </w:rPr>
              <w:t>Organisational Details</w:t>
            </w:r>
          </w:p>
        </w:tc>
      </w:tr>
      <w:tr w:rsidR="009A3E14" w:rsidRPr="001B4BD3" w14:paraId="613170F5" w14:textId="77777777" w:rsidTr="000B6058">
        <w:trPr>
          <w:trHeight w:val="421"/>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FD58F" w14:textId="77777777" w:rsidR="009A3E14" w:rsidRPr="001B4BD3" w:rsidRDefault="009A3E14" w:rsidP="009A3E14">
            <w:pPr>
              <w:jc w:val="center"/>
              <w:rPr>
                <w:sz w:val="22"/>
                <w:szCs w:val="22"/>
              </w:rPr>
            </w:pPr>
            <w:r w:rsidRPr="001B4BD3">
              <w:rPr>
                <w:sz w:val="22"/>
                <w:szCs w:val="22"/>
              </w:rPr>
              <w:t>A3.4</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0B0F4" w14:textId="77777777" w:rsidR="009A3E14" w:rsidRPr="001B4BD3" w:rsidRDefault="009A3E14" w:rsidP="009A3E14">
            <w:pPr>
              <w:tabs>
                <w:tab w:val="left" w:pos="5103"/>
              </w:tabs>
              <w:ind w:right="282"/>
              <w:rPr>
                <w:color w:val="000000" w:themeColor="text1"/>
                <w:sz w:val="22"/>
                <w:szCs w:val="22"/>
              </w:rPr>
            </w:pPr>
            <w:r w:rsidRPr="001B4BD3">
              <w:rPr>
                <w:color w:val="000000" w:themeColor="text1"/>
                <w:sz w:val="22"/>
                <w:szCs w:val="22"/>
              </w:rPr>
              <w:t xml:space="preserve">Name of Organisation </w:t>
            </w:r>
          </w:p>
        </w:tc>
      </w:tr>
      <w:tr w:rsidR="009A3E14" w:rsidRPr="001B4BD3" w14:paraId="38AA7DA6" w14:textId="77777777" w:rsidTr="000B6058">
        <w:trPr>
          <w:trHeight w:val="541"/>
        </w:trPr>
        <w:tc>
          <w:tcPr>
            <w:tcW w:w="0" w:type="auto"/>
            <w:gridSpan w:val="2"/>
            <w:tcBorders>
              <w:top w:val="single" w:sz="4" w:space="0" w:color="auto"/>
              <w:left w:val="single" w:sz="4" w:space="0" w:color="auto"/>
              <w:bottom w:val="single" w:sz="4" w:space="0" w:color="auto"/>
              <w:right w:val="single" w:sz="4" w:space="0" w:color="auto"/>
            </w:tcBorders>
            <w:vAlign w:val="center"/>
          </w:tcPr>
          <w:p w14:paraId="40C74B8F" w14:textId="77777777" w:rsidR="009A3E14" w:rsidRPr="001B4BD3" w:rsidRDefault="009A3E14" w:rsidP="009A3E14">
            <w:pPr>
              <w:tabs>
                <w:tab w:val="left" w:pos="5103"/>
              </w:tabs>
              <w:ind w:right="282"/>
              <w:rPr>
                <w:color w:val="000000" w:themeColor="text1"/>
                <w:sz w:val="22"/>
                <w:szCs w:val="22"/>
              </w:rPr>
            </w:pPr>
            <w:r w:rsidRPr="001B4BD3">
              <w:rPr>
                <w:color w:val="000000" w:themeColor="text1"/>
                <w:sz w:val="22"/>
                <w:szCs w:val="22"/>
              </w:rPr>
              <w:t>N/A</w:t>
            </w:r>
          </w:p>
        </w:tc>
      </w:tr>
      <w:tr w:rsidR="009A3E14" w:rsidRPr="001B4BD3" w14:paraId="28EF74E2" w14:textId="77777777" w:rsidTr="000B6058">
        <w:trPr>
          <w:trHeight w:val="464"/>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314D4" w14:textId="77777777" w:rsidR="009A3E14" w:rsidRPr="001B4BD3" w:rsidRDefault="009A3E14" w:rsidP="009A3E14">
            <w:pPr>
              <w:jc w:val="center"/>
              <w:rPr>
                <w:sz w:val="22"/>
                <w:szCs w:val="22"/>
              </w:rPr>
            </w:pPr>
            <w:r w:rsidRPr="001B4BD3">
              <w:rPr>
                <w:sz w:val="22"/>
                <w:szCs w:val="22"/>
              </w:rPr>
              <w:t>A3.5</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630CD1" w14:textId="77777777" w:rsidR="009A3E14" w:rsidRPr="001B4BD3" w:rsidRDefault="009A3E14" w:rsidP="009A3E14">
            <w:pPr>
              <w:tabs>
                <w:tab w:val="left" w:pos="5103"/>
              </w:tabs>
              <w:ind w:right="282"/>
              <w:rPr>
                <w:color w:val="000000" w:themeColor="text1"/>
                <w:sz w:val="22"/>
                <w:szCs w:val="22"/>
              </w:rPr>
            </w:pPr>
            <w:r w:rsidRPr="001B4BD3">
              <w:rPr>
                <w:color w:val="000000" w:themeColor="text1"/>
                <w:sz w:val="22"/>
                <w:szCs w:val="22"/>
              </w:rPr>
              <w:t>Country where organisation is based:</w:t>
            </w:r>
          </w:p>
        </w:tc>
      </w:tr>
      <w:tr w:rsidR="009A3E14" w:rsidRPr="001B4BD3" w14:paraId="630D9D51" w14:textId="77777777" w:rsidTr="000B6058">
        <w:trPr>
          <w:trHeight w:val="512"/>
        </w:trPr>
        <w:tc>
          <w:tcPr>
            <w:tcW w:w="0" w:type="auto"/>
            <w:gridSpan w:val="2"/>
            <w:tcBorders>
              <w:top w:val="single" w:sz="4" w:space="0" w:color="auto"/>
              <w:left w:val="single" w:sz="4" w:space="0" w:color="auto"/>
              <w:bottom w:val="single" w:sz="4" w:space="0" w:color="auto"/>
              <w:right w:val="single" w:sz="4" w:space="0" w:color="auto"/>
            </w:tcBorders>
            <w:vAlign w:val="center"/>
          </w:tcPr>
          <w:p w14:paraId="0563DC78" w14:textId="77777777" w:rsidR="009A3E14" w:rsidRPr="001B4BD3" w:rsidRDefault="009A3E14" w:rsidP="009A3E14">
            <w:pPr>
              <w:tabs>
                <w:tab w:val="left" w:pos="5103"/>
              </w:tabs>
              <w:ind w:right="282"/>
              <w:rPr>
                <w:color w:val="000000" w:themeColor="text1"/>
                <w:sz w:val="22"/>
                <w:szCs w:val="22"/>
              </w:rPr>
            </w:pPr>
            <w:r w:rsidRPr="001B4BD3">
              <w:rPr>
                <w:color w:val="000000" w:themeColor="text1"/>
                <w:sz w:val="22"/>
                <w:szCs w:val="22"/>
              </w:rPr>
              <w:lastRenderedPageBreak/>
              <w:t>N/A</w:t>
            </w:r>
          </w:p>
        </w:tc>
      </w:tr>
      <w:tr w:rsidR="009A3E14" w:rsidRPr="001B4BD3" w14:paraId="715EB908" w14:textId="77777777" w:rsidTr="000B6058">
        <w:trPr>
          <w:trHeight w:val="706"/>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590F55" w14:textId="77777777" w:rsidR="009A3E14" w:rsidRPr="001B4BD3" w:rsidRDefault="009A3E14" w:rsidP="009A3E14">
            <w:pPr>
              <w:jc w:val="center"/>
              <w:rPr>
                <w:sz w:val="22"/>
                <w:szCs w:val="22"/>
              </w:rPr>
            </w:pPr>
            <w:r w:rsidRPr="001B4BD3">
              <w:rPr>
                <w:sz w:val="22"/>
                <w:szCs w:val="22"/>
              </w:rPr>
              <w:t>A3.6</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AE00BB" w14:textId="77777777" w:rsidR="009A3E14" w:rsidRPr="001B4BD3" w:rsidRDefault="009A3E14" w:rsidP="009A3E14">
            <w:pPr>
              <w:tabs>
                <w:tab w:val="left" w:pos="5103"/>
              </w:tabs>
              <w:ind w:right="282"/>
              <w:rPr>
                <w:color w:val="000000" w:themeColor="text1"/>
                <w:sz w:val="22"/>
                <w:szCs w:val="22"/>
              </w:rPr>
            </w:pPr>
            <w:r w:rsidRPr="001B4BD3">
              <w:rPr>
                <w:color w:val="000000" w:themeColor="text1"/>
                <w:sz w:val="22"/>
                <w:szCs w:val="22"/>
              </w:rPr>
              <w:t>Registration number and name of registration body (examples of relevant registration bodies are government, tax, corporation, charity, educational authority):</w:t>
            </w:r>
          </w:p>
        </w:tc>
      </w:tr>
      <w:tr w:rsidR="009A3E14" w:rsidRPr="001B4BD3" w14:paraId="52052178" w14:textId="77777777" w:rsidTr="000B6058">
        <w:tc>
          <w:tcPr>
            <w:tcW w:w="0" w:type="auto"/>
            <w:gridSpan w:val="2"/>
            <w:tcBorders>
              <w:top w:val="single" w:sz="4" w:space="0" w:color="auto"/>
              <w:left w:val="single" w:sz="4" w:space="0" w:color="auto"/>
              <w:bottom w:val="single" w:sz="4" w:space="0" w:color="auto"/>
              <w:right w:val="single" w:sz="4" w:space="0" w:color="auto"/>
            </w:tcBorders>
            <w:vAlign w:val="center"/>
          </w:tcPr>
          <w:p w14:paraId="59ED6376" w14:textId="77777777" w:rsidR="009A3E14" w:rsidRPr="001B4BD3" w:rsidRDefault="009A3E14" w:rsidP="009A3E14">
            <w:pPr>
              <w:rPr>
                <w:sz w:val="22"/>
                <w:szCs w:val="22"/>
              </w:rPr>
            </w:pPr>
          </w:p>
          <w:p w14:paraId="030D93F1" w14:textId="77777777" w:rsidR="009A3E14" w:rsidRPr="001B4BD3" w:rsidRDefault="009A3E14" w:rsidP="009A3E14">
            <w:pPr>
              <w:rPr>
                <w:sz w:val="22"/>
                <w:szCs w:val="22"/>
              </w:rPr>
            </w:pPr>
            <w:r w:rsidRPr="001B4BD3">
              <w:rPr>
                <w:sz w:val="22"/>
                <w:szCs w:val="22"/>
              </w:rPr>
              <w:t>N/A</w:t>
            </w:r>
          </w:p>
          <w:p w14:paraId="3AF13182" w14:textId="77777777" w:rsidR="009A3E14" w:rsidRPr="001B4BD3" w:rsidRDefault="009A3E14" w:rsidP="009A3E14">
            <w:pPr>
              <w:tabs>
                <w:tab w:val="left" w:pos="5103"/>
              </w:tabs>
              <w:ind w:right="282"/>
              <w:rPr>
                <w:color w:val="000000" w:themeColor="text1"/>
                <w:sz w:val="22"/>
                <w:szCs w:val="22"/>
              </w:rPr>
            </w:pPr>
            <w:r w:rsidRPr="001B4BD3">
              <w:rPr>
                <w:i/>
                <w:color w:val="808080"/>
                <w:sz w:val="18"/>
                <w:szCs w:val="18"/>
              </w:rPr>
              <w:t>(this box should expand as you type)</w:t>
            </w:r>
          </w:p>
        </w:tc>
      </w:tr>
      <w:tr w:rsidR="009A3E14" w:rsidRPr="001B4BD3" w14:paraId="76F5A8BE" w14:textId="77777777" w:rsidTr="000B6058">
        <w:trPr>
          <w:trHeight w:val="110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E1CFE3" w14:textId="77777777" w:rsidR="009A3E14" w:rsidRPr="001B4BD3" w:rsidRDefault="009A3E14" w:rsidP="009A3E14">
            <w:pPr>
              <w:jc w:val="center"/>
              <w:rPr>
                <w:sz w:val="22"/>
                <w:szCs w:val="22"/>
              </w:rPr>
            </w:pPr>
            <w:r w:rsidRPr="001B4BD3">
              <w:rPr>
                <w:sz w:val="22"/>
                <w:szCs w:val="22"/>
              </w:rPr>
              <w:t>A3.7</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F10264" w14:textId="77777777" w:rsidR="009A3E14" w:rsidRPr="001B4BD3" w:rsidRDefault="009A3E14" w:rsidP="009A3E14">
            <w:pPr>
              <w:tabs>
                <w:tab w:val="left" w:pos="5103"/>
              </w:tabs>
              <w:ind w:right="282"/>
              <w:rPr>
                <w:color w:val="000000" w:themeColor="text1"/>
                <w:sz w:val="22"/>
                <w:szCs w:val="22"/>
              </w:rPr>
            </w:pPr>
            <w:r w:rsidRPr="001B4BD3">
              <w:rPr>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9A3E14" w:rsidRPr="001B4BD3" w14:paraId="0951139E" w14:textId="77777777" w:rsidTr="000B6058">
        <w:tc>
          <w:tcPr>
            <w:tcW w:w="0" w:type="auto"/>
            <w:gridSpan w:val="2"/>
            <w:tcBorders>
              <w:top w:val="single" w:sz="4" w:space="0" w:color="auto"/>
              <w:left w:val="single" w:sz="4" w:space="0" w:color="auto"/>
              <w:bottom w:val="single" w:sz="4" w:space="0" w:color="auto"/>
              <w:right w:val="single" w:sz="4" w:space="0" w:color="auto"/>
            </w:tcBorders>
            <w:vAlign w:val="center"/>
          </w:tcPr>
          <w:p w14:paraId="495768E0" w14:textId="77777777" w:rsidR="009A3E14" w:rsidRPr="001B4BD3" w:rsidRDefault="009A3E14" w:rsidP="009A3E14">
            <w:pPr>
              <w:rPr>
                <w:sz w:val="22"/>
                <w:szCs w:val="22"/>
              </w:rPr>
            </w:pPr>
          </w:p>
          <w:p w14:paraId="395F29EC" w14:textId="77777777" w:rsidR="009A3E14" w:rsidRPr="001B4BD3" w:rsidRDefault="009A3E14" w:rsidP="009A3E14">
            <w:pPr>
              <w:rPr>
                <w:sz w:val="22"/>
                <w:szCs w:val="22"/>
              </w:rPr>
            </w:pPr>
            <w:r w:rsidRPr="001B4BD3">
              <w:rPr>
                <w:sz w:val="22"/>
                <w:szCs w:val="22"/>
              </w:rPr>
              <w:t>N/A</w:t>
            </w:r>
          </w:p>
          <w:p w14:paraId="12D826B1" w14:textId="77777777" w:rsidR="009A3E14" w:rsidRPr="001B4BD3" w:rsidRDefault="009A3E14" w:rsidP="009A3E14">
            <w:pPr>
              <w:tabs>
                <w:tab w:val="left" w:pos="5103"/>
              </w:tabs>
              <w:ind w:right="282"/>
              <w:rPr>
                <w:color w:val="000000" w:themeColor="text1"/>
                <w:sz w:val="22"/>
                <w:szCs w:val="22"/>
              </w:rPr>
            </w:pPr>
            <w:r w:rsidRPr="001B4BD3">
              <w:rPr>
                <w:i/>
                <w:color w:val="808080"/>
                <w:sz w:val="18"/>
                <w:szCs w:val="18"/>
              </w:rPr>
              <w:t>(this box should expand as you type)</w:t>
            </w:r>
          </w:p>
        </w:tc>
      </w:tr>
      <w:tr w:rsidR="009A3E14" w:rsidRPr="001B4BD3" w14:paraId="18F45A87" w14:textId="77777777" w:rsidTr="000B6058">
        <w:trPr>
          <w:trHeight w:val="682"/>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6A5A89" w14:textId="77777777" w:rsidR="009A3E14" w:rsidRPr="001B4BD3" w:rsidRDefault="009A3E14" w:rsidP="009A3E14">
            <w:pPr>
              <w:jc w:val="center"/>
              <w:rPr>
                <w:sz w:val="22"/>
                <w:szCs w:val="22"/>
              </w:rPr>
            </w:pPr>
            <w:r w:rsidRPr="001B4BD3">
              <w:rPr>
                <w:sz w:val="22"/>
                <w:szCs w:val="22"/>
              </w:rPr>
              <w:t>A3.8</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1FEDD8" w14:textId="77777777" w:rsidR="009A3E14" w:rsidRPr="001B4BD3" w:rsidRDefault="009A3E14" w:rsidP="009A3E14">
            <w:pPr>
              <w:tabs>
                <w:tab w:val="left" w:pos="5103"/>
              </w:tabs>
              <w:ind w:right="282"/>
              <w:rPr>
                <w:color w:val="000000" w:themeColor="text1"/>
                <w:sz w:val="22"/>
                <w:szCs w:val="22"/>
              </w:rPr>
            </w:pPr>
            <w:r w:rsidRPr="001B4BD3">
              <w:rPr>
                <w:color w:val="000000" w:themeColor="text1"/>
                <w:sz w:val="22"/>
                <w:szCs w:val="22"/>
              </w:rPr>
              <w:t>Is your organisation affiliated to any other organisation? (i.e. is the organisation legally part of a larger organisation or a group of larger organisations).</w:t>
            </w:r>
          </w:p>
        </w:tc>
      </w:tr>
      <w:tr w:rsidR="009A3E14" w:rsidRPr="001B4BD3" w14:paraId="3528F3A8" w14:textId="77777777" w:rsidTr="000B6058">
        <w:tc>
          <w:tcPr>
            <w:tcW w:w="0" w:type="auto"/>
            <w:gridSpan w:val="2"/>
            <w:tcBorders>
              <w:top w:val="single" w:sz="4" w:space="0" w:color="auto"/>
              <w:left w:val="single" w:sz="4" w:space="0" w:color="auto"/>
              <w:bottom w:val="single" w:sz="4" w:space="0" w:color="auto"/>
              <w:right w:val="single" w:sz="4" w:space="0" w:color="auto"/>
            </w:tcBorders>
            <w:vAlign w:val="center"/>
          </w:tcPr>
          <w:p w14:paraId="7141A576" w14:textId="77777777" w:rsidR="009A3E14" w:rsidRPr="001B4BD3" w:rsidRDefault="009A3E14" w:rsidP="009A3E14">
            <w:pPr>
              <w:rPr>
                <w:sz w:val="22"/>
                <w:szCs w:val="22"/>
              </w:rPr>
            </w:pPr>
          </w:p>
          <w:p w14:paraId="7E759773" w14:textId="77777777" w:rsidR="009A3E14" w:rsidRPr="001B4BD3" w:rsidRDefault="009A3E14" w:rsidP="009A3E14">
            <w:pPr>
              <w:rPr>
                <w:sz w:val="22"/>
                <w:szCs w:val="22"/>
              </w:rPr>
            </w:pPr>
            <w:r w:rsidRPr="001B4BD3">
              <w:rPr>
                <w:sz w:val="22"/>
                <w:szCs w:val="22"/>
              </w:rPr>
              <w:t>N/A</w:t>
            </w:r>
          </w:p>
          <w:p w14:paraId="00401316" w14:textId="77777777" w:rsidR="009A3E14" w:rsidRPr="001B4BD3" w:rsidRDefault="009A3E14" w:rsidP="009A3E14">
            <w:pPr>
              <w:tabs>
                <w:tab w:val="left" w:pos="5103"/>
              </w:tabs>
              <w:ind w:right="282"/>
              <w:rPr>
                <w:color w:val="000000" w:themeColor="text1"/>
                <w:sz w:val="22"/>
                <w:szCs w:val="22"/>
              </w:rPr>
            </w:pPr>
            <w:r w:rsidRPr="001B4BD3">
              <w:rPr>
                <w:i/>
                <w:color w:val="808080"/>
                <w:sz w:val="18"/>
                <w:szCs w:val="18"/>
              </w:rPr>
              <w:t>(this box should expand as you type)</w:t>
            </w:r>
          </w:p>
        </w:tc>
      </w:tr>
      <w:tr w:rsidR="009A3E14" w:rsidRPr="001B4BD3" w14:paraId="2F8E86E0" w14:textId="77777777" w:rsidTr="000B6058">
        <w:trPr>
          <w:trHeight w:val="68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184481" w14:textId="77777777" w:rsidR="009A3E14" w:rsidRPr="001B4BD3" w:rsidRDefault="009A3E14" w:rsidP="009A3E14">
            <w:pPr>
              <w:jc w:val="center"/>
              <w:rPr>
                <w:sz w:val="22"/>
                <w:szCs w:val="22"/>
              </w:rPr>
            </w:pPr>
            <w:r w:rsidRPr="001B4BD3">
              <w:rPr>
                <w:sz w:val="22"/>
                <w:szCs w:val="22"/>
              </w:rPr>
              <w:t>A3.9</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8F43C" w14:textId="77777777" w:rsidR="009A3E14" w:rsidRPr="001B4BD3" w:rsidRDefault="009A3E14" w:rsidP="009A3E14">
            <w:pPr>
              <w:tabs>
                <w:tab w:val="left" w:pos="5103"/>
              </w:tabs>
              <w:ind w:right="282"/>
              <w:rPr>
                <w:color w:val="000000" w:themeColor="text1"/>
                <w:sz w:val="22"/>
                <w:szCs w:val="22"/>
              </w:rPr>
            </w:pPr>
            <w:r w:rsidRPr="001B4BD3">
              <w:rPr>
                <w:color w:val="000000" w:themeColor="text1"/>
                <w:sz w:val="22"/>
                <w:szCs w:val="22"/>
              </w:rPr>
              <w:t xml:space="preserve">Name(s) of investigators in the organisation who will be responsible for the collaborative research and innovation </w:t>
            </w:r>
          </w:p>
        </w:tc>
      </w:tr>
      <w:tr w:rsidR="009A3E14" w:rsidRPr="001B4BD3" w14:paraId="3784051F" w14:textId="77777777" w:rsidTr="000B6058">
        <w:tc>
          <w:tcPr>
            <w:tcW w:w="0" w:type="auto"/>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09D91A7E" w14:textId="77777777" w:rsidR="009A3E14" w:rsidRPr="001B4BD3" w:rsidRDefault="009A3E14" w:rsidP="009A3E14">
            <w:pPr>
              <w:rPr>
                <w:sz w:val="22"/>
                <w:szCs w:val="22"/>
              </w:rPr>
            </w:pPr>
          </w:p>
          <w:p w14:paraId="68DA0274" w14:textId="77777777" w:rsidR="009A3E14" w:rsidRPr="001B4BD3" w:rsidRDefault="009A3E14" w:rsidP="009A3E14">
            <w:pPr>
              <w:rPr>
                <w:sz w:val="22"/>
                <w:szCs w:val="22"/>
              </w:rPr>
            </w:pPr>
            <w:r w:rsidRPr="001B4BD3">
              <w:rPr>
                <w:sz w:val="22"/>
                <w:szCs w:val="22"/>
              </w:rPr>
              <w:t>N/A</w:t>
            </w:r>
          </w:p>
          <w:p w14:paraId="0E9CFC34" w14:textId="77777777" w:rsidR="009A3E14" w:rsidRPr="001B4BD3" w:rsidRDefault="009A3E14" w:rsidP="009A3E14">
            <w:pPr>
              <w:tabs>
                <w:tab w:val="left" w:pos="5103"/>
              </w:tabs>
              <w:ind w:right="282"/>
              <w:rPr>
                <w:color w:val="000000" w:themeColor="text1"/>
                <w:sz w:val="22"/>
                <w:szCs w:val="22"/>
              </w:rPr>
            </w:pPr>
            <w:r w:rsidRPr="001B4BD3">
              <w:rPr>
                <w:i/>
                <w:color w:val="808080"/>
                <w:sz w:val="18"/>
                <w:szCs w:val="18"/>
              </w:rPr>
              <w:t>(this box should expand as you type)</w:t>
            </w:r>
          </w:p>
        </w:tc>
      </w:tr>
    </w:tbl>
    <w:p w14:paraId="5EC552DF" w14:textId="77777777" w:rsidR="009A3E14" w:rsidRPr="001B4BD3" w:rsidRDefault="009A3E14" w:rsidP="009A3E14">
      <w:pPr>
        <w:tabs>
          <w:tab w:val="left" w:pos="5103"/>
        </w:tabs>
        <w:ind w:right="282"/>
        <w:rPr>
          <w:b/>
          <w:bCs/>
          <w:color w:val="000000" w:themeColor="text1"/>
          <w:sz w:val="22"/>
          <w:szCs w:val="22"/>
        </w:rPr>
      </w:pPr>
    </w:p>
    <w:p w14:paraId="53092255" w14:textId="77777777" w:rsidR="009A3E14" w:rsidRPr="001B4BD3" w:rsidRDefault="009A3E14" w:rsidP="009A3E14">
      <w:pPr>
        <w:tabs>
          <w:tab w:val="left" w:pos="5103"/>
        </w:tabs>
        <w:ind w:right="282"/>
        <w:rPr>
          <w:b/>
          <w:bCs/>
          <w:color w:val="000000" w:themeColor="text1"/>
          <w:sz w:val="22"/>
          <w:szCs w:val="22"/>
        </w:rPr>
      </w:pPr>
    </w:p>
    <w:tbl>
      <w:tblPr>
        <w:tblW w:w="0" w:type="auto"/>
        <w:tblLook w:val="04A0" w:firstRow="1" w:lastRow="0" w:firstColumn="1" w:lastColumn="0" w:noHBand="0" w:noVBand="1"/>
      </w:tblPr>
      <w:tblGrid>
        <w:gridCol w:w="836"/>
        <w:gridCol w:w="8183"/>
      </w:tblGrid>
      <w:tr w:rsidR="009A3E14" w:rsidRPr="001B4BD3" w14:paraId="0E11B39D" w14:textId="77777777" w:rsidTr="009A3E14">
        <w:tc>
          <w:tcPr>
            <w:tcW w:w="10456"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2076F13F" w14:textId="77777777" w:rsidR="009A3E14" w:rsidRPr="001B4BD3" w:rsidRDefault="009A3E14" w:rsidP="009A3E14">
            <w:pPr>
              <w:tabs>
                <w:tab w:val="left" w:pos="5103"/>
              </w:tabs>
              <w:ind w:right="282"/>
              <w:rPr>
                <w:color w:val="000000" w:themeColor="text1"/>
                <w:sz w:val="22"/>
                <w:szCs w:val="22"/>
              </w:rPr>
            </w:pPr>
            <w:r w:rsidRPr="001B4BD3">
              <w:rPr>
                <w:b/>
                <w:bCs/>
                <w:color w:val="000000" w:themeColor="text1"/>
                <w:sz w:val="22"/>
                <w:szCs w:val="22"/>
              </w:rPr>
              <w:t>About New Partners</w:t>
            </w:r>
          </w:p>
        </w:tc>
      </w:tr>
      <w:tr w:rsidR="009A3E14" w:rsidRPr="001B4BD3" w14:paraId="5DAEC080" w14:textId="77777777" w:rsidTr="009A3E14">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244A93" w14:textId="77777777" w:rsidR="009A3E14" w:rsidRPr="001B4BD3" w:rsidRDefault="009A3E14" w:rsidP="009A3E14">
            <w:pPr>
              <w:jc w:val="center"/>
              <w:rPr>
                <w:rFonts w:eastAsia="DengXian"/>
                <w:sz w:val="22"/>
                <w:szCs w:val="22"/>
              </w:rPr>
            </w:pPr>
            <w:r w:rsidRPr="001B4BD3">
              <w:rPr>
                <w:rFonts w:eastAsia="DengXian"/>
                <w:sz w:val="22"/>
                <w:szCs w:val="22"/>
              </w:rPr>
              <w:lastRenderedPageBreak/>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4DE09E" w14:textId="77777777" w:rsidR="009A3E14" w:rsidRPr="001B4BD3" w:rsidRDefault="009A3E14" w:rsidP="009A3E14">
            <w:pPr>
              <w:rPr>
                <w:rFonts w:eastAsia="DengXian"/>
                <w:sz w:val="22"/>
                <w:szCs w:val="22"/>
              </w:rPr>
            </w:pPr>
            <w:r w:rsidRPr="001B4BD3">
              <w:rPr>
                <w:rFonts w:eastAsia="DengXian"/>
                <w:sz w:val="22"/>
                <w:szCs w:val="22"/>
              </w:rPr>
              <w:t>Why does a partner want to work with you?</w:t>
            </w:r>
          </w:p>
        </w:tc>
      </w:tr>
      <w:tr w:rsidR="009A3E14" w:rsidRPr="001B4BD3" w14:paraId="14E6AD2A" w14:textId="77777777" w:rsidTr="009A3E14">
        <w:tc>
          <w:tcPr>
            <w:tcW w:w="10456" w:type="dxa"/>
            <w:gridSpan w:val="2"/>
            <w:tcBorders>
              <w:top w:val="single" w:sz="4" w:space="0" w:color="auto"/>
              <w:left w:val="single" w:sz="4" w:space="0" w:color="auto"/>
              <w:bottom w:val="single" w:sz="4" w:space="0" w:color="auto"/>
              <w:right w:val="single" w:sz="4" w:space="0" w:color="auto"/>
            </w:tcBorders>
            <w:vAlign w:val="center"/>
          </w:tcPr>
          <w:p w14:paraId="141BC3B3" w14:textId="77777777" w:rsidR="009A3E14" w:rsidRPr="001B4BD3" w:rsidRDefault="009A3E14" w:rsidP="009A3E14">
            <w:pPr>
              <w:rPr>
                <w:sz w:val="22"/>
                <w:szCs w:val="22"/>
              </w:rPr>
            </w:pPr>
            <w:r w:rsidRPr="001B4BD3">
              <w:rPr>
                <w:sz w:val="22"/>
                <w:szCs w:val="22"/>
              </w:rPr>
              <w:t>N/A</w:t>
            </w:r>
          </w:p>
          <w:p w14:paraId="082F624D" w14:textId="77777777" w:rsidR="009A3E14" w:rsidRPr="001B4BD3" w:rsidRDefault="009A3E14" w:rsidP="009A3E14">
            <w:pPr>
              <w:rPr>
                <w:sz w:val="22"/>
                <w:szCs w:val="22"/>
              </w:rPr>
            </w:pPr>
          </w:p>
          <w:p w14:paraId="1CDAE743" w14:textId="77777777" w:rsidR="009A3E14" w:rsidRPr="001B4BD3" w:rsidRDefault="009A3E14" w:rsidP="009A3E14">
            <w:pPr>
              <w:rPr>
                <w:rFonts w:eastAsia="DengXian"/>
                <w:sz w:val="22"/>
                <w:szCs w:val="22"/>
              </w:rPr>
            </w:pPr>
            <w:r w:rsidRPr="001B4BD3">
              <w:rPr>
                <w:i/>
                <w:color w:val="808080"/>
                <w:sz w:val="18"/>
                <w:szCs w:val="18"/>
              </w:rPr>
              <w:t>(this box should expand as you type)</w:t>
            </w:r>
          </w:p>
        </w:tc>
      </w:tr>
      <w:tr w:rsidR="009A3E14" w:rsidRPr="001B4BD3" w14:paraId="221EFB85" w14:textId="77777777" w:rsidTr="009A3E14">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8DE418" w14:textId="77777777" w:rsidR="009A3E14" w:rsidRPr="001B4BD3" w:rsidRDefault="009A3E14" w:rsidP="009A3E14">
            <w:pPr>
              <w:jc w:val="center"/>
              <w:rPr>
                <w:rFonts w:eastAsia="DengXian"/>
                <w:sz w:val="22"/>
                <w:szCs w:val="22"/>
              </w:rPr>
            </w:pPr>
            <w:r w:rsidRPr="001B4BD3">
              <w:rPr>
                <w:rFonts w:eastAsia="DengXian"/>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7463A2" w14:textId="77777777" w:rsidR="009A3E14" w:rsidRPr="001B4BD3" w:rsidRDefault="009A3E14" w:rsidP="009A3E14">
            <w:pPr>
              <w:rPr>
                <w:rFonts w:eastAsia="DengXian"/>
                <w:sz w:val="22"/>
                <w:szCs w:val="22"/>
              </w:rPr>
            </w:pPr>
            <w:r w:rsidRPr="001B4BD3">
              <w:rPr>
                <w:rFonts w:eastAsia="DengXian"/>
                <w:sz w:val="22"/>
                <w:szCs w:val="22"/>
              </w:rPr>
              <w:t>What are they expecting in return for their financial support or involvement?</w:t>
            </w:r>
          </w:p>
        </w:tc>
      </w:tr>
      <w:tr w:rsidR="009A3E14" w:rsidRPr="001B4BD3" w14:paraId="28A28A76" w14:textId="77777777" w:rsidTr="009A3E14">
        <w:tc>
          <w:tcPr>
            <w:tcW w:w="10456" w:type="dxa"/>
            <w:gridSpan w:val="2"/>
            <w:tcBorders>
              <w:top w:val="single" w:sz="4" w:space="0" w:color="auto"/>
              <w:left w:val="single" w:sz="4" w:space="0" w:color="auto"/>
              <w:bottom w:val="single" w:sz="4" w:space="0" w:color="auto"/>
              <w:right w:val="single" w:sz="4" w:space="0" w:color="auto"/>
            </w:tcBorders>
            <w:vAlign w:val="center"/>
          </w:tcPr>
          <w:p w14:paraId="19A3E39A" w14:textId="77777777" w:rsidR="009A3E14" w:rsidRPr="001B4BD3" w:rsidRDefault="009A3E14" w:rsidP="009A3E14">
            <w:pPr>
              <w:rPr>
                <w:sz w:val="22"/>
                <w:szCs w:val="22"/>
              </w:rPr>
            </w:pPr>
          </w:p>
          <w:p w14:paraId="3F5F4CF5" w14:textId="77777777" w:rsidR="009A3E14" w:rsidRPr="001B4BD3" w:rsidRDefault="009A3E14" w:rsidP="009A3E14">
            <w:pPr>
              <w:rPr>
                <w:sz w:val="22"/>
                <w:szCs w:val="22"/>
              </w:rPr>
            </w:pPr>
            <w:r w:rsidRPr="001B4BD3">
              <w:rPr>
                <w:sz w:val="22"/>
                <w:szCs w:val="22"/>
              </w:rPr>
              <w:t>N/A</w:t>
            </w:r>
          </w:p>
          <w:p w14:paraId="46182DD1" w14:textId="77777777" w:rsidR="009A3E14" w:rsidRPr="001B4BD3" w:rsidRDefault="009A3E14" w:rsidP="009A3E14">
            <w:pPr>
              <w:rPr>
                <w:sz w:val="22"/>
                <w:szCs w:val="22"/>
              </w:rPr>
            </w:pPr>
            <w:r w:rsidRPr="001B4BD3">
              <w:rPr>
                <w:i/>
                <w:color w:val="808080"/>
                <w:sz w:val="18"/>
                <w:szCs w:val="18"/>
              </w:rPr>
              <w:t>(this box should expand as you type)</w:t>
            </w:r>
          </w:p>
        </w:tc>
      </w:tr>
    </w:tbl>
    <w:tbl>
      <w:tblPr>
        <w:tblStyle w:val="TableGrid"/>
        <w:tblW w:w="0" w:type="auto"/>
        <w:tblInd w:w="-5" w:type="dxa"/>
        <w:tblLook w:val="06A0" w:firstRow="1" w:lastRow="0" w:firstColumn="1" w:lastColumn="0" w:noHBand="1" w:noVBand="1"/>
      </w:tblPr>
      <w:tblGrid>
        <w:gridCol w:w="791"/>
        <w:gridCol w:w="7030"/>
        <w:gridCol w:w="657"/>
        <w:gridCol w:w="546"/>
      </w:tblGrid>
      <w:tr w:rsidR="009A3E14" w:rsidRPr="001B4BD3" w14:paraId="432B153D" w14:textId="77777777" w:rsidTr="000B6058">
        <w:trPr>
          <w:trHeight w:val="495"/>
        </w:trPr>
        <w:tc>
          <w:tcPr>
            <w:tcW w:w="0" w:type="auto"/>
            <w:vMerge w:val="restart"/>
            <w:shd w:val="clear" w:color="auto" w:fill="F2F2F2" w:themeFill="background1" w:themeFillShade="F2"/>
            <w:vAlign w:val="center"/>
          </w:tcPr>
          <w:p w14:paraId="7EA69B0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A3.12</w:t>
            </w:r>
          </w:p>
        </w:tc>
        <w:tc>
          <w:tcPr>
            <w:tcW w:w="0" w:type="auto"/>
            <w:vMerge w:val="restart"/>
            <w:shd w:val="clear" w:color="auto" w:fill="F2F2F2" w:themeFill="background1" w:themeFillShade="F2"/>
            <w:vAlign w:val="center"/>
          </w:tcPr>
          <w:p w14:paraId="5896EE74" w14:textId="77777777" w:rsidR="009A3E14" w:rsidRPr="001B4BD3" w:rsidRDefault="009A3E14" w:rsidP="009A3E14">
            <w:pPr>
              <w:tabs>
                <w:tab w:val="left" w:pos="5103"/>
              </w:tabs>
              <w:ind w:right="282"/>
              <w:rPr>
                <w:rFonts w:ascii="Arial" w:hAnsi="Arial" w:cs="Arial"/>
                <w:color w:val="000000" w:themeColor="text1"/>
                <w:sz w:val="22"/>
                <w:szCs w:val="22"/>
              </w:rPr>
            </w:pPr>
            <w:r w:rsidRPr="001B4BD3">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sidRPr="001B4BD3">
              <w:rPr>
                <w:rFonts w:ascii="Arial" w:hAnsi="Arial" w:cs="Arial"/>
                <w:color w:val="000000" w:themeColor="text1"/>
                <w:sz w:val="22"/>
                <w:szCs w:val="22"/>
              </w:rPr>
              <w:t>If you have ticked YES, please briefly describe below how you will maintain the UK’s democratic and ethical values within the research.</w:t>
            </w:r>
          </w:p>
        </w:tc>
        <w:tc>
          <w:tcPr>
            <w:tcW w:w="0" w:type="auto"/>
            <w:tcBorders>
              <w:bottom w:val="nil"/>
            </w:tcBorders>
            <w:shd w:val="clear" w:color="auto" w:fill="D9D9D9" w:themeFill="background1" w:themeFillShade="D9"/>
            <w:vAlign w:val="center"/>
          </w:tcPr>
          <w:p w14:paraId="3146C2EA"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YES</w:t>
            </w:r>
          </w:p>
        </w:tc>
        <w:tc>
          <w:tcPr>
            <w:tcW w:w="0" w:type="auto"/>
            <w:shd w:val="clear" w:color="auto" w:fill="D9D9D9" w:themeFill="background1" w:themeFillShade="D9"/>
            <w:vAlign w:val="center"/>
          </w:tcPr>
          <w:p w14:paraId="02B05EA2"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NO</w:t>
            </w:r>
          </w:p>
        </w:tc>
      </w:tr>
      <w:tr w:rsidR="009A3E14" w:rsidRPr="001B4BD3" w14:paraId="1E86F2BD" w14:textId="77777777" w:rsidTr="000B6058">
        <w:trPr>
          <w:trHeight w:val="718"/>
        </w:trPr>
        <w:tc>
          <w:tcPr>
            <w:tcW w:w="0" w:type="auto"/>
            <w:vMerge/>
            <w:tcBorders>
              <w:bottom w:val="nil"/>
            </w:tcBorders>
            <w:shd w:val="clear" w:color="auto" w:fill="F2F2F2" w:themeFill="background1" w:themeFillShade="F2"/>
            <w:vAlign w:val="center"/>
          </w:tcPr>
          <w:p w14:paraId="66DA9B54" w14:textId="77777777" w:rsidR="009A3E14" w:rsidRPr="001B4BD3" w:rsidRDefault="009A3E14" w:rsidP="009A3E14">
            <w:pPr>
              <w:autoSpaceDE w:val="0"/>
              <w:autoSpaceDN w:val="0"/>
              <w:adjustRightInd w:val="0"/>
              <w:jc w:val="center"/>
              <w:rPr>
                <w:rFonts w:ascii="Arial" w:hAnsi="Arial" w:cs="Arial"/>
                <w:sz w:val="22"/>
                <w:szCs w:val="22"/>
              </w:rPr>
            </w:pPr>
          </w:p>
        </w:tc>
        <w:tc>
          <w:tcPr>
            <w:tcW w:w="0" w:type="auto"/>
            <w:vMerge/>
            <w:tcBorders>
              <w:bottom w:val="nil"/>
            </w:tcBorders>
            <w:shd w:val="clear" w:color="auto" w:fill="F2F2F2" w:themeFill="background1" w:themeFillShade="F2"/>
            <w:vAlign w:val="center"/>
          </w:tcPr>
          <w:p w14:paraId="6B85D202" w14:textId="77777777" w:rsidR="009A3E14" w:rsidRPr="001B4BD3" w:rsidRDefault="009A3E14" w:rsidP="009A3E14">
            <w:pPr>
              <w:tabs>
                <w:tab w:val="left" w:pos="5103"/>
              </w:tabs>
              <w:ind w:right="282"/>
              <w:jc w:val="both"/>
              <w:rPr>
                <w:rFonts w:ascii="Arial" w:hAnsi="Arial" w:cs="Arial"/>
                <w:color w:val="000000" w:themeColor="text1"/>
                <w:sz w:val="22"/>
                <w:szCs w:val="22"/>
              </w:rPr>
            </w:pPr>
          </w:p>
        </w:tc>
        <w:tc>
          <w:tcPr>
            <w:tcW w:w="0" w:type="auto"/>
            <w:tcBorders>
              <w:bottom w:val="nil"/>
            </w:tcBorders>
            <w:shd w:val="clear" w:color="auto" w:fill="D9D9D9" w:themeFill="background1" w:themeFillShade="D9"/>
            <w:vAlign w:val="center"/>
          </w:tcPr>
          <w:sdt>
            <w:sdtPr>
              <w:id w:val="-1062099580"/>
              <w14:checkbox>
                <w14:checked w14:val="0"/>
                <w14:checkedState w14:val="2612" w14:font="MS Gothic"/>
                <w14:uncheckedState w14:val="2610" w14:font="MS Gothic"/>
              </w14:checkbox>
            </w:sdtPr>
            <w:sdtEndPr/>
            <w:sdtContent>
              <w:p w14:paraId="07D69788"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bottom w:val="nil"/>
            </w:tcBorders>
            <w:shd w:val="clear" w:color="auto" w:fill="D9D9D9" w:themeFill="background1" w:themeFillShade="D9"/>
            <w:vAlign w:val="center"/>
          </w:tcPr>
          <w:sdt>
            <w:sdtPr>
              <w:id w:val="281382865"/>
              <w14:checkbox>
                <w14:checked w14:val="1"/>
                <w14:checkedState w14:val="2612" w14:font="MS Gothic"/>
                <w14:uncheckedState w14:val="2610" w14:font="MS Gothic"/>
              </w14:checkbox>
            </w:sdtPr>
            <w:sdtEndPr/>
            <w:sdtContent>
              <w:p w14:paraId="4E7FF92C"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1FB02879" w14:textId="77777777" w:rsidTr="000B6058">
        <w:trPr>
          <w:trHeight w:val="843"/>
        </w:trPr>
        <w:tc>
          <w:tcPr>
            <w:tcW w:w="0" w:type="auto"/>
            <w:gridSpan w:val="4"/>
            <w:tcBorders>
              <w:bottom w:val="single" w:sz="4" w:space="0" w:color="auto"/>
            </w:tcBorders>
          </w:tcPr>
          <w:p w14:paraId="3A1B09C3" w14:textId="77777777" w:rsidR="009A3E14" w:rsidRPr="001B4BD3" w:rsidRDefault="009A3E14" w:rsidP="009A3E14">
            <w:pPr>
              <w:rPr>
                <w:rFonts w:ascii="Arial" w:hAnsi="Arial" w:cs="Arial"/>
                <w:sz w:val="22"/>
                <w:szCs w:val="22"/>
              </w:rPr>
            </w:pPr>
            <w:r w:rsidRPr="001B4BD3">
              <w:rPr>
                <w:rFonts w:ascii="Arial" w:hAnsi="Arial" w:cs="Arial"/>
                <w:sz w:val="22"/>
                <w:szCs w:val="22"/>
              </w:rPr>
              <w:t>N/A</w:t>
            </w:r>
          </w:p>
          <w:p w14:paraId="3A525428" w14:textId="77777777" w:rsidR="009A3E14" w:rsidRPr="001B4BD3" w:rsidRDefault="009A3E14" w:rsidP="009A3E14">
            <w:pPr>
              <w:rPr>
                <w:rFonts w:ascii="Arial" w:hAnsi="Arial" w:cs="Arial"/>
                <w:sz w:val="22"/>
                <w:szCs w:val="22"/>
              </w:rPr>
            </w:pPr>
          </w:p>
          <w:p w14:paraId="037365F7" w14:textId="77777777" w:rsidR="009A3E14" w:rsidRPr="001B4BD3" w:rsidRDefault="009A3E14" w:rsidP="009A3E14">
            <w:pPr>
              <w:rPr>
                <w:rFonts w:ascii="Arial" w:hAnsi="Arial" w:cs="Arial"/>
                <w:sz w:val="22"/>
                <w:szCs w:val="22"/>
              </w:rPr>
            </w:pPr>
          </w:p>
          <w:p w14:paraId="7D1B69A0" w14:textId="77777777" w:rsidR="009A3E14" w:rsidRPr="001B4BD3" w:rsidRDefault="009A3E14" w:rsidP="009A3E14">
            <w:pPr>
              <w:autoSpaceDE w:val="0"/>
              <w:autoSpaceDN w:val="0"/>
              <w:adjustRightInd w:val="0"/>
              <w:rPr>
                <w:rFonts w:ascii="Arial" w:hAnsi="Arial" w:cs="Arial"/>
              </w:rPr>
            </w:pPr>
            <w:r w:rsidRPr="001B4BD3">
              <w:rPr>
                <w:rFonts w:ascii="Arial" w:hAnsi="Arial" w:cs="Arial"/>
                <w:i/>
                <w:color w:val="808080"/>
                <w:sz w:val="18"/>
                <w:szCs w:val="18"/>
              </w:rPr>
              <w:t>(this box should expand as you type)</w:t>
            </w:r>
          </w:p>
        </w:tc>
      </w:tr>
      <w:tr w:rsidR="009A3E14" w:rsidRPr="001B4BD3" w14:paraId="30DF5FBA" w14:textId="77777777" w:rsidTr="000B6058">
        <w:trPr>
          <w:trHeight w:val="495"/>
        </w:trPr>
        <w:tc>
          <w:tcPr>
            <w:tcW w:w="0" w:type="auto"/>
            <w:vMerge w:val="restart"/>
            <w:shd w:val="clear" w:color="auto" w:fill="F2F2F2" w:themeFill="background1" w:themeFillShade="F2"/>
            <w:vAlign w:val="center"/>
          </w:tcPr>
          <w:p w14:paraId="440D5B7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A3.13</w:t>
            </w:r>
          </w:p>
        </w:tc>
        <w:tc>
          <w:tcPr>
            <w:tcW w:w="0" w:type="auto"/>
            <w:vMerge w:val="restart"/>
            <w:shd w:val="clear" w:color="auto" w:fill="F2F2F2" w:themeFill="background1" w:themeFillShade="F2"/>
            <w:vAlign w:val="center"/>
          </w:tcPr>
          <w:p w14:paraId="4F7B805C" w14:textId="77777777" w:rsidR="009A3E14" w:rsidRPr="001B4BD3" w:rsidRDefault="009A3E14" w:rsidP="009A3E14">
            <w:pPr>
              <w:tabs>
                <w:tab w:val="left" w:pos="5103"/>
              </w:tabs>
              <w:ind w:right="282"/>
              <w:rPr>
                <w:rFonts w:ascii="Arial" w:hAnsi="Arial" w:cs="Arial"/>
                <w:color w:val="000000" w:themeColor="text1"/>
                <w:sz w:val="22"/>
                <w:szCs w:val="22"/>
              </w:rPr>
            </w:pPr>
            <w:r w:rsidRPr="001B4BD3">
              <w:rPr>
                <w:rFonts w:ascii="Arial" w:eastAsia="DengXian" w:hAnsi="Arial" w:cs="Arial"/>
                <w:sz w:val="22"/>
                <w:szCs w:val="22"/>
              </w:rPr>
              <w:t xml:space="preserve">Has due diligence into the partner identified any involvement in research on behalf of the military or police with links to a hostile state? </w:t>
            </w:r>
            <w:r w:rsidRPr="001B4BD3">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0" w:type="auto"/>
            <w:tcBorders>
              <w:bottom w:val="nil"/>
            </w:tcBorders>
            <w:shd w:val="clear" w:color="auto" w:fill="D9D9D9" w:themeFill="background1" w:themeFillShade="D9"/>
            <w:vAlign w:val="center"/>
          </w:tcPr>
          <w:p w14:paraId="4FF81ADE"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YES</w:t>
            </w:r>
          </w:p>
        </w:tc>
        <w:tc>
          <w:tcPr>
            <w:tcW w:w="0" w:type="auto"/>
            <w:shd w:val="clear" w:color="auto" w:fill="D9D9D9" w:themeFill="background1" w:themeFillShade="D9"/>
            <w:vAlign w:val="center"/>
          </w:tcPr>
          <w:p w14:paraId="7C2BA17E"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NO</w:t>
            </w:r>
          </w:p>
        </w:tc>
      </w:tr>
      <w:tr w:rsidR="009A3E14" w:rsidRPr="001B4BD3" w14:paraId="0871EEE3" w14:textId="77777777" w:rsidTr="000B6058">
        <w:trPr>
          <w:trHeight w:val="636"/>
        </w:trPr>
        <w:tc>
          <w:tcPr>
            <w:tcW w:w="0" w:type="auto"/>
            <w:vMerge/>
            <w:tcBorders>
              <w:bottom w:val="nil"/>
            </w:tcBorders>
            <w:shd w:val="clear" w:color="auto" w:fill="F2F2F2" w:themeFill="background1" w:themeFillShade="F2"/>
            <w:vAlign w:val="center"/>
          </w:tcPr>
          <w:p w14:paraId="04682D47" w14:textId="77777777" w:rsidR="009A3E14" w:rsidRPr="001B4BD3" w:rsidRDefault="009A3E14" w:rsidP="009A3E14">
            <w:pPr>
              <w:autoSpaceDE w:val="0"/>
              <w:autoSpaceDN w:val="0"/>
              <w:adjustRightInd w:val="0"/>
              <w:jc w:val="center"/>
              <w:rPr>
                <w:rFonts w:ascii="Arial" w:hAnsi="Arial" w:cs="Arial"/>
                <w:sz w:val="22"/>
                <w:szCs w:val="22"/>
              </w:rPr>
            </w:pPr>
          </w:p>
        </w:tc>
        <w:tc>
          <w:tcPr>
            <w:tcW w:w="0" w:type="auto"/>
            <w:vMerge/>
            <w:tcBorders>
              <w:bottom w:val="nil"/>
            </w:tcBorders>
            <w:shd w:val="clear" w:color="auto" w:fill="F2F2F2" w:themeFill="background1" w:themeFillShade="F2"/>
            <w:vAlign w:val="center"/>
          </w:tcPr>
          <w:p w14:paraId="2B9DB3F1" w14:textId="77777777" w:rsidR="009A3E14" w:rsidRPr="001B4BD3" w:rsidRDefault="009A3E14" w:rsidP="009A3E14">
            <w:pPr>
              <w:tabs>
                <w:tab w:val="left" w:pos="5103"/>
              </w:tabs>
              <w:ind w:right="282"/>
              <w:jc w:val="both"/>
              <w:rPr>
                <w:rFonts w:ascii="Arial" w:hAnsi="Arial" w:cs="Arial"/>
                <w:color w:val="000000" w:themeColor="text1"/>
                <w:sz w:val="22"/>
                <w:szCs w:val="22"/>
              </w:rPr>
            </w:pPr>
          </w:p>
        </w:tc>
        <w:tc>
          <w:tcPr>
            <w:tcW w:w="0" w:type="auto"/>
            <w:tcBorders>
              <w:bottom w:val="nil"/>
            </w:tcBorders>
            <w:shd w:val="clear" w:color="auto" w:fill="D9D9D9" w:themeFill="background1" w:themeFillShade="D9"/>
            <w:vAlign w:val="center"/>
          </w:tcPr>
          <w:sdt>
            <w:sdtPr>
              <w:id w:val="1041323926"/>
              <w14:checkbox>
                <w14:checked w14:val="0"/>
                <w14:checkedState w14:val="2612" w14:font="MS Gothic"/>
                <w14:uncheckedState w14:val="2610" w14:font="MS Gothic"/>
              </w14:checkbox>
            </w:sdtPr>
            <w:sdtEndPr/>
            <w:sdtContent>
              <w:p w14:paraId="5C0CF266"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bottom w:val="nil"/>
            </w:tcBorders>
            <w:shd w:val="clear" w:color="auto" w:fill="D9D9D9" w:themeFill="background1" w:themeFillShade="D9"/>
            <w:vAlign w:val="center"/>
          </w:tcPr>
          <w:sdt>
            <w:sdtPr>
              <w:id w:val="2012862153"/>
              <w14:checkbox>
                <w14:checked w14:val="1"/>
                <w14:checkedState w14:val="2612" w14:font="MS Gothic"/>
                <w14:uncheckedState w14:val="2610" w14:font="MS Gothic"/>
              </w14:checkbox>
            </w:sdtPr>
            <w:sdtEndPr/>
            <w:sdtContent>
              <w:p w14:paraId="77BC28B0"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3C56AB48" w14:textId="77777777" w:rsidTr="000B6058">
        <w:trPr>
          <w:trHeight w:val="843"/>
        </w:trPr>
        <w:tc>
          <w:tcPr>
            <w:tcW w:w="0" w:type="auto"/>
            <w:gridSpan w:val="4"/>
            <w:tcBorders>
              <w:bottom w:val="single" w:sz="4" w:space="0" w:color="auto"/>
            </w:tcBorders>
          </w:tcPr>
          <w:p w14:paraId="15E63330" w14:textId="77777777" w:rsidR="009A3E14" w:rsidRPr="001B4BD3" w:rsidRDefault="009A3E14" w:rsidP="009A3E14">
            <w:pPr>
              <w:rPr>
                <w:rFonts w:ascii="Arial" w:hAnsi="Arial" w:cs="Arial"/>
                <w:sz w:val="22"/>
                <w:szCs w:val="22"/>
              </w:rPr>
            </w:pPr>
          </w:p>
          <w:p w14:paraId="3B467F2C" w14:textId="77777777" w:rsidR="009A3E14" w:rsidRPr="001B4BD3" w:rsidRDefault="009A3E14" w:rsidP="009A3E14">
            <w:pPr>
              <w:rPr>
                <w:rFonts w:ascii="Arial" w:hAnsi="Arial" w:cs="Arial"/>
                <w:sz w:val="22"/>
                <w:szCs w:val="22"/>
              </w:rPr>
            </w:pPr>
            <w:r w:rsidRPr="001B4BD3">
              <w:rPr>
                <w:rFonts w:ascii="Arial" w:hAnsi="Arial" w:cs="Arial"/>
                <w:sz w:val="22"/>
                <w:szCs w:val="22"/>
              </w:rPr>
              <w:t>N/A</w:t>
            </w:r>
          </w:p>
          <w:p w14:paraId="1A898072" w14:textId="77777777" w:rsidR="009A3E14" w:rsidRPr="001B4BD3" w:rsidRDefault="009A3E14" w:rsidP="009A3E14">
            <w:pPr>
              <w:rPr>
                <w:rFonts w:ascii="Arial" w:hAnsi="Arial" w:cs="Arial"/>
                <w:sz w:val="22"/>
                <w:szCs w:val="22"/>
              </w:rPr>
            </w:pPr>
          </w:p>
          <w:p w14:paraId="28115781" w14:textId="77777777" w:rsidR="009A3E14" w:rsidRPr="001B4BD3" w:rsidRDefault="009A3E14" w:rsidP="009A3E14">
            <w:pPr>
              <w:autoSpaceDE w:val="0"/>
              <w:autoSpaceDN w:val="0"/>
              <w:adjustRightInd w:val="0"/>
              <w:rPr>
                <w:rFonts w:ascii="Arial" w:hAnsi="Arial" w:cs="Arial"/>
              </w:rPr>
            </w:pPr>
            <w:r w:rsidRPr="001B4BD3">
              <w:rPr>
                <w:rFonts w:ascii="Arial" w:hAnsi="Arial" w:cs="Arial"/>
                <w:i/>
                <w:color w:val="808080"/>
                <w:sz w:val="18"/>
                <w:szCs w:val="18"/>
              </w:rPr>
              <w:t>(this box should expand as you type)</w:t>
            </w:r>
          </w:p>
        </w:tc>
      </w:tr>
      <w:tr w:rsidR="009A3E14" w:rsidRPr="001B4BD3" w14:paraId="6FFEC4A1" w14:textId="77777777" w:rsidTr="000B6058">
        <w:trPr>
          <w:trHeight w:val="495"/>
        </w:trPr>
        <w:tc>
          <w:tcPr>
            <w:tcW w:w="0" w:type="auto"/>
            <w:vMerge w:val="restart"/>
            <w:shd w:val="clear" w:color="auto" w:fill="F2F2F2" w:themeFill="background1" w:themeFillShade="F2"/>
            <w:vAlign w:val="center"/>
          </w:tcPr>
          <w:p w14:paraId="63F5C491"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A3.14</w:t>
            </w:r>
          </w:p>
        </w:tc>
        <w:tc>
          <w:tcPr>
            <w:tcW w:w="0" w:type="auto"/>
            <w:vMerge w:val="restart"/>
            <w:shd w:val="clear" w:color="auto" w:fill="F2F2F2" w:themeFill="background1" w:themeFillShade="F2"/>
            <w:vAlign w:val="center"/>
          </w:tcPr>
          <w:p w14:paraId="6682DF97" w14:textId="77777777" w:rsidR="009A3E14" w:rsidRPr="001B4BD3" w:rsidRDefault="009A3E14" w:rsidP="009A3E14">
            <w:pPr>
              <w:tabs>
                <w:tab w:val="left" w:pos="5103"/>
              </w:tabs>
              <w:ind w:right="282"/>
              <w:rPr>
                <w:rFonts w:ascii="Arial" w:hAnsi="Arial" w:cs="Arial"/>
                <w:highlight w:val="yellow"/>
              </w:rPr>
            </w:pPr>
            <w:r w:rsidRPr="001B4BD3">
              <w:rPr>
                <w:rFonts w:ascii="Arial" w:eastAsia="DengXian" w:hAnsi="Arial" w:cs="Arial"/>
                <w:sz w:val="22"/>
                <w:szCs w:val="22"/>
              </w:rPr>
              <w:t xml:space="preserve">Set within the context of any information gained from due diligence, could your research be misused or have unintended applications which would be negative? </w:t>
            </w:r>
            <w:r w:rsidRPr="001B4BD3">
              <w:rPr>
                <w:rFonts w:ascii="Arial" w:hAnsi="Arial" w:cs="Arial"/>
                <w:color w:val="000000" w:themeColor="text1"/>
                <w:sz w:val="22"/>
                <w:szCs w:val="22"/>
              </w:rPr>
              <w:t>If you have ticked YES, please summarise below how this might occur.</w:t>
            </w:r>
          </w:p>
        </w:tc>
        <w:tc>
          <w:tcPr>
            <w:tcW w:w="0" w:type="auto"/>
            <w:tcBorders>
              <w:bottom w:val="nil"/>
            </w:tcBorders>
            <w:shd w:val="clear" w:color="auto" w:fill="D9D9D9" w:themeFill="background1" w:themeFillShade="D9"/>
            <w:vAlign w:val="center"/>
          </w:tcPr>
          <w:p w14:paraId="45C899CB"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YES</w:t>
            </w:r>
          </w:p>
        </w:tc>
        <w:tc>
          <w:tcPr>
            <w:tcW w:w="0" w:type="auto"/>
            <w:shd w:val="clear" w:color="auto" w:fill="D9D9D9" w:themeFill="background1" w:themeFillShade="D9"/>
            <w:vAlign w:val="center"/>
          </w:tcPr>
          <w:p w14:paraId="3BC0D6D7"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NO</w:t>
            </w:r>
          </w:p>
        </w:tc>
      </w:tr>
      <w:tr w:rsidR="009A3E14" w:rsidRPr="001B4BD3" w14:paraId="446F0960" w14:textId="77777777" w:rsidTr="000B6058">
        <w:trPr>
          <w:trHeight w:val="637"/>
        </w:trPr>
        <w:tc>
          <w:tcPr>
            <w:tcW w:w="0" w:type="auto"/>
            <w:vMerge/>
            <w:tcBorders>
              <w:bottom w:val="nil"/>
            </w:tcBorders>
            <w:shd w:val="clear" w:color="auto" w:fill="F2F2F2" w:themeFill="background1" w:themeFillShade="F2"/>
            <w:vAlign w:val="center"/>
          </w:tcPr>
          <w:p w14:paraId="1BCA3C1E" w14:textId="77777777" w:rsidR="009A3E14" w:rsidRPr="001B4BD3" w:rsidRDefault="009A3E14" w:rsidP="009A3E14">
            <w:pPr>
              <w:autoSpaceDE w:val="0"/>
              <w:autoSpaceDN w:val="0"/>
              <w:adjustRightInd w:val="0"/>
              <w:jc w:val="center"/>
              <w:rPr>
                <w:rFonts w:ascii="Arial" w:hAnsi="Arial" w:cs="Arial"/>
                <w:sz w:val="22"/>
                <w:szCs w:val="22"/>
              </w:rPr>
            </w:pPr>
          </w:p>
        </w:tc>
        <w:tc>
          <w:tcPr>
            <w:tcW w:w="0" w:type="auto"/>
            <w:vMerge/>
            <w:tcBorders>
              <w:bottom w:val="nil"/>
            </w:tcBorders>
            <w:shd w:val="clear" w:color="auto" w:fill="F2F2F2" w:themeFill="background1" w:themeFillShade="F2"/>
            <w:vAlign w:val="center"/>
          </w:tcPr>
          <w:p w14:paraId="38710678" w14:textId="77777777" w:rsidR="009A3E14" w:rsidRPr="001B4BD3" w:rsidRDefault="009A3E14" w:rsidP="009A3E14">
            <w:pPr>
              <w:tabs>
                <w:tab w:val="left" w:pos="5103"/>
              </w:tabs>
              <w:ind w:right="282"/>
              <w:jc w:val="both"/>
              <w:rPr>
                <w:rFonts w:ascii="Arial" w:hAnsi="Arial" w:cs="Arial"/>
                <w:color w:val="000000" w:themeColor="text1"/>
                <w:sz w:val="22"/>
                <w:szCs w:val="22"/>
              </w:rPr>
            </w:pPr>
          </w:p>
        </w:tc>
        <w:tc>
          <w:tcPr>
            <w:tcW w:w="0" w:type="auto"/>
            <w:tcBorders>
              <w:bottom w:val="nil"/>
            </w:tcBorders>
            <w:shd w:val="clear" w:color="auto" w:fill="D9D9D9" w:themeFill="background1" w:themeFillShade="D9"/>
            <w:vAlign w:val="center"/>
          </w:tcPr>
          <w:sdt>
            <w:sdtPr>
              <w:id w:val="358174109"/>
              <w14:checkbox>
                <w14:checked w14:val="0"/>
                <w14:checkedState w14:val="2612" w14:font="MS Gothic"/>
                <w14:uncheckedState w14:val="2610" w14:font="MS Gothic"/>
              </w14:checkbox>
            </w:sdtPr>
            <w:sdtEndPr/>
            <w:sdtContent>
              <w:p w14:paraId="6311EC94"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bottom w:val="nil"/>
            </w:tcBorders>
            <w:shd w:val="clear" w:color="auto" w:fill="D9D9D9" w:themeFill="background1" w:themeFillShade="D9"/>
            <w:vAlign w:val="center"/>
          </w:tcPr>
          <w:sdt>
            <w:sdtPr>
              <w:id w:val="-939445904"/>
              <w14:checkbox>
                <w14:checked w14:val="1"/>
                <w14:checkedState w14:val="2612" w14:font="MS Gothic"/>
                <w14:uncheckedState w14:val="2610" w14:font="MS Gothic"/>
              </w14:checkbox>
            </w:sdtPr>
            <w:sdtEndPr/>
            <w:sdtContent>
              <w:p w14:paraId="41ADD271"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76D984BE" w14:textId="77777777" w:rsidTr="000B6058">
        <w:trPr>
          <w:trHeight w:val="843"/>
        </w:trPr>
        <w:tc>
          <w:tcPr>
            <w:tcW w:w="0" w:type="auto"/>
            <w:gridSpan w:val="4"/>
            <w:tcBorders>
              <w:bottom w:val="single" w:sz="4" w:space="0" w:color="auto"/>
            </w:tcBorders>
          </w:tcPr>
          <w:p w14:paraId="72C776EC" w14:textId="77777777" w:rsidR="009A3E14" w:rsidRPr="001B4BD3" w:rsidRDefault="009A3E14" w:rsidP="009A3E14">
            <w:pPr>
              <w:rPr>
                <w:rFonts w:ascii="Arial" w:hAnsi="Arial" w:cs="Arial"/>
                <w:sz w:val="22"/>
                <w:szCs w:val="22"/>
              </w:rPr>
            </w:pPr>
          </w:p>
          <w:p w14:paraId="692A2DC6" w14:textId="77777777" w:rsidR="009A3E14" w:rsidRPr="001B4BD3" w:rsidRDefault="009A3E14" w:rsidP="009A3E14">
            <w:pPr>
              <w:rPr>
                <w:rFonts w:ascii="Arial" w:hAnsi="Arial" w:cs="Arial"/>
                <w:sz w:val="22"/>
                <w:szCs w:val="22"/>
              </w:rPr>
            </w:pPr>
          </w:p>
          <w:p w14:paraId="122AF074" w14:textId="77777777" w:rsidR="009A3E14" w:rsidRPr="001B4BD3" w:rsidRDefault="009A3E14" w:rsidP="009A3E14">
            <w:pPr>
              <w:rPr>
                <w:rFonts w:ascii="Arial" w:hAnsi="Arial" w:cs="Arial"/>
                <w:sz w:val="22"/>
                <w:szCs w:val="22"/>
              </w:rPr>
            </w:pPr>
          </w:p>
          <w:p w14:paraId="14575EB8" w14:textId="77777777" w:rsidR="009A3E14" w:rsidRPr="001B4BD3" w:rsidRDefault="009A3E14" w:rsidP="009A3E14">
            <w:pPr>
              <w:autoSpaceDE w:val="0"/>
              <w:autoSpaceDN w:val="0"/>
              <w:adjustRightInd w:val="0"/>
              <w:rPr>
                <w:rFonts w:ascii="Arial" w:hAnsi="Arial" w:cs="Arial"/>
              </w:rPr>
            </w:pPr>
            <w:r w:rsidRPr="001B4BD3">
              <w:rPr>
                <w:rFonts w:ascii="Arial" w:hAnsi="Arial" w:cs="Arial"/>
                <w:i/>
                <w:color w:val="808080"/>
                <w:sz w:val="18"/>
                <w:szCs w:val="18"/>
              </w:rPr>
              <w:t>(this box should expand as you type)</w:t>
            </w:r>
          </w:p>
        </w:tc>
      </w:tr>
      <w:tr w:rsidR="009A3E14" w:rsidRPr="001B4BD3" w14:paraId="3426A86B" w14:textId="77777777" w:rsidTr="000B6058">
        <w:trPr>
          <w:trHeight w:val="495"/>
        </w:trPr>
        <w:tc>
          <w:tcPr>
            <w:tcW w:w="0" w:type="auto"/>
            <w:vMerge w:val="restart"/>
            <w:shd w:val="clear" w:color="auto" w:fill="F2F2F2" w:themeFill="background1" w:themeFillShade="F2"/>
            <w:vAlign w:val="center"/>
          </w:tcPr>
          <w:p w14:paraId="11C66D4E"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A3.15</w:t>
            </w:r>
          </w:p>
        </w:tc>
        <w:tc>
          <w:tcPr>
            <w:tcW w:w="0" w:type="auto"/>
            <w:vMerge w:val="restart"/>
            <w:shd w:val="clear" w:color="auto" w:fill="F2F2F2" w:themeFill="background1" w:themeFillShade="F2"/>
            <w:vAlign w:val="center"/>
          </w:tcPr>
          <w:p w14:paraId="045BFB9E" w14:textId="77777777" w:rsidR="009A3E14" w:rsidRPr="001B4BD3" w:rsidRDefault="009A3E14" w:rsidP="009A3E14">
            <w:pPr>
              <w:tabs>
                <w:tab w:val="left" w:pos="5103"/>
              </w:tabs>
              <w:ind w:right="282"/>
              <w:rPr>
                <w:rFonts w:ascii="Arial" w:hAnsi="Arial" w:cs="Arial"/>
                <w:highlight w:val="yellow"/>
              </w:rPr>
            </w:pPr>
            <w:r w:rsidRPr="001B4BD3">
              <w:rPr>
                <w:rFonts w:ascii="Arial" w:eastAsia="DengXian" w:hAnsi="Arial" w:cs="Arial"/>
                <w:sz w:val="22"/>
                <w:szCs w:val="22"/>
              </w:rPr>
              <w:t xml:space="preserve">Are there any legal, regulatory or university policy constraints on undertaking your research with this partner? </w:t>
            </w:r>
            <w:r w:rsidRPr="001B4BD3">
              <w:rPr>
                <w:rFonts w:ascii="Arial" w:hAnsi="Arial" w:cs="Arial"/>
                <w:color w:val="000000" w:themeColor="text1"/>
                <w:sz w:val="22"/>
                <w:szCs w:val="22"/>
              </w:rPr>
              <w:t>If you have ticked YES, please summarise these below.</w:t>
            </w:r>
          </w:p>
        </w:tc>
        <w:tc>
          <w:tcPr>
            <w:tcW w:w="0" w:type="auto"/>
            <w:tcBorders>
              <w:bottom w:val="nil"/>
            </w:tcBorders>
            <w:shd w:val="clear" w:color="auto" w:fill="D9D9D9" w:themeFill="background1" w:themeFillShade="D9"/>
            <w:vAlign w:val="center"/>
          </w:tcPr>
          <w:p w14:paraId="57D08B4D"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YES</w:t>
            </w:r>
          </w:p>
        </w:tc>
        <w:tc>
          <w:tcPr>
            <w:tcW w:w="0" w:type="auto"/>
            <w:shd w:val="clear" w:color="auto" w:fill="D9D9D9" w:themeFill="background1" w:themeFillShade="D9"/>
            <w:vAlign w:val="center"/>
          </w:tcPr>
          <w:p w14:paraId="767CFDEF"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NO</w:t>
            </w:r>
          </w:p>
        </w:tc>
      </w:tr>
      <w:tr w:rsidR="009A3E14" w:rsidRPr="001B4BD3" w14:paraId="57B5E678" w14:textId="77777777" w:rsidTr="000B6058">
        <w:trPr>
          <w:trHeight w:val="484"/>
        </w:trPr>
        <w:tc>
          <w:tcPr>
            <w:tcW w:w="0" w:type="auto"/>
            <w:vMerge/>
            <w:tcBorders>
              <w:bottom w:val="nil"/>
            </w:tcBorders>
            <w:shd w:val="clear" w:color="auto" w:fill="F2F2F2" w:themeFill="background1" w:themeFillShade="F2"/>
            <w:vAlign w:val="center"/>
          </w:tcPr>
          <w:p w14:paraId="4A17EE9B" w14:textId="77777777" w:rsidR="009A3E14" w:rsidRPr="001B4BD3" w:rsidRDefault="009A3E14" w:rsidP="009A3E14">
            <w:pPr>
              <w:autoSpaceDE w:val="0"/>
              <w:autoSpaceDN w:val="0"/>
              <w:adjustRightInd w:val="0"/>
              <w:jc w:val="center"/>
              <w:rPr>
                <w:rFonts w:ascii="Arial" w:hAnsi="Arial" w:cs="Arial"/>
                <w:sz w:val="22"/>
                <w:szCs w:val="22"/>
              </w:rPr>
            </w:pPr>
          </w:p>
        </w:tc>
        <w:tc>
          <w:tcPr>
            <w:tcW w:w="0" w:type="auto"/>
            <w:vMerge/>
            <w:tcBorders>
              <w:bottom w:val="nil"/>
            </w:tcBorders>
            <w:shd w:val="clear" w:color="auto" w:fill="F2F2F2" w:themeFill="background1" w:themeFillShade="F2"/>
            <w:vAlign w:val="center"/>
          </w:tcPr>
          <w:p w14:paraId="13299311" w14:textId="77777777" w:rsidR="009A3E14" w:rsidRPr="001B4BD3" w:rsidRDefault="009A3E14" w:rsidP="009A3E14">
            <w:pPr>
              <w:tabs>
                <w:tab w:val="left" w:pos="5103"/>
              </w:tabs>
              <w:ind w:right="282"/>
              <w:jc w:val="both"/>
              <w:rPr>
                <w:rFonts w:ascii="Arial" w:hAnsi="Arial" w:cs="Arial"/>
                <w:color w:val="000000" w:themeColor="text1"/>
                <w:sz w:val="22"/>
                <w:szCs w:val="22"/>
              </w:rPr>
            </w:pPr>
          </w:p>
        </w:tc>
        <w:tc>
          <w:tcPr>
            <w:tcW w:w="0" w:type="auto"/>
            <w:tcBorders>
              <w:bottom w:val="nil"/>
            </w:tcBorders>
            <w:shd w:val="clear" w:color="auto" w:fill="D9D9D9" w:themeFill="background1" w:themeFillShade="D9"/>
            <w:vAlign w:val="center"/>
          </w:tcPr>
          <w:sdt>
            <w:sdtPr>
              <w:id w:val="-1030184127"/>
              <w14:checkbox>
                <w14:checked w14:val="0"/>
                <w14:checkedState w14:val="2612" w14:font="MS Gothic"/>
                <w14:uncheckedState w14:val="2610" w14:font="MS Gothic"/>
              </w14:checkbox>
            </w:sdtPr>
            <w:sdtEndPr/>
            <w:sdtContent>
              <w:p w14:paraId="3CFBB616"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bottom w:val="nil"/>
            </w:tcBorders>
            <w:shd w:val="clear" w:color="auto" w:fill="D9D9D9" w:themeFill="background1" w:themeFillShade="D9"/>
            <w:vAlign w:val="center"/>
          </w:tcPr>
          <w:sdt>
            <w:sdtPr>
              <w:id w:val="1214544857"/>
              <w14:checkbox>
                <w14:checked w14:val="1"/>
                <w14:checkedState w14:val="2612" w14:font="MS Gothic"/>
                <w14:uncheckedState w14:val="2610" w14:font="MS Gothic"/>
              </w14:checkbox>
            </w:sdtPr>
            <w:sdtEndPr/>
            <w:sdtContent>
              <w:p w14:paraId="1F854BB3"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6A65F227" w14:textId="77777777" w:rsidTr="000B6058">
        <w:trPr>
          <w:trHeight w:val="843"/>
        </w:trPr>
        <w:tc>
          <w:tcPr>
            <w:tcW w:w="0" w:type="auto"/>
            <w:gridSpan w:val="4"/>
            <w:tcBorders>
              <w:bottom w:val="single" w:sz="4" w:space="0" w:color="auto"/>
            </w:tcBorders>
          </w:tcPr>
          <w:p w14:paraId="78577EA1" w14:textId="77777777" w:rsidR="009A3E14" w:rsidRPr="001B4BD3" w:rsidRDefault="009A3E14" w:rsidP="009A3E14">
            <w:pPr>
              <w:rPr>
                <w:rFonts w:ascii="Arial" w:hAnsi="Arial" w:cs="Arial"/>
                <w:sz w:val="22"/>
                <w:szCs w:val="22"/>
              </w:rPr>
            </w:pPr>
          </w:p>
          <w:p w14:paraId="4FA1DC0D" w14:textId="77777777" w:rsidR="009A3E14" w:rsidRPr="001B4BD3" w:rsidRDefault="009A3E14" w:rsidP="009A3E14">
            <w:pPr>
              <w:rPr>
                <w:rFonts w:ascii="Arial" w:hAnsi="Arial" w:cs="Arial"/>
                <w:sz w:val="22"/>
                <w:szCs w:val="22"/>
              </w:rPr>
            </w:pPr>
          </w:p>
          <w:p w14:paraId="0F83B86A" w14:textId="77777777" w:rsidR="009A3E14" w:rsidRPr="001B4BD3" w:rsidRDefault="009A3E14" w:rsidP="009A3E14">
            <w:pPr>
              <w:rPr>
                <w:rFonts w:ascii="Arial" w:hAnsi="Arial" w:cs="Arial"/>
                <w:sz w:val="22"/>
                <w:szCs w:val="22"/>
              </w:rPr>
            </w:pPr>
          </w:p>
          <w:p w14:paraId="4B467E3E" w14:textId="77777777" w:rsidR="009A3E14" w:rsidRPr="001B4BD3" w:rsidRDefault="009A3E14" w:rsidP="009A3E14">
            <w:pPr>
              <w:autoSpaceDE w:val="0"/>
              <w:autoSpaceDN w:val="0"/>
              <w:adjustRightInd w:val="0"/>
              <w:rPr>
                <w:rFonts w:ascii="Arial" w:hAnsi="Arial" w:cs="Arial"/>
              </w:rPr>
            </w:pPr>
            <w:r w:rsidRPr="001B4BD3">
              <w:rPr>
                <w:rFonts w:ascii="Arial" w:hAnsi="Arial" w:cs="Arial"/>
                <w:i/>
                <w:color w:val="808080"/>
                <w:sz w:val="18"/>
                <w:szCs w:val="18"/>
              </w:rPr>
              <w:t>(this box should expand as you type)</w:t>
            </w:r>
          </w:p>
        </w:tc>
      </w:tr>
      <w:tr w:rsidR="009A3E14" w:rsidRPr="001B4BD3" w14:paraId="07936760" w14:textId="77777777" w:rsidTr="000B6058">
        <w:trPr>
          <w:trHeight w:val="495"/>
        </w:trPr>
        <w:tc>
          <w:tcPr>
            <w:tcW w:w="0" w:type="auto"/>
            <w:vMerge w:val="restart"/>
            <w:shd w:val="clear" w:color="auto" w:fill="F2F2F2" w:themeFill="background1" w:themeFillShade="F2"/>
            <w:vAlign w:val="center"/>
          </w:tcPr>
          <w:p w14:paraId="6407B601"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A3.16</w:t>
            </w:r>
          </w:p>
        </w:tc>
        <w:tc>
          <w:tcPr>
            <w:tcW w:w="0" w:type="auto"/>
            <w:vMerge w:val="restart"/>
            <w:shd w:val="clear" w:color="auto" w:fill="F2F2F2" w:themeFill="background1" w:themeFillShade="F2"/>
            <w:vAlign w:val="center"/>
          </w:tcPr>
          <w:p w14:paraId="16DE3D86" w14:textId="77777777" w:rsidR="009A3E14" w:rsidRPr="001B4BD3" w:rsidRDefault="009A3E14" w:rsidP="009A3E14">
            <w:pPr>
              <w:tabs>
                <w:tab w:val="left" w:pos="5103"/>
              </w:tabs>
              <w:ind w:right="282"/>
              <w:jc w:val="both"/>
              <w:rPr>
                <w:rFonts w:ascii="Arial" w:hAnsi="Arial" w:cs="Arial"/>
                <w:highlight w:val="yellow"/>
              </w:rPr>
            </w:pPr>
            <w:r w:rsidRPr="001B4BD3">
              <w:rPr>
                <w:rFonts w:ascii="Arial" w:eastAsia="DengXian" w:hAnsi="Arial" w:cs="Arial"/>
                <w:sz w:val="22"/>
                <w:szCs w:val="22"/>
              </w:rPr>
              <w:t xml:space="preserve">Having considered the answers to questions A3.10-A3.15, are there potential reputational or ethical risks to you or the university? </w:t>
            </w:r>
            <w:r w:rsidRPr="001B4BD3">
              <w:rPr>
                <w:rFonts w:ascii="Arial" w:hAnsi="Arial" w:cs="Arial"/>
                <w:color w:val="000000" w:themeColor="text1"/>
                <w:sz w:val="22"/>
                <w:szCs w:val="22"/>
              </w:rPr>
              <w:t>If you have ticked YES, please summarise these risks below.</w:t>
            </w:r>
          </w:p>
        </w:tc>
        <w:tc>
          <w:tcPr>
            <w:tcW w:w="0" w:type="auto"/>
            <w:tcBorders>
              <w:bottom w:val="nil"/>
            </w:tcBorders>
            <w:shd w:val="clear" w:color="auto" w:fill="D9D9D9" w:themeFill="background1" w:themeFillShade="D9"/>
            <w:vAlign w:val="center"/>
          </w:tcPr>
          <w:p w14:paraId="66EB0C81"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YES</w:t>
            </w:r>
          </w:p>
        </w:tc>
        <w:tc>
          <w:tcPr>
            <w:tcW w:w="0" w:type="auto"/>
            <w:shd w:val="clear" w:color="auto" w:fill="D9D9D9" w:themeFill="background1" w:themeFillShade="D9"/>
            <w:vAlign w:val="center"/>
          </w:tcPr>
          <w:p w14:paraId="624B8DFF"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NO</w:t>
            </w:r>
          </w:p>
        </w:tc>
      </w:tr>
      <w:tr w:rsidR="009A3E14" w:rsidRPr="001B4BD3" w14:paraId="4CFADAC5" w14:textId="77777777" w:rsidTr="000B6058">
        <w:trPr>
          <w:trHeight w:val="495"/>
        </w:trPr>
        <w:tc>
          <w:tcPr>
            <w:tcW w:w="0" w:type="auto"/>
            <w:vMerge/>
            <w:tcBorders>
              <w:bottom w:val="nil"/>
            </w:tcBorders>
            <w:shd w:val="clear" w:color="auto" w:fill="F2F2F2" w:themeFill="background1" w:themeFillShade="F2"/>
            <w:vAlign w:val="center"/>
          </w:tcPr>
          <w:p w14:paraId="3CF18B64" w14:textId="77777777" w:rsidR="009A3E14" w:rsidRPr="001B4BD3" w:rsidRDefault="009A3E14" w:rsidP="009A3E14">
            <w:pPr>
              <w:autoSpaceDE w:val="0"/>
              <w:autoSpaceDN w:val="0"/>
              <w:adjustRightInd w:val="0"/>
              <w:jc w:val="center"/>
              <w:rPr>
                <w:rFonts w:ascii="Arial" w:hAnsi="Arial" w:cs="Arial"/>
                <w:sz w:val="22"/>
                <w:szCs w:val="22"/>
              </w:rPr>
            </w:pPr>
          </w:p>
        </w:tc>
        <w:tc>
          <w:tcPr>
            <w:tcW w:w="0" w:type="auto"/>
            <w:vMerge/>
            <w:tcBorders>
              <w:bottom w:val="nil"/>
            </w:tcBorders>
            <w:shd w:val="clear" w:color="auto" w:fill="F2F2F2" w:themeFill="background1" w:themeFillShade="F2"/>
            <w:vAlign w:val="center"/>
          </w:tcPr>
          <w:p w14:paraId="197D5A0A" w14:textId="77777777" w:rsidR="009A3E14" w:rsidRPr="001B4BD3" w:rsidRDefault="009A3E14" w:rsidP="009A3E14">
            <w:pPr>
              <w:tabs>
                <w:tab w:val="left" w:pos="5103"/>
              </w:tabs>
              <w:ind w:right="282"/>
              <w:jc w:val="both"/>
              <w:rPr>
                <w:rFonts w:ascii="Arial" w:hAnsi="Arial" w:cs="Arial"/>
                <w:color w:val="000000" w:themeColor="text1"/>
                <w:sz w:val="22"/>
                <w:szCs w:val="22"/>
              </w:rPr>
            </w:pPr>
          </w:p>
        </w:tc>
        <w:tc>
          <w:tcPr>
            <w:tcW w:w="0" w:type="auto"/>
            <w:tcBorders>
              <w:bottom w:val="nil"/>
            </w:tcBorders>
            <w:shd w:val="clear" w:color="auto" w:fill="D9D9D9" w:themeFill="background1" w:themeFillShade="D9"/>
            <w:vAlign w:val="center"/>
          </w:tcPr>
          <w:sdt>
            <w:sdtPr>
              <w:id w:val="1076016232"/>
              <w14:checkbox>
                <w14:checked w14:val="0"/>
                <w14:checkedState w14:val="2612" w14:font="MS Gothic"/>
                <w14:uncheckedState w14:val="2610" w14:font="MS Gothic"/>
              </w14:checkbox>
            </w:sdtPr>
            <w:sdtEndPr/>
            <w:sdtContent>
              <w:p w14:paraId="78F3FBE2"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bottom w:val="nil"/>
            </w:tcBorders>
            <w:shd w:val="clear" w:color="auto" w:fill="D9D9D9" w:themeFill="background1" w:themeFillShade="D9"/>
            <w:vAlign w:val="center"/>
          </w:tcPr>
          <w:sdt>
            <w:sdtPr>
              <w:id w:val="1259257208"/>
              <w14:checkbox>
                <w14:checked w14:val="1"/>
                <w14:checkedState w14:val="2612" w14:font="MS Gothic"/>
                <w14:uncheckedState w14:val="2610" w14:font="MS Gothic"/>
              </w14:checkbox>
            </w:sdtPr>
            <w:sdtEndPr/>
            <w:sdtContent>
              <w:p w14:paraId="43130D87"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470F7B24" w14:textId="77777777" w:rsidTr="000B6058">
        <w:trPr>
          <w:trHeight w:val="843"/>
        </w:trPr>
        <w:tc>
          <w:tcPr>
            <w:tcW w:w="0" w:type="auto"/>
            <w:gridSpan w:val="4"/>
            <w:tcBorders>
              <w:bottom w:val="single" w:sz="4" w:space="0" w:color="auto"/>
            </w:tcBorders>
          </w:tcPr>
          <w:p w14:paraId="4EA79287" w14:textId="77777777" w:rsidR="009A3E14" w:rsidRPr="001B4BD3" w:rsidRDefault="009A3E14" w:rsidP="009A3E14">
            <w:pPr>
              <w:rPr>
                <w:rFonts w:ascii="Arial" w:hAnsi="Arial" w:cs="Arial"/>
                <w:sz w:val="22"/>
                <w:szCs w:val="22"/>
              </w:rPr>
            </w:pPr>
          </w:p>
          <w:p w14:paraId="0DAD3284" w14:textId="77777777" w:rsidR="009A3E14" w:rsidRPr="001B4BD3" w:rsidRDefault="009A3E14" w:rsidP="009A3E14">
            <w:pPr>
              <w:rPr>
                <w:rFonts w:ascii="Arial" w:hAnsi="Arial" w:cs="Arial"/>
                <w:sz w:val="22"/>
                <w:szCs w:val="22"/>
              </w:rPr>
            </w:pPr>
          </w:p>
          <w:p w14:paraId="4877B3E4" w14:textId="77777777" w:rsidR="009A3E14" w:rsidRPr="001B4BD3" w:rsidRDefault="009A3E14" w:rsidP="009A3E14">
            <w:pPr>
              <w:rPr>
                <w:rFonts w:ascii="Arial" w:hAnsi="Arial" w:cs="Arial"/>
                <w:sz w:val="22"/>
                <w:szCs w:val="22"/>
              </w:rPr>
            </w:pPr>
          </w:p>
          <w:p w14:paraId="333D05AD" w14:textId="77777777" w:rsidR="009A3E14" w:rsidRPr="001B4BD3" w:rsidRDefault="009A3E14" w:rsidP="009A3E14">
            <w:pPr>
              <w:autoSpaceDE w:val="0"/>
              <w:autoSpaceDN w:val="0"/>
              <w:adjustRightInd w:val="0"/>
              <w:rPr>
                <w:rFonts w:ascii="Arial" w:hAnsi="Arial" w:cs="Arial"/>
              </w:rPr>
            </w:pPr>
            <w:r w:rsidRPr="001B4BD3">
              <w:rPr>
                <w:rFonts w:ascii="Arial" w:hAnsi="Arial" w:cs="Arial"/>
                <w:i/>
                <w:color w:val="808080"/>
                <w:sz w:val="18"/>
                <w:szCs w:val="18"/>
              </w:rPr>
              <w:t>(this box should expand as you type)</w:t>
            </w:r>
          </w:p>
        </w:tc>
      </w:tr>
    </w:tbl>
    <w:p w14:paraId="37F3DDE2" w14:textId="77777777" w:rsidR="009A3E14" w:rsidRPr="001B4BD3" w:rsidRDefault="009A3E14" w:rsidP="009A3E14"/>
    <w:p w14:paraId="2193FDB9" w14:textId="77777777" w:rsidR="009A3E14" w:rsidRPr="001B4BD3" w:rsidRDefault="009A3E14" w:rsidP="009A3E14">
      <w:pPr>
        <w:tabs>
          <w:tab w:val="left" w:pos="5103"/>
        </w:tabs>
        <w:ind w:right="282"/>
        <w:rPr>
          <w:color w:val="000000" w:themeColor="text1"/>
          <w:sz w:val="22"/>
          <w:szCs w:val="22"/>
        </w:rPr>
      </w:pPr>
    </w:p>
    <w:tbl>
      <w:tblPr>
        <w:tblStyle w:val="TableGrid"/>
        <w:tblW w:w="0" w:type="auto"/>
        <w:tblInd w:w="-5" w:type="dxa"/>
        <w:tblLook w:val="06A0" w:firstRow="1" w:lastRow="0" w:firstColumn="1" w:lastColumn="0" w:noHBand="1" w:noVBand="1"/>
      </w:tblPr>
      <w:tblGrid>
        <w:gridCol w:w="791"/>
        <w:gridCol w:w="7030"/>
        <w:gridCol w:w="657"/>
        <w:gridCol w:w="546"/>
      </w:tblGrid>
      <w:tr w:rsidR="009A3E14" w:rsidRPr="001B4BD3" w14:paraId="2825DD96" w14:textId="77777777" w:rsidTr="000B6058">
        <w:trPr>
          <w:trHeight w:val="351"/>
        </w:trPr>
        <w:tc>
          <w:tcPr>
            <w:tcW w:w="0" w:type="auto"/>
            <w:gridSpan w:val="2"/>
            <w:shd w:val="clear" w:color="auto" w:fill="DBE5F1" w:themeFill="accent1" w:themeFillTint="33"/>
            <w:vAlign w:val="center"/>
          </w:tcPr>
          <w:p w14:paraId="457954C9" w14:textId="77777777" w:rsidR="009A3E14" w:rsidRPr="001B4BD3" w:rsidRDefault="009A3E14" w:rsidP="009A3E14">
            <w:pPr>
              <w:autoSpaceDE w:val="0"/>
              <w:autoSpaceDN w:val="0"/>
              <w:adjustRightInd w:val="0"/>
              <w:rPr>
                <w:rFonts w:ascii="Arial" w:hAnsi="Arial" w:cs="Arial"/>
                <w:b/>
                <w:sz w:val="22"/>
                <w:szCs w:val="22"/>
              </w:rPr>
            </w:pPr>
            <w:r w:rsidRPr="001B4BD3">
              <w:rPr>
                <w:rFonts w:ascii="Arial" w:hAnsi="Arial" w:cs="Arial"/>
                <w:b/>
                <w:bCs/>
                <w:color w:val="000000" w:themeColor="text1"/>
                <w:sz w:val="22"/>
                <w:szCs w:val="22"/>
              </w:rPr>
              <w:t>About Research Relationships</w:t>
            </w:r>
          </w:p>
        </w:tc>
        <w:tc>
          <w:tcPr>
            <w:tcW w:w="0" w:type="auto"/>
            <w:shd w:val="clear" w:color="auto" w:fill="D9D9D9" w:themeFill="background1" w:themeFillShade="D9"/>
            <w:vAlign w:val="center"/>
          </w:tcPr>
          <w:p w14:paraId="5AB66DCC"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YES</w:t>
            </w:r>
          </w:p>
        </w:tc>
        <w:tc>
          <w:tcPr>
            <w:tcW w:w="0" w:type="auto"/>
            <w:shd w:val="clear" w:color="auto" w:fill="D9D9D9" w:themeFill="background1" w:themeFillShade="D9"/>
            <w:vAlign w:val="center"/>
          </w:tcPr>
          <w:p w14:paraId="239F0F97"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NO</w:t>
            </w:r>
          </w:p>
        </w:tc>
      </w:tr>
      <w:tr w:rsidR="009A3E14" w:rsidRPr="001B4BD3" w14:paraId="562189E8" w14:textId="77777777" w:rsidTr="000B6058">
        <w:trPr>
          <w:trHeight w:val="705"/>
        </w:trPr>
        <w:tc>
          <w:tcPr>
            <w:tcW w:w="0" w:type="auto"/>
            <w:tcBorders>
              <w:bottom w:val="single" w:sz="4" w:space="0" w:color="auto"/>
            </w:tcBorders>
            <w:shd w:val="clear" w:color="auto" w:fill="F2F2F2" w:themeFill="background1" w:themeFillShade="F2"/>
            <w:vAlign w:val="center"/>
          </w:tcPr>
          <w:p w14:paraId="4FB29324"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A3.17</w:t>
            </w:r>
          </w:p>
        </w:tc>
        <w:tc>
          <w:tcPr>
            <w:tcW w:w="0" w:type="auto"/>
            <w:tcBorders>
              <w:bottom w:val="single" w:sz="4" w:space="0" w:color="auto"/>
            </w:tcBorders>
            <w:shd w:val="clear" w:color="auto" w:fill="F2F2F2" w:themeFill="background1" w:themeFillShade="F2"/>
            <w:vAlign w:val="center"/>
          </w:tcPr>
          <w:p w14:paraId="10C3A924" w14:textId="77777777" w:rsidR="009A3E14" w:rsidRPr="001B4BD3" w:rsidRDefault="009A3E14" w:rsidP="009A3E14">
            <w:pPr>
              <w:autoSpaceDE w:val="0"/>
              <w:autoSpaceDN w:val="0"/>
              <w:adjustRightInd w:val="0"/>
              <w:rPr>
                <w:rFonts w:ascii="Arial" w:hAnsi="Arial" w:cs="Arial"/>
              </w:rPr>
            </w:pPr>
            <w:r w:rsidRPr="001B4BD3">
              <w:rPr>
                <w:rFonts w:ascii="Arial" w:hAnsi="Arial" w:cs="Arial"/>
                <w:color w:val="000000" w:themeColor="text1"/>
                <w:sz w:val="22"/>
                <w:szCs w:val="22"/>
              </w:rPr>
              <w:t>Are the terms of any proposed Memorandum of Understanding (MoU) in keeping with the expectations of your department and university?</w:t>
            </w:r>
          </w:p>
        </w:tc>
        <w:tc>
          <w:tcPr>
            <w:tcW w:w="0" w:type="auto"/>
            <w:tcBorders>
              <w:bottom w:val="single" w:sz="4" w:space="0" w:color="auto"/>
            </w:tcBorders>
            <w:shd w:val="clear" w:color="auto" w:fill="D9D9D9" w:themeFill="background1" w:themeFillShade="D9"/>
            <w:vAlign w:val="center"/>
          </w:tcPr>
          <w:sdt>
            <w:sdtPr>
              <w:id w:val="327184826"/>
              <w14:checkbox>
                <w14:checked w14:val="0"/>
                <w14:checkedState w14:val="2612" w14:font="MS Gothic"/>
                <w14:uncheckedState w14:val="2610" w14:font="MS Gothic"/>
              </w14:checkbox>
            </w:sdtPr>
            <w:sdtEndPr/>
            <w:sdtContent>
              <w:p w14:paraId="3D3C947B"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bottom w:val="single" w:sz="4" w:space="0" w:color="auto"/>
            </w:tcBorders>
            <w:shd w:val="clear" w:color="auto" w:fill="D9D9D9" w:themeFill="background1" w:themeFillShade="D9"/>
            <w:vAlign w:val="center"/>
          </w:tcPr>
          <w:sdt>
            <w:sdtPr>
              <w:id w:val="934326357"/>
              <w14:checkbox>
                <w14:checked w14:val="1"/>
                <w14:checkedState w14:val="2612" w14:font="MS Gothic"/>
                <w14:uncheckedState w14:val="2610" w14:font="MS Gothic"/>
              </w14:checkbox>
            </w:sdtPr>
            <w:sdtEndPr/>
            <w:sdtContent>
              <w:p w14:paraId="58191AAF"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4861FE86" w14:textId="77777777" w:rsidTr="000B6058">
        <w:trPr>
          <w:trHeight w:val="843"/>
        </w:trPr>
        <w:tc>
          <w:tcPr>
            <w:tcW w:w="0" w:type="auto"/>
            <w:tcBorders>
              <w:bottom w:val="nil"/>
            </w:tcBorders>
            <w:shd w:val="clear" w:color="auto" w:fill="F2F2F2" w:themeFill="background1" w:themeFillShade="F2"/>
            <w:vAlign w:val="center"/>
          </w:tcPr>
          <w:p w14:paraId="5FB47D6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A3.18</w:t>
            </w:r>
          </w:p>
        </w:tc>
        <w:tc>
          <w:tcPr>
            <w:tcW w:w="0" w:type="auto"/>
            <w:tcBorders>
              <w:bottom w:val="nil"/>
            </w:tcBorders>
            <w:shd w:val="clear" w:color="auto" w:fill="F2F2F2" w:themeFill="background1" w:themeFillShade="F2"/>
            <w:vAlign w:val="center"/>
          </w:tcPr>
          <w:p w14:paraId="2A3C608B" w14:textId="77777777" w:rsidR="009A3E14" w:rsidRPr="001B4BD3" w:rsidRDefault="009A3E14" w:rsidP="009A3E14">
            <w:pPr>
              <w:autoSpaceDE w:val="0"/>
              <w:autoSpaceDN w:val="0"/>
              <w:adjustRightInd w:val="0"/>
              <w:rPr>
                <w:rFonts w:ascii="Arial" w:hAnsi="Arial" w:cs="Arial"/>
              </w:rPr>
            </w:pPr>
            <w:r w:rsidRPr="001B4BD3">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0" w:type="auto"/>
            <w:tcBorders>
              <w:bottom w:val="nil"/>
            </w:tcBorders>
            <w:shd w:val="clear" w:color="auto" w:fill="D9D9D9" w:themeFill="background1" w:themeFillShade="D9"/>
            <w:vAlign w:val="center"/>
          </w:tcPr>
          <w:sdt>
            <w:sdtPr>
              <w:id w:val="454678388"/>
              <w14:checkbox>
                <w14:checked w14:val="1"/>
                <w14:checkedState w14:val="2612" w14:font="MS Gothic"/>
                <w14:uncheckedState w14:val="2610" w14:font="MS Gothic"/>
              </w14:checkbox>
            </w:sdtPr>
            <w:sdtEndPr/>
            <w:sdtContent>
              <w:p w14:paraId="695072D6"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bottom w:val="nil"/>
            </w:tcBorders>
            <w:shd w:val="clear" w:color="auto" w:fill="D9D9D9" w:themeFill="background1" w:themeFillShade="D9"/>
            <w:vAlign w:val="center"/>
          </w:tcPr>
          <w:sdt>
            <w:sdtPr>
              <w:id w:val="-187305186"/>
              <w14:checkbox>
                <w14:checked w14:val="1"/>
                <w14:checkedState w14:val="2612" w14:font="MS Gothic"/>
                <w14:uncheckedState w14:val="2610" w14:font="MS Gothic"/>
              </w14:checkbox>
            </w:sdtPr>
            <w:sdtEndPr/>
            <w:sdtContent>
              <w:p w14:paraId="4E525A60"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bl>
    <w:tbl>
      <w:tblPr>
        <w:tblW w:w="0" w:type="auto"/>
        <w:tblLook w:val="04A0" w:firstRow="1" w:lastRow="0" w:firstColumn="1" w:lastColumn="0" w:noHBand="0" w:noVBand="1"/>
      </w:tblPr>
      <w:tblGrid>
        <w:gridCol w:w="836"/>
        <w:gridCol w:w="8183"/>
      </w:tblGrid>
      <w:tr w:rsidR="009A3E14" w:rsidRPr="001B4BD3" w14:paraId="2EFF7DAF" w14:textId="77777777" w:rsidTr="009A3E14">
        <w:tc>
          <w:tcPr>
            <w:tcW w:w="10456" w:type="dxa"/>
            <w:gridSpan w:val="2"/>
            <w:tcBorders>
              <w:top w:val="single" w:sz="4" w:space="0" w:color="auto"/>
              <w:left w:val="single" w:sz="4" w:space="0" w:color="auto"/>
              <w:bottom w:val="single" w:sz="4" w:space="0" w:color="auto"/>
              <w:right w:val="single" w:sz="4" w:space="0" w:color="auto"/>
            </w:tcBorders>
          </w:tcPr>
          <w:p w14:paraId="726E38DD" w14:textId="77777777" w:rsidR="009A3E14" w:rsidRPr="001B4BD3" w:rsidRDefault="009A3E14" w:rsidP="009A3E14">
            <w:pPr>
              <w:rPr>
                <w:sz w:val="22"/>
                <w:szCs w:val="22"/>
              </w:rPr>
            </w:pPr>
          </w:p>
          <w:p w14:paraId="09885C7E" w14:textId="77777777" w:rsidR="009A3E14" w:rsidRPr="001B4BD3" w:rsidRDefault="009A3E14" w:rsidP="009A3E14">
            <w:pPr>
              <w:rPr>
                <w:sz w:val="22"/>
                <w:szCs w:val="22"/>
              </w:rPr>
            </w:pPr>
            <w:r w:rsidRPr="001B4BD3">
              <w:rPr>
                <w:sz w:val="22"/>
                <w:szCs w:val="22"/>
              </w:rPr>
              <w:t>The researcher will collect primary data (survey responses)</w:t>
            </w:r>
          </w:p>
          <w:p w14:paraId="4F50F7F5" w14:textId="77777777" w:rsidR="009A3E14" w:rsidRPr="001B4BD3" w:rsidRDefault="009A3E14" w:rsidP="009A3E14">
            <w:pPr>
              <w:rPr>
                <w:sz w:val="22"/>
                <w:szCs w:val="22"/>
              </w:rPr>
            </w:pPr>
          </w:p>
          <w:p w14:paraId="704555F5" w14:textId="77777777" w:rsidR="009A3E14" w:rsidRPr="001B4BD3" w:rsidRDefault="009A3E14" w:rsidP="009A3E14">
            <w:pPr>
              <w:tabs>
                <w:tab w:val="left" w:pos="5103"/>
              </w:tabs>
              <w:ind w:right="282"/>
              <w:rPr>
                <w:color w:val="000000" w:themeColor="text1"/>
                <w:sz w:val="22"/>
                <w:szCs w:val="22"/>
              </w:rPr>
            </w:pPr>
            <w:r w:rsidRPr="001B4BD3">
              <w:rPr>
                <w:i/>
                <w:color w:val="808080"/>
                <w:sz w:val="18"/>
                <w:szCs w:val="18"/>
              </w:rPr>
              <w:t>(this box should expand as you type)</w:t>
            </w:r>
          </w:p>
        </w:tc>
      </w:tr>
      <w:tr w:rsidR="009A3E14" w:rsidRPr="001B4BD3" w14:paraId="3E831EBF" w14:textId="77777777" w:rsidTr="009A3E14">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8568C9" w14:textId="77777777" w:rsidR="009A3E14" w:rsidRPr="001B4BD3" w:rsidRDefault="009A3E14" w:rsidP="009A3E14">
            <w:pPr>
              <w:jc w:val="center"/>
              <w:rPr>
                <w:rFonts w:eastAsia="DengXian"/>
                <w:sz w:val="22"/>
                <w:szCs w:val="22"/>
              </w:rPr>
            </w:pPr>
            <w:r w:rsidRPr="001B4BD3">
              <w:rPr>
                <w:sz w:val="22"/>
                <w:szCs w:val="22"/>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11A211" w14:textId="77777777" w:rsidR="009A3E14" w:rsidRPr="001B4BD3" w:rsidRDefault="009A3E14" w:rsidP="009A3E14">
            <w:pPr>
              <w:tabs>
                <w:tab w:val="left" w:pos="5103"/>
              </w:tabs>
              <w:ind w:right="282"/>
              <w:rPr>
                <w:color w:val="000000" w:themeColor="text1"/>
                <w:sz w:val="22"/>
                <w:szCs w:val="22"/>
              </w:rPr>
            </w:pPr>
            <w:r w:rsidRPr="001B4BD3">
              <w:rPr>
                <w:color w:val="000000" w:themeColor="text1"/>
                <w:sz w:val="22"/>
                <w:szCs w:val="22"/>
              </w:rPr>
              <w:t>Who will own any IP that is generated?</w:t>
            </w:r>
          </w:p>
        </w:tc>
      </w:tr>
      <w:tr w:rsidR="009A3E14" w:rsidRPr="001B4BD3" w14:paraId="5BC7A621" w14:textId="77777777" w:rsidTr="009A3E14">
        <w:tc>
          <w:tcPr>
            <w:tcW w:w="10456" w:type="dxa"/>
            <w:gridSpan w:val="2"/>
            <w:tcBorders>
              <w:top w:val="single" w:sz="4" w:space="0" w:color="auto"/>
              <w:left w:val="single" w:sz="4" w:space="0" w:color="auto"/>
              <w:bottom w:val="single" w:sz="4" w:space="0" w:color="auto"/>
              <w:right w:val="single" w:sz="4" w:space="0" w:color="auto"/>
            </w:tcBorders>
            <w:vAlign w:val="center"/>
          </w:tcPr>
          <w:p w14:paraId="473F648C" w14:textId="77777777" w:rsidR="009A3E14" w:rsidRPr="001B4BD3" w:rsidRDefault="009A3E14" w:rsidP="009A3E14">
            <w:pPr>
              <w:rPr>
                <w:sz w:val="22"/>
                <w:szCs w:val="22"/>
              </w:rPr>
            </w:pPr>
          </w:p>
          <w:p w14:paraId="66011C8F" w14:textId="77777777" w:rsidR="009A3E14" w:rsidRPr="001B4BD3" w:rsidRDefault="009A3E14" w:rsidP="009A3E14">
            <w:pPr>
              <w:rPr>
                <w:sz w:val="22"/>
                <w:szCs w:val="22"/>
              </w:rPr>
            </w:pPr>
            <w:r w:rsidRPr="001B4BD3">
              <w:rPr>
                <w:sz w:val="22"/>
                <w:szCs w:val="22"/>
              </w:rPr>
              <w:t>The researcher and guide</w:t>
            </w:r>
          </w:p>
          <w:p w14:paraId="53B181A6" w14:textId="77777777" w:rsidR="009A3E14" w:rsidRPr="001B4BD3" w:rsidRDefault="009A3E14" w:rsidP="009A3E14">
            <w:pPr>
              <w:tabs>
                <w:tab w:val="left" w:pos="5103"/>
              </w:tabs>
              <w:ind w:right="282"/>
              <w:rPr>
                <w:color w:val="000000" w:themeColor="text1"/>
                <w:sz w:val="22"/>
                <w:szCs w:val="22"/>
              </w:rPr>
            </w:pPr>
            <w:r w:rsidRPr="001B4BD3">
              <w:rPr>
                <w:i/>
                <w:color w:val="808080"/>
                <w:sz w:val="18"/>
                <w:szCs w:val="18"/>
              </w:rPr>
              <w:t>(this box should expand as you type)</w:t>
            </w:r>
          </w:p>
        </w:tc>
      </w:tr>
      <w:tr w:rsidR="009A3E14" w:rsidRPr="001B4BD3" w14:paraId="7245BFE0" w14:textId="77777777" w:rsidTr="009A3E14">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D1E40" w14:textId="77777777" w:rsidR="009A3E14" w:rsidRPr="001B4BD3" w:rsidRDefault="009A3E14" w:rsidP="009A3E14">
            <w:pPr>
              <w:jc w:val="center"/>
              <w:rPr>
                <w:rFonts w:eastAsia="DengXian"/>
                <w:sz w:val="22"/>
                <w:szCs w:val="22"/>
              </w:rPr>
            </w:pPr>
            <w:r w:rsidRPr="001B4BD3">
              <w:rPr>
                <w:rFonts w:eastAsia="DengXian"/>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BE440E" w14:textId="77777777" w:rsidR="009A3E14" w:rsidRPr="001B4BD3" w:rsidRDefault="009A3E14" w:rsidP="009A3E14">
            <w:pPr>
              <w:tabs>
                <w:tab w:val="left" w:pos="5103"/>
              </w:tabs>
              <w:ind w:right="282"/>
              <w:rPr>
                <w:color w:val="000000" w:themeColor="text1"/>
                <w:sz w:val="22"/>
                <w:szCs w:val="22"/>
              </w:rPr>
            </w:pPr>
            <w:r w:rsidRPr="001B4BD3">
              <w:rPr>
                <w:color w:val="000000" w:themeColor="text1"/>
                <w:sz w:val="22"/>
                <w:szCs w:val="22"/>
              </w:rPr>
              <w:t>What plans do you have in place for protecting the resulting IP?</w:t>
            </w:r>
          </w:p>
        </w:tc>
      </w:tr>
      <w:tr w:rsidR="009A3E14" w:rsidRPr="001B4BD3" w14:paraId="0AFC60D4" w14:textId="77777777" w:rsidTr="009A3E14">
        <w:tc>
          <w:tcPr>
            <w:tcW w:w="10456" w:type="dxa"/>
            <w:gridSpan w:val="2"/>
            <w:tcBorders>
              <w:top w:val="single" w:sz="4" w:space="0" w:color="auto"/>
              <w:left w:val="single" w:sz="4" w:space="0" w:color="auto"/>
              <w:bottom w:val="single" w:sz="4" w:space="0" w:color="auto"/>
              <w:right w:val="single" w:sz="4" w:space="0" w:color="auto"/>
            </w:tcBorders>
            <w:vAlign w:val="center"/>
          </w:tcPr>
          <w:p w14:paraId="78DED8B3" w14:textId="77777777" w:rsidR="009A3E14" w:rsidRPr="001B4BD3" w:rsidRDefault="009A3E14" w:rsidP="009A3E14">
            <w:pPr>
              <w:rPr>
                <w:sz w:val="22"/>
                <w:szCs w:val="22"/>
              </w:rPr>
            </w:pPr>
            <w:r w:rsidRPr="001B4BD3">
              <w:rPr>
                <w:sz w:val="22"/>
                <w:szCs w:val="22"/>
              </w:rPr>
              <w:t>Protected in digital database and it should be kept to the safe locker in University</w:t>
            </w:r>
          </w:p>
          <w:p w14:paraId="182C53A0" w14:textId="77777777" w:rsidR="009A3E14" w:rsidRPr="001B4BD3" w:rsidRDefault="009A3E14" w:rsidP="009A3E14">
            <w:pPr>
              <w:rPr>
                <w:sz w:val="22"/>
                <w:szCs w:val="22"/>
              </w:rPr>
            </w:pPr>
          </w:p>
          <w:p w14:paraId="7790D9B1" w14:textId="77777777" w:rsidR="009A3E14" w:rsidRPr="001B4BD3" w:rsidRDefault="009A3E14" w:rsidP="009A3E14">
            <w:pPr>
              <w:tabs>
                <w:tab w:val="left" w:pos="5103"/>
              </w:tabs>
              <w:ind w:right="282"/>
              <w:rPr>
                <w:color w:val="000000" w:themeColor="text1"/>
                <w:sz w:val="22"/>
                <w:szCs w:val="22"/>
              </w:rPr>
            </w:pPr>
            <w:r w:rsidRPr="001B4BD3">
              <w:rPr>
                <w:i/>
                <w:color w:val="808080"/>
                <w:sz w:val="18"/>
                <w:szCs w:val="18"/>
              </w:rPr>
              <w:t>(this box should expand as you type)</w:t>
            </w:r>
          </w:p>
        </w:tc>
      </w:tr>
      <w:tr w:rsidR="009A3E14" w:rsidRPr="001B4BD3" w14:paraId="72A1DF4B" w14:textId="77777777" w:rsidTr="009A3E14">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1B4C82" w14:textId="77777777" w:rsidR="009A3E14" w:rsidRPr="001B4BD3" w:rsidRDefault="009A3E14" w:rsidP="009A3E14">
            <w:pPr>
              <w:jc w:val="center"/>
              <w:rPr>
                <w:rFonts w:eastAsia="DengXian"/>
                <w:sz w:val="22"/>
                <w:szCs w:val="22"/>
              </w:rPr>
            </w:pPr>
            <w:r w:rsidRPr="001B4BD3">
              <w:rPr>
                <w:rFonts w:eastAsia="DengXian"/>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52C024" w14:textId="77777777" w:rsidR="009A3E14" w:rsidRPr="001B4BD3" w:rsidRDefault="009A3E14" w:rsidP="009A3E14">
            <w:pPr>
              <w:tabs>
                <w:tab w:val="left" w:pos="5103"/>
              </w:tabs>
              <w:ind w:right="282"/>
              <w:rPr>
                <w:color w:val="000000" w:themeColor="text1"/>
                <w:sz w:val="22"/>
                <w:szCs w:val="22"/>
              </w:rPr>
            </w:pPr>
            <w:r w:rsidRPr="001B4BD3">
              <w:rPr>
                <w:color w:val="000000" w:themeColor="text1"/>
                <w:sz w:val="22"/>
                <w:szCs w:val="22"/>
              </w:rPr>
              <w:t>What contractual requirements are you able to put in place to protect the interests of your academic institutions?</w:t>
            </w:r>
          </w:p>
        </w:tc>
      </w:tr>
      <w:tr w:rsidR="009A3E14" w:rsidRPr="001B4BD3" w14:paraId="51E2F3FC" w14:textId="77777777" w:rsidTr="009A3E14">
        <w:tc>
          <w:tcPr>
            <w:tcW w:w="10456" w:type="dxa"/>
            <w:gridSpan w:val="2"/>
            <w:tcBorders>
              <w:top w:val="single" w:sz="4" w:space="0" w:color="auto"/>
              <w:left w:val="single" w:sz="4" w:space="0" w:color="auto"/>
              <w:bottom w:val="single" w:sz="4" w:space="0" w:color="auto"/>
              <w:right w:val="single" w:sz="4" w:space="0" w:color="auto"/>
            </w:tcBorders>
            <w:vAlign w:val="center"/>
          </w:tcPr>
          <w:p w14:paraId="4700459E" w14:textId="77777777" w:rsidR="009A3E14" w:rsidRPr="001B4BD3" w:rsidRDefault="009A3E14" w:rsidP="009A3E14">
            <w:pPr>
              <w:rPr>
                <w:sz w:val="22"/>
                <w:szCs w:val="22"/>
              </w:rPr>
            </w:pPr>
            <w:r w:rsidRPr="001B4BD3">
              <w:rPr>
                <w:sz w:val="22"/>
                <w:szCs w:val="22"/>
              </w:rPr>
              <w:t>N/A</w:t>
            </w:r>
          </w:p>
          <w:p w14:paraId="707BA486" w14:textId="77777777" w:rsidR="009A3E14" w:rsidRPr="001B4BD3" w:rsidRDefault="009A3E14" w:rsidP="009A3E14">
            <w:pPr>
              <w:rPr>
                <w:sz w:val="22"/>
                <w:szCs w:val="22"/>
              </w:rPr>
            </w:pPr>
          </w:p>
          <w:p w14:paraId="5263989F" w14:textId="77777777" w:rsidR="009A3E14" w:rsidRPr="001B4BD3" w:rsidRDefault="009A3E14" w:rsidP="009A3E14">
            <w:pPr>
              <w:tabs>
                <w:tab w:val="left" w:pos="5103"/>
              </w:tabs>
              <w:ind w:right="282"/>
              <w:rPr>
                <w:color w:val="000000" w:themeColor="text1"/>
                <w:sz w:val="22"/>
                <w:szCs w:val="22"/>
              </w:rPr>
            </w:pPr>
            <w:r w:rsidRPr="001B4BD3">
              <w:rPr>
                <w:i/>
                <w:color w:val="808080"/>
                <w:sz w:val="18"/>
                <w:szCs w:val="18"/>
              </w:rPr>
              <w:t>(this box should expand as you type)</w:t>
            </w:r>
          </w:p>
        </w:tc>
      </w:tr>
      <w:tr w:rsidR="009A3E14" w:rsidRPr="001B4BD3" w14:paraId="22262E8B" w14:textId="77777777" w:rsidTr="009A3E14">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B6FDCA" w14:textId="77777777" w:rsidR="009A3E14" w:rsidRPr="001B4BD3" w:rsidRDefault="009A3E14" w:rsidP="009A3E14">
            <w:pPr>
              <w:jc w:val="center"/>
              <w:rPr>
                <w:rFonts w:eastAsia="DengXian"/>
                <w:sz w:val="22"/>
                <w:szCs w:val="22"/>
              </w:rPr>
            </w:pPr>
            <w:r w:rsidRPr="001B4BD3">
              <w:rPr>
                <w:rFonts w:eastAsia="DengXian"/>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32EFCC" w14:textId="77777777" w:rsidR="009A3E14" w:rsidRPr="001B4BD3" w:rsidRDefault="009A3E14" w:rsidP="009A3E14">
            <w:pPr>
              <w:tabs>
                <w:tab w:val="left" w:pos="5103"/>
              </w:tabs>
              <w:ind w:right="282"/>
              <w:rPr>
                <w:color w:val="000000" w:themeColor="text1"/>
                <w:sz w:val="22"/>
                <w:szCs w:val="22"/>
              </w:rPr>
            </w:pPr>
            <w:r w:rsidRPr="001B4BD3">
              <w:rPr>
                <w:color w:val="000000" w:themeColor="text1"/>
                <w:sz w:val="22"/>
                <w:szCs w:val="22"/>
              </w:rPr>
              <w:t>What access will the research partner have to your IT network? If they do have access, what broader visibility might this provide?</w:t>
            </w:r>
          </w:p>
        </w:tc>
      </w:tr>
      <w:tr w:rsidR="009A3E14" w:rsidRPr="001B4BD3" w14:paraId="59293A46" w14:textId="77777777" w:rsidTr="009A3E14">
        <w:tc>
          <w:tcPr>
            <w:tcW w:w="10456" w:type="dxa"/>
            <w:gridSpan w:val="2"/>
            <w:tcBorders>
              <w:top w:val="single" w:sz="4" w:space="0" w:color="auto"/>
              <w:left w:val="single" w:sz="4" w:space="0" w:color="auto"/>
              <w:bottom w:val="single" w:sz="4" w:space="0" w:color="auto"/>
              <w:right w:val="single" w:sz="4" w:space="0" w:color="auto"/>
            </w:tcBorders>
            <w:vAlign w:val="center"/>
          </w:tcPr>
          <w:p w14:paraId="2DD43E46" w14:textId="77777777" w:rsidR="009A3E14" w:rsidRPr="001B4BD3" w:rsidRDefault="009A3E14" w:rsidP="009A3E14">
            <w:pPr>
              <w:rPr>
                <w:sz w:val="22"/>
                <w:szCs w:val="22"/>
              </w:rPr>
            </w:pPr>
            <w:r w:rsidRPr="001B4BD3">
              <w:rPr>
                <w:sz w:val="22"/>
                <w:szCs w:val="22"/>
              </w:rPr>
              <w:t>N/A</w:t>
            </w:r>
          </w:p>
          <w:p w14:paraId="4265CA9D" w14:textId="77777777" w:rsidR="009A3E14" w:rsidRPr="001B4BD3" w:rsidRDefault="009A3E14" w:rsidP="009A3E14">
            <w:pPr>
              <w:rPr>
                <w:sz w:val="22"/>
                <w:szCs w:val="22"/>
              </w:rPr>
            </w:pPr>
          </w:p>
          <w:p w14:paraId="561AB1F0" w14:textId="77777777" w:rsidR="009A3E14" w:rsidRPr="001B4BD3" w:rsidRDefault="009A3E14" w:rsidP="009A3E14">
            <w:pPr>
              <w:tabs>
                <w:tab w:val="left" w:pos="5103"/>
              </w:tabs>
              <w:ind w:right="282"/>
              <w:rPr>
                <w:color w:val="000000" w:themeColor="text1"/>
                <w:sz w:val="22"/>
                <w:szCs w:val="22"/>
              </w:rPr>
            </w:pPr>
            <w:r w:rsidRPr="001B4BD3">
              <w:rPr>
                <w:i/>
                <w:color w:val="808080"/>
                <w:sz w:val="18"/>
                <w:szCs w:val="18"/>
              </w:rPr>
              <w:t>(this box should expand as you type)</w:t>
            </w:r>
          </w:p>
        </w:tc>
      </w:tr>
      <w:tr w:rsidR="009A3E14" w:rsidRPr="001B4BD3" w14:paraId="2297662F" w14:textId="77777777" w:rsidTr="009A3E14">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D7376" w14:textId="77777777" w:rsidR="009A3E14" w:rsidRPr="001B4BD3" w:rsidRDefault="009A3E14" w:rsidP="009A3E14">
            <w:pPr>
              <w:jc w:val="center"/>
              <w:rPr>
                <w:rFonts w:eastAsia="DengXian"/>
                <w:sz w:val="22"/>
                <w:szCs w:val="22"/>
              </w:rPr>
            </w:pPr>
            <w:r w:rsidRPr="001B4BD3">
              <w:rPr>
                <w:rFonts w:eastAsia="DengXian"/>
                <w:sz w:val="22"/>
                <w:szCs w:val="22"/>
              </w:rPr>
              <w:lastRenderedPageBreak/>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333C27" w14:textId="77777777" w:rsidR="009A3E14" w:rsidRPr="001B4BD3" w:rsidRDefault="009A3E14" w:rsidP="009A3E14">
            <w:pPr>
              <w:tabs>
                <w:tab w:val="left" w:pos="5103"/>
              </w:tabs>
              <w:ind w:right="282"/>
              <w:rPr>
                <w:color w:val="000000" w:themeColor="text1"/>
                <w:sz w:val="22"/>
                <w:szCs w:val="22"/>
              </w:rPr>
            </w:pPr>
            <w:r w:rsidRPr="001B4BD3">
              <w:rPr>
                <w:color w:val="000000" w:themeColor="text1"/>
                <w:sz w:val="22"/>
                <w:szCs w:val="22"/>
              </w:rPr>
              <w:t>Is there any physical separation or protection required between research in similar fields?</w:t>
            </w:r>
          </w:p>
        </w:tc>
      </w:tr>
      <w:tr w:rsidR="009A3E14" w:rsidRPr="001B4BD3" w14:paraId="072974FE" w14:textId="77777777" w:rsidTr="009A3E14">
        <w:tc>
          <w:tcPr>
            <w:tcW w:w="10456" w:type="dxa"/>
            <w:gridSpan w:val="2"/>
            <w:tcBorders>
              <w:top w:val="single" w:sz="4" w:space="0" w:color="auto"/>
              <w:left w:val="single" w:sz="4" w:space="0" w:color="auto"/>
              <w:bottom w:val="single" w:sz="4" w:space="0" w:color="auto"/>
              <w:right w:val="single" w:sz="4" w:space="0" w:color="auto"/>
            </w:tcBorders>
            <w:vAlign w:val="center"/>
          </w:tcPr>
          <w:p w14:paraId="2537CD87" w14:textId="77777777" w:rsidR="009A3E14" w:rsidRPr="001B4BD3" w:rsidRDefault="009A3E14" w:rsidP="009A3E14">
            <w:pPr>
              <w:rPr>
                <w:sz w:val="22"/>
                <w:szCs w:val="22"/>
              </w:rPr>
            </w:pPr>
            <w:r w:rsidRPr="001B4BD3">
              <w:rPr>
                <w:sz w:val="22"/>
                <w:szCs w:val="22"/>
              </w:rPr>
              <w:t>N/A</w:t>
            </w:r>
          </w:p>
          <w:p w14:paraId="68D46D36" w14:textId="77777777" w:rsidR="009A3E14" w:rsidRPr="001B4BD3" w:rsidRDefault="009A3E14" w:rsidP="009A3E14">
            <w:pPr>
              <w:rPr>
                <w:sz w:val="22"/>
                <w:szCs w:val="22"/>
              </w:rPr>
            </w:pPr>
          </w:p>
          <w:p w14:paraId="386EA129" w14:textId="77777777" w:rsidR="009A3E14" w:rsidRPr="001B4BD3" w:rsidRDefault="009A3E14" w:rsidP="009A3E14">
            <w:pPr>
              <w:tabs>
                <w:tab w:val="left" w:pos="5103"/>
              </w:tabs>
              <w:ind w:right="282"/>
              <w:rPr>
                <w:b/>
                <w:bCs/>
                <w:color w:val="000000" w:themeColor="text1"/>
                <w:sz w:val="22"/>
                <w:szCs w:val="22"/>
              </w:rPr>
            </w:pPr>
            <w:r w:rsidRPr="001B4BD3">
              <w:rPr>
                <w:i/>
                <w:color w:val="808080"/>
                <w:sz w:val="18"/>
                <w:szCs w:val="18"/>
              </w:rPr>
              <w:t>(this box should expand as you type)</w:t>
            </w:r>
          </w:p>
        </w:tc>
      </w:tr>
    </w:tbl>
    <w:p w14:paraId="5C79F89B" w14:textId="77777777" w:rsidR="009A3E14" w:rsidRPr="001B4BD3" w:rsidRDefault="009A3E14" w:rsidP="009A3E14">
      <w:pPr>
        <w:tabs>
          <w:tab w:val="left" w:pos="5103"/>
        </w:tabs>
        <w:ind w:right="282"/>
        <w:rPr>
          <w:color w:val="000000" w:themeColor="text1"/>
          <w:sz w:val="22"/>
          <w:szCs w:val="22"/>
        </w:rPr>
      </w:pPr>
    </w:p>
    <w:p w14:paraId="4E434553" w14:textId="77777777" w:rsidR="009A3E14" w:rsidRPr="001B4BD3" w:rsidRDefault="009A3E14" w:rsidP="009A3E14">
      <w:pPr>
        <w:tabs>
          <w:tab w:val="left" w:pos="5103"/>
        </w:tabs>
        <w:ind w:right="282"/>
        <w:rPr>
          <w:color w:val="000000" w:themeColor="text1"/>
          <w:sz w:val="22"/>
          <w:szCs w:val="22"/>
        </w:rPr>
      </w:pPr>
    </w:p>
    <w:tbl>
      <w:tblPr>
        <w:tblStyle w:val="TableGrid"/>
        <w:tblW w:w="0" w:type="auto"/>
        <w:tblInd w:w="-5" w:type="dxa"/>
        <w:tblLook w:val="06A0" w:firstRow="1" w:lastRow="0" w:firstColumn="1" w:lastColumn="0" w:noHBand="1" w:noVBand="1"/>
      </w:tblPr>
      <w:tblGrid>
        <w:gridCol w:w="791"/>
        <w:gridCol w:w="7030"/>
        <w:gridCol w:w="657"/>
        <w:gridCol w:w="546"/>
      </w:tblGrid>
      <w:tr w:rsidR="009A3E14" w:rsidRPr="001B4BD3" w14:paraId="4AEF3FF9" w14:textId="77777777" w:rsidTr="000B6058">
        <w:trPr>
          <w:trHeight w:val="351"/>
        </w:trPr>
        <w:tc>
          <w:tcPr>
            <w:tcW w:w="0" w:type="auto"/>
            <w:gridSpan w:val="4"/>
            <w:shd w:val="clear" w:color="auto" w:fill="DBE5F1" w:themeFill="accent1" w:themeFillTint="33"/>
            <w:vAlign w:val="center"/>
          </w:tcPr>
          <w:p w14:paraId="05C75407" w14:textId="77777777" w:rsidR="009A3E14" w:rsidRPr="001B4BD3" w:rsidRDefault="009A3E14" w:rsidP="009A3E14">
            <w:pPr>
              <w:autoSpaceDE w:val="0"/>
              <w:autoSpaceDN w:val="0"/>
              <w:adjustRightInd w:val="0"/>
              <w:rPr>
                <w:rFonts w:ascii="Arial" w:hAnsi="Arial" w:cs="Arial"/>
                <w:b/>
                <w:bCs/>
                <w:sz w:val="22"/>
                <w:szCs w:val="22"/>
              </w:rPr>
            </w:pPr>
            <w:r w:rsidRPr="001B4BD3">
              <w:rPr>
                <w:rFonts w:ascii="Arial" w:hAnsi="Arial" w:cs="Arial"/>
                <w:b/>
                <w:bCs/>
                <w:color w:val="000000" w:themeColor="text1"/>
                <w:sz w:val="22"/>
                <w:szCs w:val="22"/>
              </w:rPr>
              <w:t>About Existing Partners</w:t>
            </w:r>
          </w:p>
        </w:tc>
      </w:tr>
      <w:tr w:rsidR="009A3E14" w:rsidRPr="001B4BD3" w14:paraId="2DA57CB0" w14:textId="77777777" w:rsidTr="000B6058">
        <w:trPr>
          <w:trHeight w:val="495"/>
        </w:trPr>
        <w:tc>
          <w:tcPr>
            <w:tcW w:w="0" w:type="auto"/>
            <w:vMerge w:val="restart"/>
            <w:shd w:val="clear" w:color="auto" w:fill="F2F2F2" w:themeFill="background1" w:themeFillShade="F2"/>
            <w:vAlign w:val="center"/>
          </w:tcPr>
          <w:p w14:paraId="57760C7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A3.24</w:t>
            </w:r>
          </w:p>
        </w:tc>
        <w:tc>
          <w:tcPr>
            <w:tcW w:w="0" w:type="auto"/>
            <w:vMerge w:val="restart"/>
            <w:shd w:val="clear" w:color="auto" w:fill="F2F2F2" w:themeFill="background1" w:themeFillShade="F2"/>
            <w:vAlign w:val="center"/>
          </w:tcPr>
          <w:p w14:paraId="66C94FB4" w14:textId="77777777" w:rsidR="009A3E14" w:rsidRPr="001B4BD3" w:rsidRDefault="009A3E14" w:rsidP="009A3E14">
            <w:pPr>
              <w:tabs>
                <w:tab w:val="left" w:pos="5103"/>
              </w:tabs>
              <w:ind w:right="282"/>
              <w:jc w:val="both"/>
              <w:rPr>
                <w:rFonts w:eastAsia="DengXian"/>
              </w:rPr>
            </w:pPr>
            <w:r w:rsidRPr="001B4BD3">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0" w:type="auto"/>
            <w:tcBorders>
              <w:bottom w:val="single" w:sz="4" w:space="0" w:color="auto"/>
            </w:tcBorders>
            <w:shd w:val="clear" w:color="auto" w:fill="D9D9D9" w:themeFill="background1" w:themeFillShade="D9"/>
            <w:vAlign w:val="center"/>
          </w:tcPr>
          <w:p w14:paraId="54038CBF"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YES</w:t>
            </w:r>
          </w:p>
        </w:tc>
        <w:tc>
          <w:tcPr>
            <w:tcW w:w="0" w:type="auto"/>
            <w:shd w:val="clear" w:color="auto" w:fill="D9D9D9" w:themeFill="background1" w:themeFillShade="D9"/>
            <w:vAlign w:val="center"/>
          </w:tcPr>
          <w:p w14:paraId="273B6BDB"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NO</w:t>
            </w:r>
          </w:p>
        </w:tc>
      </w:tr>
      <w:tr w:rsidR="009A3E14" w:rsidRPr="001B4BD3" w14:paraId="677A298E" w14:textId="77777777" w:rsidTr="000B6058">
        <w:trPr>
          <w:trHeight w:val="495"/>
        </w:trPr>
        <w:tc>
          <w:tcPr>
            <w:tcW w:w="0" w:type="auto"/>
            <w:vMerge/>
            <w:tcBorders>
              <w:bottom w:val="single" w:sz="4" w:space="0" w:color="auto"/>
            </w:tcBorders>
            <w:shd w:val="clear" w:color="auto" w:fill="F2F2F2" w:themeFill="background1" w:themeFillShade="F2"/>
            <w:vAlign w:val="center"/>
          </w:tcPr>
          <w:p w14:paraId="40AD3465" w14:textId="77777777" w:rsidR="009A3E14" w:rsidRPr="001B4BD3" w:rsidRDefault="009A3E14" w:rsidP="009A3E14">
            <w:pPr>
              <w:autoSpaceDE w:val="0"/>
              <w:autoSpaceDN w:val="0"/>
              <w:adjustRightInd w:val="0"/>
              <w:jc w:val="center"/>
              <w:rPr>
                <w:rFonts w:ascii="Arial" w:hAnsi="Arial" w:cs="Arial"/>
                <w:sz w:val="22"/>
                <w:szCs w:val="22"/>
              </w:rPr>
            </w:pPr>
          </w:p>
        </w:tc>
        <w:tc>
          <w:tcPr>
            <w:tcW w:w="0" w:type="auto"/>
            <w:vMerge/>
            <w:tcBorders>
              <w:bottom w:val="single" w:sz="4" w:space="0" w:color="auto"/>
            </w:tcBorders>
            <w:shd w:val="clear" w:color="auto" w:fill="F2F2F2" w:themeFill="background1" w:themeFillShade="F2"/>
            <w:vAlign w:val="center"/>
          </w:tcPr>
          <w:p w14:paraId="4FBFD2F8" w14:textId="77777777" w:rsidR="009A3E14" w:rsidRPr="001B4BD3" w:rsidRDefault="009A3E14" w:rsidP="009A3E14">
            <w:pPr>
              <w:tabs>
                <w:tab w:val="left" w:pos="5103"/>
              </w:tabs>
              <w:ind w:right="282"/>
              <w:jc w:val="both"/>
              <w:rPr>
                <w:rFonts w:ascii="Arial" w:hAnsi="Arial" w:cs="Arial"/>
                <w:color w:val="000000" w:themeColor="text1"/>
                <w:sz w:val="22"/>
                <w:szCs w:val="22"/>
              </w:rPr>
            </w:pPr>
          </w:p>
        </w:tc>
        <w:tc>
          <w:tcPr>
            <w:tcW w:w="0" w:type="auto"/>
            <w:tcBorders>
              <w:bottom w:val="single" w:sz="4" w:space="0" w:color="auto"/>
            </w:tcBorders>
            <w:shd w:val="clear" w:color="auto" w:fill="D9D9D9" w:themeFill="background1" w:themeFillShade="D9"/>
            <w:vAlign w:val="center"/>
          </w:tcPr>
          <w:sdt>
            <w:sdtPr>
              <w:id w:val="-1137487919"/>
              <w14:checkbox>
                <w14:checked w14:val="0"/>
                <w14:checkedState w14:val="2612" w14:font="MS Gothic"/>
                <w14:uncheckedState w14:val="2610" w14:font="MS Gothic"/>
              </w14:checkbox>
            </w:sdtPr>
            <w:sdtEndPr/>
            <w:sdtContent>
              <w:p w14:paraId="0D0D4A7D"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bottom w:val="single" w:sz="4" w:space="0" w:color="auto"/>
            </w:tcBorders>
            <w:shd w:val="clear" w:color="auto" w:fill="D9D9D9" w:themeFill="background1" w:themeFillShade="D9"/>
            <w:vAlign w:val="center"/>
          </w:tcPr>
          <w:sdt>
            <w:sdtPr>
              <w:id w:val="1568141904"/>
              <w14:checkbox>
                <w14:checked w14:val="1"/>
                <w14:checkedState w14:val="2612" w14:font="MS Gothic"/>
                <w14:uncheckedState w14:val="2610" w14:font="MS Gothic"/>
              </w14:checkbox>
            </w:sdtPr>
            <w:sdtEndPr/>
            <w:sdtContent>
              <w:p w14:paraId="51EF6172"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48C3408C" w14:textId="77777777" w:rsidTr="000B6058">
        <w:trPr>
          <w:trHeight w:val="705"/>
        </w:trPr>
        <w:tc>
          <w:tcPr>
            <w:tcW w:w="0" w:type="auto"/>
            <w:gridSpan w:val="4"/>
            <w:tcBorders>
              <w:bottom w:val="single" w:sz="4" w:space="0" w:color="auto"/>
            </w:tcBorders>
          </w:tcPr>
          <w:p w14:paraId="54990FF1" w14:textId="77777777" w:rsidR="009A3E14" w:rsidRPr="001B4BD3" w:rsidRDefault="009A3E14" w:rsidP="009A3E14">
            <w:pPr>
              <w:rPr>
                <w:rFonts w:ascii="Arial" w:hAnsi="Arial" w:cs="Arial"/>
                <w:sz w:val="22"/>
                <w:szCs w:val="22"/>
              </w:rPr>
            </w:pPr>
          </w:p>
          <w:p w14:paraId="0F0564D9" w14:textId="77777777" w:rsidR="009A3E14" w:rsidRPr="001B4BD3" w:rsidRDefault="009A3E14" w:rsidP="009A3E14">
            <w:pPr>
              <w:rPr>
                <w:rFonts w:ascii="Arial" w:hAnsi="Arial" w:cs="Arial"/>
                <w:sz w:val="22"/>
                <w:szCs w:val="22"/>
              </w:rPr>
            </w:pPr>
          </w:p>
          <w:p w14:paraId="5CFA9992" w14:textId="77777777" w:rsidR="009A3E14" w:rsidRPr="001B4BD3" w:rsidRDefault="009A3E14" w:rsidP="009A3E14">
            <w:pPr>
              <w:rPr>
                <w:rFonts w:ascii="Arial" w:hAnsi="Arial" w:cs="Arial"/>
                <w:sz w:val="22"/>
                <w:szCs w:val="22"/>
              </w:rPr>
            </w:pPr>
          </w:p>
          <w:p w14:paraId="14E24D7C" w14:textId="77777777" w:rsidR="009A3E14" w:rsidRPr="001B4BD3" w:rsidRDefault="009A3E14" w:rsidP="009A3E14">
            <w:pPr>
              <w:autoSpaceDE w:val="0"/>
              <w:autoSpaceDN w:val="0"/>
              <w:adjustRightInd w:val="0"/>
              <w:rPr>
                <w:rFonts w:ascii="Arial" w:hAnsi="Arial" w:cs="Arial"/>
              </w:rPr>
            </w:pPr>
            <w:r w:rsidRPr="001B4BD3">
              <w:rPr>
                <w:rFonts w:ascii="Arial" w:hAnsi="Arial" w:cs="Arial"/>
                <w:i/>
                <w:color w:val="808080"/>
                <w:sz w:val="18"/>
                <w:szCs w:val="18"/>
              </w:rPr>
              <w:t>(this box should expand as you type)</w:t>
            </w:r>
          </w:p>
        </w:tc>
      </w:tr>
      <w:tr w:rsidR="009A3E14" w:rsidRPr="001B4BD3" w14:paraId="0020A06E" w14:textId="77777777" w:rsidTr="000B6058">
        <w:trPr>
          <w:trHeight w:val="495"/>
        </w:trPr>
        <w:tc>
          <w:tcPr>
            <w:tcW w:w="0" w:type="auto"/>
            <w:vMerge w:val="restart"/>
            <w:shd w:val="clear" w:color="auto" w:fill="F2F2F2" w:themeFill="background1" w:themeFillShade="F2"/>
            <w:vAlign w:val="center"/>
          </w:tcPr>
          <w:p w14:paraId="0590250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A3.25</w:t>
            </w:r>
          </w:p>
        </w:tc>
        <w:tc>
          <w:tcPr>
            <w:tcW w:w="0" w:type="auto"/>
            <w:vMerge w:val="restart"/>
            <w:shd w:val="clear" w:color="auto" w:fill="F2F2F2" w:themeFill="background1" w:themeFillShade="F2"/>
            <w:vAlign w:val="center"/>
          </w:tcPr>
          <w:p w14:paraId="05E98C83" w14:textId="77777777" w:rsidR="009A3E14" w:rsidRPr="001B4BD3" w:rsidRDefault="009A3E14" w:rsidP="009A3E14">
            <w:pPr>
              <w:tabs>
                <w:tab w:val="left" w:pos="5103"/>
              </w:tabs>
              <w:ind w:right="282"/>
              <w:jc w:val="both"/>
              <w:rPr>
                <w:rFonts w:ascii="Arial" w:hAnsi="Arial" w:cs="Arial"/>
                <w:color w:val="000000" w:themeColor="text1"/>
                <w:sz w:val="22"/>
                <w:szCs w:val="22"/>
              </w:rPr>
            </w:pPr>
            <w:r w:rsidRPr="001B4BD3">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0" w:type="auto"/>
            <w:tcBorders>
              <w:bottom w:val="nil"/>
            </w:tcBorders>
            <w:shd w:val="clear" w:color="auto" w:fill="D9D9D9" w:themeFill="background1" w:themeFillShade="D9"/>
            <w:vAlign w:val="center"/>
          </w:tcPr>
          <w:p w14:paraId="6BC02094"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YES</w:t>
            </w:r>
          </w:p>
        </w:tc>
        <w:tc>
          <w:tcPr>
            <w:tcW w:w="0" w:type="auto"/>
            <w:shd w:val="clear" w:color="auto" w:fill="D9D9D9" w:themeFill="background1" w:themeFillShade="D9"/>
            <w:vAlign w:val="center"/>
          </w:tcPr>
          <w:p w14:paraId="44AEC74D"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NO</w:t>
            </w:r>
          </w:p>
        </w:tc>
      </w:tr>
      <w:tr w:rsidR="009A3E14" w:rsidRPr="001B4BD3" w14:paraId="73C2326D" w14:textId="77777777" w:rsidTr="000B6058">
        <w:trPr>
          <w:trHeight w:val="495"/>
        </w:trPr>
        <w:tc>
          <w:tcPr>
            <w:tcW w:w="0" w:type="auto"/>
            <w:vMerge/>
            <w:tcBorders>
              <w:bottom w:val="nil"/>
            </w:tcBorders>
            <w:shd w:val="clear" w:color="auto" w:fill="F2F2F2" w:themeFill="background1" w:themeFillShade="F2"/>
            <w:vAlign w:val="center"/>
          </w:tcPr>
          <w:p w14:paraId="7EB74C10" w14:textId="77777777" w:rsidR="009A3E14" w:rsidRPr="001B4BD3" w:rsidRDefault="009A3E14" w:rsidP="009A3E14">
            <w:pPr>
              <w:autoSpaceDE w:val="0"/>
              <w:autoSpaceDN w:val="0"/>
              <w:adjustRightInd w:val="0"/>
              <w:jc w:val="center"/>
              <w:rPr>
                <w:rFonts w:ascii="Arial" w:hAnsi="Arial" w:cs="Arial"/>
                <w:sz w:val="22"/>
                <w:szCs w:val="22"/>
              </w:rPr>
            </w:pPr>
          </w:p>
        </w:tc>
        <w:tc>
          <w:tcPr>
            <w:tcW w:w="0" w:type="auto"/>
            <w:vMerge/>
            <w:tcBorders>
              <w:bottom w:val="nil"/>
            </w:tcBorders>
            <w:shd w:val="clear" w:color="auto" w:fill="F2F2F2" w:themeFill="background1" w:themeFillShade="F2"/>
            <w:vAlign w:val="center"/>
          </w:tcPr>
          <w:p w14:paraId="58EDF32E" w14:textId="77777777" w:rsidR="009A3E14" w:rsidRPr="001B4BD3" w:rsidRDefault="009A3E14" w:rsidP="009A3E14">
            <w:pPr>
              <w:tabs>
                <w:tab w:val="left" w:pos="5103"/>
              </w:tabs>
              <w:ind w:right="282"/>
              <w:jc w:val="both"/>
              <w:rPr>
                <w:rFonts w:ascii="Arial" w:hAnsi="Arial" w:cs="Arial"/>
                <w:color w:val="000000" w:themeColor="text1"/>
                <w:sz w:val="22"/>
                <w:szCs w:val="22"/>
              </w:rPr>
            </w:pPr>
          </w:p>
        </w:tc>
        <w:tc>
          <w:tcPr>
            <w:tcW w:w="0" w:type="auto"/>
            <w:tcBorders>
              <w:bottom w:val="nil"/>
            </w:tcBorders>
            <w:shd w:val="clear" w:color="auto" w:fill="D9D9D9" w:themeFill="background1" w:themeFillShade="D9"/>
            <w:vAlign w:val="center"/>
          </w:tcPr>
          <w:sdt>
            <w:sdtPr>
              <w:id w:val="1616866560"/>
              <w14:checkbox>
                <w14:checked w14:val="0"/>
                <w14:checkedState w14:val="2612" w14:font="MS Gothic"/>
                <w14:uncheckedState w14:val="2610" w14:font="MS Gothic"/>
              </w14:checkbox>
            </w:sdtPr>
            <w:sdtEndPr/>
            <w:sdtContent>
              <w:p w14:paraId="3B970D31"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bottom w:val="nil"/>
            </w:tcBorders>
            <w:shd w:val="clear" w:color="auto" w:fill="D9D9D9" w:themeFill="background1" w:themeFillShade="D9"/>
            <w:vAlign w:val="center"/>
          </w:tcPr>
          <w:sdt>
            <w:sdtPr>
              <w:id w:val="-151683512"/>
              <w14:checkbox>
                <w14:checked w14:val="1"/>
                <w14:checkedState w14:val="2612" w14:font="MS Gothic"/>
                <w14:uncheckedState w14:val="2610" w14:font="MS Gothic"/>
              </w14:checkbox>
            </w:sdtPr>
            <w:sdtEndPr/>
            <w:sdtContent>
              <w:p w14:paraId="2CE1F6B4"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10A8156E" w14:textId="77777777" w:rsidTr="000B6058">
        <w:trPr>
          <w:trHeight w:val="843"/>
        </w:trPr>
        <w:tc>
          <w:tcPr>
            <w:tcW w:w="0" w:type="auto"/>
            <w:gridSpan w:val="4"/>
            <w:tcBorders>
              <w:bottom w:val="single" w:sz="4" w:space="0" w:color="auto"/>
            </w:tcBorders>
          </w:tcPr>
          <w:p w14:paraId="7C157408" w14:textId="77777777" w:rsidR="009A3E14" w:rsidRPr="001B4BD3" w:rsidRDefault="009A3E14" w:rsidP="009A3E14">
            <w:pPr>
              <w:rPr>
                <w:rFonts w:ascii="Arial" w:hAnsi="Arial" w:cs="Arial"/>
                <w:sz w:val="22"/>
                <w:szCs w:val="22"/>
              </w:rPr>
            </w:pPr>
          </w:p>
          <w:p w14:paraId="5E116199" w14:textId="77777777" w:rsidR="009A3E14" w:rsidRPr="001B4BD3" w:rsidRDefault="009A3E14" w:rsidP="009A3E14">
            <w:pPr>
              <w:rPr>
                <w:rFonts w:ascii="Arial" w:hAnsi="Arial" w:cs="Arial"/>
                <w:sz w:val="22"/>
                <w:szCs w:val="22"/>
              </w:rPr>
            </w:pPr>
          </w:p>
          <w:p w14:paraId="5BDA0CD0" w14:textId="77777777" w:rsidR="009A3E14" w:rsidRPr="001B4BD3" w:rsidRDefault="009A3E14" w:rsidP="009A3E14">
            <w:pPr>
              <w:rPr>
                <w:rFonts w:ascii="Arial" w:hAnsi="Arial" w:cs="Arial"/>
                <w:sz w:val="22"/>
                <w:szCs w:val="22"/>
              </w:rPr>
            </w:pPr>
          </w:p>
          <w:p w14:paraId="572A666C" w14:textId="77777777" w:rsidR="009A3E14" w:rsidRPr="001B4BD3" w:rsidRDefault="009A3E14" w:rsidP="009A3E14">
            <w:pPr>
              <w:autoSpaceDE w:val="0"/>
              <w:autoSpaceDN w:val="0"/>
              <w:adjustRightInd w:val="0"/>
              <w:rPr>
                <w:rFonts w:ascii="Arial" w:hAnsi="Arial" w:cs="Arial"/>
              </w:rPr>
            </w:pPr>
            <w:r w:rsidRPr="001B4BD3">
              <w:rPr>
                <w:rFonts w:ascii="Arial" w:hAnsi="Arial" w:cs="Arial"/>
                <w:i/>
                <w:color w:val="808080"/>
                <w:sz w:val="18"/>
                <w:szCs w:val="18"/>
              </w:rPr>
              <w:t>(this box should expand as you type)</w:t>
            </w:r>
          </w:p>
        </w:tc>
      </w:tr>
      <w:tr w:rsidR="009A3E14" w:rsidRPr="001B4BD3" w14:paraId="030B85A8" w14:textId="77777777" w:rsidTr="000B6058">
        <w:trPr>
          <w:trHeight w:val="383"/>
        </w:trPr>
        <w:tc>
          <w:tcPr>
            <w:tcW w:w="0" w:type="auto"/>
            <w:vMerge w:val="restart"/>
            <w:tcBorders>
              <w:bottom w:val="single" w:sz="4" w:space="0" w:color="auto"/>
            </w:tcBorders>
            <w:shd w:val="clear" w:color="auto" w:fill="F2F2F2" w:themeFill="background1" w:themeFillShade="F2"/>
            <w:vAlign w:val="center"/>
          </w:tcPr>
          <w:p w14:paraId="1B4AC86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A3.26</w:t>
            </w:r>
          </w:p>
        </w:tc>
        <w:tc>
          <w:tcPr>
            <w:tcW w:w="0" w:type="auto"/>
            <w:vMerge w:val="restart"/>
            <w:tcBorders>
              <w:bottom w:val="single" w:sz="4" w:space="0" w:color="auto"/>
            </w:tcBorders>
            <w:shd w:val="clear" w:color="auto" w:fill="F2F2F2" w:themeFill="background1" w:themeFillShade="F2"/>
            <w:vAlign w:val="center"/>
          </w:tcPr>
          <w:p w14:paraId="1EF79833" w14:textId="77777777" w:rsidR="009A3E14" w:rsidRPr="001B4BD3" w:rsidRDefault="009A3E14" w:rsidP="009A3E14">
            <w:pPr>
              <w:autoSpaceDE w:val="0"/>
              <w:autoSpaceDN w:val="0"/>
              <w:adjustRightInd w:val="0"/>
              <w:rPr>
                <w:rFonts w:ascii="Arial" w:hAnsi="Arial" w:cs="Arial"/>
                <w:color w:val="000000" w:themeColor="text1"/>
                <w:sz w:val="22"/>
                <w:szCs w:val="22"/>
              </w:rPr>
            </w:pPr>
            <w:r w:rsidRPr="001B4BD3">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0" w:type="auto"/>
            <w:tcBorders>
              <w:bottom w:val="single" w:sz="4" w:space="0" w:color="auto"/>
            </w:tcBorders>
            <w:shd w:val="clear" w:color="auto" w:fill="D9D9D9" w:themeFill="background1" w:themeFillShade="D9"/>
            <w:vAlign w:val="center"/>
          </w:tcPr>
          <w:p w14:paraId="1B96A283"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YES</w:t>
            </w:r>
          </w:p>
        </w:tc>
        <w:tc>
          <w:tcPr>
            <w:tcW w:w="0" w:type="auto"/>
            <w:tcBorders>
              <w:bottom w:val="single" w:sz="4" w:space="0" w:color="auto"/>
            </w:tcBorders>
            <w:shd w:val="clear" w:color="auto" w:fill="D9D9D9" w:themeFill="background1" w:themeFillShade="D9"/>
            <w:vAlign w:val="center"/>
          </w:tcPr>
          <w:p w14:paraId="7CE54817"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NO</w:t>
            </w:r>
          </w:p>
        </w:tc>
      </w:tr>
      <w:tr w:rsidR="009A3E14" w:rsidRPr="001B4BD3" w14:paraId="56118AD1" w14:textId="77777777" w:rsidTr="000B6058">
        <w:trPr>
          <w:trHeight w:val="580"/>
        </w:trPr>
        <w:tc>
          <w:tcPr>
            <w:tcW w:w="0" w:type="auto"/>
            <w:vMerge/>
            <w:tcBorders>
              <w:bottom w:val="single" w:sz="4" w:space="0" w:color="auto"/>
            </w:tcBorders>
            <w:shd w:val="clear" w:color="auto" w:fill="F2F2F2" w:themeFill="background1" w:themeFillShade="F2"/>
            <w:vAlign w:val="center"/>
          </w:tcPr>
          <w:p w14:paraId="6C1335B3" w14:textId="77777777" w:rsidR="009A3E14" w:rsidRPr="001B4BD3" w:rsidRDefault="009A3E14" w:rsidP="009A3E14">
            <w:pPr>
              <w:autoSpaceDE w:val="0"/>
              <w:autoSpaceDN w:val="0"/>
              <w:adjustRightInd w:val="0"/>
              <w:jc w:val="center"/>
              <w:rPr>
                <w:rFonts w:ascii="Arial" w:hAnsi="Arial" w:cs="Arial"/>
                <w:sz w:val="22"/>
                <w:szCs w:val="22"/>
              </w:rPr>
            </w:pPr>
          </w:p>
        </w:tc>
        <w:tc>
          <w:tcPr>
            <w:tcW w:w="0" w:type="auto"/>
            <w:vMerge/>
            <w:tcBorders>
              <w:bottom w:val="single" w:sz="4" w:space="0" w:color="auto"/>
            </w:tcBorders>
            <w:shd w:val="clear" w:color="auto" w:fill="F2F2F2" w:themeFill="background1" w:themeFillShade="F2"/>
            <w:vAlign w:val="center"/>
          </w:tcPr>
          <w:p w14:paraId="380012A9" w14:textId="77777777" w:rsidR="009A3E14" w:rsidRPr="001B4BD3" w:rsidRDefault="009A3E14" w:rsidP="009A3E14">
            <w:pPr>
              <w:autoSpaceDE w:val="0"/>
              <w:autoSpaceDN w:val="0"/>
              <w:adjustRightInd w:val="0"/>
              <w:rPr>
                <w:rFonts w:ascii="Arial" w:hAnsi="Arial" w:cs="Arial"/>
                <w:color w:val="000000" w:themeColor="text1"/>
                <w:sz w:val="22"/>
                <w:szCs w:val="22"/>
              </w:rPr>
            </w:pPr>
          </w:p>
        </w:tc>
        <w:tc>
          <w:tcPr>
            <w:tcW w:w="0" w:type="auto"/>
            <w:tcBorders>
              <w:bottom w:val="single" w:sz="4" w:space="0" w:color="auto"/>
            </w:tcBorders>
            <w:shd w:val="clear" w:color="auto" w:fill="D9D9D9" w:themeFill="background1" w:themeFillShade="D9"/>
            <w:vAlign w:val="center"/>
          </w:tcPr>
          <w:sdt>
            <w:sdtPr>
              <w:id w:val="-426200592"/>
              <w14:checkbox>
                <w14:checked w14:val="0"/>
                <w14:checkedState w14:val="2612" w14:font="MS Gothic"/>
                <w14:uncheckedState w14:val="2610" w14:font="MS Gothic"/>
              </w14:checkbox>
            </w:sdtPr>
            <w:sdtEndPr/>
            <w:sdtContent>
              <w:p w14:paraId="75D8A6E5"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bottom w:val="single" w:sz="4" w:space="0" w:color="auto"/>
            </w:tcBorders>
            <w:shd w:val="clear" w:color="auto" w:fill="D9D9D9" w:themeFill="background1" w:themeFillShade="D9"/>
            <w:vAlign w:val="center"/>
          </w:tcPr>
          <w:sdt>
            <w:sdtPr>
              <w:id w:val="-1471667264"/>
              <w14:checkbox>
                <w14:checked w14:val="1"/>
                <w14:checkedState w14:val="2612" w14:font="MS Gothic"/>
                <w14:uncheckedState w14:val="2610" w14:font="MS Gothic"/>
              </w14:checkbox>
            </w:sdtPr>
            <w:sdtEndPr/>
            <w:sdtContent>
              <w:p w14:paraId="1387A6AA"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222FE1FC" w14:textId="77777777" w:rsidTr="000B6058">
        <w:trPr>
          <w:trHeight w:val="699"/>
        </w:trPr>
        <w:tc>
          <w:tcPr>
            <w:tcW w:w="0" w:type="auto"/>
            <w:gridSpan w:val="4"/>
            <w:tcBorders>
              <w:top w:val="single" w:sz="4" w:space="0" w:color="auto"/>
              <w:bottom w:val="nil"/>
            </w:tcBorders>
          </w:tcPr>
          <w:p w14:paraId="7A076391" w14:textId="77777777" w:rsidR="009A3E14" w:rsidRPr="001B4BD3" w:rsidRDefault="009A3E14" w:rsidP="009A3E14">
            <w:pPr>
              <w:rPr>
                <w:rFonts w:ascii="Arial" w:hAnsi="Arial" w:cs="Arial"/>
                <w:sz w:val="22"/>
                <w:szCs w:val="22"/>
              </w:rPr>
            </w:pPr>
          </w:p>
          <w:p w14:paraId="0883A43F" w14:textId="77777777" w:rsidR="009A3E14" w:rsidRPr="001B4BD3" w:rsidRDefault="009A3E14" w:rsidP="009A3E14">
            <w:pPr>
              <w:rPr>
                <w:rFonts w:ascii="Arial" w:hAnsi="Arial" w:cs="Arial"/>
                <w:sz w:val="22"/>
                <w:szCs w:val="22"/>
              </w:rPr>
            </w:pPr>
          </w:p>
          <w:p w14:paraId="3D40AE06" w14:textId="77777777" w:rsidR="009A3E14" w:rsidRPr="001B4BD3" w:rsidRDefault="009A3E14" w:rsidP="009A3E14">
            <w:pPr>
              <w:rPr>
                <w:rFonts w:ascii="Arial" w:hAnsi="Arial" w:cs="Arial"/>
                <w:sz w:val="22"/>
                <w:szCs w:val="22"/>
              </w:rPr>
            </w:pPr>
          </w:p>
          <w:p w14:paraId="7560EB4D" w14:textId="77777777" w:rsidR="009A3E14" w:rsidRPr="001B4BD3" w:rsidRDefault="009A3E14" w:rsidP="009A3E14">
            <w:pPr>
              <w:autoSpaceDE w:val="0"/>
              <w:autoSpaceDN w:val="0"/>
              <w:adjustRightInd w:val="0"/>
              <w:rPr>
                <w:rFonts w:ascii="Arial" w:hAnsi="Arial" w:cs="Arial"/>
              </w:rPr>
            </w:pPr>
            <w:r w:rsidRPr="001B4BD3">
              <w:rPr>
                <w:rFonts w:ascii="Arial" w:hAnsi="Arial" w:cs="Arial"/>
                <w:i/>
                <w:color w:val="808080"/>
                <w:sz w:val="18"/>
                <w:szCs w:val="18"/>
              </w:rPr>
              <w:t>(this box should expand as you type)</w:t>
            </w:r>
          </w:p>
        </w:tc>
      </w:tr>
      <w:tr w:rsidR="009A3E14" w:rsidRPr="001B4BD3" w14:paraId="7CD1A003" w14:textId="77777777" w:rsidTr="000B6058">
        <w:trPr>
          <w:trHeight w:val="488"/>
        </w:trPr>
        <w:tc>
          <w:tcPr>
            <w:tcW w:w="0" w:type="auto"/>
            <w:vMerge w:val="restart"/>
            <w:shd w:val="clear" w:color="auto" w:fill="F2F2F2" w:themeFill="background1" w:themeFillShade="F2"/>
            <w:vAlign w:val="center"/>
          </w:tcPr>
          <w:p w14:paraId="21FD4183"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A3.27</w:t>
            </w:r>
          </w:p>
        </w:tc>
        <w:tc>
          <w:tcPr>
            <w:tcW w:w="0" w:type="auto"/>
            <w:vMerge w:val="restart"/>
            <w:shd w:val="clear" w:color="auto" w:fill="F2F2F2" w:themeFill="background1" w:themeFillShade="F2"/>
            <w:vAlign w:val="center"/>
          </w:tcPr>
          <w:p w14:paraId="0BC70494" w14:textId="77777777" w:rsidR="009A3E14" w:rsidRPr="001B4BD3" w:rsidRDefault="009A3E14" w:rsidP="009A3E14">
            <w:pPr>
              <w:tabs>
                <w:tab w:val="left" w:pos="5103"/>
              </w:tabs>
              <w:ind w:right="282"/>
              <w:jc w:val="both"/>
              <w:rPr>
                <w:rFonts w:ascii="Arial" w:hAnsi="Arial" w:cs="Arial"/>
                <w:color w:val="000000" w:themeColor="text1"/>
                <w:sz w:val="22"/>
                <w:szCs w:val="22"/>
              </w:rPr>
            </w:pPr>
            <w:r w:rsidRPr="001B4BD3">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0" w:type="auto"/>
            <w:tcBorders>
              <w:bottom w:val="nil"/>
            </w:tcBorders>
            <w:shd w:val="clear" w:color="auto" w:fill="D9D9D9" w:themeFill="background1" w:themeFillShade="D9"/>
            <w:vAlign w:val="center"/>
          </w:tcPr>
          <w:p w14:paraId="6D0747E7"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YES</w:t>
            </w:r>
          </w:p>
        </w:tc>
        <w:tc>
          <w:tcPr>
            <w:tcW w:w="0" w:type="auto"/>
            <w:shd w:val="clear" w:color="auto" w:fill="D9D9D9" w:themeFill="background1" w:themeFillShade="D9"/>
            <w:vAlign w:val="center"/>
          </w:tcPr>
          <w:p w14:paraId="4B5E5437"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NO</w:t>
            </w:r>
          </w:p>
        </w:tc>
      </w:tr>
      <w:tr w:rsidR="009A3E14" w:rsidRPr="001B4BD3" w14:paraId="718AB195" w14:textId="77777777" w:rsidTr="000B6058">
        <w:trPr>
          <w:trHeight w:val="487"/>
        </w:trPr>
        <w:tc>
          <w:tcPr>
            <w:tcW w:w="0" w:type="auto"/>
            <w:vMerge/>
            <w:tcBorders>
              <w:bottom w:val="nil"/>
            </w:tcBorders>
            <w:shd w:val="clear" w:color="auto" w:fill="F2F2F2" w:themeFill="background1" w:themeFillShade="F2"/>
            <w:vAlign w:val="center"/>
          </w:tcPr>
          <w:p w14:paraId="10F491B9" w14:textId="77777777" w:rsidR="009A3E14" w:rsidRPr="001B4BD3" w:rsidRDefault="009A3E14" w:rsidP="009A3E14">
            <w:pPr>
              <w:autoSpaceDE w:val="0"/>
              <w:autoSpaceDN w:val="0"/>
              <w:adjustRightInd w:val="0"/>
              <w:jc w:val="center"/>
              <w:rPr>
                <w:rFonts w:ascii="Arial" w:hAnsi="Arial" w:cs="Arial"/>
                <w:sz w:val="22"/>
                <w:szCs w:val="22"/>
              </w:rPr>
            </w:pPr>
          </w:p>
        </w:tc>
        <w:tc>
          <w:tcPr>
            <w:tcW w:w="0" w:type="auto"/>
            <w:vMerge/>
            <w:tcBorders>
              <w:bottom w:val="nil"/>
            </w:tcBorders>
            <w:shd w:val="clear" w:color="auto" w:fill="F2F2F2" w:themeFill="background1" w:themeFillShade="F2"/>
            <w:vAlign w:val="center"/>
          </w:tcPr>
          <w:p w14:paraId="118718C9" w14:textId="77777777" w:rsidR="009A3E14" w:rsidRPr="001B4BD3" w:rsidRDefault="009A3E14" w:rsidP="009A3E14">
            <w:pPr>
              <w:tabs>
                <w:tab w:val="left" w:pos="5103"/>
              </w:tabs>
              <w:ind w:right="282"/>
              <w:jc w:val="both"/>
              <w:rPr>
                <w:rFonts w:ascii="Arial" w:hAnsi="Arial" w:cs="Arial"/>
                <w:color w:val="000000" w:themeColor="text1"/>
                <w:sz w:val="22"/>
                <w:szCs w:val="22"/>
              </w:rPr>
            </w:pPr>
          </w:p>
        </w:tc>
        <w:tc>
          <w:tcPr>
            <w:tcW w:w="0" w:type="auto"/>
            <w:tcBorders>
              <w:bottom w:val="nil"/>
            </w:tcBorders>
            <w:shd w:val="clear" w:color="auto" w:fill="D9D9D9" w:themeFill="background1" w:themeFillShade="D9"/>
            <w:vAlign w:val="center"/>
          </w:tcPr>
          <w:sdt>
            <w:sdtPr>
              <w:id w:val="-573593038"/>
              <w14:checkbox>
                <w14:checked w14:val="0"/>
                <w14:checkedState w14:val="2612" w14:font="MS Gothic"/>
                <w14:uncheckedState w14:val="2610" w14:font="MS Gothic"/>
              </w14:checkbox>
            </w:sdtPr>
            <w:sdtEndPr/>
            <w:sdtContent>
              <w:p w14:paraId="06CEA1CD"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bottom w:val="nil"/>
            </w:tcBorders>
            <w:shd w:val="clear" w:color="auto" w:fill="D9D9D9" w:themeFill="background1" w:themeFillShade="D9"/>
            <w:vAlign w:val="center"/>
          </w:tcPr>
          <w:sdt>
            <w:sdtPr>
              <w:id w:val="-1506200891"/>
              <w14:checkbox>
                <w14:checked w14:val="1"/>
                <w14:checkedState w14:val="2612" w14:font="MS Gothic"/>
                <w14:uncheckedState w14:val="2610" w14:font="MS Gothic"/>
              </w14:checkbox>
            </w:sdtPr>
            <w:sdtEndPr/>
            <w:sdtContent>
              <w:p w14:paraId="4021F397"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bl>
    <w:tbl>
      <w:tblPr>
        <w:tblW w:w="0" w:type="auto"/>
        <w:tblLook w:val="04A0" w:firstRow="1" w:lastRow="0" w:firstColumn="1" w:lastColumn="0" w:noHBand="0" w:noVBand="1"/>
      </w:tblPr>
      <w:tblGrid>
        <w:gridCol w:w="9019"/>
      </w:tblGrid>
      <w:tr w:rsidR="009A3E14" w:rsidRPr="001B4BD3" w14:paraId="5DBC8800" w14:textId="77777777" w:rsidTr="009A3E14">
        <w:tc>
          <w:tcPr>
            <w:tcW w:w="10456" w:type="dxa"/>
            <w:tcBorders>
              <w:top w:val="single" w:sz="4" w:space="0" w:color="auto"/>
              <w:left w:val="single" w:sz="4" w:space="0" w:color="auto"/>
              <w:bottom w:val="single" w:sz="4" w:space="0" w:color="auto"/>
              <w:right w:val="single" w:sz="4" w:space="0" w:color="auto"/>
            </w:tcBorders>
          </w:tcPr>
          <w:p w14:paraId="70CB9723" w14:textId="77777777" w:rsidR="009A3E14" w:rsidRPr="001B4BD3" w:rsidRDefault="009A3E14" w:rsidP="009A3E14">
            <w:pPr>
              <w:rPr>
                <w:sz w:val="22"/>
                <w:szCs w:val="22"/>
              </w:rPr>
            </w:pPr>
          </w:p>
          <w:p w14:paraId="4D721D37" w14:textId="77777777" w:rsidR="009A3E14" w:rsidRPr="001B4BD3" w:rsidRDefault="009A3E14" w:rsidP="009A3E14">
            <w:pPr>
              <w:rPr>
                <w:sz w:val="22"/>
                <w:szCs w:val="22"/>
              </w:rPr>
            </w:pPr>
          </w:p>
          <w:p w14:paraId="2DD7986E" w14:textId="77777777" w:rsidR="009A3E14" w:rsidRPr="001B4BD3" w:rsidRDefault="009A3E14" w:rsidP="009A3E14">
            <w:pPr>
              <w:rPr>
                <w:sz w:val="22"/>
                <w:szCs w:val="22"/>
              </w:rPr>
            </w:pPr>
          </w:p>
          <w:p w14:paraId="42FF7872" w14:textId="77777777" w:rsidR="009A3E14" w:rsidRPr="001B4BD3" w:rsidRDefault="009A3E14" w:rsidP="009A3E14">
            <w:pPr>
              <w:tabs>
                <w:tab w:val="left" w:pos="5103"/>
              </w:tabs>
              <w:ind w:right="282"/>
              <w:rPr>
                <w:color w:val="000000" w:themeColor="text1"/>
                <w:sz w:val="22"/>
                <w:szCs w:val="22"/>
              </w:rPr>
            </w:pPr>
            <w:r w:rsidRPr="001B4BD3">
              <w:rPr>
                <w:i/>
                <w:color w:val="808080"/>
                <w:sz w:val="18"/>
                <w:szCs w:val="18"/>
              </w:rPr>
              <w:t>(this box should expand as you type)</w:t>
            </w:r>
          </w:p>
        </w:tc>
      </w:tr>
    </w:tbl>
    <w:p w14:paraId="24BA58FE" w14:textId="77777777" w:rsidR="009A3E14" w:rsidRPr="001B4BD3" w:rsidRDefault="009A3E14" w:rsidP="009A3E14">
      <w:pPr>
        <w:tabs>
          <w:tab w:val="left" w:pos="5103"/>
        </w:tabs>
        <w:ind w:right="282"/>
        <w:rPr>
          <w:color w:val="000000" w:themeColor="text1"/>
          <w:sz w:val="22"/>
          <w:szCs w:val="22"/>
        </w:rPr>
      </w:pPr>
    </w:p>
    <w:tbl>
      <w:tblPr>
        <w:tblStyle w:val="TableGrid"/>
        <w:tblW w:w="5000" w:type="pct"/>
        <w:tblLook w:val="04A0" w:firstRow="1" w:lastRow="0" w:firstColumn="1" w:lastColumn="0" w:noHBand="0" w:noVBand="1"/>
      </w:tblPr>
      <w:tblGrid>
        <w:gridCol w:w="483"/>
        <w:gridCol w:w="3662"/>
        <w:gridCol w:w="854"/>
        <w:gridCol w:w="1709"/>
        <w:gridCol w:w="733"/>
        <w:gridCol w:w="1583"/>
      </w:tblGrid>
      <w:tr w:rsidR="009A3E14" w:rsidRPr="001B4BD3" w14:paraId="10F2F190" w14:textId="77777777" w:rsidTr="001F40D7">
        <w:tc>
          <w:tcPr>
            <w:tcW w:w="268" w:type="pct"/>
            <w:tcBorders>
              <w:top w:val="nil"/>
              <w:left w:val="nil"/>
              <w:bottom w:val="nil"/>
              <w:right w:val="nil"/>
            </w:tcBorders>
            <w:shd w:val="clear" w:color="auto" w:fill="FFFFFF" w:themeFill="background1"/>
          </w:tcPr>
          <w:p w14:paraId="1BF4DED1" w14:textId="77777777" w:rsidR="009A3E14" w:rsidRPr="001B4BD3" w:rsidRDefault="009A3E14" w:rsidP="009A3E14">
            <w:pPr>
              <w:autoSpaceDE w:val="0"/>
              <w:autoSpaceDN w:val="0"/>
              <w:adjustRightInd w:val="0"/>
              <w:rPr>
                <w:rFonts w:ascii="Arial" w:hAnsi="Arial" w:cs="Arial"/>
                <w:sz w:val="22"/>
                <w:szCs w:val="22"/>
              </w:rPr>
            </w:pPr>
          </w:p>
        </w:tc>
        <w:tc>
          <w:tcPr>
            <w:tcW w:w="2029" w:type="pct"/>
            <w:tcBorders>
              <w:top w:val="nil"/>
              <w:left w:val="nil"/>
              <w:bottom w:val="nil"/>
              <w:right w:val="nil"/>
            </w:tcBorders>
            <w:shd w:val="clear" w:color="auto" w:fill="FFFFFF" w:themeFill="background1"/>
            <w:vAlign w:val="center"/>
          </w:tcPr>
          <w:p w14:paraId="1C14C9E6" w14:textId="77777777" w:rsidR="009A3E14" w:rsidRPr="001B4BD3" w:rsidRDefault="009A3E14" w:rsidP="009A3E14">
            <w:pPr>
              <w:autoSpaceDE w:val="0"/>
              <w:autoSpaceDN w:val="0"/>
              <w:adjustRightInd w:val="0"/>
              <w:rPr>
                <w:rFonts w:ascii="Arial" w:hAnsi="Arial" w:cs="Arial"/>
                <w:sz w:val="22"/>
                <w:szCs w:val="22"/>
              </w:rPr>
            </w:pPr>
          </w:p>
        </w:tc>
        <w:tc>
          <w:tcPr>
            <w:tcW w:w="473" w:type="pct"/>
            <w:tcBorders>
              <w:top w:val="nil"/>
              <w:left w:val="nil"/>
              <w:bottom w:val="nil"/>
              <w:right w:val="nil"/>
            </w:tcBorders>
            <w:shd w:val="clear" w:color="auto" w:fill="FFFFFF" w:themeFill="background1"/>
            <w:vAlign w:val="center"/>
          </w:tcPr>
          <w:p w14:paraId="64924B74" w14:textId="77777777" w:rsidR="009A3E14" w:rsidRPr="001B4BD3" w:rsidRDefault="009A3E14" w:rsidP="009A3E14">
            <w:pPr>
              <w:autoSpaceDE w:val="0"/>
              <w:autoSpaceDN w:val="0"/>
              <w:adjustRightInd w:val="0"/>
              <w:jc w:val="center"/>
              <w:rPr>
                <w:rFonts w:ascii="Arial" w:hAnsi="Arial" w:cs="Arial"/>
                <w:b/>
                <w:sz w:val="22"/>
                <w:szCs w:val="22"/>
              </w:rPr>
            </w:pPr>
          </w:p>
        </w:tc>
        <w:tc>
          <w:tcPr>
            <w:tcW w:w="947" w:type="pct"/>
            <w:tcBorders>
              <w:top w:val="nil"/>
              <w:left w:val="nil"/>
              <w:bottom w:val="nil"/>
              <w:right w:val="nil"/>
            </w:tcBorders>
            <w:shd w:val="clear" w:color="auto" w:fill="FFFFFF" w:themeFill="background1"/>
            <w:vAlign w:val="center"/>
          </w:tcPr>
          <w:p w14:paraId="5B65853E" w14:textId="77777777" w:rsidR="009A3E14" w:rsidRPr="001B4BD3" w:rsidRDefault="009A3E14" w:rsidP="009A3E14">
            <w:pPr>
              <w:autoSpaceDE w:val="0"/>
              <w:autoSpaceDN w:val="0"/>
              <w:adjustRightInd w:val="0"/>
              <w:jc w:val="center"/>
              <w:rPr>
                <w:rFonts w:ascii="Arial" w:hAnsi="Arial" w:cs="Arial"/>
                <w:b/>
                <w:sz w:val="22"/>
                <w:szCs w:val="22"/>
              </w:rPr>
            </w:pPr>
          </w:p>
        </w:tc>
        <w:tc>
          <w:tcPr>
            <w:tcW w:w="406" w:type="pct"/>
            <w:tcBorders>
              <w:top w:val="nil"/>
              <w:left w:val="nil"/>
              <w:bottom w:val="nil"/>
            </w:tcBorders>
            <w:shd w:val="clear" w:color="auto" w:fill="FFFFFF" w:themeFill="background1"/>
            <w:vAlign w:val="center"/>
          </w:tcPr>
          <w:p w14:paraId="60B58F23" w14:textId="77777777" w:rsidR="009A3E14" w:rsidRPr="001B4BD3" w:rsidRDefault="009A3E14" w:rsidP="009A3E14">
            <w:pPr>
              <w:autoSpaceDE w:val="0"/>
              <w:autoSpaceDN w:val="0"/>
              <w:adjustRightInd w:val="0"/>
              <w:jc w:val="center"/>
              <w:rPr>
                <w:rFonts w:ascii="Arial" w:hAnsi="Arial" w:cs="Arial"/>
                <w:b/>
                <w:sz w:val="22"/>
                <w:szCs w:val="22"/>
              </w:rPr>
            </w:pPr>
          </w:p>
          <w:p w14:paraId="304115F8" w14:textId="77777777" w:rsidR="009A3E14" w:rsidRPr="001B4BD3" w:rsidRDefault="009A3E14" w:rsidP="009A3E14">
            <w:pPr>
              <w:autoSpaceDE w:val="0"/>
              <w:autoSpaceDN w:val="0"/>
              <w:adjustRightInd w:val="0"/>
              <w:jc w:val="center"/>
              <w:rPr>
                <w:rFonts w:ascii="Arial" w:hAnsi="Arial" w:cs="Arial"/>
                <w:b/>
                <w:sz w:val="22"/>
                <w:szCs w:val="22"/>
              </w:rPr>
            </w:pPr>
          </w:p>
          <w:p w14:paraId="4BF4A648" w14:textId="77777777" w:rsidR="009A3E14" w:rsidRPr="001B4BD3" w:rsidRDefault="009A3E14" w:rsidP="009A3E14">
            <w:pPr>
              <w:autoSpaceDE w:val="0"/>
              <w:autoSpaceDN w:val="0"/>
              <w:adjustRightInd w:val="0"/>
              <w:jc w:val="center"/>
              <w:rPr>
                <w:rFonts w:ascii="Arial" w:hAnsi="Arial" w:cs="Arial"/>
                <w:b/>
                <w:sz w:val="22"/>
                <w:szCs w:val="22"/>
              </w:rPr>
            </w:pPr>
          </w:p>
        </w:tc>
        <w:tc>
          <w:tcPr>
            <w:tcW w:w="877" w:type="pct"/>
            <w:shd w:val="clear" w:color="auto" w:fill="FDE9D9" w:themeFill="accent6" w:themeFillTint="33"/>
            <w:vAlign w:val="center"/>
          </w:tcPr>
          <w:p w14:paraId="039BF42C" w14:textId="77777777" w:rsidR="009A3E14" w:rsidRPr="001B4BD3" w:rsidRDefault="00285FE0" w:rsidP="009A3E14">
            <w:pPr>
              <w:autoSpaceDE w:val="0"/>
              <w:autoSpaceDN w:val="0"/>
              <w:adjustRightInd w:val="0"/>
              <w:jc w:val="center"/>
              <w:rPr>
                <w:rFonts w:ascii="Arial" w:hAnsi="Arial" w:cs="Arial"/>
                <w:b/>
                <w:sz w:val="22"/>
                <w:szCs w:val="22"/>
              </w:rPr>
            </w:pPr>
            <w:hyperlink w:anchor="SEC_F" w:history="1">
              <w:r w:rsidR="009A3E14" w:rsidRPr="001B4BD3">
                <w:rPr>
                  <w:rStyle w:val="Hyperlink"/>
                  <w:rFonts w:ascii="Arial" w:hAnsi="Arial" w:cs="Arial"/>
                  <w:b/>
                  <w:sz w:val="22"/>
                  <w:szCs w:val="22"/>
                </w:rPr>
                <w:t>Return to the main form</w:t>
              </w:r>
            </w:hyperlink>
          </w:p>
        </w:tc>
      </w:tr>
    </w:tbl>
    <w:p w14:paraId="5329CFEB" w14:textId="77777777" w:rsidR="009A3E14" w:rsidRPr="001B4BD3" w:rsidRDefault="009A3E14" w:rsidP="009A3E14">
      <w:pPr>
        <w:tabs>
          <w:tab w:val="left" w:pos="5103"/>
        </w:tabs>
        <w:ind w:right="282"/>
        <w:rPr>
          <w:b/>
          <w:bCs/>
          <w:color w:val="000000" w:themeColor="text1"/>
          <w:sz w:val="22"/>
          <w:szCs w:val="22"/>
        </w:rPr>
      </w:pPr>
    </w:p>
    <w:p w14:paraId="061A4377" w14:textId="77777777" w:rsidR="009A3E14" w:rsidRPr="001B4BD3" w:rsidRDefault="009A3E14" w:rsidP="009A3E14">
      <w:pPr>
        <w:rPr>
          <w:b/>
          <w:bCs/>
          <w:color w:val="000000" w:themeColor="text1"/>
          <w:sz w:val="22"/>
          <w:szCs w:val="22"/>
        </w:rPr>
      </w:pPr>
      <w:r w:rsidRPr="001B4BD3">
        <w:rPr>
          <w:b/>
          <w:bCs/>
          <w:color w:val="000000" w:themeColor="text1"/>
          <w:sz w:val="22"/>
          <w:szCs w:val="22"/>
        </w:rPr>
        <w:br w:type="page"/>
      </w:r>
    </w:p>
    <w:p w14:paraId="389ADE95" w14:textId="77777777" w:rsidR="009A3E14" w:rsidRPr="001B4BD3" w:rsidRDefault="009A3E14" w:rsidP="009A3E14">
      <w:pPr>
        <w:tabs>
          <w:tab w:val="left" w:pos="5103"/>
        </w:tabs>
        <w:ind w:right="282"/>
        <w:rPr>
          <w:b/>
          <w:bCs/>
          <w:color w:val="000000" w:themeColor="text1"/>
          <w:sz w:val="22"/>
          <w:szCs w:val="22"/>
        </w:rPr>
      </w:pPr>
      <w:bookmarkStart w:id="112" w:name="APP_4"/>
      <w:r w:rsidRPr="001B4BD3">
        <w:rPr>
          <w:b/>
          <w:bCs/>
          <w:color w:val="000000" w:themeColor="text1"/>
          <w:sz w:val="22"/>
          <w:szCs w:val="22"/>
        </w:rPr>
        <w:lastRenderedPageBreak/>
        <w:t>APPENDIX 4</w:t>
      </w:r>
      <w:bookmarkEnd w:id="112"/>
      <w:r w:rsidRPr="001B4BD3">
        <w:rPr>
          <w:b/>
          <w:bCs/>
          <w:color w:val="000000" w:themeColor="text1"/>
          <w:sz w:val="22"/>
          <w:szCs w:val="22"/>
        </w:rPr>
        <w:t>: Research with Vulnerable People</w:t>
      </w:r>
    </w:p>
    <w:p w14:paraId="2859D65E" w14:textId="77777777" w:rsidR="009A3E14" w:rsidRPr="001B4BD3" w:rsidRDefault="009A3E14" w:rsidP="009A3E14">
      <w:pPr>
        <w:tabs>
          <w:tab w:val="left" w:pos="5103"/>
        </w:tabs>
        <w:ind w:right="282"/>
        <w:rPr>
          <w:color w:val="000000" w:themeColor="text1"/>
          <w:sz w:val="22"/>
          <w:szCs w:val="22"/>
        </w:rPr>
      </w:pPr>
    </w:p>
    <w:tbl>
      <w:tblPr>
        <w:tblStyle w:val="TableGrid"/>
        <w:tblW w:w="0" w:type="auto"/>
        <w:tblLook w:val="04A0" w:firstRow="1" w:lastRow="0" w:firstColumn="1" w:lastColumn="0" w:noHBand="0" w:noVBand="1"/>
      </w:tblPr>
      <w:tblGrid>
        <w:gridCol w:w="1210"/>
        <w:gridCol w:w="4995"/>
        <w:gridCol w:w="1475"/>
        <w:gridCol w:w="682"/>
        <w:gridCol w:w="657"/>
      </w:tblGrid>
      <w:tr w:rsidR="009A3E14" w:rsidRPr="001B4BD3" w14:paraId="450E0FF9" w14:textId="77777777" w:rsidTr="000B6058">
        <w:trPr>
          <w:trHeight w:val="369"/>
        </w:trPr>
        <w:tc>
          <w:tcPr>
            <w:tcW w:w="0" w:type="auto"/>
            <w:gridSpan w:val="3"/>
            <w:shd w:val="clear" w:color="auto" w:fill="DBE5F1" w:themeFill="accent1" w:themeFillTint="33"/>
          </w:tcPr>
          <w:p w14:paraId="19819EA1" w14:textId="77777777" w:rsidR="009A3E14" w:rsidRPr="001B4BD3" w:rsidRDefault="009A3E14" w:rsidP="009A3E14">
            <w:pPr>
              <w:autoSpaceDE w:val="0"/>
              <w:autoSpaceDN w:val="0"/>
              <w:adjustRightInd w:val="0"/>
              <w:jc w:val="both"/>
              <w:rPr>
                <w:rFonts w:ascii="Arial" w:hAnsi="Arial" w:cs="Arial"/>
                <w:b/>
                <w:sz w:val="22"/>
                <w:szCs w:val="22"/>
              </w:rPr>
            </w:pPr>
            <w:r w:rsidRPr="001B4BD3">
              <w:rPr>
                <w:rFonts w:ascii="Arial" w:hAnsi="Arial" w:cs="Arial"/>
                <w:b/>
                <w:sz w:val="22"/>
                <w:szCs w:val="22"/>
              </w:rPr>
              <w:t>Will the research involve data processing involving the following data subjects:</w:t>
            </w:r>
          </w:p>
        </w:tc>
        <w:tc>
          <w:tcPr>
            <w:tcW w:w="0" w:type="auto"/>
            <w:shd w:val="clear" w:color="auto" w:fill="D9D9D9" w:themeFill="background1" w:themeFillShade="D9"/>
            <w:vAlign w:val="center"/>
          </w:tcPr>
          <w:p w14:paraId="1CAF4F19" w14:textId="77777777" w:rsidR="009A3E14" w:rsidRPr="001B4BD3" w:rsidRDefault="009A3E14" w:rsidP="009A3E14">
            <w:pPr>
              <w:autoSpaceDE w:val="0"/>
              <w:autoSpaceDN w:val="0"/>
              <w:adjustRightInd w:val="0"/>
              <w:jc w:val="center"/>
              <w:rPr>
                <w:rFonts w:ascii="Arial" w:hAnsi="Arial" w:cs="Arial"/>
                <w:b/>
                <w:bCs/>
              </w:rPr>
            </w:pPr>
            <w:r w:rsidRPr="001B4BD3">
              <w:rPr>
                <w:rFonts w:ascii="Arial" w:hAnsi="Arial" w:cs="Arial"/>
                <w:b/>
                <w:bCs/>
              </w:rPr>
              <w:t>YES</w:t>
            </w:r>
          </w:p>
        </w:tc>
        <w:tc>
          <w:tcPr>
            <w:tcW w:w="0" w:type="auto"/>
            <w:shd w:val="clear" w:color="auto" w:fill="D9D9D9" w:themeFill="background1" w:themeFillShade="D9"/>
            <w:vAlign w:val="center"/>
          </w:tcPr>
          <w:p w14:paraId="0C7A25F0" w14:textId="77777777" w:rsidR="009A3E14" w:rsidRPr="001B4BD3" w:rsidRDefault="009A3E14" w:rsidP="009A3E14">
            <w:pPr>
              <w:autoSpaceDE w:val="0"/>
              <w:autoSpaceDN w:val="0"/>
              <w:adjustRightInd w:val="0"/>
              <w:jc w:val="center"/>
              <w:rPr>
                <w:rFonts w:ascii="Arial" w:hAnsi="Arial" w:cs="Arial"/>
                <w:b/>
                <w:bCs/>
              </w:rPr>
            </w:pPr>
            <w:r w:rsidRPr="001B4BD3">
              <w:rPr>
                <w:rFonts w:ascii="Arial" w:hAnsi="Arial" w:cs="Arial"/>
                <w:b/>
                <w:bCs/>
              </w:rPr>
              <w:t>NO</w:t>
            </w:r>
          </w:p>
        </w:tc>
      </w:tr>
      <w:tr w:rsidR="009A3E14" w:rsidRPr="001B4BD3" w14:paraId="00F7A410" w14:textId="77777777" w:rsidTr="000B6058">
        <w:trPr>
          <w:trHeight w:val="402"/>
        </w:trPr>
        <w:tc>
          <w:tcPr>
            <w:tcW w:w="0" w:type="auto"/>
            <w:shd w:val="clear" w:color="auto" w:fill="F2F2F2" w:themeFill="background1" w:themeFillShade="F2"/>
            <w:vAlign w:val="center"/>
          </w:tcPr>
          <w:p w14:paraId="4787AE9B"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A4.1</w:t>
            </w:r>
          </w:p>
        </w:tc>
        <w:tc>
          <w:tcPr>
            <w:tcW w:w="0" w:type="auto"/>
            <w:gridSpan w:val="2"/>
            <w:shd w:val="clear" w:color="auto" w:fill="F2F2F2" w:themeFill="background1" w:themeFillShade="F2"/>
            <w:vAlign w:val="center"/>
          </w:tcPr>
          <w:p w14:paraId="3B424068"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Children under 16</w:t>
            </w:r>
          </w:p>
        </w:tc>
        <w:tc>
          <w:tcPr>
            <w:tcW w:w="0" w:type="auto"/>
            <w:shd w:val="clear" w:color="auto" w:fill="D9D9D9" w:themeFill="background1" w:themeFillShade="D9"/>
            <w:vAlign w:val="center"/>
          </w:tcPr>
          <w:sdt>
            <w:sdtPr>
              <w:id w:val="-1375534215"/>
              <w14:checkbox>
                <w14:checked w14:val="0"/>
                <w14:checkedState w14:val="2612" w14:font="MS Gothic"/>
                <w14:uncheckedState w14:val="2610" w14:font="MS Gothic"/>
              </w14:checkbox>
            </w:sdtPr>
            <w:sdtEndPr/>
            <w:sdtContent>
              <w:p w14:paraId="77ADB649"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tcPr>
          <w:sdt>
            <w:sdtPr>
              <w:id w:val="2028514994"/>
              <w14:checkbox>
                <w14:checked w14:val="1"/>
                <w14:checkedState w14:val="2612" w14:font="MS Gothic"/>
                <w14:uncheckedState w14:val="2610" w14:font="MS Gothic"/>
              </w14:checkbox>
            </w:sdtPr>
            <w:sdtEndPr/>
            <w:sdtContent>
              <w:p w14:paraId="5E370CEC"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53D050C8" w14:textId="77777777" w:rsidTr="000B6058">
        <w:trPr>
          <w:trHeight w:val="408"/>
        </w:trPr>
        <w:tc>
          <w:tcPr>
            <w:tcW w:w="0" w:type="auto"/>
            <w:shd w:val="clear" w:color="auto" w:fill="F2F2F2" w:themeFill="background1" w:themeFillShade="F2"/>
            <w:vAlign w:val="center"/>
          </w:tcPr>
          <w:p w14:paraId="375DA3A0"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A4.2</w:t>
            </w:r>
          </w:p>
        </w:tc>
        <w:tc>
          <w:tcPr>
            <w:tcW w:w="0" w:type="auto"/>
            <w:gridSpan w:val="2"/>
            <w:shd w:val="clear" w:color="auto" w:fill="F2F2F2" w:themeFill="background1" w:themeFillShade="F2"/>
            <w:vAlign w:val="center"/>
          </w:tcPr>
          <w:p w14:paraId="1E5AF23E" w14:textId="77777777" w:rsidR="009A3E14" w:rsidRPr="001B4BD3" w:rsidRDefault="009A3E14" w:rsidP="009A3E14">
            <w:pPr>
              <w:autoSpaceDE w:val="0"/>
              <w:autoSpaceDN w:val="0"/>
              <w:adjustRightInd w:val="0"/>
              <w:rPr>
                <w:rFonts w:ascii="Arial" w:hAnsi="Arial" w:cs="Arial"/>
                <w:sz w:val="22"/>
                <w:szCs w:val="22"/>
                <w:highlight w:val="yellow"/>
              </w:rPr>
            </w:pPr>
            <w:r w:rsidRPr="001B4BD3">
              <w:rPr>
                <w:rFonts w:ascii="Arial" w:hAnsi="Arial" w:cs="Arial"/>
                <w:sz w:val="22"/>
                <w:szCs w:val="22"/>
              </w:rPr>
              <w:t>Adults with learning disabilities</w:t>
            </w:r>
          </w:p>
        </w:tc>
        <w:tc>
          <w:tcPr>
            <w:tcW w:w="0" w:type="auto"/>
            <w:shd w:val="clear" w:color="auto" w:fill="D9D9D9" w:themeFill="background1" w:themeFillShade="D9"/>
            <w:vAlign w:val="center"/>
          </w:tcPr>
          <w:sdt>
            <w:sdtPr>
              <w:id w:val="409507318"/>
              <w14:checkbox>
                <w14:checked w14:val="0"/>
                <w14:checkedState w14:val="2612" w14:font="MS Gothic"/>
                <w14:uncheckedState w14:val="2610" w14:font="MS Gothic"/>
              </w14:checkbox>
            </w:sdtPr>
            <w:sdtEndPr/>
            <w:sdtContent>
              <w:p w14:paraId="220BED8C"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tcPr>
          <w:sdt>
            <w:sdtPr>
              <w:id w:val="1262648405"/>
              <w14:checkbox>
                <w14:checked w14:val="1"/>
                <w14:checkedState w14:val="2612" w14:font="MS Gothic"/>
                <w14:uncheckedState w14:val="2610" w14:font="MS Gothic"/>
              </w14:checkbox>
            </w:sdtPr>
            <w:sdtEndPr/>
            <w:sdtContent>
              <w:p w14:paraId="3EA4D01A"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72509B9A" w14:textId="77777777" w:rsidTr="000B6058">
        <w:trPr>
          <w:trHeight w:val="555"/>
        </w:trPr>
        <w:tc>
          <w:tcPr>
            <w:tcW w:w="0" w:type="auto"/>
            <w:shd w:val="clear" w:color="auto" w:fill="F2F2F2" w:themeFill="background1" w:themeFillShade="F2"/>
            <w:vAlign w:val="center"/>
          </w:tcPr>
          <w:p w14:paraId="79B7F29A"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A4.3</w:t>
            </w:r>
          </w:p>
        </w:tc>
        <w:tc>
          <w:tcPr>
            <w:tcW w:w="0" w:type="auto"/>
            <w:gridSpan w:val="2"/>
            <w:shd w:val="clear" w:color="auto" w:fill="F2F2F2" w:themeFill="background1" w:themeFillShade="F2"/>
            <w:vAlign w:val="center"/>
          </w:tcPr>
          <w:p w14:paraId="20E2F801"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Adults with other forms of mental incapacity or mental illness</w:t>
            </w:r>
          </w:p>
        </w:tc>
        <w:tc>
          <w:tcPr>
            <w:tcW w:w="0" w:type="auto"/>
            <w:shd w:val="clear" w:color="auto" w:fill="D9D9D9" w:themeFill="background1" w:themeFillShade="D9"/>
            <w:vAlign w:val="center"/>
          </w:tcPr>
          <w:sdt>
            <w:sdtPr>
              <w:id w:val="341820971"/>
              <w14:checkbox>
                <w14:checked w14:val="0"/>
                <w14:checkedState w14:val="2612" w14:font="MS Gothic"/>
                <w14:uncheckedState w14:val="2610" w14:font="MS Gothic"/>
              </w14:checkbox>
            </w:sdtPr>
            <w:sdtEndPr/>
            <w:sdtContent>
              <w:p w14:paraId="3E511428"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tcPr>
          <w:sdt>
            <w:sdtPr>
              <w:id w:val="-833525330"/>
              <w14:checkbox>
                <w14:checked w14:val="1"/>
                <w14:checkedState w14:val="2612" w14:font="MS Gothic"/>
                <w14:uncheckedState w14:val="2610" w14:font="MS Gothic"/>
              </w14:checkbox>
            </w:sdtPr>
            <w:sdtEndPr/>
            <w:sdtContent>
              <w:p w14:paraId="477F1B8C"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1C595C4F" w14:textId="77777777" w:rsidTr="000B6058">
        <w:trPr>
          <w:trHeight w:val="421"/>
        </w:trPr>
        <w:tc>
          <w:tcPr>
            <w:tcW w:w="0" w:type="auto"/>
            <w:shd w:val="clear" w:color="auto" w:fill="F2F2F2" w:themeFill="background1" w:themeFillShade="F2"/>
            <w:vAlign w:val="center"/>
          </w:tcPr>
          <w:p w14:paraId="196E69AB"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A4.4</w:t>
            </w:r>
          </w:p>
        </w:tc>
        <w:tc>
          <w:tcPr>
            <w:tcW w:w="0" w:type="auto"/>
            <w:gridSpan w:val="2"/>
            <w:shd w:val="clear" w:color="auto" w:fill="F2F2F2" w:themeFill="background1" w:themeFillShade="F2"/>
            <w:vAlign w:val="center"/>
          </w:tcPr>
          <w:p w14:paraId="3BD88F60" w14:textId="77777777" w:rsidR="009A3E14" w:rsidRPr="001B4BD3" w:rsidRDefault="009A3E14" w:rsidP="009A3E14">
            <w:pPr>
              <w:autoSpaceDE w:val="0"/>
              <w:autoSpaceDN w:val="0"/>
              <w:adjustRightInd w:val="0"/>
              <w:rPr>
                <w:rFonts w:ascii="Arial" w:hAnsi="Arial" w:cs="Arial"/>
                <w:sz w:val="22"/>
                <w:szCs w:val="22"/>
                <w:highlight w:val="yellow"/>
              </w:rPr>
            </w:pPr>
            <w:r w:rsidRPr="001B4BD3">
              <w:rPr>
                <w:rFonts w:ascii="Arial" w:hAnsi="Arial" w:cs="Arial"/>
                <w:sz w:val="22"/>
                <w:szCs w:val="22"/>
              </w:rPr>
              <w:t>Adults in emergency situations</w:t>
            </w:r>
          </w:p>
        </w:tc>
        <w:tc>
          <w:tcPr>
            <w:tcW w:w="0" w:type="auto"/>
            <w:shd w:val="clear" w:color="auto" w:fill="D9D9D9" w:themeFill="background1" w:themeFillShade="D9"/>
            <w:vAlign w:val="center"/>
          </w:tcPr>
          <w:sdt>
            <w:sdtPr>
              <w:id w:val="-1550219219"/>
              <w14:checkbox>
                <w14:checked w14:val="0"/>
                <w14:checkedState w14:val="2612" w14:font="MS Gothic"/>
                <w14:uncheckedState w14:val="2610" w14:font="MS Gothic"/>
              </w14:checkbox>
            </w:sdtPr>
            <w:sdtEndPr/>
            <w:sdtContent>
              <w:p w14:paraId="7E012FEF"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tcPr>
          <w:sdt>
            <w:sdtPr>
              <w:id w:val="-1857878352"/>
              <w14:checkbox>
                <w14:checked w14:val="1"/>
                <w14:checkedState w14:val="2612" w14:font="MS Gothic"/>
                <w14:uncheckedState w14:val="2610" w14:font="MS Gothic"/>
              </w14:checkbox>
            </w:sdtPr>
            <w:sdtEndPr/>
            <w:sdtContent>
              <w:p w14:paraId="0E98F0C5"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61DD99D5" w14:textId="77777777" w:rsidTr="000B6058">
        <w:trPr>
          <w:trHeight w:val="414"/>
        </w:trPr>
        <w:tc>
          <w:tcPr>
            <w:tcW w:w="0" w:type="auto"/>
            <w:shd w:val="clear" w:color="auto" w:fill="F2F2F2" w:themeFill="background1" w:themeFillShade="F2"/>
            <w:vAlign w:val="center"/>
          </w:tcPr>
          <w:p w14:paraId="2B36F2A8"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A4.5</w:t>
            </w:r>
          </w:p>
        </w:tc>
        <w:tc>
          <w:tcPr>
            <w:tcW w:w="0" w:type="auto"/>
            <w:gridSpan w:val="2"/>
            <w:shd w:val="clear" w:color="auto" w:fill="F2F2F2" w:themeFill="background1" w:themeFillShade="F2"/>
            <w:vAlign w:val="center"/>
          </w:tcPr>
          <w:p w14:paraId="7607D418"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Prisoners or young offenders</w:t>
            </w:r>
          </w:p>
        </w:tc>
        <w:tc>
          <w:tcPr>
            <w:tcW w:w="0" w:type="auto"/>
            <w:shd w:val="clear" w:color="auto" w:fill="D9D9D9" w:themeFill="background1" w:themeFillShade="D9"/>
            <w:vAlign w:val="center"/>
          </w:tcPr>
          <w:sdt>
            <w:sdtPr>
              <w:id w:val="-598490324"/>
              <w14:checkbox>
                <w14:checked w14:val="0"/>
                <w14:checkedState w14:val="2612" w14:font="MS Gothic"/>
                <w14:uncheckedState w14:val="2610" w14:font="MS Gothic"/>
              </w14:checkbox>
            </w:sdtPr>
            <w:sdtEndPr/>
            <w:sdtContent>
              <w:p w14:paraId="25609E59" w14:textId="77777777" w:rsidR="009A3E14" w:rsidRPr="001B4BD3" w:rsidRDefault="009A3E14" w:rsidP="009A3E14">
                <w:pPr>
                  <w:autoSpaceDE w:val="0"/>
                  <w:autoSpaceDN w:val="0"/>
                  <w:adjustRightInd w:val="0"/>
                  <w:jc w:val="center"/>
                  <w:rPr>
                    <w:rFonts w:ascii="Arial" w:hAnsi="Arial" w:cs="Arial"/>
                  </w:rPr>
                </w:pPr>
                <w:r w:rsidRPr="001B4BD3">
                  <w:rPr>
                    <w:rFonts w:ascii="Segoe UI Symbol" w:eastAsia="MS Gothic" w:hAnsi="Segoe UI Symbol" w:cs="Segoe UI Symbol"/>
                  </w:rPr>
                  <w:t>☐</w:t>
                </w:r>
              </w:p>
            </w:sdtContent>
          </w:sdt>
        </w:tc>
        <w:tc>
          <w:tcPr>
            <w:tcW w:w="0" w:type="auto"/>
            <w:shd w:val="clear" w:color="auto" w:fill="D9D9D9" w:themeFill="background1" w:themeFillShade="D9"/>
            <w:vAlign w:val="center"/>
          </w:tcPr>
          <w:sdt>
            <w:sdtPr>
              <w:id w:val="-874075738"/>
              <w14:checkbox>
                <w14:checked w14:val="1"/>
                <w14:checkedState w14:val="2612" w14:font="MS Gothic"/>
                <w14:uncheckedState w14:val="2610" w14:font="MS Gothic"/>
              </w14:checkbox>
            </w:sdtPr>
            <w:sdtEndPr/>
            <w:sdtContent>
              <w:p w14:paraId="06A7791A"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059D36C4" w14:textId="77777777" w:rsidTr="000B6058">
        <w:trPr>
          <w:trHeight w:val="704"/>
        </w:trPr>
        <w:tc>
          <w:tcPr>
            <w:tcW w:w="0" w:type="auto"/>
            <w:shd w:val="clear" w:color="auto" w:fill="F2F2F2" w:themeFill="background1" w:themeFillShade="F2"/>
            <w:vAlign w:val="center"/>
          </w:tcPr>
          <w:p w14:paraId="0D6373D9"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A4.6</w:t>
            </w:r>
          </w:p>
        </w:tc>
        <w:tc>
          <w:tcPr>
            <w:tcW w:w="0" w:type="auto"/>
            <w:gridSpan w:val="2"/>
            <w:shd w:val="clear" w:color="auto" w:fill="F2F2F2" w:themeFill="background1" w:themeFillShade="F2"/>
            <w:vAlign w:val="center"/>
          </w:tcPr>
          <w:p w14:paraId="3B5FFBC9"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Those who could be considered to have a particularly dependent relationship with the investigator, e.g. members of staff, students</w:t>
            </w:r>
          </w:p>
        </w:tc>
        <w:tc>
          <w:tcPr>
            <w:tcW w:w="0" w:type="auto"/>
            <w:shd w:val="clear" w:color="auto" w:fill="D9D9D9" w:themeFill="background1" w:themeFillShade="D9"/>
            <w:vAlign w:val="center"/>
          </w:tcPr>
          <w:sdt>
            <w:sdtPr>
              <w:id w:val="-1586066659"/>
              <w14:checkbox>
                <w14:checked w14:val="0"/>
                <w14:checkedState w14:val="2612" w14:font="MS Gothic"/>
                <w14:uncheckedState w14:val="2610" w14:font="MS Gothic"/>
              </w14:checkbox>
            </w:sdtPr>
            <w:sdtEndPr/>
            <w:sdtContent>
              <w:p w14:paraId="6C4B3172" w14:textId="77777777" w:rsidR="009A3E14" w:rsidRPr="001B4BD3" w:rsidRDefault="009A3E14" w:rsidP="009A3E14">
                <w:pPr>
                  <w:autoSpaceDE w:val="0"/>
                  <w:autoSpaceDN w:val="0"/>
                  <w:adjustRightInd w:val="0"/>
                  <w:jc w:val="center"/>
                  <w:rPr>
                    <w:rFonts w:ascii="Arial" w:hAnsi="Arial" w:cs="Arial"/>
                  </w:rPr>
                </w:pPr>
                <w:r w:rsidRPr="001B4BD3">
                  <w:rPr>
                    <w:rFonts w:ascii="Segoe UI Symbol" w:eastAsia="MS Gothic" w:hAnsi="Segoe UI Symbol" w:cs="Segoe UI Symbol"/>
                  </w:rPr>
                  <w:t>☐</w:t>
                </w:r>
              </w:p>
            </w:sdtContent>
          </w:sdt>
        </w:tc>
        <w:tc>
          <w:tcPr>
            <w:tcW w:w="0" w:type="auto"/>
            <w:shd w:val="clear" w:color="auto" w:fill="D9D9D9" w:themeFill="background1" w:themeFillShade="D9"/>
            <w:vAlign w:val="center"/>
          </w:tcPr>
          <w:sdt>
            <w:sdtPr>
              <w:id w:val="1019200981"/>
              <w14:checkbox>
                <w14:checked w14:val="1"/>
                <w14:checkedState w14:val="2612" w14:font="MS Gothic"/>
                <w14:uncheckedState w14:val="2610" w14:font="MS Gothic"/>
              </w14:checkbox>
            </w:sdtPr>
            <w:sdtEndPr/>
            <w:sdtContent>
              <w:p w14:paraId="1BB4E40B"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1E539C43" w14:textId="77777777" w:rsidTr="000B6058">
        <w:trPr>
          <w:trHeight w:val="402"/>
        </w:trPr>
        <w:tc>
          <w:tcPr>
            <w:tcW w:w="0" w:type="auto"/>
            <w:shd w:val="clear" w:color="auto" w:fill="F2F2F2" w:themeFill="background1" w:themeFillShade="F2"/>
            <w:vAlign w:val="center"/>
          </w:tcPr>
          <w:p w14:paraId="7B4ABC97"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A4.7</w:t>
            </w:r>
          </w:p>
        </w:tc>
        <w:tc>
          <w:tcPr>
            <w:tcW w:w="0" w:type="auto"/>
            <w:gridSpan w:val="2"/>
            <w:shd w:val="clear" w:color="auto" w:fill="F2F2F2" w:themeFill="background1" w:themeFillShade="F2"/>
            <w:vAlign w:val="center"/>
          </w:tcPr>
          <w:p w14:paraId="7D31E051"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People who have not given their explicit consent to participate in the project</w:t>
            </w:r>
          </w:p>
        </w:tc>
        <w:tc>
          <w:tcPr>
            <w:tcW w:w="0" w:type="auto"/>
            <w:shd w:val="clear" w:color="auto" w:fill="D9D9D9" w:themeFill="background1" w:themeFillShade="D9"/>
            <w:vAlign w:val="center"/>
          </w:tcPr>
          <w:sdt>
            <w:sdtPr>
              <w:id w:val="-601029509"/>
              <w14:checkbox>
                <w14:checked w14:val="0"/>
                <w14:checkedState w14:val="2612" w14:font="MS Gothic"/>
                <w14:uncheckedState w14:val="2610" w14:font="MS Gothic"/>
              </w14:checkbox>
            </w:sdtPr>
            <w:sdtEndPr/>
            <w:sdtContent>
              <w:p w14:paraId="7D77802E"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tcPr>
          <w:sdt>
            <w:sdtPr>
              <w:id w:val="950365420"/>
              <w14:checkbox>
                <w14:checked w14:val="1"/>
                <w14:checkedState w14:val="2612" w14:font="MS Gothic"/>
                <w14:uncheckedState w14:val="2610" w14:font="MS Gothic"/>
              </w14:checkbox>
            </w:sdtPr>
            <w:sdtEndPr/>
            <w:sdtContent>
              <w:p w14:paraId="6C7D4F2F"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6D277094" w14:textId="77777777" w:rsidTr="000B6058">
        <w:trPr>
          <w:trHeight w:val="422"/>
        </w:trPr>
        <w:tc>
          <w:tcPr>
            <w:tcW w:w="0" w:type="auto"/>
            <w:shd w:val="clear" w:color="auto" w:fill="F2F2F2" w:themeFill="background1" w:themeFillShade="F2"/>
            <w:vAlign w:val="center"/>
          </w:tcPr>
          <w:p w14:paraId="089E7642"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A4.8</w:t>
            </w:r>
          </w:p>
        </w:tc>
        <w:tc>
          <w:tcPr>
            <w:tcW w:w="0" w:type="auto"/>
            <w:gridSpan w:val="2"/>
            <w:shd w:val="clear" w:color="auto" w:fill="F2F2F2" w:themeFill="background1" w:themeFillShade="F2"/>
            <w:vAlign w:val="center"/>
          </w:tcPr>
          <w:p w14:paraId="422B7321"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People engaged in illegal activities</w:t>
            </w:r>
          </w:p>
        </w:tc>
        <w:tc>
          <w:tcPr>
            <w:tcW w:w="0" w:type="auto"/>
            <w:shd w:val="clear" w:color="auto" w:fill="D9D9D9" w:themeFill="background1" w:themeFillShade="D9"/>
            <w:vAlign w:val="center"/>
          </w:tcPr>
          <w:sdt>
            <w:sdtPr>
              <w:id w:val="-1869523324"/>
              <w14:checkbox>
                <w14:checked w14:val="0"/>
                <w14:checkedState w14:val="2612" w14:font="MS Gothic"/>
                <w14:uncheckedState w14:val="2610" w14:font="MS Gothic"/>
              </w14:checkbox>
            </w:sdtPr>
            <w:sdtEndPr/>
            <w:sdtContent>
              <w:p w14:paraId="17EC98D3"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tcPr>
          <w:sdt>
            <w:sdtPr>
              <w:id w:val="1377585182"/>
              <w14:checkbox>
                <w14:checked w14:val="1"/>
                <w14:checkedState w14:val="2612" w14:font="MS Gothic"/>
                <w14:uncheckedState w14:val="2610" w14:font="MS Gothic"/>
              </w14:checkbox>
            </w:sdtPr>
            <w:sdtEndPr/>
            <w:sdtContent>
              <w:p w14:paraId="6AAF9657"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248DAEB9" w14:textId="77777777" w:rsidTr="000B6058">
        <w:trPr>
          <w:trHeight w:val="422"/>
        </w:trPr>
        <w:tc>
          <w:tcPr>
            <w:tcW w:w="0" w:type="auto"/>
            <w:shd w:val="clear" w:color="auto" w:fill="F2F2F2" w:themeFill="background1" w:themeFillShade="F2"/>
            <w:vAlign w:val="center"/>
          </w:tcPr>
          <w:p w14:paraId="1D16C9F7"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A4.9</w:t>
            </w:r>
          </w:p>
        </w:tc>
        <w:tc>
          <w:tcPr>
            <w:tcW w:w="0" w:type="auto"/>
            <w:gridSpan w:val="2"/>
            <w:shd w:val="clear" w:color="auto" w:fill="F2F2F2" w:themeFill="background1" w:themeFillShade="F2"/>
            <w:vAlign w:val="center"/>
          </w:tcPr>
          <w:p w14:paraId="0E4EC74D"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Any other people who can be considered vulnerable in the context of this project</w:t>
            </w:r>
          </w:p>
        </w:tc>
        <w:tc>
          <w:tcPr>
            <w:tcW w:w="0" w:type="auto"/>
            <w:shd w:val="clear" w:color="auto" w:fill="D9D9D9" w:themeFill="background1" w:themeFillShade="D9"/>
            <w:vAlign w:val="center"/>
          </w:tcPr>
          <w:sdt>
            <w:sdtPr>
              <w:id w:val="-318567475"/>
              <w14:checkbox>
                <w14:checked w14:val="0"/>
                <w14:checkedState w14:val="2612" w14:font="MS Gothic"/>
                <w14:uncheckedState w14:val="2610" w14:font="MS Gothic"/>
              </w14:checkbox>
            </w:sdtPr>
            <w:sdtEndPr/>
            <w:sdtContent>
              <w:p w14:paraId="7F407BC8" w14:textId="77777777" w:rsidR="009A3E14" w:rsidRPr="001B4BD3" w:rsidRDefault="009A3E14" w:rsidP="009A3E14">
                <w:pPr>
                  <w:autoSpaceDE w:val="0"/>
                  <w:autoSpaceDN w:val="0"/>
                  <w:adjustRightInd w:val="0"/>
                  <w:jc w:val="center"/>
                  <w:rPr>
                    <w:rFonts w:ascii="Arial" w:hAnsi="Arial" w:cs="Arial"/>
                  </w:rPr>
                </w:pPr>
                <w:r w:rsidRPr="001B4BD3">
                  <w:rPr>
                    <w:rFonts w:ascii="Segoe UI Symbol" w:eastAsia="MS Gothic" w:hAnsi="Segoe UI Symbol" w:cs="Segoe UI Symbol"/>
                  </w:rPr>
                  <w:t>☐</w:t>
                </w:r>
              </w:p>
            </w:sdtContent>
          </w:sdt>
        </w:tc>
        <w:tc>
          <w:tcPr>
            <w:tcW w:w="0" w:type="auto"/>
            <w:shd w:val="clear" w:color="auto" w:fill="D9D9D9" w:themeFill="background1" w:themeFillShade="D9"/>
            <w:vAlign w:val="center"/>
          </w:tcPr>
          <w:sdt>
            <w:sdtPr>
              <w:id w:val="-242418443"/>
              <w14:checkbox>
                <w14:checked w14:val="1"/>
                <w14:checkedState w14:val="2612" w14:font="MS Gothic"/>
                <w14:uncheckedState w14:val="2610" w14:font="MS Gothic"/>
              </w14:checkbox>
            </w:sdtPr>
            <w:sdtEndPr/>
            <w:sdtContent>
              <w:p w14:paraId="67D9AB4E"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18E2361E" w14:textId="77777777" w:rsidTr="000B6058">
        <w:trPr>
          <w:trHeight w:val="698"/>
        </w:trPr>
        <w:tc>
          <w:tcPr>
            <w:tcW w:w="0" w:type="auto"/>
            <w:gridSpan w:val="5"/>
            <w:shd w:val="clear" w:color="auto" w:fill="F2F2F2" w:themeFill="background1" w:themeFillShade="F2"/>
            <w:vAlign w:val="center"/>
          </w:tcPr>
          <w:p w14:paraId="6A74AB72"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Please justify the inclusion of the above people (if applicable), explaining why the research cannot be conducted on non-vulnerable people.</w:t>
            </w:r>
          </w:p>
        </w:tc>
      </w:tr>
      <w:tr w:rsidR="009A3E14" w:rsidRPr="001B4BD3" w14:paraId="2CF4C2D5" w14:textId="77777777" w:rsidTr="000B6058">
        <w:trPr>
          <w:trHeight w:val="440"/>
        </w:trPr>
        <w:tc>
          <w:tcPr>
            <w:tcW w:w="0" w:type="auto"/>
            <w:vAlign w:val="center"/>
          </w:tcPr>
          <w:p w14:paraId="3942E07C"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sz w:val="22"/>
                <w:szCs w:val="22"/>
              </w:rPr>
              <w:t>A4.10</w:t>
            </w:r>
          </w:p>
        </w:tc>
        <w:tc>
          <w:tcPr>
            <w:tcW w:w="0" w:type="auto"/>
            <w:gridSpan w:val="4"/>
            <w:vAlign w:val="center"/>
          </w:tcPr>
          <w:p w14:paraId="55AAC8BE" w14:textId="77777777" w:rsidR="009A3E14" w:rsidRPr="001B4BD3" w:rsidRDefault="009A3E14" w:rsidP="009A3E14">
            <w:pPr>
              <w:autoSpaceDE w:val="0"/>
              <w:autoSpaceDN w:val="0"/>
              <w:adjustRightInd w:val="0"/>
              <w:rPr>
                <w:rFonts w:ascii="Arial" w:hAnsi="Arial" w:cs="Arial"/>
              </w:rPr>
            </w:pPr>
          </w:p>
          <w:p w14:paraId="13E3F6BF" w14:textId="77777777" w:rsidR="009A3E14" w:rsidRPr="001B4BD3" w:rsidRDefault="009A3E14" w:rsidP="009A3E14">
            <w:pPr>
              <w:autoSpaceDE w:val="0"/>
              <w:autoSpaceDN w:val="0"/>
              <w:adjustRightInd w:val="0"/>
              <w:rPr>
                <w:rFonts w:ascii="Arial" w:hAnsi="Arial" w:cs="Arial"/>
              </w:rPr>
            </w:pPr>
          </w:p>
          <w:p w14:paraId="2B7DA912" w14:textId="77777777" w:rsidR="009A3E14" w:rsidRPr="001B4BD3" w:rsidRDefault="009A3E14" w:rsidP="009A3E14">
            <w:pPr>
              <w:autoSpaceDE w:val="0"/>
              <w:autoSpaceDN w:val="0"/>
              <w:adjustRightInd w:val="0"/>
              <w:rPr>
                <w:rFonts w:ascii="Arial" w:hAnsi="Arial" w:cs="Arial"/>
              </w:rPr>
            </w:pPr>
            <w:r w:rsidRPr="001B4BD3">
              <w:rPr>
                <w:rFonts w:ascii="Arial" w:hAnsi="Arial" w:cs="Arial"/>
              </w:rPr>
              <w:t>N/A</w:t>
            </w:r>
          </w:p>
          <w:p w14:paraId="0ECBED69" w14:textId="77777777" w:rsidR="009A3E14" w:rsidRPr="001B4BD3" w:rsidRDefault="009A3E14" w:rsidP="009A3E14">
            <w:pPr>
              <w:autoSpaceDE w:val="0"/>
              <w:autoSpaceDN w:val="0"/>
              <w:adjustRightInd w:val="0"/>
              <w:rPr>
                <w:rFonts w:ascii="Arial" w:hAnsi="Arial" w:cs="Arial"/>
              </w:rPr>
            </w:pPr>
          </w:p>
          <w:p w14:paraId="405F8EC4" w14:textId="77777777" w:rsidR="009A3E14" w:rsidRPr="001B4BD3" w:rsidRDefault="009A3E14" w:rsidP="009A3E14">
            <w:pPr>
              <w:autoSpaceDE w:val="0"/>
              <w:autoSpaceDN w:val="0"/>
              <w:adjustRightInd w:val="0"/>
              <w:rPr>
                <w:rFonts w:ascii="Arial" w:hAnsi="Arial" w:cs="Arial"/>
              </w:rPr>
            </w:pPr>
            <w:r w:rsidRPr="001B4BD3">
              <w:rPr>
                <w:rFonts w:ascii="Arial" w:hAnsi="Arial" w:cs="Arial"/>
                <w:i/>
                <w:color w:val="808080"/>
                <w:sz w:val="18"/>
                <w:szCs w:val="18"/>
              </w:rPr>
              <w:t>(this box should expand as you type)</w:t>
            </w:r>
          </w:p>
        </w:tc>
      </w:tr>
      <w:tr w:rsidR="009A3E14" w:rsidRPr="001B4BD3" w14:paraId="5845CF55" w14:textId="77777777" w:rsidTr="000B6058">
        <w:trPr>
          <w:trHeight w:val="979"/>
        </w:trPr>
        <w:tc>
          <w:tcPr>
            <w:tcW w:w="0" w:type="auto"/>
            <w:gridSpan w:val="5"/>
            <w:shd w:val="clear" w:color="auto" w:fill="F2F2F2" w:themeFill="background1" w:themeFillShade="F2"/>
            <w:vAlign w:val="center"/>
          </w:tcPr>
          <w:p w14:paraId="44E31FC0"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9A3E14" w:rsidRPr="001B4BD3" w14:paraId="485EA36D" w14:textId="77777777" w:rsidTr="000B6058">
        <w:trPr>
          <w:trHeight w:val="440"/>
        </w:trPr>
        <w:tc>
          <w:tcPr>
            <w:tcW w:w="0" w:type="auto"/>
            <w:shd w:val="clear" w:color="auto" w:fill="FFFFFF" w:themeFill="background1"/>
            <w:vAlign w:val="center"/>
          </w:tcPr>
          <w:p w14:paraId="092FCDC5"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A4.11</w:t>
            </w:r>
          </w:p>
        </w:tc>
        <w:tc>
          <w:tcPr>
            <w:tcW w:w="0" w:type="auto"/>
            <w:gridSpan w:val="4"/>
            <w:shd w:val="clear" w:color="auto" w:fill="FFFFFF" w:themeFill="background1"/>
          </w:tcPr>
          <w:p w14:paraId="09F5A289" w14:textId="77777777" w:rsidR="009A3E14" w:rsidRPr="001B4BD3" w:rsidRDefault="009A3E14" w:rsidP="009A3E14">
            <w:pPr>
              <w:autoSpaceDE w:val="0"/>
              <w:autoSpaceDN w:val="0"/>
              <w:adjustRightInd w:val="0"/>
              <w:rPr>
                <w:rFonts w:ascii="Arial" w:hAnsi="Arial" w:cs="Arial"/>
              </w:rPr>
            </w:pPr>
          </w:p>
          <w:p w14:paraId="2F691C71" w14:textId="77777777" w:rsidR="009A3E14" w:rsidRPr="001B4BD3" w:rsidRDefault="009A3E14" w:rsidP="009A3E14">
            <w:pPr>
              <w:autoSpaceDE w:val="0"/>
              <w:autoSpaceDN w:val="0"/>
              <w:adjustRightInd w:val="0"/>
              <w:rPr>
                <w:rFonts w:ascii="Arial" w:hAnsi="Arial" w:cs="Arial"/>
              </w:rPr>
            </w:pPr>
          </w:p>
          <w:p w14:paraId="6E74D724" w14:textId="77777777" w:rsidR="009A3E14" w:rsidRPr="001B4BD3" w:rsidRDefault="009A3E14" w:rsidP="009A3E14">
            <w:pPr>
              <w:autoSpaceDE w:val="0"/>
              <w:autoSpaceDN w:val="0"/>
              <w:adjustRightInd w:val="0"/>
              <w:rPr>
                <w:rFonts w:ascii="Arial" w:hAnsi="Arial" w:cs="Arial"/>
              </w:rPr>
            </w:pPr>
            <w:r w:rsidRPr="001B4BD3">
              <w:rPr>
                <w:rFonts w:ascii="Arial" w:hAnsi="Arial" w:cs="Arial"/>
              </w:rPr>
              <w:t>N/A</w:t>
            </w:r>
          </w:p>
          <w:p w14:paraId="136E73D8" w14:textId="77777777" w:rsidR="009A3E14" w:rsidRPr="001B4BD3" w:rsidRDefault="009A3E14" w:rsidP="009A3E14">
            <w:pPr>
              <w:autoSpaceDE w:val="0"/>
              <w:autoSpaceDN w:val="0"/>
              <w:adjustRightInd w:val="0"/>
              <w:rPr>
                <w:rFonts w:ascii="Arial" w:hAnsi="Arial" w:cs="Arial"/>
              </w:rPr>
            </w:pPr>
          </w:p>
          <w:p w14:paraId="0F5EF160" w14:textId="77777777" w:rsidR="009A3E14" w:rsidRPr="001B4BD3" w:rsidRDefault="009A3E14" w:rsidP="009A3E14">
            <w:pPr>
              <w:autoSpaceDE w:val="0"/>
              <w:autoSpaceDN w:val="0"/>
              <w:adjustRightInd w:val="0"/>
              <w:rPr>
                <w:rFonts w:ascii="Arial" w:hAnsi="Arial" w:cs="Arial"/>
                <w:b/>
                <w:bCs/>
                <w:sz w:val="22"/>
                <w:szCs w:val="22"/>
              </w:rPr>
            </w:pPr>
            <w:r w:rsidRPr="001B4BD3">
              <w:rPr>
                <w:rFonts w:ascii="Arial" w:hAnsi="Arial" w:cs="Arial"/>
                <w:i/>
                <w:color w:val="808080"/>
                <w:sz w:val="18"/>
                <w:szCs w:val="18"/>
              </w:rPr>
              <w:t>(this box should expand as you type)</w:t>
            </w:r>
          </w:p>
        </w:tc>
      </w:tr>
      <w:tr w:rsidR="009A3E14" w:rsidRPr="001B4BD3" w14:paraId="1728AA6E" w14:textId="77777777" w:rsidTr="000B6058">
        <w:trPr>
          <w:trHeight w:val="698"/>
        </w:trPr>
        <w:tc>
          <w:tcPr>
            <w:tcW w:w="0" w:type="auto"/>
            <w:gridSpan w:val="5"/>
            <w:shd w:val="clear" w:color="auto" w:fill="F2F2F2" w:themeFill="background1" w:themeFillShade="F2"/>
            <w:vAlign w:val="center"/>
          </w:tcPr>
          <w:p w14:paraId="71B0653C"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It is the researcher’s responsibility to check whether a DBS check (or equivalent) is required and to obtain one if it is needed. Please confirm:</w:t>
            </w:r>
          </w:p>
        </w:tc>
      </w:tr>
      <w:tr w:rsidR="009A3E14" w:rsidRPr="001B4BD3" w14:paraId="6D6DB573" w14:textId="77777777" w:rsidTr="000B6058">
        <w:trPr>
          <w:trHeight w:val="440"/>
        </w:trPr>
        <w:tc>
          <w:tcPr>
            <w:tcW w:w="0" w:type="auto"/>
            <w:vMerge w:val="restart"/>
            <w:vAlign w:val="center"/>
          </w:tcPr>
          <w:p w14:paraId="0E1F0CB7"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A4.12</w:t>
            </w:r>
          </w:p>
        </w:tc>
        <w:tc>
          <w:tcPr>
            <w:tcW w:w="0" w:type="auto"/>
            <w:vMerge w:val="restart"/>
            <w:vAlign w:val="center"/>
          </w:tcPr>
          <w:p w14:paraId="58377849"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 xml:space="preserve">DBS Check required? </w:t>
            </w:r>
          </w:p>
        </w:tc>
        <w:tc>
          <w:tcPr>
            <w:tcW w:w="0" w:type="auto"/>
            <w:shd w:val="clear" w:color="auto" w:fill="D9D9D9" w:themeFill="background1" w:themeFillShade="D9"/>
            <w:vAlign w:val="center"/>
          </w:tcPr>
          <w:p w14:paraId="630E5E03"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YES</w:t>
            </w:r>
          </w:p>
        </w:tc>
        <w:tc>
          <w:tcPr>
            <w:tcW w:w="0" w:type="auto"/>
            <w:gridSpan w:val="2"/>
            <w:shd w:val="clear" w:color="auto" w:fill="D9D9D9" w:themeFill="background1" w:themeFillShade="D9"/>
            <w:vAlign w:val="center"/>
          </w:tcPr>
          <w:p w14:paraId="39397C98"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NO</w:t>
            </w:r>
          </w:p>
        </w:tc>
      </w:tr>
      <w:tr w:rsidR="009A3E14" w:rsidRPr="001B4BD3" w14:paraId="598415E4" w14:textId="77777777" w:rsidTr="000B6058">
        <w:trPr>
          <w:trHeight w:val="440"/>
        </w:trPr>
        <w:tc>
          <w:tcPr>
            <w:tcW w:w="0" w:type="auto"/>
            <w:vMerge/>
            <w:vAlign w:val="center"/>
          </w:tcPr>
          <w:p w14:paraId="24D6DBA3" w14:textId="77777777" w:rsidR="009A3E14" w:rsidRPr="001B4BD3" w:rsidRDefault="009A3E14" w:rsidP="009A3E14">
            <w:pPr>
              <w:autoSpaceDE w:val="0"/>
              <w:autoSpaceDN w:val="0"/>
              <w:adjustRightInd w:val="0"/>
              <w:jc w:val="center"/>
              <w:rPr>
                <w:rFonts w:ascii="Arial" w:hAnsi="Arial" w:cs="Arial"/>
                <w:sz w:val="22"/>
                <w:szCs w:val="22"/>
              </w:rPr>
            </w:pPr>
          </w:p>
        </w:tc>
        <w:tc>
          <w:tcPr>
            <w:tcW w:w="0" w:type="auto"/>
            <w:vMerge/>
            <w:vAlign w:val="center"/>
          </w:tcPr>
          <w:p w14:paraId="61B4D48E" w14:textId="77777777" w:rsidR="009A3E14" w:rsidRPr="001B4BD3" w:rsidRDefault="009A3E14" w:rsidP="009A3E14">
            <w:pPr>
              <w:autoSpaceDE w:val="0"/>
              <w:autoSpaceDN w:val="0"/>
              <w:adjustRightInd w:val="0"/>
              <w:rPr>
                <w:rFonts w:ascii="Arial" w:hAnsi="Arial" w:cs="Arial"/>
                <w:sz w:val="22"/>
                <w:szCs w:val="22"/>
              </w:rPr>
            </w:pPr>
          </w:p>
        </w:tc>
        <w:tc>
          <w:tcPr>
            <w:tcW w:w="0" w:type="auto"/>
            <w:shd w:val="clear" w:color="auto" w:fill="D9D9D9" w:themeFill="background1" w:themeFillShade="D9"/>
            <w:vAlign w:val="center"/>
          </w:tcPr>
          <w:p w14:paraId="714B2B57" w14:textId="77777777" w:rsidR="009A3E14" w:rsidRPr="001B4BD3" w:rsidRDefault="00285FE0" w:rsidP="009A3E14">
            <w:pPr>
              <w:autoSpaceDE w:val="0"/>
              <w:autoSpaceDN w:val="0"/>
              <w:adjustRightInd w:val="0"/>
              <w:jc w:val="center"/>
              <w:rPr>
                <w:rFonts w:ascii="Arial" w:hAnsi="Arial" w:cs="Arial"/>
                <w:b/>
                <w:bCs/>
                <w:sz w:val="22"/>
                <w:szCs w:val="22"/>
              </w:rPr>
            </w:pPr>
            <w:sdt>
              <w:sdtPr>
                <w:rPr>
                  <w:b/>
                  <w:bCs/>
                  <w:sz w:val="22"/>
                  <w:szCs w:val="22"/>
                </w:rPr>
                <w:id w:val="-284506959"/>
                <w14:checkbox>
                  <w14:checked w14:val="0"/>
                  <w14:checkedState w14:val="2612" w14:font="MS Gothic"/>
                  <w14:uncheckedState w14:val="2610" w14:font="MS Gothic"/>
                </w14:checkbox>
              </w:sdtPr>
              <w:sdtEndPr/>
              <w:sdtContent>
                <w:r w:rsidR="009A3E14" w:rsidRPr="001B4BD3">
                  <w:rPr>
                    <w:rFonts w:ascii="MS Gothic" w:eastAsia="MS Gothic" w:hAnsi="MS Gothic" w:cs="Arial"/>
                    <w:b/>
                    <w:bCs/>
                    <w:sz w:val="22"/>
                    <w:szCs w:val="22"/>
                  </w:rPr>
                  <w:t>☐</w:t>
                </w:r>
              </w:sdtContent>
            </w:sdt>
          </w:p>
        </w:tc>
        <w:tc>
          <w:tcPr>
            <w:tcW w:w="0" w:type="auto"/>
            <w:gridSpan w:val="2"/>
            <w:shd w:val="clear" w:color="auto" w:fill="D9D9D9" w:themeFill="background1" w:themeFillShade="D9"/>
            <w:vAlign w:val="center"/>
          </w:tcPr>
          <w:p w14:paraId="6BCAAE0D" w14:textId="77777777" w:rsidR="009A3E14" w:rsidRPr="001B4BD3" w:rsidRDefault="00285FE0" w:rsidP="009A3E14">
            <w:pPr>
              <w:autoSpaceDE w:val="0"/>
              <w:autoSpaceDN w:val="0"/>
              <w:adjustRightInd w:val="0"/>
              <w:jc w:val="center"/>
              <w:rPr>
                <w:rFonts w:ascii="Arial" w:hAnsi="Arial" w:cs="Arial"/>
                <w:b/>
                <w:bCs/>
                <w:sz w:val="22"/>
                <w:szCs w:val="22"/>
              </w:rPr>
            </w:pPr>
            <w:sdt>
              <w:sdtPr>
                <w:rPr>
                  <w:b/>
                  <w:bCs/>
                  <w:sz w:val="22"/>
                  <w:szCs w:val="22"/>
                </w:rPr>
                <w:id w:val="658584413"/>
                <w14:checkbox>
                  <w14:checked w14:val="1"/>
                  <w14:checkedState w14:val="2612" w14:font="MS Gothic"/>
                  <w14:uncheckedState w14:val="2610" w14:font="MS Gothic"/>
                </w14:checkbox>
              </w:sdtPr>
              <w:sdtEndPr/>
              <w:sdtContent>
                <w:r w:rsidR="009A3E14" w:rsidRPr="001B4BD3">
                  <w:rPr>
                    <w:rFonts w:ascii="MS Gothic" w:eastAsia="MS Gothic" w:hAnsi="MS Gothic" w:cs="Arial"/>
                    <w:b/>
                    <w:bCs/>
                    <w:sz w:val="22"/>
                    <w:szCs w:val="22"/>
                  </w:rPr>
                  <w:t>☒</w:t>
                </w:r>
              </w:sdtContent>
            </w:sdt>
          </w:p>
        </w:tc>
      </w:tr>
      <w:tr w:rsidR="009A3E14" w:rsidRPr="001B4BD3" w14:paraId="02329CF6" w14:textId="77777777" w:rsidTr="000B6058">
        <w:trPr>
          <w:trHeight w:val="440"/>
        </w:trPr>
        <w:tc>
          <w:tcPr>
            <w:tcW w:w="0" w:type="auto"/>
            <w:vMerge w:val="restart"/>
            <w:vAlign w:val="center"/>
          </w:tcPr>
          <w:p w14:paraId="3B48BEB2"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A4.13</w:t>
            </w:r>
          </w:p>
        </w:tc>
        <w:tc>
          <w:tcPr>
            <w:tcW w:w="0" w:type="auto"/>
            <w:vMerge w:val="restart"/>
            <w:vAlign w:val="center"/>
          </w:tcPr>
          <w:p w14:paraId="70C87798"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 xml:space="preserve">DBS certificate obtained? </w:t>
            </w:r>
          </w:p>
        </w:tc>
        <w:tc>
          <w:tcPr>
            <w:tcW w:w="0" w:type="auto"/>
            <w:shd w:val="clear" w:color="auto" w:fill="D9D9D9" w:themeFill="background1" w:themeFillShade="D9"/>
            <w:vAlign w:val="center"/>
          </w:tcPr>
          <w:p w14:paraId="55A1069E"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YES</w:t>
            </w:r>
          </w:p>
        </w:tc>
        <w:tc>
          <w:tcPr>
            <w:tcW w:w="0" w:type="auto"/>
            <w:shd w:val="clear" w:color="auto" w:fill="D9D9D9" w:themeFill="background1" w:themeFillShade="D9"/>
            <w:vAlign w:val="center"/>
          </w:tcPr>
          <w:p w14:paraId="1D87B3BE"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NO</w:t>
            </w:r>
          </w:p>
        </w:tc>
        <w:tc>
          <w:tcPr>
            <w:tcW w:w="0" w:type="auto"/>
            <w:shd w:val="clear" w:color="auto" w:fill="D9D9D9" w:themeFill="background1" w:themeFillShade="D9"/>
            <w:vAlign w:val="center"/>
          </w:tcPr>
          <w:p w14:paraId="7A07396A"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N/A</w:t>
            </w:r>
          </w:p>
        </w:tc>
      </w:tr>
      <w:tr w:rsidR="009A3E14" w:rsidRPr="001B4BD3" w14:paraId="3C2CB4FD" w14:textId="77777777" w:rsidTr="000B6058">
        <w:trPr>
          <w:trHeight w:val="440"/>
        </w:trPr>
        <w:tc>
          <w:tcPr>
            <w:tcW w:w="0" w:type="auto"/>
            <w:vMerge/>
          </w:tcPr>
          <w:p w14:paraId="6ABC29CF" w14:textId="77777777" w:rsidR="009A3E14" w:rsidRPr="001B4BD3" w:rsidRDefault="009A3E14" w:rsidP="009A3E14">
            <w:pPr>
              <w:autoSpaceDE w:val="0"/>
              <w:autoSpaceDN w:val="0"/>
              <w:adjustRightInd w:val="0"/>
              <w:rPr>
                <w:rFonts w:ascii="Arial" w:hAnsi="Arial" w:cs="Arial"/>
                <w:sz w:val="22"/>
                <w:szCs w:val="22"/>
              </w:rPr>
            </w:pPr>
          </w:p>
        </w:tc>
        <w:tc>
          <w:tcPr>
            <w:tcW w:w="0" w:type="auto"/>
            <w:vMerge/>
            <w:vAlign w:val="center"/>
          </w:tcPr>
          <w:p w14:paraId="4F9CDCFE" w14:textId="77777777" w:rsidR="009A3E14" w:rsidRPr="001B4BD3" w:rsidRDefault="009A3E14" w:rsidP="009A3E14">
            <w:pPr>
              <w:autoSpaceDE w:val="0"/>
              <w:autoSpaceDN w:val="0"/>
              <w:adjustRightInd w:val="0"/>
              <w:rPr>
                <w:rFonts w:ascii="Arial" w:hAnsi="Arial" w:cs="Arial"/>
                <w:sz w:val="22"/>
                <w:szCs w:val="22"/>
              </w:rPr>
            </w:pPr>
          </w:p>
        </w:tc>
        <w:tc>
          <w:tcPr>
            <w:tcW w:w="0" w:type="auto"/>
            <w:shd w:val="clear" w:color="auto" w:fill="D9D9D9" w:themeFill="background1" w:themeFillShade="D9"/>
            <w:vAlign w:val="center"/>
          </w:tcPr>
          <w:p w14:paraId="4FD6D13E" w14:textId="77777777" w:rsidR="009A3E14" w:rsidRPr="001B4BD3" w:rsidRDefault="00285FE0" w:rsidP="009A3E14">
            <w:pPr>
              <w:autoSpaceDE w:val="0"/>
              <w:autoSpaceDN w:val="0"/>
              <w:adjustRightInd w:val="0"/>
              <w:jc w:val="center"/>
              <w:rPr>
                <w:rFonts w:ascii="Arial" w:hAnsi="Arial" w:cs="Arial"/>
                <w:b/>
                <w:bCs/>
                <w:sz w:val="22"/>
                <w:szCs w:val="22"/>
              </w:rPr>
            </w:pPr>
            <w:sdt>
              <w:sdtPr>
                <w:rPr>
                  <w:b/>
                  <w:bCs/>
                  <w:sz w:val="22"/>
                  <w:szCs w:val="22"/>
                </w:rPr>
                <w:id w:val="1963074400"/>
                <w14:checkbox>
                  <w14:checked w14:val="0"/>
                  <w14:checkedState w14:val="2612" w14:font="MS Gothic"/>
                  <w14:uncheckedState w14:val="2610" w14:font="MS Gothic"/>
                </w14:checkbox>
              </w:sdtPr>
              <w:sdtEndPr/>
              <w:sdtContent>
                <w:r w:rsidR="009A3E14" w:rsidRPr="001B4BD3">
                  <w:rPr>
                    <w:rFonts w:ascii="MS Gothic" w:eastAsia="MS Gothic" w:hAnsi="MS Gothic" w:cs="Arial"/>
                    <w:b/>
                    <w:bCs/>
                    <w:sz w:val="22"/>
                    <w:szCs w:val="22"/>
                  </w:rPr>
                  <w:t>☐</w:t>
                </w:r>
              </w:sdtContent>
            </w:sdt>
          </w:p>
        </w:tc>
        <w:tc>
          <w:tcPr>
            <w:tcW w:w="0" w:type="auto"/>
            <w:shd w:val="clear" w:color="auto" w:fill="D9D9D9" w:themeFill="background1" w:themeFillShade="D9"/>
            <w:vAlign w:val="center"/>
          </w:tcPr>
          <w:p w14:paraId="7F26109C" w14:textId="77777777" w:rsidR="009A3E14" w:rsidRPr="001B4BD3" w:rsidRDefault="00285FE0" w:rsidP="009A3E14">
            <w:pPr>
              <w:autoSpaceDE w:val="0"/>
              <w:autoSpaceDN w:val="0"/>
              <w:adjustRightInd w:val="0"/>
              <w:jc w:val="center"/>
              <w:rPr>
                <w:rFonts w:ascii="Arial" w:hAnsi="Arial" w:cs="Arial"/>
                <w:b/>
                <w:bCs/>
                <w:sz w:val="22"/>
                <w:szCs w:val="22"/>
              </w:rPr>
            </w:pPr>
            <w:sdt>
              <w:sdtPr>
                <w:rPr>
                  <w:b/>
                  <w:bCs/>
                  <w:sz w:val="22"/>
                  <w:szCs w:val="22"/>
                </w:rPr>
                <w:id w:val="1577015920"/>
                <w14:checkbox>
                  <w14:checked w14:val="0"/>
                  <w14:checkedState w14:val="2612" w14:font="MS Gothic"/>
                  <w14:uncheckedState w14:val="2610" w14:font="MS Gothic"/>
                </w14:checkbox>
              </w:sdtPr>
              <w:sdtEndPr/>
              <w:sdtContent>
                <w:r w:rsidR="009A3E14" w:rsidRPr="001B4BD3">
                  <w:rPr>
                    <w:rFonts w:ascii="MS Gothic" w:eastAsia="MS Gothic" w:hAnsi="MS Gothic" w:cs="Arial"/>
                    <w:b/>
                    <w:bCs/>
                    <w:sz w:val="22"/>
                    <w:szCs w:val="22"/>
                  </w:rPr>
                  <w:t>☐</w:t>
                </w:r>
              </w:sdtContent>
            </w:sdt>
          </w:p>
        </w:tc>
        <w:tc>
          <w:tcPr>
            <w:tcW w:w="0" w:type="auto"/>
            <w:shd w:val="clear" w:color="auto" w:fill="D9D9D9" w:themeFill="background1" w:themeFillShade="D9"/>
            <w:vAlign w:val="center"/>
          </w:tcPr>
          <w:p w14:paraId="72582FBF" w14:textId="77777777" w:rsidR="009A3E14" w:rsidRPr="001B4BD3" w:rsidRDefault="00285FE0" w:rsidP="009A3E14">
            <w:pPr>
              <w:autoSpaceDE w:val="0"/>
              <w:autoSpaceDN w:val="0"/>
              <w:adjustRightInd w:val="0"/>
              <w:jc w:val="center"/>
              <w:rPr>
                <w:rFonts w:ascii="Arial" w:hAnsi="Arial" w:cs="Arial"/>
                <w:b/>
                <w:bCs/>
                <w:sz w:val="22"/>
                <w:szCs w:val="22"/>
              </w:rPr>
            </w:pPr>
            <w:sdt>
              <w:sdtPr>
                <w:rPr>
                  <w:b/>
                  <w:bCs/>
                  <w:sz w:val="22"/>
                  <w:szCs w:val="22"/>
                </w:rPr>
                <w:id w:val="-45229116"/>
                <w14:checkbox>
                  <w14:checked w14:val="1"/>
                  <w14:checkedState w14:val="2612" w14:font="MS Gothic"/>
                  <w14:uncheckedState w14:val="2610" w14:font="MS Gothic"/>
                </w14:checkbox>
              </w:sdtPr>
              <w:sdtEndPr/>
              <w:sdtContent>
                <w:r w:rsidR="009A3E14" w:rsidRPr="001B4BD3">
                  <w:rPr>
                    <w:rFonts w:ascii="MS Gothic" w:eastAsia="MS Gothic" w:hAnsi="MS Gothic" w:cs="Arial"/>
                    <w:b/>
                    <w:bCs/>
                    <w:sz w:val="22"/>
                    <w:szCs w:val="22"/>
                  </w:rPr>
                  <w:t>☒</w:t>
                </w:r>
              </w:sdtContent>
            </w:sdt>
          </w:p>
        </w:tc>
      </w:tr>
    </w:tbl>
    <w:p w14:paraId="1A281877" w14:textId="77777777" w:rsidR="009A3E14" w:rsidRPr="001B4BD3" w:rsidRDefault="009A3E14" w:rsidP="009A3E14">
      <w:pPr>
        <w:tabs>
          <w:tab w:val="left" w:pos="5103"/>
        </w:tabs>
        <w:ind w:right="282"/>
        <w:rPr>
          <w:color w:val="000000" w:themeColor="text1"/>
          <w:sz w:val="22"/>
          <w:szCs w:val="22"/>
        </w:rPr>
      </w:pPr>
    </w:p>
    <w:tbl>
      <w:tblPr>
        <w:tblStyle w:val="TableGrid"/>
        <w:tblW w:w="5000" w:type="pct"/>
        <w:tblLook w:val="04A0" w:firstRow="1" w:lastRow="0" w:firstColumn="1" w:lastColumn="0" w:noHBand="0" w:noVBand="1"/>
      </w:tblPr>
      <w:tblGrid>
        <w:gridCol w:w="483"/>
        <w:gridCol w:w="3662"/>
        <w:gridCol w:w="854"/>
        <w:gridCol w:w="1709"/>
        <w:gridCol w:w="733"/>
        <w:gridCol w:w="1583"/>
      </w:tblGrid>
      <w:tr w:rsidR="009A3E14" w:rsidRPr="001B4BD3" w14:paraId="7D6CCC70" w14:textId="77777777" w:rsidTr="001F40D7">
        <w:tc>
          <w:tcPr>
            <w:tcW w:w="268" w:type="pct"/>
            <w:tcBorders>
              <w:top w:val="nil"/>
              <w:left w:val="nil"/>
              <w:bottom w:val="nil"/>
              <w:right w:val="nil"/>
            </w:tcBorders>
            <w:shd w:val="clear" w:color="auto" w:fill="FFFFFF" w:themeFill="background1"/>
          </w:tcPr>
          <w:p w14:paraId="0F3F5CCF" w14:textId="77777777" w:rsidR="009A3E14" w:rsidRPr="001B4BD3" w:rsidRDefault="009A3E14" w:rsidP="009A3E14">
            <w:pPr>
              <w:autoSpaceDE w:val="0"/>
              <w:autoSpaceDN w:val="0"/>
              <w:adjustRightInd w:val="0"/>
              <w:rPr>
                <w:rFonts w:ascii="Arial" w:hAnsi="Arial" w:cs="Arial"/>
                <w:sz w:val="22"/>
                <w:szCs w:val="22"/>
              </w:rPr>
            </w:pPr>
          </w:p>
        </w:tc>
        <w:tc>
          <w:tcPr>
            <w:tcW w:w="2029" w:type="pct"/>
            <w:tcBorders>
              <w:top w:val="nil"/>
              <w:left w:val="nil"/>
              <w:bottom w:val="nil"/>
              <w:right w:val="nil"/>
            </w:tcBorders>
            <w:shd w:val="clear" w:color="auto" w:fill="FFFFFF" w:themeFill="background1"/>
            <w:vAlign w:val="center"/>
          </w:tcPr>
          <w:p w14:paraId="0CD820EF" w14:textId="77777777" w:rsidR="009A3E14" w:rsidRPr="001B4BD3" w:rsidRDefault="009A3E14" w:rsidP="009A3E14">
            <w:pPr>
              <w:autoSpaceDE w:val="0"/>
              <w:autoSpaceDN w:val="0"/>
              <w:adjustRightInd w:val="0"/>
              <w:rPr>
                <w:rFonts w:ascii="Arial" w:hAnsi="Arial" w:cs="Arial"/>
                <w:sz w:val="22"/>
                <w:szCs w:val="22"/>
              </w:rPr>
            </w:pPr>
          </w:p>
        </w:tc>
        <w:tc>
          <w:tcPr>
            <w:tcW w:w="473" w:type="pct"/>
            <w:tcBorders>
              <w:top w:val="nil"/>
              <w:left w:val="nil"/>
              <w:bottom w:val="nil"/>
              <w:right w:val="nil"/>
            </w:tcBorders>
            <w:shd w:val="clear" w:color="auto" w:fill="FFFFFF" w:themeFill="background1"/>
            <w:vAlign w:val="center"/>
          </w:tcPr>
          <w:p w14:paraId="5A7418FC" w14:textId="77777777" w:rsidR="009A3E14" w:rsidRPr="001B4BD3" w:rsidRDefault="009A3E14" w:rsidP="009A3E14">
            <w:pPr>
              <w:autoSpaceDE w:val="0"/>
              <w:autoSpaceDN w:val="0"/>
              <w:adjustRightInd w:val="0"/>
              <w:jc w:val="center"/>
              <w:rPr>
                <w:rFonts w:ascii="Arial" w:hAnsi="Arial" w:cs="Arial"/>
                <w:b/>
                <w:sz w:val="22"/>
                <w:szCs w:val="22"/>
              </w:rPr>
            </w:pPr>
          </w:p>
        </w:tc>
        <w:tc>
          <w:tcPr>
            <w:tcW w:w="947" w:type="pct"/>
            <w:tcBorders>
              <w:top w:val="nil"/>
              <w:left w:val="nil"/>
              <w:bottom w:val="nil"/>
              <w:right w:val="nil"/>
            </w:tcBorders>
            <w:shd w:val="clear" w:color="auto" w:fill="FFFFFF" w:themeFill="background1"/>
            <w:vAlign w:val="center"/>
          </w:tcPr>
          <w:p w14:paraId="32EF632C" w14:textId="77777777" w:rsidR="009A3E14" w:rsidRPr="001B4BD3" w:rsidRDefault="009A3E14" w:rsidP="009A3E14">
            <w:pPr>
              <w:autoSpaceDE w:val="0"/>
              <w:autoSpaceDN w:val="0"/>
              <w:adjustRightInd w:val="0"/>
              <w:jc w:val="center"/>
              <w:rPr>
                <w:rFonts w:ascii="Arial" w:hAnsi="Arial" w:cs="Arial"/>
                <w:b/>
                <w:sz w:val="22"/>
                <w:szCs w:val="22"/>
              </w:rPr>
            </w:pPr>
          </w:p>
        </w:tc>
        <w:tc>
          <w:tcPr>
            <w:tcW w:w="406" w:type="pct"/>
            <w:tcBorders>
              <w:top w:val="nil"/>
              <w:left w:val="nil"/>
              <w:bottom w:val="nil"/>
            </w:tcBorders>
            <w:shd w:val="clear" w:color="auto" w:fill="FFFFFF" w:themeFill="background1"/>
            <w:vAlign w:val="center"/>
          </w:tcPr>
          <w:p w14:paraId="24BC70D8" w14:textId="77777777" w:rsidR="009A3E14" w:rsidRPr="001B4BD3" w:rsidRDefault="009A3E14" w:rsidP="009A3E14">
            <w:pPr>
              <w:autoSpaceDE w:val="0"/>
              <w:autoSpaceDN w:val="0"/>
              <w:adjustRightInd w:val="0"/>
              <w:jc w:val="center"/>
              <w:rPr>
                <w:rFonts w:ascii="Arial" w:hAnsi="Arial" w:cs="Arial"/>
                <w:b/>
                <w:sz w:val="22"/>
                <w:szCs w:val="22"/>
              </w:rPr>
            </w:pPr>
          </w:p>
          <w:p w14:paraId="6C41CA7C" w14:textId="77777777" w:rsidR="009A3E14" w:rsidRPr="001B4BD3" w:rsidRDefault="009A3E14" w:rsidP="009A3E14">
            <w:pPr>
              <w:autoSpaceDE w:val="0"/>
              <w:autoSpaceDN w:val="0"/>
              <w:adjustRightInd w:val="0"/>
              <w:jc w:val="center"/>
              <w:rPr>
                <w:rFonts w:ascii="Arial" w:hAnsi="Arial" w:cs="Arial"/>
                <w:b/>
                <w:sz w:val="22"/>
                <w:szCs w:val="22"/>
              </w:rPr>
            </w:pPr>
          </w:p>
          <w:p w14:paraId="3301E3D8" w14:textId="77777777" w:rsidR="009A3E14" w:rsidRPr="001B4BD3" w:rsidRDefault="009A3E14" w:rsidP="009A3E14">
            <w:pPr>
              <w:autoSpaceDE w:val="0"/>
              <w:autoSpaceDN w:val="0"/>
              <w:adjustRightInd w:val="0"/>
              <w:jc w:val="center"/>
              <w:rPr>
                <w:rFonts w:ascii="Arial" w:hAnsi="Arial" w:cs="Arial"/>
                <w:b/>
                <w:sz w:val="22"/>
                <w:szCs w:val="22"/>
              </w:rPr>
            </w:pPr>
          </w:p>
        </w:tc>
        <w:tc>
          <w:tcPr>
            <w:tcW w:w="877" w:type="pct"/>
            <w:shd w:val="clear" w:color="auto" w:fill="FDE9D9" w:themeFill="accent6" w:themeFillTint="33"/>
            <w:vAlign w:val="center"/>
          </w:tcPr>
          <w:p w14:paraId="6A8EA56A" w14:textId="77777777" w:rsidR="009A3E14" w:rsidRPr="001B4BD3" w:rsidRDefault="00285FE0" w:rsidP="009A3E14">
            <w:pPr>
              <w:autoSpaceDE w:val="0"/>
              <w:autoSpaceDN w:val="0"/>
              <w:adjustRightInd w:val="0"/>
              <w:jc w:val="center"/>
              <w:rPr>
                <w:rFonts w:ascii="Arial" w:hAnsi="Arial" w:cs="Arial"/>
                <w:b/>
                <w:sz w:val="22"/>
                <w:szCs w:val="22"/>
              </w:rPr>
            </w:pPr>
            <w:hyperlink w:anchor="SEC_I" w:history="1">
              <w:r w:rsidR="009A3E14" w:rsidRPr="001B4BD3">
                <w:rPr>
                  <w:rStyle w:val="Hyperlink"/>
                  <w:rFonts w:ascii="Arial" w:hAnsi="Arial" w:cs="Arial"/>
                  <w:b/>
                  <w:sz w:val="22"/>
                  <w:szCs w:val="22"/>
                </w:rPr>
                <w:t>Return to the main form</w:t>
              </w:r>
            </w:hyperlink>
          </w:p>
        </w:tc>
      </w:tr>
    </w:tbl>
    <w:p w14:paraId="51EBEB55" w14:textId="77777777" w:rsidR="009A3E14" w:rsidRPr="001B4BD3" w:rsidRDefault="009A3E14" w:rsidP="009A3E14">
      <w:pPr>
        <w:rPr>
          <w:b/>
          <w:sz w:val="22"/>
          <w:szCs w:val="22"/>
        </w:rPr>
      </w:pPr>
    </w:p>
    <w:p w14:paraId="62B00573" w14:textId="77777777" w:rsidR="009A3E14" w:rsidRPr="001B4BD3" w:rsidRDefault="009A3E14" w:rsidP="009A3E14">
      <w:pPr>
        <w:spacing w:after="240"/>
        <w:rPr>
          <w:b/>
        </w:rPr>
      </w:pPr>
      <w:bookmarkStart w:id="113" w:name="APP_5"/>
      <w:r w:rsidRPr="001B4BD3">
        <w:rPr>
          <w:b/>
          <w:sz w:val="22"/>
          <w:szCs w:val="22"/>
        </w:rPr>
        <w:t>APPENDIX 5</w:t>
      </w:r>
      <w:bookmarkEnd w:id="113"/>
      <w:r w:rsidRPr="001B4BD3">
        <w:rPr>
          <w:b/>
          <w:sz w:val="22"/>
          <w:szCs w:val="22"/>
        </w:rPr>
        <w:t>:</w:t>
      </w:r>
      <w:r w:rsidRPr="001B4BD3">
        <w:rPr>
          <w:b/>
        </w:rPr>
        <w:t xml:space="preserve"> Research Involving Animals</w:t>
      </w:r>
    </w:p>
    <w:tbl>
      <w:tblPr>
        <w:tblStyle w:val="TableGrid"/>
        <w:tblW w:w="0" w:type="auto"/>
        <w:tblLook w:val="04A0" w:firstRow="1" w:lastRow="0" w:firstColumn="1" w:lastColumn="0" w:noHBand="0" w:noVBand="1"/>
      </w:tblPr>
      <w:tblGrid>
        <w:gridCol w:w="1072"/>
        <w:gridCol w:w="6020"/>
        <w:gridCol w:w="1052"/>
        <w:gridCol w:w="875"/>
      </w:tblGrid>
      <w:tr w:rsidR="009A3E14" w:rsidRPr="001B4BD3" w14:paraId="1C702F62" w14:textId="77777777" w:rsidTr="000B6058">
        <w:trPr>
          <w:trHeight w:val="364"/>
        </w:trPr>
        <w:tc>
          <w:tcPr>
            <w:tcW w:w="0" w:type="auto"/>
            <w:gridSpan w:val="4"/>
            <w:shd w:val="clear" w:color="auto" w:fill="DBE5F1" w:themeFill="accent1" w:themeFillTint="33"/>
          </w:tcPr>
          <w:p w14:paraId="15CE0A5C"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9A3E14" w:rsidRPr="001B4BD3" w14:paraId="064527A7" w14:textId="77777777" w:rsidTr="000B6058">
        <w:trPr>
          <w:trHeight w:val="364"/>
        </w:trPr>
        <w:tc>
          <w:tcPr>
            <w:tcW w:w="0" w:type="auto"/>
            <w:gridSpan w:val="2"/>
            <w:shd w:val="clear" w:color="auto" w:fill="E5DFEC" w:themeFill="accent4" w:themeFillTint="33"/>
          </w:tcPr>
          <w:p w14:paraId="16D692C7" w14:textId="77777777" w:rsidR="009A3E14" w:rsidRPr="001B4BD3" w:rsidRDefault="009A3E14" w:rsidP="009A3E14">
            <w:pPr>
              <w:autoSpaceDE w:val="0"/>
              <w:autoSpaceDN w:val="0"/>
              <w:adjustRightInd w:val="0"/>
              <w:jc w:val="both"/>
              <w:rPr>
                <w:rFonts w:ascii="Arial" w:hAnsi="Arial" w:cs="Arial"/>
                <w:b/>
                <w:sz w:val="22"/>
                <w:szCs w:val="22"/>
              </w:rPr>
            </w:pPr>
            <w:r w:rsidRPr="001B4BD3">
              <w:rPr>
                <w:rFonts w:ascii="Arial" w:hAnsi="Arial" w:cs="Arial"/>
                <w:b/>
                <w:sz w:val="22"/>
                <w:szCs w:val="22"/>
              </w:rPr>
              <w:t>Will the research involve any work with any of the following animals (including observation in their natural habitat)</w:t>
            </w:r>
          </w:p>
        </w:tc>
        <w:tc>
          <w:tcPr>
            <w:tcW w:w="0" w:type="auto"/>
            <w:shd w:val="clear" w:color="auto" w:fill="D9D9D9" w:themeFill="background1" w:themeFillShade="D9"/>
            <w:vAlign w:val="center"/>
          </w:tcPr>
          <w:p w14:paraId="40C99D68"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YES</w:t>
            </w:r>
          </w:p>
        </w:tc>
        <w:tc>
          <w:tcPr>
            <w:tcW w:w="0" w:type="auto"/>
            <w:shd w:val="clear" w:color="auto" w:fill="D9D9D9" w:themeFill="background1" w:themeFillShade="D9"/>
            <w:vAlign w:val="center"/>
          </w:tcPr>
          <w:p w14:paraId="11A872B4"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NO</w:t>
            </w:r>
          </w:p>
        </w:tc>
      </w:tr>
      <w:tr w:rsidR="009A3E14" w:rsidRPr="001B4BD3" w14:paraId="2A7BB393" w14:textId="77777777" w:rsidTr="000B6058">
        <w:trPr>
          <w:trHeight w:val="435"/>
        </w:trPr>
        <w:tc>
          <w:tcPr>
            <w:tcW w:w="0" w:type="auto"/>
            <w:shd w:val="clear" w:color="auto" w:fill="F2F2F2" w:themeFill="background1" w:themeFillShade="F2"/>
            <w:vAlign w:val="center"/>
          </w:tcPr>
          <w:p w14:paraId="260EF75A" w14:textId="77777777" w:rsidR="009A3E14" w:rsidRPr="001B4BD3" w:rsidRDefault="009A3E14" w:rsidP="009A3E14">
            <w:pPr>
              <w:autoSpaceDE w:val="0"/>
              <w:autoSpaceDN w:val="0"/>
              <w:adjustRightInd w:val="0"/>
              <w:jc w:val="center"/>
              <w:rPr>
                <w:rFonts w:ascii="Arial" w:hAnsi="Arial" w:cs="Arial"/>
                <w:sz w:val="22"/>
                <w:szCs w:val="22"/>
              </w:rPr>
            </w:pPr>
            <w:bookmarkStart w:id="114" w:name="_Hlk156319509"/>
            <w:r w:rsidRPr="001B4BD3">
              <w:rPr>
                <w:rFonts w:ascii="Arial" w:hAnsi="Arial" w:cs="Arial"/>
                <w:sz w:val="22"/>
                <w:szCs w:val="22"/>
              </w:rPr>
              <w:t>A5.1</w:t>
            </w:r>
          </w:p>
        </w:tc>
        <w:tc>
          <w:tcPr>
            <w:tcW w:w="0" w:type="auto"/>
            <w:shd w:val="clear" w:color="auto" w:fill="F2F2F2" w:themeFill="background1" w:themeFillShade="F2"/>
            <w:vAlign w:val="center"/>
          </w:tcPr>
          <w:p w14:paraId="27340EB0"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Any living vertebrates, other than humans?</w:t>
            </w:r>
          </w:p>
        </w:tc>
        <w:tc>
          <w:tcPr>
            <w:tcW w:w="0" w:type="auto"/>
            <w:shd w:val="clear" w:color="auto" w:fill="D9D9D9" w:themeFill="background1" w:themeFillShade="D9"/>
            <w:vAlign w:val="center"/>
          </w:tcPr>
          <w:sdt>
            <w:sdtPr>
              <w:rPr>
                <w:sz w:val="22"/>
                <w:szCs w:val="22"/>
              </w:rPr>
              <w:id w:val="297263590"/>
              <w14:checkbox>
                <w14:checked w14:val="0"/>
                <w14:checkedState w14:val="2612" w14:font="MS Gothic"/>
                <w14:uncheckedState w14:val="2610" w14:font="MS Gothic"/>
              </w14:checkbox>
            </w:sdtPr>
            <w:sdtEndPr/>
            <w:sdtContent>
              <w:p w14:paraId="13244B5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826269431"/>
              <w14:checkbox>
                <w14:checked w14:val="1"/>
                <w14:checkedState w14:val="2612" w14:font="MS Gothic"/>
                <w14:uncheckedState w14:val="2610" w14:font="MS Gothic"/>
              </w14:checkbox>
            </w:sdtPr>
            <w:sdtEndPr/>
            <w:sdtContent>
              <w:p w14:paraId="726BBE98"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23ADF602" w14:textId="77777777" w:rsidTr="000B6058">
        <w:trPr>
          <w:trHeight w:val="435"/>
        </w:trPr>
        <w:tc>
          <w:tcPr>
            <w:tcW w:w="0" w:type="auto"/>
            <w:shd w:val="clear" w:color="auto" w:fill="F2F2F2" w:themeFill="background1" w:themeFillShade="F2"/>
            <w:vAlign w:val="center"/>
          </w:tcPr>
          <w:p w14:paraId="66A4C6A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A5.2</w:t>
            </w:r>
          </w:p>
        </w:tc>
        <w:tc>
          <w:tcPr>
            <w:tcW w:w="0" w:type="auto"/>
            <w:shd w:val="clear" w:color="auto" w:fill="F2F2F2" w:themeFill="background1" w:themeFillShade="F2"/>
            <w:vAlign w:val="center"/>
          </w:tcPr>
          <w:p w14:paraId="5A669E22"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Any living cephalopods?</w:t>
            </w:r>
          </w:p>
        </w:tc>
        <w:tc>
          <w:tcPr>
            <w:tcW w:w="0" w:type="auto"/>
            <w:shd w:val="clear" w:color="auto" w:fill="D9D9D9" w:themeFill="background1" w:themeFillShade="D9"/>
            <w:vAlign w:val="center"/>
          </w:tcPr>
          <w:sdt>
            <w:sdtPr>
              <w:rPr>
                <w:sz w:val="22"/>
                <w:szCs w:val="22"/>
              </w:rPr>
              <w:id w:val="889466560"/>
              <w14:checkbox>
                <w14:checked w14:val="0"/>
                <w14:checkedState w14:val="2612" w14:font="MS Gothic"/>
                <w14:uncheckedState w14:val="2610" w14:font="MS Gothic"/>
              </w14:checkbox>
            </w:sdtPr>
            <w:sdtEndPr/>
            <w:sdtContent>
              <w:p w14:paraId="2DCD5C8A"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179124946"/>
              <w14:checkbox>
                <w14:checked w14:val="1"/>
                <w14:checkedState w14:val="2612" w14:font="MS Gothic"/>
                <w14:uncheckedState w14:val="2610" w14:font="MS Gothic"/>
              </w14:checkbox>
            </w:sdtPr>
            <w:sdtEndPr/>
            <w:sdtContent>
              <w:p w14:paraId="3A63D9F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6D0CB5F7" w14:textId="77777777" w:rsidTr="000B6058">
        <w:trPr>
          <w:trHeight w:val="435"/>
        </w:trPr>
        <w:tc>
          <w:tcPr>
            <w:tcW w:w="0" w:type="auto"/>
            <w:shd w:val="clear" w:color="auto" w:fill="F2F2F2" w:themeFill="background1" w:themeFillShade="F2"/>
            <w:vAlign w:val="center"/>
          </w:tcPr>
          <w:p w14:paraId="63C36851"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A5.3</w:t>
            </w:r>
          </w:p>
        </w:tc>
        <w:tc>
          <w:tcPr>
            <w:tcW w:w="0" w:type="auto"/>
            <w:shd w:val="clear" w:color="auto" w:fill="F2F2F2" w:themeFill="background1" w:themeFillShade="F2"/>
            <w:vAlign w:val="center"/>
          </w:tcPr>
          <w:p w14:paraId="5A85D11A" w14:textId="77777777" w:rsidR="009A3E14" w:rsidRPr="001B4BD3" w:rsidRDefault="009A3E14" w:rsidP="009A3E14">
            <w:pPr>
              <w:autoSpaceDE w:val="0"/>
              <w:autoSpaceDN w:val="0"/>
              <w:adjustRightInd w:val="0"/>
              <w:rPr>
                <w:rFonts w:ascii="Arial" w:hAnsi="Arial" w:cs="Arial"/>
                <w:sz w:val="22"/>
                <w:szCs w:val="22"/>
                <w:highlight w:val="yellow"/>
              </w:rPr>
            </w:pPr>
            <w:bookmarkStart w:id="115" w:name="_Hlk156462984"/>
            <w:r w:rsidRPr="001B4BD3">
              <w:rPr>
                <w:rFonts w:ascii="Arial" w:hAnsi="Arial" w:cs="Arial"/>
                <w:sz w:val="22"/>
                <w:szCs w:val="22"/>
              </w:rPr>
              <w:t>Has INSPIRE undertaken an initial due diligence exercise?</w:t>
            </w:r>
          </w:p>
        </w:tc>
        <w:tc>
          <w:tcPr>
            <w:tcW w:w="0" w:type="auto"/>
            <w:shd w:val="clear" w:color="auto" w:fill="D9D9D9" w:themeFill="background1" w:themeFillShade="D9"/>
            <w:vAlign w:val="center"/>
          </w:tcPr>
          <w:sdt>
            <w:sdtPr>
              <w:rPr>
                <w:sz w:val="22"/>
                <w:szCs w:val="22"/>
              </w:rPr>
              <w:id w:val="996457187"/>
              <w14:checkbox>
                <w14:checked w14:val="0"/>
                <w14:checkedState w14:val="2612" w14:font="MS Gothic"/>
                <w14:uncheckedState w14:val="2610" w14:font="MS Gothic"/>
              </w14:checkbox>
            </w:sdtPr>
            <w:sdtEndPr/>
            <w:sdtContent>
              <w:p w14:paraId="5AB3BEF1"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2005016031"/>
              <w14:checkbox>
                <w14:checked w14:val="1"/>
                <w14:checkedState w14:val="2612" w14:font="MS Gothic"/>
                <w14:uncheckedState w14:val="2610" w14:font="MS Gothic"/>
              </w14:checkbox>
            </w:sdtPr>
            <w:sdtEndPr/>
            <w:sdtContent>
              <w:p w14:paraId="3CB0FDFD"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17E35874" w14:textId="77777777" w:rsidTr="000B6058">
        <w:trPr>
          <w:trHeight w:val="435"/>
        </w:trPr>
        <w:tc>
          <w:tcPr>
            <w:tcW w:w="0" w:type="auto"/>
            <w:shd w:val="clear" w:color="auto" w:fill="F2F2F2" w:themeFill="background1" w:themeFillShade="F2"/>
            <w:vAlign w:val="center"/>
          </w:tcPr>
          <w:p w14:paraId="1BADA384"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A5.4</w:t>
            </w:r>
          </w:p>
        </w:tc>
        <w:tc>
          <w:tcPr>
            <w:tcW w:w="0" w:type="auto"/>
            <w:shd w:val="clear" w:color="auto" w:fill="F2F2F2" w:themeFill="background1" w:themeFillShade="F2"/>
            <w:vAlign w:val="center"/>
          </w:tcPr>
          <w:p w14:paraId="6F66D03F" w14:textId="77777777" w:rsidR="009A3E14" w:rsidRPr="001B4BD3" w:rsidRDefault="009A3E14" w:rsidP="009A3E14">
            <w:pPr>
              <w:autoSpaceDE w:val="0"/>
              <w:autoSpaceDN w:val="0"/>
              <w:adjustRightInd w:val="0"/>
              <w:rPr>
                <w:rFonts w:ascii="Arial" w:hAnsi="Arial" w:cs="Arial"/>
                <w:sz w:val="22"/>
                <w:szCs w:val="22"/>
              </w:rPr>
            </w:pPr>
            <w:bookmarkStart w:id="116" w:name="_Hlk156464303"/>
            <w:bookmarkEnd w:id="115"/>
            <w:r w:rsidRPr="001B4BD3">
              <w:rPr>
                <w:rFonts w:ascii="Arial" w:hAnsi="Arial" w:cs="Arial"/>
                <w:sz w:val="22"/>
                <w:szCs w:val="22"/>
              </w:rPr>
              <w:t>Due diligence assessment appended to this application?</w:t>
            </w:r>
          </w:p>
        </w:tc>
        <w:tc>
          <w:tcPr>
            <w:tcW w:w="0" w:type="auto"/>
            <w:shd w:val="clear" w:color="auto" w:fill="D9D9D9" w:themeFill="background1" w:themeFillShade="D9"/>
            <w:vAlign w:val="center"/>
          </w:tcPr>
          <w:sdt>
            <w:sdtPr>
              <w:rPr>
                <w:sz w:val="22"/>
                <w:szCs w:val="22"/>
              </w:rPr>
              <w:id w:val="-1324507730"/>
              <w14:checkbox>
                <w14:checked w14:val="0"/>
                <w14:checkedState w14:val="2612" w14:font="MS Gothic"/>
                <w14:uncheckedState w14:val="2610" w14:font="MS Gothic"/>
              </w14:checkbox>
            </w:sdtPr>
            <w:sdtEndPr/>
            <w:sdtContent>
              <w:p w14:paraId="5650042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2062163726"/>
              <w14:checkbox>
                <w14:checked w14:val="1"/>
                <w14:checkedState w14:val="2612" w14:font="MS Gothic"/>
                <w14:uncheckedState w14:val="2610" w14:font="MS Gothic"/>
              </w14:checkbox>
            </w:sdtPr>
            <w:sdtEndPr/>
            <w:sdtContent>
              <w:p w14:paraId="56BC7BB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2E37F19B" w14:textId="77777777" w:rsidTr="000B6058">
        <w:trPr>
          <w:trHeight w:val="399"/>
        </w:trPr>
        <w:tc>
          <w:tcPr>
            <w:tcW w:w="0" w:type="auto"/>
            <w:gridSpan w:val="4"/>
            <w:shd w:val="clear" w:color="auto" w:fill="F2F2F2" w:themeFill="background1" w:themeFillShade="F2"/>
          </w:tcPr>
          <w:p w14:paraId="07C5115E"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9A3E14" w:rsidRPr="001B4BD3" w14:paraId="125DD386" w14:textId="77777777" w:rsidTr="000B6058">
        <w:trPr>
          <w:trHeight w:val="399"/>
        </w:trPr>
        <w:tc>
          <w:tcPr>
            <w:tcW w:w="0" w:type="auto"/>
            <w:vAlign w:val="center"/>
          </w:tcPr>
          <w:p w14:paraId="333C9276" w14:textId="77777777" w:rsidR="009A3E14" w:rsidRPr="001B4BD3" w:rsidRDefault="009A3E14" w:rsidP="009A3E14">
            <w:pPr>
              <w:autoSpaceDE w:val="0"/>
              <w:autoSpaceDN w:val="0"/>
              <w:adjustRightInd w:val="0"/>
              <w:jc w:val="center"/>
              <w:rPr>
                <w:rFonts w:ascii="Arial" w:hAnsi="Arial" w:cs="Arial"/>
                <w:color w:val="002060"/>
              </w:rPr>
            </w:pPr>
            <w:bookmarkStart w:id="117" w:name="_Hlk156464347"/>
            <w:r w:rsidRPr="001B4BD3">
              <w:rPr>
                <w:rFonts w:ascii="Arial" w:hAnsi="Arial" w:cs="Arial"/>
                <w:sz w:val="22"/>
                <w:szCs w:val="22"/>
              </w:rPr>
              <w:t>A5.5</w:t>
            </w:r>
          </w:p>
        </w:tc>
        <w:tc>
          <w:tcPr>
            <w:tcW w:w="0" w:type="auto"/>
            <w:gridSpan w:val="3"/>
            <w:vAlign w:val="center"/>
          </w:tcPr>
          <w:p w14:paraId="35CB99D3" w14:textId="77777777" w:rsidR="009A3E14" w:rsidRPr="001B4BD3" w:rsidRDefault="009A3E14" w:rsidP="009A3E14">
            <w:pPr>
              <w:autoSpaceDE w:val="0"/>
              <w:autoSpaceDN w:val="0"/>
              <w:adjustRightInd w:val="0"/>
              <w:rPr>
                <w:rFonts w:ascii="Arial" w:hAnsi="Arial" w:cs="Arial"/>
                <w:sz w:val="22"/>
                <w:szCs w:val="22"/>
              </w:rPr>
            </w:pPr>
          </w:p>
          <w:p w14:paraId="5ED90F23" w14:textId="77777777" w:rsidR="009A3E14" w:rsidRPr="001B4BD3" w:rsidRDefault="009A3E14" w:rsidP="009A3E14">
            <w:pPr>
              <w:autoSpaceDE w:val="0"/>
              <w:autoSpaceDN w:val="0"/>
              <w:adjustRightInd w:val="0"/>
              <w:rPr>
                <w:rFonts w:ascii="Arial" w:hAnsi="Arial" w:cs="Arial"/>
              </w:rPr>
            </w:pPr>
            <w:r w:rsidRPr="001B4BD3">
              <w:rPr>
                <w:rFonts w:ascii="Arial" w:hAnsi="Arial" w:cs="Arial"/>
              </w:rPr>
              <w:t>N/A</w:t>
            </w:r>
          </w:p>
          <w:p w14:paraId="4826A99A" w14:textId="77777777" w:rsidR="009A3E14" w:rsidRPr="001B4BD3" w:rsidRDefault="009A3E14" w:rsidP="009A3E14">
            <w:pPr>
              <w:rPr>
                <w:rFonts w:ascii="Arial" w:hAnsi="Arial" w:cs="Arial"/>
                <w:sz w:val="22"/>
                <w:szCs w:val="22"/>
              </w:rPr>
            </w:pPr>
          </w:p>
          <w:p w14:paraId="0E454467" w14:textId="77777777" w:rsidR="009A3E14" w:rsidRPr="001B4BD3" w:rsidRDefault="009A3E14" w:rsidP="009A3E14">
            <w:pPr>
              <w:autoSpaceDE w:val="0"/>
              <w:autoSpaceDN w:val="0"/>
              <w:adjustRightInd w:val="0"/>
              <w:rPr>
                <w:rFonts w:ascii="Arial" w:hAnsi="Arial" w:cs="Arial"/>
                <w:b/>
                <w:bCs/>
                <w:i/>
                <w:iCs/>
                <w:color w:val="002060"/>
              </w:rPr>
            </w:pPr>
            <w:r w:rsidRPr="001B4BD3">
              <w:rPr>
                <w:rFonts w:ascii="Arial" w:hAnsi="Arial" w:cs="Arial"/>
                <w:i/>
                <w:iCs/>
                <w:color w:val="A6A6A6" w:themeColor="background1" w:themeShade="A6"/>
                <w:sz w:val="18"/>
                <w:szCs w:val="18"/>
              </w:rPr>
              <w:t>(this box should expand as you type)</w:t>
            </w:r>
          </w:p>
        </w:tc>
      </w:tr>
      <w:bookmarkEnd w:id="114"/>
      <w:bookmarkEnd w:id="116"/>
      <w:bookmarkEnd w:id="117"/>
    </w:tbl>
    <w:p w14:paraId="348886AF" w14:textId="77777777" w:rsidR="009A3E14" w:rsidRPr="001B4BD3" w:rsidRDefault="009A3E14" w:rsidP="009A3E14">
      <w:pPr>
        <w:rPr>
          <w:b/>
          <w:sz w:val="22"/>
          <w:szCs w:val="22"/>
        </w:rPr>
      </w:pPr>
    </w:p>
    <w:tbl>
      <w:tblPr>
        <w:tblStyle w:val="TableGrid"/>
        <w:tblW w:w="5000" w:type="pct"/>
        <w:tblLook w:val="04A0" w:firstRow="1" w:lastRow="0" w:firstColumn="1" w:lastColumn="0" w:noHBand="0" w:noVBand="1"/>
      </w:tblPr>
      <w:tblGrid>
        <w:gridCol w:w="483"/>
        <w:gridCol w:w="3662"/>
        <w:gridCol w:w="854"/>
        <w:gridCol w:w="1709"/>
        <w:gridCol w:w="733"/>
        <w:gridCol w:w="1583"/>
      </w:tblGrid>
      <w:tr w:rsidR="009A3E14" w:rsidRPr="001B4BD3" w14:paraId="67639760" w14:textId="77777777" w:rsidTr="001F40D7">
        <w:tc>
          <w:tcPr>
            <w:tcW w:w="268" w:type="pct"/>
            <w:tcBorders>
              <w:top w:val="nil"/>
              <w:left w:val="nil"/>
              <w:bottom w:val="nil"/>
              <w:right w:val="nil"/>
            </w:tcBorders>
            <w:shd w:val="clear" w:color="auto" w:fill="FFFFFF" w:themeFill="background1"/>
          </w:tcPr>
          <w:p w14:paraId="74A3BA98" w14:textId="77777777" w:rsidR="009A3E14" w:rsidRPr="001B4BD3" w:rsidRDefault="009A3E14" w:rsidP="009A3E14">
            <w:pPr>
              <w:autoSpaceDE w:val="0"/>
              <w:autoSpaceDN w:val="0"/>
              <w:adjustRightInd w:val="0"/>
              <w:rPr>
                <w:rFonts w:ascii="Arial" w:hAnsi="Arial" w:cs="Arial"/>
                <w:sz w:val="22"/>
                <w:szCs w:val="22"/>
              </w:rPr>
            </w:pPr>
          </w:p>
        </w:tc>
        <w:tc>
          <w:tcPr>
            <w:tcW w:w="2029" w:type="pct"/>
            <w:tcBorders>
              <w:top w:val="nil"/>
              <w:left w:val="nil"/>
              <w:bottom w:val="nil"/>
              <w:right w:val="nil"/>
            </w:tcBorders>
            <w:shd w:val="clear" w:color="auto" w:fill="FFFFFF" w:themeFill="background1"/>
            <w:vAlign w:val="center"/>
          </w:tcPr>
          <w:p w14:paraId="483A3CF3" w14:textId="77777777" w:rsidR="009A3E14" w:rsidRPr="001B4BD3" w:rsidRDefault="009A3E14" w:rsidP="009A3E14">
            <w:pPr>
              <w:autoSpaceDE w:val="0"/>
              <w:autoSpaceDN w:val="0"/>
              <w:adjustRightInd w:val="0"/>
              <w:rPr>
                <w:rFonts w:ascii="Arial" w:hAnsi="Arial" w:cs="Arial"/>
                <w:sz w:val="22"/>
                <w:szCs w:val="22"/>
              </w:rPr>
            </w:pPr>
          </w:p>
        </w:tc>
        <w:tc>
          <w:tcPr>
            <w:tcW w:w="473" w:type="pct"/>
            <w:tcBorders>
              <w:top w:val="nil"/>
              <w:left w:val="nil"/>
              <w:bottom w:val="nil"/>
              <w:right w:val="nil"/>
            </w:tcBorders>
            <w:shd w:val="clear" w:color="auto" w:fill="FFFFFF" w:themeFill="background1"/>
            <w:vAlign w:val="center"/>
          </w:tcPr>
          <w:p w14:paraId="7D41071F" w14:textId="77777777" w:rsidR="009A3E14" w:rsidRPr="001B4BD3" w:rsidRDefault="009A3E14" w:rsidP="009A3E14">
            <w:pPr>
              <w:autoSpaceDE w:val="0"/>
              <w:autoSpaceDN w:val="0"/>
              <w:adjustRightInd w:val="0"/>
              <w:jc w:val="center"/>
              <w:rPr>
                <w:rFonts w:ascii="Arial" w:hAnsi="Arial" w:cs="Arial"/>
                <w:b/>
                <w:sz w:val="22"/>
                <w:szCs w:val="22"/>
              </w:rPr>
            </w:pPr>
          </w:p>
        </w:tc>
        <w:tc>
          <w:tcPr>
            <w:tcW w:w="947" w:type="pct"/>
            <w:tcBorders>
              <w:top w:val="nil"/>
              <w:left w:val="nil"/>
              <w:bottom w:val="nil"/>
              <w:right w:val="nil"/>
            </w:tcBorders>
            <w:shd w:val="clear" w:color="auto" w:fill="FFFFFF" w:themeFill="background1"/>
            <w:vAlign w:val="center"/>
          </w:tcPr>
          <w:p w14:paraId="42BB3017" w14:textId="77777777" w:rsidR="009A3E14" w:rsidRPr="001B4BD3" w:rsidRDefault="009A3E14" w:rsidP="009A3E14">
            <w:pPr>
              <w:autoSpaceDE w:val="0"/>
              <w:autoSpaceDN w:val="0"/>
              <w:adjustRightInd w:val="0"/>
              <w:jc w:val="center"/>
              <w:rPr>
                <w:rFonts w:ascii="Arial" w:hAnsi="Arial" w:cs="Arial"/>
                <w:b/>
                <w:sz w:val="22"/>
                <w:szCs w:val="22"/>
              </w:rPr>
            </w:pPr>
          </w:p>
        </w:tc>
        <w:tc>
          <w:tcPr>
            <w:tcW w:w="406" w:type="pct"/>
            <w:tcBorders>
              <w:top w:val="nil"/>
              <w:left w:val="nil"/>
              <w:bottom w:val="nil"/>
            </w:tcBorders>
            <w:shd w:val="clear" w:color="auto" w:fill="FFFFFF" w:themeFill="background1"/>
            <w:vAlign w:val="center"/>
          </w:tcPr>
          <w:p w14:paraId="2230B7B3" w14:textId="77777777" w:rsidR="009A3E14" w:rsidRPr="001B4BD3" w:rsidRDefault="009A3E14" w:rsidP="009A3E14">
            <w:pPr>
              <w:autoSpaceDE w:val="0"/>
              <w:autoSpaceDN w:val="0"/>
              <w:adjustRightInd w:val="0"/>
              <w:jc w:val="center"/>
              <w:rPr>
                <w:rFonts w:ascii="Arial" w:hAnsi="Arial" w:cs="Arial"/>
                <w:b/>
                <w:sz w:val="22"/>
                <w:szCs w:val="22"/>
              </w:rPr>
            </w:pPr>
          </w:p>
          <w:p w14:paraId="42042398" w14:textId="77777777" w:rsidR="009A3E14" w:rsidRPr="001B4BD3" w:rsidRDefault="009A3E14" w:rsidP="009A3E14">
            <w:pPr>
              <w:autoSpaceDE w:val="0"/>
              <w:autoSpaceDN w:val="0"/>
              <w:adjustRightInd w:val="0"/>
              <w:jc w:val="center"/>
              <w:rPr>
                <w:rFonts w:ascii="Arial" w:hAnsi="Arial" w:cs="Arial"/>
                <w:b/>
                <w:sz w:val="22"/>
                <w:szCs w:val="22"/>
              </w:rPr>
            </w:pPr>
          </w:p>
          <w:p w14:paraId="33D668B1" w14:textId="77777777" w:rsidR="009A3E14" w:rsidRPr="001B4BD3" w:rsidRDefault="009A3E14" w:rsidP="009A3E14">
            <w:pPr>
              <w:autoSpaceDE w:val="0"/>
              <w:autoSpaceDN w:val="0"/>
              <w:adjustRightInd w:val="0"/>
              <w:jc w:val="center"/>
              <w:rPr>
                <w:rFonts w:ascii="Arial" w:hAnsi="Arial" w:cs="Arial"/>
                <w:b/>
                <w:sz w:val="22"/>
                <w:szCs w:val="22"/>
              </w:rPr>
            </w:pPr>
          </w:p>
        </w:tc>
        <w:tc>
          <w:tcPr>
            <w:tcW w:w="877" w:type="pct"/>
            <w:shd w:val="clear" w:color="auto" w:fill="FDE9D9" w:themeFill="accent6" w:themeFillTint="33"/>
            <w:vAlign w:val="center"/>
          </w:tcPr>
          <w:p w14:paraId="437B2C69" w14:textId="77777777" w:rsidR="009A3E14" w:rsidRPr="001B4BD3" w:rsidRDefault="00285FE0" w:rsidP="009A3E14">
            <w:pPr>
              <w:autoSpaceDE w:val="0"/>
              <w:autoSpaceDN w:val="0"/>
              <w:adjustRightInd w:val="0"/>
              <w:jc w:val="center"/>
              <w:rPr>
                <w:rFonts w:ascii="Arial" w:hAnsi="Arial" w:cs="Arial"/>
                <w:b/>
                <w:sz w:val="22"/>
                <w:szCs w:val="22"/>
              </w:rPr>
            </w:pPr>
            <w:hyperlink w:anchor="SEC_I" w:history="1">
              <w:r w:rsidR="009A3E14" w:rsidRPr="001B4BD3">
                <w:rPr>
                  <w:rStyle w:val="Hyperlink"/>
                  <w:rFonts w:ascii="Arial" w:hAnsi="Arial" w:cs="Arial"/>
                  <w:b/>
                  <w:sz w:val="22"/>
                  <w:szCs w:val="22"/>
                </w:rPr>
                <w:t>Return to the main form</w:t>
              </w:r>
            </w:hyperlink>
          </w:p>
        </w:tc>
      </w:tr>
    </w:tbl>
    <w:p w14:paraId="72B338E8" w14:textId="77777777" w:rsidR="009A3E14" w:rsidRPr="001B4BD3" w:rsidRDefault="009A3E14" w:rsidP="009A3E14">
      <w:pPr>
        <w:tabs>
          <w:tab w:val="left" w:pos="5103"/>
        </w:tabs>
        <w:ind w:right="282"/>
        <w:rPr>
          <w:color w:val="000000" w:themeColor="text1"/>
          <w:sz w:val="22"/>
          <w:szCs w:val="22"/>
        </w:rPr>
      </w:pPr>
    </w:p>
    <w:p w14:paraId="609AFFDC" w14:textId="77777777" w:rsidR="009A3E14" w:rsidRPr="001B4BD3" w:rsidRDefault="009A3E14" w:rsidP="009A3E14">
      <w:pPr>
        <w:rPr>
          <w:b/>
          <w:sz w:val="22"/>
          <w:szCs w:val="22"/>
        </w:rPr>
      </w:pPr>
      <w:r w:rsidRPr="001B4BD3">
        <w:rPr>
          <w:b/>
          <w:sz w:val="22"/>
          <w:szCs w:val="22"/>
        </w:rPr>
        <w:br w:type="page"/>
      </w:r>
    </w:p>
    <w:p w14:paraId="35568432" w14:textId="77777777" w:rsidR="009A3E14" w:rsidRPr="001B4BD3" w:rsidRDefault="009A3E14" w:rsidP="009A3E14">
      <w:pPr>
        <w:rPr>
          <w:b/>
          <w:sz w:val="22"/>
          <w:szCs w:val="22"/>
        </w:rPr>
      </w:pPr>
      <w:bookmarkStart w:id="118" w:name="APP_6"/>
      <w:r w:rsidRPr="001B4BD3">
        <w:rPr>
          <w:b/>
          <w:sz w:val="22"/>
          <w:szCs w:val="22"/>
        </w:rPr>
        <w:lastRenderedPageBreak/>
        <w:t>APPENDIX 6</w:t>
      </w:r>
      <w:bookmarkEnd w:id="118"/>
      <w:r w:rsidRPr="001B4BD3">
        <w:rPr>
          <w:b/>
          <w:sz w:val="22"/>
          <w:szCs w:val="22"/>
        </w:rPr>
        <w:t xml:space="preserve">: Research with Staff or Offenders in Prison Establishments and Probation Services </w:t>
      </w:r>
    </w:p>
    <w:p w14:paraId="531A53DF" w14:textId="77777777" w:rsidR="009A3E14" w:rsidRPr="001B4BD3" w:rsidRDefault="009A3E14" w:rsidP="009A3E14">
      <w:pPr>
        <w:rPr>
          <w:b/>
          <w:sz w:val="22"/>
          <w:szCs w:val="22"/>
        </w:rPr>
      </w:pPr>
    </w:p>
    <w:tbl>
      <w:tblPr>
        <w:tblStyle w:val="TableGrid"/>
        <w:tblW w:w="0" w:type="auto"/>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863"/>
        <w:gridCol w:w="6607"/>
        <w:gridCol w:w="849"/>
        <w:gridCol w:w="705"/>
      </w:tblGrid>
      <w:tr w:rsidR="009A3E14" w:rsidRPr="001B4BD3" w14:paraId="7437652D" w14:textId="77777777" w:rsidTr="000B6058">
        <w:trPr>
          <w:trHeight w:val="368"/>
        </w:trPr>
        <w:tc>
          <w:tcPr>
            <w:tcW w:w="0" w:type="auto"/>
            <w:gridSpan w:val="4"/>
            <w:shd w:val="clear" w:color="auto" w:fill="DBE5F1" w:themeFill="accent1" w:themeFillTint="33"/>
            <w:vAlign w:val="center"/>
          </w:tcPr>
          <w:p w14:paraId="34106675"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Cs/>
                <w:sz w:val="22"/>
                <w:szCs w:val="22"/>
              </w:rPr>
              <w:t>Research with staff and/or offenders in prison establishments, the Probation Service or within His Majesty’s Prison and Probation Services requires additional approvals.</w:t>
            </w:r>
          </w:p>
        </w:tc>
      </w:tr>
      <w:tr w:rsidR="009A3E14" w:rsidRPr="001B4BD3" w14:paraId="59737E73" w14:textId="77777777" w:rsidTr="000B6058">
        <w:trPr>
          <w:trHeight w:val="368"/>
        </w:trPr>
        <w:tc>
          <w:tcPr>
            <w:tcW w:w="0" w:type="auto"/>
            <w:gridSpan w:val="2"/>
            <w:shd w:val="clear" w:color="auto" w:fill="DBE5F1" w:themeFill="accent1" w:themeFillTint="33"/>
            <w:vAlign w:val="center"/>
          </w:tcPr>
          <w:p w14:paraId="0C3164EA" w14:textId="77777777" w:rsidR="009A3E14" w:rsidRPr="001B4BD3" w:rsidRDefault="009A3E14" w:rsidP="009A3E14">
            <w:pPr>
              <w:autoSpaceDE w:val="0"/>
              <w:autoSpaceDN w:val="0"/>
              <w:adjustRightInd w:val="0"/>
              <w:rPr>
                <w:rFonts w:ascii="Arial" w:hAnsi="Arial" w:cs="Arial"/>
                <w:b/>
                <w:sz w:val="22"/>
                <w:szCs w:val="22"/>
              </w:rPr>
            </w:pPr>
            <w:r w:rsidRPr="001B4BD3">
              <w:rPr>
                <w:rFonts w:ascii="Arial" w:hAnsi="Arial" w:cs="Arial"/>
                <w:b/>
                <w:sz w:val="22"/>
                <w:szCs w:val="22"/>
              </w:rPr>
              <w:t>Will the research involve any of the following?</w:t>
            </w:r>
          </w:p>
        </w:tc>
        <w:tc>
          <w:tcPr>
            <w:tcW w:w="0" w:type="auto"/>
            <w:shd w:val="clear" w:color="auto" w:fill="D9D9D9" w:themeFill="background1" w:themeFillShade="D9"/>
            <w:vAlign w:val="center"/>
          </w:tcPr>
          <w:p w14:paraId="5DF91855"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YES</w:t>
            </w:r>
          </w:p>
        </w:tc>
        <w:tc>
          <w:tcPr>
            <w:tcW w:w="0" w:type="auto"/>
            <w:shd w:val="clear" w:color="auto" w:fill="D9D9D9" w:themeFill="background1" w:themeFillShade="D9"/>
            <w:vAlign w:val="center"/>
          </w:tcPr>
          <w:p w14:paraId="38275EFA"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NO</w:t>
            </w:r>
          </w:p>
        </w:tc>
      </w:tr>
      <w:tr w:rsidR="009A3E14" w:rsidRPr="001B4BD3" w14:paraId="71CE19BB" w14:textId="77777777" w:rsidTr="000B6058">
        <w:trPr>
          <w:trHeight w:val="438"/>
        </w:trPr>
        <w:tc>
          <w:tcPr>
            <w:tcW w:w="0" w:type="auto"/>
            <w:shd w:val="clear" w:color="auto" w:fill="F2F2F2" w:themeFill="background1" w:themeFillShade="F2"/>
            <w:vAlign w:val="center"/>
          </w:tcPr>
          <w:p w14:paraId="3EC6F59E"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A6.1</w:t>
            </w:r>
          </w:p>
        </w:tc>
        <w:tc>
          <w:tcPr>
            <w:tcW w:w="0" w:type="auto"/>
            <w:shd w:val="clear" w:color="auto" w:fill="F2F2F2" w:themeFill="background1" w:themeFillShade="F2"/>
            <w:vAlign w:val="center"/>
          </w:tcPr>
          <w:p w14:paraId="71C98131"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Staff in prison establishments</w:t>
            </w:r>
          </w:p>
        </w:tc>
        <w:tc>
          <w:tcPr>
            <w:tcW w:w="0" w:type="auto"/>
            <w:shd w:val="clear" w:color="auto" w:fill="D9D9D9" w:themeFill="background1" w:themeFillShade="D9"/>
            <w:vAlign w:val="center"/>
          </w:tcPr>
          <w:sdt>
            <w:sdtPr>
              <w:rPr>
                <w:sz w:val="22"/>
                <w:szCs w:val="22"/>
              </w:rPr>
              <w:id w:val="1974632226"/>
              <w14:checkbox>
                <w14:checked w14:val="0"/>
                <w14:checkedState w14:val="2612" w14:font="MS Gothic"/>
                <w14:uncheckedState w14:val="2610" w14:font="MS Gothic"/>
              </w14:checkbox>
            </w:sdtPr>
            <w:sdtEndPr/>
            <w:sdtContent>
              <w:p w14:paraId="5A6E29FD"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735386348"/>
              <w14:checkbox>
                <w14:checked w14:val="1"/>
                <w14:checkedState w14:val="2612" w14:font="MS Gothic"/>
                <w14:uncheckedState w14:val="2610" w14:font="MS Gothic"/>
              </w14:checkbox>
            </w:sdtPr>
            <w:sdtEndPr/>
            <w:sdtContent>
              <w:p w14:paraId="4F4DAC0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5A21D9FE" w14:textId="77777777" w:rsidTr="000B6058">
        <w:trPr>
          <w:trHeight w:val="430"/>
        </w:trPr>
        <w:tc>
          <w:tcPr>
            <w:tcW w:w="0" w:type="auto"/>
            <w:shd w:val="clear" w:color="auto" w:fill="F2F2F2" w:themeFill="background1" w:themeFillShade="F2"/>
            <w:vAlign w:val="center"/>
          </w:tcPr>
          <w:p w14:paraId="0ABDFED1"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A6.2</w:t>
            </w:r>
          </w:p>
        </w:tc>
        <w:tc>
          <w:tcPr>
            <w:tcW w:w="0" w:type="auto"/>
            <w:shd w:val="clear" w:color="auto" w:fill="F2F2F2" w:themeFill="background1" w:themeFillShade="F2"/>
            <w:vAlign w:val="center"/>
          </w:tcPr>
          <w:p w14:paraId="35E55059" w14:textId="77777777" w:rsidR="009A3E14" w:rsidRPr="001B4BD3" w:rsidRDefault="009A3E14" w:rsidP="009A3E14">
            <w:pPr>
              <w:autoSpaceDE w:val="0"/>
              <w:autoSpaceDN w:val="0"/>
              <w:adjustRightInd w:val="0"/>
              <w:rPr>
                <w:rFonts w:ascii="Arial" w:hAnsi="Arial" w:cs="Arial"/>
                <w:sz w:val="22"/>
                <w:szCs w:val="22"/>
                <w:highlight w:val="yellow"/>
              </w:rPr>
            </w:pPr>
            <w:r w:rsidRPr="001B4BD3">
              <w:rPr>
                <w:rFonts w:ascii="Arial" w:hAnsi="Arial" w:cs="Arial"/>
                <w:sz w:val="22"/>
                <w:szCs w:val="22"/>
              </w:rPr>
              <w:t>Offenders in prison establishments</w:t>
            </w:r>
          </w:p>
        </w:tc>
        <w:tc>
          <w:tcPr>
            <w:tcW w:w="0" w:type="auto"/>
            <w:shd w:val="clear" w:color="auto" w:fill="D9D9D9" w:themeFill="background1" w:themeFillShade="D9"/>
            <w:vAlign w:val="center"/>
          </w:tcPr>
          <w:sdt>
            <w:sdtPr>
              <w:rPr>
                <w:sz w:val="22"/>
                <w:szCs w:val="22"/>
              </w:rPr>
              <w:id w:val="202608443"/>
              <w14:checkbox>
                <w14:checked w14:val="0"/>
                <w14:checkedState w14:val="2612" w14:font="MS Gothic"/>
                <w14:uncheckedState w14:val="2610" w14:font="MS Gothic"/>
              </w14:checkbox>
            </w:sdtPr>
            <w:sdtEndPr/>
            <w:sdtContent>
              <w:p w14:paraId="3948378E"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946729056"/>
              <w14:checkbox>
                <w14:checked w14:val="1"/>
                <w14:checkedState w14:val="2612" w14:font="MS Gothic"/>
                <w14:uncheckedState w14:val="2610" w14:font="MS Gothic"/>
              </w14:checkbox>
            </w:sdtPr>
            <w:sdtEndPr/>
            <w:sdtContent>
              <w:p w14:paraId="22881888"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42A056DC" w14:textId="77777777" w:rsidTr="000B6058">
        <w:trPr>
          <w:trHeight w:val="407"/>
        </w:trPr>
        <w:tc>
          <w:tcPr>
            <w:tcW w:w="0" w:type="auto"/>
            <w:shd w:val="clear" w:color="auto" w:fill="F2F2F2" w:themeFill="background1" w:themeFillShade="F2"/>
            <w:vAlign w:val="center"/>
          </w:tcPr>
          <w:p w14:paraId="5FB4D524"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A6.3</w:t>
            </w:r>
          </w:p>
        </w:tc>
        <w:tc>
          <w:tcPr>
            <w:tcW w:w="0" w:type="auto"/>
            <w:shd w:val="clear" w:color="auto" w:fill="F2F2F2" w:themeFill="background1" w:themeFillShade="F2"/>
            <w:vAlign w:val="center"/>
          </w:tcPr>
          <w:p w14:paraId="3761A730"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The Probation Service</w:t>
            </w:r>
          </w:p>
        </w:tc>
        <w:tc>
          <w:tcPr>
            <w:tcW w:w="0" w:type="auto"/>
            <w:shd w:val="clear" w:color="auto" w:fill="D9D9D9" w:themeFill="background1" w:themeFillShade="D9"/>
            <w:vAlign w:val="center"/>
          </w:tcPr>
          <w:sdt>
            <w:sdtPr>
              <w:rPr>
                <w:sz w:val="22"/>
                <w:szCs w:val="22"/>
              </w:rPr>
              <w:id w:val="6407861"/>
              <w14:checkbox>
                <w14:checked w14:val="0"/>
                <w14:checkedState w14:val="2612" w14:font="MS Gothic"/>
                <w14:uncheckedState w14:val="2610" w14:font="MS Gothic"/>
              </w14:checkbox>
            </w:sdtPr>
            <w:sdtEndPr/>
            <w:sdtContent>
              <w:p w14:paraId="38579F8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2124958170"/>
              <w14:checkbox>
                <w14:checked w14:val="1"/>
                <w14:checkedState w14:val="2612" w14:font="MS Gothic"/>
                <w14:uncheckedState w14:val="2610" w14:font="MS Gothic"/>
              </w14:checkbox>
            </w:sdtPr>
            <w:sdtEndPr/>
            <w:sdtContent>
              <w:p w14:paraId="148EBAC8"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6A44B19B" w14:textId="77777777" w:rsidTr="000B6058">
        <w:trPr>
          <w:trHeight w:val="414"/>
        </w:trPr>
        <w:tc>
          <w:tcPr>
            <w:tcW w:w="0" w:type="auto"/>
            <w:shd w:val="clear" w:color="auto" w:fill="F2F2F2" w:themeFill="background1" w:themeFillShade="F2"/>
            <w:vAlign w:val="center"/>
          </w:tcPr>
          <w:p w14:paraId="1C31055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A6.4</w:t>
            </w:r>
          </w:p>
        </w:tc>
        <w:tc>
          <w:tcPr>
            <w:tcW w:w="0" w:type="auto"/>
            <w:shd w:val="clear" w:color="auto" w:fill="F2F2F2" w:themeFill="background1" w:themeFillShade="F2"/>
            <w:vAlign w:val="center"/>
          </w:tcPr>
          <w:p w14:paraId="1FA6EF7E"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His Majesty’s Prison and Probation Services</w:t>
            </w:r>
          </w:p>
        </w:tc>
        <w:tc>
          <w:tcPr>
            <w:tcW w:w="0" w:type="auto"/>
            <w:shd w:val="clear" w:color="auto" w:fill="D9D9D9" w:themeFill="background1" w:themeFillShade="D9"/>
            <w:vAlign w:val="center"/>
          </w:tcPr>
          <w:sdt>
            <w:sdtPr>
              <w:rPr>
                <w:sz w:val="22"/>
                <w:szCs w:val="22"/>
              </w:rPr>
              <w:id w:val="206926562"/>
              <w14:checkbox>
                <w14:checked w14:val="0"/>
                <w14:checkedState w14:val="2612" w14:font="MS Gothic"/>
                <w14:uncheckedState w14:val="2610" w14:font="MS Gothic"/>
              </w14:checkbox>
            </w:sdtPr>
            <w:sdtEndPr/>
            <w:sdtContent>
              <w:p w14:paraId="623E652D"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394814843"/>
              <w14:checkbox>
                <w14:checked w14:val="1"/>
                <w14:checkedState w14:val="2612" w14:font="MS Gothic"/>
                <w14:uncheckedState w14:val="2610" w14:font="MS Gothic"/>
              </w14:checkbox>
            </w:sdtPr>
            <w:sdtEndPr/>
            <w:sdtContent>
              <w:p w14:paraId="0EBC563A"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0976ACD3" w14:textId="77777777" w:rsidTr="000B6058">
        <w:trPr>
          <w:trHeight w:val="1412"/>
        </w:trPr>
        <w:tc>
          <w:tcPr>
            <w:tcW w:w="0" w:type="auto"/>
            <w:gridSpan w:val="4"/>
            <w:shd w:val="clear" w:color="auto" w:fill="FFFF00"/>
            <w:vAlign w:val="center"/>
          </w:tcPr>
          <w:p w14:paraId="685E6C89" w14:textId="77777777" w:rsidR="009A3E14" w:rsidRPr="001B4BD3" w:rsidRDefault="009A3E14" w:rsidP="009A3E14">
            <w:pPr>
              <w:autoSpaceDE w:val="0"/>
              <w:autoSpaceDN w:val="0"/>
              <w:adjustRightInd w:val="0"/>
              <w:rPr>
                <w:rFonts w:ascii="Arial" w:hAnsi="Arial" w:cs="Arial"/>
                <w:i/>
                <w:iCs/>
              </w:rPr>
            </w:pPr>
            <w:r w:rsidRPr="001B4BD3">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9A3E14" w:rsidRPr="001B4BD3" w14:paraId="610C5C4E" w14:textId="77777777" w:rsidTr="000B6058">
        <w:trPr>
          <w:trHeight w:val="411"/>
        </w:trPr>
        <w:tc>
          <w:tcPr>
            <w:tcW w:w="0" w:type="auto"/>
            <w:shd w:val="clear" w:color="auto" w:fill="F2F2F2" w:themeFill="background1" w:themeFillShade="F2"/>
            <w:vAlign w:val="center"/>
          </w:tcPr>
          <w:p w14:paraId="28D0C118"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A6.5</w:t>
            </w:r>
          </w:p>
        </w:tc>
        <w:tc>
          <w:tcPr>
            <w:tcW w:w="0" w:type="auto"/>
            <w:shd w:val="clear" w:color="auto" w:fill="F2F2F2" w:themeFill="background1" w:themeFillShade="F2"/>
            <w:vAlign w:val="center"/>
          </w:tcPr>
          <w:p w14:paraId="6B8C7029" w14:textId="77777777" w:rsidR="009A3E14" w:rsidRPr="001B4BD3" w:rsidRDefault="009A3E14" w:rsidP="009A3E14">
            <w:pPr>
              <w:autoSpaceDE w:val="0"/>
              <w:autoSpaceDN w:val="0"/>
              <w:adjustRightInd w:val="0"/>
              <w:rPr>
                <w:rFonts w:ascii="Arial" w:hAnsi="Arial" w:cs="Arial"/>
                <w:sz w:val="22"/>
                <w:szCs w:val="22"/>
              </w:rPr>
            </w:pPr>
            <w:bookmarkStart w:id="119" w:name="_Hlk156464314"/>
            <w:r w:rsidRPr="001B4BD3">
              <w:rPr>
                <w:rFonts w:ascii="Arial" w:hAnsi="Arial" w:cs="Arial"/>
                <w:sz w:val="22"/>
                <w:szCs w:val="22"/>
              </w:rPr>
              <w:t>Has INSPIRE undertaken an initial due diligence exercise?</w:t>
            </w:r>
          </w:p>
        </w:tc>
        <w:tc>
          <w:tcPr>
            <w:tcW w:w="0" w:type="auto"/>
            <w:shd w:val="clear" w:color="auto" w:fill="D9D9D9" w:themeFill="background1" w:themeFillShade="D9"/>
            <w:vAlign w:val="center"/>
          </w:tcPr>
          <w:sdt>
            <w:sdtPr>
              <w:rPr>
                <w:sz w:val="22"/>
                <w:szCs w:val="22"/>
              </w:rPr>
              <w:id w:val="509417829"/>
              <w14:checkbox>
                <w14:checked w14:val="0"/>
                <w14:checkedState w14:val="2612" w14:font="MS Gothic"/>
                <w14:uncheckedState w14:val="2610" w14:font="MS Gothic"/>
              </w14:checkbox>
            </w:sdtPr>
            <w:sdtEndPr/>
            <w:sdtContent>
              <w:p w14:paraId="05B7C8D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2023166672"/>
              <w14:checkbox>
                <w14:checked w14:val="1"/>
                <w14:checkedState w14:val="2612" w14:font="MS Gothic"/>
                <w14:uncheckedState w14:val="2610" w14:font="MS Gothic"/>
              </w14:checkbox>
            </w:sdtPr>
            <w:sdtEndPr/>
            <w:sdtContent>
              <w:p w14:paraId="769F870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0C9306F7" w14:textId="77777777" w:rsidTr="000B6058">
        <w:trPr>
          <w:trHeight w:val="418"/>
        </w:trPr>
        <w:tc>
          <w:tcPr>
            <w:tcW w:w="0" w:type="auto"/>
            <w:shd w:val="clear" w:color="auto" w:fill="F2F2F2" w:themeFill="background1" w:themeFillShade="F2"/>
            <w:vAlign w:val="center"/>
          </w:tcPr>
          <w:p w14:paraId="323DF5E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A6.6</w:t>
            </w:r>
          </w:p>
        </w:tc>
        <w:bookmarkEnd w:id="119"/>
        <w:tc>
          <w:tcPr>
            <w:tcW w:w="0" w:type="auto"/>
            <w:shd w:val="clear" w:color="auto" w:fill="F2F2F2" w:themeFill="background1" w:themeFillShade="F2"/>
            <w:vAlign w:val="center"/>
          </w:tcPr>
          <w:p w14:paraId="0E0E6E8A"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Have you applied to the HMPPS National Research Committee (NRC)?</w:t>
            </w:r>
          </w:p>
        </w:tc>
        <w:tc>
          <w:tcPr>
            <w:tcW w:w="0" w:type="auto"/>
            <w:shd w:val="clear" w:color="auto" w:fill="D9D9D9" w:themeFill="background1" w:themeFillShade="D9"/>
            <w:vAlign w:val="center"/>
          </w:tcPr>
          <w:sdt>
            <w:sdtPr>
              <w:rPr>
                <w:sz w:val="22"/>
                <w:szCs w:val="22"/>
              </w:rPr>
              <w:id w:val="-1417090406"/>
              <w14:checkbox>
                <w14:checked w14:val="0"/>
                <w14:checkedState w14:val="2612" w14:font="MS Gothic"/>
                <w14:uncheckedState w14:val="2610" w14:font="MS Gothic"/>
              </w14:checkbox>
            </w:sdtPr>
            <w:sdtEndPr/>
            <w:sdtContent>
              <w:p w14:paraId="5AB367A4"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2130126987"/>
              <w14:checkbox>
                <w14:checked w14:val="1"/>
                <w14:checkedState w14:val="2612" w14:font="MS Gothic"/>
                <w14:uncheckedState w14:val="2610" w14:font="MS Gothic"/>
              </w14:checkbox>
            </w:sdtPr>
            <w:sdtEndPr/>
            <w:sdtContent>
              <w:p w14:paraId="2F9BF1A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1A1078A4" w14:textId="77777777" w:rsidTr="000B6058">
        <w:trPr>
          <w:trHeight w:val="566"/>
        </w:trPr>
        <w:tc>
          <w:tcPr>
            <w:tcW w:w="0" w:type="auto"/>
            <w:shd w:val="clear" w:color="auto" w:fill="F2F2F2" w:themeFill="background1" w:themeFillShade="F2"/>
            <w:vAlign w:val="center"/>
          </w:tcPr>
          <w:p w14:paraId="7F7EDD09"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A6.7</w:t>
            </w:r>
          </w:p>
        </w:tc>
        <w:tc>
          <w:tcPr>
            <w:tcW w:w="0" w:type="auto"/>
            <w:shd w:val="clear" w:color="auto" w:fill="F2F2F2" w:themeFill="background1" w:themeFillShade="F2"/>
            <w:vAlign w:val="center"/>
          </w:tcPr>
          <w:p w14:paraId="40F2A206"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 xml:space="preserve">Has HMPPS National Research Committee approval been granted? If yes, please append to this application. </w:t>
            </w:r>
          </w:p>
        </w:tc>
        <w:tc>
          <w:tcPr>
            <w:tcW w:w="0" w:type="auto"/>
            <w:shd w:val="clear" w:color="auto" w:fill="D9D9D9" w:themeFill="background1" w:themeFillShade="D9"/>
            <w:vAlign w:val="center"/>
          </w:tcPr>
          <w:sdt>
            <w:sdtPr>
              <w:rPr>
                <w:sz w:val="22"/>
                <w:szCs w:val="22"/>
              </w:rPr>
              <w:id w:val="-1644801579"/>
              <w14:checkbox>
                <w14:checked w14:val="0"/>
                <w14:checkedState w14:val="2612" w14:font="MS Gothic"/>
                <w14:uncheckedState w14:val="2610" w14:font="MS Gothic"/>
              </w14:checkbox>
            </w:sdtPr>
            <w:sdtEndPr/>
            <w:sdtContent>
              <w:p w14:paraId="373E8E7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161616409"/>
              <w14:checkbox>
                <w14:checked w14:val="1"/>
                <w14:checkedState w14:val="2612" w14:font="MS Gothic"/>
                <w14:uncheckedState w14:val="2610" w14:font="MS Gothic"/>
              </w14:checkbox>
            </w:sdtPr>
            <w:sdtEndPr/>
            <w:sdtContent>
              <w:p w14:paraId="75ECD767"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624D2C06" w14:textId="77777777" w:rsidTr="000B6058">
        <w:trPr>
          <w:trHeight w:val="404"/>
        </w:trPr>
        <w:tc>
          <w:tcPr>
            <w:tcW w:w="0" w:type="auto"/>
            <w:tcBorders>
              <w:bottom w:val="single" w:sz="4" w:space="0" w:color="auto"/>
            </w:tcBorders>
            <w:shd w:val="clear" w:color="auto" w:fill="F2F2F2" w:themeFill="background1" w:themeFillShade="F2"/>
            <w:vAlign w:val="center"/>
          </w:tcPr>
          <w:p w14:paraId="04F0E68D"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A6.8</w:t>
            </w:r>
          </w:p>
        </w:tc>
        <w:tc>
          <w:tcPr>
            <w:tcW w:w="0" w:type="auto"/>
            <w:tcBorders>
              <w:bottom w:val="single" w:sz="4" w:space="0" w:color="auto"/>
            </w:tcBorders>
            <w:shd w:val="clear" w:color="auto" w:fill="F2F2F2" w:themeFill="background1" w:themeFillShade="F2"/>
            <w:vAlign w:val="center"/>
          </w:tcPr>
          <w:p w14:paraId="28C960D4"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Due diligence assessment appended to this application?</w:t>
            </w:r>
          </w:p>
        </w:tc>
        <w:tc>
          <w:tcPr>
            <w:tcW w:w="0" w:type="auto"/>
            <w:shd w:val="clear" w:color="auto" w:fill="D9D9D9" w:themeFill="background1" w:themeFillShade="D9"/>
            <w:vAlign w:val="center"/>
          </w:tcPr>
          <w:sdt>
            <w:sdtPr>
              <w:rPr>
                <w:sz w:val="22"/>
                <w:szCs w:val="22"/>
              </w:rPr>
              <w:id w:val="-286041863"/>
              <w14:checkbox>
                <w14:checked w14:val="0"/>
                <w14:checkedState w14:val="2612" w14:font="MS Gothic"/>
                <w14:uncheckedState w14:val="2610" w14:font="MS Gothic"/>
              </w14:checkbox>
            </w:sdtPr>
            <w:sdtEndPr/>
            <w:sdtContent>
              <w:p w14:paraId="509461EF"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c>
          <w:tcPr>
            <w:tcW w:w="0" w:type="auto"/>
            <w:shd w:val="clear" w:color="auto" w:fill="D9D9D9" w:themeFill="background1" w:themeFillShade="D9"/>
            <w:vAlign w:val="center"/>
          </w:tcPr>
          <w:sdt>
            <w:sdtPr>
              <w:rPr>
                <w:sz w:val="22"/>
                <w:szCs w:val="22"/>
              </w:rPr>
              <w:id w:val="-1398504343"/>
              <w14:checkbox>
                <w14:checked w14:val="1"/>
                <w14:checkedState w14:val="2612" w14:font="MS Gothic"/>
                <w14:uncheckedState w14:val="2610" w14:font="MS Gothic"/>
              </w14:checkbox>
            </w:sdtPr>
            <w:sdtEndPr/>
            <w:sdtContent>
              <w:p w14:paraId="677DDB26"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MS Gothic" w:eastAsia="MS Gothic" w:hAnsi="MS Gothic" w:cs="Arial"/>
                    <w:sz w:val="22"/>
                    <w:szCs w:val="22"/>
                  </w:rPr>
                  <w:t>☒</w:t>
                </w:r>
              </w:p>
            </w:sdtContent>
          </w:sdt>
        </w:tc>
      </w:tr>
      <w:tr w:rsidR="009A3E14" w:rsidRPr="001B4BD3" w14:paraId="7AF5400E" w14:textId="77777777" w:rsidTr="000B605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0" w:type="auto"/>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9EDF9C"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9A3E14" w:rsidRPr="001B4BD3" w14:paraId="77BBB7B1" w14:textId="77777777" w:rsidTr="000B605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0" w:type="auto"/>
            <w:tcBorders>
              <w:top w:val="single" w:sz="4" w:space="0" w:color="auto"/>
              <w:left w:val="single" w:sz="4" w:space="0" w:color="auto"/>
              <w:bottom w:val="single" w:sz="4" w:space="0" w:color="auto"/>
              <w:right w:val="single" w:sz="4" w:space="0" w:color="auto"/>
            </w:tcBorders>
            <w:vAlign w:val="center"/>
          </w:tcPr>
          <w:p w14:paraId="2DA757DE" w14:textId="77777777" w:rsidR="009A3E14" w:rsidRPr="001B4BD3" w:rsidRDefault="009A3E14" w:rsidP="009A3E14">
            <w:pPr>
              <w:autoSpaceDE w:val="0"/>
              <w:autoSpaceDN w:val="0"/>
              <w:adjustRightInd w:val="0"/>
              <w:jc w:val="center"/>
              <w:rPr>
                <w:rFonts w:ascii="Arial" w:hAnsi="Arial" w:cs="Arial"/>
                <w:color w:val="002060"/>
              </w:rPr>
            </w:pPr>
            <w:r w:rsidRPr="001B4BD3">
              <w:rPr>
                <w:rFonts w:ascii="Arial" w:hAnsi="Arial" w:cs="Arial"/>
                <w:sz w:val="22"/>
                <w:szCs w:val="22"/>
              </w:rPr>
              <w:t>A6.9</w:t>
            </w:r>
          </w:p>
        </w:tc>
        <w:tc>
          <w:tcPr>
            <w:tcW w:w="0" w:type="auto"/>
            <w:gridSpan w:val="3"/>
            <w:tcBorders>
              <w:top w:val="single" w:sz="4" w:space="0" w:color="auto"/>
              <w:left w:val="single" w:sz="4" w:space="0" w:color="auto"/>
              <w:bottom w:val="single" w:sz="4" w:space="0" w:color="auto"/>
              <w:right w:val="single" w:sz="4" w:space="0" w:color="auto"/>
            </w:tcBorders>
            <w:vAlign w:val="center"/>
          </w:tcPr>
          <w:p w14:paraId="07E2A004" w14:textId="77777777" w:rsidR="009A3E14" w:rsidRPr="001B4BD3" w:rsidRDefault="009A3E14" w:rsidP="009A3E14">
            <w:pPr>
              <w:autoSpaceDE w:val="0"/>
              <w:autoSpaceDN w:val="0"/>
              <w:adjustRightInd w:val="0"/>
              <w:rPr>
                <w:rFonts w:ascii="Arial" w:hAnsi="Arial" w:cs="Arial"/>
                <w:color w:val="002060"/>
                <w:sz w:val="22"/>
                <w:szCs w:val="22"/>
              </w:rPr>
            </w:pPr>
          </w:p>
          <w:p w14:paraId="1C216E0E" w14:textId="77777777" w:rsidR="009A3E14" w:rsidRPr="001B4BD3" w:rsidRDefault="009A3E14" w:rsidP="009A3E14">
            <w:pPr>
              <w:autoSpaceDE w:val="0"/>
              <w:autoSpaceDN w:val="0"/>
              <w:adjustRightInd w:val="0"/>
              <w:rPr>
                <w:rFonts w:ascii="Arial" w:hAnsi="Arial" w:cs="Arial"/>
                <w:color w:val="002060"/>
                <w:sz w:val="22"/>
                <w:szCs w:val="22"/>
              </w:rPr>
            </w:pPr>
          </w:p>
          <w:p w14:paraId="4987D631" w14:textId="77777777" w:rsidR="009A3E14" w:rsidRPr="001B4BD3" w:rsidRDefault="009A3E14" w:rsidP="009A3E14">
            <w:pPr>
              <w:autoSpaceDE w:val="0"/>
              <w:autoSpaceDN w:val="0"/>
              <w:adjustRightInd w:val="0"/>
              <w:rPr>
                <w:rFonts w:ascii="Arial" w:hAnsi="Arial" w:cs="Arial"/>
                <w:color w:val="002060"/>
                <w:sz w:val="22"/>
                <w:szCs w:val="22"/>
              </w:rPr>
            </w:pPr>
          </w:p>
          <w:p w14:paraId="7B30FE19" w14:textId="77777777" w:rsidR="009A3E14" w:rsidRPr="001B4BD3" w:rsidRDefault="009A3E14" w:rsidP="009A3E14">
            <w:pPr>
              <w:autoSpaceDE w:val="0"/>
              <w:autoSpaceDN w:val="0"/>
              <w:adjustRightInd w:val="0"/>
              <w:rPr>
                <w:rFonts w:ascii="Arial" w:hAnsi="Arial" w:cs="Arial"/>
              </w:rPr>
            </w:pPr>
            <w:r w:rsidRPr="001B4BD3">
              <w:rPr>
                <w:rFonts w:ascii="Arial" w:hAnsi="Arial" w:cs="Arial"/>
              </w:rPr>
              <w:t>N/A</w:t>
            </w:r>
          </w:p>
          <w:p w14:paraId="2190FF4B" w14:textId="77777777" w:rsidR="009A3E14" w:rsidRPr="001B4BD3" w:rsidRDefault="009A3E14" w:rsidP="009A3E14">
            <w:pPr>
              <w:autoSpaceDE w:val="0"/>
              <w:autoSpaceDN w:val="0"/>
              <w:adjustRightInd w:val="0"/>
              <w:rPr>
                <w:rFonts w:ascii="Arial" w:hAnsi="Arial" w:cs="Arial"/>
                <w:color w:val="002060"/>
                <w:sz w:val="22"/>
                <w:szCs w:val="22"/>
              </w:rPr>
            </w:pPr>
          </w:p>
          <w:p w14:paraId="529E9D9D" w14:textId="77777777" w:rsidR="009A3E14" w:rsidRPr="001B4BD3" w:rsidRDefault="009A3E14" w:rsidP="009A3E14">
            <w:pPr>
              <w:autoSpaceDE w:val="0"/>
              <w:autoSpaceDN w:val="0"/>
              <w:adjustRightInd w:val="0"/>
              <w:rPr>
                <w:rFonts w:ascii="Arial" w:hAnsi="Arial" w:cs="Arial"/>
                <w:color w:val="002060"/>
                <w:sz w:val="22"/>
                <w:szCs w:val="22"/>
              </w:rPr>
            </w:pPr>
          </w:p>
          <w:p w14:paraId="2A1160CF" w14:textId="77777777" w:rsidR="009A3E14" w:rsidRPr="001B4BD3" w:rsidRDefault="009A3E14" w:rsidP="009A3E14">
            <w:pPr>
              <w:autoSpaceDE w:val="0"/>
              <w:autoSpaceDN w:val="0"/>
              <w:adjustRightInd w:val="0"/>
              <w:rPr>
                <w:rFonts w:ascii="Arial" w:hAnsi="Arial" w:cs="Arial"/>
                <w:b/>
                <w:bCs/>
                <w:i/>
                <w:iCs/>
                <w:color w:val="002060"/>
              </w:rPr>
            </w:pPr>
            <w:r w:rsidRPr="001B4BD3">
              <w:rPr>
                <w:rFonts w:ascii="Arial" w:hAnsi="Arial" w:cs="Arial"/>
                <w:i/>
                <w:iCs/>
                <w:color w:val="A6A6A6" w:themeColor="background1" w:themeShade="A6"/>
                <w:sz w:val="18"/>
                <w:szCs w:val="18"/>
              </w:rPr>
              <w:t>(this box should expand as you type)</w:t>
            </w:r>
          </w:p>
        </w:tc>
      </w:tr>
    </w:tbl>
    <w:p w14:paraId="778300FA" w14:textId="77777777" w:rsidR="009A3E14" w:rsidRPr="001B4BD3" w:rsidRDefault="009A3E14" w:rsidP="009A3E14">
      <w:pPr>
        <w:spacing w:after="240"/>
        <w:rPr>
          <w:b/>
          <w:sz w:val="22"/>
          <w:szCs w:val="22"/>
        </w:rPr>
      </w:pPr>
    </w:p>
    <w:tbl>
      <w:tblPr>
        <w:tblStyle w:val="TableGrid"/>
        <w:tblW w:w="5000" w:type="pct"/>
        <w:tblLook w:val="04A0" w:firstRow="1" w:lastRow="0" w:firstColumn="1" w:lastColumn="0" w:noHBand="0" w:noVBand="1"/>
      </w:tblPr>
      <w:tblGrid>
        <w:gridCol w:w="483"/>
        <w:gridCol w:w="3662"/>
        <w:gridCol w:w="854"/>
        <w:gridCol w:w="1709"/>
        <w:gridCol w:w="733"/>
        <w:gridCol w:w="1583"/>
      </w:tblGrid>
      <w:tr w:rsidR="009A3E14" w:rsidRPr="001B4BD3" w14:paraId="07677E6B" w14:textId="77777777" w:rsidTr="001F40D7">
        <w:tc>
          <w:tcPr>
            <w:tcW w:w="268" w:type="pct"/>
            <w:tcBorders>
              <w:top w:val="nil"/>
              <w:left w:val="nil"/>
              <w:bottom w:val="nil"/>
              <w:right w:val="nil"/>
            </w:tcBorders>
            <w:shd w:val="clear" w:color="auto" w:fill="FFFFFF" w:themeFill="background1"/>
          </w:tcPr>
          <w:p w14:paraId="77C96470" w14:textId="77777777" w:rsidR="009A3E14" w:rsidRPr="001B4BD3" w:rsidRDefault="009A3E14" w:rsidP="009A3E14">
            <w:pPr>
              <w:autoSpaceDE w:val="0"/>
              <w:autoSpaceDN w:val="0"/>
              <w:adjustRightInd w:val="0"/>
              <w:rPr>
                <w:rFonts w:ascii="Arial" w:hAnsi="Arial" w:cs="Arial"/>
                <w:sz w:val="22"/>
                <w:szCs w:val="22"/>
              </w:rPr>
            </w:pPr>
          </w:p>
        </w:tc>
        <w:tc>
          <w:tcPr>
            <w:tcW w:w="2029" w:type="pct"/>
            <w:tcBorders>
              <w:top w:val="nil"/>
              <w:left w:val="nil"/>
              <w:bottom w:val="nil"/>
              <w:right w:val="nil"/>
            </w:tcBorders>
            <w:shd w:val="clear" w:color="auto" w:fill="FFFFFF" w:themeFill="background1"/>
            <w:vAlign w:val="center"/>
          </w:tcPr>
          <w:p w14:paraId="041F1301" w14:textId="77777777" w:rsidR="009A3E14" w:rsidRPr="001B4BD3" w:rsidRDefault="009A3E14" w:rsidP="009A3E14">
            <w:pPr>
              <w:autoSpaceDE w:val="0"/>
              <w:autoSpaceDN w:val="0"/>
              <w:adjustRightInd w:val="0"/>
              <w:rPr>
                <w:rFonts w:ascii="Arial" w:hAnsi="Arial" w:cs="Arial"/>
                <w:sz w:val="22"/>
                <w:szCs w:val="22"/>
              </w:rPr>
            </w:pPr>
          </w:p>
        </w:tc>
        <w:tc>
          <w:tcPr>
            <w:tcW w:w="473" w:type="pct"/>
            <w:tcBorders>
              <w:top w:val="nil"/>
              <w:left w:val="nil"/>
              <w:bottom w:val="nil"/>
              <w:right w:val="nil"/>
            </w:tcBorders>
            <w:shd w:val="clear" w:color="auto" w:fill="FFFFFF" w:themeFill="background1"/>
            <w:vAlign w:val="center"/>
          </w:tcPr>
          <w:p w14:paraId="3728B9A6" w14:textId="77777777" w:rsidR="009A3E14" w:rsidRPr="001B4BD3" w:rsidRDefault="009A3E14" w:rsidP="009A3E14">
            <w:pPr>
              <w:autoSpaceDE w:val="0"/>
              <w:autoSpaceDN w:val="0"/>
              <w:adjustRightInd w:val="0"/>
              <w:jc w:val="center"/>
              <w:rPr>
                <w:rFonts w:ascii="Arial" w:hAnsi="Arial" w:cs="Arial"/>
                <w:b/>
                <w:sz w:val="22"/>
                <w:szCs w:val="22"/>
              </w:rPr>
            </w:pPr>
          </w:p>
        </w:tc>
        <w:tc>
          <w:tcPr>
            <w:tcW w:w="947" w:type="pct"/>
            <w:tcBorders>
              <w:top w:val="nil"/>
              <w:left w:val="nil"/>
              <w:bottom w:val="nil"/>
              <w:right w:val="nil"/>
            </w:tcBorders>
            <w:shd w:val="clear" w:color="auto" w:fill="FFFFFF" w:themeFill="background1"/>
            <w:vAlign w:val="center"/>
          </w:tcPr>
          <w:p w14:paraId="3066D632" w14:textId="77777777" w:rsidR="009A3E14" w:rsidRPr="001B4BD3" w:rsidRDefault="009A3E14" w:rsidP="009A3E14">
            <w:pPr>
              <w:autoSpaceDE w:val="0"/>
              <w:autoSpaceDN w:val="0"/>
              <w:adjustRightInd w:val="0"/>
              <w:jc w:val="center"/>
              <w:rPr>
                <w:rFonts w:ascii="Arial" w:hAnsi="Arial" w:cs="Arial"/>
                <w:b/>
                <w:sz w:val="22"/>
                <w:szCs w:val="22"/>
              </w:rPr>
            </w:pPr>
          </w:p>
        </w:tc>
        <w:tc>
          <w:tcPr>
            <w:tcW w:w="406" w:type="pct"/>
            <w:tcBorders>
              <w:top w:val="nil"/>
              <w:left w:val="nil"/>
              <w:bottom w:val="nil"/>
            </w:tcBorders>
            <w:shd w:val="clear" w:color="auto" w:fill="FFFFFF" w:themeFill="background1"/>
            <w:vAlign w:val="center"/>
          </w:tcPr>
          <w:p w14:paraId="7433FB2D" w14:textId="77777777" w:rsidR="009A3E14" w:rsidRPr="001B4BD3" w:rsidRDefault="009A3E14" w:rsidP="009A3E14">
            <w:pPr>
              <w:autoSpaceDE w:val="0"/>
              <w:autoSpaceDN w:val="0"/>
              <w:adjustRightInd w:val="0"/>
              <w:jc w:val="center"/>
              <w:rPr>
                <w:rFonts w:ascii="Arial" w:hAnsi="Arial" w:cs="Arial"/>
                <w:b/>
                <w:sz w:val="22"/>
                <w:szCs w:val="22"/>
              </w:rPr>
            </w:pPr>
          </w:p>
          <w:p w14:paraId="0937E456" w14:textId="77777777" w:rsidR="009A3E14" w:rsidRPr="001B4BD3" w:rsidRDefault="009A3E14" w:rsidP="009A3E14">
            <w:pPr>
              <w:autoSpaceDE w:val="0"/>
              <w:autoSpaceDN w:val="0"/>
              <w:adjustRightInd w:val="0"/>
              <w:jc w:val="center"/>
              <w:rPr>
                <w:rFonts w:ascii="Arial" w:hAnsi="Arial" w:cs="Arial"/>
                <w:b/>
                <w:sz w:val="22"/>
                <w:szCs w:val="22"/>
              </w:rPr>
            </w:pPr>
          </w:p>
          <w:p w14:paraId="403F7BCD" w14:textId="77777777" w:rsidR="009A3E14" w:rsidRPr="001B4BD3" w:rsidRDefault="009A3E14" w:rsidP="009A3E14">
            <w:pPr>
              <w:autoSpaceDE w:val="0"/>
              <w:autoSpaceDN w:val="0"/>
              <w:adjustRightInd w:val="0"/>
              <w:jc w:val="center"/>
              <w:rPr>
                <w:rFonts w:ascii="Arial" w:hAnsi="Arial" w:cs="Arial"/>
                <w:b/>
                <w:sz w:val="22"/>
                <w:szCs w:val="22"/>
              </w:rPr>
            </w:pPr>
          </w:p>
        </w:tc>
        <w:tc>
          <w:tcPr>
            <w:tcW w:w="877" w:type="pct"/>
            <w:shd w:val="clear" w:color="auto" w:fill="FDE9D9" w:themeFill="accent6" w:themeFillTint="33"/>
            <w:vAlign w:val="center"/>
          </w:tcPr>
          <w:p w14:paraId="5E7D4907" w14:textId="77777777" w:rsidR="009A3E14" w:rsidRPr="001B4BD3" w:rsidRDefault="00285FE0" w:rsidP="009A3E14">
            <w:pPr>
              <w:autoSpaceDE w:val="0"/>
              <w:autoSpaceDN w:val="0"/>
              <w:adjustRightInd w:val="0"/>
              <w:jc w:val="center"/>
              <w:rPr>
                <w:rFonts w:ascii="Arial" w:hAnsi="Arial" w:cs="Arial"/>
                <w:b/>
                <w:sz w:val="22"/>
                <w:szCs w:val="22"/>
              </w:rPr>
            </w:pPr>
            <w:hyperlink w:anchor="SEC_J" w:history="1">
              <w:r w:rsidR="009A3E14" w:rsidRPr="001B4BD3">
                <w:rPr>
                  <w:rStyle w:val="Hyperlink"/>
                  <w:rFonts w:ascii="Arial" w:hAnsi="Arial" w:cs="Arial"/>
                  <w:b/>
                  <w:sz w:val="22"/>
                  <w:szCs w:val="22"/>
                </w:rPr>
                <w:t>Return to the main form</w:t>
              </w:r>
            </w:hyperlink>
          </w:p>
        </w:tc>
      </w:tr>
    </w:tbl>
    <w:p w14:paraId="28697F6D" w14:textId="77777777" w:rsidR="009A3E14" w:rsidRPr="001B4BD3" w:rsidRDefault="009A3E14" w:rsidP="009A3E14">
      <w:pPr>
        <w:spacing w:after="240"/>
        <w:rPr>
          <w:b/>
          <w:sz w:val="22"/>
          <w:szCs w:val="22"/>
        </w:rPr>
      </w:pPr>
    </w:p>
    <w:p w14:paraId="724A470B" w14:textId="77777777" w:rsidR="009A3E14" w:rsidRPr="001B4BD3" w:rsidRDefault="009A3E14" w:rsidP="009A3E14">
      <w:pPr>
        <w:rPr>
          <w:b/>
          <w:sz w:val="22"/>
          <w:szCs w:val="22"/>
        </w:rPr>
      </w:pPr>
      <w:r w:rsidRPr="001B4BD3">
        <w:rPr>
          <w:b/>
          <w:sz w:val="22"/>
          <w:szCs w:val="22"/>
        </w:rPr>
        <w:br w:type="page"/>
      </w:r>
    </w:p>
    <w:p w14:paraId="26947805" w14:textId="77777777" w:rsidR="009A3E14" w:rsidRPr="001B4BD3" w:rsidRDefault="009A3E14" w:rsidP="009A3E14">
      <w:pPr>
        <w:spacing w:after="240"/>
        <w:rPr>
          <w:b/>
          <w:sz w:val="22"/>
          <w:szCs w:val="22"/>
        </w:rPr>
      </w:pPr>
      <w:bookmarkStart w:id="120" w:name="APP_7"/>
      <w:r w:rsidRPr="001B4BD3">
        <w:rPr>
          <w:b/>
          <w:sz w:val="22"/>
          <w:szCs w:val="22"/>
        </w:rPr>
        <w:lastRenderedPageBreak/>
        <w:t xml:space="preserve">APPENDIX 7:  </w:t>
      </w:r>
      <w:bookmarkEnd w:id="120"/>
      <w:r w:rsidRPr="001B4BD3">
        <w:rPr>
          <w:b/>
          <w:sz w:val="22"/>
          <w:szCs w:val="22"/>
        </w:rPr>
        <w:t xml:space="preserve">Health and Social Care Research </w:t>
      </w:r>
    </w:p>
    <w:tbl>
      <w:tblPr>
        <w:tblStyle w:val="TableGrid"/>
        <w:tblW w:w="0" w:type="auto"/>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1183"/>
        <w:gridCol w:w="5278"/>
        <w:gridCol w:w="982"/>
        <w:gridCol w:w="273"/>
        <w:gridCol w:w="273"/>
        <w:gridCol w:w="219"/>
        <w:gridCol w:w="816"/>
      </w:tblGrid>
      <w:tr w:rsidR="009A3E14" w:rsidRPr="001B4BD3" w14:paraId="5F0E78B5" w14:textId="77777777" w:rsidTr="000B6058">
        <w:trPr>
          <w:trHeight w:val="368"/>
        </w:trPr>
        <w:tc>
          <w:tcPr>
            <w:tcW w:w="0" w:type="auto"/>
            <w:gridSpan w:val="7"/>
            <w:tcBorders>
              <w:top w:val="single" w:sz="4" w:space="0" w:color="auto"/>
              <w:left w:val="single" w:sz="4" w:space="0" w:color="auto"/>
              <w:bottom w:val="single" w:sz="4" w:space="0" w:color="auto"/>
              <w:right w:val="single" w:sz="4" w:space="0" w:color="auto"/>
            </w:tcBorders>
            <w:shd w:val="clear" w:color="auto" w:fill="DBE5F1" w:themeFill="accent1" w:themeFillTint="33"/>
          </w:tcPr>
          <w:p w14:paraId="28CD1795" w14:textId="77777777" w:rsidR="009A3E14" w:rsidRPr="001B4BD3" w:rsidRDefault="009A3E14" w:rsidP="009A3E14">
            <w:pPr>
              <w:autoSpaceDE w:val="0"/>
              <w:autoSpaceDN w:val="0"/>
              <w:adjustRightInd w:val="0"/>
              <w:rPr>
                <w:rFonts w:ascii="Arial" w:hAnsi="Arial" w:cs="Arial"/>
                <w:b/>
                <w:bCs/>
                <w:sz w:val="22"/>
                <w:szCs w:val="22"/>
              </w:rPr>
            </w:pPr>
            <w:r w:rsidRPr="001B4BD3">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9A3E14" w:rsidRPr="001B4BD3" w14:paraId="50F75A18" w14:textId="77777777" w:rsidTr="000B6058">
        <w:trPr>
          <w:trHeight w:val="368"/>
        </w:trPr>
        <w:tc>
          <w:tcPr>
            <w:tcW w:w="0" w:type="auto"/>
            <w:gridSpan w:val="3"/>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14:paraId="49399FD4" w14:textId="77777777" w:rsidR="009A3E14" w:rsidRPr="001B4BD3" w:rsidRDefault="009A3E14" w:rsidP="009A3E14">
            <w:pPr>
              <w:autoSpaceDE w:val="0"/>
              <w:autoSpaceDN w:val="0"/>
              <w:adjustRightInd w:val="0"/>
              <w:rPr>
                <w:rFonts w:ascii="Arial" w:hAnsi="Arial" w:cs="Arial"/>
                <w:b/>
                <w:sz w:val="22"/>
                <w:szCs w:val="22"/>
              </w:rPr>
            </w:pPr>
            <w:r w:rsidRPr="001B4BD3">
              <w:rPr>
                <w:rFonts w:ascii="Arial" w:hAnsi="Arial" w:cs="Arial"/>
                <w:b/>
                <w:sz w:val="22"/>
                <w:szCs w:val="22"/>
              </w:rPr>
              <w:t>Will the data processing involve:</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B56D52"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YES</w:t>
            </w:r>
          </w:p>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52FAC72"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NO</w:t>
            </w:r>
          </w:p>
        </w:tc>
      </w:tr>
      <w:tr w:rsidR="009A3E14" w:rsidRPr="001B4BD3" w14:paraId="28E2229B" w14:textId="77777777" w:rsidTr="000B6058">
        <w:trPr>
          <w:trHeight w:val="662"/>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482BE7"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Cs/>
                <w:sz w:val="22"/>
                <w:szCs w:val="22"/>
              </w:rPr>
              <w:t>A7.1</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906F3"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Cs/>
                <w:sz w:val="22"/>
                <w:szCs w:val="22"/>
              </w:rPr>
              <w:t>Participants who have been recruited on the basis of medical and health conditions, life stage or other physical or mental attribute.</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598356034"/>
              <w14:checkbox>
                <w14:checked w14:val="0"/>
                <w14:checkedState w14:val="2612" w14:font="MS Gothic"/>
                <w14:uncheckedState w14:val="2610" w14:font="MS Gothic"/>
              </w14:checkbox>
            </w:sdtPr>
            <w:sdtEndPr/>
            <w:sdtContent>
              <w:p w14:paraId="361C5D70"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495152762"/>
              <w14:checkbox>
                <w14:checked w14:val="1"/>
                <w14:checkedState w14:val="2612" w14:font="MS Gothic"/>
                <w14:uncheckedState w14:val="2610" w14:font="MS Gothic"/>
              </w14:checkbox>
            </w:sdtPr>
            <w:sdtEndPr/>
            <w:sdtContent>
              <w:p w14:paraId="79395E43"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08373477" w14:textId="77777777" w:rsidTr="000B6058">
        <w:trPr>
          <w:trHeight w:val="841"/>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566E4D"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Cs/>
                <w:sz w:val="22"/>
                <w:szCs w:val="22"/>
              </w:rPr>
              <w:t>A7.2</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D23938"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932815221"/>
              <w14:checkbox>
                <w14:checked w14:val="0"/>
                <w14:checkedState w14:val="2612" w14:font="MS Gothic"/>
                <w14:uncheckedState w14:val="2610" w14:font="MS Gothic"/>
              </w14:checkbox>
            </w:sdtPr>
            <w:sdtEndPr/>
            <w:sdtContent>
              <w:p w14:paraId="67E9EA7D"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17109785"/>
              <w14:checkbox>
                <w14:checked w14:val="1"/>
                <w14:checkedState w14:val="2612" w14:font="MS Gothic"/>
                <w14:uncheckedState w14:val="2610" w14:font="MS Gothic"/>
              </w14:checkbox>
            </w:sdtPr>
            <w:sdtEndPr/>
            <w:sdtContent>
              <w:p w14:paraId="13D5B2C0"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2D9805ED" w14:textId="77777777" w:rsidTr="000B6058">
        <w:trPr>
          <w:trHeight w:val="498"/>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E45BFF"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Cs/>
                <w:sz w:val="22"/>
                <w:szCs w:val="22"/>
              </w:rPr>
              <w:t>A7.3</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AA2A43"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Cs/>
                <w:sz w:val="22"/>
                <w:szCs w:val="22"/>
              </w:rPr>
              <w:t>Patients and users of the NHS (including NHS patients treated in the private sector).</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047535003"/>
              <w14:checkbox>
                <w14:checked w14:val="0"/>
                <w14:checkedState w14:val="2612" w14:font="MS Gothic"/>
                <w14:uncheckedState w14:val="2610" w14:font="MS Gothic"/>
              </w14:checkbox>
            </w:sdtPr>
            <w:sdtEndPr/>
            <w:sdtContent>
              <w:p w14:paraId="4A244A5E"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347169940"/>
              <w14:checkbox>
                <w14:checked w14:val="1"/>
                <w14:checkedState w14:val="2612" w14:font="MS Gothic"/>
                <w14:uncheckedState w14:val="2610" w14:font="MS Gothic"/>
              </w14:checkbox>
            </w:sdtPr>
            <w:sdtEndPr/>
            <w:sdtContent>
              <w:p w14:paraId="6D45E611"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2DADF216" w14:textId="77777777" w:rsidTr="000B6058">
        <w:trPr>
          <w:trHeight w:val="620"/>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28105E"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Cs/>
                <w:sz w:val="22"/>
                <w:szCs w:val="22"/>
              </w:rPr>
              <w:t>A7.4</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8B39F" w14:textId="77777777" w:rsidR="009A3E14" w:rsidRPr="001B4BD3" w:rsidRDefault="009A3E14" w:rsidP="009A3E14">
            <w:pPr>
              <w:autoSpaceDE w:val="0"/>
              <w:autoSpaceDN w:val="0"/>
              <w:adjustRightInd w:val="0"/>
              <w:rPr>
                <w:rFonts w:ascii="Arial" w:hAnsi="Arial" w:cs="Arial"/>
                <w:bCs/>
                <w:sz w:val="22"/>
                <w:szCs w:val="22"/>
                <w:highlight w:val="yellow"/>
              </w:rPr>
            </w:pPr>
            <w:r w:rsidRPr="001B4BD3">
              <w:rPr>
                <w:rFonts w:ascii="Arial" w:hAnsi="Arial" w:cs="Arial"/>
                <w:bCs/>
                <w:sz w:val="22"/>
                <w:szCs w:val="22"/>
              </w:rPr>
              <w:t>Individuals identified as potential participants because of their status as relatives or carers of patients and users of the NHS.</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2038265228"/>
              <w14:checkbox>
                <w14:checked w14:val="0"/>
                <w14:checkedState w14:val="2612" w14:font="MS Gothic"/>
                <w14:uncheckedState w14:val="2610" w14:font="MS Gothic"/>
              </w14:checkbox>
            </w:sdtPr>
            <w:sdtEndPr/>
            <w:sdtContent>
              <w:p w14:paraId="30DFD3EC"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435442211"/>
              <w14:checkbox>
                <w14:checked w14:val="1"/>
                <w14:checkedState w14:val="2612" w14:font="MS Gothic"/>
                <w14:uncheckedState w14:val="2610" w14:font="MS Gothic"/>
              </w14:checkbox>
            </w:sdtPr>
            <w:sdtEndPr/>
            <w:sdtContent>
              <w:p w14:paraId="15D1D390"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6B9DDDF8" w14:textId="77777777" w:rsidTr="000B6058">
        <w:trPr>
          <w:trHeight w:val="416"/>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2D075E"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Cs/>
                <w:sz w:val="22"/>
                <w:szCs w:val="22"/>
              </w:rPr>
              <w:t>A7.5</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05EAB"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Cs/>
                <w:sz w:val="22"/>
                <w:szCs w:val="22"/>
              </w:rPr>
              <w:t>Patients who are cared for in private and voluntary sector nursing homes.</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624660845"/>
              <w14:checkbox>
                <w14:checked w14:val="0"/>
                <w14:checkedState w14:val="2612" w14:font="MS Gothic"/>
                <w14:uncheckedState w14:val="2610" w14:font="MS Gothic"/>
              </w14:checkbox>
            </w:sdtPr>
            <w:sdtEndPr/>
            <w:sdtContent>
              <w:p w14:paraId="76BC7E77"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171408901"/>
              <w14:checkbox>
                <w14:checked w14:val="1"/>
                <w14:checkedState w14:val="2612" w14:font="MS Gothic"/>
                <w14:uncheckedState w14:val="2610" w14:font="MS Gothic"/>
              </w14:checkbox>
            </w:sdtPr>
            <w:sdtEndPr/>
            <w:sdtContent>
              <w:p w14:paraId="384C8BD9"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6C662945" w14:textId="77777777" w:rsidTr="000B6058">
        <w:trPr>
          <w:trHeight w:val="421"/>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5960A4"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Cs/>
                <w:sz w:val="22"/>
                <w:szCs w:val="22"/>
              </w:rPr>
              <w:t>A7.6</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DD3CA2"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Cs/>
                <w:sz w:val="22"/>
                <w:szCs w:val="22"/>
              </w:rPr>
              <w:t>Confidential patient information.</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2063242969"/>
              <w14:checkbox>
                <w14:checked w14:val="0"/>
                <w14:checkedState w14:val="2612" w14:font="MS Gothic"/>
                <w14:uncheckedState w14:val="2610" w14:font="MS Gothic"/>
              </w14:checkbox>
            </w:sdtPr>
            <w:sdtEndPr/>
            <w:sdtContent>
              <w:p w14:paraId="176BF084"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528838495"/>
              <w14:checkbox>
                <w14:checked w14:val="1"/>
                <w14:checkedState w14:val="2612" w14:font="MS Gothic"/>
                <w14:uncheckedState w14:val="2610" w14:font="MS Gothic"/>
              </w14:checkbox>
            </w:sdtPr>
            <w:sdtEndPr/>
            <w:sdtContent>
              <w:p w14:paraId="22F6AD61"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3CC0FA35" w14:textId="77777777" w:rsidTr="000B6058">
        <w:trPr>
          <w:trHeight w:val="431"/>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4A1D66"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Cs/>
                <w:sz w:val="22"/>
                <w:szCs w:val="22"/>
              </w:rPr>
              <w:t>A7.7</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6AA19"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Cs/>
                <w:sz w:val="22"/>
                <w:szCs w:val="22"/>
              </w:rPr>
              <w:t>Clinical trial of a medicinal product or medical device.</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029384484"/>
              <w14:checkbox>
                <w14:checked w14:val="0"/>
                <w14:checkedState w14:val="2612" w14:font="MS Gothic"/>
                <w14:uncheckedState w14:val="2610" w14:font="MS Gothic"/>
              </w14:checkbox>
            </w:sdtPr>
            <w:sdtEndPr/>
            <w:sdtContent>
              <w:p w14:paraId="0BC844F8"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769920954"/>
              <w14:checkbox>
                <w14:checked w14:val="1"/>
                <w14:checkedState w14:val="2612" w14:font="MS Gothic"/>
                <w14:uncheckedState w14:val="2610" w14:font="MS Gothic"/>
              </w14:checkbox>
            </w:sdtPr>
            <w:sdtEndPr/>
            <w:sdtContent>
              <w:p w14:paraId="1D0AA74D"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7E7D8C4B" w14:textId="77777777" w:rsidTr="000B6058">
        <w:trPr>
          <w:trHeight w:val="661"/>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4B96CC"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Cs/>
                <w:sz w:val="22"/>
                <w:szCs w:val="22"/>
              </w:rPr>
              <w:t>A7.8</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E4FE41" w14:textId="77777777" w:rsidR="009A3E14" w:rsidRPr="001B4BD3" w:rsidRDefault="009A3E14" w:rsidP="009A3E14">
            <w:pPr>
              <w:autoSpaceDE w:val="0"/>
              <w:autoSpaceDN w:val="0"/>
              <w:adjustRightInd w:val="0"/>
              <w:rPr>
                <w:rFonts w:ascii="Arial" w:hAnsi="Arial" w:cs="Arial"/>
                <w:bCs/>
                <w:sz w:val="22"/>
                <w:szCs w:val="22"/>
                <w:highlight w:val="yellow"/>
              </w:rPr>
            </w:pPr>
            <w:r w:rsidRPr="001B4BD3">
              <w:rPr>
                <w:rFonts w:ascii="Arial" w:hAnsi="Arial" w:cs="Arial"/>
                <w:bCs/>
                <w:sz w:val="22"/>
                <w:szCs w:val="22"/>
              </w:rPr>
              <w:t>Access to organs or other bodily material of past and present NHS patients, or any material consisting of or containing human cells.</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900507523"/>
              <w14:checkbox>
                <w14:checked w14:val="0"/>
                <w14:checkedState w14:val="2612" w14:font="MS Gothic"/>
                <w14:uncheckedState w14:val="2610" w14:font="MS Gothic"/>
              </w14:checkbox>
            </w:sdtPr>
            <w:sdtEndPr/>
            <w:sdtContent>
              <w:p w14:paraId="43FADDE7"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296520631"/>
              <w14:checkbox>
                <w14:checked w14:val="1"/>
                <w14:checkedState w14:val="2612" w14:font="MS Gothic"/>
                <w14:uncheckedState w14:val="2610" w14:font="MS Gothic"/>
              </w14:checkbox>
            </w:sdtPr>
            <w:sdtEndPr/>
            <w:sdtContent>
              <w:p w14:paraId="0A1FBC0A"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6ED7919B" w14:textId="77777777" w:rsidTr="000B6058">
        <w:trPr>
          <w:trHeight w:val="571"/>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C1015"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bCs/>
                <w:sz w:val="22"/>
                <w:szCs w:val="22"/>
              </w:rPr>
              <w:t>A7.9</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81D2C3"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Use of human tissue (including non-NHS sources) where the collection is not covered by a Human Tissue Authority licence.</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252475442"/>
              <w14:checkbox>
                <w14:checked w14:val="0"/>
                <w14:checkedState w14:val="2612" w14:font="MS Gothic"/>
                <w14:uncheckedState w14:val="2610" w14:font="MS Gothic"/>
              </w14:checkbox>
            </w:sdtPr>
            <w:sdtEndPr/>
            <w:sdtContent>
              <w:p w14:paraId="327F7A94" w14:textId="77777777" w:rsidR="009A3E14" w:rsidRPr="001B4BD3" w:rsidRDefault="009A3E14" w:rsidP="009A3E14">
                <w:pPr>
                  <w:autoSpaceDE w:val="0"/>
                  <w:autoSpaceDN w:val="0"/>
                  <w:adjustRightInd w:val="0"/>
                  <w:jc w:val="center"/>
                  <w:rPr>
                    <w:rFonts w:ascii="Arial" w:hAnsi="Arial" w:cs="Arial"/>
                  </w:rPr>
                </w:pPr>
                <w:r w:rsidRPr="001B4BD3">
                  <w:rPr>
                    <w:rFonts w:ascii="Segoe UI Symbol" w:eastAsia="MS Gothic" w:hAnsi="Segoe UI Symbol" w:cs="Segoe UI Symbo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592812576"/>
              <w14:checkbox>
                <w14:checked w14:val="1"/>
                <w14:checkedState w14:val="2612" w14:font="MS Gothic"/>
                <w14:uncheckedState w14:val="2610" w14:font="MS Gothic"/>
              </w14:checkbox>
            </w:sdtPr>
            <w:sdtEndPr/>
            <w:sdtContent>
              <w:p w14:paraId="5F8E3D6E"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77E0CE82" w14:textId="77777777" w:rsidTr="000B6058">
        <w:trPr>
          <w:trHeight w:val="410"/>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F9CFAF"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bCs/>
                <w:sz w:val="22"/>
                <w:szCs w:val="22"/>
              </w:rPr>
              <w:t>A7.10</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A14777"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Foetal material and IVF involving NHS patients.</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895613661"/>
              <w14:checkbox>
                <w14:checked w14:val="0"/>
                <w14:checkedState w14:val="2612" w14:font="MS Gothic"/>
                <w14:uncheckedState w14:val="2610" w14:font="MS Gothic"/>
              </w14:checkbox>
            </w:sdtPr>
            <w:sdtEndPr/>
            <w:sdtContent>
              <w:p w14:paraId="363F605F" w14:textId="77777777" w:rsidR="009A3E14" w:rsidRPr="001B4BD3" w:rsidRDefault="009A3E14" w:rsidP="009A3E14">
                <w:pPr>
                  <w:autoSpaceDE w:val="0"/>
                  <w:autoSpaceDN w:val="0"/>
                  <w:adjustRightInd w:val="0"/>
                  <w:jc w:val="center"/>
                  <w:rPr>
                    <w:rFonts w:ascii="Arial" w:hAnsi="Arial" w:cs="Arial"/>
                  </w:rPr>
                </w:pPr>
                <w:r w:rsidRPr="001B4BD3">
                  <w:rPr>
                    <w:rFonts w:ascii="Segoe UI Symbol" w:eastAsia="MS Gothic" w:hAnsi="Segoe UI Symbol" w:cs="Segoe UI Symbo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359357806"/>
              <w14:checkbox>
                <w14:checked w14:val="1"/>
                <w14:checkedState w14:val="2612" w14:font="MS Gothic"/>
                <w14:uncheckedState w14:val="2610" w14:font="MS Gothic"/>
              </w14:checkbox>
            </w:sdtPr>
            <w:sdtEndPr/>
            <w:sdtContent>
              <w:p w14:paraId="3860E292"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401C5E76" w14:textId="77777777" w:rsidTr="000B6058">
        <w:trPr>
          <w:trHeight w:val="416"/>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5F3868"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bCs/>
                <w:sz w:val="22"/>
                <w:szCs w:val="22"/>
              </w:rPr>
              <w:t>A7.11</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03A5E8"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The recently deceased under NHS care.</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196076045"/>
              <w14:checkbox>
                <w14:checked w14:val="0"/>
                <w14:checkedState w14:val="2612" w14:font="MS Gothic"/>
                <w14:uncheckedState w14:val="2610" w14:font="MS Gothic"/>
              </w14:checkbox>
            </w:sdtPr>
            <w:sdtEndPr/>
            <w:sdtContent>
              <w:p w14:paraId="3D006AA1"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80129387"/>
              <w14:checkbox>
                <w14:checked w14:val="1"/>
                <w14:checkedState w14:val="2612" w14:font="MS Gothic"/>
                <w14:uncheckedState w14:val="2610" w14:font="MS Gothic"/>
              </w14:checkbox>
            </w:sdtPr>
            <w:sdtEndPr/>
            <w:sdtContent>
              <w:p w14:paraId="540788EA"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42D48666" w14:textId="77777777" w:rsidTr="000B6058">
        <w:trPr>
          <w:trHeight w:val="422"/>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60AC76"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Cs/>
                <w:sz w:val="22"/>
                <w:szCs w:val="22"/>
              </w:rPr>
              <w:t>A7.12</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C4EB4E"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Cs/>
                <w:sz w:val="22"/>
                <w:szCs w:val="22"/>
              </w:rPr>
              <w:t>NHS staff or premises.</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262986176"/>
              <w14:checkbox>
                <w14:checked w14:val="0"/>
                <w14:checkedState w14:val="2612" w14:font="MS Gothic"/>
                <w14:uncheckedState w14:val="2610" w14:font="MS Gothic"/>
              </w14:checkbox>
            </w:sdtPr>
            <w:sdtEndPr/>
            <w:sdtContent>
              <w:p w14:paraId="2B83F145" w14:textId="77777777" w:rsidR="009A3E14" w:rsidRPr="001B4BD3" w:rsidRDefault="009A3E14" w:rsidP="009A3E14">
                <w:pPr>
                  <w:autoSpaceDE w:val="0"/>
                  <w:autoSpaceDN w:val="0"/>
                  <w:adjustRightInd w:val="0"/>
                  <w:jc w:val="center"/>
                  <w:rPr>
                    <w:rFonts w:ascii="Arial" w:hAnsi="Arial" w:cs="Arial"/>
                  </w:rPr>
                </w:pPr>
                <w:r w:rsidRPr="001B4BD3">
                  <w:rPr>
                    <w:rFonts w:ascii="Segoe UI Symbol" w:eastAsia="MS Gothic" w:hAnsi="Segoe UI Symbol" w:cs="Segoe UI Symbo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643545618"/>
              <w14:checkbox>
                <w14:checked w14:val="1"/>
                <w14:checkedState w14:val="2612" w14:font="MS Gothic"/>
                <w14:uncheckedState w14:val="2610" w14:font="MS Gothic"/>
              </w14:checkbox>
            </w:sdtPr>
            <w:sdtEndPr/>
            <w:sdtContent>
              <w:p w14:paraId="7FCBA70C"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1D77DC09" w14:textId="77777777" w:rsidTr="000B6058">
        <w:trPr>
          <w:trHeight w:val="41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34C773"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Cs/>
                <w:sz w:val="22"/>
                <w:szCs w:val="22"/>
              </w:rPr>
              <w:t>A7.13</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D48328"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Cs/>
                <w:sz w:val="22"/>
                <w:szCs w:val="22"/>
              </w:rPr>
              <w:t>Practising midwives conducting a clinical trial.</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344292872"/>
              <w14:checkbox>
                <w14:checked w14:val="0"/>
                <w14:checkedState w14:val="2612" w14:font="MS Gothic"/>
                <w14:uncheckedState w14:val="2610" w14:font="MS Gothic"/>
              </w14:checkbox>
            </w:sdtPr>
            <w:sdtEndPr/>
            <w:sdtContent>
              <w:p w14:paraId="68B88373"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683392015"/>
              <w14:checkbox>
                <w14:checked w14:val="1"/>
                <w14:checkedState w14:val="2612" w14:font="MS Gothic"/>
                <w14:uncheckedState w14:val="2610" w14:font="MS Gothic"/>
              </w14:checkbox>
            </w:sdtPr>
            <w:sdtEndPr/>
            <w:sdtContent>
              <w:p w14:paraId="0997BE9A"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516D68BF" w14:textId="77777777" w:rsidTr="000B6058">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00B1"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Cs/>
                <w:sz w:val="22"/>
                <w:szCs w:val="22"/>
              </w:rPr>
              <w:t>A7.14</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C43B5A"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Cs/>
                <w:sz w:val="22"/>
                <w:szCs w:val="22"/>
              </w:rPr>
              <w:t>Investigational medicinal product.</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127821780"/>
              <w14:checkbox>
                <w14:checked w14:val="0"/>
                <w14:checkedState w14:val="2612" w14:font="MS Gothic"/>
                <w14:uncheckedState w14:val="2610" w14:font="MS Gothic"/>
              </w14:checkbox>
            </w:sdtPr>
            <w:sdtEndPr/>
            <w:sdtContent>
              <w:p w14:paraId="6525B63F"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74964375"/>
              <w14:checkbox>
                <w14:checked w14:val="1"/>
                <w14:checkedState w14:val="2612" w14:font="MS Gothic"/>
                <w14:uncheckedState w14:val="2610" w14:font="MS Gothic"/>
              </w14:checkbox>
            </w:sdtPr>
            <w:sdtEndPr/>
            <w:sdtContent>
              <w:p w14:paraId="72CD84D2"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39A49392" w14:textId="77777777" w:rsidTr="000B6058">
        <w:trPr>
          <w:trHeight w:val="568"/>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5835FC"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Cs/>
                <w:sz w:val="22"/>
                <w:szCs w:val="22"/>
              </w:rPr>
              <w:t>A7.15</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1BF323"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Cs/>
                <w:sz w:val="22"/>
                <w:szCs w:val="22"/>
              </w:rPr>
              <w:t>Medical devices that are not CE-marked or CE-marked medical devices that have been modified or are being used for a new purpose.</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449308608"/>
              <w14:checkbox>
                <w14:checked w14:val="0"/>
                <w14:checkedState w14:val="2612" w14:font="MS Gothic"/>
                <w14:uncheckedState w14:val="2610" w14:font="MS Gothic"/>
              </w14:checkbox>
            </w:sdtPr>
            <w:sdtEndPr/>
            <w:sdtContent>
              <w:p w14:paraId="074B89D1"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090351697"/>
              <w14:checkbox>
                <w14:checked w14:val="1"/>
                <w14:checkedState w14:val="2612" w14:font="MS Gothic"/>
                <w14:uncheckedState w14:val="2610" w14:font="MS Gothic"/>
              </w14:checkbox>
            </w:sdtPr>
            <w:sdtEndPr/>
            <w:sdtContent>
              <w:p w14:paraId="77F2D364"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7E08115B" w14:textId="77777777" w:rsidTr="000B6058">
        <w:trPr>
          <w:trHeight w:val="334"/>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E25C5"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Cs/>
                <w:sz w:val="22"/>
                <w:szCs w:val="22"/>
              </w:rPr>
              <w:t>A7.16</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BBFFB0"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Cs/>
                <w:sz w:val="22"/>
                <w:szCs w:val="22"/>
              </w:rPr>
              <w:t>Exposure to ionising radiation.</w:t>
            </w:r>
          </w:p>
        </w:tc>
        <w:tc>
          <w:tcPr>
            <w:tcW w:w="0" w:type="auto"/>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515386073"/>
              <w14:checkbox>
                <w14:checked w14:val="0"/>
                <w14:checkedState w14:val="2612" w14:font="MS Gothic"/>
                <w14:uncheckedState w14:val="2610" w14:font="MS Gothic"/>
              </w14:checkbox>
            </w:sdtPr>
            <w:sdtEndPr/>
            <w:sdtContent>
              <w:p w14:paraId="5D4CC5FF"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627453168"/>
              <w14:checkbox>
                <w14:checked w14:val="1"/>
                <w14:checkedState w14:val="2612" w14:font="MS Gothic"/>
                <w14:uncheckedState w14:val="2610" w14:font="MS Gothic"/>
              </w14:checkbox>
            </w:sdtPr>
            <w:sdtEndPr/>
            <w:sdtContent>
              <w:p w14:paraId="6554B747"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321F19BA" w14:textId="77777777" w:rsidTr="000B6058">
        <w:trPr>
          <w:trHeight w:val="424"/>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8EC5D9" w14:textId="77777777" w:rsidR="009A3E14" w:rsidRPr="001B4BD3" w:rsidRDefault="009A3E14" w:rsidP="009A3E14">
            <w:pPr>
              <w:autoSpaceDE w:val="0"/>
              <w:autoSpaceDN w:val="0"/>
              <w:adjustRightInd w:val="0"/>
              <w:jc w:val="center"/>
              <w:rPr>
                <w:rFonts w:ascii="Arial" w:hAnsi="Arial" w:cs="Arial"/>
                <w:bCs/>
                <w:sz w:val="22"/>
                <w:szCs w:val="22"/>
              </w:rPr>
            </w:pPr>
            <w:r w:rsidRPr="001B4BD3">
              <w:rPr>
                <w:rFonts w:ascii="Arial" w:hAnsi="Arial" w:cs="Arial"/>
                <w:bCs/>
                <w:sz w:val="22"/>
                <w:szCs w:val="22"/>
              </w:rPr>
              <w:t>A7.17</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48DDFC"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Cs/>
                <w:sz w:val="22"/>
                <w:szCs w:val="22"/>
              </w:rPr>
              <w:t>Other health and social care related research.</w:t>
            </w:r>
          </w:p>
        </w:tc>
        <w:tc>
          <w:tcPr>
            <w:tcW w:w="0" w:type="auto"/>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54156420"/>
              <w14:checkbox>
                <w14:checked w14:val="0"/>
                <w14:checkedState w14:val="2612" w14:font="MS Gothic"/>
                <w14:uncheckedState w14:val="2610" w14:font="MS Gothic"/>
              </w14:checkbox>
            </w:sdtPr>
            <w:sdtEndPr/>
            <w:sdtContent>
              <w:p w14:paraId="4C7909AD"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p w14:paraId="5A7518DF" w14:textId="77777777" w:rsidR="009A3E14" w:rsidRPr="001B4BD3" w:rsidRDefault="009A3E14" w:rsidP="009A3E14">
            <w:pPr>
              <w:autoSpaceDE w:val="0"/>
              <w:autoSpaceDN w:val="0"/>
              <w:adjustRightInd w:val="0"/>
              <w:jc w:val="center"/>
              <w:rPr>
                <w:rFonts w:ascii="Arial" w:hAnsi="Arial" w:cs="Arial"/>
              </w:rPr>
            </w:pPr>
          </w:p>
        </w:tc>
        <w:tc>
          <w:tcPr>
            <w:tcW w:w="0" w:type="auto"/>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431193168"/>
              <w14:checkbox>
                <w14:checked w14:val="1"/>
                <w14:checkedState w14:val="2612" w14:font="MS Gothic"/>
                <w14:uncheckedState w14:val="2610" w14:font="MS Gothic"/>
              </w14:checkbox>
            </w:sdtPr>
            <w:sdtEndPr/>
            <w:sdtContent>
              <w:p w14:paraId="594819D9" w14:textId="77777777" w:rsidR="009A3E14" w:rsidRPr="001B4BD3" w:rsidRDefault="009A3E14" w:rsidP="009A3E14">
                <w:pPr>
                  <w:autoSpaceDE w:val="0"/>
                  <w:autoSpaceDN w:val="0"/>
                  <w:adjustRightInd w:val="0"/>
                  <w:jc w:val="center"/>
                  <w:rPr>
                    <w:rFonts w:ascii="Arial" w:hAnsi="Arial" w:cs="Arial"/>
                    <w:lang w:eastAsia="en-US"/>
                  </w:rPr>
                </w:pPr>
                <w:r w:rsidRPr="001B4BD3">
                  <w:rPr>
                    <w:rFonts w:ascii="MS Gothic" w:eastAsia="MS Gothic" w:hAnsi="MS Gothic" w:cs="Arial"/>
                  </w:rPr>
                  <w:t>☒</w:t>
                </w:r>
              </w:p>
            </w:sdtContent>
          </w:sdt>
          <w:p w14:paraId="3E1476D2" w14:textId="77777777" w:rsidR="009A3E14" w:rsidRPr="001B4BD3" w:rsidRDefault="009A3E14" w:rsidP="009A3E14">
            <w:pPr>
              <w:autoSpaceDE w:val="0"/>
              <w:autoSpaceDN w:val="0"/>
              <w:adjustRightInd w:val="0"/>
              <w:jc w:val="center"/>
              <w:rPr>
                <w:rFonts w:ascii="Arial" w:hAnsi="Arial" w:cs="Arial"/>
              </w:rPr>
            </w:pPr>
          </w:p>
        </w:tc>
      </w:tr>
      <w:tr w:rsidR="009A3E14" w:rsidRPr="001B4BD3" w14:paraId="0BEF5DDC" w14:textId="77777777" w:rsidTr="000B6058">
        <w:trPr>
          <w:trHeight w:val="403"/>
        </w:trPr>
        <w:tc>
          <w:tcPr>
            <w:tcW w:w="0" w:type="auto"/>
            <w:gridSpan w:val="3"/>
            <w:tcBorders>
              <w:top w:val="single" w:sz="4" w:space="0" w:color="auto"/>
              <w:left w:val="single" w:sz="4" w:space="0" w:color="auto"/>
              <w:bottom w:val="single" w:sz="4" w:space="0" w:color="auto"/>
              <w:right w:val="single" w:sz="4" w:space="0" w:color="auto"/>
            </w:tcBorders>
          </w:tcPr>
          <w:p w14:paraId="6E2ABA53" w14:textId="77777777" w:rsidR="009A3E14" w:rsidRPr="001B4BD3" w:rsidRDefault="009A3E14" w:rsidP="009A3E14">
            <w:pPr>
              <w:autoSpaceDE w:val="0"/>
              <w:autoSpaceDN w:val="0"/>
              <w:adjustRightInd w:val="0"/>
              <w:rPr>
                <w:rFonts w:ascii="Arial" w:hAnsi="Arial" w:cs="Arial"/>
                <w:i/>
                <w:iCs/>
                <w:sz w:val="22"/>
                <w:szCs w:val="22"/>
              </w:rPr>
            </w:pPr>
            <w:r w:rsidRPr="001B4BD3">
              <w:rPr>
                <w:rFonts w:ascii="Arial" w:hAnsi="Arial" w:cs="Arial"/>
                <w:i/>
                <w:iCs/>
                <w:sz w:val="22"/>
                <w:szCs w:val="22"/>
              </w:rPr>
              <w:t xml:space="preserve">Please specify </w:t>
            </w:r>
          </w:p>
          <w:p w14:paraId="783B0679" w14:textId="77777777" w:rsidR="009A3E14" w:rsidRPr="001B4BD3" w:rsidRDefault="009A3E14" w:rsidP="009A3E14">
            <w:pPr>
              <w:autoSpaceDE w:val="0"/>
              <w:autoSpaceDN w:val="0"/>
              <w:adjustRightInd w:val="0"/>
              <w:rPr>
                <w:rFonts w:ascii="Arial" w:hAnsi="Arial" w:cs="Arial"/>
              </w:rPr>
            </w:pPr>
            <w:r w:rsidRPr="001B4BD3">
              <w:rPr>
                <w:rFonts w:ascii="Arial" w:hAnsi="Arial" w:cs="Arial"/>
              </w:rPr>
              <w:t>N/A</w:t>
            </w:r>
          </w:p>
          <w:p w14:paraId="0B7447C5" w14:textId="77777777" w:rsidR="009A3E14" w:rsidRPr="001B4BD3" w:rsidRDefault="009A3E14" w:rsidP="009A3E14">
            <w:pPr>
              <w:autoSpaceDE w:val="0"/>
              <w:autoSpaceDN w:val="0"/>
              <w:adjustRightInd w:val="0"/>
              <w:rPr>
                <w:rFonts w:ascii="Arial" w:hAnsi="Arial" w:cs="Arial"/>
                <w:color w:val="002060"/>
                <w:sz w:val="22"/>
                <w:szCs w:val="22"/>
              </w:rPr>
            </w:pPr>
          </w:p>
          <w:p w14:paraId="06F21521" w14:textId="77777777" w:rsidR="009A3E14" w:rsidRPr="001B4BD3" w:rsidRDefault="009A3E14" w:rsidP="009A3E14">
            <w:pPr>
              <w:autoSpaceDE w:val="0"/>
              <w:autoSpaceDN w:val="0"/>
              <w:adjustRightInd w:val="0"/>
              <w:rPr>
                <w:rFonts w:ascii="Arial" w:hAnsi="Arial" w:cs="Arial"/>
                <w:color w:val="002060"/>
                <w:sz w:val="22"/>
                <w:szCs w:val="22"/>
              </w:rPr>
            </w:pPr>
          </w:p>
          <w:p w14:paraId="10214E2F" w14:textId="77777777" w:rsidR="009A3E14" w:rsidRPr="001B4BD3" w:rsidRDefault="009A3E14" w:rsidP="009A3E14">
            <w:pPr>
              <w:autoSpaceDE w:val="0"/>
              <w:autoSpaceDN w:val="0"/>
              <w:adjustRightInd w:val="0"/>
              <w:rPr>
                <w:rFonts w:ascii="Arial" w:hAnsi="Arial" w:cs="Arial"/>
                <w:color w:val="002060"/>
                <w:sz w:val="22"/>
                <w:szCs w:val="22"/>
              </w:rPr>
            </w:pPr>
          </w:p>
          <w:p w14:paraId="68C12794" w14:textId="77777777" w:rsidR="009A3E14" w:rsidRPr="001B4BD3" w:rsidRDefault="009A3E14" w:rsidP="009A3E14">
            <w:pPr>
              <w:autoSpaceDE w:val="0"/>
              <w:autoSpaceDN w:val="0"/>
              <w:adjustRightInd w:val="0"/>
              <w:rPr>
                <w:rFonts w:ascii="Arial" w:hAnsi="Arial" w:cs="Arial"/>
                <w:i/>
                <w:iCs/>
                <w:sz w:val="22"/>
                <w:szCs w:val="22"/>
              </w:rPr>
            </w:pPr>
            <w:r w:rsidRPr="001B4BD3">
              <w:rPr>
                <w:rFonts w:ascii="Arial" w:hAnsi="Arial" w:cs="Arial"/>
                <w:i/>
                <w:iCs/>
                <w:color w:val="A6A6A6" w:themeColor="background1" w:themeShade="A6"/>
                <w:sz w:val="18"/>
                <w:szCs w:val="18"/>
              </w:rPr>
              <w:t>(this box should expand as you type)</w:t>
            </w:r>
          </w:p>
        </w:tc>
        <w:tc>
          <w:tcPr>
            <w:tcW w:w="0" w:type="auto"/>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518560B" w14:textId="77777777" w:rsidR="009A3E14" w:rsidRPr="001B4BD3" w:rsidRDefault="009A3E14" w:rsidP="009A3E14">
            <w:pPr>
              <w:autoSpaceDE w:val="0"/>
              <w:autoSpaceDN w:val="0"/>
              <w:adjustRightInd w:val="0"/>
              <w:jc w:val="center"/>
              <w:rPr>
                <w:rFonts w:ascii="Arial" w:hAnsi="Arial" w:cs="Arial"/>
                <w:b/>
                <w:bCs/>
              </w:rPr>
            </w:pPr>
          </w:p>
        </w:tc>
        <w:tc>
          <w:tcPr>
            <w:tcW w:w="0" w:type="auto"/>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1A9D8D0" w14:textId="77777777" w:rsidR="009A3E14" w:rsidRPr="001B4BD3" w:rsidRDefault="009A3E14" w:rsidP="009A3E14">
            <w:pPr>
              <w:autoSpaceDE w:val="0"/>
              <w:autoSpaceDN w:val="0"/>
              <w:adjustRightInd w:val="0"/>
              <w:jc w:val="center"/>
              <w:rPr>
                <w:rFonts w:ascii="Arial" w:hAnsi="Arial" w:cs="Arial"/>
                <w:b/>
                <w:bCs/>
              </w:rPr>
            </w:pPr>
          </w:p>
        </w:tc>
      </w:tr>
      <w:tr w:rsidR="009A3E14" w:rsidRPr="001B4BD3" w14:paraId="3D7FE9C7" w14:textId="77777777" w:rsidTr="000B6058">
        <w:trPr>
          <w:trHeight w:val="403"/>
        </w:trPr>
        <w:tc>
          <w:tcPr>
            <w:tcW w:w="0" w:type="auto"/>
            <w:gridSpan w:val="7"/>
            <w:tcBorders>
              <w:top w:val="single" w:sz="4" w:space="0" w:color="auto"/>
              <w:left w:val="single" w:sz="4" w:space="0" w:color="auto"/>
              <w:bottom w:val="single" w:sz="4" w:space="0" w:color="auto"/>
              <w:right w:val="single" w:sz="4" w:space="0" w:color="auto"/>
            </w:tcBorders>
            <w:shd w:val="clear" w:color="auto" w:fill="FFFF00"/>
          </w:tcPr>
          <w:p w14:paraId="78F08088" w14:textId="77777777" w:rsidR="009A3E14" w:rsidRPr="001B4BD3" w:rsidRDefault="009A3E14" w:rsidP="009A3E14">
            <w:pPr>
              <w:autoSpaceDE w:val="0"/>
              <w:autoSpaceDN w:val="0"/>
              <w:adjustRightInd w:val="0"/>
              <w:rPr>
                <w:rFonts w:ascii="Calibri" w:eastAsia="Calibri" w:hAnsi="Calibri" w:cs="Calibri"/>
                <w:sz w:val="24"/>
                <w:szCs w:val="24"/>
                <w:u w:val="single"/>
              </w:rPr>
            </w:pPr>
            <w:r w:rsidRPr="001B4BD3">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1B4BD3">
              <w:rPr>
                <w:rFonts w:ascii="Arial" w:hAnsi="Arial" w:cs="Arial"/>
                <w:b/>
                <w:bCs/>
                <w:sz w:val="22"/>
                <w:szCs w:val="22"/>
              </w:rPr>
              <w:t>YES</w:t>
            </w:r>
            <w:r w:rsidRPr="001B4BD3">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14" w:history="1">
              <w:r w:rsidRPr="001B4BD3">
                <w:rPr>
                  <w:rFonts w:ascii="Calibri" w:eastAsia="Calibri" w:hAnsi="Calibri" w:cs="Calibri"/>
                  <w:sz w:val="24"/>
                  <w:szCs w:val="24"/>
                  <w:u w:val="single"/>
                </w:rPr>
                <w:t>https://www.hra-decisiontools.org.uk/research/</w:t>
              </w:r>
            </w:hyperlink>
            <w:r w:rsidRPr="001B4BD3">
              <w:rPr>
                <w:rFonts w:ascii="Calibri" w:eastAsia="Calibri" w:hAnsi="Calibri" w:cs="Calibri"/>
                <w:sz w:val="24"/>
                <w:szCs w:val="24"/>
                <w:u w:val="single"/>
              </w:rPr>
              <w:t xml:space="preserve">  </w:t>
            </w:r>
          </w:p>
        </w:tc>
      </w:tr>
      <w:tr w:rsidR="009A3E14" w:rsidRPr="001B4BD3" w14:paraId="091941BA" w14:textId="77777777" w:rsidTr="000B6058">
        <w:trPr>
          <w:trHeight w:val="424"/>
        </w:trPr>
        <w:tc>
          <w:tcPr>
            <w:tcW w:w="0" w:type="auto"/>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F38413F"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A7.18</w:t>
            </w:r>
          </w:p>
        </w:tc>
        <w:tc>
          <w:tcPr>
            <w:tcW w:w="0" w:type="auto"/>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2BF270"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Does the research meet the HRA definition of research?</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00A9E7"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 xml:space="preserve">YES </w:t>
            </w:r>
          </w:p>
        </w:tc>
        <w:tc>
          <w:tcPr>
            <w:tcW w:w="0" w:type="auto"/>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82B605"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NO</w:t>
            </w:r>
          </w:p>
        </w:tc>
        <w:tc>
          <w:tcPr>
            <w:tcW w:w="0" w:type="auto"/>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8DB302"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N/A</w:t>
            </w:r>
          </w:p>
        </w:tc>
      </w:tr>
      <w:tr w:rsidR="009A3E14" w:rsidRPr="001B4BD3" w14:paraId="1171406C" w14:textId="77777777" w:rsidTr="000B6058">
        <w:trPr>
          <w:trHeight w:val="424"/>
        </w:trPr>
        <w:tc>
          <w:tcPr>
            <w:tcW w:w="0" w:type="auto"/>
            <w:vMerge/>
            <w:tcBorders>
              <w:left w:val="single" w:sz="4" w:space="0" w:color="auto"/>
              <w:bottom w:val="single" w:sz="4" w:space="0" w:color="auto"/>
              <w:right w:val="single" w:sz="4" w:space="0" w:color="auto"/>
            </w:tcBorders>
            <w:shd w:val="clear" w:color="auto" w:fill="F2F2F2" w:themeFill="background1" w:themeFillShade="F2"/>
            <w:vAlign w:val="center"/>
          </w:tcPr>
          <w:p w14:paraId="28FB2290" w14:textId="77777777" w:rsidR="009A3E14" w:rsidRPr="001B4BD3" w:rsidRDefault="009A3E14" w:rsidP="009A3E14">
            <w:pPr>
              <w:autoSpaceDE w:val="0"/>
              <w:autoSpaceDN w:val="0"/>
              <w:adjustRightInd w:val="0"/>
              <w:jc w:val="center"/>
              <w:rPr>
                <w:rFonts w:ascii="Arial" w:hAnsi="Arial" w:cs="Arial"/>
                <w:sz w:val="22"/>
                <w:szCs w:val="22"/>
              </w:rPr>
            </w:pPr>
          </w:p>
        </w:tc>
        <w:tc>
          <w:tcPr>
            <w:tcW w:w="0" w:type="auto"/>
            <w:vMerge/>
            <w:tcBorders>
              <w:left w:val="single" w:sz="4" w:space="0" w:color="auto"/>
              <w:bottom w:val="single" w:sz="4" w:space="0" w:color="auto"/>
              <w:right w:val="single" w:sz="4" w:space="0" w:color="auto"/>
            </w:tcBorders>
            <w:shd w:val="clear" w:color="auto" w:fill="F2F2F2" w:themeFill="background1" w:themeFillShade="F2"/>
            <w:vAlign w:val="center"/>
          </w:tcPr>
          <w:p w14:paraId="4569A54F" w14:textId="77777777" w:rsidR="009A3E14" w:rsidRPr="001B4BD3" w:rsidRDefault="009A3E14" w:rsidP="009A3E14">
            <w:pPr>
              <w:autoSpaceDE w:val="0"/>
              <w:autoSpaceDN w:val="0"/>
              <w:adjustRightInd w:val="0"/>
              <w:rPr>
                <w:rFonts w:ascii="Arial" w:hAnsi="Arial" w:cs="Arial"/>
                <w:sz w:val="22"/>
                <w:szCs w:val="22"/>
              </w:rPr>
            </w:pP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F7ADFB"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1125302648"/>
                <w14:checkbox>
                  <w14:checked w14:val="0"/>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c>
          <w:tcPr>
            <w:tcW w:w="0" w:type="auto"/>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DA2756"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1250775330"/>
                <w14:checkbox>
                  <w14:checked w14:val="0"/>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c>
          <w:tcPr>
            <w:tcW w:w="0" w:type="auto"/>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23EE14"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537047358"/>
                <w14:checkbox>
                  <w14:checked w14:val="1"/>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r>
      <w:tr w:rsidR="009A3E14" w:rsidRPr="001B4BD3" w14:paraId="514D939C" w14:textId="77777777" w:rsidTr="000B6058">
        <w:trPr>
          <w:trHeight w:val="403"/>
        </w:trPr>
        <w:tc>
          <w:tcPr>
            <w:tcW w:w="0" w:type="auto"/>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0C129D4"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A7.19</w:t>
            </w:r>
          </w:p>
        </w:tc>
        <w:tc>
          <w:tcPr>
            <w:tcW w:w="0" w:type="auto"/>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D6E8581"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Is the Research being sponsored by a collaborating partner?</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047763"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b/>
                <w:bCs/>
                <w:sz w:val="22"/>
                <w:szCs w:val="22"/>
              </w:rPr>
              <w:t xml:space="preserve">YES </w:t>
            </w:r>
          </w:p>
        </w:tc>
        <w:tc>
          <w:tcPr>
            <w:tcW w:w="0" w:type="auto"/>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64DC6B"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b/>
                <w:bCs/>
                <w:sz w:val="22"/>
                <w:szCs w:val="22"/>
              </w:rPr>
              <w:t>NO</w:t>
            </w:r>
          </w:p>
        </w:tc>
        <w:tc>
          <w:tcPr>
            <w:tcW w:w="0" w:type="auto"/>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68CB56"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b/>
                <w:bCs/>
                <w:sz w:val="22"/>
                <w:szCs w:val="22"/>
              </w:rPr>
              <w:t>N/A</w:t>
            </w:r>
          </w:p>
        </w:tc>
      </w:tr>
      <w:tr w:rsidR="009A3E14" w:rsidRPr="001B4BD3" w14:paraId="3B91E6CC" w14:textId="77777777" w:rsidTr="000B6058">
        <w:trPr>
          <w:trHeight w:val="403"/>
        </w:trPr>
        <w:tc>
          <w:tcPr>
            <w:tcW w:w="0" w:type="auto"/>
            <w:vMerge/>
            <w:tcBorders>
              <w:left w:val="single" w:sz="4" w:space="0" w:color="auto"/>
              <w:bottom w:val="single" w:sz="4" w:space="0" w:color="auto"/>
              <w:right w:val="single" w:sz="4" w:space="0" w:color="auto"/>
            </w:tcBorders>
            <w:shd w:val="clear" w:color="auto" w:fill="F2F2F2" w:themeFill="background1" w:themeFillShade="F2"/>
            <w:vAlign w:val="center"/>
          </w:tcPr>
          <w:p w14:paraId="28249AB2" w14:textId="77777777" w:rsidR="009A3E14" w:rsidRPr="001B4BD3" w:rsidRDefault="009A3E14" w:rsidP="009A3E14">
            <w:pPr>
              <w:autoSpaceDE w:val="0"/>
              <w:autoSpaceDN w:val="0"/>
              <w:adjustRightInd w:val="0"/>
              <w:jc w:val="center"/>
              <w:rPr>
                <w:rFonts w:ascii="Arial" w:hAnsi="Arial" w:cs="Arial"/>
                <w:sz w:val="22"/>
                <w:szCs w:val="22"/>
              </w:rPr>
            </w:pPr>
          </w:p>
        </w:tc>
        <w:tc>
          <w:tcPr>
            <w:tcW w:w="0" w:type="auto"/>
            <w:vMerge/>
            <w:tcBorders>
              <w:left w:val="single" w:sz="4" w:space="0" w:color="auto"/>
              <w:bottom w:val="single" w:sz="4" w:space="0" w:color="auto"/>
              <w:right w:val="single" w:sz="4" w:space="0" w:color="auto"/>
            </w:tcBorders>
            <w:shd w:val="clear" w:color="auto" w:fill="F2F2F2" w:themeFill="background1" w:themeFillShade="F2"/>
            <w:vAlign w:val="center"/>
          </w:tcPr>
          <w:p w14:paraId="1F4F5C08" w14:textId="77777777" w:rsidR="009A3E14" w:rsidRPr="001B4BD3" w:rsidRDefault="009A3E14" w:rsidP="009A3E14">
            <w:pPr>
              <w:autoSpaceDE w:val="0"/>
              <w:autoSpaceDN w:val="0"/>
              <w:adjustRightInd w:val="0"/>
              <w:rPr>
                <w:rFonts w:ascii="Arial" w:hAnsi="Arial" w:cs="Arial"/>
                <w:sz w:val="22"/>
                <w:szCs w:val="22"/>
              </w:rPr>
            </w:pP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8A6FAE"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1483613532"/>
                <w14:checkbox>
                  <w14:checked w14:val="0"/>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c>
          <w:tcPr>
            <w:tcW w:w="0" w:type="auto"/>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EB38B5"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647483198"/>
                <w14:checkbox>
                  <w14:checked w14:val="0"/>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c>
          <w:tcPr>
            <w:tcW w:w="0" w:type="auto"/>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EB5113"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145362365"/>
                <w14:checkbox>
                  <w14:checked w14:val="1"/>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r>
      <w:tr w:rsidR="009A3E14" w:rsidRPr="001B4BD3" w14:paraId="2B9AFEC8" w14:textId="77777777" w:rsidTr="000B6058">
        <w:trPr>
          <w:trHeight w:val="403"/>
        </w:trPr>
        <w:tc>
          <w:tcPr>
            <w:tcW w:w="0" w:type="auto"/>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74FEFF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A7.20</w:t>
            </w:r>
          </w:p>
        </w:tc>
        <w:tc>
          <w:tcPr>
            <w:tcW w:w="0" w:type="auto"/>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0B67928"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Has NHS ethics approval been granted?</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52A881"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b/>
                <w:bCs/>
                <w:sz w:val="22"/>
                <w:szCs w:val="22"/>
              </w:rPr>
              <w:t xml:space="preserve">YES </w:t>
            </w:r>
          </w:p>
        </w:tc>
        <w:tc>
          <w:tcPr>
            <w:tcW w:w="0" w:type="auto"/>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1746D0"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b/>
                <w:bCs/>
                <w:sz w:val="22"/>
                <w:szCs w:val="22"/>
              </w:rPr>
              <w:t>NO</w:t>
            </w:r>
          </w:p>
        </w:tc>
        <w:tc>
          <w:tcPr>
            <w:tcW w:w="0" w:type="auto"/>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0478CC"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b/>
                <w:bCs/>
                <w:sz w:val="22"/>
                <w:szCs w:val="22"/>
              </w:rPr>
              <w:t>N/A</w:t>
            </w:r>
          </w:p>
        </w:tc>
      </w:tr>
      <w:tr w:rsidR="009A3E14" w:rsidRPr="001B4BD3" w14:paraId="54197A35" w14:textId="77777777" w:rsidTr="000B6058">
        <w:trPr>
          <w:trHeight w:val="403"/>
        </w:trPr>
        <w:tc>
          <w:tcPr>
            <w:tcW w:w="0" w:type="auto"/>
            <w:vMerge/>
            <w:tcBorders>
              <w:left w:val="single" w:sz="4" w:space="0" w:color="auto"/>
              <w:bottom w:val="single" w:sz="4" w:space="0" w:color="auto"/>
              <w:right w:val="single" w:sz="4" w:space="0" w:color="auto"/>
            </w:tcBorders>
            <w:shd w:val="clear" w:color="auto" w:fill="F2F2F2" w:themeFill="background1" w:themeFillShade="F2"/>
            <w:vAlign w:val="center"/>
          </w:tcPr>
          <w:p w14:paraId="742CFBDF" w14:textId="77777777" w:rsidR="009A3E14" w:rsidRPr="001B4BD3" w:rsidRDefault="009A3E14" w:rsidP="009A3E14">
            <w:pPr>
              <w:autoSpaceDE w:val="0"/>
              <w:autoSpaceDN w:val="0"/>
              <w:adjustRightInd w:val="0"/>
              <w:jc w:val="center"/>
              <w:rPr>
                <w:rFonts w:ascii="Arial" w:hAnsi="Arial" w:cs="Arial"/>
                <w:sz w:val="22"/>
                <w:szCs w:val="22"/>
              </w:rPr>
            </w:pPr>
          </w:p>
        </w:tc>
        <w:tc>
          <w:tcPr>
            <w:tcW w:w="0" w:type="auto"/>
            <w:vMerge/>
            <w:tcBorders>
              <w:left w:val="single" w:sz="4" w:space="0" w:color="auto"/>
              <w:bottom w:val="single" w:sz="4" w:space="0" w:color="auto"/>
              <w:right w:val="single" w:sz="4" w:space="0" w:color="auto"/>
            </w:tcBorders>
            <w:shd w:val="clear" w:color="auto" w:fill="F2F2F2" w:themeFill="background1" w:themeFillShade="F2"/>
            <w:vAlign w:val="center"/>
          </w:tcPr>
          <w:p w14:paraId="7CC78335" w14:textId="77777777" w:rsidR="009A3E14" w:rsidRPr="001B4BD3" w:rsidRDefault="009A3E14" w:rsidP="009A3E14">
            <w:pPr>
              <w:autoSpaceDE w:val="0"/>
              <w:autoSpaceDN w:val="0"/>
              <w:adjustRightInd w:val="0"/>
              <w:rPr>
                <w:rFonts w:ascii="Arial" w:hAnsi="Arial" w:cs="Arial"/>
                <w:sz w:val="22"/>
                <w:szCs w:val="22"/>
              </w:rPr>
            </w:pP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01895C"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521020544"/>
                <w14:checkbox>
                  <w14:checked w14:val="0"/>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c>
          <w:tcPr>
            <w:tcW w:w="0" w:type="auto"/>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FF40B4"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496002321"/>
                <w14:checkbox>
                  <w14:checked w14:val="0"/>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c>
          <w:tcPr>
            <w:tcW w:w="0" w:type="auto"/>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61E84B"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1852255210"/>
                <w14:checkbox>
                  <w14:checked w14:val="1"/>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r>
      <w:tr w:rsidR="009A3E14" w:rsidRPr="001B4BD3" w14:paraId="78DC97DF" w14:textId="77777777" w:rsidTr="000B6058">
        <w:trPr>
          <w:trHeight w:val="416"/>
        </w:trPr>
        <w:tc>
          <w:tcPr>
            <w:tcW w:w="0" w:type="auto"/>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07231EC"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sz w:val="22"/>
                <w:szCs w:val="22"/>
              </w:rPr>
              <w:t>A7.21</w:t>
            </w:r>
          </w:p>
        </w:tc>
        <w:tc>
          <w:tcPr>
            <w:tcW w:w="0" w:type="auto"/>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7F20F70" w14:textId="77777777" w:rsidR="009A3E14" w:rsidRPr="001B4BD3" w:rsidRDefault="009A3E14" w:rsidP="009A3E14">
            <w:pPr>
              <w:autoSpaceDE w:val="0"/>
              <w:autoSpaceDN w:val="0"/>
              <w:adjustRightInd w:val="0"/>
              <w:rPr>
                <w:rFonts w:ascii="Arial" w:hAnsi="Arial" w:cs="Arial"/>
                <w:i/>
                <w:iCs/>
                <w:sz w:val="22"/>
                <w:szCs w:val="22"/>
              </w:rPr>
            </w:pPr>
            <w:r w:rsidRPr="001B4BD3">
              <w:rPr>
                <w:rFonts w:ascii="Arial" w:hAnsi="Arial" w:cs="Arial"/>
                <w:sz w:val="22"/>
                <w:szCs w:val="22"/>
              </w:rPr>
              <w:t>Has INSPIRE undertaken an initial due diligence exercise?</w:t>
            </w:r>
          </w:p>
        </w:tc>
        <w:tc>
          <w:tcPr>
            <w:tcW w:w="0" w:type="auto"/>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471A52" w14:textId="77777777" w:rsidR="009A3E14" w:rsidRPr="001B4BD3" w:rsidRDefault="009A3E14" w:rsidP="009A3E14">
            <w:pPr>
              <w:autoSpaceDE w:val="0"/>
              <w:autoSpaceDN w:val="0"/>
              <w:adjustRightInd w:val="0"/>
              <w:jc w:val="center"/>
              <w:rPr>
                <w:rFonts w:ascii="Arial" w:hAnsi="Arial" w:cs="Arial"/>
                <w:sz w:val="22"/>
                <w:szCs w:val="22"/>
              </w:rPr>
            </w:pPr>
            <w:r w:rsidRPr="001B4BD3">
              <w:rPr>
                <w:rFonts w:ascii="Arial" w:hAnsi="Arial" w:cs="Arial"/>
                <w:b/>
                <w:bCs/>
                <w:sz w:val="22"/>
                <w:szCs w:val="22"/>
              </w:rPr>
              <w:t xml:space="preserve">YES </w:t>
            </w:r>
          </w:p>
        </w:tc>
        <w:tc>
          <w:tcPr>
            <w:tcW w:w="0" w:type="auto"/>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C9A570" w14:textId="77777777" w:rsidR="009A3E14" w:rsidRPr="001B4BD3" w:rsidRDefault="009A3E14" w:rsidP="009A3E14">
            <w:pPr>
              <w:autoSpaceDE w:val="0"/>
              <w:autoSpaceDN w:val="0"/>
              <w:adjustRightInd w:val="0"/>
              <w:jc w:val="center"/>
              <w:rPr>
                <w:rFonts w:ascii="Arial" w:hAnsi="Arial" w:cs="Arial"/>
                <w:b/>
                <w:bCs/>
              </w:rPr>
            </w:pPr>
            <w:r w:rsidRPr="001B4BD3">
              <w:rPr>
                <w:rFonts w:ascii="Arial" w:hAnsi="Arial" w:cs="Arial"/>
                <w:b/>
                <w:bCs/>
                <w:sz w:val="22"/>
                <w:szCs w:val="22"/>
              </w:rPr>
              <w:t>NO</w:t>
            </w:r>
          </w:p>
        </w:tc>
      </w:tr>
      <w:tr w:rsidR="009A3E14" w:rsidRPr="001B4BD3" w14:paraId="31D4D58F" w14:textId="77777777" w:rsidTr="000B6058">
        <w:trPr>
          <w:trHeight w:val="416"/>
        </w:trPr>
        <w:tc>
          <w:tcPr>
            <w:tcW w:w="0" w:type="auto"/>
            <w:vMerge/>
            <w:tcBorders>
              <w:left w:val="single" w:sz="4" w:space="0" w:color="auto"/>
              <w:bottom w:val="single" w:sz="4" w:space="0" w:color="auto"/>
              <w:right w:val="single" w:sz="4" w:space="0" w:color="auto"/>
            </w:tcBorders>
            <w:shd w:val="clear" w:color="auto" w:fill="F2F2F2" w:themeFill="background1" w:themeFillShade="F2"/>
          </w:tcPr>
          <w:p w14:paraId="41BB2C37" w14:textId="77777777" w:rsidR="009A3E14" w:rsidRPr="001B4BD3" w:rsidRDefault="009A3E14" w:rsidP="009A3E14">
            <w:pPr>
              <w:autoSpaceDE w:val="0"/>
              <w:autoSpaceDN w:val="0"/>
              <w:adjustRightInd w:val="0"/>
              <w:rPr>
                <w:rFonts w:ascii="Arial" w:hAnsi="Arial" w:cs="Arial"/>
                <w:sz w:val="22"/>
                <w:szCs w:val="22"/>
              </w:rPr>
            </w:pPr>
          </w:p>
        </w:tc>
        <w:tc>
          <w:tcPr>
            <w:tcW w:w="0" w:type="auto"/>
            <w:vMerge/>
            <w:tcBorders>
              <w:left w:val="single" w:sz="4" w:space="0" w:color="auto"/>
              <w:bottom w:val="single" w:sz="4" w:space="0" w:color="auto"/>
              <w:right w:val="single" w:sz="4" w:space="0" w:color="auto"/>
            </w:tcBorders>
            <w:shd w:val="clear" w:color="auto" w:fill="F2F2F2" w:themeFill="background1" w:themeFillShade="F2"/>
            <w:vAlign w:val="center"/>
          </w:tcPr>
          <w:p w14:paraId="449C0A87" w14:textId="77777777" w:rsidR="009A3E14" w:rsidRPr="001B4BD3" w:rsidRDefault="009A3E14" w:rsidP="009A3E14">
            <w:pPr>
              <w:autoSpaceDE w:val="0"/>
              <w:autoSpaceDN w:val="0"/>
              <w:adjustRightInd w:val="0"/>
              <w:rPr>
                <w:rFonts w:ascii="Arial" w:hAnsi="Arial" w:cs="Arial"/>
                <w:sz w:val="22"/>
                <w:szCs w:val="22"/>
              </w:rPr>
            </w:pPr>
          </w:p>
        </w:tc>
        <w:tc>
          <w:tcPr>
            <w:tcW w:w="0" w:type="auto"/>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4CC100"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361178544"/>
                <w14:checkbox>
                  <w14:checked w14:val="0"/>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c>
          <w:tcPr>
            <w:tcW w:w="0" w:type="auto"/>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94DC50" w14:textId="77777777" w:rsidR="009A3E14" w:rsidRPr="001B4BD3" w:rsidRDefault="00285FE0" w:rsidP="009A3E14">
            <w:pPr>
              <w:autoSpaceDE w:val="0"/>
              <w:autoSpaceDN w:val="0"/>
              <w:adjustRightInd w:val="0"/>
              <w:jc w:val="center"/>
              <w:rPr>
                <w:rFonts w:ascii="Arial" w:hAnsi="Arial" w:cs="Arial"/>
                <w:sz w:val="22"/>
                <w:szCs w:val="22"/>
              </w:rPr>
            </w:pPr>
            <w:sdt>
              <w:sdtPr>
                <w:rPr>
                  <w:sz w:val="22"/>
                  <w:szCs w:val="22"/>
                </w:rPr>
                <w:id w:val="598448149"/>
                <w14:checkbox>
                  <w14:checked w14:val="1"/>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tc>
      </w:tr>
      <w:tr w:rsidR="009A3E14" w:rsidRPr="001B4BD3" w14:paraId="399C1E05" w14:textId="77777777" w:rsidTr="000B6058">
        <w:trPr>
          <w:trHeight w:val="403"/>
        </w:trPr>
        <w:tc>
          <w:tcPr>
            <w:tcW w:w="0" w:type="auto"/>
            <w:gridSpan w:val="7"/>
            <w:tcBorders>
              <w:top w:val="single" w:sz="4" w:space="0" w:color="auto"/>
              <w:left w:val="single" w:sz="4" w:space="0" w:color="auto"/>
              <w:bottom w:val="single" w:sz="4" w:space="0" w:color="auto"/>
              <w:right w:val="single" w:sz="4" w:space="0" w:color="auto"/>
            </w:tcBorders>
            <w:shd w:val="clear" w:color="auto" w:fill="FFFF00"/>
          </w:tcPr>
          <w:p w14:paraId="4D11A963" w14:textId="77777777" w:rsidR="009A3E14" w:rsidRPr="001B4BD3" w:rsidRDefault="009A3E14" w:rsidP="009A3E14">
            <w:pPr>
              <w:autoSpaceDE w:val="0"/>
              <w:autoSpaceDN w:val="0"/>
              <w:adjustRightInd w:val="0"/>
              <w:rPr>
                <w:rFonts w:ascii="Arial" w:hAnsi="Arial" w:cs="Arial"/>
              </w:rPr>
            </w:pPr>
            <w:r w:rsidRPr="001B4BD3">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9A3E14" w:rsidRPr="001B4BD3" w14:paraId="2B487D01" w14:textId="77777777" w:rsidTr="000B6058">
        <w:trPr>
          <w:trHeight w:val="403"/>
        </w:trPr>
        <w:tc>
          <w:tcPr>
            <w:tcW w:w="0" w:type="auto"/>
            <w:tcBorders>
              <w:top w:val="single" w:sz="4" w:space="0" w:color="auto"/>
              <w:left w:val="single" w:sz="4" w:space="0" w:color="auto"/>
              <w:bottom w:val="single" w:sz="4" w:space="0" w:color="auto"/>
              <w:right w:val="single" w:sz="4" w:space="0" w:color="auto"/>
            </w:tcBorders>
            <w:vAlign w:val="center"/>
          </w:tcPr>
          <w:p w14:paraId="3538849A" w14:textId="77777777" w:rsidR="009A3E14" w:rsidRPr="001B4BD3" w:rsidRDefault="009A3E14" w:rsidP="009A3E14">
            <w:pPr>
              <w:autoSpaceDE w:val="0"/>
              <w:autoSpaceDN w:val="0"/>
              <w:adjustRightInd w:val="0"/>
              <w:jc w:val="center"/>
              <w:rPr>
                <w:rFonts w:ascii="Arial" w:hAnsi="Arial" w:cs="Arial"/>
                <w:color w:val="002060"/>
                <w:sz w:val="22"/>
                <w:szCs w:val="22"/>
              </w:rPr>
            </w:pPr>
            <w:r w:rsidRPr="001B4BD3">
              <w:rPr>
                <w:rFonts w:ascii="Arial" w:hAnsi="Arial" w:cs="Arial"/>
                <w:color w:val="002060"/>
                <w:sz w:val="22"/>
                <w:szCs w:val="22"/>
              </w:rPr>
              <w:t>A7.22</w:t>
            </w:r>
          </w:p>
        </w:tc>
        <w:tc>
          <w:tcPr>
            <w:tcW w:w="0" w:type="auto"/>
            <w:gridSpan w:val="6"/>
            <w:tcBorders>
              <w:top w:val="single" w:sz="4" w:space="0" w:color="auto"/>
              <w:left w:val="single" w:sz="4" w:space="0" w:color="auto"/>
              <w:bottom w:val="single" w:sz="4" w:space="0" w:color="auto"/>
              <w:right w:val="single" w:sz="4" w:space="0" w:color="auto"/>
            </w:tcBorders>
            <w:vAlign w:val="center"/>
          </w:tcPr>
          <w:p w14:paraId="5443D92B" w14:textId="77777777" w:rsidR="009A3E14" w:rsidRPr="001B4BD3" w:rsidRDefault="009A3E14" w:rsidP="009A3E14">
            <w:pPr>
              <w:autoSpaceDE w:val="0"/>
              <w:autoSpaceDN w:val="0"/>
              <w:adjustRightInd w:val="0"/>
              <w:rPr>
                <w:rFonts w:ascii="Arial" w:hAnsi="Arial" w:cs="Arial"/>
                <w:b/>
                <w:bCs/>
                <w:i/>
                <w:iCs/>
                <w:color w:val="002060"/>
              </w:rPr>
            </w:pPr>
          </w:p>
          <w:p w14:paraId="49EF1C90" w14:textId="77777777" w:rsidR="009A3E14" w:rsidRPr="001B4BD3" w:rsidRDefault="009A3E14" w:rsidP="009A3E14">
            <w:pPr>
              <w:rPr>
                <w:rFonts w:ascii="Arial" w:hAnsi="Arial" w:cs="Arial"/>
                <w:sz w:val="22"/>
                <w:szCs w:val="22"/>
              </w:rPr>
            </w:pPr>
            <w:r w:rsidRPr="001B4BD3">
              <w:rPr>
                <w:rFonts w:ascii="Arial" w:hAnsi="Arial" w:cs="Arial"/>
                <w:sz w:val="22"/>
                <w:szCs w:val="22"/>
              </w:rPr>
              <w:t>N/A</w:t>
            </w:r>
          </w:p>
          <w:p w14:paraId="7527A743" w14:textId="77777777" w:rsidR="009A3E14" w:rsidRPr="001B4BD3" w:rsidRDefault="009A3E14" w:rsidP="009A3E14">
            <w:pPr>
              <w:rPr>
                <w:rFonts w:ascii="Arial" w:hAnsi="Arial" w:cs="Arial"/>
                <w:sz w:val="22"/>
                <w:szCs w:val="22"/>
              </w:rPr>
            </w:pPr>
          </w:p>
          <w:p w14:paraId="0D48A536" w14:textId="77777777" w:rsidR="009A3E14" w:rsidRPr="001B4BD3" w:rsidRDefault="009A3E14" w:rsidP="009A3E14">
            <w:pPr>
              <w:rPr>
                <w:rFonts w:ascii="Arial" w:hAnsi="Arial" w:cs="Arial"/>
                <w:sz w:val="22"/>
                <w:szCs w:val="22"/>
              </w:rPr>
            </w:pPr>
          </w:p>
          <w:p w14:paraId="36F6C370" w14:textId="77777777" w:rsidR="009A3E14" w:rsidRPr="001B4BD3" w:rsidRDefault="009A3E14" w:rsidP="009A3E14">
            <w:pPr>
              <w:rPr>
                <w:rFonts w:ascii="Arial" w:hAnsi="Arial" w:cs="Arial"/>
                <w:sz w:val="22"/>
                <w:szCs w:val="22"/>
              </w:rPr>
            </w:pPr>
          </w:p>
          <w:p w14:paraId="33B469B8" w14:textId="77777777" w:rsidR="009A3E14" w:rsidRPr="001B4BD3" w:rsidRDefault="009A3E14" w:rsidP="009A3E14">
            <w:pPr>
              <w:autoSpaceDE w:val="0"/>
              <w:autoSpaceDN w:val="0"/>
              <w:adjustRightInd w:val="0"/>
              <w:rPr>
                <w:rFonts w:ascii="Arial" w:hAnsi="Arial" w:cs="Arial"/>
                <w:b/>
                <w:bCs/>
                <w:i/>
                <w:iCs/>
              </w:rPr>
            </w:pPr>
            <w:r w:rsidRPr="001B4BD3">
              <w:rPr>
                <w:rFonts w:ascii="Arial" w:hAnsi="Arial" w:cs="Arial"/>
                <w:i/>
                <w:iCs/>
                <w:color w:val="A6A6A6" w:themeColor="background1" w:themeShade="A6"/>
                <w:sz w:val="18"/>
                <w:szCs w:val="18"/>
              </w:rPr>
              <w:t>(this box should expand as you type)</w:t>
            </w:r>
          </w:p>
        </w:tc>
      </w:tr>
    </w:tbl>
    <w:p w14:paraId="16F05BF1" w14:textId="77777777" w:rsidR="009A3E14" w:rsidRPr="001B4BD3" w:rsidRDefault="009A3E14" w:rsidP="009A3E14">
      <w:pPr>
        <w:spacing w:after="240"/>
        <w:rPr>
          <w:b/>
        </w:rPr>
      </w:pPr>
    </w:p>
    <w:tbl>
      <w:tblPr>
        <w:tblStyle w:val="TableGrid"/>
        <w:tblW w:w="0" w:type="auto"/>
        <w:tblLook w:val="04A0" w:firstRow="1" w:lastRow="0" w:firstColumn="1" w:lastColumn="0" w:noHBand="0" w:noVBand="1"/>
      </w:tblPr>
      <w:tblGrid>
        <w:gridCol w:w="791"/>
        <w:gridCol w:w="2971"/>
        <w:gridCol w:w="657"/>
        <w:gridCol w:w="2235"/>
        <w:gridCol w:w="546"/>
        <w:gridCol w:w="1819"/>
      </w:tblGrid>
      <w:tr w:rsidR="009A3E14" w:rsidRPr="001B4BD3" w14:paraId="50D61F10" w14:textId="77777777" w:rsidTr="000B6058">
        <w:tc>
          <w:tcPr>
            <w:tcW w:w="0" w:type="auto"/>
            <w:shd w:val="clear" w:color="auto" w:fill="F2F2F2" w:themeFill="background1" w:themeFillShade="F2"/>
            <w:vAlign w:val="center"/>
          </w:tcPr>
          <w:p w14:paraId="1E03F875"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A7.23</w:t>
            </w:r>
          </w:p>
        </w:tc>
        <w:tc>
          <w:tcPr>
            <w:tcW w:w="0" w:type="auto"/>
            <w:shd w:val="clear" w:color="auto" w:fill="F2F2F2" w:themeFill="background1" w:themeFillShade="F2"/>
            <w:vAlign w:val="center"/>
          </w:tcPr>
          <w:p w14:paraId="195F540F"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Have you been granted NHS ethical approval?</w:t>
            </w:r>
          </w:p>
        </w:tc>
        <w:tc>
          <w:tcPr>
            <w:tcW w:w="0" w:type="auto"/>
            <w:shd w:val="clear" w:color="auto" w:fill="F2F2F2" w:themeFill="background1" w:themeFillShade="F2"/>
            <w:vAlign w:val="center"/>
          </w:tcPr>
          <w:p w14:paraId="792875B9"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rPr>
              <w:t>YES</w:t>
            </w:r>
          </w:p>
        </w:tc>
        <w:tc>
          <w:tcPr>
            <w:tcW w:w="0" w:type="auto"/>
            <w:shd w:val="clear" w:color="auto" w:fill="FDE9D9" w:themeFill="accent6" w:themeFillTint="33"/>
            <w:vAlign w:val="center"/>
          </w:tcPr>
          <w:p w14:paraId="203935D7" w14:textId="77777777" w:rsidR="009A3E14" w:rsidRPr="001B4BD3" w:rsidRDefault="00285FE0" w:rsidP="009A3E14">
            <w:pPr>
              <w:autoSpaceDE w:val="0"/>
              <w:autoSpaceDN w:val="0"/>
              <w:adjustRightInd w:val="0"/>
              <w:jc w:val="center"/>
              <w:rPr>
                <w:rFonts w:ascii="Arial" w:hAnsi="Arial" w:cs="Arial"/>
                <w:b/>
                <w:sz w:val="22"/>
                <w:szCs w:val="22"/>
              </w:rPr>
            </w:pPr>
            <w:hyperlink w:anchor="SEX_S" w:history="1">
              <w:r w:rsidR="009A3E14" w:rsidRPr="001B4BD3">
                <w:rPr>
                  <w:rStyle w:val="Hyperlink"/>
                  <w:rFonts w:ascii="Arial" w:eastAsia="MS Gothic" w:hAnsi="Arial" w:cs="Arial"/>
                  <w:b/>
                  <w:sz w:val="22"/>
                  <w:szCs w:val="22"/>
                </w:rPr>
                <w:t>Click to continue to Section R</w:t>
              </w:r>
            </w:hyperlink>
          </w:p>
        </w:tc>
        <w:tc>
          <w:tcPr>
            <w:tcW w:w="0" w:type="auto"/>
            <w:shd w:val="clear" w:color="auto" w:fill="F2F2F2" w:themeFill="background1" w:themeFillShade="F2"/>
            <w:vAlign w:val="center"/>
          </w:tcPr>
          <w:p w14:paraId="4DD347DB" w14:textId="77777777" w:rsidR="009A3E14" w:rsidRPr="001B4BD3" w:rsidRDefault="009A3E14" w:rsidP="009A3E14">
            <w:pPr>
              <w:autoSpaceDE w:val="0"/>
              <w:autoSpaceDN w:val="0"/>
              <w:adjustRightInd w:val="0"/>
              <w:jc w:val="center"/>
              <w:rPr>
                <w:rFonts w:ascii="Arial" w:hAnsi="Arial" w:cs="Arial"/>
                <w:b/>
                <w:sz w:val="22"/>
                <w:szCs w:val="22"/>
              </w:rPr>
            </w:pPr>
            <w:r w:rsidRPr="001B4BD3">
              <w:rPr>
                <w:rFonts w:ascii="Arial" w:hAnsi="Arial" w:cs="Arial"/>
                <w:b/>
                <w:sz w:val="22"/>
                <w:szCs w:val="22"/>
                <w:highlight w:val="yellow"/>
              </w:rPr>
              <w:t>NO</w:t>
            </w:r>
          </w:p>
        </w:tc>
        <w:tc>
          <w:tcPr>
            <w:tcW w:w="0" w:type="auto"/>
            <w:shd w:val="clear" w:color="auto" w:fill="FDE9D9" w:themeFill="accent6" w:themeFillTint="33"/>
            <w:vAlign w:val="center"/>
          </w:tcPr>
          <w:p w14:paraId="3D7872BA" w14:textId="77777777" w:rsidR="009A3E14" w:rsidRPr="001B4BD3" w:rsidRDefault="00285FE0" w:rsidP="009A3E14">
            <w:pPr>
              <w:autoSpaceDE w:val="0"/>
              <w:autoSpaceDN w:val="0"/>
              <w:adjustRightInd w:val="0"/>
              <w:jc w:val="center"/>
              <w:rPr>
                <w:rFonts w:ascii="Arial" w:hAnsi="Arial" w:cs="Arial"/>
                <w:b/>
                <w:sz w:val="22"/>
                <w:szCs w:val="22"/>
              </w:rPr>
            </w:pPr>
            <w:hyperlink w:anchor="SEC_L" w:history="1">
              <w:r w:rsidR="009A3E14" w:rsidRPr="001B4BD3">
                <w:rPr>
                  <w:rStyle w:val="Hyperlink"/>
                  <w:rFonts w:ascii="Arial" w:hAnsi="Arial" w:cs="Arial"/>
                  <w:b/>
                  <w:sz w:val="22"/>
                  <w:szCs w:val="22"/>
                </w:rPr>
                <w:t>Return to the main form</w:t>
              </w:r>
            </w:hyperlink>
          </w:p>
        </w:tc>
      </w:tr>
    </w:tbl>
    <w:p w14:paraId="41728C51" w14:textId="77777777" w:rsidR="009A3E14" w:rsidRPr="001B4BD3" w:rsidRDefault="009A3E14" w:rsidP="009A3E14">
      <w:pPr>
        <w:spacing w:after="240"/>
        <w:rPr>
          <w:b/>
        </w:rPr>
      </w:pPr>
    </w:p>
    <w:p w14:paraId="627DE1A8" w14:textId="77777777" w:rsidR="009A3E14" w:rsidRPr="001B4BD3" w:rsidRDefault="009A3E14" w:rsidP="009A3E14">
      <w:pPr>
        <w:spacing w:after="240"/>
        <w:rPr>
          <w:b/>
          <w:sz w:val="22"/>
          <w:szCs w:val="22"/>
        </w:rPr>
      </w:pPr>
    </w:p>
    <w:p w14:paraId="1246C8E5" w14:textId="77777777" w:rsidR="009A3E14" w:rsidRPr="001B4BD3" w:rsidRDefault="009A3E14" w:rsidP="009A3E14">
      <w:pPr>
        <w:rPr>
          <w:b/>
          <w:sz w:val="22"/>
          <w:szCs w:val="22"/>
        </w:rPr>
      </w:pPr>
      <w:r w:rsidRPr="001B4BD3">
        <w:rPr>
          <w:b/>
          <w:sz w:val="22"/>
          <w:szCs w:val="22"/>
        </w:rPr>
        <w:br w:type="page"/>
      </w:r>
    </w:p>
    <w:p w14:paraId="4095AB05" w14:textId="77777777" w:rsidR="009A3E14" w:rsidRPr="001B4BD3" w:rsidRDefault="009A3E14" w:rsidP="009A3E14">
      <w:pPr>
        <w:autoSpaceDE w:val="0"/>
        <w:autoSpaceDN w:val="0"/>
        <w:adjustRightInd w:val="0"/>
        <w:spacing w:after="240"/>
        <w:rPr>
          <w:b/>
          <w:sz w:val="22"/>
          <w:szCs w:val="22"/>
        </w:rPr>
      </w:pPr>
      <w:bookmarkStart w:id="121" w:name="APP_8"/>
      <w:r w:rsidRPr="001B4BD3">
        <w:rPr>
          <w:b/>
          <w:sz w:val="22"/>
          <w:szCs w:val="22"/>
        </w:rPr>
        <w:lastRenderedPageBreak/>
        <w:t>APPENDIX 8</w:t>
      </w:r>
      <w:bookmarkEnd w:id="121"/>
      <w:r w:rsidRPr="001B4BD3">
        <w:rPr>
          <w:b/>
          <w:sz w:val="22"/>
          <w:szCs w:val="22"/>
        </w:rPr>
        <w:t>: Export Control for Research with Potential Military End Uses</w:t>
      </w:r>
    </w:p>
    <w:tbl>
      <w:tblPr>
        <w:tblStyle w:val="TableGrid"/>
        <w:tblW w:w="0" w:type="auto"/>
        <w:tblInd w:w="-6" w:type="dxa"/>
        <w:tblLook w:val="04A0" w:firstRow="1" w:lastRow="0" w:firstColumn="1" w:lastColumn="0" w:noHBand="0" w:noVBand="1"/>
      </w:tblPr>
      <w:tblGrid>
        <w:gridCol w:w="1204"/>
        <w:gridCol w:w="5990"/>
        <w:gridCol w:w="1000"/>
        <w:gridCol w:w="831"/>
      </w:tblGrid>
      <w:tr w:rsidR="009A3E14" w:rsidRPr="001B4BD3" w14:paraId="14614E7B" w14:textId="77777777" w:rsidTr="000B6058">
        <w:trPr>
          <w:trHeight w:val="2622"/>
        </w:trPr>
        <w:tc>
          <w:tcPr>
            <w:tcW w:w="0" w:type="auto"/>
            <w:gridSpan w:val="4"/>
            <w:shd w:val="clear" w:color="auto" w:fill="DBE5F1" w:themeFill="accent1" w:themeFillTint="33"/>
          </w:tcPr>
          <w:p w14:paraId="48CEB0A3" w14:textId="77777777" w:rsidR="009A3E14" w:rsidRPr="001B4BD3" w:rsidRDefault="009A3E14" w:rsidP="009A3E14">
            <w:pPr>
              <w:autoSpaceDE w:val="0"/>
              <w:autoSpaceDN w:val="0"/>
              <w:adjustRightInd w:val="0"/>
              <w:rPr>
                <w:rFonts w:ascii="Arial" w:hAnsi="Arial" w:cs="Arial"/>
                <w:bCs/>
                <w:sz w:val="22"/>
                <w:szCs w:val="22"/>
              </w:rPr>
            </w:pPr>
            <w:r w:rsidRPr="001B4BD3">
              <w:rPr>
                <w:rFonts w:ascii="Arial" w:hAnsi="Arial" w:cs="Arial"/>
                <w:bCs/>
                <w:sz w:val="22"/>
                <w:szCs w:val="22"/>
              </w:rPr>
              <w:t xml:space="preserve">Export controls apply to the </w:t>
            </w:r>
            <w:r w:rsidRPr="001B4BD3">
              <w:rPr>
                <w:rFonts w:ascii="Arial" w:hAnsi="Arial" w:cs="Arial"/>
                <w:bCs/>
                <w:sz w:val="22"/>
                <w:szCs w:val="22"/>
                <w:u w:val="single"/>
              </w:rPr>
              <w:t>physical</w:t>
            </w:r>
            <w:r w:rsidRPr="001B4BD3">
              <w:rPr>
                <w:rFonts w:ascii="Arial" w:hAnsi="Arial" w:cs="Arial"/>
                <w:bCs/>
                <w:sz w:val="22"/>
                <w:szCs w:val="22"/>
              </w:rPr>
              <w:t xml:space="preserve">, </w:t>
            </w:r>
            <w:r w:rsidRPr="001B4BD3">
              <w:rPr>
                <w:rFonts w:ascii="Arial" w:hAnsi="Arial" w:cs="Arial"/>
                <w:bCs/>
                <w:sz w:val="22"/>
                <w:szCs w:val="22"/>
                <w:u w:val="single"/>
              </w:rPr>
              <w:t>electronic</w:t>
            </w:r>
            <w:r w:rsidRPr="001B4BD3">
              <w:rPr>
                <w:rFonts w:ascii="Arial" w:hAnsi="Arial" w:cs="Arial"/>
                <w:bCs/>
                <w:sz w:val="22"/>
                <w:szCs w:val="22"/>
              </w:rPr>
              <w:t xml:space="preserve"> or </w:t>
            </w:r>
            <w:r w:rsidRPr="001B4BD3">
              <w:rPr>
                <w:rFonts w:ascii="Arial" w:hAnsi="Arial" w:cs="Arial"/>
                <w:bCs/>
                <w:sz w:val="22"/>
                <w:szCs w:val="22"/>
                <w:u w:val="single"/>
              </w:rPr>
              <w:t>oral</w:t>
            </w:r>
            <w:r w:rsidRPr="001B4BD3">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3C5B448B" w14:textId="77777777" w:rsidR="009A3E14" w:rsidRPr="001B4BD3" w:rsidRDefault="009A3E14" w:rsidP="009A3E14">
            <w:pPr>
              <w:autoSpaceDE w:val="0"/>
              <w:autoSpaceDN w:val="0"/>
              <w:adjustRightInd w:val="0"/>
              <w:spacing w:before="240"/>
              <w:rPr>
                <w:rFonts w:ascii="Arial" w:hAnsi="Arial" w:cs="Arial"/>
                <w:bCs/>
                <w:sz w:val="22"/>
                <w:szCs w:val="22"/>
              </w:rPr>
            </w:pPr>
            <w:r w:rsidRPr="001B4BD3">
              <w:rPr>
                <w:rFonts w:ascii="Arial" w:hAnsi="Arial" w:cs="Arial"/>
                <w:b/>
                <w:sz w:val="22"/>
                <w:szCs w:val="22"/>
              </w:rPr>
              <w:t>Will the research involve:</w:t>
            </w:r>
          </w:p>
        </w:tc>
      </w:tr>
      <w:tr w:rsidR="009A3E14" w:rsidRPr="001B4BD3" w14:paraId="1BA74021" w14:textId="77777777" w:rsidTr="000B6058">
        <w:trPr>
          <w:trHeight w:val="368"/>
        </w:trPr>
        <w:tc>
          <w:tcPr>
            <w:tcW w:w="0" w:type="auto"/>
            <w:gridSpan w:val="2"/>
            <w:shd w:val="clear" w:color="auto" w:fill="F2F2F2" w:themeFill="background1" w:themeFillShade="F2"/>
            <w:vAlign w:val="center"/>
          </w:tcPr>
          <w:p w14:paraId="740C912F" w14:textId="77777777" w:rsidR="009A3E14" w:rsidRPr="001B4BD3" w:rsidRDefault="009A3E14" w:rsidP="009A3E14">
            <w:pPr>
              <w:autoSpaceDE w:val="0"/>
              <w:autoSpaceDN w:val="0"/>
              <w:adjustRightInd w:val="0"/>
              <w:rPr>
                <w:rFonts w:ascii="Arial" w:hAnsi="Arial" w:cs="Arial"/>
                <w:b/>
                <w:sz w:val="22"/>
                <w:szCs w:val="22"/>
              </w:rPr>
            </w:pPr>
            <w:r w:rsidRPr="001B4BD3">
              <w:rPr>
                <w:rFonts w:ascii="Arial" w:hAnsi="Arial" w:cs="Arial"/>
                <w:b/>
                <w:bCs/>
                <w:sz w:val="22"/>
                <w:szCs w:val="22"/>
              </w:rPr>
              <w:t>Defence</w:t>
            </w:r>
          </w:p>
        </w:tc>
        <w:tc>
          <w:tcPr>
            <w:tcW w:w="0" w:type="auto"/>
            <w:shd w:val="clear" w:color="auto" w:fill="D9D9D9" w:themeFill="background1" w:themeFillShade="D9"/>
            <w:vAlign w:val="center"/>
          </w:tcPr>
          <w:p w14:paraId="212AA360" w14:textId="77777777" w:rsidR="009A3E14" w:rsidRPr="001B4BD3" w:rsidRDefault="009A3E14" w:rsidP="009A3E14">
            <w:pPr>
              <w:autoSpaceDE w:val="0"/>
              <w:autoSpaceDN w:val="0"/>
              <w:adjustRightInd w:val="0"/>
              <w:jc w:val="center"/>
              <w:rPr>
                <w:rFonts w:ascii="Arial" w:hAnsi="Arial" w:cs="Arial"/>
                <w:b/>
                <w:bCs/>
              </w:rPr>
            </w:pPr>
            <w:r w:rsidRPr="001B4BD3">
              <w:rPr>
                <w:rFonts w:ascii="Arial" w:hAnsi="Arial" w:cs="Arial"/>
                <w:b/>
                <w:bCs/>
              </w:rPr>
              <w:t>YES</w:t>
            </w:r>
          </w:p>
        </w:tc>
        <w:tc>
          <w:tcPr>
            <w:tcW w:w="0" w:type="auto"/>
            <w:shd w:val="clear" w:color="auto" w:fill="D9D9D9" w:themeFill="background1" w:themeFillShade="D9"/>
            <w:vAlign w:val="center"/>
          </w:tcPr>
          <w:p w14:paraId="7BCA518B" w14:textId="77777777" w:rsidR="009A3E14" w:rsidRPr="001B4BD3" w:rsidRDefault="009A3E14" w:rsidP="009A3E14">
            <w:pPr>
              <w:autoSpaceDE w:val="0"/>
              <w:autoSpaceDN w:val="0"/>
              <w:adjustRightInd w:val="0"/>
              <w:jc w:val="center"/>
              <w:rPr>
                <w:rFonts w:ascii="Arial" w:hAnsi="Arial" w:cs="Arial"/>
                <w:b/>
                <w:bCs/>
              </w:rPr>
            </w:pPr>
            <w:r w:rsidRPr="001B4BD3">
              <w:rPr>
                <w:rFonts w:ascii="Arial" w:hAnsi="Arial" w:cs="Arial"/>
                <w:b/>
                <w:bCs/>
              </w:rPr>
              <w:t>NO</w:t>
            </w:r>
          </w:p>
        </w:tc>
      </w:tr>
      <w:tr w:rsidR="009A3E14" w:rsidRPr="001B4BD3" w14:paraId="5F8B2113" w14:textId="77777777" w:rsidTr="000B6058">
        <w:trPr>
          <w:trHeight w:val="330"/>
        </w:trPr>
        <w:tc>
          <w:tcPr>
            <w:tcW w:w="0" w:type="auto"/>
            <w:shd w:val="clear" w:color="auto" w:fill="F2F2F2" w:themeFill="background1" w:themeFillShade="F2"/>
            <w:noWrap/>
            <w:vAlign w:val="center"/>
          </w:tcPr>
          <w:p w14:paraId="7A53E490"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A8.1</w:t>
            </w:r>
          </w:p>
        </w:tc>
        <w:tc>
          <w:tcPr>
            <w:tcW w:w="0" w:type="auto"/>
            <w:shd w:val="clear" w:color="auto" w:fill="F2F2F2" w:themeFill="background1" w:themeFillShade="F2"/>
            <w:vAlign w:val="center"/>
          </w:tcPr>
          <w:p w14:paraId="7F745973" w14:textId="77777777" w:rsidR="009A3E14" w:rsidRPr="001B4BD3" w:rsidRDefault="009A3E14" w:rsidP="009A3E14">
            <w:pPr>
              <w:rPr>
                <w:rFonts w:ascii="Arial" w:hAnsi="Arial" w:cs="Arial"/>
                <w:b/>
                <w:bCs/>
                <w:sz w:val="22"/>
                <w:szCs w:val="22"/>
              </w:rPr>
            </w:pPr>
            <w:r w:rsidRPr="001B4BD3">
              <w:rPr>
                <w:rFonts w:ascii="Arial" w:hAnsi="Arial" w:cs="Arial"/>
                <w:sz w:val="22"/>
                <w:szCs w:val="22"/>
              </w:rPr>
              <w:t>Military equipment and munitions</w:t>
            </w:r>
          </w:p>
        </w:tc>
        <w:tc>
          <w:tcPr>
            <w:tcW w:w="0" w:type="auto"/>
            <w:shd w:val="clear" w:color="auto" w:fill="D9D9D9" w:themeFill="background1" w:themeFillShade="D9"/>
            <w:vAlign w:val="center"/>
            <w:hideMark/>
          </w:tcPr>
          <w:sdt>
            <w:sdtPr>
              <w:id w:val="-1325046145"/>
              <w14:checkbox>
                <w14:checked w14:val="0"/>
                <w14:checkedState w14:val="2612" w14:font="MS Gothic"/>
                <w14:uncheckedState w14:val="2610" w14:font="MS Gothic"/>
              </w14:checkbox>
            </w:sdtPr>
            <w:sdtEndPr/>
            <w:sdtContent>
              <w:p w14:paraId="2D989BC5"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764184658"/>
              <w14:checkbox>
                <w14:checked w14:val="1"/>
                <w14:checkedState w14:val="2612" w14:font="MS Gothic"/>
                <w14:uncheckedState w14:val="2610" w14:font="MS Gothic"/>
              </w14:checkbox>
            </w:sdtPr>
            <w:sdtEndPr/>
            <w:sdtContent>
              <w:p w14:paraId="529CAC4E"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10978C15" w14:textId="77777777" w:rsidTr="000B6058">
        <w:trPr>
          <w:trHeight w:val="406"/>
        </w:trPr>
        <w:tc>
          <w:tcPr>
            <w:tcW w:w="0" w:type="auto"/>
            <w:shd w:val="clear" w:color="auto" w:fill="F2F2F2" w:themeFill="background1" w:themeFillShade="F2"/>
            <w:noWrap/>
            <w:vAlign w:val="center"/>
          </w:tcPr>
          <w:p w14:paraId="7780AF97"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A8.2</w:t>
            </w:r>
          </w:p>
        </w:tc>
        <w:tc>
          <w:tcPr>
            <w:tcW w:w="0" w:type="auto"/>
            <w:shd w:val="clear" w:color="auto" w:fill="F2F2F2" w:themeFill="background1" w:themeFillShade="F2"/>
            <w:vAlign w:val="center"/>
            <w:hideMark/>
          </w:tcPr>
          <w:p w14:paraId="1EDD1DF5" w14:textId="77777777" w:rsidR="009A3E14" w:rsidRPr="001B4BD3" w:rsidRDefault="009A3E14" w:rsidP="009A3E14">
            <w:pPr>
              <w:rPr>
                <w:rFonts w:ascii="Arial" w:hAnsi="Arial" w:cs="Arial"/>
                <w:sz w:val="22"/>
                <w:szCs w:val="22"/>
              </w:rPr>
            </w:pPr>
            <w:r w:rsidRPr="001B4BD3">
              <w:rPr>
                <w:rFonts w:ascii="Arial" w:hAnsi="Arial" w:cs="Arial"/>
                <w:sz w:val="22"/>
                <w:szCs w:val="22"/>
              </w:rPr>
              <w:t>Defence equipment, including satellites</w:t>
            </w:r>
          </w:p>
        </w:tc>
        <w:tc>
          <w:tcPr>
            <w:tcW w:w="0" w:type="auto"/>
            <w:shd w:val="clear" w:color="auto" w:fill="D9D9D9" w:themeFill="background1" w:themeFillShade="D9"/>
            <w:vAlign w:val="center"/>
            <w:hideMark/>
          </w:tcPr>
          <w:sdt>
            <w:sdtPr>
              <w:id w:val="1568768083"/>
              <w14:checkbox>
                <w14:checked w14:val="0"/>
                <w14:checkedState w14:val="2612" w14:font="MS Gothic"/>
                <w14:uncheckedState w14:val="2610" w14:font="MS Gothic"/>
              </w14:checkbox>
            </w:sdtPr>
            <w:sdtEndPr/>
            <w:sdtContent>
              <w:p w14:paraId="23D2FB46"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290163834"/>
              <w14:checkbox>
                <w14:checked w14:val="1"/>
                <w14:checkedState w14:val="2612" w14:font="MS Gothic"/>
                <w14:uncheckedState w14:val="2610" w14:font="MS Gothic"/>
              </w14:checkbox>
            </w:sdtPr>
            <w:sdtEndPr/>
            <w:sdtContent>
              <w:p w14:paraId="6FFE79E7"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58E032DE" w14:textId="77777777" w:rsidTr="000B6058">
        <w:trPr>
          <w:trHeight w:val="425"/>
        </w:trPr>
        <w:tc>
          <w:tcPr>
            <w:tcW w:w="0" w:type="auto"/>
            <w:shd w:val="clear" w:color="auto" w:fill="F2F2F2" w:themeFill="background1" w:themeFillShade="F2"/>
            <w:noWrap/>
            <w:vAlign w:val="center"/>
          </w:tcPr>
          <w:p w14:paraId="20E5AA2B"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A8.3</w:t>
            </w:r>
          </w:p>
        </w:tc>
        <w:tc>
          <w:tcPr>
            <w:tcW w:w="0" w:type="auto"/>
            <w:shd w:val="clear" w:color="auto" w:fill="F2F2F2" w:themeFill="background1" w:themeFillShade="F2"/>
            <w:vAlign w:val="center"/>
            <w:hideMark/>
          </w:tcPr>
          <w:p w14:paraId="25BDF15D" w14:textId="77777777" w:rsidR="009A3E14" w:rsidRPr="001B4BD3" w:rsidRDefault="009A3E14" w:rsidP="009A3E14">
            <w:pPr>
              <w:rPr>
                <w:rFonts w:ascii="Arial" w:hAnsi="Arial" w:cs="Arial"/>
                <w:b/>
                <w:bCs/>
                <w:sz w:val="22"/>
                <w:szCs w:val="22"/>
              </w:rPr>
            </w:pPr>
            <w:r w:rsidRPr="001B4BD3">
              <w:rPr>
                <w:rFonts w:ascii="Arial" w:hAnsi="Arial" w:cs="Arial"/>
                <w:sz w:val="22"/>
                <w:szCs w:val="22"/>
              </w:rPr>
              <w:t>Technical data, including some border and port information</w:t>
            </w:r>
          </w:p>
        </w:tc>
        <w:tc>
          <w:tcPr>
            <w:tcW w:w="0" w:type="auto"/>
            <w:shd w:val="clear" w:color="auto" w:fill="D9D9D9" w:themeFill="background1" w:themeFillShade="D9"/>
            <w:vAlign w:val="center"/>
            <w:hideMark/>
          </w:tcPr>
          <w:sdt>
            <w:sdtPr>
              <w:id w:val="-569267399"/>
              <w14:checkbox>
                <w14:checked w14:val="0"/>
                <w14:checkedState w14:val="2612" w14:font="MS Gothic"/>
                <w14:uncheckedState w14:val="2610" w14:font="MS Gothic"/>
              </w14:checkbox>
            </w:sdtPr>
            <w:sdtEndPr/>
            <w:sdtContent>
              <w:p w14:paraId="02E14A0A"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242605818"/>
              <w14:checkbox>
                <w14:checked w14:val="1"/>
                <w14:checkedState w14:val="2612" w14:font="MS Gothic"/>
                <w14:uncheckedState w14:val="2610" w14:font="MS Gothic"/>
              </w14:checkbox>
            </w:sdtPr>
            <w:sdtEndPr/>
            <w:sdtContent>
              <w:p w14:paraId="17E21F87"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40C3539A" w14:textId="77777777" w:rsidTr="000B6058">
        <w:trPr>
          <w:trHeight w:val="418"/>
        </w:trPr>
        <w:tc>
          <w:tcPr>
            <w:tcW w:w="0" w:type="auto"/>
            <w:shd w:val="clear" w:color="auto" w:fill="F2F2F2" w:themeFill="background1" w:themeFillShade="F2"/>
            <w:noWrap/>
            <w:vAlign w:val="center"/>
          </w:tcPr>
          <w:p w14:paraId="2C0C61AA"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A8.4</w:t>
            </w:r>
          </w:p>
        </w:tc>
        <w:tc>
          <w:tcPr>
            <w:tcW w:w="0" w:type="auto"/>
            <w:shd w:val="clear" w:color="auto" w:fill="F2F2F2" w:themeFill="background1" w:themeFillShade="F2"/>
            <w:vAlign w:val="center"/>
            <w:hideMark/>
          </w:tcPr>
          <w:p w14:paraId="720B89A0" w14:textId="77777777" w:rsidR="009A3E14" w:rsidRPr="001B4BD3" w:rsidRDefault="009A3E14" w:rsidP="009A3E14">
            <w:pPr>
              <w:rPr>
                <w:rFonts w:ascii="Arial" w:hAnsi="Arial" w:cs="Arial"/>
                <w:sz w:val="22"/>
                <w:szCs w:val="22"/>
              </w:rPr>
            </w:pPr>
            <w:r w:rsidRPr="001B4BD3">
              <w:rPr>
                <w:rFonts w:ascii="Arial" w:hAnsi="Arial" w:cs="Arial"/>
                <w:sz w:val="22"/>
                <w:szCs w:val="22"/>
              </w:rPr>
              <w:t>Dual use research</w:t>
            </w:r>
          </w:p>
        </w:tc>
        <w:tc>
          <w:tcPr>
            <w:tcW w:w="0" w:type="auto"/>
            <w:shd w:val="clear" w:color="auto" w:fill="D9D9D9" w:themeFill="background1" w:themeFillShade="D9"/>
            <w:vAlign w:val="center"/>
            <w:hideMark/>
          </w:tcPr>
          <w:sdt>
            <w:sdtPr>
              <w:id w:val="1985198239"/>
              <w14:checkbox>
                <w14:checked w14:val="0"/>
                <w14:checkedState w14:val="2612" w14:font="MS Gothic"/>
                <w14:uncheckedState w14:val="2610" w14:font="MS Gothic"/>
              </w14:checkbox>
            </w:sdtPr>
            <w:sdtEndPr/>
            <w:sdtContent>
              <w:p w14:paraId="3FABBB48"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572160770"/>
              <w14:checkbox>
                <w14:checked w14:val="1"/>
                <w14:checkedState w14:val="2612" w14:font="MS Gothic"/>
                <w14:uncheckedState w14:val="2610" w14:font="MS Gothic"/>
              </w14:checkbox>
            </w:sdtPr>
            <w:sdtEndPr/>
            <w:sdtContent>
              <w:p w14:paraId="3A3C923F"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17B6B204" w14:textId="77777777" w:rsidTr="000B6058">
        <w:trPr>
          <w:trHeight w:val="410"/>
        </w:trPr>
        <w:tc>
          <w:tcPr>
            <w:tcW w:w="0" w:type="auto"/>
            <w:gridSpan w:val="2"/>
            <w:shd w:val="clear" w:color="auto" w:fill="F2F2F2" w:themeFill="background1" w:themeFillShade="F2"/>
            <w:vAlign w:val="center"/>
          </w:tcPr>
          <w:p w14:paraId="206B172F" w14:textId="77777777" w:rsidR="009A3E14" w:rsidRPr="001B4BD3" w:rsidRDefault="009A3E14" w:rsidP="009A3E14">
            <w:pPr>
              <w:rPr>
                <w:rFonts w:ascii="Arial" w:hAnsi="Arial" w:cs="Arial"/>
                <w:sz w:val="22"/>
                <w:szCs w:val="22"/>
              </w:rPr>
            </w:pPr>
            <w:r w:rsidRPr="001B4BD3">
              <w:rPr>
                <w:rFonts w:ascii="Arial" w:hAnsi="Arial" w:cs="Arial"/>
                <w:b/>
                <w:bCs/>
                <w:sz w:val="22"/>
                <w:szCs w:val="22"/>
              </w:rPr>
              <w:t>Materials and Technologies</w:t>
            </w:r>
          </w:p>
        </w:tc>
        <w:tc>
          <w:tcPr>
            <w:tcW w:w="0" w:type="auto"/>
            <w:shd w:val="clear" w:color="auto" w:fill="D9D9D9" w:themeFill="background1" w:themeFillShade="D9"/>
            <w:vAlign w:val="center"/>
          </w:tcPr>
          <w:p w14:paraId="4765308E"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YES</w:t>
            </w:r>
          </w:p>
        </w:tc>
        <w:tc>
          <w:tcPr>
            <w:tcW w:w="0" w:type="auto"/>
            <w:shd w:val="clear" w:color="auto" w:fill="D9D9D9" w:themeFill="background1" w:themeFillShade="D9"/>
            <w:vAlign w:val="center"/>
          </w:tcPr>
          <w:p w14:paraId="10048032"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NO</w:t>
            </w:r>
          </w:p>
        </w:tc>
      </w:tr>
      <w:tr w:rsidR="009A3E14" w:rsidRPr="001B4BD3" w14:paraId="476A285D" w14:textId="77777777" w:rsidTr="000B6058">
        <w:trPr>
          <w:trHeight w:val="416"/>
        </w:trPr>
        <w:tc>
          <w:tcPr>
            <w:tcW w:w="0" w:type="auto"/>
            <w:shd w:val="clear" w:color="auto" w:fill="F2F2F2" w:themeFill="background1" w:themeFillShade="F2"/>
            <w:vAlign w:val="center"/>
          </w:tcPr>
          <w:p w14:paraId="56D8119A" w14:textId="77777777" w:rsidR="009A3E14" w:rsidRPr="001B4BD3" w:rsidRDefault="009A3E14" w:rsidP="009A3E14">
            <w:pPr>
              <w:jc w:val="center"/>
              <w:rPr>
                <w:rFonts w:ascii="Arial" w:hAnsi="Arial" w:cs="Arial"/>
                <w:sz w:val="22"/>
                <w:szCs w:val="22"/>
              </w:rPr>
            </w:pPr>
            <w:r w:rsidRPr="001B4BD3">
              <w:rPr>
                <w:rFonts w:ascii="Arial" w:hAnsi="Arial" w:cs="Arial"/>
                <w:sz w:val="22"/>
                <w:szCs w:val="22"/>
              </w:rPr>
              <w:t>A8.5</w:t>
            </w:r>
          </w:p>
        </w:tc>
        <w:tc>
          <w:tcPr>
            <w:tcW w:w="0" w:type="auto"/>
            <w:shd w:val="clear" w:color="auto" w:fill="F2F2F2" w:themeFill="background1" w:themeFillShade="F2"/>
            <w:vAlign w:val="center"/>
          </w:tcPr>
          <w:p w14:paraId="3A282C18" w14:textId="77777777" w:rsidR="009A3E14" w:rsidRPr="001B4BD3" w:rsidRDefault="009A3E14" w:rsidP="009A3E14">
            <w:pPr>
              <w:rPr>
                <w:rFonts w:ascii="Arial" w:hAnsi="Arial" w:cs="Arial"/>
                <w:b/>
                <w:bCs/>
                <w:sz w:val="22"/>
                <w:szCs w:val="22"/>
              </w:rPr>
            </w:pPr>
            <w:r w:rsidRPr="001B4BD3">
              <w:rPr>
                <w:rFonts w:ascii="Arial" w:hAnsi="Arial" w:cs="Arial"/>
                <w:sz w:val="22"/>
                <w:szCs w:val="22"/>
              </w:rPr>
              <w:t>Nuclear materials, facilities and equipment</w:t>
            </w:r>
          </w:p>
        </w:tc>
        <w:tc>
          <w:tcPr>
            <w:tcW w:w="0" w:type="auto"/>
            <w:shd w:val="clear" w:color="auto" w:fill="D9D9D9" w:themeFill="background1" w:themeFillShade="D9"/>
            <w:vAlign w:val="center"/>
            <w:hideMark/>
          </w:tcPr>
          <w:sdt>
            <w:sdtPr>
              <w:id w:val="1310290436"/>
              <w14:checkbox>
                <w14:checked w14:val="0"/>
                <w14:checkedState w14:val="2612" w14:font="MS Gothic"/>
                <w14:uncheckedState w14:val="2610" w14:font="MS Gothic"/>
              </w14:checkbox>
            </w:sdtPr>
            <w:sdtEndPr/>
            <w:sdtContent>
              <w:p w14:paraId="323064D1"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416437489"/>
              <w14:checkbox>
                <w14:checked w14:val="1"/>
                <w14:checkedState w14:val="2612" w14:font="MS Gothic"/>
                <w14:uncheckedState w14:val="2610" w14:font="MS Gothic"/>
              </w14:checkbox>
            </w:sdtPr>
            <w:sdtEndPr/>
            <w:sdtContent>
              <w:p w14:paraId="05988670"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7A919021" w14:textId="77777777" w:rsidTr="000B6058">
        <w:trPr>
          <w:trHeight w:val="422"/>
        </w:trPr>
        <w:tc>
          <w:tcPr>
            <w:tcW w:w="0" w:type="auto"/>
            <w:shd w:val="clear" w:color="auto" w:fill="F2F2F2" w:themeFill="background1" w:themeFillShade="F2"/>
            <w:vAlign w:val="center"/>
          </w:tcPr>
          <w:p w14:paraId="4E9B6208"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A8.6</w:t>
            </w:r>
          </w:p>
        </w:tc>
        <w:tc>
          <w:tcPr>
            <w:tcW w:w="0" w:type="auto"/>
            <w:shd w:val="clear" w:color="auto" w:fill="F2F2F2" w:themeFill="background1" w:themeFillShade="F2"/>
            <w:vAlign w:val="center"/>
            <w:hideMark/>
          </w:tcPr>
          <w:p w14:paraId="3A0CBC7A" w14:textId="77777777" w:rsidR="009A3E14" w:rsidRPr="001B4BD3" w:rsidRDefault="009A3E14" w:rsidP="009A3E14">
            <w:pPr>
              <w:rPr>
                <w:rFonts w:ascii="Arial" w:hAnsi="Arial" w:cs="Arial"/>
                <w:sz w:val="22"/>
                <w:szCs w:val="22"/>
              </w:rPr>
            </w:pPr>
            <w:r w:rsidRPr="001B4BD3">
              <w:rPr>
                <w:rFonts w:ascii="Arial" w:hAnsi="Arial" w:cs="Arial"/>
                <w:sz w:val="22"/>
                <w:szCs w:val="22"/>
              </w:rPr>
              <w:t>Chemicals, microorganisms and toxins</w:t>
            </w:r>
          </w:p>
        </w:tc>
        <w:tc>
          <w:tcPr>
            <w:tcW w:w="0" w:type="auto"/>
            <w:shd w:val="clear" w:color="auto" w:fill="D9D9D9" w:themeFill="background1" w:themeFillShade="D9"/>
            <w:vAlign w:val="center"/>
            <w:hideMark/>
          </w:tcPr>
          <w:sdt>
            <w:sdtPr>
              <w:id w:val="1075480015"/>
              <w14:checkbox>
                <w14:checked w14:val="0"/>
                <w14:checkedState w14:val="2612" w14:font="MS Gothic"/>
                <w14:uncheckedState w14:val="2610" w14:font="MS Gothic"/>
              </w14:checkbox>
            </w:sdtPr>
            <w:sdtEndPr/>
            <w:sdtContent>
              <w:p w14:paraId="15A7598F"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325888773"/>
              <w14:checkbox>
                <w14:checked w14:val="1"/>
                <w14:checkedState w14:val="2612" w14:font="MS Gothic"/>
                <w14:uncheckedState w14:val="2610" w14:font="MS Gothic"/>
              </w14:checkbox>
            </w:sdtPr>
            <w:sdtEndPr/>
            <w:sdtContent>
              <w:p w14:paraId="50237021"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52A06C1E" w14:textId="77777777" w:rsidTr="000B6058">
        <w:trPr>
          <w:trHeight w:val="400"/>
        </w:trPr>
        <w:tc>
          <w:tcPr>
            <w:tcW w:w="0" w:type="auto"/>
            <w:shd w:val="clear" w:color="auto" w:fill="F2F2F2" w:themeFill="background1" w:themeFillShade="F2"/>
            <w:vAlign w:val="center"/>
          </w:tcPr>
          <w:p w14:paraId="3D5342A4"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A8.7</w:t>
            </w:r>
          </w:p>
        </w:tc>
        <w:tc>
          <w:tcPr>
            <w:tcW w:w="0" w:type="auto"/>
            <w:shd w:val="clear" w:color="auto" w:fill="F2F2F2" w:themeFill="background1" w:themeFillShade="F2"/>
            <w:vAlign w:val="center"/>
            <w:hideMark/>
          </w:tcPr>
          <w:p w14:paraId="3E3062C6" w14:textId="77777777" w:rsidR="009A3E14" w:rsidRPr="001B4BD3" w:rsidRDefault="009A3E14" w:rsidP="009A3E14">
            <w:pPr>
              <w:rPr>
                <w:rFonts w:ascii="Arial" w:hAnsi="Arial" w:cs="Arial"/>
                <w:sz w:val="22"/>
                <w:szCs w:val="22"/>
              </w:rPr>
            </w:pPr>
            <w:r w:rsidRPr="001B4BD3">
              <w:rPr>
                <w:rFonts w:ascii="Arial" w:hAnsi="Arial" w:cs="Arial"/>
                <w:sz w:val="22"/>
                <w:szCs w:val="22"/>
              </w:rPr>
              <w:t>Electronics design, development and production</w:t>
            </w:r>
          </w:p>
        </w:tc>
        <w:tc>
          <w:tcPr>
            <w:tcW w:w="0" w:type="auto"/>
            <w:shd w:val="clear" w:color="auto" w:fill="D9D9D9" w:themeFill="background1" w:themeFillShade="D9"/>
            <w:vAlign w:val="center"/>
            <w:hideMark/>
          </w:tcPr>
          <w:sdt>
            <w:sdtPr>
              <w:id w:val="729501357"/>
              <w14:checkbox>
                <w14:checked w14:val="0"/>
                <w14:checkedState w14:val="2612" w14:font="MS Gothic"/>
                <w14:uncheckedState w14:val="2610" w14:font="MS Gothic"/>
              </w14:checkbox>
            </w:sdtPr>
            <w:sdtEndPr/>
            <w:sdtContent>
              <w:p w14:paraId="614A0D8F"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926798407"/>
              <w14:checkbox>
                <w14:checked w14:val="1"/>
                <w14:checkedState w14:val="2612" w14:font="MS Gothic"/>
                <w14:uncheckedState w14:val="2610" w14:font="MS Gothic"/>
              </w14:checkbox>
            </w:sdtPr>
            <w:sdtEndPr/>
            <w:sdtContent>
              <w:p w14:paraId="70F719A9"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4E3FF1C5" w14:textId="77777777" w:rsidTr="000B6058">
        <w:trPr>
          <w:trHeight w:val="420"/>
        </w:trPr>
        <w:tc>
          <w:tcPr>
            <w:tcW w:w="0" w:type="auto"/>
            <w:shd w:val="clear" w:color="auto" w:fill="F2F2F2" w:themeFill="background1" w:themeFillShade="F2"/>
            <w:vAlign w:val="center"/>
          </w:tcPr>
          <w:p w14:paraId="6F60A153" w14:textId="77777777" w:rsidR="009A3E14" w:rsidRPr="001B4BD3" w:rsidRDefault="009A3E14" w:rsidP="009A3E14">
            <w:pPr>
              <w:rPr>
                <w:rFonts w:ascii="Arial" w:hAnsi="Arial" w:cs="Arial"/>
                <w:sz w:val="22"/>
                <w:szCs w:val="22"/>
                <w:highlight w:val="yellow"/>
              </w:rPr>
            </w:pPr>
            <w:r w:rsidRPr="001B4BD3">
              <w:rPr>
                <w:rFonts w:ascii="Arial" w:hAnsi="Arial" w:cs="Arial"/>
                <w:sz w:val="22"/>
                <w:szCs w:val="22"/>
              </w:rPr>
              <w:t xml:space="preserve"> A8.8</w:t>
            </w:r>
          </w:p>
        </w:tc>
        <w:tc>
          <w:tcPr>
            <w:tcW w:w="0" w:type="auto"/>
            <w:shd w:val="clear" w:color="auto" w:fill="F2F2F2" w:themeFill="background1" w:themeFillShade="F2"/>
            <w:vAlign w:val="center"/>
            <w:hideMark/>
          </w:tcPr>
          <w:p w14:paraId="6919D29A" w14:textId="77777777" w:rsidR="009A3E14" w:rsidRPr="001B4BD3" w:rsidRDefault="009A3E14" w:rsidP="009A3E14">
            <w:pPr>
              <w:rPr>
                <w:rFonts w:ascii="Arial" w:hAnsi="Arial" w:cs="Arial"/>
                <w:sz w:val="22"/>
                <w:szCs w:val="22"/>
              </w:rPr>
            </w:pPr>
            <w:r w:rsidRPr="001B4BD3">
              <w:rPr>
                <w:rFonts w:ascii="Arial" w:hAnsi="Arial" w:cs="Arial"/>
                <w:sz w:val="22"/>
                <w:szCs w:val="22"/>
              </w:rPr>
              <w:t>Computers</w:t>
            </w:r>
          </w:p>
        </w:tc>
        <w:tc>
          <w:tcPr>
            <w:tcW w:w="0" w:type="auto"/>
            <w:shd w:val="clear" w:color="auto" w:fill="D9D9D9" w:themeFill="background1" w:themeFillShade="D9"/>
            <w:vAlign w:val="center"/>
            <w:hideMark/>
          </w:tcPr>
          <w:sdt>
            <w:sdtPr>
              <w:id w:val="114573471"/>
              <w14:checkbox>
                <w14:checked w14:val="0"/>
                <w14:checkedState w14:val="2612" w14:font="MS Gothic"/>
                <w14:uncheckedState w14:val="2610" w14:font="MS Gothic"/>
              </w14:checkbox>
            </w:sdtPr>
            <w:sdtEndPr/>
            <w:sdtContent>
              <w:p w14:paraId="1EB15C0D"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565678968"/>
              <w14:checkbox>
                <w14:checked w14:val="1"/>
                <w14:checkedState w14:val="2612" w14:font="MS Gothic"/>
                <w14:uncheckedState w14:val="2610" w14:font="MS Gothic"/>
              </w14:checkbox>
            </w:sdtPr>
            <w:sdtEndPr/>
            <w:sdtContent>
              <w:p w14:paraId="15252D1A"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0DD3B6AE" w14:textId="77777777" w:rsidTr="000B6058">
        <w:trPr>
          <w:trHeight w:val="412"/>
        </w:trPr>
        <w:tc>
          <w:tcPr>
            <w:tcW w:w="0" w:type="auto"/>
            <w:shd w:val="clear" w:color="auto" w:fill="F2F2F2" w:themeFill="background1" w:themeFillShade="F2"/>
            <w:vAlign w:val="center"/>
          </w:tcPr>
          <w:p w14:paraId="062AFCAB"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A8.9</w:t>
            </w:r>
          </w:p>
        </w:tc>
        <w:tc>
          <w:tcPr>
            <w:tcW w:w="0" w:type="auto"/>
            <w:shd w:val="clear" w:color="auto" w:fill="F2F2F2" w:themeFill="background1" w:themeFillShade="F2"/>
            <w:vAlign w:val="center"/>
            <w:hideMark/>
          </w:tcPr>
          <w:p w14:paraId="3A2BE764" w14:textId="77777777" w:rsidR="009A3E14" w:rsidRPr="001B4BD3" w:rsidRDefault="009A3E14" w:rsidP="009A3E14">
            <w:pPr>
              <w:rPr>
                <w:rFonts w:ascii="Arial" w:hAnsi="Arial" w:cs="Arial"/>
                <w:sz w:val="22"/>
                <w:szCs w:val="22"/>
              </w:rPr>
            </w:pPr>
            <w:r w:rsidRPr="001B4BD3">
              <w:rPr>
                <w:rFonts w:ascii="Arial" w:hAnsi="Arial" w:cs="Arial"/>
                <w:sz w:val="22"/>
                <w:szCs w:val="22"/>
              </w:rPr>
              <w:t>Telecommunications</w:t>
            </w:r>
          </w:p>
        </w:tc>
        <w:tc>
          <w:tcPr>
            <w:tcW w:w="0" w:type="auto"/>
            <w:shd w:val="clear" w:color="auto" w:fill="D9D9D9" w:themeFill="background1" w:themeFillShade="D9"/>
            <w:vAlign w:val="center"/>
            <w:hideMark/>
          </w:tcPr>
          <w:sdt>
            <w:sdtPr>
              <w:id w:val="469166487"/>
              <w14:checkbox>
                <w14:checked w14:val="0"/>
                <w14:checkedState w14:val="2612" w14:font="MS Gothic"/>
                <w14:uncheckedState w14:val="2610" w14:font="MS Gothic"/>
              </w14:checkbox>
            </w:sdtPr>
            <w:sdtEndPr/>
            <w:sdtContent>
              <w:p w14:paraId="4158B4CE"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199078629"/>
              <w14:checkbox>
                <w14:checked w14:val="1"/>
                <w14:checkedState w14:val="2612" w14:font="MS Gothic"/>
                <w14:uncheckedState w14:val="2610" w14:font="MS Gothic"/>
              </w14:checkbox>
            </w:sdtPr>
            <w:sdtEndPr/>
            <w:sdtContent>
              <w:p w14:paraId="031D15A3"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25BE04DF" w14:textId="77777777" w:rsidTr="000B6058">
        <w:trPr>
          <w:trHeight w:val="418"/>
        </w:trPr>
        <w:tc>
          <w:tcPr>
            <w:tcW w:w="0" w:type="auto"/>
            <w:shd w:val="clear" w:color="auto" w:fill="F2F2F2" w:themeFill="background1" w:themeFillShade="F2"/>
            <w:vAlign w:val="center"/>
          </w:tcPr>
          <w:p w14:paraId="0E13E7FD"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A8.10</w:t>
            </w:r>
          </w:p>
        </w:tc>
        <w:tc>
          <w:tcPr>
            <w:tcW w:w="0" w:type="auto"/>
            <w:shd w:val="clear" w:color="auto" w:fill="F2F2F2" w:themeFill="background1" w:themeFillShade="F2"/>
            <w:vAlign w:val="center"/>
            <w:hideMark/>
          </w:tcPr>
          <w:p w14:paraId="2CB796EC" w14:textId="77777777" w:rsidR="009A3E14" w:rsidRPr="001B4BD3" w:rsidRDefault="009A3E14" w:rsidP="009A3E14">
            <w:pPr>
              <w:rPr>
                <w:rFonts w:ascii="Arial" w:hAnsi="Arial" w:cs="Arial"/>
                <w:sz w:val="22"/>
                <w:szCs w:val="22"/>
              </w:rPr>
            </w:pPr>
            <w:r w:rsidRPr="001B4BD3">
              <w:rPr>
                <w:rFonts w:ascii="Arial" w:hAnsi="Arial" w:cs="Arial"/>
                <w:sz w:val="22"/>
                <w:szCs w:val="22"/>
              </w:rPr>
              <w:t>Sensors and lasers</w:t>
            </w:r>
          </w:p>
        </w:tc>
        <w:tc>
          <w:tcPr>
            <w:tcW w:w="0" w:type="auto"/>
            <w:shd w:val="clear" w:color="auto" w:fill="D9D9D9" w:themeFill="background1" w:themeFillShade="D9"/>
            <w:vAlign w:val="center"/>
            <w:hideMark/>
          </w:tcPr>
          <w:sdt>
            <w:sdtPr>
              <w:id w:val="42252649"/>
              <w14:checkbox>
                <w14:checked w14:val="0"/>
                <w14:checkedState w14:val="2612" w14:font="MS Gothic"/>
                <w14:uncheckedState w14:val="2610" w14:font="MS Gothic"/>
              </w14:checkbox>
            </w:sdtPr>
            <w:sdtEndPr/>
            <w:sdtContent>
              <w:p w14:paraId="1A25B68D"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198190935"/>
              <w14:checkbox>
                <w14:checked w14:val="1"/>
                <w14:checkedState w14:val="2612" w14:font="MS Gothic"/>
                <w14:uncheckedState w14:val="2610" w14:font="MS Gothic"/>
              </w14:checkbox>
            </w:sdtPr>
            <w:sdtEndPr/>
            <w:sdtContent>
              <w:p w14:paraId="33D8F865"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465C3777" w14:textId="77777777" w:rsidTr="000B6058">
        <w:trPr>
          <w:trHeight w:val="410"/>
        </w:trPr>
        <w:tc>
          <w:tcPr>
            <w:tcW w:w="0" w:type="auto"/>
            <w:shd w:val="clear" w:color="auto" w:fill="F2F2F2" w:themeFill="background1" w:themeFillShade="F2"/>
            <w:vAlign w:val="center"/>
          </w:tcPr>
          <w:p w14:paraId="05CDB21C"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A8.11</w:t>
            </w:r>
          </w:p>
        </w:tc>
        <w:tc>
          <w:tcPr>
            <w:tcW w:w="0" w:type="auto"/>
            <w:shd w:val="clear" w:color="auto" w:fill="F2F2F2" w:themeFill="background1" w:themeFillShade="F2"/>
            <w:vAlign w:val="center"/>
            <w:hideMark/>
          </w:tcPr>
          <w:p w14:paraId="3F36A082" w14:textId="77777777" w:rsidR="009A3E14" w:rsidRPr="001B4BD3" w:rsidRDefault="009A3E14" w:rsidP="009A3E14">
            <w:pPr>
              <w:rPr>
                <w:rFonts w:ascii="Arial" w:hAnsi="Arial" w:cs="Arial"/>
                <w:sz w:val="22"/>
                <w:szCs w:val="22"/>
              </w:rPr>
            </w:pPr>
            <w:r w:rsidRPr="001B4BD3">
              <w:rPr>
                <w:rFonts w:ascii="Arial" w:hAnsi="Arial" w:cs="Arial"/>
                <w:sz w:val="22"/>
                <w:szCs w:val="22"/>
              </w:rPr>
              <w:t>Navigation and avionics</w:t>
            </w:r>
          </w:p>
        </w:tc>
        <w:tc>
          <w:tcPr>
            <w:tcW w:w="0" w:type="auto"/>
            <w:shd w:val="clear" w:color="auto" w:fill="D9D9D9" w:themeFill="background1" w:themeFillShade="D9"/>
            <w:vAlign w:val="center"/>
            <w:hideMark/>
          </w:tcPr>
          <w:sdt>
            <w:sdtPr>
              <w:id w:val="346766179"/>
              <w14:checkbox>
                <w14:checked w14:val="0"/>
                <w14:checkedState w14:val="2612" w14:font="MS Gothic"/>
                <w14:uncheckedState w14:val="2610" w14:font="MS Gothic"/>
              </w14:checkbox>
            </w:sdtPr>
            <w:sdtEndPr/>
            <w:sdtContent>
              <w:p w14:paraId="2DB867E1"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941600770"/>
              <w14:checkbox>
                <w14:checked w14:val="1"/>
                <w14:checkedState w14:val="2612" w14:font="MS Gothic"/>
                <w14:uncheckedState w14:val="2610" w14:font="MS Gothic"/>
              </w14:checkbox>
            </w:sdtPr>
            <w:sdtEndPr/>
            <w:sdtContent>
              <w:p w14:paraId="1675F59D"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2CEB2456" w14:textId="77777777" w:rsidTr="000B6058">
        <w:trPr>
          <w:trHeight w:val="416"/>
        </w:trPr>
        <w:tc>
          <w:tcPr>
            <w:tcW w:w="0" w:type="auto"/>
            <w:shd w:val="clear" w:color="auto" w:fill="F2F2F2" w:themeFill="background1" w:themeFillShade="F2"/>
            <w:vAlign w:val="center"/>
          </w:tcPr>
          <w:p w14:paraId="5AC8A93E"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A8.12</w:t>
            </w:r>
          </w:p>
        </w:tc>
        <w:tc>
          <w:tcPr>
            <w:tcW w:w="0" w:type="auto"/>
            <w:shd w:val="clear" w:color="auto" w:fill="F2F2F2" w:themeFill="background1" w:themeFillShade="F2"/>
            <w:vAlign w:val="center"/>
            <w:hideMark/>
          </w:tcPr>
          <w:p w14:paraId="5F11A7A2" w14:textId="77777777" w:rsidR="009A3E14" w:rsidRPr="001B4BD3" w:rsidRDefault="009A3E14" w:rsidP="009A3E14">
            <w:pPr>
              <w:rPr>
                <w:rFonts w:ascii="Arial" w:hAnsi="Arial" w:cs="Arial"/>
                <w:b/>
                <w:bCs/>
                <w:sz w:val="22"/>
                <w:szCs w:val="22"/>
              </w:rPr>
            </w:pPr>
            <w:r w:rsidRPr="001B4BD3">
              <w:rPr>
                <w:rFonts w:ascii="Arial" w:hAnsi="Arial" w:cs="Arial"/>
                <w:sz w:val="22"/>
                <w:szCs w:val="22"/>
              </w:rPr>
              <w:t>Marine technology</w:t>
            </w:r>
          </w:p>
        </w:tc>
        <w:tc>
          <w:tcPr>
            <w:tcW w:w="0" w:type="auto"/>
            <w:shd w:val="clear" w:color="auto" w:fill="D9D9D9" w:themeFill="background1" w:themeFillShade="D9"/>
            <w:vAlign w:val="center"/>
            <w:hideMark/>
          </w:tcPr>
          <w:sdt>
            <w:sdtPr>
              <w:id w:val="-1179038463"/>
              <w14:checkbox>
                <w14:checked w14:val="0"/>
                <w14:checkedState w14:val="2612" w14:font="MS Gothic"/>
                <w14:uncheckedState w14:val="2610" w14:font="MS Gothic"/>
              </w14:checkbox>
            </w:sdtPr>
            <w:sdtEndPr/>
            <w:sdtContent>
              <w:p w14:paraId="4358D236"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735043565"/>
              <w14:checkbox>
                <w14:checked w14:val="1"/>
                <w14:checkedState w14:val="2612" w14:font="MS Gothic"/>
                <w14:uncheckedState w14:val="2610" w14:font="MS Gothic"/>
              </w14:checkbox>
            </w:sdtPr>
            <w:sdtEndPr/>
            <w:sdtContent>
              <w:p w14:paraId="41852BB9"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7AEB261A" w14:textId="77777777" w:rsidTr="000B6058">
        <w:trPr>
          <w:trHeight w:val="422"/>
        </w:trPr>
        <w:tc>
          <w:tcPr>
            <w:tcW w:w="0" w:type="auto"/>
            <w:shd w:val="clear" w:color="auto" w:fill="F2F2F2" w:themeFill="background1" w:themeFillShade="F2"/>
            <w:vAlign w:val="center"/>
          </w:tcPr>
          <w:p w14:paraId="53DDBFB2"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A8.13</w:t>
            </w:r>
          </w:p>
        </w:tc>
        <w:tc>
          <w:tcPr>
            <w:tcW w:w="0" w:type="auto"/>
            <w:shd w:val="clear" w:color="auto" w:fill="F2F2F2" w:themeFill="background1" w:themeFillShade="F2"/>
            <w:vAlign w:val="center"/>
            <w:hideMark/>
          </w:tcPr>
          <w:p w14:paraId="7D10024D" w14:textId="77777777" w:rsidR="009A3E14" w:rsidRPr="001B4BD3" w:rsidRDefault="009A3E14" w:rsidP="009A3E14">
            <w:pPr>
              <w:rPr>
                <w:rFonts w:ascii="Arial" w:hAnsi="Arial" w:cs="Arial"/>
                <w:sz w:val="22"/>
                <w:szCs w:val="22"/>
              </w:rPr>
            </w:pPr>
            <w:r w:rsidRPr="001B4BD3">
              <w:rPr>
                <w:rFonts w:ascii="Arial" w:hAnsi="Arial" w:cs="Arial"/>
                <w:sz w:val="22"/>
                <w:szCs w:val="22"/>
              </w:rPr>
              <w:t>Composite materials</w:t>
            </w:r>
          </w:p>
        </w:tc>
        <w:tc>
          <w:tcPr>
            <w:tcW w:w="0" w:type="auto"/>
            <w:shd w:val="clear" w:color="auto" w:fill="D9D9D9" w:themeFill="background1" w:themeFillShade="D9"/>
            <w:vAlign w:val="center"/>
            <w:hideMark/>
          </w:tcPr>
          <w:sdt>
            <w:sdtPr>
              <w:id w:val="1040406405"/>
              <w14:checkbox>
                <w14:checked w14:val="0"/>
                <w14:checkedState w14:val="2612" w14:font="MS Gothic"/>
                <w14:uncheckedState w14:val="2610" w14:font="MS Gothic"/>
              </w14:checkbox>
            </w:sdtPr>
            <w:sdtEndPr/>
            <w:sdtContent>
              <w:p w14:paraId="6A3540BA"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755132705"/>
              <w14:checkbox>
                <w14:checked w14:val="1"/>
                <w14:checkedState w14:val="2612" w14:font="MS Gothic"/>
                <w14:uncheckedState w14:val="2610" w14:font="MS Gothic"/>
              </w14:checkbox>
            </w:sdtPr>
            <w:sdtEndPr/>
            <w:sdtContent>
              <w:p w14:paraId="18010A0C"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4D68A5FE" w14:textId="77777777" w:rsidTr="000B6058">
        <w:trPr>
          <w:trHeight w:val="414"/>
        </w:trPr>
        <w:tc>
          <w:tcPr>
            <w:tcW w:w="0" w:type="auto"/>
            <w:shd w:val="clear" w:color="auto" w:fill="F2F2F2" w:themeFill="background1" w:themeFillShade="F2"/>
            <w:vAlign w:val="center"/>
          </w:tcPr>
          <w:p w14:paraId="2A21B90B"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A8.14</w:t>
            </w:r>
          </w:p>
        </w:tc>
        <w:tc>
          <w:tcPr>
            <w:tcW w:w="0" w:type="auto"/>
            <w:shd w:val="clear" w:color="auto" w:fill="F2F2F2" w:themeFill="background1" w:themeFillShade="F2"/>
            <w:vAlign w:val="center"/>
            <w:hideMark/>
          </w:tcPr>
          <w:p w14:paraId="6AC4AFBD" w14:textId="77777777" w:rsidR="009A3E14" w:rsidRPr="001B4BD3" w:rsidRDefault="009A3E14" w:rsidP="009A3E14">
            <w:pPr>
              <w:rPr>
                <w:rFonts w:ascii="Arial" w:hAnsi="Arial" w:cs="Arial"/>
                <w:sz w:val="22"/>
                <w:szCs w:val="22"/>
              </w:rPr>
            </w:pPr>
            <w:r w:rsidRPr="001B4BD3">
              <w:rPr>
                <w:rFonts w:ascii="Arial" w:hAnsi="Arial" w:cs="Arial"/>
                <w:sz w:val="22"/>
                <w:szCs w:val="22"/>
              </w:rPr>
              <w:t>Aerospace and propulsion</w:t>
            </w:r>
          </w:p>
        </w:tc>
        <w:tc>
          <w:tcPr>
            <w:tcW w:w="0" w:type="auto"/>
            <w:shd w:val="clear" w:color="auto" w:fill="D9D9D9" w:themeFill="background1" w:themeFillShade="D9"/>
            <w:vAlign w:val="center"/>
            <w:hideMark/>
          </w:tcPr>
          <w:sdt>
            <w:sdtPr>
              <w:id w:val="1307672085"/>
              <w14:checkbox>
                <w14:checked w14:val="0"/>
                <w14:checkedState w14:val="2612" w14:font="MS Gothic"/>
                <w14:uncheckedState w14:val="2610" w14:font="MS Gothic"/>
              </w14:checkbox>
            </w:sdtPr>
            <w:sdtEndPr/>
            <w:sdtContent>
              <w:p w14:paraId="1696D036"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900561494"/>
              <w14:checkbox>
                <w14:checked w14:val="1"/>
                <w14:checkedState w14:val="2612" w14:font="MS Gothic"/>
                <w14:uncheckedState w14:val="2610" w14:font="MS Gothic"/>
              </w14:checkbox>
            </w:sdtPr>
            <w:sdtEndPr/>
            <w:sdtContent>
              <w:p w14:paraId="32BE6655"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10B71E31" w14:textId="77777777" w:rsidTr="000B6058">
        <w:trPr>
          <w:trHeight w:val="420"/>
        </w:trPr>
        <w:tc>
          <w:tcPr>
            <w:tcW w:w="0" w:type="auto"/>
            <w:gridSpan w:val="2"/>
            <w:shd w:val="clear" w:color="auto" w:fill="F2F2F2" w:themeFill="background1" w:themeFillShade="F2"/>
            <w:vAlign w:val="center"/>
          </w:tcPr>
          <w:p w14:paraId="42B4D651" w14:textId="77777777" w:rsidR="009A3E14" w:rsidRPr="001B4BD3" w:rsidRDefault="009A3E14" w:rsidP="009A3E14">
            <w:pPr>
              <w:rPr>
                <w:rFonts w:ascii="Arial" w:hAnsi="Arial" w:cs="Arial"/>
                <w:sz w:val="22"/>
                <w:szCs w:val="22"/>
              </w:rPr>
            </w:pPr>
            <w:r w:rsidRPr="001B4BD3">
              <w:rPr>
                <w:rFonts w:ascii="Arial" w:hAnsi="Arial" w:cs="Arial"/>
                <w:b/>
                <w:bCs/>
                <w:sz w:val="22"/>
                <w:szCs w:val="22"/>
              </w:rPr>
              <w:t>Sensitive Information</w:t>
            </w:r>
          </w:p>
        </w:tc>
        <w:tc>
          <w:tcPr>
            <w:tcW w:w="0" w:type="auto"/>
            <w:shd w:val="clear" w:color="auto" w:fill="D9D9D9" w:themeFill="background1" w:themeFillShade="D9"/>
            <w:vAlign w:val="center"/>
          </w:tcPr>
          <w:p w14:paraId="2E8EC17C"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YES</w:t>
            </w:r>
          </w:p>
        </w:tc>
        <w:tc>
          <w:tcPr>
            <w:tcW w:w="0" w:type="auto"/>
            <w:shd w:val="clear" w:color="auto" w:fill="D9D9D9" w:themeFill="background1" w:themeFillShade="D9"/>
            <w:vAlign w:val="center"/>
          </w:tcPr>
          <w:p w14:paraId="35A186A4"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NO</w:t>
            </w:r>
          </w:p>
        </w:tc>
      </w:tr>
      <w:tr w:rsidR="009A3E14" w:rsidRPr="001B4BD3" w14:paraId="1384969B" w14:textId="77777777" w:rsidTr="000B6058">
        <w:trPr>
          <w:trHeight w:val="412"/>
        </w:trPr>
        <w:tc>
          <w:tcPr>
            <w:tcW w:w="0" w:type="auto"/>
            <w:shd w:val="clear" w:color="auto" w:fill="F2F2F2" w:themeFill="background1" w:themeFillShade="F2"/>
            <w:vAlign w:val="center"/>
          </w:tcPr>
          <w:p w14:paraId="5C0E04C2" w14:textId="77777777" w:rsidR="009A3E14" w:rsidRPr="001B4BD3" w:rsidRDefault="009A3E14" w:rsidP="009A3E14">
            <w:pPr>
              <w:jc w:val="center"/>
              <w:rPr>
                <w:rFonts w:ascii="Arial" w:hAnsi="Arial" w:cs="Arial"/>
                <w:b/>
                <w:bCs/>
                <w:sz w:val="22"/>
                <w:szCs w:val="22"/>
              </w:rPr>
            </w:pPr>
            <w:r w:rsidRPr="001B4BD3">
              <w:rPr>
                <w:rFonts w:ascii="Arial" w:hAnsi="Arial" w:cs="Arial"/>
                <w:sz w:val="22"/>
                <w:szCs w:val="22"/>
              </w:rPr>
              <w:t>A8.15</w:t>
            </w:r>
          </w:p>
        </w:tc>
        <w:tc>
          <w:tcPr>
            <w:tcW w:w="0" w:type="auto"/>
            <w:shd w:val="clear" w:color="auto" w:fill="F2F2F2" w:themeFill="background1" w:themeFillShade="F2"/>
            <w:vAlign w:val="center"/>
          </w:tcPr>
          <w:p w14:paraId="20D960D8" w14:textId="77777777" w:rsidR="009A3E14" w:rsidRPr="001B4BD3" w:rsidRDefault="009A3E14" w:rsidP="009A3E14">
            <w:pPr>
              <w:rPr>
                <w:rFonts w:ascii="Arial" w:hAnsi="Arial" w:cs="Arial"/>
                <w:sz w:val="22"/>
                <w:szCs w:val="22"/>
                <w:highlight w:val="yellow"/>
              </w:rPr>
            </w:pPr>
            <w:r w:rsidRPr="001B4BD3">
              <w:rPr>
                <w:rFonts w:ascii="Arial" w:hAnsi="Arial" w:cs="Arial"/>
                <w:sz w:val="22"/>
                <w:szCs w:val="22"/>
              </w:rPr>
              <w:t>Cryptology</w:t>
            </w:r>
          </w:p>
        </w:tc>
        <w:tc>
          <w:tcPr>
            <w:tcW w:w="0" w:type="auto"/>
            <w:shd w:val="clear" w:color="auto" w:fill="D9D9D9" w:themeFill="background1" w:themeFillShade="D9"/>
            <w:vAlign w:val="center"/>
            <w:hideMark/>
          </w:tcPr>
          <w:sdt>
            <w:sdtPr>
              <w:id w:val="2146155383"/>
              <w14:checkbox>
                <w14:checked w14:val="0"/>
                <w14:checkedState w14:val="2612" w14:font="MS Gothic"/>
                <w14:uncheckedState w14:val="2610" w14:font="MS Gothic"/>
              </w14:checkbox>
            </w:sdtPr>
            <w:sdtEndPr/>
            <w:sdtContent>
              <w:p w14:paraId="4E64F431"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692660901"/>
              <w14:checkbox>
                <w14:checked w14:val="1"/>
                <w14:checkedState w14:val="2612" w14:font="MS Gothic"/>
                <w14:uncheckedState w14:val="2610" w14:font="MS Gothic"/>
              </w14:checkbox>
            </w:sdtPr>
            <w:sdtEndPr/>
            <w:sdtContent>
              <w:p w14:paraId="11F8DEB6"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75B7F806" w14:textId="77777777" w:rsidTr="000B6058">
        <w:trPr>
          <w:trHeight w:val="418"/>
        </w:trPr>
        <w:tc>
          <w:tcPr>
            <w:tcW w:w="0" w:type="auto"/>
            <w:shd w:val="clear" w:color="auto" w:fill="F2F2F2" w:themeFill="background1" w:themeFillShade="F2"/>
            <w:vAlign w:val="center"/>
          </w:tcPr>
          <w:p w14:paraId="60926B68"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A8.16</w:t>
            </w:r>
          </w:p>
        </w:tc>
        <w:tc>
          <w:tcPr>
            <w:tcW w:w="0" w:type="auto"/>
            <w:shd w:val="clear" w:color="auto" w:fill="F2F2F2" w:themeFill="background1" w:themeFillShade="F2"/>
            <w:vAlign w:val="center"/>
            <w:hideMark/>
          </w:tcPr>
          <w:p w14:paraId="6C2F7056" w14:textId="77777777" w:rsidR="009A3E14" w:rsidRPr="001B4BD3" w:rsidRDefault="009A3E14" w:rsidP="009A3E14">
            <w:pPr>
              <w:rPr>
                <w:rFonts w:ascii="Arial" w:hAnsi="Arial" w:cs="Arial"/>
                <w:sz w:val="22"/>
                <w:szCs w:val="22"/>
              </w:rPr>
            </w:pPr>
            <w:r w:rsidRPr="001B4BD3">
              <w:rPr>
                <w:rFonts w:ascii="Arial" w:hAnsi="Arial" w:cs="Arial"/>
                <w:sz w:val="22"/>
                <w:szCs w:val="22"/>
              </w:rPr>
              <w:t>Counterterrorism</w:t>
            </w:r>
          </w:p>
        </w:tc>
        <w:tc>
          <w:tcPr>
            <w:tcW w:w="0" w:type="auto"/>
            <w:shd w:val="clear" w:color="auto" w:fill="D9D9D9" w:themeFill="background1" w:themeFillShade="D9"/>
            <w:vAlign w:val="center"/>
            <w:hideMark/>
          </w:tcPr>
          <w:sdt>
            <w:sdtPr>
              <w:id w:val="1236200776"/>
              <w14:checkbox>
                <w14:checked w14:val="0"/>
                <w14:checkedState w14:val="2612" w14:font="MS Gothic"/>
                <w14:uncheckedState w14:val="2610" w14:font="MS Gothic"/>
              </w14:checkbox>
            </w:sdtPr>
            <w:sdtEndPr/>
            <w:sdtContent>
              <w:p w14:paraId="72F5813C"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443576009"/>
              <w14:checkbox>
                <w14:checked w14:val="1"/>
                <w14:checkedState w14:val="2612" w14:font="MS Gothic"/>
                <w14:uncheckedState w14:val="2610" w14:font="MS Gothic"/>
              </w14:checkbox>
            </w:sdtPr>
            <w:sdtEndPr/>
            <w:sdtContent>
              <w:p w14:paraId="4F6BCD83"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1AB332C2" w14:textId="77777777" w:rsidTr="000B6058">
        <w:trPr>
          <w:trHeight w:val="424"/>
        </w:trPr>
        <w:tc>
          <w:tcPr>
            <w:tcW w:w="0" w:type="auto"/>
            <w:shd w:val="clear" w:color="auto" w:fill="F2F2F2" w:themeFill="background1" w:themeFillShade="F2"/>
            <w:vAlign w:val="center"/>
          </w:tcPr>
          <w:p w14:paraId="2DB2EB6D"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A8.17</w:t>
            </w:r>
          </w:p>
        </w:tc>
        <w:tc>
          <w:tcPr>
            <w:tcW w:w="0" w:type="auto"/>
            <w:shd w:val="clear" w:color="auto" w:fill="F2F2F2" w:themeFill="background1" w:themeFillShade="F2"/>
            <w:vAlign w:val="center"/>
            <w:hideMark/>
          </w:tcPr>
          <w:p w14:paraId="43FE8825" w14:textId="77777777" w:rsidR="009A3E14" w:rsidRPr="001B4BD3" w:rsidRDefault="009A3E14" w:rsidP="009A3E14">
            <w:pPr>
              <w:rPr>
                <w:rFonts w:ascii="Arial" w:hAnsi="Arial" w:cs="Arial"/>
                <w:sz w:val="22"/>
                <w:szCs w:val="22"/>
              </w:rPr>
            </w:pPr>
            <w:r w:rsidRPr="001B4BD3">
              <w:rPr>
                <w:rFonts w:ascii="Arial" w:hAnsi="Arial" w:cs="Arial"/>
                <w:sz w:val="22"/>
                <w:szCs w:val="22"/>
              </w:rPr>
              <w:t>Counternarcotics</w:t>
            </w:r>
          </w:p>
        </w:tc>
        <w:tc>
          <w:tcPr>
            <w:tcW w:w="0" w:type="auto"/>
            <w:shd w:val="clear" w:color="auto" w:fill="D9D9D9" w:themeFill="background1" w:themeFillShade="D9"/>
            <w:vAlign w:val="center"/>
            <w:hideMark/>
          </w:tcPr>
          <w:sdt>
            <w:sdtPr>
              <w:id w:val="-822194798"/>
              <w14:checkbox>
                <w14:checked w14:val="0"/>
                <w14:checkedState w14:val="2612" w14:font="MS Gothic"/>
                <w14:uncheckedState w14:val="2610" w14:font="MS Gothic"/>
              </w14:checkbox>
            </w:sdtPr>
            <w:sdtEndPr/>
            <w:sdtContent>
              <w:p w14:paraId="16B9BB3A"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015350601"/>
              <w14:checkbox>
                <w14:checked w14:val="1"/>
                <w14:checkedState w14:val="2612" w14:font="MS Gothic"/>
                <w14:uncheckedState w14:val="2610" w14:font="MS Gothic"/>
              </w14:checkbox>
            </w:sdtPr>
            <w:sdtEndPr/>
            <w:sdtContent>
              <w:p w14:paraId="6E5053FE"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0FC571D9" w14:textId="77777777" w:rsidTr="000B6058">
        <w:trPr>
          <w:trHeight w:val="416"/>
        </w:trPr>
        <w:tc>
          <w:tcPr>
            <w:tcW w:w="0" w:type="auto"/>
            <w:shd w:val="clear" w:color="auto" w:fill="F2F2F2" w:themeFill="background1" w:themeFillShade="F2"/>
            <w:vAlign w:val="center"/>
          </w:tcPr>
          <w:p w14:paraId="67AEFD23"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A8.18</w:t>
            </w:r>
          </w:p>
        </w:tc>
        <w:tc>
          <w:tcPr>
            <w:tcW w:w="0" w:type="auto"/>
            <w:shd w:val="clear" w:color="auto" w:fill="F2F2F2" w:themeFill="background1" w:themeFillShade="F2"/>
            <w:vAlign w:val="center"/>
            <w:hideMark/>
          </w:tcPr>
          <w:p w14:paraId="3F321E8D" w14:textId="77777777" w:rsidR="009A3E14" w:rsidRPr="001B4BD3" w:rsidRDefault="009A3E14" w:rsidP="009A3E14">
            <w:pPr>
              <w:rPr>
                <w:rFonts w:ascii="Arial" w:hAnsi="Arial" w:cs="Arial"/>
                <w:sz w:val="22"/>
                <w:szCs w:val="22"/>
              </w:rPr>
            </w:pPr>
            <w:r w:rsidRPr="001B4BD3">
              <w:rPr>
                <w:rFonts w:ascii="Arial" w:hAnsi="Arial" w:cs="Arial"/>
                <w:sz w:val="22"/>
                <w:szCs w:val="22"/>
              </w:rPr>
              <w:t>Cyber-related</w:t>
            </w:r>
          </w:p>
        </w:tc>
        <w:tc>
          <w:tcPr>
            <w:tcW w:w="0" w:type="auto"/>
            <w:shd w:val="clear" w:color="auto" w:fill="D9D9D9" w:themeFill="background1" w:themeFillShade="D9"/>
            <w:vAlign w:val="center"/>
            <w:hideMark/>
          </w:tcPr>
          <w:sdt>
            <w:sdtPr>
              <w:id w:val="505635707"/>
              <w14:checkbox>
                <w14:checked w14:val="0"/>
                <w14:checkedState w14:val="2612" w14:font="MS Gothic"/>
                <w14:uncheckedState w14:val="2610" w14:font="MS Gothic"/>
              </w14:checkbox>
            </w:sdtPr>
            <w:sdtEndPr/>
            <w:sdtContent>
              <w:p w14:paraId="00CAE436"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184438627"/>
              <w14:checkbox>
                <w14:checked w14:val="1"/>
                <w14:checkedState w14:val="2612" w14:font="MS Gothic"/>
                <w14:uncheckedState w14:val="2610" w14:font="MS Gothic"/>
              </w14:checkbox>
            </w:sdtPr>
            <w:sdtEndPr/>
            <w:sdtContent>
              <w:p w14:paraId="02A1AF0F"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7387E761" w14:textId="77777777" w:rsidTr="000B6058">
        <w:trPr>
          <w:trHeight w:val="394"/>
        </w:trPr>
        <w:tc>
          <w:tcPr>
            <w:tcW w:w="0" w:type="auto"/>
            <w:shd w:val="clear" w:color="auto" w:fill="F2F2F2" w:themeFill="background1" w:themeFillShade="F2"/>
            <w:vAlign w:val="center"/>
          </w:tcPr>
          <w:p w14:paraId="24AD54EE"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A8.19</w:t>
            </w:r>
          </w:p>
        </w:tc>
        <w:tc>
          <w:tcPr>
            <w:tcW w:w="0" w:type="auto"/>
            <w:shd w:val="clear" w:color="auto" w:fill="F2F2F2" w:themeFill="background1" w:themeFillShade="F2"/>
            <w:vAlign w:val="center"/>
            <w:hideMark/>
          </w:tcPr>
          <w:p w14:paraId="289FF768" w14:textId="77777777" w:rsidR="009A3E14" w:rsidRPr="001B4BD3" w:rsidRDefault="009A3E14" w:rsidP="009A3E14">
            <w:pPr>
              <w:rPr>
                <w:rFonts w:ascii="Arial" w:hAnsi="Arial" w:cs="Arial"/>
                <w:sz w:val="22"/>
                <w:szCs w:val="22"/>
              </w:rPr>
            </w:pPr>
            <w:r w:rsidRPr="001B4BD3">
              <w:rPr>
                <w:rFonts w:ascii="Arial" w:hAnsi="Arial" w:cs="Arial"/>
                <w:sz w:val="22"/>
                <w:szCs w:val="22"/>
              </w:rPr>
              <w:t>Non-proliferation</w:t>
            </w:r>
          </w:p>
        </w:tc>
        <w:tc>
          <w:tcPr>
            <w:tcW w:w="0" w:type="auto"/>
            <w:shd w:val="clear" w:color="auto" w:fill="D9D9D9" w:themeFill="background1" w:themeFillShade="D9"/>
            <w:vAlign w:val="center"/>
            <w:hideMark/>
          </w:tcPr>
          <w:sdt>
            <w:sdtPr>
              <w:id w:val="2023272973"/>
              <w14:checkbox>
                <w14:checked w14:val="0"/>
                <w14:checkedState w14:val="2612" w14:font="MS Gothic"/>
                <w14:uncheckedState w14:val="2610" w14:font="MS Gothic"/>
              </w14:checkbox>
            </w:sdtPr>
            <w:sdtEndPr/>
            <w:sdtContent>
              <w:p w14:paraId="1BE310CF"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97565829"/>
              <w14:checkbox>
                <w14:checked w14:val="1"/>
                <w14:checkedState w14:val="2612" w14:font="MS Gothic"/>
                <w14:uncheckedState w14:val="2610" w14:font="MS Gothic"/>
              </w14:checkbox>
            </w:sdtPr>
            <w:sdtEndPr/>
            <w:sdtContent>
              <w:p w14:paraId="7108A3FC"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4EE4DC70" w14:textId="77777777" w:rsidTr="000B6058">
        <w:trPr>
          <w:trHeight w:val="414"/>
        </w:trPr>
        <w:tc>
          <w:tcPr>
            <w:tcW w:w="0" w:type="auto"/>
            <w:shd w:val="clear" w:color="auto" w:fill="F2F2F2" w:themeFill="background1" w:themeFillShade="F2"/>
            <w:vAlign w:val="center"/>
          </w:tcPr>
          <w:p w14:paraId="3FC45AF7"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A8.20</w:t>
            </w:r>
          </w:p>
        </w:tc>
        <w:tc>
          <w:tcPr>
            <w:tcW w:w="0" w:type="auto"/>
            <w:shd w:val="clear" w:color="auto" w:fill="F2F2F2" w:themeFill="background1" w:themeFillShade="F2"/>
            <w:vAlign w:val="center"/>
            <w:hideMark/>
          </w:tcPr>
          <w:p w14:paraId="6AE290C4"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Transnational criminal organisations</w:t>
            </w:r>
          </w:p>
        </w:tc>
        <w:tc>
          <w:tcPr>
            <w:tcW w:w="0" w:type="auto"/>
            <w:shd w:val="clear" w:color="auto" w:fill="D9D9D9" w:themeFill="background1" w:themeFillShade="D9"/>
            <w:vAlign w:val="center"/>
            <w:hideMark/>
          </w:tcPr>
          <w:sdt>
            <w:sdtPr>
              <w:id w:val="362864841"/>
              <w14:checkbox>
                <w14:checked w14:val="0"/>
                <w14:checkedState w14:val="2612" w14:font="MS Gothic"/>
                <w14:uncheckedState w14:val="2610" w14:font="MS Gothic"/>
              </w14:checkbox>
            </w:sdtPr>
            <w:sdtEndPr/>
            <w:sdtContent>
              <w:p w14:paraId="10D8A3A5"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569812081"/>
              <w14:checkbox>
                <w14:checked w14:val="1"/>
                <w14:checkedState w14:val="2612" w14:font="MS Gothic"/>
                <w14:uncheckedState w14:val="2610" w14:font="MS Gothic"/>
              </w14:checkbox>
            </w:sdtPr>
            <w:sdtEndPr/>
            <w:sdtContent>
              <w:p w14:paraId="620AAEE8"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bl>
    <w:p w14:paraId="3CE98C94" w14:textId="77777777" w:rsidR="009A3E14" w:rsidRPr="001B4BD3" w:rsidRDefault="009A3E14" w:rsidP="009A3E14"/>
    <w:tbl>
      <w:tblPr>
        <w:tblStyle w:val="TableGrid"/>
        <w:tblW w:w="0" w:type="auto"/>
        <w:tblInd w:w="-6" w:type="dxa"/>
        <w:tblLook w:val="04A0" w:firstRow="1" w:lastRow="0" w:firstColumn="1" w:lastColumn="0" w:noHBand="0" w:noVBand="1"/>
      </w:tblPr>
      <w:tblGrid>
        <w:gridCol w:w="791"/>
        <w:gridCol w:w="7031"/>
        <w:gridCol w:w="657"/>
        <w:gridCol w:w="546"/>
      </w:tblGrid>
      <w:tr w:rsidR="009A3E14" w:rsidRPr="001B4BD3" w14:paraId="63641C51" w14:textId="77777777" w:rsidTr="000B6058">
        <w:trPr>
          <w:trHeight w:val="419"/>
        </w:trPr>
        <w:tc>
          <w:tcPr>
            <w:tcW w:w="0" w:type="auto"/>
            <w:gridSpan w:val="2"/>
            <w:shd w:val="clear" w:color="auto" w:fill="F2F2F2" w:themeFill="background1" w:themeFillShade="F2"/>
            <w:vAlign w:val="center"/>
          </w:tcPr>
          <w:p w14:paraId="66C2E613" w14:textId="77777777" w:rsidR="009A3E14" w:rsidRPr="001B4BD3" w:rsidRDefault="009A3E14" w:rsidP="009A3E14">
            <w:pPr>
              <w:rPr>
                <w:rFonts w:ascii="Arial" w:hAnsi="Arial" w:cs="Arial"/>
                <w:b/>
                <w:bCs/>
                <w:sz w:val="22"/>
                <w:szCs w:val="22"/>
              </w:rPr>
            </w:pPr>
            <w:r w:rsidRPr="001B4BD3">
              <w:rPr>
                <w:rFonts w:ascii="Arial" w:hAnsi="Arial" w:cs="Arial"/>
                <w:b/>
                <w:bCs/>
                <w:sz w:val="22"/>
                <w:szCs w:val="22"/>
              </w:rPr>
              <w:lastRenderedPageBreak/>
              <w:t>Genetic Resources</w:t>
            </w:r>
          </w:p>
        </w:tc>
        <w:tc>
          <w:tcPr>
            <w:tcW w:w="0" w:type="auto"/>
            <w:shd w:val="clear" w:color="auto" w:fill="D9D9D9" w:themeFill="background1" w:themeFillShade="D9"/>
            <w:vAlign w:val="center"/>
          </w:tcPr>
          <w:p w14:paraId="5E015EB6"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YES</w:t>
            </w:r>
          </w:p>
        </w:tc>
        <w:tc>
          <w:tcPr>
            <w:tcW w:w="0" w:type="auto"/>
            <w:shd w:val="clear" w:color="auto" w:fill="D9D9D9" w:themeFill="background1" w:themeFillShade="D9"/>
            <w:vAlign w:val="center"/>
          </w:tcPr>
          <w:p w14:paraId="759B56F6"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NO</w:t>
            </w:r>
          </w:p>
        </w:tc>
      </w:tr>
      <w:tr w:rsidR="009A3E14" w:rsidRPr="001B4BD3" w14:paraId="0F243E9C" w14:textId="77777777" w:rsidTr="000B6058">
        <w:trPr>
          <w:trHeight w:val="412"/>
        </w:trPr>
        <w:tc>
          <w:tcPr>
            <w:tcW w:w="0" w:type="auto"/>
            <w:shd w:val="clear" w:color="auto" w:fill="F2F2F2" w:themeFill="background1" w:themeFillShade="F2"/>
            <w:vAlign w:val="center"/>
          </w:tcPr>
          <w:p w14:paraId="129F407F" w14:textId="77777777" w:rsidR="009A3E14" w:rsidRPr="001B4BD3" w:rsidRDefault="009A3E14" w:rsidP="009A3E14">
            <w:pPr>
              <w:jc w:val="center"/>
              <w:rPr>
                <w:rFonts w:ascii="Arial" w:hAnsi="Arial" w:cs="Arial"/>
                <w:b/>
                <w:bCs/>
                <w:sz w:val="22"/>
                <w:szCs w:val="22"/>
              </w:rPr>
            </w:pPr>
            <w:r w:rsidRPr="001B4BD3">
              <w:rPr>
                <w:rFonts w:ascii="Arial" w:hAnsi="Arial" w:cs="Arial"/>
                <w:sz w:val="22"/>
                <w:szCs w:val="22"/>
              </w:rPr>
              <w:t>A8.21</w:t>
            </w:r>
          </w:p>
        </w:tc>
        <w:tc>
          <w:tcPr>
            <w:tcW w:w="0" w:type="auto"/>
            <w:shd w:val="clear" w:color="auto" w:fill="F2F2F2" w:themeFill="background1" w:themeFillShade="F2"/>
            <w:vAlign w:val="center"/>
          </w:tcPr>
          <w:p w14:paraId="0279FF4A" w14:textId="77777777" w:rsidR="009A3E14" w:rsidRPr="001B4BD3" w:rsidRDefault="009A3E14" w:rsidP="009A3E14">
            <w:pPr>
              <w:rPr>
                <w:rFonts w:ascii="Arial" w:hAnsi="Arial" w:cs="Arial"/>
                <w:sz w:val="22"/>
                <w:szCs w:val="22"/>
                <w:highlight w:val="yellow"/>
              </w:rPr>
            </w:pPr>
            <w:r w:rsidRPr="001B4BD3">
              <w:rPr>
                <w:rFonts w:ascii="Arial" w:hAnsi="Arial" w:cs="Arial"/>
                <w:sz w:val="22"/>
                <w:szCs w:val="22"/>
              </w:rPr>
              <w:t>Genetic material of actual or potential value</w:t>
            </w:r>
          </w:p>
        </w:tc>
        <w:tc>
          <w:tcPr>
            <w:tcW w:w="0" w:type="auto"/>
            <w:shd w:val="clear" w:color="auto" w:fill="D9D9D9" w:themeFill="background1" w:themeFillShade="D9"/>
            <w:vAlign w:val="center"/>
            <w:hideMark/>
          </w:tcPr>
          <w:sdt>
            <w:sdtPr>
              <w:id w:val="-690448624"/>
              <w14:checkbox>
                <w14:checked w14:val="0"/>
                <w14:checkedState w14:val="2612" w14:font="MS Gothic"/>
                <w14:uncheckedState w14:val="2610" w14:font="MS Gothic"/>
              </w14:checkbox>
            </w:sdtPr>
            <w:sdtEndPr/>
            <w:sdtContent>
              <w:p w14:paraId="1D43615F"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431735397"/>
              <w14:checkbox>
                <w14:checked w14:val="1"/>
                <w14:checkedState w14:val="2612" w14:font="MS Gothic"/>
                <w14:uncheckedState w14:val="2610" w14:font="MS Gothic"/>
              </w14:checkbox>
            </w:sdtPr>
            <w:sdtEndPr/>
            <w:sdtContent>
              <w:p w14:paraId="3CFB48CA"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3E9A8651" w14:textId="77777777" w:rsidTr="000B6058">
        <w:trPr>
          <w:trHeight w:val="418"/>
        </w:trPr>
        <w:tc>
          <w:tcPr>
            <w:tcW w:w="0" w:type="auto"/>
            <w:shd w:val="clear" w:color="auto" w:fill="F2F2F2" w:themeFill="background1" w:themeFillShade="F2"/>
            <w:vAlign w:val="center"/>
          </w:tcPr>
          <w:p w14:paraId="7C82963F"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A8.22</w:t>
            </w:r>
          </w:p>
        </w:tc>
        <w:tc>
          <w:tcPr>
            <w:tcW w:w="0" w:type="auto"/>
            <w:shd w:val="clear" w:color="auto" w:fill="F2F2F2" w:themeFill="background1" w:themeFillShade="F2"/>
            <w:vAlign w:val="center"/>
            <w:hideMark/>
          </w:tcPr>
          <w:p w14:paraId="38CAFC34" w14:textId="77777777" w:rsidR="009A3E14" w:rsidRPr="001B4BD3" w:rsidRDefault="009A3E14" w:rsidP="009A3E14">
            <w:pPr>
              <w:rPr>
                <w:rFonts w:ascii="Arial" w:hAnsi="Arial" w:cs="Arial"/>
                <w:sz w:val="22"/>
                <w:szCs w:val="22"/>
              </w:rPr>
            </w:pPr>
            <w:r w:rsidRPr="001B4BD3">
              <w:rPr>
                <w:rFonts w:ascii="Arial" w:hAnsi="Arial" w:cs="Arial"/>
                <w:sz w:val="22"/>
                <w:szCs w:val="22"/>
              </w:rPr>
              <w:t>Organisms, or parts thereof</w:t>
            </w:r>
          </w:p>
        </w:tc>
        <w:tc>
          <w:tcPr>
            <w:tcW w:w="0" w:type="auto"/>
            <w:shd w:val="clear" w:color="auto" w:fill="D9D9D9" w:themeFill="background1" w:themeFillShade="D9"/>
            <w:vAlign w:val="center"/>
            <w:hideMark/>
          </w:tcPr>
          <w:sdt>
            <w:sdtPr>
              <w:id w:val="1676917732"/>
              <w14:checkbox>
                <w14:checked w14:val="0"/>
                <w14:checkedState w14:val="2612" w14:font="MS Gothic"/>
                <w14:uncheckedState w14:val="2610" w14:font="MS Gothic"/>
              </w14:checkbox>
            </w:sdtPr>
            <w:sdtEndPr/>
            <w:sdtContent>
              <w:p w14:paraId="5E3A208B"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2127383794"/>
              <w14:checkbox>
                <w14:checked w14:val="1"/>
                <w14:checkedState w14:val="2612" w14:font="MS Gothic"/>
                <w14:uncheckedState w14:val="2610" w14:font="MS Gothic"/>
              </w14:checkbox>
            </w:sdtPr>
            <w:sdtEndPr/>
            <w:sdtContent>
              <w:p w14:paraId="76FF6389"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0BA6D1BA" w14:textId="77777777" w:rsidTr="000B6058">
        <w:trPr>
          <w:trHeight w:val="228"/>
        </w:trPr>
        <w:tc>
          <w:tcPr>
            <w:tcW w:w="0" w:type="auto"/>
            <w:shd w:val="clear" w:color="auto" w:fill="F2F2F2" w:themeFill="background1" w:themeFillShade="F2"/>
            <w:vAlign w:val="center"/>
          </w:tcPr>
          <w:p w14:paraId="491F9B88"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A8.23</w:t>
            </w:r>
          </w:p>
        </w:tc>
        <w:tc>
          <w:tcPr>
            <w:tcW w:w="0" w:type="auto"/>
            <w:shd w:val="clear" w:color="auto" w:fill="F2F2F2" w:themeFill="background1" w:themeFillShade="F2"/>
            <w:vAlign w:val="center"/>
            <w:hideMark/>
          </w:tcPr>
          <w:p w14:paraId="5C9E7C88" w14:textId="77777777" w:rsidR="009A3E14" w:rsidRPr="001B4BD3" w:rsidRDefault="009A3E14" w:rsidP="009A3E14">
            <w:pPr>
              <w:rPr>
                <w:rFonts w:ascii="Arial" w:hAnsi="Arial" w:cs="Arial"/>
                <w:sz w:val="22"/>
                <w:szCs w:val="22"/>
              </w:rPr>
            </w:pPr>
            <w:r w:rsidRPr="001B4BD3">
              <w:rPr>
                <w:rFonts w:ascii="Arial" w:hAnsi="Arial" w:cs="Arial"/>
                <w:sz w:val="22"/>
                <w:szCs w:val="22"/>
              </w:rPr>
              <w:t>Populations (or organisms)</w:t>
            </w:r>
          </w:p>
        </w:tc>
        <w:tc>
          <w:tcPr>
            <w:tcW w:w="0" w:type="auto"/>
            <w:shd w:val="clear" w:color="auto" w:fill="D9D9D9" w:themeFill="background1" w:themeFillShade="D9"/>
            <w:vAlign w:val="center"/>
            <w:hideMark/>
          </w:tcPr>
          <w:sdt>
            <w:sdtPr>
              <w:id w:val="-142663393"/>
              <w14:checkbox>
                <w14:checked w14:val="0"/>
                <w14:checkedState w14:val="2612" w14:font="MS Gothic"/>
                <w14:uncheckedState w14:val="2610" w14:font="MS Gothic"/>
              </w14:checkbox>
            </w:sdtPr>
            <w:sdtEndPr/>
            <w:sdtContent>
              <w:p w14:paraId="471C5C3A"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300002137"/>
              <w14:checkbox>
                <w14:checked w14:val="1"/>
                <w14:checkedState w14:val="2612" w14:font="MS Gothic"/>
                <w14:uncheckedState w14:val="2610" w14:font="MS Gothic"/>
              </w14:checkbox>
            </w:sdtPr>
            <w:sdtEndPr/>
            <w:sdtContent>
              <w:p w14:paraId="260AE959"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38E3990B" w14:textId="77777777" w:rsidTr="000B6058">
        <w:trPr>
          <w:trHeight w:val="419"/>
        </w:trPr>
        <w:tc>
          <w:tcPr>
            <w:tcW w:w="0" w:type="auto"/>
            <w:shd w:val="clear" w:color="auto" w:fill="F2F2F2" w:themeFill="background1" w:themeFillShade="F2"/>
            <w:vAlign w:val="center"/>
          </w:tcPr>
          <w:p w14:paraId="19C8909C"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A8.24</w:t>
            </w:r>
          </w:p>
        </w:tc>
        <w:tc>
          <w:tcPr>
            <w:tcW w:w="0" w:type="auto"/>
            <w:shd w:val="clear" w:color="auto" w:fill="F2F2F2" w:themeFill="background1" w:themeFillShade="F2"/>
            <w:vAlign w:val="center"/>
            <w:hideMark/>
          </w:tcPr>
          <w:p w14:paraId="3E606173" w14:textId="77777777" w:rsidR="009A3E14" w:rsidRPr="001B4BD3" w:rsidRDefault="009A3E14" w:rsidP="009A3E14">
            <w:pPr>
              <w:rPr>
                <w:rFonts w:ascii="Arial" w:hAnsi="Arial" w:cs="Arial"/>
                <w:sz w:val="22"/>
                <w:szCs w:val="22"/>
              </w:rPr>
            </w:pPr>
            <w:r w:rsidRPr="001B4BD3">
              <w:rPr>
                <w:rFonts w:ascii="Arial" w:hAnsi="Arial" w:cs="Arial"/>
                <w:sz w:val="22"/>
                <w:szCs w:val="22"/>
              </w:rPr>
              <w:t>Other biotic components of ecosystems</w:t>
            </w:r>
          </w:p>
        </w:tc>
        <w:tc>
          <w:tcPr>
            <w:tcW w:w="0" w:type="auto"/>
            <w:shd w:val="clear" w:color="auto" w:fill="D9D9D9" w:themeFill="background1" w:themeFillShade="D9"/>
            <w:vAlign w:val="center"/>
            <w:hideMark/>
          </w:tcPr>
          <w:sdt>
            <w:sdtPr>
              <w:id w:val="-234637178"/>
              <w14:checkbox>
                <w14:checked w14:val="0"/>
                <w14:checkedState w14:val="2612" w14:font="MS Gothic"/>
                <w14:uncheckedState w14:val="2610" w14:font="MS Gothic"/>
              </w14:checkbox>
            </w:sdtPr>
            <w:sdtEndPr/>
            <w:sdtContent>
              <w:p w14:paraId="12875C23"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644780287"/>
              <w14:checkbox>
                <w14:checked w14:val="1"/>
                <w14:checkedState w14:val="2612" w14:font="MS Gothic"/>
                <w14:uncheckedState w14:val="2610" w14:font="MS Gothic"/>
              </w14:checkbox>
            </w:sdtPr>
            <w:sdtEndPr/>
            <w:sdtContent>
              <w:p w14:paraId="6DE658A5"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7B525F78" w14:textId="77777777" w:rsidTr="000B6058">
        <w:trPr>
          <w:trHeight w:val="693"/>
        </w:trPr>
        <w:tc>
          <w:tcPr>
            <w:tcW w:w="0" w:type="auto"/>
            <w:shd w:val="clear" w:color="auto" w:fill="F2F2F2" w:themeFill="background1" w:themeFillShade="F2"/>
            <w:vAlign w:val="center"/>
          </w:tcPr>
          <w:p w14:paraId="0E731271" w14:textId="77777777" w:rsidR="009A3E14" w:rsidRPr="001B4BD3" w:rsidRDefault="009A3E14" w:rsidP="009A3E14">
            <w:pPr>
              <w:jc w:val="center"/>
              <w:rPr>
                <w:rFonts w:ascii="Arial" w:hAnsi="Arial" w:cs="Arial"/>
                <w:sz w:val="22"/>
                <w:szCs w:val="22"/>
                <w:highlight w:val="yellow"/>
              </w:rPr>
            </w:pPr>
            <w:r w:rsidRPr="001B4BD3">
              <w:rPr>
                <w:rFonts w:ascii="Arial" w:hAnsi="Arial" w:cs="Arial"/>
                <w:sz w:val="22"/>
                <w:szCs w:val="22"/>
              </w:rPr>
              <w:t>A8.25</w:t>
            </w:r>
          </w:p>
        </w:tc>
        <w:tc>
          <w:tcPr>
            <w:tcW w:w="0" w:type="auto"/>
            <w:shd w:val="clear" w:color="auto" w:fill="F2F2F2" w:themeFill="background1" w:themeFillShade="F2"/>
            <w:vAlign w:val="center"/>
            <w:hideMark/>
          </w:tcPr>
          <w:p w14:paraId="6F972B8D" w14:textId="77777777" w:rsidR="009A3E14" w:rsidRPr="001B4BD3" w:rsidRDefault="009A3E14" w:rsidP="009A3E14">
            <w:pPr>
              <w:autoSpaceDE w:val="0"/>
              <w:autoSpaceDN w:val="0"/>
              <w:adjustRightInd w:val="0"/>
              <w:rPr>
                <w:rFonts w:ascii="Arial" w:hAnsi="Arial" w:cs="Arial"/>
                <w:sz w:val="22"/>
                <w:szCs w:val="22"/>
              </w:rPr>
            </w:pPr>
            <w:r w:rsidRPr="001B4BD3">
              <w:rPr>
                <w:rFonts w:ascii="Arial" w:hAnsi="Arial" w:cs="Arial"/>
                <w:sz w:val="22"/>
                <w:szCs w:val="22"/>
              </w:rPr>
              <w:t>Domesticated or cultivated species in which the evolutionary process has been influenced by humans</w:t>
            </w:r>
          </w:p>
        </w:tc>
        <w:tc>
          <w:tcPr>
            <w:tcW w:w="0" w:type="auto"/>
            <w:shd w:val="clear" w:color="auto" w:fill="D9D9D9" w:themeFill="background1" w:themeFillShade="D9"/>
            <w:vAlign w:val="center"/>
            <w:hideMark/>
          </w:tcPr>
          <w:sdt>
            <w:sdtPr>
              <w:id w:val="1127662343"/>
              <w14:checkbox>
                <w14:checked w14:val="0"/>
                <w14:checkedState w14:val="2612" w14:font="MS Gothic"/>
                <w14:uncheckedState w14:val="2610" w14:font="MS Gothic"/>
              </w14:checkbox>
            </w:sdtPr>
            <w:sdtEndPr/>
            <w:sdtContent>
              <w:p w14:paraId="156EAA66"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552427179"/>
              <w14:checkbox>
                <w14:checked w14:val="1"/>
                <w14:checkedState w14:val="2612" w14:font="MS Gothic"/>
                <w14:uncheckedState w14:val="2610" w14:font="MS Gothic"/>
              </w14:checkbox>
            </w:sdtPr>
            <w:sdtEndPr/>
            <w:sdtContent>
              <w:p w14:paraId="518BCD5E"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bl>
    <w:p w14:paraId="22257402" w14:textId="77777777" w:rsidR="009A3E14" w:rsidRPr="001B4BD3" w:rsidRDefault="009A3E14" w:rsidP="009A3E14"/>
    <w:tbl>
      <w:tblPr>
        <w:tblStyle w:val="TableGrid"/>
        <w:tblW w:w="0" w:type="auto"/>
        <w:tblInd w:w="-6" w:type="dxa"/>
        <w:tblLook w:val="04A0" w:firstRow="1" w:lastRow="0" w:firstColumn="1" w:lastColumn="0" w:noHBand="0" w:noVBand="1"/>
      </w:tblPr>
      <w:tblGrid>
        <w:gridCol w:w="1155"/>
        <w:gridCol w:w="6667"/>
        <w:gridCol w:w="657"/>
        <w:gridCol w:w="546"/>
      </w:tblGrid>
      <w:tr w:rsidR="009A3E14" w:rsidRPr="001B4BD3" w14:paraId="3F481250" w14:textId="77777777" w:rsidTr="000B6058">
        <w:trPr>
          <w:trHeight w:val="717"/>
        </w:trPr>
        <w:tc>
          <w:tcPr>
            <w:tcW w:w="0" w:type="auto"/>
            <w:gridSpan w:val="2"/>
            <w:shd w:val="clear" w:color="auto" w:fill="DBE5F1" w:themeFill="accent1" w:themeFillTint="33"/>
            <w:vAlign w:val="center"/>
          </w:tcPr>
          <w:p w14:paraId="11E03C7B" w14:textId="77777777" w:rsidR="009A3E14" w:rsidRPr="001B4BD3" w:rsidRDefault="009A3E14" w:rsidP="009A3E14">
            <w:pPr>
              <w:autoSpaceDE w:val="0"/>
              <w:autoSpaceDN w:val="0"/>
              <w:adjustRightInd w:val="0"/>
              <w:rPr>
                <w:rFonts w:ascii="Arial" w:hAnsi="Arial" w:cs="Arial"/>
                <w:b/>
                <w:sz w:val="22"/>
                <w:szCs w:val="22"/>
              </w:rPr>
            </w:pPr>
            <w:r w:rsidRPr="001B4BD3">
              <w:rPr>
                <w:rFonts w:ascii="Arial" w:hAnsi="Arial" w:cs="Arial"/>
                <w:b/>
                <w:sz w:val="22"/>
                <w:szCs w:val="22"/>
              </w:rPr>
              <w:t xml:space="preserve">Will you be exporting military or dual-use technology, now or possibly in the future? </w:t>
            </w:r>
            <w:r w:rsidRPr="001B4BD3">
              <w:rPr>
                <w:rFonts w:ascii="Arial" w:hAnsi="Arial" w:cs="Arial"/>
                <w:b/>
                <w:bCs/>
                <w:sz w:val="22"/>
                <w:szCs w:val="22"/>
              </w:rPr>
              <w:t>This information may take many forms, including:</w:t>
            </w:r>
          </w:p>
        </w:tc>
        <w:tc>
          <w:tcPr>
            <w:tcW w:w="0" w:type="auto"/>
            <w:shd w:val="clear" w:color="auto" w:fill="D9D9D9" w:themeFill="background1" w:themeFillShade="D9"/>
            <w:vAlign w:val="center"/>
            <w:hideMark/>
          </w:tcPr>
          <w:p w14:paraId="627D06A9"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YES</w:t>
            </w:r>
          </w:p>
        </w:tc>
        <w:tc>
          <w:tcPr>
            <w:tcW w:w="0" w:type="auto"/>
            <w:shd w:val="clear" w:color="auto" w:fill="D9D9D9" w:themeFill="background1" w:themeFillShade="D9"/>
            <w:vAlign w:val="center"/>
            <w:hideMark/>
          </w:tcPr>
          <w:p w14:paraId="71756246"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b/>
                <w:bCs/>
                <w:sz w:val="22"/>
                <w:szCs w:val="22"/>
              </w:rPr>
              <w:t>NO</w:t>
            </w:r>
          </w:p>
        </w:tc>
      </w:tr>
      <w:tr w:rsidR="009A3E14" w:rsidRPr="001B4BD3" w14:paraId="02371F80" w14:textId="77777777" w:rsidTr="000B6058">
        <w:trPr>
          <w:trHeight w:val="402"/>
        </w:trPr>
        <w:tc>
          <w:tcPr>
            <w:tcW w:w="0" w:type="auto"/>
            <w:shd w:val="clear" w:color="auto" w:fill="F2F2F2" w:themeFill="background1" w:themeFillShade="F2"/>
            <w:vAlign w:val="center"/>
          </w:tcPr>
          <w:p w14:paraId="4AF35CB5"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sz w:val="22"/>
                <w:szCs w:val="22"/>
              </w:rPr>
              <w:t>A8.26</w:t>
            </w:r>
          </w:p>
        </w:tc>
        <w:tc>
          <w:tcPr>
            <w:tcW w:w="0" w:type="auto"/>
            <w:shd w:val="clear" w:color="auto" w:fill="F2F2F2" w:themeFill="background1" w:themeFillShade="F2"/>
            <w:vAlign w:val="center"/>
            <w:hideMark/>
          </w:tcPr>
          <w:p w14:paraId="753856D4" w14:textId="77777777" w:rsidR="009A3E14" w:rsidRPr="001B4BD3" w:rsidRDefault="009A3E14" w:rsidP="009A3E14">
            <w:pPr>
              <w:rPr>
                <w:rFonts w:ascii="Arial" w:hAnsi="Arial" w:cs="Arial"/>
                <w:sz w:val="22"/>
                <w:szCs w:val="22"/>
              </w:rPr>
            </w:pPr>
            <w:r w:rsidRPr="001B4BD3">
              <w:rPr>
                <w:rFonts w:ascii="Arial" w:hAnsi="Arial" w:cs="Arial"/>
                <w:sz w:val="22"/>
                <w:szCs w:val="22"/>
              </w:rPr>
              <w:t>Physical transfer of goods, technologies, material or equipment</w:t>
            </w:r>
          </w:p>
        </w:tc>
        <w:tc>
          <w:tcPr>
            <w:tcW w:w="0" w:type="auto"/>
            <w:shd w:val="clear" w:color="auto" w:fill="D9D9D9" w:themeFill="background1" w:themeFillShade="D9"/>
            <w:vAlign w:val="center"/>
            <w:hideMark/>
          </w:tcPr>
          <w:sdt>
            <w:sdtPr>
              <w:id w:val="-1158994306"/>
              <w14:checkbox>
                <w14:checked w14:val="0"/>
                <w14:checkedState w14:val="2612" w14:font="MS Gothic"/>
                <w14:uncheckedState w14:val="2610" w14:font="MS Gothic"/>
              </w14:checkbox>
            </w:sdtPr>
            <w:sdtEndPr/>
            <w:sdtContent>
              <w:p w14:paraId="0D68035F"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234356255"/>
              <w14:checkbox>
                <w14:checked w14:val="1"/>
                <w14:checkedState w14:val="2612" w14:font="MS Gothic"/>
                <w14:uncheckedState w14:val="2610" w14:font="MS Gothic"/>
              </w14:checkbox>
            </w:sdtPr>
            <w:sdtEndPr/>
            <w:sdtContent>
              <w:p w14:paraId="6A560CD4"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701BCF6E" w14:textId="77777777" w:rsidTr="000B6058">
        <w:trPr>
          <w:trHeight w:val="421"/>
        </w:trPr>
        <w:tc>
          <w:tcPr>
            <w:tcW w:w="0" w:type="auto"/>
            <w:shd w:val="clear" w:color="auto" w:fill="F2F2F2" w:themeFill="background1" w:themeFillShade="F2"/>
            <w:vAlign w:val="center"/>
          </w:tcPr>
          <w:p w14:paraId="17C015FE" w14:textId="77777777" w:rsidR="009A3E14" w:rsidRPr="001B4BD3" w:rsidRDefault="009A3E14" w:rsidP="009A3E14">
            <w:pPr>
              <w:jc w:val="center"/>
              <w:rPr>
                <w:rFonts w:ascii="Arial" w:hAnsi="Arial" w:cs="Arial"/>
                <w:b/>
                <w:bCs/>
                <w:sz w:val="22"/>
                <w:szCs w:val="22"/>
              </w:rPr>
            </w:pPr>
            <w:r w:rsidRPr="001B4BD3">
              <w:rPr>
                <w:rFonts w:ascii="Arial" w:hAnsi="Arial" w:cs="Arial"/>
                <w:sz w:val="22"/>
                <w:szCs w:val="22"/>
              </w:rPr>
              <w:t>A8.27</w:t>
            </w:r>
          </w:p>
        </w:tc>
        <w:tc>
          <w:tcPr>
            <w:tcW w:w="0" w:type="auto"/>
            <w:shd w:val="clear" w:color="auto" w:fill="F2F2F2" w:themeFill="background1" w:themeFillShade="F2"/>
            <w:vAlign w:val="center"/>
            <w:hideMark/>
          </w:tcPr>
          <w:p w14:paraId="3F18765C" w14:textId="77777777" w:rsidR="009A3E14" w:rsidRPr="001B4BD3" w:rsidRDefault="009A3E14" w:rsidP="009A3E14">
            <w:pPr>
              <w:rPr>
                <w:rFonts w:ascii="Arial" w:hAnsi="Arial" w:cs="Arial"/>
                <w:sz w:val="22"/>
                <w:szCs w:val="22"/>
              </w:rPr>
            </w:pPr>
            <w:r w:rsidRPr="001B4BD3">
              <w:rPr>
                <w:rFonts w:ascii="Arial" w:hAnsi="Arial" w:cs="Arial"/>
                <w:sz w:val="22"/>
                <w:szCs w:val="22"/>
              </w:rPr>
              <w:t>Blueprints</w:t>
            </w:r>
          </w:p>
        </w:tc>
        <w:tc>
          <w:tcPr>
            <w:tcW w:w="0" w:type="auto"/>
            <w:shd w:val="clear" w:color="auto" w:fill="D9D9D9" w:themeFill="background1" w:themeFillShade="D9"/>
            <w:vAlign w:val="center"/>
            <w:hideMark/>
          </w:tcPr>
          <w:sdt>
            <w:sdtPr>
              <w:id w:val="1267279627"/>
              <w14:checkbox>
                <w14:checked w14:val="0"/>
                <w14:checkedState w14:val="2612" w14:font="MS Gothic"/>
                <w14:uncheckedState w14:val="2610" w14:font="MS Gothic"/>
              </w14:checkbox>
            </w:sdtPr>
            <w:sdtEndPr/>
            <w:sdtContent>
              <w:p w14:paraId="28818409"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544801078"/>
              <w14:checkbox>
                <w14:checked w14:val="1"/>
                <w14:checkedState w14:val="2612" w14:font="MS Gothic"/>
                <w14:uncheckedState w14:val="2610" w14:font="MS Gothic"/>
              </w14:checkbox>
            </w:sdtPr>
            <w:sdtEndPr/>
            <w:sdtContent>
              <w:p w14:paraId="0BB3143B"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4ACA2D26" w14:textId="77777777" w:rsidTr="000B6058">
        <w:trPr>
          <w:trHeight w:val="414"/>
        </w:trPr>
        <w:tc>
          <w:tcPr>
            <w:tcW w:w="0" w:type="auto"/>
            <w:shd w:val="clear" w:color="auto" w:fill="F2F2F2" w:themeFill="background1" w:themeFillShade="F2"/>
            <w:vAlign w:val="center"/>
          </w:tcPr>
          <w:p w14:paraId="75F1B168" w14:textId="77777777" w:rsidR="009A3E14" w:rsidRPr="001B4BD3" w:rsidRDefault="009A3E14" w:rsidP="009A3E14">
            <w:pPr>
              <w:jc w:val="center"/>
              <w:rPr>
                <w:rFonts w:ascii="Arial" w:hAnsi="Arial" w:cs="Arial"/>
                <w:b/>
                <w:bCs/>
                <w:sz w:val="22"/>
                <w:szCs w:val="22"/>
              </w:rPr>
            </w:pPr>
            <w:r w:rsidRPr="001B4BD3">
              <w:rPr>
                <w:rFonts w:ascii="Arial" w:hAnsi="Arial" w:cs="Arial"/>
                <w:sz w:val="22"/>
                <w:szCs w:val="22"/>
              </w:rPr>
              <w:t>A8.28</w:t>
            </w:r>
          </w:p>
        </w:tc>
        <w:tc>
          <w:tcPr>
            <w:tcW w:w="0" w:type="auto"/>
            <w:shd w:val="clear" w:color="auto" w:fill="F2F2F2" w:themeFill="background1" w:themeFillShade="F2"/>
            <w:vAlign w:val="center"/>
            <w:hideMark/>
          </w:tcPr>
          <w:p w14:paraId="542FEC20" w14:textId="77777777" w:rsidR="009A3E14" w:rsidRPr="001B4BD3" w:rsidRDefault="009A3E14" w:rsidP="009A3E14">
            <w:pPr>
              <w:rPr>
                <w:rFonts w:ascii="Arial" w:hAnsi="Arial" w:cs="Arial"/>
                <w:sz w:val="22"/>
                <w:szCs w:val="22"/>
              </w:rPr>
            </w:pPr>
            <w:r w:rsidRPr="001B4BD3">
              <w:rPr>
                <w:rFonts w:ascii="Arial" w:hAnsi="Arial" w:cs="Arial"/>
                <w:sz w:val="22"/>
                <w:szCs w:val="22"/>
              </w:rPr>
              <w:t>Plans</w:t>
            </w:r>
          </w:p>
        </w:tc>
        <w:tc>
          <w:tcPr>
            <w:tcW w:w="0" w:type="auto"/>
            <w:shd w:val="clear" w:color="auto" w:fill="D9D9D9" w:themeFill="background1" w:themeFillShade="D9"/>
            <w:vAlign w:val="center"/>
            <w:hideMark/>
          </w:tcPr>
          <w:sdt>
            <w:sdtPr>
              <w:id w:val="1206600569"/>
              <w14:checkbox>
                <w14:checked w14:val="0"/>
                <w14:checkedState w14:val="2612" w14:font="MS Gothic"/>
                <w14:uncheckedState w14:val="2610" w14:font="MS Gothic"/>
              </w14:checkbox>
            </w:sdtPr>
            <w:sdtEndPr/>
            <w:sdtContent>
              <w:p w14:paraId="4D825F84"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2097827010"/>
              <w14:checkbox>
                <w14:checked w14:val="1"/>
                <w14:checkedState w14:val="2612" w14:font="MS Gothic"/>
                <w14:uncheckedState w14:val="2610" w14:font="MS Gothic"/>
              </w14:checkbox>
            </w:sdtPr>
            <w:sdtEndPr/>
            <w:sdtContent>
              <w:p w14:paraId="1D972744"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1C9E553F" w14:textId="77777777" w:rsidTr="000B6058">
        <w:trPr>
          <w:trHeight w:val="420"/>
        </w:trPr>
        <w:tc>
          <w:tcPr>
            <w:tcW w:w="0" w:type="auto"/>
            <w:shd w:val="clear" w:color="auto" w:fill="F2F2F2" w:themeFill="background1" w:themeFillShade="F2"/>
            <w:vAlign w:val="center"/>
          </w:tcPr>
          <w:p w14:paraId="4932F5A7" w14:textId="77777777" w:rsidR="009A3E14" w:rsidRPr="001B4BD3" w:rsidRDefault="009A3E14" w:rsidP="009A3E14">
            <w:pPr>
              <w:jc w:val="center"/>
              <w:rPr>
                <w:rFonts w:ascii="Arial" w:hAnsi="Arial" w:cs="Arial"/>
                <w:b/>
                <w:bCs/>
                <w:sz w:val="22"/>
                <w:szCs w:val="22"/>
              </w:rPr>
            </w:pPr>
            <w:r w:rsidRPr="001B4BD3">
              <w:rPr>
                <w:rFonts w:ascii="Arial" w:hAnsi="Arial" w:cs="Arial"/>
                <w:sz w:val="22"/>
                <w:szCs w:val="22"/>
              </w:rPr>
              <w:t>A8.29</w:t>
            </w:r>
          </w:p>
        </w:tc>
        <w:tc>
          <w:tcPr>
            <w:tcW w:w="0" w:type="auto"/>
            <w:shd w:val="clear" w:color="auto" w:fill="F2F2F2" w:themeFill="background1" w:themeFillShade="F2"/>
            <w:vAlign w:val="center"/>
            <w:hideMark/>
          </w:tcPr>
          <w:p w14:paraId="4306E242" w14:textId="77777777" w:rsidR="009A3E14" w:rsidRPr="001B4BD3" w:rsidRDefault="009A3E14" w:rsidP="009A3E14">
            <w:pPr>
              <w:rPr>
                <w:rFonts w:ascii="Arial" w:hAnsi="Arial" w:cs="Arial"/>
                <w:sz w:val="22"/>
                <w:szCs w:val="22"/>
              </w:rPr>
            </w:pPr>
            <w:r w:rsidRPr="001B4BD3">
              <w:rPr>
                <w:rFonts w:ascii="Arial" w:hAnsi="Arial" w:cs="Arial"/>
                <w:sz w:val="22"/>
                <w:szCs w:val="22"/>
              </w:rPr>
              <w:t>Diagrams</w:t>
            </w:r>
          </w:p>
        </w:tc>
        <w:tc>
          <w:tcPr>
            <w:tcW w:w="0" w:type="auto"/>
            <w:shd w:val="clear" w:color="auto" w:fill="D9D9D9" w:themeFill="background1" w:themeFillShade="D9"/>
            <w:vAlign w:val="center"/>
            <w:hideMark/>
          </w:tcPr>
          <w:sdt>
            <w:sdtPr>
              <w:id w:val="-1228375014"/>
              <w14:checkbox>
                <w14:checked w14:val="0"/>
                <w14:checkedState w14:val="2612" w14:font="MS Gothic"/>
                <w14:uncheckedState w14:val="2610" w14:font="MS Gothic"/>
              </w14:checkbox>
            </w:sdtPr>
            <w:sdtEndPr/>
            <w:sdtContent>
              <w:p w14:paraId="7A22C89A"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483897667"/>
              <w14:checkbox>
                <w14:checked w14:val="1"/>
                <w14:checkedState w14:val="2612" w14:font="MS Gothic"/>
                <w14:uncheckedState w14:val="2610" w14:font="MS Gothic"/>
              </w14:checkbox>
            </w:sdtPr>
            <w:sdtEndPr/>
            <w:sdtContent>
              <w:p w14:paraId="2376B8DA"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4596A940" w14:textId="77777777" w:rsidTr="000B6058">
        <w:trPr>
          <w:trHeight w:val="412"/>
        </w:trPr>
        <w:tc>
          <w:tcPr>
            <w:tcW w:w="0" w:type="auto"/>
            <w:shd w:val="clear" w:color="auto" w:fill="F2F2F2" w:themeFill="background1" w:themeFillShade="F2"/>
            <w:vAlign w:val="center"/>
          </w:tcPr>
          <w:p w14:paraId="01390165" w14:textId="77777777" w:rsidR="009A3E14" w:rsidRPr="001B4BD3" w:rsidRDefault="009A3E14" w:rsidP="009A3E14">
            <w:pPr>
              <w:jc w:val="center"/>
              <w:rPr>
                <w:rFonts w:ascii="Arial" w:hAnsi="Arial" w:cs="Arial"/>
                <w:b/>
                <w:bCs/>
                <w:sz w:val="22"/>
                <w:szCs w:val="22"/>
              </w:rPr>
            </w:pPr>
            <w:r w:rsidRPr="001B4BD3">
              <w:rPr>
                <w:rFonts w:ascii="Arial" w:hAnsi="Arial" w:cs="Arial"/>
                <w:sz w:val="22"/>
                <w:szCs w:val="22"/>
              </w:rPr>
              <w:t>A8.30</w:t>
            </w:r>
          </w:p>
        </w:tc>
        <w:tc>
          <w:tcPr>
            <w:tcW w:w="0" w:type="auto"/>
            <w:shd w:val="clear" w:color="auto" w:fill="F2F2F2" w:themeFill="background1" w:themeFillShade="F2"/>
            <w:vAlign w:val="center"/>
            <w:hideMark/>
          </w:tcPr>
          <w:p w14:paraId="02F73951" w14:textId="77777777" w:rsidR="009A3E14" w:rsidRPr="001B4BD3" w:rsidRDefault="009A3E14" w:rsidP="009A3E14">
            <w:pPr>
              <w:rPr>
                <w:rFonts w:ascii="Arial" w:hAnsi="Arial" w:cs="Arial"/>
                <w:sz w:val="22"/>
                <w:szCs w:val="22"/>
              </w:rPr>
            </w:pPr>
            <w:r w:rsidRPr="001B4BD3">
              <w:rPr>
                <w:rFonts w:ascii="Arial" w:hAnsi="Arial" w:cs="Arial"/>
                <w:sz w:val="22"/>
                <w:szCs w:val="22"/>
              </w:rPr>
              <w:t>Models</w:t>
            </w:r>
          </w:p>
        </w:tc>
        <w:tc>
          <w:tcPr>
            <w:tcW w:w="0" w:type="auto"/>
            <w:shd w:val="clear" w:color="auto" w:fill="D9D9D9" w:themeFill="background1" w:themeFillShade="D9"/>
            <w:vAlign w:val="center"/>
            <w:hideMark/>
          </w:tcPr>
          <w:sdt>
            <w:sdtPr>
              <w:id w:val="1155492331"/>
              <w14:checkbox>
                <w14:checked w14:val="0"/>
                <w14:checkedState w14:val="2612" w14:font="MS Gothic"/>
                <w14:uncheckedState w14:val="2610" w14:font="MS Gothic"/>
              </w14:checkbox>
            </w:sdtPr>
            <w:sdtEndPr/>
            <w:sdtContent>
              <w:p w14:paraId="615E7FB0"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288471320"/>
              <w14:checkbox>
                <w14:checked w14:val="1"/>
                <w14:checkedState w14:val="2612" w14:font="MS Gothic"/>
                <w14:uncheckedState w14:val="2610" w14:font="MS Gothic"/>
              </w14:checkbox>
            </w:sdtPr>
            <w:sdtEndPr/>
            <w:sdtContent>
              <w:p w14:paraId="01556F2C"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4280E1CC" w14:textId="77777777" w:rsidTr="000B6058">
        <w:trPr>
          <w:trHeight w:val="418"/>
        </w:trPr>
        <w:tc>
          <w:tcPr>
            <w:tcW w:w="0" w:type="auto"/>
            <w:shd w:val="clear" w:color="auto" w:fill="F2F2F2" w:themeFill="background1" w:themeFillShade="F2"/>
            <w:vAlign w:val="center"/>
          </w:tcPr>
          <w:p w14:paraId="3FE7D3EB" w14:textId="77777777" w:rsidR="009A3E14" w:rsidRPr="001B4BD3" w:rsidRDefault="009A3E14" w:rsidP="009A3E14">
            <w:pPr>
              <w:jc w:val="center"/>
              <w:rPr>
                <w:rFonts w:ascii="Arial" w:hAnsi="Arial" w:cs="Arial"/>
                <w:b/>
                <w:bCs/>
                <w:sz w:val="22"/>
                <w:szCs w:val="22"/>
              </w:rPr>
            </w:pPr>
            <w:r w:rsidRPr="001B4BD3">
              <w:rPr>
                <w:rFonts w:ascii="Arial" w:hAnsi="Arial" w:cs="Arial"/>
                <w:sz w:val="22"/>
                <w:szCs w:val="22"/>
              </w:rPr>
              <w:t>A8.31</w:t>
            </w:r>
          </w:p>
        </w:tc>
        <w:tc>
          <w:tcPr>
            <w:tcW w:w="0" w:type="auto"/>
            <w:shd w:val="clear" w:color="auto" w:fill="F2F2F2" w:themeFill="background1" w:themeFillShade="F2"/>
            <w:vAlign w:val="center"/>
            <w:hideMark/>
          </w:tcPr>
          <w:p w14:paraId="3BB9B13E" w14:textId="77777777" w:rsidR="009A3E14" w:rsidRPr="001B4BD3" w:rsidRDefault="009A3E14" w:rsidP="009A3E14">
            <w:pPr>
              <w:rPr>
                <w:rFonts w:ascii="Arial" w:hAnsi="Arial" w:cs="Arial"/>
                <w:sz w:val="22"/>
                <w:szCs w:val="22"/>
              </w:rPr>
            </w:pPr>
            <w:r w:rsidRPr="001B4BD3">
              <w:rPr>
                <w:rFonts w:ascii="Arial" w:hAnsi="Arial" w:cs="Arial"/>
                <w:sz w:val="22"/>
                <w:szCs w:val="22"/>
              </w:rPr>
              <w:t>Formulae</w:t>
            </w:r>
          </w:p>
        </w:tc>
        <w:tc>
          <w:tcPr>
            <w:tcW w:w="0" w:type="auto"/>
            <w:shd w:val="clear" w:color="auto" w:fill="D9D9D9" w:themeFill="background1" w:themeFillShade="D9"/>
            <w:vAlign w:val="center"/>
            <w:hideMark/>
          </w:tcPr>
          <w:sdt>
            <w:sdtPr>
              <w:id w:val="-1345701249"/>
              <w14:checkbox>
                <w14:checked w14:val="0"/>
                <w14:checkedState w14:val="2612" w14:font="MS Gothic"/>
                <w14:uncheckedState w14:val="2610" w14:font="MS Gothic"/>
              </w14:checkbox>
            </w:sdtPr>
            <w:sdtEndPr/>
            <w:sdtContent>
              <w:p w14:paraId="5DD16D51"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475367524"/>
              <w14:checkbox>
                <w14:checked w14:val="1"/>
                <w14:checkedState w14:val="2612" w14:font="MS Gothic"/>
                <w14:uncheckedState w14:val="2610" w14:font="MS Gothic"/>
              </w14:checkbox>
            </w:sdtPr>
            <w:sdtEndPr/>
            <w:sdtContent>
              <w:p w14:paraId="465B9571"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6C4BB342" w14:textId="77777777" w:rsidTr="000B6058">
        <w:trPr>
          <w:trHeight w:val="410"/>
        </w:trPr>
        <w:tc>
          <w:tcPr>
            <w:tcW w:w="0" w:type="auto"/>
            <w:shd w:val="clear" w:color="auto" w:fill="F2F2F2" w:themeFill="background1" w:themeFillShade="F2"/>
            <w:vAlign w:val="center"/>
          </w:tcPr>
          <w:p w14:paraId="65632F77" w14:textId="77777777" w:rsidR="009A3E14" w:rsidRPr="001B4BD3" w:rsidRDefault="009A3E14" w:rsidP="009A3E14">
            <w:pPr>
              <w:jc w:val="center"/>
              <w:rPr>
                <w:rFonts w:ascii="Arial" w:hAnsi="Arial" w:cs="Arial"/>
                <w:b/>
                <w:bCs/>
                <w:sz w:val="22"/>
                <w:szCs w:val="22"/>
              </w:rPr>
            </w:pPr>
            <w:r w:rsidRPr="001B4BD3">
              <w:rPr>
                <w:rFonts w:ascii="Arial" w:hAnsi="Arial" w:cs="Arial"/>
                <w:sz w:val="22"/>
                <w:szCs w:val="22"/>
              </w:rPr>
              <w:t>A8.32</w:t>
            </w:r>
          </w:p>
        </w:tc>
        <w:tc>
          <w:tcPr>
            <w:tcW w:w="0" w:type="auto"/>
            <w:shd w:val="clear" w:color="auto" w:fill="F2F2F2" w:themeFill="background1" w:themeFillShade="F2"/>
            <w:vAlign w:val="center"/>
            <w:hideMark/>
          </w:tcPr>
          <w:p w14:paraId="2920D8B3" w14:textId="77777777" w:rsidR="009A3E14" w:rsidRPr="001B4BD3" w:rsidRDefault="009A3E14" w:rsidP="009A3E14">
            <w:pPr>
              <w:rPr>
                <w:rFonts w:ascii="Arial" w:hAnsi="Arial" w:cs="Arial"/>
                <w:sz w:val="22"/>
                <w:szCs w:val="22"/>
              </w:rPr>
            </w:pPr>
            <w:r w:rsidRPr="001B4BD3">
              <w:rPr>
                <w:rFonts w:ascii="Arial" w:hAnsi="Arial" w:cs="Arial"/>
                <w:sz w:val="22"/>
                <w:szCs w:val="22"/>
              </w:rPr>
              <w:t>Tables</w:t>
            </w:r>
          </w:p>
        </w:tc>
        <w:tc>
          <w:tcPr>
            <w:tcW w:w="0" w:type="auto"/>
            <w:shd w:val="clear" w:color="auto" w:fill="D9D9D9" w:themeFill="background1" w:themeFillShade="D9"/>
            <w:vAlign w:val="center"/>
            <w:hideMark/>
          </w:tcPr>
          <w:sdt>
            <w:sdtPr>
              <w:id w:val="-864907769"/>
              <w14:checkbox>
                <w14:checked w14:val="0"/>
                <w14:checkedState w14:val="2612" w14:font="MS Gothic"/>
                <w14:uncheckedState w14:val="2610" w14:font="MS Gothic"/>
              </w14:checkbox>
            </w:sdtPr>
            <w:sdtEndPr/>
            <w:sdtContent>
              <w:p w14:paraId="6C261727"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707617189"/>
              <w14:checkbox>
                <w14:checked w14:val="1"/>
                <w14:checkedState w14:val="2612" w14:font="MS Gothic"/>
                <w14:uncheckedState w14:val="2610" w14:font="MS Gothic"/>
              </w14:checkbox>
            </w:sdtPr>
            <w:sdtEndPr/>
            <w:sdtContent>
              <w:p w14:paraId="0C5321FE"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223BFC01" w14:textId="77777777" w:rsidTr="000B6058">
        <w:trPr>
          <w:trHeight w:val="402"/>
        </w:trPr>
        <w:tc>
          <w:tcPr>
            <w:tcW w:w="0" w:type="auto"/>
            <w:shd w:val="clear" w:color="auto" w:fill="F2F2F2" w:themeFill="background1" w:themeFillShade="F2"/>
            <w:vAlign w:val="center"/>
          </w:tcPr>
          <w:p w14:paraId="2F28EEB4" w14:textId="77777777" w:rsidR="009A3E14" w:rsidRPr="001B4BD3" w:rsidRDefault="009A3E14" w:rsidP="009A3E14">
            <w:pPr>
              <w:jc w:val="center"/>
              <w:rPr>
                <w:rFonts w:ascii="Arial" w:hAnsi="Arial" w:cs="Arial"/>
                <w:b/>
                <w:bCs/>
                <w:sz w:val="22"/>
                <w:szCs w:val="22"/>
              </w:rPr>
            </w:pPr>
            <w:r w:rsidRPr="001B4BD3">
              <w:rPr>
                <w:rFonts w:ascii="Arial" w:hAnsi="Arial" w:cs="Arial"/>
                <w:sz w:val="22"/>
                <w:szCs w:val="22"/>
              </w:rPr>
              <w:t>A8.33</w:t>
            </w:r>
          </w:p>
        </w:tc>
        <w:tc>
          <w:tcPr>
            <w:tcW w:w="0" w:type="auto"/>
            <w:shd w:val="clear" w:color="auto" w:fill="F2F2F2" w:themeFill="background1" w:themeFillShade="F2"/>
            <w:vAlign w:val="center"/>
            <w:hideMark/>
          </w:tcPr>
          <w:p w14:paraId="505A2F74" w14:textId="77777777" w:rsidR="009A3E14" w:rsidRPr="001B4BD3" w:rsidRDefault="009A3E14" w:rsidP="009A3E14">
            <w:pPr>
              <w:rPr>
                <w:rFonts w:ascii="Arial" w:hAnsi="Arial" w:cs="Arial"/>
                <w:sz w:val="22"/>
                <w:szCs w:val="22"/>
              </w:rPr>
            </w:pPr>
            <w:r w:rsidRPr="001B4BD3">
              <w:rPr>
                <w:rFonts w:ascii="Arial" w:hAnsi="Arial" w:cs="Arial"/>
                <w:sz w:val="22"/>
                <w:szCs w:val="22"/>
              </w:rPr>
              <w:t>Engineering designs and specifications</w:t>
            </w:r>
          </w:p>
        </w:tc>
        <w:tc>
          <w:tcPr>
            <w:tcW w:w="0" w:type="auto"/>
            <w:shd w:val="clear" w:color="auto" w:fill="D9D9D9" w:themeFill="background1" w:themeFillShade="D9"/>
            <w:vAlign w:val="center"/>
            <w:hideMark/>
          </w:tcPr>
          <w:sdt>
            <w:sdtPr>
              <w:id w:val="-2124983952"/>
              <w14:checkbox>
                <w14:checked w14:val="0"/>
                <w14:checkedState w14:val="2612" w14:font="MS Gothic"/>
                <w14:uncheckedState w14:val="2610" w14:font="MS Gothic"/>
              </w14:checkbox>
            </w:sdtPr>
            <w:sdtEndPr/>
            <w:sdtContent>
              <w:p w14:paraId="2EDB5A98"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26260654"/>
              <w14:checkbox>
                <w14:checked w14:val="1"/>
                <w14:checkedState w14:val="2612" w14:font="MS Gothic"/>
                <w14:uncheckedState w14:val="2610" w14:font="MS Gothic"/>
              </w14:checkbox>
            </w:sdtPr>
            <w:sdtEndPr/>
            <w:sdtContent>
              <w:p w14:paraId="302F50D0"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5ED7A3DB" w14:textId="77777777" w:rsidTr="000B6058">
        <w:trPr>
          <w:trHeight w:val="422"/>
        </w:trPr>
        <w:tc>
          <w:tcPr>
            <w:tcW w:w="0" w:type="auto"/>
            <w:shd w:val="clear" w:color="auto" w:fill="F2F2F2" w:themeFill="background1" w:themeFillShade="F2"/>
            <w:vAlign w:val="center"/>
          </w:tcPr>
          <w:p w14:paraId="723F6DEE" w14:textId="77777777" w:rsidR="009A3E14" w:rsidRPr="001B4BD3" w:rsidRDefault="009A3E14" w:rsidP="009A3E14">
            <w:pPr>
              <w:jc w:val="center"/>
              <w:rPr>
                <w:rFonts w:ascii="Arial" w:hAnsi="Arial" w:cs="Arial"/>
                <w:b/>
                <w:bCs/>
                <w:sz w:val="22"/>
                <w:szCs w:val="22"/>
              </w:rPr>
            </w:pPr>
            <w:r w:rsidRPr="001B4BD3">
              <w:rPr>
                <w:rFonts w:ascii="Arial" w:hAnsi="Arial" w:cs="Arial"/>
                <w:sz w:val="22"/>
                <w:szCs w:val="22"/>
              </w:rPr>
              <w:t>A8.34</w:t>
            </w:r>
          </w:p>
        </w:tc>
        <w:tc>
          <w:tcPr>
            <w:tcW w:w="0" w:type="auto"/>
            <w:shd w:val="clear" w:color="auto" w:fill="F2F2F2" w:themeFill="background1" w:themeFillShade="F2"/>
            <w:vAlign w:val="center"/>
            <w:hideMark/>
          </w:tcPr>
          <w:p w14:paraId="06692CD0" w14:textId="77777777" w:rsidR="009A3E14" w:rsidRPr="001B4BD3" w:rsidRDefault="009A3E14" w:rsidP="009A3E14">
            <w:pPr>
              <w:rPr>
                <w:rFonts w:ascii="Arial" w:hAnsi="Arial" w:cs="Arial"/>
                <w:sz w:val="22"/>
                <w:szCs w:val="22"/>
              </w:rPr>
            </w:pPr>
            <w:r w:rsidRPr="001B4BD3">
              <w:rPr>
                <w:rFonts w:ascii="Arial" w:hAnsi="Arial" w:cs="Arial"/>
                <w:sz w:val="22"/>
                <w:szCs w:val="22"/>
              </w:rPr>
              <w:t>Manuals and instructions</w:t>
            </w:r>
          </w:p>
        </w:tc>
        <w:tc>
          <w:tcPr>
            <w:tcW w:w="0" w:type="auto"/>
            <w:shd w:val="clear" w:color="auto" w:fill="D9D9D9" w:themeFill="background1" w:themeFillShade="D9"/>
            <w:vAlign w:val="center"/>
            <w:hideMark/>
          </w:tcPr>
          <w:sdt>
            <w:sdtPr>
              <w:id w:val="-1647195553"/>
              <w14:checkbox>
                <w14:checked w14:val="0"/>
                <w14:checkedState w14:val="2612" w14:font="MS Gothic"/>
                <w14:uncheckedState w14:val="2610" w14:font="MS Gothic"/>
              </w14:checkbox>
            </w:sdtPr>
            <w:sdtEndPr/>
            <w:sdtContent>
              <w:p w14:paraId="0BE8EA07"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312987194"/>
              <w14:checkbox>
                <w14:checked w14:val="1"/>
                <w14:checkedState w14:val="2612" w14:font="MS Gothic"/>
                <w14:uncheckedState w14:val="2610" w14:font="MS Gothic"/>
              </w14:checkbox>
            </w:sdtPr>
            <w:sdtEndPr/>
            <w:sdtContent>
              <w:p w14:paraId="0166C672"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6B7D42DE" w14:textId="77777777" w:rsidTr="000B6058">
        <w:trPr>
          <w:trHeight w:val="414"/>
        </w:trPr>
        <w:tc>
          <w:tcPr>
            <w:tcW w:w="0" w:type="auto"/>
            <w:shd w:val="clear" w:color="auto" w:fill="F2F2F2" w:themeFill="background1" w:themeFillShade="F2"/>
            <w:vAlign w:val="center"/>
          </w:tcPr>
          <w:p w14:paraId="11B5FB5A" w14:textId="77777777" w:rsidR="009A3E14" w:rsidRPr="001B4BD3" w:rsidRDefault="009A3E14" w:rsidP="009A3E14">
            <w:pPr>
              <w:jc w:val="center"/>
              <w:rPr>
                <w:rFonts w:ascii="Arial" w:hAnsi="Arial" w:cs="Arial"/>
                <w:b/>
                <w:bCs/>
                <w:sz w:val="22"/>
                <w:szCs w:val="22"/>
              </w:rPr>
            </w:pPr>
            <w:r w:rsidRPr="001B4BD3">
              <w:rPr>
                <w:rFonts w:ascii="Arial" w:hAnsi="Arial" w:cs="Arial"/>
                <w:sz w:val="22"/>
                <w:szCs w:val="22"/>
              </w:rPr>
              <w:t>A8.35</w:t>
            </w:r>
          </w:p>
        </w:tc>
        <w:tc>
          <w:tcPr>
            <w:tcW w:w="0" w:type="auto"/>
            <w:shd w:val="clear" w:color="auto" w:fill="F2F2F2" w:themeFill="background1" w:themeFillShade="F2"/>
            <w:vAlign w:val="center"/>
            <w:hideMark/>
          </w:tcPr>
          <w:p w14:paraId="0D787521" w14:textId="77777777" w:rsidR="009A3E14" w:rsidRPr="001B4BD3" w:rsidRDefault="009A3E14" w:rsidP="009A3E14">
            <w:pPr>
              <w:rPr>
                <w:rFonts w:ascii="Arial" w:hAnsi="Arial" w:cs="Arial"/>
                <w:sz w:val="22"/>
                <w:szCs w:val="22"/>
              </w:rPr>
            </w:pPr>
            <w:r w:rsidRPr="001B4BD3">
              <w:rPr>
                <w:rFonts w:ascii="Arial" w:hAnsi="Arial" w:cs="Arial"/>
                <w:sz w:val="22"/>
                <w:szCs w:val="22"/>
              </w:rPr>
              <w:t>Software</w:t>
            </w:r>
          </w:p>
        </w:tc>
        <w:tc>
          <w:tcPr>
            <w:tcW w:w="0" w:type="auto"/>
            <w:shd w:val="clear" w:color="auto" w:fill="D9D9D9" w:themeFill="background1" w:themeFillShade="D9"/>
            <w:vAlign w:val="center"/>
            <w:hideMark/>
          </w:tcPr>
          <w:sdt>
            <w:sdtPr>
              <w:id w:val="276998640"/>
              <w14:checkbox>
                <w14:checked w14:val="0"/>
                <w14:checkedState w14:val="2612" w14:font="MS Gothic"/>
                <w14:uncheckedState w14:val="2610" w14:font="MS Gothic"/>
              </w14:checkbox>
            </w:sdtPr>
            <w:sdtEndPr/>
            <w:sdtContent>
              <w:p w14:paraId="613226C3"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208343951"/>
              <w14:checkbox>
                <w14:checked w14:val="1"/>
                <w14:checkedState w14:val="2612" w14:font="MS Gothic"/>
                <w14:uncheckedState w14:val="2610" w14:font="MS Gothic"/>
              </w14:checkbox>
            </w:sdtPr>
            <w:sdtEndPr/>
            <w:sdtContent>
              <w:p w14:paraId="5C05F462"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43B0819A" w14:textId="77777777" w:rsidTr="000B6058">
        <w:trPr>
          <w:trHeight w:val="420"/>
        </w:trPr>
        <w:tc>
          <w:tcPr>
            <w:tcW w:w="0" w:type="auto"/>
            <w:shd w:val="clear" w:color="auto" w:fill="F2F2F2" w:themeFill="background1" w:themeFillShade="F2"/>
            <w:vAlign w:val="center"/>
          </w:tcPr>
          <w:p w14:paraId="3F7B34BC" w14:textId="77777777" w:rsidR="009A3E14" w:rsidRPr="001B4BD3" w:rsidRDefault="009A3E14" w:rsidP="009A3E14">
            <w:pPr>
              <w:jc w:val="center"/>
              <w:rPr>
                <w:rFonts w:ascii="Arial" w:hAnsi="Arial" w:cs="Arial"/>
                <w:b/>
                <w:bCs/>
                <w:sz w:val="22"/>
                <w:szCs w:val="22"/>
              </w:rPr>
            </w:pPr>
            <w:r w:rsidRPr="001B4BD3">
              <w:rPr>
                <w:rFonts w:ascii="Arial" w:hAnsi="Arial" w:cs="Arial"/>
                <w:sz w:val="22"/>
                <w:szCs w:val="22"/>
              </w:rPr>
              <w:t>A8.36</w:t>
            </w:r>
          </w:p>
        </w:tc>
        <w:tc>
          <w:tcPr>
            <w:tcW w:w="0" w:type="auto"/>
            <w:shd w:val="clear" w:color="auto" w:fill="F2F2F2" w:themeFill="background1" w:themeFillShade="F2"/>
            <w:vAlign w:val="center"/>
            <w:hideMark/>
          </w:tcPr>
          <w:p w14:paraId="74A2F453" w14:textId="77777777" w:rsidR="009A3E14" w:rsidRPr="001B4BD3" w:rsidRDefault="009A3E14" w:rsidP="009A3E14">
            <w:pPr>
              <w:rPr>
                <w:rFonts w:ascii="Arial" w:hAnsi="Arial" w:cs="Arial"/>
                <w:sz w:val="22"/>
                <w:szCs w:val="22"/>
              </w:rPr>
            </w:pPr>
            <w:r w:rsidRPr="001B4BD3">
              <w:rPr>
                <w:rFonts w:ascii="Arial" w:hAnsi="Arial" w:cs="Arial"/>
                <w:sz w:val="22"/>
                <w:szCs w:val="22"/>
              </w:rPr>
              <w:t>Know-how</w:t>
            </w:r>
          </w:p>
        </w:tc>
        <w:tc>
          <w:tcPr>
            <w:tcW w:w="0" w:type="auto"/>
            <w:shd w:val="clear" w:color="auto" w:fill="D9D9D9" w:themeFill="background1" w:themeFillShade="D9"/>
            <w:vAlign w:val="center"/>
            <w:hideMark/>
          </w:tcPr>
          <w:sdt>
            <w:sdtPr>
              <w:id w:val="-788284317"/>
              <w14:checkbox>
                <w14:checked w14:val="0"/>
                <w14:checkedState w14:val="2612" w14:font="MS Gothic"/>
                <w14:uncheckedState w14:val="2610" w14:font="MS Gothic"/>
              </w14:checkbox>
            </w:sdtPr>
            <w:sdtEndPr/>
            <w:sdtContent>
              <w:p w14:paraId="2A8400CD"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964648168"/>
              <w14:checkbox>
                <w14:checked w14:val="1"/>
                <w14:checkedState w14:val="2612" w14:font="MS Gothic"/>
                <w14:uncheckedState w14:val="2610" w14:font="MS Gothic"/>
              </w14:checkbox>
            </w:sdtPr>
            <w:sdtEndPr/>
            <w:sdtContent>
              <w:p w14:paraId="251F7AA3"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bl>
    <w:p w14:paraId="6568C83C" w14:textId="77777777" w:rsidR="009A3E14" w:rsidRPr="001B4BD3" w:rsidRDefault="009A3E14" w:rsidP="009A3E14"/>
    <w:tbl>
      <w:tblPr>
        <w:tblStyle w:val="TableGrid"/>
        <w:tblW w:w="0" w:type="auto"/>
        <w:tblInd w:w="-6" w:type="dxa"/>
        <w:tblLook w:val="04A0" w:firstRow="1" w:lastRow="0" w:firstColumn="1" w:lastColumn="0" w:noHBand="0" w:noVBand="1"/>
      </w:tblPr>
      <w:tblGrid>
        <w:gridCol w:w="791"/>
        <w:gridCol w:w="7031"/>
        <w:gridCol w:w="657"/>
        <w:gridCol w:w="546"/>
      </w:tblGrid>
      <w:tr w:rsidR="009A3E14" w:rsidRPr="001B4BD3" w14:paraId="48BF011F" w14:textId="77777777" w:rsidTr="000B6058">
        <w:trPr>
          <w:trHeight w:val="420"/>
        </w:trPr>
        <w:tc>
          <w:tcPr>
            <w:tcW w:w="0" w:type="auto"/>
            <w:gridSpan w:val="2"/>
            <w:shd w:val="clear" w:color="auto" w:fill="DBE5F1" w:themeFill="accent1" w:themeFillTint="33"/>
            <w:vAlign w:val="center"/>
          </w:tcPr>
          <w:p w14:paraId="7FD69716" w14:textId="77777777" w:rsidR="009A3E14" w:rsidRPr="001B4BD3" w:rsidRDefault="009A3E14" w:rsidP="009A3E14">
            <w:pPr>
              <w:autoSpaceDE w:val="0"/>
              <w:autoSpaceDN w:val="0"/>
              <w:adjustRightInd w:val="0"/>
              <w:rPr>
                <w:rFonts w:ascii="Arial" w:hAnsi="Arial" w:cs="Arial"/>
                <w:b/>
                <w:bCs/>
                <w:sz w:val="22"/>
                <w:szCs w:val="22"/>
              </w:rPr>
            </w:pPr>
            <w:r w:rsidRPr="001B4BD3">
              <w:rPr>
                <w:rFonts w:ascii="Arial" w:hAnsi="Arial" w:cs="Arial"/>
                <w:b/>
                <w:bCs/>
                <w:sz w:val="22"/>
                <w:szCs w:val="22"/>
              </w:rPr>
              <w:t>Will your project transfer technology using any of the following physical methods?</w:t>
            </w:r>
          </w:p>
        </w:tc>
        <w:tc>
          <w:tcPr>
            <w:tcW w:w="0" w:type="auto"/>
            <w:shd w:val="clear" w:color="auto" w:fill="D9D9D9" w:themeFill="background1" w:themeFillShade="D9"/>
            <w:vAlign w:val="center"/>
          </w:tcPr>
          <w:p w14:paraId="666F1968"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YES</w:t>
            </w:r>
          </w:p>
        </w:tc>
        <w:tc>
          <w:tcPr>
            <w:tcW w:w="0" w:type="auto"/>
            <w:shd w:val="clear" w:color="auto" w:fill="D9D9D9" w:themeFill="background1" w:themeFillShade="D9"/>
            <w:vAlign w:val="center"/>
          </w:tcPr>
          <w:p w14:paraId="4F2E92B5"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NO</w:t>
            </w:r>
          </w:p>
        </w:tc>
      </w:tr>
      <w:tr w:rsidR="009A3E14" w:rsidRPr="001B4BD3" w14:paraId="30F748D0" w14:textId="77777777" w:rsidTr="000B6058">
        <w:trPr>
          <w:trHeight w:val="424"/>
        </w:trPr>
        <w:tc>
          <w:tcPr>
            <w:tcW w:w="0" w:type="auto"/>
            <w:shd w:val="clear" w:color="auto" w:fill="F2F2F2" w:themeFill="background1" w:themeFillShade="F2"/>
            <w:vAlign w:val="center"/>
          </w:tcPr>
          <w:p w14:paraId="629AD428" w14:textId="77777777" w:rsidR="009A3E14" w:rsidRPr="001B4BD3" w:rsidRDefault="009A3E14" w:rsidP="009A3E14">
            <w:pPr>
              <w:autoSpaceDE w:val="0"/>
              <w:autoSpaceDN w:val="0"/>
              <w:adjustRightInd w:val="0"/>
              <w:jc w:val="center"/>
              <w:rPr>
                <w:rFonts w:ascii="Arial" w:hAnsi="Arial" w:cs="Arial"/>
                <w:b/>
                <w:bCs/>
                <w:sz w:val="22"/>
                <w:szCs w:val="22"/>
              </w:rPr>
            </w:pPr>
            <w:r w:rsidRPr="001B4BD3">
              <w:rPr>
                <w:rFonts w:ascii="Arial" w:hAnsi="Arial" w:cs="Arial"/>
                <w:sz w:val="22"/>
                <w:szCs w:val="22"/>
              </w:rPr>
              <w:t>A8.37</w:t>
            </w:r>
          </w:p>
        </w:tc>
        <w:tc>
          <w:tcPr>
            <w:tcW w:w="0" w:type="auto"/>
            <w:shd w:val="clear" w:color="auto" w:fill="F2F2F2" w:themeFill="background1" w:themeFillShade="F2"/>
            <w:vAlign w:val="center"/>
          </w:tcPr>
          <w:p w14:paraId="68C9F0D3" w14:textId="77777777" w:rsidR="009A3E14" w:rsidRPr="001B4BD3" w:rsidRDefault="009A3E14" w:rsidP="009A3E14">
            <w:pPr>
              <w:rPr>
                <w:rFonts w:ascii="Arial" w:hAnsi="Arial" w:cs="Arial"/>
                <w:sz w:val="22"/>
                <w:szCs w:val="22"/>
              </w:rPr>
            </w:pPr>
            <w:r w:rsidRPr="001B4BD3">
              <w:rPr>
                <w:rFonts w:ascii="Arial" w:hAnsi="Arial" w:cs="Arial"/>
                <w:sz w:val="22"/>
                <w:szCs w:val="22"/>
              </w:rPr>
              <w:t>USB flash drives</w:t>
            </w:r>
          </w:p>
        </w:tc>
        <w:tc>
          <w:tcPr>
            <w:tcW w:w="0" w:type="auto"/>
            <w:shd w:val="clear" w:color="auto" w:fill="D9D9D9" w:themeFill="background1" w:themeFillShade="D9"/>
            <w:vAlign w:val="center"/>
            <w:hideMark/>
          </w:tcPr>
          <w:sdt>
            <w:sdtPr>
              <w:id w:val="-630096377"/>
              <w14:checkbox>
                <w14:checked w14:val="0"/>
                <w14:checkedState w14:val="2612" w14:font="MS Gothic"/>
                <w14:uncheckedState w14:val="2610" w14:font="MS Gothic"/>
              </w14:checkbox>
            </w:sdtPr>
            <w:sdtEndPr/>
            <w:sdtContent>
              <w:p w14:paraId="2628B6E1"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036165326"/>
              <w14:checkbox>
                <w14:checked w14:val="1"/>
                <w14:checkedState w14:val="2612" w14:font="MS Gothic"/>
                <w14:uncheckedState w14:val="2610" w14:font="MS Gothic"/>
              </w14:checkbox>
            </w:sdtPr>
            <w:sdtEndPr/>
            <w:sdtContent>
              <w:p w14:paraId="02FCA29E"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348AC13A" w14:textId="77777777" w:rsidTr="000B6058">
        <w:trPr>
          <w:trHeight w:val="416"/>
        </w:trPr>
        <w:tc>
          <w:tcPr>
            <w:tcW w:w="0" w:type="auto"/>
            <w:shd w:val="clear" w:color="auto" w:fill="F2F2F2" w:themeFill="background1" w:themeFillShade="F2"/>
            <w:vAlign w:val="center"/>
          </w:tcPr>
          <w:p w14:paraId="19B11CFF" w14:textId="77777777" w:rsidR="009A3E14" w:rsidRPr="001B4BD3" w:rsidRDefault="009A3E14" w:rsidP="009A3E14">
            <w:pPr>
              <w:jc w:val="center"/>
              <w:rPr>
                <w:rFonts w:ascii="Arial" w:hAnsi="Arial" w:cs="Arial"/>
                <w:b/>
                <w:bCs/>
                <w:sz w:val="22"/>
                <w:szCs w:val="22"/>
                <w:highlight w:val="yellow"/>
              </w:rPr>
            </w:pPr>
            <w:r w:rsidRPr="001B4BD3">
              <w:rPr>
                <w:rFonts w:ascii="Arial" w:hAnsi="Arial" w:cs="Arial"/>
                <w:sz w:val="22"/>
                <w:szCs w:val="22"/>
              </w:rPr>
              <w:t>A8.38</w:t>
            </w:r>
          </w:p>
        </w:tc>
        <w:tc>
          <w:tcPr>
            <w:tcW w:w="0" w:type="auto"/>
            <w:shd w:val="clear" w:color="auto" w:fill="F2F2F2" w:themeFill="background1" w:themeFillShade="F2"/>
            <w:vAlign w:val="center"/>
            <w:hideMark/>
          </w:tcPr>
          <w:p w14:paraId="3AB22D6A" w14:textId="77777777" w:rsidR="009A3E14" w:rsidRPr="001B4BD3" w:rsidRDefault="009A3E14" w:rsidP="009A3E14">
            <w:pPr>
              <w:rPr>
                <w:rFonts w:ascii="Arial" w:hAnsi="Arial" w:cs="Arial"/>
                <w:sz w:val="22"/>
                <w:szCs w:val="22"/>
              </w:rPr>
            </w:pPr>
            <w:r w:rsidRPr="001B4BD3">
              <w:rPr>
                <w:rFonts w:ascii="Arial" w:hAnsi="Arial" w:cs="Arial"/>
                <w:sz w:val="22"/>
                <w:szCs w:val="22"/>
              </w:rPr>
              <w:t>Portable hard drives</w:t>
            </w:r>
          </w:p>
        </w:tc>
        <w:tc>
          <w:tcPr>
            <w:tcW w:w="0" w:type="auto"/>
            <w:shd w:val="clear" w:color="auto" w:fill="D9D9D9" w:themeFill="background1" w:themeFillShade="D9"/>
            <w:vAlign w:val="center"/>
            <w:hideMark/>
          </w:tcPr>
          <w:sdt>
            <w:sdtPr>
              <w:id w:val="1687859983"/>
              <w14:checkbox>
                <w14:checked w14:val="1"/>
                <w14:checkedState w14:val="2612" w14:font="MS Gothic"/>
                <w14:uncheckedState w14:val="2610" w14:font="MS Gothic"/>
              </w14:checkbox>
            </w:sdtPr>
            <w:sdtEndPr/>
            <w:sdtContent>
              <w:p w14:paraId="60851FFC"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120683316"/>
              <w14:checkbox>
                <w14:checked w14:val="0"/>
                <w14:checkedState w14:val="2612" w14:font="MS Gothic"/>
                <w14:uncheckedState w14:val="2610" w14:font="MS Gothic"/>
              </w14:checkbox>
            </w:sdtPr>
            <w:sdtEndPr/>
            <w:sdtContent>
              <w:p w14:paraId="6E28F6A3" w14:textId="77777777" w:rsidR="009A3E14" w:rsidRPr="001B4BD3" w:rsidRDefault="009A3E14" w:rsidP="009A3E14">
                <w:pPr>
                  <w:autoSpaceDE w:val="0"/>
                  <w:autoSpaceDN w:val="0"/>
                  <w:adjustRightInd w:val="0"/>
                  <w:jc w:val="center"/>
                  <w:rPr>
                    <w:rFonts w:ascii="Arial" w:hAnsi="Arial" w:cs="Arial"/>
                  </w:rPr>
                </w:pPr>
                <w:r w:rsidRPr="001B4BD3">
                  <w:rPr>
                    <w:rFonts w:ascii="Segoe UI Symbol" w:eastAsia="MS Gothic" w:hAnsi="Segoe UI Symbol" w:cs="Segoe UI Symbol"/>
                  </w:rPr>
                  <w:t>☐</w:t>
                </w:r>
              </w:p>
            </w:sdtContent>
          </w:sdt>
        </w:tc>
      </w:tr>
      <w:tr w:rsidR="009A3E14" w:rsidRPr="001B4BD3" w14:paraId="6D442727" w14:textId="77777777" w:rsidTr="000B6058">
        <w:trPr>
          <w:trHeight w:val="408"/>
        </w:trPr>
        <w:tc>
          <w:tcPr>
            <w:tcW w:w="0" w:type="auto"/>
            <w:shd w:val="clear" w:color="auto" w:fill="F2F2F2" w:themeFill="background1" w:themeFillShade="F2"/>
            <w:vAlign w:val="center"/>
          </w:tcPr>
          <w:p w14:paraId="4A23AB35" w14:textId="77777777" w:rsidR="009A3E14" w:rsidRPr="001B4BD3" w:rsidRDefault="009A3E14" w:rsidP="009A3E14">
            <w:pPr>
              <w:jc w:val="center"/>
              <w:rPr>
                <w:rFonts w:ascii="Arial" w:hAnsi="Arial" w:cs="Arial"/>
                <w:b/>
                <w:bCs/>
                <w:sz w:val="22"/>
                <w:szCs w:val="22"/>
                <w:highlight w:val="yellow"/>
              </w:rPr>
            </w:pPr>
            <w:r w:rsidRPr="001B4BD3">
              <w:rPr>
                <w:rFonts w:ascii="Arial" w:hAnsi="Arial" w:cs="Arial"/>
                <w:sz w:val="22"/>
                <w:szCs w:val="22"/>
              </w:rPr>
              <w:t>A8.39</w:t>
            </w:r>
          </w:p>
        </w:tc>
        <w:tc>
          <w:tcPr>
            <w:tcW w:w="0" w:type="auto"/>
            <w:shd w:val="clear" w:color="auto" w:fill="F2F2F2" w:themeFill="background1" w:themeFillShade="F2"/>
            <w:vAlign w:val="center"/>
            <w:hideMark/>
          </w:tcPr>
          <w:p w14:paraId="556BE1A0" w14:textId="77777777" w:rsidR="009A3E14" w:rsidRPr="001B4BD3" w:rsidRDefault="009A3E14" w:rsidP="009A3E14">
            <w:pPr>
              <w:rPr>
                <w:rFonts w:ascii="Arial" w:hAnsi="Arial" w:cs="Arial"/>
                <w:sz w:val="22"/>
                <w:szCs w:val="22"/>
              </w:rPr>
            </w:pPr>
            <w:r w:rsidRPr="001B4BD3">
              <w:rPr>
                <w:rFonts w:ascii="Arial" w:hAnsi="Arial" w:cs="Arial"/>
                <w:sz w:val="22"/>
                <w:szCs w:val="22"/>
              </w:rPr>
              <w:t>Laptops</w:t>
            </w:r>
          </w:p>
        </w:tc>
        <w:tc>
          <w:tcPr>
            <w:tcW w:w="0" w:type="auto"/>
            <w:shd w:val="clear" w:color="auto" w:fill="D9D9D9" w:themeFill="background1" w:themeFillShade="D9"/>
            <w:vAlign w:val="center"/>
            <w:hideMark/>
          </w:tcPr>
          <w:sdt>
            <w:sdtPr>
              <w:id w:val="-2124299778"/>
              <w14:checkbox>
                <w14:checked w14:val="1"/>
                <w14:checkedState w14:val="2612" w14:font="MS Gothic"/>
                <w14:uncheckedState w14:val="2610" w14:font="MS Gothic"/>
              </w14:checkbox>
            </w:sdtPr>
            <w:sdtEndPr/>
            <w:sdtContent>
              <w:p w14:paraId="26BB9B02"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999187152"/>
              <w14:checkbox>
                <w14:checked w14:val="0"/>
                <w14:checkedState w14:val="2612" w14:font="MS Gothic"/>
                <w14:uncheckedState w14:val="2610" w14:font="MS Gothic"/>
              </w14:checkbox>
            </w:sdtPr>
            <w:sdtEndPr/>
            <w:sdtContent>
              <w:p w14:paraId="06365414" w14:textId="77777777" w:rsidR="009A3E14" w:rsidRPr="001B4BD3" w:rsidRDefault="009A3E14" w:rsidP="009A3E14">
                <w:pPr>
                  <w:autoSpaceDE w:val="0"/>
                  <w:autoSpaceDN w:val="0"/>
                  <w:adjustRightInd w:val="0"/>
                  <w:jc w:val="center"/>
                  <w:rPr>
                    <w:rFonts w:ascii="Arial" w:hAnsi="Arial" w:cs="Arial"/>
                  </w:rPr>
                </w:pPr>
                <w:r w:rsidRPr="001B4BD3">
                  <w:rPr>
                    <w:rFonts w:ascii="Segoe UI Symbol" w:eastAsia="MS Gothic" w:hAnsi="Segoe UI Symbol" w:cs="Segoe UI Symbol"/>
                  </w:rPr>
                  <w:t>☐</w:t>
                </w:r>
              </w:p>
            </w:sdtContent>
          </w:sdt>
        </w:tc>
      </w:tr>
      <w:tr w:rsidR="009A3E14" w:rsidRPr="001B4BD3" w14:paraId="44622E83" w14:textId="77777777" w:rsidTr="000B6058">
        <w:trPr>
          <w:trHeight w:val="414"/>
        </w:trPr>
        <w:tc>
          <w:tcPr>
            <w:tcW w:w="0" w:type="auto"/>
            <w:shd w:val="clear" w:color="auto" w:fill="F2F2F2" w:themeFill="background1" w:themeFillShade="F2"/>
            <w:vAlign w:val="center"/>
          </w:tcPr>
          <w:p w14:paraId="6A9F0398" w14:textId="77777777" w:rsidR="009A3E14" w:rsidRPr="001B4BD3" w:rsidRDefault="009A3E14" w:rsidP="009A3E14">
            <w:pPr>
              <w:jc w:val="center"/>
              <w:rPr>
                <w:rFonts w:ascii="Arial" w:hAnsi="Arial" w:cs="Arial"/>
                <w:b/>
                <w:bCs/>
                <w:sz w:val="22"/>
                <w:szCs w:val="22"/>
                <w:highlight w:val="yellow"/>
              </w:rPr>
            </w:pPr>
            <w:r w:rsidRPr="001B4BD3">
              <w:rPr>
                <w:rFonts w:ascii="Arial" w:hAnsi="Arial" w:cs="Arial"/>
                <w:sz w:val="22"/>
                <w:szCs w:val="22"/>
              </w:rPr>
              <w:t>A8.40</w:t>
            </w:r>
          </w:p>
        </w:tc>
        <w:tc>
          <w:tcPr>
            <w:tcW w:w="0" w:type="auto"/>
            <w:shd w:val="clear" w:color="auto" w:fill="F2F2F2" w:themeFill="background1" w:themeFillShade="F2"/>
            <w:vAlign w:val="center"/>
            <w:hideMark/>
          </w:tcPr>
          <w:p w14:paraId="7159C4F1" w14:textId="77777777" w:rsidR="009A3E14" w:rsidRPr="001B4BD3" w:rsidRDefault="009A3E14" w:rsidP="009A3E14">
            <w:pPr>
              <w:rPr>
                <w:rFonts w:ascii="Arial" w:hAnsi="Arial" w:cs="Arial"/>
                <w:sz w:val="22"/>
                <w:szCs w:val="22"/>
              </w:rPr>
            </w:pPr>
            <w:r w:rsidRPr="001B4BD3">
              <w:rPr>
                <w:rFonts w:ascii="Arial" w:hAnsi="Arial" w:cs="Arial"/>
                <w:sz w:val="22"/>
                <w:szCs w:val="22"/>
              </w:rPr>
              <w:t>Tablets</w:t>
            </w:r>
          </w:p>
        </w:tc>
        <w:tc>
          <w:tcPr>
            <w:tcW w:w="0" w:type="auto"/>
            <w:shd w:val="clear" w:color="auto" w:fill="D9D9D9" w:themeFill="background1" w:themeFillShade="D9"/>
            <w:vAlign w:val="center"/>
            <w:hideMark/>
          </w:tcPr>
          <w:sdt>
            <w:sdtPr>
              <w:id w:val="784849407"/>
              <w14:checkbox>
                <w14:checked w14:val="0"/>
                <w14:checkedState w14:val="2612" w14:font="MS Gothic"/>
                <w14:uncheckedState w14:val="2610" w14:font="MS Gothic"/>
              </w14:checkbox>
            </w:sdtPr>
            <w:sdtEndPr/>
            <w:sdtContent>
              <w:p w14:paraId="1BE552E1"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968160413"/>
              <w14:checkbox>
                <w14:checked w14:val="1"/>
                <w14:checkedState w14:val="2612" w14:font="MS Gothic"/>
                <w14:uncheckedState w14:val="2610" w14:font="MS Gothic"/>
              </w14:checkbox>
            </w:sdtPr>
            <w:sdtEndPr/>
            <w:sdtContent>
              <w:p w14:paraId="47A948FF"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0D8F138C" w14:textId="77777777" w:rsidTr="000B6058">
        <w:trPr>
          <w:trHeight w:val="561"/>
        </w:trPr>
        <w:tc>
          <w:tcPr>
            <w:tcW w:w="0" w:type="auto"/>
            <w:shd w:val="clear" w:color="auto" w:fill="F2F2F2" w:themeFill="background1" w:themeFillShade="F2"/>
            <w:vAlign w:val="center"/>
          </w:tcPr>
          <w:p w14:paraId="059F2332" w14:textId="77777777" w:rsidR="009A3E14" w:rsidRPr="001B4BD3" w:rsidRDefault="009A3E14" w:rsidP="009A3E14">
            <w:pPr>
              <w:jc w:val="center"/>
              <w:rPr>
                <w:rFonts w:ascii="Arial" w:hAnsi="Arial" w:cs="Arial"/>
                <w:b/>
                <w:bCs/>
                <w:sz w:val="22"/>
                <w:szCs w:val="22"/>
                <w:highlight w:val="yellow"/>
              </w:rPr>
            </w:pPr>
            <w:r w:rsidRPr="001B4BD3">
              <w:rPr>
                <w:rFonts w:ascii="Arial" w:hAnsi="Arial" w:cs="Arial"/>
                <w:sz w:val="22"/>
                <w:szCs w:val="22"/>
              </w:rPr>
              <w:t>A8.41</w:t>
            </w:r>
          </w:p>
        </w:tc>
        <w:tc>
          <w:tcPr>
            <w:tcW w:w="0" w:type="auto"/>
            <w:shd w:val="clear" w:color="auto" w:fill="F2F2F2" w:themeFill="background1" w:themeFillShade="F2"/>
            <w:vAlign w:val="center"/>
            <w:hideMark/>
          </w:tcPr>
          <w:p w14:paraId="4515F334" w14:textId="77777777" w:rsidR="009A3E14" w:rsidRPr="001B4BD3" w:rsidRDefault="009A3E14" w:rsidP="009A3E14">
            <w:pPr>
              <w:rPr>
                <w:rFonts w:ascii="Arial" w:hAnsi="Arial" w:cs="Arial"/>
                <w:sz w:val="22"/>
                <w:szCs w:val="22"/>
              </w:rPr>
            </w:pPr>
            <w:r w:rsidRPr="001B4BD3">
              <w:rPr>
                <w:rFonts w:ascii="Arial" w:hAnsi="Arial" w:cs="Arial"/>
                <w:sz w:val="22"/>
                <w:szCs w:val="22"/>
              </w:rPr>
              <w:t>Intangible forms by using electronic media, such as email, phone storage and cloud file sharing</w:t>
            </w:r>
          </w:p>
        </w:tc>
        <w:tc>
          <w:tcPr>
            <w:tcW w:w="0" w:type="auto"/>
            <w:shd w:val="clear" w:color="auto" w:fill="D9D9D9" w:themeFill="background1" w:themeFillShade="D9"/>
            <w:vAlign w:val="center"/>
            <w:hideMark/>
          </w:tcPr>
          <w:sdt>
            <w:sdtPr>
              <w:id w:val="-416177717"/>
              <w14:checkbox>
                <w14:checked w14:val="0"/>
                <w14:checkedState w14:val="2612" w14:font="MS Gothic"/>
                <w14:uncheckedState w14:val="2610" w14:font="MS Gothic"/>
              </w14:checkbox>
            </w:sdtPr>
            <w:sdtEndPr/>
            <w:sdtContent>
              <w:p w14:paraId="761FFB03"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289316281"/>
              <w14:checkbox>
                <w14:checked w14:val="1"/>
                <w14:checkedState w14:val="2612" w14:font="MS Gothic"/>
                <w14:uncheckedState w14:val="2610" w14:font="MS Gothic"/>
              </w14:checkbox>
            </w:sdtPr>
            <w:sdtEndPr/>
            <w:sdtContent>
              <w:p w14:paraId="43ED9C39"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16178AE0" w14:textId="77777777" w:rsidTr="000B6058">
        <w:trPr>
          <w:trHeight w:val="414"/>
        </w:trPr>
        <w:tc>
          <w:tcPr>
            <w:tcW w:w="0" w:type="auto"/>
            <w:shd w:val="clear" w:color="auto" w:fill="F2F2F2" w:themeFill="background1" w:themeFillShade="F2"/>
            <w:vAlign w:val="center"/>
          </w:tcPr>
          <w:p w14:paraId="44ED975C" w14:textId="77777777" w:rsidR="009A3E14" w:rsidRPr="001B4BD3" w:rsidRDefault="009A3E14" w:rsidP="009A3E14">
            <w:pPr>
              <w:jc w:val="center"/>
              <w:rPr>
                <w:rFonts w:ascii="Arial" w:hAnsi="Arial" w:cs="Arial"/>
                <w:b/>
                <w:bCs/>
                <w:sz w:val="22"/>
                <w:szCs w:val="22"/>
                <w:highlight w:val="yellow"/>
              </w:rPr>
            </w:pPr>
            <w:r w:rsidRPr="001B4BD3">
              <w:rPr>
                <w:rFonts w:ascii="Arial" w:hAnsi="Arial" w:cs="Arial"/>
                <w:sz w:val="22"/>
                <w:szCs w:val="22"/>
              </w:rPr>
              <w:t>A8.42</w:t>
            </w:r>
          </w:p>
        </w:tc>
        <w:tc>
          <w:tcPr>
            <w:tcW w:w="0" w:type="auto"/>
            <w:shd w:val="clear" w:color="auto" w:fill="F2F2F2" w:themeFill="background1" w:themeFillShade="F2"/>
            <w:vAlign w:val="center"/>
          </w:tcPr>
          <w:p w14:paraId="69D4726C" w14:textId="77777777" w:rsidR="009A3E14" w:rsidRPr="001B4BD3" w:rsidRDefault="009A3E14" w:rsidP="009A3E14">
            <w:pPr>
              <w:rPr>
                <w:rFonts w:ascii="Arial" w:hAnsi="Arial" w:cs="Arial"/>
                <w:sz w:val="22"/>
                <w:szCs w:val="22"/>
                <w:highlight w:val="yellow"/>
              </w:rPr>
            </w:pPr>
            <w:r w:rsidRPr="001B4BD3">
              <w:rPr>
                <w:rFonts w:ascii="Arial" w:hAnsi="Arial" w:cs="Arial"/>
                <w:sz w:val="22"/>
                <w:szCs w:val="22"/>
              </w:rPr>
              <w:t>Physical exports</w:t>
            </w:r>
          </w:p>
        </w:tc>
        <w:tc>
          <w:tcPr>
            <w:tcW w:w="0" w:type="auto"/>
            <w:shd w:val="clear" w:color="auto" w:fill="D9D9D9" w:themeFill="background1" w:themeFillShade="D9"/>
            <w:vAlign w:val="center"/>
            <w:hideMark/>
          </w:tcPr>
          <w:sdt>
            <w:sdtPr>
              <w:id w:val="-52465261"/>
              <w14:checkbox>
                <w14:checked w14:val="1"/>
                <w14:checkedState w14:val="2612" w14:font="MS Gothic"/>
                <w14:uncheckedState w14:val="2610" w14:font="MS Gothic"/>
              </w14:checkbox>
            </w:sdtPr>
            <w:sdtEndPr/>
            <w:sdtContent>
              <w:p w14:paraId="16367673"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999614650"/>
              <w14:checkbox>
                <w14:checked w14:val="0"/>
                <w14:checkedState w14:val="2612" w14:font="MS Gothic"/>
                <w14:uncheckedState w14:val="2610" w14:font="MS Gothic"/>
              </w14:checkbox>
            </w:sdtPr>
            <w:sdtEndPr/>
            <w:sdtContent>
              <w:p w14:paraId="426ACBC1" w14:textId="77777777" w:rsidR="009A3E14" w:rsidRPr="001B4BD3" w:rsidRDefault="009A3E14" w:rsidP="009A3E14">
                <w:pPr>
                  <w:autoSpaceDE w:val="0"/>
                  <w:autoSpaceDN w:val="0"/>
                  <w:adjustRightInd w:val="0"/>
                  <w:jc w:val="center"/>
                  <w:rPr>
                    <w:rFonts w:ascii="Arial" w:hAnsi="Arial" w:cs="Arial"/>
                  </w:rPr>
                </w:pPr>
                <w:r w:rsidRPr="001B4BD3">
                  <w:rPr>
                    <w:rFonts w:ascii="Segoe UI Symbol" w:eastAsia="MS Gothic" w:hAnsi="Segoe UI Symbol" w:cs="Segoe UI Symbol"/>
                  </w:rPr>
                  <w:t>☐</w:t>
                </w:r>
              </w:p>
            </w:sdtContent>
          </w:sdt>
        </w:tc>
      </w:tr>
    </w:tbl>
    <w:p w14:paraId="20376C19" w14:textId="77777777" w:rsidR="009A3E14" w:rsidRPr="001B4BD3" w:rsidRDefault="009A3E14" w:rsidP="009A3E14"/>
    <w:tbl>
      <w:tblPr>
        <w:tblStyle w:val="TableGrid"/>
        <w:tblW w:w="0" w:type="auto"/>
        <w:tblInd w:w="-6" w:type="dxa"/>
        <w:tblLook w:val="04A0" w:firstRow="1" w:lastRow="0" w:firstColumn="1" w:lastColumn="0" w:noHBand="0" w:noVBand="1"/>
      </w:tblPr>
      <w:tblGrid>
        <w:gridCol w:w="791"/>
        <w:gridCol w:w="7031"/>
        <w:gridCol w:w="657"/>
        <w:gridCol w:w="546"/>
      </w:tblGrid>
      <w:tr w:rsidR="009A3E14" w:rsidRPr="001B4BD3" w14:paraId="402BE081" w14:textId="77777777" w:rsidTr="000B6058">
        <w:trPr>
          <w:trHeight w:val="414"/>
        </w:trPr>
        <w:tc>
          <w:tcPr>
            <w:tcW w:w="0" w:type="auto"/>
            <w:gridSpan w:val="2"/>
            <w:shd w:val="clear" w:color="auto" w:fill="DBE5F1" w:themeFill="accent1" w:themeFillTint="33"/>
            <w:vAlign w:val="center"/>
          </w:tcPr>
          <w:p w14:paraId="093AC1D1" w14:textId="77777777" w:rsidR="009A3E14" w:rsidRPr="001B4BD3" w:rsidRDefault="009A3E14" w:rsidP="009A3E14">
            <w:pPr>
              <w:rPr>
                <w:rFonts w:ascii="Arial" w:hAnsi="Arial" w:cs="Arial"/>
                <w:b/>
                <w:bCs/>
                <w:sz w:val="22"/>
                <w:szCs w:val="22"/>
              </w:rPr>
            </w:pPr>
            <w:r w:rsidRPr="001B4BD3">
              <w:rPr>
                <w:rFonts w:ascii="Arial" w:hAnsi="Arial" w:cs="Arial"/>
                <w:b/>
                <w:bCs/>
                <w:sz w:val="22"/>
                <w:szCs w:val="22"/>
              </w:rPr>
              <w:t>Will your project involve any of the following?</w:t>
            </w:r>
          </w:p>
        </w:tc>
        <w:tc>
          <w:tcPr>
            <w:tcW w:w="0" w:type="auto"/>
            <w:shd w:val="clear" w:color="auto" w:fill="D9D9D9" w:themeFill="background1" w:themeFillShade="D9"/>
            <w:vAlign w:val="center"/>
          </w:tcPr>
          <w:p w14:paraId="2E2A3463"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YES</w:t>
            </w:r>
          </w:p>
        </w:tc>
        <w:tc>
          <w:tcPr>
            <w:tcW w:w="0" w:type="auto"/>
            <w:shd w:val="clear" w:color="auto" w:fill="D9D9D9" w:themeFill="background1" w:themeFillShade="D9"/>
            <w:vAlign w:val="center"/>
          </w:tcPr>
          <w:p w14:paraId="24287C0E" w14:textId="77777777" w:rsidR="009A3E14" w:rsidRPr="001B4BD3" w:rsidRDefault="009A3E14" w:rsidP="009A3E14">
            <w:pPr>
              <w:autoSpaceDE w:val="0"/>
              <w:autoSpaceDN w:val="0"/>
              <w:adjustRightInd w:val="0"/>
              <w:jc w:val="center"/>
              <w:rPr>
                <w:rFonts w:ascii="Arial" w:hAnsi="Arial" w:cs="Arial"/>
              </w:rPr>
            </w:pPr>
            <w:r w:rsidRPr="001B4BD3">
              <w:rPr>
                <w:rFonts w:ascii="Arial" w:hAnsi="Arial" w:cs="Arial"/>
                <w:b/>
                <w:bCs/>
                <w:sz w:val="22"/>
                <w:szCs w:val="22"/>
              </w:rPr>
              <w:t>NO</w:t>
            </w:r>
          </w:p>
        </w:tc>
      </w:tr>
      <w:tr w:rsidR="009A3E14" w:rsidRPr="001B4BD3" w14:paraId="237B5071" w14:textId="77777777" w:rsidTr="000B6058">
        <w:trPr>
          <w:trHeight w:val="420"/>
        </w:trPr>
        <w:tc>
          <w:tcPr>
            <w:tcW w:w="0" w:type="auto"/>
            <w:shd w:val="clear" w:color="auto" w:fill="F2F2F2" w:themeFill="background1" w:themeFillShade="F2"/>
            <w:vAlign w:val="center"/>
          </w:tcPr>
          <w:p w14:paraId="6E509046" w14:textId="77777777" w:rsidR="009A3E14" w:rsidRPr="001B4BD3" w:rsidRDefault="009A3E14" w:rsidP="009A3E14">
            <w:pPr>
              <w:jc w:val="center"/>
              <w:rPr>
                <w:rFonts w:ascii="Arial" w:hAnsi="Arial" w:cs="Arial"/>
                <w:b/>
                <w:bCs/>
                <w:sz w:val="22"/>
                <w:szCs w:val="22"/>
                <w:highlight w:val="yellow"/>
              </w:rPr>
            </w:pPr>
            <w:r w:rsidRPr="001B4BD3">
              <w:rPr>
                <w:rFonts w:ascii="Arial" w:hAnsi="Arial" w:cs="Arial"/>
                <w:sz w:val="22"/>
                <w:szCs w:val="22"/>
              </w:rPr>
              <w:t>A8.43</w:t>
            </w:r>
          </w:p>
        </w:tc>
        <w:tc>
          <w:tcPr>
            <w:tcW w:w="0" w:type="auto"/>
            <w:shd w:val="clear" w:color="auto" w:fill="F2F2F2" w:themeFill="background1" w:themeFillShade="F2"/>
            <w:vAlign w:val="center"/>
            <w:hideMark/>
          </w:tcPr>
          <w:p w14:paraId="23BBBE59" w14:textId="77777777" w:rsidR="009A3E14" w:rsidRPr="001B4BD3" w:rsidRDefault="009A3E14" w:rsidP="009A3E14">
            <w:pPr>
              <w:rPr>
                <w:rFonts w:ascii="Arial" w:hAnsi="Arial" w:cs="Arial"/>
                <w:sz w:val="22"/>
                <w:szCs w:val="22"/>
              </w:rPr>
            </w:pPr>
            <w:r w:rsidRPr="001B4BD3">
              <w:rPr>
                <w:rFonts w:ascii="Arial" w:hAnsi="Arial" w:cs="Arial"/>
                <w:sz w:val="22"/>
                <w:szCs w:val="22"/>
              </w:rPr>
              <w:t>Oral transfer by phone or videoconferencing or presentations</w:t>
            </w:r>
          </w:p>
        </w:tc>
        <w:tc>
          <w:tcPr>
            <w:tcW w:w="0" w:type="auto"/>
            <w:shd w:val="clear" w:color="auto" w:fill="D9D9D9" w:themeFill="background1" w:themeFillShade="D9"/>
            <w:vAlign w:val="center"/>
            <w:hideMark/>
          </w:tcPr>
          <w:sdt>
            <w:sdtPr>
              <w:id w:val="-540664108"/>
              <w14:checkbox>
                <w14:checked w14:val="0"/>
                <w14:checkedState w14:val="2612" w14:font="MS Gothic"/>
                <w14:uncheckedState w14:val="2610" w14:font="MS Gothic"/>
              </w14:checkbox>
            </w:sdtPr>
            <w:sdtEndPr/>
            <w:sdtContent>
              <w:p w14:paraId="74822BFA"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58446569"/>
              <w14:checkbox>
                <w14:checked w14:val="1"/>
                <w14:checkedState w14:val="2612" w14:font="MS Gothic"/>
                <w14:uncheckedState w14:val="2610" w14:font="MS Gothic"/>
              </w14:checkbox>
            </w:sdtPr>
            <w:sdtEndPr/>
            <w:sdtContent>
              <w:p w14:paraId="40DE193F"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69CEDB49" w14:textId="77777777" w:rsidTr="000B6058">
        <w:trPr>
          <w:trHeight w:val="412"/>
        </w:trPr>
        <w:tc>
          <w:tcPr>
            <w:tcW w:w="0" w:type="auto"/>
            <w:shd w:val="clear" w:color="auto" w:fill="F2F2F2" w:themeFill="background1" w:themeFillShade="F2"/>
            <w:vAlign w:val="center"/>
          </w:tcPr>
          <w:p w14:paraId="4CC9CEA0" w14:textId="77777777" w:rsidR="009A3E14" w:rsidRPr="001B4BD3" w:rsidRDefault="009A3E14" w:rsidP="009A3E14">
            <w:pPr>
              <w:jc w:val="center"/>
              <w:rPr>
                <w:rFonts w:ascii="Arial" w:hAnsi="Arial" w:cs="Arial"/>
                <w:b/>
                <w:bCs/>
                <w:sz w:val="22"/>
                <w:szCs w:val="22"/>
                <w:highlight w:val="yellow"/>
              </w:rPr>
            </w:pPr>
            <w:r w:rsidRPr="001B4BD3">
              <w:rPr>
                <w:rFonts w:ascii="Arial" w:hAnsi="Arial" w:cs="Arial"/>
                <w:sz w:val="22"/>
                <w:szCs w:val="22"/>
              </w:rPr>
              <w:lastRenderedPageBreak/>
              <w:t>A8.44</w:t>
            </w:r>
          </w:p>
        </w:tc>
        <w:tc>
          <w:tcPr>
            <w:tcW w:w="0" w:type="auto"/>
            <w:shd w:val="clear" w:color="auto" w:fill="F2F2F2" w:themeFill="background1" w:themeFillShade="F2"/>
            <w:vAlign w:val="center"/>
            <w:hideMark/>
          </w:tcPr>
          <w:p w14:paraId="7508A637" w14:textId="77777777" w:rsidR="009A3E14" w:rsidRPr="001B4BD3" w:rsidRDefault="009A3E14" w:rsidP="009A3E14">
            <w:pPr>
              <w:rPr>
                <w:rFonts w:ascii="Arial" w:hAnsi="Arial" w:cs="Arial"/>
                <w:sz w:val="22"/>
                <w:szCs w:val="22"/>
              </w:rPr>
            </w:pPr>
            <w:r w:rsidRPr="001B4BD3">
              <w:rPr>
                <w:rFonts w:ascii="Arial" w:hAnsi="Arial" w:cs="Arial"/>
                <w:sz w:val="22"/>
                <w:szCs w:val="22"/>
              </w:rPr>
              <w:t>Travelling overseas for any purpose, while unintendingly carrying any of the above.</w:t>
            </w:r>
          </w:p>
        </w:tc>
        <w:tc>
          <w:tcPr>
            <w:tcW w:w="0" w:type="auto"/>
            <w:shd w:val="clear" w:color="auto" w:fill="D9D9D9" w:themeFill="background1" w:themeFillShade="D9"/>
            <w:vAlign w:val="center"/>
            <w:hideMark/>
          </w:tcPr>
          <w:sdt>
            <w:sdtPr>
              <w:id w:val="-964193726"/>
              <w14:checkbox>
                <w14:checked w14:val="0"/>
                <w14:checkedState w14:val="2612" w14:font="MS Gothic"/>
                <w14:uncheckedState w14:val="2610" w14:font="MS Gothic"/>
              </w14:checkbox>
            </w:sdtPr>
            <w:sdtEndPr/>
            <w:sdtContent>
              <w:p w14:paraId="67DD80DE"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hideMark/>
          </w:tcPr>
          <w:sdt>
            <w:sdtPr>
              <w:id w:val="1531685955"/>
              <w14:checkbox>
                <w14:checked w14:val="1"/>
                <w14:checkedState w14:val="2612" w14:font="MS Gothic"/>
                <w14:uncheckedState w14:val="2610" w14:font="MS Gothic"/>
              </w14:checkbox>
            </w:sdtPr>
            <w:sdtEndPr/>
            <w:sdtContent>
              <w:p w14:paraId="37A5AC46"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r w:rsidR="009A3E14" w:rsidRPr="001B4BD3" w14:paraId="15A02EE0" w14:textId="77777777" w:rsidTr="000B6058">
        <w:trPr>
          <w:trHeight w:val="418"/>
        </w:trPr>
        <w:tc>
          <w:tcPr>
            <w:tcW w:w="0" w:type="auto"/>
            <w:shd w:val="clear" w:color="auto" w:fill="F2F2F2" w:themeFill="background1" w:themeFillShade="F2"/>
            <w:vAlign w:val="center"/>
          </w:tcPr>
          <w:p w14:paraId="3FBF61E7" w14:textId="77777777" w:rsidR="009A3E14" w:rsidRPr="001B4BD3" w:rsidRDefault="009A3E14" w:rsidP="009A3E14">
            <w:pPr>
              <w:jc w:val="center"/>
              <w:rPr>
                <w:rFonts w:ascii="Arial" w:hAnsi="Arial" w:cs="Arial"/>
                <w:b/>
                <w:bCs/>
                <w:sz w:val="22"/>
                <w:szCs w:val="22"/>
                <w:highlight w:val="yellow"/>
              </w:rPr>
            </w:pPr>
            <w:r w:rsidRPr="001B4BD3">
              <w:rPr>
                <w:rFonts w:ascii="Arial" w:hAnsi="Arial" w:cs="Arial"/>
                <w:sz w:val="22"/>
                <w:szCs w:val="22"/>
              </w:rPr>
              <w:t>A8.45</w:t>
            </w:r>
          </w:p>
        </w:tc>
        <w:tc>
          <w:tcPr>
            <w:tcW w:w="0" w:type="auto"/>
            <w:shd w:val="clear" w:color="auto" w:fill="F2F2F2" w:themeFill="background1" w:themeFillShade="F2"/>
            <w:vAlign w:val="center"/>
          </w:tcPr>
          <w:p w14:paraId="2C1BA15A" w14:textId="77777777" w:rsidR="009A3E14" w:rsidRPr="001B4BD3" w:rsidRDefault="009A3E14" w:rsidP="009A3E14">
            <w:pPr>
              <w:rPr>
                <w:rFonts w:ascii="Arial" w:hAnsi="Arial" w:cs="Arial"/>
                <w:sz w:val="22"/>
                <w:szCs w:val="22"/>
              </w:rPr>
            </w:pPr>
            <w:r w:rsidRPr="001B4BD3">
              <w:rPr>
                <w:rFonts w:ascii="Arial" w:hAnsi="Arial" w:cs="Arial"/>
                <w:sz w:val="22"/>
                <w:szCs w:val="22"/>
              </w:rPr>
              <w:t>Will you be hosting foreign visitors?</w:t>
            </w:r>
          </w:p>
        </w:tc>
        <w:tc>
          <w:tcPr>
            <w:tcW w:w="0" w:type="auto"/>
            <w:shd w:val="clear" w:color="auto" w:fill="D9D9D9" w:themeFill="background1" w:themeFillShade="D9"/>
            <w:vAlign w:val="center"/>
          </w:tcPr>
          <w:sdt>
            <w:sdtPr>
              <w:id w:val="129140655"/>
              <w14:checkbox>
                <w14:checked w14:val="0"/>
                <w14:checkedState w14:val="2612" w14:font="MS Gothic"/>
                <w14:uncheckedState w14:val="2610" w14:font="MS Gothic"/>
              </w14:checkbox>
            </w:sdtPr>
            <w:sdtEndPr/>
            <w:sdtContent>
              <w:p w14:paraId="3B09C9A5"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c>
          <w:tcPr>
            <w:tcW w:w="0" w:type="auto"/>
            <w:shd w:val="clear" w:color="auto" w:fill="D9D9D9" w:themeFill="background1" w:themeFillShade="D9"/>
            <w:vAlign w:val="center"/>
          </w:tcPr>
          <w:sdt>
            <w:sdtPr>
              <w:id w:val="-1637089127"/>
              <w14:checkbox>
                <w14:checked w14:val="1"/>
                <w14:checkedState w14:val="2612" w14:font="MS Gothic"/>
                <w14:uncheckedState w14:val="2610" w14:font="MS Gothic"/>
              </w14:checkbox>
            </w:sdtPr>
            <w:sdtEndPr/>
            <w:sdtContent>
              <w:p w14:paraId="01899184" w14:textId="77777777" w:rsidR="009A3E14" w:rsidRPr="001B4BD3" w:rsidRDefault="009A3E14" w:rsidP="009A3E14">
                <w:pPr>
                  <w:autoSpaceDE w:val="0"/>
                  <w:autoSpaceDN w:val="0"/>
                  <w:adjustRightInd w:val="0"/>
                  <w:jc w:val="center"/>
                  <w:rPr>
                    <w:rFonts w:ascii="Arial" w:hAnsi="Arial" w:cs="Arial"/>
                  </w:rPr>
                </w:pPr>
                <w:r w:rsidRPr="001B4BD3">
                  <w:rPr>
                    <w:rFonts w:ascii="MS Gothic" w:eastAsia="MS Gothic" w:hAnsi="MS Gothic" w:cs="Arial"/>
                  </w:rPr>
                  <w:t>☒</w:t>
                </w:r>
              </w:p>
            </w:sdtContent>
          </w:sdt>
        </w:tc>
      </w:tr>
    </w:tbl>
    <w:p w14:paraId="3D330A83" w14:textId="77777777" w:rsidR="009A3E14" w:rsidRPr="001B4BD3" w:rsidRDefault="009A3E14" w:rsidP="009A3E14"/>
    <w:p w14:paraId="6A271F56" w14:textId="77777777" w:rsidR="009A3E14" w:rsidRPr="001B4BD3" w:rsidRDefault="009A3E14" w:rsidP="009A3E14">
      <w:r w:rsidRPr="001B4BD3">
        <w:br w:type="page"/>
      </w:r>
    </w:p>
    <w:tbl>
      <w:tblPr>
        <w:tblStyle w:val="TableGrid"/>
        <w:tblW w:w="0" w:type="auto"/>
        <w:tblInd w:w="-6" w:type="dxa"/>
        <w:tblLook w:val="04A0" w:firstRow="1" w:lastRow="0" w:firstColumn="1" w:lastColumn="0" w:noHBand="0" w:noVBand="1"/>
      </w:tblPr>
      <w:tblGrid>
        <w:gridCol w:w="1522"/>
        <w:gridCol w:w="6300"/>
        <w:gridCol w:w="657"/>
        <w:gridCol w:w="546"/>
      </w:tblGrid>
      <w:tr w:rsidR="009A3E14" w:rsidRPr="001B4BD3" w14:paraId="26891363" w14:textId="77777777" w:rsidTr="000B6058">
        <w:trPr>
          <w:trHeight w:val="694"/>
        </w:trPr>
        <w:tc>
          <w:tcPr>
            <w:tcW w:w="0" w:type="auto"/>
            <w:gridSpan w:val="2"/>
            <w:shd w:val="clear" w:color="auto" w:fill="FFFF00"/>
            <w:vAlign w:val="center"/>
          </w:tcPr>
          <w:p w14:paraId="79EA235F" w14:textId="77777777" w:rsidR="009A3E14" w:rsidRPr="001B4BD3" w:rsidRDefault="009A3E14" w:rsidP="009A3E14">
            <w:pPr>
              <w:pStyle w:val="NoSpacing"/>
              <w:rPr>
                <w:rFonts w:ascii="Arial" w:hAnsi="Arial" w:cs="Arial"/>
                <w:sz w:val="22"/>
                <w:szCs w:val="22"/>
              </w:rPr>
            </w:pPr>
            <w:r w:rsidRPr="001B4BD3">
              <w:rPr>
                <w:rFonts w:ascii="Arial" w:hAnsi="Arial" w:cs="Arial"/>
                <w:b/>
                <w:bCs/>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0" w:type="auto"/>
            <w:shd w:val="clear" w:color="auto" w:fill="D9D9D9" w:themeFill="background1" w:themeFillShade="D9"/>
            <w:vAlign w:val="center"/>
          </w:tcPr>
          <w:p w14:paraId="265BDA64" w14:textId="77777777" w:rsidR="009A3E14" w:rsidRPr="001B4BD3" w:rsidRDefault="009A3E14" w:rsidP="009A3E14">
            <w:pPr>
              <w:pStyle w:val="NoSpacing"/>
              <w:jc w:val="center"/>
              <w:rPr>
                <w:rFonts w:ascii="Arial" w:hAnsi="Arial" w:cs="Arial"/>
                <w:b/>
                <w:bCs/>
                <w:sz w:val="22"/>
                <w:szCs w:val="22"/>
              </w:rPr>
            </w:pPr>
            <w:r w:rsidRPr="001B4BD3">
              <w:rPr>
                <w:rFonts w:ascii="Arial" w:hAnsi="Arial" w:cs="Arial"/>
                <w:b/>
                <w:bCs/>
                <w:sz w:val="22"/>
                <w:szCs w:val="22"/>
              </w:rPr>
              <w:t>YES</w:t>
            </w:r>
          </w:p>
        </w:tc>
        <w:tc>
          <w:tcPr>
            <w:tcW w:w="0" w:type="auto"/>
            <w:shd w:val="clear" w:color="auto" w:fill="D9D9D9" w:themeFill="background1" w:themeFillShade="D9"/>
            <w:vAlign w:val="center"/>
          </w:tcPr>
          <w:p w14:paraId="2CD5F0F1" w14:textId="77777777" w:rsidR="009A3E14" w:rsidRPr="001B4BD3" w:rsidRDefault="009A3E14" w:rsidP="009A3E14">
            <w:pPr>
              <w:pStyle w:val="NoSpacing"/>
              <w:jc w:val="center"/>
              <w:rPr>
                <w:rFonts w:ascii="Arial" w:hAnsi="Arial" w:cs="Arial"/>
                <w:b/>
                <w:bCs/>
                <w:sz w:val="22"/>
                <w:szCs w:val="22"/>
              </w:rPr>
            </w:pPr>
            <w:r w:rsidRPr="001B4BD3">
              <w:rPr>
                <w:rFonts w:ascii="Arial" w:hAnsi="Arial" w:cs="Arial"/>
                <w:b/>
                <w:bCs/>
                <w:sz w:val="22"/>
                <w:szCs w:val="22"/>
              </w:rPr>
              <w:t>NO</w:t>
            </w:r>
          </w:p>
        </w:tc>
      </w:tr>
      <w:tr w:rsidR="009A3E14" w:rsidRPr="001B4BD3" w14:paraId="2CCD6CA9" w14:textId="77777777" w:rsidTr="000B6058">
        <w:trPr>
          <w:trHeight w:val="371"/>
        </w:trPr>
        <w:tc>
          <w:tcPr>
            <w:tcW w:w="0" w:type="auto"/>
            <w:shd w:val="clear" w:color="auto" w:fill="F2F2F2" w:themeFill="background1" w:themeFillShade="F2"/>
            <w:vAlign w:val="center"/>
          </w:tcPr>
          <w:p w14:paraId="73B97B87"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A8.46</w:t>
            </w:r>
          </w:p>
        </w:tc>
        <w:tc>
          <w:tcPr>
            <w:tcW w:w="0" w:type="auto"/>
            <w:shd w:val="clear" w:color="auto" w:fill="F2F2F2" w:themeFill="background1" w:themeFillShade="F2"/>
            <w:vAlign w:val="center"/>
          </w:tcPr>
          <w:p w14:paraId="2DC4DD95"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Full export control assessment required?</w:t>
            </w:r>
          </w:p>
        </w:tc>
        <w:tc>
          <w:tcPr>
            <w:tcW w:w="0" w:type="auto"/>
            <w:shd w:val="clear" w:color="auto" w:fill="D9D9D9" w:themeFill="background1" w:themeFillShade="D9"/>
            <w:vAlign w:val="center"/>
          </w:tcPr>
          <w:p w14:paraId="74757A90" w14:textId="77777777" w:rsidR="009A3E14" w:rsidRPr="001B4BD3" w:rsidRDefault="00285FE0" w:rsidP="009A3E14">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9A3E14" w:rsidRPr="001B4BD3">
                  <w:rPr>
                    <w:rFonts w:ascii="Segoe UI Symbol" w:eastAsia="MS Gothic" w:hAnsi="Segoe UI Symbol" w:cs="Segoe UI Symbol"/>
                    <w:sz w:val="22"/>
                    <w:szCs w:val="22"/>
                  </w:rPr>
                  <w:t>☐</w:t>
                </w:r>
              </w:sdtContent>
            </w:sdt>
          </w:p>
          <w:p w14:paraId="59EBD38F" w14:textId="77777777" w:rsidR="009A3E14" w:rsidRPr="001B4BD3" w:rsidRDefault="009A3E14" w:rsidP="009A3E14">
            <w:pPr>
              <w:pStyle w:val="NoSpacing"/>
              <w:jc w:val="center"/>
              <w:rPr>
                <w:rFonts w:ascii="Arial" w:hAnsi="Arial" w:cs="Arial"/>
                <w:sz w:val="22"/>
                <w:szCs w:val="22"/>
              </w:rPr>
            </w:pPr>
          </w:p>
        </w:tc>
        <w:tc>
          <w:tcPr>
            <w:tcW w:w="0" w:type="auto"/>
            <w:shd w:val="clear" w:color="auto" w:fill="D9D9D9" w:themeFill="background1" w:themeFillShade="D9"/>
            <w:vAlign w:val="center"/>
          </w:tcPr>
          <w:p w14:paraId="471FE87F" w14:textId="77777777" w:rsidR="009A3E14" w:rsidRPr="001B4BD3" w:rsidRDefault="00285FE0" w:rsidP="009A3E14">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p w14:paraId="2E2717EB" w14:textId="77777777" w:rsidR="009A3E14" w:rsidRPr="001B4BD3" w:rsidRDefault="009A3E14" w:rsidP="009A3E14">
            <w:pPr>
              <w:pStyle w:val="NoSpacing"/>
              <w:jc w:val="center"/>
              <w:rPr>
                <w:rFonts w:ascii="Arial" w:hAnsi="Arial" w:cs="Arial"/>
                <w:sz w:val="22"/>
                <w:szCs w:val="22"/>
              </w:rPr>
            </w:pPr>
          </w:p>
        </w:tc>
      </w:tr>
      <w:tr w:rsidR="009A3E14" w:rsidRPr="001B4BD3" w14:paraId="5CD32F43" w14:textId="77777777" w:rsidTr="000B6058">
        <w:trPr>
          <w:trHeight w:val="251"/>
        </w:trPr>
        <w:tc>
          <w:tcPr>
            <w:tcW w:w="0" w:type="auto"/>
            <w:shd w:val="clear" w:color="auto" w:fill="F2F2F2" w:themeFill="background1" w:themeFillShade="F2"/>
            <w:vAlign w:val="center"/>
          </w:tcPr>
          <w:p w14:paraId="5FCE6483"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A8.47</w:t>
            </w:r>
          </w:p>
        </w:tc>
        <w:tc>
          <w:tcPr>
            <w:tcW w:w="0" w:type="auto"/>
            <w:shd w:val="clear" w:color="auto" w:fill="F2F2F2" w:themeFill="background1" w:themeFillShade="F2"/>
            <w:vAlign w:val="center"/>
            <w:hideMark/>
          </w:tcPr>
          <w:p w14:paraId="0BF2DC9F"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Full export control assessment completed?</w:t>
            </w:r>
          </w:p>
        </w:tc>
        <w:tc>
          <w:tcPr>
            <w:tcW w:w="0" w:type="auto"/>
            <w:shd w:val="clear" w:color="auto" w:fill="D9D9D9" w:themeFill="background1" w:themeFillShade="D9"/>
            <w:vAlign w:val="center"/>
          </w:tcPr>
          <w:p w14:paraId="7F0669DE" w14:textId="77777777" w:rsidR="009A3E14" w:rsidRPr="001B4BD3" w:rsidRDefault="00285FE0" w:rsidP="009A3E14">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9A3E14" w:rsidRPr="001B4BD3">
                  <w:rPr>
                    <w:rFonts w:ascii="Segoe UI Symbol" w:eastAsia="MS Gothic" w:hAnsi="Segoe UI Symbol" w:cs="Segoe UI Symbol"/>
                    <w:sz w:val="22"/>
                    <w:szCs w:val="22"/>
                  </w:rPr>
                  <w:t>☐</w:t>
                </w:r>
              </w:sdtContent>
            </w:sdt>
          </w:p>
          <w:p w14:paraId="34186D00" w14:textId="77777777" w:rsidR="009A3E14" w:rsidRPr="001B4BD3" w:rsidRDefault="009A3E14" w:rsidP="009A3E14">
            <w:pPr>
              <w:pStyle w:val="NoSpacing"/>
              <w:jc w:val="center"/>
              <w:rPr>
                <w:rFonts w:ascii="Arial" w:hAnsi="Arial" w:cs="Arial"/>
                <w:sz w:val="22"/>
                <w:szCs w:val="22"/>
              </w:rPr>
            </w:pPr>
          </w:p>
        </w:tc>
        <w:tc>
          <w:tcPr>
            <w:tcW w:w="0" w:type="auto"/>
            <w:shd w:val="clear" w:color="auto" w:fill="D9D9D9" w:themeFill="background1" w:themeFillShade="D9"/>
            <w:vAlign w:val="center"/>
          </w:tcPr>
          <w:p w14:paraId="281A5C83" w14:textId="77777777" w:rsidR="009A3E14" w:rsidRPr="001B4BD3" w:rsidRDefault="00285FE0" w:rsidP="009A3E14">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p w14:paraId="165BDA52" w14:textId="77777777" w:rsidR="009A3E14" w:rsidRPr="001B4BD3" w:rsidRDefault="009A3E14" w:rsidP="009A3E14">
            <w:pPr>
              <w:pStyle w:val="NoSpacing"/>
              <w:jc w:val="center"/>
              <w:rPr>
                <w:rFonts w:ascii="Arial" w:hAnsi="Arial" w:cs="Arial"/>
                <w:sz w:val="22"/>
                <w:szCs w:val="22"/>
              </w:rPr>
            </w:pPr>
          </w:p>
        </w:tc>
      </w:tr>
      <w:tr w:rsidR="009A3E14" w:rsidRPr="001B4BD3" w14:paraId="28D909FC" w14:textId="77777777" w:rsidTr="000B6058">
        <w:trPr>
          <w:trHeight w:val="403"/>
        </w:trPr>
        <w:tc>
          <w:tcPr>
            <w:tcW w:w="0" w:type="auto"/>
            <w:shd w:val="clear" w:color="auto" w:fill="F2F2F2" w:themeFill="background1" w:themeFillShade="F2"/>
            <w:vAlign w:val="center"/>
          </w:tcPr>
          <w:p w14:paraId="2CC91560" w14:textId="77777777" w:rsidR="009A3E14" w:rsidRPr="001B4BD3" w:rsidRDefault="009A3E14" w:rsidP="009A3E14">
            <w:pPr>
              <w:pStyle w:val="NoSpacing"/>
              <w:jc w:val="center"/>
              <w:rPr>
                <w:rFonts w:ascii="Arial" w:hAnsi="Arial" w:cs="Arial"/>
                <w:sz w:val="22"/>
                <w:szCs w:val="22"/>
              </w:rPr>
            </w:pPr>
            <w:r w:rsidRPr="001B4BD3">
              <w:rPr>
                <w:rFonts w:ascii="Arial" w:hAnsi="Arial" w:cs="Arial"/>
                <w:sz w:val="22"/>
                <w:szCs w:val="22"/>
              </w:rPr>
              <w:t>A8.48</w:t>
            </w:r>
          </w:p>
        </w:tc>
        <w:tc>
          <w:tcPr>
            <w:tcW w:w="0" w:type="auto"/>
            <w:shd w:val="clear" w:color="auto" w:fill="F2F2F2" w:themeFill="background1" w:themeFillShade="F2"/>
            <w:vAlign w:val="center"/>
            <w:hideMark/>
          </w:tcPr>
          <w:p w14:paraId="3945DD44" w14:textId="77777777" w:rsidR="009A3E14" w:rsidRPr="001B4BD3" w:rsidRDefault="009A3E14" w:rsidP="009A3E14">
            <w:pPr>
              <w:pStyle w:val="NoSpacing"/>
              <w:rPr>
                <w:rFonts w:ascii="Arial" w:hAnsi="Arial" w:cs="Arial"/>
                <w:sz w:val="22"/>
                <w:szCs w:val="22"/>
              </w:rPr>
            </w:pPr>
            <w:r w:rsidRPr="001B4BD3">
              <w:rPr>
                <w:rFonts w:ascii="Arial" w:hAnsi="Arial" w:cs="Arial"/>
                <w:sz w:val="22"/>
                <w:szCs w:val="22"/>
              </w:rPr>
              <w:t>Full export control assessment appended?</w:t>
            </w:r>
          </w:p>
        </w:tc>
        <w:tc>
          <w:tcPr>
            <w:tcW w:w="0" w:type="auto"/>
            <w:shd w:val="clear" w:color="auto" w:fill="D9D9D9" w:themeFill="background1" w:themeFillShade="D9"/>
            <w:vAlign w:val="center"/>
          </w:tcPr>
          <w:p w14:paraId="484647EE" w14:textId="77777777" w:rsidR="009A3E14" w:rsidRPr="001B4BD3" w:rsidRDefault="00285FE0" w:rsidP="009A3E14">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9A3E14" w:rsidRPr="001B4BD3">
                  <w:rPr>
                    <w:rFonts w:ascii="Segoe UI Symbol" w:eastAsia="MS Gothic" w:hAnsi="Segoe UI Symbol" w:cs="Segoe UI Symbol"/>
                    <w:sz w:val="22"/>
                    <w:szCs w:val="22"/>
                  </w:rPr>
                  <w:t>☐</w:t>
                </w:r>
              </w:sdtContent>
            </w:sdt>
          </w:p>
          <w:p w14:paraId="4B424137" w14:textId="77777777" w:rsidR="009A3E14" w:rsidRPr="001B4BD3" w:rsidRDefault="009A3E14" w:rsidP="009A3E14">
            <w:pPr>
              <w:pStyle w:val="NoSpacing"/>
              <w:jc w:val="center"/>
              <w:rPr>
                <w:rFonts w:ascii="Arial" w:hAnsi="Arial" w:cs="Arial"/>
                <w:sz w:val="22"/>
                <w:szCs w:val="22"/>
              </w:rPr>
            </w:pPr>
          </w:p>
        </w:tc>
        <w:tc>
          <w:tcPr>
            <w:tcW w:w="0" w:type="auto"/>
            <w:shd w:val="clear" w:color="auto" w:fill="D9D9D9" w:themeFill="background1" w:themeFillShade="D9"/>
            <w:vAlign w:val="center"/>
          </w:tcPr>
          <w:p w14:paraId="47CCA6F5" w14:textId="77777777" w:rsidR="009A3E14" w:rsidRPr="001B4BD3" w:rsidRDefault="00285FE0" w:rsidP="009A3E14">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9A3E14" w:rsidRPr="001B4BD3">
                  <w:rPr>
                    <w:rFonts w:ascii="MS Gothic" w:eastAsia="MS Gothic" w:hAnsi="MS Gothic" w:cs="Arial"/>
                    <w:sz w:val="22"/>
                    <w:szCs w:val="22"/>
                  </w:rPr>
                  <w:t>☒</w:t>
                </w:r>
              </w:sdtContent>
            </w:sdt>
          </w:p>
          <w:p w14:paraId="112DE5E4" w14:textId="77777777" w:rsidR="009A3E14" w:rsidRPr="001B4BD3" w:rsidRDefault="009A3E14" w:rsidP="009A3E14">
            <w:pPr>
              <w:pStyle w:val="NoSpacing"/>
              <w:jc w:val="center"/>
              <w:rPr>
                <w:rFonts w:ascii="Arial" w:hAnsi="Arial" w:cs="Arial"/>
                <w:sz w:val="22"/>
                <w:szCs w:val="22"/>
              </w:rPr>
            </w:pPr>
          </w:p>
        </w:tc>
      </w:tr>
    </w:tbl>
    <w:p w14:paraId="2960DE31" w14:textId="77777777" w:rsidR="009A3E14" w:rsidRPr="001B4BD3" w:rsidRDefault="009A3E14" w:rsidP="009A3E14">
      <w:pPr>
        <w:autoSpaceDE w:val="0"/>
        <w:autoSpaceDN w:val="0"/>
        <w:adjustRightInd w:val="0"/>
        <w:spacing w:after="240"/>
        <w:rPr>
          <w:b/>
          <w:sz w:val="4"/>
          <w:szCs w:val="4"/>
        </w:rPr>
      </w:pPr>
    </w:p>
    <w:tbl>
      <w:tblPr>
        <w:tblStyle w:val="TableGrid"/>
        <w:tblW w:w="5000" w:type="pct"/>
        <w:tblLook w:val="04A0" w:firstRow="1" w:lastRow="0" w:firstColumn="1" w:lastColumn="0" w:noHBand="0" w:noVBand="1"/>
      </w:tblPr>
      <w:tblGrid>
        <w:gridCol w:w="483"/>
        <w:gridCol w:w="3662"/>
        <w:gridCol w:w="854"/>
        <w:gridCol w:w="1709"/>
        <w:gridCol w:w="733"/>
        <w:gridCol w:w="1583"/>
      </w:tblGrid>
      <w:tr w:rsidR="009A3E14" w:rsidRPr="001B4BD3" w14:paraId="0E8A6D4A" w14:textId="77777777" w:rsidTr="00E66F17">
        <w:tc>
          <w:tcPr>
            <w:tcW w:w="268" w:type="pct"/>
            <w:tcBorders>
              <w:top w:val="nil"/>
              <w:left w:val="nil"/>
              <w:bottom w:val="nil"/>
              <w:right w:val="nil"/>
            </w:tcBorders>
            <w:shd w:val="clear" w:color="auto" w:fill="FFFFFF" w:themeFill="background1"/>
          </w:tcPr>
          <w:p w14:paraId="0438C8E2" w14:textId="77777777" w:rsidR="009A3E14" w:rsidRPr="001B4BD3" w:rsidRDefault="009A3E14" w:rsidP="009A3E14">
            <w:pPr>
              <w:autoSpaceDE w:val="0"/>
              <w:autoSpaceDN w:val="0"/>
              <w:adjustRightInd w:val="0"/>
              <w:rPr>
                <w:rFonts w:ascii="Arial" w:hAnsi="Arial" w:cs="Arial"/>
                <w:sz w:val="22"/>
                <w:szCs w:val="22"/>
              </w:rPr>
            </w:pPr>
          </w:p>
        </w:tc>
        <w:tc>
          <w:tcPr>
            <w:tcW w:w="2029" w:type="pct"/>
            <w:tcBorders>
              <w:top w:val="nil"/>
              <w:left w:val="nil"/>
              <w:bottom w:val="nil"/>
              <w:right w:val="nil"/>
            </w:tcBorders>
            <w:shd w:val="clear" w:color="auto" w:fill="FFFFFF" w:themeFill="background1"/>
            <w:vAlign w:val="center"/>
          </w:tcPr>
          <w:p w14:paraId="117F39BB" w14:textId="77777777" w:rsidR="009A3E14" w:rsidRPr="001B4BD3" w:rsidRDefault="009A3E14" w:rsidP="009A3E14">
            <w:pPr>
              <w:autoSpaceDE w:val="0"/>
              <w:autoSpaceDN w:val="0"/>
              <w:adjustRightInd w:val="0"/>
              <w:rPr>
                <w:rFonts w:ascii="Arial" w:hAnsi="Arial" w:cs="Arial"/>
                <w:sz w:val="22"/>
                <w:szCs w:val="22"/>
              </w:rPr>
            </w:pPr>
          </w:p>
        </w:tc>
        <w:tc>
          <w:tcPr>
            <w:tcW w:w="473" w:type="pct"/>
            <w:tcBorders>
              <w:top w:val="nil"/>
              <w:left w:val="nil"/>
              <w:bottom w:val="nil"/>
              <w:right w:val="nil"/>
            </w:tcBorders>
            <w:shd w:val="clear" w:color="auto" w:fill="FFFFFF" w:themeFill="background1"/>
            <w:vAlign w:val="center"/>
          </w:tcPr>
          <w:p w14:paraId="58D6742D" w14:textId="77777777" w:rsidR="009A3E14" w:rsidRPr="001B4BD3" w:rsidRDefault="009A3E14" w:rsidP="009A3E14">
            <w:pPr>
              <w:autoSpaceDE w:val="0"/>
              <w:autoSpaceDN w:val="0"/>
              <w:adjustRightInd w:val="0"/>
              <w:jc w:val="center"/>
              <w:rPr>
                <w:rFonts w:ascii="Arial" w:hAnsi="Arial" w:cs="Arial"/>
                <w:b/>
                <w:sz w:val="22"/>
                <w:szCs w:val="22"/>
              </w:rPr>
            </w:pPr>
          </w:p>
        </w:tc>
        <w:tc>
          <w:tcPr>
            <w:tcW w:w="947" w:type="pct"/>
            <w:tcBorders>
              <w:top w:val="nil"/>
              <w:left w:val="nil"/>
              <w:bottom w:val="nil"/>
              <w:right w:val="nil"/>
            </w:tcBorders>
            <w:shd w:val="clear" w:color="auto" w:fill="FFFFFF" w:themeFill="background1"/>
            <w:vAlign w:val="center"/>
          </w:tcPr>
          <w:p w14:paraId="3633D9DC" w14:textId="77777777" w:rsidR="009A3E14" w:rsidRPr="001B4BD3" w:rsidRDefault="009A3E14" w:rsidP="009A3E14">
            <w:pPr>
              <w:autoSpaceDE w:val="0"/>
              <w:autoSpaceDN w:val="0"/>
              <w:adjustRightInd w:val="0"/>
              <w:jc w:val="center"/>
              <w:rPr>
                <w:rFonts w:ascii="Arial" w:hAnsi="Arial" w:cs="Arial"/>
                <w:b/>
                <w:sz w:val="22"/>
                <w:szCs w:val="22"/>
              </w:rPr>
            </w:pPr>
          </w:p>
        </w:tc>
        <w:tc>
          <w:tcPr>
            <w:tcW w:w="406" w:type="pct"/>
            <w:tcBorders>
              <w:top w:val="nil"/>
              <w:left w:val="nil"/>
              <w:bottom w:val="nil"/>
            </w:tcBorders>
            <w:shd w:val="clear" w:color="auto" w:fill="FFFFFF" w:themeFill="background1"/>
            <w:vAlign w:val="center"/>
          </w:tcPr>
          <w:p w14:paraId="7E399BE5" w14:textId="77777777" w:rsidR="009A3E14" w:rsidRPr="001B4BD3" w:rsidRDefault="009A3E14" w:rsidP="009A3E14">
            <w:pPr>
              <w:autoSpaceDE w:val="0"/>
              <w:autoSpaceDN w:val="0"/>
              <w:adjustRightInd w:val="0"/>
              <w:jc w:val="center"/>
              <w:rPr>
                <w:rFonts w:ascii="Arial" w:hAnsi="Arial" w:cs="Arial"/>
                <w:b/>
                <w:sz w:val="22"/>
                <w:szCs w:val="22"/>
              </w:rPr>
            </w:pPr>
          </w:p>
          <w:p w14:paraId="031E8B45" w14:textId="77777777" w:rsidR="009A3E14" w:rsidRPr="001B4BD3" w:rsidRDefault="009A3E14" w:rsidP="009A3E14">
            <w:pPr>
              <w:autoSpaceDE w:val="0"/>
              <w:autoSpaceDN w:val="0"/>
              <w:adjustRightInd w:val="0"/>
              <w:jc w:val="center"/>
              <w:rPr>
                <w:rFonts w:ascii="Arial" w:hAnsi="Arial" w:cs="Arial"/>
                <w:b/>
                <w:sz w:val="22"/>
                <w:szCs w:val="22"/>
              </w:rPr>
            </w:pPr>
          </w:p>
          <w:p w14:paraId="45D178E8" w14:textId="77777777" w:rsidR="009A3E14" w:rsidRPr="001B4BD3" w:rsidRDefault="009A3E14" w:rsidP="009A3E14">
            <w:pPr>
              <w:autoSpaceDE w:val="0"/>
              <w:autoSpaceDN w:val="0"/>
              <w:adjustRightInd w:val="0"/>
              <w:jc w:val="center"/>
              <w:rPr>
                <w:rFonts w:ascii="Arial" w:hAnsi="Arial" w:cs="Arial"/>
                <w:b/>
                <w:sz w:val="22"/>
                <w:szCs w:val="22"/>
              </w:rPr>
            </w:pPr>
          </w:p>
        </w:tc>
        <w:tc>
          <w:tcPr>
            <w:tcW w:w="877" w:type="pct"/>
            <w:shd w:val="clear" w:color="auto" w:fill="FDE9D9" w:themeFill="accent6" w:themeFillTint="33"/>
            <w:vAlign w:val="center"/>
          </w:tcPr>
          <w:p w14:paraId="101847E2" w14:textId="77777777" w:rsidR="009A3E14" w:rsidRPr="001B4BD3" w:rsidRDefault="00285FE0" w:rsidP="009A3E14">
            <w:pPr>
              <w:autoSpaceDE w:val="0"/>
              <w:autoSpaceDN w:val="0"/>
              <w:adjustRightInd w:val="0"/>
              <w:jc w:val="center"/>
              <w:rPr>
                <w:rFonts w:ascii="Arial" w:hAnsi="Arial" w:cs="Arial"/>
                <w:b/>
                <w:sz w:val="22"/>
                <w:szCs w:val="22"/>
              </w:rPr>
            </w:pPr>
            <w:hyperlink w:anchor="SEC_O" w:history="1">
              <w:r w:rsidR="009A3E14" w:rsidRPr="001B4BD3">
                <w:rPr>
                  <w:rStyle w:val="Hyperlink"/>
                  <w:rFonts w:ascii="Arial" w:hAnsi="Arial" w:cs="Arial"/>
                  <w:b/>
                  <w:sz w:val="22"/>
                  <w:szCs w:val="22"/>
                </w:rPr>
                <w:t>Return to the main form</w:t>
              </w:r>
            </w:hyperlink>
          </w:p>
        </w:tc>
      </w:tr>
    </w:tbl>
    <w:p w14:paraId="6F8F6E98" w14:textId="77777777" w:rsidR="009A3E14" w:rsidRPr="001B4BD3" w:rsidRDefault="009A3E14" w:rsidP="009A3E14">
      <w:pPr>
        <w:tabs>
          <w:tab w:val="left" w:pos="5103"/>
        </w:tabs>
        <w:ind w:right="282"/>
        <w:rPr>
          <w:color w:val="000000" w:themeColor="text1"/>
          <w:sz w:val="22"/>
          <w:szCs w:val="22"/>
        </w:rPr>
      </w:pPr>
    </w:p>
    <w:p w14:paraId="6C92BEB1" w14:textId="77777777" w:rsidR="00414BC8" w:rsidRPr="00E66F17" w:rsidRDefault="00414BC8" w:rsidP="00E66F17">
      <w:pPr>
        <w:pStyle w:val="Heading2"/>
      </w:pPr>
    </w:p>
    <w:sectPr w:rsidR="00414BC8" w:rsidRPr="00E66F17">
      <w:footerReference w:type="default" r:id="rId1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57FBC" w14:textId="77777777" w:rsidR="00285FE0" w:rsidRDefault="00285FE0">
      <w:pPr>
        <w:spacing w:line="240" w:lineRule="auto"/>
      </w:pPr>
      <w:r>
        <w:separator/>
      </w:r>
    </w:p>
  </w:endnote>
  <w:endnote w:type="continuationSeparator" w:id="0">
    <w:p w14:paraId="007BA07D" w14:textId="77777777" w:rsidR="00285FE0" w:rsidRDefault="00285F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F19B2DC-D848-4D95-88DC-307A822A721D}"/>
  </w:font>
  <w:font w:name="Cambria">
    <w:panose1 w:val="02040503050406030204"/>
    <w:charset w:val="00"/>
    <w:family w:val="roman"/>
    <w:pitch w:val="variable"/>
    <w:sig w:usb0="E00006FF" w:usb1="420024FF" w:usb2="02000000" w:usb3="00000000" w:csb0="0000019F" w:csb1="00000000"/>
    <w:embedRegular r:id="rId2" w:fontKey="{059EEAE9-2A7A-4762-B9FC-64993A0411C3}"/>
  </w:font>
  <w:font w:name="MS Gothic">
    <w:altName w:val="ＭＳ ゴシック"/>
    <w:panose1 w:val="020B0609070205080204"/>
    <w:charset w:val="80"/>
    <w:family w:val="modern"/>
    <w:pitch w:val="fixed"/>
    <w:sig w:usb0="E00002FF" w:usb1="6AC7FDFB" w:usb2="08000012" w:usb3="00000000" w:csb0="0002009F" w:csb1="00000000"/>
    <w:embedRegular r:id="rId3" w:subsetted="1" w:fontKey="{906EAFC3-2FAE-400F-AC15-F395D972D251}"/>
    <w:embedBold r:id="rId4" w:subsetted="1" w:fontKey="{E5C9616E-0B86-49F5-94B6-2C310DD4FDF7}"/>
  </w:font>
  <w:font w:name="Segoe UI Symbol">
    <w:panose1 w:val="020B0502040204020203"/>
    <w:charset w:val="00"/>
    <w:family w:val="swiss"/>
    <w:pitch w:val="variable"/>
    <w:sig w:usb0="800001E3" w:usb1="1200FFEF" w:usb2="00040000" w:usb3="00000000" w:csb0="00000001" w:csb1="00000000"/>
    <w:embedRegular r:id="rId5" w:fontKey="{29E2328D-E2F2-4435-A54F-DADE08D878C5}"/>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369E40" w14:textId="77777777" w:rsidR="00E66F17" w:rsidRDefault="00E66F17">
    <w:pPr>
      <w:jc w:val="right"/>
      <w:rPr>
        <w:sz w:val="20"/>
        <w:szCs w:val="20"/>
      </w:rPr>
    </w:pPr>
    <w:r>
      <w:rPr>
        <w:sz w:val="20"/>
        <w:szCs w:val="20"/>
      </w:rPr>
      <w:fldChar w:fldCharType="begin"/>
    </w:r>
    <w:r>
      <w:rPr>
        <w:sz w:val="20"/>
        <w:szCs w:val="20"/>
      </w:rPr>
      <w:instrText>PAGE</w:instrText>
    </w:r>
    <w:r>
      <w:rPr>
        <w:sz w:val="20"/>
        <w:szCs w:val="20"/>
      </w:rPr>
      <w:fldChar w:fldCharType="separate"/>
    </w:r>
    <w:r w:rsidR="00CE780A">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6E328" w14:textId="77777777" w:rsidR="00285FE0" w:rsidRDefault="00285FE0">
      <w:pPr>
        <w:spacing w:line="240" w:lineRule="auto"/>
      </w:pPr>
      <w:r>
        <w:separator/>
      </w:r>
    </w:p>
  </w:footnote>
  <w:footnote w:type="continuationSeparator" w:id="0">
    <w:p w14:paraId="0096AE9F" w14:textId="77777777" w:rsidR="00285FE0" w:rsidRDefault="00285F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2243F"/>
    <w:multiLevelType w:val="hybridMultilevel"/>
    <w:tmpl w:val="5C4E6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A8C41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077008"/>
    <w:multiLevelType w:val="hybridMultilevel"/>
    <w:tmpl w:val="65BA03D4"/>
    <w:lvl w:ilvl="0" w:tplc="40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0F5136E"/>
    <w:multiLevelType w:val="hybridMultilevel"/>
    <w:tmpl w:val="188C06E8"/>
    <w:lvl w:ilvl="0" w:tplc="40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2A5F52"/>
    <w:multiLevelType w:val="multilevel"/>
    <w:tmpl w:val="49F82A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D4E3D44"/>
    <w:multiLevelType w:val="hybridMultilevel"/>
    <w:tmpl w:val="A9522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A12D74"/>
    <w:multiLevelType w:val="multilevel"/>
    <w:tmpl w:val="07A457F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7" w15:restartNumberingAfterBreak="0">
    <w:nsid w:val="76BE33CF"/>
    <w:multiLevelType w:val="multilevel"/>
    <w:tmpl w:val="B42201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A667016"/>
    <w:multiLevelType w:val="hybridMultilevel"/>
    <w:tmpl w:val="BD52A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7"/>
  </w:num>
  <w:num w:numId="3">
    <w:abstractNumId w:val="16"/>
  </w:num>
  <w:num w:numId="4">
    <w:abstractNumId w:val="8"/>
  </w:num>
  <w:num w:numId="5">
    <w:abstractNumId w:val="15"/>
  </w:num>
  <w:num w:numId="6">
    <w:abstractNumId w:val="2"/>
  </w:num>
  <w:num w:numId="7">
    <w:abstractNumId w:val="7"/>
  </w:num>
  <w:num w:numId="8">
    <w:abstractNumId w:val="14"/>
  </w:num>
  <w:num w:numId="9">
    <w:abstractNumId w:val="10"/>
  </w:num>
  <w:num w:numId="10">
    <w:abstractNumId w:val="1"/>
  </w:num>
  <w:num w:numId="11">
    <w:abstractNumId w:val="3"/>
  </w:num>
  <w:num w:numId="12">
    <w:abstractNumId w:val="0"/>
  </w:num>
  <w:num w:numId="13">
    <w:abstractNumId w:val="11"/>
  </w:num>
  <w:num w:numId="14">
    <w:abstractNumId w:val="5"/>
  </w:num>
  <w:num w:numId="15">
    <w:abstractNumId w:val="4"/>
  </w:num>
  <w:num w:numId="16">
    <w:abstractNumId w:val="13"/>
  </w:num>
  <w:num w:numId="17">
    <w:abstractNumId w:val="18"/>
  </w:num>
  <w:num w:numId="18">
    <w:abstractNumId w:val="6"/>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4BC8"/>
    <w:rsid w:val="00010311"/>
    <w:rsid w:val="000116C7"/>
    <w:rsid w:val="000B0094"/>
    <w:rsid w:val="000B6058"/>
    <w:rsid w:val="000D7215"/>
    <w:rsid w:val="000E5D79"/>
    <w:rsid w:val="000F3D7B"/>
    <w:rsid w:val="0019055B"/>
    <w:rsid w:val="001B4BD3"/>
    <w:rsid w:val="001D794D"/>
    <w:rsid w:val="001F40D7"/>
    <w:rsid w:val="00201F10"/>
    <w:rsid w:val="00225358"/>
    <w:rsid w:val="00265F6D"/>
    <w:rsid w:val="002662B7"/>
    <w:rsid w:val="00285952"/>
    <w:rsid w:val="00285FE0"/>
    <w:rsid w:val="003372B8"/>
    <w:rsid w:val="00360792"/>
    <w:rsid w:val="0038431B"/>
    <w:rsid w:val="00385DAC"/>
    <w:rsid w:val="00414BC8"/>
    <w:rsid w:val="005F23FC"/>
    <w:rsid w:val="006A4CCF"/>
    <w:rsid w:val="006B287D"/>
    <w:rsid w:val="006E21D0"/>
    <w:rsid w:val="007313C6"/>
    <w:rsid w:val="00846C12"/>
    <w:rsid w:val="008977AF"/>
    <w:rsid w:val="008A1C62"/>
    <w:rsid w:val="00937BC4"/>
    <w:rsid w:val="009A3E14"/>
    <w:rsid w:val="009B1B1D"/>
    <w:rsid w:val="009C61E9"/>
    <w:rsid w:val="009E707B"/>
    <w:rsid w:val="00A25119"/>
    <w:rsid w:val="00AC78C1"/>
    <w:rsid w:val="00AD79CB"/>
    <w:rsid w:val="00B7298A"/>
    <w:rsid w:val="00B86963"/>
    <w:rsid w:val="00BA4E28"/>
    <w:rsid w:val="00BF362D"/>
    <w:rsid w:val="00BF6009"/>
    <w:rsid w:val="00C33AEE"/>
    <w:rsid w:val="00C758E8"/>
    <w:rsid w:val="00CA324C"/>
    <w:rsid w:val="00CA63B8"/>
    <w:rsid w:val="00CB6E19"/>
    <w:rsid w:val="00CE780A"/>
    <w:rsid w:val="00D4248A"/>
    <w:rsid w:val="00D833AE"/>
    <w:rsid w:val="00DC1EF9"/>
    <w:rsid w:val="00DC523E"/>
    <w:rsid w:val="00DC75FF"/>
    <w:rsid w:val="00E11B05"/>
    <w:rsid w:val="00E374B9"/>
    <w:rsid w:val="00E66F17"/>
    <w:rsid w:val="00E93441"/>
    <w:rsid w:val="00F06A02"/>
    <w:rsid w:val="00F142AA"/>
    <w:rsid w:val="00FD6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6A7DC"/>
  <w15:docId w15:val="{4FA83245-D1AC-465B-B88A-42EAF7241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rsid w:val="00E11B05"/>
    <w:pPr>
      <w:keepNext/>
      <w:keepLines/>
      <w:outlineLvl w:val="0"/>
    </w:pPr>
    <w:rPr>
      <w:b/>
      <w:bCs/>
    </w:rPr>
  </w:style>
  <w:style w:type="paragraph" w:styleId="Heading2">
    <w:name w:val="heading 2"/>
    <w:basedOn w:val="Normal"/>
    <w:next w:val="Normal"/>
    <w:link w:val="Heading2Char"/>
    <w:uiPriority w:val="9"/>
    <w:qFormat/>
    <w:rsid w:val="00E11B05"/>
    <w:pPr>
      <w:keepNext/>
      <w:keepLines/>
      <w:outlineLvl w:val="1"/>
    </w:pPr>
    <w:rPr>
      <w:b/>
      <w:bCs/>
    </w:rPr>
  </w:style>
  <w:style w:type="paragraph" w:styleId="Heading3">
    <w:name w:val="heading 3"/>
    <w:basedOn w:val="Normal"/>
    <w:next w:val="Normal"/>
    <w:link w:val="Heading3Char"/>
    <w:uiPriority w:val="9"/>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
    <w:qFormat/>
    <w:pPr>
      <w:keepNext/>
      <w:keepLines/>
      <w:jc w:val="center"/>
      <w:outlineLvl w:val="3"/>
    </w:pPr>
    <w:rPr>
      <w:b/>
      <w:bCs/>
    </w:rPr>
  </w:style>
  <w:style w:type="paragraph" w:styleId="Heading5">
    <w:name w:val="heading 5"/>
    <w:basedOn w:val="Normal"/>
    <w:next w:val="Normal"/>
    <w:link w:val="Heading5Char"/>
    <w:uiPriority w:val="9"/>
    <w:qFormat/>
    <w:pPr>
      <w:keepNext/>
      <w:keepLines/>
      <w:spacing w:before="240" w:after="80"/>
      <w:outlineLvl w:val="4"/>
    </w:pPr>
    <w:rPr>
      <w:color w:val="666666"/>
      <w:sz w:val="22"/>
      <w:szCs w:val="22"/>
    </w:rPr>
  </w:style>
  <w:style w:type="paragraph" w:styleId="Heading6">
    <w:name w:val="heading 6"/>
    <w:basedOn w:val="Normal"/>
    <w:next w:val="Normal"/>
    <w:link w:val="Heading6Char"/>
    <w:uiPriority w:val="9"/>
    <w:qFormat/>
    <w:pPr>
      <w:keepNext/>
      <w:keepLines/>
      <w:spacing w:before="240" w:after="80"/>
      <w:outlineLvl w:val="5"/>
    </w:pPr>
    <w:rPr>
      <w:i/>
      <w:iCs/>
      <w:color w:val="666666"/>
      <w:sz w:val="22"/>
      <w:szCs w:val="22"/>
    </w:rPr>
  </w:style>
  <w:style w:type="paragraph" w:styleId="Heading7">
    <w:name w:val="heading 7"/>
    <w:basedOn w:val="Normal"/>
    <w:next w:val="Normal"/>
    <w:link w:val="Heading7Char"/>
    <w:uiPriority w:val="9"/>
    <w:semiHidden/>
    <w:unhideWhenUsed/>
    <w:qFormat/>
    <w:rsid w:val="009A3E14"/>
    <w:pPr>
      <w:keepNext/>
      <w:keepLines/>
      <w:spacing w:before="40" w:line="240" w:lineRule="auto"/>
      <w:jc w:val="left"/>
      <w:outlineLvl w:val="6"/>
    </w:pPr>
    <w:rPr>
      <w:rFonts w:ascii="Times New Roman" w:eastAsiaTheme="majorEastAsia" w:hAnsi="Times New Roman" w:cstheme="majorBidi"/>
      <w:color w:val="595959" w:themeColor="text1" w:themeTint="A6"/>
      <w:sz w:val="20"/>
      <w:szCs w:val="20"/>
      <w:lang w:eastAsia="en-US"/>
    </w:rPr>
  </w:style>
  <w:style w:type="paragraph" w:styleId="Heading8">
    <w:name w:val="heading 8"/>
    <w:basedOn w:val="Normal"/>
    <w:next w:val="Normal"/>
    <w:link w:val="Heading8Char"/>
    <w:uiPriority w:val="9"/>
    <w:semiHidden/>
    <w:unhideWhenUsed/>
    <w:qFormat/>
    <w:rsid w:val="009A3E14"/>
    <w:pPr>
      <w:keepNext/>
      <w:keepLines/>
      <w:spacing w:line="240" w:lineRule="auto"/>
      <w:jc w:val="left"/>
      <w:outlineLvl w:val="7"/>
    </w:pPr>
    <w:rPr>
      <w:rFonts w:ascii="Times New Roman" w:eastAsiaTheme="majorEastAsia" w:hAnsi="Times New Roman" w:cstheme="majorBidi"/>
      <w:i/>
      <w:iCs/>
      <w:color w:val="272727" w:themeColor="text1" w:themeTint="D8"/>
      <w:sz w:val="20"/>
      <w:szCs w:val="20"/>
      <w:lang w:eastAsia="en-US"/>
    </w:rPr>
  </w:style>
  <w:style w:type="paragraph" w:styleId="Heading9">
    <w:name w:val="heading 9"/>
    <w:basedOn w:val="Normal"/>
    <w:next w:val="Normal"/>
    <w:link w:val="Heading9Char"/>
    <w:uiPriority w:val="9"/>
    <w:semiHidden/>
    <w:unhideWhenUsed/>
    <w:qFormat/>
    <w:rsid w:val="009A3E14"/>
    <w:pPr>
      <w:keepNext/>
      <w:keepLines/>
      <w:spacing w:line="240" w:lineRule="auto"/>
      <w:jc w:val="left"/>
      <w:outlineLvl w:val="8"/>
    </w:pPr>
    <w:rPr>
      <w:rFonts w:ascii="Times New Roman" w:eastAsiaTheme="majorEastAsia" w:hAnsi="Times New Roman" w:cstheme="majorBidi"/>
      <w:color w:val="272727" w:themeColor="text1" w:themeTint="D8"/>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B05"/>
    <w:rPr>
      <w:b/>
      <w:bCs/>
    </w:rPr>
  </w:style>
  <w:style w:type="character" w:customStyle="1" w:styleId="Heading2Char">
    <w:name w:val="Heading 2 Char"/>
    <w:basedOn w:val="DefaultParagraphFont"/>
    <w:link w:val="Heading2"/>
    <w:uiPriority w:val="9"/>
    <w:rsid w:val="00E11B05"/>
    <w:rPr>
      <w:b/>
      <w:bCs/>
    </w:rPr>
  </w:style>
  <w:style w:type="character" w:customStyle="1" w:styleId="Heading3Char">
    <w:name w:val="Heading 3 Char"/>
    <w:basedOn w:val="DefaultParagraphFont"/>
    <w:link w:val="Heading3"/>
    <w:uiPriority w:val="9"/>
    <w:rsid w:val="009A3E14"/>
    <w:rPr>
      <w:color w:val="434343"/>
      <w:sz w:val="28"/>
      <w:szCs w:val="28"/>
    </w:rPr>
  </w:style>
  <w:style w:type="character" w:customStyle="1" w:styleId="Heading4Char">
    <w:name w:val="Heading 4 Char"/>
    <w:basedOn w:val="DefaultParagraphFont"/>
    <w:link w:val="Heading4"/>
    <w:uiPriority w:val="9"/>
    <w:rsid w:val="009A3E14"/>
    <w:rPr>
      <w:b/>
      <w:bCs/>
    </w:rPr>
  </w:style>
  <w:style w:type="character" w:customStyle="1" w:styleId="Heading5Char">
    <w:name w:val="Heading 5 Char"/>
    <w:basedOn w:val="DefaultParagraphFont"/>
    <w:link w:val="Heading5"/>
    <w:uiPriority w:val="9"/>
    <w:rsid w:val="009A3E14"/>
    <w:rPr>
      <w:color w:val="666666"/>
      <w:sz w:val="22"/>
      <w:szCs w:val="22"/>
    </w:rPr>
  </w:style>
  <w:style w:type="character" w:customStyle="1" w:styleId="Heading6Char">
    <w:name w:val="Heading 6 Char"/>
    <w:basedOn w:val="DefaultParagraphFont"/>
    <w:link w:val="Heading6"/>
    <w:uiPriority w:val="9"/>
    <w:rsid w:val="009A3E14"/>
    <w:rPr>
      <w:i/>
      <w:iCs/>
      <w:color w:val="666666"/>
      <w:sz w:val="22"/>
      <w:szCs w:val="22"/>
    </w:rPr>
  </w:style>
  <w:style w:type="character" w:customStyle="1" w:styleId="Heading7Char">
    <w:name w:val="Heading 7 Char"/>
    <w:basedOn w:val="DefaultParagraphFont"/>
    <w:link w:val="Heading7"/>
    <w:uiPriority w:val="9"/>
    <w:semiHidden/>
    <w:rsid w:val="009A3E14"/>
    <w:rPr>
      <w:rFonts w:ascii="Times New Roman" w:eastAsiaTheme="majorEastAsia" w:hAnsi="Times New Roman" w:cstheme="majorBidi"/>
      <w:color w:val="595959" w:themeColor="text1" w:themeTint="A6"/>
      <w:sz w:val="20"/>
      <w:szCs w:val="20"/>
      <w:lang w:eastAsia="en-US"/>
    </w:rPr>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character" w:customStyle="1" w:styleId="TitleChar">
    <w:name w:val="Title Char"/>
    <w:basedOn w:val="DefaultParagraphFont"/>
    <w:link w:val="Title"/>
    <w:uiPriority w:val="10"/>
    <w:rsid w:val="009A3E14"/>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character" w:customStyle="1" w:styleId="SubtitleChar">
    <w:name w:val="Subtitle Char"/>
    <w:basedOn w:val="DefaultParagraphFont"/>
    <w:link w:val="Subtitle"/>
    <w:uiPriority w:val="11"/>
    <w:rsid w:val="009A3E14"/>
    <w:rPr>
      <w:color w:val="666666"/>
      <w:sz w:val="30"/>
      <w:szCs w:val="30"/>
    </w:rPr>
  </w:style>
  <w:style w:type="paragraph" w:styleId="TOCHeading">
    <w:name w:val="TOC Heading"/>
    <w:basedOn w:val="Heading1"/>
    <w:next w:val="Normal"/>
    <w:uiPriority w:val="39"/>
    <w:unhideWhenUsed/>
    <w:qFormat/>
    <w:rsid w:val="00F142AA"/>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142AA"/>
    <w:pPr>
      <w:spacing w:after="100"/>
    </w:pPr>
  </w:style>
  <w:style w:type="paragraph" w:styleId="TOC2">
    <w:name w:val="toc 2"/>
    <w:basedOn w:val="Normal"/>
    <w:next w:val="Normal"/>
    <w:autoRedefine/>
    <w:uiPriority w:val="39"/>
    <w:unhideWhenUsed/>
    <w:rsid w:val="00F142AA"/>
    <w:pPr>
      <w:spacing w:after="100"/>
      <w:ind w:left="240"/>
    </w:pPr>
  </w:style>
  <w:style w:type="character" w:styleId="Hyperlink">
    <w:name w:val="Hyperlink"/>
    <w:basedOn w:val="DefaultParagraphFont"/>
    <w:uiPriority w:val="99"/>
    <w:unhideWhenUsed/>
    <w:rsid w:val="00F142AA"/>
    <w:rPr>
      <w:color w:val="0000FF" w:themeColor="hyperlink"/>
      <w:u w:val="single"/>
    </w:rPr>
  </w:style>
  <w:style w:type="paragraph" w:styleId="TableofFigures">
    <w:name w:val="table of figures"/>
    <w:basedOn w:val="Normal"/>
    <w:next w:val="Normal"/>
    <w:uiPriority w:val="99"/>
    <w:unhideWhenUsed/>
    <w:rsid w:val="00CA324C"/>
  </w:style>
  <w:style w:type="character" w:customStyle="1" w:styleId="Heading8Char">
    <w:name w:val="Heading 8 Char"/>
    <w:basedOn w:val="DefaultParagraphFont"/>
    <w:link w:val="Heading8"/>
    <w:uiPriority w:val="9"/>
    <w:semiHidden/>
    <w:rsid w:val="009A3E14"/>
    <w:rPr>
      <w:rFonts w:ascii="Times New Roman" w:eastAsiaTheme="majorEastAsia" w:hAnsi="Times New Roman" w:cstheme="majorBidi"/>
      <w:i/>
      <w:iCs/>
      <w:color w:val="272727" w:themeColor="text1" w:themeTint="D8"/>
      <w:sz w:val="20"/>
      <w:szCs w:val="20"/>
      <w:lang w:eastAsia="en-US"/>
    </w:rPr>
  </w:style>
  <w:style w:type="character" w:customStyle="1" w:styleId="Heading9Char">
    <w:name w:val="Heading 9 Char"/>
    <w:basedOn w:val="DefaultParagraphFont"/>
    <w:link w:val="Heading9"/>
    <w:uiPriority w:val="9"/>
    <w:semiHidden/>
    <w:rsid w:val="009A3E14"/>
    <w:rPr>
      <w:rFonts w:ascii="Times New Roman" w:eastAsiaTheme="majorEastAsia" w:hAnsi="Times New Roman" w:cstheme="majorBidi"/>
      <w:color w:val="272727" w:themeColor="text1" w:themeTint="D8"/>
      <w:sz w:val="20"/>
      <w:szCs w:val="20"/>
      <w:lang w:eastAsia="en-US"/>
    </w:rPr>
  </w:style>
  <w:style w:type="paragraph" w:styleId="Quote">
    <w:name w:val="Quote"/>
    <w:basedOn w:val="Normal"/>
    <w:next w:val="Normal"/>
    <w:link w:val="QuoteChar"/>
    <w:uiPriority w:val="29"/>
    <w:qFormat/>
    <w:rsid w:val="009A3E14"/>
    <w:pPr>
      <w:spacing w:before="160" w:after="160" w:line="240" w:lineRule="auto"/>
      <w:jc w:val="center"/>
    </w:pPr>
    <w:rPr>
      <w:rFonts w:ascii="Times New Roman" w:eastAsia="Times New Roman" w:hAnsi="Times New Roman" w:cs="Times New Roman"/>
      <w:i/>
      <w:iCs/>
      <w:color w:val="404040" w:themeColor="text1" w:themeTint="BF"/>
      <w:sz w:val="20"/>
      <w:szCs w:val="20"/>
      <w:lang w:eastAsia="en-US"/>
    </w:rPr>
  </w:style>
  <w:style w:type="character" w:customStyle="1" w:styleId="QuoteChar">
    <w:name w:val="Quote Char"/>
    <w:basedOn w:val="DefaultParagraphFont"/>
    <w:link w:val="Quote"/>
    <w:uiPriority w:val="29"/>
    <w:rsid w:val="009A3E14"/>
    <w:rPr>
      <w:rFonts w:ascii="Times New Roman" w:eastAsia="Times New Roman" w:hAnsi="Times New Roman" w:cs="Times New Roman"/>
      <w:i/>
      <w:iCs/>
      <w:color w:val="404040" w:themeColor="text1" w:themeTint="BF"/>
      <w:sz w:val="20"/>
      <w:szCs w:val="20"/>
      <w:lang w:eastAsia="en-US"/>
    </w:rPr>
  </w:style>
  <w:style w:type="paragraph" w:styleId="ListParagraph">
    <w:name w:val="List Paragraph"/>
    <w:basedOn w:val="Normal"/>
    <w:uiPriority w:val="34"/>
    <w:qFormat/>
    <w:rsid w:val="009A3E14"/>
    <w:pPr>
      <w:spacing w:line="240" w:lineRule="auto"/>
      <w:ind w:left="720"/>
      <w:contextualSpacing/>
      <w:jc w:val="left"/>
    </w:pPr>
    <w:rPr>
      <w:rFonts w:ascii="Times New Roman" w:eastAsia="Times New Roman" w:hAnsi="Times New Roman" w:cs="Times New Roman"/>
      <w:sz w:val="20"/>
      <w:szCs w:val="20"/>
      <w:lang w:eastAsia="en-US"/>
    </w:rPr>
  </w:style>
  <w:style w:type="character" w:styleId="IntenseEmphasis">
    <w:name w:val="Intense Emphasis"/>
    <w:basedOn w:val="DefaultParagraphFont"/>
    <w:uiPriority w:val="21"/>
    <w:qFormat/>
    <w:rsid w:val="009A3E14"/>
    <w:rPr>
      <w:i/>
      <w:iCs/>
      <w:color w:val="365F91" w:themeColor="accent1" w:themeShade="BF"/>
    </w:rPr>
  </w:style>
  <w:style w:type="paragraph" w:styleId="IntenseQuote">
    <w:name w:val="Intense Quote"/>
    <w:basedOn w:val="Normal"/>
    <w:next w:val="Normal"/>
    <w:link w:val="IntenseQuoteChar"/>
    <w:uiPriority w:val="30"/>
    <w:qFormat/>
    <w:rsid w:val="009A3E14"/>
    <w:pPr>
      <w:pBdr>
        <w:top w:val="single" w:sz="4" w:space="10" w:color="365F91" w:themeColor="accent1" w:themeShade="BF"/>
        <w:bottom w:val="single" w:sz="4" w:space="10" w:color="365F91" w:themeColor="accent1" w:themeShade="BF"/>
      </w:pBdr>
      <w:spacing w:before="360" w:after="360" w:line="240" w:lineRule="auto"/>
      <w:ind w:left="864" w:right="864"/>
      <w:jc w:val="center"/>
    </w:pPr>
    <w:rPr>
      <w:rFonts w:ascii="Times New Roman" w:eastAsia="Times New Roman" w:hAnsi="Times New Roman" w:cs="Times New Roman"/>
      <w:i/>
      <w:iCs/>
      <w:color w:val="365F91" w:themeColor="accent1" w:themeShade="BF"/>
      <w:sz w:val="20"/>
      <w:szCs w:val="20"/>
      <w:lang w:eastAsia="en-US"/>
    </w:rPr>
  </w:style>
  <w:style w:type="character" w:customStyle="1" w:styleId="IntenseQuoteChar">
    <w:name w:val="Intense Quote Char"/>
    <w:basedOn w:val="DefaultParagraphFont"/>
    <w:link w:val="IntenseQuote"/>
    <w:uiPriority w:val="30"/>
    <w:rsid w:val="009A3E14"/>
    <w:rPr>
      <w:rFonts w:ascii="Times New Roman" w:eastAsia="Times New Roman" w:hAnsi="Times New Roman" w:cs="Times New Roman"/>
      <w:i/>
      <w:iCs/>
      <w:color w:val="365F91" w:themeColor="accent1" w:themeShade="BF"/>
      <w:sz w:val="20"/>
      <w:szCs w:val="20"/>
      <w:lang w:eastAsia="en-US"/>
    </w:rPr>
  </w:style>
  <w:style w:type="character" w:styleId="IntenseReference">
    <w:name w:val="Intense Reference"/>
    <w:basedOn w:val="DefaultParagraphFont"/>
    <w:uiPriority w:val="32"/>
    <w:qFormat/>
    <w:rsid w:val="009A3E14"/>
    <w:rPr>
      <w:b/>
      <w:bCs/>
      <w:smallCaps/>
      <w:color w:val="365F91" w:themeColor="accent1" w:themeShade="BF"/>
      <w:spacing w:val="5"/>
    </w:rPr>
  </w:style>
  <w:style w:type="table" w:styleId="TableGrid">
    <w:name w:val="Table Grid"/>
    <w:basedOn w:val="TableNormal"/>
    <w:uiPriority w:val="39"/>
    <w:rsid w:val="009A3E14"/>
    <w:pPr>
      <w:spacing w:line="240" w:lineRule="auto"/>
      <w:jc w:val="left"/>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3E14"/>
    <w:pPr>
      <w:tabs>
        <w:tab w:val="center" w:pos="4513"/>
        <w:tab w:val="right" w:pos="9026"/>
      </w:tabs>
      <w:spacing w:line="240" w:lineRule="auto"/>
      <w:jc w:val="left"/>
    </w:pPr>
    <w:rPr>
      <w:rFonts w:ascii="Times New Roman" w:eastAsia="Times New Roman" w:hAnsi="Times New Roman" w:cs="Times New Roman"/>
      <w:sz w:val="20"/>
      <w:szCs w:val="20"/>
      <w:lang w:eastAsia="en-US"/>
    </w:rPr>
  </w:style>
  <w:style w:type="character" w:customStyle="1" w:styleId="HeaderChar">
    <w:name w:val="Header Char"/>
    <w:basedOn w:val="DefaultParagraphFont"/>
    <w:link w:val="Header"/>
    <w:uiPriority w:val="99"/>
    <w:rsid w:val="009A3E14"/>
    <w:rPr>
      <w:rFonts w:ascii="Times New Roman" w:eastAsia="Times New Roman" w:hAnsi="Times New Roman" w:cs="Times New Roman"/>
      <w:sz w:val="20"/>
      <w:szCs w:val="20"/>
      <w:lang w:eastAsia="en-US"/>
    </w:rPr>
  </w:style>
  <w:style w:type="paragraph" w:styleId="Footer">
    <w:name w:val="footer"/>
    <w:basedOn w:val="Normal"/>
    <w:link w:val="FooterChar"/>
    <w:uiPriority w:val="99"/>
    <w:unhideWhenUsed/>
    <w:rsid w:val="009A3E14"/>
    <w:pPr>
      <w:tabs>
        <w:tab w:val="center" w:pos="4513"/>
        <w:tab w:val="right" w:pos="9026"/>
      </w:tabs>
      <w:spacing w:line="240" w:lineRule="auto"/>
      <w:jc w:val="left"/>
    </w:pPr>
    <w:rPr>
      <w:rFonts w:ascii="Times New Roman" w:eastAsia="Times New Roman" w:hAnsi="Times New Roman" w:cs="Times New Roman"/>
      <w:sz w:val="20"/>
      <w:szCs w:val="20"/>
      <w:lang w:eastAsia="en-US"/>
    </w:rPr>
  </w:style>
  <w:style w:type="character" w:customStyle="1" w:styleId="FooterChar">
    <w:name w:val="Footer Char"/>
    <w:basedOn w:val="DefaultParagraphFont"/>
    <w:link w:val="Footer"/>
    <w:uiPriority w:val="99"/>
    <w:rsid w:val="009A3E14"/>
    <w:rPr>
      <w:rFonts w:ascii="Times New Roman" w:eastAsia="Times New Roman" w:hAnsi="Times New Roman" w:cs="Times New Roman"/>
      <w:sz w:val="20"/>
      <w:szCs w:val="20"/>
      <w:lang w:eastAsia="en-US"/>
    </w:rPr>
  </w:style>
  <w:style w:type="paragraph" w:styleId="NoSpacing">
    <w:name w:val="No Spacing"/>
    <w:uiPriority w:val="1"/>
    <w:qFormat/>
    <w:rsid w:val="009A3E14"/>
    <w:pPr>
      <w:spacing w:line="240" w:lineRule="auto"/>
      <w:jc w:val="left"/>
    </w:pPr>
    <w:rPr>
      <w:rFonts w:ascii="Times New Roman" w:eastAsia="Times New Roman" w:hAnsi="Times New Roman" w:cs="Times New Roman"/>
      <w:sz w:val="20"/>
      <w:szCs w:val="20"/>
      <w:lang w:eastAsia="en-US"/>
    </w:rPr>
  </w:style>
  <w:style w:type="paragraph" w:styleId="NormalWeb">
    <w:name w:val="Normal (Web)"/>
    <w:basedOn w:val="Normal"/>
    <w:uiPriority w:val="99"/>
    <w:rsid w:val="009A3E14"/>
    <w:pPr>
      <w:spacing w:before="100" w:beforeAutospacing="1" w:after="100" w:afterAutospacing="1" w:line="240" w:lineRule="auto"/>
      <w:jc w:val="left"/>
    </w:pPr>
    <w:rPr>
      <w:rFonts w:ascii="Times New Roman" w:eastAsia="Times New Roman" w:hAnsi="Times New Roman" w:cs="Times New Roman"/>
    </w:rPr>
  </w:style>
  <w:style w:type="paragraph" w:styleId="CommentText">
    <w:name w:val="annotation text"/>
    <w:basedOn w:val="Normal"/>
    <w:link w:val="CommentTextChar"/>
    <w:uiPriority w:val="99"/>
    <w:unhideWhenUsed/>
    <w:rsid w:val="009A3E14"/>
    <w:pPr>
      <w:spacing w:line="240" w:lineRule="auto"/>
      <w:jc w:val="left"/>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rsid w:val="009A3E14"/>
    <w:rPr>
      <w:rFonts w:ascii="Times New Roman" w:eastAsia="Times New Roman" w:hAnsi="Times New Roman" w:cs="Times New Roman"/>
      <w:sz w:val="20"/>
      <w:szCs w:val="20"/>
      <w:lang w:eastAsia="en-US"/>
    </w:rPr>
  </w:style>
  <w:style w:type="character" w:customStyle="1" w:styleId="CommentSubjectChar">
    <w:name w:val="Comment Subject Char"/>
    <w:basedOn w:val="CommentTextChar"/>
    <w:link w:val="CommentSubject"/>
    <w:uiPriority w:val="99"/>
    <w:semiHidden/>
    <w:rsid w:val="009A3E14"/>
    <w:rPr>
      <w:rFonts w:ascii="Times New Roman" w:eastAsia="Times New Roman" w:hAnsi="Times New Roman" w:cs="Times New Roman"/>
      <w:b/>
      <w:bCs/>
      <w:sz w:val="20"/>
      <w:szCs w:val="20"/>
      <w:lang w:eastAsia="en-US"/>
    </w:rPr>
  </w:style>
  <w:style w:type="paragraph" w:styleId="CommentSubject">
    <w:name w:val="annotation subject"/>
    <w:basedOn w:val="CommentText"/>
    <w:next w:val="CommentText"/>
    <w:link w:val="CommentSubjectChar"/>
    <w:uiPriority w:val="99"/>
    <w:semiHidden/>
    <w:unhideWhenUsed/>
    <w:rsid w:val="009A3E1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theme" Target="theme/theme1.xml"/><Relationship Id="rId21" Type="http://schemas.openxmlformats.org/officeDocument/2006/relationships/image" Target="media/image14.png"/><Relationship Id="rId42" Type="http://schemas.openxmlformats.org/officeDocument/2006/relationships/hyperlink" Target="https://jurnal-dikpora.jogjaprov.go.id/index.php/jurnalideguru/article/download/1770/993" TargetMode="External"/><Relationship Id="rId47" Type="http://schemas.openxmlformats.org/officeDocument/2006/relationships/hyperlink" Target="https://www.researchgate.net/profile/Yerik-Singgalen/publication/384936108_Hotel_Customer_Satisfaction_A_Comprehensive_Analysis_of_Perceived_Cleanliness_Location_Service_and_Value/links/670ee662ec56a35d0d36d537/Hotel-Customer-Satisfaction-A-Comprehensive-Analysis-of-Perceived-Cleanliness-Location-Service-and-Value.pdf" TargetMode="External"/><Relationship Id="rId63" Type="http://schemas.openxmlformats.org/officeDocument/2006/relationships/hyperlink" Target="https://doi.org/10.1080/10494820.2023.2294769" TargetMode="External"/><Relationship Id="rId68" Type="http://schemas.openxmlformats.org/officeDocument/2006/relationships/hyperlink" Target="https://www.emerald.com/jhti/article-pdf/7/1/28/9541224/jhti-04-2022-0125.pdf" TargetMode="External"/><Relationship Id="rId84" Type="http://schemas.openxmlformats.org/officeDocument/2006/relationships/hyperlink" Target="https://www.emerald.com/jhtt/article/13/3/386/219401" TargetMode="External"/><Relationship Id="rId89" Type="http://schemas.openxmlformats.org/officeDocument/2006/relationships/hyperlink" Target="https://forthworthjournals.org/journals/index.php/HTJ/article/view/67" TargetMode="External"/><Relationship Id="rId112" Type="http://schemas.openxmlformats.org/officeDocument/2006/relationships/hyperlink" Target="https://www.uwtsd.ac.uk/research/research-ethics/" TargetMode="External"/><Relationship Id="rId16" Type="http://schemas.openxmlformats.org/officeDocument/2006/relationships/image" Target="media/image9.png"/><Relationship Id="rId107" Type="http://schemas.openxmlformats.org/officeDocument/2006/relationships/hyperlink" Target="https://dataintelo.com/report/hospitality-chatbot-market" TargetMode="External"/><Relationship Id="rId11" Type="http://schemas.openxmlformats.org/officeDocument/2006/relationships/image" Target="media/image4.png"/><Relationship Id="rId32" Type="http://schemas.openxmlformats.org/officeDocument/2006/relationships/hyperlink" Target="https://link.springer.com/content/pdf/10.1186/s12875-022-01842-4.pdf" TargetMode="External"/><Relationship Id="rId37" Type="http://schemas.openxmlformats.org/officeDocument/2006/relationships/hyperlink" Target="https://lutpub.lut.fi/bitstream/handle/10024/170897/Mastersthesis_Morakinyo_Deborah.pdf?sequence=3&amp;isAllowed=y" TargetMode="External"/><Relationship Id="rId53" Type="http://schemas.openxmlformats.org/officeDocument/2006/relationships/hyperlink" Target="https://futouristic.scholasticahq.com/article/90634.pdf" TargetMode="External"/><Relationship Id="rId58" Type="http://schemas.openxmlformats.org/officeDocument/2006/relationships/hyperlink" Target="https://www.nature.com/articles/s41415-024-7896-4.pdf" TargetMode="External"/><Relationship Id="rId74" Type="http://schemas.openxmlformats.org/officeDocument/2006/relationships/hyperlink" Target="https://www.researchgate.net/profile/Jeyarajasekar-Ttr/publication/360776185_Kano's_model_for_customer_satisfaction_analysis_of_a_hospital/links/63184525acd814437f0bbcad/Kanos-model-for-customer-satisfaction-analysis-of-a-hospital.pdf" TargetMode="External"/><Relationship Id="rId79" Type="http://schemas.openxmlformats.org/officeDocument/2006/relationships/hyperlink" Target="https://papers.ssrn.com/sol3/Delivery.cfm?abstractid=5378785" TargetMode="External"/><Relationship Id="rId102" Type="http://schemas.openxmlformats.org/officeDocument/2006/relationships/hyperlink" Target="https://mfuir.mfu.ac.th/jspui/handle/123456789/1044" TargetMode="External"/><Relationship Id="rId5" Type="http://schemas.openxmlformats.org/officeDocument/2006/relationships/webSettings" Target="webSettings.xml"/><Relationship Id="rId90" Type="http://schemas.openxmlformats.org/officeDocument/2006/relationships/hyperlink" Target="https://www.researchgate.net/profile/Chandigarh-Philosophers/publication/379411864_Technology_and_Guest_Experience_Innovations_Reshaping_Hotel_Management/links/6607af8a390c214cfd28f484/Technology-and-Guest-Experience-Innovations-Reshaping-Hotel-Management.pdf" TargetMode="External"/><Relationship Id="rId95" Type="http://schemas.openxmlformats.org/officeDocument/2006/relationships/hyperlink" Target="https://pdfs.semanticscholar.org/0dd1/7ce882c9b949466bea2ffc95f10b253e6adf.pdf"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dspace.kntu.kr.ua/bitstreams/a9da7700-e305-4e30-b772-7a36b2d727c4/download" TargetMode="External"/><Relationship Id="rId48" Type="http://schemas.openxmlformats.org/officeDocument/2006/relationships/hyperlink" Target="https://mksm.tfbor.bg.ac.rs/downloads/2024/IMCSM24_Book_of_proceedings_Issue_3.pdf" TargetMode="External"/><Relationship Id="rId64" Type="http://schemas.openxmlformats.org/officeDocument/2006/relationships/hyperlink" Target="https://www.tandfonline.com/doi/pdf/10.1080/22243534.2024.2398479" TargetMode="External"/><Relationship Id="rId69" Type="http://schemas.openxmlformats.org/officeDocument/2006/relationships/hyperlink" Target="https://pdfs.semanticscholar.org/daab/8a375d4c6756f1bbe49a367432e770c2157e.pdf" TargetMode="External"/><Relationship Id="rId113" Type="http://schemas.openxmlformats.org/officeDocument/2006/relationships/hyperlink" Target="mailto:pgresearch@uwtsd.ac.uk" TargetMode="External"/><Relationship Id="rId80" Type="http://schemas.openxmlformats.org/officeDocument/2006/relationships/hyperlink" Target="https://al-kindipublishers.org/index.php/jcsts/article/view/6588" TargetMode="External"/><Relationship Id="rId85" Type="http://schemas.openxmlformats.org/officeDocument/2006/relationships/hyperlink" Target="https://www.emerald.com/jhtt/article/13/3/386/219401"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lwb-registry-867.s3.ca-central-1.amazonaws.com/Documents/MV2017X0017/GNWT-INF%20-%20Final%20Plan%20-%20Sept%2011_24.pdf" TargetMode="External"/><Relationship Id="rId38" Type="http://schemas.openxmlformats.org/officeDocument/2006/relationships/hyperlink" Target="https://lutpub.lut.fi/bitstream/handle/10024/170897/Mastersthesis_Morakinyo_Deborah.pdf?sequence=3&amp;isAllowed=y" TargetMode="External"/><Relationship Id="rId59" Type="http://schemas.openxmlformats.org/officeDocument/2006/relationships/hyperlink" Target="https://www.theseus.fi/bitstream/handle/10024/812001/Surmai_Kristian.pdf?sequence=2" TargetMode="External"/><Relationship Id="rId103" Type="http://schemas.openxmlformats.org/officeDocument/2006/relationships/hyperlink" Target="https://mfuir.mfu.ac.th/jspui/handle/123456789/1044" TargetMode="External"/><Relationship Id="rId108" Type="http://schemas.openxmlformats.org/officeDocument/2006/relationships/hyperlink" Target="https://www.oracle.com/customers/marriott-hcm/" TargetMode="External"/><Relationship Id="rId54" Type="http://schemas.openxmlformats.org/officeDocument/2006/relationships/hyperlink" Target="https://revistas.cefet-rj.br/index.php/producaoedesenvolvimento/article/download/757/527" TargetMode="External"/><Relationship Id="rId70" Type="http://schemas.openxmlformats.org/officeDocument/2006/relationships/hyperlink" Target="https://doi.org/10.1177/10946705231222295" TargetMode="External"/><Relationship Id="rId75" Type="http://schemas.openxmlformats.org/officeDocument/2006/relationships/hyperlink" Target="https://www.mdpi.com/2079-8954/11/7/345?utm_source=releaseissue&amp;utm_medium=email&amp;utm_campaign=releaseissue_systems&amp;utm_term=titlelink14&amp;recipient=martinqzx@gmail.com&amp;subject=Systems%2C%20Volume%2011%2C%20Issue%207%20%28July%202023%29%20Table%20of%20Contents&amp;campaign=ReleaseIssue" TargetMode="External"/><Relationship Id="rId91" Type="http://schemas.openxmlformats.org/officeDocument/2006/relationships/hyperlink" Target="https://www.researchgate.net/profile/Chandigarh-Philosophers/publication/379411864_Technology_and_Guest_Experience_Innovations_Reshaping_Hotel_Management/links/6607af8a390c214cfd28f484/Technology-and-Guest-Experience-Innovations-Reshaping-Hotel-Management.pdf" TargetMode="External"/><Relationship Id="rId96" Type="http://schemas.openxmlformats.org/officeDocument/2006/relationships/hyperlink" Target="https://www.torrossa.com/it/resources/an/5996715"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hyperlink" Target="https://eprints.whiterose.ac.uk/177607/1/IJIM_Exaggeration_PURE_CV_insert.pdf" TargetMode="External"/><Relationship Id="rId114" Type="http://schemas.openxmlformats.org/officeDocument/2006/relationships/hyperlink" Target="https://www.hra-decisiontools.org.uk/research/" TargetMode="External"/><Relationship Id="rId10" Type="http://schemas.openxmlformats.org/officeDocument/2006/relationships/image" Target="media/image3.png"/><Relationship Id="rId31" Type="http://schemas.openxmlformats.org/officeDocument/2006/relationships/hyperlink" Target="https://link.springer.com/content/pdf/10.1186/s12875-022-01842-4.pdf" TargetMode="External"/><Relationship Id="rId44" Type="http://schemas.openxmlformats.org/officeDocument/2006/relationships/hyperlink" Target="https://dspace.kntu.kr.ua/bitstreams/a9da7700-e305-4e30-b772-7a36b2d727c4/download" TargetMode="External"/><Relationship Id="rId52" Type="http://schemas.openxmlformats.org/officeDocument/2006/relationships/hyperlink" Target="https://www.academia.edu/download/116388535/gtg.pdf" TargetMode="External"/><Relationship Id="rId60" Type="http://schemas.openxmlformats.org/officeDocument/2006/relationships/hyperlink" Target="https://doi.org/10.3390/ijerph191811222" TargetMode="External"/><Relationship Id="rId65" Type="http://schemas.openxmlformats.org/officeDocument/2006/relationships/hyperlink" Target="https://www.researchgate.net/profile/Kapil-Bhatia-5/publication/395970692_Technology_and_Stereotype_Mitigation_The_Role_of_Artificial_Intelligence_and_Machine_Learning_in_Personalizing_Hotel_Service_Encounters/links/68dbbf0bffdca73694b4864e/Technology-and-Stereotype-Mitigation-The-Role-of-Artificial-Intelligence-and-Machine-Learning-in-Personalizing-Hotel-Service-Encounters.pdf" TargetMode="External"/><Relationship Id="rId73" Type="http://schemas.openxmlformats.org/officeDocument/2006/relationships/hyperlink" Target="https://doi.org/10.1155/2022/5052711" TargetMode="External"/><Relationship Id="rId78" Type="http://schemas.openxmlformats.org/officeDocument/2006/relationships/hyperlink" Target="https://papers.ssrn.com/sol3/Delivery.cfm?abstractid=5378785" TargetMode="External"/><Relationship Id="rId81" Type="http://schemas.openxmlformats.org/officeDocument/2006/relationships/hyperlink" Target="https://al-kindipublishers.org/index.php/jcsts/article/view/6588" TargetMode="External"/><Relationship Id="rId86" Type="http://schemas.openxmlformats.org/officeDocument/2006/relationships/hyperlink" Target="https://www.tandfonline.com/doi/abs/10.1080/23311886.2023.2202937" TargetMode="External"/><Relationship Id="rId94" Type="http://schemas.openxmlformats.org/officeDocument/2006/relationships/hyperlink" Target="https://pdfs.semanticscholar.org/0dd1/7ce882c9b949466bea2ffc95f10b253e6adf.pdf" TargetMode="External"/><Relationship Id="rId99" Type="http://schemas.openxmlformats.org/officeDocument/2006/relationships/hyperlink" Target="http://icemit.vpsblace.edu.rs/index.php/icemit/article/view/4" TargetMode="External"/><Relationship Id="rId101" Type="http://schemas.openxmlformats.org/officeDocument/2006/relationships/hyperlink" Target="https://www.multidisciplinaryfrontiers.com/uploads/archives/20250531162651_FMR-2025-1-151.1.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ejournal.seaninstitute.or.id/index.php/Ekonomi/article/download/4888/3971" TargetMode="External"/><Relationship Id="rId109" Type="http://schemas.openxmlformats.org/officeDocument/2006/relationships/hyperlink" Target="https://journals2.ums.ac.id/humaniora/article/download/10456/4195" TargetMode="External"/><Relationship Id="rId34" Type="http://schemas.openxmlformats.org/officeDocument/2006/relationships/hyperlink" Target="https://lwb-registry-867.s3.ca-central-1.amazonaws.com/Documents/MV2017X0017/GNWT-INF%20-%20Final%20Plan%20-%20Sept%2011_24.pdf" TargetMode="External"/><Relationship Id="rId50" Type="http://schemas.openxmlformats.org/officeDocument/2006/relationships/hyperlink" Target="https://www.frontiersin.org/journals/psychology/articles/10.3389/fpsyg.2022.983060/full" TargetMode="External"/><Relationship Id="rId55" Type="http://schemas.openxmlformats.org/officeDocument/2006/relationships/hyperlink" Target="https://escholarship.org/content/qt72x2w84s/qt72x2w84s.pdf" TargetMode="External"/><Relationship Id="rId76" Type="http://schemas.openxmlformats.org/officeDocument/2006/relationships/hyperlink" Target="https://www.sciencedirect.com/science/article/pii/S1836955321001223" TargetMode="External"/><Relationship Id="rId97" Type="http://schemas.openxmlformats.org/officeDocument/2006/relationships/hyperlink" Target="https://www.torrossa.com/it/resources/an/5996715" TargetMode="External"/><Relationship Id="rId104" Type="http://schemas.openxmlformats.org/officeDocument/2006/relationships/hyperlink" Target="https://journal.canadian-ots.ca/index.php/ots/article/view/52" TargetMode="External"/><Relationship Id="rId7" Type="http://schemas.openxmlformats.org/officeDocument/2006/relationships/endnotes" Target="endnotes.xml"/><Relationship Id="rId71" Type="http://schemas.openxmlformats.org/officeDocument/2006/relationships/hyperlink" Target="https://link.springer.com/content/pdf/10.1007/s10648-024-09909-7.pdf" TargetMode="External"/><Relationship Id="rId92" Type="http://schemas.openxmlformats.org/officeDocument/2006/relationships/hyperlink" Target="https://link.springer.com/article/10.1007/s11205-024-03487-5"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www.ejournal.seaninstitute.or.id/index.php/Ekonomi/article/download/4888/3971" TargetMode="External"/><Relationship Id="rId45" Type="http://schemas.openxmlformats.org/officeDocument/2006/relationships/hyperlink" Target="https://pdfs.semanticscholar.org/e8a7/3646842888e0df52f97c65467736b8e37551.pdf" TargetMode="External"/><Relationship Id="rId66" Type="http://schemas.openxmlformats.org/officeDocument/2006/relationships/hyperlink" Target="https://doi.org/10.30574/wjarr.2024.23.3.2858" TargetMode="External"/><Relationship Id="rId87" Type="http://schemas.openxmlformats.org/officeDocument/2006/relationships/hyperlink" Target="https://www.tandfonline.com/doi/abs/10.1080/23311886.2023.2202937" TargetMode="External"/><Relationship Id="rId110" Type="http://schemas.openxmlformats.org/officeDocument/2006/relationships/image" Target="media/image24.png"/><Relationship Id="rId115" Type="http://schemas.openxmlformats.org/officeDocument/2006/relationships/footer" Target="footer1.xml"/><Relationship Id="rId61" Type="http://schemas.openxmlformats.org/officeDocument/2006/relationships/hyperlink" Target="https://ajmr.com.ng/index.php/ajmr/article/view/11/9" TargetMode="External"/><Relationship Id="rId82" Type="http://schemas.openxmlformats.org/officeDocument/2006/relationships/hyperlink" Target="https://www.ejournal.seaninstitute.or.id/index.php/Ekonomi/article/view/4888"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hyperlink" Target="https://iopscience.iop.org/article/10.1088/1755-1315/1101/6/062011/pdf" TargetMode="External"/><Relationship Id="rId56" Type="http://schemas.openxmlformats.org/officeDocument/2006/relationships/hyperlink" Target="https://bjgp.org/content/bjgp/early/2025/02/11/BJGP.2024.0228.full.pdf" TargetMode="External"/><Relationship Id="rId77" Type="http://schemas.openxmlformats.org/officeDocument/2006/relationships/hyperlink" Target="https://www.sciencedirect.com/science/article/pii/S1836955321001223" TargetMode="External"/><Relationship Id="rId100" Type="http://schemas.openxmlformats.org/officeDocument/2006/relationships/hyperlink" Target="https://www.multidisciplinaryfrontiers.com/uploads/archives/20250531162651_FMR-2025-1-151.1.pdf" TargetMode="External"/><Relationship Id="rId105" Type="http://schemas.openxmlformats.org/officeDocument/2006/relationships/hyperlink" Target="https://journal.canadian-ots.ca/index.php/ots/article/view/52" TargetMode="External"/><Relationship Id="rId8" Type="http://schemas.openxmlformats.org/officeDocument/2006/relationships/image" Target="media/image1.png"/><Relationship Id="rId51" Type="http://schemas.openxmlformats.org/officeDocument/2006/relationships/hyperlink" Target="https://opus.bibliothek.uni-augsburg.de/opus4/files/83359/83359.pdf" TargetMode="External"/><Relationship Id="rId72" Type="http://schemas.openxmlformats.org/officeDocument/2006/relationships/hyperlink" Target="https://www.researchgate.net/profile/Taewoo-Roh/publication/359581100_Unveiling_ways_to_reach_organic_purchase_Green_perceived_value_perceived_knowledge_attitude_subjective_norm_and_trust/links/68fda93ff3032e2b4bec1b1a/Unveiling-ways-to-reach-organic-purchase-Green-perceived-value-perceived-knowledge-attitude-subjective-norm-and-trust.pdf" TargetMode="External"/><Relationship Id="rId93" Type="http://schemas.openxmlformats.org/officeDocument/2006/relationships/hyperlink" Target="https://link.springer.com/article/10.1007/s11205-024-03487-5" TargetMode="External"/><Relationship Id="rId98" Type="http://schemas.openxmlformats.org/officeDocument/2006/relationships/hyperlink" Target="http://icemit.vpsblace.edu.rs/index.php/icemit/article/view/4"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doi.org/10.3390/su14020803" TargetMode="External"/><Relationship Id="rId67" Type="http://schemas.openxmlformats.org/officeDocument/2006/relationships/hyperlink" Target="https://hrcak.srce.hr/clanak/447573" TargetMode="External"/><Relationship Id="rId11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jurnal-dikpora.jogjaprov.go.id/index.php/jurnalideguru/article/download/1770/993" TargetMode="External"/><Relationship Id="rId62" Type="http://schemas.openxmlformats.org/officeDocument/2006/relationships/hyperlink" Target="https://bmjopen.bmj.com/content/bmjopen/15/12/e110991.full.pdf" TargetMode="External"/><Relationship Id="rId83" Type="http://schemas.openxmlformats.org/officeDocument/2006/relationships/hyperlink" Target="https://www.ejournal.seaninstitute.or.id/index.php/Ekonomi/article/view/4888" TargetMode="External"/><Relationship Id="rId88" Type="http://schemas.openxmlformats.org/officeDocument/2006/relationships/hyperlink" Target="https://forthworthjournals.org/journals/index.php/HTJ/article/view/67" TargetMode="External"/><Relationship Id="rId111" Type="http://schemas.openxmlformats.org/officeDocument/2006/relationships/hyperlink" Target="https://intranet.uwtsd.ac.uk/research/research-integrity-and-ethics" TargetMode="External"/><Relationship Id="rId15" Type="http://schemas.openxmlformats.org/officeDocument/2006/relationships/image" Target="media/image8.png"/><Relationship Id="rId36" Type="http://schemas.openxmlformats.org/officeDocument/2006/relationships/hyperlink" Target="https://iopscience.iop.org/article/10.1088/1755-1315/1101/6/062011/pdf" TargetMode="External"/><Relationship Id="rId57" Type="http://schemas.openxmlformats.org/officeDocument/2006/relationships/hyperlink" Target="https://doi.org/10.3399/BJGP.2024.0228" TargetMode="External"/><Relationship Id="rId106" Type="http://schemas.openxmlformats.org/officeDocument/2006/relationships/hyperlink" Target="https://media.business-humanrights.org/media/documents/files/Harassment-Policy.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AB6E5F-B848-469B-BC4A-97DC3277B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110</Pages>
  <Words>21262</Words>
  <Characters>121196</Characters>
  <Application>Microsoft Office Word</Application>
  <DocSecurity>0</DocSecurity>
  <Lines>1009</Lines>
  <Paragraphs>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cp:revision>
  <dcterms:created xsi:type="dcterms:W3CDTF">2026-02-24T12:14:00Z</dcterms:created>
  <dcterms:modified xsi:type="dcterms:W3CDTF">2026-02-24T13:53:00Z</dcterms:modified>
</cp:coreProperties>
</file>