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D25CFB" w:rsidP="00D25CFB" w:rsidRDefault="00D25CFB" w14:paraId="17B9576F"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E7E8D83" wp14:editId="780790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rsidRPr="00A406E5" w:rsidR="00D25CFB" w:rsidP="00D25CFB" w:rsidRDefault="00D25CFB" w14:paraId="3C5BF32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D25CFB" w:rsidTr="00A661B9" w14:paraId="1F45C972" w14:textId="77777777">
        <w:tc>
          <w:tcPr>
            <w:tcW w:w="9922" w:type="dxa"/>
            <w:shd w:val="clear" w:color="auto" w:fill="C0C0C0"/>
          </w:tcPr>
          <w:p w:rsidRPr="00A406E5" w:rsidR="00D25CFB" w:rsidP="00A661B9" w:rsidRDefault="00D25CFB" w14:paraId="2E8AD623" w14:textId="77777777">
            <w:pPr>
              <w:pStyle w:val="Heading4"/>
              <w:rPr>
                <w:rFonts w:ascii="Arial" w:hAnsi="Arial" w:cs="Arial"/>
                <w:b/>
              </w:rPr>
            </w:pPr>
            <w:r w:rsidRPr="00A406E5">
              <w:rPr>
                <w:rFonts w:ascii="Arial" w:hAnsi="Arial" w:cs="Arial"/>
                <w:b/>
              </w:rPr>
              <w:t xml:space="preserve">LEVEL 6 ASSESSMENT SPECIFICATION </w:t>
            </w:r>
          </w:p>
        </w:tc>
      </w:tr>
    </w:tbl>
    <w:p w:rsidRPr="00A406E5" w:rsidR="00D25CFB" w:rsidP="00D25CFB" w:rsidRDefault="00D25CFB" w14:paraId="534DCDE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1985"/>
        <w:gridCol w:w="2551"/>
      </w:tblGrid>
      <w:tr w:rsidRPr="00A406E5" w:rsidR="00D25CFB" w:rsidTr="7043B823" w14:paraId="22786121" w14:textId="77777777">
        <w:tc>
          <w:tcPr>
            <w:tcW w:w="2093" w:type="dxa"/>
            <w:shd w:val="clear" w:color="auto" w:fill="auto"/>
            <w:tcMar/>
          </w:tcPr>
          <w:p w:rsidRPr="00A406E5" w:rsidR="00D25CFB" w:rsidP="00A661B9" w:rsidRDefault="00D25CFB" w14:paraId="6AE0757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25CFB" w:rsidP="00A661B9" w:rsidRDefault="00D25CFB" w14:paraId="400888E4" w14:textId="77777777">
            <w:pPr>
              <w:spacing w:before="120" w:after="120"/>
              <w:jc w:val="both"/>
              <w:rPr>
                <w:rFonts w:ascii="Arial" w:hAnsi="Arial" w:cs="Arial"/>
                <w:b/>
                <w:sz w:val="22"/>
                <w:szCs w:val="22"/>
              </w:rPr>
            </w:pPr>
            <w:r w:rsidRPr="5C198D03">
              <w:rPr>
                <w:rFonts w:ascii="Arial" w:hAnsi="Arial" w:cs="Arial"/>
                <w:b/>
                <w:bCs/>
                <w:sz w:val="22"/>
                <w:szCs w:val="22"/>
              </w:rPr>
              <w:t>BA (Hons) Business Management</w:t>
            </w:r>
          </w:p>
        </w:tc>
      </w:tr>
      <w:tr w:rsidRPr="00A406E5" w:rsidR="00D25CFB" w:rsidTr="7043B823" w14:paraId="3075B3CA" w14:textId="77777777">
        <w:tc>
          <w:tcPr>
            <w:tcW w:w="2093" w:type="dxa"/>
            <w:shd w:val="clear" w:color="auto" w:fill="auto"/>
            <w:tcMar/>
          </w:tcPr>
          <w:p w:rsidRPr="00A406E5" w:rsidR="00D25CFB" w:rsidP="00A661B9" w:rsidRDefault="00D25CFB" w14:paraId="7F3301B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D25CFB" w:rsidP="00A661B9" w:rsidRDefault="00D25CFB" w14:paraId="62D56AF9" w14:textId="77777777">
            <w:pPr>
              <w:spacing w:before="120" w:after="120"/>
              <w:jc w:val="both"/>
              <w:rPr>
                <w:rFonts w:ascii="Arial" w:hAnsi="Arial" w:cs="Arial"/>
                <w:b/>
                <w:sz w:val="22"/>
                <w:szCs w:val="22"/>
              </w:rPr>
            </w:pPr>
            <w:r>
              <w:rPr>
                <w:rFonts w:ascii="Arial" w:hAnsi="Arial" w:cs="Arial"/>
                <w:b/>
                <w:sz w:val="22"/>
                <w:szCs w:val="22"/>
              </w:rPr>
              <w:t>Project Management</w:t>
            </w:r>
          </w:p>
        </w:tc>
      </w:tr>
      <w:tr w:rsidRPr="00A406E5" w:rsidR="00D25CFB" w:rsidTr="7043B823" w14:paraId="546E6A02" w14:textId="77777777">
        <w:tc>
          <w:tcPr>
            <w:tcW w:w="2093" w:type="dxa"/>
            <w:shd w:val="clear" w:color="auto" w:fill="auto"/>
            <w:tcMar/>
          </w:tcPr>
          <w:p w:rsidRPr="00A406E5" w:rsidR="00D25CFB" w:rsidP="00A661B9" w:rsidRDefault="00D25CFB" w14:paraId="2E7F245A"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D25CFB" w:rsidP="00A661B9" w:rsidRDefault="00D25CFB" w14:paraId="5EA24D9C" w14:textId="77777777">
            <w:pPr>
              <w:spacing w:before="120" w:after="120"/>
              <w:jc w:val="both"/>
              <w:rPr>
                <w:rFonts w:ascii="Arial" w:hAnsi="Arial" w:cs="Arial"/>
                <w:b/>
                <w:sz w:val="22"/>
                <w:szCs w:val="22"/>
              </w:rPr>
            </w:pPr>
            <w:r w:rsidRPr="002B3FD7">
              <w:rPr>
                <w:rFonts w:ascii="Arial" w:hAnsi="Arial" w:cs="Arial"/>
                <w:b/>
                <w:sz w:val="22"/>
                <w:szCs w:val="22"/>
              </w:rPr>
              <w:t>LCBB6006</w:t>
            </w:r>
          </w:p>
        </w:tc>
        <w:tc>
          <w:tcPr>
            <w:tcW w:w="1985" w:type="dxa"/>
            <w:shd w:val="clear" w:color="auto" w:fill="D9D9D9" w:themeFill="background1" w:themeFillShade="D9"/>
            <w:tcMar/>
          </w:tcPr>
          <w:p w:rsidRPr="004D5E9B" w:rsidR="00D25CFB" w:rsidP="00A661B9" w:rsidRDefault="00D25CFB" w14:paraId="13884D5D"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Mar/>
          </w:tcPr>
          <w:p w:rsidRPr="00A406E5" w:rsidR="00D25CFB" w:rsidP="00A661B9" w:rsidRDefault="00D25CFB" w14:paraId="6F0CADA4"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25CFB" w:rsidTr="7043B823" w14:paraId="6DE38D5C" w14:textId="77777777">
        <w:tc>
          <w:tcPr>
            <w:tcW w:w="2093" w:type="dxa"/>
            <w:shd w:val="clear" w:color="auto" w:fill="auto"/>
            <w:tcMar/>
          </w:tcPr>
          <w:p w:rsidRPr="00A406E5" w:rsidR="00D25CFB" w:rsidP="00A661B9" w:rsidRDefault="00D25CFB" w14:paraId="2AE5AB4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25CFB" w:rsidP="00A661B9" w:rsidRDefault="00D25CFB" w14:paraId="47E80FB1" w14:textId="33531C49">
            <w:pPr>
              <w:spacing w:before="120" w:after="120"/>
              <w:jc w:val="both"/>
              <w:rPr>
                <w:rFonts w:ascii="Arial" w:hAnsi="Arial" w:cs="Arial"/>
                <w:b/>
                <w:sz w:val="22"/>
                <w:szCs w:val="22"/>
              </w:rPr>
            </w:pPr>
          </w:p>
        </w:tc>
        <w:tc>
          <w:tcPr>
            <w:tcW w:w="1985" w:type="dxa"/>
            <w:shd w:val="clear" w:color="auto" w:fill="D9D9D9" w:themeFill="background1" w:themeFillShade="D9"/>
            <w:tcMar/>
          </w:tcPr>
          <w:p w:rsidRPr="00A406E5" w:rsidR="00D25CFB" w:rsidP="00A661B9" w:rsidRDefault="00D25CFB" w14:paraId="2CAED7C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1" w:type="dxa"/>
            <w:tcMar/>
          </w:tcPr>
          <w:p w:rsidRPr="00A406E5" w:rsidR="00D25CFB" w:rsidP="00A661B9" w:rsidRDefault="00D25CFB" w14:paraId="4A9915BB" w14:textId="3B75E523">
            <w:pPr>
              <w:spacing w:before="120" w:after="120"/>
              <w:jc w:val="both"/>
              <w:rPr>
                <w:rFonts w:ascii="Arial" w:hAnsi="Arial" w:cs="Arial"/>
                <w:b/>
                <w:sz w:val="22"/>
                <w:szCs w:val="22"/>
              </w:rPr>
            </w:pPr>
            <w:r>
              <w:rPr>
                <w:rFonts w:ascii="Arial" w:hAnsi="Arial" w:cs="Arial"/>
                <w:b/>
                <w:sz w:val="22"/>
                <w:szCs w:val="22"/>
              </w:rPr>
              <w:t xml:space="preserve">Dr </w:t>
            </w:r>
            <w:r w:rsidR="0025300E">
              <w:rPr>
                <w:rFonts w:ascii="Arial" w:hAnsi="Arial" w:cs="Arial"/>
                <w:b/>
                <w:sz w:val="22"/>
                <w:szCs w:val="22"/>
              </w:rPr>
              <w:t>Sampath Rodrigo</w:t>
            </w:r>
          </w:p>
        </w:tc>
      </w:tr>
      <w:tr w:rsidRPr="00A406E5" w:rsidR="00D25CFB" w:rsidTr="7043B823" w14:paraId="01D41D00" w14:textId="77777777">
        <w:tc>
          <w:tcPr>
            <w:tcW w:w="2093" w:type="dxa"/>
            <w:shd w:val="clear" w:color="auto" w:fill="auto"/>
            <w:tcMar/>
          </w:tcPr>
          <w:p w:rsidRPr="00A406E5" w:rsidR="00D25CFB" w:rsidP="00A661B9" w:rsidRDefault="00D25CFB" w14:paraId="4DB2E7E0"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25CFB" w:rsidP="00A661B9" w:rsidRDefault="00D25CFB" w14:paraId="6376541D" w14:textId="77777777">
            <w:pPr>
              <w:spacing w:before="120" w:after="120"/>
              <w:jc w:val="both"/>
              <w:rPr>
                <w:rFonts w:ascii="Arial" w:hAnsi="Arial" w:cs="Arial"/>
                <w:b/>
                <w:sz w:val="22"/>
                <w:szCs w:val="22"/>
              </w:rPr>
            </w:pPr>
            <w:r w:rsidRPr="23965F2E">
              <w:rPr>
                <w:rFonts w:ascii="Arial" w:hAnsi="Arial" w:cs="Arial"/>
                <w:b/>
                <w:bCs/>
                <w:sz w:val="22"/>
                <w:szCs w:val="22"/>
              </w:rPr>
              <w:t>Component 2: Coursework:  Essay</w:t>
            </w:r>
          </w:p>
        </w:tc>
        <w:tc>
          <w:tcPr>
            <w:tcW w:w="1985" w:type="dxa"/>
            <w:shd w:val="clear" w:color="auto" w:fill="auto"/>
            <w:tcMar/>
          </w:tcPr>
          <w:p w:rsidRPr="00A406E5" w:rsidR="00D25CFB" w:rsidP="00A661B9" w:rsidRDefault="00D25CFB" w14:paraId="4D85D14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51" w:type="dxa"/>
            <w:tcMar/>
          </w:tcPr>
          <w:p w:rsidRPr="00A406E5" w:rsidR="00D25CFB" w:rsidP="00A661B9" w:rsidRDefault="00D25CFB" w14:paraId="21BA441F" w14:textId="77777777">
            <w:pPr>
              <w:spacing w:before="120" w:after="120"/>
              <w:jc w:val="both"/>
              <w:rPr>
                <w:rFonts w:ascii="Arial" w:hAnsi="Arial" w:cs="Arial"/>
                <w:b/>
                <w:sz w:val="22"/>
                <w:szCs w:val="22"/>
              </w:rPr>
            </w:pPr>
            <w:r w:rsidRPr="5C198D03">
              <w:rPr>
                <w:rFonts w:ascii="Arial" w:hAnsi="Arial" w:cs="Arial"/>
                <w:b/>
                <w:bCs/>
                <w:sz w:val="22"/>
                <w:szCs w:val="22"/>
              </w:rPr>
              <w:t>2</w:t>
            </w:r>
            <w:r>
              <w:rPr>
                <w:rFonts w:ascii="Arial" w:hAnsi="Arial" w:cs="Arial"/>
                <w:b/>
                <w:bCs/>
                <w:sz w:val="22"/>
                <w:szCs w:val="22"/>
              </w:rPr>
              <w:t>0</w:t>
            </w:r>
            <w:r w:rsidRPr="5C198D03">
              <w:rPr>
                <w:rFonts w:ascii="Arial" w:hAnsi="Arial" w:cs="Arial"/>
                <w:b/>
                <w:bCs/>
                <w:sz w:val="22"/>
                <w:szCs w:val="22"/>
              </w:rPr>
              <w:t>00 words [+/- 10%]</w:t>
            </w:r>
          </w:p>
        </w:tc>
      </w:tr>
      <w:tr w:rsidRPr="00A406E5" w:rsidR="00D25CFB" w:rsidTr="7043B823" w14:paraId="272DE679" w14:textId="77777777">
        <w:tc>
          <w:tcPr>
            <w:tcW w:w="2093" w:type="dxa"/>
            <w:shd w:val="clear" w:color="auto" w:fill="auto"/>
            <w:tcMar/>
          </w:tcPr>
          <w:p w:rsidRPr="00A406E5" w:rsidR="00D25CFB" w:rsidP="00A661B9" w:rsidRDefault="00D25CFB" w14:paraId="4169444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D25CFB" w:rsidP="4E35C39F" w:rsidRDefault="00D25CFB" w14:paraId="30BC364C" w14:textId="4D532F0E">
            <w:pPr>
              <w:spacing w:before="120" w:after="120"/>
              <w:jc w:val="both"/>
              <w:rPr>
                <w:rFonts w:ascii="Arial" w:hAnsi="Arial" w:cs="Arial"/>
                <w:b w:val="1"/>
                <w:bCs w:val="1"/>
                <w:sz w:val="22"/>
                <w:szCs w:val="22"/>
              </w:rPr>
            </w:pPr>
            <w:r w:rsidRPr="7043B823" w:rsidR="4F76F8F1">
              <w:rPr>
                <w:rFonts w:ascii="Arial" w:hAnsi="Arial" w:cs="Arial"/>
                <w:b w:val="1"/>
                <w:bCs w:val="1"/>
                <w:sz w:val="22"/>
                <w:szCs w:val="22"/>
              </w:rPr>
              <w:t>0</w:t>
            </w:r>
            <w:r w:rsidRPr="7043B823" w:rsidR="50DD5671">
              <w:rPr>
                <w:rFonts w:ascii="Arial" w:hAnsi="Arial" w:cs="Arial"/>
                <w:b w:val="1"/>
                <w:bCs w:val="1"/>
                <w:sz w:val="22"/>
                <w:szCs w:val="22"/>
              </w:rPr>
              <w:t>2</w:t>
            </w:r>
            <w:r w:rsidRPr="7043B823" w:rsidR="50DD5671">
              <w:rPr>
                <w:rFonts w:ascii="Arial" w:hAnsi="Arial" w:cs="Arial"/>
                <w:b w:val="1"/>
                <w:bCs w:val="1"/>
                <w:sz w:val="22"/>
                <w:szCs w:val="22"/>
                <w:vertAlign w:val="superscript"/>
              </w:rPr>
              <w:t>nd</w:t>
            </w:r>
            <w:r w:rsidRPr="7043B823" w:rsidR="4F76F8F1">
              <w:rPr>
                <w:rFonts w:ascii="Arial" w:hAnsi="Arial" w:cs="Arial"/>
                <w:b w:val="1"/>
                <w:bCs w:val="1"/>
                <w:sz w:val="22"/>
                <w:szCs w:val="22"/>
              </w:rPr>
              <w:t xml:space="preserve"> April 2026, </w:t>
            </w:r>
            <w:r w:rsidRPr="7043B823" w:rsidR="4F76F8F1">
              <w:rPr>
                <w:rFonts w:ascii="Arial" w:hAnsi="Arial" w:cs="Arial"/>
                <w:b w:val="1"/>
                <w:bCs w:val="1"/>
                <w:sz w:val="22"/>
                <w:szCs w:val="22"/>
              </w:rPr>
              <w:t xml:space="preserve">before </w:t>
            </w:r>
            <w:r w:rsidRPr="7043B823" w:rsidR="00D25CFB">
              <w:rPr>
                <w:rFonts w:ascii="Arial" w:hAnsi="Arial" w:cs="Arial"/>
                <w:b w:val="1"/>
                <w:bCs w:val="1"/>
                <w:sz w:val="22"/>
                <w:szCs w:val="22"/>
              </w:rPr>
              <w:t>14:00 (2PM)</w:t>
            </w:r>
          </w:p>
        </w:tc>
        <w:tc>
          <w:tcPr>
            <w:tcW w:w="1985" w:type="dxa"/>
            <w:shd w:val="clear" w:color="auto" w:fill="auto"/>
            <w:tcMar/>
          </w:tcPr>
          <w:p w:rsidRPr="00A406E5" w:rsidR="00D25CFB" w:rsidP="00A661B9" w:rsidRDefault="00D25CFB" w14:paraId="3F7BC75E"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Mar/>
          </w:tcPr>
          <w:p w:rsidRPr="00A406E5" w:rsidR="00D25CFB" w:rsidP="4E35C39F" w:rsidRDefault="00ED732D" w14:paraId="0A9C3F1D" w14:noSpellErr="1" w14:textId="6DA1A266">
            <w:pPr>
              <w:spacing w:before="120" w:after="120"/>
              <w:jc w:val="both"/>
              <w:rPr>
                <w:rFonts w:ascii="Arial" w:hAnsi="Arial" w:cs="Arial"/>
                <w:b w:val="1"/>
                <w:bCs w:val="1"/>
                <w:sz w:val="22"/>
                <w:szCs w:val="22"/>
              </w:rPr>
            </w:pPr>
            <w:r w:rsidRPr="4E35C39F" w:rsidR="00ED732D">
              <w:rPr>
                <w:rFonts w:ascii="Arial" w:hAnsi="Arial" w:cs="Arial"/>
                <w:b w:val="1"/>
                <w:bCs w:val="1"/>
                <w:sz w:val="22"/>
                <w:szCs w:val="22"/>
              </w:rPr>
              <w:t>2</w:t>
            </w:r>
            <w:r w:rsidRPr="4E35C39F" w:rsidR="00A56D97">
              <w:rPr>
                <w:rFonts w:ascii="Arial" w:hAnsi="Arial" w:cs="Arial"/>
                <w:b w:val="1"/>
                <w:bCs w:val="1"/>
                <w:sz w:val="22"/>
                <w:szCs w:val="22"/>
              </w:rPr>
              <w:t>7</w:t>
            </w:r>
            <w:r w:rsidRPr="4E35C39F" w:rsidR="00A56D97">
              <w:rPr>
                <w:rFonts w:ascii="Arial" w:hAnsi="Arial" w:cs="Arial"/>
                <w:b w:val="1"/>
                <w:bCs w:val="1"/>
                <w:sz w:val="22"/>
                <w:szCs w:val="22"/>
                <w:vertAlign w:val="superscript"/>
              </w:rPr>
              <w:t>th</w:t>
            </w:r>
            <w:r w:rsidRPr="4E35C39F" w:rsidR="00A56D97">
              <w:rPr>
                <w:rFonts w:ascii="Arial" w:hAnsi="Arial" w:cs="Arial"/>
                <w:b w:val="1"/>
                <w:bCs w:val="1"/>
                <w:sz w:val="22"/>
                <w:szCs w:val="22"/>
              </w:rPr>
              <w:t xml:space="preserve"> </w:t>
            </w:r>
            <w:r w:rsidRPr="4E35C39F" w:rsidR="00ED732D">
              <w:rPr>
                <w:rFonts w:ascii="Arial" w:hAnsi="Arial" w:cs="Arial"/>
                <w:b w:val="1"/>
                <w:bCs w:val="1"/>
                <w:sz w:val="22"/>
                <w:szCs w:val="22"/>
              </w:rPr>
              <w:t>April</w:t>
            </w:r>
            <w:r w:rsidRPr="4E35C39F" w:rsidR="00D25CFB">
              <w:rPr>
                <w:rFonts w:ascii="Arial" w:hAnsi="Arial" w:cs="Arial"/>
                <w:b w:val="1"/>
                <w:bCs w:val="1"/>
                <w:sz w:val="22"/>
                <w:szCs w:val="22"/>
              </w:rPr>
              <w:t xml:space="preserve"> 202</w:t>
            </w:r>
            <w:r w:rsidRPr="4E35C39F" w:rsidR="00ED732D">
              <w:rPr>
                <w:rFonts w:ascii="Arial" w:hAnsi="Arial" w:cs="Arial"/>
                <w:b w:val="1"/>
                <w:bCs w:val="1"/>
                <w:sz w:val="22"/>
                <w:szCs w:val="22"/>
              </w:rPr>
              <w:t>6</w:t>
            </w:r>
          </w:p>
        </w:tc>
      </w:tr>
      <w:tr w:rsidRPr="00A406E5" w:rsidR="00D25CFB" w:rsidTr="7043B823" w14:paraId="4CFBB46B" w14:textId="77777777">
        <w:tc>
          <w:tcPr>
            <w:tcW w:w="2093" w:type="dxa"/>
            <w:shd w:val="clear" w:color="auto" w:fill="auto"/>
            <w:tcMar/>
          </w:tcPr>
          <w:p w:rsidRPr="00A406E5" w:rsidR="00D25CFB" w:rsidP="00A661B9" w:rsidRDefault="00D25CFB" w14:paraId="26EF668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D25CFB" w:rsidP="00A661B9" w:rsidRDefault="00D25CFB" w14:paraId="493C45B2"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25CFB" w:rsidP="00A661B9" w:rsidRDefault="00D25CFB" w14:paraId="284A878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D25CFB" w:rsidP="00A661B9" w:rsidRDefault="00D25CFB" w14:paraId="4E3EBD15"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D25CFB" w:rsidP="00A661B9" w:rsidRDefault="00D25CFB" w14:paraId="57E8A372"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D25CFB" w:rsidP="00A661B9" w:rsidRDefault="00D25CFB" w14:paraId="12D33DEF" w14:textId="7777777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D25CFB" w:rsidTr="7043B823" w14:paraId="2244895E" w14:textId="77777777">
        <w:tc>
          <w:tcPr>
            <w:tcW w:w="2093" w:type="dxa"/>
            <w:shd w:val="clear" w:color="auto" w:fill="auto"/>
            <w:tcMar/>
          </w:tcPr>
          <w:p w:rsidRPr="00A406E5" w:rsidR="00D25CFB" w:rsidP="00A661B9" w:rsidRDefault="00D25CFB" w14:paraId="6F45485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D25CFB" w:rsidP="00A661B9" w:rsidRDefault="00D25CFB" w14:paraId="4FF5C2F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D25CFB" w:rsidP="00D25CFB" w:rsidRDefault="00D25CFB" w14:paraId="3A56B19E" w14:textId="77777777">
      <w:pPr>
        <w:rPr>
          <w:rFonts w:ascii="Arial" w:hAnsi="Arial" w:cs="Arial"/>
          <w:sz w:val="32"/>
        </w:rPr>
      </w:pPr>
    </w:p>
    <w:p w:rsidRPr="00A406E5" w:rsidR="00D25CFB" w:rsidP="00D25CFB" w:rsidRDefault="00D25CFB" w14:paraId="2AE8C567" w14:textId="77777777">
      <w:pPr>
        <w:rPr>
          <w:rFonts w:ascii="Arial" w:hAnsi="Arial" w:cs="Arial"/>
          <w:sz w:val="32"/>
        </w:rPr>
      </w:pPr>
    </w:p>
    <w:p w:rsidRPr="00A406E5" w:rsidR="00D25CFB" w:rsidP="00D25CFB" w:rsidRDefault="00D25CFB" w14:paraId="3EE9D370" w14:textId="77777777">
      <w:pPr>
        <w:rPr>
          <w:rFonts w:ascii="Arial" w:hAnsi="Arial" w:cs="Arial"/>
          <w:sz w:val="32"/>
        </w:rPr>
      </w:pPr>
    </w:p>
    <w:p w:rsidRPr="00A406E5" w:rsidR="00D25CFB" w:rsidP="00D25CFB" w:rsidRDefault="00D25CFB" w14:paraId="2B61536B" w14:textId="77777777">
      <w:pPr>
        <w:rPr>
          <w:rFonts w:ascii="Arial" w:hAnsi="Arial" w:cs="Arial"/>
          <w:sz w:val="32"/>
        </w:rPr>
      </w:pPr>
    </w:p>
    <w:p w:rsidRPr="00A406E5" w:rsidR="00D25CFB" w:rsidP="00D25CFB" w:rsidRDefault="00D25CFB" w14:paraId="4FCA00A5" w14:textId="77777777">
      <w:pPr>
        <w:rPr>
          <w:rFonts w:ascii="Arial" w:hAnsi="Arial" w:cs="Arial"/>
          <w:sz w:val="32"/>
        </w:rPr>
      </w:pPr>
    </w:p>
    <w:p w:rsidR="00D25CFB" w:rsidP="00D25CFB" w:rsidRDefault="00D25CFB" w14:paraId="13878C71" w14:textId="77777777">
      <w:pPr>
        <w:rPr>
          <w:rFonts w:ascii="Arial" w:hAnsi="Arial" w:cs="Arial"/>
          <w:sz w:val="32"/>
        </w:rPr>
      </w:pPr>
      <w:r>
        <w:rPr>
          <w:rFonts w:ascii="Arial" w:hAnsi="Arial" w:cs="Arial"/>
          <w:sz w:val="32"/>
        </w:rPr>
        <w:br w:type="page"/>
      </w:r>
    </w:p>
    <w:p w:rsidRPr="00A406E5" w:rsidR="00D25CFB" w:rsidP="00D25CFB" w:rsidRDefault="00D25CFB" w14:paraId="52237E0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D25CFB" w:rsidTr="00A661B9" w14:paraId="31E6FAD2" w14:textId="77777777">
        <w:tc>
          <w:tcPr>
            <w:tcW w:w="9747" w:type="dxa"/>
            <w:shd w:val="pct10" w:color="auto" w:fill="auto"/>
          </w:tcPr>
          <w:p w:rsidRPr="00A406E5" w:rsidR="00D25CFB" w:rsidP="00A661B9" w:rsidRDefault="00D25CFB" w14:paraId="36A5B39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D25CFB" w:rsidP="00A661B9" w:rsidRDefault="00D25CFB" w14:paraId="0DE8AAA3" w14:textId="77777777">
            <w:pPr>
              <w:rPr>
                <w:rFonts w:ascii="Arial" w:hAnsi="Arial" w:cs="Arial"/>
                <w:sz w:val="22"/>
                <w:szCs w:val="22"/>
              </w:rPr>
            </w:pPr>
            <w:r w:rsidRPr="00A406E5">
              <w:rPr>
                <w:rFonts w:ascii="Arial" w:hAnsi="Arial" w:cs="Arial"/>
                <w:b/>
                <w:sz w:val="22"/>
                <w:szCs w:val="22"/>
              </w:rPr>
              <w:t>(from module syllabus)</w:t>
            </w:r>
          </w:p>
        </w:tc>
      </w:tr>
      <w:tr w:rsidRPr="00A406E5" w:rsidR="00D25CFB" w:rsidTr="00A661B9" w14:paraId="45A08D23" w14:textId="77777777">
        <w:tc>
          <w:tcPr>
            <w:tcW w:w="9747" w:type="dxa"/>
          </w:tcPr>
          <w:p w:rsidRPr="00A406E5" w:rsidR="00D25CFB" w:rsidP="00A661B9" w:rsidRDefault="00D25CFB" w14:paraId="05310855" w14:textId="77777777">
            <w:pPr>
              <w:rPr>
                <w:rFonts w:ascii="Arial" w:hAnsi="Arial" w:cs="Arial"/>
                <w:sz w:val="22"/>
                <w:szCs w:val="22"/>
              </w:rPr>
            </w:pPr>
          </w:p>
          <w:p w:rsidRPr="00A96119" w:rsidR="00D25CFB" w:rsidP="00D25CFB" w:rsidRDefault="00D25CFB" w14:paraId="451967A4" w14:textId="77777777">
            <w:pPr>
              <w:pStyle w:val="ListParagraph"/>
              <w:numPr>
                <w:ilvl w:val="0"/>
                <w:numId w:val="2"/>
              </w:numPr>
              <w:rPr>
                <w:rFonts w:ascii="Arial" w:hAnsi="Arial" w:cs="Arial"/>
                <w:sz w:val="22"/>
                <w:szCs w:val="22"/>
              </w:rPr>
            </w:pPr>
            <w:r>
              <w:rPr>
                <w:rFonts w:ascii="Arial" w:hAnsi="Arial" w:cs="Arial"/>
                <w:sz w:val="22"/>
                <w:szCs w:val="22"/>
              </w:rPr>
              <w:t>I</w:t>
            </w:r>
            <w:r w:rsidRPr="00A96119">
              <w:rPr>
                <w:rFonts w:ascii="Arial" w:hAnsi="Arial" w:cs="Arial"/>
                <w:sz w:val="22"/>
                <w:szCs w:val="22"/>
              </w:rPr>
              <w:t>dentify, and critically evaluate, the appropriateness and limitations of the main project management methodologies.</w:t>
            </w:r>
          </w:p>
          <w:p w:rsidRPr="002B3FD7" w:rsidR="00D25CFB" w:rsidP="00D25CFB" w:rsidRDefault="00D25CFB" w14:paraId="7AA9D258" w14:textId="77777777">
            <w:pPr>
              <w:pStyle w:val="ListParagraph"/>
              <w:numPr>
                <w:ilvl w:val="0"/>
                <w:numId w:val="2"/>
              </w:numPr>
              <w:rPr>
                <w:rFonts w:ascii="Arial" w:hAnsi="Arial" w:cs="Arial"/>
                <w:sz w:val="22"/>
                <w:szCs w:val="22"/>
              </w:rPr>
            </w:pPr>
            <w:r>
              <w:rPr>
                <w:rFonts w:ascii="Arial" w:hAnsi="Arial" w:cs="Arial"/>
                <w:sz w:val="22"/>
                <w:szCs w:val="22"/>
              </w:rPr>
              <w:t>A</w:t>
            </w:r>
            <w:r w:rsidRPr="00A96119">
              <w:rPr>
                <w:rFonts w:ascii="Arial" w:hAnsi="Arial" w:cs="Arial"/>
                <w:sz w:val="22"/>
                <w:szCs w:val="22"/>
              </w:rPr>
              <w:t>pply concepts and principles of project management to a real-world scenario and, in so doing, be able to make a successful contribution to any project environment.</w:t>
            </w:r>
          </w:p>
          <w:p w:rsidRPr="00A406E5" w:rsidR="00D25CFB" w:rsidP="00A661B9" w:rsidRDefault="00D25CFB" w14:paraId="5FF77D04" w14:textId="77777777">
            <w:pPr>
              <w:rPr>
                <w:rFonts w:ascii="Arial" w:hAnsi="Arial" w:cs="Arial"/>
                <w:sz w:val="22"/>
                <w:szCs w:val="22"/>
              </w:rPr>
            </w:pPr>
          </w:p>
          <w:p w:rsidRPr="00A406E5" w:rsidR="00D25CFB" w:rsidP="00A661B9" w:rsidRDefault="00D25CFB" w14:paraId="3483F6D1" w14:textId="77777777">
            <w:pPr>
              <w:rPr>
                <w:rFonts w:ascii="Arial" w:hAnsi="Arial" w:cs="Arial"/>
                <w:sz w:val="22"/>
                <w:szCs w:val="22"/>
              </w:rPr>
            </w:pPr>
          </w:p>
        </w:tc>
      </w:tr>
    </w:tbl>
    <w:p w:rsidRPr="00A406E5" w:rsidR="00D25CFB" w:rsidP="00D25CFB" w:rsidRDefault="00D25CFB" w14:paraId="3B53500E" w14:textId="77777777">
      <w:pPr>
        <w:rPr>
          <w:rFonts w:ascii="Arial" w:hAnsi="Arial" w:cs="Arial"/>
          <w:b/>
        </w:rPr>
      </w:pPr>
    </w:p>
    <w:p w:rsidRPr="00A406E5" w:rsidR="00D25CFB" w:rsidP="00D25CFB" w:rsidRDefault="00D25CFB" w14:paraId="063308D9" w14:textId="77777777">
      <w:pPr>
        <w:rPr>
          <w:rFonts w:ascii="Arial" w:hAnsi="Arial" w:cs="Arial"/>
          <w:b/>
        </w:rPr>
      </w:pPr>
    </w:p>
    <w:p w:rsidRPr="00A406E5" w:rsidR="00D25CFB" w:rsidP="00D25CFB" w:rsidRDefault="00D25CFB" w14:paraId="6EE7258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D25CFB" w:rsidTr="00A661B9" w14:paraId="5959323F" w14:textId="77777777">
        <w:tc>
          <w:tcPr>
            <w:tcW w:w="9781" w:type="dxa"/>
            <w:shd w:val="clear" w:color="auto" w:fill="C0C0C0"/>
          </w:tcPr>
          <w:p w:rsidRPr="00A406E5" w:rsidR="00D25CFB" w:rsidP="00A661B9" w:rsidRDefault="00D25CFB" w14:paraId="34987F52"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D25CFB" w:rsidP="00D25CFB" w:rsidRDefault="00D25CFB" w14:paraId="4DE98356" w14:textId="77777777">
      <w:pPr>
        <w:jc w:val="both"/>
        <w:rPr>
          <w:rFonts w:ascii="Arial" w:hAnsi="Arial" w:cs="Arial"/>
          <w:sz w:val="22"/>
          <w:szCs w:val="22"/>
        </w:rPr>
      </w:pPr>
    </w:p>
    <w:p w:rsidR="00855C86" w:rsidP="00855C86" w:rsidRDefault="00855C86" w14:paraId="12605C07" w14:textId="77777777">
      <w:pPr>
        <w:ind w:left="720"/>
        <w:jc w:val="both"/>
        <w:rPr>
          <w:rFonts w:ascii="Arial" w:hAnsi="Arial" w:cs="Arial"/>
          <w:b/>
          <w:bCs/>
          <w:sz w:val="24"/>
          <w:szCs w:val="24"/>
        </w:rPr>
      </w:pPr>
      <w:r w:rsidRPr="23965F2E">
        <w:rPr>
          <w:rFonts w:ascii="Arial" w:hAnsi="Arial" w:cs="Arial"/>
          <w:b/>
          <w:bCs/>
          <w:sz w:val="24"/>
          <w:szCs w:val="24"/>
        </w:rPr>
        <w:t>Component 2 (50%) - Essay (2</w:t>
      </w:r>
      <w:r>
        <w:rPr>
          <w:rFonts w:ascii="Arial" w:hAnsi="Arial" w:cs="Arial"/>
          <w:b/>
          <w:bCs/>
          <w:sz w:val="24"/>
          <w:szCs w:val="24"/>
        </w:rPr>
        <w:t>0</w:t>
      </w:r>
      <w:r w:rsidRPr="23965F2E">
        <w:rPr>
          <w:rFonts w:ascii="Arial" w:hAnsi="Arial" w:cs="Arial"/>
          <w:b/>
          <w:bCs/>
          <w:sz w:val="24"/>
          <w:szCs w:val="24"/>
        </w:rPr>
        <w:t>00 words)</w:t>
      </w:r>
    </w:p>
    <w:p w:rsidR="00855C86" w:rsidP="00855C86" w:rsidRDefault="00855C86" w14:paraId="15B72D98" w14:textId="77777777">
      <w:pPr>
        <w:ind w:left="720"/>
        <w:jc w:val="both"/>
        <w:rPr>
          <w:rFonts w:ascii="Arial" w:hAnsi="Arial" w:cs="Arial"/>
          <w:sz w:val="24"/>
          <w:szCs w:val="24"/>
        </w:rPr>
      </w:pPr>
    </w:p>
    <w:p w:rsidR="00855C86" w:rsidP="00855C86" w:rsidRDefault="00855C86" w14:paraId="2F5CEAC6" w14:textId="77777777">
      <w:pPr>
        <w:ind w:left="720"/>
        <w:jc w:val="both"/>
        <w:rPr>
          <w:rFonts w:ascii="Arial" w:hAnsi="Arial" w:cs="Arial"/>
          <w:sz w:val="24"/>
          <w:szCs w:val="24"/>
        </w:rPr>
      </w:pPr>
      <w:r>
        <w:rPr>
          <w:rFonts w:ascii="Arial" w:hAnsi="Arial" w:cs="Arial"/>
          <w:sz w:val="24"/>
          <w:szCs w:val="24"/>
        </w:rPr>
        <w:t>This assessment is aimed at testing your understanding of the essence and benefits of risk planning and contracting in project management.</w:t>
      </w:r>
    </w:p>
    <w:p w:rsidR="00855C86" w:rsidP="00855C86" w:rsidRDefault="00855C86" w14:paraId="1AA77D82" w14:textId="77777777">
      <w:pPr>
        <w:ind w:left="720"/>
        <w:jc w:val="both"/>
        <w:rPr>
          <w:rFonts w:ascii="Arial" w:hAnsi="Arial" w:cs="Arial"/>
          <w:sz w:val="24"/>
          <w:szCs w:val="24"/>
        </w:rPr>
      </w:pPr>
    </w:p>
    <w:p w:rsidRPr="004143C9" w:rsidR="00855C86" w:rsidP="00855C86" w:rsidRDefault="00855C86" w14:paraId="268693F5" w14:textId="77777777">
      <w:pPr>
        <w:ind w:left="720"/>
        <w:jc w:val="both"/>
        <w:rPr>
          <w:rFonts w:ascii="Arial" w:hAnsi="Arial" w:cs="Arial"/>
          <w:b/>
          <w:bCs/>
          <w:sz w:val="24"/>
          <w:szCs w:val="24"/>
        </w:rPr>
      </w:pPr>
      <w:r w:rsidRPr="004143C9">
        <w:rPr>
          <w:rFonts w:ascii="Arial" w:hAnsi="Arial" w:cs="Arial"/>
          <w:b/>
          <w:bCs/>
          <w:sz w:val="24"/>
          <w:szCs w:val="24"/>
        </w:rPr>
        <w:t>You are required to</w:t>
      </w:r>
      <w:r>
        <w:rPr>
          <w:rFonts w:ascii="Arial" w:hAnsi="Arial" w:cs="Arial"/>
          <w:b/>
          <w:bCs/>
          <w:sz w:val="24"/>
          <w:szCs w:val="24"/>
        </w:rPr>
        <w:t xml:space="preserve"> discuss importance of risk planning and the process involved in risk management. You are also required to explain the four (4) methods of contracting in project management and their relative advantages and disadvantages.</w:t>
      </w:r>
    </w:p>
    <w:p w:rsidRPr="004143C9" w:rsidR="00855C86" w:rsidP="00855C86" w:rsidRDefault="00855C86" w14:paraId="13E6EC88" w14:textId="77777777">
      <w:pPr>
        <w:ind w:left="720"/>
        <w:jc w:val="both"/>
        <w:rPr>
          <w:rFonts w:ascii="Arial" w:hAnsi="Arial" w:cs="Arial"/>
          <w:b/>
          <w:bCs/>
          <w:sz w:val="24"/>
          <w:szCs w:val="24"/>
        </w:rPr>
      </w:pPr>
    </w:p>
    <w:p w:rsidR="00855C86" w:rsidP="00855C86" w:rsidRDefault="00855C86" w14:paraId="1D0CDEAC" w14:textId="77777777">
      <w:pPr>
        <w:ind w:left="720"/>
        <w:jc w:val="both"/>
        <w:rPr>
          <w:rFonts w:ascii="Arial" w:hAnsi="Arial" w:cs="Arial"/>
          <w:b/>
          <w:bCs/>
          <w:sz w:val="24"/>
          <w:szCs w:val="24"/>
        </w:rPr>
      </w:pPr>
      <w:r w:rsidRPr="003875E9">
        <w:rPr>
          <w:rFonts w:ascii="Arial" w:hAnsi="Arial" w:cs="Arial"/>
          <w:b/>
          <w:bCs/>
          <w:sz w:val="24"/>
          <w:szCs w:val="24"/>
        </w:rPr>
        <w:t>Expectations:</w:t>
      </w:r>
    </w:p>
    <w:p w:rsidRPr="00877129" w:rsidR="00855C86" w:rsidP="00855C86" w:rsidRDefault="00855C86" w14:paraId="11C727FB" w14:textId="77777777">
      <w:pPr>
        <w:pStyle w:val="ListParagraph"/>
        <w:numPr>
          <w:ilvl w:val="0"/>
          <w:numId w:val="4"/>
        </w:numPr>
        <w:jc w:val="both"/>
        <w:rPr>
          <w:rFonts w:ascii="Arial" w:hAnsi="Arial" w:cs="Arial"/>
          <w:sz w:val="24"/>
          <w:szCs w:val="24"/>
        </w:rPr>
      </w:pPr>
      <w:r w:rsidRPr="00877129">
        <w:rPr>
          <w:rFonts w:ascii="Arial" w:hAnsi="Arial" w:cs="Arial"/>
          <w:b/>
          <w:bCs/>
          <w:sz w:val="24"/>
          <w:szCs w:val="24"/>
        </w:rPr>
        <w:t>Risk Planning:</w:t>
      </w:r>
      <w:r w:rsidRPr="00877129">
        <w:rPr>
          <w:rFonts w:ascii="Arial" w:hAnsi="Arial" w:cs="Arial"/>
          <w:bCs/>
          <w:sz w:val="24"/>
          <w:szCs w:val="24"/>
        </w:rPr>
        <w:t xml:space="preserve"> Discuss importance of risk planning in a project and the process involved in managing these risks. </w:t>
      </w:r>
      <w:r>
        <w:rPr>
          <w:rFonts w:ascii="Arial" w:hAnsi="Arial" w:cs="Arial"/>
          <w:bCs/>
          <w:sz w:val="24"/>
          <w:szCs w:val="24"/>
        </w:rPr>
        <w:t>The process involved in risk planning are Identification, Analysis, Responses, Monitoring and Control.</w:t>
      </w:r>
      <w:r>
        <w:rPr>
          <w:rFonts w:ascii="Arial" w:hAnsi="Arial" w:cs="Arial"/>
          <w:sz w:val="24"/>
          <w:szCs w:val="24"/>
        </w:rPr>
        <w:t xml:space="preserve"> You need to discuss the importance of each of these stages for the successful risk management. </w:t>
      </w:r>
    </w:p>
    <w:p w:rsidRPr="00877129" w:rsidR="00855C86" w:rsidP="00855C86" w:rsidRDefault="00855C86" w14:paraId="20558434" w14:textId="77777777">
      <w:pPr>
        <w:pStyle w:val="ListParagraph"/>
        <w:numPr>
          <w:ilvl w:val="0"/>
          <w:numId w:val="4"/>
        </w:numPr>
        <w:jc w:val="both"/>
        <w:rPr>
          <w:rFonts w:ascii="Arial" w:hAnsi="Arial" w:cs="Arial"/>
          <w:sz w:val="24"/>
          <w:szCs w:val="24"/>
        </w:rPr>
      </w:pPr>
      <w:r w:rsidRPr="00877129">
        <w:rPr>
          <w:rFonts w:ascii="Arial" w:hAnsi="Arial" w:cs="Arial"/>
          <w:b/>
          <w:sz w:val="24"/>
          <w:szCs w:val="24"/>
        </w:rPr>
        <w:t>Contracting:</w:t>
      </w:r>
      <w:r w:rsidRPr="00877129">
        <w:rPr>
          <w:rFonts w:ascii="Arial" w:hAnsi="Arial" w:cs="Arial"/>
          <w:sz w:val="24"/>
          <w:szCs w:val="24"/>
        </w:rPr>
        <w:t xml:space="preserve"> There are about four (4) methods of contracting in project management such as Turnkey, </w:t>
      </w:r>
      <w:proofErr w:type="spellStart"/>
      <w:r w:rsidRPr="00877129">
        <w:rPr>
          <w:rFonts w:ascii="Arial" w:hAnsi="Arial" w:cs="Arial"/>
          <w:sz w:val="24"/>
          <w:szCs w:val="24"/>
        </w:rPr>
        <w:t>Multicontract</w:t>
      </w:r>
      <w:proofErr w:type="spellEnd"/>
      <w:r w:rsidRPr="00877129">
        <w:rPr>
          <w:rFonts w:ascii="Arial" w:hAnsi="Arial" w:cs="Arial"/>
          <w:sz w:val="24"/>
          <w:szCs w:val="24"/>
        </w:rPr>
        <w:t xml:space="preserve">, Do-it-yourself (DIY), </w:t>
      </w:r>
      <w:proofErr w:type="spellStart"/>
      <w:r w:rsidRPr="00877129">
        <w:rPr>
          <w:rFonts w:ascii="Arial" w:hAnsi="Arial" w:cs="Arial"/>
          <w:sz w:val="24"/>
          <w:szCs w:val="24"/>
        </w:rPr>
        <w:t>Multicontract</w:t>
      </w:r>
      <w:proofErr w:type="spellEnd"/>
      <w:r w:rsidRPr="00877129">
        <w:rPr>
          <w:rFonts w:ascii="Arial" w:hAnsi="Arial" w:cs="Arial"/>
          <w:sz w:val="24"/>
          <w:szCs w:val="24"/>
        </w:rPr>
        <w:t xml:space="preserve"> + DIY that we would cover in this module. Do not confuse these with the pricing methods. The objective is to explain each one of them and their advantages and disadvantages. You can contextualise the explanation by highlighting which types of projects might be more suitable for each of the contracting methods. </w:t>
      </w:r>
    </w:p>
    <w:p w:rsidRPr="001117D1" w:rsidR="00855C86" w:rsidP="00855C86" w:rsidRDefault="00855C86" w14:paraId="0BBD8554" w14:textId="77777777">
      <w:pPr>
        <w:pStyle w:val="ListParagraph"/>
        <w:ind w:left="1440"/>
        <w:jc w:val="both"/>
        <w:rPr>
          <w:rFonts w:ascii="Arial" w:hAnsi="Arial" w:cs="Arial"/>
          <w:sz w:val="24"/>
          <w:szCs w:val="24"/>
        </w:rPr>
      </w:pPr>
    </w:p>
    <w:p w:rsidRPr="007F2A80" w:rsidR="00855C86" w:rsidP="00855C86" w:rsidRDefault="00855C86" w14:paraId="00B0911B" w14:textId="77777777">
      <w:pPr>
        <w:ind w:left="567"/>
        <w:jc w:val="both"/>
        <w:rPr>
          <w:rFonts w:ascii="Arial" w:hAnsi="Arial" w:cs="Arial"/>
          <w:b/>
          <w:bCs/>
          <w:sz w:val="24"/>
          <w:szCs w:val="24"/>
          <w:u w:val="single"/>
        </w:rPr>
      </w:pPr>
      <w:r w:rsidRPr="007F2A80">
        <w:rPr>
          <w:rFonts w:ascii="Arial" w:hAnsi="Arial" w:cs="Arial"/>
          <w:b/>
          <w:bCs/>
          <w:sz w:val="24"/>
          <w:szCs w:val="24"/>
        </w:rPr>
        <w:t xml:space="preserve">  </w:t>
      </w:r>
      <w:r w:rsidRPr="007F2A80">
        <w:rPr>
          <w:rFonts w:ascii="Arial" w:hAnsi="Arial" w:cs="Arial"/>
          <w:b/>
          <w:bCs/>
          <w:sz w:val="24"/>
          <w:szCs w:val="24"/>
          <w:u w:val="single"/>
        </w:rPr>
        <w:t>Structure of the Essay:</w:t>
      </w:r>
    </w:p>
    <w:p w:rsidRPr="00E933FC" w:rsidR="00855C86" w:rsidP="00855C86" w:rsidRDefault="00855C86" w14:paraId="10BB6505" w14:textId="77777777">
      <w:pPr>
        <w:pStyle w:val="ListParagraph"/>
        <w:numPr>
          <w:ilvl w:val="0"/>
          <w:numId w:val="3"/>
        </w:numPr>
        <w:jc w:val="both"/>
        <w:rPr>
          <w:rFonts w:ascii="Arial" w:hAnsi="Arial" w:cs="Arial"/>
          <w:b/>
          <w:sz w:val="24"/>
          <w:szCs w:val="24"/>
        </w:rPr>
      </w:pPr>
      <w:r w:rsidRPr="00E933FC">
        <w:rPr>
          <w:rFonts w:ascii="Arial" w:hAnsi="Arial" w:cs="Arial"/>
          <w:b/>
          <w:sz w:val="24"/>
          <w:szCs w:val="24"/>
        </w:rPr>
        <w:t>A table of content</w:t>
      </w:r>
    </w:p>
    <w:p w:rsidRPr="00E933FC" w:rsidR="00855C86" w:rsidP="00855C86" w:rsidRDefault="00855C86" w14:paraId="001F2ABE" w14:textId="77777777">
      <w:pPr>
        <w:pStyle w:val="ListParagraph"/>
        <w:numPr>
          <w:ilvl w:val="0"/>
          <w:numId w:val="3"/>
        </w:numPr>
        <w:jc w:val="both"/>
        <w:rPr>
          <w:rFonts w:ascii="Arial" w:hAnsi="Arial" w:cs="Arial"/>
          <w:b/>
          <w:sz w:val="24"/>
          <w:szCs w:val="24"/>
        </w:rPr>
      </w:pPr>
      <w:r w:rsidRPr="00E933FC">
        <w:rPr>
          <w:rFonts w:ascii="Arial" w:hAnsi="Arial" w:cs="Arial"/>
          <w:b/>
          <w:sz w:val="24"/>
          <w:szCs w:val="24"/>
        </w:rPr>
        <w:t xml:space="preserve">Introduction </w:t>
      </w:r>
    </w:p>
    <w:p w:rsidR="00855C86" w:rsidP="00855C86" w:rsidRDefault="00855C86" w14:paraId="46B7634C" w14:textId="77777777">
      <w:pPr>
        <w:pStyle w:val="ListParagraph"/>
        <w:ind w:left="1440" w:firstLine="270"/>
        <w:jc w:val="both"/>
        <w:rPr>
          <w:rFonts w:ascii="Arial" w:hAnsi="Arial" w:cs="Arial"/>
          <w:sz w:val="24"/>
          <w:szCs w:val="24"/>
        </w:rPr>
      </w:pPr>
      <w:r>
        <w:rPr>
          <w:rFonts w:ascii="Arial" w:hAnsi="Arial" w:cs="Arial"/>
          <w:sz w:val="24"/>
          <w:szCs w:val="24"/>
        </w:rPr>
        <w:t xml:space="preserve">Background or introduction to the risk management and contracts in PM (here you   </w:t>
      </w:r>
    </w:p>
    <w:p w:rsidR="00855C86" w:rsidP="00855C86" w:rsidRDefault="00855C86" w14:paraId="04693983" w14:textId="77777777">
      <w:pPr>
        <w:pStyle w:val="ListParagraph"/>
        <w:ind w:left="1440" w:firstLine="270"/>
        <w:jc w:val="both"/>
        <w:rPr>
          <w:rFonts w:ascii="Arial" w:hAnsi="Arial" w:cs="Arial"/>
          <w:sz w:val="24"/>
          <w:szCs w:val="24"/>
        </w:rPr>
      </w:pPr>
      <w:r>
        <w:rPr>
          <w:rFonts w:ascii="Arial" w:hAnsi="Arial" w:cs="Arial"/>
          <w:sz w:val="24"/>
          <w:szCs w:val="24"/>
        </w:rPr>
        <w:t xml:space="preserve">should be able to briefly define risk management and contracting and its importance </w:t>
      </w:r>
    </w:p>
    <w:p w:rsidR="00855C86" w:rsidP="00855C86" w:rsidRDefault="00855C86" w14:paraId="53D00711" w14:textId="77777777">
      <w:pPr>
        <w:pStyle w:val="ListParagraph"/>
        <w:ind w:left="1440" w:firstLine="270"/>
        <w:jc w:val="both"/>
        <w:rPr>
          <w:rFonts w:ascii="Arial" w:hAnsi="Arial" w:cs="Arial"/>
          <w:sz w:val="24"/>
          <w:szCs w:val="24"/>
        </w:rPr>
      </w:pPr>
      <w:r>
        <w:rPr>
          <w:rFonts w:ascii="Arial" w:hAnsi="Arial" w:cs="Arial"/>
          <w:sz w:val="24"/>
          <w:szCs w:val="24"/>
        </w:rPr>
        <w:t xml:space="preserve">in Project Management, and also discuss the aims of the essay </w:t>
      </w:r>
    </w:p>
    <w:p w:rsidR="00855C86" w:rsidP="00855C86" w:rsidRDefault="00855C86" w14:paraId="6EAC0505" w14:textId="77777777">
      <w:pPr>
        <w:pStyle w:val="ListParagraph"/>
        <w:ind w:left="1440" w:firstLine="270"/>
        <w:jc w:val="both"/>
        <w:rPr>
          <w:rFonts w:ascii="Arial" w:hAnsi="Arial" w:cs="Arial"/>
          <w:sz w:val="24"/>
          <w:szCs w:val="24"/>
        </w:rPr>
      </w:pPr>
    </w:p>
    <w:p w:rsidRPr="00E933FC" w:rsidR="00855C86" w:rsidP="00855C86" w:rsidRDefault="00855C86" w14:paraId="58497598" w14:textId="77777777">
      <w:pPr>
        <w:pStyle w:val="ListParagraph"/>
        <w:numPr>
          <w:ilvl w:val="0"/>
          <w:numId w:val="3"/>
        </w:numPr>
        <w:jc w:val="both"/>
        <w:rPr>
          <w:rFonts w:ascii="Arial" w:hAnsi="Arial" w:cs="Arial"/>
          <w:b/>
          <w:sz w:val="24"/>
          <w:szCs w:val="24"/>
        </w:rPr>
      </w:pPr>
      <w:r w:rsidRPr="00E933FC">
        <w:rPr>
          <w:rFonts w:ascii="Arial" w:hAnsi="Arial" w:cs="Arial"/>
          <w:b/>
          <w:sz w:val="24"/>
          <w:szCs w:val="24"/>
        </w:rPr>
        <w:t xml:space="preserve">Main Body: </w:t>
      </w:r>
    </w:p>
    <w:p w:rsidR="00855C86" w:rsidP="00855C86" w:rsidRDefault="00855C86" w14:paraId="15312DE6" w14:textId="77777777">
      <w:pPr>
        <w:pStyle w:val="ListParagraph"/>
        <w:ind w:left="1440"/>
        <w:jc w:val="both"/>
        <w:rPr>
          <w:rFonts w:ascii="Arial" w:hAnsi="Arial" w:cs="Arial"/>
          <w:sz w:val="24"/>
          <w:szCs w:val="24"/>
        </w:rPr>
      </w:pPr>
      <w:r w:rsidRPr="00877129">
        <w:rPr>
          <w:rFonts w:ascii="Arial" w:hAnsi="Arial" w:cs="Arial"/>
          <w:b/>
          <w:sz w:val="24"/>
          <w:szCs w:val="24"/>
        </w:rPr>
        <w:t xml:space="preserve">Risk </w:t>
      </w:r>
      <w:r>
        <w:rPr>
          <w:rFonts w:ascii="Arial" w:hAnsi="Arial" w:cs="Arial"/>
          <w:b/>
          <w:sz w:val="24"/>
          <w:szCs w:val="24"/>
        </w:rPr>
        <w:t>Planning</w:t>
      </w:r>
      <w:r w:rsidRPr="00877129">
        <w:rPr>
          <w:rFonts w:ascii="Arial" w:hAnsi="Arial" w:cs="Arial"/>
          <w:b/>
          <w:sz w:val="24"/>
          <w:szCs w:val="24"/>
        </w:rPr>
        <w:t>:</w:t>
      </w:r>
      <w:r>
        <w:rPr>
          <w:rFonts w:ascii="Arial" w:hAnsi="Arial" w:cs="Arial"/>
          <w:sz w:val="24"/>
          <w:szCs w:val="24"/>
        </w:rPr>
        <w:t xml:space="preserve"> - Here define the concept of risk and its characteristics. Present the key risk management concepts and major steps involved in manging risk for the successful completing of a project. </w:t>
      </w:r>
    </w:p>
    <w:p w:rsidR="00855C86" w:rsidP="00855C86" w:rsidRDefault="00855C86" w14:paraId="1ABA96B1" w14:textId="77777777">
      <w:pPr>
        <w:pStyle w:val="ListParagraph"/>
        <w:ind w:left="1440"/>
        <w:jc w:val="both"/>
        <w:rPr>
          <w:rFonts w:ascii="Arial" w:hAnsi="Arial" w:cs="Arial"/>
          <w:sz w:val="24"/>
          <w:szCs w:val="24"/>
        </w:rPr>
      </w:pPr>
      <w:r w:rsidRPr="00877129">
        <w:rPr>
          <w:rFonts w:ascii="Arial" w:hAnsi="Arial" w:cs="Arial"/>
          <w:b/>
          <w:sz w:val="24"/>
          <w:szCs w:val="24"/>
        </w:rPr>
        <w:t>Contracting:</w:t>
      </w:r>
      <w:r>
        <w:rPr>
          <w:rFonts w:ascii="Arial" w:hAnsi="Arial" w:cs="Arial"/>
          <w:sz w:val="24"/>
          <w:szCs w:val="24"/>
        </w:rPr>
        <w:t xml:space="preserve"> </w:t>
      </w:r>
      <w:r w:rsidRPr="002560CC">
        <w:rPr>
          <w:rFonts w:ascii="Arial" w:hAnsi="Arial" w:cs="Arial"/>
          <w:sz w:val="24"/>
          <w:szCs w:val="24"/>
        </w:rPr>
        <w:t>explain the four (4) methods of contracting by reflecting on why some contracting might be more suitable for certain types of projects and not others. Additionally, explain some of their merits and demerits contextually for a given type of project of your choice.</w:t>
      </w:r>
    </w:p>
    <w:p w:rsidRPr="002560CC" w:rsidR="00855C86" w:rsidP="00855C86" w:rsidRDefault="00855C86" w14:paraId="0333B861" w14:textId="77777777">
      <w:pPr>
        <w:pStyle w:val="ListParagraph"/>
        <w:ind w:left="1440"/>
        <w:jc w:val="both"/>
        <w:rPr>
          <w:rFonts w:ascii="Arial" w:hAnsi="Arial" w:cs="Arial"/>
          <w:sz w:val="24"/>
          <w:szCs w:val="24"/>
        </w:rPr>
      </w:pPr>
    </w:p>
    <w:p w:rsidRPr="00E933FC" w:rsidR="00855C86" w:rsidP="00855C86" w:rsidRDefault="00855C86" w14:paraId="72351DED" w14:textId="77777777">
      <w:pPr>
        <w:pStyle w:val="ListParagraph"/>
        <w:numPr>
          <w:ilvl w:val="0"/>
          <w:numId w:val="3"/>
        </w:numPr>
        <w:jc w:val="both"/>
        <w:rPr>
          <w:rFonts w:ascii="Arial" w:hAnsi="Arial" w:cs="Arial"/>
          <w:b/>
          <w:sz w:val="24"/>
          <w:szCs w:val="24"/>
        </w:rPr>
      </w:pPr>
      <w:r w:rsidRPr="00E933FC">
        <w:rPr>
          <w:rFonts w:ascii="Arial" w:hAnsi="Arial" w:cs="Arial"/>
          <w:b/>
          <w:sz w:val="24"/>
          <w:szCs w:val="24"/>
        </w:rPr>
        <w:t>Conclusion which summarises the essay.</w:t>
      </w:r>
    </w:p>
    <w:p w:rsidRPr="00E933FC" w:rsidR="00855C86" w:rsidP="00855C86" w:rsidRDefault="00855C86" w14:paraId="7ACA123F" w14:textId="77777777">
      <w:pPr>
        <w:pStyle w:val="ListParagraph"/>
        <w:numPr>
          <w:ilvl w:val="0"/>
          <w:numId w:val="3"/>
        </w:numPr>
        <w:jc w:val="both"/>
        <w:rPr>
          <w:rFonts w:ascii="Arial" w:hAnsi="Arial" w:cs="Arial"/>
          <w:b/>
          <w:sz w:val="24"/>
          <w:szCs w:val="24"/>
        </w:rPr>
      </w:pPr>
      <w:r w:rsidRPr="00E933FC">
        <w:rPr>
          <w:rFonts w:ascii="Arial" w:hAnsi="Arial" w:cs="Arial"/>
          <w:b/>
          <w:sz w:val="24"/>
          <w:szCs w:val="24"/>
        </w:rPr>
        <w:t>A reference list using Harvard style.</w:t>
      </w:r>
    </w:p>
    <w:p w:rsidR="00D25CFB" w:rsidP="00D25CFB" w:rsidRDefault="00D25CFB" w14:paraId="352AE31D" w14:textId="77777777">
      <w:pPr>
        <w:jc w:val="both"/>
        <w:rPr>
          <w:rFonts w:ascii="Arial" w:hAnsi="Arial" w:cs="Arial"/>
          <w:sz w:val="24"/>
          <w:szCs w:val="24"/>
        </w:rPr>
      </w:pPr>
    </w:p>
    <w:p w:rsidR="00D25CFB" w:rsidP="00855C86" w:rsidRDefault="00D25CFB" w14:paraId="49579C7C" w14:textId="77777777">
      <w:pPr>
        <w:jc w:val="both"/>
        <w:rPr>
          <w:rFonts w:ascii="Arial" w:hAnsi="Arial" w:cs="Arial"/>
          <w:sz w:val="22"/>
          <w:szCs w:val="22"/>
        </w:rPr>
      </w:pPr>
      <w:r>
        <w:rPr>
          <w:rFonts w:ascii="Arial" w:hAnsi="Arial" w:cs="Arial"/>
          <w:sz w:val="24"/>
          <w:szCs w:val="24"/>
        </w:rPr>
        <w:t xml:space="preserve">           </w:t>
      </w:r>
      <w:r w:rsidRPr="23965F2E">
        <w:rPr>
          <w:rFonts w:ascii="Arial" w:hAnsi="Arial" w:cs="Arial"/>
          <w:sz w:val="24"/>
          <w:szCs w:val="24"/>
        </w:rPr>
        <w:t xml:space="preserve">   </w:t>
      </w:r>
    </w:p>
    <w:p w:rsidR="00D25CFB" w:rsidP="00D25CFB" w:rsidRDefault="00D25CFB" w14:paraId="411B2FCB" w14:textId="77777777">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D25CFB" w:rsidP="00D25CFB" w:rsidRDefault="00D25CFB" w14:paraId="4B05440E" w14:textId="77777777">
      <w:pPr>
        <w:jc w:val="center"/>
        <w:rPr>
          <w:rFonts w:ascii="Arial" w:hAnsi="Arial" w:cs="Arial"/>
          <w:sz w:val="22"/>
          <w:szCs w:val="22"/>
        </w:rPr>
      </w:pPr>
      <w:r w:rsidRPr="00FA7E96">
        <w:rPr>
          <w:rFonts w:ascii="Arial" w:hAnsi="Arial" w:cs="Arial"/>
          <w:sz w:val="22"/>
          <w:szCs w:val="22"/>
        </w:rPr>
        <w:t>(Lecturer to indicate Yes or Not against each element)</w:t>
      </w:r>
    </w:p>
    <w:p w:rsidR="00D25CFB" w:rsidP="00D25CFB" w:rsidRDefault="00D25CFB" w14:paraId="2410A79A"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D25CFB" w:rsidP="00D25CFB" w:rsidRDefault="00D25CFB" w14:paraId="2DFA829B"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25CFB" w:rsidTr="00A661B9" w14:paraId="052A665D" w14:textId="77777777">
        <w:trPr>
          <w:trHeight w:val="300"/>
        </w:trPr>
        <w:tc>
          <w:tcPr>
            <w:tcW w:w="2250" w:type="dxa"/>
            <w:tcMar>
              <w:left w:w="105" w:type="dxa"/>
              <w:right w:w="105" w:type="dxa"/>
            </w:tcMar>
          </w:tcPr>
          <w:p w:rsidRPr="00FA7E96" w:rsidR="00D25CFB" w:rsidP="00A661B9" w:rsidRDefault="00D25CFB" w14:paraId="7E714EF8"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25CFB" w:rsidP="00A661B9" w:rsidRDefault="00D25CFB" w14:paraId="5BEF780D"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D25CFB" w:rsidP="00A661B9" w:rsidRDefault="00D25CFB" w14:paraId="0CDD839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D25CFB" w:rsidP="00A661B9" w:rsidRDefault="00D25CFB" w14:paraId="290DC472" w14:textId="77777777">
            <w:pPr>
              <w:rPr>
                <w:rFonts w:ascii="Arial" w:hAnsi="Arial" w:eastAsia="Calibri" w:cs="Arial"/>
                <w:sz w:val="22"/>
                <w:szCs w:val="22"/>
              </w:rPr>
            </w:pPr>
          </w:p>
          <w:p w:rsidRPr="00FA7E96" w:rsidR="00D25CFB" w:rsidP="00A661B9" w:rsidRDefault="00D25CFB" w14:paraId="103610A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25CFB" w:rsidTr="00A661B9" w14:paraId="35929BE2" w14:textId="77777777">
        <w:trPr>
          <w:trHeight w:val="300"/>
        </w:trPr>
        <w:tc>
          <w:tcPr>
            <w:tcW w:w="2250" w:type="dxa"/>
            <w:tcMar>
              <w:left w:w="105" w:type="dxa"/>
              <w:right w:w="105" w:type="dxa"/>
            </w:tcMar>
          </w:tcPr>
          <w:p w:rsidRPr="00FA7E96" w:rsidR="00D25CFB" w:rsidP="00A661B9" w:rsidRDefault="00D25CFB" w14:paraId="46A5A306"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25CFB" w:rsidP="00A661B9" w:rsidRDefault="00D25CFB" w14:paraId="5B6C019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25CFB" w:rsidP="00A661B9" w:rsidRDefault="00D25CFB" w14:paraId="59859A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D25CFB" w:rsidP="00A661B9" w:rsidRDefault="00D25CFB" w14:paraId="757B8361" w14:textId="77777777">
            <w:pPr>
              <w:rPr>
                <w:rFonts w:ascii="Arial" w:hAnsi="Arial" w:eastAsia="Calibri" w:cs="Arial"/>
                <w:sz w:val="22"/>
                <w:szCs w:val="22"/>
              </w:rPr>
            </w:pPr>
          </w:p>
          <w:p w:rsidRPr="00FA7E96" w:rsidR="00D25CFB" w:rsidP="00A661B9" w:rsidRDefault="00D25CFB" w14:paraId="1E6C234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25CFB" w:rsidTr="00A661B9" w14:paraId="27BA20E9" w14:textId="77777777">
        <w:trPr>
          <w:trHeight w:val="300"/>
        </w:trPr>
        <w:tc>
          <w:tcPr>
            <w:tcW w:w="2250" w:type="dxa"/>
            <w:tcMar>
              <w:left w:w="105" w:type="dxa"/>
              <w:right w:w="105" w:type="dxa"/>
            </w:tcMar>
          </w:tcPr>
          <w:p w:rsidRPr="00FA7E96" w:rsidR="00D25CFB" w:rsidP="00A661B9" w:rsidRDefault="00D25CFB" w14:paraId="54730A50"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25CFB" w:rsidP="00A661B9" w:rsidRDefault="00D25CFB" w14:paraId="5C5F7767"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25CFB" w:rsidP="00A661B9" w:rsidRDefault="00D25CFB" w14:paraId="55748A2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D25CFB" w:rsidP="00A661B9" w:rsidRDefault="00D25CFB" w14:paraId="72E5BF6E" w14:textId="77777777">
            <w:pPr>
              <w:rPr>
                <w:rFonts w:ascii="Arial" w:hAnsi="Arial" w:eastAsia="Calibri" w:cs="Arial"/>
                <w:sz w:val="22"/>
                <w:szCs w:val="22"/>
              </w:rPr>
            </w:pPr>
          </w:p>
          <w:p w:rsidRPr="00FA7E96" w:rsidR="00D25CFB" w:rsidP="00A661B9" w:rsidRDefault="00D25CFB" w14:paraId="72EDCC0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25CFB" w:rsidTr="00A661B9" w14:paraId="021A755F" w14:textId="77777777">
        <w:trPr>
          <w:trHeight w:val="300"/>
        </w:trPr>
        <w:tc>
          <w:tcPr>
            <w:tcW w:w="2250" w:type="dxa"/>
            <w:tcMar>
              <w:left w:w="105" w:type="dxa"/>
              <w:right w:w="105" w:type="dxa"/>
            </w:tcMar>
          </w:tcPr>
          <w:p w:rsidRPr="00FA7E96" w:rsidR="00D25CFB" w:rsidP="00A661B9" w:rsidRDefault="00D25CFB" w14:paraId="2A8D4CCF"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D25CFB" w:rsidP="00A661B9" w:rsidRDefault="00D25CFB" w14:paraId="09C8639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D25CFB" w:rsidP="00A661B9" w:rsidRDefault="00D25CFB" w14:paraId="67A148C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25CFB" w:rsidP="00A661B9" w:rsidRDefault="00D25CFB" w14:paraId="317211F3" w14:textId="77777777">
            <w:pPr>
              <w:rPr>
                <w:rFonts w:ascii="Arial" w:hAnsi="Arial" w:eastAsia="Calibri" w:cs="Arial"/>
                <w:sz w:val="22"/>
                <w:szCs w:val="22"/>
              </w:rPr>
            </w:pPr>
          </w:p>
          <w:p w:rsidRPr="00FA7E96" w:rsidR="00D25CFB" w:rsidP="00A661B9" w:rsidRDefault="00D25CFB" w14:paraId="0027635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25CFB" w:rsidTr="00A661B9" w14:paraId="24DD0C9E" w14:textId="77777777">
        <w:trPr>
          <w:trHeight w:val="300"/>
        </w:trPr>
        <w:tc>
          <w:tcPr>
            <w:tcW w:w="2250" w:type="dxa"/>
            <w:tcMar>
              <w:left w:w="105" w:type="dxa"/>
              <w:right w:w="105" w:type="dxa"/>
            </w:tcMar>
          </w:tcPr>
          <w:p w:rsidRPr="00FA7E96" w:rsidR="00D25CFB" w:rsidP="00A661B9" w:rsidRDefault="00D25CFB" w14:paraId="4C15678C"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D25CFB" w:rsidP="00A661B9" w:rsidRDefault="00D25CFB" w14:paraId="6C324A4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D25CFB" w:rsidP="00A661B9" w:rsidRDefault="00D25CFB" w14:paraId="605762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D25CFB" w:rsidP="00A661B9" w:rsidRDefault="00D25CFB" w14:paraId="1368B085" w14:textId="77777777">
            <w:pPr>
              <w:rPr>
                <w:rFonts w:ascii="Arial" w:hAnsi="Arial" w:eastAsia="Calibri" w:cs="Arial"/>
                <w:sz w:val="22"/>
                <w:szCs w:val="22"/>
              </w:rPr>
            </w:pPr>
          </w:p>
          <w:p w:rsidRPr="00FA7E96" w:rsidR="00D25CFB" w:rsidP="00A661B9" w:rsidRDefault="00D25CFB" w14:paraId="3248908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25CFB" w:rsidTr="00A661B9" w14:paraId="27E42026" w14:textId="77777777">
        <w:trPr>
          <w:trHeight w:val="300"/>
        </w:trPr>
        <w:tc>
          <w:tcPr>
            <w:tcW w:w="2250" w:type="dxa"/>
            <w:tcMar>
              <w:left w:w="105" w:type="dxa"/>
              <w:right w:w="105" w:type="dxa"/>
            </w:tcMar>
          </w:tcPr>
          <w:p w:rsidRPr="00FA7E96" w:rsidR="00D25CFB" w:rsidP="00A661B9" w:rsidRDefault="00D25CFB" w14:paraId="4F39DC1E"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D25CFB" w:rsidP="00A661B9" w:rsidRDefault="00D25CFB" w14:paraId="79BE59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D25CFB" w:rsidP="00A661B9" w:rsidRDefault="00D25CFB" w14:paraId="166DB52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25CFB" w:rsidP="00A661B9" w:rsidRDefault="00D25CFB" w14:paraId="09CB90AF" w14:textId="77777777">
            <w:pPr>
              <w:rPr>
                <w:rFonts w:ascii="Arial" w:hAnsi="Arial" w:eastAsia="Calibri" w:cs="Arial"/>
                <w:sz w:val="22"/>
                <w:szCs w:val="22"/>
              </w:rPr>
            </w:pPr>
          </w:p>
          <w:p w:rsidRPr="00FA7E96" w:rsidR="00D25CFB" w:rsidP="00A661B9" w:rsidRDefault="00D25CFB" w14:paraId="617A322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25CFB" w:rsidTr="00A661B9" w14:paraId="2CB9A7D4" w14:textId="77777777">
        <w:trPr>
          <w:trHeight w:val="300"/>
        </w:trPr>
        <w:tc>
          <w:tcPr>
            <w:tcW w:w="2250" w:type="dxa"/>
            <w:tcMar>
              <w:left w:w="105" w:type="dxa"/>
              <w:right w:w="105" w:type="dxa"/>
            </w:tcMar>
          </w:tcPr>
          <w:p w:rsidRPr="00FA7E96" w:rsidR="00D25CFB" w:rsidP="00A661B9" w:rsidRDefault="00D25CFB" w14:paraId="75B21AEF"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D25CFB" w:rsidP="00A661B9" w:rsidRDefault="00D25CFB" w14:paraId="4CC02774"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D25CFB" w:rsidP="00A661B9" w:rsidRDefault="00D25CFB" w14:paraId="02B664E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25CFB" w:rsidP="00A661B9" w:rsidRDefault="00D25CFB" w14:paraId="2A49007A" w14:textId="77777777">
            <w:pPr>
              <w:rPr>
                <w:rFonts w:ascii="Arial" w:hAnsi="Arial" w:eastAsia="Calibri" w:cs="Arial"/>
                <w:sz w:val="22"/>
                <w:szCs w:val="22"/>
              </w:rPr>
            </w:pPr>
          </w:p>
          <w:p w:rsidRPr="00FA7E96" w:rsidR="00D25CFB" w:rsidP="00A661B9" w:rsidRDefault="00D25CFB" w14:paraId="4DA4220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D25CFB" w:rsidP="00D25CFB" w:rsidRDefault="00D25CFB" w14:paraId="69684894" w14:textId="77777777">
      <w:pPr>
        <w:ind w:left="720"/>
        <w:rPr>
          <w:rFonts w:ascii="Arial" w:hAnsi="Arial" w:cs="Arial"/>
          <w:sz w:val="24"/>
          <w:szCs w:val="24"/>
        </w:rPr>
      </w:pPr>
    </w:p>
    <w:p w:rsidRPr="00A406E5" w:rsidR="00D25CFB" w:rsidP="00D25CFB" w:rsidRDefault="00D25CFB" w14:paraId="60B54A6D" w14:textId="77777777">
      <w:pPr>
        <w:ind w:left="720"/>
        <w:rPr>
          <w:rFonts w:ascii="Arial" w:hAnsi="Arial" w:cs="Arial"/>
          <w:sz w:val="24"/>
          <w:szCs w:val="24"/>
        </w:rPr>
      </w:pPr>
    </w:p>
    <w:p w:rsidRPr="00A406E5" w:rsidR="00D25CFB" w:rsidP="00D25CFB" w:rsidRDefault="00D25CFB" w14:paraId="25F530AF" w14:textId="77777777">
      <w:pPr>
        <w:ind w:left="720"/>
        <w:rPr>
          <w:rFonts w:ascii="Arial" w:hAnsi="Arial" w:cs="Arial"/>
          <w:sz w:val="24"/>
          <w:szCs w:val="24"/>
        </w:rPr>
      </w:pPr>
    </w:p>
    <w:p w:rsidRPr="00A406E5" w:rsidR="00D25CFB" w:rsidP="00D25CFB" w:rsidRDefault="00D25CFB" w14:paraId="4A59716E" w14:textId="77777777">
      <w:pPr>
        <w:ind w:left="720"/>
        <w:rPr>
          <w:rFonts w:ascii="Arial" w:hAnsi="Arial" w:cs="Arial"/>
          <w:sz w:val="24"/>
          <w:szCs w:val="24"/>
        </w:rPr>
      </w:pPr>
    </w:p>
    <w:p w:rsidRPr="00A406E5" w:rsidR="00D25CFB" w:rsidP="00D25CFB" w:rsidRDefault="00D25CFB" w14:paraId="64616A37" w14:textId="77777777">
      <w:pPr>
        <w:ind w:left="720"/>
        <w:rPr>
          <w:rFonts w:ascii="Arial" w:hAnsi="Arial" w:cs="Arial"/>
          <w:sz w:val="24"/>
          <w:szCs w:val="24"/>
        </w:rPr>
      </w:pPr>
    </w:p>
    <w:p w:rsidRPr="00A406E5" w:rsidR="00D25CFB" w:rsidP="00D25CFB" w:rsidRDefault="00D25CFB" w14:paraId="0834B758" w14:textId="77777777">
      <w:pPr>
        <w:ind w:left="720"/>
        <w:rPr>
          <w:rFonts w:ascii="Arial" w:hAnsi="Arial" w:cs="Arial"/>
          <w:sz w:val="24"/>
          <w:szCs w:val="24"/>
        </w:rPr>
      </w:pPr>
    </w:p>
    <w:p w:rsidRPr="00A406E5" w:rsidR="00D25CFB" w:rsidP="00D25CFB" w:rsidRDefault="00D25CFB" w14:paraId="696A6C01" w14:textId="77777777">
      <w:pPr>
        <w:ind w:left="720"/>
        <w:rPr>
          <w:rFonts w:ascii="Arial" w:hAnsi="Arial" w:cs="Arial"/>
          <w:sz w:val="24"/>
          <w:szCs w:val="24"/>
        </w:rPr>
      </w:pPr>
    </w:p>
    <w:p w:rsidRPr="00A406E5" w:rsidR="00D25CFB" w:rsidP="00D25CFB" w:rsidRDefault="00D25CFB" w14:paraId="32BE55AE" w14:textId="77777777">
      <w:pPr>
        <w:ind w:left="720"/>
        <w:rPr>
          <w:rFonts w:ascii="Arial" w:hAnsi="Arial" w:cs="Arial"/>
          <w:sz w:val="24"/>
          <w:szCs w:val="24"/>
        </w:rPr>
      </w:pPr>
    </w:p>
    <w:p w:rsidRPr="00A406E5" w:rsidR="00D25CFB" w:rsidP="00D25CFB" w:rsidRDefault="00D25CFB" w14:paraId="4AE9BC97" w14:textId="77777777">
      <w:pPr>
        <w:ind w:left="720"/>
        <w:rPr>
          <w:rFonts w:ascii="Arial" w:hAnsi="Arial" w:cs="Arial"/>
          <w:sz w:val="24"/>
          <w:szCs w:val="24"/>
        </w:rPr>
      </w:pPr>
    </w:p>
    <w:p w:rsidRPr="00A406E5" w:rsidR="00D25CFB" w:rsidP="00D25CFB" w:rsidRDefault="00D25CFB" w14:paraId="03F4D888" w14:textId="77777777">
      <w:pPr>
        <w:ind w:left="720"/>
        <w:rPr>
          <w:rFonts w:ascii="Arial" w:hAnsi="Arial" w:cs="Arial"/>
          <w:sz w:val="24"/>
          <w:szCs w:val="24"/>
        </w:rPr>
      </w:pPr>
    </w:p>
    <w:p w:rsidRPr="00A406E5" w:rsidR="00D25CFB" w:rsidP="00D25CFB" w:rsidRDefault="00D25CFB" w14:paraId="63238D8E" w14:textId="77777777">
      <w:pPr>
        <w:ind w:left="720"/>
        <w:rPr>
          <w:rFonts w:ascii="Arial" w:hAnsi="Arial" w:cs="Arial"/>
          <w:sz w:val="24"/>
          <w:szCs w:val="24"/>
        </w:rPr>
      </w:pPr>
    </w:p>
    <w:p w:rsidRPr="00A406E5" w:rsidR="00D25CFB" w:rsidP="00D25CFB" w:rsidRDefault="00D25CFB" w14:paraId="65FA6A9C" w14:textId="77777777">
      <w:pPr>
        <w:ind w:left="720"/>
        <w:rPr>
          <w:rFonts w:ascii="Arial" w:hAnsi="Arial" w:cs="Arial"/>
          <w:sz w:val="24"/>
          <w:szCs w:val="24"/>
        </w:rPr>
      </w:pPr>
    </w:p>
    <w:p w:rsidRPr="00A406E5" w:rsidR="00D25CFB" w:rsidP="00D25CFB" w:rsidRDefault="00D25CFB" w14:paraId="52D8BD56" w14:textId="77777777">
      <w:pPr>
        <w:ind w:left="720"/>
        <w:rPr>
          <w:rFonts w:ascii="Arial" w:hAnsi="Arial" w:cs="Arial"/>
          <w:sz w:val="24"/>
          <w:szCs w:val="24"/>
        </w:rPr>
      </w:pPr>
    </w:p>
    <w:p w:rsidRPr="00A406E5" w:rsidR="00D25CFB" w:rsidP="00D25CFB" w:rsidRDefault="00D25CFB" w14:paraId="5FE45DD6" w14:textId="77777777">
      <w:pPr>
        <w:ind w:left="720"/>
        <w:rPr>
          <w:rFonts w:ascii="Arial" w:hAnsi="Arial" w:cs="Arial"/>
          <w:sz w:val="24"/>
          <w:szCs w:val="24"/>
        </w:rPr>
      </w:pPr>
    </w:p>
    <w:p w:rsidRPr="00A406E5" w:rsidR="00D25CFB" w:rsidP="00D25CFB" w:rsidRDefault="00D25CFB" w14:paraId="56F0D387" w14:textId="77777777">
      <w:pPr>
        <w:ind w:left="720"/>
        <w:rPr>
          <w:rFonts w:ascii="Arial" w:hAnsi="Arial" w:cs="Arial"/>
          <w:sz w:val="24"/>
          <w:szCs w:val="24"/>
        </w:rPr>
      </w:pPr>
    </w:p>
    <w:p w:rsidRPr="00A406E5" w:rsidR="00D25CFB" w:rsidP="00D25CFB" w:rsidRDefault="00D25CFB" w14:paraId="6FEFB463" w14:textId="77777777">
      <w:pPr>
        <w:ind w:left="720"/>
        <w:rPr>
          <w:rFonts w:ascii="Arial" w:hAnsi="Arial" w:cs="Arial"/>
          <w:sz w:val="24"/>
          <w:szCs w:val="24"/>
        </w:rPr>
      </w:pPr>
    </w:p>
    <w:p w:rsidRPr="00A406E5" w:rsidR="00D25CFB" w:rsidP="00D25CFB" w:rsidRDefault="00D25CFB" w14:paraId="59E82BB4" w14:textId="77777777">
      <w:pPr>
        <w:ind w:left="720"/>
        <w:rPr>
          <w:rFonts w:ascii="Arial" w:hAnsi="Arial" w:cs="Arial"/>
          <w:sz w:val="24"/>
          <w:szCs w:val="24"/>
        </w:rPr>
      </w:pPr>
    </w:p>
    <w:p w:rsidRPr="00A406E5" w:rsidR="00D25CFB" w:rsidP="00D25CFB" w:rsidRDefault="00D25CFB" w14:paraId="3AE18E67" w14:textId="77777777">
      <w:pPr>
        <w:ind w:left="720"/>
        <w:rPr>
          <w:rFonts w:ascii="Arial" w:hAnsi="Arial" w:cs="Arial"/>
          <w:sz w:val="24"/>
          <w:szCs w:val="24"/>
        </w:rPr>
      </w:pPr>
    </w:p>
    <w:p w:rsidRPr="00A406E5" w:rsidR="00D25CFB" w:rsidP="00D25CFB" w:rsidRDefault="00D25CFB" w14:paraId="7A20E27A" w14:textId="77777777">
      <w:pPr>
        <w:ind w:left="720"/>
        <w:rPr>
          <w:rFonts w:ascii="Arial" w:hAnsi="Arial" w:cs="Arial"/>
          <w:sz w:val="24"/>
          <w:szCs w:val="24"/>
        </w:rPr>
      </w:pPr>
    </w:p>
    <w:p w:rsidRPr="00A406E5" w:rsidR="00D25CFB" w:rsidP="00D25CFB" w:rsidRDefault="00D25CFB" w14:paraId="5A9D5316" w14:textId="77777777">
      <w:pPr>
        <w:ind w:left="720"/>
        <w:rPr>
          <w:rFonts w:ascii="Arial" w:hAnsi="Arial" w:cs="Arial"/>
          <w:sz w:val="24"/>
          <w:szCs w:val="24"/>
        </w:rPr>
      </w:pPr>
    </w:p>
    <w:p w:rsidRPr="00A406E5" w:rsidR="00D25CFB" w:rsidP="00D25CFB" w:rsidRDefault="00D25CFB" w14:paraId="60895B11" w14:textId="77777777">
      <w:pPr>
        <w:ind w:left="720"/>
        <w:rPr>
          <w:rFonts w:ascii="Arial" w:hAnsi="Arial" w:cs="Arial"/>
          <w:sz w:val="24"/>
          <w:szCs w:val="24"/>
        </w:rPr>
      </w:pPr>
    </w:p>
    <w:p w:rsidRPr="00A406E5" w:rsidR="00D25CFB" w:rsidP="00D25CFB" w:rsidRDefault="00D25CFB" w14:paraId="1077807B" w14:textId="77777777">
      <w:pPr>
        <w:ind w:left="720"/>
        <w:rPr>
          <w:rFonts w:ascii="Arial" w:hAnsi="Arial" w:cs="Arial"/>
          <w:sz w:val="24"/>
          <w:szCs w:val="24"/>
        </w:rPr>
      </w:pPr>
    </w:p>
    <w:p w:rsidRPr="00A406E5" w:rsidR="00D25CFB" w:rsidP="00D25CFB" w:rsidRDefault="00D25CFB" w14:paraId="5388B856" w14:textId="77777777">
      <w:pPr>
        <w:ind w:left="720"/>
        <w:rPr>
          <w:rFonts w:ascii="Arial" w:hAnsi="Arial" w:cs="Arial"/>
          <w:sz w:val="24"/>
          <w:szCs w:val="24"/>
        </w:rPr>
      </w:pPr>
    </w:p>
    <w:p w:rsidRPr="00A406E5" w:rsidR="00D25CFB" w:rsidP="00D25CFB" w:rsidRDefault="00D25CFB" w14:paraId="3F14AA49" w14:textId="77777777">
      <w:pPr>
        <w:ind w:left="720"/>
        <w:rPr>
          <w:rFonts w:ascii="Arial" w:hAnsi="Arial" w:cs="Arial"/>
          <w:sz w:val="24"/>
          <w:szCs w:val="24"/>
        </w:rPr>
      </w:pPr>
    </w:p>
    <w:p w:rsidRPr="00A406E5" w:rsidR="00D25CFB" w:rsidP="00D25CFB" w:rsidRDefault="00D25CFB" w14:paraId="16D593B4"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5CFB" w:rsidTr="00A661B9" w14:paraId="27B83665" w14:textId="77777777">
        <w:trPr>
          <w:trHeight w:val="414"/>
        </w:trPr>
        <w:tc>
          <w:tcPr>
            <w:tcW w:w="10670" w:type="dxa"/>
            <w:shd w:val="clear" w:color="auto" w:fill="D9D9D9"/>
          </w:tcPr>
          <w:p w:rsidRPr="00A406E5" w:rsidR="00D25CFB" w:rsidP="00A661B9" w:rsidRDefault="00D25CFB" w14:paraId="1A902A6C"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D25CFB" w:rsidP="00D25CFB" w:rsidRDefault="00D25CFB" w14:paraId="610B8D44" w14:textId="77777777">
      <w:pPr>
        <w:jc w:val="both"/>
        <w:rPr>
          <w:rFonts w:ascii="Arial" w:hAnsi="Arial" w:cs="Arial"/>
          <w:sz w:val="22"/>
          <w:szCs w:val="22"/>
        </w:rPr>
      </w:pPr>
    </w:p>
    <w:p w:rsidR="00D25CFB" w:rsidP="00D25CFB" w:rsidRDefault="00D25CFB" w14:paraId="13375BF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D25CFB" w:rsidP="00D25CFB" w:rsidRDefault="00D25CFB" w14:paraId="4DD01302" w14:textId="77777777">
      <w:pPr>
        <w:jc w:val="both"/>
        <w:rPr>
          <w:rFonts w:ascii="Arial" w:hAnsi="Arial" w:cs="Arial"/>
          <w:b/>
          <w:sz w:val="22"/>
          <w:szCs w:val="22"/>
        </w:rPr>
      </w:pPr>
    </w:p>
    <w:p w:rsidRPr="00A406E5" w:rsidR="00D25CFB" w:rsidP="00D25CFB" w:rsidRDefault="00D25CFB" w14:paraId="42760C5E" w14:textId="77777777">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D25CFB" w:rsidP="00D25CFB" w:rsidRDefault="00D25CFB" w14:paraId="45C5476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D25CFB" w:rsidP="00D25CFB" w:rsidRDefault="00D25CFB" w14:paraId="3C51A279" w14:textId="77777777">
      <w:pPr>
        <w:jc w:val="both"/>
        <w:rPr>
          <w:rFonts w:ascii="Arial" w:hAnsi="Arial" w:cs="Arial"/>
          <w:sz w:val="22"/>
          <w:szCs w:val="22"/>
        </w:rPr>
      </w:pPr>
    </w:p>
    <w:p w:rsidRPr="00A406E5" w:rsidR="00D25CFB" w:rsidP="00D25CFB" w:rsidRDefault="00D25CFB" w14:paraId="22D2C431"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Students’ work</w:t>
      </w:r>
      <w:r w:rsidRPr="00F940BE">
        <w:rPr>
          <w:rFonts w:ascii="Arial" w:hAnsi="Arial" w:cs="Arial"/>
          <w:i/>
          <w:sz w:val="22"/>
          <w:szCs w:val="22"/>
        </w:rPr>
        <w:t xml:space="preserve"> should contain at least 10 references from a variety of valid and reliable sources</w:t>
      </w:r>
      <w:r>
        <w:rPr>
          <w:rFonts w:ascii="Arial" w:hAnsi="Arial" w:cs="Arial"/>
          <w:i/>
          <w:sz w:val="22"/>
          <w:szCs w:val="22"/>
        </w:rPr>
        <w:t xml:space="preserve"> (at least half should be academic)</w:t>
      </w:r>
      <w:r w:rsidRPr="00F940BE">
        <w:rPr>
          <w:rFonts w:ascii="Arial" w:hAnsi="Arial" w:cs="Arial"/>
          <w:i/>
          <w:sz w:val="22"/>
          <w:szCs w:val="22"/>
        </w:rPr>
        <w:t>. A reference list should be provided using Harvard referencing conventions.</w:t>
      </w:r>
    </w:p>
    <w:p w:rsidRPr="00A406E5" w:rsidR="00D25CFB" w:rsidP="00D25CFB" w:rsidRDefault="00D25CFB" w14:paraId="0ABD432D" w14:textId="77777777">
      <w:pPr>
        <w:jc w:val="both"/>
        <w:rPr>
          <w:rFonts w:ascii="Arial" w:hAnsi="Arial" w:cs="Arial"/>
          <w:sz w:val="22"/>
          <w:szCs w:val="22"/>
        </w:rPr>
      </w:pPr>
    </w:p>
    <w:p w:rsidRPr="00A406E5" w:rsidR="00D25CFB" w:rsidP="00D25CFB" w:rsidRDefault="00D25CFB" w14:paraId="19C6D1BE" w14:textId="77777777">
      <w:pPr>
        <w:jc w:val="both"/>
        <w:rPr>
          <w:rFonts w:ascii="Arial" w:hAnsi="Arial" w:cs="Arial"/>
          <w:sz w:val="22"/>
          <w:szCs w:val="22"/>
        </w:rPr>
      </w:pPr>
    </w:p>
    <w:p w:rsidRPr="00A406E5" w:rsidR="00D25CFB" w:rsidP="00D25CFB" w:rsidRDefault="00D25CFB" w14:paraId="7B6928EE" w14:textId="77777777">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D25CFB" w:rsidP="00D25CFB" w:rsidRDefault="00D25CFB" w14:paraId="0C543A89" w14:textId="7777777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D25CFB" w:rsidP="00D25CFB" w:rsidRDefault="00D25CFB" w14:paraId="165647DA" w14:textId="77777777">
      <w:pPr>
        <w:jc w:val="both"/>
        <w:rPr>
          <w:rFonts w:ascii="Arial" w:hAnsi="Arial" w:cs="Arial"/>
          <w:b/>
          <w:i/>
          <w:sz w:val="22"/>
          <w:szCs w:val="22"/>
        </w:rPr>
      </w:pPr>
    </w:p>
    <w:p w:rsidRPr="00A406E5" w:rsidR="00D25CFB" w:rsidP="00D25CFB" w:rsidRDefault="00D25CFB" w14:paraId="070F44E0"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In addition to the mentioned above, students must demonstrate</w:t>
      </w:r>
      <w:r w:rsidRPr="000C1993">
        <w:rPr>
          <w:rFonts w:ascii="Arial" w:hAnsi="Arial" w:cs="Arial"/>
          <w:i/>
          <w:sz w:val="22"/>
          <w:szCs w:val="22"/>
        </w:rPr>
        <w:t xml:space="preserve"> </w:t>
      </w:r>
      <w:r>
        <w:rPr>
          <w:rFonts w:ascii="Arial" w:hAnsi="Arial" w:cs="Arial"/>
          <w:i/>
          <w:sz w:val="22"/>
          <w:szCs w:val="22"/>
        </w:rPr>
        <w:t>g</w:t>
      </w:r>
      <w:r w:rsidRPr="000C1993">
        <w:rPr>
          <w:rFonts w:ascii="Arial" w:hAnsi="Arial" w:cs="Arial"/>
          <w:i/>
          <w:sz w:val="22"/>
          <w:szCs w:val="22"/>
        </w:rPr>
        <w:t>ood integration of the concepts</w:t>
      </w:r>
      <w:r>
        <w:rPr>
          <w:rFonts w:ascii="Arial" w:hAnsi="Arial" w:cs="Arial"/>
          <w:i/>
          <w:sz w:val="22"/>
          <w:szCs w:val="22"/>
        </w:rPr>
        <w:t>/theories/models</w:t>
      </w:r>
      <w:r w:rsidRPr="000C1993">
        <w:rPr>
          <w:rFonts w:ascii="Arial" w:hAnsi="Arial" w:cs="Arial"/>
          <w:i/>
          <w:sz w:val="22"/>
          <w:szCs w:val="22"/>
        </w:rPr>
        <w:t xml:space="preserve"> taught</w:t>
      </w:r>
      <w:r>
        <w:rPr>
          <w:rFonts w:ascii="Arial" w:hAnsi="Arial" w:cs="Arial"/>
          <w:i/>
          <w:sz w:val="22"/>
          <w:szCs w:val="22"/>
        </w:rPr>
        <w:t>.</w:t>
      </w:r>
    </w:p>
    <w:p w:rsidRPr="00A406E5" w:rsidR="00D25CFB" w:rsidP="00D25CFB" w:rsidRDefault="00D25CFB" w14:paraId="6FD1EE35" w14:textId="77777777">
      <w:pPr>
        <w:jc w:val="both"/>
        <w:rPr>
          <w:rFonts w:ascii="Arial" w:hAnsi="Arial" w:cs="Arial"/>
          <w:sz w:val="22"/>
          <w:szCs w:val="22"/>
        </w:rPr>
      </w:pPr>
    </w:p>
    <w:p w:rsidRPr="00A406E5" w:rsidR="00D25CFB" w:rsidP="00D25CFB" w:rsidRDefault="00D25CFB" w14:paraId="63AC673B" w14:textId="77777777">
      <w:pPr>
        <w:jc w:val="both"/>
        <w:rPr>
          <w:rFonts w:ascii="Arial" w:hAnsi="Arial" w:cs="Arial"/>
          <w:b/>
          <w:sz w:val="22"/>
          <w:szCs w:val="22"/>
        </w:rPr>
      </w:pPr>
    </w:p>
    <w:p w:rsidRPr="00A406E5" w:rsidR="00D25CFB" w:rsidP="00D25CFB" w:rsidRDefault="00D25CFB" w14:paraId="68012590" w14:textId="77777777">
      <w:pPr>
        <w:numPr>
          <w:ilvl w:val="0"/>
          <w:numId w:val="1"/>
        </w:numPr>
        <w:jc w:val="both"/>
        <w:rPr>
          <w:rFonts w:ascii="Arial" w:hAnsi="Arial" w:cs="Arial"/>
          <w:b/>
          <w:sz w:val="22"/>
          <w:szCs w:val="22"/>
        </w:rPr>
      </w:pPr>
      <w:r>
        <w:rPr>
          <w:rFonts w:ascii="Arial" w:hAnsi="Arial" w:cs="Arial"/>
          <w:b/>
          <w:sz w:val="22"/>
          <w:szCs w:val="22"/>
        </w:rPr>
        <w:t>Cognitive and Intellectual Skills</w:t>
      </w:r>
    </w:p>
    <w:p w:rsidRPr="00A406E5" w:rsidR="00D25CFB" w:rsidP="00D25CFB" w:rsidRDefault="00D25CFB" w14:paraId="0F0AEB12"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D25CFB" w:rsidP="00D25CFB" w:rsidRDefault="00D25CFB" w14:paraId="30E8B847" w14:textId="77777777">
      <w:pPr>
        <w:jc w:val="both"/>
        <w:rPr>
          <w:rFonts w:ascii="Arial" w:hAnsi="Arial" w:cs="Arial"/>
          <w:sz w:val="22"/>
          <w:szCs w:val="22"/>
        </w:rPr>
      </w:pPr>
    </w:p>
    <w:p w:rsidRPr="00A406E5" w:rsidR="00D25CFB" w:rsidP="00D25CFB" w:rsidRDefault="00D25CFB" w14:paraId="6AF2521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Students must perform an intellectual and concrete analysis of the overall project</w:t>
      </w:r>
      <w:r w:rsidRPr="00BE6844">
        <w:rPr>
          <w:rFonts w:ascii="Arial" w:hAnsi="Arial" w:cs="Arial"/>
          <w:i/>
          <w:sz w:val="22"/>
          <w:szCs w:val="22"/>
        </w:rPr>
        <w:t>, and how this influences their analyses and interpretations</w:t>
      </w:r>
      <w:r>
        <w:rPr>
          <w:rFonts w:ascii="Arial" w:hAnsi="Arial" w:cs="Arial"/>
          <w:i/>
          <w:sz w:val="22"/>
          <w:szCs w:val="22"/>
        </w:rPr>
        <w:t>, with relevant examples.</w:t>
      </w:r>
    </w:p>
    <w:p w:rsidRPr="00A406E5" w:rsidR="00D25CFB" w:rsidP="00D25CFB" w:rsidRDefault="00D25CFB" w14:paraId="6D44DF99" w14:textId="77777777">
      <w:pPr>
        <w:jc w:val="both"/>
        <w:rPr>
          <w:rFonts w:ascii="Arial" w:hAnsi="Arial" w:cs="Arial"/>
          <w:i/>
          <w:sz w:val="22"/>
          <w:szCs w:val="22"/>
        </w:rPr>
      </w:pPr>
    </w:p>
    <w:p w:rsidRPr="00A406E5" w:rsidR="00D25CFB" w:rsidP="00D25CFB" w:rsidRDefault="00D25CFB" w14:paraId="0642F249" w14:textId="77777777">
      <w:pPr>
        <w:jc w:val="both"/>
        <w:rPr>
          <w:rFonts w:ascii="Arial" w:hAnsi="Arial" w:cs="Arial"/>
          <w:sz w:val="22"/>
          <w:szCs w:val="22"/>
        </w:rPr>
      </w:pPr>
    </w:p>
    <w:p w:rsidRPr="00A406E5" w:rsidR="00D25CFB" w:rsidP="00D25CFB" w:rsidRDefault="00D25CFB" w14:paraId="51559E2E" w14:textId="77777777">
      <w:pPr>
        <w:jc w:val="both"/>
        <w:rPr>
          <w:rFonts w:ascii="Arial" w:hAnsi="Arial" w:cs="Arial"/>
          <w:b/>
          <w:sz w:val="22"/>
          <w:szCs w:val="22"/>
        </w:rPr>
      </w:pPr>
    </w:p>
    <w:p w:rsidRPr="00A406E5" w:rsidR="00D25CFB" w:rsidP="00D25CFB" w:rsidRDefault="00D25CFB" w14:paraId="5CA2255F" w14:textId="77777777">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D25CFB" w:rsidP="00D25CFB" w:rsidRDefault="00D25CFB" w14:paraId="5380A579"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D25CFB" w:rsidP="00D25CFB" w:rsidRDefault="00D25CFB" w14:paraId="0958E562" w14:textId="77777777">
      <w:pPr>
        <w:jc w:val="both"/>
        <w:rPr>
          <w:rFonts w:ascii="Arial" w:hAnsi="Arial" w:cs="Arial"/>
          <w:sz w:val="22"/>
          <w:szCs w:val="22"/>
        </w:rPr>
      </w:pPr>
    </w:p>
    <w:p w:rsidRPr="009C354F" w:rsidR="00D25CFB" w:rsidP="00D25CFB" w:rsidRDefault="00D25CFB" w14:paraId="32648C96" w14:textId="77777777">
      <w:pPr>
        <w:pStyle w:val="Default"/>
        <w:jc w:val="both"/>
        <w:rPr>
          <w:sz w:val="22"/>
          <w:szCs w:val="22"/>
        </w:rPr>
      </w:pPr>
      <w:r>
        <w:rPr>
          <w:b/>
          <w:i/>
          <w:sz w:val="22"/>
          <w:szCs w:val="22"/>
        </w:rPr>
        <w:t>Guidance</w:t>
      </w:r>
      <w:r w:rsidRPr="00A406E5">
        <w:rPr>
          <w:b/>
          <w:i/>
          <w:sz w:val="22"/>
          <w:szCs w:val="22"/>
        </w:rPr>
        <w:t xml:space="preserve"> specific to this </w:t>
      </w:r>
      <w:r w:rsidRPr="004C4F19">
        <w:rPr>
          <w:b/>
          <w:i/>
          <w:sz w:val="22"/>
          <w:szCs w:val="22"/>
        </w:rPr>
        <w:t>assessment</w:t>
      </w:r>
      <w:r w:rsidRPr="00A406E5">
        <w:rPr>
          <w:b/>
          <w:i/>
          <w:sz w:val="22"/>
          <w:szCs w:val="22"/>
        </w:rPr>
        <w:t>:</w:t>
      </w:r>
      <w:r w:rsidRPr="00A406E5">
        <w:rPr>
          <w:i/>
          <w:sz w:val="22"/>
          <w:szCs w:val="22"/>
        </w:rPr>
        <w:t xml:space="preserve"> </w:t>
      </w:r>
      <w:r>
        <w:rPr>
          <w:i/>
          <w:iCs/>
          <w:sz w:val="22"/>
          <w:szCs w:val="22"/>
        </w:rPr>
        <w:t xml:space="preserve">In addition to the mentioned above, </w:t>
      </w:r>
      <w:r w:rsidRPr="00226FE5">
        <w:rPr>
          <w:i/>
          <w:iCs/>
          <w:sz w:val="22"/>
          <w:szCs w:val="22"/>
        </w:rPr>
        <w:t>students must engage with a practical application of tools, such as Work Breakdown Structure, Risks Register, Stakeholders Matrix, and Gantt Chart</w:t>
      </w:r>
      <w:r>
        <w:rPr>
          <w:i/>
          <w:iCs/>
          <w:sz w:val="22"/>
          <w:szCs w:val="22"/>
        </w:rPr>
        <w:t>, and use language professionally and academically, with appropriate citations (where relevant)</w:t>
      </w:r>
      <w:r w:rsidRPr="00226FE5">
        <w:rPr>
          <w:i/>
          <w:iCs/>
          <w:sz w:val="22"/>
          <w:szCs w:val="22"/>
        </w:rPr>
        <w:t>.</w:t>
      </w:r>
      <w:r>
        <w:rPr>
          <w:sz w:val="22"/>
          <w:szCs w:val="22"/>
        </w:rPr>
        <w:t xml:space="preserve"> </w:t>
      </w:r>
    </w:p>
    <w:p w:rsidRPr="00A406E5" w:rsidR="00D25CFB" w:rsidP="00D25CFB" w:rsidRDefault="00D25CFB" w14:paraId="567221DE" w14:textId="77777777">
      <w:pPr>
        <w:jc w:val="both"/>
        <w:rPr>
          <w:rFonts w:ascii="Arial" w:hAnsi="Arial" w:cs="Arial"/>
          <w:i/>
          <w:sz w:val="22"/>
          <w:szCs w:val="22"/>
        </w:rPr>
      </w:pPr>
    </w:p>
    <w:p w:rsidRPr="00A406E5" w:rsidR="00D25CFB" w:rsidP="00D25CFB" w:rsidRDefault="00D25CFB" w14:paraId="738A3782" w14:textId="77777777">
      <w:pPr>
        <w:jc w:val="both"/>
        <w:rPr>
          <w:rFonts w:ascii="Arial" w:hAnsi="Arial" w:cs="Arial"/>
          <w:sz w:val="22"/>
          <w:szCs w:val="22"/>
        </w:rPr>
      </w:pPr>
    </w:p>
    <w:p w:rsidRPr="00A406E5" w:rsidR="00D25CFB" w:rsidP="00D25CFB" w:rsidRDefault="00D25CFB" w14:paraId="18806BB8" w14:textId="77777777">
      <w:pPr>
        <w:jc w:val="both"/>
        <w:rPr>
          <w:rFonts w:ascii="Arial" w:hAnsi="Arial" w:cs="Arial"/>
          <w:sz w:val="22"/>
          <w:szCs w:val="22"/>
        </w:rPr>
      </w:pPr>
    </w:p>
    <w:p w:rsidRPr="00A406E5" w:rsidR="00D25CFB" w:rsidP="00D25CFB" w:rsidRDefault="00D25CFB" w14:paraId="11B11E21" w14:textId="77777777">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D25CFB" w:rsidP="00D25CFB" w:rsidRDefault="00D25CFB" w14:paraId="52DD98E0"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D25CFB" w:rsidP="00D25CFB" w:rsidRDefault="00D25CFB" w14:paraId="1A3EAEC1" w14:textId="77777777">
      <w:pPr>
        <w:jc w:val="both"/>
        <w:rPr>
          <w:rFonts w:ascii="Arial" w:hAnsi="Arial" w:cs="Arial"/>
          <w:sz w:val="22"/>
          <w:szCs w:val="22"/>
        </w:rPr>
      </w:pPr>
    </w:p>
    <w:p w:rsidRPr="00A406E5" w:rsidR="00D25CFB" w:rsidP="00D25CFB" w:rsidRDefault="00D25CFB" w14:paraId="71C2F2BC" w14:textId="77777777">
      <w:pPr>
        <w:jc w:val="both"/>
        <w:rPr>
          <w:rFonts w:ascii="Arial" w:hAnsi="Arial" w:cs="Arial"/>
          <w:sz w:val="22"/>
          <w:szCs w:val="22"/>
        </w:rPr>
      </w:pPr>
    </w:p>
    <w:p w:rsidRPr="00A406E5" w:rsidR="00D25CFB" w:rsidP="00D25CFB" w:rsidRDefault="00D25CFB" w14:paraId="5EE7013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In addition to the mentioned above, students must pay special attention to</w:t>
      </w:r>
      <w:r w:rsidRPr="00226FE5">
        <w:rPr>
          <w:rFonts w:ascii="Arial" w:hAnsi="Arial" w:cs="Arial"/>
          <w:i/>
          <w:sz w:val="22"/>
          <w:szCs w:val="22"/>
        </w:rPr>
        <w:t xml:space="preserve"> Grammar, Structure, Synthesis, Cogent Conclusion</w:t>
      </w:r>
      <w:r>
        <w:rPr>
          <w:rFonts w:ascii="Arial" w:hAnsi="Arial" w:cs="Arial"/>
          <w:i/>
          <w:sz w:val="22"/>
          <w:szCs w:val="22"/>
        </w:rPr>
        <w:t>,</w:t>
      </w:r>
      <w:r w:rsidRPr="00226FE5">
        <w:rPr>
          <w:rFonts w:ascii="Arial" w:hAnsi="Arial" w:cs="Arial"/>
          <w:i/>
          <w:sz w:val="22"/>
          <w:szCs w:val="22"/>
        </w:rPr>
        <w:t xml:space="preserve"> and Referencing</w:t>
      </w:r>
      <w:r>
        <w:rPr>
          <w:rFonts w:ascii="Arial" w:hAnsi="Arial" w:cs="Arial"/>
          <w:i/>
          <w:sz w:val="22"/>
          <w:szCs w:val="22"/>
        </w:rPr>
        <w:t>.</w:t>
      </w:r>
    </w:p>
    <w:p w:rsidRPr="00A406E5" w:rsidR="00D25CFB" w:rsidP="00D25CFB" w:rsidRDefault="00D25CFB" w14:paraId="5F26A2F9" w14:textId="77777777">
      <w:pPr>
        <w:jc w:val="both"/>
        <w:rPr>
          <w:rFonts w:ascii="Arial" w:hAnsi="Arial" w:cs="Arial"/>
          <w:i/>
          <w:sz w:val="22"/>
          <w:szCs w:val="22"/>
        </w:rPr>
      </w:pPr>
    </w:p>
    <w:p w:rsidRPr="00A406E5" w:rsidR="00D25CFB" w:rsidP="00D25CFB" w:rsidRDefault="00D25CFB" w14:paraId="68471E4B" w14:textId="77777777">
      <w:pPr>
        <w:jc w:val="both"/>
        <w:rPr>
          <w:rFonts w:ascii="Arial" w:hAnsi="Arial" w:cs="Arial"/>
          <w:sz w:val="22"/>
          <w:szCs w:val="22"/>
        </w:rPr>
      </w:pPr>
    </w:p>
    <w:p w:rsidRPr="00A406E5" w:rsidR="00D25CFB" w:rsidP="00D25CFB" w:rsidRDefault="00D25CFB" w14:paraId="0B621C69" w14:textId="77777777">
      <w:pPr>
        <w:jc w:val="both"/>
        <w:rPr>
          <w:rFonts w:ascii="Arial" w:hAnsi="Arial" w:cs="Arial"/>
          <w:sz w:val="22"/>
          <w:szCs w:val="22"/>
        </w:rPr>
      </w:pPr>
    </w:p>
    <w:p w:rsidRPr="00A406E5" w:rsidR="00D25CFB" w:rsidP="00D25CFB" w:rsidRDefault="00D25CFB" w14:paraId="4DE8909B" w14:textId="77777777">
      <w:pPr>
        <w:jc w:val="both"/>
        <w:rPr>
          <w:rFonts w:ascii="Arial" w:hAnsi="Arial" w:cs="Arial"/>
          <w:sz w:val="22"/>
          <w:szCs w:val="22"/>
        </w:rPr>
      </w:pPr>
    </w:p>
    <w:p w:rsidRPr="00A406E5" w:rsidR="00D25CFB" w:rsidP="00D25CFB" w:rsidRDefault="00D25CFB" w14:paraId="6E006771" w14:textId="77777777">
      <w:pPr>
        <w:rPr>
          <w:rFonts w:ascii="Arial" w:hAnsi="Arial" w:cs="Arial"/>
          <w:sz w:val="22"/>
          <w:szCs w:val="22"/>
        </w:rPr>
      </w:pPr>
      <w:r w:rsidRPr="00A406E5">
        <w:rPr>
          <w:rFonts w:ascii="Arial" w:hAnsi="Arial" w:cs="Arial"/>
          <w:sz w:val="22"/>
          <w:szCs w:val="22"/>
        </w:rPr>
        <w:br w:type="page"/>
      </w:r>
    </w:p>
    <w:p w:rsidRPr="00A406E5" w:rsidR="00D25CFB" w:rsidP="00D25CFB" w:rsidRDefault="00D25CFB" w14:paraId="208D51C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D25CFB" w:rsidTr="00A661B9" w14:paraId="2EE26902" w14:textId="77777777">
        <w:trPr>
          <w:jc w:val="center"/>
        </w:trPr>
        <w:tc>
          <w:tcPr>
            <w:tcW w:w="10670" w:type="dxa"/>
            <w:shd w:val="clear" w:color="auto" w:fill="BFBFBF"/>
          </w:tcPr>
          <w:p w:rsidRPr="00A406E5" w:rsidR="00D25CFB" w:rsidP="00A661B9" w:rsidRDefault="00D25CFB" w14:paraId="6887700C"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D25CFB" w:rsidP="00D25CFB" w:rsidRDefault="00D25CFB" w14:paraId="3EE333BD" w14:textId="77777777">
      <w:pPr>
        <w:rPr>
          <w:rFonts w:ascii="Arial" w:hAnsi="Arial" w:cs="Arial"/>
        </w:rPr>
      </w:pPr>
    </w:p>
    <w:p w:rsidRPr="00A406E5" w:rsidR="00D25CFB" w:rsidP="00D25CFB" w:rsidRDefault="00D25CFB" w14:paraId="2D44B47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D25CFB" w:rsidP="00D25CFB" w:rsidRDefault="00D25CFB" w14:paraId="3FCC657E" w14:textId="77777777">
      <w:pPr>
        <w:rPr>
          <w:rFonts w:ascii="Arial" w:hAnsi="Arial" w:cs="Arial"/>
          <w:b/>
          <w:sz w:val="22"/>
          <w:szCs w:val="22"/>
        </w:rPr>
        <w:sectPr w:rsidRPr="00A406E5" w:rsidR="00D25CFB"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D25CFB" w:rsidP="00D25CFB" w:rsidRDefault="00D25CFB" w14:paraId="1F5E5CF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D25CFB" w:rsidTr="00A661B9" w14:paraId="5735A73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D25CFB" w:rsidP="00A661B9" w:rsidRDefault="00D25CFB" w14:paraId="0220CFBD"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D25CFB" w:rsidP="00A661B9" w:rsidRDefault="00D25CFB" w14:paraId="3FCE49F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D25CFB" w:rsidP="00A661B9" w:rsidRDefault="00D25CFB" w14:paraId="67F9884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D25CFB" w:rsidP="00A661B9" w:rsidRDefault="00D25CFB" w14:paraId="6AEE68C1"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D25CFB" w:rsidTr="00A661B9" w14:paraId="2CA5A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25CFB" w:rsidP="00A661B9" w:rsidRDefault="00D25CFB" w14:paraId="405C4FBB"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D25CFB" w:rsidP="00A661B9" w:rsidRDefault="00D25CFB" w14:paraId="306B8A9B"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D25CFB" w:rsidP="00A661B9" w:rsidRDefault="00D25CFB" w14:paraId="28B135B3"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25CFB" w:rsidP="00A661B9" w:rsidRDefault="00D25CFB" w14:paraId="3165E241" w14:textId="77777777">
            <w:pPr>
              <w:jc w:val="center"/>
              <w:rPr>
                <w:rFonts w:ascii="Arial" w:hAnsi="Arial" w:cs="Arial"/>
                <w:sz w:val="32"/>
              </w:rPr>
            </w:pPr>
          </w:p>
        </w:tc>
      </w:tr>
      <w:tr w:rsidRPr="00A406E5" w:rsidR="00D25CFB" w:rsidTr="00A661B9" w14:paraId="1895885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25CFB" w:rsidP="00A661B9" w:rsidRDefault="00D25CFB" w14:paraId="69791920" w14:textId="77777777">
            <w:pPr>
              <w:spacing w:after="120"/>
              <w:rPr>
                <w:rFonts w:ascii="Arial" w:hAnsi="Arial" w:cs="Arial"/>
                <w:sz w:val="14"/>
                <w:szCs w:val="14"/>
              </w:rPr>
            </w:pPr>
          </w:p>
          <w:p w:rsidRPr="00A406E5" w:rsidR="00D25CFB" w:rsidP="00A661B9" w:rsidRDefault="00D25CFB" w14:paraId="65C5C181" w14:textId="77777777">
            <w:pPr>
              <w:spacing w:after="120"/>
              <w:rPr>
                <w:rFonts w:ascii="Arial" w:hAnsi="Arial" w:cs="Arial"/>
                <w:sz w:val="14"/>
                <w:szCs w:val="14"/>
              </w:rPr>
            </w:pPr>
          </w:p>
          <w:p w:rsidRPr="00A406E5" w:rsidR="00D25CFB" w:rsidP="00A661B9" w:rsidRDefault="00D25CFB" w14:paraId="6E9D6CBE" w14:textId="77777777">
            <w:pPr>
              <w:spacing w:after="120"/>
              <w:rPr>
                <w:rFonts w:ascii="Arial" w:hAnsi="Arial" w:cs="Arial"/>
                <w:sz w:val="14"/>
                <w:szCs w:val="14"/>
              </w:rPr>
            </w:pPr>
          </w:p>
          <w:p w:rsidRPr="00A406E5" w:rsidR="00D25CFB" w:rsidP="00A661B9" w:rsidRDefault="00D25CFB" w14:paraId="2861B108" w14:textId="77777777">
            <w:pPr>
              <w:spacing w:after="120"/>
              <w:rPr>
                <w:rFonts w:ascii="Arial" w:hAnsi="Arial" w:cs="Arial"/>
                <w:sz w:val="14"/>
                <w:szCs w:val="14"/>
              </w:rPr>
            </w:pPr>
          </w:p>
          <w:p w:rsidRPr="00A406E5" w:rsidR="00D25CFB" w:rsidP="00A661B9" w:rsidRDefault="00D25CFB" w14:paraId="46D14B0F" w14:textId="77777777">
            <w:pPr>
              <w:spacing w:after="120"/>
              <w:rPr>
                <w:rFonts w:ascii="Arial" w:hAnsi="Arial" w:cs="Arial"/>
                <w:sz w:val="14"/>
                <w:szCs w:val="14"/>
              </w:rPr>
            </w:pPr>
          </w:p>
          <w:p w:rsidRPr="00A406E5" w:rsidR="00D25CFB" w:rsidP="00A661B9" w:rsidRDefault="00D25CFB" w14:paraId="66395F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25CFB" w:rsidP="00A661B9" w:rsidRDefault="00D25CFB" w14:paraId="420DF44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25CFB" w:rsidP="00A661B9" w:rsidRDefault="00D25CFB" w14:paraId="2C60CC97" w14:textId="77777777">
            <w:pPr>
              <w:jc w:val="center"/>
              <w:rPr>
                <w:rFonts w:ascii="Arial" w:hAnsi="Arial" w:cs="Arial"/>
                <w:sz w:val="32"/>
              </w:rPr>
            </w:pPr>
          </w:p>
        </w:tc>
      </w:tr>
      <w:tr w:rsidRPr="00A406E5" w:rsidR="00D25CFB" w:rsidTr="00A661B9" w14:paraId="48B46D2C" w14:textId="77777777">
        <w:trPr>
          <w:trHeight w:val="451"/>
        </w:trPr>
        <w:tc>
          <w:tcPr>
            <w:tcW w:w="4169" w:type="pct"/>
            <w:vMerge/>
            <w:tcBorders>
              <w:left w:val="single" w:color="auto" w:sz="4" w:space="0"/>
              <w:bottom w:val="single" w:color="auto" w:sz="4" w:space="0"/>
              <w:right w:val="single" w:color="auto" w:sz="4" w:space="0"/>
            </w:tcBorders>
          </w:tcPr>
          <w:p w:rsidRPr="00A406E5" w:rsidR="00D25CFB" w:rsidP="00A661B9" w:rsidRDefault="00D25CFB" w14:paraId="3B9B152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25CFB" w:rsidP="00A661B9" w:rsidRDefault="00D25CFB" w14:paraId="4787DDA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25CFB" w:rsidP="00A661B9" w:rsidRDefault="00D25CFB" w14:paraId="424E1625" w14:textId="77777777">
            <w:pPr>
              <w:jc w:val="center"/>
              <w:rPr>
                <w:rFonts w:ascii="Arial" w:hAnsi="Arial" w:cs="Arial"/>
                <w:sz w:val="32"/>
              </w:rPr>
            </w:pPr>
          </w:p>
        </w:tc>
      </w:tr>
      <w:tr w:rsidRPr="00A406E5" w:rsidR="00D25CFB" w:rsidTr="00A661B9" w14:paraId="3CEF3E5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25CFB" w:rsidP="00A661B9" w:rsidRDefault="00D25CFB" w14:paraId="4CCD01C2"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D25CFB" w:rsidP="00A661B9" w:rsidRDefault="00D25CFB" w14:paraId="6FC941F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25CFB" w:rsidP="00A661B9" w:rsidRDefault="00D25CFB" w14:paraId="16F4C6C6"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25CFB" w:rsidP="00A661B9" w:rsidRDefault="00D25CFB" w14:paraId="477A6130" w14:textId="77777777">
            <w:pPr>
              <w:jc w:val="center"/>
              <w:rPr>
                <w:rFonts w:ascii="Arial" w:hAnsi="Arial" w:cs="Arial"/>
                <w:sz w:val="32"/>
              </w:rPr>
            </w:pPr>
          </w:p>
        </w:tc>
      </w:tr>
      <w:tr w:rsidRPr="00A406E5" w:rsidR="00D25CFB" w:rsidTr="00A661B9" w14:paraId="7FFA8C1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25CFB" w:rsidP="00A661B9" w:rsidRDefault="00D25CFB" w14:paraId="41364EAA" w14:textId="77777777">
            <w:pPr>
              <w:spacing w:after="120"/>
              <w:rPr>
                <w:rFonts w:ascii="Arial" w:hAnsi="Arial" w:cs="Arial"/>
                <w:sz w:val="14"/>
                <w:szCs w:val="14"/>
              </w:rPr>
            </w:pPr>
          </w:p>
          <w:p w:rsidRPr="00A406E5" w:rsidR="00D25CFB" w:rsidP="00A661B9" w:rsidRDefault="00D25CFB" w14:paraId="5B74B429" w14:textId="77777777">
            <w:pPr>
              <w:spacing w:after="120"/>
              <w:rPr>
                <w:rFonts w:ascii="Arial" w:hAnsi="Arial" w:cs="Arial"/>
                <w:sz w:val="14"/>
                <w:szCs w:val="14"/>
              </w:rPr>
            </w:pPr>
          </w:p>
          <w:p w:rsidRPr="00A406E5" w:rsidR="00D25CFB" w:rsidP="00A661B9" w:rsidRDefault="00D25CFB" w14:paraId="27307205" w14:textId="77777777">
            <w:pPr>
              <w:spacing w:after="120"/>
              <w:rPr>
                <w:rFonts w:ascii="Arial" w:hAnsi="Arial" w:cs="Arial"/>
                <w:sz w:val="14"/>
                <w:szCs w:val="14"/>
              </w:rPr>
            </w:pPr>
          </w:p>
          <w:p w:rsidRPr="00A406E5" w:rsidR="00D25CFB" w:rsidP="00A661B9" w:rsidRDefault="00D25CFB" w14:paraId="0892FD97" w14:textId="77777777">
            <w:pPr>
              <w:spacing w:after="120"/>
              <w:rPr>
                <w:rFonts w:ascii="Arial" w:hAnsi="Arial" w:cs="Arial"/>
                <w:sz w:val="14"/>
                <w:szCs w:val="14"/>
              </w:rPr>
            </w:pPr>
          </w:p>
          <w:p w:rsidRPr="00A406E5" w:rsidR="00D25CFB" w:rsidP="00A661B9" w:rsidRDefault="00D25CFB" w14:paraId="0A17402F" w14:textId="77777777">
            <w:pPr>
              <w:spacing w:after="120"/>
              <w:rPr>
                <w:rFonts w:ascii="Arial" w:hAnsi="Arial" w:cs="Arial"/>
                <w:sz w:val="14"/>
                <w:szCs w:val="14"/>
              </w:rPr>
            </w:pPr>
          </w:p>
          <w:p w:rsidRPr="00A406E5" w:rsidR="00D25CFB" w:rsidP="00A661B9" w:rsidRDefault="00D25CFB" w14:paraId="3905F2A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25CFB" w:rsidP="00A661B9" w:rsidRDefault="00D25CFB" w14:paraId="343A2D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25CFB" w:rsidP="00A661B9" w:rsidRDefault="00D25CFB" w14:paraId="36EEBDF7" w14:textId="77777777">
            <w:pPr>
              <w:jc w:val="center"/>
              <w:rPr>
                <w:rFonts w:ascii="Arial" w:hAnsi="Arial" w:cs="Arial"/>
                <w:sz w:val="32"/>
              </w:rPr>
            </w:pPr>
          </w:p>
        </w:tc>
      </w:tr>
      <w:tr w:rsidRPr="00A406E5" w:rsidR="00D25CFB" w:rsidTr="00A661B9" w14:paraId="1DBF2B34" w14:textId="77777777">
        <w:trPr>
          <w:trHeight w:val="451"/>
        </w:trPr>
        <w:tc>
          <w:tcPr>
            <w:tcW w:w="4169" w:type="pct"/>
            <w:vMerge/>
            <w:tcBorders>
              <w:left w:val="single" w:color="auto" w:sz="4" w:space="0"/>
              <w:bottom w:val="single" w:color="auto" w:sz="4" w:space="0"/>
              <w:right w:val="single" w:color="auto" w:sz="4" w:space="0"/>
            </w:tcBorders>
          </w:tcPr>
          <w:p w:rsidRPr="00A406E5" w:rsidR="00D25CFB" w:rsidP="00A661B9" w:rsidRDefault="00D25CFB" w14:paraId="49DE17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25CFB" w:rsidP="00A661B9" w:rsidRDefault="00D25CFB" w14:paraId="682A9B6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25CFB" w:rsidP="00A661B9" w:rsidRDefault="00D25CFB" w14:paraId="45991B75" w14:textId="77777777">
            <w:pPr>
              <w:jc w:val="center"/>
              <w:rPr>
                <w:rFonts w:ascii="Arial" w:hAnsi="Arial" w:cs="Arial"/>
                <w:sz w:val="32"/>
              </w:rPr>
            </w:pPr>
          </w:p>
        </w:tc>
      </w:tr>
      <w:tr w:rsidRPr="00A406E5" w:rsidR="00D25CFB" w:rsidTr="00A661B9" w14:paraId="00A7D52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25CFB" w:rsidP="00A661B9" w:rsidRDefault="00D25CFB" w14:paraId="49E9193F"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D25CFB" w:rsidP="00A661B9" w:rsidRDefault="00D25CFB" w14:paraId="0E7A57F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25CFB" w:rsidP="00A661B9" w:rsidRDefault="00D25CFB" w14:paraId="068C41B2"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25CFB" w:rsidP="00A661B9" w:rsidRDefault="00D25CFB" w14:paraId="4DC10349" w14:textId="77777777">
            <w:pPr>
              <w:jc w:val="center"/>
              <w:rPr>
                <w:rFonts w:ascii="Arial" w:hAnsi="Arial" w:cs="Arial"/>
                <w:sz w:val="32"/>
              </w:rPr>
            </w:pPr>
          </w:p>
        </w:tc>
      </w:tr>
      <w:tr w:rsidRPr="00A406E5" w:rsidR="00D25CFB" w:rsidTr="00A661B9" w14:paraId="223ACC5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25CFB" w:rsidP="00A661B9" w:rsidRDefault="00D25CFB" w14:paraId="41A8CD2D" w14:textId="77777777">
            <w:pPr>
              <w:spacing w:after="120"/>
              <w:rPr>
                <w:rFonts w:ascii="Arial" w:hAnsi="Arial" w:cs="Arial"/>
                <w:sz w:val="14"/>
                <w:szCs w:val="14"/>
              </w:rPr>
            </w:pPr>
          </w:p>
          <w:p w:rsidRPr="00A406E5" w:rsidR="00D25CFB" w:rsidP="00A661B9" w:rsidRDefault="00D25CFB" w14:paraId="03D3FDEF" w14:textId="77777777">
            <w:pPr>
              <w:spacing w:after="120"/>
              <w:rPr>
                <w:rFonts w:ascii="Arial" w:hAnsi="Arial" w:cs="Arial"/>
                <w:sz w:val="14"/>
                <w:szCs w:val="14"/>
              </w:rPr>
            </w:pPr>
          </w:p>
          <w:p w:rsidRPr="00A406E5" w:rsidR="00D25CFB" w:rsidP="00A661B9" w:rsidRDefault="00D25CFB" w14:paraId="76C17CCF" w14:textId="77777777">
            <w:pPr>
              <w:spacing w:after="120"/>
              <w:rPr>
                <w:rFonts w:ascii="Arial" w:hAnsi="Arial" w:cs="Arial"/>
                <w:sz w:val="14"/>
                <w:szCs w:val="14"/>
              </w:rPr>
            </w:pPr>
          </w:p>
          <w:p w:rsidRPr="00A406E5" w:rsidR="00D25CFB" w:rsidP="00A661B9" w:rsidRDefault="00D25CFB" w14:paraId="77DDF9DF" w14:textId="77777777">
            <w:pPr>
              <w:spacing w:after="120"/>
              <w:rPr>
                <w:rFonts w:ascii="Arial" w:hAnsi="Arial" w:cs="Arial"/>
                <w:sz w:val="14"/>
                <w:szCs w:val="14"/>
              </w:rPr>
            </w:pPr>
          </w:p>
          <w:p w:rsidRPr="00A406E5" w:rsidR="00D25CFB" w:rsidP="00A661B9" w:rsidRDefault="00D25CFB" w14:paraId="19C7D6C7" w14:textId="77777777">
            <w:pPr>
              <w:spacing w:after="120"/>
              <w:rPr>
                <w:rFonts w:ascii="Arial" w:hAnsi="Arial" w:cs="Arial"/>
                <w:sz w:val="14"/>
                <w:szCs w:val="14"/>
              </w:rPr>
            </w:pPr>
          </w:p>
          <w:p w:rsidRPr="00A406E5" w:rsidR="00D25CFB" w:rsidP="00A661B9" w:rsidRDefault="00D25CFB" w14:paraId="228740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25CFB" w:rsidP="00A661B9" w:rsidRDefault="00D25CFB" w14:paraId="39AFF4B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25CFB" w:rsidP="00A661B9" w:rsidRDefault="00D25CFB" w14:paraId="2E4B8505" w14:textId="77777777">
            <w:pPr>
              <w:jc w:val="center"/>
              <w:rPr>
                <w:rFonts w:ascii="Arial" w:hAnsi="Arial" w:cs="Arial"/>
                <w:sz w:val="32"/>
              </w:rPr>
            </w:pPr>
          </w:p>
        </w:tc>
      </w:tr>
      <w:tr w:rsidRPr="00A406E5" w:rsidR="00D25CFB" w:rsidTr="00A661B9" w14:paraId="3362C169" w14:textId="77777777">
        <w:trPr>
          <w:trHeight w:val="451"/>
        </w:trPr>
        <w:tc>
          <w:tcPr>
            <w:tcW w:w="4169" w:type="pct"/>
            <w:vMerge/>
            <w:tcBorders>
              <w:left w:val="single" w:color="auto" w:sz="4" w:space="0"/>
              <w:bottom w:val="single" w:color="auto" w:sz="4" w:space="0"/>
              <w:right w:val="single" w:color="auto" w:sz="4" w:space="0"/>
            </w:tcBorders>
          </w:tcPr>
          <w:p w:rsidRPr="00A406E5" w:rsidR="00D25CFB" w:rsidP="00A661B9" w:rsidRDefault="00D25CFB" w14:paraId="44BCD5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25CFB" w:rsidP="00A661B9" w:rsidRDefault="00D25CFB" w14:paraId="1B474D1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25CFB" w:rsidP="00A661B9" w:rsidRDefault="00D25CFB" w14:paraId="19642EC3" w14:textId="77777777">
            <w:pPr>
              <w:jc w:val="center"/>
              <w:rPr>
                <w:rFonts w:ascii="Arial" w:hAnsi="Arial" w:cs="Arial"/>
                <w:sz w:val="32"/>
              </w:rPr>
            </w:pPr>
          </w:p>
        </w:tc>
      </w:tr>
      <w:tr w:rsidRPr="00A406E5" w:rsidR="00D25CFB" w:rsidTr="00A661B9" w14:paraId="20B70C0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25CFB" w:rsidP="00A661B9" w:rsidRDefault="00D25CFB" w14:paraId="6EA2B96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D25CFB" w:rsidP="00A661B9" w:rsidRDefault="00D25CFB" w14:paraId="73B074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25CFB" w:rsidP="00A661B9" w:rsidRDefault="00D25CFB" w14:paraId="5362B354"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25CFB" w:rsidP="00A661B9" w:rsidRDefault="00D25CFB" w14:paraId="0C868C0A" w14:textId="77777777">
            <w:pPr>
              <w:jc w:val="center"/>
              <w:rPr>
                <w:rFonts w:ascii="Arial" w:hAnsi="Arial" w:cs="Arial"/>
                <w:sz w:val="32"/>
              </w:rPr>
            </w:pPr>
          </w:p>
        </w:tc>
      </w:tr>
      <w:tr w:rsidRPr="00A406E5" w:rsidR="00D25CFB" w:rsidTr="00A661B9" w14:paraId="54C5E60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D25CFB" w:rsidP="00A661B9" w:rsidRDefault="00D25CFB" w14:paraId="29559C26" w14:textId="77777777">
            <w:pPr>
              <w:spacing w:after="120"/>
              <w:rPr>
                <w:rFonts w:ascii="Arial" w:hAnsi="Arial" w:cs="Arial"/>
                <w:sz w:val="14"/>
                <w:szCs w:val="14"/>
              </w:rPr>
            </w:pPr>
          </w:p>
          <w:p w:rsidRPr="00A406E5" w:rsidR="00D25CFB" w:rsidP="00A661B9" w:rsidRDefault="00D25CFB" w14:paraId="54542057" w14:textId="77777777">
            <w:pPr>
              <w:spacing w:after="120"/>
              <w:rPr>
                <w:rFonts w:ascii="Arial" w:hAnsi="Arial" w:cs="Arial"/>
                <w:sz w:val="14"/>
                <w:szCs w:val="14"/>
              </w:rPr>
            </w:pPr>
          </w:p>
          <w:p w:rsidRPr="00A406E5" w:rsidR="00D25CFB" w:rsidP="00A661B9" w:rsidRDefault="00D25CFB" w14:paraId="3A698ED6" w14:textId="77777777">
            <w:pPr>
              <w:spacing w:after="120"/>
              <w:rPr>
                <w:rFonts w:ascii="Arial" w:hAnsi="Arial" w:cs="Arial"/>
                <w:sz w:val="14"/>
                <w:szCs w:val="14"/>
              </w:rPr>
            </w:pPr>
          </w:p>
          <w:p w:rsidRPr="00A406E5" w:rsidR="00D25CFB" w:rsidP="00A661B9" w:rsidRDefault="00D25CFB" w14:paraId="7E996A6D" w14:textId="77777777">
            <w:pPr>
              <w:spacing w:after="120"/>
              <w:rPr>
                <w:rFonts w:ascii="Arial" w:hAnsi="Arial" w:cs="Arial"/>
                <w:sz w:val="14"/>
                <w:szCs w:val="14"/>
              </w:rPr>
            </w:pPr>
          </w:p>
          <w:p w:rsidRPr="00A406E5" w:rsidR="00D25CFB" w:rsidP="00A661B9" w:rsidRDefault="00D25CFB" w14:paraId="5E94CAC3" w14:textId="77777777">
            <w:pPr>
              <w:spacing w:after="120"/>
              <w:rPr>
                <w:rFonts w:ascii="Arial" w:hAnsi="Arial" w:cs="Arial"/>
                <w:sz w:val="14"/>
                <w:szCs w:val="14"/>
              </w:rPr>
            </w:pPr>
          </w:p>
          <w:p w:rsidRPr="00A406E5" w:rsidR="00D25CFB" w:rsidP="00A661B9" w:rsidRDefault="00D25CFB" w14:paraId="0D337B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25CFB" w:rsidP="00A661B9" w:rsidRDefault="00D25CFB" w14:paraId="0B1E3CB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25CFB" w:rsidP="00A661B9" w:rsidRDefault="00D25CFB" w14:paraId="220C8137" w14:textId="77777777">
            <w:pPr>
              <w:jc w:val="center"/>
              <w:rPr>
                <w:rFonts w:ascii="Arial" w:hAnsi="Arial" w:cs="Arial"/>
                <w:sz w:val="32"/>
              </w:rPr>
            </w:pPr>
          </w:p>
        </w:tc>
      </w:tr>
      <w:tr w:rsidRPr="00A406E5" w:rsidR="00D25CFB" w:rsidTr="00A661B9" w14:paraId="14EBF087" w14:textId="77777777">
        <w:trPr>
          <w:trHeight w:val="450"/>
        </w:trPr>
        <w:tc>
          <w:tcPr>
            <w:tcW w:w="4169" w:type="pct"/>
            <w:vMerge/>
            <w:tcBorders>
              <w:left w:val="single" w:color="auto" w:sz="4" w:space="0"/>
              <w:bottom w:val="single" w:color="auto" w:sz="4" w:space="0"/>
              <w:right w:val="single" w:color="auto" w:sz="4" w:space="0"/>
            </w:tcBorders>
          </w:tcPr>
          <w:p w:rsidRPr="00A406E5" w:rsidR="00D25CFB" w:rsidP="00A661B9" w:rsidRDefault="00D25CFB" w14:paraId="4717A77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25CFB" w:rsidP="00A661B9" w:rsidRDefault="00D25CFB" w14:paraId="717F534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25CFB" w:rsidP="00A661B9" w:rsidRDefault="00D25CFB" w14:paraId="3CAB5BC2" w14:textId="77777777">
            <w:pPr>
              <w:jc w:val="center"/>
              <w:rPr>
                <w:rFonts w:ascii="Arial" w:hAnsi="Arial" w:cs="Arial"/>
                <w:sz w:val="32"/>
              </w:rPr>
            </w:pPr>
          </w:p>
        </w:tc>
      </w:tr>
      <w:tr w:rsidRPr="00A406E5" w:rsidR="00D25CFB" w:rsidTr="00A661B9" w14:paraId="30EB787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25CFB" w:rsidP="00A661B9" w:rsidRDefault="00D25CFB" w14:paraId="3A7736B9"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D25CFB" w:rsidP="00A661B9" w:rsidRDefault="00D25CFB" w14:paraId="0A7B1C3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25CFB" w:rsidP="00A661B9" w:rsidRDefault="00D25CFB" w14:paraId="2FF64EFC"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25CFB" w:rsidP="00A661B9" w:rsidRDefault="00D25CFB" w14:paraId="1740EDB2" w14:textId="77777777">
            <w:pPr>
              <w:jc w:val="center"/>
              <w:rPr>
                <w:rFonts w:ascii="Arial" w:hAnsi="Arial" w:cs="Arial"/>
                <w:sz w:val="32"/>
              </w:rPr>
            </w:pPr>
          </w:p>
        </w:tc>
      </w:tr>
      <w:tr w:rsidRPr="00A406E5" w:rsidR="00D25CFB" w:rsidTr="00A661B9" w14:paraId="3A16250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D25CFB" w:rsidP="00A661B9" w:rsidRDefault="00D25CFB" w14:paraId="54794CEA" w14:textId="77777777">
            <w:pPr>
              <w:spacing w:after="120"/>
              <w:rPr>
                <w:rFonts w:ascii="Arial" w:hAnsi="Arial" w:cs="Arial"/>
                <w:sz w:val="14"/>
                <w:szCs w:val="14"/>
              </w:rPr>
            </w:pPr>
          </w:p>
          <w:p w:rsidRPr="00A406E5" w:rsidR="00D25CFB" w:rsidP="00A661B9" w:rsidRDefault="00D25CFB" w14:paraId="4C88851F" w14:textId="77777777">
            <w:pPr>
              <w:spacing w:after="120"/>
              <w:rPr>
                <w:rFonts w:ascii="Arial" w:hAnsi="Arial" w:cs="Arial"/>
                <w:sz w:val="14"/>
                <w:szCs w:val="14"/>
              </w:rPr>
            </w:pPr>
          </w:p>
          <w:p w:rsidRPr="00A406E5" w:rsidR="00D25CFB" w:rsidP="00A661B9" w:rsidRDefault="00D25CFB" w14:paraId="2C67E77B" w14:textId="77777777">
            <w:pPr>
              <w:spacing w:after="120"/>
              <w:rPr>
                <w:rFonts w:ascii="Arial" w:hAnsi="Arial" w:cs="Arial"/>
                <w:sz w:val="14"/>
                <w:szCs w:val="14"/>
              </w:rPr>
            </w:pPr>
          </w:p>
          <w:p w:rsidRPr="00A406E5" w:rsidR="00D25CFB" w:rsidP="00A661B9" w:rsidRDefault="00D25CFB" w14:paraId="29281E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25CFB" w:rsidP="00A661B9" w:rsidRDefault="00D25CFB" w14:paraId="0331312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25CFB" w:rsidP="00A661B9" w:rsidRDefault="00D25CFB" w14:paraId="11385B60" w14:textId="77777777">
            <w:pPr>
              <w:jc w:val="center"/>
              <w:rPr>
                <w:rFonts w:ascii="Arial" w:hAnsi="Arial" w:cs="Arial"/>
                <w:sz w:val="32"/>
              </w:rPr>
            </w:pPr>
          </w:p>
        </w:tc>
      </w:tr>
      <w:tr w:rsidRPr="00A406E5" w:rsidR="00D25CFB" w:rsidTr="00A661B9" w14:paraId="17B0D3F3" w14:textId="77777777">
        <w:trPr>
          <w:trHeight w:val="450"/>
        </w:trPr>
        <w:tc>
          <w:tcPr>
            <w:tcW w:w="4169" w:type="pct"/>
            <w:vMerge/>
            <w:tcBorders>
              <w:left w:val="single" w:color="auto" w:sz="4" w:space="0"/>
              <w:bottom w:val="single" w:color="auto" w:sz="4" w:space="0"/>
              <w:right w:val="single" w:color="auto" w:sz="4" w:space="0"/>
            </w:tcBorders>
          </w:tcPr>
          <w:p w:rsidRPr="00A406E5" w:rsidR="00D25CFB" w:rsidP="00A661B9" w:rsidRDefault="00D25CFB" w14:paraId="7E9856E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25CFB" w:rsidP="00A661B9" w:rsidRDefault="00D25CFB" w14:paraId="354A234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25CFB" w:rsidP="00A661B9" w:rsidRDefault="00D25CFB" w14:paraId="783801FA" w14:textId="77777777">
            <w:pPr>
              <w:jc w:val="center"/>
              <w:rPr>
                <w:rFonts w:ascii="Arial" w:hAnsi="Arial" w:cs="Arial"/>
                <w:sz w:val="32"/>
              </w:rPr>
            </w:pPr>
          </w:p>
        </w:tc>
      </w:tr>
    </w:tbl>
    <w:p w:rsidRPr="00A406E5" w:rsidR="00D25CFB" w:rsidP="00D25CFB" w:rsidRDefault="00D25CFB" w14:paraId="75BFDC2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D25CFB" w:rsidTr="00A661B9" w14:paraId="6B40E62B" w14:textId="77777777">
        <w:trPr>
          <w:cantSplit/>
        </w:trPr>
        <w:tc>
          <w:tcPr>
            <w:tcW w:w="6062" w:type="dxa"/>
            <w:vMerge w:val="restart"/>
            <w:shd w:val="pct15" w:color="auto" w:fill="auto"/>
            <w:vAlign w:val="center"/>
          </w:tcPr>
          <w:p w:rsidRPr="00A406E5" w:rsidR="00D25CFB" w:rsidP="00A661B9" w:rsidRDefault="00D25CFB" w14:paraId="5C6CC96F"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D25CFB" w:rsidP="00A661B9" w:rsidRDefault="00D25CFB" w14:paraId="5478937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D25CFB" w:rsidP="00A661B9" w:rsidRDefault="00D25CFB" w14:paraId="30BD5A60" w14:textId="77777777">
            <w:pPr>
              <w:jc w:val="right"/>
              <w:rPr>
                <w:rFonts w:ascii="Arial" w:hAnsi="Arial" w:cs="Arial"/>
                <w:b/>
                <w:bCs/>
              </w:rPr>
            </w:pPr>
            <w:r>
              <w:rPr>
                <w:rFonts w:ascii="Arial" w:hAnsi="Arial" w:cs="Arial"/>
                <w:b/>
                <w:bCs/>
              </w:rPr>
              <w:t>100</w:t>
            </w:r>
            <w:r w:rsidRPr="00A406E5">
              <w:rPr>
                <w:rFonts w:ascii="Arial" w:hAnsi="Arial" w:cs="Arial"/>
                <w:b/>
                <w:bCs/>
              </w:rPr>
              <w:t>%</w:t>
            </w:r>
          </w:p>
        </w:tc>
      </w:tr>
      <w:tr w:rsidRPr="00A406E5" w:rsidR="00D25CFB" w:rsidTr="00A661B9" w14:paraId="519F8D16" w14:textId="77777777">
        <w:trPr>
          <w:cantSplit/>
        </w:trPr>
        <w:tc>
          <w:tcPr>
            <w:tcW w:w="6062" w:type="dxa"/>
            <w:vMerge/>
            <w:vAlign w:val="bottom"/>
          </w:tcPr>
          <w:p w:rsidRPr="00A406E5" w:rsidR="00D25CFB" w:rsidP="00A661B9" w:rsidRDefault="00D25CFB" w14:paraId="33CB02E6" w14:textId="77777777">
            <w:pPr>
              <w:rPr>
                <w:rFonts w:ascii="Arial" w:hAnsi="Arial" w:cs="Arial"/>
              </w:rPr>
            </w:pPr>
          </w:p>
        </w:tc>
        <w:tc>
          <w:tcPr>
            <w:tcW w:w="2903" w:type="dxa"/>
            <w:vAlign w:val="bottom"/>
          </w:tcPr>
          <w:p w:rsidRPr="00A406E5" w:rsidR="00D25CFB" w:rsidP="00A661B9" w:rsidRDefault="00D25CFB" w14:paraId="0E3AEE06"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D25CFB" w:rsidP="00A661B9" w:rsidRDefault="00D25CFB" w14:paraId="05CA2610" w14:textId="77777777">
            <w:pPr>
              <w:jc w:val="center"/>
              <w:rPr>
                <w:rFonts w:ascii="Arial" w:hAnsi="Arial" w:cs="Arial"/>
                <w:sz w:val="12"/>
                <w:szCs w:val="12"/>
              </w:rPr>
            </w:pPr>
          </w:p>
        </w:tc>
        <w:tc>
          <w:tcPr>
            <w:tcW w:w="1060" w:type="dxa"/>
            <w:vMerge/>
            <w:vAlign w:val="bottom"/>
          </w:tcPr>
          <w:p w:rsidRPr="00A406E5" w:rsidR="00D25CFB" w:rsidP="00A661B9" w:rsidRDefault="00D25CFB" w14:paraId="3722EB09" w14:textId="77777777">
            <w:pPr>
              <w:ind w:left="142" w:leftChars="71"/>
              <w:rPr>
                <w:rFonts w:ascii="Arial" w:hAnsi="Arial" w:cs="Arial"/>
              </w:rPr>
            </w:pPr>
          </w:p>
        </w:tc>
      </w:tr>
      <w:tr w:rsidRPr="00A406E5" w:rsidR="00D25CFB" w:rsidTr="00A661B9" w14:paraId="7236F9EB" w14:textId="77777777">
        <w:trPr>
          <w:cantSplit/>
        </w:trPr>
        <w:tc>
          <w:tcPr>
            <w:tcW w:w="6062" w:type="dxa"/>
            <w:vMerge/>
            <w:vAlign w:val="bottom"/>
          </w:tcPr>
          <w:p w:rsidRPr="00A406E5" w:rsidR="00D25CFB" w:rsidP="00A661B9" w:rsidRDefault="00D25CFB" w14:paraId="70F47682" w14:textId="77777777">
            <w:pPr>
              <w:rPr>
                <w:rFonts w:ascii="Arial" w:hAnsi="Arial" w:cs="Arial"/>
              </w:rPr>
            </w:pPr>
          </w:p>
        </w:tc>
        <w:tc>
          <w:tcPr>
            <w:tcW w:w="2903" w:type="dxa"/>
            <w:vAlign w:val="bottom"/>
          </w:tcPr>
          <w:p w:rsidRPr="00A406E5" w:rsidR="00D25CFB" w:rsidP="00A661B9" w:rsidRDefault="00D25CFB" w14:paraId="6D733A2E"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D25CFB" w:rsidP="00A661B9" w:rsidRDefault="00D25CFB" w14:paraId="788BF8B5" w14:textId="77777777">
            <w:pPr>
              <w:jc w:val="center"/>
              <w:rPr>
                <w:rFonts w:ascii="Arial" w:hAnsi="Arial" w:cs="Arial"/>
                <w:sz w:val="12"/>
                <w:szCs w:val="12"/>
              </w:rPr>
            </w:pPr>
          </w:p>
        </w:tc>
        <w:tc>
          <w:tcPr>
            <w:tcW w:w="1060" w:type="dxa"/>
            <w:vMerge/>
            <w:vAlign w:val="bottom"/>
          </w:tcPr>
          <w:p w:rsidRPr="00A406E5" w:rsidR="00D25CFB" w:rsidP="00A661B9" w:rsidRDefault="00D25CFB" w14:paraId="2CD13DA7" w14:textId="77777777">
            <w:pPr>
              <w:ind w:firstLine="282" w:firstLineChars="141"/>
              <w:rPr>
                <w:rFonts w:ascii="Arial" w:hAnsi="Arial" w:cs="Arial"/>
              </w:rPr>
            </w:pPr>
          </w:p>
        </w:tc>
      </w:tr>
    </w:tbl>
    <w:p w:rsidR="00D25CFB" w:rsidP="00D25CFB" w:rsidRDefault="00D25CFB" w14:paraId="421EACCC" w14:textId="77777777">
      <w:pPr>
        <w:rPr>
          <w:rFonts w:ascii="Arial" w:hAnsi="Arial" w:cs="Arial"/>
        </w:rPr>
      </w:pPr>
    </w:p>
    <w:p w:rsidR="00D25CFB" w:rsidP="00D25CFB" w:rsidRDefault="00D25CFB" w14:paraId="2DD7F4D6" w14:textId="77777777">
      <w:pPr>
        <w:rPr>
          <w:rFonts w:ascii="Arial" w:hAnsi="Arial" w:cs="Arial"/>
        </w:rPr>
      </w:pPr>
    </w:p>
    <w:p w:rsidR="00D25CFB" w:rsidP="00D25CFB" w:rsidRDefault="00D25CFB" w14:paraId="50D890B4" w14:textId="77777777">
      <w:pPr>
        <w:rPr>
          <w:rFonts w:ascii="Arial" w:hAnsi="Arial" w:cs="Arial"/>
          <w:vanish/>
        </w:rPr>
        <w:sectPr w:rsidR="00D25CFB" w:rsidSect="00F61A20">
          <w:footerReference w:type="default" r:id="rId13"/>
          <w:type w:val="continuous"/>
          <w:pgSz w:w="11894" w:h="16834" w:orient="portrait"/>
          <w:pgMar w:top="720" w:right="720" w:bottom="720" w:left="720" w:header="706" w:footer="706" w:gutter="0"/>
          <w:paperSrc w:first="1" w:other="1"/>
          <w:cols w:space="720"/>
        </w:sectPr>
      </w:pPr>
    </w:p>
    <w:p w:rsidR="00D25CFB" w:rsidP="00D25CFB" w:rsidRDefault="00D25CFB" w14:paraId="1F3436DD" w14:textId="77777777">
      <w:pPr>
        <w:rPr>
          <w:rFonts w:ascii="Arial" w:hAnsi="Arial" w:cs="Arial"/>
          <w:vanish/>
        </w:rPr>
        <w:sectPr w:rsidR="00D25CFB" w:rsidSect="00C073F1">
          <w:pgSz w:w="16834" w:h="11894" w:orient="landscape"/>
          <w:pgMar w:top="720" w:right="720" w:bottom="720" w:left="720" w:header="706" w:footer="706" w:gutter="0"/>
          <w:paperSrc w:first="1" w:other="1"/>
          <w:cols w:space="720"/>
          <w:docGrid w:linePitch="272"/>
        </w:sectPr>
      </w:pPr>
    </w:p>
    <w:p w:rsidRPr="00A406E5" w:rsidR="00D25CFB" w:rsidP="00D25CFB" w:rsidRDefault="00D25CFB" w14:paraId="31297E39" w14:textId="77777777">
      <w:pPr>
        <w:rPr>
          <w:rFonts w:ascii="Arial" w:hAnsi="Arial" w:cs="Arial"/>
          <w:vanish/>
        </w:rPr>
      </w:pPr>
    </w:p>
    <w:p w:rsidR="00D25CFB" w:rsidP="00D25CFB" w:rsidRDefault="00D25CFB" w14:paraId="1FDC248E" w14:textId="77777777">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D25CFB" w:rsidTr="00A661B9" w14:paraId="698E398A" w14:textId="77777777">
        <w:tc>
          <w:tcPr>
            <w:tcW w:w="13858" w:type="dxa"/>
            <w:shd w:val="clear" w:color="auto" w:fill="C9C9C9" w:themeFill="accent3" w:themeFillTint="99"/>
          </w:tcPr>
          <w:p w:rsidRPr="00995D51" w:rsidR="00D25CFB" w:rsidP="00A661B9" w:rsidRDefault="00D25CFB" w14:paraId="5B7318E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D25CFB" w:rsidP="00D25CFB" w:rsidRDefault="00D25CFB" w14:paraId="1042601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D25CFB" w:rsidTr="00A661B9" w14:paraId="62A14019" w14:textId="77777777">
        <w:tc>
          <w:tcPr>
            <w:tcW w:w="13948" w:type="dxa"/>
            <w:shd w:val="clear" w:color="auto" w:fill="C9C9C9" w:themeFill="accent3" w:themeFillTint="99"/>
          </w:tcPr>
          <w:p w:rsidRPr="00D9771E" w:rsidR="00D25CFB" w:rsidP="00A661B9" w:rsidRDefault="00D25CFB" w14:paraId="5D6E1179" w14:textId="77777777">
            <w:pPr>
              <w:rPr>
                <w:rFonts w:ascii="Arial" w:hAnsi="Arial" w:cs="Arial"/>
                <w:b/>
              </w:rPr>
            </w:pPr>
            <w:r>
              <w:rPr>
                <w:rFonts w:ascii="Arial" w:hAnsi="Arial" w:cs="Arial"/>
                <w:b/>
              </w:rPr>
              <w:t>Level 6</w:t>
            </w:r>
          </w:p>
        </w:tc>
      </w:tr>
      <w:tr w:rsidRPr="00D9771E" w:rsidR="00D25CFB" w:rsidTr="00A661B9" w14:paraId="253AD50B" w14:textId="77777777">
        <w:tc>
          <w:tcPr>
            <w:tcW w:w="13948" w:type="dxa"/>
            <w:shd w:val="clear" w:color="auto" w:fill="EDEDED" w:themeFill="accent3" w:themeFillTint="33"/>
          </w:tcPr>
          <w:p w:rsidRPr="00B669B1" w:rsidR="00D25CFB" w:rsidP="00A661B9" w:rsidRDefault="00D25CFB" w14:paraId="5F24E38F"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D25CFB" w:rsidP="00D25CFB" w:rsidRDefault="00D25CFB" w14:paraId="5D0BD6A5"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D25CFB" w:rsidTr="00A661B9" w14:paraId="3118F7B4" w14:textId="77777777">
        <w:trPr>
          <w:tblHeader/>
        </w:trPr>
        <w:tc>
          <w:tcPr>
            <w:tcW w:w="1735" w:type="dxa"/>
            <w:shd w:val="clear" w:color="auto" w:fill="C9C9C9" w:themeFill="accent3" w:themeFillTint="99"/>
          </w:tcPr>
          <w:p w:rsidRPr="00C73F6F" w:rsidR="00D25CFB" w:rsidP="00A661B9" w:rsidRDefault="00D25CFB" w14:paraId="2A365501"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rsidRPr="00D9771E" w:rsidR="00D25CFB" w:rsidP="00A661B9" w:rsidRDefault="00D25CFB" w14:paraId="0167D1C5"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rsidRPr="00D9771E" w:rsidR="00D25CFB" w:rsidP="00A661B9" w:rsidRDefault="00D25CFB" w14:paraId="06E73435"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rsidRPr="00D9771E" w:rsidR="00D25CFB" w:rsidP="00A661B9" w:rsidRDefault="00D25CFB" w14:paraId="6ECA8D39" w14:textId="77777777">
            <w:pPr>
              <w:jc w:val="center"/>
              <w:rPr>
                <w:rFonts w:ascii="Arial" w:hAnsi="Arial" w:cs="Arial"/>
                <w:b/>
                <w:sz w:val="18"/>
                <w:szCs w:val="18"/>
              </w:rPr>
            </w:pPr>
            <w:r w:rsidRPr="00D9771E">
              <w:rPr>
                <w:rFonts w:ascii="Arial" w:hAnsi="Arial" w:cs="Arial"/>
                <w:b/>
                <w:sz w:val="18"/>
                <w:szCs w:val="18"/>
              </w:rPr>
              <w:t>SATISFACTORY</w:t>
            </w:r>
          </w:p>
          <w:p w:rsidRPr="00D9771E" w:rsidR="00D25CFB" w:rsidP="00A661B9" w:rsidRDefault="00D25CFB" w14:paraId="6B98C35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rsidRPr="00D9771E" w:rsidR="00D25CFB" w:rsidP="00A661B9" w:rsidRDefault="00D25CFB" w14:paraId="5E8B0452" w14:textId="77777777">
            <w:pPr>
              <w:jc w:val="center"/>
              <w:rPr>
                <w:rFonts w:ascii="Arial" w:hAnsi="Arial" w:cs="Arial"/>
                <w:b/>
                <w:sz w:val="18"/>
                <w:szCs w:val="18"/>
              </w:rPr>
            </w:pPr>
            <w:r w:rsidRPr="00D9771E">
              <w:rPr>
                <w:rFonts w:ascii="Arial" w:hAnsi="Arial" w:cs="Arial"/>
                <w:b/>
                <w:sz w:val="18"/>
                <w:szCs w:val="18"/>
              </w:rPr>
              <w:t>GOOD</w:t>
            </w:r>
          </w:p>
          <w:p w:rsidRPr="00D9771E" w:rsidR="00D25CFB" w:rsidP="00A661B9" w:rsidRDefault="00D25CFB" w14:paraId="1631B9A6"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rsidRPr="00D9771E" w:rsidR="00D25CFB" w:rsidP="00A661B9" w:rsidRDefault="00D25CFB" w14:paraId="0CABD273" w14:textId="77777777">
            <w:pPr>
              <w:jc w:val="center"/>
              <w:rPr>
                <w:rFonts w:ascii="Arial" w:hAnsi="Arial" w:cs="Arial"/>
                <w:b/>
                <w:sz w:val="18"/>
                <w:szCs w:val="18"/>
              </w:rPr>
            </w:pPr>
            <w:r w:rsidRPr="00D9771E">
              <w:rPr>
                <w:rFonts w:ascii="Arial" w:hAnsi="Arial" w:cs="Arial"/>
                <w:b/>
                <w:sz w:val="18"/>
                <w:szCs w:val="18"/>
              </w:rPr>
              <w:t>VERY GOOD</w:t>
            </w:r>
          </w:p>
          <w:p w:rsidRPr="00D9771E" w:rsidR="00D25CFB" w:rsidP="00A661B9" w:rsidRDefault="00D25CFB" w14:paraId="36B541A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rsidRPr="00D9771E" w:rsidR="00D25CFB" w:rsidP="00A661B9" w:rsidRDefault="00D25CFB" w14:paraId="62A435CD" w14:textId="77777777">
            <w:pPr>
              <w:jc w:val="center"/>
              <w:rPr>
                <w:rFonts w:ascii="Arial" w:hAnsi="Arial" w:cs="Arial"/>
                <w:b/>
                <w:sz w:val="18"/>
                <w:szCs w:val="18"/>
              </w:rPr>
            </w:pPr>
            <w:r w:rsidRPr="00D9771E">
              <w:rPr>
                <w:rFonts w:ascii="Arial" w:hAnsi="Arial" w:cs="Arial"/>
                <w:b/>
                <w:sz w:val="18"/>
                <w:szCs w:val="18"/>
              </w:rPr>
              <w:t>EXCELLENT</w:t>
            </w:r>
          </w:p>
          <w:p w:rsidRPr="00D9771E" w:rsidR="00D25CFB" w:rsidP="00A661B9" w:rsidRDefault="00D25CFB" w14:paraId="50B0D1A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rsidRPr="00D9771E" w:rsidR="00D25CFB" w:rsidP="00A661B9" w:rsidRDefault="00D25CFB" w14:paraId="2A683895" w14:textId="77777777">
            <w:pPr>
              <w:jc w:val="center"/>
              <w:rPr>
                <w:rFonts w:ascii="Arial" w:hAnsi="Arial" w:cs="Arial"/>
                <w:b/>
                <w:sz w:val="18"/>
                <w:szCs w:val="18"/>
              </w:rPr>
            </w:pPr>
            <w:r w:rsidRPr="00D9771E">
              <w:rPr>
                <w:rFonts w:ascii="Arial" w:hAnsi="Arial" w:cs="Arial"/>
                <w:b/>
                <w:sz w:val="18"/>
                <w:szCs w:val="18"/>
              </w:rPr>
              <w:t>EXCEPTIONAL</w:t>
            </w:r>
          </w:p>
          <w:p w:rsidRPr="00D9771E" w:rsidR="00D25CFB" w:rsidP="00A661B9" w:rsidRDefault="00D25CFB" w14:paraId="7B4F6D1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D25CFB" w:rsidTr="00A661B9" w14:paraId="765DB6C3" w14:textId="77777777">
        <w:trPr>
          <w:tblHeader/>
        </w:trPr>
        <w:tc>
          <w:tcPr>
            <w:tcW w:w="1735" w:type="dxa"/>
            <w:shd w:val="clear" w:color="auto" w:fill="C9C9C9" w:themeFill="accent3" w:themeFillTint="99"/>
          </w:tcPr>
          <w:p w:rsidRPr="00D9771E" w:rsidR="00D25CFB" w:rsidP="00A661B9" w:rsidRDefault="00D25CFB" w14:paraId="25E3810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9C9C9" w:themeFill="accent3" w:themeFillTint="99"/>
            <w:vAlign w:val="bottom"/>
          </w:tcPr>
          <w:p w:rsidRPr="00D9771E" w:rsidR="00D25CFB" w:rsidP="00A661B9" w:rsidRDefault="00D25CFB" w14:paraId="23DA55DE"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rsidRPr="00D9771E" w:rsidR="00D25CFB" w:rsidP="00A661B9" w:rsidRDefault="00D25CFB" w14:paraId="0A1CFB7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rsidRPr="00D9771E" w:rsidR="00D25CFB" w:rsidP="00A661B9" w:rsidRDefault="00D25CFB" w14:paraId="14E6F712"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rsidRPr="00D9771E" w:rsidR="00D25CFB" w:rsidP="00A661B9" w:rsidRDefault="00D25CFB" w14:paraId="7BA118E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rsidRPr="00D9771E" w:rsidR="00D25CFB" w:rsidP="00A661B9" w:rsidRDefault="00D25CFB" w14:paraId="6E45F61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rsidRPr="00D9771E" w:rsidR="00D25CFB" w:rsidP="00A661B9" w:rsidRDefault="00D25CFB" w14:paraId="0CFEC0FA"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rsidRPr="00D9771E" w:rsidR="00D25CFB" w:rsidP="00A661B9" w:rsidRDefault="00D25CFB" w14:paraId="243DEA99"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D25CFB" w:rsidTr="00A661B9" w14:paraId="7CF1898E" w14:textId="77777777">
        <w:tc>
          <w:tcPr>
            <w:tcW w:w="1735" w:type="dxa"/>
            <w:shd w:val="clear" w:color="auto" w:fill="C9C9C9" w:themeFill="accent3" w:themeFillTint="99"/>
          </w:tcPr>
          <w:p w:rsidRPr="00F65EEE" w:rsidR="00D25CFB" w:rsidP="00A661B9" w:rsidRDefault="00D25CFB" w14:paraId="0439461D"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D25CFB" w:rsidP="00A661B9" w:rsidRDefault="00D25CFB" w14:paraId="24436FF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D25CFB" w:rsidP="00A661B9" w:rsidRDefault="00D25CFB" w14:paraId="4A2B681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D25CFB" w:rsidP="00A661B9" w:rsidRDefault="00D25CFB" w14:paraId="7E4522E1"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D25CFB" w:rsidP="00A661B9" w:rsidRDefault="00D25CFB" w14:paraId="3D57FA7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D25CFB" w:rsidP="00A661B9" w:rsidRDefault="00D25CFB" w14:paraId="733164D9"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D25CFB" w:rsidP="00A661B9" w:rsidRDefault="00D25CFB" w14:paraId="48F6D80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D25CFB" w:rsidP="00A661B9" w:rsidRDefault="00D25CFB" w14:paraId="40CBA1C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D25CFB" w:rsidP="00A661B9" w:rsidRDefault="00D25CFB" w14:paraId="5F09F91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D25CFB" w:rsidP="00A661B9" w:rsidRDefault="00D25CFB" w14:paraId="1CA641EC"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D25CFB" w:rsidP="00A661B9" w:rsidRDefault="00D25CFB" w14:paraId="313BCEA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D25CFB" w:rsidP="00A661B9" w:rsidRDefault="00D25CFB" w14:paraId="5E73C74A"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D25CFB" w:rsidP="00A661B9" w:rsidRDefault="00D25CFB" w14:paraId="1AB14DEF"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D25CFB" w:rsidP="00A661B9" w:rsidRDefault="00D25CFB" w14:paraId="1F077A74"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D25CFB" w:rsidTr="00A661B9" w14:paraId="61034F9F" w14:textId="77777777">
        <w:tc>
          <w:tcPr>
            <w:tcW w:w="1735" w:type="dxa"/>
            <w:shd w:val="clear" w:color="auto" w:fill="C9C9C9" w:themeFill="accent3" w:themeFillTint="99"/>
          </w:tcPr>
          <w:p w:rsidRPr="00CA7DB9" w:rsidR="00D25CFB" w:rsidP="00A661B9" w:rsidRDefault="00D25CFB" w14:paraId="59370F7C"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D25CFB" w:rsidP="00A661B9" w:rsidRDefault="00D25CFB" w14:paraId="3059EE7A"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D25CFB" w:rsidP="00A661B9" w:rsidRDefault="00D25CFB" w14:paraId="051E7D6A"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D25CFB" w:rsidP="00A661B9" w:rsidRDefault="00D25CFB" w14:paraId="7DBDFCBB"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D25CFB" w:rsidP="00A661B9" w:rsidRDefault="00D25CFB" w14:paraId="7C959F18"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D25CFB" w:rsidP="00A661B9" w:rsidRDefault="00D25CFB" w14:paraId="13056404"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D25CFB" w:rsidP="00A661B9" w:rsidRDefault="00D25CFB" w14:paraId="50DAB083"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D25CFB" w:rsidP="00A661B9" w:rsidRDefault="00D25CFB" w14:paraId="70B2813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D25CFB" w:rsidP="00A661B9" w:rsidRDefault="00D25CFB" w14:paraId="0B14A701"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D25CFB" w:rsidP="00A661B9" w:rsidRDefault="00D25CFB" w14:paraId="32577A80"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D25CFB" w:rsidTr="00A661B9" w14:paraId="5457D8B2" w14:textId="77777777">
        <w:tc>
          <w:tcPr>
            <w:tcW w:w="1735" w:type="dxa"/>
            <w:shd w:val="clear" w:color="auto" w:fill="C9C9C9" w:themeFill="accent3" w:themeFillTint="99"/>
          </w:tcPr>
          <w:p w:rsidR="00D25CFB" w:rsidP="00A661B9" w:rsidRDefault="00D25CFB" w14:paraId="57127FC5"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D25CFB" w:rsidP="00A661B9" w:rsidRDefault="00D25CFB" w14:paraId="7BBC8FD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D25CFB" w:rsidP="00A661B9" w:rsidRDefault="00D25CFB" w14:paraId="0BE62A4F"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D25CFB" w:rsidP="00A661B9" w:rsidRDefault="00D25CFB" w14:paraId="17F1C30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D25CFB" w:rsidP="00A661B9" w:rsidRDefault="00D25CFB" w14:paraId="30D3FBCC" w14:textId="77777777">
            <w:pPr>
              <w:rPr>
                <w:rFonts w:ascii="Arial" w:hAnsi="Arial" w:cs="Arial"/>
              </w:rPr>
            </w:pPr>
          </w:p>
        </w:tc>
        <w:tc>
          <w:tcPr>
            <w:tcW w:w="1736" w:type="dxa"/>
          </w:tcPr>
          <w:p w:rsidRPr="00B669B1" w:rsidR="00D25CFB" w:rsidP="00A661B9" w:rsidRDefault="00D25CFB" w14:paraId="4F6F9E8B"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D25CFB" w:rsidP="00A661B9" w:rsidRDefault="00D25CFB" w14:paraId="082227B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D25CFB" w:rsidP="00A661B9" w:rsidRDefault="00D25CFB" w14:paraId="215B776C"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D25CFB" w:rsidP="00A661B9" w:rsidRDefault="00D25CFB" w14:paraId="4D012414"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D25CFB" w:rsidP="00A661B9" w:rsidRDefault="00D25CFB" w14:paraId="3FD1F5CC" w14:textId="77777777">
            <w:pPr>
              <w:rPr>
                <w:rFonts w:ascii="Arial" w:hAnsi="Arial" w:cs="Arial"/>
              </w:rPr>
            </w:pPr>
          </w:p>
        </w:tc>
        <w:tc>
          <w:tcPr>
            <w:tcW w:w="1736" w:type="dxa"/>
          </w:tcPr>
          <w:p w:rsidRPr="00B669B1" w:rsidR="00D25CFB" w:rsidP="00A661B9" w:rsidRDefault="00D25CFB" w14:paraId="74CF677A"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D25CFB" w:rsidP="00A661B9" w:rsidRDefault="00D25CFB" w14:paraId="53C1A164"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D25CFB" w:rsidP="00A661B9" w:rsidRDefault="00D25CFB" w14:paraId="46594CB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D25CFB" w:rsidP="00A661B9" w:rsidRDefault="00D25CFB" w14:paraId="6AE1356A"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D25CFB" w:rsidP="00A661B9" w:rsidRDefault="00D25CFB" w14:paraId="5CCB0609" w14:textId="77777777">
            <w:pPr>
              <w:rPr>
                <w:rFonts w:ascii="Arial" w:hAnsi="Arial" w:cs="Arial"/>
              </w:rPr>
            </w:pPr>
          </w:p>
        </w:tc>
        <w:tc>
          <w:tcPr>
            <w:tcW w:w="1736" w:type="dxa"/>
          </w:tcPr>
          <w:p w:rsidRPr="00B669B1" w:rsidR="00D25CFB" w:rsidP="00A661B9" w:rsidRDefault="00D25CFB" w14:paraId="73B38213"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D25CFB" w:rsidP="00A661B9" w:rsidRDefault="00D25CFB" w14:paraId="489207F1" w14:textId="77777777">
            <w:pPr>
              <w:rPr>
                <w:rFonts w:ascii="Arial" w:hAnsi="Arial" w:cs="Arial"/>
              </w:rPr>
            </w:pPr>
          </w:p>
        </w:tc>
        <w:tc>
          <w:tcPr>
            <w:tcW w:w="1736" w:type="dxa"/>
          </w:tcPr>
          <w:p w:rsidRPr="00B669B1" w:rsidR="00D25CFB" w:rsidP="00A661B9" w:rsidRDefault="00D25CFB" w14:paraId="254777E7"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D25CFB" w:rsidP="00A661B9" w:rsidRDefault="00D25CFB" w14:paraId="41CF9A1B"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D25CFB" w:rsidTr="00A661B9" w14:paraId="1AEAE873" w14:textId="77777777">
        <w:tc>
          <w:tcPr>
            <w:tcW w:w="1735" w:type="dxa"/>
            <w:shd w:val="clear" w:color="auto" w:fill="C9C9C9" w:themeFill="accent3" w:themeFillTint="99"/>
          </w:tcPr>
          <w:p w:rsidR="00D25CFB" w:rsidP="00A661B9" w:rsidRDefault="00D25CFB" w14:paraId="49210B2A"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D25CFB" w:rsidP="00A661B9" w:rsidRDefault="00D25CFB" w14:paraId="13B636AF"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D25CFB" w:rsidP="00A661B9" w:rsidRDefault="00D25CFB" w14:paraId="505C84AE" w14:textId="77777777">
            <w:pPr>
              <w:rPr>
                <w:rFonts w:ascii="Arial" w:hAnsi="Arial" w:cs="Arial"/>
              </w:rPr>
            </w:pPr>
            <w:r w:rsidRPr="00B669B1">
              <w:rPr>
                <w:rFonts w:ascii="Arial" w:hAnsi="Arial" w:cs="Arial"/>
              </w:rPr>
              <w:t>Limited or no use of methods, materials, tools and/or techniques.</w:t>
            </w:r>
          </w:p>
          <w:p w:rsidR="00D25CFB" w:rsidP="00A661B9" w:rsidRDefault="00D25CFB" w14:paraId="085AEE64" w14:textId="77777777">
            <w:pPr>
              <w:rPr>
                <w:rFonts w:ascii="Arial" w:hAnsi="Arial" w:cs="Arial"/>
              </w:rPr>
            </w:pPr>
            <w:r w:rsidRPr="00B669B1">
              <w:rPr>
                <w:rFonts w:ascii="Arial" w:hAnsi="Arial" w:cs="Arial"/>
              </w:rPr>
              <w:t>Little or no appreciation of the context of the application.</w:t>
            </w:r>
          </w:p>
          <w:p w:rsidR="00D25CFB" w:rsidP="00A661B9" w:rsidRDefault="00D25CFB" w14:paraId="23782A60"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D25CFB" w:rsidP="00A661B9" w:rsidRDefault="00D25CFB" w14:paraId="53FE799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D25CFB" w:rsidP="00A661B9" w:rsidRDefault="00D25CFB" w14:paraId="648C8CF2"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D25CFB" w:rsidP="00A661B9" w:rsidRDefault="00D25CFB" w14:paraId="7F0804FD"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D25CFB" w:rsidP="00A661B9" w:rsidRDefault="00D25CFB" w14:paraId="71B45F62" w14:textId="77777777">
            <w:pPr>
              <w:rPr>
                <w:rFonts w:ascii="Arial" w:hAnsi="Arial" w:cs="Arial"/>
              </w:rPr>
            </w:pPr>
          </w:p>
          <w:p w:rsidRPr="00B669B1" w:rsidR="00D25CFB" w:rsidP="00A661B9" w:rsidRDefault="00D25CFB" w14:paraId="2FBC2E03" w14:textId="77777777">
            <w:pPr>
              <w:rPr>
                <w:rFonts w:ascii="Arial" w:hAnsi="Arial" w:cs="Arial"/>
              </w:rPr>
            </w:pPr>
          </w:p>
        </w:tc>
        <w:tc>
          <w:tcPr>
            <w:tcW w:w="1736" w:type="dxa"/>
          </w:tcPr>
          <w:p w:rsidRPr="00B669B1" w:rsidR="00D25CFB" w:rsidP="00A661B9" w:rsidRDefault="00D25CFB" w14:paraId="613DE2DC"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D25CFB" w:rsidP="00A661B9" w:rsidRDefault="00D25CFB" w14:paraId="1E34ED7D"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D25CFB" w:rsidP="00A661B9" w:rsidRDefault="00D25CFB" w14:paraId="6F878689"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D25CFB" w:rsidP="00A661B9" w:rsidRDefault="00D25CFB" w14:paraId="3D412377" w14:textId="77777777">
            <w:pPr>
              <w:rPr>
                <w:rFonts w:ascii="Arial" w:hAnsi="Arial" w:cs="Arial"/>
              </w:rPr>
            </w:pPr>
            <w:r w:rsidRPr="00B669B1">
              <w:rPr>
                <w:rFonts w:ascii="Arial" w:hAnsi="Arial" w:cs="Arial"/>
              </w:rPr>
              <w:t>A good and appropriate application of standard methods, materials, tools and/or techniques.</w:t>
            </w:r>
          </w:p>
          <w:p w:rsidR="00D25CFB" w:rsidP="00A661B9" w:rsidRDefault="00D25CFB" w14:paraId="06FA6313"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D25CFB" w:rsidP="00A661B9" w:rsidRDefault="00D25CFB" w14:paraId="4EB79762"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D25CFB" w:rsidP="00A661B9" w:rsidRDefault="00D25CFB" w14:paraId="74376F61" w14:textId="77777777">
            <w:pPr>
              <w:rPr>
                <w:rFonts w:ascii="Arial" w:hAnsi="Arial" w:cs="Arial"/>
              </w:rPr>
            </w:pPr>
            <w:r w:rsidRPr="00B669B1">
              <w:rPr>
                <w:rFonts w:ascii="Arial" w:hAnsi="Arial" w:cs="Arial"/>
              </w:rPr>
              <w:t>A very good application of a range of methods, materials, tools and/or techniques.</w:t>
            </w:r>
          </w:p>
          <w:p w:rsidRPr="00B669B1" w:rsidR="00D25CFB" w:rsidP="00A661B9" w:rsidRDefault="00D25CFB" w14:paraId="0DB8C1D8"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D25CFB" w:rsidP="00A661B9" w:rsidRDefault="00D25CFB" w14:paraId="03F13AA3"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D25CFB" w:rsidP="00A661B9" w:rsidRDefault="00D25CFB" w14:paraId="58633769" w14:textId="77777777">
            <w:pPr>
              <w:rPr>
                <w:rFonts w:ascii="Arial" w:hAnsi="Arial" w:cs="Arial"/>
              </w:rPr>
            </w:pPr>
            <w:r w:rsidRPr="00B669B1">
              <w:rPr>
                <w:rFonts w:ascii="Arial" w:hAnsi="Arial" w:cs="Arial"/>
              </w:rPr>
              <w:t>An advanced application of a range of methods, materials, tools and/or techniques.</w:t>
            </w:r>
          </w:p>
          <w:p w:rsidRPr="00B669B1" w:rsidR="00D25CFB" w:rsidP="00A661B9" w:rsidRDefault="00D25CFB" w14:paraId="715199D3"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D25CFB" w:rsidP="00A661B9" w:rsidRDefault="00D25CFB" w14:paraId="628715F5"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D25CFB" w:rsidP="00A661B9" w:rsidRDefault="00D25CFB" w14:paraId="73623DD4"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D25CFB" w:rsidTr="00A661B9" w14:paraId="2A192329" w14:textId="77777777">
        <w:tc>
          <w:tcPr>
            <w:tcW w:w="1735" w:type="dxa"/>
            <w:shd w:val="clear" w:color="auto" w:fill="C9C9C9" w:themeFill="accent3" w:themeFillTint="99"/>
          </w:tcPr>
          <w:p w:rsidR="00D25CFB" w:rsidP="00A661B9" w:rsidRDefault="00D25CFB" w14:paraId="40E45620"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D25CFB" w:rsidP="00A661B9" w:rsidRDefault="00D25CFB" w14:paraId="12C8D502"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D25CFB" w:rsidP="00A661B9" w:rsidRDefault="00D25CFB" w14:paraId="3DA056D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D25CFB" w:rsidP="00A661B9" w:rsidRDefault="00D25CFB" w14:paraId="4B312B69"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D25CFB" w:rsidP="00A661B9" w:rsidRDefault="00D25CFB" w14:paraId="385B2DCB" w14:textId="77777777">
            <w:pPr>
              <w:rPr>
                <w:rFonts w:ascii="Arial" w:hAnsi="Arial" w:cs="Arial"/>
              </w:rPr>
            </w:pPr>
          </w:p>
          <w:p w:rsidRPr="00E07BE3" w:rsidR="00D25CFB" w:rsidP="00A661B9" w:rsidRDefault="00D25CFB" w14:paraId="1CF885A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D25CFB" w:rsidP="00A661B9" w:rsidRDefault="00D25CFB" w14:paraId="052B7D3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D25CFB" w:rsidP="00A661B9" w:rsidRDefault="00D25CFB" w14:paraId="7070110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D25CFB" w:rsidP="00A661B9" w:rsidRDefault="00D25CFB" w14:paraId="164B31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D25CFB" w:rsidP="00A661B9" w:rsidRDefault="00D25CFB" w14:paraId="5DA3FB5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D25CFB" w:rsidP="00A661B9" w:rsidRDefault="00D25CFB" w14:paraId="76EEC5E5"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25CFB" w:rsidP="00A661B9" w:rsidRDefault="00D25CFB" w14:paraId="412ADB5A" w14:textId="77777777">
            <w:pPr>
              <w:rPr>
                <w:rFonts w:ascii="Arial" w:hAnsi="Arial" w:cs="Arial"/>
              </w:rPr>
            </w:pPr>
            <w:r w:rsidRPr="00E07BE3">
              <w:rPr>
                <w:rFonts w:ascii="Arial" w:hAnsi="Arial" w:cs="Arial"/>
              </w:rPr>
              <w:t>Can communicate effectively in a suitable format, but may have minor errors.</w:t>
            </w:r>
          </w:p>
          <w:p w:rsidRPr="00E07BE3" w:rsidR="00D25CFB" w:rsidP="00A661B9" w:rsidRDefault="00D25CFB" w14:paraId="242DDA99"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D25CFB" w:rsidP="00A661B9" w:rsidRDefault="00D25CFB" w14:paraId="0E27DD54"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25CFB" w:rsidP="00A661B9" w:rsidRDefault="00D25CFB" w14:paraId="2A628668" w14:textId="77777777">
            <w:pPr>
              <w:rPr>
                <w:rFonts w:ascii="Arial" w:hAnsi="Arial" w:cs="Arial"/>
              </w:rPr>
            </w:pPr>
            <w:r w:rsidRPr="00E07BE3">
              <w:rPr>
                <w:rFonts w:ascii="Arial" w:hAnsi="Arial" w:cs="Arial"/>
              </w:rPr>
              <w:t>Can communicate well, confidently and consistently in a suitable format.</w:t>
            </w:r>
          </w:p>
          <w:p w:rsidRPr="00E07BE3" w:rsidR="00D25CFB" w:rsidP="00A661B9" w:rsidRDefault="00D25CFB" w14:paraId="20CB01AD"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D25CFB" w:rsidP="00A661B9" w:rsidRDefault="00D25CFB" w14:paraId="270BFEAD"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25CFB" w:rsidP="00A661B9" w:rsidRDefault="00D25CFB" w14:paraId="1235E880"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D25CFB" w:rsidP="00A661B9" w:rsidRDefault="00D25CFB" w14:paraId="39252C1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D25CFB" w:rsidP="00A661B9" w:rsidRDefault="00D25CFB" w14:paraId="6218A9DF" w14:textId="77777777">
            <w:pPr>
              <w:rPr>
                <w:rFonts w:ascii="Arial" w:hAnsi="Arial" w:cs="Arial"/>
              </w:rPr>
            </w:pPr>
            <w:r w:rsidRPr="00E07BE3">
              <w:rPr>
                <w:rFonts w:ascii="Arial" w:hAnsi="Arial" w:cs="Arial"/>
              </w:rPr>
              <w:t xml:space="preserve">Can communicate with an exceptionally high level of professionalism. </w:t>
            </w:r>
          </w:p>
          <w:p w:rsidRPr="00E07BE3" w:rsidR="00D25CFB" w:rsidP="00A661B9" w:rsidRDefault="00D25CFB" w14:paraId="6739A919"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D25CFB" w:rsidP="00D25CFB" w:rsidRDefault="00D25CFB" w14:paraId="2166B822" w14:textId="77777777">
      <w:pPr>
        <w:pStyle w:val="NormalWeb"/>
        <w:rPr>
          <w:rFonts w:ascii="Arial" w:hAnsi="Arial" w:cs="Arial"/>
          <w:color w:val="303B44"/>
          <w:sz w:val="22"/>
          <w:szCs w:val="22"/>
        </w:rPr>
      </w:pPr>
    </w:p>
    <w:p w:rsidR="00D25CFB" w:rsidP="00D25CFB" w:rsidRDefault="00D25CFB" w14:paraId="7CB2BAD4" w14:textId="77777777">
      <w:pPr>
        <w:pStyle w:val="NormalWeb"/>
        <w:rPr>
          <w:rFonts w:ascii="Arial" w:hAnsi="Arial" w:cs="Arial"/>
          <w:color w:val="303B44"/>
          <w:sz w:val="22"/>
          <w:szCs w:val="22"/>
        </w:rPr>
      </w:pPr>
    </w:p>
    <w:p w:rsidR="00D25CFB" w:rsidP="00D25CFB" w:rsidRDefault="00D25CFB" w14:paraId="6FB645FB" w14:textId="77777777">
      <w:pPr>
        <w:pStyle w:val="NormalWeb"/>
        <w:rPr>
          <w:rFonts w:ascii="Arial" w:hAnsi="Arial" w:cs="Arial"/>
          <w:color w:val="303B44"/>
          <w:sz w:val="22"/>
          <w:szCs w:val="22"/>
        </w:rPr>
      </w:pPr>
    </w:p>
    <w:p w:rsidR="00D25CFB" w:rsidP="00D25CFB" w:rsidRDefault="00D25CFB" w14:paraId="3EA7AED6" w14:textId="77777777">
      <w:pPr>
        <w:pStyle w:val="NormalWeb"/>
        <w:rPr>
          <w:rFonts w:ascii="Arial" w:hAnsi="Arial" w:cs="Arial"/>
          <w:color w:val="303B44"/>
          <w:sz w:val="22"/>
          <w:szCs w:val="22"/>
        </w:rPr>
      </w:pPr>
    </w:p>
    <w:p w:rsidR="00D25CFB" w:rsidP="00D25CFB" w:rsidRDefault="00D25CFB" w14:paraId="41EB1CF0" w14:textId="77777777">
      <w:pPr>
        <w:pStyle w:val="NormalWeb"/>
        <w:rPr>
          <w:rFonts w:ascii="Arial" w:hAnsi="Arial" w:cs="Arial"/>
          <w:color w:val="303B44"/>
          <w:sz w:val="22"/>
          <w:szCs w:val="22"/>
        </w:rPr>
      </w:pPr>
    </w:p>
    <w:p w:rsidR="00D25CFB" w:rsidP="00D25CFB" w:rsidRDefault="00D25CFB" w14:paraId="73C1EAD1" w14:textId="77777777">
      <w:pPr>
        <w:pStyle w:val="NormalWeb"/>
        <w:rPr>
          <w:rFonts w:ascii="Arial" w:hAnsi="Arial" w:cs="Arial"/>
          <w:color w:val="303B44"/>
          <w:sz w:val="22"/>
          <w:szCs w:val="22"/>
        </w:rPr>
      </w:pPr>
    </w:p>
    <w:p w:rsidR="00D25CFB" w:rsidP="00D25CFB" w:rsidRDefault="00D25CFB" w14:paraId="715A46A3" w14:textId="77777777">
      <w:pPr>
        <w:pStyle w:val="NormalWeb"/>
        <w:rPr>
          <w:rFonts w:ascii="Arial" w:hAnsi="Arial" w:cs="Arial"/>
          <w:color w:val="303B44"/>
          <w:sz w:val="22"/>
          <w:szCs w:val="22"/>
        </w:rPr>
      </w:pPr>
    </w:p>
    <w:p w:rsidRPr="00975DEE" w:rsidR="00D25CFB" w:rsidP="00D25CFB" w:rsidRDefault="00D25CFB" w14:paraId="2F54DF04" w14:textId="77777777">
      <w:pPr>
        <w:rPr>
          <w:rFonts w:ascii="Arial" w:hAnsi="Arial" w:cs="Arial"/>
          <w:b/>
        </w:rPr>
      </w:pPr>
      <w:r>
        <w:rPr>
          <w:rFonts w:ascii="Arial" w:hAnsi="Arial" w:cs="Arial"/>
          <w:b/>
        </w:rPr>
        <w:t>THIS DOCUMENT IS ALSO AVAILABLE IN WELSH</w:t>
      </w:r>
    </w:p>
    <w:p w:rsidR="00251029" w:rsidRDefault="00251029" w14:paraId="65FC6369" w14:textId="77777777"/>
    <w:sectPr w:rsidR="0025102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47899" w:rsidRDefault="00A47899" w14:paraId="44C5B589" w14:textId="77777777">
      <w:r>
        <w:separator/>
      </w:r>
    </w:p>
  </w:endnote>
  <w:endnote w:type="continuationSeparator" w:id="0">
    <w:p w:rsidR="00A47899" w:rsidRDefault="00A47899" w14:paraId="6C97A00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51029" w:rsidRDefault="00855C86" w14:paraId="5CB320FE"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251029" w:rsidRDefault="00251029" w14:paraId="5F059653"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51029" w:rsidRDefault="00251029" w14:paraId="5B9DD2D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47899" w:rsidRDefault="00A47899" w14:paraId="6398F98D" w14:textId="77777777">
      <w:r>
        <w:separator/>
      </w:r>
    </w:p>
  </w:footnote>
  <w:footnote w:type="continuationSeparator" w:id="0">
    <w:p w:rsidR="00A47899" w:rsidRDefault="00A47899" w14:paraId="6FB0386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466D1A"/>
    <w:multiLevelType w:val="hybridMultilevel"/>
    <w:tmpl w:val="8FCCF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8BA1011"/>
    <w:multiLevelType w:val="hybridMultilevel"/>
    <w:tmpl w:val="0B9A84D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5A220E71"/>
    <w:multiLevelType w:val="hybridMultilevel"/>
    <w:tmpl w:val="70A6ED9A"/>
    <w:lvl w:ilvl="0" w:tplc="08090005">
      <w:start w:val="1"/>
      <w:numFmt w:val="bullet"/>
      <w:lvlText w:val=""/>
      <w:lvlJc w:val="left"/>
      <w:pPr>
        <w:ind w:left="1440" w:hanging="360"/>
      </w:pPr>
      <w:rPr>
        <w:rFonts w:hint="default" w:ascii="Wingdings" w:hAnsi="Wingdings"/>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CC900B0"/>
    <w:multiLevelType w:val="hybridMultilevel"/>
    <w:tmpl w:val="FF4815C6"/>
    <w:lvl w:ilvl="0" w:tplc="08090005">
      <w:start w:val="1"/>
      <w:numFmt w:val="bullet"/>
      <w:lvlText w:val=""/>
      <w:lvlJc w:val="left"/>
      <w:pPr>
        <w:ind w:left="1170" w:hanging="360"/>
      </w:pPr>
      <w:rPr>
        <w:rFonts w:hint="default" w:ascii="Wingdings" w:hAnsi="Wingdings"/>
      </w:rPr>
    </w:lvl>
    <w:lvl w:ilvl="1" w:tplc="08090003" w:tentative="1">
      <w:start w:val="1"/>
      <w:numFmt w:val="bullet"/>
      <w:lvlText w:val="o"/>
      <w:lvlJc w:val="left"/>
      <w:pPr>
        <w:ind w:left="1890" w:hanging="360"/>
      </w:pPr>
      <w:rPr>
        <w:rFonts w:hint="default" w:ascii="Courier New" w:hAnsi="Courier New" w:cs="Courier New"/>
      </w:rPr>
    </w:lvl>
    <w:lvl w:ilvl="2" w:tplc="08090005" w:tentative="1">
      <w:start w:val="1"/>
      <w:numFmt w:val="bullet"/>
      <w:lvlText w:val=""/>
      <w:lvlJc w:val="left"/>
      <w:pPr>
        <w:ind w:left="2610" w:hanging="360"/>
      </w:pPr>
      <w:rPr>
        <w:rFonts w:hint="default" w:ascii="Wingdings" w:hAnsi="Wingdings"/>
      </w:rPr>
    </w:lvl>
    <w:lvl w:ilvl="3" w:tplc="08090001" w:tentative="1">
      <w:start w:val="1"/>
      <w:numFmt w:val="bullet"/>
      <w:lvlText w:val=""/>
      <w:lvlJc w:val="left"/>
      <w:pPr>
        <w:ind w:left="3330" w:hanging="360"/>
      </w:pPr>
      <w:rPr>
        <w:rFonts w:hint="default" w:ascii="Symbol" w:hAnsi="Symbol"/>
      </w:rPr>
    </w:lvl>
    <w:lvl w:ilvl="4" w:tplc="08090003" w:tentative="1">
      <w:start w:val="1"/>
      <w:numFmt w:val="bullet"/>
      <w:lvlText w:val="o"/>
      <w:lvlJc w:val="left"/>
      <w:pPr>
        <w:ind w:left="4050" w:hanging="360"/>
      </w:pPr>
      <w:rPr>
        <w:rFonts w:hint="default" w:ascii="Courier New" w:hAnsi="Courier New" w:cs="Courier New"/>
      </w:rPr>
    </w:lvl>
    <w:lvl w:ilvl="5" w:tplc="08090005" w:tentative="1">
      <w:start w:val="1"/>
      <w:numFmt w:val="bullet"/>
      <w:lvlText w:val=""/>
      <w:lvlJc w:val="left"/>
      <w:pPr>
        <w:ind w:left="4770" w:hanging="360"/>
      </w:pPr>
      <w:rPr>
        <w:rFonts w:hint="default" w:ascii="Wingdings" w:hAnsi="Wingdings"/>
      </w:rPr>
    </w:lvl>
    <w:lvl w:ilvl="6" w:tplc="08090001" w:tentative="1">
      <w:start w:val="1"/>
      <w:numFmt w:val="bullet"/>
      <w:lvlText w:val=""/>
      <w:lvlJc w:val="left"/>
      <w:pPr>
        <w:ind w:left="5490" w:hanging="360"/>
      </w:pPr>
      <w:rPr>
        <w:rFonts w:hint="default" w:ascii="Symbol" w:hAnsi="Symbol"/>
      </w:rPr>
    </w:lvl>
    <w:lvl w:ilvl="7" w:tplc="08090003" w:tentative="1">
      <w:start w:val="1"/>
      <w:numFmt w:val="bullet"/>
      <w:lvlText w:val="o"/>
      <w:lvlJc w:val="left"/>
      <w:pPr>
        <w:ind w:left="6210" w:hanging="360"/>
      </w:pPr>
      <w:rPr>
        <w:rFonts w:hint="default" w:ascii="Courier New" w:hAnsi="Courier New" w:cs="Courier New"/>
      </w:rPr>
    </w:lvl>
    <w:lvl w:ilvl="8" w:tplc="08090005" w:tentative="1">
      <w:start w:val="1"/>
      <w:numFmt w:val="bullet"/>
      <w:lvlText w:val=""/>
      <w:lvlJc w:val="left"/>
      <w:pPr>
        <w:ind w:left="6930" w:hanging="360"/>
      </w:pPr>
      <w:rPr>
        <w:rFonts w:hint="default" w:ascii="Wingdings" w:hAnsi="Wingdings"/>
      </w:rPr>
    </w:lvl>
  </w:abstractNum>
  <w:num w:numId="1" w16cid:durableId="155610790">
    <w:abstractNumId w:val="3"/>
  </w:num>
  <w:num w:numId="2" w16cid:durableId="1205556344">
    <w:abstractNumId w:val="0"/>
  </w:num>
  <w:num w:numId="3" w16cid:durableId="1263562665">
    <w:abstractNumId w:val="4"/>
  </w:num>
  <w:num w:numId="4" w16cid:durableId="870189165">
    <w:abstractNumId w:val="1"/>
  </w:num>
  <w:num w:numId="5" w16cid:durableId="18843189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CFB"/>
    <w:rsid w:val="00066D94"/>
    <w:rsid w:val="00185B96"/>
    <w:rsid w:val="00241626"/>
    <w:rsid w:val="00251029"/>
    <w:rsid w:val="0025300E"/>
    <w:rsid w:val="00455099"/>
    <w:rsid w:val="004E50E8"/>
    <w:rsid w:val="00540D51"/>
    <w:rsid w:val="00776474"/>
    <w:rsid w:val="00855C86"/>
    <w:rsid w:val="00A40CDE"/>
    <w:rsid w:val="00A47899"/>
    <w:rsid w:val="00A56D97"/>
    <w:rsid w:val="00D25CFB"/>
    <w:rsid w:val="00D269F9"/>
    <w:rsid w:val="00D86A31"/>
    <w:rsid w:val="00ED732D"/>
    <w:rsid w:val="00F072E4"/>
    <w:rsid w:val="4E35C39F"/>
    <w:rsid w:val="4F76F8F1"/>
    <w:rsid w:val="50DD5671"/>
    <w:rsid w:val="7043B82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C6E41"/>
  <w15:chartTrackingRefBased/>
  <w15:docId w15:val="{8C3C770E-FB0E-4270-ABFC-CF99586A9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25CFB"/>
    <w:pPr>
      <w:spacing w:after="0" w:line="240" w:lineRule="auto"/>
    </w:pPr>
    <w:rPr>
      <w:rFonts w:ascii="Times New Roman" w:hAnsi="Times New Roman" w:eastAsia="Times New Roman" w:cs="Times New Roman"/>
      <w:sz w:val="20"/>
      <w:szCs w:val="20"/>
      <w:lang w:eastAsia="en-GB"/>
    </w:rPr>
  </w:style>
  <w:style w:type="paragraph" w:styleId="Heading2">
    <w:name w:val="heading 2"/>
    <w:basedOn w:val="Normal"/>
    <w:next w:val="Normal"/>
    <w:link w:val="Heading2Char"/>
    <w:qFormat/>
    <w:rsid w:val="00D25CFB"/>
    <w:pPr>
      <w:keepNext/>
      <w:jc w:val="both"/>
      <w:outlineLvl w:val="1"/>
    </w:pPr>
    <w:rPr>
      <w:b/>
      <w:sz w:val="24"/>
    </w:rPr>
  </w:style>
  <w:style w:type="paragraph" w:styleId="Heading4">
    <w:name w:val="heading 4"/>
    <w:basedOn w:val="Normal"/>
    <w:next w:val="Normal"/>
    <w:link w:val="Heading4Char"/>
    <w:qFormat/>
    <w:rsid w:val="00D25CFB"/>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D25CFB"/>
    <w:rPr>
      <w:rFonts w:ascii="Times New Roman" w:hAnsi="Times New Roman" w:eastAsia="Times New Roman" w:cs="Times New Roman"/>
      <w:b/>
      <w:sz w:val="24"/>
      <w:szCs w:val="20"/>
      <w:lang w:eastAsia="en-GB"/>
    </w:rPr>
  </w:style>
  <w:style w:type="character" w:styleId="Heading4Char" w:customStyle="1">
    <w:name w:val="Heading 4 Char"/>
    <w:basedOn w:val="DefaultParagraphFont"/>
    <w:link w:val="Heading4"/>
    <w:rsid w:val="00D25CFB"/>
    <w:rPr>
      <w:rFonts w:ascii="Times New Roman" w:hAnsi="Times New Roman" w:eastAsia="Times New Roman" w:cs="Times New Roman"/>
      <w:sz w:val="40"/>
      <w:szCs w:val="20"/>
      <w:lang w:eastAsia="en-GB"/>
    </w:rPr>
  </w:style>
  <w:style w:type="paragraph" w:styleId="Header">
    <w:name w:val="header"/>
    <w:basedOn w:val="Normal"/>
    <w:link w:val="HeaderChar"/>
    <w:rsid w:val="00D25CFB"/>
    <w:pPr>
      <w:tabs>
        <w:tab w:val="center" w:pos="4153"/>
        <w:tab w:val="right" w:pos="8306"/>
      </w:tabs>
    </w:pPr>
  </w:style>
  <w:style w:type="character" w:styleId="HeaderChar" w:customStyle="1">
    <w:name w:val="Header Char"/>
    <w:basedOn w:val="DefaultParagraphFont"/>
    <w:link w:val="Header"/>
    <w:rsid w:val="00D25CFB"/>
    <w:rPr>
      <w:rFonts w:ascii="Times New Roman" w:hAnsi="Times New Roman" w:eastAsia="Times New Roman" w:cs="Times New Roman"/>
      <w:sz w:val="20"/>
      <w:szCs w:val="20"/>
      <w:lang w:eastAsia="en-GB"/>
    </w:rPr>
  </w:style>
  <w:style w:type="paragraph" w:styleId="Footer">
    <w:name w:val="footer"/>
    <w:basedOn w:val="Normal"/>
    <w:link w:val="FooterChar"/>
    <w:uiPriority w:val="99"/>
    <w:rsid w:val="00D25CFB"/>
    <w:pPr>
      <w:tabs>
        <w:tab w:val="center" w:pos="4153"/>
        <w:tab w:val="right" w:pos="8306"/>
      </w:tabs>
    </w:pPr>
  </w:style>
  <w:style w:type="character" w:styleId="FooterChar" w:customStyle="1">
    <w:name w:val="Footer Char"/>
    <w:basedOn w:val="DefaultParagraphFont"/>
    <w:link w:val="Footer"/>
    <w:uiPriority w:val="99"/>
    <w:rsid w:val="00D25CFB"/>
    <w:rPr>
      <w:rFonts w:ascii="Times New Roman" w:hAnsi="Times New Roman" w:eastAsia="Times New Roman" w:cs="Times New Roman"/>
      <w:sz w:val="20"/>
      <w:szCs w:val="20"/>
      <w:lang w:eastAsia="en-GB"/>
    </w:rPr>
  </w:style>
  <w:style w:type="paragraph" w:styleId="NormalWeb">
    <w:name w:val="Normal (Web)"/>
    <w:basedOn w:val="Normal"/>
    <w:uiPriority w:val="99"/>
    <w:rsid w:val="00D25CFB"/>
    <w:pPr>
      <w:spacing w:before="100" w:after="100"/>
    </w:pPr>
    <w:rPr>
      <w:sz w:val="24"/>
      <w:lang w:eastAsia="en-US"/>
    </w:rPr>
  </w:style>
  <w:style w:type="table" w:styleId="TableGrid">
    <w:name w:val="Table Grid"/>
    <w:basedOn w:val="TableNormal"/>
    <w:uiPriority w:val="39"/>
    <w:rsid w:val="00D25CFB"/>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rsid w:val="00D25CFB"/>
    <w:pPr>
      <w:tabs>
        <w:tab w:val="left" w:pos="720"/>
        <w:tab w:val="left" w:pos="1440"/>
      </w:tabs>
    </w:pPr>
    <w:rPr>
      <w:rFonts w:ascii="CG Times (WN)" w:hAnsi="CG Times (WN)"/>
      <w:sz w:val="24"/>
      <w:lang w:eastAsia="en-US"/>
    </w:rPr>
  </w:style>
  <w:style w:type="paragraph" w:styleId="ListParagraph">
    <w:name w:val="List Paragraph"/>
    <w:basedOn w:val="Normal"/>
    <w:uiPriority w:val="1"/>
    <w:qFormat/>
    <w:rsid w:val="00D25CFB"/>
    <w:pPr>
      <w:ind w:left="720"/>
      <w:contextualSpacing/>
    </w:pPr>
  </w:style>
  <w:style w:type="paragraph" w:styleId="Default" w:customStyle="1">
    <w:name w:val="Default"/>
    <w:rsid w:val="00D25CFB"/>
    <w:pPr>
      <w:autoSpaceDE w:val="0"/>
      <w:autoSpaceDN w:val="0"/>
      <w:adjustRightInd w:val="0"/>
      <w:spacing w:after="0" w:line="240" w:lineRule="auto"/>
    </w:pPr>
    <w:rPr>
      <w:rFonts w:ascii="Arial" w:hAnsi="Arial" w:eastAsia="Times New Roman"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3B1592-4B94-449B-A2DF-350D01D0BDF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456F7581-8583-4C1E-9A68-731296B7ACA7}">
  <ds:schemaRefs>
    <ds:schemaRef ds:uri="http://schemas.microsoft.com/sharepoint/v3/contenttype/forms"/>
  </ds:schemaRefs>
</ds:datastoreItem>
</file>

<file path=customXml/itemProps3.xml><?xml version="1.0" encoding="utf-8"?>
<ds:datastoreItem xmlns:ds="http://schemas.openxmlformats.org/officeDocument/2006/customXml" ds:itemID="{53250B92-0B49-4262-AF76-26B5E7CF9AB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Oxford Brookes University</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Roopa Aruvanahalli Nagaraju</dc:creator>
  <cp:keywords/>
  <dc:description/>
  <cp:lastModifiedBy>Jakub Ceglarz</cp:lastModifiedBy>
  <cp:revision>7</cp:revision>
  <dcterms:created xsi:type="dcterms:W3CDTF">2025-10-28T11:26:00Z</dcterms:created>
  <dcterms:modified xsi:type="dcterms:W3CDTF">2026-01-09T11:15:00Z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