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B578D" w14:textId="77777777" w:rsidR="00C61734" w:rsidRPr="00FB719F" w:rsidRDefault="00C61734" w:rsidP="00C61734">
      <w:pPr>
        <w:jc w:val="center"/>
        <w:rPr>
          <w:rFonts w:ascii="Arial" w:hAnsi="Arial" w:cs="Arial"/>
          <w:b/>
          <w:bCs/>
        </w:rPr>
      </w:pPr>
      <w:r w:rsidRPr="00FB719F">
        <w:rPr>
          <w:rFonts w:ascii="Arial" w:hAnsi="Arial" w:cs="Arial"/>
          <w:b/>
          <w:bCs/>
        </w:rPr>
        <w:t>Component 2 - Research Report</w:t>
      </w:r>
    </w:p>
    <w:p w14:paraId="3BDAB682" w14:textId="77777777" w:rsidR="00C61734" w:rsidRPr="00FB719F" w:rsidRDefault="00C61734" w:rsidP="00C61734">
      <w:pPr>
        <w:jc w:val="center"/>
        <w:rPr>
          <w:rFonts w:ascii="Arial" w:hAnsi="Arial" w:cs="Arial"/>
        </w:rPr>
      </w:pPr>
      <w:r w:rsidRPr="00FB719F">
        <w:rPr>
          <w:rFonts w:ascii="Arial" w:hAnsi="Arial" w:cs="Arial"/>
        </w:rPr>
        <w:t>Student Name:</w:t>
      </w:r>
      <w:r>
        <w:rPr>
          <w:rFonts w:ascii="Arial" w:hAnsi="Arial" w:cs="Arial"/>
        </w:rPr>
        <w:t xml:space="preserve"> Serena Bailey</w:t>
      </w:r>
    </w:p>
    <w:p w14:paraId="50985D7C" w14:textId="77777777" w:rsidR="00C61734" w:rsidRPr="00FB719F" w:rsidRDefault="00C61734" w:rsidP="00C61734">
      <w:pPr>
        <w:jc w:val="center"/>
        <w:rPr>
          <w:rFonts w:ascii="Arial" w:hAnsi="Arial" w:cs="Arial"/>
        </w:rPr>
      </w:pPr>
      <w:r w:rsidRPr="00FB719F">
        <w:rPr>
          <w:rFonts w:ascii="Arial" w:hAnsi="Arial" w:cs="Arial"/>
        </w:rPr>
        <w:t>Student Number:</w:t>
      </w:r>
      <w:r>
        <w:rPr>
          <w:rFonts w:ascii="Arial" w:hAnsi="Arial" w:cs="Arial"/>
        </w:rPr>
        <w:t xml:space="preserve"> 2025320</w:t>
      </w:r>
    </w:p>
    <w:p w14:paraId="00474A19" w14:textId="77777777" w:rsidR="00C61734" w:rsidRPr="00FB719F" w:rsidRDefault="00C61734" w:rsidP="00C61734">
      <w:pPr>
        <w:jc w:val="center"/>
        <w:rPr>
          <w:rFonts w:ascii="Arial" w:hAnsi="Arial" w:cs="Arial"/>
        </w:rPr>
      </w:pPr>
      <w:r w:rsidRPr="00FB719F">
        <w:rPr>
          <w:rFonts w:ascii="Arial" w:hAnsi="Arial" w:cs="Arial"/>
        </w:rPr>
        <w:t xml:space="preserve">Lecturer Name: </w:t>
      </w:r>
      <w:r>
        <w:rPr>
          <w:rFonts w:ascii="Arial" w:hAnsi="Arial" w:cs="Arial"/>
        </w:rPr>
        <w:t>Seyed Navid Nasirpour</w:t>
      </w:r>
    </w:p>
    <w:p w14:paraId="49F251B6" w14:textId="77777777" w:rsidR="00C61734" w:rsidRPr="00FB719F" w:rsidRDefault="00C61734" w:rsidP="00C61734">
      <w:pPr>
        <w:jc w:val="center"/>
        <w:rPr>
          <w:rFonts w:ascii="Arial" w:hAnsi="Arial" w:cs="Arial"/>
          <w:b/>
          <w:bCs/>
        </w:rPr>
      </w:pPr>
      <w:r w:rsidRPr="00FB719F">
        <w:rPr>
          <w:rFonts w:ascii="Arial" w:hAnsi="Arial" w:cs="Arial"/>
          <w:b/>
          <w:bCs/>
        </w:rPr>
        <w:t>BMSW4003_BIRM</w:t>
      </w:r>
    </w:p>
    <w:p w14:paraId="70358889" w14:textId="77777777" w:rsidR="00C61734" w:rsidRPr="00FB719F" w:rsidRDefault="00C61734" w:rsidP="00C61734">
      <w:pPr>
        <w:jc w:val="center"/>
        <w:rPr>
          <w:rFonts w:ascii="Arial" w:hAnsi="Arial" w:cs="Arial"/>
          <w:b/>
          <w:bCs/>
        </w:rPr>
      </w:pPr>
      <w:r w:rsidRPr="00FB719F">
        <w:rPr>
          <w:rFonts w:ascii="Arial" w:hAnsi="Arial" w:cs="Arial"/>
          <w:b/>
          <w:bCs/>
        </w:rPr>
        <w:t>Digital Skills and Research Methods.</w:t>
      </w:r>
    </w:p>
    <w:p w14:paraId="577672F5" w14:textId="50C3DAB1" w:rsidR="00A27B4E" w:rsidRDefault="00A27B4E">
      <w:pPr>
        <w:rPr>
          <w:vertAlign w:val="subscript"/>
        </w:rPr>
      </w:pPr>
    </w:p>
    <w:p w14:paraId="04A999F0" w14:textId="7983334C" w:rsidR="00C61734" w:rsidRDefault="00C61734">
      <w:pPr>
        <w:rPr>
          <w:vertAlign w:val="subscript"/>
        </w:rPr>
      </w:pPr>
    </w:p>
    <w:p w14:paraId="3953E3C5" w14:textId="6255CB77" w:rsidR="00C61734" w:rsidRDefault="00C61734">
      <w:pPr>
        <w:rPr>
          <w:vertAlign w:val="subscript"/>
        </w:rPr>
      </w:pPr>
    </w:p>
    <w:p w14:paraId="106B7857" w14:textId="05F4487F" w:rsidR="00C61734" w:rsidRDefault="00C61734">
      <w:pPr>
        <w:rPr>
          <w:vertAlign w:val="subscript"/>
        </w:rPr>
      </w:pPr>
    </w:p>
    <w:p w14:paraId="078DEE08" w14:textId="6AF15DBA" w:rsidR="00C61734" w:rsidRDefault="00C61734">
      <w:pPr>
        <w:rPr>
          <w:vertAlign w:val="subscript"/>
        </w:rPr>
      </w:pPr>
    </w:p>
    <w:p w14:paraId="48A5AAF2" w14:textId="169BE1DB" w:rsidR="00C61734" w:rsidRDefault="00C61734">
      <w:pPr>
        <w:rPr>
          <w:vertAlign w:val="subscript"/>
        </w:rPr>
      </w:pPr>
    </w:p>
    <w:p w14:paraId="75343D29" w14:textId="701B4D58" w:rsidR="00C61734" w:rsidRDefault="00C61734">
      <w:pPr>
        <w:rPr>
          <w:vertAlign w:val="subscript"/>
        </w:rPr>
      </w:pPr>
    </w:p>
    <w:p w14:paraId="6273281F" w14:textId="76D7108A" w:rsidR="00C61734" w:rsidRDefault="00C61734">
      <w:pPr>
        <w:rPr>
          <w:vertAlign w:val="subscript"/>
        </w:rPr>
      </w:pPr>
    </w:p>
    <w:p w14:paraId="33A271D3" w14:textId="79F57082" w:rsidR="00C61734" w:rsidRDefault="00C61734">
      <w:pPr>
        <w:rPr>
          <w:vertAlign w:val="subscript"/>
        </w:rPr>
      </w:pPr>
    </w:p>
    <w:p w14:paraId="57EA28A8" w14:textId="4D269191" w:rsidR="00C61734" w:rsidRDefault="00C61734">
      <w:pPr>
        <w:rPr>
          <w:vertAlign w:val="subscript"/>
        </w:rPr>
      </w:pPr>
    </w:p>
    <w:p w14:paraId="5BAB4E07" w14:textId="55DD4107" w:rsidR="00C61734" w:rsidRDefault="00C61734">
      <w:pPr>
        <w:rPr>
          <w:vertAlign w:val="subscript"/>
        </w:rPr>
      </w:pPr>
    </w:p>
    <w:p w14:paraId="24148542" w14:textId="4248F50A" w:rsidR="00C61734" w:rsidRDefault="00C61734">
      <w:pPr>
        <w:rPr>
          <w:vertAlign w:val="subscript"/>
        </w:rPr>
      </w:pPr>
    </w:p>
    <w:sdt>
      <w:sdtPr>
        <w:id w:val="10512790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A7154A" w14:textId="430B309F" w:rsidR="00E41667" w:rsidRDefault="00E41667">
          <w:pPr>
            <w:pStyle w:val="TOCHeading"/>
          </w:pPr>
          <w:r>
            <w:t>Contents</w:t>
          </w:r>
        </w:p>
        <w:p w14:paraId="2E0E172B" w14:textId="24A4CBF3" w:rsidR="00E41667" w:rsidRDefault="00E416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91849" w:history="1">
            <w:r w:rsidRPr="00616983">
              <w:rPr>
                <w:rStyle w:val="Hyperlink"/>
                <w:rFonts w:ascii="Arial" w:hAnsi="Arial" w:cs="Arial"/>
                <w:noProof/>
                <w:vertAlign w:val="subscript"/>
              </w:rPr>
              <w:t>Abstract</w:t>
            </w:r>
            <w:r>
              <w:rPr>
                <w:noProof/>
                <w:webHidden/>
              </w:rPr>
              <w:tab/>
            </w:r>
            <w:r>
              <w:rPr>
                <w:noProof/>
                <w:webHidden/>
              </w:rPr>
              <w:fldChar w:fldCharType="begin"/>
            </w:r>
            <w:r>
              <w:rPr>
                <w:noProof/>
                <w:webHidden/>
              </w:rPr>
              <w:instrText xml:space="preserve"> PAGEREF _Toc100391849 \h </w:instrText>
            </w:r>
            <w:r>
              <w:rPr>
                <w:noProof/>
                <w:webHidden/>
              </w:rPr>
            </w:r>
            <w:r>
              <w:rPr>
                <w:noProof/>
                <w:webHidden/>
              </w:rPr>
              <w:fldChar w:fldCharType="separate"/>
            </w:r>
            <w:r>
              <w:rPr>
                <w:noProof/>
                <w:webHidden/>
              </w:rPr>
              <w:t>2</w:t>
            </w:r>
            <w:r>
              <w:rPr>
                <w:noProof/>
                <w:webHidden/>
              </w:rPr>
              <w:fldChar w:fldCharType="end"/>
            </w:r>
          </w:hyperlink>
        </w:p>
        <w:p w14:paraId="6D9BAB8E" w14:textId="1EEB9E2E" w:rsidR="00E41667" w:rsidRDefault="00E41667">
          <w:pPr>
            <w:pStyle w:val="TOC1"/>
            <w:tabs>
              <w:tab w:val="right" w:leader="dot" w:pos="9016"/>
            </w:tabs>
            <w:rPr>
              <w:rFonts w:eastAsiaTheme="minorEastAsia"/>
              <w:noProof/>
              <w:lang w:eastAsia="en-GB"/>
            </w:rPr>
          </w:pPr>
          <w:hyperlink w:anchor="_Toc100391850" w:history="1">
            <w:r w:rsidRPr="0061698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_Toc100391850 \h </w:instrText>
            </w:r>
            <w:r>
              <w:rPr>
                <w:noProof/>
                <w:webHidden/>
              </w:rPr>
            </w:r>
            <w:r>
              <w:rPr>
                <w:noProof/>
                <w:webHidden/>
              </w:rPr>
              <w:fldChar w:fldCharType="separate"/>
            </w:r>
            <w:r>
              <w:rPr>
                <w:noProof/>
                <w:webHidden/>
              </w:rPr>
              <w:t>2</w:t>
            </w:r>
            <w:r>
              <w:rPr>
                <w:noProof/>
                <w:webHidden/>
              </w:rPr>
              <w:fldChar w:fldCharType="end"/>
            </w:r>
          </w:hyperlink>
        </w:p>
        <w:p w14:paraId="081145C0" w14:textId="7EF5B7B7" w:rsidR="00E41667" w:rsidRDefault="00E41667">
          <w:pPr>
            <w:pStyle w:val="TOC1"/>
            <w:tabs>
              <w:tab w:val="right" w:leader="dot" w:pos="9016"/>
            </w:tabs>
            <w:rPr>
              <w:rFonts w:eastAsiaTheme="minorEastAsia"/>
              <w:noProof/>
              <w:lang w:eastAsia="en-GB"/>
            </w:rPr>
          </w:pPr>
          <w:hyperlink w:anchor="_Toc100391851" w:history="1">
            <w:r w:rsidRPr="00616983">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_Toc100391851 \h </w:instrText>
            </w:r>
            <w:r>
              <w:rPr>
                <w:noProof/>
                <w:webHidden/>
              </w:rPr>
            </w:r>
            <w:r>
              <w:rPr>
                <w:noProof/>
                <w:webHidden/>
              </w:rPr>
              <w:fldChar w:fldCharType="separate"/>
            </w:r>
            <w:r>
              <w:rPr>
                <w:noProof/>
                <w:webHidden/>
              </w:rPr>
              <w:t>2</w:t>
            </w:r>
            <w:r>
              <w:rPr>
                <w:noProof/>
                <w:webHidden/>
              </w:rPr>
              <w:fldChar w:fldCharType="end"/>
            </w:r>
          </w:hyperlink>
        </w:p>
        <w:p w14:paraId="19AD7E3D" w14:textId="5638B6E1" w:rsidR="00E41667" w:rsidRDefault="00E41667">
          <w:pPr>
            <w:pStyle w:val="TOC1"/>
            <w:tabs>
              <w:tab w:val="right" w:leader="dot" w:pos="9016"/>
            </w:tabs>
            <w:rPr>
              <w:rFonts w:eastAsiaTheme="minorEastAsia"/>
              <w:noProof/>
              <w:lang w:eastAsia="en-GB"/>
            </w:rPr>
          </w:pPr>
          <w:hyperlink w:anchor="_Toc100391852" w:history="1">
            <w:r w:rsidRPr="00616983">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_Toc100391852 \h </w:instrText>
            </w:r>
            <w:r>
              <w:rPr>
                <w:noProof/>
                <w:webHidden/>
              </w:rPr>
            </w:r>
            <w:r>
              <w:rPr>
                <w:noProof/>
                <w:webHidden/>
              </w:rPr>
              <w:fldChar w:fldCharType="separate"/>
            </w:r>
            <w:r>
              <w:rPr>
                <w:noProof/>
                <w:webHidden/>
              </w:rPr>
              <w:t>2</w:t>
            </w:r>
            <w:r>
              <w:rPr>
                <w:noProof/>
                <w:webHidden/>
              </w:rPr>
              <w:fldChar w:fldCharType="end"/>
            </w:r>
          </w:hyperlink>
        </w:p>
        <w:p w14:paraId="2FD0B970" w14:textId="1CE83384" w:rsidR="00E41667" w:rsidRDefault="00E41667">
          <w:pPr>
            <w:pStyle w:val="TOC1"/>
            <w:tabs>
              <w:tab w:val="right" w:leader="dot" w:pos="9016"/>
            </w:tabs>
            <w:rPr>
              <w:rFonts w:eastAsiaTheme="minorEastAsia"/>
              <w:noProof/>
              <w:lang w:eastAsia="en-GB"/>
            </w:rPr>
          </w:pPr>
          <w:hyperlink w:anchor="_Toc100391853" w:history="1">
            <w:r w:rsidRPr="00616983">
              <w:rPr>
                <w:rStyle w:val="Hyperlink"/>
                <w:rFonts w:ascii="Arial" w:hAnsi="Arial" w:cs="Arial"/>
                <w:noProof/>
              </w:rPr>
              <w:t>Method</w:t>
            </w:r>
            <w:r>
              <w:rPr>
                <w:noProof/>
                <w:webHidden/>
              </w:rPr>
              <w:tab/>
            </w:r>
            <w:r>
              <w:rPr>
                <w:noProof/>
                <w:webHidden/>
              </w:rPr>
              <w:fldChar w:fldCharType="begin"/>
            </w:r>
            <w:r>
              <w:rPr>
                <w:noProof/>
                <w:webHidden/>
              </w:rPr>
              <w:instrText xml:space="preserve"> PAGEREF _Toc100391853 \h </w:instrText>
            </w:r>
            <w:r>
              <w:rPr>
                <w:noProof/>
                <w:webHidden/>
              </w:rPr>
            </w:r>
            <w:r>
              <w:rPr>
                <w:noProof/>
                <w:webHidden/>
              </w:rPr>
              <w:fldChar w:fldCharType="separate"/>
            </w:r>
            <w:r>
              <w:rPr>
                <w:noProof/>
                <w:webHidden/>
              </w:rPr>
              <w:t>2</w:t>
            </w:r>
            <w:r>
              <w:rPr>
                <w:noProof/>
                <w:webHidden/>
              </w:rPr>
              <w:fldChar w:fldCharType="end"/>
            </w:r>
          </w:hyperlink>
        </w:p>
        <w:p w14:paraId="7566B7E7" w14:textId="0D0937C0" w:rsidR="00E41667" w:rsidRDefault="00E41667">
          <w:pPr>
            <w:pStyle w:val="TOC1"/>
            <w:tabs>
              <w:tab w:val="right" w:leader="dot" w:pos="9016"/>
            </w:tabs>
            <w:rPr>
              <w:rFonts w:eastAsiaTheme="minorEastAsia"/>
              <w:noProof/>
              <w:lang w:eastAsia="en-GB"/>
            </w:rPr>
          </w:pPr>
          <w:hyperlink w:anchor="_Toc100391854" w:history="1">
            <w:r w:rsidRPr="00616983">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_Toc100391854 \h </w:instrText>
            </w:r>
            <w:r>
              <w:rPr>
                <w:noProof/>
                <w:webHidden/>
              </w:rPr>
            </w:r>
            <w:r>
              <w:rPr>
                <w:noProof/>
                <w:webHidden/>
              </w:rPr>
              <w:fldChar w:fldCharType="separate"/>
            </w:r>
            <w:r>
              <w:rPr>
                <w:noProof/>
                <w:webHidden/>
              </w:rPr>
              <w:t>2</w:t>
            </w:r>
            <w:r>
              <w:rPr>
                <w:noProof/>
                <w:webHidden/>
              </w:rPr>
              <w:fldChar w:fldCharType="end"/>
            </w:r>
          </w:hyperlink>
        </w:p>
        <w:p w14:paraId="00AA1E4B" w14:textId="449BED03" w:rsidR="00E41667" w:rsidRDefault="00E41667">
          <w:pPr>
            <w:pStyle w:val="TOC1"/>
            <w:tabs>
              <w:tab w:val="right" w:leader="dot" w:pos="9016"/>
            </w:tabs>
            <w:rPr>
              <w:rFonts w:eastAsiaTheme="minorEastAsia"/>
              <w:noProof/>
              <w:lang w:eastAsia="en-GB"/>
            </w:rPr>
          </w:pPr>
          <w:hyperlink w:anchor="_Toc100391855" w:history="1">
            <w:r w:rsidRPr="00616983">
              <w:rPr>
                <w:rStyle w:val="Hyperlink"/>
                <w:rFonts w:ascii="Arial" w:hAnsi="Arial" w:cs="Arial"/>
                <w:noProof/>
              </w:rPr>
              <w:t>Results</w:t>
            </w:r>
            <w:r>
              <w:rPr>
                <w:noProof/>
                <w:webHidden/>
              </w:rPr>
              <w:tab/>
            </w:r>
            <w:r>
              <w:rPr>
                <w:noProof/>
                <w:webHidden/>
              </w:rPr>
              <w:fldChar w:fldCharType="begin"/>
            </w:r>
            <w:r>
              <w:rPr>
                <w:noProof/>
                <w:webHidden/>
              </w:rPr>
              <w:instrText xml:space="preserve"> PAGEREF _Toc100391855 \h </w:instrText>
            </w:r>
            <w:r>
              <w:rPr>
                <w:noProof/>
                <w:webHidden/>
              </w:rPr>
            </w:r>
            <w:r>
              <w:rPr>
                <w:noProof/>
                <w:webHidden/>
              </w:rPr>
              <w:fldChar w:fldCharType="separate"/>
            </w:r>
            <w:r>
              <w:rPr>
                <w:noProof/>
                <w:webHidden/>
              </w:rPr>
              <w:t>2</w:t>
            </w:r>
            <w:r>
              <w:rPr>
                <w:noProof/>
                <w:webHidden/>
              </w:rPr>
              <w:fldChar w:fldCharType="end"/>
            </w:r>
          </w:hyperlink>
        </w:p>
        <w:p w14:paraId="1958E303" w14:textId="72F3B901" w:rsidR="00E41667" w:rsidRDefault="00E41667">
          <w:pPr>
            <w:pStyle w:val="TOC1"/>
            <w:tabs>
              <w:tab w:val="right" w:leader="dot" w:pos="9016"/>
            </w:tabs>
            <w:rPr>
              <w:rFonts w:eastAsiaTheme="minorEastAsia"/>
              <w:noProof/>
              <w:lang w:eastAsia="en-GB"/>
            </w:rPr>
          </w:pPr>
          <w:hyperlink w:anchor="_Toc100391856" w:history="1">
            <w:r w:rsidRPr="00616983">
              <w:rPr>
                <w:rStyle w:val="Hyperlink"/>
                <w:rFonts w:ascii="Arial" w:hAnsi="Arial" w:cs="Arial"/>
                <w:noProof/>
              </w:rPr>
              <w:t>Discussion</w:t>
            </w:r>
            <w:r>
              <w:rPr>
                <w:noProof/>
                <w:webHidden/>
              </w:rPr>
              <w:tab/>
            </w:r>
            <w:r>
              <w:rPr>
                <w:noProof/>
                <w:webHidden/>
              </w:rPr>
              <w:fldChar w:fldCharType="begin"/>
            </w:r>
            <w:r>
              <w:rPr>
                <w:noProof/>
                <w:webHidden/>
              </w:rPr>
              <w:instrText xml:space="preserve"> PAGEREF _Toc100391856 \h </w:instrText>
            </w:r>
            <w:r>
              <w:rPr>
                <w:noProof/>
                <w:webHidden/>
              </w:rPr>
            </w:r>
            <w:r>
              <w:rPr>
                <w:noProof/>
                <w:webHidden/>
              </w:rPr>
              <w:fldChar w:fldCharType="separate"/>
            </w:r>
            <w:r>
              <w:rPr>
                <w:noProof/>
                <w:webHidden/>
              </w:rPr>
              <w:t>2</w:t>
            </w:r>
            <w:r>
              <w:rPr>
                <w:noProof/>
                <w:webHidden/>
              </w:rPr>
              <w:fldChar w:fldCharType="end"/>
            </w:r>
          </w:hyperlink>
        </w:p>
        <w:p w14:paraId="0209B3AD" w14:textId="0F9DFA0A" w:rsidR="00E41667" w:rsidRDefault="00E41667">
          <w:pPr>
            <w:pStyle w:val="TOC1"/>
            <w:tabs>
              <w:tab w:val="right" w:leader="dot" w:pos="9016"/>
            </w:tabs>
            <w:rPr>
              <w:rFonts w:eastAsiaTheme="minorEastAsia"/>
              <w:noProof/>
              <w:lang w:eastAsia="en-GB"/>
            </w:rPr>
          </w:pPr>
          <w:hyperlink w:anchor="_Toc100391857" w:history="1">
            <w:r w:rsidRPr="006169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_Toc100391857 \h </w:instrText>
            </w:r>
            <w:r>
              <w:rPr>
                <w:noProof/>
                <w:webHidden/>
              </w:rPr>
            </w:r>
            <w:r>
              <w:rPr>
                <w:noProof/>
                <w:webHidden/>
              </w:rPr>
              <w:fldChar w:fldCharType="separate"/>
            </w:r>
            <w:r>
              <w:rPr>
                <w:noProof/>
                <w:webHidden/>
              </w:rPr>
              <w:t>2</w:t>
            </w:r>
            <w:r>
              <w:rPr>
                <w:noProof/>
                <w:webHidden/>
              </w:rPr>
              <w:fldChar w:fldCharType="end"/>
            </w:r>
          </w:hyperlink>
        </w:p>
        <w:p w14:paraId="493E9AB3" w14:textId="211E6957" w:rsidR="00E41667" w:rsidRDefault="00E41667">
          <w:pPr>
            <w:pStyle w:val="TOC1"/>
            <w:tabs>
              <w:tab w:val="right" w:leader="dot" w:pos="9016"/>
            </w:tabs>
            <w:rPr>
              <w:rFonts w:eastAsiaTheme="minorEastAsia"/>
              <w:noProof/>
              <w:lang w:eastAsia="en-GB"/>
            </w:rPr>
          </w:pPr>
          <w:hyperlink w:anchor="_Toc100391858" w:history="1">
            <w:r w:rsidRPr="0061698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_Toc100391858 \h </w:instrText>
            </w:r>
            <w:r>
              <w:rPr>
                <w:noProof/>
                <w:webHidden/>
              </w:rPr>
            </w:r>
            <w:r>
              <w:rPr>
                <w:noProof/>
                <w:webHidden/>
              </w:rPr>
              <w:fldChar w:fldCharType="separate"/>
            </w:r>
            <w:r>
              <w:rPr>
                <w:noProof/>
                <w:webHidden/>
              </w:rPr>
              <w:t>2</w:t>
            </w:r>
            <w:r>
              <w:rPr>
                <w:noProof/>
                <w:webHidden/>
              </w:rPr>
              <w:fldChar w:fldCharType="end"/>
            </w:r>
          </w:hyperlink>
        </w:p>
        <w:p w14:paraId="01C1929F" w14:textId="5665E32C" w:rsidR="00E41667" w:rsidRDefault="00E41667">
          <w:pPr>
            <w:pStyle w:val="TOC1"/>
            <w:tabs>
              <w:tab w:val="right" w:leader="dot" w:pos="9016"/>
            </w:tabs>
            <w:rPr>
              <w:rFonts w:eastAsiaTheme="minorEastAsia"/>
              <w:noProof/>
              <w:lang w:eastAsia="en-GB"/>
            </w:rPr>
          </w:pPr>
          <w:hyperlink w:anchor="_Toc100391859" w:history="1">
            <w:r w:rsidRPr="00616983">
              <w:rPr>
                <w:rStyle w:val="Hyperlink"/>
                <w:rFonts w:ascii="Arial" w:hAnsi="Arial" w:cs="Arial"/>
                <w:noProof/>
              </w:rPr>
              <w:t>Appendix A – A blank copy questionaire</w:t>
            </w:r>
            <w:r>
              <w:rPr>
                <w:noProof/>
                <w:webHidden/>
              </w:rPr>
              <w:tab/>
            </w:r>
            <w:r>
              <w:rPr>
                <w:noProof/>
                <w:webHidden/>
              </w:rPr>
              <w:fldChar w:fldCharType="begin"/>
            </w:r>
            <w:r>
              <w:rPr>
                <w:noProof/>
                <w:webHidden/>
              </w:rPr>
              <w:instrText xml:space="preserve"> PAGEREF _Toc100391859 \h </w:instrText>
            </w:r>
            <w:r>
              <w:rPr>
                <w:noProof/>
                <w:webHidden/>
              </w:rPr>
            </w:r>
            <w:r>
              <w:rPr>
                <w:noProof/>
                <w:webHidden/>
              </w:rPr>
              <w:fldChar w:fldCharType="separate"/>
            </w:r>
            <w:r>
              <w:rPr>
                <w:noProof/>
                <w:webHidden/>
              </w:rPr>
              <w:t>2</w:t>
            </w:r>
            <w:r>
              <w:rPr>
                <w:noProof/>
                <w:webHidden/>
              </w:rPr>
              <w:fldChar w:fldCharType="end"/>
            </w:r>
          </w:hyperlink>
        </w:p>
        <w:p w14:paraId="2DE8795F" w14:textId="1DC8FFD4" w:rsidR="00E41667" w:rsidRDefault="00E41667">
          <w:r>
            <w:rPr>
              <w:b/>
              <w:bCs/>
              <w:noProof/>
            </w:rPr>
            <w:fldChar w:fldCharType="end"/>
          </w:r>
        </w:p>
      </w:sdtContent>
    </w:sdt>
    <w:p w14:paraId="03ED6617" w14:textId="45723195" w:rsidR="00C61734" w:rsidRDefault="00C61734">
      <w:pPr>
        <w:rPr>
          <w:vertAlign w:val="subscript"/>
        </w:rPr>
      </w:pPr>
    </w:p>
    <w:p w14:paraId="376E79ED" w14:textId="31D62554" w:rsidR="007C3C4F" w:rsidRDefault="007C3C4F" w:rsidP="00E41667">
      <w:pPr>
        <w:pStyle w:val="TOCHeading"/>
      </w:pPr>
    </w:p>
    <w:p w14:paraId="4751A958" w14:textId="6399CD0E" w:rsidR="00C61734" w:rsidRDefault="00026F9E" w:rsidP="00C61734">
      <w:pPr>
        <w:pStyle w:val="Heading1"/>
        <w:rPr>
          <w:rFonts w:ascii="Arial" w:hAnsi="Arial" w:cs="Arial"/>
          <w:sz w:val="40"/>
          <w:szCs w:val="40"/>
          <w:vertAlign w:val="subscript"/>
        </w:rPr>
      </w:pPr>
      <w:bookmarkStart w:id="0" w:name="_Toc100391395"/>
      <w:bookmarkStart w:id="1" w:name="_Toc100391849"/>
      <w:r w:rsidRPr="00C76C16">
        <w:rPr>
          <w:rFonts w:ascii="Arial" w:hAnsi="Arial" w:cs="Arial"/>
          <w:sz w:val="40"/>
          <w:szCs w:val="40"/>
          <w:vertAlign w:val="subscript"/>
        </w:rPr>
        <w:t>Abstract</w:t>
      </w:r>
      <w:bookmarkEnd w:id="0"/>
      <w:bookmarkEnd w:id="1"/>
      <w:r w:rsidRPr="00C76C16">
        <w:rPr>
          <w:rFonts w:ascii="Arial" w:hAnsi="Arial" w:cs="Arial"/>
          <w:sz w:val="40"/>
          <w:szCs w:val="40"/>
          <w:vertAlign w:val="subscript"/>
        </w:rPr>
        <w:t xml:space="preserve"> </w:t>
      </w:r>
    </w:p>
    <w:p w14:paraId="6D1E9941" w14:textId="11B17230" w:rsidR="00CD081B" w:rsidRPr="00123282" w:rsidRDefault="00FE11FD" w:rsidP="00123282">
      <w:pPr>
        <w:spacing w:line="360" w:lineRule="auto"/>
        <w:rPr>
          <w:rFonts w:ascii="Arial" w:hAnsi="Arial" w:cs="Arial"/>
        </w:rPr>
      </w:pPr>
      <w:r w:rsidRPr="00123282">
        <w:rPr>
          <w:rFonts w:ascii="Arial" w:hAnsi="Arial" w:cs="Arial"/>
        </w:rPr>
        <w:t xml:space="preserve">The purpose of this report is to </w:t>
      </w:r>
      <w:r w:rsidR="00D775AC" w:rsidRPr="00123282">
        <w:rPr>
          <w:rFonts w:ascii="Arial" w:hAnsi="Arial" w:cs="Arial"/>
        </w:rPr>
        <w:t xml:space="preserve">show and tell you about the data that I have collected over the last </w:t>
      </w:r>
      <w:r w:rsidR="00DA55BE" w:rsidRPr="00123282">
        <w:rPr>
          <w:rFonts w:ascii="Arial" w:hAnsi="Arial" w:cs="Arial"/>
        </w:rPr>
        <w:t xml:space="preserve">10 weeks in class. The method we used for collecting data about online collaboration was to create a MS Forms questionnaire which will allow us to </w:t>
      </w:r>
      <w:r w:rsidR="00CD081B" w:rsidRPr="00123282">
        <w:rPr>
          <w:rFonts w:ascii="Arial" w:hAnsi="Arial" w:cs="Arial"/>
        </w:rPr>
        <w:t xml:space="preserve">receive data is a </w:t>
      </w:r>
      <w:r w:rsidR="00BE641E" w:rsidRPr="00123282">
        <w:rPr>
          <w:rFonts w:ascii="Arial" w:hAnsi="Arial" w:cs="Arial"/>
        </w:rPr>
        <w:t>fast-paced</w:t>
      </w:r>
      <w:r w:rsidR="00CD081B" w:rsidRPr="00123282">
        <w:rPr>
          <w:rFonts w:ascii="Arial" w:hAnsi="Arial" w:cs="Arial"/>
        </w:rPr>
        <w:t xml:space="preserve"> way to see the 9 different views on what the participants think and why. By doing this has help</w:t>
      </w:r>
      <w:r w:rsidR="00BE641E" w:rsidRPr="00123282">
        <w:rPr>
          <w:rFonts w:ascii="Arial" w:hAnsi="Arial" w:cs="Arial"/>
        </w:rPr>
        <w:t xml:space="preserve">ed me to gain more knowledge </w:t>
      </w:r>
      <w:r w:rsidR="00123282" w:rsidRPr="00123282">
        <w:rPr>
          <w:rFonts w:ascii="Arial" w:hAnsi="Arial" w:cs="Arial"/>
        </w:rPr>
        <w:t>about the digital world and be able see if my hypothesis is correct.</w:t>
      </w:r>
      <w:r w:rsidR="00A503D4">
        <w:rPr>
          <w:rFonts w:ascii="Arial" w:hAnsi="Arial" w:cs="Arial"/>
        </w:rPr>
        <w:t xml:space="preserve"> My conclusion was that for next time when I have to do someth</w:t>
      </w:r>
      <w:r w:rsidR="009E7B08">
        <w:rPr>
          <w:rFonts w:ascii="Arial" w:hAnsi="Arial" w:cs="Arial"/>
        </w:rPr>
        <w:t xml:space="preserve">ing like this I would </w:t>
      </w:r>
      <w:r w:rsidR="00C043A0">
        <w:rPr>
          <w:rFonts w:ascii="Arial" w:hAnsi="Arial" w:cs="Arial"/>
        </w:rPr>
        <w:t>have</w:t>
      </w:r>
      <w:r w:rsidR="009E7B08">
        <w:rPr>
          <w:rFonts w:ascii="Arial" w:hAnsi="Arial" w:cs="Arial"/>
        </w:rPr>
        <w:t xml:space="preserve"> sent my questionnaire to at least 5 staff members so I can see the difference between what staff think </w:t>
      </w:r>
      <w:r w:rsidR="008F09D2">
        <w:rPr>
          <w:rFonts w:ascii="Arial" w:hAnsi="Arial" w:cs="Arial"/>
        </w:rPr>
        <w:t>about online collaboration and what students think.</w:t>
      </w:r>
    </w:p>
    <w:p w14:paraId="72BC82D5" w14:textId="71B09E51" w:rsidR="001E0390" w:rsidRDefault="001E0390" w:rsidP="001E0390"/>
    <w:p w14:paraId="4926FF57" w14:textId="5804BAE3" w:rsidR="007C3C4F" w:rsidRDefault="00C76C16" w:rsidP="007C3C4F">
      <w:pPr>
        <w:pStyle w:val="Heading1"/>
        <w:rPr>
          <w:rFonts w:ascii="Arial" w:hAnsi="Arial" w:cs="Arial"/>
        </w:rPr>
      </w:pPr>
      <w:bookmarkStart w:id="2" w:name="_Toc100391850"/>
      <w:r w:rsidRPr="00C76C16">
        <w:rPr>
          <w:rFonts w:ascii="Arial" w:hAnsi="Arial" w:cs="Arial"/>
        </w:rPr>
        <w:t>Introduction</w:t>
      </w:r>
      <w:bookmarkEnd w:id="2"/>
    </w:p>
    <w:p w14:paraId="48827B51" w14:textId="50C1BEFF" w:rsidR="001E0390" w:rsidRDefault="001E0390" w:rsidP="001E0390"/>
    <w:p w14:paraId="33C91E0B" w14:textId="7E53A075" w:rsidR="001E0390" w:rsidRDefault="001E0390" w:rsidP="001E0390"/>
    <w:p w14:paraId="553050F1" w14:textId="0AAB6BFE" w:rsidR="000A7376" w:rsidRPr="00F55A91" w:rsidRDefault="001B0025" w:rsidP="007D5415">
      <w:pPr>
        <w:spacing w:line="360" w:lineRule="auto"/>
        <w:rPr>
          <w:rFonts w:ascii="Arial" w:hAnsi="Arial" w:cs="Arial"/>
          <w:vertAlign w:val="subscript"/>
        </w:rPr>
      </w:pPr>
      <w:r>
        <w:rPr>
          <w:rFonts w:ascii="Arial" w:hAnsi="Arial" w:cs="Arial"/>
        </w:rPr>
        <w:t>In this research report I am going to be collecting data of how students use technology to collaborate. In our group we were put into in week 3, we were given three questions where we had to pick one and collect data and from students, staff and academic articles and textbooks. My chosen research question was our staff and students confident in using technology to collaborate? Also, the hypothesis we came up with in our group was that it would be a 50% split that some staff and students are confident, and some staff and students are not in using technology to collaborate. Rafalow MH tells us that in the digital age, schools are a central part of a nationwide effort to make access to technology more equitable, so people have the opportunity to engage with technologies that are essential modern-day life (2021). This shows the importance of digital skills currently as we all use them in everyday life.</w:t>
      </w:r>
      <w:bookmarkStart w:id="3" w:name="_Toc100391851"/>
      <w:r w:rsidR="00F55A91" w:rsidRPr="00F55A91">
        <w:rPr>
          <w:rFonts w:ascii="Cambria" w:hAnsi="Cambria"/>
          <w:color w:val="212121"/>
          <w:sz w:val="30"/>
          <w:szCs w:val="30"/>
          <w:shd w:val="clear" w:color="auto" w:fill="FFFFFF"/>
        </w:rPr>
        <w:t xml:space="preserve"> </w:t>
      </w:r>
    </w:p>
    <w:p w14:paraId="02320158" w14:textId="64F215BF" w:rsidR="00C76C16" w:rsidRDefault="007E5281" w:rsidP="00C76C16">
      <w:pPr>
        <w:pStyle w:val="Heading1"/>
        <w:rPr>
          <w:rFonts w:ascii="Arial" w:hAnsi="Arial" w:cs="Arial"/>
        </w:rPr>
      </w:pPr>
      <w:r w:rsidRPr="007E5281">
        <w:rPr>
          <w:rFonts w:ascii="Arial" w:hAnsi="Arial" w:cs="Arial"/>
        </w:rPr>
        <w:t>Research design</w:t>
      </w:r>
      <w:bookmarkEnd w:id="3"/>
    </w:p>
    <w:p w14:paraId="3639320E" w14:textId="0FDE2B21" w:rsidR="00482DBD" w:rsidRDefault="00482DBD" w:rsidP="00482DBD">
      <w:pPr>
        <w:rPr>
          <w:rFonts w:ascii="Arial" w:hAnsi="Arial" w:cs="Arial"/>
        </w:rPr>
      </w:pPr>
    </w:p>
    <w:p w14:paraId="59294DE7" w14:textId="20E66610" w:rsidR="00227601" w:rsidRPr="00227601" w:rsidRDefault="00227601" w:rsidP="00482DBD">
      <w:pPr>
        <w:rPr>
          <w:rFonts w:ascii="Arial" w:hAnsi="Arial" w:cs="Arial"/>
          <w:color w:val="4472C4" w:themeColor="accent1"/>
          <w:sz w:val="24"/>
          <w:szCs w:val="24"/>
        </w:rPr>
      </w:pPr>
      <w:r w:rsidRPr="00227601">
        <w:rPr>
          <w:rFonts w:ascii="Arial" w:hAnsi="Arial" w:cs="Arial"/>
          <w:color w:val="4472C4" w:themeColor="accent1"/>
          <w:sz w:val="24"/>
          <w:szCs w:val="24"/>
        </w:rPr>
        <w:t>Research question</w:t>
      </w:r>
    </w:p>
    <w:p w14:paraId="0F527AE4" w14:textId="0449AF51" w:rsidR="00ED0CA2" w:rsidRDefault="00ED0CA2" w:rsidP="00ED0CA2">
      <w:pPr>
        <w:rPr>
          <w:rFonts w:ascii="Arial" w:hAnsi="Arial" w:cs="Arial"/>
        </w:rPr>
      </w:pPr>
      <w:r>
        <w:rPr>
          <w:rFonts w:ascii="Arial" w:hAnsi="Arial" w:cs="Arial"/>
        </w:rPr>
        <w:t>There were three research questions that we could choose from in our groups: A. Are staff and students confident in using technology to collaborate? B. Which digital tool is most commonly used for collaboration at UWTSD? D. Is there a need to provide training on how to use technology to collaborate at UWTSD? We decided to go with question A as we were all online through MS Teams so we thought it would suit us the most as we have had to use technology to collaborate</w:t>
      </w:r>
      <w:r w:rsidR="00322248">
        <w:rPr>
          <w:rFonts w:ascii="Arial" w:hAnsi="Arial" w:cs="Arial"/>
        </w:rPr>
        <w:t xml:space="preserve"> so </w:t>
      </w:r>
      <w:r w:rsidR="004F6763">
        <w:rPr>
          <w:rFonts w:ascii="Arial" w:hAnsi="Arial" w:cs="Arial"/>
        </w:rPr>
        <w:t>it would be good to talk about our own opinions and views on using technology to collaborate</w:t>
      </w:r>
      <w:r>
        <w:rPr>
          <w:rFonts w:ascii="Arial" w:hAnsi="Arial" w:cs="Arial"/>
        </w:rPr>
        <w:t>.</w:t>
      </w:r>
    </w:p>
    <w:p w14:paraId="19D759CB" w14:textId="4503D7B0" w:rsidR="0026067C" w:rsidRPr="0026067C" w:rsidRDefault="0026067C" w:rsidP="00ED0CA2">
      <w:pPr>
        <w:rPr>
          <w:rFonts w:ascii="Arial" w:hAnsi="Arial" w:cs="Arial"/>
          <w:color w:val="4472C4" w:themeColor="accent1"/>
          <w:sz w:val="24"/>
          <w:szCs w:val="24"/>
        </w:rPr>
      </w:pPr>
      <w:r w:rsidRPr="0026067C">
        <w:rPr>
          <w:rFonts w:ascii="Arial" w:hAnsi="Arial" w:cs="Arial"/>
          <w:color w:val="4472C4" w:themeColor="accent1"/>
          <w:sz w:val="24"/>
          <w:szCs w:val="24"/>
        </w:rPr>
        <w:lastRenderedPageBreak/>
        <w:t>Methods</w:t>
      </w:r>
    </w:p>
    <w:p w14:paraId="17496188" w14:textId="601C832E" w:rsidR="0020118C" w:rsidRDefault="00ED0CA2" w:rsidP="004849AA">
      <w:pPr>
        <w:spacing w:line="360" w:lineRule="auto"/>
        <w:rPr>
          <w:rFonts w:ascii="Arial" w:hAnsi="Arial" w:cs="Arial"/>
        </w:rPr>
      </w:pPr>
      <w:r>
        <w:rPr>
          <w:rFonts w:ascii="Arial" w:hAnsi="Arial" w:cs="Arial"/>
        </w:rPr>
        <w:t>The methods that we used in our research was academic articles to gain a better understanding from other people’s point of view. Reading some of the articles really helped me to gain a better understanding of how staff and students use technology to collaborate. We also planned in week 7 we prepared our questionnaire to make sure it was ready to share to the staff and students in our class in week 8.</w:t>
      </w:r>
      <w:r w:rsidR="00C77F32">
        <w:rPr>
          <w:rFonts w:ascii="Arial" w:hAnsi="Arial" w:cs="Arial"/>
        </w:rPr>
        <w:t xml:space="preserve"> </w:t>
      </w:r>
      <w:r w:rsidR="00126C49">
        <w:rPr>
          <w:rFonts w:ascii="Arial" w:hAnsi="Arial" w:cs="Arial"/>
        </w:rPr>
        <w:t>I would say a questionnaire is so</w:t>
      </w:r>
      <w:r w:rsidR="00626A36">
        <w:rPr>
          <w:rFonts w:ascii="Arial" w:hAnsi="Arial" w:cs="Arial"/>
        </w:rPr>
        <w:t xml:space="preserve"> good as we get to see the reasons of what the people In our class think</w:t>
      </w:r>
      <w:r w:rsidR="00CF3576">
        <w:rPr>
          <w:rFonts w:ascii="Arial" w:hAnsi="Arial" w:cs="Arial"/>
        </w:rPr>
        <w:t xml:space="preserve"> as question</w:t>
      </w:r>
      <w:r w:rsidR="00955363">
        <w:rPr>
          <w:rFonts w:ascii="Arial" w:hAnsi="Arial" w:cs="Arial"/>
        </w:rPr>
        <w:t>naire collect all the data for you faster than looking elsewhere for it.</w:t>
      </w:r>
      <w:r>
        <w:rPr>
          <w:rFonts w:ascii="Arial" w:hAnsi="Arial" w:cs="Arial"/>
        </w:rPr>
        <w:t xml:space="preserve"> Some of the questions that I added in the questionnaire to ask was</w:t>
      </w:r>
      <w:r w:rsidR="005B6877">
        <w:rPr>
          <w:rFonts w:ascii="Arial" w:hAnsi="Arial" w:cs="Arial"/>
        </w:rPr>
        <w:t xml:space="preserve">: </w:t>
      </w:r>
    </w:p>
    <w:p w14:paraId="29D9F17C" w14:textId="77777777" w:rsidR="0020118C" w:rsidRDefault="005B6877" w:rsidP="004849AA">
      <w:pPr>
        <w:pStyle w:val="ListParagraph"/>
        <w:numPr>
          <w:ilvl w:val="0"/>
          <w:numId w:val="1"/>
        </w:numPr>
        <w:spacing w:line="360" w:lineRule="auto"/>
        <w:rPr>
          <w:rFonts w:ascii="Arial" w:hAnsi="Arial" w:cs="Arial"/>
        </w:rPr>
      </w:pPr>
      <w:r w:rsidRPr="0020118C">
        <w:rPr>
          <w:rFonts w:ascii="Arial" w:hAnsi="Arial" w:cs="Arial"/>
        </w:rPr>
        <w:t>Do you see the value in using technology to collaborate?</w:t>
      </w:r>
      <w:r w:rsidR="00793ACB" w:rsidRPr="0020118C">
        <w:rPr>
          <w:rFonts w:ascii="Arial" w:hAnsi="Arial" w:cs="Arial"/>
        </w:rPr>
        <w:t xml:space="preserve"> </w:t>
      </w:r>
    </w:p>
    <w:p w14:paraId="2F1086A2" w14:textId="77777777" w:rsidR="0020118C" w:rsidRDefault="00793ACB" w:rsidP="004849AA">
      <w:pPr>
        <w:pStyle w:val="ListParagraph"/>
        <w:numPr>
          <w:ilvl w:val="0"/>
          <w:numId w:val="1"/>
        </w:numPr>
        <w:spacing w:line="360" w:lineRule="auto"/>
        <w:rPr>
          <w:rFonts w:ascii="Arial" w:hAnsi="Arial" w:cs="Arial"/>
        </w:rPr>
      </w:pPr>
      <w:r w:rsidRPr="0020118C">
        <w:rPr>
          <w:rFonts w:ascii="Arial" w:hAnsi="Arial" w:cs="Arial"/>
        </w:rPr>
        <w:t xml:space="preserve">Rate how you feel about using technology to collaborate? </w:t>
      </w:r>
    </w:p>
    <w:p w14:paraId="1A345A85" w14:textId="77777777" w:rsidR="0020118C" w:rsidRDefault="00B94B80" w:rsidP="004849AA">
      <w:pPr>
        <w:pStyle w:val="ListParagraph"/>
        <w:numPr>
          <w:ilvl w:val="0"/>
          <w:numId w:val="1"/>
        </w:numPr>
        <w:spacing w:line="360" w:lineRule="auto"/>
        <w:rPr>
          <w:rFonts w:ascii="Arial" w:hAnsi="Arial" w:cs="Arial"/>
        </w:rPr>
      </w:pPr>
      <w:r w:rsidRPr="0020118C">
        <w:rPr>
          <w:rFonts w:ascii="Arial" w:hAnsi="Arial" w:cs="Arial"/>
        </w:rPr>
        <w:t xml:space="preserve">Rank these </w:t>
      </w:r>
      <w:r w:rsidR="00390212" w:rsidRPr="0020118C">
        <w:rPr>
          <w:rFonts w:ascii="Arial" w:hAnsi="Arial" w:cs="Arial"/>
        </w:rPr>
        <w:t>words in order of what you feel most confident in using?</w:t>
      </w:r>
    </w:p>
    <w:p w14:paraId="2FD12964" w14:textId="77777777" w:rsidR="0020118C" w:rsidRDefault="00390212" w:rsidP="004849AA">
      <w:pPr>
        <w:pStyle w:val="ListParagraph"/>
        <w:numPr>
          <w:ilvl w:val="0"/>
          <w:numId w:val="1"/>
        </w:numPr>
        <w:spacing w:line="360" w:lineRule="auto"/>
        <w:rPr>
          <w:rFonts w:ascii="Arial" w:hAnsi="Arial" w:cs="Arial"/>
        </w:rPr>
      </w:pPr>
      <w:r w:rsidRPr="0020118C">
        <w:rPr>
          <w:rFonts w:ascii="Arial" w:hAnsi="Arial" w:cs="Arial"/>
        </w:rPr>
        <w:t xml:space="preserve"> </w:t>
      </w:r>
      <w:r w:rsidR="006D1538" w:rsidRPr="0020118C">
        <w:rPr>
          <w:rFonts w:ascii="Arial" w:hAnsi="Arial" w:cs="Arial"/>
        </w:rPr>
        <w:t xml:space="preserve">Rank these words in order of how you feel using technology to </w:t>
      </w:r>
      <w:r w:rsidR="007E338D" w:rsidRPr="0020118C">
        <w:rPr>
          <w:rFonts w:ascii="Arial" w:hAnsi="Arial" w:cs="Arial"/>
        </w:rPr>
        <w:t xml:space="preserve">collaborate? </w:t>
      </w:r>
    </w:p>
    <w:p w14:paraId="20C8F0F2" w14:textId="77777777" w:rsidR="0020118C" w:rsidRDefault="007E338D" w:rsidP="004849AA">
      <w:pPr>
        <w:pStyle w:val="ListParagraph"/>
        <w:numPr>
          <w:ilvl w:val="0"/>
          <w:numId w:val="1"/>
        </w:numPr>
        <w:spacing w:line="360" w:lineRule="auto"/>
        <w:rPr>
          <w:rFonts w:ascii="Arial" w:hAnsi="Arial" w:cs="Arial"/>
        </w:rPr>
      </w:pPr>
      <w:r w:rsidRPr="0020118C">
        <w:rPr>
          <w:rFonts w:ascii="Arial" w:hAnsi="Arial" w:cs="Arial"/>
        </w:rPr>
        <w:t xml:space="preserve">Age </w:t>
      </w:r>
      <w:r w:rsidR="003C172C" w:rsidRPr="0020118C">
        <w:rPr>
          <w:rFonts w:ascii="Arial" w:hAnsi="Arial" w:cs="Arial"/>
        </w:rPr>
        <w:t xml:space="preserve">range? </w:t>
      </w:r>
    </w:p>
    <w:p w14:paraId="6A163B62" w14:textId="77777777" w:rsidR="0020118C" w:rsidRDefault="003C172C" w:rsidP="004849AA">
      <w:pPr>
        <w:pStyle w:val="ListParagraph"/>
        <w:numPr>
          <w:ilvl w:val="0"/>
          <w:numId w:val="1"/>
        </w:numPr>
        <w:spacing w:line="360" w:lineRule="auto"/>
        <w:rPr>
          <w:rFonts w:ascii="Arial" w:hAnsi="Arial" w:cs="Arial"/>
        </w:rPr>
      </w:pPr>
      <w:r w:rsidRPr="0020118C">
        <w:rPr>
          <w:rFonts w:ascii="Arial" w:hAnsi="Arial" w:cs="Arial"/>
        </w:rPr>
        <w:t xml:space="preserve">Have you found it hard </w:t>
      </w:r>
      <w:r w:rsidR="00445BAC" w:rsidRPr="0020118C">
        <w:rPr>
          <w:rFonts w:ascii="Arial" w:hAnsi="Arial" w:cs="Arial"/>
        </w:rPr>
        <w:t xml:space="preserve">in your groups </w:t>
      </w:r>
      <w:r w:rsidRPr="0020118C">
        <w:rPr>
          <w:rFonts w:ascii="Arial" w:hAnsi="Arial" w:cs="Arial"/>
        </w:rPr>
        <w:t>using technology to collaborate?</w:t>
      </w:r>
      <w:r w:rsidR="007E338D" w:rsidRPr="0020118C">
        <w:rPr>
          <w:rFonts w:ascii="Arial" w:hAnsi="Arial" w:cs="Arial"/>
        </w:rPr>
        <w:t xml:space="preserve"> </w:t>
      </w:r>
    </w:p>
    <w:p w14:paraId="46B3DEFD" w14:textId="40919A0F" w:rsidR="0020118C" w:rsidRDefault="00E3356A" w:rsidP="004849AA">
      <w:pPr>
        <w:pStyle w:val="ListParagraph"/>
        <w:numPr>
          <w:ilvl w:val="0"/>
          <w:numId w:val="1"/>
        </w:numPr>
        <w:spacing w:line="360" w:lineRule="auto"/>
        <w:rPr>
          <w:rFonts w:ascii="Arial" w:hAnsi="Arial" w:cs="Arial"/>
        </w:rPr>
      </w:pPr>
      <w:r w:rsidRPr="0020118C">
        <w:rPr>
          <w:rFonts w:ascii="Arial" w:hAnsi="Arial" w:cs="Arial"/>
        </w:rPr>
        <w:t xml:space="preserve">Would you say you need more training at </w:t>
      </w:r>
      <w:r w:rsidR="00EF491E" w:rsidRPr="0020118C">
        <w:rPr>
          <w:rFonts w:ascii="Arial" w:hAnsi="Arial" w:cs="Arial"/>
        </w:rPr>
        <w:t xml:space="preserve">UWTSD to feel more confident using technology to collaborate? </w:t>
      </w:r>
    </w:p>
    <w:p w14:paraId="2CCFFFAD" w14:textId="6A7B0336" w:rsidR="004849AA" w:rsidRDefault="004849AA" w:rsidP="004849AA">
      <w:pPr>
        <w:pStyle w:val="ListParagraph"/>
        <w:numPr>
          <w:ilvl w:val="0"/>
          <w:numId w:val="1"/>
        </w:numPr>
        <w:spacing w:line="360" w:lineRule="auto"/>
        <w:rPr>
          <w:rFonts w:ascii="Arial" w:hAnsi="Arial" w:cs="Arial"/>
        </w:rPr>
      </w:pPr>
      <w:r>
        <w:rPr>
          <w:rFonts w:ascii="Arial" w:hAnsi="Arial" w:cs="Arial"/>
        </w:rPr>
        <w:t>I give my full consent to taking part in this survey?</w:t>
      </w:r>
    </w:p>
    <w:p w14:paraId="0DACA07D" w14:textId="22815C01" w:rsidR="00482DBD" w:rsidRPr="00DF56C2" w:rsidRDefault="00EF491E" w:rsidP="00DF56C2">
      <w:pPr>
        <w:pStyle w:val="ListParagraph"/>
        <w:spacing w:line="360" w:lineRule="auto"/>
        <w:rPr>
          <w:rFonts w:ascii="Arial" w:hAnsi="Arial" w:cs="Arial"/>
        </w:rPr>
      </w:pPr>
      <w:r w:rsidRPr="0020118C">
        <w:rPr>
          <w:rFonts w:ascii="Arial" w:hAnsi="Arial" w:cs="Arial"/>
        </w:rPr>
        <w:t>These</w:t>
      </w:r>
      <w:r w:rsidR="008A4CA5" w:rsidRPr="0020118C">
        <w:rPr>
          <w:rFonts w:ascii="Arial" w:hAnsi="Arial" w:cs="Arial"/>
        </w:rPr>
        <w:t xml:space="preserve"> are just some of the questions that we used as we thought it would be good to see everyone’s</w:t>
      </w:r>
      <w:r w:rsidR="00517AB5" w:rsidRPr="0020118C">
        <w:rPr>
          <w:rFonts w:ascii="Arial" w:hAnsi="Arial" w:cs="Arial"/>
        </w:rPr>
        <w:t xml:space="preserve"> personal</w:t>
      </w:r>
      <w:r w:rsidR="008A4CA5" w:rsidRPr="0020118C">
        <w:rPr>
          <w:rFonts w:ascii="Arial" w:hAnsi="Arial" w:cs="Arial"/>
        </w:rPr>
        <w:t xml:space="preserve"> perspective</w:t>
      </w:r>
      <w:r w:rsidR="00B15651" w:rsidRPr="0020118C">
        <w:rPr>
          <w:rFonts w:ascii="Arial" w:hAnsi="Arial" w:cs="Arial"/>
        </w:rPr>
        <w:t xml:space="preserve">. </w:t>
      </w:r>
      <w:r w:rsidR="00900045" w:rsidRPr="0020118C">
        <w:rPr>
          <w:rFonts w:ascii="Arial" w:hAnsi="Arial" w:cs="Arial"/>
        </w:rPr>
        <w:t xml:space="preserve">We decided to send it to the entire class </w:t>
      </w:r>
      <w:r w:rsidR="007D69B7" w:rsidRPr="0020118C">
        <w:rPr>
          <w:rFonts w:ascii="Arial" w:hAnsi="Arial" w:cs="Arial"/>
        </w:rPr>
        <w:t>over email with a link and barcode</w:t>
      </w:r>
      <w:r w:rsidR="00240DE0" w:rsidRPr="0020118C">
        <w:rPr>
          <w:rFonts w:ascii="Arial" w:hAnsi="Arial" w:cs="Arial"/>
        </w:rPr>
        <w:t xml:space="preserve"> </w:t>
      </w:r>
      <w:r w:rsidR="00900045" w:rsidRPr="0020118C">
        <w:rPr>
          <w:rFonts w:ascii="Arial" w:hAnsi="Arial" w:cs="Arial"/>
        </w:rPr>
        <w:t>and whoever wanted to complete could complete it there own time when it suited them</w:t>
      </w:r>
      <w:r w:rsidR="007D69B7" w:rsidRPr="0020118C">
        <w:rPr>
          <w:rFonts w:ascii="Arial" w:hAnsi="Arial" w:cs="Arial"/>
        </w:rPr>
        <w:t xml:space="preserve">. </w:t>
      </w:r>
      <w:r w:rsidR="00240DE0" w:rsidRPr="0020118C">
        <w:rPr>
          <w:rFonts w:ascii="Arial" w:hAnsi="Arial" w:cs="Arial"/>
        </w:rPr>
        <w:t xml:space="preserve">Email was the </w:t>
      </w:r>
      <w:r w:rsidR="00DD77EE" w:rsidRPr="0020118C">
        <w:rPr>
          <w:rFonts w:ascii="Arial" w:hAnsi="Arial" w:cs="Arial"/>
        </w:rPr>
        <w:t>most effective</w:t>
      </w:r>
      <w:r w:rsidR="00240DE0" w:rsidRPr="0020118C">
        <w:rPr>
          <w:rFonts w:ascii="Arial" w:hAnsi="Arial" w:cs="Arial"/>
        </w:rPr>
        <w:t xml:space="preserve"> way to </w:t>
      </w:r>
      <w:r w:rsidR="001429E3" w:rsidRPr="0020118C">
        <w:rPr>
          <w:rFonts w:ascii="Arial" w:hAnsi="Arial" w:cs="Arial"/>
        </w:rPr>
        <w:t xml:space="preserve">send the questionnaire across to everyone because I could select the </w:t>
      </w:r>
      <w:r w:rsidR="007663A0" w:rsidRPr="0020118C">
        <w:rPr>
          <w:rFonts w:ascii="Arial" w:hAnsi="Arial" w:cs="Arial"/>
        </w:rPr>
        <w:t>student’s</w:t>
      </w:r>
      <w:r w:rsidR="001429E3" w:rsidRPr="0020118C">
        <w:rPr>
          <w:rFonts w:ascii="Arial" w:hAnsi="Arial" w:cs="Arial"/>
        </w:rPr>
        <w:t xml:space="preserve"> names and it was easy to do as it is very straight forward.</w:t>
      </w:r>
      <w:r w:rsidR="00F13926" w:rsidRPr="0020118C">
        <w:rPr>
          <w:rFonts w:ascii="Arial" w:hAnsi="Arial" w:cs="Arial"/>
        </w:rPr>
        <w:t xml:space="preserve"> Thankfully I </w:t>
      </w:r>
      <w:r w:rsidR="00EB65DF" w:rsidRPr="0020118C">
        <w:rPr>
          <w:rFonts w:ascii="Arial" w:hAnsi="Arial" w:cs="Arial"/>
        </w:rPr>
        <w:t>received a total of 9 responses back, thi</w:t>
      </w:r>
      <w:r w:rsidR="007663A0" w:rsidRPr="0020118C">
        <w:rPr>
          <w:rFonts w:ascii="Arial" w:hAnsi="Arial" w:cs="Arial"/>
        </w:rPr>
        <w:t xml:space="preserve">s was very good, and I was able to compare the results from each participant that had taken part in the questionnaire. </w:t>
      </w:r>
    </w:p>
    <w:p w14:paraId="16EFAEC2" w14:textId="57B35BA4" w:rsidR="00C76C16" w:rsidRDefault="004B714B" w:rsidP="00C76C16">
      <w:pPr>
        <w:pStyle w:val="Heading1"/>
        <w:rPr>
          <w:rFonts w:ascii="Arial" w:hAnsi="Arial" w:cs="Arial"/>
        </w:rPr>
      </w:pPr>
      <w:bookmarkStart w:id="4" w:name="_Toc100391854"/>
      <w:r w:rsidRPr="004B714B">
        <w:rPr>
          <w:rFonts w:ascii="Arial" w:hAnsi="Arial" w:cs="Arial"/>
        </w:rPr>
        <w:t>Ethical Considerations</w:t>
      </w:r>
      <w:bookmarkEnd w:id="4"/>
    </w:p>
    <w:p w14:paraId="7F31BBCD" w14:textId="6E0EA8D4" w:rsidR="00DF56C2" w:rsidRDefault="005F2029" w:rsidP="004313DE">
      <w:pPr>
        <w:spacing w:line="360" w:lineRule="auto"/>
        <w:rPr>
          <w:rFonts w:ascii="Arial" w:hAnsi="Arial" w:cs="Arial"/>
        </w:rPr>
      </w:pPr>
      <w:r>
        <w:rPr>
          <w:rFonts w:ascii="Arial" w:hAnsi="Arial" w:cs="Arial"/>
        </w:rPr>
        <w:t>“</w:t>
      </w:r>
      <w:r w:rsidR="00036ED4" w:rsidRPr="00036ED4">
        <w:rPr>
          <w:rFonts w:ascii="Arial" w:hAnsi="Arial" w:cs="Arial"/>
        </w:rPr>
        <w:t>For any research investigation involving human subjects, there must be careful consideration of ethical issues that may arise in the planning, conduct, and reporting of the study.</w:t>
      </w:r>
      <w:r w:rsidR="00C80E55">
        <w:rPr>
          <w:rFonts w:ascii="Arial" w:hAnsi="Arial" w:cs="Arial"/>
        </w:rPr>
        <w:t>” Oxford university press (2015)</w:t>
      </w:r>
      <w:r w:rsidR="005127E0">
        <w:rPr>
          <w:rFonts w:ascii="Arial" w:hAnsi="Arial" w:cs="Arial"/>
        </w:rPr>
        <w:t xml:space="preserve"> </w:t>
      </w:r>
      <w:r w:rsidR="005C027A">
        <w:rPr>
          <w:rFonts w:ascii="Arial" w:hAnsi="Arial" w:cs="Arial"/>
        </w:rPr>
        <w:t>I also agree with Oxford university</w:t>
      </w:r>
      <w:r w:rsidR="00675F7F">
        <w:rPr>
          <w:rFonts w:ascii="Arial" w:hAnsi="Arial" w:cs="Arial"/>
        </w:rPr>
        <w:t xml:space="preserve"> press</w:t>
      </w:r>
      <w:r w:rsidR="005C027A">
        <w:rPr>
          <w:rFonts w:ascii="Arial" w:hAnsi="Arial" w:cs="Arial"/>
        </w:rPr>
        <w:t xml:space="preserve"> because </w:t>
      </w:r>
      <w:r w:rsidR="00675F7F">
        <w:rPr>
          <w:rFonts w:ascii="Arial" w:hAnsi="Arial" w:cs="Arial"/>
        </w:rPr>
        <w:t xml:space="preserve">when planning a </w:t>
      </w:r>
      <w:r w:rsidR="00FD488A">
        <w:rPr>
          <w:rFonts w:ascii="Arial" w:hAnsi="Arial" w:cs="Arial"/>
        </w:rPr>
        <w:t>questionnaire,</w:t>
      </w:r>
      <w:r w:rsidR="00675F7F">
        <w:rPr>
          <w:rFonts w:ascii="Arial" w:hAnsi="Arial" w:cs="Arial"/>
        </w:rPr>
        <w:t xml:space="preserve"> you must </w:t>
      </w:r>
      <w:r w:rsidR="00D7631E">
        <w:rPr>
          <w:rFonts w:ascii="Arial" w:hAnsi="Arial" w:cs="Arial"/>
        </w:rPr>
        <w:t xml:space="preserve">abide by the ethical considerations rules as </w:t>
      </w:r>
      <w:r w:rsidR="008E32A5">
        <w:rPr>
          <w:rFonts w:ascii="Arial" w:hAnsi="Arial" w:cs="Arial"/>
        </w:rPr>
        <w:t xml:space="preserve">it </w:t>
      </w:r>
      <w:r w:rsidR="002462D1">
        <w:rPr>
          <w:rFonts w:ascii="Arial" w:hAnsi="Arial" w:cs="Arial"/>
        </w:rPr>
        <w:t>helps to protect my safety and the safety of the other</w:t>
      </w:r>
      <w:r w:rsidR="00B461F1">
        <w:rPr>
          <w:rFonts w:ascii="Arial" w:hAnsi="Arial" w:cs="Arial"/>
        </w:rPr>
        <w:t xml:space="preserve">s involved and the </w:t>
      </w:r>
      <w:r w:rsidR="000A7C5A">
        <w:rPr>
          <w:rFonts w:ascii="Arial" w:hAnsi="Arial" w:cs="Arial"/>
        </w:rPr>
        <w:t xml:space="preserve">participants taking part in the questionnaire. </w:t>
      </w:r>
      <w:r w:rsidR="00A57057">
        <w:rPr>
          <w:rFonts w:ascii="Arial" w:hAnsi="Arial" w:cs="Arial"/>
        </w:rPr>
        <w:t>Ethics also helps us what to do and why so this s</w:t>
      </w:r>
      <w:r w:rsidR="00E93B57">
        <w:rPr>
          <w:rFonts w:ascii="Arial" w:hAnsi="Arial" w:cs="Arial"/>
        </w:rPr>
        <w:t xml:space="preserve">hows you should plan to make sure that you are not </w:t>
      </w:r>
      <w:r w:rsidR="00FD488A">
        <w:rPr>
          <w:rFonts w:ascii="Arial" w:hAnsi="Arial" w:cs="Arial"/>
        </w:rPr>
        <w:t xml:space="preserve">doing it the wrong way where it could be illegal. </w:t>
      </w:r>
    </w:p>
    <w:p w14:paraId="436FC38D" w14:textId="377D5E86" w:rsidR="003A0863" w:rsidRDefault="003A0863" w:rsidP="004313DE">
      <w:pPr>
        <w:spacing w:line="360" w:lineRule="auto"/>
        <w:rPr>
          <w:rFonts w:ascii="Arial" w:hAnsi="Arial" w:cs="Arial"/>
        </w:rPr>
      </w:pPr>
      <w:r>
        <w:rPr>
          <w:rFonts w:ascii="Arial" w:hAnsi="Arial" w:cs="Arial"/>
        </w:rPr>
        <w:lastRenderedPageBreak/>
        <w:t xml:space="preserve">Some of the ethical </w:t>
      </w:r>
      <w:r w:rsidR="00CB4E44">
        <w:rPr>
          <w:rFonts w:ascii="Arial" w:hAnsi="Arial" w:cs="Arial"/>
        </w:rPr>
        <w:t>considerations that I took into place when making the questionnaire</w:t>
      </w:r>
      <w:r w:rsidR="00CD1B1B">
        <w:rPr>
          <w:rFonts w:ascii="Arial" w:hAnsi="Arial" w:cs="Arial"/>
        </w:rPr>
        <w:t xml:space="preserve"> were:</w:t>
      </w:r>
    </w:p>
    <w:p w14:paraId="01C6E244" w14:textId="567BA37C" w:rsidR="00873A4F" w:rsidRPr="004244BA" w:rsidRDefault="003275F3" w:rsidP="004313DE">
      <w:pPr>
        <w:pStyle w:val="ListParagraph"/>
        <w:numPr>
          <w:ilvl w:val="0"/>
          <w:numId w:val="5"/>
        </w:numPr>
        <w:spacing w:line="360" w:lineRule="auto"/>
        <w:rPr>
          <w:rFonts w:ascii="Arial" w:hAnsi="Arial" w:cs="Arial"/>
          <w:vertAlign w:val="subscript"/>
        </w:rPr>
      </w:pPr>
      <w:r>
        <w:rPr>
          <w:rFonts w:ascii="Arial" w:hAnsi="Arial" w:cs="Arial"/>
        </w:rPr>
        <w:t xml:space="preserve">We would not share any </w:t>
      </w:r>
      <w:r w:rsidR="00CC1D9E">
        <w:rPr>
          <w:rFonts w:ascii="Arial" w:hAnsi="Arial" w:cs="Arial"/>
        </w:rPr>
        <w:t>of the participants information for example</w:t>
      </w:r>
      <w:r w:rsidR="004244BA">
        <w:rPr>
          <w:rFonts w:ascii="Arial" w:hAnsi="Arial" w:cs="Arial"/>
        </w:rPr>
        <w:t>, names, numbers or any personal details.</w:t>
      </w:r>
    </w:p>
    <w:p w14:paraId="603BA822" w14:textId="38FEFFFD" w:rsidR="004244BA" w:rsidRPr="0024377C" w:rsidRDefault="0024377C" w:rsidP="004313DE">
      <w:pPr>
        <w:pStyle w:val="ListParagraph"/>
        <w:numPr>
          <w:ilvl w:val="0"/>
          <w:numId w:val="5"/>
        </w:numPr>
        <w:spacing w:line="360" w:lineRule="auto"/>
        <w:rPr>
          <w:rFonts w:ascii="Arial" w:hAnsi="Arial" w:cs="Arial"/>
          <w:vertAlign w:val="subscript"/>
        </w:rPr>
      </w:pPr>
      <w:r>
        <w:rPr>
          <w:rFonts w:ascii="Arial" w:hAnsi="Arial" w:cs="Arial"/>
        </w:rPr>
        <w:t>We were to follow the data protection laws that have been put in place</w:t>
      </w:r>
    </w:p>
    <w:p w14:paraId="324915D8" w14:textId="1439C89B" w:rsidR="0024377C" w:rsidRPr="003F2F4E" w:rsidRDefault="003F2F4E" w:rsidP="004313DE">
      <w:pPr>
        <w:pStyle w:val="ListParagraph"/>
        <w:numPr>
          <w:ilvl w:val="0"/>
          <w:numId w:val="5"/>
        </w:numPr>
        <w:spacing w:line="360" w:lineRule="auto"/>
        <w:rPr>
          <w:rFonts w:ascii="Arial" w:hAnsi="Arial" w:cs="Arial"/>
          <w:vertAlign w:val="subscript"/>
        </w:rPr>
      </w:pPr>
      <w:r>
        <w:rPr>
          <w:rFonts w:ascii="Arial" w:hAnsi="Arial" w:cs="Arial"/>
        </w:rPr>
        <w:t>Keep our questionnaire within the university</w:t>
      </w:r>
    </w:p>
    <w:p w14:paraId="07D19F9B" w14:textId="67EF9206" w:rsidR="003F2F4E" w:rsidRPr="00C11F49" w:rsidRDefault="00366D07" w:rsidP="004313DE">
      <w:pPr>
        <w:pStyle w:val="ListParagraph"/>
        <w:numPr>
          <w:ilvl w:val="0"/>
          <w:numId w:val="5"/>
        </w:numPr>
        <w:spacing w:line="360" w:lineRule="auto"/>
        <w:rPr>
          <w:rFonts w:ascii="Arial" w:hAnsi="Arial" w:cs="Arial"/>
          <w:vertAlign w:val="subscript"/>
        </w:rPr>
      </w:pPr>
      <w:r>
        <w:rPr>
          <w:rFonts w:ascii="Arial" w:hAnsi="Arial" w:cs="Arial"/>
        </w:rPr>
        <w:t xml:space="preserve">To follow the University </w:t>
      </w:r>
      <w:r w:rsidR="00571BEA">
        <w:rPr>
          <w:rFonts w:ascii="Arial" w:hAnsi="Arial" w:cs="Arial"/>
        </w:rPr>
        <w:t>of</w:t>
      </w:r>
      <w:r>
        <w:rPr>
          <w:rFonts w:ascii="Arial" w:hAnsi="Arial" w:cs="Arial"/>
        </w:rPr>
        <w:t xml:space="preserve"> Whales Trinity Saint David</w:t>
      </w:r>
      <w:r w:rsidR="00894818">
        <w:rPr>
          <w:rFonts w:ascii="Arial" w:hAnsi="Arial" w:cs="Arial"/>
        </w:rPr>
        <w:t xml:space="preserve"> ethics and integrity code of practice</w:t>
      </w:r>
    </w:p>
    <w:p w14:paraId="7E6F8CD1" w14:textId="7C11FCF7" w:rsidR="00C11F49" w:rsidRPr="00C65AE3" w:rsidRDefault="00C11F49" w:rsidP="004313DE">
      <w:pPr>
        <w:spacing w:line="360" w:lineRule="auto"/>
        <w:rPr>
          <w:rFonts w:ascii="Arial" w:hAnsi="Arial" w:cs="Arial"/>
          <w:vertAlign w:val="subscript"/>
        </w:rPr>
      </w:pPr>
      <w:r>
        <w:rPr>
          <w:rFonts w:ascii="Arial" w:hAnsi="Arial" w:cs="Arial"/>
        </w:rPr>
        <w:t>These were the fou</w:t>
      </w:r>
      <w:r w:rsidR="00B30FA6">
        <w:rPr>
          <w:rFonts w:ascii="Arial" w:hAnsi="Arial" w:cs="Arial"/>
        </w:rPr>
        <w:t xml:space="preserve">r most important ethical considerations </w:t>
      </w:r>
      <w:r w:rsidR="00506C8B">
        <w:rPr>
          <w:rFonts w:ascii="Arial" w:hAnsi="Arial" w:cs="Arial"/>
        </w:rPr>
        <w:t>I</w:t>
      </w:r>
      <w:r w:rsidR="009E02BC">
        <w:rPr>
          <w:rFonts w:ascii="Arial" w:hAnsi="Arial" w:cs="Arial"/>
        </w:rPr>
        <w:t xml:space="preserve"> choose to abide with as </w:t>
      </w:r>
      <w:r w:rsidR="00E82E64">
        <w:rPr>
          <w:rFonts w:ascii="Arial" w:hAnsi="Arial" w:cs="Arial"/>
        </w:rPr>
        <w:t xml:space="preserve">I wouldn’t want anyone to think </w:t>
      </w:r>
      <w:r w:rsidR="0092549C">
        <w:rPr>
          <w:rFonts w:ascii="Arial" w:hAnsi="Arial" w:cs="Arial"/>
        </w:rPr>
        <w:t xml:space="preserve">I would share there data so in my questionnaire I made a tick box question by putting </w:t>
      </w:r>
      <w:r w:rsidR="00571BEA">
        <w:rPr>
          <w:rFonts w:ascii="Arial" w:hAnsi="Arial" w:cs="Arial"/>
        </w:rPr>
        <w:t xml:space="preserve">I give my full consent to take part in this survey. </w:t>
      </w:r>
      <w:r w:rsidR="00CD5645">
        <w:rPr>
          <w:rFonts w:ascii="Arial" w:hAnsi="Arial" w:cs="Arial"/>
        </w:rPr>
        <w:t>For them to tick yes shows that they are confident with my ethical considerations and trust I w</w:t>
      </w:r>
      <w:r w:rsidR="007002D3">
        <w:rPr>
          <w:rFonts w:ascii="Arial" w:hAnsi="Arial" w:cs="Arial"/>
        </w:rPr>
        <w:t>ill not</w:t>
      </w:r>
      <w:r w:rsidR="00CD5645">
        <w:rPr>
          <w:rFonts w:ascii="Arial" w:hAnsi="Arial" w:cs="Arial"/>
        </w:rPr>
        <w:t xml:space="preserve"> </w:t>
      </w:r>
      <w:r w:rsidR="007002D3">
        <w:rPr>
          <w:rFonts w:ascii="Arial" w:hAnsi="Arial" w:cs="Arial"/>
        </w:rPr>
        <w:t xml:space="preserve">jeopardise </w:t>
      </w:r>
      <w:r w:rsidR="00020D0F">
        <w:rPr>
          <w:rFonts w:ascii="Arial" w:hAnsi="Arial" w:cs="Arial"/>
        </w:rPr>
        <w:t>their</w:t>
      </w:r>
      <w:r w:rsidR="007002D3">
        <w:rPr>
          <w:rFonts w:ascii="Arial" w:hAnsi="Arial" w:cs="Arial"/>
        </w:rPr>
        <w:t xml:space="preserve"> trust.</w:t>
      </w:r>
      <w:r w:rsidR="00071BCC">
        <w:rPr>
          <w:rFonts w:ascii="Arial" w:hAnsi="Arial" w:cs="Arial"/>
        </w:rPr>
        <w:t xml:space="preserve"> </w:t>
      </w:r>
      <w:r w:rsidR="00020D0F">
        <w:rPr>
          <w:rFonts w:ascii="Arial" w:hAnsi="Arial" w:cs="Arial"/>
        </w:rPr>
        <w:t>Also,</w:t>
      </w:r>
      <w:r w:rsidR="00071BCC">
        <w:rPr>
          <w:rFonts w:ascii="Arial" w:hAnsi="Arial" w:cs="Arial"/>
        </w:rPr>
        <w:t xml:space="preserve"> to keep the questionnaire within the university so that not just anyone </w:t>
      </w:r>
      <w:r w:rsidR="00020D0F">
        <w:rPr>
          <w:rFonts w:ascii="Arial" w:hAnsi="Arial" w:cs="Arial"/>
        </w:rPr>
        <w:t>can see it</w:t>
      </w:r>
      <w:r w:rsidR="00020D0F" w:rsidRPr="000E2274">
        <w:rPr>
          <w:rFonts w:ascii="Arial" w:hAnsi="Arial" w:cs="Arial"/>
        </w:rPr>
        <w:t>.</w:t>
      </w:r>
      <w:r w:rsidR="00E41014">
        <w:rPr>
          <w:rFonts w:ascii="Arial" w:hAnsi="Arial" w:cs="Arial"/>
        </w:rPr>
        <w:t xml:space="preserve"> The </w:t>
      </w:r>
      <w:r w:rsidR="00044E2A">
        <w:rPr>
          <w:rFonts w:ascii="Arial" w:hAnsi="Arial" w:cs="Arial"/>
        </w:rPr>
        <w:t>U</w:t>
      </w:r>
      <w:r w:rsidR="00E41014">
        <w:rPr>
          <w:rFonts w:ascii="Arial" w:hAnsi="Arial" w:cs="Arial"/>
        </w:rPr>
        <w:t>niversity of W</w:t>
      </w:r>
      <w:r w:rsidR="00044E2A">
        <w:rPr>
          <w:rFonts w:ascii="Arial" w:hAnsi="Arial" w:cs="Arial"/>
        </w:rPr>
        <w:t>hales Trinity Saint David states</w:t>
      </w:r>
      <w:r w:rsidR="00020D0F" w:rsidRPr="00044E2A">
        <w:rPr>
          <w:rFonts w:ascii="Arial" w:hAnsi="Arial" w:cs="Arial"/>
        </w:rPr>
        <w:t xml:space="preserve"> </w:t>
      </w:r>
      <w:r w:rsidR="00BC6A7D" w:rsidRPr="00AA5E7E">
        <w:rPr>
          <w:rFonts w:ascii="Arial" w:hAnsi="Arial" w:cs="Arial"/>
        </w:rPr>
        <w:t>“</w:t>
      </w:r>
      <w:r w:rsidR="00D367EC" w:rsidRPr="004479F6">
        <w:rPr>
          <w:rFonts w:ascii="Arial" w:hAnsi="Arial" w:cs="Arial"/>
        </w:rPr>
        <w:t>Failure to follow the University’s guidance on ethical review of research may result in disciplinary action</w:t>
      </w:r>
      <w:r w:rsidR="00044E2A" w:rsidRPr="004479F6">
        <w:rPr>
          <w:rFonts w:ascii="Arial" w:hAnsi="Arial" w:cs="Arial"/>
        </w:rPr>
        <w:t>.”</w:t>
      </w:r>
      <w:r w:rsidR="00044E2A">
        <w:t xml:space="preserve"> (</w:t>
      </w:r>
      <w:r w:rsidR="00BC6A7D">
        <w:t>2017-2020)</w:t>
      </w:r>
      <w:r w:rsidR="00823F5D">
        <w:t>.</w:t>
      </w:r>
      <w:r w:rsidR="00044E2A">
        <w:t xml:space="preserve"> </w:t>
      </w:r>
      <w:r w:rsidR="00C65AE3">
        <w:rPr>
          <w:rFonts w:ascii="Arial" w:hAnsi="Arial" w:cs="Arial"/>
        </w:rPr>
        <w:t xml:space="preserve"> </w:t>
      </w:r>
      <w:r w:rsidR="00821435">
        <w:rPr>
          <w:rFonts w:ascii="Arial" w:hAnsi="Arial" w:cs="Arial"/>
        </w:rPr>
        <w:t>Therefore,</w:t>
      </w:r>
      <w:r w:rsidR="00C65AE3">
        <w:rPr>
          <w:rFonts w:ascii="Arial" w:hAnsi="Arial" w:cs="Arial"/>
        </w:rPr>
        <w:t xml:space="preserve"> it</w:t>
      </w:r>
      <w:r w:rsidR="00A657C1">
        <w:rPr>
          <w:rFonts w:ascii="Arial" w:hAnsi="Arial" w:cs="Arial"/>
        </w:rPr>
        <w:t xml:space="preserve"> is</w:t>
      </w:r>
      <w:r w:rsidR="00C65AE3">
        <w:rPr>
          <w:rFonts w:ascii="Arial" w:hAnsi="Arial" w:cs="Arial"/>
        </w:rPr>
        <w:t xml:space="preserve"> key to follow the ethical </w:t>
      </w:r>
      <w:r w:rsidR="00CE4969">
        <w:rPr>
          <w:rFonts w:ascii="Arial" w:hAnsi="Arial" w:cs="Arial"/>
        </w:rPr>
        <w:t xml:space="preserve">considerations and remember to check your </w:t>
      </w:r>
      <w:r w:rsidR="00203D7F">
        <w:rPr>
          <w:rFonts w:ascii="Arial" w:hAnsi="Arial" w:cs="Arial"/>
        </w:rPr>
        <w:t>work,</w:t>
      </w:r>
      <w:r w:rsidR="00CE4969">
        <w:rPr>
          <w:rFonts w:ascii="Arial" w:hAnsi="Arial" w:cs="Arial"/>
        </w:rPr>
        <w:t xml:space="preserve"> so it </w:t>
      </w:r>
      <w:r w:rsidR="00473413">
        <w:rPr>
          <w:rFonts w:ascii="Arial" w:hAnsi="Arial" w:cs="Arial"/>
        </w:rPr>
        <w:t>doesn’t</w:t>
      </w:r>
      <w:r w:rsidR="00CE4969">
        <w:rPr>
          <w:rFonts w:ascii="Arial" w:hAnsi="Arial" w:cs="Arial"/>
        </w:rPr>
        <w:t xml:space="preserve"> lead </w:t>
      </w:r>
      <w:r w:rsidR="002A7AA8">
        <w:rPr>
          <w:rFonts w:ascii="Arial" w:hAnsi="Arial" w:cs="Arial"/>
        </w:rPr>
        <w:t>you to a disciplinary action.</w:t>
      </w:r>
    </w:p>
    <w:p w14:paraId="6AE1D354" w14:textId="28E18847" w:rsidR="0054711D" w:rsidRDefault="0054711D" w:rsidP="0054711D">
      <w:pPr>
        <w:pStyle w:val="Heading1"/>
        <w:rPr>
          <w:rFonts w:ascii="Arial" w:hAnsi="Arial" w:cs="Arial"/>
        </w:rPr>
      </w:pPr>
      <w:bookmarkStart w:id="5" w:name="_Toc100391855"/>
      <w:r w:rsidRPr="0054711D">
        <w:rPr>
          <w:rFonts w:ascii="Arial" w:hAnsi="Arial" w:cs="Arial"/>
        </w:rPr>
        <w:t>Results</w:t>
      </w:r>
      <w:bookmarkEnd w:id="5"/>
    </w:p>
    <w:p w14:paraId="6F35DE5D" w14:textId="10130319" w:rsidR="005572BE" w:rsidRPr="00A657C1" w:rsidRDefault="005558E0" w:rsidP="004313DE">
      <w:pPr>
        <w:spacing w:line="360" w:lineRule="auto"/>
        <w:rPr>
          <w:rFonts w:ascii="Arial" w:hAnsi="Arial" w:cs="Arial"/>
        </w:rPr>
      </w:pPr>
      <w:r>
        <w:t xml:space="preserve"> </w:t>
      </w:r>
      <w:r w:rsidRPr="00A657C1">
        <w:rPr>
          <w:rFonts w:ascii="Arial" w:hAnsi="Arial" w:cs="Arial"/>
        </w:rPr>
        <w:t xml:space="preserve">In this section I have created bar chart graphs and tables </w:t>
      </w:r>
      <w:r w:rsidR="00FB6406" w:rsidRPr="00A657C1">
        <w:rPr>
          <w:rFonts w:ascii="Arial" w:hAnsi="Arial" w:cs="Arial"/>
        </w:rPr>
        <w:t>of the results from my questionnaire</w:t>
      </w:r>
      <w:r w:rsidR="00493F35" w:rsidRPr="00A657C1">
        <w:rPr>
          <w:rFonts w:ascii="Arial" w:hAnsi="Arial" w:cs="Arial"/>
        </w:rPr>
        <w:t xml:space="preserve"> below. The results I </w:t>
      </w:r>
      <w:r w:rsidR="005A54D9" w:rsidRPr="00A657C1">
        <w:rPr>
          <w:rFonts w:ascii="Arial" w:hAnsi="Arial" w:cs="Arial"/>
        </w:rPr>
        <w:t>received on MS Forms</w:t>
      </w:r>
      <w:r w:rsidR="00A32BBE" w:rsidRPr="00A657C1">
        <w:rPr>
          <w:rFonts w:ascii="Arial" w:hAnsi="Arial" w:cs="Arial"/>
        </w:rPr>
        <w:t>,</w:t>
      </w:r>
      <w:r w:rsidR="005A54D9" w:rsidRPr="00A657C1">
        <w:rPr>
          <w:rFonts w:ascii="Arial" w:hAnsi="Arial" w:cs="Arial"/>
        </w:rPr>
        <w:t xml:space="preserve"> </w:t>
      </w:r>
      <w:r w:rsidR="007557C8" w:rsidRPr="00A657C1">
        <w:rPr>
          <w:rFonts w:ascii="Arial" w:hAnsi="Arial" w:cs="Arial"/>
        </w:rPr>
        <w:t xml:space="preserve">I </w:t>
      </w:r>
      <w:r w:rsidR="00A32BBE" w:rsidRPr="00A657C1">
        <w:rPr>
          <w:rFonts w:ascii="Arial" w:hAnsi="Arial" w:cs="Arial"/>
        </w:rPr>
        <w:t xml:space="preserve">transferred them onto Excel </w:t>
      </w:r>
      <w:r w:rsidR="00B10BD6" w:rsidRPr="00A657C1">
        <w:rPr>
          <w:rFonts w:ascii="Arial" w:hAnsi="Arial" w:cs="Arial"/>
        </w:rPr>
        <w:t xml:space="preserve">in order to create my </w:t>
      </w:r>
      <w:r w:rsidR="00D12212" w:rsidRPr="00A657C1">
        <w:rPr>
          <w:rFonts w:ascii="Arial" w:hAnsi="Arial" w:cs="Arial"/>
        </w:rPr>
        <w:t>graphs.</w:t>
      </w:r>
      <w:r w:rsidR="005B7E2C" w:rsidRPr="00A657C1">
        <w:rPr>
          <w:rFonts w:ascii="Arial" w:hAnsi="Arial" w:cs="Arial"/>
        </w:rPr>
        <w:t xml:space="preserve"> The left side of the graphs represents the number of participants.</w:t>
      </w:r>
      <w:r w:rsidR="009D44E1">
        <w:rPr>
          <w:rFonts w:ascii="Arial" w:hAnsi="Arial" w:cs="Arial"/>
        </w:rPr>
        <w:t xml:space="preserve"> Some of the data is shown below in a table form because </w:t>
      </w:r>
      <w:r w:rsidR="00821435">
        <w:rPr>
          <w:rFonts w:ascii="Arial" w:hAnsi="Arial" w:cs="Arial"/>
        </w:rPr>
        <w:t>there wasn’t a chart that would add all the different answers.</w:t>
      </w:r>
      <w:r w:rsidR="00F8701E">
        <w:rPr>
          <w:rFonts w:ascii="Arial" w:hAnsi="Arial" w:cs="Arial"/>
        </w:rPr>
        <w:t xml:space="preserve"> </w:t>
      </w:r>
    </w:p>
    <w:p w14:paraId="5755309A" w14:textId="5B26C51F" w:rsidR="00473413" w:rsidRPr="00203D7F" w:rsidRDefault="00E27BEF" w:rsidP="00473413">
      <w:pPr>
        <w:rPr>
          <w:rFonts w:ascii="Arial" w:hAnsi="Arial" w:cs="Arial"/>
        </w:rPr>
      </w:pPr>
      <w:r>
        <w:rPr>
          <w:rFonts w:ascii="Arial" w:hAnsi="Arial" w:cs="Arial"/>
          <w:noProof/>
        </w:rPr>
        <w:drawing>
          <wp:anchor distT="0" distB="0" distL="114300" distR="114300" simplePos="0" relativeHeight="251658240" behindDoc="0" locked="0" layoutInCell="1" allowOverlap="1" wp14:anchorId="67C7E09B" wp14:editId="78B4DD29">
            <wp:simplePos x="0" y="0"/>
            <wp:positionH relativeFrom="column">
              <wp:posOffset>3181350</wp:posOffset>
            </wp:positionH>
            <wp:positionV relativeFrom="paragraph">
              <wp:posOffset>5080</wp:posOffset>
            </wp:positionV>
            <wp:extent cx="3210560" cy="1876425"/>
            <wp:effectExtent l="0" t="0" r="889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649" b="8921"/>
                    <a:stretch/>
                  </pic:blipFill>
                  <pic:spPr bwMode="auto">
                    <a:xfrm>
                      <a:off x="0" y="0"/>
                      <a:ext cx="3210560" cy="1876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53F8">
        <w:rPr>
          <w:noProof/>
        </w:rPr>
        <w:drawing>
          <wp:inline distT="0" distB="0" distL="0" distR="0" wp14:anchorId="00A703D1" wp14:editId="56C54174">
            <wp:extent cx="2990850" cy="1885950"/>
            <wp:effectExtent l="0" t="0" r="0" b="0"/>
            <wp:docPr id="1" name="Chart 1">
              <a:extLst xmlns:a="http://schemas.openxmlformats.org/drawingml/2006/main">
                <a:ext uri="{FF2B5EF4-FFF2-40B4-BE49-F238E27FC236}">
                  <a16:creationId xmlns:a16="http://schemas.microsoft.com/office/drawing/2014/main" id="{02634037-12A3-430C-8A3D-D8B460C595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A4E23B9" w14:textId="5C633F17" w:rsidR="00397D56" w:rsidRDefault="005572BE" w:rsidP="00397D56">
      <w:pPr>
        <w:pStyle w:val="Heading1"/>
        <w:rPr>
          <w:rFonts w:ascii="Arial" w:hAnsi="Arial" w:cs="Arial"/>
        </w:rPr>
      </w:pPr>
      <w:bookmarkStart w:id="6" w:name="_Toc100391856"/>
      <w:r>
        <w:rPr>
          <w:rFonts w:ascii="Arial" w:hAnsi="Arial" w:cs="Arial"/>
          <w:noProof/>
        </w:rPr>
        <w:lastRenderedPageBreak/>
        <w:drawing>
          <wp:anchor distT="0" distB="0" distL="114300" distR="114300" simplePos="0" relativeHeight="251660288" behindDoc="0" locked="0" layoutInCell="1" allowOverlap="1" wp14:anchorId="6E003DF0" wp14:editId="47B0D1AD">
            <wp:simplePos x="0" y="0"/>
            <wp:positionH relativeFrom="column">
              <wp:posOffset>-495300</wp:posOffset>
            </wp:positionH>
            <wp:positionV relativeFrom="paragraph">
              <wp:posOffset>0</wp:posOffset>
            </wp:positionV>
            <wp:extent cx="3573145" cy="1724025"/>
            <wp:effectExtent l="0" t="0" r="8255" b="9525"/>
            <wp:wrapSquare wrapText="bothSides"/>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t="9035" b="10701"/>
                    <a:stretch/>
                  </pic:blipFill>
                  <pic:spPr bwMode="auto">
                    <a:xfrm>
                      <a:off x="0" y="0"/>
                      <a:ext cx="3573145" cy="1724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D6686">
        <w:drawing>
          <wp:anchor distT="0" distB="0" distL="114300" distR="114300" simplePos="0" relativeHeight="251659264" behindDoc="0" locked="0" layoutInCell="1" allowOverlap="1" wp14:anchorId="3E5BC152" wp14:editId="7EB4B657">
            <wp:simplePos x="0" y="0"/>
            <wp:positionH relativeFrom="column">
              <wp:posOffset>3219450</wp:posOffset>
            </wp:positionH>
            <wp:positionV relativeFrom="paragraph">
              <wp:posOffset>263</wp:posOffset>
            </wp:positionV>
            <wp:extent cx="3322897" cy="1782182"/>
            <wp:effectExtent l="0" t="0" r="0"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5985" cy="178383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F3D6D7" w14:textId="381298BC" w:rsidR="00397D56" w:rsidRDefault="00A97750" w:rsidP="00397D56">
      <w:pPr>
        <w:pStyle w:val="Heading1"/>
        <w:rPr>
          <w:rFonts w:ascii="Arial" w:hAnsi="Arial" w:cs="Arial"/>
        </w:rPr>
      </w:pPr>
      <w:r w:rsidRPr="00A97750">
        <w:rPr>
          <w:rFonts w:ascii="Arial" w:hAnsi="Arial" w:cs="Arial"/>
        </w:rPr>
        <w:t>Discussion</w:t>
      </w:r>
      <w:bookmarkEnd w:id="6"/>
    </w:p>
    <w:p w14:paraId="3C7A2CD4" w14:textId="1FF26802" w:rsidR="00F4076A" w:rsidRPr="005B55E0" w:rsidRDefault="00F4076A" w:rsidP="004313DE">
      <w:pPr>
        <w:spacing w:line="360" w:lineRule="auto"/>
        <w:rPr>
          <w:rFonts w:ascii="Arial" w:hAnsi="Arial" w:cs="Arial"/>
        </w:rPr>
      </w:pPr>
      <w:r w:rsidRPr="005B55E0">
        <w:rPr>
          <w:rFonts w:ascii="Arial" w:hAnsi="Arial" w:cs="Arial"/>
        </w:rPr>
        <w:t>In this discussion I’m going to be talking about the 9 participants that took part in the questionnaire.</w:t>
      </w:r>
    </w:p>
    <w:p w14:paraId="2EFBDD34" w14:textId="069F7172" w:rsidR="005D1679" w:rsidRDefault="007E2351" w:rsidP="004313DE">
      <w:pPr>
        <w:spacing w:line="360" w:lineRule="auto"/>
        <w:rPr>
          <w:rFonts w:ascii="Arial" w:hAnsi="Arial" w:cs="Arial"/>
        </w:rPr>
      </w:pPr>
      <w:r w:rsidRPr="005B55E0">
        <w:rPr>
          <w:rFonts w:ascii="Arial" w:hAnsi="Arial" w:cs="Arial"/>
        </w:rPr>
        <w:t xml:space="preserve">As you can see in the first bar chart the question was </w:t>
      </w:r>
      <w:r w:rsidR="00876FE6" w:rsidRPr="005B55E0">
        <w:rPr>
          <w:rFonts w:ascii="Arial" w:hAnsi="Arial" w:cs="Arial"/>
        </w:rPr>
        <w:t xml:space="preserve">have you found it hard using technology to collaborate with your groups. </w:t>
      </w:r>
      <w:r w:rsidR="004D3027" w:rsidRPr="005B55E0">
        <w:rPr>
          <w:rFonts w:ascii="Arial" w:hAnsi="Arial" w:cs="Arial"/>
        </w:rPr>
        <w:t xml:space="preserve">The most common answer was 50/50 which was in total 6 people and </w:t>
      </w:r>
      <w:r w:rsidR="00335071" w:rsidRPr="005B55E0">
        <w:rPr>
          <w:rFonts w:ascii="Arial" w:hAnsi="Arial" w:cs="Arial"/>
        </w:rPr>
        <w:t xml:space="preserve">2 participants said yes that they did find it hard and 1 said no so they seem to be confident </w:t>
      </w:r>
      <w:r w:rsidR="001A3FC0" w:rsidRPr="005B55E0">
        <w:rPr>
          <w:rFonts w:ascii="Arial" w:hAnsi="Arial" w:cs="Arial"/>
        </w:rPr>
        <w:t xml:space="preserve">in using technology to collaborate. </w:t>
      </w:r>
      <w:r w:rsidR="00A60796" w:rsidRPr="005B55E0">
        <w:rPr>
          <w:rFonts w:ascii="Arial" w:hAnsi="Arial" w:cs="Arial"/>
        </w:rPr>
        <w:t>In my opinio</w:t>
      </w:r>
      <w:r w:rsidR="00FF389F" w:rsidRPr="005B55E0">
        <w:rPr>
          <w:rFonts w:ascii="Arial" w:hAnsi="Arial" w:cs="Arial"/>
        </w:rPr>
        <w:t xml:space="preserve">n I wasn’t really surprised because I would of chose 50/50 too as it can be hard at times trying to collaborate </w:t>
      </w:r>
      <w:r w:rsidR="00F4076A" w:rsidRPr="005B55E0">
        <w:rPr>
          <w:rFonts w:ascii="Arial" w:hAnsi="Arial" w:cs="Arial"/>
        </w:rPr>
        <w:t>using technology with your group.</w:t>
      </w:r>
      <w:r w:rsidR="005B55E0">
        <w:rPr>
          <w:rFonts w:ascii="Arial" w:hAnsi="Arial" w:cs="Arial"/>
        </w:rPr>
        <w:t xml:space="preserve"> </w:t>
      </w:r>
    </w:p>
    <w:p w14:paraId="2DCFC8C7" w14:textId="76456CCA" w:rsidR="008E1BB4" w:rsidRDefault="008E1BB4" w:rsidP="004313DE">
      <w:pPr>
        <w:spacing w:line="360" w:lineRule="auto"/>
        <w:rPr>
          <w:rFonts w:ascii="Arial" w:hAnsi="Arial" w:cs="Arial"/>
        </w:rPr>
      </w:pPr>
      <w:r>
        <w:rPr>
          <w:rFonts w:ascii="Arial" w:hAnsi="Arial" w:cs="Arial"/>
        </w:rPr>
        <w:t xml:space="preserve">In </w:t>
      </w:r>
      <w:r w:rsidR="00DB7A32">
        <w:rPr>
          <w:rFonts w:ascii="Arial" w:hAnsi="Arial" w:cs="Arial"/>
        </w:rPr>
        <w:t>the second bar chart</w:t>
      </w:r>
      <w:r w:rsidR="00F16CD5">
        <w:rPr>
          <w:rFonts w:ascii="Arial" w:hAnsi="Arial" w:cs="Arial"/>
        </w:rPr>
        <w:t xml:space="preserve"> the question was would you say you need more training at UWTSD to feel more confident using technology to collaborate</w:t>
      </w:r>
      <w:r w:rsidR="009C6A7F">
        <w:rPr>
          <w:rFonts w:ascii="Arial" w:hAnsi="Arial" w:cs="Arial"/>
        </w:rPr>
        <w:t xml:space="preserve">? This question shows over a third of the group voted yes for this. I believe this is true because technology is changing everyday and is becoming </w:t>
      </w:r>
      <w:r w:rsidR="00453BD2">
        <w:rPr>
          <w:rFonts w:ascii="Arial" w:hAnsi="Arial" w:cs="Arial"/>
        </w:rPr>
        <w:t xml:space="preserve">more modern so </w:t>
      </w:r>
      <w:r w:rsidR="0024505A">
        <w:rPr>
          <w:rFonts w:ascii="Arial" w:hAnsi="Arial" w:cs="Arial"/>
        </w:rPr>
        <w:t>yes,</w:t>
      </w:r>
      <w:r w:rsidR="00453BD2">
        <w:rPr>
          <w:rFonts w:ascii="Arial" w:hAnsi="Arial" w:cs="Arial"/>
        </w:rPr>
        <w:t xml:space="preserve"> I think training should be provide every so often just to refresh the memory</w:t>
      </w:r>
      <w:r w:rsidR="00DC029C">
        <w:rPr>
          <w:rFonts w:ascii="Arial" w:hAnsi="Arial" w:cs="Arial"/>
        </w:rPr>
        <w:t xml:space="preserve"> of the staff and students.</w:t>
      </w:r>
      <w:r w:rsidR="002E4AB6">
        <w:rPr>
          <w:rFonts w:ascii="Arial" w:hAnsi="Arial" w:cs="Arial"/>
        </w:rPr>
        <w:t xml:space="preserve"> </w:t>
      </w:r>
      <w:r w:rsidR="003673E0">
        <w:rPr>
          <w:rFonts w:ascii="Arial" w:hAnsi="Arial" w:cs="Arial"/>
        </w:rPr>
        <w:t xml:space="preserve">Kolbaek, D. states </w:t>
      </w:r>
      <w:r w:rsidR="00C85B56">
        <w:rPr>
          <w:rFonts w:ascii="Arial" w:hAnsi="Arial" w:cs="Arial"/>
        </w:rPr>
        <w:t>“</w:t>
      </w:r>
      <w:r w:rsidR="003673E0">
        <w:rPr>
          <w:rFonts w:ascii="Arial" w:hAnsi="Arial" w:cs="Arial"/>
        </w:rPr>
        <w:t xml:space="preserve">that </w:t>
      </w:r>
      <w:r w:rsidR="00970A1E">
        <w:rPr>
          <w:rFonts w:ascii="Arial" w:hAnsi="Arial" w:cs="Arial"/>
        </w:rPr>
        <w:t xml:space="preserve">you find good </w:t>
      </w:r>
      <w:r w:rsidR="0024505A">
        <w:rPr>
          <w:rFonts w:ascii="Arial" w:hAnsi="Arial" w:cs="Arial"/>
        </w:rPr>
        <w:t>resources</w:t>
      </w:r>
      <w:r w:rsidR="00970A1E">
        <w:rPr>
          <w:rFonts w:ascii="Arial" w:hAnsi="Arial" w:cs="Arial"/>
        </w:rPr>
        <w:t xml:space="preserve"> online that identify new pr</w:t>
      </w:r>
      <w:r w:rsidR="00CF7CAF">
        <w:rPr>
          <w:rFonts w:ascii="Arial" w:hAnsi="Arial" w:cs="Arial"/>
        </w:rPr>
        <w:t xml:space="preserve">actises and techniques for </w:t>
      </w:r>
      <w:r w:rsidR="0024505A">
        <w:rPr>
          <w:rFonts w:ascii="Arial" w:hAnsi="Arial" w:cs="Arial"/>
        </w:rPr>
        <w:t>leading, knowledge</w:t>
      </w:r>
      <w:r w:rsidR="00CF7CAF">
        <w:rPr>
          <w:rFonts w:ascii="Arial" w:hAnsi="Arial" w:cs="Arial"/>
        </w:rPr>
        <w:t xml:space="preserve"> </w:t>
      </w:r>
      <w:r w:rsidR="00F63AFF">
        <w:rPr>
          <w:rFonts w:ascii="Arial" w:hAnsi="Arial" w:cs="Arial"/>
        </w:rPr>
        <w:t>sharing and learning through online collaboration</w:t>
      </w:r>
      <w:r w:rsidR="0024505A">
        <w:rPr>
          <w:rFonts w:ascii="Arial" w:hAnsi="Arial" w:cs="Arial"/>
        </w:rPr>
        <w:t xml:space="preserve"> (2018)</w:t>
      </w:r>
      <w:r w:rsidR="00C85B56">
        <w:rPr>
          <w:rFonts w:ascii="Arial" w:hAnsi="Arial" w:cs="Arial"/>
        </w:rPr>
        <w:t>”</w:t>
      </w:r>
      <w:r w:rsidR="0024505A">
        <w:rPr>
          <w:rFonts w:ascii="Arial" w:hAnsi="Arial" w:cs="Arial"/>
        </w:rPr>
        <w:t xml:space="preserve">. So </w:t>
      </w:r>
      <w:r w:rsidR="006379A1">
        <w:rPr>
          <w:rFonts w:ascii="Arial" w:hAnsi="Arial" w:cs="Arial"/>
        </w:rPr>
        <w:t>Kolbaek says that can identify new practises for online collaboration</w:t>
      </w:r>
      <w:r w:rsidR="009E2787">
        <w:rPr>
          <w:rFonts w:ascii="Arial" w:hAnsi="Arial" w:cs="Arial"/>
        </w:rPr>
        <w:t xml:space="preserve"> this shows that new things are coming out all the time so it would be good to have training to get use to the new technical tools and resources that are coming out. </w:t>
      </w:r>
    </w:p>
    <w:p w14:paraId="606B6C62" w14:textId="6B8A4E41" w:rsidR="00C2171B" w:rsidRDefault="006A25EA" w:rsidP="004313DE">
      <w:pPr>
        <w:spacing w:line="360" w:lineRule="auto"/>
        <w:rPr>
          <w:rFonts w:ascii="Arial" w:hAnsi="Arial" w:cs="Arial"/>
        </w:rPr>
      </w:pPr>
      <w:r>
        <w:rPr>
          <w:rFonts w:ascii="Arial" w:hAnsi="Arial" w:cs="Arial"/>
        </w:rPr>
        <w:t>Bar chart three was do you feel anxious if you are asked to use technology to collaborate</w:t>
      </w:r>
      <w:r w:rsidR="00A83B9E">
        <w:rPr>
          <w:rFonts w:ascii="Arial" w:hAnsi="Arial" w:cs="Arial"/>
        </w:rPr>
        <w:t>?</w:t>
      </w:r>
      <w:r w:rsidR="00990CE6">
        <w:rPr>
          <w:rFonts w:ascii="Arial" w:hAnsi="Arial" w:cs="Arial"/>
        </w:rPr>
        <w:t xml:space="preserve"> With </w:t>
      </w:r>
      <w:r w:rsidR="008B188D">
        <w:rPr>
          <w:rFonts w:ascii="Arial" w:hAnsi="Arial" w:cs="Arial"/>
        </w:rPr>
        <w:t>this question</w:t>
      </w:r>
      <w:r w:rsidR="00990CE6">
        <w:rPr>
          <w:rFonts w:ascii="Arial" w:hAnsi="Arial" w:cs="Arial"/>
        </w:rPr>
        <w:t xml:space="preserve"> there was a variety of mixed emotions</w:t>
      </w:r>
      <w:r w:rsidR="00754A0B">
        <w:rPr>
          <w:rFonts w:ascii="Arial" w:hAnsi="Arial" w:cs="Arial"/>
        </w:rPr>
        <w:t>.</w:t>
      </w:r>
      <w:r w:rsidR="00A73C75">
        <w:rPr>
          <w:rFonts w:ascii="Arial" w:hAnsi="Arial" w:cs="Arial"/>
        </w:rPr>
        <w:t xml:space="preserve"> 4 participants voted for maybe, 3 voted for yes and 2 voted </w:t>
      </w:r>
      <w:r w:rsidR="008B188D">
        <w:rPr>
          <w:rFonts w:ascii="Arial" w:hAnsi="Arial" w:cs="Arial"/>
        </w:rPr>
        <w:t>for no</w:t>
      </w:r>
      <w:r w:rsidR="009E0F43">
        <w:rPr>
          <w:rFonts w:ascii="Arial" w:hAnsi="Arial" w:cs="Arial"/>
        </w:rPr>
        <w:t xml:space="preserve">. </w:t>
      </w:r>
    </w:p>
    <w:p w14:paraId="33E90967" w14:textId="4BF616CF" w:rsidR="005B39B1" w:rsidRDefault="005B39B1" w:rsidP="004313DE">
      <w:pPr>
        <w:spacing w:line="360" w:lineRule="auto"/>
        <w:rPr>
          <w:rFonts w:ascii="Arial" w:hAnsi="Arial" w:cs="Arial"/>
          <w:sz w:val="21"/>
          <w:szCs w:val="21"/>
          <w:shd w:val="clear" w:color="auto" w:fill="FFFFFF"/>
        </w:rPr>
      </w:pPr>
      <w:r>
        <w:rPr>
          <w:rFonts w:ascii="Arial" w:hAnsi="Arial" w:cs="Arial"/>
        </w:rPr>
        <w:t xml:space="preserve">In table number </w:t>
      </w:r>
      <w:r w:rsidR="005A598F">
        <w:rPr>
          <w:rFonts w:ascii="Arial" w:hAnsi="Arial" w:cs="Arial"/>
        </w:rPr>
        <w:t xml:space="preserve">4 </w:t>
      </w:r>
      <w:r>
        <w:rPr>
          <w:rFonts w:ascii="Arial" w:hAnsi="Arial" w:cs="Arial"/>
        </w:rPr>
        <w:t>shows</w:t>
      </w:r>
      <w:r w:rsidR="005B6C55">
        <w:rPr>
          <w:rFonts w:ascii="Arial" w:hAnsi="Arial" w:cs="Arial"/>
        </w:rPr>
        <w:t xml:space="preserve"> the ranking order in what way everyone </w:t>
      </w:r>
      <w:r w:rsidR="006B3AFD">
        <w:rPr>
          <w:rFonts w:ascii="Arial" w:hAnsi="Arial" w:cs="Arial"/>
        </w:rPr>
        <w:t xml:space="preserve">feels most comfortable. As you can see in the table above </w:t>
      </w:r>
      <w:r w:rsidR="00E4480F">
        <w:rPr>
          <w:rFonts w:ascii="Arial" w:hAnsi="Arial" w:cs="Arial"/>
        </w:rPr>
        <w:t xml:space="preserve">99% </w:t>
      </w:r>
      <w:r w:rsidR="00BF4356">
        <w:rPr>
          <w:rFonts w:ascii="Arial" w:hAnsi="Arial" w:cs="Arial"/>
        </w:rPr>
        <w:t xml:space="preserve">was ranked top for </w:t>
      </w:r>
      <w:r w:rsidR="00E4480F">
        <w:rPr>
          <w:rFonts w:ascii="Arial" w:hAnsi="Arial" w:cs="Arial"/>
        </w:rPr>
        <w:t>WhatsApp</w:t>
      </w:r>
      <w:r w:rsidR="007D70D8">
        <w:rPr>
          <w:rFonts w:ascii="Arial" w:hAnsi="Arial" w:cs="Arial"/>
        </w:rPr>
        <w:t>.</w:t>
      </w:r>
      <w:r w:rsidR="005A598F">
        <w:rPr>
          <w:rFonts w:ascii="Arial" w:hAnsi="Arial" w:cs="Arial"/>
        </w:rPr>
        <w:t xml:space="preserve"> WhatsApp is one of the most </w:t>
      </w:r>
      <w:r w:rsidR="00161F9E">
        <w:rPr>
          <w:rFonts w:ascii="Arial" w:hAnsi="Arial" w:cs="Arial"/>
        </w:rPr>
        <w:t xml:space="preserve">popular apps in </w:t>
      </w:r>
      <w:r w:rsidR="00121463">
        <w:rPr>
          <w:rFonts w:ascii="Arial" w:hAnsi="Arial" w:cs="Arial"/>
        </w:rPr>
        <w:t>day-to-day</w:t>
      </w:r>
      <w:r w:rsidR="00161F9E">
        <w:rPr>
          <w:rFonts w:ascii="Arial" w:hAnsi="Arial" w:cs="Arial"/>
        </w:rPr>
        <w:t xml:space="preserve"> life, whether </w:t>
      </w:r>
      <w:r w:rsidR="00121463">
        <w:rPr>
          <w:rFonts w:ascii="Arial" w:hAnsi="Arial" w:cs="Arial"/>
        </w:rPr>
        <w:t>it’s</w:t>
      </w:r>
      <w:r w:rsidR="00C243FF">
        <w:rPr>
          <w:rFonts w:ascii="Arial" w:hAnsi="Arial" w:cs="Arial"/>
        </w:rPr>
        <w:t xml:space="preserve"> for personal or business use </w:t>
      </w:r>
      <w:r w:rsidR="0087374A">
        <w:rPr>
          <w:rFonts w:ascii="Arial" w:hAnsi="Arial" w:cs="Arial"/>
        </w:rPr>
        <w:t xml:space="preserve">it is a great way to communicate. </w:t>
      </w:r>
      <w:r w:rsidR="00435E22">
        <w:rPr>
          <w:rFonts w:ascii="Arial" w:hAnsi="Arial" w:cs="Arial"/>
        </w:rPr>
        <w:t>Gould</w:t>
      </w:r>
      <w:r w:rsidR="002C5EFE">
        <w:rPr>
          <w:rFonts w:ascii="Arial" w:hAnsi="Arial" w:cs="Arial"/>
        </w:rPr>
        <w:t xml:space="preserve">, et al explains that </w:t>
      </w:r>
      <w:r w:rsidR="007D6EF8">
        <w:rPr>
          <w:rFonts w:ascii="Arial" w:hAnsi="Arial" w:cs="Arial"/>
        </w:rPr>
        <w:t>“</w:t>
      </w:r>
      <w:r w:rsidR="00121463" w:rsidRPr="00121463">
        <w:rPr>
          <w:rFonts w:ascii="Arial" w:hAnsi="Arial" w:cs="Arial"/>
          <w:sz w:val="21"/>
          <w:szCs w:val="21"/>
          <w:shd w:val="clear" w:color="auto" w:fill="FFFFFF"/>
        </w:rPr>
        <w:t xml:space="preserve">It was felt to be a good thing in general by </w:t>
      </w:r>
      <w:r w:rsidR="00121463" w:rsidRPr="00121463">
        <w:rPr>
          <w:rFonts w:ascii="Arial" w:hAnsi="Arial" w:cs="Arial"/>
          <w:sz w:val="21"/>
          <w:szCs w:val="21"/>
          <w:shd w:val="clear" w:color="auto" w:fill="FFFFFF"/>
        </w:rPr>
        <w:lastRenderedPageBreak/>
        <w:t>72.5%, with 80% reporting that it improves the relationship between grades and breaks down the traditional hierarchies that can stunt effective communication within a team</w:t>
      </w:r>
      <w:r w:rsidR="0076122D">
        <w:rPr>
          <w:rFonts w:ascii="Arial" w:hAnsi="Arial" w:cs="Arial"/>
          <w:sz w:val="21"/>
          <w:szCs w:val="21"/>
          <w:shd w:val="clear" w:color="auto" w:fill="FFFFFF"/>
        </w:rPr>
        <w:t>” (</w:t>
      </w:r>
      <w:r w:rsidR="007D6EF8">
        <w:rPr>
          <w:rFonts w:ascii="Arial" w:hAnsi="Arial" w:cs="Arial"/>
          <w:sz w:val="21"/>
          <w:szCs w:val="21"/>
          <w:shd w:val="clear" w:color="auto" w:fill="FFFFFF"/>
        </w:rPr>
        <w:t>2016</w:t>
      </w:r>
      <w:r w:rsidR="0076122D">
        <w:rPr>
          <w:rFonts w:ascii="Arial" w:hAnsi="Arial" w:cs="Arial"/>
          <w:sz w:val="21"/>
          <w:szCs w:val="21"/>
          <w:shd w:val="clear" w:color="auto" w:fill="FFFFFF"/>
        </w:rPr>
        <w:t xml:space="preserve">). </w:t>
      </w:r>
      <w:r w:rsidR="00283882">
        <w:rPr>
          <w:rFonts w:ascii="Arial" w:hAnsi="Arial" w:cs="Arial"/>
          <w:sz w:val="21"/>
          <w:szCs w:val="21"/>
          <w:shd w:val="clear" w:color="auto" w:fill="FFFFFF"/>
        </w:rPr>
        <w:t xml:space="preserve"> This shows us that WhatsApp is an effective way to collaborate.</w:t>
      </w:r>
    </w:p>
    <w:p w14:paraId="040A4AC7" w14:textId="2BA2DD7F" w:rsidR="005D1679" w:rsidRPr="004313DE" w:rsidRDefault="002B1009" w:rsidP="004313DE">
      <w:pPr>
        <w:spacing w:line="360" w:lineRule="auto"/>
        <w:rPr>
          <w:rFonts w:ascii="Arial" w:hAnsi="Arial" w:cs="Arial"/>
          <w:vertAlign w:val="subscript"/>
        </w:rPr>
      </w:pPr>
      <w:r>
        <w:rPr>
          <w:rFonts w:ascii="Arial" w:hAnsi="Arial" w:cs="Arial"/>
          <w:sz w:val="21"/>
          <w:szCs w:val="21"/>
          <w:shd w:val="clear" w:color="auto" w:fill="FFFFFF"/>
        </w:rPr>
        <w:t xml:space="preserve">In my </w:t>
      </w:r>
      <w:r w:rsidR="00AC5EFF">
        <w:rPr>
          <w:rFonts w:ascii="Arial" w:hAnsi="Arial" w:cs="Arial"/>
          <w:sz w:val="21"/>
          <w:szCs w:val="21"/>
          <w:shd w:val="clear" w:color="auto" w:fill="FFFFFF"/>
        </w:rPr>
        <w:t>opinion</w:t>
      </w:r>
      <w:r>
        <w:rPr>
          <w:rFonts w:ascii="Arial" w:hAnsi="Arial" w:cs="Arial"/>
          <w:sz w:val="21"/>
          <w:szCs w:val="21"/>
          <w:shd w:val="clear" w:color="auto" w:fill="FFFFFF"/>
        </w:rPr>
        <w:t xml:space="preserve"> from the data collected </w:t>
      </w:r>
      <w:r w:rsidR="00C86497">
        <w:rPr>
          <w:rFonts w:ascii="Arial" w:hAnsi="Arial" w:cs="Arial"/>
          <w:sz w:val="21"/>
          <w:szCs w:val="21"/>
          <w:shd w:val="clear" w:color="auto" w:fill="FFFFFF"/>
        </w:rPr>
        <w:t xml:space="preserve">off the </w:t>
      </w:r>
      <w:r w:rsidR="00AC5EFF">
        <w:rPr>
          <w:rFonts w:ascii="Arial" w:hAnsi="Arial" w:cs="Arial"/>
          <w:sz w:val="21"/>
          <w:szCs w:val="21"/>
          <w:shd w:val="clear" w:color="auto" w:fill="FFFFFF"/>
        </w:rPr>
        <w:t>questionnaire. I</w:t>
      </w:r>
      <w:r w:rsidR="00C86497">
        <w:rPr>
          <w:rFonts w:ascii="Arial" w:hAnsi="Arial" w:cs="Arial"/>
          <w:sz w:val="21"/>
          <w:szCs w:val="21"/>
          <w:shd w:val="clear" w:color="auto" w:fill="FFFFFF"/>
        </w:rPr>
        <w:t xml:space="preserve"> would say that </w:t>
      </w:r>
      <w:r w:rsidR="00AC5EFF">
        <w:rPr>
          <w:rFonts w:ascii="Arial" w:hAnsi="Arial" w:cs="Arial"/>
          <w:sz w:val="21"/>
          <w:szCs w:val="21"/>
          <w:shd w:val="clear" w:color="auto" w:fill="FFFFFF"/>
        </w:rPr>
        <w:t>yes,</w:t>
      </w:r>
      <w:r w:rsidR="00C86497">
        <w:rPr>
          <w:rFonts w:ascii="Arial" w:hAnsi="Arial" w:cs="Arial"/>
          <w:sz w:val="21"/>
          <w:szCs w:val="21"/>
          <w:shd w:val="clear" w:color="auto" w:fill="FFFFFF"/>
        </w:rPr>
        <w:t xml:space="preserve"> my </w:t>
      </w:r>
      <w:r w:rsidR="00AC5EFF">
        <w:rPr>
          <w:rFonts w:ascii="Arial" w:hAnsi="Arial" w:cs="Arial"/>
          <w:sz w:val="21"/>
          <w:szCs w:val="21"/>
          <w:shd w:val="clear" w:color="auto" w:fill="FFFFFF"/>
        </w:rPr>
        <w:t>hypothesis</w:t>
      </w:r>
      <w:r w:rsidR="00C86497">
        <w:rPr>
          <w:rFonts w:ascii="Arial" w:hAnsi="Arial" w:cs="Arial"/>
          <w:sz w:val="21"/>
          <w:szCs w:val="21"/>
          <w:shd w:val="clear" w:color="auto" w:fill="FFFFFF"/>
        </w:rPr>
        <w:t xml:space="preserve"> was confirmed to be true as </w:t>
      </w:r>
      <w:r w:rsidR="00E400F1">
        <w:rPr>
          <w:rFonts w:ascii="Arial" w:hAnsi="Arial" w:cs="Arial"/>
          <w:sz w:val="21"/>
          <w:szCs w:val="21"/>
          <w:shd w:val="clear" w:color="auto" w:fill="FFFFFF"/>
        </w:rPr>
        <w:t xml:space="preserve">I said it would be a 50/50 split and </w:t>
      </w:r>
      <w:r w:rsidR="00AA667C">
        <w:rPr>
          <w:rFonts w:ascii="Arial" w:hAnsi="Arial" w:cs="Arial"/>
          <w:sz w:val="21"/>
          <w:szCs w:val="21"/>
          <w:shd w:val="clear" w:color="auto" w:fill="FFFFFF"/>
        </w:rPr>
        <w:t>most</w:t>
      </w:r>
      <w:r w:rsidR="00E400F1">
        <w:rPr>
          <w:rFonts w:ascii="Arial" w:hAnsi="Arial" w:cs="Arial"/>
          <w:sz w:val="21"/>
          <w:szCs w:val="21"/>
          <w:shd w:val="clear" w:color="auto" w:fill="FFFFFF"/>
        </w:rPr>
        <w:t xml:space="preserve"> questions that was answered were a variety of mixed emotions</w:t>
      </w:r>
      <w:r w:rsidR="00AA667C">
        <w:rPr>
          <w:rFonts w:ascii="Arial" w:hAnsi="Arial" w:cs="Arial"/>
          <w:sz w:val="21"/>
          <w:szCs w:val="21"/>
          <w:shd w:val="clear" w:color="auto" w:fill="FFFFFF"/>
        </w:rPr>
        <w:t xml:space="preserve"> from each of the participants</w:t>
      </w:r>
      <w:r w:rsidR="00AC5EFF">
        <w:rPr>
          <w:rFonts w:ascii="Arial" w:hAnsi="Arial" w:cs="Arial"/>
          <w:sz w:val="21"/>
          <w:szCs w:val="21"/>
          <w:shd w:val="clear" w:color="auto" w:fill="FFFFFF"/>
        </w:rPr>
        <w:t xml:space="preserve">. From the questionnaire it shows that staff and students are not fully there yet with using technology to </w:t>
      </w:r>
      <w:r w:rsidR="00A352BF">
        <w:rPr>
          <w:rFonts w:ascii="Arial" w:hAnsi="Arial" w:cs="Arial"/>
          <w:sz w:val="21"/>
          <w:szCs w:val="21"/>
          <w:shd w:val="clear" w:color="auto" w:fill="FFFFFF"/>
        </w:rPr>
        <w:t>collaborate, but they have some knowledge of how to use technology to collaborate.</w:t>
      </w:r>
      <w:r w:rsidR="001C3757">
        <w:rPr>
          <w:rFonts w:ascii="Arial" w:hAnsi="Arial" w:cs="Arial"/>
          <w:sz w:val="21"/>
          <w:szCs w:val="21"/>
          <w:shd w:val="clear" w:color="auto" w:fill="FFFFFF"/>
        </w:rPr>
        <w:t xml:space="preserve"> I was a little shocked with the </w:t>
      </w:r>
      <w:r w:rsidR="00380222">
        <w:rPr>
          <w:rFonts w:ascii="Arial" w:hAnsi="Arial" w:cs="Arial"/>
          <w:sz w:val="21"/>
          <w:szCs w:val="21"/>
          <w:shd w:val="clear" w:color="auto" w:fill="FFFFFF"/>
        </w:rPr>
        <w:t>question:</w:t>
      </w:r>
      <w:r w:rsidR="001C3757">
        <w:rPr>
          <w:rFonts w:ascii="Arial" w:hAnsi="Arial" w:cs="Arial"/>
          <w:sz w:val="21"/>
          <w:szCs w:val="21"/>
          <w:shd w:val="clear" w:color="auto" w:fill="FFFFFF"/>
        </w:rPr>
        <w:t xml:space="preserve"> Do you feel anxious if you are asked to collaborate using technology? This question did shock me a bit as </w:t>
      </w:r>
      <w:r w:rsidR="00380222">
        <w:rPr>
          <w:rFonts w:ascii="Arial" w:hAnsi="Arial" w:cs="Arial"/>
          <w:sz w:val="21"/>
          <w:szCs w:val="21"/>
          <w:shd w:val="clear" w:color="auto" w:fill="FFFFFF"/>
        </w:rPr>
        <w:t>4 of the participants voted for maybe and 3 of the participants voted for yes.</w:t>
      </w:r>
      <w:r w:rsidR="00C90EC0">
        <w:rPr>
          <w:rFonts w:ascii="Arial" w:hAnsi="Arial" w:cs="Arial"/>
          <w:sz w:val="21"/>
          <w:szCs w:val="21"/>
          <w:shd w:val="clear" w:color="auto" w:fill="FFFFFF"/>
        </w:rPr>
        <w:t xml:space="preserve"> As it is still so fresh for us just learning about t</w:t>
      </w:r>
      <w:r w:rsidR="00EF5084">
        <w:rPr>
          <w:rFonts w:ascii="Arial" w:hAnsi="Arial" w:cs="Arial"/>
          <w:sz w:val="21"/>
          <w:szCs w:val="21"/>
          <w:shd w:val="clear" w:color="auto" w:fill="FFFFFF"/>
        </w:rPr>
        <w:t xml:space="preserve">echnology to </w:t>
      </w:r>
      <w:r w:rsidR="00A36FD8">
        <w:rPr>
          <w:rFonts w:ascii="Arial" w:hAnsi="Arial" w:cs="Arial"/>
          <w:sz w:val="21"/>
          <w:szCs w:val="21"/>
          <w:shd w:val="clear" w:color="auto" w:fill="FFFFFF"/>
        </w:rPr>
        <w:t>collaborate,</w:t>
      </w:r>
      <w:r w:rsidR="00EF5084">
        <w:rPr>
          <w:rFonts w:ascii="Arial" w:hAnsi="Arial" w:cs="Arial"/>
          <w:sz w:val="21"/>
          <w:szCs w:val="21"/>
          <w:shd w:val="clear" w:color="auto" w:fill="FFFFFF"/>
        </w:rPr>
        <w:t xml:space="preserve"> I thought that the most common answer would be that </w:t>
      </w:r>
      <w:r w:rsidR="00A42946">
        <w:rPr>
          <w:rFonts w:ascii="Arial" w:hAnsi="Arial" w:cs="Arial"/>
          <w:sz w:val="21"/>
          <w:szCs w:val="21"/>
          <w:shd w:val="clear" w:color="auto" w:fill="FFFFFF"/>
        </w:rPr>
        <w:t>yes,</w:t>
      </w:r>
      <w:r w:rsidR="00A30F24">
        <w:rPr>
          <w:rFonts w:ascii="Arial" w:hAnsi="Arial" w:cs="Arial"/>
          <w:sz w:val="21"/>
          <w:szCs w:val="21"/>
          <w:shd w:val="clear" w:color="auto" w:fill="FFFFFF"/>
        </w:rPr>
        <w:t xml:space="preserve"> </w:t>
      </w:r>
      <w:r w:rsidR="00A36FD8">
        <w:rPr>
          <w:rFonts w:ascii="Arial" w:hAnsi="Arial" w:cs="Arial"/>
          <w:sz w:val="21"/>
          <w:szCs w:val="21"/>
          <w:shd w:val="clear" w:color="auto" w:fill="FFFFFF"/>
        </w:rPr>
        <w:t>they would feel anxious considering we have</w:t>
      </w:r>
      <w:r w:rsidR="00A30F24">
        <w:rPr>
          <w:rFonts w:ascii="Arial" w:hAnsi="Arial" w:cs="Arial"/>
          <w:sz w:val="21"/>
          <w:szCs w:val="21"/>
          <w:shd w:val="clear" w:color="auto" w:fill="FFFFFF"/>
        </w:rPr>
        <w:t xml:space="preserve"> not spent</w:t>
      </w:r>
      <w:r w:rsidR="00A36FD8">
        <w:rPr>
          <w:rFonts w:ascii="Arial" w:hAnsi="Arial" w:cs="Arial"/>
          <w:sz w:val="21"/>
          <w:szCs w:val="21"/>
          <w:shd w:val="clear" w:color="auto" w:fill="FFFFFF"/>
        </w:rPr>
        <w:t xml:space="preserve"> </w:t>
      </w:r>
      <w:r w:rsidR="001372F6">
        <w:rPr>
          <w:rFonts w:ascii="Arial" w:hAnsi="Arial" w:cs="Arial"/>
          <w:sz w:val="21"/>
          <w:szCs w:val="21"/>
          <w:shd w:val="clear" w:color="auto" w:fill="FFFFFF"/>
        </w:rPr>
        <w:t>a lot of time on this and using technology to collaborate is still us learning how to do so.</w:t>
      </w:r>
      <w:r w:rsidR="000B139D">
        <w:rPr>
          <w:rFonts w:ascii="Arial" w:hAnsi="Arial" w:cs="Arial"/>
          <w:sz w:val="21"/>
          <w:szCs w:val="21"/>
          <w:shd w:val="clear" w:color="auto" w:fill="FFFFFF"/>
        </w:rPr>
        <w:t xml:space="preserve"> I wouldn’t really say any of the other results shocked me as a lot of the answers I was thinking the same </w:t>
      </w:r>
      <w:r w:rsidR="00A42946">
        <w:rPr>
          <w:rFonts w:ascii="Arial" w:hAnsi="Arial" w:cs="Arial"/>
          <w:sz w:val="21"/>
          <w:szCs w:val="21"/>
          <w:shd w:val="clear" w:color="auto" w:fill="FFFFFF"/>
        </w:rPr>
        <w:t>as what the participants answered too.</w:t>
      </w:r>
    </w:p>
    <w:p w14:paraId="112ACD16" w14:textId="28C1EE6B" w:rsidR="00026F9E" w:rsidRDefault="00DD63BA" w:rsidP="0054711D">
      <w:pPr>
        <w:pStyle w:val="Heading1"/>
        <w:rPr>
          <w:rFonts w:ascii="Arial" w:hAnsi="Arial" w:cs="Arial"/>
        </w:rPr>
      </w:pPr>
      <w:bookmarkStart w:id="7" w:name="_Toc100391857"/>
      <w:r w:rsidRPr="00DD63BA">
        <w:rPr>
          <w:rFonts w:ascii="Arial" w:hAnsi="Arial" w:cs="Arial"/>
        </w:rPr>
        <w:t>Conclusion</w:t>
      </w:r>
      <w:bookmarkEnd w:id="7"/>
    </w:p>
    <w:p w14:paraId="32E43F3C" w14:textId="2A8978D4" w:rsidR="004E40CE" w:rsidRPr="004313DE" w:rsidRDefault="0053602A" w:rsidP="004313DE">
      <w:pPr>
        <w:spacing w:line="360" w:lineRule="auto"/>
        <w:rPr>
          <w:rFonts w:ascii="Arial" w:hAnsi="Arial" w:cs="Arial"/>
          <w:vertAlign w:val="subscript"/>
        </w:rPr>
      </w:pPr>
      <w:r w:rsidRPr="004313DE">
        <w:rPr>
          <w:rFonts w:ascii="Arial" w:hAnsi="Arial" w:cs="Arial"/>
        </w:rPr>
        <w:t>So,</w:t>
      </w:r>
      <w:r w:rsidR="00D23507" w:rsidRPr="004313DE">
        <w:rPr>
          <w:rFonts w:ascii="Arial" w:hAnsi="Arial" w:cs="Arial"/>
        </w:rPr>
        <w:t xml:space="preserve"> </w:t>
      </w:r>
      <w:r w:rsidR="003A7E89" w:rsidRPr="004313DE">
        <w:rPr>
          <w:rFonts w:ascii="Arial" w:hAnsi="Arial" w:cs="Arial"/>
        </w:rPr>
        <w:t xml:space="preserve">I have spoken about some of the ethical </w:t>
      </w:r>
      <w:r w:rsidR="00247F08" w:rsidRPr="004313DE">
        <w:rPr>
          <w:rFonts w:ascii="Arial" w:hAnsi="Arial" w:cs="Arial"/>
        </w:rPr>
        <w:t>considerations</w:t>
      </w:r>
      <w:r w:rsidR="003A7E89" w:rsidRPr="004313DE">
        <w:rPr>
          <w:rFonts w:ascii="Arial" w:hAnsi="Arial" w:cs="Arial"/>
        </w:rPr>
        <w:t xml:space="preserve"> and </w:t>
      </w:r>
      <w:r w:rsidR="00247F08" w:rsidRPr="004313DE">
        <w:rPr>
          <w:rFonts w:ascii="Arial" w:hAnsi="Arial" w:cs="Arial"/>
        </w:rPr>
        <w:t>research design in this text.</w:t>
      </w:r>
      <w:r w:rsidR="00760AF9" w:rsidRPr="004313DE">
        <w:rPr>
          <w:rFonts w:ascii="Arial" w:hAnsi="Arial" w:cs="Arial"/>
        </w:rPr>
        <w:t xml:space="preserve"> </w:t>
      </w:r>
      <w:r w:rsidRPr="004313DE">
        <w:rPr>
          <w:rFonts w:ascii="Arial" w:hAnsi="Arial" w:cs="Arial"/>
        </w:rPr>
        <w:t>I</w:t>
      </w:r>
      <w:r w:rsidR="00760AF9" w:rsidRPr="004313DE">
        <w:rPr>
          <w:rFonts w:ascii="Arial" w:hAnsi="Arial" w:cs="Arial"/>
        </w:rPr>
        <w:t xml:space="preserve"> would still say that my answer for using technology to collaborate is still a 50/50 split </w:t>
      </w:r>
      <w:r w:rsidR="001B7F17" w:rsidRPr="004313DE">
        <w:rPr>
          <w:rFonts w:ascii="Arial" w:hAnsi="Arial" w:cs="Arial"/>
        </w:rPr>
        <w:t xml:space="preserve">as </w:t>
      </w:r>
      <w:r w:rsidRPr="004313DE">
        <w:rPr>
          <w:rFonts w:ascii="Arial" w:hAnsi="Arial" w:cs="Arial"/>
        </w:rPr>
        <w:t>there’s</w:t>
      </w:r>
      <w:r w:rsidR="001B7F17" w:rsidRPr="004313DE">
        <w:rPr>
          <w:rFonts w:ascii="Arial" w:hAnsi="Arial" w:cs="Arial"/>
        </w:rPr>
        <w:t xml:space="preserve"> still loads more new digital tools coming out and it can be hard trying to collaborate if you don’t know what you are doing or struggling a bit</w:t>
      </w:r>
      <w:r w:rsidRPr="004313DE">
        <w:rPr>
          <w:rFonts w:ascii="Arial" w:hAnsi="Arial" w:cs="Arial"/>
        </w:rPr>
        <w:t>.</w:t>
      </w:r>
      <w:r w:rsidR="00FC6EFC" w:rsidRPr="004313DE">
        <w:rPr>
          <w:rFonts w:ascii="Arial" w:hAnsi="Arial" w:cs="Arial"/>
          <w:color w:val="2E2E2E"/>
          <w:shd w:val="clear" w:color="auto" w:fill="FFFFFF"/>
        </w:rPr>
        <w:t xml:space="preserve"> B</w:t>
      </w:r>
      <w:r w:rsidR="00A057F5" w:rsidRPr="004313DE">
        <w:rPr>
          <w:rFonts w:ascii="Arial" w:hAnsi="Arial" w:cs="Arial"/>
          <w:color w:val="2E2E2E"/>
          <w:shd w:val="clear" w:color="auto" w:fill="FFFFFF"/>
        </w:rPr>
        <w:t>arnes, M. (2016)</w:t>
      </w:r>
      <w:r w:rsidR="00DB371C" w:rsidRPr="004313DE">
        <w:rPr>
          <w:rFonts w:ascii="Arial" w:hAnsi="Arial" w:cs="Arial"/>
          <w:color w:val="2E2E2E"/>
          <w:shd w:val="clear" w:color="auto" w:fill="FFFFFF"/>
        </w:rPr>
        <w:t>”</w:t>
      </w:r>
      <w:r w:rsidR="00FC6EFC" w:rsidRPr="004313DE">
        <w:rPr>
          <w:rFonts w:ascii="Arial" w:hAnsi="Arial" w:cs="Arial"/>
          <w:color w:val="2E2E2E"/>
          <w:shd w:val="clear" w:color="auto" w:fill="FFFFFF"/>
        </w:rPr>
        <w:t> During a time when I was becoming somewhat advanced in technology integration, I knew nothing about what is arguably the most important skill teachers and students can have</w:t>
      </w:r>
      <w:r w:rsidR="00DB371C" w:rsidRPr="004313DE">
        <w:rPr>
          <w:rFonts w:ascii="Arial" w:hAnsi="Arial" w:cs="Arial"/>
          <w:color w:val="2E2E2E"/>
          <w:shd w:val="clear" w:color="auto" w:fill="FFFFFF"/>
        </w:rPr>
        <w:t>.” As Barnes says when becoming adva</w:t>
      </w:r>
      <w:r w:rsidR="00FD73B7" w:rsidRPr="004313DE">
        <w:rPr>
          <w:rFonts w:ascii="Arial" w:hAnsi="Arial" w:cs="Arial"/>
          <w:color w:val="2E2E2E"/>
          <w:shd w:val="clear" w:color="auto" w:fill="FFFFFF"/>
        </w:rPr>
        <w:t xml:space="preserve">nced in technology </w:t>
      </w:r>
      <w:r w:rsidR="00664AEF" w:rsidRPr="004313DE">
        <w:rPr>
          <w:rFonts w:ascii="Arial" w:hAnsi="Arial" w:cs="Arial"/>
          <w:color w:val="2E2E2E"/>
          <w:shd w:val="clear" w:color="auto" w:fill="FFFFFF"/>
        </w:rPr>
        <w:t>integration,</w:t>
      </w:r>
      <w:r w:rsidR="00FD73B7" w:rsidRPr="004313DE">
        <w:rPr>
          <w:rFonts w:ascii="Arial" w:hAnsi="Arial" w:cs="Arial"/>
          <w:color w:val="2E2E2E"/>
          <w:shd w:val="clear" w:color="auto" w:fill="FFFFFF"/>
        </w:rPr>
        <w:t xml:space="preserve"> he still knew nothing </w:t>
      </w:r>
      <w:r w:rsidR="00491CEE" w:rsidRPr="004313DE">
        <w:rPr>
          <w:rFonts w:ascii="Arial" w:hAnsi="Arial" w:cs="Arial"/>
          <w:color w:val="2E2E2E"/>
          <w:shd w:val="clear" w:color="auto" w:fill="FFFFFF"/>
        </w:rPr>
        <w:t>about what the most important skills for students and teachers w</w:t>
      </w:r>
      <w:r w:rsidR="00664AEF" w:rsidRPr="004313DE">
        <w:rPr>
          <w:rFonts w:ascii="Arial" w:hAnsi="Arial" w:cs="Arial"/>
          <w:color w:val="2E2E2E"/>
          <w:shd w:val="clear" w:color="auto" w:fill="FFFFFF"/>
        </w:rPr>
        <w:t>hich shows me that its not just us struggling other people out there are finding it hard to. Even though online collabor</w:t>
      </w:r>
      <w:r w:rsidR="00584F8B" w:rsidRPr="004313DE">
        <w:rPr>
          <w:rFonts w:ascii="Arial" w:hAnsi="Arial" w:cs="Arial"/>
          <w:color w:val="2E2E2E"/>
          <w:shd w:val="clear" w:color="auto" w:fill="FFFFFF"/>
        </w:rPr>
        <w:t xml:space="preserve">ations </w:t>
      </w:r>
      <w:r w:rsidR="004313DE" w:rsidRPr="004313DE">
        <w:rPr>
          <w:rFonts w:ascii="Arial" w:hAnsi="Arial" w:cs="Arial"/>
          <w:color w:val="2E2E2E"/>
          <w:shd w:val="clear" w:color="auto" w:fill="FFFFFF"/>
        </w:rPr>
        <w:t>have</w:t>
      </w:r>
      <w:r w:rsidR="00584F8B" w:rsidRPr="004313DE">
        <w:rPr>
          <w:rFonts w:ascii="Arial" w:hAnsi="Arial" w:cs="Arial"/>
          <w:color w:val="2E2E2E"/>
          <w:shd w:val="clear" w:color="auto" w:fill="FFFFFF"/>
        </w:rPr>
        <w:t xml:space="preserve"> so many good advantages </w:t>
      </w:r>
      <w:r w:rsidR="004313DE">
        <w:rPr>
          <w:rFonts w:ascii="Arial" w:hAnsi="Arial" w:cs="Arial"/>
          <w:color w:val="2E2E2E"/>
          <w:shd w:val="clear" w:color="auto" w:fill="FFFFFF"/>
        </w:rPr>
        <w:t>as well as it</w:t>
      </w:r>
      <w:r w:rsidR="00584F8B" w:rsidRPr="004313DE">
        <w:rPr>
          <w:rFonts w:ascii="Arial" w:hAnsi="Arial" w:cs="Arial"/>
          <w:color w:val="2E2E2E"/>
          <w:shd w:val="clear" w:color="auto" w:fill="FFFFFF"/>
        </w:rPr>
        <w:t xml:space="preserve"> also has its </w:t>
      </w:r>
      <w:r w:rsidR="004313DE" w:rsidRPr="004313DE">
        <w:rPr>
          <w:rFonts w:ascii="Arial" w:hAnsi="Arial" w:cs="Arial"/>
          <w:color w:val="2E2E2E"/>
          <w:shd w:val="clear" w:color="auto" w:fill="FFFFFF"/>
        </w:rPr>
        <w:t xml:space="preserve">disadvantages. </w:t>
      </w:r>
      <w:r w:rsidR="002B5FDF">
        <w:rPr>
          <w:rFonts w:ascii="Arial" w:hAnsi="Arial" w:cs="Arial"/>
          <w:color w:val="2E2E2E"/>
          <w:shd w:val="clear" w:color="auto" w:fill="FFFFFF"/>
        </w:rPr>
        <w:t xml:space="preserve">As for </w:t>
      </w:r>
      <w:r w:rsidR="000866E9">
        <w:rPr>
          <w:rFonts w:ascii="Arial" w:hAnsi="Arial" w:cs="Arial"/>
          <w:color w:val="2E2E2E"/>
          <w:shd w:val="clear" w:color="auto" w:fill="FFFFFF"/>
        </w:rPr>
        <w:t xml:space="preserve">some parts of my questionnaire </w:t>
      </w:r>
      <w:r w:rsidR="00157889">
        <w:rPr>
          <w:rFonts w:ascii="Arial" w:hAnsi="Arial" w:cs="Arial"/>
          <w:color w:val="2E2E2E"/>
          <w:shd w:val="clear" w:color="auto" w:fill="FFFFFF"/>
        </w:rPr>
        <w:t>some of the issues couldn’t be solved for inst</w:t>
      </w:r>
      <w:r w:rsidR="004D15E6">
        <w:rPr>
          <w:rFonts w:ascii="Arial" w:hAnsi="Arial" w:cs="Arial"/>
          <w:color w:val="2E2E2E"/>
          <w:shd w:val="clear" w:color="auto" w:fill="FFFFFF"/>
        </w:rPr>
        <w:t>ance the age range</w:t>
      </w:r>
      <w:r w:rsidR="006868D0">
        <w:rPr>
          <w:rFonts w:ascii="Arial" w:hAnsi="Arial" w:cs="Arial"/>
          <w:color w:val="2E2E2E"/>
          <w:shd w:val="clear" w:color="auto" w:fill="FFFFFF"/>
        </w:rPr>
        <w:t>,</w:t>
      </w:r>
      <w:r w:rsidR="004D15E6">
        <w:rPr>
          <w:rFonts w:ascii="Arial" w:hAnsi="Arial" w:cs="Arial"/>
          <w:color w:val="2E2E2E"/>
          <w:shd w:val="clear" w:color="auto" w:fill="FFFFFF"/>
        </w:rPr>
        <w:t xml:space="preserve"> as although it would have been good to see </w:t>
      </w:r>
      <w:r w:rsidR="008F4BE4">
        <w:rPr>
          <w:rFonts w:ascii="Arial" w:hAnsi="Arial" w:cs="Arial"/>
          <w:color w:val="2E2E2E"/>
          <w:shd w:val="clear" w:color="auto" w:fill="FFFFFF"/>
        </w:rPr>
        <w:t xml:space="preserve">from the perspective from </w:t>
      </w:r>
      <w:r w:rsidR="0092424A">
        <w:rPr>
          <w:rFonts w:ascii="Arial" w:hAnsi="Arial" w:cs="Arial"/>
          <w:color w:val="2E2E2E"/>
          <w:shd w:val="clear" w:color="auto" w:fill="FFFFFF"/>
        </w:rPr>
        <w:t>different age groups unfortunately that couldn’t be helped as we decided to keep our question within the university.</w:t>
      </w:r>
      <w:r w:rsidR="00E47733">
        <w:rPr>
          <w:rFonts w:ascii="Arial" w:hAnsi="Arial" w:cs="Arial"/>
          <w:color w:val="2E2E2E"/>
          <w:shd w:val="clear" w:color="auto" w:fill="FFFFFF"/>
        </w:rPr>
        <w:t xml:space="preserve"> </w:t>
      </w:r>
      <w:r w:rsidR="00D309A8">
        <w:rPr>
          <w:rFonts w:ascii="Arial" w:hAnsi="Arial" w:cs="Arial"/>
          <w:color w:val="2E2E2E"/>
          <w:shd w:val="clear" w:color="auto" w:fill="FFFFFF"/>
        </w:rPr>
        <w:t>Next time I w</w:t>
      </w:r>
      <w:r w:rsidR="00E47733">
        <w:rPr>
          <w:rFonts w:ascii="Arial" w:hAnsi="Arial" w:cs="Arial"/>
          <w:color w:val="2E2E2E"/>
          <w:shd w:val="clear" w:color="auto" w:fill="FFFFFF"/>
        </w:rPr>
        <w:t xml:space="preserve">ill definitely try and send the questionnaire across to more staff </w:t>
      </w:r>
      <w:r w:rsidR="00737540">
        <w:rPr>
          <w:rFonts w:ascii="Arial" w:hAnsi="Arial" w:cs="Arial"/>
          <w:color w:val="2E2E2E"/>
          <w:shd w:val="clear" w:color="auto" w:fill="FFFFFF"/>
        </w:rPr>
        <w:t>members</w:t>
      </w:r>
      <w:r w:rsidR="00E47733">
        <w:rPr>
          <w:rFonts w:ascii="Arial" w:hAnsi="Arial" w:cs="Arial"/>
          <w:color w:val="2E2E2E"/>
          <w:shd w:val="clear" w:color="auto" w:fill="FFFFFF"/>
        </w:rPr>
        <w:t xml:space="preserve"> on the campus, as </w:t>
      </w:r>
      <w:r w:rsidR="007A638A">
        <w:rPr>
          <w:rFonts w:ascii="Arial" w:hAnsi="Arial" w:cs="Arial"/>
          <w:color w:val="2E2E2E"/>
          <w:shd w:val="clear" w:color="auto" w:fill="FFFFFF"/>
        </w:rPr>
        <w:t xml:space="preserve">I understand that </w:t>
      </w:r>
      <w:r w:rsidR="003B13D7">
        <w:rPr>
          <w:rFonts w:ascii="Arial" w:hAnsi="Arial" w:cs="Arial"/>
          <w:color w:val="2E2E2E"/>
          <w:shd w:val="clear" w:color="auto" w:fill="FFFFFF"/>
        </w:rPr>
        <w:t>everyone’s</w:t>
      </w:r>
      <w:r w:rsidR="007A638A">
        <w:rPr>
          <w:rFonts w:ascii="Arial" w:hAnsi="Arial" w:cs="Arial"/>
          <w:color w:val="2E2E2E"/>
          <w:shd w:val="clear" w:color="auto" w:fill="FFFFFF"/>
        </w:rPr>
        <w:t xml:space="preserve"> not free at the same time and could </w:t>
      </w:r>
      <w:r w:rsidR="003B13D7">
        <w:rPr>
          <w:rFonts w:ascii="Arial" w:hAnsi="Arial" w:cs="Arial"/>
          <w:color w:val="2E2E2E"/>
          <w:shd w:val="clear" w:color="auto" w:fill="FFFFFF"/>
        </w:rPr>
        <w:t>possibly</w:t>
      </w:r>
      <w:r w:rsidR="007A638A">
        <w:rPr>
          <w:rFonts w:ascii="Arial" w:hAnsi="Arial" w:cs="Arial"/>
          <w:color w:val="2E2E2E"/>
          <w:shd w:val="clear" w:color="auto" w:fill="FFFFFF"/>
        </w:rPr>
        <w:t xml:space="preserve"> forget about </w:t>
      </w:r>
      <w:r w:rsidR="003B13D7">
        <w:rPr>
          <w:rFonts w:ascii="Arial" w:hAnsi="Arial" w:cs="Arial"/>
          <w:color w:val="2E2E2E"/>
          <w:shd w:val="clear" w:color="auto" w:fill="FFFFFF"/>
        </w:rPr>
        <w:t>their</w:t>
      </w:r>
      <w:r w:rsidR="007A638A">
        <w:rPr>
          <w:rFonts w:ascii="Arial" w:hAnsi="Arial" w:cs="Arial"/>
          <w:color w:val="2E2E2E"/>
          <w:shd w:val="clear" w:color="auto" w:fill="FFFFFF"/>
        </w:rPr>
        <w:t xml:space="preserve"> </w:t>
      </w:r>
      <w:r w:rsidR="00737540">
        <w:rPr>
          <w:rFonts w:ascii="Arial" w:hAnsi="Arial" w:cs="Arial"/>
          <w:color w:val="2E2E2E"/>
          <w:shd w:val="clear" w:color="auto" w:fill="FFFFFF"/>
        </w:rPr>
        <w:t>questionnaire,</w:t>
      </w:r>
      <w:r w:rsidR="003B13D7">
        <w:rPr>
          <w:rFonts w:ascii="Arial" w:hAnsi="Arial" w:cs="Arial"/>
          <w:color w:val="2E2E2E"/>
          <w:shd w:val="clear" w:color="auto" w:fill="FFFFFF"/>
        </w:rPr>
        <w:t xml:space="preserve"> but I would </w:t>
      </w:r>
      <w:r w:rsidR="006D28A3">
        <w:rPr>
          <w:rFonts w:ascii="Arial" w:hAnsi="Arial" w:cs="Arial"/>
          <w:color w:val="2E2E2E"/>
          <w:shd w:val="clear" w:color="auto" w:fill="FFFFFF"/>
        </w:rPr>
        <w:t>have</w:t>
      </w:r>
      <w:r w:rsidR="003B13D7">
        <w:rPr>
          <w:rFonts w:ascii="Arial" w:hAnsi="Arial" w:cs="Arial"/>
          <w:color w:val="2E2E2E"/>
          <w:shd w:val="clear" w:color="auto" w:fill="FFFFFF"/>
        </w:rPr>
        <w:t xml:space="preserve"> really liked it if a teacher had </w:t>
      </w:r>
      <w:r w:rsidR="006868D0">
        <w:rPr>
          <w:rFonts w:ascii="Arial" w:hAnsi="Arial" w:cs="Arial"/>
          <w:color w:val="2E2E2E"/>
          <w:shd w:val="clear" w:color="auto" w:fill="FFFFFF"/>
        </w:rPr>
        <w:t>a go at the questions as I would have been able to see and compare the differen</w:t>
      </w:r>
      <w:r w:rsidR="008E6D53">
        <w:rPr>
          <w:rFonts w:ascii="Arial" w:hAnsi="Arial" w:cs="Arial"/>
          <w:color w:val="2E2E2E"/>
          <w:shd w:val="clear" w:color="auto" w:fill="FFFFFF"/>
        </w:rPr>
        <w:t>t types of data</w:t>
      </w:r>
      <w:r w:rsidR="00737540">
        <w:rPr>
          <w:rFonts w:ascii="Arial" w:hAnsi="Arial" w:cs="Arial"/>
          <w:color w:val="2E2E2E"/>
          <w:shd w:val="clear" w:color="auto" w:fill="FFFFFF"/>
        </w:rPr>
        <w:t xml:space="preserve"> collected</w:t>
      </w:r>
      <w:r w:rsidR="008E6D53">
        <w:rPr>
          <w:rFonts w:ascii="Arial" w:hAnsi="Arial" w:cs="Arial"/>
          <w:color w:val="2E2E2E"/>
          <w:shd w:val="clear" w:color="auto" w:fill="FFFFFF"/>
        </w:rPr>
        <w:t xml:space="preserve"> about</w:t>
      </w:r>
      <w:r w:rsidR="006868D0">
        <w:rPr>
          <w:rFonts w:ascii="Arial" w:hAnsi="Arial" w:cs="Arial"/>
          <w:color w:val="2E2E2E"/>
          <w:shd w:val="clear" w:color="auto" w:fill="FFFFFF"/>
        </w:rPr>
        <w:t xml:space="preserve"> staff and </w:t>
      </w:r>
      <w:r w:rsidR="006E3EC6">
        <w:rPr>
          <w:rFonts w:ascii="Arial" w:hAnsi="Arial" w:cs="Arial"/>
          <w:color w:val="2E2E2E"/>
          <w:shd w:val="clear" w:color="auto" w:fill="FFFFFF"/>
        </w:rPr>
        <w:t>students’</w:t>
      </w:r>
      <w:r w:rsidR="006868D0">
        <w:rPr>
          <w:rFonts w:ascii="Arial" w:hAnsi="Arial" w:cs="Arial"/>
          <w:color w:val="2E2E2E"/>
          <w:shd w:val="clear" w:color="auto" w:fill="FFFFFF"/>
        </w:rPr>
        <w:t xml:space="preserve"> online collaboration</w:t>
      </w:r>
      <w:r w:rsidR="006E3EC6">
        <w:rPr>
          <w:rFonts w:ascii="Arial" w:hAnsi="Arial" w:cs="Arial"/>
          <w:color w:val="2E2E2E"/>
          <w:shd w:val="clear" w:color="auto" w:fill="FFFFFF"/>
        </w:rPr>
        <w:t>.</w:t>
      </w:r>
    </w:p>
    <w:p w14:paraId="068AC750" w14:textId="77777777" w:rsidR="00BE74C5" w:rsidRPr="00BE74C5" w:rsidRDefault="00BE74C5" w:rsidP="00BE74C5"/>
    <w:p w14:paraId="2E1EFA55" w14:textId="39006171" w:rsidR="00DD63BA" w:rsidRDefault="00DD63BA" w:rsidP="00DD63BA">
      <w:pPr>
        <w:pStyle w:val="Heading1"/>
        <w:rPr>
          <w:rFonts w:ascii="Arial" w:hAnsi="Arial" w:cs="Arial"/>
        </w:rPr>
      </w:pPr>
      <w:bookmarkStart w:id="8" w:name="_Toc100391858"/>
      <w:r w:rsidRPr="00DD63BA">
        <w:rPr>
          <w:rFonts w:ascii="Arial" w:hAnsi="Arial" w:cs="Arial"/>
        </w:rPr>
        <w:lastRenderedPageBreak/>
        <w:t>Reference List</w:t>
      </w:r>
      <w:bookmarkEnd w:id="8"/>
    </w:p>
    <w:p w14:paraId="7DB3082A" w14:textId="77777777" w:rsidR="008524EF" w:rsidRPr="002A7AA8" w:rsidRDefault="008524EF" w:rsidP="008524EF">
      <w:pPr>
        <w:pStyle w:val="ListParagraph"/>
        <w:numPr>
          <w:ilvl w:val="0"/>
          <w:numId w:val="2"/>
        </w:numPr>
        <w:spacing w:line="360" w:lineRule="auto"/>
        <w:ind w:left="714" w:hanging="357"/>
        <w:rPr>
          <w:rFonts w:ascii="Arial" w:eastAsiaTheme="majorEastAsia" w:hAnsi="Arial" w:cs="Arial"/>
        </w:rPr>
      </w:pPr>
      <w:r w:rsidRPr="00FF3D35">
        <w:rPr>
          <w:rStyle w:val="Heading1Char"/>
          <w:rFonts w:ascii="Arial" w:hAnsi="Arial" w:cs="Arial"/>
          <w:color w:val="auto"/>
          <w:sz w:val="22"/>
          <w:szCs w:val="22"/>
        </w:rPr>
        <w:t>Chapter 6 Ethical considerations (2015). Oxford University Press.</w:t>
      </w:r>
      <w:r w:rsidRPr="00FF3D35">
        <w:rPr>
          <w:rStyle w:val="Heading1Char"/>
          <w:rFonts w:ascii="Arial" w:hAnsi="Arial" w:cs="Arial"/>
          <w:color w:val="auto"/>
          <w:sz w:val="22"/>
          <w:szCs w:val="22"/>
        </w:rPr>
        <w:t xml:space="preserve"> Available at:</w:t>
      </w:r>
      <w:r w:rsidRPr="00503D9C">
        <w:t xml:space="preserve"> </w:t>
      </w:r>
      <w:hyperlink r:id="rId12" w:history="1">
        <w:r>
          <w:rPr>
            <w:rStyle w:val="Hyperlink"/>
          </w:rPr>
          <w:t>Chapter 6 Ethical considerations - University of Wales Trinity Saint David (uwtsd.ac.uk)</w:t>
        </w:r>
      </w:hyperlink>
    </w:p>
    <w:p w14:paraId="584D1BB5" w14:textId="77777777" w:rsidR="008524EF" w:rsidRPr="004E40CE" w:rsidRDefault="008524EF" w:rsidP="008524EF">
      <w:pPr>
        <w:pStyle w:val="ListParagraph"/>
        <w:numPr>
          <w:ilvl w:val="0"/>
          <w:numId w:val="2"/>
        </w:numPr>
        <w:spacing w:line="360" w:lineRule="auto"/>
        <w:ind w:left="714" w:hanging="357"/>
        <w:rPr>
          <w:rStyle w:val="Heading1Char"/>
          <w:rFonts w:ascii="Arial" w:hAnsi="Arial" w:cs="Arial"/>
          <w:color w:val="auto"/>
          <w:sz w:val="22"/>
          <w:szCs w:val="22"/>
        </w:rPr>
      </w:pPr>
      <w:r w:rsidRPr="004E40CE">
        <w:rPr>
          <w:rStyle w:val="Heading1Char"/>
          <w:rFonts w:ascii="Arial" w:hAnsi="Arial" w:cs="Arial"/>
          <w:color w:val="auto"/>
          <w:sz w:val="22"/>
          <w:szCs w:val="22"/>
        </w:rPr>
        <w:t xml:space="preserve">  Gould, G. and </w:t>
      </w:r>
      <w:proofErr w:type="spellStart"/>
      <w:r w:rsidRPr="004E40CE">
        <w:rPr>
          <w:rStyle w:val="Heading1Char"/>
          <w:rFonts w:ascii="Arial" w:hAnsi="Arial" w:cs="Arial"/>
          <w:color w:val="auto"/>
          <w:sz w:val="22"/>
          <w:szCs w:val="22"/>
        </w:rPr>
        <w:t>Nilforooshan</w:t>
      </w:r>
      <w:proofErr w:type="spellEnd"/>
      <w:r w:rsidRPr="004E40CE">
        <w:rPr>
          <w:rStyle w:val="Heading1Char"/>
          <w:rFonts w:ascii="Arial" w:hAnsi="Arial" w:cs="Arial"/>
          <w:color w:val="auto"/>
          <w:sz w:val="22"/>
          <w:szCs w:val="22"/>
        </w:rPr>
        <w:t>, R. (2016) ‘WhatsApp Doc?’, BMJ innovations, 2(3), pp. 109–110. doi:10.1136/bmjinnov-2016-000116.</w:t>
      </w:r>
    </w:p>
    <w:p w14:paraId="212CD0B0" w14:textId="77777777" w:rsidR="008524EF" w:rsidRPr="00BE74C5" w:rsidRDefault="008524EF" w:rsidP="008524EF">
      <w:pPr>
        <w:pStyle w:val="ListParagraph"/>
        <w:numPr>
          <w:ilvl w:val="0"/>
          <w:numId w:val="2"/>
        </w:numPr>
        <w:spacing w:line="360" w:lineRule="auto"/>
        <w:ind w:left="714" w:hanging="357"/>
        <w:rPr>
          <w:rFonts w:ascii="Arial" w:eastAsiaTheme="majorEastAsia" w:hAnsi="Arial" w:cs="Arial"/>
        </w:rPr>
      </w:pPr>
      <w:r>
        <w:rPr>
          <w:rFonts w:ascii="Arial" w:hAnsi="Arial" w:cs="Arial"/>
        </w:rPr>
        <w:t>Kolbaek, D. (2018) Online collaboration and communication in contemporary organizations. Hershey’s, Pennsylvania; IGI Global.</w:t>
      </w:r>
    </w:p>
    <w:p w14:paraId="4F4EB2EC" w14:textId="77777777" w:rsidR="008524EF" w:rsidRDefault="008524EF" w:rsidP="008524EF">
      <w:pPr>
        <w:pStyle w:val="ListParagraph"/>
        <w:numPr>
          <w:ilvl w:val="0"/>
          <w:numId w:val="2"/>
        </w:numPr>
        <w:spacing w:line="360" w:lineRule="auto"/>
        <w:ind w:left="714" w:hanging="357"/>
        <w:rPr>
          <w:rStyle w:val="Heading1Char"/>
          <w:rFonts w:ascii="Arial" w:hAnsi="Arial" w:cs="Arial"/>
          <w:color w:val="auto"/>
          <w:sz w:val="22"/>
          <w:szCs w:val="22"/>
        </w:rPr>
      </w:pPr>
      <w:r w:rsidRPr="00BD7059">
        <w:rPr>
          <w:rStyle w:val="Heading1Char"/>
          <w:rFonts w:ascii="Arial" w:hAnsi="Arial" w:cs="Arial"/>
          <w:color w:val="auto"/>
          <w:sz w:val="22"/>
          <w:szCs w:val="22"/>
        </w:rPr>
        <w:t xml:space="preserve">Rafalow, M.H. (2021) Digital divisions: how schools create inequality in the tech era. Chicago: The university of Chicago Press. Doi:10.7208/9780226726724 </w:t>
      </w:r>
    </w:p>
    <w:p w14:paraId="1932F069" w14:textId="77777777" w:rsidR="008524EF" w:rsidRPr="00AF6D8F" w:rsidRDefault="008524EF" w:rsidP="008524EF">
      <w:pPr>
        <w:pStyle w:val="ListParagraph"/>
        <w:numPr>
          <w:ilvl w:val="0"/>
          <w:numId w:val="2"/>
        </w:numPr>
        <w:spacing w:line="360" w:lineRule="auto"/>
        <w:ind w:left="714" w:hanging="357"/>
        <w:rPr>
          <w:rFonts w:ascii="Arial" w:eastAsiaTheme="majorEastAsia" w:hAnsi="Arial" w:cs="Arial"/>
        </w:rPr>
      </w:pPr>
      <w:r>
        <w:rPr>
          <w:rFonts w:ascii="Arial" w:hAnsi="Arial" w:cs="Arial"/>
        </w:rPr>
        <w:t>Research Ethics and integrity code of practice 2017-</w:t>
      </w:r>
      <w:r w:rsidRPr="00473413">
        <w:rPr>
          <w:rFonts w:ascii="Arial" w:hAnsi="Arial" w:cs="Arial"/>
        </w:rPr>
        <w:t xml:space="preserve">2020 </w:t>
      </w:r>
      <w:hyperlink r:id="rId13" w:history="1">
        <w:r w:rsidRPr="00473413">
          <w:rPr>
            <w:rStyle w:val="Hyperlink"/>
            <w:rFonts w:ascii="Arial" w:hAnsi="Arial" w:cs="Arial"/>
          </w:rPr>
          <w:t>research-ethics-integrity-code-practice.pdf (uwtsd.ac.uk)</w:t>
        </w:r>
      </w:hyperlink>
      <w:r>
        <w:rPr>
          <w:rFonts w:ascii="Arial" w:hAnsi="Arial" w:cs="Arial"/>
        </w:rPr>
        <w:t xml:space="preserve"> </w:t>
      </w:r>
    </w:p>
    <w:p w14:paraId="5EA6FBD9" w14:textId="77777777" w:rsidR="001B0025" w:rsidRPr="0003305D" w:rsidRDefault="001B0025" w:rsidP="001B0025">
      <w:pPr>
        <w:rPr>
          <w:vertAlign w:val="subscript"/>
        </w:rPr>
      </w:pPr>
    </w:p>
    <w:p w14:paraId="0B5B6641" w14:textId="67852BD5" w:rsidR="00DD63BA" w:rsidRDefault="00D04AE6" w:rsidP="00DD63BA">
      <w:pPr>
        <w:pStyle w:val="Heading1"/>
        <w:rPr>
          <w:rFonts w:ascii="Arial" w:hAnsi="Arial" w:cs="Arial"/>
        </w:rPr>
      </w:pPr>
      <w:bookmarkStart w:id="9" w:name="_Toc100391859"/>
      <w:r>
        <w:rPr>
          <w:rFonts w:ascii="Arial" w:hAnsi="Arial" w:cs="Arial"/>
        </w:rPr>
        <w:t xml:space="preserve">Appendix A </w:t>
      </w:r>
      <w:r w:rsidR="00E41667">
        <w:rPr>
          <w:rFonts w:ascii="Arial" w:hAnsi="Arial" w:cs="Arial"/>
        </w:rPr>
        <w:t>–</w:t>
      </w:r>
      <w:r>
        <w:rPr>
          <w:rFonts w:ascii="Arial" w:hAnsi="Arial" w:cs="Arial"/>
        </w:rPr>
        <w:t xml:space="preserve"> </w:t>
      </w:r>
      <w:r w:rsidR="00E41667">
        <w:rPr>
          <w:rFonts w:ascii="Arial" w:hAnsi="Arial" w:cs="Arial"/>
        </w:rPr>
        <w:t xml:space="preserve">A blank copy </w:t>
      </w:r>
      <w:bookmarkEnd w:id="9"/>
      <w:r w:rsidR="001B0025">
        <w:rPr>
          <w:rFonts w:ascii="Arial" w:hAnsi="Arial" w:cs="Arial"/>
        </w:rPr>
        <w:t>questionnaire</w:t>
      </w:r>
    </w:p>
    <w:p w14:paraId="7AEF663D" w14:textId="77777777" w:rsidR="00B0440C" w:rsidRPr="00B0440C" w:rsidRDefault="00B0440C" w:rsidP="00B0440C"/>
    <w:p w14:paraId="463B1BC7" w14:textId="2D57D47C" w:rsidR="007C60C7" w:rsidRPr="007C60C7" w:rsidRDefault="00BD689C" w:rsidP="007C60C7">
      <w:r>
        <w:rPr>
          <w:noProof/>
        </w:rPr>
        <w:drawing>
          <wp:inline distT="0" distB="0" distL="0" distR="0" wp14:anchorId="1D7F5EE2" wp14:editId="0B39914B">
            <wp:extent cx="5724525" cy="2419350"/>
            <wp:effectExtent l="0" t="0" r="952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4"/>
                    <a:srcRect t="19803" r="122" b="5123"/>
                    <a:stretch/>
                  </pic:blipFill>
                  <pic:spPr bwMode="auto">
                    <a:xfrm>
                      <a:off x="0" y="0"/>
                      <a:ext cx="5724525" cy="2419350"/>
                    </a:xfrm>
                    <a:prstGeom prst="rect">
                      <a:avLst/>
                    </a:prstGeom>
                    <a:ln>
                      <a:noFill/>
                    </a:ln>
                    <a:extLst>
                      <a:ext uri="{53640926-AAD7-44D8-BBD7-CCE9431645EC}">
                        <a14:shadowObscured xmlns:a14="http://schemas.microsoft.com/office/drawing/2010/main"/>
                      </a:ext>
                    </a:extLst>
                  </pic:spPr>
                </pic:pic>
              </a:graphicData>
            </a:graphic>
          </wp:inline>
        </w:drawing>
      </w:r>
    </w:p>
    <w:p w14:paraId="3C0440D1" w14:textId="0A37542A" w:rsidR="007C60C7" w:rsidRPr="007C60C7" w:rsidRDefault="007C60C7" w:rsidP="007C60C7"/>
    <w:p w14:paraId="07A4989E" w14:textId="0105A441" w:rsidR="007C60C7" w:rsidRPr="007C60C7" w:rsidRDefault="00075A97" w:rsidP="007C60C7">
      <w:r w:rsidRPr="00075A97">
        <w:drawing>
          <wp:inline distT="0" distB="0" distL="0" distR="0" wp14:anchorId="507AFB20" wp14:editId="245829DA">
            <wp:extent cx="5657850" cy="2352675"/>
            <wp:effectExtent l="0" t="0" r="0" b="952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15"/>
                    <a:srcRect l="1" t="20690" r="1655" b="6305"/>
                    <a:stretch/>
                  </pic:blipFill>
                  <pic:spPr bwMode="auto">
                    <a:xfrm>
                      <a:off x="0" y="0"/>
                      <a:ext cx="5657850" cy="2352675"/>
                    </a:xfrm>
                    <a:prstGeom prst="rect">
                      <a:avLst/>
                    </a:prstGeom>
                    <a:ln>
                      <a:noFill/>
                    </a:ln>
                    <a:extLst>
                      <a:ext uri="{53640926-AAD7-44D8-BBD7-CCE9431645EC}">
                        <a14:shadowObscured xmlns:a14="http://schemas.microsoft.com/office/drawing/2010/main"/>
                      </a:ext>
                    </a:extLst>
                  </pic:spPr>
                </pic:pic>
              </a:graphicData>
            </a:graphic>
          </wp:inline>
        </w:drawing>
      </w:r>
    </w:p>
    <w:p w14:paraId="4918C68E" w14:textId="5686247B" w:rsidR="007C60C7" w:rsidRDefault="007C60C7" w:rsidP="007C60C7">
      <w:pPr>
        <w:rPr>
          <w:rFonts w:ascii="Arial" w:eastAsiaTheme="majorEastAsia" w:hAnsi="Arial" w:cs="Arial"/>
          <w:color w:val="2F5496" w:themeColor="accent1" w:themeShade="BF"/>
          <w:sz w:val="32"/>
          <w:szCs w:val="32"/>
        </w:rPr>
      </w:pPr>
    </w:p>
    <w:p w14:paraId="09DD42FA" w14:textId="7FCE2CF4" w:rsidR="001C0AEE" w:rsidRPr="007C60C7" w:rsidRDefault="007C60C7" w:rsidP="007C60C7">
      <w:pPr>
        <w:tabs>
          <w:tab w:val="left" w:pos="1815"/>
        </w:tabs>
      </w:pPr>
      <w:r>
        <w:tab/>
      </w:r>
    </w:p>
    <w:p w14:paraId="733255ED" w14:textId="05480142" w:rsidR="007C60C7" w:rsidRPr="007C60C7" w:rsidRDefault="00B0440C" w:rsidP="007C60C7">
      <w:pPr>
        <w:tabs>
          <w:tab w:val="left" w:pos="1815"/>
        </w:tabs>
      </w:pPr>
      <w:r w:rsidRPr="00B0440C">
        <w:drawing>
          <wp:anchor distT="0" distB="0" distL="114300" distR="114300" simplePos="0" relativeHeight="251663360" behindDoc="0" locked="0" layoutInCell="1" allowOverlap="1" wp14:anchorId="368DA6A6" wp14:editId="0A1C595D">
            <wp:simplePos x="0" y="0"/>
            <wp:positionH relativeFrom="margin">
              <wp:posOffset>9525</wp:posOffset>
            </wp:positionH>
            <wp:positionV relativeFrom="paragraph">
              <wp:posOffset>5904230</wp:posOffset>
            </wp:positionV>
            <wp:extent cx="5452110" cy="2313940"/>
            <wp:effectExtent l="0" t="0" r="0" b="0"/>
            <wp:wrapSquare wrapText="bothSides"/>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t="18325" b="4827"/>
                    <a:stretch/>
                  </pic:blipFill>
                  <pic:spPr bwMode="auto">
                    <a:xfrm>
                      <a:off x="0" y="0"/>
                      <a:ext cx="5452110" cy="2313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52C4E">
        <w:drawing>
          <wp:anchor distT="0" distB="0" distL="114300" distR="114300" simplePos="0" relativeHeight="251662336" behindDoc="0" locked="0" layoutInCell="1" allowOverlap="1" wp14:anchorId="2003BDEC" wp14:editId="749998AF">
            <wp:simplePos x="0" y="0"/>
            <wp:positionH relativeFrom="column">
              <wp:posOffset>38100</wp:posOffset>
            </wp:positionH>
            <wp:positionV relativeFrom="paragraph">
              <wp:posOffset>3675380</wp:posOffset>
            </wp:positionV>
            <wp:extent cx="5314950" cy="2252345"/>
            <wp:effectExtent l="0" t="0" r="0" b="0"/>
            <wp:wrapSquare wrapText="bothSides"/>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t="19212" b="5419"/>
                    <a:stretch/>
                  </pic:blipFill>
                  <pic:spPr bwMode="auto">
                    <a:xfrm>
                      <a:off x="0" y="0"/>
                      <a:ext cx="5314950" cy="2252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2C4E" w:rsidRPr="00D64F00">
        <w:drawing>
          <wp:anchor distT="0" distB="0" distL="114300" distR="114300" simplePos="0" relativeHeight="251661312" behindDoc="0" locked="0" layoutInCell="1" allowOverlap="1" wp14:anchorId="20F760B7" wp14:editId="08DF1017">
            <wp:simplePos x="0" y="0"/>
            <wp:positionH relativeFrom="margin">
              <wp:align>left</wp:align>
            </wp:positionH>
            <wp:positionV relativeFrom="paragraph">
              <wp:posOffset>636905</wp:posOffset>
            </wp:positionV>
            <wp:extent cx="5591175" cy="2438400"/>
            <wp:effectExtent l="0" t="0" r="9525" b="0"/>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18">
                      <a:extLst>
                        <a:ext uri="{28A0092B-C50C-407E-A947-70E740481C1C}">
                          <a14:useLocalDpi xmlns:a14="http://schemas.microsoft.com/office/drawing/2010/main" val="0"/>
                        </a:ext>
                      </a:extLst>
                    </a:blip>
                    <a:srcRect t="19508" r="2449" b="4827"/>
                    <a:stretch/>
                  </pic:blipFill>
                  <pic:spPr bwMode="auto">
                    <a:xfrm>
                      <a:off x="0" y="0"/>
                      <a:ext cx="5591175" cy="243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C60C7" w:rsidRPr="007C6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A0057" w14:textId="77777777" w:rsidR="00DB5213" w:rsidRDefault="00DB5213" w:rsidP="0003305D">
      <w:pPr>
        <w:spacing w:after="0" w:line="240" w:lineRule="auto"/>
      </w:pPr>
      <w:r>
        <w:separator/>
      </w:r>
    </w:p>
  </w:endnote>
  <w:endnote w:type="continuationSeparator" w:id="0">
    <w:p w14:paraId="6FD4080B" w14:textId="77777777" w:rsidR="00DB5213" w:rsidRDefault="00DB5213" w:rsidP="00033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E9784" w14:textId="77777777" w:rsidR="00DB5213" w:rsidRDefault="00DB5213" w:rsidP="0003305D">
      <w:pPr>
        <w:spacing w:after="0" w:line="240" w:lineRule="auto"/>
      </w:pPr>
      <w:r>
        <w:separator/>
      </w:r>
    </w:p>
  </w:footnote>
  <w:footnote w:type="continuationSeparator" w:id="0">
    <w:p w14:paraId="6CC06145" w14:textId="77777777" w:rsidR="00DB5213" w:rsidRDefault="00DB5213" w:rsidP="00033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B13CB"/>
    <w:multiLevelType w:val="hybridMultilevel"/>
    <w:tmpl w:val="FD2AE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AF67C2"/>
    <w:multiLevelType w:val="hybridMultilevel"/>
    <w:tmpl w:val="1DE65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2635F9"/>
    <w:multiLevelType w:val="hybridMultilevel"/>
    <w:tmpl w:val="A754E0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3E50EFE"/>
    <w:multiLevelType w:val="hybridMultilevel"/>
    <w:tmpl w:val="CCEC0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F0175A"/>
    <w:multiLevelType w:val="hybridMultilevel"/>
    <w:tmpl w:val="FBD83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962846">
    <w:abstractNumId w:val="4"/>
  </w:num>
  <w:num w:numId="2" w16cid:durableId="2125072421">
    <w:abstractNumId w:val="1"/>
  </w:num>
  <w:num w:numId="3" w16cid:durableId="1039355841">
    <w:abstractNumId w:val="2"/>
  </w:num>
  <w:num w:numId="4" w16cid:durableId="1265570720">
    <w:abstractNumId w:val="0"/>
  </w:num>
  <w:num w:numId="5" w16cid:durableId="19345111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45B"/>
    <w:rsid w:val="00016D05"/>
    <w:rsid w:val="00020D0F"/>
    <w:rsid w:val="00026F9E"/>
    <w:rsid w:val="0003305D"/>
    <w:rsid w:val="00036ED4"/>
    <w:rsid w:val="000405B3"/>
    <w:rsid w:val="00044E2A"/>
    <w:rsid w:val="0005173E"/>
    <w:rsid w:val="00071BCC"/>
    <w:rsid w:val="00075A97"/>
    <w:rsid w:val="000866E9"/>
    <w:rsid w:val="000A088C"/>
    <w:rsid w:val="000A7376"/>
    <w:rsid w:val="000A7C5A"/>
    <w:rsid w:val="000B139D"/>
    <w:rsid w:val="000C0F13"/>
    <w:rsid w:val="000E2274"/>
    <w:rsid w:val="000E4130"/>
    <w:rsid w:val="00121463"/>
    <w:rsid w:val="00123282"/>
    <w:rsid w:val="00126C49"/>
    <w:rsid w:val="001372F6"/>
    <w:rsid w:val="001429E3"/>
    <w:rsid w:val="00157889"/>
    <w:rsid w:val="00161F9E"/>
    <w:rsid w:val="00162958"/>
    <w:rsid w:val="00171F16"/>
    <w:rsid w:val="001A3FC0"/>
    <w:rsid w:val="001A4ED5"/>
    <w:rsid w:val="001A6CC0"/>
    <w:rsid w:val="001B0025"/>
    <w:rsid w:val="001B7F17"/>
    <w:rsid w:val="001C0416"/>
    <w:rsid w:val="001C0AEE"/>
    <w:rsid w:val="001C3757"/>
    <w:rsid w:val="001D32BF"/>
    <w:rsid w:val="001E0390"/>
    <w:rsid w:val="0020118C"/>
    <w:rsid w:val="00203D7F"/>
    <w:rsid w:val="00227601"/>
    <w:rsid w:val="0024045B"/>
    <w:rsid w:val="00240DE0"/>
    <w:rsid w:val="00241711"/>
    <w:rsid w:val="00241B5D"/>
    <w:rsid w:val="0024377C"/>
    <w:rsid w:val="0024505A"/>
    <w:rsid w:val="002462D1"/>
    <w:rsid w:val="00247F08"/>
    <w:rsid w:val="0026067C"/>
    <w:rsid w:val="00283882"/>
    <w:rsid w:val="002A7AA8"/>
    <w:rsid w:val="002B1009"/>
    <w:rsid w:val="002B5FDF"/>
    <w:rsid w:val="002C1287"/>
    <w:rsid w:val="002C5EFE"/>
    <w:rsid w:val="002C6F33"/>
    <w:rsid w:val="002E145E"/>
    <w:rsid w:val="002E4AB6"/>
    <w:rsid w:val="00320961"/>
    <w:rsid w:val="00322248"/>
    <w:rsid w:val="003275F3"/>
    <w:rsid w:val="00335071"/>
    <w:rsid w:val="00366D07"/>
    <w:rsid w:val="003673E0"/>
    <w:rsid w:val="00380222"/>
    <w:rsid w:val="00390212"/>
    <w:rsid w:val="00396C7F"/>
    <w:rsid w:val="00397D56"/>
    <w:rsid w:val="003A0863"/>
    <w:rsid w:val="003A7E89"/>
    <w:rsid w:val="003B13D7"/>
    <w:rsid w:val="003B2D80"/>
    <w:rsid w:val="003C172C"/>
    <w:rsid w:val="003C6D7F"/>
    <w:rsid w:val="003F2F4E"/>
    <w:rsid w:val="004106B7"/>
    <w:rsid w:val="004244BA"/>
    <w:rsid w:val="004313DE"/>
    <w:rsid w:val="00435E22"/>
    <w:rsid w:val="00442B5A"/>
    <w:rsid w:val="00445496"/>
    <w:rsid w:val="00445BAC"/>
    <w:rsid w:val="004479F6"/>
    <w:rsid w:val="00453BD2"/>
    <w:rsid w:val="00472FC7"/>
    <w:rsid w:val="00473413"/>
    <w:rsid w:val="00482DBD"/>
    <w:rsid w:val="004849AA"/>
    <w:rsid w:val="00491CEE"/>
    <w:rsid w:val="00493F35"/>
    <w:rsid w:val="004943C1"/>
    <w:rsid w:val="004B714B"/>
    <w:rsid w:val="004D15E6"/>
    <w:rsid w:val="004D3027"/>
    <w:rsid w:val="004D3875"/>
    <w:rsid w:val="004E40CE"/>
    <w:rsid w:val="004F6763"/>
    <w:rsid w:val="00503D9C"/>
    <w:rsid w:val="00506C8B"/>
    <w:rsid w:val="005127E0"/>
    <w:rsid w:val="00517AB5"/>
    <w:rsid w:val="005214A9"/>
    <w:rsid w:val="0053597C"/>
    <w:rsid w:val="0053602A"/>
    <w:rsid w:val="0054711D"/>
    <w:rsid w:val="005558E0"/>
    <w:rsid w:val="00556413"/>
    <w:rsid w:val="005572BE"/>
    <w:rsid w:val="00571BEA"/>
    <w:rsid w:val="00584F8B"/>
    <w:rsid w:val="00595D12"/>
    <w:rsid w:val="005A392A"/>
    <w:rsid w:val="005A3AC5"/>
    <w:rsid w:val="005A54D9"/>
    <w:rsid w:val="005A598F"/>
    <w:rsid w:val="005B39B1"/>
    <w:rsid w:val="005B55E0"/>
    <w:rsid w:val="005B6877"/>
    <w:rsid w:val="005B6C55"/>
    <w:rsid w:val="005B7E2C"/>
    <w:rsid w:val="005C027A"/>
    <w:rsid w:val="005C7DD0"/>
    <w:rsid w:val="005D1679"/>
    <w:rsid w:val="005F2029"/>
    <w:rsid w:val="005F5808"/>
    <w:rsid w:val="00601409"/>
    <w:rsid w:val="006145F3"/>
    <w:rsid w:val="00624B52"/>
    <w:rsid w:val="00626A36"/>
    <w:rsid w:val="00632B10"/>
    <w:rsid w:val="006379A1"/>
    <w:rsid w:val="00645D09"/>
    <w:rsid w:val="00664AEF"/>
    <w:rsid w:val="00675F7F"/>
    <w:rsid w:val="006868D0"/>
    <w:rsid w:val="006A25EA"/>
    <w:rsid w:val="006B3AFD"/>
    <w:rsid w:val="006D1538"/>
    <w:rsid w:val="006D28A3"/>
    <w:rsid w:val="006E3EC6"/>
    <w:rsid w:val="007002D3"/>
    <w:rsid w:val="00703DEA"/>
    <w:rsid w:val="007129DF"/>
    <w:rsid w:val="00733962"/>
    <w:rsid w:val="00737540"/>
    <w:rsid w:val="0073774A"/>
    <w:rsid w:val="00752C4E"/>
    <w:rsid w:val="00754A0B"/>
    <w:rsid w:val="007557C8"/>
    <w:rsid w:val="00760AF9"/>
    <w:rsid w:val="0076122D"/>
    <w:rsid w:val="007663A0"/>
    <w:rsid w:val="00786BEC"/>
    <w:rsid w:val="00793ACB"/>
    <w:rsid w:val="007A638A"/>
    <w:rsid w:val="007A729E"/>
    <w:rsid w:val="007C0810"/>
    <w:rsid w:val="007C3C4F"/>
    <w:rsid w:val="007C60C7"/>
    <w:rsid w:val="007D5415"/>
    <w:rsid w:val="007D69B7"/>
    <w:rsid w:val="007D6EF8"/>
    <w:rsid w:val="007D70D8"/>
    <w:rsid w:val="007E2351"/>
    <w:rsid w:val="007E338D"/>
    <w:rsid w:val="007E5281"/>
    <w:rsid w:val="00821435"/>
    <w:rsid w:val="00823F5D"/>
    <w:rsid w:val="008524EF"/>
    <w:rsid w:val="0087374A"/>
    <w:rsid w:val="00873A4F"/>
    <w:rsid w:val="00875EAF"/>
    <w:rsid w:val="00876FE6"/>
    <w:rsid w:val="008866C7"/>
    <w:rsid w:val="00894818"/>
    <w:rsid w:val="008A4CA5"/>
    <w:rsid w:val="008B188D"/>
    <w:rsid w:val="008B483C"/>
    <w:rsid w:val="008B4D0C"/>
    <w:rsid w:val="008C1656"/>
    <w:rsid w:val="008C2D2C"/>
    <w:rsid w:val="008E1BB4"/>
    <w:rsid w:val="008E32A5"/>
    <w:rsid w:val="008E6D53"/>
    <w:rsid w:val="008F09D2"/>
    <w:rsid w:val="008F285A"/>
    <w:rsid w:val="008F4BE4"/>
    <w:rsid w:val="008F7835"/>
    <w:rsid w:val="00900045"/>
    <w:rsid w:val="00903C35"/>
    <w:rsid w:val="00904DA0"/>
    <w:rsid w:val="009150B6"/>
    <w:rsid w:val="0092424A"/>
    <w:rsid w:val="0092549C"/>
    <w:rsid w:val="00951A11"/>
    <w:rsid w:val="00955363"/>
    <w:rsid w:val="00970A1E"/>
    <w:rsid w:val="00990CE6"/>
    <w:rsid w:val="009A5BBA"/>
    <w:rsid w:val="009C359B"/>
    <w:rsid w:val="009C6A7F"/>
    <w:rsid w:val="009D44E1"/>
    <w:rsid w:val="009E02BC"/>
    <w:rsid w:val="009E0F43"/>
    <w:rsid w:val="009E2787"/>
    <w:rsid w:val="009E7B08"/>
    <w:rsid w:val="00A057F5"/>
    <w:rsid w:val="00A27B4E"/>
    <w:rsid w:val="00A30F24"/>
    <w:rsid w:val="00A32BBE"/>
    <w:rsid w:val="00A352BF"/>
    <w:rsid w:val="00A36FD8"/>
    <w:rsid w:val="00A42946"/>
    <w:rsid w:val="00A503B2"/>
    <w:rsid w:val="00A503D4"/>
    <w:rsid w:val="00A57057"/>
    <w:rsid w:val="00A60796"/>
    <w:rsid w:val="00A657C1"/>
    <w:rsid w:val="00A73C75"/>
    <w:rsid w:val="00A83B9E"/>
    <w:rsid w:val="00A849A7"/>
    <w:rsid w:val="00A95DED"/>
    <w:rsid w:val="00A97750"/>
    <w:rsid w:val="00AA5E7E"/>
    <w:rsid w:val="00AA667C"/>
    <w:rsid w:val="00AC53F8"/>
    <w:rsid w:val="00AC5EFF"/>
    <w:rsid w:val="00AD3801"/>
    <w:rsid w:val="00AE0225"/>
    <w:rsid w:val="00AF37A5"/>
    <w:rsid w:val="00AF6D8F"/>
    <w:rsid w:val="00B0440C"/>
    <w:rsid w:val="00B10BD6"/>
    <w:rsid w:val="00B15651"/>
    <w:rsid w:val="00B27F4B"/>
    <w:rsid w:val="00B30FA6"/>
    <w:rsid w:val="00B461F1"/>
    <w:rsid w:val="00B71CD6"/>
    <w:rsid w:val="00B94B80"/>
    <w:rsid w:val="00BC6A7D"/>
    <w:rsid w:val="00BC7750"/>
    <w:rsid w:val="00BD689C"/>
    <w:rsid w:val="00BD7059"/>
    <w:rsid w:val="00BE641E"/>
    <w:rsid w:val="00BE74C5"/>
    <w:rsid w:val="00BF4356"/>
    <w:rsid w:val="00C043A0"/>
    <w:rsid w:val="00C11F49"/>
    <w:rsid w:val="00C2171B"/>
    <w:rsid w:val="00C243FF"/>
    <w:rsid w:val="00C61734"/>
    <w:rsid w:val="00C65AE3"/>
    <w:rsid w:val="00C76C16"/>
    <w:rsid w:val="00C77F32"/>
    <w:rsid w:val="00C80E55"/>
    <w:rsid w:val="00C85B56"/>
    <w:rsid w:val="00C86497"/>
    <w:rsid w:val="00C9008B"/>
    <w:rsid w:val="00C90EC0"/>
    <w:rsid w:val="00C949C7"/>
    <w:rsid w:val="00CB4E44"/>
    <w:rsid w:val="00CC1D9E"/>
    <w:rsid w:val="00CD081B"/>
    <w:rsid w:val="00CD1B1B"/>
    <w:rsid w:val="00CD5645"/>
    <w:rsid w:val="00CD6686"/>
    <w:rsid w:val="00CE2259"/>
    <w:rsid w:val="00CE4969"/>
    <w:rsid w:val="00CE76CA"/>
    <w:rsid w:val="00CF3576"/>
    <w:rsid w:val="00CF7CAF"/>
    <w:rsid w:val="00D039D1"/>
    <w:rsid w:val="00D04AE6"/>
    <w:rsid w:val="00D12212"/>
    <w:rsid w:val="00D23507"/>
    <w:rsid w:val="00D309A8"/>
    <w:rsid w:val="00D3101A"/>
    <w:rsid w:val="00D367EC"/>
    <w:rsid w:val="00D64F00"/>
    <w:rsid w:val="00D7035D"/>
    <w:rsid w:val="00D7631E"/>
    <w:rsid w:val="00D775AC"/>
    <w:rsid w:val="00D86BFC"/>
    <w:rsid w:val="00D87053"/>
    <w:rsid w:val="00DA55BE"/>
    <w:rsid w:val="00DA65FF"/>
    <w:rsid w:val="00DB371C"/>
    <w:rsid w:val="00DB5213"/>
    <w:rsid w:val="00DB7A32"/>
    <w:rsid w:val="00DC029C"/>
    <w:rsid w:val="00DD63BA"/>
    <w:rsid w:val="00DD77EE"/>
    <w:rsid w:val="00DF56C2"/>
    <w:rsid w:val="00E12A1B"/>
    <w:rsid w:val="00E22BA3"/>
    <w:rsid w:val="00E27BEF"/>
    <w:rsid w:val="00E3356A"/>
    <w:rsid w:val="00E400F1"/>
    <w:rsid w:val="00E41014"/>
    <w:rsid w:val="00E41667"/>
    <w:rsid w:val="00E4480F"/>
    <w:rsid w:val="00E47733"/>
    <w:rsid w:val="00E66CDF"/>
    <w:rsid w:val="00E82E64"/>
    <w:rsid w:val="00E914C8"/>
    <w:rsid w:val="00E93B57"/>
    <w:rsid w:val="00EB48E3"/>
    <w:rsid w:val="00EB53C7"/>
    <w:rsid w:val="00EB627F"/>
    <w:rsid w:val="00EB65DF"/>
    <w:rsid w:val="00ED0CA2"/>
    <w:rsid w:val="00EF491E"/>
    <w:rsid w:val="00EF5084"/>
    <w:rsid w:val="00F13926"/>
    <w:rsid w:val="00F16CD5"/>
    <w:rsid w:val="00F4076A"/>
    <w:rsid w:val="00F55A91"/>
    <w:rsid w:val="00F63AFF"/>
    <w:rsid w:val="00F81D9F"/>
    <w:rsid w:val="00F8701E"/>
    <w:rsid w:val="00FB173F"/>
    <w:rsid w:val="00FB6406"/>
    <w:rsid w:val="00FC6EFC"/>
    <w:rsid w:val="00FD488A"/>
    <w:rsid w:val="00FD73B7"/>
    <w:rsid w:val="00FE11FD"/>
    <w:rsid w:val="00FE2511"/>
    <w:rsid w:val="00FF2529"/>
    <w:rsid w:val="00FF389F"/>
    <w:rsid w:val="00FF3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6A784"/>
  <w15:chartTrackingRefBased/>
  <w15:docId w15:val="{E5058C90-CD48-4365-98BE-B93DE77B8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7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7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1734"/>
    <w:pPr>
      <w:outlineLvl w:val="9"/>
    </w:pPr>
    <w:rPr>
      <w:lang w:val="en-US"/>
    </w:rPr>
  </w:style>
  <w:style w:type="paragraph" w:styleId="TOC1">
    <w:name w:val="toc 1"/>
    <w:basedOn w:val="Normal"/>
    <w:next w:val="Normal"/>
    <w:autoRedefine/>
    <w:uiPriority w:val="39"/>
    <w:unhideWhenUsed/>
    <w:rsid w:val="007C3C4F"/>
    <w:pPr>
      <w:spacing w:after="100"/>
    </w:pPr>
  </w:style>
  <w:style w:type="character" w:styleId="Hyperlink">
    <w:name w:val="Hyperlink"/>
    <w:basedOn w:val="DefaultParagraphFont"/>
    <w:uiPriority w:val="99"/>
    <w:unhideWhenUsed/>
    <w:rsid w:val="007C3C4F"/>
    <w:rPr>
      <w:color w:val="0563C1" w:themeColor="hyperlink"/>
      <w:u w:val="single"/>
    </w:rPr>
  </w:style>
  <w:style w:type="paragraph" w:styleId="Header">
    <w:name w:val="header"/>
    <w:basedOn w:val="Normal"/>
    <w:link w:val="HeaderChar"/>
    <w:uiPriority w:val="99"/>
    <w:unhideWhenUsed/>
    <w:rsid w:val="00033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05D"/>
  </w:style>
  <w:style w:type="paragraph" w:styleId="Footer">
    <w:name w:val="footer"/>
    <w:basedOn w:val="Normal"/>
    <w:link w:val="FooterChar"/>
    <w:uiPriority w:val="99"/>
    <w:unhideWhenUsed/>
    <w:rsid w:val="00033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05D"/>
  </w:style>
  <w:style w:type="paragraph" w:styleId="ListParagraph">
    <w:name w:val="List Paragraph"/>
    <w:basedOn w:val="Normal"/>
    <w:uiPriority w:val="34"/>
    <w:qFormat/>
    <w:rsid w:val="0020118C"/>
    <w:pPr>
      <w:ind w:left="720"/>
      <w:contextualSpacing/>
    </w:pPr>
  </w:style>
  <w:style w:type="table" w:styleId="TableGrid">
    <w:name w:val="Table Grid"/>
    <w:basedOn w:val="TableNormal"/>
    <w:uiPriority w:val="39"/>
    <w:rsid w:val="001C0A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80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media/uwtsd-website/content-assets/documents/research/research-ethics-integrity-code-practice.pdf" TargetMode="External"/><Relationship Id="rId18" Type="http://schemas.openxmlformats.org/officeDocument/2006/relationships/image" Target="media/image8.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rarysearch.uwtsd.ac.uk/discovery/fulldisplay?docid=alma99100363289102421&amp;context=L&amp;vid=44WHELF_UWTSD:44WHELF_UWTSD_VU1&amp;lang=en&amp;search_scope=MyInst_and_CI&amp;adaptor=Local%20Search%20Engine&amp;tab=Everything&amp;query=any,contains,ethical%20considerations&amp;offset=0"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[Are students and staff confident in using technology to collaborate_(1-9) (2).xlsx]Sheet2!PivotTable4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Have you found it hard using technology to collaborate within your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50/50</c:v>
                </c:pt>
                <c:pt idx="1">
                  <c:v>No</c:v>
                </c:pt>
                <c:pt idx="2">
                  <c:v>Yes</c:v>
                </c:pt>
              </c:strCache>
            </c:strRef>
          </c:cat>
          <c:val>
            <c:numRef>
              <c:f>Sheet2!$B$4:$B$6</c:f>
              <c:numCache>
                <c:formatCode>General</c:formatCode>
                <c:ptCount val="3"/>
                <c:pt idx="0">
                  <c:v>6</c:v>
                </c:pt>
                <c:pt idx="1">
                  <c:v>1</c:v>
                </c:pt>
                <c:pt idx="2">
                  <c:v>2</c:v>
                </c:pt>
              </c:numCache>
            </c:numRef>
          </c:val>
          <c:extLst>
            <c:ext xmlns:c16="http://schemas.microsoft.com/office/drawing/2014/chart" uri="{C3380CC4-5D6E-409C-BE32-E72D297353CC}">
              <c16:uniqueId val="{00000000-937B-4977-95B4-EA370DFA065B}"/>
            </c:ext>
          </c:extLst>
        </c:ser>
        <c:dLbls>
          <c:showLegendKey val="0"/>
          <c:showVal val="0"/>
          <c:showCatName val="0"/>
          <c:showSerName val="0"/>
          <c:showPercent val="0"/>
          <c:showBubbleSize val="0"/>
        </c:dLbls>
        <c:gapWidth val="219"/>
        <c:overlap val="-27"/>
        <c:axId val="970002495"/>
        <c:axId val="970009983"/>
      </c:barChart>
      <c:catAx>
        <c:axId val="9700024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009983"/>
        <c:crosses val="autoZero"/>
        <c:auto val="1"/>
        <c:lblAlgn val="ctr"/>
        <c:lblOffset val="100"/>
        <c:noMultiLvlLbl val="0"/>
      </c:catAx>
      <c:valAx>
        <c:axId val="970009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0024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CF146-DFE6-408D-BD76-CD1819CEA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8</Pages>
  <Words>2024</Words>
  <Characters>11543</Characters>
  <Application>Microsoft Office Word</Application>
  <DocSecurity>0</DocSecurity>
  <Lines>96</Lines>
  <Paragraphs>27</Paragraphs>
  <ScaleCrop>false</ScaleCrop>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Bailey (2025320)</dc:creator>
  <cp:keywords/>
  <dc:description/>
  <cp:lastModifiedBy>Serena Bailey</cp:lastModifiedBy>
  <cp:revision>329</cp:revision>
  <dcterms:created xsi:type="dcterms:W3CDTF">2022-04-09T09:07:00Z</dcterms:created>
  <dcterms:modified xsi:type="dcterms:W3CDTF">2022-04-10T22:39:00Z</dcterms:modified>
</cp:coreProperties>
</file>