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B467B" w14:textId="6497D37C" w:rsidR="14D4F27D" w:rsidRDefault="14D4F27D" w:rsidP="6DC26BF5">
      <w:pPr>
        <w:jc w:val="center"/>
        <w:rPr>
          <w:rFonts w:ascii="Arial" w:eastAsia="Arial" w:hAnsi="Arial" w:cs="Arial"/>
          <w:b/>
          <w:bCs/>
          <w:sz w:val="40"/>
          <w:szCs w:val="40"/>
        </w:rPr>
      </w:pPr>
      <w:r w:rsidRPr="6DC26BF5">
        <w:rPr>
          <w:rFonts w:ascii="Arial" w:eastAsia="Arial" w:hAnsi="Arial" w:cs="Arial"/>
          <w:b/>
          <w:bCs/>
          <w:sz w:val="40"/>
          <w:szCs w:val="40"/>
        </w:rPr>
        <w:t>Internet of Things a Technical Report</w:t>
      </w:r>
    </w:p>
    <w:p w14:paraId="3BE20836" w14:textId="43A23FF3" w:rsidR="14D4F27D" w:rsidRDefault="14D4F27D" w:rsidP="6DC26BF5">
      <w:pPr>
        <w:jc w:val="center"/>
        <w:rPr>
          <w:rFonts w:ascii="Arial" w:eastAsia="Arial" w:hAnsi="Arial" w:cs="Arial"/>
          <w:color w:val="666666"/>
          <w:sz w:val="36"/>
          <w:szCs w:val="36"/>
        </w:rPr>
      </w:pPr>
      <w:r w:rsidRPr="6DC26BF5">
        <w:rPr>
          <w:rFonts w:ascii="Arial" w:eastAsia="Arial" w:hAnsi="Arial" w:cs="Arial"/>
          <w:color w:val="666666"/>
          <w:sz w:val="36"/>
          <w:szCs w:val="36"/>
        </w:rPr>
        <w:t>M4X01498</w:t>
      </w:r>
    </w:p>
    <w:p w14:paraId="2F575CEC" w14:textId="4453F8F6" w:rsidR="14D4F27D" w:rsidRDefault="14D4F27D" w:rsidP="6DC26BF5">
      <w:pPr>
        <w:rPr>
          <w:rFonts w:ascii="Arial" w:eastAsia="Arial" w:hAnsi="Arial" w:cs="Arial"/>
          <w:sz w:val="24"/>
          <w:szCs w:val="24"/>
        </w:rPr>
      </w:pPr>
      <w:r>
        <w:br/>
      </w:r>
      <w:r>
        <w:br/>
      </w:r>
      <w:r>
        <w:br/>
      </w:r>
      <w:r>
        <w:br/>
      </w:r>
      <w:r>
        <w:br/>
      </w:r>
      <w:r>
        <w:br/>
      </w:r>
      <w:r>
        <w:br/>
      </w:r>
    </w:p>
    <w:p w14:paraId="5580E01C" w14:textId="543BAE44" w:rsidR="14D4F27D" w:rsidRDefault="14D4F27D" w:rsidP="6DC26BF5">
      <w:pPr>
        <w:ind w:firstLine="720"/>
        <w:rPr>
          <w:rFonts w:ascii="Arial" w:eastAsia="Arial" w:hAnsi="Arial" w:cs="Arial"/>
          <w:sz w:val="24"/>
          <w:szCs w:val="24"/>
        </w:rPr>
      </w:pPr>
      <w:r w:rsidRPr="6DC26BF5">
        <w:rPr>
          <w:rFonts w:ascii="Arial" w:eastAsia="Arial" w:hAnsi="Arial" w:cs="Arial"/>
          <w:sz w:val="24"/>
          <w:szCs w:val="24"/>
        </w:rPr>
        <w:t>Name: Tanisha Bath</w:t>
      </w:r>
    </w:p>
    <w:p w14:paraId="540BA60E" w14:textId="5E96B329" w:rsidR="14D4F27D" w:rsidRDefault="14D4F27D" w:rsidP="6DC26BF5">
      <w:pPr>
        <w:ind w:firstLine="720"/>
        <w:rPr>
          <w:rFonts w:ascii="Arial" w:eastAsia="Arial" w:hAnsi="Arial" w:cs="Arial"/>
          <w:sz w:val="24"/>
          <w:szCs w:val="24"/>
        </w:rPr>
      </w:pPr>
      <w:r w:rsidRPr="6DC26BF5">
        <w:rPr>
          <w:rFonts w:ascii="Arial" w:eastAsia="Arial" w:hAnsi="Arial" w:cs="Arial"/>
          <w:sz w:val="24"/>
          <w:szCs w:val="24"/>
        </w:rPr>
        <w:t>Student Number: 1905383</w:t>
      </w:r>
    </w:p>
    <w:p w14:paraId="72762DCB" w14:textId="3BB6A841" w:rsidR="14D4F27D" w:rsidRDefault="14D4F27D" w:rsidP="6DC26BF5">
      <w:pPr>
        <w:ind w:firstLine="720"/>
        <w:rPr>
          <w:rFonts w:ascii="Arial" w:eastAsia="Arial" w:hAnsi="Arial" w:cs="Arial"/>
          <w:sz w:val="24"/>
          <w:szCs w:val="24"/>
        </w:rPr>
      </w:pPr>
      <w:r w:rsidRPr="6DC26BF5">
        <w:rPr>
          <w:rFonts w:ascii="Arial" w:eastAsia="Arial" w:hAnsi="Arial" w:cs="Arial"/>
          <w:sz w:val="24"/>
          <w:szCs w:val="24"/>
        </w:rPr>
        <w:t>Course: Electrical and Electronic Engineering (Foundation Entry)</w:t>
      </w:r>
    </w:p>
    <w:p w14:paraId="6FAD9B7F" w14:textId="7347A1C1" w:rsidR="14D4F27D" w:rsidRDefault="14D4F27D" w:rsidP="6DC26BF5">
      <w:pPr>
        <w:ind w:firstLine="720"/>
        <w:rPr>
          <w:rFonts w:ascii="Arial" w:eastAsia="Arial" w:hAnsi="Arial" w:cs="Arial"/>
          <w:sz w:val="24"/>
          <w:szCs w:val="24"/>
        </w:rPr>
      </w:pPr>
      <w:r w:rsidRPr="6DC26BF5">
        <w:rPr>
          <w:rFonts w:ascii="Arial" w:eastAsia="Arial" w:hAnsi="Arial" w:cs="Arial"/>
          <w:sz w:val="24"/>
          <w:szCs w:val="24"/>
        </w:rPr>
        <w:t>Word Count: 1,38</w:t>
      </w:r>
      <w:r w:rsidR="7A6FAFE5" w:rsidRPr="6DC26BF5">
        <w:rPr>
          <w:rFonts w:ascii="Arial" w:eastAsia="Arial" w:hAnsi="Arial" w:cs="Arial"/>
          <w:sz w:val="24"/>
          <w:szCs w:val="24"/>
        </w:rPr>
        <w:t>0</w:t>
      </w:r>
      <w:r w:rsidRPr="6DC26BF5">
        <w:rPr>
          <w:rFonts w:ascii="Arial" w:eastAsia="Arial" w:hAnsi="Arial" w:cs="Arial"/>
          <w:sz w:val="24"/>
          <w:szCs w:val="24"/>
        </w:rPr>
        <w:t xml:space="preserve"> words</w:t>
      </w:r>
    </w:p>
    <w:p w14:paraId="6B444B3B" w14:textId="214E086A" w:rsidR="5DA3E231" w:rsidRDefault="5DA3E231" w:rsidP="6DC26BF5">
      <w:pPr>
        <w:rPr>
          <w:rFonts w:ascii="Arial" w:eastAsia="Arial" w:hAnsi="Arial" w:cs="Arial"/>
          <w:sz w:val="24"/>
          <w:szCs w:val="24"/>
        </w:rPr>
      </w:pPr>
    </w:p>
    <w:p w14:paraId="4F9275E2" w14:textId="0526A729" w:rsidR="5DA3E231" w:rsidRDefault="5DA3E231" w:rsidP="6DC26BF5">
      <w:pPr>
        <w:rPr>
          <w:rFonts w:ascii="Arial" w:eastAsia="Arial" w:hAnsi="Arial" w:cs="Arial"/>
          <w:sz w:val="24"/>
          <w:szCs w:val="24"/>
        </w:rPr>
      </w:pPr>
    </w:p>
    <w:p w14:paraId="6DDB2436" w14:textId="291E98DA" w:rsidR="14D4F27D" w:rsidRDefault="14D4F27D" w:rsidP="6DC26BF5">
      <w:pPr>
        <w:rPr>
          <w:rFonts w:ascii="Arial" w:eastAsia="Arial" w:hAnsi="Arial" w:cs="Arial"/>
          <w:sz w:val="24"/>
          <w:szCs w:val="24"/>
        </w:rPr>
      </w:pPr>
      <w:r>
        <w:br/>
      </w:r>
    </w:p>
    <w:p w14:paraId="794A63F8" w14:textId="4BF8000A" w:rsidR="5DA3E231" w:rsidRDefault="5DA3E231" w:rsidP="6DC26BF5">
      <w:pPr>
        <w:rPr>
          <w:rFonts w:ascii="Arial" w:eastAsia="Arial" w:hAnsi="Arial" w:cs="Arial"/>
          <w:sz w:val="24"/>
          <w:szCs w:val="24"/>
        </w:rPr>
      </w:pPr>
    </w:p>
    <w:p w14:paraId="7058C8A8" w14:textId="644BE516" w:rsidR="5DA3E231" w:rsidRDefault="5DA3E231" w:rsidP="6DC26BF5">
      <w:pPr>
        <w:rPr>
          <w:rFonts w:ascii="Arial" w:eastAsia="Arial" w:hAnsi="Arial" w:cs="Arial"/>
          <w:sz w:val="24"/>
          <w:szCs w:val="24"/>
        </w:rPr>
      </w:pPr>
    </w:p>
    <w:p w14:paraId="18EB79ED" w14:textId="179818FA" w:rsidR="5DA3E231" w:rsidRDefault="5DA3E231" w:rsidP="6DC26BF5">
      <w:pPr>
        <w:rPr>
          <w:rFonts w:ascii="Arial" w:eastAsia="Arial" w:hAnsi="Arial" w:cs="Arial"/>
          <w:sz w:val="24"/>
          <w:szCs w:val="24"/>
        </w:rPr>
      </w:pPr>
    </w:p>
    <w:p w14:paraId="099530BD" w14:textId="5FAD3813" w:rsidR="5DA3E231" w:rsidRDefault="5DA3E231" w:rsidP="6DC26BF5">
      <w:pPr>
        <w:rPr>
          <w:rFonts w:ascii="Arial" w:eastAsia="Arial" w:hAnsi="Arial" w:cs="Arial"/>
          <w:sz w:val="24"/>
          <w:szCs w:val="24"/>
        </w:rPr>
      </w:pPr>
    </w:p>
    <w:p w14:paraId="0349E799" w14:textId="74952C0A" w:rsidR="5DA3E231" w:rsidRDefault="5DA3E231" w:rsidP="6DC26BF5">
      <w:pPr>
        <w:rPr>
          <w:rFonts w:ascii="Arial" w:eastAsia="Arial" w:hAnsi="Arial" w:cs="Arial"/>
          <w:sz w:val="24"/>
          <w:szCs w:val="24"/>
        </w:rPr>
      </w:pPr>
    </w:p>
    <w:p w14:paraId="283BEC28" w14:textId="7D286DB5" w:rsidR="5DA3E231" w:rsidRDefault="5DA3E231" w:rsidP="6DC26BF5">
      <w:pPr>
        <w:rPr>
          <w:rFonts w:ascii="Arial" w:eastAsia="Arial" w:hAnsi="Arial" w:cs="Arial"/>
          <w:sz w:val="24"/>
          <w:szCs w:val="24"/>
        </w:rPr>
      </w:pPr>
    </w:p>
    <w:p w14:paraId="2E98C5B2" w14:textId="10E19EC3" w:rsidR="5DA3E231" w:rsidRDefault="5DA3E231" w:rsidP="6DC26BF5">
      <w:pPr>
        <w:rPr>
          <w:rFonts w:ascii="Arial" w:eastAsia="Arial" w:hAnsi="Arial" w:cs="Arial"/>
          <w:sz w:val="24"/>
          <w:szCs w:val="24"/>
        </w:rPr>
      </w:pPr>
    </w:p>
    <w:p w14:paraId="74B47EA2" w14:textId="6D4B3A40" w:rsidR="5DA3E231" w:rsidRDefault="5DA3E231" w:rsidP="6DC26BF5">
      <w:pPr>
        <w:rPr>
          <w:rFonts w:ascii="Arial" w:eastAsia="Arial" w:hAnsi="Arial" w:cs="Arial"/>
          <w:sz w:val="24"/>
          <w:szCs w:val="24"/>
        </w:rPr>
      </w:pPr>
    </w:p>
    <w:p w14:paraId="24F907E6" w14:textId="5F76C800" w:rsidR="5DA3E231" w:rsidRDefault="5DA3E231" w:rsidP="6DC26BF5">
      <w:pPr>
        <w:rPr>
          <w:rFonts w:ascii="Arial" w:eastAsia="Arial" w:hAnsi="Arial" w:cs="Arial"/>
          <w:sz w:val="24"/>
          <w:szCs w:val="24"/>
        </w:rPr>
      </w:pPr>
    </w:p>
    <w:p w14:paraId="5AA937EA" w14:textId="48171222" w:rsidR="14D4F27D" w:rsidRDefault="14D4F27D" w:rsidP="6DC26BF5">
      <w:pPr>
        <w:rPr>
          <w:rFonts w:ascii="Arial" w:eastAsia="Arial" w:hAnsi="Arial" w:cs="Arial"/>
          <w:b/>
          <w:bCs/>
          <w:sz w:val="24"/>
          <w:szCs w:val="24"/>
        </w:rPr>
      </w:pPr>
      <w:r w:rsidRPr="6DC26BF5">
        <w:rPr>
          <w:rFonts w:ascii="Arial" w:eastAsia="Arial" w:hAnsi="Arial" w:cs="Arial"/>
          <w:b/>
          <w:bCs/>
          <w:sz w:val="24"/>
          <w:szCs w:val="24"/>
        </w:rPr>
        <w:t>Abstract</w:t>
      </w:r>
    </w:p>
    <w:p w14:paraId="09AB42CE" w14:textId="2CBC385D" w:rsidR="14D4F27D" w:rsidRDefault="14D4F27D" w:rsidP="6DC26BF5">
      <w:pPr>
        <w:rPr>
          <w:rFonts w:ascii="Arial" w:eastAsia="Arial" w:hAnsi="Arial" w:cs="Arial"/>
          <w:sz w:val="24"/>
          <w:szCs w:val="24"/>
        </w:rPr>
      </w:pPr>
      <w:r w:rsidRPr="6DC26BF5">
        <w:rPr>
          <w:rFonts w:ascii="Arial" w:eastAsia="Arial" w:hAnsi="Arial" w:cs="Arial"/>
          <w:sz w:val="24"/>
          <w:szCs w:val="24"/>
        </w:rPr>
        <w:t xml:space="preserve">Within this report I will be showing how the internet of things helps to improve our lives mainly focusing on the ideas of current and possible future uses to improve transportation. Within this report I will include a counter argument alongside the advantages covered. </w:t>
      </w:r>
    </w:p>
    <w:p w14:paraId="3322CA97" w14:textId="13097982" w:rsidR="5DA3E231" w:rsidRDefault="5DA3E231" w:rsidP="6DC26BF5">
      <w:pPr>
        <w:rPr>
          <w:rFonts w:ascii="Arial" w:eastAsia="Arial" w:hAnsi="Arial" w:cs="Arial"/>
          <w:sz w:val="24"/>
          <w:szCs w:val="24"/>
        </w:rPr>
      </w:pPr>
    </w:p>
    <w:p w14:paraId="16F28111" w14:textId="7522EE1A" w:rsidR="5DA3E231" w:rsidRDefault="5DA3E231" w:rsidP="6DC26BF5">
      <w:pPr>
        <w:rPr>
          <w:rFonts w:ascii="Arial" w:eastAsia="Arial" w:hAnsi="Arial" w:cs="Arial"/>
          <w:sz w:val="24"/>
          <w:szCs w:val="24"/>
        </w:rPr>
      </w:pPr>
    </w:p>
    <w:p w14:paraId="4BC35519" w14:textId="20976D54" w:rsidR="5DA3E231" w:rsidRDefault="5DA3E231" w:rsidP="6DC26BF5">
      <w:pPr>
        <w:rPr>
          <w:rFonts w:ascii="Arial" w:eastAsia="Arial" w:hAnsi="Arial" w:cs="Arial"/>
          <w:sz w:val="24"/>
          <w:szCs w:val="24"/>
        </w:rPr>
      </w:pPr>
    </w:p>
    <w:p w14:paraId="357BDC91" w14:textId="7D2D173E" w:rsidR="14D4F27D" w:rsidRDefault="14D4F27D" w:rsidP="6DC26BF5">
      <w:pPr>
        <w:rPr>
          <w:rFonts w:ascii="Arial" w:eastAsia="Arial" w:hAnsi="Arial" w:cs="Arial"/>
          <w:b/>
          <w:bCs/>
          <w:sz w:val="24"/>
          <w:szCs w:val="24"/>
        </w:rPr>
      </w:pPr>
      <w:r>
        <w:br/>
      </w:r>
      <w:r w:rsidRPr="6DC26BF5">
        <w:rPr>
          <w:rFonts w:ascii="Arial" w:eastAsia="Arial" w:hAnsi="Arial" w:cs="Arial"/>
          <w:b/>
          <w:bCs/>
          <w:sz w:val="24"/>
          <w:szCs w:val="24"/>
        </w:rPr>
        <w:t>Contents</w:t>
      </w:r>
    </w:p>
    <w:p w14:paraId="46B4A26D" w14:textId="55CCF210"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1. 0 Introduction</w:t>
      </w:r>
    </w:p>
    <w:p w14:paraId="7C25EB6F" w14:textId="43ED60F5"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2. 0 Different Possibilities</w:t>
      </w:r>
    </w:p>
    <w:p w14:paraId="31AC34E6" w14:textId="12788B3D"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2. 1 Smart Helmets </w:t>
      </w:r>
    </w:p>
    <w:p w14:paraId="5AF11FD7" w14:textId="2A4B83AC"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2. 2 Intelligent Cars </w:t>
      </w:r>
    </w:p>
    <w:p w14:paraId="3B665145" w14:textId="7A72F351"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2. 3 Smart Roads / Self Driving Cars </w:t>
      </w:r>
    </w:p>
    <w:p w14:paraId="597B2EDB" w14:textId="297975C5"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 xml:space="preserve">3. 0 Pros and Cons </w:t>
      </w:r>
    </w:p>
    <w:p w14:paraId="29C8DC5D" w14:textId="16C13001"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3. 1 Smart Helmets </w:t>
      </w:r>
    </w:p>
    <w:p w14:paraId="57AD5518" w14:textId="4A0C594B"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3. 2 Intelligent Cars </w:t>
      </w:r>
    </w:p>
    <w:p w14:paraId="48630B73" w14:textId="69CD36DE" w:rsidR="14D4F27D" w:rsidRDefault="14D4F27D" w:rsidP="6DC26BF5">
      <w:pPr>
        <w:ind w:left="720"/>
        <w:rPr>
          <w:rFonts w:ascii="Arial" w:eastAsia="Arial" w:hAnsi="Arial" w:cs="Arial"/>
          <w:color w:val="000000" w:themeColor="text1"/>
          <w:sz w:val="24"/>
          <w:szCs w:val="24"/>
        </w:rPr>
      </w:pPr>
      <w:r w:rsidRPr="6DC26BF5">
        <w:rPr>
          <w:rFonts w:ascii="Arial" w:eastAsia="Arial" w:hAnsi="Arial" w:cs="Arial"/>
          <w:color w:val="000000" w:themeColor="text1"/>
          <w:sz w:val="24"/>
          <w:szCs w:val="24"/>
        </w:rPr>
        <w:t xml:space="preserve">3. 3 Smart Roads </w:t>
      </w:r>
    </w:p>
    <w:p w14:paraId="21215847" w14:textId="4BC85247"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 xml:space="preserve">4. 0 Conclusion </w:t>
      </w:r>
    </w:p>
    <w:p w14:paraId="7760F47C" w14:textId="29EF079E"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 xml:space="preserve">5. 0 Acknowledgement </w:t>
      </w:r>
    </w:p>
    <w:p w14:paraId="35FE635A" w14:textId="41E6EB64" w:rsidR="14D4F27D" w:rsidRDefault="14D4F27D" w:rsidP="6DC26BF5">
      <w:pPr>
        <w:rPr>
          <w:rFonts w:ascii="Arial" w:eastAsia="Arial" w:hAnsi="Arial" w:cs="Arial"/>
          <w:b/>
          <w:bCs/>
          <w:color w:val="000000" w:themeColor="text1"/>
          <w:sz w:val="24"/>
          <w:szCs w:val="24"/>
        </w:rPr>
      </w:pPr>
      <w:r w:rsidRPr="6DC26BF5">
        <w:rPr>
          <w:rFonts w:ascii="Arial" w:eastAsia="Arial" w:hAnsi="Arial" w:cs="Arial"/>
          <w:b/>
          <w:bCs/>
          <w:color w:val="000000" w:themeColor="text1"/>
          <w:sz w:val="24"/>
          <w:szCs w:val="24"/>
        </w:rPr>
        <w:t xml:space="preserve">6. 0 Bibliography </w:t>
      </w:r>
    </w:p>
    <w:p w14:paraId="0E2E6BF4" w14:textId="616385C6" w:rsidR="14D4F27D" w:rsidRDefault="14D4F27D" w:rsidP="6DC26BF5">
      <w:pPr>
        <w:rPr>
          <w:rFonts w:ascii="Arial" w:eastAsia="Arial" w:hAnsi="Arial" w:cs="Arial"/>
          <w:sz w:val="24"/>
          <w:szCs w:val="24"/>
        </w:rPr>
      </w:pPr>
      <w:r>
        <w:br/>
      </w:r>
    </w:p>
    <w:p w14:paraId="75B509B0" w14:textId="47CDE683" w:rsidR="5DA3E231" w:rsidRDefault="5DA3E231" w:rsidP="6DC26BF5">
      <w:pPr>
        <w:rPr>
          <w:rFonts w:ascii="Arial" w:eastAsia="Arial" w:hAnsi="Arial" w:cs="Arial"/>
          <w:sz w:val="24"/>
          <w:szCs w:val="24"/>
        </w:rPr>
      </w:pPr>
    </w:p>
    <w:p w14:paraId="6111A546" w14:textId="27DCED3F" w:rsidR="5DA3E231" w:rsidRDefault="5DA3E231" w:rsidP="6DC26BF5">
      <w:pPr>
        <w:rPr>
          <w:rFonts w:ascii="Arial" w:eastAsia="Arial" w:hAnsi="Arial" w:cs="Arial"/>
          <w:sz w:val="24"/>
          <w:szCs w:val="24"/>
        </w:rPr>
      </w:pPr>
    </w:p>
    <w:p w14:paraId="703C2AE1" w14:textId="3D36627C" w:rsidR="5DA3E231" w:rsidRDefault="5DA3E231" w:rsidP="6DC26BF5">
      <w:pPr>
        <w:rPr>
          <w:rFonts w:ascii="Arial" w:eastAsia="Arial" w:hAnsi="Arial" w:cs="Arial"/>
          <w:sz w:val="24"/>
          <w:szCs w:val="24"/>
        </w:rPr>
      </w:pPr>
    </w:p>
    <w:p w14:paraId="2AEBC370" w14:textId="6A4BB70A" w:rsidR="5DA3E231" w:rsidRDefault="5DA3E231" w:rsidP="6DC26BF5">
      <w:pPr>
        <w:rPr>
          <w:rFonts w:ascii="Arial" w:eastAsia="Arial" w:hAnsi="Arial" w:cs="Arial"/>
          <w:sz w:val="24"/>
          <w:szCs w:val="24"/>
        </w:rPr>
      </w:pPr>
    </w:p>
    <w:p w14:paraId="14E7F256" w14:textId="049A5CB9" w:rsidR="5DA3E231" w:rsidRDefault="5DA3E231" w:rsidP="6DC26BF5">
      <w:pPr>
        <w:rPr>
          <w:rFonts w:ascii="Arial" w:eastAsia="Arial" w:hAnsi="Arial" w:cs="Arial"/>
          <w:sz w:val="24"/>
          <w:szCs w:val="24"/>
        </w:rPr>
      </w:pPr>
    </w:p>
    <w:p w14:paraId="5457A090" w14:textId="1EACE3C2" w:rsidR="5DA3E231" w:rsidRDefault="5DA3E231" w:rsidP="6DC26BF5">
      <w:pPr>
        <w:rPr>
          <w:rFonts w:ascii="Arial" w:eastAsia="Arial" w:hAnsi="Arial" w:cs="Arial"/>
          <w:sz w:val="24"/>
          <w:szCs w:val="24"/>
        </w:rPr>
      </w:pPr>
    </w:p>
    <w:p w14:paraId="2207D501" w14:textId="714B76FC" w:rsidR="5DA3E231" w:rsidRDefault="5DA3E231" w:rsidP="6DC26BF5">
      <w:pPr>
        <w:rPr>
          <w:rFonts w:ascii="Arial" w:eastAsia="Arial" w:hAnsi="Arial" w:cs="Arial"/>
          <w:sz w:val="24"/>
          <w:szCs w:val="24"/>
        </w:rPr>
      </w:pPr>
    </w:p>
    <w:p w14:paraId="0EC8B1D9" w14:textId="0265F7B2" w:rsidR="5DA3E231" w:rsidRDefault="5DA3E231" w:rsidP="6DC26BF5">
      <w:pPr>
        <w:rPr>
          <w:rFonts w:ascii="Arial" w:eastAsia="Arial" w:hAnsi="Arial" w:cs="Arial"/>
          <w:sz w:val="24"/>
          <w:szCs w:val="24"/>
        </w:rPr>
      </w:pPr>
    </w:p>
    <w:p w14:paraId="61C50912" w14:textId="0D236B9A" w:rsidR="5DA3E231" w:rsidRDefault="5DA3E231" w:rsidP="6DC26BF5">
      <w:pPr>
        <w:rPr>
          <w:rFonts w:ascii="Arial" w:eastAsia="Arial" w:hAnsi="Arial" w:cs="Arial"/>
          <w:sz w:val="24"/>
          <w:szCs w:val="24"/>
        </w:rPr>
      </w:pPr>
    </w:p>
    <w:p w14:paraId="0F07C643" w14:textId="2A81A109" w:rsidR="5DA3E231" w:rsidRDefault="5DA3E231" w:rsidP="6DC26BF5">
      <w:pPr>
        <w:rPr>
          <w:rFonts w:ascii="Arial" w:eastAsia="Arial" w:hAnsi="Arial" w:cs="Arial"/>
          <w:sz w:val="24"/>
          <w:szCs w:val="24"/>
        </w:rPr>
      </w:pPr>
    </w:p>
    <w:p w14:paraId="7B076136" w14:textId="6D7C2DCC" w:rsidR="5DA3E231" w:rsidRDefault="5DA3E231" w:rsidP="6DC26BF5">
      <w:pPr>
        <w:rPr>
          <w:rFonts w:ascii="Arial" w:eastAsia="Arial" w:hAnsi="Arial" w:cs="Arial"/>
          <w:sz w:val="24"/>
          <w:szCs w:val="24"/>
        </w:rPr>
      </w:pPr>
    </w:p>
    <w:p w14:paraId="7BEF7252" w14:textId="4355B997" w:rsidR="5DA3E231" w:rsidRDefault="5DA3E231" w:rsidP="6DC26BF5">
      <w:pPr>
        <w:rPr>
          <w:rFonts w:ascii="Arial" w:eastAsia="Arial" w:hAnsi="Arial" w:cs="Arial"/>
          <w:sz w:val="24"/>
          <w:szCs w:val="24"/>
        </w:rPr>
      </w:pPr>
    </w:p>
    <w:p w14:paraId="347ACA34" w14:textId="70F82B3D" w:rsidR="5DA3E231" w:rsidRDefault="5DA3E231" w:rsidP="6DC26BF5">
      <w:pPr>
        <w:rPr>
          <w:rFonts w:ascii="Arial" w:eastAsia="Arial" w:hAnsi="Arial" w:cs="Arial"/>
          <w:sz w:val="24"/>
          <w:szCs w:val="24"/>
        </w:rPr>
      </w:pPr>
    </w:p>
    <w:p w14:paraId="45A13841" w14:textId="63C3A51D" w:rsidR="5DA3E231" w:rsidRDefault="5DA3E231" w:rsidP="6DC26BF5">
      <w:pPr>
        <w:rPr>
          <w:rFonts w:ascii="Arial" w:eastAsia="Arial" w:hAnsi="Arial" w:cs="Arial"/>
          <w:sz w:val="24"/>
          <w:szCs w:val="24"/>
        </w:rPr>
      </w:pPr>
    </w:p>
    <w:p w14:paraId="0708FA28" w14:textId="290CF3B3" w:rsidR="5DA3E231" w:rsidRDefault="5DA3E231" w:rsidP="6DC26BF5">
      <w:pPr>
        <w:rPr>
          <w:rFonts w:ascii="Arial" w:eastAsia="Arial" w:hAnsi="Arial" w:cs="Arial"/>
          <w:sz w:val="24"/>
          <w:szCs w:val="24"/>
        </w:rPr>
      </w:pPr>
    </w:p>
    <w:p w14:paraId="2A5F41B5" w14:textId="66380526" w:rsidR="6DC26BF5" w:rsidRDefault="6DC26BF5" w:rsidP="6DC26BF5">
      <w:pPr>
        <w:pStyle w:val="Heading3"/>
        <w:rPr>
          <w:rFonts w:ascii="Arial" w:eastAsia="Arial" w:hAnsi="Arial" w:cs="Arial"/>
          <w:color w:val="auto"/>
        </w:rPr>
      </w:pPr>
    </w:p>
    <w:p w14:paraId="2949E491" w14:textId="086392D2" w:rsidR="14D4F27D" w:rsidRDefault="14D4F27D" w:rsidP="6DC26BF5">
      <w:pPr>
        <w:pStyle w:val="Heading3"/>
        <w:rPr>
          <w:rFonts w:ascii="Arial" w:eastAsia="Arial" w:hAnsi="Arial" w:cs="Arial"/>
          <w:b/>
          <w:bCs/>
          <w:color w:val="auto"/>
          <w:sz w:val="28"/>
          <w:szCs w:val="28"/>
        </w:rPr>
      </w:pPr>
      <w:r w:rsidRPr="6DC26BF5">
        <w:rPr>
          <w:rFonts w:ascii="Arial" w:eastAsia="Arial" w:hAnsi="Arial" w:cs="Arial"/>
          <w:b/>
          <w:bCs/>
          <w:color w:val="auto"/>
          <w:sz w:val="28"/>
          <w:szCs w:val="28"/>
        </w:rPr>
        <w:t>1. 0 Introduction</w:t>
      </w:r>
    </w:p>
    <w:p w14:paraId="0AAE5299" w14:textId="5819FDCB" w:rsidR="14D4F27D" w:rsidRDefault="14D4F27D" w:rsidP="6DC26BF5">
      <w:pPr>
        <w:rPr>
          <w:rFonts w:ascii="Arial" w:eastAsia="Arial" w:hAnsi="Arial" w:cs="Arial"/>
          <w:sz w:val="24"/>
          <w:szCs w:val="24"/>
        </w:rPr>
      </w:pPr>
      <w:r w:rsidRPr="6DC26BF5">
        <w:rPr>
          <w:rFonts w:ascii="Arial" w:eastAsia="Arial" w:hAnsi="Arial" w:cs="Arial"/>
          <w:sz w:val="24"/>
          <w:szCs w:val="24"/>
        </w:rPr>
        <w:t>In this report I will be discussing how different devices and ideas that are included under the internet of things can help people with their travels on the road, whether the device has already been made or just a possibility in the future.</w:t>
      </w:r>
    </w:p>
    <w:p w14:paraId="509C4589" w14:textId="21195321" w:rsidR="14D4F27D" w:rsidRDefault="14D4F27D" w:rsidP="6DC26BF5">
      <w:pPr>
        <w:rPr>
          <w:rFonts w:ascii="Arial" w:eastAsia="Arial" w:hAnsi="Arial" w:cs="Arial"/>
          <w:sz w:val="24"/>
          <w:szCs w:val="24"/>
        </w:rPr>
      </w:pPr>
      <w:r w:rsidRPr="6DC26BF5">
        <w:rPr>
          <w:rFonts w:ascii="Arial" w:eastAsia="Arial" w:hAnsi="Arial" w:cs="Arial"/>
          <w:sz w:val="24"/>
          <w:szCs w:val="24"/>
        </w:rPr>
        <w:t>To begin this report, we must first understand what the internet of things is and what it stands for. Many of you may not know what internet of things is but the majority of you most likely use it on a daily basis, the internet of things is a large and ever-growing concept that describes devices that are able to connect to the internet and have the ability to identify and connect to other devices. These devices allow us to connect to others around the world, make our lives easier and see the world in a new light and far beyond.</w:t>
      </w:r>
    </w:p>
    <w:p w14:paraId="76D772ED" w14:textId="0AE3B66A" w:rsidR="14D4F27D" w:rsidRDefault="14D4F27D" w:rsidP="6DC26BF5">
      <w:pPr>
        <w:rPr>
          <w:rFonts w:ascii="Arial" w:eastAsia="Arial" w:hAnsi="Arial" w:cs="Arial"/>
          <w:sz w:val="24"/>
          <w:szCs w:val="24"/>
        </w:rPr>
      </w:pPr>
      <w:r w:rsidRPr="6DC26BF5">
        <w:rPr>
          <w:rFonts w:ascii="Arial" w:eastAsia="Arial" w:hAnsi="Arial" w:cs="Arial"/>
          <w:sz w:val="24"/>
          <w:szCs w:val="24"/>
        </w:rPr>
        <w:t xml:space="preserve">In just one year from June 2018 to June 2019 there have been an estimated “27,820 deaths or seriously injured” on the road and although it’s declining as stated “2018 – 26,724 a 5% </w:t>
      </w:r>
      <w:r w:rsidR="19AFEF10" w:rsidRPr="6DC26BF5">
        <w:rPr>
          <w:rFonts w:ascii="Arial" w:eastAsia="Arial" w:hAnsi="Arial" w:cs="Arial"/>
          <w:sz w:val="24"/>
          <w:szCs w:val="24"/>
        </w:rPr>
        <w:t xml:space="preserve">decline” </w:t>
      </w:r>
      <w:r w:rsidR="55987DB3" w:rsidRPr="6DC26BF5">
        <w:rPr>
          <w:rFonts w:ascii="Arial" w:eastAsia="Arial" w:hAnsi="Arial" w:cs="Arial"/>
          <w:sz w:val="24"/>
          <w:szCs w:val="24"/>
          <w:vertAlign w:val="superscript"/>
        </w:rPr>
        <w:t>(1</w:t>
      </w:r>
      <w:r w:rsidRPr="6DC26BF5">
        <w:rPr>
          <w:rFonts w:ascii="Arial" w:eastAsia="Arial" w:hAnsi="Arial" w:cs="Arial"/>
          <w:sz w:val="24"/>
          <w:szCs w:val="24"/>
          <w:vertAlign w:val="superscript"/>
        </w:rPr>
        <w:t>)</w:t>
      </w:r>
      <w:r w:rsidRPr="6DC26BF5">
        <w:rPr>
          <w:rFonts w:ascii="Arial" w:eastAsia="Arial" w:hAnsi="Arial" w:cs="Arial"/>
          <w:sz w:val="24"/>
          <w:szCs w:val="24"/>
        </w:rPr>
        <w:t xml:space="preserve"> it’s not decreasing quickly enough. This is where the internet of things could be a great help and could be more, I will be exploring this with further </w:t>
      </w:r>
      <w:commentRangeStart w:id="0"/>
      <w:r w:rsidRPr="6DC26BF5">
        <w:rPr>
          <w:rFonts w:ascii="Arial" w:eastAsia="Arial" w:hAnsi="Arial" w:cs="Arial"/>
          <w:sz w:val="24"/>
          <w:szCs w:val="24"/>
        </w:rPr>
        <w:t>research</w:t>
      </w:r>
      <w:commentRangeEnd w:id="0"/>
      <w:r w:rsidR="00ED2725">
        <w:rPr>
          <w:rStyle w:val="CommentReference"/>
        </w:rPr>
        <w:commentReference w:id="0"/>
      </w:r>
      <w:r w:rsidRPr="6DC26BF5">
        <w:rPr>
          <w:rFonts w:ascii="Arial" w:eastAsia="Arial" w:hAnsi="Arial" w:cs="Arial"/>
          <w:sz w:val="24"/>
          <w:szCs w:val="24"/>
        </w:rPr>
        <w:t xml:space="preserve">. </w:t>
      </w:r>
      <w:r>
        <w:br/>
      </w:r>
    </w:p>
    <w:p w14:paraId="78B62193" w14:textId="67630095" w:rsidR="5DA3E231" w:rsidRDefault="5DA3E231" w:rsidP="6DC26BF5">
      <w:pPr>
        <w:rPr>
          <w:rFonts w:ascii="Arial" w:eastAsia="Arial" w:hAnsi="Arial" w:cs="Arial"/>
          <w:sz w:val="24"/>
          <w:szCs w:val="24"/>
        </w:rPr>
      </w:pPr>
    </w:p>
    <w:p w14:paraId="32CE367C" w14:textId="3A7B35D3" w:rsidR="22AA8A3F" w:rsidRDefault="22AA8A3F" w:rsidP="6DC26BF5">
      <w:pPr>
        <w:pStyle w:val="Heading3"/>
        <w:rPr>
          <w:rFonts w:ascii="Arial" w:eastAsia="Arial" w:hAnsi="Arial" w:cs="Arial"/>
          <w:b/>
          <w:bCs/>
          <w:color w:val="auto"/>
          <w:sz w:val="28"/>
          <w:szCs w:val="28"/>
        </w:rPr>
      </w:pPr>
      <w:r w:rsidRPr="6DC26BF5">
        <w:rPr>
          <w:rFonts w:ascii="Arial" w:eastAsia="Arial" w:hAnsi="Arial" w:cs="Arial"/>
          <w:b/>
          <w:bCs/>
          <w:color w:val="auto"/>
          <w:sz w:val="28"/>
          <w:szCs w:val="28"/>
        </w:rPr>
        <w:t>2. 0 Different Possibilities</w:t>
      </w:r>
    </w:p>
    <w:p w14:paraId="2F897C9F" w14:textId="4E4CCE62" w:rsidR="22AA8A3F" w:rsidRDefault="22AA8A3F" w:rsidP="6DC26BF5">
      <w:pPr>
        <w:rPr>
          <w:rFonts w:ascii="Arial" w:eastAsia="Arial" w:hAnsi="Arial" w:cs="Arial"/>
          <w:sz w:val="24"/>
          <w:szCs w:val="24"/>
        </w:rPr>
      </w:pPr>
      <w:r w:rsidRPr="6DC26BF5">
        <w:rPr>
          <w:rFonts w:ascii="Arial" w:eastAsia="Arial" w:hAnsi="Arial" w:cs="Arial"/>
          <w:sz w:val="24"/>
          <w:szCs w:val="24"/>
        </w:rPr>
        <w:t xml:space="preserve">There are different possible ways internet of things could help our lives while travelling be it by car, van, truck, motorbike or bicycle </w:t>
      </w:r>
      <w:commentRangeStart w:id="1"/>
      <w:r w:rsidRPr="6DC26BF5">
        <w:rPr>
          <w:rFonts w:ascii="Arial" w:eastAsia="Arial" w:hAnsi="Arial" w:cs="Arial"/>
          <w:sz w:val="24"/>
          <w:szCs w:val="24"/>
        </w:rPr>
        <w:t>like</w:t>
      </w:r>
      <w:commentRangeEnd w:id="1"/>
      <w:r w:rsidR="008D01A8">
        <w:rPr>
          <w:rStyle w:val="CommentReference"/>
        </w:rPr>
        <w:commentReference w:id="1"/>
      </w:r>
      <w:r w:rsidRPr="6DC26BF5">
        <w:rPr>
          <w:rFonts w:ascii="Arial" w:eastAsia="Arial" w:hAnsi="Arial" w:cs="Arial"/>
          <w:sz w:val="24"/>
          <w:szCs w:val="24"/>
        </w:rPr>
        <w:t>;</w:t>
      </w:r>
    </w:p>
    <w:p w14:paraId="72061F34" w14:textId="4510C342" w:rsidR="22AA8A3F" w:rsidRDefault="22AA8A3F" w:rsidP="6DC26BF5">
      <w:pPr>
        <w:pStyle w:val="Heading4"/>
        <w:ind w:left="720"/>
        <w:rPr>
          <w:rFonts w:ascii="Arial" w:eastAsia="Arial" w:hAnsi="Arial" w:cs="Arial"/>
          <w:i w:val="0"/>
          <w:iCs w:val="0"/>
          <w:color w:val="auto"/>
          <w:sz w:val="28"/>
          <w:szCs w:val="28"/>
        </w:rPr>
      </w:pPr>
      <w:r w:rsidRPr="6DC26BF5">
        <w:rPr>
          <w:rFonts w:ascii="Arial" w:eastAsia="Arial" w:hAnsi="Arial" w:cs="Arial"/>
          <w:i w:val="0"/>
          <w:iCs w:val="0"/>
          <w:color w:val="auto"/>
          <w:sz w:val="28"/>
          <w:szCs w:val="28"/>
        </w:rPr>
        <w:t>2. 1 Smart Helmets</w:t>
      </w:r>
    </w:p>
    <w:p w14:paraId="0BED2450" w14:textId="6DBD380A" w:rsidR="22AA8A3F" w:rsidRDefault="22AA8A3F" w:rsidP="6DC26BF5">
      <w:pPr>
        <w:ind w:left="720"/>
        <w:rPr>
          <w:rFonts w:ascii="Arial" w:eastAsia="Arial" w:hAnsi="Arial" w:cs="Arial"/>
          <w:sz w:val="24"/>
          <w:szCs w:val="24"/>
        </w:rPr>
      </w:pPr>
      <w:r w:rsidRPr="6DC26BF5">
        <w:rPr>
          <w:rFonts w:ascii="Arial" w:eastAsia="Arial" w:hAnsi="Arial" w:cs="Arial"/>
          <w:sz w:val="24"/>
          <w:szCs w:val="24"/>
        </w:rPr>
        <w:t>This idea could be implemented into bicycle helmets, other safety helmets and other devices; I believe that this idea could save a lot of people from accidents.</w:t>
      </w:r>
    </w:p>
    <w:p w14:paraId="115E0D14" w14:textId="331979C6" w:rsidR="22AA8A3F" w:rsidRDefault="22AA8A3F" w:rsidP="6DC26BF5">
      <w:pPr>
        <w:ind w:left="720"/>
        <w:rPr>
          <w:rFonts w:ascii="Arial" w:eastAsia="Arial" w:hAnsi="Arial" w:cs="Arial"/>
          <w:sz w:val="24"/>
          <w:szCs w:val="24"/>
        </w:rPr>
      </w:pPr>
      <w:r w:rsidRPr="6DC26BF5">
        <w:rPr>
          <w:rFonts w:ascii="Arial" w:eastAsia="Arial" w:hAnsi="Arial" w:cs="Arial"/>
          <w:sz w:val="24"/>
          <w:szCs w:val="24"/>
        </w:rPr>
        <w:t xml:space="preserve">This “smart helmet” for cyclists has lights within the helmet which you can see clearly (right) are connected to their bike with the help of Bluetooth that changes the colour of the lights in the helmet, so they would change red when the cyclist breaks. This helmet could include a small keypad to attach to the bike for indicators so one side of the helmet will flash yellow when they turn to alert cars behind them to know not to overtake. This “smart helmet” could also include a small USB port or just a small compartment containing medical and contact details. </w:t>
      </w:r>
      <w:r w:rsidRPr="6DC26BF5">
        <w:rPr>
          <w:rFonts w:ascii="Arial" w:eastAsia="Arial" w:hAnsi="Arial" w:cs="Arial"/>
          <w:sz w:val="24"/>
          <w:szCs w:val="24"/>
          <w:vertAlign w:val="superscript"/>
        </w:rPr>
        <w:t>Photo Bike Helmet</w:t>
      </w:r>
      <w:r w:rsidRPr="6DC26BF5">
        <w:rPr>
          <w:rFonts w:ascii="Arial" w:eastAsia="Arial" w:hAnsi="Arial" w:cs="Arial"/>
          <w:sz w:val="24"/>
          <w:szCs w:val="24"/>
        </w:rPr>
        <w:t xml:space="preserve"> </w:t>
      </w:r>
      <w:r w:rsidRPr="6DC26BF5">
        <w:rPr>
          <w:rFonts w:ascii="Arial" w:eastAsia="Arial" w:hAnsi="Arial" w:cs="Arial"/>
          <w:sz w:val="24"/>
          <w:szCs w:val="24"/>
          <w:vertAlign w:val="superscript"/>
        </w:rPr>
        <w:t>(2) (Above)</w:t>
      </w:r>
      <w:r w:rsidRPr="6DC26BF5">
        <w:rPr>
          <w:rFonts w:ascii="Arial" w:eastAsia="Arial" w:hAnsi="Arial" w:cs="Arial"/>
          <w:sz w:val="24"/>
          <w:szCs w:val="24"/>
        </w:rPr>
        <w:t xml:space="preserve"> </w:t>
      </w:r>
      <w:r w:rsidR="5DA3E231">
        <w:rPr>
          <w:noProof/>
          <w:lang w:eastAsia="en-GB"/>
        </w:rPr>
        <w:drawing>
          <wp:anchor distT="0" distB="0" distL="114300" distR="114300" simplePos="0" relativeHeight="251656192" behindDoc="0" locked="0" layoutInCell="1" allowOverlap="1" wp14:anchorId="2195680D" wp14:editId="5162AEF4">
            <wp:simplePos x="0" y="0"/>
            <wp:positionH relativeFrom="column">
              <wp:align>right</wp:align>
            </wp:positionH>
            <wp:positionV relativeFrom="paragraph">
              <wp:posOffset>0</wp:posOffset>
            </wp:positionV>
            <wp:extent cx="2486025" cy="1685925"/>
            <wp:effectExtent l="0" t="0" r="0" b="0"/>
            <wp:wrapSquare wrapText="bothSides"/>
            <wp:docPr id="1185864839" name="Picture 118586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86025" cy="1685925"/>
                    </a:xfrm>
                    <a:prstGeom prst="rect">
                      <a:avLst/>
                    </a:prstGeom>
                  </pic:spPr>
                </pic:pic>
              </a:graphicData>
            </a:graphic>
            <wp14:sizeRelH relativeFrom="page">
              <wp14:pctWidth>0</wp14:pctWidth>
            </wp14:sizeRelH>
            <wp14:sizeRelV relativeFrom="page">
              <wp14:pctHeight>0</wp14:pctHeight>
            </wp14:sizeRelV>
          </wp:anchor>
        </w:drawing>
      </w:r>
    </w:p>
    <w:p w14:paraId="04AFD10C" w14:textId="412ED814" w:rsidR="22AA8A3F" w:rsidRDefault="22AA8A3F" w:rsidP="6DC26BF5">
      <w:pPr>
        <w:ind w:left="720"/>
        <w:rPr>
          <w:rFonts w:ascii="Arial" w:eastAsia="Arial" w:hAnsi="Arial" w:cs="Arial"/>
          <w:sz w:val="24"/>
          <w:szCs w:val="24"/>
          <w:vertAlign w:val="superscript"/>
        </w:rPr>
      </w:pPr>
      <w:r w:rsidRPr="6DC26BF5">
        <w:rPr>
          <w:rFonts w:ascii="Arial" w:eastAsia="Arial" w:hAnsi="Arial" w:cs="Arial"/>
          <w:sz w:val="24"/>
          <w:szCs w:val="24"/>
        </w:rPr>
        <w:t>Another scenario is of a family member for example they are going to climb Mount Everest and will be back by a certain date, that date comes and goes</w:t>
      </w:r>
      <w:r w:rsidR="7CA0F133" w:rsidRPr="6DC26BF5">
        <w:rPr>
          <w:rFonts w:ascii="Arial" w:eastAsia="Arial" w:hAnsi="Arial" w:cs="Arial"/>
          <w:sz w:val="24"/>
          <w:szCs w:val="24"/>
        </w:rPr>
        <w:t xml:space="preserve"> </w:t>
      </w:r>
      <w:r w:rsidR="7CA0F133" w:rsidRPr="6DC26BF5">
        <w:rPr>
          <w:rFonts w:ascii="Arial" w:eastAsia="Arial" w:hAnsi="Arial" w:cs="Arial"/>
          <w:sz w:val="24"/>
          <w:szCs w:val="24"/>
        </w:rPr>
        <w:lastRenderedPageBreak/>
        <w:t xml:space="preserve">and there’s been no contact, the emergency services would take time locating this family member but with a built in GPS into their helmet they would be more easily locatable, and with 31 GPS satellites in orbit there is a very low chance of getting something like this wrong. </w:t>
      </w:r>
      <w:r w:rsidR="7CA0F133" w:rsidRPr="6DC26BF5">
        <w:rPr>
          <w:rFonts w:ascii="Arial" w:eastAsia="Arial" w:hAnsi="Arial" w:cs="Arial"/>
          <w:sz w:val="24"/>
          <w:szCs w:val="24"/>
          <w:vertAlign w:val="superscript"/>
        </w:rPr>
        <w:t>(3)</w:t>
      </w:r>
    </w:p>
    <w:p w14:paraId="021E8AE0" w14:textId="5B3A36C3" w:rsidR="7CA0F133" w:rsidRDefault="7CA0F133" w:rsidP="6DC26BF5">
      <w:pPr>
        <w:rPr>
          <w:rFonts w:ascii="Arial" w:eastAsia="Arial" w:hAnsi="Arial" w:cs="Arial"/>
          <w:sz w:val="24"/>
          <w:szCs w:val="24"/>
        </w:rPr>
      </w:pPr>
      <w:r w:rsidRPr="6DC26BF5">
        <w:rPr>
          <w:rFonts w:ascii="Arial" w:eastAsia="Arial" w:hAnsi="Arial" w:cs="Arial"/>
          <w:sz w:val="24"/>
          <w:szCs w:val="24"/>
        </w:rPr>
        <w:t>Or;</w:t>
      </w:r>
    </w:p>
    <w:p w14:paraId="41E71BE0" w14:textId="7E611435" w:rsidR="5128A879" w:rsidRDefault="5128A879" w:rsidP="6DC26BF5">
      <w:pPr>
        <w:pStyle w:val="Heading4"/>
        <w:ind w:left="720"/>
        <w:rPr>
          <w:rFonts w:ascii="Arial" w:eastAsia="Arial" w:hAnsi="Arial" w:cs="Arial"/>
          <w:i w:val="0"/>
          <w:iCs w:val="0"/>
          <w:color w:val="auto"/>
          <w:sz w:val="24"/>
          <w:szCs w:val="24"/>
        </w:rPr>
      </w:pPr>
      <w:r>
        <w:br/>
      </w:r>
      <w:r w:rsidR="0FA7D81F" w:rsidRPr="6DC26BF5">
        <w:rPr>
          <w:rFonts w:ascii="Arial" w:eastAsia="Arial" w:hAnsi="Arial" w:cs="Arial"/>
          <w:i w:val="0"/>
          <w:iCs w:val="0"/>
          <w:color w:val="auto"/>
          <w:sz w:val="28"/>
          <w:szCs w:val="28"/>
        </w:rPr>
        <w:t>2. 2 Intelligent Cars</w:t>
      </w:r>
    </w:p>
    <w:p w14:paraId="5E8C5E55" w14:textId="3668A1EB" w:rsidR="0FA7D81F" w:rsidRDefault="0FA7D81F" w:rsidP="6DC26BF5">
      <w:pPr>
        <w:ind w:left="720"/>
        <w:rPr>
          <w:rFonts w:ascii="Arial" w:eastAsia="Arial" w:hAnsi="Arial" w:cs="Arial"/>
          <w:sz w:val="24"/>
          <w:szCs w:val="24"/>
        </w:rPr>
      </w:pPr>
      <w:r w:rsidRPr="6DC26BF5">
        <w:rPr>
          <w:rFonts w:ascii="Arial" w:eastAsia="Arial" w:hAnsi="Arial" w:cs="Arial"/>
          <w:sz w:val="24"/>
          <w:szCs w:val="24"/>
        </w:rPr>
        <w:t xml:space="preserve">Another idea is to have “intelligent cars” so to speak; this idea could possibly stop motorway pile ups and should stop more vehicles being involved in the initial accident. The idea being called Multi-Car Collision Avoidance (MuCCA) </w:t>
      </w:r>
      <w:r w:rsidRPr="6DC26BF5">
        <w:rPr>
          <w:rFonts w:ascii="Arial" w:eastAsia="Arial" w:hAnsi="Arial" w:cs="Arial"/>
          <w:sz w:val="24"/>
          <w:szCs w:val="24"/>
          <w:vertAlign w:val="superscript"/>
        </w:rPr>
        <w:t>(4)</w:t>
      </w:r>
      <w:r w:rsidRPr="6DC26BF5">
        <w:rPr>
          <w:rFonts w:ascii="Arial" w:eastAsia="Arial" w:hAnsi="Arial" w:cs="Arial"/>
          <w:sz w:val="24"/>
          <w:szCs w:val="24"/>
        </w:rPr>
        <w:t xml:space="preserve"> which is a combination of AI and Vehicle-to-Vehicle (V2V), with this technology working together it allows vehicles to communicate and make decisions.</w:t>
      </w:r>
    </w:p>
    <w:p w14:paraId="0ED9C949" w14:textId="15EC10AE" w:rsidR="0FA7D81F" w:rsidRDefault="0FA7D81F" w:rsidP="6DC26BF5">
      <w:pPr>
        <w:ind w:left="720"/>
        <w:rPr>
          <w:rFonts w:ascii="Arial" w:eastAsia="Arial" w:hAnsi="Arial" w:cs="Arial"/>
          <w:sz w:val="24"/>
          <w:szCs w:val="24"/>
        </w:rPr>
      </w:pPr>
      <w:r w:rsidRPr="6DC26BF5">
        <w:rPr>
          <w:rFonts w:ascii="Arial" w:eastAsia="Arial" w:hAnsi="Arial" w:cs="Arial"/>
          <w:sz w:val="24"/>
          <w:szCs w:val="24"/>
        </w:rPr>
        <w:t>In this instance there has been an accident on the motorway and the vehicles involved communicates with other vehicles showing their position on the motorway which will allow the other vehicles to find another route by “talking” to the AI connected, to help find the best route and or decision as not to cause more incidents, doing this would allow room for emergency service vehicles to reach the scene of the accident quicker.</w:t>
      </w:r>
    </w:p>
    <w:p w14:paraId="6E3523CE" w14:textId="4585253D" w:rsidR="0FA7D81F" w:rsidRDefault="0FA7D81F" w:rsidP="6DC26BF5">
      <w:pPr>
        <w:ind w:left="720"/>
        <w:rPr>
          <w:rFonts w:ascii="Arial" w:eastAsia="Arial" w:hAnsi="Arial" w:cs="Arial"/>
          <w:sz w:val="24"/>
          <w:szCs w:val="24"/>
        </w:rPr>
      </w:pPr>
      <w:r w:rsidRPr="6DC26BF5">
        <w:rPr>
          <w:rFonts w:ascii="Arial" w:eastAsia="Arial" w:hAnsi="Arial" w:cs="Arial"/>
          <w:sz w:val="24"/>
          <w:szCs w:val="24"/>
        </w:rPr>
        <w:t>There are also many incidents when the driver of a vehicle falls asleep behind the wheel, this idea could incorporate a small system in the car that could possibly sense when the driver is falling asleep, which would stop a few more accidents.</w:t>
      </w:r>
    </w:p>
    <w:p w14:paraId="41436847" w14:textId="258BAC4F" w:rsidR="0FA7D81F" w:rsidRDefault="0FA7D81F" w:rsidP="6DC26BF5">
      <w:pPr>
        <w:ind w:left="720"/>
        <w:rPr>
          <w:rFonts w:ascii="Arial" w:eastAsia="Arial" w:hAnsi="Arial" w:cs="Arial"/>
          <w:sz w:val="24"/>
          <w:szCs w:val="24"/>
        </w:rPr>
      </w:pPr>
      <w:r w:rsidRPr="6DC26BF5">
        <w:rPr>
          <w:rFonts w:ascii="Arial" w:eastAsia="Arial" w:hAnsi="Arial" w:cs="Arial"/>
          <w:sz w:val="24"/>
          <w:szCs w:val="24"/>
        </w:rPr>
        <w:t>This could also make it easier to find and recover stolen vehicles as it has a GPS system incorporated, the owner of the vehicle could state that the vehicle has been stolen and the police could track the thief (this idea could include an automatic locking system which locks the thief in the vehicle and stop all control e.g. not allowing the thief to steer or break and such).</w:t>
      </w:r>
    </w:p>
    <w:p w14:paraId="20EB662E" w14:textId="5B3A36C3" w:rsidR="0FA7D81F" w:rsidRDefault="0FA7D81F" w:rsidP="6DC26BF5">
      <w:pPr>
        <w:rPr>
          <w:rFonts w:ascii="Arial" w:eastAsia="Arial" w:hAnsi="Arial" w:cs="Arial"/>
          <w:sz w:val="24"/>
          <w:szCs w:val="24"/>
        </w:rPr>
      </w:pPr>
      <w:r w:rsidRPr="6DC26BF5">
        <w:rPr>
          <w:rFonts w:ascii="Arial" w:eastAsia="Arial" w:hAnsi="Arial" w:cs="Arial"/>
          <w:sz w:val="24"/>
          <w:szCs w:val="24"/>
        </w:rPr>
        <w:t>Or;</w:t>
      </w:r>
    </w:p>
    <w:p w14:paraId="33465CA6" w14:textId="430A8772" w:rsidR="5128A879" w:rsidRDefault="5128A879" w:rsidP="6DC26BF5">
      <w:pPr>
        <w:rPr>
          <w:rFonts w:ascii="Arial" w:eastAsia="Arial" w:hAnsi="Arial" w:cs="Arial"/>
          <w:sz w:val="24"/>
          <w:szCs w:val="24"/>
        </w:rPr>
      </w:pPr>
    </w:p>
    <w:p w14:paraId="50D738BB" w14:textId="48895166" w:rsidR="0FA7D81F" w:rsidRDefault="0FA7D81F" w:rsidP="6DC26BF5">
      <w:pPr>
        <w:pStyle w:val="Heading4"/>
        <w:ind w:left="720"/>
        <w:rPr>
          <w:rFonts w:ascii="Arial" w:eastAsia="Arial" w:hAnsi="Arial" w:cs="Arial"/>
          <w:i w:val="0"/>
          <w:iCs w:val="0"/>
          <w:color w:val="auto"/>
          <w:sz w:val="28"/>
          <w:szCs w:val="28"/>
        </w:rPr>
      </w:pPr>
      <w:r w:rsidRPr="6DC26BF5">
        <w:rPr>
          <w:rFonts w:ascii="Arial" w:eastAsia="Arial" w:hAnsi="Arial" w:cs="Arial"/>
          <w:i w:val="0"/>
          <w:iCs w:val="0"/>
          <w:color w:val="auto"/>
          <w:sz w:val="28"/>
          <w:szCs w:val="28"/>
        </w:rPr>
        <w:t>2. 3 Smart Roads / Self Driving Cars</w:t>
      </w:r>
    </w:p>
    <w:p w14:paraId="208E3DE4" w14:textId="27702DC9" w:rsidR="0FA7D81F" w:rsidRDefault="0FA7D81F" w:rsidP="6DC26BF5">
      <w:pPr>
        <w:ind w:left="720"/>
        <w:rPr>
          <w:rFonts w:ascii="Arial" w:eastAsia="Arial" w:hAnsi="Arial" w:cs="Arial"/>
          <w:sz w:val="24"/>
          <w:szCs w:val="24"/>
          <w:vertAlign w:val="superscript"/>
        </w:rPr>
      </w:pPr>
      <w:r w:rsidRPr="6DC26BF5">
        <w:rPr>
          <w:rFonts w:ascii="Arial" w:eastAsia="Arial" w:hAnsi="Arial" w:cs="Arial"/>
          <w:sz w:val="24"/>
          <w:szCs w:val="24"/>
        </w:rPr>
        <w:t xml:space="preserve">At some point we could have the cars connected to the roads themselves, it is a bit of a long shot but we already have some ideas for smart roads that could melt ice </w:t>
      </w:r>
      <w:r w:rsidRPr="6DC26BF5">
        <w:rPr>
          <w:rFonts w:ascii="Arial" w:eastAsia="Arial" w:hAnsi="Arial" w:cs="Arial"/>
          <w:sz w:val="24"/>
          <w:szCs w:val="24"/>
          <w:vertAlign w:val="superscript"/>
        </w:rPr>
        <w:t>(5) Photo of Smart Road</w:t>
      </w:r>
      <w:r w:rsidRPr="6DC26BF5">
        <w:rPr>
          <w:rFonts w:ascii="Arial" w:eastAsia="Arial" w:hAnsi="Arial" w:cs="Arial"/>
          <w:sz w:val="24"/>
          <w:szCs w:val="24"/>
        </w:rPr>
        <w:t xml:space="preserve"> </w:t>
      </w:r>
      <w:r w:rsidRPr="6DC26BF5">
        <w:rPr>
          <w:rFonts w:ascii="Arial" w:eastAsia="Arial" w:hAnsi="Arial" w:cs="Arial"/>
          <w:sz w:val="24"/>
          <w:szCs w:val="24"/>
          <w:vertAlign w:val="superscript"/>
        </w:rPr>
        <w:t>(6) (Right)</w:t>
      </w:r>
      <w:r w:rsidRPr="6DC26BF5">
        <w:rPr>
          <w:rFonts w:ascii="Arial" w:eastAsia="Arial" w:hAnsi="Arial" w:cs="Arial"/>
          <w:sz w:val="24"/>
          <w:szCs w:val="24"/>
        </w:rPr>
        <w:t xml:space="preserve">, in turn stopping accidents involving black ice, but for this idea I am taking a bit of inspiration from Disney film Wall-E. </w:t>
      </w:r>
      <w:r w:rsidRPr="6DC26BF5">
        <w:rPr>
          <w:rFonts w:ascii="Arial" w:eastAsia="Arial" w:hAnsi="Arial" w:cs="Arial"/>
          <w:sz w:val="24"/>
          <w:szCs w:val="24"/>
          <w:vertAlign w:val="superscript"/>
        </w:rPr>
        <w:t>Picture Wide shot of Wall-E Seats (7) (Below</w:t>
      </w:r>
      <w:r w:rsidR="4CBA90C4" w:rsidRPr="6DC26BF5">
        <w:rPr>
          <w:rFonts w:ascii="Arial" w:eastAsia="Arial" w:hAnsi="Arial" w:cs="Arial"/>
          <w:sz w:val="24"/>
          <w:szCs w:val="24"/>
          <w:vertAlign w:val="superscript"/>
        </w:rPr>
        <w:t>, Left</w:t>
      </w:r>
      <w:r w:rsidRPr="6DC26BF5">
        <w:rPr>
          <w:rFonts w:ascii="Arial" w:eastAsia="Arial" w:hAnsi="Arial" w:cs="Arial"/>
          <w:sz w:val="24"/>
          <w:szCs w:val="24"/>
          <w:vertAlign w:val="superscript"/>
        </w:rPr>
        <w:t>)</w:t>
      </w:r>
      <w:r w:rsidR="5128A879">
        <w:rPr>
          <w:noProof/>
          <w:lang w:eastAsia="en-GB"/>
        </w:rPr>
        <w:drawing>
          <wp:anchor distT="0" distB="0" distL="114300" distR="114300" simplePos="0" relativeHeight="251657216" behindDoc="0" locked="0" layoutInCell="1" allowOverlap="1" wp14:anchorId="4A9DAB91" wp14:editId="3AF73549">
            <wp:simplePos x="0" y="0"/>
            <wp:positionH relativeFrom="column">
              <wp:align>right</wp:align>
            </wp:positionH>
            <wp:positionV relativeFrom="paragraph">
              <wp:posOffset>0</wp:posOffset>
            </wp:positionV>
            <wp:extent cx="2857500" cy="1609725"/>
            <wp:effectExtent l="0" t="0" r="0" b="0"/>
            <wp:wrapSquare wrapText="bothSides"/>
            <wp:docPr id="549942494" name="Picture 54994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857500" cy="1609725"/>
                    </a:xfrm>
                    <a:prstGeom prst="rect">
                      <a:avLst/>
                    </a:prstGeom>
                  </pic:spPr>
                </pic:pic>
              </a:graphicData>
            </a:graphic>
            <wp14:sizeRelH relativeFrom="page">
              <wp14:pctWidth>0</wp14:pctWidth>
            </wp14:sizeRelH>
            <wp14:sizeRelV relativeFrom="page">
              <wp14:pctHeight>0</wp14:pctHeight>
            </wp14:sizeRelV>
          </wp:anchor>
        </w:drawing>
      </w:r>
    </w:p>
    <w:p w14:paraId="1276FD18" w14:textId="441BD098" w:rsidR="581F997C" w:rsidRDefault="581F997C" w:rsidP="6DC26BF5">
      <w:pPr>
        <w:ind w:left="720"/>
        <w:rPr>
          <w:rFonts w:ascii="Arial" w:eastAsia="Arial" w:hAnsi="Arial" w:cs="Arial"/>
          <w:sz w:val="24"/>
          <w:szCs w:val="24"/>
        </w:rPr>
      </w:pPr>
      <w:r w:rsidRPr="6DC26BF5">
        <w:rPr>
          <w:rFonts w:ascii="Arial" w:eastAsia="Arial" w:hAnsi="Arial" w:cs="Arial"/>
          <w:sz w:val="24"/>
          <w:szCs w:val="24"/>
        </w:rPr>
        <w:lastRenderedPageBreak/>
        <w:t xml:space="preserve">It should work side by side with “intelligent cars” and has the same concept but ideally self-driving cars controlled by GPS with said concept would probably work the best in my opinion. (This is where Wall-E comes in) Picture the seats used in the film like cars, now if our roads were like this we could in all technicality cut out car crashes all together (as in vehicle with vehicle, not vehicle with someone walking onto the road) even if there was some sort of accident there could be precautionary measure such as in this video </w:t>
      </w:r>
      <w:r w:rsidRPr="6DC26BF5">
        <w:rPr>
          <w:rFonts w:ascii="Arial" w:eastAsia="Arial" w:hAnsi="Arial" w:cs="Arial"/>
          <w:sz w:val="24"/>
          <w:szCs w:val="24"/>
          <w:vertAlign w:val="superscript"/>
        </w:rPr>
        <w:t>(8)</w:t>
      </w:r>
      <w:r w:rsidRPr="6DC26BF5">
        <w:rPr>
          <w:rFonts w:ascii="Arial" w:eastAsia="Arial" w:hAnsi="Arial" w:cs="Arial"/>
          <w:sz w:val="24"/>
          <w:szCs w:val="24"/>
        </w:rPr>
        <w:t xml:space="preserve"> at 1:04 – 1:12</w:t>
      </w:r>
      <w:r w:rsidRPr="6DC26BF5">
        <w:rPr>
          <w:rFonts w:ascii="Arial" w:eastAsia="Arial" w:hAnsi="Arial" w:cs="Arial"/>
          <w:color w:val="2E74B5" w:themeColor="accent5" w:themeShade="BF"/>
          <w:sz w:val="24"/>
          <w:szCs w:val="24"/>
        </w:rPr>
        <w:t xml:space="preserve"> </w:t>
      </w:r>
      <w:hyperlink r:id="rId8">
        <w:r w:rsidRPr="6DC26BF5">
          <w:rPr>
            <w:rStyle w:val="Hyperlink"/>
            <w:rFonts w:ascii="Arial" w:eastAsia="Arial" w:hAnsi="Arial" w:cs="Arial"/>
            <w:color w:val="0070C0"/>
            <w:sz w:val="24"/>
            <w:szCs w:val="24"/>
          </w:rPr>
          <w:t>https://youtu.be/s-kdRdzxdZQ?t=64</w:t>
        </w:r>
      </w:hyperlink>
      <w:r w:rsidRPr="6DC26BF5">
        <w:rPr>
          <w:rFonts w:ascii="Arial" w:eastAsia="Arial" w:hAnsi="Arial" w:cs="Arial"/>
          <w:sz w:val="24"/>
          <w:szCs w:val="24"/>
        </w:rPr>
        <w:t xml:space="preserve"> </w:t>
      </w:r>
      <w:r w:rsidRPr="6DC26BF5">
        <w:rPr>
          <w:rFonts w:ascii="Arial" w:eastAsia="Arial" w:hAnsi="Arial" w:cs="Arial"/>
          <w:sz w:val="24"/>
          <w:szCs w:val="24"/>
          <w:vertAlign w:val="superscript"/>
        </w:rPr>
        <w:t>Picture of YouTube video (9) (Below)</w:t>
      </w:r>
      <w:r w:rsidRPr="6DC26BF5">
        <w:rPr>
          <w:rFonts w:ascii="Arial" w:eastAsia="Arial" w:hAnsi="Arial" w:cs="Arial"/>
          <w:sz w:val="24"/>
          <w:szCs w:val="24"/>
        </w:rPr>
        <w:t xml:space="preserve"> </w:t>
      </w:r>
      <w:r w:rsidR="5128A879">
        <w:rPr>
          <w:noProof/>
          <w:lang w:eastAsia="en-GB"/>
        </w:rPr>
        <w:drawing>
          <wp:anchor distT="0" distB="0" distL="114300" distR="114300" simplePos="0" relativeHeight="251658240" behindDoc="0" locked="0" layoutInCell="1" allowOverlap="1" wp14:anchorId="221D3C17" wp14:editId="0AE84FE5">
            <wp:simplePos x="0" y="0"/>
            <wp:positionH relativeFrom="column">
              <wp:align>left</wp:align>
            </wp:positionH>
            <wp:positionV relativeFrom="paragraph">
              <wp:posOffset>0</wp:posOffset>
            </wp:positionV>
            <wp:extent cx="2981325" cy="1247775"/>
            <wp:effectExtent l="0" t="0" r="0" b="0"/>
            <wp:wrapSquare wrapText="bothSides"/>
            <wp:docPr id="689702685" name="Picture 68970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981325" cy="1247775"/>
                    </a:xfrm>
                    <a:prstGeom prst="rect">
                      <a:avLst/>
                    </a:prstGeom>
                  </pic:spPr>
                </pic:pic>
              </a:graphicData>
            </a:graphic>
            <wp14:sizeRelH relativeFrom="page">
              <wp14:pctWidth>0</wp14:pctWidth>
            </wp14:sizeRelH>
            <wp14:sizeRelV relativeFrom="page">
              <wp14:pctHeight>0</wp14:pctHeight>
            </wp14:sizeRelV>
          </wp:anchor>
        </w:drawing>
      </w:r>
    </w:p>
    <w:p w14:paraId="311AAFA4" w14:textId="22023175" w:rsidR="581F997C" w:rsidRDefault="581F997C" w:rsidP="6DC26BF5">
      <w:pPr>
        <w:ind w:left="720"/>
        <w:rPr>
          <w:rFonts w:ascii="Arial" w:eastAsia="Arial" w:hAnsi="Arial" w:cs="Arial"/>
          <w:sz w:val="24"/>
          <w:szCs w:val="24"/>
        </w:rPr>
      </w:pPr>
      <w:r>
        <w:rPr>
          <w:noProof/>
          <w:lang w:eastAsia="en-GB"/>
        </w:rPr>
        <w:drawing>
          <wp:anchor distT="0" distB="0" distL="114300" distR="114300" simplePos="0" relativeHeight="251659264" behindDoc="0" locked="0" layoutInCell="1" allowOverlap="1" wp14:anchorId="38583685" wp14:editId="08939D17">
            <wp:simplePos x="0" y="0"/>
            <wp:positionH relativeFrom="column">
              <wp:align>left</wp:align>
            </wp:positionH>
            <wp:positionV relativeFrom="paragraph">
              <wp:posOffset>0</wp:posOffset>
            </wp:positionV>
            <wp:extent cx="2743234" cy="1019187"/>
            <wp:effectExtent l="0" t="0" r="0" b="0"/>
            <wp:wrapSquare wrapText="bothSides"/>
            <wp:docPr id="1113599797" name="Picture 1113599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l="14757" t="35172" r="29320" b="27931"/>
                    <a:stretch>
                      <a:fillRect/>
                    </a:stretch>
                  </pic:blipFill>
                  <pic:spPr>
                    <a:xfrm>
                      <a:off x="0" y="0"/>
                      <a:ext cx="2743234" cy="1019187"/>
                    </a:xfrm>
                    <a:prstGeom prst="rect">
                      <a:avLst/>
                    </a:prstGeom>
                  </pic:spPr>
                </pic:pic>
              </a:graphicData>
            </a:graphic>
            <wp14:sizeRelH relativeFrom="page">
              <wp14:pctWidth>0</wp14:pctWidth>
            </wp14:sizeRelH>
            <wp14:sizeRelV relativeFrom="page">
              <wp14:pctHeight>0</wp14:pctHeight>
            </wp14:sizeRelV>
          </wp:anchor>
        </w:drawing>
      </w:r>
      <w:r w:rsidRPr="6DC26BF5">
        <w:rPr>
          <w:rFonts w:ascii="Arial" w:eastAsia="Arial" w:hAnsi="Arial" w:cs="Arial"/>
          <w:sz w:val="24"/>
          <w:szCs w:val="24"/>
        </w:rPr>
        <w:t xml:space="preserve">I believe this would be more efficient compared to what happens currently with road traffic collisions where it can take up to and over an hour just mainly due to people slowing down to see what has happened which in turn is dangerous in itself as distractions cause more accidents. </w:t>
      </w:r>
    </w:p>
    <w:p w14:paraId="69F9EF7E" w14:textId="4C50F53E" w:rsidR="5128A879" w:rsidRDefault="5128A879" w:rsidP="6DC26BF5">
      <w:pPr>
        <w:rPr>
          <w:rFonts w:ascii="Arial" w:eastAsia="Arial" w:hAnsi="Arial" w:cs="Arial"/>
          <w:sz w:val="24"/>
          <w:szCs w:val="24"/>
        </w:rPr>
      </w:pPr>
    </w:p>
    <w:p w14:paraId="2C70C942" w14:textId="453E34C6" w:rsidR="1D442F67" w:rsidRDefault="1D442F67" w:rsidP="6DC26BF5">
      <w:pPr>
        <w:rPr>
          <w:rFonts w:ascii="Arial" w:eastAsia="Arial" w:hAnsi="Arial" w:cs="Arial"/>
          <w:sz w:val="24"/>
          <w:szCs w:val="24"/>
        </w:rPr>
      </w:pPr>
    </w:p>
    <w:p w14:paraId="49C38556" w14:textId="7CAEA2C4" w:rsidR="1D442F67" w:rsidRDefault="08939D17" w:rsidP="6DC26BF5">
      <w:pPr>
        <w:pStyle w:val="Heading3"/>
        <w:rPr>
          <w:rFonts w:ascii="Arial" w:eastAsia="Arial" w:hAnsi="Arial" w:cs="Arial"/>
          <w:b/>
          <w:bCs/>
          <w:color w:val="auto"/>
          <w:sz w:val="28"/>
          <w:szCs w:val="28"/>
        </w:rPr>
      </w:pPr>
      <w:r w:rsidRPr="6DC26BF5">
        <w:rPr>
          <w:rFonts w:ascii="Arial" w:eastAsia="Arial" w:hAnsi="Arial" w:cs="Arial"/>
          <w:b/>
          <w:bCs/>
          <w:color w:val="auto"/>
          <w:sz w:val="28"/>
          <w:szCs w:val="28"/>
        </w:rPr>
        <w:t>3. 0 Pros and Cons</w:t>
      </w:r>
    </w:p>
    <w:p w14:paraId="6BA8480E" w14:textId="2F8447FB" w:rsidR="1D442F67" w:rsidRDefault="08939D17" w:rsidP="6DC26BF5">
      <w:pPr>
        <w:rPr>
          <w:rFonts w:ascii="Arial" w:eastAsia="Arial" w:hAnsi="Arial" w:cs="Arial"/>
          <w:sz w:val="24"/>
          <w:szCs w:val="24"/>
        </w:rPr>
      </w:pPr>
      <w:r w:rsidRPr="6DC26BF5">
        <w:rPr>
          <w:rFonts w:ascii="Arial" w:eastAsia="Arial" w:hAnsi="Arial" w:cs="Arial"/>
          <w:sz w:val="24"/>
          <w:szCs w:val="24"/>
        </w:rPr>
        <w:t>Of course, there would be pros and cons to every idea, and these are the pros and cons of these ideas. (Said pros and cons are my opinion and are up for debate)</w:t>
      </w:r>
    </w:p>
    <w:p w14:paraId="721369ED" w14:textId="6280B7C6" w:rsidR="1D442F67" w:rsidRDefault="1D442F67" w:rsidP="6DC26BF5">
      <w:pPr>
        <w:pStyle w:val="Heading4"/>
        <w:ind w:left="720" w:firstLine="720"/>
        <w:rPr>
          <w:rFonts w:ascii="Arial" w:eastAsia="Arial" w:hAnsi="Arial" w:cs="Arial"/>
          <w:i w:val="0"/>
          <w:iCs w:val="0"/>
          <w:color w:val="auto"/>
          <w:sz w:val="28"/>
          <w:szCs w:val="28"/>
        </w:rPr>
      </w:pPr>
      <w:r>
        <w:br/>
      </w:r>
      <w:r w:rsidR="08939D17" w:rsidRPr="6DC26BF5">
        <w:rPr>
          <w:rFonts w:ascii="Arial" w:eastAsia="Arial" w:hAnsi="Arial" w:cs="Arial"/>
          <w:i w:val="0"/>
          <w:iCs w:val="0"/>
          <w:color w:val="auto"/>
          <w:sz w:val="28"/>
          <w:szCs w:val="28"/>
        </w:rPr>
        <w:t>3. 1 Smart Helmets</w:t>
      </w:r>
    </w:p>
    <w:tbl>
      <w:tblPr>
        <w:tblStyle w:val="TableGrid"/>
        <w:tblW w:w="0" w:type="auto"/>
        <w:tblLayout w:type="fixed"/>
        <w:tblLook w:val="06A0" w:firstRow="1" w:lastRow="0" w:firstColumn="1" w:lastColumn="0" w:noHBand="1" w:noVBand="1"/>
      </w:tblPr>
      <w:tblGrid>
        <w:gridCol w:w="4513"/>
        <w:gridCol w:w="4513"/>
      </w:tblGrid>
      <w:tr w:rsidR="42602F35" w14:paraId="27EDDAEC" w14:textId="77777777" w:rsidTr="6DC26BF5">
        <w:tc>
          <w:tcPr>
            <w:tcW w:w="4513" w:type="dxa"/>
            <w:shd w:val="clear" w:color="auto" w:fill="1E8BCD"/>
          </w:tcPr>
          <w:p w14:paraId="75EC2E2E" w14:textId="7623D621"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Pros</w:t>
            </w:r>
          </w:p>
        </w:tc>
        <w:tc>
          <w:tcPr>
            <w:tcW w:w="4513" w:type="dxa"/>
            <w:shd w:val="clear" w:color="auto" w:fill="1E8BCD"/>
          </w:tcPr>
          <w:p w14:paraId="2312BB1D" w14:textId="396F12D1"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Cons</w:t>
            </w:r>
          </w:p>
        </w:tc>
      </w:tr>
      <w:tr w:rsidR="42602F35" w14:paraId="1A38A188" w14:textId="77777777" w:rsidTr="6DC26BF5">
        <w:tc>
          <w:tcPr>
            <w:tcW w:w="4513" w:type="dxa"/>
          </w:tcPr>
          <w:p w14:paraId="3EED4EF0" w14:textId="74E25294" w:rsidR="42602F35" w:rsidRDefault="42602F35" w:rsidP="6DC26BF5">
            <w:pPr>
              <w:rPr>
                <w:rFonts w:ascii="Arial" w:eastAsia="Arial" w:hAnsi="Arial" w:cs="Arial"/>
                <w:sz w:val="24"/>
                <w:szCs w:val="24"/>
              </w:rPr>
            </w:pPr>
            <w:r w:rsidRPr="6DC26BF5">
              <w:rPr>
                <w:rFonts w:ascii="Arial" w:eastAsia="Arial" w:hAnsi="Arial" w:cs="Arial"/>
                <w:sz w:val="24"/>
                <w:szCs w:val="24"/>
              </w:rPr>
              <w:t>The possibility to find a missing person faster</w:t>
            </w:r>
          </w:p>
        </w:tc>
        <w:tc>
          <w:tcPr>
            <w:tcW w:w="4513" w:type="dxa"/>
          </w:tcPr>
          <w:p w14:paraId="0EEB15DC" w14:textId="0D11D570" w:rsidR="42602F35" w:rsidRDefault="42602F35" w:rsidP="6DC26BF5">
            <w:pPr>
              <w:rPr>
                <w:rFonts w:ascii="Arial" w:eastAsia="Arial" w:hAnsi="Arial" w:cs="Arial"/>
                <w:sz w:val="24"/>
                <w:szCs w:val="24"/>
              </w:rPr>
            </w:pPr>
            <w:r w:rsidRPr="6DC26BF5">
              <w:rPr>
                <w:rFonts w:ascii="Arial" w:eastAsia="Arial" w:hAnsi="Arial" w:cs="Arial"/>
                <w:sz w:val="24"/>
                <w:szCs w:val="24"/>
              </w:rPr>
              <w:t>Can’t really be seen during the day</w:t>
            </w:r>
          </w:p>
        </w:tc>
      </w:tr>
      <w:tr w:rsidR="42602F35" w14:paraId="3B50FD0D" w14:textId="77777777" w:rsidTr="6DC26BF5">
        <w:tc>
          <w:tcPr>
            <w:tcW w:w="4513" w:type="dxa"/>
          </w:tcPr>
          <w:p w14:paraId="313B1652" w14:textId="326FF28F" w:rsidR="42602F35" w:rsidRDefault="42602F35" w:rsidP="6DC26BF5">
            <w:pPr>
              <w:rPr>
                <w:rFonts w:ascii="Arial" w:eastAsia="Arial" w:hAnsi="Arial" w:cs="Arial"/>
                <w:sz w:val="24"/>
                <w:szCs w:val="24"/>
              </w:rPr>
            </w:pPr>
            <w:r w:rsidRPr="6DC26BF5">
              <w:rPr>
                <w:rFonts w:ascii="Arial" w:eastAsia="Arial" w:hAnsi="Arial" w:cs="Arial"/>
                <w:sz w:val="24"/>
                <w:szCs w:val="24"/>
              </w:rPr>
              <w:t>Less accidents on the road</w:t>
            </w:r>
          </w:p>
        </w:tc>
        <w:tc>
          <w:tcPr>
            <w:tcW w:w="4513" w:type="dxa"/>
          </w:tcPr>
          <w:p w14:paraId="6AE0FF6C" w14:textId="792627E3" w:rsidR="42602F35" w:rsidRDefault="42602F35" w:rsidP="6DC26BF5">
            <w:pPr>
              <w:rPr>
                <w:rFonts w:ascii="Arial" w:eastAsia="Arial" w:hAnsi="Arial" w:cs="Arial"/>
                <w:sz w:val="24"/>
                <w:szCs w:val="24"/>
              </w:rPr>
            </w:pPr>
            <w:r w:rsidRPr="6DC26BF5">
              <w:rPr>
                <w:rFonts w:ascii="Arial" w:eastAsia="Arial" w:hAnsi="Arial" w:cs="Arial"/>
                <w:sz w:val="24"/>
                <w:szCs w:val="24"/>
              </w:rPr>
              <w:t>GPS could possibly be seen by someone unsavoury</w:t>
            </w:r>
          </w:p>
        </w:tc>
      </w:tr>
      <w:tr w:rsidR="42602F35" w14:paraId="04113C4B" w14:textId="77777777" w:rsidTr="6DC26BF5">
        <w:tc>
          <w:tcPr>
            <w:tcW w:w="4513" w:type="dxa"/>
          </w:tcPr>
          <w:p w14:paraId="6BA063EE" w14:textId="4ED86EC0" w:rsidR="42602F35" w:rsidRDefault="42602F35" w:rsidP="6DC26BF5">
            <w:pPr>
              <w:rPr>
                <w:rFonts w:ascii="Arial" w:eastAsia="Arial" w:hAnsi="Arial" w:cs="Arial"/>
                <w:sz w:val="24"/>
                <w:szCs w:val="24"/>
              </w:rPr>
            </w:pPr>
            <w:r w:rsidRPr="6DC26BF5">
              <w:rPr>
                <w:rFonts w:ascii="Arial" w:eastAsia="Arial" w:hAnsi="Arial" w:cs="Arial"/>
                <w:sz w:val="24"/>
                <w:szCs w:val="24"/>
              </w:rPr>
              <w:t>Has details in helmet for the emergency services</w:t>
            </w:r>
          </w:p>
        </w:tc>
        <w:tc>
          <w:tcPr>
            <w:tcW w:w="4513" w:type="dxa"/>
          </w:tcPr>
          <w:p w14:paraId="702FEA9E" w14:textId="67EE3075" w:rsidR="42602F35" w:rsidRDefault="42602F35" w:rsidP="6DC26BF5">
            <w:pPr>
              <w:rPr>
                <w:rFonts w:ascii="Arial" w:eastAsia="Arial" w:hAnsi="Arial" w:cs="Arial"/>
                <w:sz w:val="24"/>
                <w:szCs w:val="24"/>
              </w:rPr>
            </w:pPr>
            <w:r w:rsidRPr="6DC26BF5">
              <w:rPr>
                <w:rFonts w:ascii="Arial" w:eastAsia="Arial" w:hAnsi="Arial" w:cs="Arial"/>
                <w:sz w:val="24"/>
                <w:szCs w:val="24"/>
              </w:rPr>
              <w:t>Could be damaged</w:t>
            </w:r>
          </w:p>
        </w:tc>
      </w:tr>
      <w:tr w:rsidR="42602F35" w14:paraId="3144A81C" w14:textId="77777777" w:rsidTr="6DC26BF5">
        <w:tc>
          <w:tcPr>
            <w:tcW w:w="4513" w:type="dxa"/>
          </w:tcPr>
          <w:p w14:paraId="11A11EC1" w14:textId="593E9E15" w:rsidR="42602F35" w:rsidRDefault="42602F35" w:rsidP="6DC26BF5">
            <w:pPr>
              <w:rPr>
                <w:rFonts w:ascii="Arial" w:eastAsia="Arial" w:hAnsi="Arial" w:cs="Arial"/>
                <w:sz w:val="24"/>
                <w:szCs w:val="24"/>
              </w:rPr>
            </w:pPr>
            <w:r w:rsidRPr="6DC26BF5">
              <w:rPr>
                <w:rFonts w:ascii="Arial" w:eastAsia="Arial" w:hAnsi="Arial" w:cs="Arial"/>
                <w:sz w:val="24"/>
                <w:szCs w:val="24"/>
              </w:rPr>
              <w:t>It’s a light up helmet</w:t>
            </w:r>
          </w:p>
        </w:tc>
        <w:tc>
          <w:tcPr>
            <w:tcW w:w="4513" w:type="dxa"/>
          </w:tcPr>
          <w:p w14:paraId="6E8B4683" w14:textId="134C9121" w:rsidR="42602F35" w:rsidRDefault="42602F35" w:rsidP="6DC26BF5">
            <w:pPr>
              <w:rPr>
                <w:rFonts w:ascii="Arial" w:eastAsia="Arial" w:hAnsi="Arial" w:cs="Arial"/>
                <w:sz w:val="24"/>
                <w:szCs w:val="24"/>
              </w:rPr>
            </w:pPr>
            <w:r w:rsidRPr="6DC26BF5">
              <w:rPr>
                <w:rFonts w:ascii="Arial" w:eastAsia="Arial" w:hAnsi="Arial" w:cs="Arial"/>
                <w:sz w:val="24"/>
                <w:szCs w:val="24"/>
              </w:rPr>
              <w:t>Cost</w:t>
            </w:r>
          </w:p>
        </w:tc>
      </w:tr>
    </w:tbl>
    <w:p w14:paraId="637777AB" w14:textId="40A842B3" w:rsidR="1D442F67" w:rsidRDefault="1D442F67" w:rsidP="6DC26BF5">
      <w:pPr>
        <w:rPr>
          <w:rFonts w:ascii="Arial" w:eastAsia="Arial" w:hAnsi="Arial" w:cs="Arial"/>
          <w:sz w:val="24"/>
          <w:szCs w:val="24"/>
        </w:rPr>
      </w:pPr>
    </w:p>
    <w:p w14:paraId="50AF5138" w14:textId="52C9E779" w:rsidR="1D442F67" w:rsidRDefault="1B548CE8" w:rsidP="6DC26BF5">
      <w:pPr>
        <w:pStyle w:val="Heading4"/>
        <w:ind w:left="720"/>
        <w:rPr>
          <w:rFonts w:ascii="Arial" w:eastAsia="Arial" w:hAnsi="Arial" w:cs="Arial"/>
          <w:i w:val="0"/>
          <w:iCs w:val="0"/>
          <w:color w:val="auto"/>
          <w:sz w:val="28"/>
          <w:szCs w:val="28"/>
        </w:rPr>
      </w:pPr>
      <w:r w:rsidRPr="6DC26BF5">
        <w:rPr>
          <w:rFonts w:ascii="Arial" w:eastAsia="Arial" w:hAnsi="Arial" w:cs="Arial"/>
          <w:i w:val="0"/>
          <w:iCs w:val="0"/>
          <w:color w:val="auto"/>
          <w:sz w:val="28"/>
          <w:szCs w:val="28"/>
        </w:rPr>
        <w:t>3. 2 Intelligent Cars</w:t>
      </w:r>
    </w:p>
    <w:tbl>
      <w:tblPr>
        <w:tblStyle w:val="TableGrid"/>
        <w:tblW w:w="0" w:type="auto"/>
        <w:tblLayout w:type="fixed"/>
        <w:tblLook w:val="06A0" w:firstRow="1" w:lastRow="0" w:firstColumn="1" w:lastColumn="0" w:noHBand="1" w:noVBand="1"/>
      </w:tblPr>
      <w:tblGrid>
        <w:gridCol w:w="4513"/>
        <w:gridCol w:w="4513"/>
      </w:tblGrid>
      <w:tr w:rsidR="42602F35" w14:paraId="2626D8E1" w14:textId="77777777" w:rsidTr="6DC26BF5">
        <w:tc>
          <w:tcPr>
            <w:tcW w:w="4513" w:type="dxa"/>
            <w:shd w:val="clear" w:color="auto" w:fill="1E8BCD"/>
          </w:tcPr>
          <w:p w14:paraId="7FD7CFE3" w14:textId="608A70E9"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Pros</w:t>
            </w:r>
          </w:p>
        </w:tc>
        <w:tc>
          <w:tcPr>
            <w:tcW w:w="4513" w:type="dxa"/>
            <w:shd w:val="clear" w:color="auto" w:fill="1E8BCD"/>
          </w:tcPr>
          <w:p w14:paraId="56E2F3EF" w14:textId="152894F1"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Cons</w:t>
            </w:r>
          </w:p>
        </w:tc>
      </w:tr>
      <w:tr w:rsidR="42602F35" w14:paraId="30BD4D89" w14:textId="77777777" w:rsidTr="6DC26BF5">
        <w:tc>
          <w:tcPr>
            <w:tcW w:w="4513" w:type="dxa"/>
          </w:tcPr>
          <w:p w14:paraId="5CFBA09A" w14:textId="41366C40" w:rsidR="42602F35" w:rsidRDefault="42602F35" w:rsidP="6DC26BF5">
            <w:pPr>
              <w:rPr>
                <w:rFonts w:ascii="Arial" w:eastAsia="Arial" w:hAnsi="Arial" w:cs="Arial"/>
                <w:sz w:val="24"/>
                <w:szCs w:val="24"/>
              </w:rPr>
            </w:pPr>
            <w:r w:rsidRPr="6DC26BF5">
              <w:rPr>
                <w:rFonts w:ascii="Arial" w:eastAsia="Arial" w:hAnsi="Arial" w:cs="Arial"/>
                <w:sz w:val="24"/>
                <w:szCs w:val="24"/>
              </w:rPr>
              <w:t>Should cause less accidents on roads</w:t>
            </w:r>
          </w:p>
        </w:tc>
        <w:tc>
          <w:tcPr>
            <w:tcW w:w="4513" w:type="dxa"/>
          </w:tcPr>
          <w:p w14:paraId="19E1E77F" w14:textId="4745F48C" w:rsidR="42602F35" w:rsidRDefault="42602F35" w:rsidP="6DC26BF5">
            <w:pPr>
              <w:rPr>
                <w:rFonts w:ascii="Arial" w:eastAsia="Arial" w:hAnsi="Arial" w:cs="Arial"/>
                <w:sz w:val="24"/>
                <w:szCs w:val="24"/>
              </w:rPr>
            </w:pPr>
            <w:r w:rsidRPr="6DC26BF5">
              <w:rPr>
                <w:rFonts w:ascii="Arial" w:eastAsia="Arial" w:hAnsi="Arial" w:cs="Arial"/>
                <w:sz w:val="24"/>
                <w:szCs w:val="24"/>
              </w:rPr>
              <w:t>Could possibly malfunction</w:t>
            </w:r>
          </w:p>
        </w:tc>
      </w:tr>
      <w:tr w:rsidR="42602F35" w14:paraId="34129E45" w14:textId="77777777" w:rsidTr="6DC26BF5">
        <w:tc>
          <w:tcPr>
            <w:tcW w:w="4513" w:type="dxa"/>
          </w:tcPr>
          <w:p w14:paraId="67D284A6" w14:textId="5C269963" w:rsidR="42602F35" w:rsidRDefault="42602F35" w:rsidP="6DC26BF5">
            <w:pPr>
              <w:rPr>
                <w:rFonts w:ascii="Arial" w:eastAsia="Arial" w:hAnsi="Arial" w:cs="Arial"/>
                <w:sz w:val="24"/>
                <w:szCs w:val="24"/>
              </w:rPr>
            </w:pPr>
            <w:r w:rsidRPr="6DC26BF5">
              <w:rPr>
                <w:rFonts w:ascii="Arial" w:eastAsia="Arial" w:hAnsi="Arial" w:cs="Arial"/>
                <w:sz w:val="24"/>
                <w:szCs w:val="24"/>
              </w:rPr>
              <w:t>Should not get lost</w:t>
            </w:r>
          </w:p>
        </w:tc>
        <w:tc>
          <w:tcPr>
            <w:tcW w:w="4513" w:type="dxa"/>
          </w:tcPr>
          <w:p w14:paraId="056697E0" w14:textId="6686DB54" w:rsidR="42602F35" w:rsidRDefault="42602F35" w:rsidP="6DC26BF5">
            <w:pPr>
              <w:rPr>
                <w:rFonts w:ascii="Arial" w:eastAsia="Arial" w:hAnsi="Arial" w:cs="Arial"/>
                <w:sz w:val="24"/>
                <w:szCs w:val="24"/>
              </w:rPr>
            </w:pPr>
            <w:r w:rsidRPr="6DC26BF5">
              <w:rPr>
                <w:rFonts w:ascii="Arial" w:eastAsia="Arial" w:hAnsi="Arial" w:cs="Arial"/>
                <w:sz w:val="24"/>
                <w:szCs w:val="24"/>
              </w:rPr>
              <w:t>Could possibly stop working in tunnels</w:t>
            </w:r>
          </w:p>
        </w:tc>
      </w:tr>
      <w:tr w:rsidR="42602F35" w14:paraId="41C8CF8B" w14:textId="77777777" w:rsidTr="6DC26BF5">
        <w:tc>
          <w:tcPr>
            <w:tcW w:w="4513" w:type="dxa"/>
          </w:tcPr>
          <w:p w14:paraId="7ACA4F0D" w14:textId="7CE18923" w:rsidR="42602F35" w:rsidRDefault="42602F35" w:rsidP="6DC26BF5">
            <w:pPr>
              <w:rPr>
                <w:rFonts w:ascii="Arial" w:eastAsia="Arial" w:hAnsi="Arial" w:cs="Arial"/>
                <w:sz w:val="24"/>
                <w:szCs w:val="24"/>
              </w:rPr>
            </w:pPr>
            <w:r w:rsidRPr="6DC26BF5">
              <w:rPr>
                <w:rFonts w:ascii="Arial" w:eastAsia="Arial" w:hAnsi="Arial" w:cs="Arial"/>
                <w:sz w:val="24"/>
                <w:szCs w:val="24"/>
              </w:rPr>
              <w:t>Should be able to recover from thieves</w:t>
            </w:r>
          </w:p>
        </w:tc>
        <w:tc>
          <w:tcPr>
            <w:tcW w:w="4513" w:type="dxa"/>
          </w:tcPr>
          <w:p w14:paraId="7C55AD76" w14:textId="5CCAC396" w:rsidR="42602F35" w:rsidRDefault="42602F35" w:rsidP="6DC26BF5">
            <w:pPr>
              <w:rPr>
                <w:rFonts w:ascii="Arial" w:eastAsia="Arial" w:hAnsi="Arial" w:cs="Arial"/>
                <w:sz w:val="24"/>
                <w:szCs w:val="24"/>
              </w:rPr>
            </w:pPr>
            <w:r w:rsidRPr="6DC26BF5">
              <w:rPr>
                <w:rFonts w:ascii="Arial" w:eastAsia="Arial" w:hAnsi="Arial" w:cs="Arial"/>
                <w:sz w:val="24"/>
                <w:szCs w:val="24"/>
              </w:rPr>
              <w:t>Cost</w:t>
            </w:r>
          </w:p>
        </w:tc>
      </w:tr>
    </w:tbl>
    <w:p w14:paraId="738F7E87" w14:textId="365EE438" w:rsidR="1D442F67" w:rsidRDefault="1D442F67" w:rsidP="6DC26BF5">
      <w:pPr>
        <w:rPr>
          <w:rFonts w:ascii="Arial" w:eastAsia="Arial" w:hAnsi="Arial" w:cs="Arial"/>
          <w:sz w:val="24"/>
          <w:szCs w:val="24"/>
        </w:rPr>
      </w:pPr>
    </w:p>
    <w:p w14:paraId="361A9B5A" w14:textId="2841EF61" w:rsidR="273FF82E" w:rsidRDefault="273FF82E" w:rsidP="6DC26BF5">
      <w:pPr>
        <w:pStyle w:val="Heading4"/>
        <w:ind w:left="720"/>
        <w:rPr>
          <w:rFonts w:ascii="Arial" w:eastAsia="Arial" w:hAnsi="Arial" w:cs="Arial"/>
          <w:i w:val="0"/>
          <w:iCs w:val="0"/>
          <w:color w:val="auto"/>
          <w:sz w:val="28"/>
          <w:szCs w:val="28"/>
        </w:rPr>
      </w:pPr>
      <w:r w:rsidRPr="6DC26BF5">
        <w:rPr>
          <w:rFonts w:ascii="Arial" w:eastAsia="Arial" w:hAnsi="Arial" w:cs="Arial"/>
          <w:i w:val="0"/>
          <w:iCs w:val="0"/>
          <w:color w:val="auto"/>
          <w:sz w:val="28"/>
          <w:szCs w:val="28"/>
        </w:rPr>
        <w:lastRenderedPageBreak/>
        <w:t>3. 3 Smart Roads</w:t>
      </w:r>
    </w:p>
    <w:tbl>
      <w:tblPr>
        <w:tblStyle w:val="TableGrid"/>
        <w:tblW w:w="0" w:type="auto"/>
        <w:tblLayout w:type="fixed"/>
        <w:tblLook w:val="06A0" w:firstRow="1" w:lastRow="0" w:firstColumn="1" w:lastColumn="0" w:noHBand="1" w:noVBand="1"/>
      </w:tblPr>
      <w:tblGrid>
        <w:gridCol w:w="4513"/>
        <w:gridCol w:w="4513"/>
      </w:tblGrid>
      <w:tr w:rsidR="42602F35" w14:paraId="3448017E" w14:textId="77777777" w:rsidTr="6DC26BF5">
        <w:tc>
          <w:tcPr>
            <w:tcW w:w="4513" w:type="dxa"/>
            <w:shd w:val="clear" w:color="auto" w:fill="1E8BCD"/>
          </w:tcPr>
          <w:p w14:paraId="6C79C798" w14:textId="1CE9C80B"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Pros</w:t>
            </w:r>
          </w:p>
        </w:tc>
        <w:tc>
          <w:tcPr>
            <w:tcW w:w="4513" w:type="dxa"/>
            <w:shd w:val="clear" w:color="auto" w:fill="1E8BCD"/>
          </w:tcPr>
          <w:p w14:paraId="128F9039" w14:textId="59833774" w:rsidR="42602F35" w:rsidRDefault="42602F35" w:rsidP="6DC26BF5">
            <w:pPr>
              <w:jc w:val="center"/>
              <w:rPr>
                <w:rFonts w:ascii="Arial" w:eastAsia="Arial" w:hAnsi="Arial" w:cs="Arial"/>
                <w:sz w:val="24"/>
                <w:szCs w:val="24"/>
              </w:rPr>
            </w:pPr>
            <w:r w:rsidRPr="6DC26BF5">
              <w:rPr>
                <w:rFonts w:ascii="Arial" w:eastAsia="Arial" w:hAnsi="Arial" w:cs="Arial"/>
                <w:sz w:val="24"/>
                <w:szCs w:val="24"/>
              </w:rPr>
              <w:t>Cons</w:t>
            </w:r>
          </w:p>
        </w:tc>
      </w:tr>
      <w:tr w:rsidR="42602F35" w14:paraId="4050A6B9" w14:textId="77777777" w:rsidTr="6DC26BF5">
        <w:tc>
          <w:tcPr>
            <w:tcW w:w="4513" w:type="dxa"/>
          </w:tcPr>
          <w:p w14:paraId="0E0B1B76" w14:textId="3B008591" w:rsidR="42602F35" w:rsidRDefault="42602F35" w:rsidP="6DC26BF5">
            <w:pPr>
              <w:rPr>
                <w:rFonts w:ascii="Arial" w:eastAsia="Arial" w:hAnsi="Arial" w:cs="Arial"/>
                <w:sz w:val="24"/>
                <w:szCs w:val="24"/>
              </w:rPr>
            </w:pPr>
            <w:r w:rsidRPr="6DC26BF5">
              <w:rPr>
                <w:rFonts w:ascii="Arial" w:eastAsia="Arial" w:hAnsi="Arial" w:cs="Arial"/>
                <w:sz w:val="24"/>
                <w:szCs w:val="24"/>
              </w:rPr>
              <w:t>Could catch up on much needed rest (no more falling asleep behind the wheel)</w:t>
            </w:r>
          </w:p>
        </w:tc>
        <w:tc>
          <w:tcPr>
            <w:tcW w:w="4513" w:type="dxa"/>
          </w:tcPr>
          <w:p w14:paraId="459A480D" w14:textId="334D05DE" w:rsidR="42602F35" w:rsidRDefault="42602F35" w:rsidP="6DC26BF5">
            <w:pPr>
              <w:rPr>
                <w:rFonts w:ascii="Arial" w:eastAsia="Arial" w:hAnsi="Arial" w:cs="Arial"/>
                <w:sz w:val="24"/>
                <w:szCs w:val="24"/>
              </w:rPr>
            </w:pPr>
            <w:r w:rsidRPr="6DC26BF5">
              <w:rPr>
                <w:rFonts w:ascii="Arial" w:eastAsia="Arial" w:hAnsi="Arial" w:cs="Arial"/>
                <w:sz w:val="24"/>
                <w:szCs w:val="24"/>
              </w:rPr>
              <w:t>Could possibly stop working</w:t>
            </w:r>
          </w:p>
        </w:tc>
      </w:tr>
      <w:tr w:rsidR="42602F35" w14:paraId="0E275FF5" w14:textId="77777777" w:rsidTr="6DC26BF5">
        <w:tc>
          <w:tcPr>
            <w:tcW w:w="4513" w:type="dxa"/>
          </w:tcPr>
          <w:p w14:paraId="34797165" w14:textId="7E559151" w:rsidR="42602F35" w:rsidRDefault="42602F35" w:rsidP="6DC26BF5">
            <w:pPr>
              <w:rPr>
                <w:rFonts w:ascii="Arial" w:eastAsia="Arial" w:hAnsi="Arial" w:cs="Arial"/>
                <w:sz w:val="24"/>
                <w:szCs w:val="24"/>
              </w:rPr>
            </w:pPr>
            <w:r w:rsidRPr="6DC26BF5">
              <w:rPr>
                <w:rFonts w:ascii="Arial" w:eastAsia="Arial" w:hAnsi="Arial" w:cs="Arial"/>
                <w:sz w:val="24"/>
                <w:szCs w:val="24"/>
              </w:rPr>
              <w:t>Should stop all vehicle against vehicle accidents</w:t>
            </w:r>
          </w:p>
        </w:tc>
        <w:tc>
          <w:tcPr>
            <w:tcW w:w="4513" w:type="dxa"/>
          </w:tcPr>
          <w:p w14:paraId="495F79D6" w14:textId="44250026" w:rsidR="42602F35" w:rsidRDefault="42602F35" w:rsidP="6DC26BF5">
            <w:pPr>
              <w:rPr>
                <w:rFonts w:ascii="Arial" w:eastAsia="Arial" w:hAnsi="Arial" w:cs="Arial"/>
                <w:sz w:val="24"/>
                <w:szCs w:val="24"/>
              </w:rPr>
            </w:pPr>
            <w:r w:rsidRPr="6DC26BF5">
              <w:rPr>
                <w:rFonts w:ascii="Arial" w:eastAsia="Arial" w:hAnsi="Arial" w:cs="Arial"/>
                <w:sz w:val="24"/>
                <w:szCs w:val="24"/>
              </w:rPr>
              <w:t>If something did stop working the people in the vehicle may not know how to drive it manually</w:t>
            </w:r>
          </w:p>
        </w:tc>
      </w:tr>
      <w:tr w:rsidR="42602F35" w14:paraId="5EC0AC21" w14:textId="77777777" w:rsidTr="6DC26BF5">
        <w:tc>
          <w:tcPr>
            <w:tcW w:w="4513" w:type="dxa"/>
          </w:tcPr>
          <w:p w14:paraId="7C451E11" w14:textId="6C21815E" w:rsidR="42602F35" w:rsidRDefault="42602F35" w:rsidP="6DC26BF5">
            <w:pPr>
              <w:rPr>
                <w:rFonts w:ascii="Arial" w:eastAsia="Arial" w:hAnsi="Arial" w:cs="Arial"/>
                <w:sz w:val="24"/>
                <w:szCs w:val="24"/>
              </w:rPr>
            </w:pPr>
            <w:r w:rsidRPr="6DC26BF5">
              <w:rPr>
                <w:rFonts w:ascii="Arial" w:eastAsia="Arial" w:hAnsi="Arial" w:cs="Arial"/>
                <w:sz w:val="24"/>
                <w:szCs w:val="24"/>
              </w:rPr>
              <w:t>Shouldn’t get lost</w:t>
            </w:r>
          </w:p>
        </w:tc>
        <w:tc>
          <w:tcPr>
            <w:tcW w:w="4513" w:type="dxa"/>
          </w:tcPr>
          <w:p w14:paraId="2BF859FA" w14:textId="03EE1200" w:rsidR="42602F35" w:rsidRDefault="42602F35" w:rsidP="6DC26BF5">
            <w:pPr>
              <w:rPr>
                <w:rFonts w:ascii="Arial" w:eastAsia="Arial" w:hAnsi="Arial" w:cs="Arial"/>
                <w:sz w:val="24"/>
                <w:szCs w:val="24"/>
              </w:rPr>
            </w:pPr>
            <w:r w:rsidRPr="6DC26BF5">
              <w:rPr>
                <w:rFonts w:ascii="Arial" w:eastAsia="Arial" w:hAnsi="Arial" w:cs="Arial"/>
                <w:sz w:val="24"/>
                <w:szCs w:val="24"/>
              </w:rPr>
              <w:t>Cost</w:t>
            </w:r>
          </w:p>
        </w:tc>
      </w:tr>
    </w:tbl>
    <w:p w14:paraId="5C649AB7" w14:textId="0D71C793" w:rsidR="273FF82E" w:rsidRDefault="273FF82E" w:rsidP="6DC26BF5">
      <w:pPr>
        <w:rPr>
          <w:rFonts w:ascii="Arial" w:eastAsia="Arial" w:hAnsi="Arial" w:cs="Arial"/>
          <w:sz w:val="24"/>
          <w:szCs w:val="24"/>
        </w:rPr>
      </w:pPr>
      <w:r>
        <w:br/>
      </w:r>
    </w:p>
    <w:p w14:paraId="5D8B983F" w14:textId="09DD99F3" w:rsidR="273FF82E" w:rsidRDefault="273FF82E" w:rsidP="6DC26BF5">
      <w:pPr>
        <w:pStyle w:val="Heading3"/>
        <w:rPr>
          <w:rFonts w:ascii="Arial" w:eastAsia="Arial" w:hAnsi="Arial" w:cs="Arial"/>
          <w:b/>
          <w:bCs/>
          <w:color w:val="auto"/>
          <w:sz w:val="28"/>
          <w:szCs w:val="28"/>
        </w:rPr>
      </w:pPr>
      <w:r w:rsidRPr="6DC26BF5">
        <w:rPr>
          <w:rFonts w:ascii="Arial" w:eastAsia="Arial" w:hAnsi="Arial" w:cs="Arial"/>
          <w:b/>
          <w:bCs/>
          <w:color w:val="auto"/>
          <w:sz w:val="28"/>
          <w:szCs w:val="28"/>
        </w:rPr>
        <w:t>4. 0 Conclusion</w:t>
      </w:r>
    </w:p>
    <w:p w14:paraId="504A6291" w14:textId="437E0C2A" w:rsidR="273FF82E" w:rsidRDefault="273FF82E" w:rsidP="6DC26BF5">
      <w:pPr>
        <w:rPr>
          <w:rFonts w:ascii="Arial" w:eastAsia="Arial" w:hAnsi="Arial" w:cs="Arial"/>
          <w:sz w:val="24"/>
          <w:szCs w:val="24"/>
        </w:rPr>
      </w:pPr>
      <w:r w:rsidRPr="6DC26BF5">
        <w:rPr>
          <w:rFonts w:ascii="Arial" w:eastAsia="Arial" w:hAnsi="Arial" w:cs="Arial"/>
          <w:sz w:val="24"/>
          <w:szCs w:val="24"/>
        </w:rPr>
        <w:t xml:space="preserve">In conclusion, the data clearly shows that the internet of things is changing our world and lives for the better, especially when it comes to the ways in which we travel. Not only does the internet of things make our travel systems easier to traverse, it also makes our travel safer overall, however the cost of these provisions greatly decreases the usability allowing for more deaths where they could be prevented. </w:t>
      </w:r>
    </w:p>
    <w:p w14:paraId="0D78F079" w14:textId="210865CF" w:rsidR="273FF82E" w:rsidRDefault="273FF82E" w:rsidP="6DC26BF5">
      <w:pPr>
        <w:rPr>
          <w:rFonts w:ascii="Arial" w:eastAsia="Arial" w:hAnsi="Arial" w:cs="Arial"/>
          <w:sz w:val="24"/>
          <w:szCs w:val="24"/>
        </w:rPr>
      </w:pPr>
      <w:r>
        <w:br/>
      </w:r>
    </w:p>
    <w:p w14:paraId="2B5F525F" w14:textId="5C5D30A9" w:rsidR="273FF82E" w:rsidRDefault="273FF82E" w:rsidP="6DC26BF5">
      <w:pPr>
        <w:pStyle w:val="Heading3"/>
        <w:rPr>
          <w:rFonts w:ascii="Arial" w:eastAsia="Arial" w:hAnsi="Arial" w:cs="Arial"/>
          <w:b/>
          <w:bCs/>
          <w:color w:val="auto"/>
          <w:sz w:val="28"/>
          <w:szCs w:val="28"/>
        </w:rPr>
      </w:pPr>
      <w:r w:rsidRPr="6DC26BF5">
        <w:rPr>
          <w:rFonts w:ascii="Arial" w:eastAsia="Arial" w:hAnsi="Arial" w:cs="Arial"/>
          <w:b/>
          <w:bCs/>
          <w:color w:val="auto"/>
          <w:sz w:val="28"/>
          <w:szCs w:val="28"/>
        </w:rPr>
        <w:t>5. 0 Acknowledgement</w:t>
      </w:r>
    </w:p>
    <w:p w14:paraId="1D4703F6" w14:textId="17FD34BE" w:rsidR="273FF82E" w:rsidRDefault="273FF82E" w:rsidP="6DC26BF5">
      <w:pPr>
        <w:rPr>
          <w:rFonts w:ascii="Arial" w:eastAsia="Arial" w:hAnsi="Arial" w:cs="Arial"/>
          <w:sz w:val="24"/>
          <w:szCs w:val="24"/>
        </w:rPr>
      </w:pPr>
      <w:r w:rsidRPr="6DC26BF5">
        <w:rPr>
          <w:rFonts w:ascii="Arial" w:eastAsia="Arial" w:hAnsi="Arial" w:cs="Arial"/>
          <w:sz w:val="24"/>
          <w:szCs w:val="24"/>
        </w:rPr>
        <w:t>I would like to express my gratitude towards my teachers, especially John Rees, and the faculty team for sharing all and what knowledge they had on the</w:t>
      </w:r>
      <w:r w:rsidR="087ED635" w:rsidRPr="6DC26BF5">
        <w:rPr>
          <w:rFonts w:ascii="Arial" w:eastAsia="Arial" w:hAnsi="Arial" w:cs="Arial"/>
          <w:sz w:val="24"/>
          <w:szCs w:val="24"/>
        </w:rPr>
        <w:t xml:space="preserve"> </w:t>
      </w:r>
      <w:r w:rsidRPr="6DC26BF5">
        <w:rPr>
          <w:rFonts w:ascii="Arial" w:eastAsia="Arial" w:hAnsi="Arial" w:cs="Arial"/>
          <w:sz w:val="24"/>
          <w:szCs w:val="24"/>
        </w:rPr>
        <w:t>Internet of things.</w:t>
      </w:r>
    </w:p>
    <w:p w14:paraId="4B7BEFD4" w14:textId="5A58B441" w:rsidR="273FF82E" w:rsidRDefault="273FF82E" w:rsidP="6DC26BF5">
      <w:pPr>
        <w:rPr>
          <w:rFonts w:ascii="Arial" w:eastAsia="Arial" w:hAnsi="Arial" w:cs="Arial"/>
          <w:sz w:val="24"/>
          <w:szCs w:val="24"/>
        </w:rPr>
      </w:pPr>
      <w:r w:rsidRPr="6DC26BF5">
        <w:rPr>
          <w:rFonts w:ascii="Arial" w:eastAsia="Arial" w:hAnsi="Arial" w:cs="Arial"/>
          <w:sz w:val="24"/>
          <w:szCs w:val="24"/>
        </w:rPr>
        <w:t>I would like to thank my uncle for helping me spell check my work and offering what help he could and a thanks to those who have contributed in the completion of this report directly or indirectly.</w:t>
      </w:r>
    </w:p>
    <w:p w14:paraId="301AB446" w14:textId="05A537B4" w:rsidR="6DC26BF5" w:rsidRDefault="6DC26BF5" w:rsidP="6DC26BF5">
      <w:pPr>
        <w:pStyle w:val="Heading3"/>
        <w:rPr>
          <w:rFonts w:ascii="Arial" w:eastAsia="Arial" w:hAnsi="Arial" w:cs="Arial"/>
          <w:b/>
          <w:bCs/>
          <w:color w:val="auto"/>
          <w:sz w:val="28"/>
          <w:szCs w:val="28"/>
        </w:rPr>
      </w:pPr>
    </w:p>
    <w:p w14:paraId="35455647" w14:textId="450424E7" w:rsidR="6DC26BF5" w:rsidRDefault="6DC26BF5" w:rsidP="6DC26BF5">
      <w:pPr>
        <w:pStyle w:val="Heading3"/>
        <w:rPr>
          <w:rFonts w:ascii="Arial" w:eastAsia="Arial" w:hAnsi="Arial" w:cs="Arial"/>
          <w:b/>
          <w:bCs/>
          <w:color w:val="auto"/>
          <w:sz w:val="28"/>
          <w:szCs w:val="28"/>
        </w:rPr>
      </w:pPr>
      <w:r>
        <w:br/>
      </w:r>
      <w:r>
        <w:br/>
      </w:r>
      <w:r w:rsidR="5B664D9D" w:rsidRPr="6DC26BF5">
        <w:rPr>
          <w:rFonts w:ascii="Arial" w:eastAsia="Arial" w:hAnsi="Arial" w:cs="Arial"/>
          <w:b/>
          <w:bCs/>
          <w:color w:val="auto"/>
          <w:sz w:val="28"/>
          <w:szCs w:val="28"/>
        </w:rPr>
        <w:t>6. 0 Bibliography</w:t>
      </w:r>
    </w:p>
    <w:p w14:paraId="78C519DE"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(1)</w:t>
      </w:r>
      <w:r w:rsidRPr="6DC26BF5">
        <w:rPr>
          <w:rFonts w:ascii="Arial" w:eastAsia="Arial" w:hAnsi="Arial" w:cs="Arial"/>
          <w:sz w:val="24"/>
          <w:szCs w:val="24"/>
        </w:rPr>
        <w:t xml:space="preserve"> Death count</w:t>
      </w:r>
    </w:p>
    <w:p w14:paraId="503D3388" w14:textId="129BA2FD" w:rsidR="5B664D9D" w:rsidRDefault="5B664D9D" w:rsidP="6DC26BF5">
      <w:pPr>
        <w:rPr>
          <w:rFonts w:ascii="Arial" w:eastAsia="Arial" w:hAnsi="Arial" w:cs="Arial"/>
          <w:sz w:val="24"/>
          <w:szCs w:val="24"/>
        </w:rPr>
      </w:pPr>
      <w:r w:rsidRPr="6DC26BF5">
        <w:rPr>
          <w:rFonts w:ascii="Arial" w:eastAsia="Arial" w:hAnsi="Arial" w:cs="Arial"/>
          <w:sz w:val="24"/>
          <w:szCs w:val="24"/>
        </w:rPr>
        <w:t>‌Assets.publishing.service.gov.uk. 2020. There Were 1,870 Road Deaths In The Year Ending. [online] Available at: &lt;</w:t>
      </w:r>
      <w:hyperlink r:id="rId11">
        <w:r w:rsidRPr="6DC26BF5">
          <w:rPr>
            <w:rStyle w:val="Hyperlink"/>
            <w:rFonts w:ascii="Arial" w:eastAsia="Arial" w:hAnsi="Arial" w:cs="Arial"/>
            <w:color w:val="1155CC"/>
            <w:sz w:val="24"/>
            <w:szCs w:val="24"/>
          </w:rPr>
          <w:t>https://assets.publishing.service.gov.uk/government/uploads/system/uploads/attachment_data/file/848485/road-casualties-year-ending-june-2019.pdf</w:t>
        </w:r>
      </w:hyperlink>
      <w:r w:rsidRPr="6DC26BF5">
        <w:rPr>
          <w:rFonts w:ascii="Arial" w:eastAsia="Arial" w:hAnsi="Arial" w:cs="Arial"/>
          <w:sz w:val="24"/>
          <w:szCs w:val="24"/>
        </w:rPr>
        <w:t>&gt; [Accessed 22 April 2020].</w:t>
      </w:r>
    </w:p>
    <w:p w14:paraId="39394FC5" w14:textId="2FC0F7F6" w:rsidR="6DC26BF5" w:rsidRDefault="6DC26BF5" w:rsidP="6DC26BF5"/>
    <w:p w14:paraId="71ED7EDF"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(2)</w:t>
      </w:r>
      <w:r w:rsidRPr="6DC26BF5">
        <w:rPr>
          <w:rFonts w:ascii="Arial" w:eastAsia="Arial" w:hAnsi="Arial" w:cs="Arial"/>
          <w:sz w:val="24"/>
          <w:szCs w:val="24"/>
        </w:rPr>
        <w:t xml:space="preserve"> Light up Bike helmet</w:t>
      </w:r>
    </w:p>
    <w:p w14:paraId="727C99CD" w14:textId="129BA2FD" w:rsidR="5B664D9D" w:rsidRDefault="5B664D9D" w:rsidP="6DC26BF5">
      <w:pPr>
        <w:rPr>
          <w:rFonts w:ascii="Arial" w:eastAsia="Arial" w:hAnsi="Arial" w:cs="Arial"/>
          <w:color w:val="1155CC"/>
          <w:sz w:val="24"/>
          <w:szCs w:val="24"/>
        </w:rPr>
      </w:pPr>
      <w:r w:rsidRPr="6DC26BF5">
        <w:rPr>
          <w:rFonts w:ascii="Arial" w:eastAsia="Arial" w:hAnsi="Arial" w:cs="Arial"/>
          <w:sz w:val="24"/>
          <w:szCs w:val="24"/>
        </w:rPr>
        <w:t>McCoy, S., 2020. Bike Helmet With Brake Lights | Gearjunkie. [online] GearJunkie. Available at: &lt;</w:t>
      </w:r>
      <w:hyperlink r:id="rId12">
        <w:r w:rsidRPr="6DC26BF5">
          <w:rPr>
            <w:rStyle w:val="Hyperlink"/>
            <w:rFonts w:ascii="Arial" w:eastAsia="Arial" w:hAnsi="Arial" w:cs="Arial"/>
            <w:color w:val="1155CC"/>
            <w:sz w:val="24"/>
            <w:szCs w:val="24"/>
          </w:rPr>
          <w:t>https://gearjunkie.com/lumos-bike-helmet</w:t>
        </w:r>
      </w:hyperlink>
      <w:r w:rsidRPr="6DC26BF5">
        <w:rPr>
          <w:rFonts w:ascii="Arial" w:eastAsia="Arial" w:hAnsi="Arial" w:cs="Arial"/>
          <w:sz w:val="24"/>
          <w:szCs w:val="24"/>
        </w:rPr>
        <w:t>&gt; [Accessed 22 April 2020].</w:t>
      </w:r>
    </w:p>
    <w:p w14:paraId="69858246" w14:textId="300CBBA5" w:rsidR="6DC26BF5" w:rsidRDefault="6DC26BF5" w:rsidP="6DC26BF5"/>
    <w:p w14:paraId="1B1145C2"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lastRenderedPageBreak/>
        <w:t>(3)</w:t>
      </w:r>
      <w:r w:rsidRPr="6DC26BF5">
        <w:rPr>
          <w:rFonts w:ascii="Arial" w:eastAsia="Arial" w:hAnsi="Arial" w:cs="Arial"/>
          <w:sz w:val="24"/>
          <w:szCs w:val="24"/>
        </w:rPr>
        <w:t xml:space="preserve"> Number of GPS satellites</w:t>
      </w:r>
    </w:p>
    <w:p w14:paraId="2376A461" w14:textId="129BA2FD" w:rsidR="5B664D9D" w:rsidRDefault="5B664D9D" w:rsidP="6DC26BF5">
      <w:pPr>
        <w:rPr>
          <w:rFonts w:ascii="Arial" w:eastAsia="Arial" w:hAnsi="Arial" w:cs="Arial"/>
          <w:color w:val="1155CC"/>
          <w:sz w:val="24"/>
          <w:szCs w:val="24"/>
        </w:rPr>
      </w:pPr>
      <w:r w:rsidRPr="6DC26BF5">
        <w:rPr>
          <w:rFonts w:ascii="Arial" w:eastAsia="Arial" w:hAnsi="Arial" w:cs="Arial"/>
          <w:sz w:val="24"/>
          <w:szCs w:val="24"/>
        </w:rPr>
        <w:t>Gps.gov. 2020. GPS.Gov: Space Segment. [online] Available at: &lt;</w:t>
      </w:r>
      <w:hyperlink r:id="rId13">
        <w:r w:rsidRPr="6DC26BF5">
          <w:rPr>
            <w:rStyle w:val="Hyperlink"/>
            <w:rFonts w:ascii="Arial" w:eastAsia="Arial" w:hAnsi="Arial" w:cs="Arial"/>
            <w:color w:val="1155CC"/>
            <w:sz w:val="24"/>
            <w:szCs w:val="24"/>
          </w:rPr>
          <w:t>https://www.gps.gov/systems/gps/space/</w:t>
        </w:r>
      </w:hyperlink>
      <w:r w:rsidRPr="6DC26BF5">
        <w:rPr>
          <w:rFonts w:ascii="Arial" w:eastAsia="Arial" w:hAnsi="Arial" w:cs="Arial"/>
          <w:sz w:val="24"/>
          <w:szCs w:val="24"/>
        </w:rPr>
        <w:t>&gt; [Accessed 23 April 2020].</w:t>
      </w:r>
    </w:p>
    <w:p w14:paraId="2B4915AF" w14:textId="2D116645" w:rsidR="6DC26BF5" w:rsidRDefault="6DC26BF5" w:rsidP="6DC26BF5"/>
    <w:p w14:paraId="60C351BC"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(4)</w:t>
      </w:r>
      <w:r w:rsidRPr="6DC26BF5">
        <w:rPr>
          <w:rFonts w:ascii="Arial" w:eastAsia="Arial" w:hAnsi="Arial" w:cs="Arial"/>
          <w:sz w:val="24"/>
          <w:szCs w:val="24"/>
        </w:rPr>
        <w:t xml:space="preserve"> “Smart Cars”</w:t>
      </w:r>
    </w:p>
    <w:p w14:paraId="13CFC739" w14:textId="129BA2FD" w:rsidR="5B664D9D" w:rsidRDefault="5B664D9D" w:rsidP="6DC26BF5">
      <w:pPr>
        <w:rPr>
          <w:rFonts w:ascii="Arial" w:eastAsia="Arial" w:hAnsi="Arial" w:cs="Arial"/>
          <w:color w:val="1155CC"/>
          <w:sz w:val="24"/>
          <w:szCs w:val="24"/>
        </w:rPr>
      </w:pPr>
      <w:r w:rsidRPr="6DC26BF5">
        <w:rPr>
          <w:rFonts w:ascii="Arial" w:eastAsia="Arial" w:hAnsi="Arial" w:cs="Arial"/>
          <w:sz w:val="24"/>
          <w:szCs w:val="24"/>
        </w:rPr>
        <w:t>Daws, R., 2020. UK Connected Car Project Aims To Halt Motorway Pileups For Good - Internet Of Things News. [online] Internet of Things News. Available at: &lt;</w:t>
      </w:r>
      <w:hyperlink r:id="rId14">
        <w:r w:rsidRPr="6DC26BF5">
          <w:rPr>
            <w:rStyle w:val="Hyperlink"/>
            <w:rFonts w:ascii="Arial" w:eastAsia="Arial" w:hAnsi="Arial" w:cs="Arial"/>
            <w:color w:val="1155CC"/>
            <w:sz w:val="24"/>
            <w:szCs w:val="24"/>
          </w:rPr>
          <w:t>https://iottechnews.com/news/2020/mar/27/uk-connected-car-project-motorway-pileups/</w:t>
        </w:r>
      </w:hyperlink>
      <w:r w:rsidRPr="6DC26BF5">
        <w:rPr>
          <w:rFonts w:ascii="Arial" w:eastAsia="Arial" w:hAnsi="Arial" w:cs="Arial"/>
          <w:sz w:val="24"/>
          <w:szCs w:val="24"/>
        </w:rPr>
        <w:t>&gt; [Accessed 23 April 2020].</w:t>
      </w:r>
    </w:p>
    <w:p w14:paraId="0DB61A5D" w14:textId="579DE91F" w:rsidR="6DC26BF5" w:rsidRDefault="6DC26BF5" w:rsidP="6DC26BF5"/>
    <w:p w14:paraId="63282356"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(5)</w:t>
      </w:r>
      <w:r w:rsidRPr="6DC26BF5">
        <w:rPr>
          <w:rFonts w:ascii="Arial" w:eastAsia="Arial" w:hAnsi="Arial" w:cs="Arial"/>
          <w:sz w:val="24"/>
          <w:szCs w:val="24"/>
        </w:rPr>
        <w:t xml:space="preserve"> “Smart Roads”</w:t>
      </w:r>
    </w:p>
    <w:p w14:paraId="0847AD6F" w14:textId="129BA2FD" w:rsidR="5B664D9D" w:rsidRDefault="5B664D9D" w:rsidP="6DC26BF5">
      <w:pPr>
        <w:rPr>
          <w:rFonts w:ascii="Arial" w:eastAsia="Arial" w:hAnsi="Arial" w:cs="Arial"/>
          <w:color w:val="1155CC"/>
          <w:sz w:val="24"/>
          <w:szCs w:val="24"/>
        </w:rPr>
      </w:pPr>
      <w:r w:rsidRPr="6DC26BF5">
        <w:rPr>
          <w:rFonts w:ascii="Arial" w:eastAsia="Arial" w:hAnsi="Arial" w:cs="Arial"/>
          <w:sz w:val="24"/>
          <w:szCs w:val="24"/>
        </w:rPr>
        <w:t>Patterson, T., 2020. Solar-Powered 'Smart' Roads Could Zap Snow, Ice. [online] Edition.cnn.com. Available at: &lt;</w:t>
      </w:r>
      <w:hyperlink r:id="rId15">
        <w:r w:rsidRPr="6DC26BF5">
          <w:rPr>
            <w:rStyle w:val="Hyperlink"/>
            <w:rFonts w:ascii="Arial" w:eastAsia="Arial" w:hAnsi="Arial" w:cs="Arial"/>
            <w:color w:val="1155CC"/>
            <w:sz w:val="24"/>
            <w:szCs w:val="24"/>
          </w:rPr>
          <w:t>http://edition.cnn.com/2011/TECH/innovation/01/19/smart.roads/index.html</w:t>
        </w:r>
      </w:hyperlink>
      <w:r w:rsidRPr="6DC26BF5">
        <w:rPr>
          <w:rFonts w:ascii="Arial" w:eastAsia="Arial" w:hAnsi="Arial" w:cs="Arial"/>
          <w:sz w:val="24"/>
          <w:szCs w:val="24"/>
        </w:rPr>
        <w:t>&gt; [Accessed 23 April 2020].</w:t>
      </w:r>
    </w:p>
    <w:p w14:paraId="1B55FF6D" w14:textId="129BA2FD" w:rsidR="5B664D9D" w:rsidRDefault="5B664D9D" w:rsidP="6DC26BF5">
      <w:pPr>
        <w:rPr>
          <w:rFonts w:ascii="Arial" w:eastAsia="Arial" w:hAnsi="Arial" w:cs="Arial"/>
          <w:sz w:val="24"/>
          <w:szCs w:val="24"/>
        </w:rPr>
      </w:pPr>
      <w:r>
        <w:br/>
      </w:r>
      <w:r w:rsidRPr="6DC26BF5">
        <w:rPr>
          <w:rFonts w:ascii="Arial" w:eastAsia="Arial" w:hAnsi="Arial" w:cs="Arial"/>
          <w:sz w:val="24"/>
          <w:szCs w:val="24"/>
          <w:vertAlign w:val="superscript"/>
        </w:rPr>
        <w:t>(6)</w:t>
      </w:r>
      <w:r w:rsidRPr="6DC26BF5">
        <w:rPr>
          <w:rFonts w:ascii="Arial" w:eastAsia="Arial" w:hAnsi="Arial" w:cs="Arial"/>
          <w:sz w:val="24"/>
          <w:szCs w:val="24"/>
        </w:rPr>
        <w:t xml:space="preserve"> “Smart Roads” Picture</w:t>
      </w:r>
    </w:p>
    <w:p w14:paraId="78EA538C" w14:textId="129BA2FD" w:rsidR="5B664D9D" w:rsidRDefault="5B664D9D" w:rsidP="6DC26BF5">
      <w:pPr>
        <w:rPr>
          <w:rFonts w:ascii="Arial" w:eastAsia="Arial" w:hAnsi="Arial" w:cs="Arial"/>
          <w:sz w:val="24"/>
          <w:szCs w:val="24"/>
        </w:rPr>
      </w:pPr>
      <w:r w:rsidRPr="6DC26BF5">
        <w:rPr>
          <w:rFonts w:ascii="Arial" w:eastAsia="Arial" w:hAnsi="Arial" w:cs="Arial"/>
          <w:sz w:val="24"/>
          <w:szCs w:val="24"/>
        </w:rPr>
        <w:t>Patterson, T., 2020. Solar-Powered 'Smart' Roads Could Zap Snow, Ice. [online] Edition.cnn.com. Available at: &lt;</w:t>
      </w:r>
      <w:hyperlink r:id="rId16">
        <w:r w:rsidRPr="6DC26BF5">
          <w:rPr>
            <w:rStyle w:val="Hyperlink"/>
            <w:rFonts w:ascii="Arial" w:eastAsia="Arial" w:hAnsi="Arial" w:cs="Arial"/>
            <w:color w:val="1155CC"/>
            <w:sz w:val="24"/>
            <w:szCs w:val="24"/>
          </w:rPr>
          <w:t>http://edition.cnn.com/2011/TECH/innovation/01/19/smart.roads/index.html</w:t>
        </w:r>
      </w:hyperlink>
      <w:r w:rsidRPr="6DC26BF5">
        <w:rPr>
          <w:rFonts w:ascii="Arial" w:eastAsia="Arial" w:hAnsi="Arial" w:cs="Arial"/>
          <w:sz w:val="24"/>
          <w:szCs w:val="24"/>
        </w:rPr>
        <w:t>&gt; [Accessed 23 April 2020].</w:t>
      </w:r>
    </w:p>
    <w:p w14:paraId="79EDFB2C" w14:textId="0B2CB30A" w:rsidR="6DC26BF5" w:rsidRDefault="6DC26BF5" w:rsidP="6DC26BF5">
      <w:pPr>
        <w:rPr>
          <w:rFonts w:ascii="Arial" w:eastAsia="Arial" w:hAnsi="Arial" w:cs="Arial"/>
          <w:sz w:val="24"/>
          <w:szCs w:val="24"/>
        </w:rPr>
      </w:pPr>
    </w:p>
    <w:p w14:paraId="69885CE3"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(7)</w:t>
      </w:r>
      <w:r w:rsidRPr="6DC26BF5">
        <w:rPr>
          <w:rFonts w:ascii="Arial" w:eastAsia="Arial" w:hAnsi="Arial" w:cs="Arial"/>
          <w:sz w:val="24"/>
          <w:szCs w:val="24"/>
        </w:rPr>
        <w:t xml:space="preserve"> Pixar Seat Picture</w:t>
      </w:r>
    </w:p>
    <w:p w14:paraId="497BB276" w14:textId="4816F4A6" w:rsidR="5B664D9D" w:rsidRDefault="5B664D9D" w:rsidP="6DC26BF5">
      <w:pPr>
        <w:rPr>
          <w:rFonts w:ascii="Arial" w:eastAsia="Arial" w:hAnsi="Arial" w:cs="Arial"/>
          <w:sz w:val="24"/>
          <w:szCs w:val="24"/>
        </w:rPr>
      </w:pPr>
      <w:r w:rsidRPr="6DC26BF5">
        <w:rPr>
          <w:rFonts w:ascii="Arial" w:eastAsia="Arial" w:hAnsi="Arial" w:cs="Arial"/>
          <w:sz w:val="24"/>
          <w:szCs w:val="24"/>
        </w:rPr>
        <w:t>Newstatesman.com. 2020. A List Of Ways Our Society Is Already Like Pixar’S Dystopia In WALL·E. [online] Available at: &lt;</w:t>
      </w:r>
      <w:hyperlink r:id="rId17">
        <w:r w:rsidR="27D630D9" w:rsidRPr="6DC26BF5">
          <w:rPr>
            <w:rStyle w:val="Hyperlink"/>
            <w:rFonts w:ascii="Arial" w:eastAsia="Arial" w:hAnsi="Arial" w:cs="Arial"/>
            <w:sz w:val="24"/>
            <w:szCs w:val="24"/>
          </w:rPr>
          <w:t>https://www.newstatesman.com/culture/film/2016/09/list-ways-our-society-already-pixar-s-dystopia-wall-e</w:t>
        </w:r>
      </w:hyperlink>
      <w:r w:rsidRPr="6DC26BF5">
        <w:rPr>
          <w:rFonts w:ascii="Arial" w:eastAsia="Arial" w:hAnsi="Arial" w:cs="Arial"/>
          <w:sz w:val="24"/>
          <w:szCs w:val="24"/>
        </w:rPr>
        <w:t>&gt; [Accessed 23 April 2020].</w:t>
      </w:r>
    </w:p>
    <w:p w14:paraId="49BE89F4" w14:textId="36E51897" w:rsidR="6DC26BF5" w:rsidRDefault="6DC26BF5" w:rsidP="6DC26BF5"/>
    <w:p w14:paraId="0FBCD06F"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(8)</w:t>
      </w:r>
      <w:r w:rsidRPr="6DC26BF5">
        <w:rPr>
          <w:rFonts w:ascii="Arial" w:eastAsia="Arial" w:hAnsi="Arial" w:cs="Arial"/>
          <w:sz w:val="24"/>
          <w:szCs w:val="24"/>
        </w:rPr>
        <w:t xml:space="preserve"> Pixar YouTube Video</w:t>
      </w:r>
    </w:p>
    <w:p w14:paraId="141B553C" w14:textId="129BA2FD" w:rsidR="5B664D9D" w:rsidRDefault="5B664D9D" w:rsidP="6DC26BF5">
      <w:pPr>
        <w:rPr>
          <w:rFonts w:ascii="Arial" w:eastAsia="Arial" w:hAnsi="Arial" w:cs="Arial"/>
          <w:color w:val="1155CC"/>
          <w:sz w:val="24"/>
          <w:szCs w:val="24"/>
        </w:rPr>
      </w:pPr>
      <w:r w:rsidRPr="6DC26BF5">
        <w:rPr>
          <w:rFonts w:ascii="Arial" w:eastAsia="Arial" w:hAnsi="Arial" w:cs="Arial"/>
          <w:sz w:val="24"/>
          <w:szCs w:val="24"/>
        </w:rPr>
        <w:t>Juggler, F., 2020. Fitless Humans (WALL·E). [online] Available at: &lt;</w:t>
      </w:r>
      <w:hyperlink r:id="rId18">
        <w:r w:rsidRPr="6DC26BF5">
          <w:rPr>
            <w:rStyle w:val="Hyperlink"/>
            <w:rFonts w:ascii="Arial" w:eastAsia="Arial" w:hAnsi="Arial" w:cs="Arial"/>
            <w:color w:val="1155CC"/>
            <w:sz w:val="24"/>
            <w:szCs w:val="24"/>
          </w:rPr>
          <w:t>https://www.youtube.com/watch?v=s-kdRdzxdZQ&amp;feature=youtu.be&amp;t=70</w:t>
        </w:r>
      </w:hyperlink>
      <w:r w:rsidRPr="6DC26BF5">
        <w:rPr>
          <w:rFonts w:ascii="Arial" w:eastAsia="Arial" w:hAnsi="Arial" w:cs="Arial"/>
          <w:sz w:val="24"/>
          <w:szCs w:val="24"/>
        </w:rPr>
        <w:t>&gt;</w:t>
      </w:r>
      <w:r w:rsidRPr="6DC26BF5">
        <w:rPr>
          <w:rFonts w:ascii="Arial" w:eastAsia="Arial" w:hAnsi="Arial" w:cs="Arial"/>
          <w:color w:val="1155CC"/>
          <w:sz w:val="24"/>
          <w:szCs w:val="24"/>
        </w:rPr>
        <w:t xml:space="preserve"> </w:t>
      </w:r>
      <w:r w:rsidRPr="6DC26BF5">
        <w:rPr>
          <w:rFonts w:ascii="Arial" w:eastAsia="Arial" w:hAnsi="Arial" w:cs="Arial"/>
          <w:sz w:val="24"/>
          <w:szCs w:val="24"/>
        </w:rPr>
        <w:t>[Accessed 24 April 2020].</w:t>
      </w:r>
    </w:p>
    <w:p w14:paraId="7B678ABC" w14:textId="44A8EE8E" w:rsidR="6DC26BF5" w:rsidRDefault="6DC26BF5"/>
    <w:p w14:paraId="12333686" w14:textId="129BA2FD" w:rsidR="5B664D9D" w:rsidRDefault="5B664D9D" w:rsidP="6DC26BF5">
      <w:pPr>
        <w:rPr>
          <w:rFonts w:ascii="Arial" w:eastAsia="Arial" w:hAnsi="Arial" w:cs="Arial"/>
          <w:sz w:val="24"/>
          <w:szCs w:val="24"/>
        </w:rPr>
      </w:pPr>
      <w:r w:rsidRPr="6DC26BF5">
        <w:rPr>
          <w:rFonts w:ascii="Arial" w:eastAsia="Arial" w:hAnsi="Arial" w:cs="Arial"/>
          <w:sz w:val="24"/>
          <w:szCs w:val="24"/>
          <w:vertAlign w:val="superscript"/>
        </w:rPr>
        <w:t>(9)</w:t>
      </w:r>
      <w:r w:rsidRPr="6DC26BF5">
        <w:rPr>
          <w:rFonts w:ascii="Arial" w:eastAsia="Arial" w:hAnsi="Arial" w:cs="Arial"/>
          <w:sz w:val="24"/>
          <w:szCs w:val="24"/>
        </w:rPr>
        <w:t xml:space="preserve"> Pixar Image from YouTube Video</w:t>
      </w:r>
    </w:p>
    <w:p w14:paraId="5432D873" w14:textId="624F9C53" w:rsidR="5B664D9D" w:rsidRDefault="5B664D9D" w:rsidP="6DC26BF5">
      <w:pPr>
        <w:rPr>
          <w:rFonts w:ascii="Arial" w:eastAsia="Arial" w:hAnsi="Arial" w:cs="Arial"/>
          <w:sz w:val="24"/>
          <w:szCs w:val="24"/>
        </w:rPr>
      </w:pPr>
      <w:r w:rsidRPr="6DC26BF5">
        <w:rPr>
          <w:rFonts w:ascii="Arial" w:eastAsia="Arial" w:hAnsi="Arial" w:cs="Arial"/>
          <w:sz w:val="24"/>
          <w:szCs w:val="24"/>
        </w:rPr>
        <w:t>Juggler, F., 2020. Fitless Humans (WALL·E). [online] Available at: &lt;</w:t>
      </w:r>
      <w:hyperlink r:id="rId19">
        <w:r w:rsidRPr="6DC26BF5">
          <w:rPr>
            <w:rStyle w:val="Hyperlink"/>
            <w:rFonts w:ascii="Arial" w:eastAsia="Arial" w:hAnsi="Arial" w:cs="Arial"/>
            <w:color w:val="0563C1"/>
            <w:sz w:val="24"/>
            <w:szCs w:val="24"/>
          </w:rPr>
          <w:t>https://youtu.be/s-kdRdzxdZQ?t=64</w:t>
        </w:r>
      </w:hyperlink>
      <w:r w:rsidRPr="6DC26BF5">
        <w:rPr>
          <w:rFonts w:ascii="Arial" w:eastAsia="Arial" w:hAnsi="Arial" w:cs="Arial"/>
          <w:sz w:val="24"/>
          <w:szCs w:val="24"/>
        </w:rPr>
        <w:t>&gt; [Accessed 24 April 2020].</w:t>
      </w:r>
    </w:p>
    <w:sectPr w:rsidR="5B664D9D">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5-20T10:50:00Z" w:initials="JR">
    <w:p w14:paraId="45E31D9F" w14:textId="5F2AE0D4" w:rsidR="00ED2725" w:rsidRDefault="00ED2725">
      <w:pPr>
        <w:pStyle w:val="CommentText"/>
      </w:pPr>
      <w:r>
        <w:rPr>
          <w:rStyle w:val="CommentReference"/>
        </w:rPr>
        <w:annotationRef/>
      </w:r>
      <w:r>
        <w:t>Try to avoid first person in report writing.  “This will be explored further.”</w:t>
      </w:r>
    </w:p>
  </w:comment>
  <w:comment w:id="1" w:author="John Rees" w:date="2020-05-20T11:01:00Z" w:initials="JR">
    <w:p w14:paraId="3644F8E5" w14:textId="6E6FB4EB" w:rsidR="008D01A8" w:rsidRDefault="008D01A8">
      <w:pPr>
        <w:pStyle w:val="CommentText"/>
      </w:pPr>
      <w:r>
        <w:rPr>
          <w:rStyle w:val="CommentReference"/>
        </w:rPr>
        <w:annotationRef/>
      </w:r>
      <w:r>
        <w:t>If you are going for a separated list, separated by semi-colons, it’s usual for the way in to be signposted by being a full colon instead.</w:t>
      </w:r>
      <w:bookmarkStart w:id="2" w:name="_GoBack"/>
      <w:bookmarkEnd w:id="2"/>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E31D9F" w15:done="0"/>
  <w15:commentEx w15:paraId="3644F8E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BCC4D3"/>
    <w:rsid w:val="008D01A8"/>
    <w:rsid w:val="00A941E7"/>
    <w:rsid w:val="00ED2725"/>
    <w:rsid w:val="0349A49F"/>
    <w:rsid w:val="05955794"/>
    <w:rsid w:val="069ED033"/>
    <w:rsid w:val="087ED635"/>
    <w:rsid w:val="08939D17"/>
    <w:rsid w:val="08E50BE2"/>
    <w:rsid w:val="0FA7D81F"/>
    <w:rsid w:val="11737965"/>
    <w:rsid w:val="14D4F27D"/>
    <w:rsid w:val="19AFEF10"/>
    <w:rsid w:val="19F74AEB"/>
    <w:rsid w:val="1B548CE8"/>
    <w:rsid w:val="1D442F67"/>
    <w:rsid w:val="1DDD1760"/>
    <w:rsid w:val="22AA8A3F"/>
    <w:rsid w:val="2611DD17"/>
    <w:rsid w:val="273FF82E"/>
    <w:rsid w:val="27D630D9"/>
    <w:rsid w:val="3ABCD409"/>
    <w:rsid w:val="3E71AB0A"/>
    <w:rsid w:val="42602F35"/>
    <w:rsid w:val="46E6FC06"/>
    <w:rsid w:val="4CBA90C4"/>
    <w:rsid w:val="4DEB17E3"/>
    <w:rsid w:val="5128A879"/>
    <w:rsid w:val="51CFD928"/>
    <w:rsid w:val="54428497"/>
    <w:rsid w:val="55987DB3"/>
    <w:rsid w:val="581F997C"/>
    <w:rsid w:val="5B664D9D"/>
    <w:rsid w:val="5DA3E231"/>
    <w:rsid w:val="5F70CAA1"/>
    <w:rsid w:val="64BCC4D3"/>
    <w:rsid w:val="659F1EDA"/>
    <w:rsid w:val="6795CB61"/>
    <w:rsid w:val="6DC26BF5"/>
    <w:rsid w:val="70E3C344"/>
    <w:rsid w:val="73AFEFC7"/>
    <w:rsid w:val="7A6FAFE5"/>
    <w:rsid w:val="7CA0F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CC4D3"/>
  <w15:chartTrackingRefBased/>
  <w15:docId w15:val="{C5502E03-E259-41C1-953C-8507D55BF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ED2725"/>
    <w:rPr>
      <w:sz w:val="16"/>
      <w:szCs w:val="16"/>
    </w:rPr>
  </w:style>
  <w:style w:type="paragraph" w:styleId="CommentText">
    <w:name w:val="annotation text"/>
    <w:basedOn w:val="Normal"/>
    <w:link w:val="CommentTextChar"/>
    <w:uiPriority w:val="99"/>
    <w:semiHidden/>
    <w:unhideWhenUsed/>
    <w:rsid w:val="00ED2725"/>
    <w:pPr>
      <w:spacing w:line="240" w:lineRule="auto"/>
    </w:pPr>
    <w:rPr>
      <w:sz w:val="20"/>
      <w:szCs w:val="20"/>
    </w:rPr>
  </w:style>
  <w:style w:type="character" w:customStyle="1" w:styleId="CommentTextChar">
    <w:name w:val="Comment Text Char"/>
    <w:basedOn w:val="DefaultParagraphFont"/>
    <w:link w:val="CommentText"/>
    <w:uiPriority w:val="99"/>
    <w:semiHidden/>
    <w:rsid w:val="00ED2725"/>
    <w:rPr>
      <w:sz w:val="20"/>
      <w:szCs w:val="20"/>
    </w:rPr>
  </w:style>
  <w:style w:type="paragraph" w:styleId="CommentSubject">
    <w:name w:val="annotation subject"/>
    <w:basedOn w:val="CommentText"/>
    <w:next w:val="CommentText"/>
    <w:link w:val="CommentSubjectChar"/>
    <w:uiPriority w:val="99"/>
    <w:semiHidden/>
    <w:unhideWhenUsed/>
    <w:rsid w:val="00ED2725"/>
    <w:rPr>
      <w:b/>
      <w:bCs/>
    </w:rPr>
  </w:style>
  <w:style w:type="character" w:customStyle="1" w:styleId="CommentSubjectChar">
    <w:name w:val="Comment Subject Char"/>
    <w:basedOn w:val="CommentTextChar"/>
    <w:link w:val="CommentSubject"/>
    <w:uiPriority w:val="99"/>
    <w:semiHidden/>
    <w:rsid w:val="00ED2725"/>
    <w:rPr>
      <w:b/>
      <w:bCs/>
      <w:sz w:val="20"/>
      <w:szCs w:val="20"/>
    </w:rPr>
  </w:style>
  <w:style w:type="paragraph" w:styleId="BalloonText">
    <w:name w:val="Balloon Text"/>
    <w:basedOn w:val="Normal"/>
    <w:link w:val="BalloonTextChar"/>
    <w:uiPriority w:val="99"/>
    <w:semiHidden/>
    <w:unhideWhenUsed/>
    <w:rsid w:val="00ED27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7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s-kdRdzxdZQ?t=64" TargetMode="External"/><Relationship Id="rId13" Type="http://schemas.openxmlformats.org/officeDocument/2006/relationships/hyperlink" Target="https://www.gps.gov/systems/gps/space/" TargetMode="External"/><Relationship Id="rId18" Type="http://schemas.openxmlformats.org/officeDocument/2006/relationships/hyperlink" Target="https://www.youtube.com/watch?v=s-kdRdzxdZQ&amp;feature=youtu.be&amp;t=70" TargetMode="External"/><Relationship Id="rId3" Type="http://schemas.openxmlformats.org/officeDocument/2006/relationships/webSettings" Target="webSettings.xml"/><Relationship Id="rId21" Type="http://schemas.microsoft.com/office/2011/relationships/people" Target="people.xml"/><Relationship Id="rId7" Type="http://schemas.openxmlformats.org/officeDocument/2006/relationships/image" Target="media/image2.png"/><Relationship Id="rId12" Type="http://schemas.openxmlformats.org/officeDocument/2006/relationships/hyperlink" Target="https://gearjunkie.com/lumos-bike-helmet" TargetMode="External"/><Relationship Id="rId17" Type="http://schemas.openxmlformats.org/officeDocument/2006/relationships/hyperlink" Target="https://www.newstatesman.com/culture/film/2016/09/list-ways-our-society-already-pixar-s-dystopia-wall-e" TargetMode="External"/><Relationship Id="rId2" Type="http://schemas.openxmlformats.org/officeDocument/2006/relationships/settings" Target="settings.xml"/><Relationship Id="rId16" Type="http://schemas.openxmlformats.org/officeDocument/2006/relationships/hyperlink" Target="http://edition.cnn.com/2011/TECH/innovation/01/19/smart.roads/index.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848485/road-casualties-year-ending-june-2019.pdf" TargetMode="External"/><Relationship Id="rId5" Type="http://schemas.microsoft.com/office/2011/relationships/commentsExtended" Target="commentsExtended.xml"/><Relationship Id="rId15" Type="http://schemas.openxmlformats.org/officeDocument/2006/relationships/hyperlink" Target="http://edition.cnn.com/2011/TECH/innovation/01/19/smart.roads/index.html" TargetMode="External"/><Relationship Id="rId10" Type="http://schemas.openxmlformats.org/officeDocument/2006/relationships/image" Target="media/image4.png"/><Relationship Id="rId19" Type="http://schemas.openxmlformats.org/officeDocument/2006/relationships/hyperlink" Target="https://youtu.be/s-kdRdzxdZQ?t=64" TargetMode="External"/><Relationship Id="rId4" Type="http://schemas.openxmlformats.org/officeDocument/2006/relationships/comments" Target="comments.xml"/><Relationship Id="rId9" Type="http://schemas.openxmlformats.org/officeDocument/2006/relationships/image" Target="media/image3.png"/><Relationship Id="rId14" Type="http://schemas.openxmlformats.org/officeDocument/2006/relationships/hyperlink" Target="https://iottechnews.com/news/2020/mar/27/uk-connected-car-project-motorway-pileup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1620</Words>
  <Characters>9237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Tanisha Bath (1905383)</dc:creator>
  <cp:keywords/>
  <dc:description/>
  <cp:lastModifiedBy>John Rees</cp:lastModifiedBy>
  <cp:revision>8</cp:revision>
  <dcterms:created xsi:type="dcterms:W3CDTF">2020-04-24T08:07:00Z</dcterms:created>
  <dcterms:modified xsi:type="dcterms:W3CDTF">2020-05-20T10:02:00Z</dcterms:modified>
</cp:coreProperties>
</file>