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9D7CE" w:themeColor="accent4" w:themeTint="99"/>
  <w:body>
    <w:bookmarkStart w:id="0" w:name="_GoBack"/>
    <w:bookmarkEnd w:id="0"/>
    <w:p w:rsidR="00571812" w:rsidRPr="00DE5954" w:rsidRDefault="00C7480F" w:rsidP="00F15BEA">
      <w:pPr>
        <w:jc w:val="center"/>
        <w:rPr>
          <w:b/>
          <w:bCs/>
          <w:spacing w:val="10"/>
          <w:sz w:val="52"/>
          <w:szCs w:val="52"/>
          <w:lang w:val="en-US"/>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pPr>
      <w:r w:rsidRPr="00DE5954">
        <w:rPr>
          <w:b/>
          <w:noProof/>
          <w:spacing w:val="10"/>
          <w:sz w:val="52"/>
          <w:szCs w:val="52"/>
          <w:lang w:eastAsia="en-GB"/>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mc:AlternateContent>
          <mc:Choice Requires="wps">
            <w:drawing>
              <wp:anchor distT="0" distB="0" distL="114300" distR="114300" simplePos="0" relativeHeight="251699200" behindDoc="0" locked="0" layoutInCell="1" allowOverlap="1" wp14:anchorId="0D62B03B" wp14:editId="1E0F7DD5">
                <wp:simplePos x="0" y="0"/>
                <wp:positionH relativeFrom="column">
                  <wp:posOffset>10321290</wp:posOffset>
                </wp:positionH>
                <wp:positionV relativeFrom="paragraph">
                  <wp:posOffset>-968375</wp:posOffset>
                </wp:positionV>
                <wp:extent cx="2374265" cy="1403985"/>
                <wp:effectExtent l="0" t="0" r="12065" b="2794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7480F" w:rsidRDefault="00C7480F">
                            <w:r>
                              <w:t>What have Studies found?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
            <w:pict>
              <v:shapetype id="_x0000_t202" coordsize="21600,21600" o:spt="202" path="m,l,21600r21600,l21600,xe">
                <v:stroke joinstyle="miter"/>
                <v:path gradientshapeok="t" o:connecttype="rect"/>
              </v:shapetype>
              <v:shape id="Text Box 2" o:spid="_x0000_s1026" type="#_x0000_t202" style="position:absolute;left:0;text-align:left;margin-left:812.7pt;margin-top:-76.25pt;width:186.95pt;height:110.55pt;z-index:2516992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">
                <v:textbox style="mso-fit-shape-to-text:t">
                  <w:txbxContent>
                    <w:p w:rsidR="00C7480F" w:rsidRDefault="00C7480F">
                      <w:r>
                        <w:t>What have Studies found?</w:t>
                      </w:r>
                    </w:p>
                  </w:txbxContent>
                </v:textbox>
              </v:shape>
            </w:pict>
          </mc:Fallback>
        </mc:AlternateContent>
      </w:r>
      <w:r w:rsidR="002E6973" w:rsidRPr="00DE5954">
        <w:rPr>
          <w:b/>
          <w:noProof/>
          <w:spacing w:val="10"/>
          <w:sz w:val="52"/>
          <w:szCs w:val="52"/>
          <w:lang w:eastAsia="en-GB"/>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mc:AlternateContent>
          <mc:Choice Requires="wps">
            <w:drawing>
              <wp:anchor distT="0" distB="0" distL="114300" distR="114300" simplePos="0" relativeHeight="251673600" behindDoc="0" locked="0" layoutInCell="1" allowOverlap="1" wp14:anchorId="535B2946" wp14:editId="6B4B348C">
                <wp:simplePos x="0" y="0"/>
                <wp:positionH relativeFrom="column">
                  <wp:posOffset>29780865</wp:posOffset>
                </wp:positionH>
                <wp:positionV relativeFrom="paragraph">
                  <wp:posOffset>-950595</wp:posOffset>
                </wp:positionV>
                <wp:extent cx="3905250" cy="76200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762000"/>
                        </a:xfrm>
                        <a:prstGeom prst="rect">
                          <a:avLst/>
                        </a:prstGeom>
                        <a:solidFill>
                          <a:srgbClr val="FFCCCC"/>
                        </a:solidFill>
                        <a:ln w="9525">
                          <a:solidFill>
                            <a:srgbClr val="000000"/>
                          </a:solidFill>
                          <a:miter lim="800000"/>
                          <a:headEnd/>
                          <a:tailEnd/>
                        </a:ln>
                      </wps:spPr>
                      <wps:txbx>
                        <w:txbxContent>
                          <w:p w:rsidR="006E1A7A" w:rsidRPr="00855C1D" w:rsidRDefault="006E1A7A">
                            <w:pPr>
                              <w:rPr>
                                <w:b/>
                                <w:sz w:val="48"/>
                                <w:szCs w:val="48"/>
                              </w:rPr>
                            </w:pPr>
                            <w:r w:rsidRPr="00855C1D">
                              <w:rPr>
                                <w:b/>
                                <w:sz w:val="48"/>
                                <w:szCs w:val="48"/>
                              </w:rPr>
                              <w:t>How does ADHD impact the child’s school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27" type="#_x0000_t202" style="position:absolute;left:0;text-align:left;margin-left:2344.95pt;margin-top:-74.85pt;width:307.5pt;height:6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" fillcolor="#fcc">
                <v:textbox>
                  <w:txbxContent>
                    <w:p w:rsidR="006E1A7A" w:rsidRPr="00855C1D" w:rsidRDefault="006E1A7A">
                      <w:pPr>
                        <w:rPr>
                          <w:b/>
                          <w:sz w:val="48"/>
                          <w:szCs w:val="48"/>
                        </w:rPr>
                      </w:pPr>
                      <w:r w:rsidRPr="00855C1D">
                        <w:rPr>
                          <w:b/>
                          <w:sz w:val="48"/>
                          <w:szCs w:val="48"/>
                        </w:rPr>
                        <w:t>How does ADHD impact the child’s school life?</w:t>
                      </w:r>
                    </w:p>
                  </w:txbxContent>
                </v:textbox>
              </v:shape>
            </w:pict>
          </mc:Fallback>
        </mc:AlternateContent>
      </w:r>
      <w:r w:rsidR="00F15BEA" w:rsidRPr="00DE5954">
        <w:rPr>
          <w:b/>
          <w:bCs/>
          <w:spacing w:val="10"/>
          <w:sz w:val="52"/>
          <w:szCs w:val="52"/>
          <w:lang w:val="en-US"/>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Attention Deficit Hyperactive disorder</w:t>
      </w:r>
      <w:r w:rsidR="00C36A94" w:rsidRPr="00DE5954">
        <w:rPr>
          <w:b/>
          <w:bCs/>
          <w:spacing w:val="10"/>
          <w:sz w:val="52"/>
          <w:szCs w:val="52"/>
          <w:lang w:val="en-US"/>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 xml:space="preserve"> and how it impacts a child’s life…</w:t>
      </w:r>
    </w:p>
    <w:p w:rsidR="00C36A94" w:rsidRPr="009001AB" w:rsidRDefault="00F058C6" w:rsidP="009001AB">
      <w:pPr>
        <w:jc w:val="center"/>
        <w:rPr>
          <w:sz w:val="44"/>
          <w:szCs w:val="44"/>
        </w:rPr>
      </w:pPr>
      <w:r>
        <w:rPr>
          <w:noProof/>
          <w:lang w:eastAsia="en-GB"/>
        </w:rPr>
        <w:drawing>
          <wp:anchor distT="0" distB="0" distL="114300" distR="114300" simplePos="0" relativeHeight="251708416" behindDoc="1" locked="0" layoutInCell="1" allowOverlap="1" wp14:anchorId="709B87C1" wp14:editId="19B3DDEB">
            <wp:simplePos x="0" y="0"/>
            <wp:positionH relativeFrom="column">
              <wp:posOffset>-177800</wp:posOffset>
            </wp:positionH>
            <wp:positionV relativeFrom="paragraph">
              <wp:posOffset>1018540</wp:posOffset>
            </wp:positionV>
            <wp:extent cx="3015615" cy="3015615"/>
            <wp:effectExtent l="0" t="0" r="0" b="0"/>
            <wp:wrapTight wrapText="bothSides">
              <wp:wrapPolygon edited="0">
                <wp:start x="0" y="0"/>
                <wp:lineTo x="0" y="21423"/>
                <wp:lineTo x="21423" y="21423"/>
                <wp:lineTo x="21423" y="0"/>
                <wp:lineTo x="0" y="0"/>
              </wp:wrapPolygon>
            </wp:wrapTight>
            <wp:docPr id="1" name="Picture 1" descr="Image result for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dh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5615" cy="3015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6137D" w:rsidRPr="006E1A7A">
        <w:rPr>
          <w:noProof/>
          <w:sz w:val="72"/>
          <w:szCs w:val="72"/>
          <w:lang w:eastAsia="en-GB"/>
        </w:rPr>
        <mc:AlternateContent>
          <mc:Choice Requires="wps">
            <w:drawing>
              <wp:anchor distT="0" distB="0" distL="114300" distR="114300" simplePos="0" relativeHeight="251681792" behindDoc="0" locked="0" layoutInCell="1" allowOverlap="1" wp14:anchorId="5B8EAB73" wp14:editId="0B54367E">
                <wp:simplePos x="0" y="0"/>
                <wp:positionH relativeFrom="column">
                  <wp:posOffset>-527685</wp:posOffset>
                </wp:positionH>
                <wp:positionV relativeFrom="paragraph">
                  <wp:posOffset>5283835</wp:posOffset>
                </wp:positionV>
                <wp:extent cx="3752850" cy="1403985"/>
                <wp:effectExtent l="0" t="0" r="19050" b="2159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1403985"/>
                        </a:xfrm>
                        <a:prstGeom prst="rect">
                          <a:avLst/>
                        </a:prstGeom>
                        <a:solidFill>
                          <a:srgbClr val="FFFFFF"/>
                        </a:solidFill>
                        <a:ln w="9525">
                          <a:solidFill>
                            <a:srgbClr val="000000"/>
                          </a:solidFill>
                          <a:miter lim="800000"/>
                          <a:headEnd/>
                          <a:tailEnd/>
                        </a:ln>
                      </wps:spPr>
                      <wps:txbx>
                        <w:txbxContent>
                          <w:p w:rsidR="006E1A7A" w:rsidRPr="00E6137D" w:rsidRDefault="006E1A7A">
                            <w:pPr>
                              <w:rPr>
                                <w:sz w:val="48"/>
                                <w:szCs w:val="48"/>
                              </w:rPr>
                            </w:pPr>
                            <w:r w:rsidRPr="00E6137D">
                              <w:rPr>
                                <w:sz w:val="48"/>
                                <w:szCs w:val="48"/>
                              </w:rPr>
                              <w:t>How does ADHD impact the child’s well being?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id="_x0000_s1028" type="#_x0000_t202" style="position:absolute;left:0;text-align:left;margin-left:-41.55pt;margin-top:416.05pt;width:295.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">
                <v:textbox style="mso-fit-shape-to-text:t">
                  <w:txbxContent>
                    <w:p w:rsidR="006E1A7A" w:rsidRPr="00E6137D" w:rsidRDefault="006E1A7A">
                      <w:pPr>
                        <w:rPr>
                          <w:sz w:val="48"/>
                          <w:szCs w:val="48"/>
                        </w:rPr>
                      </w:pPr>
                      <w:r w:rsidRPr="00E6137D">
                        <w:rPr>
                          <w:sz w:val="48"/>
                          <w:szCs w:val="48"/>
                        </w:rPr>
                        <w:t>How does ADHD impact the child’s well being?</w:t>
                      </w:r>
                    </w:p>
                  </w:txbxContent>
                </v:textbox>
              </v:shape>
            </w:pict>
          </mc:Fallback>
        </mc:AlternateContent>
      </w:r>
      <w:r w:rsidR="009001AB" w:rsidRPr="009001AB">
        <w:rPr>
          <w:noProof/>
          <w:sz w:val="72"/>
          <w:szCs w:val="72"/>
          <w:lang w:eastAsia="en-GB"/>
        </w:rPr>
        <mc:AlternateContent>
          <mc:Choice Requires="wps">
            <w:drawing>
              <wp:anchor distT="0" distB="0" distL="114300" distR="114300" simplePos="0" relativeHeight="251668480" behindDoc="0" locked="0" layoutInCell="1" allowOverlap="1" wp14:anchorId="38BB3FD7" wp14:editId="028CDA33">
                <wp:simplePos x="0" y="0"/>
                <wp:positionH relativeFrom="column">
                  <wp:posOffset>581025</wp:posOffset>
                </wp:positionH>
                <wp:positionV relativeFrom="paragraph">
                  <wp:posOffset>5370195</wp:posOffset>
                </wp:positionV>
                <wp:extent cx="2374265" cy="947420"/>
                <wp:effectExtent l="0" t="0" r="12065" b="241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474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9001AB" w:rsidRDefault="009001A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
            <w:pict>
              <v:shape id="_x0000_s1029" type="#_x0000_t202" style="position:absolute;left:0;text-align:left;margin-left:45.75pt;margin-top:422.85pt;width:186.95pt;height:74.6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" fillcolor="white [3201]" strokecolor="black [3200]" strokeweight="2pt">
                <v:textbox>
                  <w:txbxContent>
                    <w:p w:rsidR="009001AB" w:rsidRDefault="009001AB"/>
                  </w:txbxContent>
                </v:textbox>
              </v:shape>
            </w:pict>
          </mc:Fallback>
        </mc:AlternateContent>
      </w:r>
      <w:r w:rsidR="00C36A94" w:rsidRPr="00C36A94">
        <w:rPr>
          <w:b/>
          <w:bCs/>
          <w:sz w:val="28"/>
          <w:szCs w:val="28"/>
          <w:lang w:val="en-US"/>
        </w:rPr>
        <w:t>Information for parents and teachers</w:t>
      </w:r>
      <w:r w:rsidR="00F15BEA">
        <w:rPr>
          <w:b/>
          <w:bCs/>
          <w:sz w:val="28"/>
          <w:szCs w:val="28"/>
          <w:lang w:val="en-US"/>
        </w:rPr>
        <w:t xml:space="preserve"> and other professionals</w:t>
      </w:r>
      <w:r w:rsidR="00C36A94" w:rsidRPr="00C36A94">
        <w:rPr>
          <w:b/>
          <w:bCs/>
          <w:sz w:val="28"/>
          <w:szCs w:val="28"/>
          <w:lang w:val="en-US"/>
        </w:rPr>
        <w:t xml:space="preserve"> on how children are impacted by ADHD </w:t>
      </w:r>
      <w:r w:rsidR="00DE5954">
        <w:rPr>
          <w:b/>
          <w:bCs/>
          <w:sz w:val="28"/>
          <w:szCs w:val="28"/>
          <w:lang w:val="en-US"/>
        </w:rPr>
        <w:t>in different areas of their lives</w:t>
      </w:r>
      <w:r w:rsidR="00C36A94" w:rsidRPr="00C36A94">
        <w:rPr>
          <w:b/>
          <w:bCs/>
          <w:sz w:val="28"/>
          <w:szCs w:val="28"/>
          <w:lang w:val="en-US"/>
        </w:rPr>
        <w:t>…</w:t>
      </w:r>
    </w:p>
    <w:p w:rsidR="009001AB" w:rsidRDefault="00BF79E1">
      <w:pPr>
        <w:rPr>
          <w:sz w:val="72"/>
          <w:szCs w:val="72"/>
        </w:rPr>
      </w:pPr>
      <w:r w:rsidRPr="00373256">
        <w:rPr>
          <w:iCs/>
          <w:noProof/>
          <w:color w:val="000000" w:themeColor="text1"/>
          <w:sz w:val="24"/>
          <w:lang w:eastAsia="en-GB"/>
        </w:rPr>
        <w:lastRenderedPageBreak/>
        <mc:AlternateContent>
          <mc:Choice Requires="wps">
            <w:drawing>
              <wp:anchor distT="0" distB="0" distL="114300" distR="114300" simplePos="0" relativeHeight="251705344" behindDoc="0" locked="0" layoutInCell="1" allowOverlap="1" wp14:anchorId="03E01D95" wp14:editId="47DB9147">
                <wp:simplePos x="0" y="0"/>
                <wp:positionH relativeFrom="column">
                  <wp:posOffset>-857861</wp:posOffset>
                </wp:positionH>
                <wp:positionV relativeFrom="paragraph">
                  <wp:posOffset>60820</wp:posOffset>
                </wp:positionV>
                <wp:extent cx="4339590" cy="4830445"/>
                <wp:effectExtent l="0" t="0" r="22860" b="273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830445"/>
                        </a:xfrm>
                        <a:prstGeom prst="rect">
                          <a:avLst/>
                        </a:prstGeom>
                        <a:solidFill>
                          <a:srgbClr val="FFCCCC"/>
                        </a:solidFill>
                        <a:ln w="9525">
                          <a:solidFill>
                            <a:srgbClr val="000000"/>
                          </a:solidFill>
                          <a:miter lim="800000"/>
                          <a:headEnd/>
                          <a:tailEnd/>
                        </a:ln>
                      </wps:spPr>
                      <wps:txbx>
                        <w:txbxContent>
                          <w:p w:rsidR="00F32383" w:rsidRDefault="00373256" w:rsidP="00373256">
                            <w:pPr>
                              <w:spacing w:after="0"/>
                              <w:rPr>
                                <w:iCs/>
                                <w:color w:val="000000" w:themeColor="text1"/>
                                <w:sz w:val="24"/>
                                <w:lang w:val="en-US"/>
                              </w:rPr>
                            </w:pPr>
                            <w:r w:rsidRPr="00F15BEA">
                              <w:rPr>
                                <w:iCs/>
                                <w:color w:val="000000" w:themeColor="text1"/>
                                <w:sz w:val="24"/>
                                <w:lang w:val="en-US"/>
                              </w:rPr>
                              <w:t xml:space="preserve">Attention deficit hyperactive disorder or ADHD, a behavioral disorder that is commonly seen in children from an early age. </w:t>
                            </w:r>
                            <w:r w:rsidR="00F32383">
                              <w:rPr>
                                <w:iCs/>
                                <w:color w:val="000000" w:themeColor="text1"/>
                                <w:sz w:val="24"/>
                                <w:lang w:val="en-US"/>
                              </w:rPr>
                              <w:t xml:space="preserve"> Often children with ADHD are seen to be disobedient or naughty, however ADHD is a very real and often destressing disorder.</w:t>
                            </w:r>
                          </w:p>
                          <w:p w:rsidR="00F32383" w:rsidRDefault="00373256" w:rsidP="00373256">
                            <w:pPr>
                              <w:spacing w:after="0"/>
                              <w:rPr>
                                <w:iCs/>
                                <w:color w:val="000000" w:themeColor="text1"/>
                                <w:sz w:val="24"/>
                                <w:lang w:val="en-US"/>
                              </w:rPr>
                            </w:pPr>
                            <w:r w:rsidRPr="00F15BEA">
                              <w:rPr>
                                <w:iCs/>
                                <w:color w:val="000000" w:themeColor="text1"/>
                                <w:sz w:val="24"/>
                                <w:lang w:val="en-US"/>
                              </w:rPr>
                              <w:t>Often symptoms become more obvi</w:t>
                            </w:r>
                            <w:r w:rsidR="00F32383">
                              <w:rPr>
                                <w:iCs/>
                                <w:color w:val="000000" w:themeColor="text1"/>
                                <w:sz w:val="24"/>
                                <w:lang w:val="en-US"/>
                              </w:rPr>
                              <w:t>ous when a child starts school, many children may display symptoms however behavior of a child with ADHD is likely to differ</w:t>
                            </w:r>
                            <w:r w:rsidR="00236E88">
                              <w:rPr>
                                <w:iCs/>
                                <w:color w:val="000000" w:themeColor="text1"/>
                                <w:sz w:val="24"/>
                                <w:lang w:val="en-US"/>
                              </w:rPr>
                              <w:t xml:space="preserve"> to other children of the same age: </w:t>
                            </w:r>
                            <w:r w:rsidR="00F32383">
                              <w:rPr>
                                <w:iCs/>
                                <w:color w:val="000000" w:themeColor="text1"/>
                                <w:sz w:val="24"/>
                                <w:lang w:val="en-US"/>
                              </w:rPr>
                              <w:t xml:space="preserve"> </w:t>
                            </w:r>
                          </w:p>
                          <w:p w:rsidR="00F32383" w:rsidRDefault="00F32383" w:rsidP="00373256">
                            <w:pPr>
                              <w:spacing w:after="0"/>
                              <w:rPr>
                                <w:iCs/>
                                <w:color w:val="000000" w:themeColor="text1"/>
                                <w:sz w:val="24"/>
                                <w:lang w:val="en-US"/>
                              </w:rPr>
                            </w:pPr>
                            <w:r>
                              <w:rPr>
                                <w:iCs/>
                                <w:color w:val="000000" w:themeColor="text1"/>
                                <w:sz w:val="24"/>
                                <w:lang w:val="en-US"/>
                              </w:rPr>
                              <w:t xml:space="preserve"> </w:t>
                            </w:r>
                          </w:p>
                          <w:p w:rsidR="00373256" w:rsidRPr="00F15BEA" w:rsidRDefault="00F32383" w:rsidP="00373256">
                            <w:pPr>
                              <w:spacing w:after="0"/>
                              <w:rPr>
                                <w:iCs/>
                                <w:color w:val="000000" w:themeColor="text1"/>
                                <w:sz w:val="24"/>
                              </w:rPr>
                            </w:pPr>
                            <w:r>
                              <w:rPr>
                                <w:iCs/>
                                <w:color w:val="000000" w:themeColor="text1"/>
                                <w:sz w:val="24"/>
                                <w:lang w:val="en-US"/>
                              </w:rPr>
                              <w:t>Typical c</w:t>
                            </w:r>
                            <w:r w:rsidR="00373256" w:rsidRPr="00F15BEA">
                              <w:rPr>
                                <w:iCs/>
                                <w:color w:val="000000" w:themeColor="text1"/>
                                <w:sz w:val="24"/>
                                <w:lang w:val="en-US"/>
                              </w:rPr>
                              <w:t>haracteristic of ADHD are:</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Chaotic behavior </w:t>
                            </w:r>
                          </w:p>
                          <w:p w:rsidR="00373256" w:rsidRPr="00F32383"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Inattentiveness </w:t>
                            </w:r>
                          </w:p>
                          <w:p w:rsidR="00F32383" w:rsidRPr="00F32383" w:rsidRDefault="00F32383" w:rsidP="00373256">
                            <w:pPr>
                              <w:numPr>
                                <w:ilvl w:val="0"/>
                                <w:numId w:val="1"/>
                              </w:numPr>
                              <w:spacing w:after="0"/>
                              <w:rPr>
                                <w:iCs/>
                                <w:color w:val="000000" w:themeColor="text1"/>
                                <w:sz w:val="24"/>
                              </w:rPr>
                            </w:pPr>
                            <w:r>
                              <w:rPr>
                                <w:iCs/>
                                <w:color w:val="000000" w:themeColor="text1"/>
                                <w:sz w:val="24"/>
                                <w:lang w:val="en-US"/>
                              </w:rPr>
                              <w:t xml:space="preserve">Careless mistakes </w:t>
                            </w:r>
                          </w:p>
                          <w:p w:rsidR="00F32383" w:rsidRDefault="00F32383" w:rsidP="00373256">
                            <w:pPr>
                              <w:numPr>
                                <w:ilvl w:val="0"/>
                                <w:numId w:val="1"/>
                              </w:numPr>
                              <w:spacing w:after="0"/>
                              <w:rPr>
                                <w:iCs/>
                                <w:color w:val="000000" w:themeColor="text1"/>
                                <w:sz w:val="24"/>
                              </w:rPr>
                            </w:pPr>
                            <w:r>
                              <w:rPr>
                                <w:iCs/>
                                <w:color w:val="000000" w:themeColor="text1"/>
                                <w:sz w:val="24"/>
                              </w:rPr>
                              <w:t>Changing activities or tasks</w:t>
                            </w:r>
                          </w:p>
                          <w:p w:rsidR="00F32383" w:rsidRDefault="00F32383" w:rsidP="00373256">
                            <w:pPr>
                              <w:numPr>
                                <w:ilvl w:val="0"/>
                                <w:numId w:val="1"/>
                              </w:numPr>
                              <w:spacing w:after="0"/>
                              <w:rPr>
                                <w:iCs/>
                                <w:color w:val="000000" w:themeColor="text1"/>
                                <w:sz w:val="24"/>
                              </w:rPr>
                            </w:pPr>
                            <w:r>
                              <w:rPr>
                                <w:iCs/>
                                <w:color w:val="000000" w:themeColor="text1"/>
                                <w:sz w:val="24"/>
                              </w:rPr>
                              <w:t>Easily distracted</w:t>
                            </w:r>
                            <w:r w:rsidR="002F0280" w:rsidRPr="002F0280">
                              <w:rPr>
                                <w:noProof/>
                                <w:lang w:eastAsia="en-GB"/>
                              </w:rPr>
                              <w:t xml:space="preserve"> </w:t>
                            </w:r>
                          </w:p>
                          <w:p w:rsidR="00F32383" w:rsidRPr="00F32383" w:rsidRDefault="00F32383" w:rsidP="00F32383">
                            <w:pPr>
                              <w:numPr>
                                <w:ilvl w:val="0"/>
                                <w:numId w:val="1"/>
                              </w:numPr>
                              <w:spacing w:after="0"/>
                              <w:rPr>
                                <w:iCs/>
                                <w:color w:val="000000" w:themeColor="text1"/>
                                <w:sz w:val="24"/>
                              </w:rPr>
                            </w:pPr>
                            <w:r>
                              <w:rPr>
                                <w:iCs/>
                                <w:color w:val="000000" w:themeColor="text1"/>
                                <w:sz w:val="24"/>
                              </w:rPr>
                              <w:t xml:space="preserve">Lack of organisation skills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Hyperactive behavior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Fidgeting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Restlessness</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Impulsive, thoughtless and actions</w:t>
                            </w:r>
                          </w:p>
                          <w:p w:rsidR="00F32383" w:rsidRPr="00F32383" w:rsidRDefault="00373256" w:rsidP="00373256">
                            <w:pPr>
                              <w:numPr>
                                <w:ilvl w:val="0"/>
                                <w:numId w:val="1"/>
                              </w:numPr>
                              <w:spacing w:after="0"/>
                              <w:rPr>
                                <w:i/>
                                <w:iCs/>
                                <w:color w:val="000000" w:themeColor="text1"/>
                                <w:sz w:val="24"/>
                              </w:rPr>
                            </w:pPr>
                            <w:r w:rsidRPr="00F15BEA">
                              <w:rPr>
                                <w:iCs/>
                                <w:color w:val="000000" w:themeColor="text1"/>
                                <w:sz w:val="24"/>
                                <w:lang w:val="en-US"/>
                              </w:rPr>
                              <w:t>Short attention span</w:t>
                            </w:r>
                            <w:r w:rsidRPr="00C36A94">
                              <w:rPr>
                                <w:i/>
                                <w:iCs/>
                                <w:color w:val="000000" w:themeColor="text1"/>
                                <w:sz w:val="24"/>
                                <w:lang w:val="en-US"/>
                              </w:rPr>
                              <w:t xml:space="preserve">  </w:t>
                            </w:r>
                          </w:p>
                          <w:p w:rsidR="00DD44A7" w:rsidRPr="00DD44A7" w:rsidRDefault="00F32383" w:rsidP="00DD44A7">
                            <w:pPr>
                              <w:numPr>
                                <w:ilvl w:val="0"/>
                                <w:numId w:val="1"/>
                              </w:numPr>
                              <w:spacing w:after="0"/>
                              <w:rPr>
                                <w:iCs/>
                                <w:color w:val="000000" w:themeColor="text1"/>
                                <w:sz w:val="24"/>
                              </w:rPr>
                            </w:pPr>
                            <w:r w:rsidRPr="00DD44A7">
                              <w:rPr>
                                <w:iCs/>
                                <w:color w:val="000000" w:themeColor="text1"/>
                                <w:sz w:val="24"/>
                                <w:lang w:val="en-US"/>
                              </w:rPr>
                              <w:t>Constant talking or interrupting</w:t>
                            </w:r>
                          </w:p>
                          <w:p w:rsidR="00373256" w:rsidRPr="00DD44A7" w:rsidRDefault="00F32383" w:rsidP="00DD44A7">
                            <w:pPr>
                              <w:numPr>
                                <w:ilvl w:val="0"/>
                                <w:numId w:val="1"/>
                              </w:numPr>
                              <w:spacing w:after="0"/>
                              <w:rPr>
                                <w:i/>
                                <w:iCs/>
                                <w:color w:val="000000" w:themeColor="text1"/>
                                <w:sz w:val="24"/>
                              </w:rPr>
                            </w:pPr>
                            <w:r w:rsidRPr="00DD44A7">
                              <w:rPr>
                                <w:iCs/>
                                <w:color w:val="000000" w:themeColor="text1"/>
                                <w:sz w:val="24"/>
                                <w:lang w:val="en-US"/>
                              </w:rPr>
                              <w:t xml:space="preserve"> </w:t>
                            </w:r>
                            <w:r w:rsidR="00DD44A7" w:rsidRPr="00DD44A7">
                              <w:rPr>
                                <w:iCs/>
                                <w:color w:val="000000" w:themeColor="text1"/>
                                <w:sz w:val="24"/>
                                <w:lang w:val="en-US"/>
                              </w:rPr>
                              <w:t>Unfocused on simple tasks</w:t>
                            </w:r>
                            <w:r w:rsidR="00DD44A7" w:rsidRPr="00DD44A7">
                              <w:rPr>
                                <w:i/>
                                <w:iCs/>
                                <w:color w:val="000000" w:themeColor="text1"/>
                                <w:sz w:val="24"/>
                                <w:lang w:val="en-US"/>
                              </w:rPr>
                              <w:t xml:space="preserve"> </w:t>
                            </w:r>
                            <w:r w:rsidRPr="00DD44A7">
                              <w:rPr>
                                <w:i/>
                                <w:iCs/>
                                <w:color w:val="000000" w:themeColor="text1"/>
                                <w:sz w:val="24"/>
                                <w:lang w:val="en-US"/>
                              </w:rPr>
                              <w:t xml:space="preserve">                 </w:t>
                            </w:r>
                            <w:r w:rsidR="00373256" w:rsidRPr="00DD44A7">
                              <w:rPr>
                                <w:i/>
                                <w:iCs/>
                                <w:color w:val="000000" w:themeColor="text1"/>
                                <w:sz w:val="24"/>
                                <w:lang w:val="en-US"/>
                              </w:rPr>
                              <w:t xml:space="preserve">       (NHS, 2018)</w:t>
                            </w:r>
                          </w:p>
                          <w:p w:rsidR="00373256" w:rsidRDefault="00373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0" type="#_x0000_t202" style="position:absolute;margin-left:-67.55pt;margin-top:4.8pt;width:341.7pt;height:380.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" fillcolor="#fcc">
                <v:textbox>
                  <w:txbxContent>
                    <w:p w:rsidR="00F32383" w:rsidRDefault="00373256" w:rsidP="00373256">
                      <w:pPr>
                        <w:spacing w:after="0"/>
                        <w:rPr>
                          <w:iCs/>
                          <w:color w:val="000000" w:themeColor="text1"/>
                          <w:sz w:val="24"/>
                          <w:lang w:val="en-US"/>
                        </w:rPr>
                      </w:pPr>
                      <w:r w:rsidRPr="00F15BEA">
                        <w:rPr>
                          <w:iCs/>
                          <w:color w:val="000000" w:themeColor="text1"/>
                          <w:sz w:val="24"/>
                          <w:lang w:val="en-US"/>
                        </w:rPr>
                        <w:t xml:space="preserve">Attention deficit hyperactive disorder or ADHD, a behavioral disorder that is commonly seen in children from an early age. </w:t>
                      </w:r>
                      <w:r w:rsidR="00F32383">
                        <w:rPr>
                          <w:iCs/>
                          <w:color w:val="000000" w:themeColor="text1"/>
                          <w:sz w:val="24"/>
                          <w:lang w:val="en-US"/>
                        </w:rPr>
                        <w:t xml:space="preserve"> Often children with ADHD are seen to be disobedient or naughty, however ADHD is a very real and often destressing disorder.</w:t>
                      </w:r>
                    </w:p>
                    <w:p w:rsidR="00F32383" w:rsidRDefault="00373256" w:rsidP="00373256">
                      <w:pPr>
                        <w:spacing w:after="0"/>
                        <w:rPr>
                          <w:iCs/>
                          <w:color w:val="000000" w:themeColor="text1"/>
                          <w:sz w:val="24"/>
                          <w:lang w:val="en-US"/>
                        </w:rPr>
                      </w:pPr>
                      <w:r w:rsidRPr="00F15BEA">
                        <w:rPr>
                          <w:iCs/>
                          <w:color w:val="000000" w:themeColor="text1"/>
                          <w:sz w:val="24"/>
                          <w:lang w:val="en-US"/>
                        </w:rPr>
                        <w:t>Often symptoms become more obvi</w:t>
                      </w:r>
                      <w:r w:rsidR="00F32383">
                        <w:rPr>
                          <w:iCs/>
                          <w:color w:val="000000" w:themeColor="text1"/>
                          <w:sz w:val="24"/>
                          <w:lang w:val="en-US"/>
                        </w:rPr>
                        <w:t>ous when a child starts school, many children may display symptoms however behavior of a child with ADHD is likely to differ</w:t>
                      </w:r>
                      <w:r w:rsidR="00236E88">
                        <w:rPr>
                          <w:iCs/>
                          <w:color w:val="000000" w:themeColor="text1"/>
                          <w:sz w:val="24"/>
                          <w:lang w:val="en-US"/>
                        </w:rPr>
                        <w:t xml:space="preserve"> to other children of the same age: </w:t>
                      </w:r>
                      <w:r w:rsidR="00F32383">
                        <w:rPr>
                          <w:iCs/>
                          <w:color w:val="000000" w:themeColor="text1"/>
                          <w:sz w:val="24"/>
                          <w:lang w:val="en-US"/>
                        </w:rPr>
                        <w:t xml:space="preserve"> </w:t>
                      </w:r>
                    </w:p>
                    <w:p w:rsidR="00F32383" w:rsidRDefault="00F32383" w:rsidP="00373256">
                      <w:pPr>
                        <w:spacing w:after="0"/>
                        <w:rPr>
                          <w:iCs/>
                          <w:color w:val="000000" w:themeColor="text1"/>
                          <w:sz w:val="24"/>
                          <w:lang w:val="en-US"/>
                        </w:rPr>
                      </w:pPr>
                      <w:r>
                        <w:rPr>
                          <w:iCs/>
                          <w:color w:val="000000" w:themeColor="text1"/>
                          <w:sz w:val="24"/>
                          <w:lang w:val="en-US"/>
                        </w:rPr>
                        <w:t xml:space="preserve"> </w:t>
                      </w:r>
                    </w:p>
                    <w:p w:rsidR="00373256" w:rsidRPr="00F15BEA" w:rsidRDefault="00F32383" w:rsidP="00373256">
                      <w:pPr>
                        <w:spacing w:after="0"/>
                        <w:rPr>
                          <w:iCs/>
                          <w:color w:val="000000" w:themeColor="text1"/>
                          <w:sz w:val="24"/>
                        </w:rPr>
                      </w:pPr>
                      <w:r>
                        <w:rPr>
                          <w:iCs/>
                          <w:color w:val="000000" w:themeColor="text1"/>
                          <w:sz w:val="24"/>
                          <w:lang w:val="en-US"/>
                        </w:rPr>
                        <w:t>Typical c</w:t>
                      </w:r>
                      <w:r w:rsidR="00373256" w:rsidRPr="00F15BEA">
                        <w:rPr>
                          <w:iCs/>
                          <w:color w:val="000000" w:themeColor="text1"/>
                          <w:sz w:val="24"/>
                          <w:lang w:val="en-US"/>
                        </w:rPr>
                        <w:t>haracteristic of ADHD are:</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Chaotic behavior </w:t>
                      </w:r>
                    </w:p>
                    <w:p w:rsidR="00373256" w:rsidRPr="00F32383"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Inattentiveness </w:t>
                      </w:r>
                    </w:p>
                    <w:p w:rsidR="00F32383" w:rsidRPr="00F32383" w:rsidRDefault="00F32383" w:rsidP="00373256">
                      <w:pPr>
                        <w:numPr>
                          <w:ilvl w:val="0"/>
                          <w:numId w:val="1"/>
                        </w:numPr>
                        <w:spacing w:after="0"/>
                        <w:rPr>
                          <w:iCs/>
                          <w:color w:val="000000" w:themeColor="text1"/>
                          <w:sz w:val="24"/>
                        </w:rPr>
                      </w:pPr>
                      <w:r>
                        <w:rPr>
                          <w:iCs/>
                          <w:color w:val="000000" w:themeColor="text1"/>
                          <w:sz w:val="24"/>
                          <w:lang w:val="en-US"/>
                        </w:rPr>
                        <w:t xml:space="preserve">Careless mistakes </w:t>
                      </w:r>
                    </w:p>
                    <w:p w:rsidR="00F32383" w:rsidRDefault="00F32383" w:rsidP="00373256">
                      <w:pPr>
                        <w:numPr>
                          <w:ilvl w:val="0"/>
                          <w:numId w:val="1"/>
                        </w:numPr>
                        <w:spacing w:after="0"/>
                        <w:rPr>
                          <w:iCs/>
                          <w:color w:val="000000" w:themeColor="text1"/>
                          <w:sz w:val="24"/>
                        </w:rPr>
                      </w:pPr>
                      <w:r>
                        <w:rPr>
                          <w:iCs/>
                          <w:color w:val="000000" w:themeColor="text1"/>
                          <w:sz w:val="24"/>
                        </w:rPr>
                        <w:t>Changing activities or tasks</w:t>
                      </w:r>
                    </w:p>
                    <w:p w:rsidR="00F32383" w:rsidRDefault="00F32383" w:rsidP="00373256">
                      <w:pPr>
                        <w:numPr>
                          <w:ilvl w:val="0"/>
                          <w:numId w:val="1"/>
                        </w:numPr>
                        <w:spacing w:after="0"/>
                        <w:rPr>
                          <w:iCs/>
                          <w:color w:val="000000" w:themeColor="text1"/>
                          <w:sz w:val="24"/>
                        </w:rPr>
                      </w:pPr>
                      <w:r>
                        <w:rPr>
                          <w:iCs/>
                          <w:color w:val="000000" w:themeColor="text1"/>
                          <w:sz w:val="24"/>
                        </w:rPr>
                        <w:t>Easily distracted</w:t>
                      </w:r>
                      <w:r w:rsidR="002F0280" w:rsidRPr="002F0280">
                        <w:rPr>
                          <w:noProof/>
                          <w:lang w:eastAsia="en-GB"/>
                        </w:rPr>
                        <w:t xml:space="preserve"> </w:t>
                      </w:r>
                    </w:p>
                    <w:p w:rsidR="00F32383" w:rsidRPr="00F32383" w:rsidRDefault="00F32383" w:rsidP="00F32383">
                      <w:pPr>
                        <w:numPr>
                          <w:ilvl w:val="0"/>
                          <w:numId w:val="1"/>
                        </w:numPr>
                        <w:spacing w:after="0"/>
                        <w:rPr>
                          <w:iCs/>
                          <w:color w:val="000000" w:themeColor="text1"/>
                          <w:sz w:val="24"/>
                        </w:rPr>
                      </w:pPr>
                      <w:r>
                        <w:rPr>
                          <w:iCs/>
                          <w:color w:val="000000" w:themeColor="text1"/>
                          <w:sz w:val="24"/>
                        </w:rPr>
                        <w:t xml:space="preserve">Lack of organisation skills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Hyperactive behavior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 xml:space="preserve">Fidgeting </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Restlessness</w:t>
                      </w:r>
                    </w:p>
                    <w:p w:rsidR="00373256" w:rsidRPr="00F15BEA" w:rsidRDefault="00373256" w:rsidP="00373256">
                      <w:pPr>
                        <w:numPr>
                          <w:ilvl w:val="0"/>
                          <w:numId w:val="1"/>
                        </w:numPr>
                        <w:spacing w:after="0"/>
                        <w:rPr>
                          <w:iCs/>
                          <w:color w:val="000000" w:themeColor="text1"/>
                          <w:sz w:val="24"/>
                        </w:rPr>
                      </w:pPr>
                      <w:r w:rsidRPr="00F15BEA">
                        <w:rPr>
                          <w:iCs/>
                          <w:color w:val="000000" w:themeColor="text1"/>
                          <w:sz w:val="24"/>
                          <w:lang w:val="en-US"/>
                        </w:rPr>
                        <w:t>Impulsive, thoughtless and actions</w:t>
                      </w:r>
                    </w:p>
                    <w:p w:rsidR="00F32383" w:rsidRPr="00F32383" w:rsidRDefault="00373256" w:rsidP="00373256">
                      <w:pPr>
                        <w:numPr>
                          <w:ilvl w:val="0"/>
                          <w:numId w:val="1"/>
                        </w:numPr>
                        <w:spacing w:after="0"/>
                        <w:rPr>
                          <w:i/>
                          <w:iCs/>
                          <w:color w:val="000000" w:themeColor="text1"/>
                          <w:sz w:val="24"/>
                        </w:rPr>
                      </w:pPr>
                      <w:r w:rsidRPr="00F15BEA">
                        <w:rPr>
                          <w:iCs/>
                          <w:color w:val="000000" w:themeColor="text1"/>
                          <w:sz w:val="24"/>
                          <w:lang w:val="en-US"/>
                        </w:rPr>
                        <w:t>Short attention span</w:t>
                      </w:r>
                      <w:r w:rsidRPr="00C36A94">
                        <w:rPr>
                          <w:i/>
                          <w:iCs/>
                          <w:color w:val="000000" w:themeColor="text1"/>
                          <w:sz w:val="24"/>
                          <w:lang w:val="en-US"/>
                        </w:rPr>
                        <w:t xml:space="preserve">  </w:t>
                      </w:r>
                    </w:p>
                    <w:p w:rsidR="00DD44A7" w:rsidRPr="00DD44A7" w:rsidRDefault="00F32383" w:rsidP="00DD44A7">
                      <w:pPr>
                        <w:numPr>
                          <w:ilvl w:val="0"/>
                          <w:numId w:val="1"/>
                        </w:numPr>
                        <w:spacing w:after="0"/>
                        <w:rPr>
                          <w:iCs/>
                          <w:color w:val="000000" w:themeColor="text1"/>
                          <w:sz w:val="24"/>
                        </w:rPr>
                      </w:pPr>
                      <w:r w:rsidRPr="00DD44A7">
                        <w:rPr>
                          <w:iCs/>
                          <w:color w:val="000000" w:themeColor="text1"/>
                          <w:sz w:val="24"/>
                          <w:lang w:val="en-US"/>
                        </w:rPr>
                        <w:t>Constant talking or interrupting</w:t>
                      </w:r>
                    </w:p>
                    <w:p w:rsidR="00373256" w:rsidRPr="00DD44A7" w:rsidRDefault="00F32383" w:rsidP="00DD44A7">
                      <w:pPr>
                        <w:numPr>
                          <w:ilvl w:val="0"/>
                          <w:numId w:val="1"/>
                        </w:numPr>
                        <w:spacing w:after="0"/>
                        <w:rPr>
                          <w:i/>
                          <w:iCs/>
                          <w:color w:val="000000" w:themeColor="text1"/>
                          <w:sz w:val="24"/>
                        </w:rPr>
                      </w:pPr>
                      <w:r w:rsidRPr="00DD44A7">
                        <w:rPr>
                          <w:iCs/>
                          <w:color w:val="000000" w:themeColor="text1"/>
                          <w:sz w:val="24"/>
                          <w:lang w:val="en-US"/>
                        </w:rPr>
                        <w:t xml:space="preserve"> </w:t>
                      </w:r>
                      <w:r w:rsidR="00DD44A7" w:rsidRPr="00DD44A7">
                        <w:rPr>
                          <w:iCs/>
                          <w:color w:val="000000" w:themeColor="text1"/>
                          <w:sz w:val="24"/>
                          <w:lang w:val="en-US"/>
                        </w:rPr>
                        <w:t>Unfocused on simple tasks</w:t>
                      </w:r>
                      <w:r w:rsidR="00DD44A7" w:rsidRPr="00DD44A7">
                        <w:rPr>
                          <w:i/>
                          <w:iCs/>
                          <w:color w:val="000000" w:themeColor="text1"/>
                          <w:sz w:val="24"/>
                          <w:lang w:val="en-US"/>
                        </w:rPr>
                        <w:t xml:space="preserve"> </w:t>
                      </w:r>
                      <w:r w:rsidRPr="00DD44A7">
                        <w:rPr>
                          <w:i/>
                          <w:iCs/>
                          <w:color w:val="000000" w:themeColor="text1"/>
                          <w:sz w:val="24"/>
                          <w:lang w:val="en-US"/>
                        </w:rPr>
                        <w:t xml:space="preserve">                 </w:t>
                      </w:r>
                      <w:r w:rsidR="00373256" w:rsidRPr="00DD44A7">
                        <w:rPr>
                          <w:i/>
                          <w:iCs/>
                          <w:color w:val="000000" w:themeColor="text1"/>
                          <w:sz w:val="24"/>
                          <w:lang w:val="en-US"/>
                        </w:rPr>
                        <w:t xml:space="preserve">       (NHS, 2018)</w:t>
                      </w:r>
                    </w:p>
                    <w:p w:rsidR="00373256" w:rsidRDefault="00373256"/>
                  </w:txbxContent>
                </v:textbox>
              </v:shape>
            </w:pict>
          </mc:Fallback>
        </mc:AlternateContent>
      </w:r>
      <w:r>
        <w:rPr>
          <w:noProof/>
          <w:sz w:val="52"/>
          <w:szCs w:val="52"/>
          <w:lang w:eastAsia="en-GB"/>
        </w:rPr>
        <mc:AlternateContent>
          <mc:Choice Requires="wps">
            <w:drawing>
              <wp:anchor distT="0" distB="0" distL="114300" distR="114300" simplePos="0" relativeHeight="251662336" behindDoc="0" locked="0" layoutInCell="1" allowOverlap="1" wp14:anchorId="2AEBF4D3" wp14:editId="391C0B09">
                <wp:simplePos x="0" y="0"/>
                <wp:positionH relativeFrom="column">
                  <wp:posOffset>-295910</wp:posOffset>
                </wp:positionH>
                <wp:positionV relativeFrom="paragraph">
                  <wp:posOffset>-668655</wp:posOffset>
                </wp:positionV>
                <wp:extent cx="3448050" cy="4953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448050" cy="49530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01AB" w:rsidRPr="009001AB" w:rsidRDefault="009001AB">
                            <w:pPr>
                              <w:rPr>
                                <w:b/>
                                <w:color w:val="000000" w:themeColor="text1"/>
                                <w:sz w:val="52"/>
                                <w:szCs w:val="52"/>
                              </w:rPr>
                            </w:pPr>
                            <w:r w:rsidRPr="009001AB">
                              <w:rPr>
                                <w:b/>
                                <w:color w:val="000000" w:themeColor="text1"/>
                                <w:sz w:val="52"/>
                                <w:szCs w:val="52"/>
                              </w:rPr>
                              <w:t xml:space="preserve">      What is ADHD?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 id="_x0000_s1031" type="#_x0000_t202" style="position:absolute;margin-left:-23.3pt;margin-top:-52.65pt;width:271.5pt;height:3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" fillcolor="#fcc" strokeweight=".5pt">
                <v:textbox>
                  <w:txbxContent>
                    <w:p w:rsidR="009001AB" w:rsidRPr="009001AB" w:rsidRDefault="009001AB">
                      <w:pPr>
                        <w:rPr>
                          <w:b/>
                          <w:color w:val="000000" w:themeColor="text1"/>
                          <w:sz w:val="52"/>
                          <w:szCs w:val="52"/>
                        </w:rPr>
                      </w:pPr>
                      <w:r w:rsidRPr="009001AB">
                        <w:rPr>
                          <w:b/>
                          <w:color w:val="000000" w:themeColor="text1"/>
                          <w:sz w:val="52"/>
                          <w:szCs w:val="52"/>
                        </w:rPr>
                        <w:t xml:space="preserve">      What is ADHD?</w:t>
                      </w:r>
                    </w:p>
                  </w:txbxContent>
                </v:textbox>
              </v:shape>
            </w:pict>
          </mc:Fallback>
        </mc:AlternateContent>
      </w:r>
      <w:r w:rsidR="009001AB" w:rsidRPr="009001AB">
        <w:rPr>
          <w:noProof/>
          <w:sz w:val="72"/>
          <w:szCs w:val="72"/>
          <w:lang w:eastAsia="en-GB"/>
        </w:rPr>
        <mc:AlternateContent>
          <mc:Choice Requires="wps">
            <w:drawing>
              <wp:anchor distT="0" distB="0" distL="114300" distR="114300" simplePos="0" relativeHeight="251664384" behindDoc="0" locked="0" layoutInCell="1" allowOverlap="1" wp14:anchorId="59BD9E56" wp14:editId="5A701C56">
                <wp:simplePos x="0" y="0"/>
                <wp:positionH relativeFrom="column">
                  <wp:posOffset>-466725</wp:posOffset>
                </wp:positionH>
                <wp:positionV relativeFrom="paragraph">
                  <wp:posOffset>3324225</wp:posOffset>
                </wp:positionV>
                <wp:extent cx="3943350" cy="5715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571500"/>
                        </a:xfrm>
                        <a:prstGeom prst="rect">
                          <a:avLst/>
                        </a:prstGeom>
                        <a:solidFill>
                          <a:srgbClr val="FFCCCC"/>
                        </a:solidFill>
                        <a:ln w="9525">
                          <a:solidFill>
                            <a:srgbClr val="000000"/>
                          </a:solidFill>
                          <a:miter lim="800000"/>
                          <a:headEnd/>
                          <a:tailEnd/>
                        </a:ln>
                      </wps:spPr>
                      <wps:txbx>
                        <w:txbxContent>
                          <w:p w:rsidR="009001AB" w:rsidRPr="00855C1D" w:rsidRDefault="00855C1D" w:rsidP="00855C1D">
                            <w:pPr>
                              <w:rPr>
                                <w:sz w:val="48"/>
                                <w:szCs w:val="48"/>
                              </w:rPr>
                            </w:pPr>
                            <w:r w:rsidRPr="00855C1D">
                              <w:rPr>
                                <w:sz w:val="48"/>
                                <w:szCs w:val="48"/>
                              </w:rPr>
                              <w:t>What</w:t>
                            </w:r>
                            <w:r>
                              <w:rPr>
                                <w:sz w:val="48"/>
                                <w:szCs w:val="48"/>
                              </w:rPr>
                              <w:t xml:space="preserve"> causes </w:t>
                            </w:r>
                            <w:r w:rsidRPr="00855C1D">
                              <w:rPr>
                                <w:sz w:val="48"/>
                                <w:szCs w:val="48"/>
                              </w:rPr>
                              <w:t>ADHD</w:t>
                            </w:r>
                            <w:r>
                              <w:rPr>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2" type="#_x0000_t202" style="position:absolute;margin-left:-36.75pt;margin-top:261.75pt;width:310.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" fillcolor="#fcc">
                <v:textbox>
                  <w:txbxContent>
                    <w:p w:rsidR="009001AB" w:rsidRPr="00855C1D" w:rsidRDefault="00855C1D" w:rsidP="00855C1D">
                      <w:pPr>
                        <w:rPr>
                          <w:sz w:val="48"/>
                          <w:szCs w:val="48"/>
                        </w:rPr>
                      </w:pPr>
                      <w:r w:rsidRPr="00855C1D">
                        <w:rPr>
                          <w:sz w:val="48"/>
                          <w:szCs w:val="48"/>
                        </w:rPr>
                        <w:t>What</w:t>
                      </w:r>
                      <w:r>
                        <w:rPr>
                          <w:sz w:val="48"/>
                          <w:szCs w:val="48"/>
                        </w:rPr>
                        <w:t xml:space="preserve"> causes </w:t>
                      </w:r>
                      <w:r w:rsidRPr="00855C1D">
                        <w:rPr>
                          <w:sz w:val="48"/>
                          <w:szCs w:val="48"/>
                        </w:rPr>
                        <w:t>ADHD</w:t>
                      </w:r>
                      <w:r>
                        <w:rPr>
                          <w:sz w:val="48"/>
                          <w:szCs w:val="48"/>
                        </w:rPr>
                        <w:t>?</w:t>
                      </w:r>
                    </w:p>
                  </w:txbxContent>
                </v:textbox>
              </v:shape>
            </w:pict>
          </mc:Fallback>
        </mc:AlternateContent>
      </w:r>
    </w:p>
    <w:p w:rsidR="006B461B" w:rsidRDefault="006B461B">
      <w:pPr>
        <w:rPr>
          <w:sz w:val="72"/>
          <w:szCs w:val="72"/>
        </w:rPr>
      </w:pPr>
    </w:p>
    <w:p w:rsidR="009001AB" w:rsidRDefault="009001AB">
      <w:pPr>
        <w:rPr>
          <w:sz w:val="72"/>
          <w:szCs w:val="72"/>
        </w:rPr>
      </w:pPr>
    </w:p>
    <w:p w:rsidR="00373256" w:rsidRDefault="009001AB">
      <w:pPr>
        <w:rPr>
          <w:sz w:val="72"/>
          <w:szCs w:val="72"/>
        </w:rPr>
      </w:pPr>
      <w:r>
        <w:rPr>
          <w:sz w:val="72"/>
          <w:szCs w:val="72"/>
        </w:rPr>
        <w:t xml:space="preserve"> </w:t>
      </w:r>
    </w:p>
    <w:p w:rsidR="00373256" w:rsidRDefault="002F0280">
      <w:pPr>
        <w:rPr>
          <w:sz w:val="72"/>
          <w:szCs w:val="72"/>
        </w:rPr>
      </w:pPr>
      <w:r>
        <w:rPr>
          <w:noProof/>
          <w:lang w:eastAsia="en-GB"/>
        </w:rPr>
        <w:drawing>
          <wp:anchor distT="0" distB="0" distL="114300" distR="114300" simplePos="0" relativeHeight="251715584" behindDoc="0" locked="0" layoutInCell="1" allowOverlap="1" wp14:anchorId="1165A805" wp14:editId="03EB91A0">
            <wp:simplePos x="0" y="0"/>
            <wp:positionH relativeFrom="column">
              <wp:posOffset>-473710</wp:posOffset>
            </wp:positionH>
            <wp:positionV relativeFrom="paragraph">
              <wp:posOffset>2005965</wp:posOffset>
            </wp:positionV>
            <wp:extent cx="3342005" cy="1178560"/>
            <wp:effectExtent l="0" t="0" r="0" b="2540"/>
            <wp:wrapTopAndBottom/>
            <wp:docPr id="288" name="Picture 288" descr="Image result for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h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2005"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00DD44A7">
        <w:rPr>
          <w:noProof/>
          <w:lang w:eastAsia="en-GB"/>
        </w:rPr>
        <w:drawing>
          <wp:anchor distT="0" distB="0" distL="114300" distR="114300" simplePos="0" relativeHeight="251711488" behindDoc="0" locked="0" layoutInCell="1" allowOverlap="1" wp14:anchorId="3A08C8C7" wp14:editId="7E0B4511">
            <wp:simplePos x="0" y="0"/>
            <wp:positionH relativeFrom="column">
              <wp:posOffset>-259080</wp:posOffset>
            </wp:positionH>
            <wp:positionV relativeFrom="paragraph">
              <wp:posOffset>4767476</wp:posOffset>
            </wp:positionV>
            <wp:extent cx="3111037" cy="1555844"/>
            <wp:effectExtent l="0" t="0" r="0" b="6350"/>
            <wp:wrapNone/>
            <wp:docPr id="13" name="Picture 13" descr="Image result for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adh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1037" cy="1555844"/>
                    </a:xfrm>
                    <a:prstGeom prst="rect">
                      <a:avLst/>
                    </a:prstGeom>
                    <a:noFill/>
                    <a:ln>
                      <a:noFill/>
                    </a:ln>
                  </pic:spPr>
                </pic:pic>
              </a:graphicData>
            </a:graphic>
            <wp14:sizeRelH relativeFrom="page">
              <wp14:pctWidth>0</wp14:pctWidth>
            </wp14:sizeRelH>
            <wp14:sizeRelV relativeFrom="page">
              <wp14:pctHeight>0</wp14:pctHeight>
            </wp14:sizeRelV>
          </wp:anchor>
        </w:drawing>
      </w:r>
      <w:r w:rsidR="00373256">
        <w:rPr>
          <w:sz w:val="72"/>
          <w:szCs w:val="72"/>
        </w:rPr>
        <w:br w:type="page"/>
      </w:r>
    </w:p>
    <w:p w:rsidR="00373256" w:rsidRDefault="00DD44A7">
      <w:pPr>
        <w:rPr>
          <w:sz w:val="72"/>
          <w:szCs w:val="72"/>
        </w:rPr>
      </w:pPr>
      <w:r w:rsidRPr="00373256">
        <w:rPr>
          <w:noProof/>
          <w:sz w:val="72"/>
          <w:szCs w:val="72"/>
          <w:lang w:eastAsia="en-GB"/>
        </w:rPr>
        <w:lastRenderedPageBreak/>
        <mc:AlternateContent>
          <mc:Choice Requires="wps">
            <w:drawing>
              <wp:anchor distT="0" distB="0" distL="114300" distR="114300" simplePos="0" relativeHeight="251703296" behindDoc="0" locked="0" layoutInCell="1" allowOverlap="1" wp14:anchorId="0129BA76" wp14:editId="38E2FD8F">
                <wp:simplePos x="0" y="0"/>
                <wp:positionH relativeFrom="column">
                  <wp:posOffset>-136525</wp:posOffset>
                </wp:positionH>
                <wp:positionV relativeFrom="paragraph">
                  <wp:posOffset>586740</wp:posOffset>
                </wp:positionV>
                <wp:extent cx="3358515" cy="3242310"/>
                <wp:effectExtent l="0" t="0" r="13335" b="1524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3242310"/>
                        </a:xfrm>
                        <a:prstGeom prst="rect">
                          <a:avLst/>
                        </a:prstGeom>
                        <a:solidFill>
                          <a:srgbClr val="FFCCFF"/>
                        </a:solidFill>
                        <a:ln w="9525">
                          <a:solidFill>
                            <a:srgbClr val="000000"/>
                          </a:solidFill>
                          <a:miter lim="800000"/>
                          <a:headEnd/>
                          <a:tailEnd/>
                        </a:ln>
                      </wps:spPr>
                      <wps:txbx>
                        <w:txbxContent>
                          <w:p w:rsidR="00373256" w:rsidRDefault="00373256" w:rsidP="00373256">
                            <w:pPr>
                              <w:jc w:val="center"/>
                              <w:rPr>
                                <w:iCs/>
                                <w:sz w:val="32"/>
                                <w:szCs w:val="32"/>
                                <w:lang w:val="en-US"/>
                              </w:rPr>
                            </w:pPr>
                            <w:r w:rsidRPr="006B461B">
                              <w:rPr>
                                <w:iCs/>
                                <w:sz w:val="32"/>
                                <w:szCs w:val="32"/>
                                <w:lang w:val="en-US"/>
                              </w:rPr>
                              <w:t>Genetic factors strongly influence the likelihood of developing ADHD. One of the main causes of the disorder is the dysfunction of the frontal lobe of the child brain, often found to be slightly smaller than average</w:t>
                            </w:r>
                            <w:r w:rsidR="00236E88">
                              <w:rPr>
                                <w:iCs/>
                                <w:sz w:val="32"/>
                                <w:szCs w:val="32"/>
                                <w:lang w:val="en-US"/>
                              </w:rPr>
                              <w:t xml:space="preserve"> </w:t>
                            </w:r>
                            <w:r w:rsidRPr="006B461B">
                              <w:rPr>
                                <w:iCs/>
                                <w:sz w:val="32"/>
                                <w:szCs w:val="32"/>
                                <w:lang w:val="en-US"/>
                              </w:rPr>
                              <w:t>.</w:t>
                            </w:r>
                            <w:r w:rsidR="00DD44A7">
                              <w:rPr>
                                <w:iCs/>
                                <w:sz w:val="32"/>
                                <w:szCs w:val="32"/>
                                <w:lang w:val="en-US"/>
                              </w:rPr>
                              <w:t>Other parts of the child</w:t>
                            </w:r>
                            <w:r w:rsidR="00236E88">
                              <w:rPr>
                                <w:iCs/>
                                <w:sz w:val="32"/>
                                <w:szCs w:val="32"/>
                                <w:lang w:val="en-US"/>
                              </w:rPr>
                              <w:t>’</w:t>
                            </w:r>
                            <w:r w:rsidR="00DD44A7">
                              <w:rPr>
                                <w:iCs/>
                                <w:sz w:val="32"/>
                                <w:szCs w:val="32"/>
                                <w:lang w:val="en-US"/>
                              </w:rPr>
                              <w:t>s brain may be larger than average.</w:t>
                            </w:r>
                            <w:r w:rsidR="00DB62D8">
                              <w:rPr>
                                <w:iCs/>
                                <w:sz w:val="32"/>
                                <w:szCs w:val="32"/>
                                <w:lang w:val="en-US"/>
                              </w:rPr>
                              <w:t xml:space="preserve">  (Bennett, 2011</w:t>
                            </w:r>
                            <w:r w:rsidRPr="006B461B">
                              <w:rPr>
                                <w:iCs/>
                                <w:sz w:val="32"/>
                                <w:szCs w:val="32"/>
                                <w:lang w:val="en-US"/>
                              </w:rPr>
                              <w:t xml:space="preserve"> )  The balance of neurotransmitters  are also  a contributing factor</w:t>
                            </w:r>
                            <w:r w:rsidR="00DD44A7">
                              <w:rPr>
                                <w:iCs/>
                                <w:sz w:val="32"/>
                                <w:szCs w:val="32"/>
                                <w:lang w:val="en-US"/>
                              </w:rPr>
                              <w:t xml:space="preserve"> to the onset of ADHD</w:t>
                            </w:r>
                            <w:r w:rsidRPr="006B461B">
                              <w:rPr>
                                <w:iCs/>
                                <w:sz w:val="32"/>
                                <w:szCs w:val="32"/>
                                <w:lang w:val="en-US"/>
                              </w:rPr>
                              <w:t xml:space="preserve"> (NHS, 2018) </w:t>
                            </w:r>
                          </w:p>
                          <w:p w:rsidR="00DD44A7" w:rsidRPr="006B461B" w:rsidRDefault="00DD44A7" w:rsidP="00373256">
                            <w:pPr>
                              <w:jc w:val="center"/>
                              <w:rPr>
                                <w:iCs/>
                                <w:sz w:val="32"/>
                                <w:szCs w:val="32"/>
                              </w:rPr>
                            </w:pPr>
                          </w:p>
                          <w:p w:rsidR="00373256" w:rsidRDefault="00373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3" type="#_x0000_t202" style="position:absolute;margin-left:-10.75pt;margin-top:46.2pt;width:264.45pt;height:255.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" fillcolor="#fcf">
                <v:textbox>
                  <w:txbxContent>
                    <w:p w:rsidR="00373256" w:rsidRDefault="00373256" w:rsidP="00373256">
                      <w:pPr>
                        <w:jc w:val="center"/>
                        <w:rPr>
                          <w:iCs/>
                          <w:sz w:val="32"/>
                          <w:szCs w:val="32"/>
                          <w:lang w:val="en-US"/>
                        </w:rPr>
                      </w:pPr>
                      <w:r w:rsidRPr="006B461B">
                        <w:rPr>
                          <w:iCs/>
                          <w:sz w:val="32"/>
                          <w:szCs w:val="32"/>
                          <w:lang w:val="en-US"/>
                        </w:rPr>
                        <w:t>Genetic factors strongly influence the likelihood of developing ADHD. One of the main causes of the disorder is the dysfunction of the frontal lobe of the child brain, often found to be slightly smaller than average</w:t>
                      </w:r>
                      <w:r w:rsidR="00236E88">
                        <w:rPr>
                          <w:iCs/>
                          <w:sz w:val="32"/>
                          <w:szCs w:val="32"/>
                          <w:lang w:val="en-US"/>
                        </w:rPr>
                        <w:t xml:space="preserve"> </w:t>
                      </w:r>
                      <w:r w:rsidRPr="006B461B">
                        <w:rPr>
                          <w:iCs/>
                          <w:sz w:val="32"/>
                          <w:szCs w:val="32"/>
                          <w:lang w:val="en-US"/>
                        </w:rPr>
                        <w:t>.</w:t>
                      </w:r>
                      <w:r w:rsidR="00DD44A7">
                        <w:rPr>
                          <w:iCs/>
                          <w:sz w:val="32"/>
                          <w:szCs w:val="32"/>
                          <w:lang w:val="en-US"/>
                        </w:rPr>
                        <w:t>Other parts of the child</w:t>
                      </w:r>
                      <w:r w:rsidR="00236E88">
                        <w:rPr>
                          <w:iCs/>
                          <w:sz w:val="32"/>
                          <w:szCs w:val="32"/>
                          <w:lang w:val="en-US"/>
                        </w:rPr>
                        <w:t>’</w:t>
                      </w:r>
                      <w:r w:rsidR="00DD44A7">
                        <w:rPr>
                          <w:iCs/>
                          <w:sz w:val="32"/>
                          <w:szCs w:val="32"/>
                          <w:lang w:val="en-US"/>
                        </w:rPr>
                        <w:t>s brain may be larger than average.</w:t>
                      </w:r>
                      <w:r w:rsidR="00DB62D8">
                        <w:rPr>
                          <w:iCs/>
                          <w:sz w:val="32"/>
                          <w:szCs w:val="32"/>
                          <w:lang w:val="en-US"/>
                        </w:rPr>
                        <w:t xml:space="preserve">  (Bennett, 2011</w:t>
                      </w:r>
                      <w:r w:rsidRPr="006B461B">
                        <w:rPr>
                          <w:iCs/>
                          <w:sz w:val="32"/>
                          <w:szCs w:val="32"/>
                          <w:lang w:val="en-US"/>
                        </w:rPr>
                        <w:t xml:space="preserve"> )  The balance of neurotransmitters  are also  a contributing factor</w:t>
                      </w:r>
                      <w:r w:rsidR="00DD44A7">
                        <w:rPr>
                          <w:iCs/>
                          <w:sz w:val="32"/>
                          <w:szCs w:val="32"/>
                          <w:lang w:val="en-US"/>
                        </w:rPr>
                        <w:t xml:space="preserve"> to the onset of ADHD</w:t>
                      </w:r>
                      <w:r w:rsidRPr="006B461B">
                        <w:rPr>
                          <w:iCs/>
                          <w:sz w:val="32"/>
                          <w:szCs w:val="32"/>
                          <w:lang w:val="en-US"/>
                        </w:rPr>
                        <w:t xml:space="preserve"> (NHS, 2018) </w:t>
                      </w:r>
                    </w:p>
                    <w:p w:rsidR="00DD44A7" w:rsidRPr="006B461B" w:rsidRDefault="00DD44A7" w:rsidP="00373256">
                      <w:pPr>
                        <w:jc w:val="center"/>
                        <w:rPr>
                          <w:iCs/>
                          <w:sz w:val="32"/>
                          <w:szCs w:val="32"/>
                        </w:rPr>
                      </w:pPr>
                    </w:p>
                    <w:p w:rsidR="00373256" w:rsidRDefault="00373256"/>
                  </w:txbxContent>
                </v:textbox>
              </v:shape>
            </w:pict>
          </mc:Fallback>
        </mc:AlternateContent>
      </w:r>
      <w:r w:rsidR="006B461B" w:rsidRPr="006B461B">
        <w:rPr>
          <w:noProof/>
          <w:sz w:val="72"/>
          <w:szCs w:val="72"/>
          <w:lang w:eastAsia="en-GB"/>
        </w:rPr>
        <mc:AlternateContent>
          <mc:Choice Requires="wps">
            <w:drawing>
              <wp:anchor distT="0" distB="0" distL="114300" distR="114300" simplePos="0" relativeHeight="251707392" behindDoc="0" locked="0" layoutInCell="1" allowOverlap="1" wp14:anchorId="772635BB" wp14:editId="0FE849FD">
                <wp:simplePos x="0" y="0"/>
                <wp:positionH relativeFrom="column">
                  <wp:posOffset>-71252</wp:posOffset>
                </wp:positionH>
                <wp:positionV relativeFrom="paragraph">
                  <wp:posOffset>-249382</wp:posOffset>
                </wp:positionV>
                <wp:extent cx="2861953" cy="617014"/>
                <wp:effectExtent l="0" t="0" r="14605" b="1206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1953" cy="617014"/>
                        </a:xfrm>
                        <a:prstGeom prst="rect">
                          <a:avLst/>
                        </a:prstGeom>
                        <a:solidFill>
                          <a:srgbClr val="FFCCFF"/>
                        </a:solidFill>
                        <a:ln w="9525">
                          <a:solidFill>
                            <a:srgbClr val="000000"/>
                          </a:solidFill>
                          <a:miter lim="800000"/>
                          <a:headEnd/>
                          <a:tailEnd/>
                        </a:ln>
                      </wps:spPr>
                      <wps:txbx>
                        <w:txbxContent>
                          <w:p w:rsidR="006B461B" w:rsidRPr="006B461B" w:rsidRDefault="006B461B">
                            <w:pPr>
                              <w:rPr>
                                <w:b/>
                                <w:sz w:val="48"/>
                                <w:szCs w:val="48"/>
                              </w:rPr>
                            </w:pPr>
                            <w:r w:rsidRPr="006B461B">
                              <w:rPr>
                                <w:b/>
                                <w:sz w:val="48"/>
                                <w:szCs w:val="48"/>
                              </w:rPr>
                              <w:t>What Causes ADHD?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4" type="#_x0000_t202" style="position:absolute;margin-left:-5.6pt;margin-top:-19.65pt;width:225.35pt;height:48.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" fillcolor="#fcf">
                <v:textbox>
                  <w:txbxContent>
                    <w:p w:rsidR="006B461B" w:rsidRPr="006B461B" w:rsidRDefault="006B461B">
                      <w:pPr>
                        <w:rPr>
                          <w:b/>
                          <w:sz w:val="48"/>
                          <w:szCs w:val="48"/>
                        </w:rPr>
                      </w:pPr>
                      <w:r w:rsidRPr="006B461B">
                        <w:rPr>
                          <w:b/>
                          <w:sz w:val="48"/>
                          <w:szCs w:val="48"/>
                        </w:rPr>
                        <w:t>What Causes ADHD?</w:t>
                      </w:r>
                    </w:p>
                  </w:txbxContent>
                </v:textbox>
              </v:shape>
            </w:pict>
          </mc:Fallback>
        </mc:AlternateContent>
      </w:r>
    </w:p>
    <w:p w:rsidR="00373256" w:rsidRDefault="00DD44A7">
      <w:pPr>
        <w:rPr>
          <w:sz w:val="72"/>
          <w:szCs w:val="72"/>
        </w:rPr>
      </w:pPr>
      <w:r>
        <w:rPr>
          <w:noProof/>
          <w:lang w:eastAsia="en-GB"/>
        </w:rPr>
        <w:drawing>
          <wp:anchor distT="0" distB="0" distL="114300" distR="114300" simplePos="0" relativeHeight="251710464" behindDoc="0" locked="0" layoutInCell="1" allowOverlap="1" wp14:anchorId="5D6B168C" wp14:editId="704CD611">
            <wp:simplePos x="0" y="0"/>
            <wp:positionH relativeFrom="column">
              <wp:posOffset>150125</wp:posOffset>
            </wp:positionH>
            <wp:positionV relativeFrom="paragraph">
              <wp:posOffset>3325343</wp:posOffset>
            </wp:positionV>
            <wp:extent cx="3217639" cy="1801505"/>
            <wp:effectExtent l="0" t="0" r="1905" b="8255"/>
            <wp:wrapNone/>
            <wp:docPr id="11" name="Picture 11" descr="Image result for neurotransmi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neurotransmit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8117" cy="180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373256">
        <w:rPr>
          <w:sz w:val="72"/>
          <w:szCs w:val="72"/>
        </w:rPr>
        <w:br w:type="page"/>
      </w:r>
    </w:p>
    <w:p w:rsidR="00E6137D" w:rsidRDefault="007C09F8">
      <w:pPr>
        <w:rPr>
          <w:sz w:val="72"/>
          <w:szCs w:val="72"/>
        </w:rPr>
      </w:pPr>
      <w:r w:rsidRPr="009001AB">
        <w:rPr>
          <w:noProof/>
          <w:sz w:val="72"/>
          <w:szCs w:val="72"/>
          <w:lang w:eastAsia="en-GB"/>
        </w:rPr>
        <w:lastRenderedPageBreak/>
        <mc:AlternateContent>
          <mc:Choice Requires="wps">
            <w:drawing>
              <wp:anchor distT="0" distB="0" distL="114300" distR="114300" simplePos="0" relativeHeight="251666432" behindDoc="0" locked="0" layoutInCell="1" allowOverlap="1" wp14:anchorId="4EBD48E1" wp14:editId="4EA1BF92">
                <wp:simplePos x="0" y="0"/>
                <wp:positionH relativeFrom="column">
                  <wp:posOffset>-805180</wp:posOffset>
                </wp:positionH>
                <wp:positionV relativeFrom="paragraph">
                  <wp:posOffset>447675</wp:posOffset>
                </wp:positionV>
                <wp:extent cx="4476115" cy="5922645"/>
                <wp:effectExtent l="0" t="0" r="19685"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5922645"/>
                        </a:xfrm>
                        <a:prstGeom prst="rect">
                          <a:avLst/>
                        </a:prstGeom>
                        <a:solidFill>
                          <a:srgbClr val="FF99FF"/>
                        </a:solidFill>
                        <a:ln w="9525">
                          <a:solidFill>
                            <a:srgbClr val="000000"/>
                          </a:solidFill>
                          <a:miter lim="800000"/>
                          <a:headEnd/>
                          <a:tailEnd/>
                        </a:ln>
                      </wps:spPr>
                      <wps:txbx>
                        <w:txbxContent>
                          <w:p w:rsidR="009001AB" w:rsidRPr="00DD44A7" w:rsidRDefault="009001AB" w:rsidP="009001AB">
                            <w:pPr>
                              <w:rPr>
                                <w:sz w:val="28"/>
                                <w:szCs w:val="28"/>
                                <w:lang w:val="en-US"/>
                              </w:rPr>
                            </w:pPr>
                            <w:r w:rsidRPr="00DD44A7">
                              <w:rPr>
                                <w:sz w:val="28"/>
                                <w:szCs w:val="28"/>
                                <w:lang w:val="en-US"/>
                              </w:rPr>
                              <w:t>Often ADHD goes unrecognized especially in girls.</w:t>
                            </w:r>
                            <w:r w:rsidR="00DD44A7" w:rsidRPr="00DD44A7">
                              <w:rPr>
                                <w:sz w:val="28"/>
                                <w:szCs w:val="28"/>
                                <w:lang w:val="en-US"/>
                              </w:rPr>
                              <w:t xml:space="preserve"> Often, the condition is mistakenly diagnosed for something else.</w:t>
                            </w:r>
                            <w:r w:rsidRPr="00DD44A7">
                              <w:rPr>
                                <w:sz w:val="28"/>
                                <w:szCs w:val="28"/>
                                <w:lang w:val="en-US"/>
                              </w:rPr>
                              <w:t xml:space="preserve"> The NICE (2018) guidelines states that childhood prevalence rates of ADHD are between 3 and 5 % however in many countries around 5 %</w:t>
                            </w:r>
                            <w:r w:rsidR="0072097F" w:rsidRPr="00DD44A7">
                              <w:rPr>
                                <w:sz w:val="28"/>
                                <w:szCs w:val="28"/>
                                <w:lang w:val="en-US"/>
                              </w:rPr>
                              <w:t xml:space="preserve"> </w:t>
                            </w:r>
                            <w:r w:rsidRPr="00DD44A7">
                              <w:rPr>
                                <w:sz w:val="28"/>
                                <w:szCs w:val="28"/>
                                <w:lang w:val="en-US"/>
                              </w:rPr>
                              <w:t>of children are often just under the threshold to meet the diagnosis criteria, prevalence of ADHD is increasing more over time. (Sayal, 2018)</w:t>
                            </w:r>
                          </w:p>
                          <w:p w:rsidR="00DD44A7" w:rsidRPr="00DD44A7" w:rsidRDefault="00DD44A7" w:rsidP="009001AB">
                            <w:pPr>
                              <w:rPr>
                                <w:sz w:val="28"/>
                                <w:szCs w:val="28"/>
                                <w:lang w:val="en-US"/>
                              </w:rPr>
                            </w:pPr>
                            <w:r w:rsidRPr="00DD44A7">
                              <w:rPr>
                                <w:sz w:val="28"/>
                                <w:szCs w:val="28"/>
                                <w:lang w:val="en-US"/>
                              </w:rPr>
                              <w:t>Premature birth, epilepsy or having a learning disability can increase the p</w:t>
                            </w:r>
                            <w:r w:rsidR="00DB62D8">
                              <w:rPr>
                                <w:sz w:val="28"/>
                                <w:szCs w:val="28"/>
                                <w:lang w:val="en-US"/>
                              </w:rPr>
                              <w:t xml:space="preserve">robability of the onset of ADHD </w:t>
                            </w:r>
                            <w:r w:rsidRPr="00DD44A7">
                              <w:rPr>
                                <w:sz w:val="28"/>
                                <w:szCs w:val="28"/>
                                <w:lang w:val="en-US"/>
                              </w:rPr>
                              <w:t xml:space="preserve">(NHS 2018) </w:t>
                            </w:r>
                          </w:p>
                          <w:p w:rsidR="00DD44A7" w:rsidRPr="006E1A7A" w:rsidRDefault="00DD44A7" w:rsidP="009001AB">
                            <w:pPr>
                              <w:rPr>
                                <w:sz w:val="40"/>
                                <w:szCs w:val="40"/>
                              </w:rPr>
                            </w:pPr>
                            <w:r>
                              <w:rPr>
                                <w:noProof/>
                                <w:lang w:eastAsia="en-GB"/>
                              </w:rPr>
                              <w:drawing>
                                <wp:inline distT="0" distB="0" distL="0" distR="0" wp14:anchorId="33C32DA4" wp14:editId="61BAC511">
                                  <wp:extent cx="4449171" cy="2467401"/>
                                  <wp:effectExtent l="0" t="0" r="8890" b="9525"/>
                                  <wp:docPr id="15" name="Picture 15" descr="Image result for adhd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dhd ra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9831" cy="2467767"/>
                                          </a:xfrm>
                                          <a:prstGeom prst="rect">
                                            <a:avLst/>
                                          </a:prstGeom>
                                          <a:noFill/>
                                          <a:ln>
                                            <a:noFill/>
                                          </a:ln>
                                        </pic:spPr>
                                      </pic:pic>
                                    </a:graphicData>
                                  </a:graphic>
                                </wp:inline>
                              </w:drawing>
                            </w:r>
                          </w:p>
                          <w:p w:rsidR="009001AB" w:rsidRDefault="009001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5" type="#_x0000_t202" style="position:absolute;margin-left:-63.4pt;margin-top:35.25pt;width:352.45pt;height:46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" fillcolor="#f9f">
                <v:textbox>
                  <w:txbxContent>
                    <w:p w:rsidR="009001AB" w:rsidRPr="00DD44A7" w:rsidRDefault="009001AB" w:rsidP="009001AB">
                      <w:pPr>
                        <w:rPr>
                          <w:sz w:val="28"/>
                          <w:szCs w:val="28"/>
                          <w:lang w:val="en-US"/>
                        </w:rPr>
                      </w:pPr>
                      <w:r w:rsidRPr="00DD44A7">
                        <w:rPr>
                          <w:sz w:val="28"/>
                          <w:szCs w:val="28"/>
                          <w:lang w:val="en-US"/>
                        </w:rPr>
                        <w:t>Often ADHD goes unrecognized especially in girls.</w:t>
                      </w:r>
                      <w:r w:rsidR="00DD44A7" w:rsidRPr="00DD44A7">
                        <w:rPr>
                          <w:sz w:val="28"/>
                          <w:szCs w:val="28"/>
                          <w:lang w:val="en-US"/>
                        </w:rPr>
                        <w:t xml:space="preserve"> Often, the condition is mistakenly diagnosed for something else.</w:t>
                      </w:r>
                      <w:r w:rsidRPr="00DD44A7">
                        <w:rPr>
                          <w:sz w:val="28"/>
                          <w:szCs w:val="28"/>
                          <w:lang w:val="en-US"/>
                        </w:rPr>
                        <w:t xml:space="preserve"> The NICE (2018) guidelines states that childhood prevalence rates of ADHD are between 3 and 5 % however in many countries around 5 %</w:t>
                      </w:r>
                      <w:r w:rsidR="0072097F" w:rsidRPr="00DD44A7">
                        <w:rPr>
                          <w:sz w:val="28"/>
                          <w:szCs w:val="28"/>
                          <w:lang w:val="en-US"/>
                        </w:rPr>
                        <w:t xml:space="preserve"> </w:t>
                      </w:r>
                      <w:r w:rsidRPr="00DD44A7">
                        <w:rPr>
                          <w:sz w:val="28"/>
                          <w:szCs w:val="28"/>
                          <w:lang w:val="en-US"/>
                        </w:rPr>
                        <w:t>of children are often just under the threshold to meet the diagnosis criteria, prevalence of ADHD is increasing more over time. (Sayal, 2018)</w:t>
                      </w:r>
                    </w:p>
                    <w:p w:rsidR="00DD44A7" w:rsidRPr="00DD44A7" w:rsidRDefault="00DD44A7" w:rsidP="009001AB">
                      <w:pPr>
                        <w:rPr>
                          <w:sz w:val="28"/>
                          <w:szCs w:val="28"/>
                          <w:lang w:val="en-US"/>
                        </w:rPr>
                      </w:pPr>
                      <w:r w:rsidRPr="00DD44A7">
                        <w:rPr>
                          <w:sz w:val="28"/>
                          <w:szCs w:val="28"/>
                          <w:lang w:val="en-US"/>
                        </w:rPr>
                        <w:t>Premature birth, epilepsy or having a learning disability can increase the p</w:t>
                      </w:r>
                      <w:r w:rsidR="00DB62D8">
                        <w:rPr>
                          <w:sz w:val="28"/>
                          <w:szCs w:val="28"/>
                          <w:lang w:val="en-US"/>
                        </w:rPr>
                        <w:t xml:space="preserve">robability of the onset of ADHD </w:t>
                      </w:r>
                      <w:r w:rsidRPr="00DD44A7">
                        <w:rPr>
                          <w:sz w:val="28"/>
                          <w:szCs w:val="28"/>
                          <w:lang w:val="en-US"/>
                        </w:rPr>
                        <w:t xml:space="preserve">(NHS 2018) </w:t>
                      </w:r>
                    </w:p>
                    <w:p w:rsidR="00DD44A7" w:rsidRPr="006E1A7A" w:rsidRDefault="00DD44A7" w:rsidP="009001AB">
                      <w:pPr>
                        <w:rPr>
                          <w:sz w:val="40"/>
                          <w:szCs w:val="40"/>
                        </w:rPr>
                      </w:pPr>
                      <w:r>
                        <w:rPr>
                          <w:noProof/>
                          <w:lang w:eastAsia="en-GB"/>
                        </w:rPr>
                        <w:drawing>
                          <wp:inline distT="0" distB="0" distL="0" distR="0" wp14:anchorId="33C32DA4" wp14:editId="61BAC511">
                            <wp:extent cx="4449171" cy="2467401"/>
                            <wp:effectExtent l="0" t="0" r="8890" b="9525"/>
                            <wp:docPr id="15" name="Picture 15" descr="Image result for adhd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dhd rat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49831" cy="2467767"/>
                                    </a:xfrm>
                                    <a:prstGeom prst="rect">
                                      <a:avLst/>
                                    </a:prstGeom>
                                    <a:noFill/>
                                    <a:ln>
                                      <a:noFill/>
                                    </a:ln>
                                  </pic:spPr>
                                </pic:pic>
                              </a:graphicData>
                            </a:graphic>
                          </wp:inline>
                        </w:drawing>
                      </w:r>
                    </w:p>
                    <w:p w:rsidR="009001AB" w:rsidRDefault="009001AB"/>
                  </w:txbxContent>
                </v:textbox>
              </v:shape>
            </w:pict>
          </mc:Fallback>
        </mc:AlternateContent>
      </w:r>
      <w:r>
        <w:rPr>
          <w:noProof/>
          <w:sz w:val="72"/>
          <w:szCs w:val="72"/>
          <w:lang w:eastAsia="en-GB"/>
        </w:rPr>
        <mc:AlternateContent>
          <mc:Choice Requires="wps">
            <w:drawing>
              <wp:anchor distT="0" distB="0" distL="114300" distR="114300" simplePos="0" relativeHeight="251669504" behindDoc="0" locked="0" layoutInCell="1" allowOverlap="1" wp14:anchorId="2E3F2A18" wp14:editId="483E9D54">
                <wp:simplePos x="0" y="0"/>
                <wp:positionH relativeFrom="column">
                  <wp:posOffset>-537845</wp:posOffset>
                </wp:positionH>
                <wp:positionV relativeFrom="paragraph">
                  <wp:posOffset>-598805</wp:posOffset>
                </wp:positionV>
                <wp:extent cx="3552825" cy="8667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552825" cy="866775"/>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01AB" w:rsidRPr="006E1A7A" w:rsidRDefault="009001AB">
                            <w:pPr>
                              <w:rPr>
                                <w:b/>
                                <w:sz w:val="48"/>
                                <w:szCs w:val="48"/>
                              </w:rPr>
                            </w:pPr>
                            <w:r w:rsidRPr="006E1A7A">
                              <w:rPr>
                                <w:b/>
                                <w:sz w:val="48"/>
                                <w:szCs w:val="48"/>
                              </w:rPr>
                              <w:t xml:space="preserve">What is the </w:t>
                            </w:r>
                            <w:r w:rsidR="006E1A7A" w:rsidRPr="006E1A7A">
                              <w:rPr>
                                <w:b/>
                                <w:sz w:val="48"/>
                                <w:szCs w:val="48"/>
                              </w:rPr>
                              <w:t>prevalence</w:t>
                            </w:r>
                            <w:r w:rsidRPr="006E1A7A">
                              <w:rPr>
                                <w:b/>
                                <w:sz w:val="48"/>
                                <w:szCs w:val="48"/>
                              </w:rPr>
                              <w:t xml:space="preserve"> rate</w:t>
                            </w:r>
                            <w:r w:rsidR="006E1A7A" w:rsidRPr="006E1A7A">
                              <w:rPr>
                                <w:b/>
                                <w:sz w:val="48"/>
                                <w:szCs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id="Text Box 5" o:spid="_x0000_s1036" type="#_x0000_t202" style="position:absolute;margin-left:-42.35pt;margin-top:-47.15pt;width:279.75pt;height:6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" fillcolor="#fcc" strokeweight=".5pt">
                <v:textbox>
                  <w:txbxContent>
                    <w:p w:rsidR="009001AB" w:rsidRPr="006E1A7A" w:rsidRDefault="009001AB">
                      <w:pPr>
                        <w:rPr>
                          <w:b/>
                          <w:sz w:val="48"/>
                          <w:szCs w:val="48"/>
                        </w:rPr>
                      </w:pPr>
                      <w:r w:rsidRPr="006E1A7A">
                        <w:rPr>
                          <w:b/>
                          <w:sz w:val="48"/>
                          <w:szCs w:val="48"/>
                        </w:rPr>
                        <w:t xml:space="preserve">What is the </w:t>
                      </w:r>
                      <w:r w:rsidR="006E1A7A" w:rsidRPr="006E1A7A">
                        <w:rPr>
                          <w:b/>
                          <w:sz w:val="48"/>
                          <w:szCs w:val="48"/>
                        </w:rPr>
                        <w:t>prevalence</w:t>
                      </w:r>
                      <w:r w:rsidRPr="006E1A7A">
                        <w:rPr>
                          <w:b/>
                          <w:sz w:val="48"/>
                          <w:szCs w:val="48"/>
                        </w:rPr>
                        <w:t xml:space="preserve"> rate</w:t>
                      </w:r>
                      <w:r w:rsidR="006E1A7A" w:rsidRPr="006E1A7A">
                        <w:rPr>
                          <w:b/>
                          <w:sz w:val="48"/>
                          <w:szCs w:val="48"/>
                        </w:rPr>
                        <w:t>?</w:t>
                      </w:r>
                    </w:p>
                  </w:txbxContent>
                </v:textbox>
              </v:shape>
            </w:pict>
          </mc:Fallback>
        </mc:AlternateContent>
      </w:r>
    </w:p>
    <w:p w:rsidR="00E6137D" w:rsidRDefault="00E6137D">
      <w:pPr>
        <w:rPr>
          <w:sz w:val="72"/>
          <w:szCs w:val="72"/>
        </w:rPr>
      </w:pPr>
      <w:r>
        <w:rPr>
          <w:sz w:val="72"/>
          <w:szCs w:val="72"/>
        </w:rPr>
        <w:br w:type="page"/>
      </w:r>
    </w:p>
    <w:p w:rsidR="006E1A7A" w:rsidRDefault="00F058C6">
      <w:pPr>
        <w:rPr>
          <w:sz w:val="72"/>
          <w:szCs w:val="72"/>
        </w:rPr>
      </w:pPr>
      <w:r>
        <w:rPr>
          <w:noProof/>
          <w:sz w:val="72"/>
          <w:szCs w:val="72"/>
          <w:lang w:eastAsia="en-GB"/>
        </w:rPr>
        <w:lastRenderedPageBreak/>
        <mc:AlternateContent>
          <mc:Choice Requires="wps">
            <w:drawing>
              <wp:anchor distT="0" distB="0" distL="114300" distR="114300" simplePos="0" relativeHeight="251691008" behindDoc="0" locked="0" layoutInCell="1" allowOverlap="1" wp14:anchorId="47863046" wp14:editId="01F6C3D3">
                <wp:simplePos x="0" y="0"/>
                <wp:positionH relativeFrom="column">
                  <wp:posOffset>-532765</wp:posOffset>
                </wp:positionH>
                <wp:positionV relativeFrom="paragraph">
                  <wp:posOffset>600075</wp:posOffset>
                </wp:positionV>
                <wp:extent cx="4093210" cy="5977255"/>
                <wp:effectExtent l="0" t="0" r="21590" b="23495"/>
                <wp:wrapNone/>
                <wp:docPr id="19" name="Text Box 19"/>
                <wp:cNvGraphicFramePr/>
                <a:graphic xmlns:a="http://schemas.openxmlformats.org/drawingml/2006/main">
                  <a:graphicData uri="http://schemas.microsoft.com/office/word/2010/wordprocessingShape">
                    <wps:wsp>
                      <wps:cNvSpPr txBox="1"/>
                      <wps:spPr>
                        <a:xfrm>
                          <a:off x="0" y="0"/>
                          <a:ext cx="4093210" cy="5977255"/>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137D" w:rsidRPr="00DD44A7" w:rsidRDefault="00E6137D" w:rsidP="00DD44A7">
                            <w:pPr>
                              <w:pStyle w:val="ListParagraph"/>
                              <w:rPr>
                                <w:sz w:val="28"/>
                                <w:szCs w:val="28"/>
                              </w:rPr>
                            </w:pPr>
                            <w:r w:rsidRPr="00DD44A7">
                              <w:rPr>
                                <w:sz w:val="28"/>
                                <w:szCs w:val="28"/>
                                <w:lang w:val="en-US"/>
                              </w:rPr>
                              <w:t>Com</w:t>
                            </w:r>
                            <w:r w:rsidR="0072097F" w:rsidRPr="00DD44A7">
                              <w:rPr>
                                <w:sz w:val="28"/>
                                <w:szCs w:val="28"/>
                                <w:lang w:val="en-US"/>
                              </w:rPr>
                              <w:t>mon problems tha</w:t>
                            </w:r>
                            <w:r w:rsidR="00DB62D8">
                              <w:rPr>
                                <w:sz w:val="28"/>
                                <w:szCs w:val="28"/>
                                <w:lang w:val="en-US"/>
                              </w:rPr>
                              <w:t>t the</w:t>
                            </w:r>
                            <w:r w:rsidR="00C7480F" w:rsidRPr="00DD44A7">
                              <w:rPr>
                                <w:sz w:val="28"/>
                                <w:szCs w:val="28"/>
                                <w:lang w:val="en-US"/>
                              </w:rPr>
                              <w:t xml:space="preserve"> child with ADHD </w:t>
                            </w:r>
                            <w:r w:rsidR="0072097F" w:rsidRPr="00DD44A7">
                              <w:rPr>
                                <w:sz w:val="28"/>
                                <w:szCs w:val="28"/>
                                <w:lang w:val="en-US"/>
                              </w:rPr>
                              <w:t>fac</w:t>
                            </w:r>
                            <w:r w:rsidR="00F058C6">
                              <w:rPr>
                                <w:sz w:val="28"/>
                                <w:szCs w:val="28"/>
                                <w:lang w:val="en-US"/>
                              </w:rPr>
                              <w:t>es</w:t>
                            </w:r>
                            <w:r w:rsidR="0072097F" w:rsidRPr="00DD44A7">
                              <w:rPr>
                                <w:sz w:val="28"/>
                                <w:szCs w:val="28"/>
                                <w:lang w:val="en-US"/>
                              </w:rPr>
                              <w:t>..</w:t>
                            </w:r>
                            <w:r w:rsidR="00F058C6" w:rsidRPr="00F058C6">
                              <w:rPr>
                                <w:noProof/>
                                <w:lang w:eastAsia="en-GB"/>
                              </w:rPr>
                              <w:t xml:space="preserve"> </w:t>
                            </w:r>
                          </w:p>
                          <w:p w:rsidR="00571812" w:rsidRPr="00DD44A7" w:rsidRDefault="00571812" w:rsidP="00C7480F">
                            <w:pPr>
                              <w:numPr>
                                <w:ilvl w:val="0"/>
                                <w:numId w:val="4"/>
                              </w:numPr>
                              <w:rPr>
                                <w:sz w:val="28"/>
                                <w:szCs w:val="28"/>
                              </w:rPr>
                            </w:pPr>
                            <w:r w:rsidRPr="00DD44A7">
                              <w:rPr>
                                <w:sz w:val="28"/>
                                <w:szCs w:val="28"/>
                                <w:lang w:val="en-US"/>
                              </w:rPr>
                              <w:t>Poor sleep or disturbed sleep</w:t>
                            </w:r>
                          </w:p>
                          <w:p w:rsidR="00571812" w:rsidRPr="00DD44A7" w:rsidRDefault="00571812" w:rsidP="00C7480F">
                            <w:pPr>
                              <w:numPr>
                                <w:ilvl w:val="0"/>
                                <w:numId w:val="4"/>
                              </w:numPr>
                              <w:rPr>
                                <w:sz w:val="28"/>
                                <w:szCs w:val="28"/>
                              </w:rPr>
                            </w:pPr>
                            <w:r w:rsidRPr="00DD44A7">
                              <w:rPr>
                                <w:sz w:val="28"/>
                                <w:szCs w:val="28"/>
                                <w:lang w:val="en-US"/>
                              </w:rPr>
                              <w:t>Injury as a result of impulsive actions</w:t>
                            </w:r>
                          </w:p>
                          <w:p w:rsidR="00571812" w:rsidRPr="00DD44A7" w:rsidRDefault="00571812" w:rsidP="00C7480F">
                            <w:pPr>
                              <w:numPr>
                                <w:ilvl w:val="0"/>
                                <w:numId w:val="4"/>
                              </w:numPr>
                              <w:rPr>
                                <w:sz w:val="28"/>
                                <w:szCs w:val="28"/>
                              </w:rPr>
                            </w:pPr>
                            <w:r w:rsidRPr="00DD44A7">
                              <w:rPr>
                                <w:sz w:val="28"/>
                                <w:szCs w:val="28"/>
                                <w:lang w:val="en-US"/>
                              </w:rPr>
                              <w:t>Becoming stress when doing simple activities</w:t>
                            </w:r>
                          </w:p>
                          <w:p w:rsidR="00C7480F" w:rsidRPr="00DD44A7" w:rsidRDefault="00C7480F" w:rsidP="00C7480F">
                            <w:pPr>
                              <w:numPr>
                                <w:ilvl w:val="0"/>
                                <w:numId w:val="4"/>
                              </w:numPr>
                              <w:rPr>
                                <w:sz w:val="28"/>
                                <w:szCs w:val="28"/>
                              </w:rPr>
                            </w:pPr>
                            <w:r w:rsidRPr="00DD44A7">
                              <w:rPr>
                                <w:sz w:val="28"/>
                                <w:szCs w:val="28"/>
                                <w:lang w:val="en-US"/>
                              </w:rPr>
                              <w:t xml:space="preserve">Conflict with siblings </w:t>
                            </w:r>
                            <w:r w:rsidR="00DD44A7" w:rsidRPr="00DD44A7">
                              <w:rPr>
                                <w:sz w:val="28"/>
                                <w:szCs w:val="28"/>
                                <w:lang w:val="en-US"/>
                              </w:rPr>
                              <w:t>or parents</w:t>
                            </w:r>
                          </w:p>
                          <w:p w:rsidR="00571812" w:rsidRPr="00DD44A7" w:rsidRDefault="00571812" w:rsidP="00C7480F">
                            <w:pPr>
                              <w:numPr>
                                <w:ilvl w:val="0"/>
                                <w:numId w:val="4"/>
                              </w:numPr>
                              <w:rPr>
                                <w:sz w:val="28"/>
                                <w:szCs w:val="28"/>
                              </w:rPr>
                            </w:pPr>
                            <w:r w:rsidRPr="00DD44A7">
                              <w:rPr>
                                <w:sz w:val="28"/>
                                <w:szCs w:val="28"/>
                                <w:lang w:val="en-US"/>
                              </w:rPr>
                              <w:t>Having to avoid certain foods that influence poor behavior</w:t>
                            </w:r>
                          </w:p>
                          <w:p w:rsidR="00F15BEA" w:rsidRPr="00DD44A7" w:rsidRDefault="00C7480F" w:rsidP="00C7480F">
                            <w:pPr>
                              <w:numPr>
                                <w:ilvl w:val="0"/>
                                <w:numId w:val="4"/>
                              </w:numPr>
                              <w:rPr>
                                <w:sz w:val="28"/>
                                <w:szCs w:val="28"/>
                              </w:rPr>
                            </w:pPr>
                            <w:r w:rsidRPr="00DD44A7">
                              <w:rPr>
                                <w:sz w:val="28"/>
                                <w:szCs w:val="28"/>
                              </w:rPr>
                              <w:t>Everyday activities can be exhausting and escalate easily</w:t>
                            </w:r>
                          </w:p>
                          <w:p w:rsidR="00DD44A7" w:rsidRDefault="00C7480F" w:rsidP="00C7480F">
                            <w:pPr>
                              <w:numPr>
                                <w:ilvl w:val="0"/>
                                <w:numId w:val="4"/>
                              </w:numPr>
                              <w:rPr>
                                <w:sz w:val="28"/>
                                <w:szCs w:val="28"/>
                              </w:rPr>
                            </w:pPr>
                            <w:r w:rsidRPr="00DD44A7">
                              <w:rPr>
                                <w:sz w:val="28"/>
                                <w:szCs w:val="28"/>
                              </w:rPr>
                              <w:t xml:space="preserve">The child finds themselves ‘told off ‘frequently which can </w:t>
                            </w:r>
                            <w:r w:rsidR="00236E88" w:rsidRPr="00DD44A7">
                              <w:rPr>
                                <w:sz w:val="28"/>
                                <w:szCs w:val="28"/>
                              </w:rPr>
                              <w:t>affect</w:t>
                            </w:r>
                            <w:r w:rsidRPr="00DD44A7">
                              <w:rPr>
                                <w:sz w:val="28"/>
                                <w:szCs w:val="28"/>
                              </w:rPr>
                              <w:t xml:space="preserve"> self-esteem.     </w:t>
                            </w:r>
                          </w:p>
                          <w:p w:rsidR="00DD44A7" w:rsidRDefault="00DD44A7" w:rsidP="00C7480F">
                            <w:pPr>
                              <w:numPr>
                                <w:ilvl w:val="0"/>
                                <w:numId w:val="4"/>
                              </w:numPr>
                              <w:rPr>
                                <w:sz w:val="28"/>
                                <w:szCs w:val="28"/>
                              </w:rPr>
                            </w:pPr>
                            <w:r>
                              <w:rPr>
                                <w:sz w:val="28"/>
                                <w:szCs w:val="28"/>
                              </w:rPr>
                              <w:t>Loosing items of importance, causing destress</w:t>
                            </w:r>
                          </w:p>
                          <w:p w:rsidR="00DD44A7" w:rsidRDefault="00DD44A7" w:rsidP="00C7480F">
                            <w:pPr>
                              <w:numPr>
                                <w:ilvl w:val="0"/>
                                <w:numId w:val="4"/>
                              </w:numPr>
                              <w:rPr>
                                <w:sz w:val="28"/>
                                <w:szCs w:val="28"/>
                              </w:rPr>
                            </w:pPr>
                            <w:r>
                              <w:rPr>
                                <w:sz w:val="28"/>
                                <w:szCs w:val="28"/>
                              </w:rPr>
                              <w:t xml:space="preserve">Unable to retain important information </w:t>
                            </w:r>
                          </w:p>
                          <w:p w:rsidR="00F058C6" w:rsidRDefault="00DD44A7" w:rsidP="00C7480F">
                            <w:pPr>
                              <w:numPr>
                                <w:ilvl w:val="0"/>
                                <w:numId w:val="4"/>
                              </w:numPr>
                              <w:rPr>
                                <w:sz w:val="28"/>
                                <w:szCs w:val="28"/>
                              </w:rPr>
                            </w:pPr>
                            <w:r>
                              <w:rPr>
                                <w:sz w:val="28"/>
                                <w:szCs w:val="28"/>
                              </w:rPr>
                              <w:t xml:space="preserve">Inability to apply </w:t>
                            </w:r>
                            <w:r w:rsidR="00236E88">
                              <w:rPr>
                                <w:sz w:val="28"/>
                                <w:szCs w:val="28"/>
                              </w:rPr>
                              <w:t>themselves to a recreational activity</w:t>
                            </w:r>
                            <w:r>
                              <w:rPr>
                                <w:sz w:val="28"/>
                                <w:szCs w:val="28"/>
                              </w:rPr>
                              <w:t xml:space="preserve">, due to lack of focus, </w:t>
                            </w:r>
                            <w:r w:rsidR="00236E88">
                              <w:rPr>
                                <w:sz w:val="28"/>
                                <w:szCs w:val="28"/>
                              </w:rPr>
                              <w:t>likelihood of injury.</w:t>
                            </w:r>
                            <w:r w:rsidR="00C7480F" w:rsidRPr="00DD44A7">
                              <w:rPr>
                                <w:sz w:val="28"/>
                                <w:szCs w:val="28"/>
                              </w:rPr>
                              <w:t xml:space="preserve">                        </w:t>
                            </w:r>
                            <w:r w:rsidR="00236E88">
                              <w:rPr>
                                <w:sz w:val="28"/>
                                <w:szCs w:val="28"/>
                              </w:rPr>
                              <w:t xml:space="preserve">      </w:t>
                            </w:r>
                          </w:p>
                          <w:p w:rsidR="00C7480F" w:rsidRPr="00DD44A7" w:rsidRDefault="00236E88" w:rsidP="00F058C6">
                            <w:pPr>
                              <w:ind w:left="360"/>
                              <w:rPr>
                                <w:sz w:val="28"/>
                                <w:szCs w:val="28"/>
                              </w:rPr>
                            </w:pPr>
                            <w:r>
                              <w:rPr>
                                <w:sz w:val="28"/>
                                <w:szCs w:val="28"/>
                              </w:rPr>
                              <w:t xml:space="preserve"> </w:t>
                            </w:r>
                            <w:r w:rsidR="00F058C6">
                              <w:rPr>
                                <w:sz w:val="28"/>
                                <w:szCs w:val="28"/>
                              </w:rPr>
                              <w:t>( Harpin 2005)</w:t>
                            </w:r>
                          </w:p>
                          <w:p w:rsidR="00C7480F" w:rsidRDefault="00C7480F" w:rsidP="00C7480F">
                            <w:pPr>
                              <w:ind w:left="720"/>
                            </w:pPr>
                          </w:p>
                          <w:p w:rsidR="00C7480F" w:rsidRPr="00F15BEA" w:rsidRDefault="00C7480F" w:rsidP="00E6137D">
                            <w:pPr>
                              <w:numPr>
                                <w:ilvl w:val="0"/>
                                <w:numId w:val="4"/>
                              </w:numPr>
                            </w:pPr>
                          </w:p>
                          <w:p w:rsidR="00F15BEA" w:rsidRPr="00E6137D" w:rsidRDefault="00F15BEA" w:rsidP="00E6137D">
                            <w:pPr>
                              <w:numPr>
                                <w:ilvl w:val="0"/>
                                <w:numId w:val="4"/>
                              </w:numPr>
                            </w:pPr>
                          </w:p>
                          <w:p w:rsidR="00E6137D" w:rsidRDefault="00E613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id="Text Box 19" o:spid="_x0000_s1037" type="#_x0000_t202" style="position:absolute;margin-left:-41.95pt;margin-top:47.25pt;width:322.3pt;height:47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" fillcolor="#fcc" strokeweight=".5pt">
                <v:textbox>
                  <w:txbxContent>
                    <w:p w:rsidR="00E6137D" w:rsidRPr="00DD44A7" w:rsidRDefault="00E6137D" w:rsidP="00DD44A7">
                      <w:pPr>
                        <w:pStyle w:val="ListParagraph"/>
                        <w:rPr>
                          <w:sz w:val="28"/>
                          <w:szCs w:val="28"/>
                        </w:rPr>
                      </w:pPr>
                      <w:r w:rsidRPr="00DD44A7">
                        <w:rPr>
                          <w:sz w:val="28"/>
                          <w:szCs w:val="28"/>
                          <w:lang w:val="en-US"/>
                        </w:rPr>
                        <w:t>Com</w:t>
                      </w:r>
                      <w:r w:rsidR="0072097F" w:rsidRPr="00DD44A7">
                        <w:rPr>
                          <w:sz w:val="28"/>
                          <w:szCs w:val="28"/>
                          <w:lang w:val="en-US"/>
                        </w:rPr>
                        <w:t>mon problems tha</w:t>
                      </w:r>
                      <w:r w:rsidR="00DB62D8">
                        <w:rPr>
                          <w:sz w:val="28"/>
                          <w:szCs w:val="28"/>
                          <w:lang w:val="en-US"/>
                        </w:rPr>
                        <w:t>t the</w:t>
                      </w:r>
                      <w:r w:rsidR="00C7480F" w:rsidRPr="00DD44A7">
                        <w:rPr>
                          <w:sz w:val="28"/>
                          <w:szCs w:val="28"/>
                          <w:lang w:val="en-US"/>
                        </w:rPr>
                        <w:t xml:space="preserve"> child with ADHD </w:t>
                      </w:r>
                      <w:r w:rsidR="0072097F" w:rsidRPr="00DD44A7">
                        <w:rPr>
                          <w:sz w:val="28"/>
                          <w:szCs w:val="28"/>
                          <w:lang w:val="en-US"/>
                        </w:rPr>
                        <w:t>fac</w:t>
                      </w:r>
                      <w:r w:rsidR="00F058C6">
                        <w:rPr>
                          <w:sz w:val="28"/>
                          <w:szCs w:val="28"/>
                          <w:lang w:val="en-US"/>
                        </w:rPr>
                        <w:t>es</w:t>
                      </w:r>
                      <w:r w:rsidR="0072097F" w:rsidRPr="00DD44A7">
                        <w:rPr>
                          <w:sz w:val="28"/>
                          <w:szCs w:val="28"/>
                          <w:lang w:val="en-US"/>
                        </w:rPr>
                        <w:t>..</w:t>
                      </w:r>
                      <w:r w:rsidR="00F058C6" w:rsidRPr="00F058C6">
                        <w:rPr>
                          <w:noProof/>
                          <w:lang w:eastAsia="en-GB"/>
                        </w:rPr>
                        <w:t xml:space="preserve"> </w:t>
                      </w:r>
                    </w:p>
                    <w:p w:rsidR="00571812" w:rsidRPr="00DD44A7" w:rsidRDefault="00571812" w:rsidP="00C7480F">
                      <w:pPr>
                        <w:numPr>
                          <w:ilvl w:val="0"/>
                          <w:numId w:val="4"/>
                        </w:numPr>
                        <w:rPr>
                          <w:sz w:val="28"/>
                          <w:szCs w:val="28"/>
                        </w:rPr>
                      </w:pPr>
                      <w:r w:rsidRPr="00DD44A7">
                        <w:rPr>
                          <w:sz w:val="28"/>
                          <w:szCs w:val="28"/>
                          <w:lang w:val="en-US"/>
                        </w:rPr>
                        <w:t>Poor sleep or disturbed sleep</w:t>
                      </w:r>
                    </w:p>
                    <w:p w:rsidR="00571812" w:rsidRPr="00DD44A7" w:rsidRDefault="00571812" w:rsidP="00C7480F">
                      <w:pPr>
                        <w:numPr>
                          <w:ilvl w:val="0"/>
                          <w:numId w:val="4"/>
                        </w:numPr>
                        <w:rPr>
                          <w:sz w:val="28"/>
                          <w:szCs w:val="28"/>
                        </w:rPr>
                      </w:pPr>
                      <w:r w:rsidRPr="00DD44A7">
                        <w:rPr>
                          <w:sz w:val="28"/>
                          <w:szCs w:val="28"/>
                          <w:lang w:val="en-US"/>
                        </w:rPr>
                        <w:t>Injury as a result of impulsive actions</w:t>
                      </w:r>
                    </w:p>
                    <w:p w:rsidR="00571812" w:rsidRPr="00DD44A7" w:rsidRDefault="00571812" w:rsidP="00C7480F">
                      <w:pPr>
                        <w:numPr>
                          <w:ilvl w:val="0"/>
                          <w:numId w:val="4"/>
                        </w:numPr>
                        <w:rPr>
                          <w:sz w:val="28"/>
                          <w:szCs w:val="28"/>
                        </w:rPr>
                      </w:pPr>
                      <w:r w:rsidRPr="00DD44A7">
                        <w:rPr>
                          <w:sz w:val="28"/>
                          <w:szCs w:val="28"/>
                          <w:lang w:val="en-US"/>
                        </w:rPr>
                        <w:t>Becoming stress when doing simple activities</w:t>
                      </w:r>
                    </w:p>
                    <w:p w:rsidR="00C7480F" w:rsidRPr="00DD44A7" w:rsidRDefault="00C7480F" w:rsidP="00C7480F">
                      <w:pPr>
                        <w:numPr>
                          <w:ilvl w:val="0"/>
                          <w:numId w:val="4"/>
                        </w:numPr>
                        <w:rPr>
                          <w:sz w:val="28"/>
                          <w:szCs w:val="28"/>
                        </w:rPr>
                      </w:pPr>
                      <w:r w:rsidRPr="00DD44A7">
                        <w:rPr>
                          <w:sz w:val="28"/>
                          <w:szCs w:val="28"/>
                          <w:lang w:val="en-US"/>
                        </w:rPr>
                        <w:t xml:space="preserve">Conflict with siblings </w:t>
                      </w:r>
                      <w:r w:rsidR="00DD44A7" w:rsidRPr="00DD44A7">
                        <w:rPr>
                          <w:sz w:val="28"/>
                          <w:szCs w:val="28"/>
                          <w:lang w:val="en-US"/>
                        </w:rPr>
                        <w:t>or parents</w:t>
                      </w:r>
                    </w:p>
                    <w:p w:rsidR="00571812" w:rsidRPr="00DD44A7" w:rsidRDefault="00571812" w:rsidP="00C7480F">
                      <w:pPr>
                        <w:numPr>
                          <w:ilvl w:val="0"/>
                          <w:numId w:val="4"/>
                        </w:numPr>
                        <w:rPr>
                          <w:sz w:val="28"/>
                          <w:szCs w:val="28"/>
                        </w:rPr>
                      </w:pPr>
                      <w:r w:rsidRPr="00DD44A7">
                        <w:rPr>
                          <w:sz w:val="28"/>
                          <w:szCs w:val="28"/>
                          <w:lang w:val="en-US"/>
                        </w:rPr>
                        <w:t>Having to avoid certain foods that influence poor behavior</w:t>
                      </w:r>
                    </w:p>
                    <w:p w:rsidR="00F15BEA" w:rsidRPr="00DD44A7" w:rsidRDefault="00C7480F" w:rsidP="00C7480F">
                      <w:pPr>
                        <w:numPr>
                          <w:ilvl w:val="0"/>
                          <w:numId w:val="4"/>
                        </w:numPr>
                        <w:rPr>
                          <w:sz w:val="28"/>
                          <w:szCs w:val="28"/>
                        </w:rPr>
                      </w:pPr>
                      <w:r w:rsidRPr="00DD44A7">
                        <w:rPr>
                          <w:sz w:val="28"/>
                          <w:szCs w:val="28"/>
                        </w:rPr>
                        <w:t>Everyday activities can be exhausting and escalate easily</w:t>
                      </w:r>
                    </w:p>
                    <w:p w:rsidR="00DD44A7" w:rsidRDefault="00C7480F" w:rsidP="00C7480F">
                      <w:pPr>
                        <w:numPr>
                          <w:ilvl w:val="0"/>
                          <w:numId w:val="4"/>
                        </w:numPr>
                        <w:rPr>
                          <w:sz w:val="28"/>
                          <w:szCs w:val="28"/>
                        </w:rPr>
                      </w:pPr>
                      <w:r w:rsidRPr="00DD44A7">
                        <w:rPr>
                          <w:sz w:val="28"/>
                          <w:szCs w:val="28"/>
                        </w:rPr>
                        <w:t xml:space="preserve">The child finds themselves ‘told off ‘frequently which can </w:t>
                      </w:r>
                      <w:r w:rsidR="00236E88" w:rsidRPr="00DD44A7">
                        <w:rPr>
                          <w:sz w:val="28"/>
                          <w:szCs w:val="28"/>
                        </w:rPr>
                        <w:t>affect</w:t>
                      </w:r>
                      <w:r w:rsidRPr="00DD44A7">
                        <w:rPr>
                          <w:sz w:val="28"/>
                          <w:szCs w:val="28"/>
                        </w:rPr>
                        <w:t xml:space="preserve"> self-esteem.     </w:t>
                      </w:r>
                    </w:p>
                    <w:p w:rsidR="00DD44A7" w:rsidRDefault="00DD44A7" w:rsidP="00C7480F">
                      <w:pPr>
                        <w:numPr>
                          <w:ilvl w:val="0"/>
                          <w:numId w:val="4"/>
                        </w:numPr>
                        <w:rPr>
                          <w:sz w:val="28"/>
                          <w:szCs w:val="28"/>
                        </w:rPr>
                      </w:pPr>
                      <w:r>
                        <w:rPr>
                          <w:sz w:val="28"/>
                          <w:szCs w:val="28"/>
                        </w:rPr>
                        <w:t>Loosing items of importance, causing destress</w:t>
                      </w:r>
                    </w:p>
                    <w:p w:rsidR="00DD44A7" w:rsidRDefault="00DD44A7" w:rsidP="00C7480F">
                      <w:pPr>
                        <w:numPr>
                          <w:ilvl w:val="0"/>
                          <w:numId w:val="4"/>
                        </w:numPr>
                        <w:rPr>
                          <w:sz w:val="28"/>
                          <w:szCs w:val="28"/>
                        </w:rPr>
                      </w:pPr>
                      <w:r>
                        <w:rPr>
                          <w:sz w:val="28"/>
                          <w:szCs w:val="28"/>
                        </w:rPr>
                        <w:t xml:space="preserve">Unable to retain important information </w:t>
                      </w:r>
                    </w:p>
                    <w:p w:rsidR="00F058C6" w:rsidRDefault="00DD44A7" w:rsidP="00C7480F">
                      <w:pPr>
                        <w:numPr>
                          <w:ilvl w:val="0"/>
                          <w:numId w:val="4"/>
                        </w:numPr>
                        <w:rPr>
                          <w:sz w:val="28"/>
                          <w:szCs w:val="28"/>
                        </w:rPr>
                      </w:pPr>
                      <w:r>
                        <w:rPr>
                          <w:sz w:val="28"/>
                          <w:szCs w:val="28"/>
                        </w:rPr>
                        <w:t xml:space="preserve">Inability to apply </w:t>
                      </w:r>
                      <w:r w:rsidR="00236E88">
                        <w:rPr>
                          <w:sz w:val="28"/>
                          <w:szCs w:val="28"/>
                        </w:rPr>
                        <w:t>themselves to a recreational activity</w:t>
                      </w:r>
                      <w:r>
                        <w:rPr>
                          <w:sz w:val="28"/>
                          <w:szCs w:val="28"/>
                        </w:rPr>
                        <w:t xml:space="preserve">, due to lack of focus, </w:t>
                      </w:r>
                      <w:r w:rsidR="00236E88">
                        <w:rPr>
                          <w:sz w:val="28"/>
                          <w:szCs w:val="28"/>
                        </w:rPr>
                        <w:t>likelihood of injury.</w:t>
                      </w:r>
                      <w:r w:rsidR="00C7480F" w:rsidRPr="00DD44A7">
                        <w:rPr>
                          <w:sz w:val="28"/>
                          <w:szCs w:val="28"/>
                        </w:rPr>
                        <w:t xml:space="preserve">                        </w:t>
                      </w:r>
                      <w:r w:rsidR="00236E88">
                        <w:rPr>
                          <w:sz w:val="28"/>
                          <w:szCs w:val="28"/>
                        </w:rPr>
                        <w:t xml:space="preserve">      </w:t>
                      </w:r>
                    </w:p>
                    <w:p w:rsidR="00C7480F" w:rsidRPr="00DD44A7" w:rsidRDefault="00236E88" w:rsidP="00F058C6">
                      <w:pPr>
                        <w:ind w:left="360"/>
                        <w:rPr>
                          <w:sz w:val="28"/>
                          <w:szCs w:val="28"/>
                        </w:rPr>
                      </w:pPr>
                      <w:r>
                        <w:rPr>
                          <w:sz w:val="28"/>
                          <w:szCs w:val="28"/>
                        </w:rPr>
                        <w:t xml:space="preserve"> </w:t>
                      </w:r>
                      <w:r w:rsidR="00F058C6">
                        <w:rPr>
                          <w:sz w:val="28"/>
                          <w:szCs w:val="28"/>
                        </w:rPr>
                        <w:t>( Harpin 2005)</w:t>
                      </w:r>
                    </w:p>
                    <w:p w:rsidR="00C7480F" w:rsidRDefault="00C7480F" w:rsidP="00C7480F">
                      <w:pPr>
                        <w:ind w:left="720"/>
                      </w:pPr>
                    </w:p>
                    <w:p w:rsidR="00C7480F" w:rsidRPr="00F15BEA" w:rsidRDefault="00C7480F" w:rsidP="00E6137D">
                      <w:pPr>
                        <w:numPr>
                          <w:ilvl w:val="0"/>
                          <w:numId w:val="4"/>
                        </w:numPr>
                      </w:pPr>
                    </w:p>
                    <w:p w:rsidR="00F15BEA" w:rsidRPr="00E6137D" w:rsidRDefault="00F15BEA" w:rsidP="00E6137D">
                      <w:pPr>
                        <w:numPr>
                          <w:ilvl w:val="0"/>
                          <w:numId w:val="4"/>
                        </w:numPr>
                      </w:pPr>
                    </w:p>
                    <w:p w:rsidR="00E6137D" w:rsidRDefault="00E6137D"/>
                  </w:txbxContent>
                </v:textbox>
              </v:shape>
            </w:pict>
          </mc:Fallback>
        </mc:AlternateContent>
      </w:r>
      <w:r w:rsidRPr="00E6137D">
        <w:rPr>
          <w:noProof/>
          <w:sz w:val="72"/>
          <w:szCs w:val="72"/>
          <w:lang w:eastAsia="en-GB"/>
        </w:rPr>
        <mc:AlternateContent>
          <mc:Choice Requires="wps">
            <w:drawing>
              <wp:anchor distT="0" distB="0" distL="114300" distR="114300" simplePos="0" relativeHeight="251685888" behindDoc="0" locked="0" layoutInCell="1" allowOverlap="1" wp14:anchorId="44577E8E" wp14:editId="6B9ED60A">
                <wp:simplePos x="0" y="0"/>
                <wp:positionH relativeFrom="column">
                  <wp:posOffset>-818865</wp:posOffset>
                </wp:positionH>
                <wp:positionV relativeFrom="paragraph">
                  <wp:posOffset>-641445</wp:posOffset>
                </wp:positionV>
                <wp:extent cx="4530706" cy="982345"/>
                <wp:effectExtent l="0" t="0" r="22860" b="2730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06" cy="982345"/>
                        </a:xfrm>
                        <a:prstGeom prst="rect">
                          <a:avLst/>
                        </a:prstGeom>
                        <a:solidFill>
                          <a:srgbClr val="FFCCCC"/>
                        </a:solidFill>
                        <a:ln w="9525">
                          <a:solidFill>
                            <a:srgbClr val="000000"/>
                          </a:solidFill>
                          <a:miter lim="800000"/>
                          <a:headEnd/>
                          <a:tailEnd/>
                        </a:ln>
                      </wps:spPr>
                      <wps:txbx>
                        <w:txbxContent>
                          <w:p w:rsidR="00E6137D" w:rsidRPr="00855C1D" w:rsidRDefault="00E6137D">
                            <w:pPr>
                              <w:rPr>
                                <w:b/>
                                <w:sz w:val="48"/>
                                <w:szCs w:val="48"/>
                              </w:rPr>
                            </w:pPr>
                            <w:r w:rsidRPr="00855C1D">
                              <w:rPr>
                                <w:b/>
                                <w:sz w:val="48"/>
                                <w:szCs w:val="48"/>
                              </w:rPr>
                              <w:t>How does ADHD impacts a child’s well-being?</w:t>
                            </w:r>
                            <w:r w:rsidR="00DB62D8" w:rsidRPr="00DB62D8">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8" type="#_x0000_t202" style="position:absolute;margin-left:-64.5pt;margin-top:-50.5pt;width:356.75pt;height:77.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" fillcolor="#fcc">
                <v:textbox>
                  <w:txbxContent>
                    <w:p w:rsidR="00E6137D" w:rsidRPr="00855C1D" w:rsidRDefault="00E6137D">
                      <w:pPr>
                        <w:rPr>
                          <w:b/>
                          <w:sz w:val="48"/>
                          <w:szCs w:val="48"/>
                        </w:rPr>
                      </w:pPr>
                      <w:r w:rsidRPr="00855C1D">
                        <w:rPr>
                          <w:b/>
                          <w:sz w:val="48"/>
                          <w:szCs w:val="48"/>
                        </w:rPr>
                        <w:t>How does ADHD impacts a child’s well-being?</w:t>
                      </w:r>
                      <w:r w:rsidR="00DB62D8" w:rsidRPr="00DB62D8">
                        <w:rPr>
                          <w:noProof/>
                          <w:lang w:eastAsia="en-GB"/>
                        </w:rPr>
                        <w:t xml:space="preserve"> </w:t>
                      </w:r>
                    </w:p>
                  </w:txbxContent>
                </v:textbox>
              </v:shape>
            </w:pict>
          </mc:Fallback>
        </mc:AlternateContent>
      </w:r>
      <w:r w:rsidR="006E1A7A">
        <w:rPr>
          <w:sz w:val="72"/>
          <w:szCs w:val="72"/>
        </w:rPr>
        <w:br w:type="page"/>
      </w:r>
    </w:p>
    <w:p w:rsidR="00E6137D" w:rsidRDefault="007C09F8">
      <w:pPr>
        <w:rPr>
          <w:sz w:val="72"/>
          <w:szCs w:val="72"/>
        </w:rPr>
      </w:pPr>
      <w:r w:rsidRPr="00E6137D">
        <w:rPr>
          <w:noProof/>
          <w:sz w:val="72"/>
          <w:szCs w:val="72"/>
          <w:lang w:eastAsia="en-GB"/>
        </w:rPr>
        <w:lastRenderedPageBreak/>
        <mc:AlternateContent>
          <mc:Choice Requires="wps">
            <w:drawing>
              <wp:anchor distT="0" distB="0" distL="114300" distR="114300" simplePos="0" relativeHeight="251687936" behindDoc="0" locked="0" layoutInCell="1" allowOverlap="1" wp14:anchorId="6C378000" wp14:editId="28366DB2">
                <wp:simplePos x="0" y="0"/>
                <wp:positionH relativeFrom="column">
                  <wp:posOffset>-327546</wp:posOffset>
                </wp:positionH>
                <wp:positionV relativeFrom="paragraph">
                  <wp:posOffset>218363</wp:posOffset>
                </wp:positionV>
                <wp:extent cx="3890645" cy="3138985"/>
                <wp:effectExtent l="0" t="0" r="14605" b="2349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138985"/>
                        </a:xfrm>
                        <a:prstGeom prst="rect">
                          <a:avLst/>
                        </a:prstGeom>
                        <a:solidFill>
                          <a:srgbClr val="FFCCFF"/>
                        </a:solidFill>
                        <a:ln w="9525">
                          <a:solidFill>
                            <a:srgbClr val="000000"/>
                          </a:solidFill>
                          <a:miter lim="800000"/>
                          <a:headEnd/>
                          <a:tailEnd/>
                        </a:ln>
                      </wps:spPr>
                      <wps:txbx>
                        <w:txbxContent>
                          <w:p w:rsidR="00C7480F" w:rsidRPr="00F058C6" w:rsidRDefault="00C7480F" w:rsidP="00E6137D">
                            <w:pPr>
                              <w:rPr>
                                <w:sz w:val="28"/>
                                <w:szCs w:val="28"/>
                                <w:lang w:val="en-US"/>
                              </w:rPr>
                            </w:pPr>
                          </w:p>
                          <w:p w:rsidR="00E6137D" w:rsidRPr="00F058C6" w:rsidRDefault="00E6137D" w:rsidP="00E6137D">
                            <w:pPr>
                              <w:rPr>
                                <w:sz w:val="28"/>
                                <w:szCs w:val="28"/>
                              </w:rPr>
                            </w:pPr>
                            <w:r w:rsidRPr="00F058C6">
                              <w:rPr>
                                <w:sz w:val="28"/>
                                <w:szCs w:val="28"/>
                                <w:lang w:val="en-US"/>
                              </w:rPr>
                              <w:t xml:space="preserve">A Study carried out by Peasgood et al (2016) found that children with a diagnosis of ADHD were experiencing poorer family life and lower well-being than non ADHD children used in the study.  The children with ADHD reported 52 minutes less sleep per night, which could contribute to symptoms of irritability. The ADHD children in the study were found to have poorer outcomes with feeling annoyed and reported to struggle with their daily routine. </w:t>
                            </w:r>
                          </w:p>
                          <w:p w:rsidR="00E6137D" w:rsidRDefault="00E613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39" type="#_x0000_t202" style="position:absolute;margin-left:-25.8pt;margin-top:17.2pt;width:306.35pt;height:24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" fillcolor="#fcf">
                <v:textbox>
                  <w:txbxContent>
                    <w:p w:rsidR="00C7480F" w:rsidRPr="00F058C6" w:rsidRDefault="00C7480F" w:rsidP="00E6137D">
                      <w:pPr>
                        <w:rPr>
                          <w:sz w:val="28"/>
                          <w:szCs w:val="28"/>
                          <w:lang w:val="en-US"/>
                        </w:rPr>
                      </w:pPr>
                    </w:p>
                    <w:p w:rsidR="00E6137D" w:rsidRPr="00F058C6" w:rsidRDefault="00E6137D" w:rsidP="00E6137D">
                      <w:pPr>
                        <w:rPr>
                          <w:sz w:val="28"/>
                          <w:szCs w:val="28"/>
                        </w:rPr>
                      </w:pPr>
                      <w:r w:rsidRPr="00F058C6">
                        <w:rPr>
                          <w:sz w:val="28"/>
                          <w:szCs w:val="28"/>
                          <w:lang w:val="en-US"/>
                        </w:rPr>
                        <w:t xml:space="preserve">A Study carried out by Peasgood et al (2016) found that children with a diagnosis of ADHD were experiencing poorer family life and lower well-being than non ADHD children used in the study.  The children with ADHD reported 52 minutes less sleep per night, which could contribute to symptoms of irritability. The ADHD children in the study were found to have poorer outcomes with feeling annoyed and reported to struggle with their daily routine. </w:t>
                      </w:r>
                    </w:p>
                    <w:p w:rsidR="00E6137D" w:rsidRDefault="00E6137D"/>
                  </w:txbxContent>
                </v:textbox>
              </v:shape>
            </w:pict>
          </mc:Fallback>
        </mc:AlternateContent>
      </w:r>
      <w:r w:rsidRPr="00C7480F">
        <w:rPr>
          <w:noProof/>
          <w:sz w:val="72"/>
          <w:szCs w:val="72"/>
          <w:lang w:eastAsia="en-GB"/>
        </w:rPr>
        <mc:AlternateContent>
          <mc:Choice Requires="wps">
            <w:drawing>
              <wp:anchor distT="0" distB="0" distL="114300" distR="114300" simplePos="0" relativeHeight="251701248" behindDoc="0" locked="0" layoutInCell="1" allowOverlap="1" wp14:anchorId="45B9D083" wp14:editId="048103B7">
                <wp:simplePos x="0" y="0"/>
                <wp:positionH relativeFrom="column">
                  <wp:posOffset>-301625</wp:posOffset>
                </wp:positionH>
                <wp:positionV relativeFrom="paragraph">
                  <wp:posOffset>-488950</wp:posOffset>
                </wp:positionV>
                <wp:extent cx="3589020" cy="1403985"/>
                <wp:effectExtent l="0" t="0" r="11430" b="2540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403985"/>
                        </a:xfrm>
                        <a:prstGeom prst="rect">
                          <a:avLst/>
                        </a:prstGeom>
                        <a:solidFill>
                          <a:srgbClr val="FFCCCC"/>
                        </a:solidFill>
                        <a:ln w="9525">
                          <a:solidFill>
                            <a:srgbClr val="000000"/>
                          </a:solidFill>
                          <a:miter lim="800000"/>
                          <a:headEnd/>
                          <a:tailEnd/>
                        </a:ln>
                      </wps:spPr>
                      <wps:txbx>
                        <w:txbxContent>
                          <w:p w:rsidR="00C7480F" w:rsidRPr="007C09F8" w:rsidRDefault="00C7480F">
                            <w:pPr>
                              <w:rPr>
                                <w:b/>
                                <w:sz w:val="40"/>
                                <w:szCs w:val="40"/>
                              </w:rPr>
                            </w:pPr>
                            <w:r w:rsidRPr="007C09F8">
                              <w:rPr>
                                <w:b/>
                                <w:sz w:val="40"/>
                                <w:szCs w:val="40"/>
                              </w:rPr>
                              <w:t>What have studies found?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id="_x0000_s1040" type="#_x0000_t202" style="position:absolute;margin-left:-23.75pt;margin-top:-38.5pt;width:282.6pt;height:110.5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" fillcolor="#fcc">
                <v:textbox style="mso-fit-shape-to-text:t">
                  <w:txbxContent>
                    <w:p w:rsidR="00C7480F" w:rsidRPr="007C09F8" w:rsidRDefault="00C7480F">
                      <w:pPr>
                        <w:rPr>
                          <w:b/>
                          <w:sz w:val="40"/>
                          <w:szCs w:val="40"/>
                        </w:rPr>
                      </w:pPr>
                      <w:r w:rsidRPr="007C09F8">
                        <w:rPr>
                          <w:b/>
                          <w:sz w:val="40"/>
                          <w:szCs w:val="40"/>
                        </w:rPr>
                        <w:t>What have studies found?</w:t>
                      </w:r>
                    </w:p>
                  </w:txbxContent>
                </v:textbox>
              </v:shape>
            </w:pict>
          </mc:Fallback>
        </mc:AlternateContent>
      </w:r>
    </w:p>
    <w:p w:rsidR="00DD44A7" w:rsidRDefault="00F058C6">
      <w:pPr>
        <w:rPr>
          <w:sz w:val="72"/>
          <w:szCs w:val="72"/>
        </w:rPr>
      </w:pPr>
      <w:r w:rsidRPr="00E6137D">
        <w:rPr>
          <w:noProof/>
          <w:sz w:val="72"/>
          <w:szCs w:val="72"/>
          <w:lang w:eastAsia="en-GB"/>
        </w:rPr>
        <mc:AlternateContent>
          <mc:Choice Requires="wps">
            <w:drawing>
              <wp:anchor distT="0" distB="0" distL="114300" distR="114300" simplePos="0" relativeHeight="251693056" behindDoc="0" locked="0" layoutInCell="1" allowOverlap="1" wp14:anchorId="5AF71791" wp14:editId="545002FF">
                <wp:simplePos x="0" y="0"/>
                <wp:positionH relativeFrom="column">
                  <wp:posOffset>-327660</wp:posOffset>
                </wp:positionH>
                <wp:positionV relativeFrom="paragraph">
                  <wp:posOffset>2587871</wp:posOffset>
                </wp:positionV>
                <wp:extent cx="4135755" cy="1610360"/>
                <wp:effectExtent l="0" t="0" r="17145" b="2794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5755" cy="1610360"/>
                        </a:xfrm>
                        <a:prstGeom prst="rect">
                          <a:avLst/>
                        </a:prstGeom>
                        <a:solidFill>
                          <a:srgbClr val="FF99FF"/>
                        </a:solidFill>
                        <a:ln w="9525">
                          <a:solidFill>
                            <a:srgbClr val="000000"/>
                          </a:solidFill>
                          <a:miter lim="800000"/>
                          <a:headEnd/>
                          <a:tailEnd/>
                        </a:ln>
                      </wps:spPr>
                      <wps:txbx>
                        <w:txbxContent>
                          <w:p w:rsidR="00E6137D" w:rsidRPr="00F058C6" w:rsidRDefault="00E6137D" w:rsidP="00E6137D">
                            <w:pPr>
                              <w:rPr>
                                <w:sz w:val="28"/>
                                <w:szCs w:val="28"/>
                              </w:rPr>
                            </w:pPr>
                            <w:r w:rsidRPr="00F058C6">
                              <w:rPr>
                                <w:sz w:val="28"/>
                                <w:szCs w:val="28"/>
                                <w:lang w:val="en-US"/>
                              </w:rPr>
                              <w:t>Dr Ali Mohammed (2016) Reported in his study  that children with ADHD have weaker cognitive abilities and skills, compared to children without a diagnosis. their logical thinking is impaired and communication skills found to be weaker.</w:t>
                            </w:r>
                          </w:p>
                          <w:p w:rsidR="00E6137D" w:rsidRDefault="00E613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41" type="#_x0000_t202" style="position:absolute;margin-left:-25.8pt;margin-top:203.75pt;width:325.65pt;height:126.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" fillcolor="#f9f">
                <v:textbox>
                  <w:txbxContent>
                    <w:p w:rsidR="00E6137D" w:rsidRPr="00F058C6" w:rsidRDefault="00E6137D" w:rsidP="00E6137D">
                      <w:pPr>
                        <w:rPr>
                          <w:sz w:val="28"/>
                          <w:szCs w:val="28"/>
                        </w:rPr>
                      </w:pPr>
                      <w:r w:rsidRPr="00F058C6">
                        <w:rPr>
                          <w:sz w:val="28"/>
                          <w:szCs w:val="28"/>
                          <w:lang w:val="en-US"/>
                        </w:rPr>
                        <w:t>Dr Ali Mohammed (2016) Reported in his study  that children with ADHD have weaker cognitive abilities and skills, compared to children without a diagnosis. their logical thinking is impaired and communication skills found to be weaker.</w:t>
                      </w:r>
                    </w:p>
                    <w:p w:rsidR="00E6137D" w:rsidRDefault="00E6137D"/>
                  </w:txbxContent>
                </v:textbox>
              </v:shape>
            </w:pict>
          </mc:Fallback>
        </mc:AlternateContent>
      </w:r>
      <w:r w:rsidR="007C09F8">
        <w:rPr>
          <w:noProof/>
          <w:lang w:eastAsia="en-GB"/>
        </w:rPr>
        <w:drawing>
          <wp:anchor distT="0" distB="0" distL="114300" distR="114300" simplePos="0" relativeHeight="251712512" behindDoc="0" locked="0" layoutInCell="1" allowOverlap="1" wp14:anchorId="63277EDE" wp14:editId="7D3AFC89">
            <wp:simplePos x="0" y="0"/>
            <wp:positionH relativeFrom="column">
              <wp:posOffset>-330077</wp:posOffset>
            </wp:positionH>
            <wp:positionV relativeFrom="paragraph">
              <wp:posOffset>4194498</wp:posOffset>
            </wp:positionV>
            <wp:extent cx="3494405" cy="1489075"/>
            <wp:effectExtent l="0" t="0" r="0" b="0"/>
            <wp:wrapNone/>
            <wp:docPr id="14" name="Picture 14" descr="Image result for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esearc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94405"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137D">
        <w:rPr>
          <w:sz w:val="72"/>
          <w:szCs w:val="72"/>
        </w:rPr>
        <w:br w:type="page"/>
      </w:r>
    </w:p>
    <w:p w:rsidR="00DD44A7" w:rsidRDefault="007C09F8">
      <w:pPr>
        <w:rPr>
          <w:sz w:val="72"/>
          <w:szCs w:val="72"/>
        </w:rPr>
      </w:pPr>
      <w:r w:rsidRPr="006E1A7A">
        <w:rPr>
          <w:noProof/>
          <w:sz w:val="72"/>
          <w:szCs w:val="72"/>
          <w:lang w:eastAsia="en-GB"/>
        </w:rPr>
        <w:lastRenderedPageBreak/>
        <mc:AlternateContent>
          <mc:Choice Requires="wps">
            <w:drawing>
              <wp:anchor distT="0" distB="0" distL="114300" distR="114300" simplePos="0" relativeHeight="251671552" behindDoc="0" locked="0" layoutInCell="1" allowOverlap="1" wp14:anchorId="464A51D3" wp14:editId="2C31D396">
                <wp:simplePos x="0" y="0"/>
                <wp:positionH relativeFrom="column">
                  <wp:posOffset>-476250</wp:posOffset>
                </wp:positionH>
                <wp:positionV relativeFrom="paragraph">
                  <wp:posOffset>408940</wp:posOffset>
                </wp:positionV>
                <wp:extent cx="4191000" cy="4776470"/>
                <wp:effectExtent l="0" t="0" r="19050"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4776470"/>
                        </a:xfrm>
                        <a:prstGeom prst="rect">
                          <a:avLst/>
                        </a:prstGeom>
                        <a:solidFill>
                          <a:srgbClr val="FF99FF"/>
                        </a:solidFill>
                        <a:ln w="9525">
                          <a:solidFill>
                            <a:srgbClr val="000000"/>
                          </a:solidFill>
                          <a:miter lim="800000"/>
                          <a:headEnd/>
                          <a:tailEnd/>
                        </a:ln>
                      </wps:spPr>
                      <wps:txbx>
                        <w:txbxContent>
                          <w:p w:rsidR="00571812" w:rsidRPr="00DD44A7" w:rsidRDefault="00571812" w:rsidP="00DD44A7">
                            <w:pPr>
                              <w:rPr>
                                <w:sz w:val="24"/>
                                <w:szCs w:val="24"/>
                              </w:rPr>
                            </w:pPr>
                            <w:r w:rsidRPr="00DD44A7">
                              <w:rPr>
                                <w:sz w:val="24"/>
                                <w:szCs w:val="24"/>
                                <w:lang w:val="en-US"/>
                              </w:rPr>
                              <w:t>School life for any child can be challenging enough.. ADHD can make things even harder for a child…</w:t>
                            </w:r>
                            <w:r w:rsidRPr="00DD44A7">
                              <w:rPr>
                                <w:sz w:val="24"/>
                                <w:szCs w:val="24"/>
                              </w:rPr>
                              <w:t xml:space="preserve"> problems could include:</w:t>
                            </w:r>
                          </w:p>
                          <w:p w:rsidR="00571812" w:rsidRPr="00DD44A7" w:rsidRDefault="00571812" w:rsidP="006E1A7A">
                            <w:pPr>
                              <w:numPr>
                                <w:ilvl w:val="0"/>
                                <w:numId w:val="2"/>
                              </w:numPr>
                              <w:rPr>
                                <w:sz w:val="24"/>
                                <w:szCs w:val="24"/>
                              </w:rPr>
                            </w:pPr>
                            <w:r w:rsidRPr="00DD44A7">
                              <w:rPr>
                                <w:sz w:val="24"/>
                                <w:szCs w:val="24"/>
                                <w:lang w:val="en-US"/>
                              </w:rPr>
                              <w:t xml:space="preserve">Problems with interacting </w:t>
                            </w:r>
                            <w:r w:rsidR="00DD44A7">
                              <w:rPr>
                                <w:sz w:val="24"/>
                                <w:szCs w:val="24"/>
                                <w:lang w:val="en-US"/>
                              </w:rPr>
                              <w:t>with others</w:t>
                            </w:r>
                          </w:p>
                          <w:p w:rsidR="00571812" w:rsidRPr="00DD44A7" w:rsidRDefault="00571812" w:rsidP="006E1A7A">
                            <w:pPr>
                              <w:numPr>
                                <w:ilvl w:val="0"/>
                                <w:numId w:val="2"/>
                              </w:numPr>
                              <w:rPr>
                                <w:sz w:val="24"/>
                                <w:szCs w:val="24"/>
                              </w:rPr>
                            </w:pPr>
                            <w:r w:rsidRPr="00DD44A7">
                              <w:rPr>
                                <w:sz w:val="24"/>
                                <w:szCs w:val="24"/>
                                <w:lang w:val="en-US"/>
                              </w:rPr>
                              <w:t>Rejection by peers</w:t>
                            </w:r>
                            <w:r w:rsidR="00DD44A7">
                              <w:rPr>
                                <w:sz w:val="24"/>
                                <w:szCs w:val="24"/>
                                <w:lang w:val="en-US"/>
                              </w:rPr>
                              <w:t>, lack of friends</w:t>
                            </w:r>
                          </w:p>
                          <w:p w:rsidR="00571812" w:rsidRPr="00DD44A7" w:rsidRDefault="00571812" w:rsidP="006E1A7A">
                            <w:pPr>
                              <w:numPr>
                                <w:ilvl w:val="0"/>
                                <w:numId w:val="2"/>
                              </w:numPr>
                              <w:rPr>
                                <w:sz w:val="24"/>
                                <w:szCs w:val="24"/>
                              </w:rPr>
                            </w:pPr>
                            <w:r w:rsidRPr="00DD44A7">
                              <w:rPr>
                                <w:sz w:val="24"/>
                                <w:szCs w:val="24"/>
                                <w:lang w:val="en-US"/>
                              </w:rPr>
                              <w:t xml:space="preserve">Low self esteem </w:t>
                            </w:r>
                          </w:p>
                          <w:p w:rsidR="00571812" w:rsidRPr="00DD44A7" w:rsidRDefault="00DD44A7" w:rsidP="006E1A7A">
                            <w:pPr>
                              <w:numPr>
                                <w:ilvl w:val="0"/>
                                <w:numId w:val="2"/>
                              </w:numPr>
                              <w:rPr>
                                <w:sz w:val="24"/>
                                <w:szCs w:val="24"/>
                              </w:rPr>
                            </w:pPr>
                            <w:r w:rsidRPr="00DD44A7">
                              <w:rPr>
                                <w:sz w:val="24"/>
                                <w:szCs w:val="24"/>
                                <w:lang w:val="en-US"/>
                              </w:rPr>
                              <w:t>Academic failure or poor grades</w:t>
                            </w:r>
                          </w:p>
                          <w:p w:rsidR="00571812" w:rsidRPr="00DD44A7" w:rsidRDefault="00571812" w:rsidP="006E1A7A">
                            <w:pPr>
                              <w:numPr>
                                <w:ilvl w:val="0"/>
                                <w:numId w:val="2"/>
                              </w:numPr>
                              <w:rPr>
                                <w:sz w:val="24"/>
                                <w:szCs w:val="24"/>
                              </w:rPr>
                            </w:pPr>
                            <w:r w:rsidRPr="00DD44A7">
                              <w:rPr>
                                <w:sz w:val="24"/>
                                <w:szCs w:val="24"/>
                                <w:lang w:val="en-US"/>
                              </w:rPr>
                              <w:t>Poor performance in test situations</w:t>
                            </w:r>
                          </w:p>
                          <w:p w:rsidR="00571812" w:rsidRPr="00DD44A7" w:rsidRDefault="00571812" w:rsidP="006E1A7A">
                            <w:pPr>
                              <w:numPr>
                                <w:ilvl w:val="0"/>
                                <w:numId w:val="2"/>
                              </w:numPr>
                              <w:rPr>
                                <w:sz w:val="24"/>
                                <w:szCs w:val="24"/>
                              </w:rPr>
                            </w:pPr>
                            <w:r w:rsidRPr="00DD44A7">
                              <w:rPr>
                                <w:sz w:val="24"/>
                                <w:szCs w:val="24"/>
                                <w:lang w:val="en-US"/>
                              </w:rPr>
                              <w:t xml:space="preserve">Difficulties maintaining friendships </w:t>
                            </w:r>
                          </w:p>
                          <w:p w:rsidR="00571812" w:rsidRPr="00DD44A7" w:rsidRDefault="00571812" w:rsidP="006E1A7A">
                            <w:pPr>
                              <w:numPr>
                                <w:ilvl w:val="0"/>
                                <w:numId w:val="2"/>
                              </w:numPr>
                              <w:rPr>
                                <w:sz w:val="24"/>
                                <w:szCs w:val="24"/>
                              </w:rPr>
                            </w:pPr>
                            <w:r w:rsidRPr="00DD44A7">
                              <w:rPr>
                                <w:sz w:val="24"/>
                                <w:szCs w:val="24"/>
                                <w:lang w:val="en-US"/>
                              </w:rPr>
                              <w:t>Difficulty paying attention to lessons</w:t>
                            </w:r>
                            <w:r w:rsidR="00F32383" w:rsidRPr="00DD44A7">
                              <w:rPr>
                                <w:sz w:val="24"/>
                                <w:szCs w:val="24"/>
                                <w:lang w:val="en-US"/>
                              </w:rPr>
                              <w:t xml:space="preserve">, calling out </w:t>
                            </w:r>
                          </w:p>
                          <w:p w:rsidR="00236E88" w:rsidRPr="00236E88" w:rsidRDefault="00571812" w:rsidP="006E1A7A">
                            <w:pPr>
                              <w:numPr>
                                <w:ilvl w:val="0"/>
                                <w:numId w:val="2"/>
                              </w:numPr>
                              <w:rPr>
                                <w:sz w:val="24"/>
                                <w:szCs w:val="24"/>
                              </w:rPr>
                            </w:pPr>
                            <w:r w:rsidRPr="00DD44A7">
                              <w:rPr>
                                <w:sz w:val="24"/>
                                <w:szCs w:val="24"/>
                                <w:lang w:val="en-US"/>
                              </w:rPr>
                              <w:t>Tiredness due</w:t>
                            </w:r>
                            <w:r w:rsidR="00F32383" w:rsidRPr="00DD44A7">
                              <w:rPr>
                                <w:sz w:val="24"/>
                                <w:szCs w:val="24"/>
                                <w:lang w:val="en-US"/>
                              </w:rPr>
                              <w:t xml:space="preserve"> and</w:t>
                            </w:r>
                            <w:r w:rsidR="00236E88">
                              <w:rPr>
                                <w:sz w:val="24"/>
                                <w:szCs w:val="24"/>
                                <w:lang w:val="en-US"/>
                              </w:rPr>
                              <w:t xml:space="preserve"> inability to concentrate </w:t>
                            </w:r>
                          </w:p>
                          <w:p w:rsidR="00571812" w:rsidRPr="00DD44A7" w:rsidRDefault="00236E88" w:rsidP="006E1A7A">
                            <w:pPr>
                              <w:numPr>
                                <w:ilvl w:val="0"/>
                                <w:numId w:val="2"/>
                              </w:numPr>
                              <w:rPr>
                                <w:sz w:val="24"/>
                                <w:szCs w:val="24"/>
                              </w:rPr>
                            </w:pPr>
                            <w:r>
                              <w:rPr>
                                <w:sz w:val="24"/>
                                <w:szCs w:val="24"/>
                                <w:lang w:val="en-US"/>
                              </w:rPr>
                              <w:t>Unable to</w:t>
                            </w:r>
                            <w:r w:rsidR="00F32383" w:rsidRPr="00DD44A7">
                              <w:rPr>
                                <w:sz w:val="24"/>
                                <w:szCs w:val="24"/>
                                <w:lang w:val="en-US"/>
                              </w:rPr>
                              <w:t xml:space="preserve"> wait their turn</w:t>
                            </w:r>
                            <w:r>
                              <w:rPr>
                                <w:sz w:val="24"/>
                                <w:szCs w:val="24"/>
                                <w:lang w:val="en-US"/>
                              </w:rPr>
                              <w:t>, shouting out in class.</w:t>
                            </w:r>
                          </w:p>
                          <w:p w:rsidR="00571812" w:rsidRPr="00DD44A7" w:rsidRDefault="00DD44A7" w:rsidP="006E1A7A">
                            <w:pPr>
                              <w:numPr>
                                <w:ilvl w:val="0"/>
                                <w:numId w:val="2"/>
                              </w:numPr>
                              <w:rPr>
                                <w:sz w:val="24"/>
                                <w:szCs w:val="24"/>
                              </w:rPr>
                            </w:pPr>
                            <w:r>
                              <w:rPr>
                                <w:sz w:val="24"/>
                                <w:szCs w:val="24"/>
                                <w:lang w:val="en-US"/>
                              </w:rPr>
                              <w:t>Limited concept of danger, frequent injury.</w:t>
                            </w:r>
                          </w:p>
                          <w:p w:rsidR="00DD44A7" w:rsidRPr="00DD44A7" w:rsidRDefault="00DD44A7" w:rsidP="006E1A7A">
                            <w:pPr>
                              <w:numPr>
                                <w:ilvl w:val="0"/>
                                <w:numId w:val="2"/>
                              </w:numPr>
                              <w:rPr>
                                <w:sz w:val="24"/>
                                <w:szCs w:val="24"/>
                              </w:rPr>
                            </w:pPr>
                            <w:r>
                              <w:rPr>
                                <w:sz w:val="24"/>
                                <w:szCs w:val="24"/>
                                <w:lang w:val="en-US"/>
                              </w:rPr>
                              <w:t xml:space="preserve">Being sent out of lessons , isolated due to poor </w:t>
                            </w:r>
                            <w:r w:rsidR="00236E88">
                              <w:rPr>
                                <w:sz w:val="24"/>
                                <w:szCs w:val="24"/>
                                <w:lang w:val="en-US"/>
                              </w:rPr>
                              <w:t>behavior</w:t>
                            </w:r>
                          </w:p>
                          <w:p w:rsidR="006E1A7A" w:rsidRDefault="007C09F8">
                            <w:r>
                              <w:t xml:space="preserve">NHS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42" type="#_x0000_t202" style="position:absolute;margin-left:-37.5pt;margin-top:32.2pt;width:330pt;height:376.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" fillcolor="#f9f">
                <v:textbox>
                  <w:txbxContent>
                    <w:p w:rsidR="00571812" w:rsidRPr="00DD44A7" w:rsidRDefault="00571812" w:rsidP="00DD44A7">
                      <w:pPr>
                        <w:rPr>
                          <w:sz w:val="24"/>
                          <w:szCs w:val="24"/>
                        </w:rPr>
                      </w:pPr>
                      <w:r w:rsidRPr="00DD44A7">
                        <w:rPr>
                          <w:sz w:val="24"/>
                          <w:szCs w:val="24"/>
                          <w:lang w:val="en-US"/>
                        </w:rPr>
                        <w:t>School life for any child can be challenging enough.. ADHD can make things even harder for a child…</w:t>
                      </w:r>
                      <w:r w:rsidRPr="00DD44A7">
                        <w:rPr>
                          <w:sz w:val="24"/>
                          <w:szCs w:val="24"/>
                        </w:rPr>
                        <w:t xml:space="preserve"> problems could include:</w:t>
                      </w:r>
                    </w:p>
                    <w:p w:rsidR="00571812" w:rsidRPr="00DD44A7" w:rsidRDefault="00571812" w:rsidP="006E1A7A">
                      <w:pPr>
                        <w:numPr>
                          <w:ilvl w:val="0"/>
                          <w:numId w:val="2"/>
                        </w:numPr>
                        <w:rPr>
                          <w:sz w:val="24"/>
                          <w:szCs w:val="24"/>
                        </w:rPr>
                      </w:pPr>
                      <w:r w:rsidRPr="00DD44A7">
                        <w:rPr>
                          <w:sz w:val="24"/>
                          <w:szCs w:val="24"/>
                          <w:lang w:val="en-US"/>
                        </w:rPr>
                        <w:t xml:space="preserve">Problems with interacting </w:t>
                      </w:r>
                      <w:r w:rsidR="00DD44A7">
                        <w:rPr>
                          <w:sz w:val="24"/>
                          <w:szCs w:val="24"/>
                          <w:lang w:val="en-US"/>
                        </w:rPr>
                        <w:t>with others</w:t>
                      </w:r>
                    </w:p>
                    <w:p w:rsidR="00571812" w:rsidRPr="00DD44A7" w:rsidRDefault="00571812" w:rsidP="006E1A7A">
                      <w:pPr>
                        <w:numPr>
                          <w:ilvl w:val="0"/>
                          <w:numId w:val="2"/>
                        </w:numPr>
                        <w:rPr>
                          <w:sz w:val="24"/>
                          <w:szCs w:val="24"/>
                        </w:rPr>
                      </w:pPr>
                      <w:r w:rsidRPr="00DD44A7">
                        <w:rPr>
                          <w:sz w:val="24"/>
                          <w:szCs w:val="24"/>
                          <w:lang w:val="en-US"/>
                        </w:rPr>
                        <w:t>Rejection by peers</w:t>
                      </w:r>
                      <w:r w:rsidR="00DD44A7">
                        <w:rPr>
                          <w:sz w:val="24"/>
                          <w:szCs w:val="24"/>
                          <w:lang w:val="en-US"/>
                        </w:rPr>
                        <w:t>, lack of friends</w:t>
                      </w:r>
                    </w:p>
                    <w:p w:rsidR="00571812" w:rsidRPr="00DD44A7" w:rsidRDefault="00571812" w:rsidP="006E1A7A">
                      <w:pPr>
                        <w:numPr>
                          <w:ilvl w:val="0"/>
                          <w:numId w:val="2"/>
                        </w:numPr>
                        <w:rPr>
                          <w:sz w:val="24"/>
                          <w:szCs w:val="24"/>
                        </w:rPr>
                      </w:pPr>
                      <w:r w:rsidRPr="00DD44A7">
                        <w:rPr>
                          <w:sz w:val="24"/>
                          <w:szCs w:val="24"/>
                          <w:lang w:val="en-US"/>
                        </w:rPr>
                        <w:t xml:space="preserve">Low self esteem </w:t>
                      </w:r>
                    </w:p>
                    <w:p w:rsidR="00571812" w:rsidRPr="00DD44A7" w:rsidRDefault="00DD44A7" w:rsidP="006E1A7A">
                      <w:pPr>
                        <w:numPr>
                          <w:ilvl w:val="0"/>
                          <w:numId w:val="2"/>
                        </w:numPr>
                        <w:rPr>
                          <w:sz w:val="24"/>
                          <w:szCs w:val="24"/>
                        </w:rPr>
                      </w:pPr>
                      <w:r w:rsidRPr="00DD44A7">
                        <w:rPr>
                          <w:sz w:val="24"/>
                          <w:szCs w:val="24"/>
                          <w:lang w:val="en-US"/>
                        </w:rPr>
                        <w:t>Academic failure or poor grades</w:t>
                      </w:r>
                    </w:p>
                    <w:p w:rsidR="00571812" w:rsidRPr="00DD44A7" w:rsidRDefault="00571812" w:rsidP="006E1A7A">
                      <w:pPr>
                        <w:numPr>
                          <w:ilvl w:val="0"/>
                          <w:numId w:val="2"/>
                        </w:numPr>
                        <w:rPr>
                          <w:sz w:val="24"/>
                          <w:szCs w:val="24"/>
                        </w:rPr>
                      </w:pPr>
                      <w:r w:rsidRPr="00DD44A7">
                        <w:rPr>
                          <w:sz w:val="24"/>
                          <w:szCs w:val="24"/>
                          <w:lang w:val="en-US"/>
                        </w:rPr>
                        <w:t>Poor performance in test situations</w:t>
                      </w:r>
                    </w:p>
                    <w:p w:rsidR="00571812" w:rsidRPr="00DD44A7" w:rsidRDefault="00571812" w:rsidP="006E1A7A">
                      <w:pPr>
                        <w:numPr>
                          <w:ilvl w:val="0"/>
                          <w:numId w:val="2"/>
                        </w:numPr>
                        <w:rPr>
                          <w:sz w:val="24"/>
                          <w:szCs w:val="24"/>
                        </w:rPr>
                      </w:pPr>
                      <w:r w:rsidRPr="00DD44A7">
                        <w:rPr>
                          <w:sz w:val="24"/>
                          <w:szCs w:val="24"/>
                          <w:lang w:val="en-US"/>
                        </w:rPr>
                        <w:t xml:space="preserve">Difficulties maintaining friendships </w:t>
                      </w:r>
                    </w:p>
                    <w:p w:rsidR="00571812" w:rsidRPr="00DD44A7" w:rsidRDefault="00571812" w:rsidP="006E1A7A">
                      <w:pPr>
                        <w:numPr>
                          <w:ilvl w:val="0"/>
                          <w:numId w:val="2"/>
                        </w:numPr>
                        <w:rPr>
                          <w:sz w:val="24"/>
                          <w:szCs w:val="24"/>
                        </w:rPr>
                      </w:pPr>
                      <w:r w:rsidRPr="00DD44A7">
                        <w:rPr>
                          <w:sz w:val="24"/>
                          <w:szCs w:val="24"/>
                          <w:lang w:val="en-US"/>
                        </w:rPr>
                        <w:t>Difficulty paying attention to lessons</w:t>
                      </w:r>
                      <w:r w:rsidR="00F32383" w:rsidRPr="00DD44A7">
                        <w:rPr>
                          <w:sz w:val="24"/>
                          <w:szCs w:val="24"/>
                          <w:lang w:val="en-US"/>
                        </w:rPr>
                        <w:t xml:space="preserve">, calling out </w:t>
                      </w:r>
                    </w:p>
                    <w:p w:rsidR="00236E88" w:rsidRPr="00236E88" w:rsidRDefault="00571812" w:rsidP="006E1A7A">
                      <w:pPr>
                        <w:numPr>
                          <w:ilvl w:val="0"/>
                          <w:numId w:val="2"/>
                        </w:numPr>
                        <w:rPr>
                          <w:sz w:val="24"/>
                          <w:szCs w:val="24"/>
                        </w:rPr>
                      </w:pPr>
                      <w:r w:rsidRPr="00DD44A7">
                        <w:rPr>
                          <w:sz w:val="24"/>
                          <w:szCs w:val="24"/>
                          <w:lang w:val="en-US"/>
                        </w:rPr>
                        <w:t>Tiredness due</w:t>
                      </w:r>
                      <w:r w:rsidR="00F32383" w:rsidRPr="00DD44A7">
                        <w:rPr>
                          <w:sz w:val="24"/>
                          <w:szCs w:val="24"/>
                          <w:lang w:val="en-US"/>
                        </w:rPr>
                        <w:t xml:space="preserve"> and</w:t>
                      </w:r>
                      <w:r w:rsidR="00236E88">
                        <w:rPr>
                          <w:sz w:val="24"/>
                          <w:szCs w:val="24"/>
                          <w:lang w:val="en-US"/>
                        </w:rPr>
                        <w:t xml:space="preserve"> inability to concentrate </w:t>
                      </w:r>
                    </w:p>
                    <w:p w:rsidR="00571812" w:rsidRPr="00DD44A7" w:rsidRDefault="00236E88" w:rsidP="006E1A7A">
                      <w:pPr>
                        <w:numPr>
                          <w:ilvl w:val="0"/>
                          <w:numId w:val="2"/>
                        </w:numPr>
                        <w:rPr>
                          <w:sz w:val="24"/>
                          <w:szCs w:val="24"/>
                        </w:rPr>
                      </w:pPr>
                      <w:r>
                        <w:rPr>
                          <w:sz w:val="24"/>
                          <w:szCs w:val="24"/>
                          <w:lang w:val="en-US"/>
                        </w:rPr>
                        <w:t>Unable to</w:t>
                      </w:r>
                      <w:r w:rsidR="00F32383" w:rsidRPr="00DD44A7">
                        <w:rPr>
                          <w:sz w:val="24"/>
                          <w:szCs w:val="24"/>
                          <w:lang w:val="en-US"/>
                        </w:rPr>
                        <w:t xml:space="preserve"> wait their turn</w:t>
                      </w:r>
                      <w:r>
                        <w:rPr>
                          <w:sz w:val="24"/>
                          <w:szCs w:val="24"/>
                          <w:lang w:val="en-US"/>
                        </w:rPr>
                        <w:t>, shouting out in class.</w:t>
                      </w:r>
                    </w:p>
                    <w:p w:rsidR="00571812" w:rsidRPr="00DD44A7" w:rsidRDefault="00DD44A7" w:rsidP="006E1A7A">
                      <w:pPr>
                        <w:numPr>
                          <w:ilvl w:val="0"/>
                          <w:numId w:val="2"/>
                        </w:numPr>
                        <w:rPr>
                          <w:sz w:val="24"/>
                          <w:szCs w:val="24"/>
                        </w:rPr>
                      </w:pPr>
                      <w:r>
                        <w:rPr>
                          <w:sz w:val="24"/>
                          <w:szCs w:val="24"/>
                          <w:lang w:val="en-US"/>
                        </w:rPr>
                        <w:t>Limited concept of danger, frequent injury.</w:t>
                      </w:r>
                    </w:p>
                    <w:p w:rsidR="00DD44A7" w:rsidRPr="00DD44A7" w:rsidRDefault="00DD44A7" w:rsidP="006E1A7A">
                      <w:pPr>
                        <w:numPr>
                          <w:ilvl w:val="0"/>
                          <w:numId w:val="2"/>
                        </w:numPr>
                        <w:rPr>
                          <w:sz w:val="24"/>
                          <w:szCs w:val="24"/>
                        </w:rPr>
                      </w:pPr>
                      <w:r>
                        <w:rPr>
                          <w:sz w:val="24"/>
                          <w:szCs w:val="24"/>
                          <w:lang w:val="en-US"/>
                        </w:rPr>
                        <w:t xml:space="preserve">Being sent out of lessons , isolated due to poor </w:t>
                      </w:r>
                      <w:r w:rsidR="00236E88">
                        <w:rPr>
                          <w:sz w:val="24"/>
                          <w:szCs w:val="24"/>
                          <w:lang w:val="en-US"/>
                        </w:rPr>
                        <w:t>behavior</w:t>
                      </w:r>
                    </w:p>
                    <w:p w:rsidR="006E1A7A" w:rsidRDefault="007C09F8">
                      <w:r>
                        <w:t xml:space="preserve">NHS (2018) </w:t>
                      </w:r>
                    </w:p>
                  </w:txbxContent>
                </v:textbox>
              </v:shape>
            </w:pict>
          </mc:Fallback>
        </mc:AlternateContent>
      </w:r>
      <w:r w:rsidRPr="002E6973">
        <w:rPr>
          <w:noProof/>
          <w:sz w:val="72"/>
          <w:szCs w:val="72"/>
          <w:lang w:eastAsia="en-GB"/>
        </w:rPr>
        <mc:AlternateContent>
          <mc:Choice Requires="wps">
            <w:drawing>
              <wp:anchor distT="0" distB="0" distL="114300" distR="114300" simplePos="0" relativeHeight="251697152" behindDoc="0" locked="0" layoutInCell="1" allowOverlap="1" wp14:anchorId="61585F8F" wp14:editId="1656E28B">
                <wp:simplePos x="0" y="0"/>
                <wp:positionH relativeFrom="column">
                  <wp:posOffset>-397510</wp:posOffset>
                </wp:positionH>
                <wp:positionV relativeFrom="paragraph">
                  <wp:posOffset>-578485</wp:posOffset>
                </wp:positionV>
                <wp:extent cx="4000500" cy="771525"/>
                <wp:effectExtent l="0" t="0" r="19050"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71525"/>
                        </a:xfrm>
                        <a:prstGeom prst="rect">
                          <a:avLst/>
                        </a:prstGeom>
                        <a:solidFill>
                          <a:srgbClr val="FFCCFF"/>
                        </a:solidFill>
                        <a:ln w="9525">
                          <a:solidFill>
                            <a:srgbClr val="000000"/>
                          </a:solidFill>
                          <a:miter lim="800000"/>
                          <a:headEnd/>
                          <a:tailEnd/>
                        </a:ln>
                      </wps:spPr>
                      <wps:txbx>
                        <w:txbxContent>
                          <w:p w:rsidR="002E6973" w:rsidRPr="002E6973" w:rsidRDefault="002E6973">
                            <w:pPr>
                              <w:rPr>
                                <w:sz w:val="40"/>
                                <w:szCs w:val="40"/>
                              </w:rPr>
                            </w:pPr>
                            <w:r w:rsidRPr="002E6973">
                              <w:rPr>
                                <w:sz w:val="40"/>
                                <w:szCs w:val="40"/>
                              </w:rPr>
                              <w:t>How Is ADHD impacting the child’s school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43" type="#_x0000_t202" style="position:absolute;margin-left:-31.3pt;margin-top:-45.55pt;width:315pt;height:60.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" fillcolor="#fcf">
                <v:textbox>
                  <w:txbxContent>
                    <w:p w:rsidR="002E6973" w:rsidRPr="002E6973" w:rsidRDefault="002E6973">
                      <w:pPr>
                        <w:rPr>
                          <w:sz w:val="40"/>
                          <w:szCs w:val="40"/>
                        </w:rPr>
                      </w:pPr>
                      <w:r w:rsidRPr="002E6973">
                        <w:rPr>
                          <w:sz w:val="40"/>
                          <w:szCs w:val="40"/>
                        </w:rPr>
                        <w:t>How Is ADHD impacting the child’s school life?</w:t>
                      </w:r>
                    </w:p>
                  </w:txbxContent>
                </v:textbox>
              </v:shape>
            </w:pict>
          </mc:Fallback>
        </mc:AlternateContent>
      </w:r>
    </w:p>
    <w:p w:rsidR="00E6137D" w:rsidRDefault="007C09F8">
      <w:pPr>
        <w:rPr>
          <w:sz w:val="72"/>
          <w:szCs w:val="72"/>
        </w:rPr>
      </w:pPr>
      <w:r w:rsidRPr="006E1A7A">
        <w:rPr>
          <w:noProof/>
          <w:sz w:val="72"/>
          <w:szCs w:val="72"/>
          <w:lang w:eastAsia="en-GB"/>
        </w:rPr>
        <mc:AlternateContent>
          <mc:Choice Requires="wps">
            <w:drawing>
              <wp:anchor distT="0" distB="0" distL="114300" distR="114300" simplePos="0" relativeHeight="251677696" behindDoc="0" locked="0" layoutInCell="1" allowOverlap="1" wp14:anchorId="68704057" wp14:editId="3561411E">
                <wp:simplePos x="0" y="0"/>
                <wp:positionH relativeFrom="column">
                  <wp:posOffset>2729050</wp:posOffset>
                </wp:positionH>
                <wp:positionV relativeFrom="paragraph">
                  <wp:posOffset>90559</wp:posOffset>
                </wp:positionV>
                <wp:extent cx="1225502" cy="2142699"/>
                <wp:effectExtent l="0" t="0" r="13335" b="1016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02" cy="2142699"/>
                        </a:xfrm>
                        <a:prstGeom prst="rect">
                          <a:avLst/>
                        </a:prstGeom>
                        <a:solidFill>
                          <a:srgbClr val="FFCCFF"/>
                        </a:solidFill>
                        <a:ln w="9525">
                          <a:solidFill>
                            <a:srgbClr val="000000"/>
                          </a:solidFill>
                          <a:miter lim="800000"/>
                          <a:headEnd/>
                          <a:tailEnd/>
                        </a:ln>
                      </wps:spPr>
                      <wps:txbx>
                        <w:txbxContent>
                          <w:p w:rsidR="006E1A7A" w:rsidRPr="00F058C6" w:rsidRDefault="006E1A7A" w:rsidP="006E1A7A">
                            <w:pPr>
                              <w:rPr>
                                <w:i/>
                                <w:lang w:val="en-US"/>
                              </w:rPr>
                            </w:pPr>
                            <w:r w:rsidRPr="00F058C6">
                              <w:rPr>
                                <w:i/>
                                <w:lang w:val="en-US"/>
                              </w:rPr>
                              <w:t>Did you know ?...</w:t>
                            </w:r>
                          </w:p>
                          <w:p w:rsidR="006E1A7A" w:rsidRPr="006E1A7A" w:rsidRDefault="006E1A7A" w:rsidP="006E1A7A">
                            <w:r w:rsidRPr="006E1A7A">
                              <w:rPr>
                                <w:lang w:val="en-US"/>
                              </w:rPr>
                              <w:t>A child with ADHD is 3-7 times more likely to require special education, be expelled or suspended, or need to repeat a school grade.</w:t>
                            </w:r>
                            <w:r w:rsidR="007C09F8">
                              <w:rPr>
                                <w:lang w:val="en-US"/>
                              </w:rPr>
                              <w:t xml:space="preserve"> (NICE 2018)</w:t>
                            </w:r>
                          </w:p>
                          <w:p w:rsidR="006E1A7A" w:rsidRDefault="006E1A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44" type="#_x0000_t202" style="position:absolute;margin-left:214.9pt;margin-top:7.15pt;width:96.5pt;height:16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" fillcolor="#fcf">
                <v:textbox>
                  <w:txbxContent>
                    <w:p w:rsidR="006E1A7A" w:rsidRPr="00F058C6" w:rsidRDefault="006E1A7A" w:rsidP="006E1A7A">
                      <w:pPr>
                        <w:rPr>
                          <w:i/>
                          <w:lang w:val="en-US"/>
                        </w:rPr>
                      </w:pPr>
                      <w:r w:rsidRPr="00F058C6">
                        <w:rPr>
                          <w:i/>
                          <w:lang w:val="en-US"/>
                        </w:rPr>
                        <w:t>Did you know ?...</w:t>
                      </w:r>
                    </w:p>
                    <w:p w:rsidR="006E1A7A" w:rsidRPr="006E1A7A" w:rsidRDefault="006E1A7A" w:rsidP="006E1A7A">
                      <w:r w:rsidRPr="006E1A7A">
                        <w:rPr>
                          <w:lang w:val="en-US"/>
                        </w:rPr>
                        <w:t>A child with ADHD is 3-7 times more likely to require special education, be expelled or suspended, or need to repeat a school grade.</w:t>
                      </w:r>
                      <w:r w:rsidR="007C09F8">
                        <w:rPr>
                          <w:lang w:val="en-US"/>
                        </w:rPr>
                        <w:t xml:space="preserve"> (NICE 2018)</w:t>
                      </w:r>
                    </w:p>
                    <w:p w:rsidR="006E1A7A" w:rsidRDefault="006E1A7A"/>
                  </w:txbxContent>
                </v:textbox>
              </v:shape>
            </w:pict>
          </mc:Fallback>
        </mc:AlternateContent>
      </w:r>
    </w:p>
    <w:p w:rsidR="00855C1D" w:rsidRDefault="00855C1D">
      <w:pPr>
        <w:rPr>
          <w:sz w:val="72"/>
          <w:szCs w:val="72"/>
        </w:rPr>
      </w:pPr>
    </w:p>
    <w:p w:rsidR="00855C1D" w:rsidRDefault="007C09F8">
      <w:pPr>
        <w:rPr>
          <w:sz w:val="72"/>
          <w:szCs w:val="72"/>
        </w:rPr>
      </w:pPr>
      <w:r w:rsidRPr="006E1A7A">
        <w:rPr>
          <w:noProof/>
          <w:sz w:val="72"/>
          <w:szCs w:val="72"/>
          <w:lang w:eastAsia="en-GB"/>
        </w:rPr>
        <mc:AlternateContent>
          <mc:Choice Requires="wps">
            <w:drawing>
              <wp:anchor distT="0" distB="0" distL="114300" distR="114300" simplePos="0" relativeHeight="251675648" behindDoc="0" locked="0" layoutInCell="1" allowOverlap="1" wp14:anchorId="0E6500BC" wp14:editId="53D9DFEC">
                <wp:simplePos x="0" y="0"/>
                <wp:positionH relativeFrom="column">
                  <wp:posOffset>-462280</wp:posOffset>
                </wp:positionH>
                <wp:positionV relativeFrom="paragraph">
                  <wp:posOffset>2951480</wp:posOffset>
                </wp:positionV>
                <wp:extent cx="4067175" cy="1403985"/>
                <wp:effectExtent l="0" t="0" r="28575" b="184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403985"/>
                        </a:xfrm>
                        <a:prstGeom prst="rect">
                          <a:avLst/>
                        </a:prstGeom>
                        <a:solidFill>
                          <a:srgbClr val="FFCCCC"/>
                        </a:solidFill>
                        <a:ln w="9525">
                          <a:solidFill>
                            <a:srgbClr val="000000"/>
                          </a:solidFill>
                          <a:miter lim="800000"/>
                          <a:headEnd/>
                          <a:tailEnd/>
                        </a:ln>
                      </wps:spPr>
                      <wps:txbx>
                        <w:txbxContent>
                          <w:p w:rsidR="006E1A7A" w:rsidRPr="006E1A7A" w:rsidRDefault="006E1A7A" w:rsidP="006E1A7A">
                            <w:r w:rsidRPr="006E1A7A">
                              <w:rPr>
                                <w:lang w:val="en-US"/>
                              </w:rPr>
                              <w:t xml:space="preserve">Problems in the classroom… </w:t>
                            </w:r>
                          </w:p>
                          <w:p w:rsidR="006E1A7A" w:rsidRPr="006E1A7A" w:rsidRDefault="006E1A7A" w:rsidP="006E1A7A">
                            <w:r w:rsidRPr="006E1A7A">
                              <w:rPr>
                                <w:lang w:val="en-US"/>
                              </w:rPr>
                              <w:t>ADHD can affect a child's ability to carry out simple tasks in the class room such as listening to the teacher, waiting their turn to speak or take part in an activity, or even staying in their seat.. They may call out, interrupt and fidget constantly.. (NHS,2018)</w:t>
                            </w:r>
                          </w:p>
                          <w:p w:rsidR="006E1A7A" w:rsidRDefault="006E1A7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id="_x0000_s1045" type="#_x0000_t202" style="position:absolute;margin-left:-36.4pt;margin-top:232.4pt;width:320.2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" fillcolor="#fcc">
                <v:textbox style="mso-fit-shape-to-text:t">
                  <w:txbxContent>
                    <w:p w:rsidR="006E1A7A" w:rsidRPr="006E1A7A" w:rsidRDefault="006E1A7A" w:rsidP="006E1A7A">
                      <w:r w:rsidRPr="006E1A7A">
                        <w:rPr>
                          <w:lang w:val="en-US"/>
                        </w:rPr>
                        <w:t xml:space="preserve">Problems in the classroom… </w:t>
                      </w:r>
                    </w:p>
                    <w:p w:rsidR="006E1A7A" w:rsidRPr="006E1A7A" w:rsidRDefault="006E1A7A" w:rsidP="006E1A7A">
                      <w:r w:rsidRPr="006E1A7A">
                        <w:rPr>
                          <w:lang w:val="en-US"/>
                        </w:rPr>
                        <w:t>ADHD can affect a child's ability to carry out simple tasks in the class room such as listening to the teacher, waiting their turn to speak or take part in an activity, or even staying in their seat.. They may call out, interrupt and fidget constantly.. (NHS,2018)</w:t>
                      </w:r>
                    </w:p>
                    <w:p w:rsidR="006E1A7A" w:rsidRDefault="006E1A7A"/>
                  </w:txbxContent>
                </v:textbox>
              </v:shape>
            </w:pict>
          </mc:Fallback>
        </mc:AlternateContent>
      </w:r>
      <w:r w:rsidR="00855C1D">
        <w:rPr>
          <w:sz w:val="72"/>
          <w:szCs w:val="72"/>
        </w:rPr>
        <w:br w:type="page"/>
      </w:r>
    </w:p>
    <w:p w:rsidR="002E6973" w:rsidRDefault="007C09F8">
      <w:pPr>
        <w:rPr>
          <w:sz w:val="72"/>
          <w:szCs w:val="72"/>
        </w:rPr>
      </w:pPr>
      <w:r>
        <w:rPr>
          <w:noProof/>
          <w:lang w:eastAsia="en-GB"/>
        </w:rPr>
        <w:lastRenderedPageBreak/>
        <w:drawing>
          <wp:anchor distT="0" distB="0" distL="114300" distR="114300" simplePos="0" relativeHeight="251709440" behindDoc="0" locked="0" layoutInCell="1" allowOverlap="1" wp14:anchorId="6CECD25F" wp14:editId="544F6A17">
            <wp:simplePos x="0" y="0"/>
            <wp:positionH relativeFrom="column">
              <wp:posOffset>-219710</wp:posOffset>
            </wp:positionH>
            <wp:positionV relativeFrom="paragraph">
              <wp:posOffset>-541655</wp:posOffset>
            </wp:positionV>
            <wp:extent cx="3466465" cy="1811020"/>
            <wp:effectExtent l="0" t="0" r="635" b="0"/>
            <wp:wrapNone/>
            <wp:docPr id="8" name="Picture 8" descr="Image result for bullying cart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ullying cartoo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6465" cy="1811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6973" w:rsidRDefault="007C09F8">
      <w:pPr>
        <w:rPr>
          <w:sz w:val="72"/>
          <w:szCs w:val="72"/>
        </w:rPr>
      </w:pPr>
      <w:r w:rsidRPr="00855C1D">
        <w:rPr>
          <w:noProof/>
          <w:sz w:val="72"/>
          <w:szCs w:val="72"/>
          <w:lang w:eastAsia="en-GB"/>
        </w:rPr>
        <mc:AlternateContent>
          <mc:Choice Requires="wps">
            <w:drawing>
              <wp:anchor distT="0" distB="0" distL="114300" distR="114300" simplePos="0" relativeHeight="251695104" behindDoc="0" locked="0" layoutInCell="1" allowOverlap="1" wp14:anchorId="3276F83A" wp14:editId="191DA708">
                <wp:simplePos x="0" y="0"/>
                <wp:positionH relativeFrom="column">
                  <wp:posOffset>-690245</wp:posOffset>
                </wp:positionH>
                <wp:positionV relativeFrom="paragraph">
                  <wp:posOffset>528320</wp:posOffset>
                </wp:positionV>
                <wp:extent cx="4572000" cy="5297170"/>
                <wp:effectExtent l="0" t="0" r="1905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297170"/>
                        </a:xfrm>
                        <a:prstGeom prst="rect">
                          <a:avLst/>
                        </a:prstGeom>
                        <a:solidFill>
                          <a:srgbClr val="FFCCCC"/>
                        </a:solidFill>
                        <a:ln w="9525">
                          <a:solidFill>
                            <a:srgbClr val="000000"/>
                          </a:solidFill>
                          <a:miter lim="800000"/>
                          <a:headEnd/>
                          <a:tailEnd/>
                        </a:ln>
                      </wps:spPr>
                      <wps:txbx>
                        <w:txbxContent>
                          <w:p w:rsidR="00855C1D" w:rsidRDefault="00855C1D" w:rsidP="00855C1D">
                            <w:pPr>
                              <w:rPr>
                                <w:lang w:val="en-US"/>
                              </w:rPr>
                            </w:pPr>
                          </w:p>
                          <w:p w:rsidR="00855C1D" w:rsidRPr="00855C1D" w:rsidRDefault="00855C1D" w:rsidP="00855C1D">
                            <w:pPr>
                              <w:rPr>
                                <w:sz w:val="44"/>
                                <w:szCs w:val="44"/>
                                <w:lang w:val="en-US"/>
                              </w:rPr>
                            </w:pPr>
                            <w:r w:rsidRPr="00855C1D">
                              <w:rPr>
                                <w:sz w:val="44"/>
                                <w:szCs w:val="44"/>
                                <w:lang w:val="en-US"/>
                              </w:rPr>
                              <w:t>The Bullied child…</w:t>
                            </w:r>
                          </w:p>
                          <w:p w:rsidR="00855C1D" w:rsidRPr="00855C1D" w:rsidRDefault="00855C1D" w:rsidP="00855C1D">
                            <w:pPr>
                              <w:rPr>
                                <w:sz w:val="32"/>
                                <w:szCs w:val="32"/>
                              </w:rPr>
                            </w:pPr>
                            <w:r w:rsidRPr="00855C1D">
                              <w:rPr>
                                <w:sz w:val="32"/>
                                <w:szCs w:val="32"/>
                                <w:lang w:val="en-US"/>
                              </w:rPr>
                              <w:t>A study carried out by Taylor (2010) on 238 children age between 3-7 years, which involved parents and children completing self reports to measure bullying and victimization. The study found that a child with ADHD is more likely to act out towards their peers in frustration or impulsive thought of efforts in an att</w:t>
                            </w:r>
                            <w:r w:rsidR="00F058C6">
                              <w:rPr>
                                <w:sz w:val="32"/>
                                <w:szCs w:val="32"/>
                                <w:lang w:val="en-US"/>
                              </w:rPr>
                              <w:t>empt to become part of a group,</w:t>
                            </w:r>
                            <w:r w:rsidRPr="00855C1D">
                              <w:rPr>
                                <w:sz w:val="32"/>
                                <w:szCs w:val="32"/>
                                <w:lang w:val="en-US"/>
                              </w:rPr>
                              <w:t xml:space="preserve"> without thinking through the consequences. If victimized by their peers , children in the study where found to retaliate before thinking through their actions. The study also found that children with ADHD were at greater risk of developing other mental health disorders later in life. </w:t>
                            </w:r>
                          </w:p>
                          <w:p w:rsidR="00855C1D" w:rsidRPr="00855C1D" w:rsidRDefault="00855C1D">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id="_x0000_s1046" type="#_x0000_t202" style="position:absolute;margin-left:-54.35pt;margin-top:41.6pt;width:5in;height:417.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" fillcolor="#fcc">
                <v:textbox>
                  <w:txbxContent>
                    <w:p w:rsidR="00855C1D" w:rsidRDefault="00855C1D" w:rsidP="00855C1D">
                      <w:pPr>
                        <w:rPr>
                          <w:lang w:val="en-US"/>
                        </w:rPr>
                      </w:pPr>
                    </w:p>
                    <w:p w:rsidR="00855C1D" w:rsidRPr="00855C1D" w:rsidRDefault="00855C1D" w:rsidP="00855C1D">
                      <w:pPr>
                        <w:rPr>
                          <w:sz w:val="44"/>
                          <w:szCs w:val="44"/>
                          <w:lang w:val="en-US"/>
                        </w:rPr>
                      </w:pPr>
                      <w:r w:rsidRPr="00855C1D">
                        <w:rPr>
                          <w:sz w:val="44"/>
                          <w:szCs w:val="44"/>
                          <w:lang w:val="en-US"/>
                        </w:rPr>
                        <w:t>The Bullied child…</w:t>
                      </w:r>
                    </w:p>
                    <w:p w:rsidR="00855C1D" w:rsidRPr="00855C1D" w:rsidRDefault="00855C1D" w:rsidP="00855C1D">
                      <w:pPr>
                        <w:rPr>
                          <w:sz w:val="32"/>
                          <w:szCs w:val="32"/>
                        </w:rPr>
                      </w:pPr>
                      <w:r w:rsidRPr="00855C1D">
                        <w:rPr>
                          <w:sz w:val="32"/>
                          <w:szCs w:val="32"/>
                          <w:lang w:val="en-US"/>
                        </w:rPr>
                        <w:t>A study carried out by Taylor (2010) on 238 children age between 3-7 years, which involved parents and children completing self reports to measure bullying and victimization. The study found that a child with ADHD is more likely to act out towards their peers in frustration or impulsive thought of efforts in an att</w:t>
                      </w:r>
                      <w:r w:rsidR="00F058C6">
                        <w:rPr>
                          <w:sz w:val="32"/>
                          <w:szCs w:val="32"/>
                          <w:lang w:val="en-US"/>
                        </w:rPr>
                        <w:t>empt to become part of a group,</w:t>
                      </w:r>
                      <w:r w:rsidRPr="00855C1D">
                        <w:rPr>
                          <w:sz w:val="32"/>
                          <w:szCs w:val="32"/>
                          <w:lang w:val="en-US"/>
                        </w:rPr>
                        <w:t xml:space="preserve"> without thinking through the consequences. If victimized by their peers , children in the study where found to retaliate before thinking through their actions. The study also found that children with ADHD were at greater risk of developing other mental health disorders later in life. </w:t>
                      </w:r>
                    </w:p>
                    <w:p w:rsidR="00855C1D" w:rsidRPr="00855C1D" w:rsidRDefault="00855C1D">
                      <w:pPr>
                        <w:rPr>
                          <w:sz w:val="32"/>
                          <w:szCs w:val="32"/>
                        </w:rPr>
                      </w:pPr>
                    </w:p>
                  </w:txbxContent>
                </v:textbox>
              </v:shape>
            </w:pict>
          </mc:Fallback>
        </mc:AlternateContent>
      </w:r>
    </w:p>
    <w:p w:rsidR="00DD44A7" w:rsidRDefault="00DD44A7">
      <w:pPr>
        <w:rPr>
          <w:sz w:val="72"/>
          <w:szCs w:val="72"/>
        </w:rPr>
      </w:pPr>
    </w:p>
    <w:p w:rsidR="00DD44A7" w:rsidRDefault="00DD44A7">
      <w:pPr>
        <w:rPr>
          <w:sz w:val="72"/>
          <w:szCs w:val="72"/>
        </w:rPr>
      </w:pPr>
      <w:r>
        <w:rPr>
          <w:sz w:val="72"/>
          <w:szCs w:val="72"/>
        </w:rPr>
        <w:br w:type="page"/>
      </w:r>
    </w:p>
    <w:p w:rsidR="00DD44A7" w:rsidRDefault="00236E88">
      <w:pPr>
        <w:rPr>
          <w:sz w:val="28"/>
          <w:szCs w:val="28"/>
        </w:rPr>
      </w:pPr>
      <w:r w:rsidRPr="00236E88">
        <w:rPr>
          <w:noProof/>
          <w:sz w:val="28"/>
          <w:szCs w:val="28"/>
          <w:lang w:eastAsia="en-GB"/>
        </w:rPr>
        <w:lastRenderedPageBreak/>
        <mc:AlternateContent>
          <mc:Choice Requires="wps">
            <w:drawing>
              <wp:anchor distT="0" distB="0" distL="114300" distR="114300" simplePos="0" relativeHeight="251714560" behindDoc="0" locked="0" layoutInCell="1" allowOverlap="1" wp14:anchorId="6289C087" wp14:editId="59ABE4D7">
                <wp:simplePos x="0" y="0"/>
                <wp:positionH relativeFrom="column">
                  <wp:posOffset>-441828</wp:posOffset>
                </wp:positionH>
                <wp:positionV relativeFrom="paragraph">
                  <wp:posOffset>-740804</wp:posOffset>
                </wp:positionV>
                <wp:extent cx="3105807" cy="1403985"/>
                <wp:effectExtent l="0" t="0" r="0" b="190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807" cy="1403985"/>
                        </a:xfrm>
                        <a:prstGeom prst="rect">
                          <a:avLst/>
                        </a:prstGeom>
                        <a:noFill/>
                        <a:ln w="9525">
                          <a:noFill/>
                          <a:miter lim="800000"/>
                          <a:headEnd/>
                          <a:tailEnd/>
                        </a:ln>
                      </wps:spPr>
                      <wps:txbx>
                        <w:txbxContent>
                          <w:p w:rsidR="00236E88" w:rsidRPr="00236E88" w:rsidRDefault="00236E88" w:rsidP="00236E88">
                            <w:pPr>
                              <w:jc w:val="center"/>
                              <w:rPr>
                                <w:b/>
                                <w:sz w:val="40"/>
                                <w:szCs w:val="40"/>
                              </w:rPr>
                            </w:pPr>
                            <w:r w:rsidRPr="00236E88">
                              <w:rPr>
                                <w:b/>
                                <w:sz w:val="40"/>
                                <w:szCs w:val="40"/>
                              </w:rPr>
                              <w:t>Getting support</w:t>
                            </w:r>
                            <w:r>
                              <w:rPr>
                                <w:b/>
                                <w:sz w:val="40"/>
                                <w:szCs w:val="4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id="_x0000_s1047" type="#_x0000_t202" style="position:absolute;margin-left:-34.8pt;margin-top:-58.35pt;width:244.55pt;height:110.55pt;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" filled="f" stroked="f">
                <v:textbox style="mso-fit-shape-to-text:t">
                  <w:txbxContent>
                    <w:p w:rsidR="00236E88" w:rsidRPr="00236E88" w:rsidRDefault="00236E88" w:rsidP="00236E88">
                      <w:pPr>
                        <w:jc w:val="center"/>
                        <w:rPr>
                          <w:b/>
                          <w:sz w:val="40"/>
                          <w:szCs w:val="40"/>
                        </w:rPr>
                      </w:pPr>
                      <w:r w:rsidRPr="00236E88">
                        <w:rPr>
                          <w:b/>
                          <w:sz w:val="40"/>
                          <w:szCs w:val="40"/>
                        </w:rPr>
                        <w:t>Getting support</w:t>
                      </w:r>
                      <w:r>
                        <w:rPr>
                          <w:b/>
                          <w:sz w:val="40"/>
                          <w:szCs w:val="40"/>
                        </w:rPr>
                        <w:t>…</w:t>
                      </w:r>
                    </w:p>
                  </w:txbxContent>
                </v:textbox>
              </v:shape>
            </w:pict>
          </mc:Fallback>
        </mc:AlternateContent>
      </w:r>
      <w:r w:rsidR="00DD44A7">
        <w:rPr>
          <w:sz w:val="28"/>
          <w:szCs w:val="28"/>
        </w:rPr>
        <w:t>Parenting or supporting a child with ADHD can be daunting, stressful and emotionally draining..</w:t>
      </w:r>
    </w:p>
    <w:p w:rsidR="00C36A94" w:rsidRDefault="00DD44A7">
      <w:pPr>
        <w:rPr>
          <w:sz w:val="28"/>
          <w:szCs w:val="28"/>
        </w:rPr>
      </w:pPr>
      <w:r w:rsidRPr="00DD44A7">
        <w:rPr>
          <w:sz w:val="28"/>
          <w:szCs w:val="28"/>
        </w:rPr>
        <w:t xml:space="preserve">There is help available for anyone who life or well- being is impacted by ADHD. The NHS (2018) recommends speaking to your doctor, school if you believe your child’s behaviour is different to others the same age, </w:t>
      </w:r>
      <w:r>
        <w:rPr>
          <w:sz w:val="28"/>
          <w:szCs w:val="28"/>
        </w:rPr>
        <w:t xml:space="preserve">and is displaying symptoms of ADHD. </w:t>
      </w:r>
    </w:p>
    <w:p w:rsidR="00236E88" w:rsidRDefault="00DD44A7">
      <w:pPr>
        <w:rPr>
          <w:sz w:val="28"/>
          <w:szCs w:val="28"/>
        </w:rPr>
      </w:pPr>
      <w:r>
        <w:rPr>
          <w:sz w:val="28"/>
          <w:szCs w:val="28"/>
        </w:rPr>
        <w:t>There are many help groups that can be found online:</w:t>
      </w:r>
    </w:p>
    <w:p w:rsidR="00236E88" w:rsidRDefault="00236E88">
      <w:r>
        <w:t xml:space="preserve"> Young minds foundation ;</w:t>
      </w:r>
      <w:hyperlink r:id="rId17" w:history="1">
        <w:r>
          <w:rPr>
            <w:rStyle w:val="Hyperlink"/>
          </w:rPr>
          <w:t>https://youngminds.org.uk/find-help/for-parents/parents-guide-to-support-a-z/parents-guide-to-support-adhd/</w:t>
        </w:r>
      </w:hyperlink>
    </w:p>
    <w:p w:rsidR="00236E88" w:rsidRDefault="00236E88">
      <w:r>
        <w:t xml:space="preserve">ADHD foundation </w:t>
      </w:r>
      <w:hyperlink r:id="rId18" w:history="1">
        <w:r>
          <w:rPr>
            <w:rStyle w:val="Hyperlink"/>
          </w:rPr>
          <w:t>https://www.adhdfoundation.org.uk/information/parents/</w:t>
        </w:r>
      </w:hyperlink>
    </w:p>
    <w:p w:rsidR="007C09F8" w:rsidRDefault="00236E88">
      <w:r>
        <w:t xml:space="preserve">The UK ADHD support group </w:t>
      </w:r>
      <w:hyperlink r:id="rId19" w:history="1">
        <w:r>
          <w:rPr>
            <w:rStyle w:val="Hyperlink"/>
          </w:rPr>
          <w:t>https://www.ukadhd.com/support-groups.htm</w:t>
        </w:r>
      </w:hyperlink>
    </w:p>
    <w:p w:rsidR="007C09F8" w:rsidRDefault="007C09F8" w:rsidP="00DB62D8">
      <w:pPr>
        <w:rPr>
          <w:sz w:val="20"/>
          <w:szCs w:val="20"/>
        </w:rPr>
      </w:pPr>
    </w:p>
    <w:p w:rsidR="00F058C6" w:rsidRDefault="00F058C6" w:rsidP="00F058C6">
      <w:pPr>
        <w:spacing w:before="240" w:line="240" w:lineRule="auto"/>
        <w:jc w:val="center"/>
        <w:rPr>
          <w:rFonts w:ascii="Calibri" w:eastAsia="Calibri" w:hAnsi="Calibri" w:cs="Times New Roman"/>
          <w:sz w:val="20"/>
          <w:szCs w:val="20"/>
        </w:rPr>
      </w:pPr>
      <w:r>
        <w:rPr>
          <w:rFonts w:ascii="Calibri" w:eastAsia="Calibri" w:hAnsi="Calibri" w:cs="Times New Roman"/>
          <w:sz w:val="20"/>
          <w:szCs w:val="20"/>
        </w:rPr>
        <w:lastRenderedPageBreak/>
        <w:t>References</w:t>
      </w:r>
    </w:p>
    <w:p w:rsidR="00DB62D8" w:rsidRDefault="00DB62D8" w:rsidP="00DB62D8">
      <w:pPr>
        <w:spacing w:before="240" w:line="240" w:lineRule="auto"/>
        <w:rPr>
          <w:rFonts w:ascii="Calibri" w:eastAsia="Calibri" w:hAnsi="Calibri" w:cs="Times New Roman"/>
          <w:sz w:val="20"/>
          <w:szCs w:val="20"/>
        </w:rPr>
      </w:pPr>
      <w:r w:rsidRPr="00DB62D8">
        <w:rPr>
          <w:rFonts w:ascii="Calibri" w:eastAsia="Calibri" w:hAnsi="Calibri" w:cs="Times New Roman"/>
          <w:sz w:val="20"/>
          <w:szCs w:val="20"/>
        </w:rPr>
        <w:t>Bennet</w:t>
      </w:r>
      <w:r w:rsidRPr="00DB62D8">
        <w:rPr>
          <w:sz w:val="20"/>
          <w:szCs w:val="20"/>
        </w:rPr>
        <w:t>t</w:t>
      </w:r>
      <w:r w:rsidRPr="00DB62D8">
        <w:rPr>
          <w:rFonts w:ascii="Calibri" w:eastAsia="Calibri" w:hAnsi="Calibri" w:cs="Times New Roman"/>
          <w:sz w:val="20"/>
          <w:szCs w:val="20"/>
        </w:rPr>
        <w:t>.</w:t>
      </w:r>
      <w:r w:rsidRPr="00DB62D8">
        <w:rPr>
          <w:rFonts w:ascii="Calibri" w:eastAsia="Calibri" w:hAnsi="Calibri" w:cs="Times New Roman"/>
          <w:i/>
          <w:sz w:val="20"/>
          <w:szCs w:val="20"/>
        </w:rPr>
        <w:t xml:space="preserve"> P (2011) Abnormal and Clinical Psychology second edition. </w:t>
      </w:r>
      <w:r w:rsidRPr="00DB62D8">
        <w:rPr>
          <w:rFonts w:ascii="Calibri" w:eastAsia="Calibri" w:hAnsi="Calibri" w:cs="Times New Roman"/>
          <w:sz w:val="20"/>
          <w:szCs w:val="20"/>
        </w:rPr>
        <w:t>McGaw hill. Maidenhead London</w:t>
      </w:r>
    </w:p>
    <w:p w:rsidR="00DB62D8" w:rsidRDefault="00DB62D8" w:rsidP="00DB62D8">
      <w:pPr>
        <w:shd w:val="clear" w:color="auto" w:fill="FFFFFF"/>
        <w:spacing w:after="0" w:line="240" w:lineRule="auto"/>
        <w:rPr>
          <w:sz w:val="20"/>
          <w:szCs w:val="20"/>
        </w:rPr>
      </w:pPr>
      <w:r w:rsidRPr="00DB62D8">
        <w:rPr>
          <w:sz w:val="20"/>
          <w:szCs w:val="20"/>
        </w:rPr>
        <w:t xml:space="preserve">National Institute for health care and excellence . NICE (2018). Attention Deficit Disorder. Clinical guideline [CG31]. Available: </w:t>
      </w:r>
      <w:hyperlink r:id="rId20" w:history="1">
        <w:r w:rsidRPr="00DB62D8">
          <w:rPr>
            <w:rStyle w:val="Hyperlink"/>
            <w:sz w:val="20"/>
            <w:szCs w:val="20"/>
          </w:rPr>
          <w:t>https://www.nice.org.uk/guidance/conditions-and-diseases/mental-health-and-behavioural-conditions/attention-deficit-disorder</w:t>
        </w:r>
      </w:hyperlink>
    </w:p>
    <w:p w:rsidR="00F058C6" w:rsidRDefault="00F058C6" w:rsidP="00DB62D8">
      <w:pPr>
        <w:rPr>
          <w:noProof/>
          <w:lang w:eastAsia="en-GB"/>
        </w:rPr>
      </w:pPr>
    </w:p>
    <w:p w:rsidR="00F058C6" w:rsidRDefault="00F058C6" w:rsidP="00DB62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Harpin, V. A. (2005). The effect of ADHD on the life of an individual, their family, and community from preschool to adult life. </w:t>
      </w:r>
      <w:r>
        <w:rPr>
          <w:rFonts w:ascii="Arial" w:hAnsi="Arial" w:cs="Arial"/>
          <w:i/>
          <w:iCs/>
          <w:color w:val="222222"/>
          <w:sz w:val="20"/>
          <w:szCs w:val="20"/>
          <w:shd w:val="clear" w:color="auto" w:fill="FFFFFF"/>
        </w:rPr>
        <w:t>Archives of disease in childhood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90</w:t>
      </w:r>
      <w:r>
        <w:rPr>
          <w:rFonts w:ascii="Arial" w:hAnsi="Arial" w:cs="Arial"/>
          <w:color w:val="222222"/>
          <w:sz w:val="20"/>
          <w:szCs w:val="20"/>
          <w:shd w:val="clear" w:color="auto" w:fill="FFFFFF"/>
        </w:rPr>
        <w:t>(suppl 1), i2-i7.</w:t>
      </w:r>
    </w:p>
    <w:p w:rsidR="00DB62D8" w:rsidRPr="00DB62D8" w:rsidRDefault="00DB62D8" w:rsidP="00DB62D8">
      <w:pPr>
        <w:rPr>
          <w:rFonts w:ascii="Arial" w:hAnsi="Arial" w:cs="Arial"/>
          <w:color w:val="222222"/>
          <w:sz w:val="20"/>
          <w:szCs w:val="20"/>
          <w:shd w:val="clear" w:color="auto" w:fill="FFFFFF"/>
        </w:rPr>
      </w:pPr>
      <w:r w:rsidRPr="00DB62D8">
        <w:rPr>
          <w:rFonts w:ascii="Arial" w:hAnsi="Arial" w:cs="Arial"/>
          <w:color w:val="222222"/>
          <w:sz w:val="20"/>
          <w:szCs w:val="20"/>
          <w:shd w:val="clear" w:color="auto" w:fill="FFFFFF"/>
        </w:rPr>
        <w:t>Mohammed, A. M. H. (2016). The Cognitive Abilities and Skills of Children Who Suffer from Attention Deficit and Hyperactivity Disorder (ADHD) in Kuwait State. </w:t>
      </w:r>
      <w:r w:rsidRPr="00DB62D8">
        <w:rPr>
          <w:rFonts w:ascii="Arial" w:hAnsi="Arial" w:cs="Arial"/>
          <w:i/>
          <w:iCs/>
          <w:color w:val="222222"/>
          <w:sz w:val="20"/>
          <w:szCs w:val="20"/>
          <w:shd w:val="clear" w:color="auto" w:fill="FFFFFF"/>
        </w:rPr>
        <w:t>Journal of Education and Practice</w:t>
      </w:r>
      <w:r w:rsidRPr="00DB62D8">
        <w:rPr>
          <w:rFonts w:ascii="Arial" w:hAnsi="Arial" w:cs="Arial"/>
          <w:color w:val="222222"/>
          <w:sz w:val="20"/>
          <w:szCs w:val="20"/>
          <w:shd w:val="clear" w:color="auto" w:fill="FFFFFF"/>
        </w:rPr>
        <w:t>, </w:t>
      </w:r>
      <w:r w:rsidRPr="00DB62D8">
        <w:rPr>
          <w:rFonts w:ascii="Arial" w:hAnsi="Arial" w:cs="Arial"/>
          <w:i/>
          <w:iCs/>
          <w:color w:val="222222"/>
          <w:sz w:val="20"/>
          <w:szCs w:val="20"/>
          <w:shd w:val="clear" w:color="auto" w:fill="FFFFFF"/>
        </w:rPr>
        <w:t>7</w:t>
      </w:r>
      <w:r w:rsidRPr="00DB62D8">
        <w:rPr>
          <w:rFonts w:ascii="Arial" w:hAnsi="Arial" w:cs="Arial"/>
          <w:color w:val="222222"/>
          <w:sz w:val="20"/>
          <w:szCs w:val="20"/>
          <w:shd w:val="clear" w:color="auto" w:fill="FFFFFF"/>
        </w:rPr>
        <w:t>(17), 149-155.</w:t>
      </w:r>
    </w:p>
    <w:p w:rsidR="007C09F8" w:rsidRPr="00DB62D8" w:rsidRDefault="007C09F8" w:rsidP="00DB62D8">
      <w:pPr>
        <w:spacing w:line="240" w:lineRule="auto"/>
        <w:rPr>
          <w:rFonts w:ascii="Arial" w:hAnsi="Arial" w:cs="Arial"/>
          <w:color w:val="222222"/>
          <w:sz w:val="20"/>
          <w:szCs w:val="20"/>
          <w:shd w:val="clear" w:color="auto" w:fill="FFFFFF"/>
        </w:rPr>
      </w:pPr>
      <w:r w:rsidRPr="00DB62D8">
        <w:rPr>
          <w:rFonts w:ascii="Arial" w:hAnsi="Arial" w:cs="Arial"/>
          <w:color w:val="222222"/>
          <w:sz w:val="20"/>
          <w:szCs w:val="20"/>
          <w:shd w:val="clear" w:color="auto" w:fill="FFFFFF"/>
        </w:rPr>
        <w:t xml:space="preserve">NHS (2018) Overview, Attention Deficit Hyperactive Disorder . Available at; </w:t>
      </w:r>
      <w:hyperlink r:id="rId21" w:history="1">
        <w:r w:rsidRPr="00DB62D8">
          <w:rPr>
            <w:rStyle w:val="Hyperlink"/>
            <w:rFonts w:ascii="Arial" w:hAnsi="Arial" w:cs="Arial"/>
            <w:sz w:val="20"/>
            <w:szCs w:val="20"/>
            <w:shd w:val="clear" w:color="auto" w:fill="FFFFFF"/>
          </w:rPr>
          <w:t>www.NHS.uk</w:t>
        </w:r>
      </w:hyperlink>
      <w:r w:rsidRPr="00DB62D8">
        <w:rPr>
          <w:rFonts w:ascii="Arial" w:hAnsi="Arial" w:cs="Arial"/>
          <w:color w:val="222222"/>
          <w:sz w:val="20"/>
          <w:szCs w:val="20"/>
          <w:shd w:val="clear" w:color="auto" w:fill="FFFFFF"/>
        </w:rPr>
        <w:t>. Last accessed; 27/02.20</w:t>
      </w:r>
    </w:p>
    <w:p w:rsidR="007C09F8" w:rsidRPr="00DB62D8" w:rsidRDefault="00F62C5A" w:rsidP="00DB62D8">
      <w:pPr>
        <w:rPr>
          <w:rFonts w:ascii="Arial" w:hAnsi="Arial" w:cs="Arial"/>
          <w:color w:val="222222"/>
          <w:sz w:val="20"/>
          <w:szCs w:val="20"/>
          <w:shd w:val="clear" w:color="auto" w:fill="FFFFFF"/>
        </w:rPr>
      </w:pPr>
      <w:r w:rsidRPr="00DB62D8">
        <w:rPr>
          <w:rFonts w:ascii="Arial" w:hAnsi="Arial" w:cs="Arial"/>
          <w:color w:val="222222"/>
          <w:sz w:val="20"/>
          <w:szCs w:val="20"/>
          <w:shd w:val="clear" w:color="auto" w:fill="FFFFFF"/>
        </w:rPr>
        <w:t>Peasgood, T., Bhardwaj, A., Biggs, K., Brazier, J. E., Coghill, D., Cooper, C. L., ... &amp; Nadkarni, A. (2016). The impact of ADHD on the health and well-being of ADHD children and their siblings. </w:t>
      </w:r>
      <w:r w:rsidRPr="00DB62D8">
        <w:rPr>
          <w:rFonts w:ascii="Arial" w:hAnsi="Arial" w:cs="Arial"/>
          <w:i/>
          <w:iCs/>
          <w:color w:val="222222"/>
          <w:sz w:val="20"/>
          <w:szCs w:val="20"/>
          <w:shd w:val="clear" w:color="auto" w:fill="FFFFFF"/>
        </w:rPr>
        <w:t>European child &amp; adolescent psychiatry</w:t>
      </w:r>
      <w:r w:rsidRPr="00DB62D8">
        <w:rPr>
          <w:rFonts w:ascii="Arial" w:hAnsi="Arial" w:cs="Arial"/>
          <w:color w:val="222222"/>
          <w:sz w:val="20"/>
          <w:szCs w:val="20"/>
          <w:shd w:val="clear" w:color="auto" w:fill="FFFFFF"/>
        </w:rPr>
        <w:t>, </w:t>
      </w:r>
      <w:r w:rsidRPr="00DB62D8">
        <w:rPr>
          <w:rFonts w:ascii="Arial" w:hAnsi="Arial" w:cs="Arial"/>
          <w:i/>
          <w:iCs/>
          <w:color w:val="222222"/>
          <w:sz w:val="20"/>
          <w:szCs w:val="20"/>
          <w:shd w:val="clear" w:color="auto" w:fill="FFFFFF"/>
        </w:rPr>
        <w:t>25</w:t>
      </w:r>
      <w:r w:rsidRPr="00DB62D8">
        <w:rPr>
          <w:rFonts w:ascii="Arial" w:hAnsi="Arial" w:cs="Arial"/>
          <w:color w:val="222222"/>
          <w:sz w:val="20"/>
          <w:szCs w:val="20"/>
          <w:shd w:val="clear" w:color="auto" w:fill="FFFFFF"/>
        </w:rPr>
        <w:t>(11), 1217-1231.</w:t>
      </w:r>
    </w:p>
    <w:p w:rsidR="00F62C5A" w:rsidRPr="00DB62D8" w:rsidRDefault="00F62C5A" w:rsidP="00DB62D8">
      <w:pPr>
        <w:rPr>
          <w:rFonts w:ascii="Arial" w:hAnsi="Arial" w:cs="Arial"/>
          <w:color w:val="222222"/>
          <w:sz w:val="20"/>
          <w:szCs w:val="20"/>
          <w:shd w:val="clear" w:color="auto" w:fill="FFFFFF"/>
        </w:rPr>
      </w:pPr>
      <w:r w:rsidRPr="00DB62D8">
        <w:rPr>
          <w:rFonts w:ascii="Arial" w:hAnsi="Arial" w:cs="Arial"/>
          <w:color w:val="222222"/>
          <w:sz w:val="20"/>
          <w:szCs w:val="20"/>
          <w:shd w:val="clear" w:color="auto" w:fill="FFFFFF"/>
        </w:rPr>
        <w:t xml:space="preserve">Sayal, K., Prasad, V., Daley, D., Ford, T., &amp; Coghill, D. (2018). ADHD in children and young people: </w:t>
      </w:r>
      <w:r w:rsidRPr="00DB62D8">
        <w:rPr>
          <w:rFonts w:ascii="Arial" w:hAnsi="Arial" w:cs="Arial"/>
          <w:color w:val="222222"/>
          <w:sz w:val="20"/>
          <w:szCs w:val="20"/>
          <w:shd w:val="clear" w:color="auto" w:fill="FFFFFF"/>
        </w:rPr>
        <w:lastRenderedPageBreak/>
        <w:t>prevalence, care pathways, and service provision. </w:t>
      </w:r>
      <w:r w:rsidRPr="00DB62D8">
        <w:rPr>
          <w:rFonts w:ascii="Arial" w:hAnsi="Arial" w:cs="Arial"/>
          <w:i/>
          <w:iCs/>
          <w:color w:val="222222"/>
          <w:sz w:val="20"/>
          <w:szCs w:val="20"/>
          <w:shd w:val="clear" w:color="auto" w:fill="FFFFFF"/>
        </w:rPr>
        <w:t>The Lancet Psychiatry</w:t>
      </w:r>
      <w:r w:rsidRPr="00DB62D8">
        <w:rPr>
          <w:rFonts w:ascii="Arial" w:hAnsi="Arial" w:cs="Arial"/>
          <w:color w:val="222222"/>
          <w:sz w:val="20"/>
          <w:szCs w:val="20"/>
          <w:shd w:val="clear" w:color="auto" w:fill="FFFFFF"/>
        </w:rPr>
        <w:t>, </w:t>
      </w:r>
      <w:r w:rsidRPr="00DB62D8">
        <w:rPr>
          <w:rFonts w:ascii="Arial" w:hAnsi="Arial" w:cs="Arial"/>
          <w:i/>
          <w:iCs/>
          <w:color w:val="222222"/>
          <w:sz w:val="20"/>
          <w:szCs w:val="20"/>
          <w:shd w:val="clear" w:color="auto" w:fill="FFFFFF"/>
        </w:rPr>
        <w:t>5</w:t>
      </w:r>
      <w:r w:rsidRPr="00DB62D8">
        <w:rPr>
          <w:rFonts w:ascii="Arial" w:hAnsi="Arial" w:cs="Arial"/>
          <w:color w:val="222222"/>
          <w:sz w:val="20"/>
          <w:szCs w:val="20"/>
          <w:shd w:val="clear" w:color="auto" w:fill="FFFFFF"/>
        </w:rPr>
        <w:t>(2), 175-186.</w:t>
      </w:r>
    </w:p>
    <w:p w:rsidR="00F62C5A" w:rsidRDefault="00F62C5A" w:rsidP="00DB62D8">
      <w:pPr>
        <w:rPr>
          <w:rFonts w:ascii="Arial" w:hAnsi="Arial" w:cs="Arial"/>
          <w:color w:val="222222"/>
          <w:sz w:val="20"/>
          <w:szCs w:val="20"/>
          <w:shd w:val="clear" w:color="auto" w:fill="FFFFFF"/>
        </w:rPr>
      </w:pPr>
      <w:r w:rsidRPr="00DB62D8">
        <w:rPr>
          <w:rFonts w:ascii="Arial" w:hAnsi="Arial" w:cs="Arial"/>
          <w:color w:val="222222"/>
          <w:sz w:val="20"/>
          <w:szCs w:val="20"/>
          <w:shd w:val="clear" w:color="auto" w:fill="FFFFFF"/>
        </w:rPr>
        <w:t>Taylor, L. A., Saylor, C., Twyman, K., &amp; Macias, M. (2010). Adding insult to injury: Bullying experiences of youth with attention deficit hyperactivity disorder. </w:t>
      </w:r>
      <w:r w:rsidRPr="00DB62D8">
        <w:rPr>
          <w:rFonts w:ascii="Arial" w:hAnsi="Arial" w:cs="Arial"/>
          <w:i/>
          <w:iCs/>
          <w:color w:val="222222"/>
          <w:sz w:val="20"/>
          <w:szCs w:val="20"/>
          <w:shd w:val="clear" w:color="auto" w:fill="FFFFFF"/>
        </w:rPr>
        <w:t>Children's Health Care</w:t>
      </w:r>
      <w:r w:rsidRPr="00DB62D8">
        <w:rPr>
          <w:rFonts w:ascii="Arial" w:hAnsi="Arial" w:cs="Arial"/>
          <w:color w:val="222222"/>
          <w:sz w:val="20"/>
          <w:szCs w:val="20"/>
          <w:shd w:val="clear" w:color="auto" w:fill="FFFFFF"/>
        </w:rPr>
        <w:t>, </w:t>
      </w:r>
      <w:r w:rsidRPr="00DB62D8">
        <w:rPr>
          <w:rFonts w:ascii="Arial" w:hAnsi="Arial" w:cs="Arial"/>
          <w:i/>
          <w:iCs/>
          <w:color w:val="222222"/>
          <w:sz w:val="20"/>
          <w:szCs w:val="20"/>
          <w:shd w:val="clear" w:color="auto" w:fill="FFFFFF"/>
        </w:rPr>
        <w:t>39</w:t>
      </w:r>
      <w:r w:rsidRPr="00DB62D8">
        <w:rPr>
          <w:rFonts w:ascii="Arial" w:hAnsi="Arial" w:cs="Arial"/>
          <w:color w:val="222222"/>
          <w:sz w:val="20"/>
          <w:szCs w:val="20"/>
          <w:shd w:val="clear" w:color="auto" w:fill="FFFFFF"/>
        </w:rPr>
        <w:t>(1), 59-72.</w:t>
      </w:r>
    </w:p>
    <w:p w:rsidR="00BF79E1" w:rsidRDefault="00BF79E1" w:rsidP="00DB62D8">
      <w:pPr>
        <w:rPr>
          <w:rFonts w:ascii="Arial" w:hAnsi="Arial" w:cs="Arial"/>
          <w:color w:val="222222"/>
          <w:sz w:val="20"/>
          <w:szCs w:val="20"/>
          <w:shd w:val="clear" w:color="auto" w:fill="FFFFFF"/>
        </w:rPr>
      </w:pPr>
    </w:p>
    <w:p w:rsidR="00BF79E1" w:rsidRPr="00DB62D8" w:rsidRDefault="00BF79E1" w:rsidP="00DB62D8">
      <w:pPr>
        <w:rPr>
          <w:rFonts w:ascii="Arial" w:hAnsi="Arial" w:cs="Arial"/>
          <w:color w:val="222222"/>
          <w:sz w:val="20"/>
          <w:szCs w:val="20"/>
          <w:shd w:val="clear" w:color="auto" w:fill="FFFFFF"/>
        </w:rPr>
      </w:pPr>
    </w:p>
    <w:sectPr w:rsidR="00BF79E1" w:rsidRPr="00DB62D8" w:rsidSect="00F058C6">
      <w:headerReference w:type="default" r:id="rId22"/>
      <w:pgSz w:w="7632" w:h="11909" w:code="9"/>
      <w:pgMar w:top="1440" w:right="1440" w:bottom="1440" w:left="1440"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CE4" w:rsidRDefault="00EB1CE4" w:rsidP="009E4175">
      <w:pPr>
        <w:spacing w:after="0" w:line="240" w:lineRule="auto"/>
      </w:pPr>
      <w:r>
        <w:separator/>
      </w:r>
    </w:p>
  </w:endnote>
  <w:endnote w:type="continuationSeparator" w:id="0">
    <w:p w:rsidR="00EB1CE4" w:rsidRDefault="00EB1CE4" w:rsidP="009E4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CE4" w:rsidRDefault="00EB1CE4" w:rsidP="009E4175">
      <w:pPr>
        <w:spacing w:after="0" w:line="240" w:lineRule="auto"/>
      </w:pPr>
      <w:r>
        <w:separator/>
      </w:r>
    </w:p>
  </w:footnote>
  <w:footnote w:type="continuationSeparator" w:id="0">
    <w:p w:rsidR="00EB1CE4" w:rsidRDefault="00EB1CE4" w:rsidP="009E41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619016"/>
      <w:docPartObj>
        <w:docPartGallery w:val="Page Numbers (Top of Page)"/>
        <w:docPartUnique/>
      </w:docPartObj>
    </w:sdtPr>
    <w:sdtEndPr>
      <w:rPr>
        <w:noProof/>
      </w:rPr>
    </w:sdtEndPr>
    <w:sdtContent>
      <w:p w:rsidR="009E4175" w:rsidRDefault="009E4175">
        <w:pPr>
          <w:pStyle w:val="Header"/>
        </w:pPr>
        <w:r>
          <w:fldChar w:fldCharType="begin"/>
        </w:r>
        <w:r>
          <w:instrText xml:space="preserve"> PAGE   \* MERGEFORMAT </w:instrText>
        </w:r>
        <w:r>
          <w:fldChar w:fldCharType="separate"/>
        </w:r>
        <w:r w:rsidR="00884371">
          <w:rPr>
            <w:noProof/>
          </w:rPr>
          <w:t>2</w:t>
        </w:r>
        <w:r>
          <w:rPr>
            <w:noProof/>
          </w:rPr>
          <w:fldChar w:fldCharType="end"/>
        </w:r>
      </w:p>
    </w:sdtContent>
  </w:sdt>
  <w:p w:rsidR="009E4175" w:rsidRDefault="009E41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2019E"/>
    <w:multiLevelType w:val="hybridMultilevel"/>
    <w:tmpl w:val="C3BCB610"/>
    <w:lvl w:ilvl="0" w:tplc="93800EF8">
      <w:start w:val="1"/>
      <w:numFmt w:val="bullet"/>
      <w:lvlText w:val="•"/>
      <w:lvlJc w:val="left"/>
      <w:pPr>
        <w:tabs>
          <w:tab w:val="num" w:pos="720"/>
        </w:tabs>
        <w:ind w:left="720" w:hanging="360"/>
      </w:pPr>
      <w:rPr>
        <w:rFonts w:ascii="Arial" w:hAnsi="Arial" w:hint="default"/>
      </w:rPr>
    </w:lvl>
    <w:lvl w:ilvl="1" w:tplc="B30A2EC4" w:tentative="1">
      <w:start w:val="1"/>
      <w:numFmt w:val="bullet"/>
      <w:lvlText w:val="•"/>
      <w:lvlJc w:val="left"/>
      <w:pPr>
        <w:tabs>
          <w:tab w:val="num" w:pos="1440"/>
        </w:tabs>
        <w:ind w:left="1440" w:hanging="360"/>
      </w:pPr>
      <w:rPr>
        <w:rFonts w:ascii="Arial" w:hAnsi="Arial" w:hint="default"/>
      </w:rPr>
    </w:lvl>
    <w:lvl w:ilvl="2" w:tplc="A14EC734" w:tentative="1">
      <w:start w:val="1"/>
      <w:numFmt w:val="bullet"/>
      <w:lvlText w:val="•"/>
      <w:lvlJc w:val="left"/>
      <w:pPr>
        <w:tabs>
          <w:tab w:val="num" w:pos="2160"/>
        </w:tabs>
        <w:ind w:left="2160" w:hanging="360"/>
      </w:pPr>
      <w:rPr>
        <w:rFonts w:ascii="Arial" w:hAnsi="Arial" w:hint="default"/>
      </w:rPr>
    </w:lvl>
    <w:lvl w:ilvl="3" w:tplc="BE1241FC" w:tentative="1">
      <w:start w:val="1"/>
      <w:numFmt w:val="bullet"/>
      <w:lvlText w:val="•"/>
      <w:lvlJc w:val="left"/>
      <w:pPr>
        <w:tabs>
          <w:tab w:val="num" w:pos="2880"/>
        </w:tabs>
        <w:ind w:left="2880" w:hanging="360"/>
      </w:pPr>
      <w:rPr>
        <w:rFonts w:ascii="Arial" w:hAnsi="Arial" w:hint="default"/>
      </w:rPr>
    </w:lvl>
    <w:lvl w:ilvl="4" w:tplc="B3C03F78" w:tentative="1">
      <w:start w:val="1"/>
      <w:numFmt w:val="bullet"/>
      <w:lvlText w:val="•"/>
      <w:lvlJc w:val="left"/>
      <w:pPr>
        <w:tabs>
          <w:tab w:val="num" w:pos="3600"/>
        </w:tabs>
        <w:ind w:left="3600" w:hanging="360"/>
      </w:pPr>
      <w:rPr>
        <w:rFonts w:ascii="Arial" w:hAnsi="Arial" w:hint="default"/>
      </w:rPr>
    </w:lvl>
    <w:lvl w:ilvl="5" w:tplc="2B12B692" w:tentative="1">
      <w:start w:val="1"/>
      <w:numFmt w:val="bullet"/>
      <w:lvlText w:val="•"/>
      <w:lvlJc w:val="left"/>
      <w:pPr>
        <w:tabs>
          <w:tab w:val="num" w:pos="4320"/>
        </w:tabs>
        <w:ind w:left="4320" w:hanging="360"/>
      </w:pPr>
      <w:rPr>
        <w:rFonts w:ascii="Arial" w:hAnsi="Arial" w:hint="default"/>
      </w:rPr>
    </w:lvl>
    <w:lvl w:ilvl="6" w:tplc="A2F40770" w:tentative="1">
      <w:start w:val="1"/>
      <w:numFmt w:val="bullet"/>
      <w:lvlText w:val="•"/>
      <w:lvlJc w:val="left"/>
      <w:pPr>
        <w:tabs>
          <w:tab w:val="num" w:pos="5040"/>
        </w:tabs>
        <w:ind w:left="5040" w:hanging="360"/>
      </w:pPr>
      <w:rPr>
        <w:rFonts w:ascii="Arial" w:hAnsi="Arial" w:hint="default"/>
      </w:rPr>
    </w:lvl>
    <w:lvl w:ilvl="7" w:tplc="B6DA69FA" w:tentative="1">
      <w:start w:val="1"/>
      <w:numFmt w:val="bullet"/>
      <w:lvlText w:val="•"/>
      <w:lvlJc w:val="left"/>
      <w:pPr>
        <w:tabs>
          <w:tab w:val="num" w:pos="5760"/>
        </w:tabs>
        <w:ind w:left="5760" w:hanging="360"/>
      </w:pPr>
      <w:rPr>
        <w:rFonts w:ascii="Arial" w:hAnsi="Arial" w:hint="default"/>
      </w:rPr>
    </w:lvl>
    <w:lvl w:ilvl="8" w:tplc="356CD8D8" w:tentative="1">
      <w:start w:val="1"/>
      <w:numFmt w:val="bullet"/>
      <w:lvlText w:val="•"/>
      <w:lvlJc w:val="left"/>
      <w:pPr>
        <w:tabs>
          <w:tab w:val="num" w:pos="6480"/>
        </w:tabs>
        <w:ind w:left="6480" w:hanging="360"/>
      </w:pPr>
      <w:rPr>
        <w:rFonts w:ascii="Arial" w:hAnsi="Arial" w:hint="default"/>
      </w:rPr>
    </w:lvl>
  </w:abstractNum>
  <w:abstractNum w:abstractNumId="1">
    <w:nsid w:val="37FD34EF"/>
    <w:multiLevelType w:val="hybridMultilevel"/>
    <w:tmpl w:val="C62E8C42"/>
    <w:lvl w:ilvl="0" w:tplc="41A2737A">
      <w:start w:val="1"/>
      <w:numFmt w:val="bullet"/>
      <w:lvlText w:val=""/>
      <w:lvlJc w:val="left"/>
      <w:pPr>
        <w:tabs>
          <w:tab w:val="num" w:pos="720"/>
        </w:tabs>
        <w:ind w:left="720" w:hanging="360"/>
      </w:pPr>
      <w:rPr>
        <w:rFonts w:ascii="Wingdings 2" w:hAnsi="Wingdings 2" w:hint="default"/>
      </w:rPr>
    </w:lvl>
    <w:lvl w:ilvl="1" w:tplc="7ED2C25A" w:tentative="1">
      <w:start w:val="1"/>
      <w:numFmt w:val="bullet"/>
      <w:lvlText w:val=""/>
      <w:lvlJc w:val="left"/>
      <w:pPr>
        <w:tabs>
          <w:tab w:val="num" w:pos="1440"/>
        </w:tabs>
        <w:ind w:left="1440" w:hanging="360"/>
      </w:pPr>
      <w:rPr>
        <w:rFonts w:ascii="Wingdings 2" w:hAnsi="Wingdings 2" w:hint="default"/>
      </w:rPr>
    </w:lvl>
    <w:lvl w:ilvl="2" w:tplc="7752FC68" w:tentative="1">
      <w:start w:val="1"/>
      <w:numFmt w:val="bullet"/>
      <w:lvlText w:val=""/>
      <w:lvlJc w:val="left"/>
      <w:pPr>
        <w:tabs>
          <w:tab w:val="num" w:pos="2160"/>
        </w:tabs>
        <w:ind w:left="2160" w:hanging="360"/>
      </w:pPr>
      <w:rPr>
        <w:rFonts w:ascii="Wingdings 2" w:hAnsi="Wingdings 2" w:hint="default"/>
      </w:rPr>
    </w:lvl>
    <w:lvl w:ilvl="3" w:tplc="D4229EDC" w:tentative="1">
      <w:start w:val="1"/>
      <w:numFmt w:val="bullet"/>
      <w:lvlText w:val=""/>
      <w:lvlJc w:val="left"/>
      <w:pPr>
        <w:tabs>
          <w:tab w:val="num" w:pos="2880"/>
        </w:tabs>
        <w:ind w:left="2880" w:hanging="360"/>
      </w:pPr>
      <w:rPr>
        <w:rFonts w:ascii="Wingdings 2" w:hAnsi="Wingdings 2" w:hint="default"/>
      </w:rPr>
    </w:lvl>
    <w:lvl w:ilvl="4" w:tplc="ED601AF8" w:tentative="1">
      <w:start w:val="1"/>
      <w:numFmt w:val="bullet"/>
      <w:lvlText w:val=""/>
      <w:lvlJc w:val="left"/>
      <w:pPr>
        <w:tabs>
          <w:tab w:val="num" w:pos="3600"/>
        </w:tabs>
        <w:ind w:left="3600" w:hanging="360"/>
      </w:pPr>
      <w:rPr>
        <w:rFonts w:ascii="Wingdings 2" w:hAnsi="Wingdings 2" w:hint="default"/>
      </w:rPr>
    </w:lvl>
    <w:lvl w:ilvl="5" w:tplc="0568C7D8" w:tentative="1">
      <w:start w:val="1"/>
      <w:numFmt w:val="bullet"/>
      <w:lvlText w:val=""/>
      <w:lvlJc w:val="left"/>
      <w:pPr>
        <w:tabs>
          <w:tab w:val="num" w:pos="4320"/>
        </w:tabs>
        <w:ind w:left="4320" w:hanging="360"/>
      </w:pPr>
      <w:rPr>
        <w:rFonts w:ascii="Wingdings 2" w:hAnsi="Wingdings 2" w:hint="default"/>
      </w:rPr>
    </w:lvl>
    <w:lvl w:ilvl="6" w:tplc="2C10BFB6" w:tentative="1">
      <w:start w:val="1"/>
      <w:numFmt w:val="bullet"/>
      <w:lvlText w:val=""/>
      <w:lvlJc w:val="left"/>
      <w:pPr>
        <w:tabs>
          <w:tab w:val="num" w:pos="5040"/>
        </w:tabs>
        <w:ind w:left="5040" w:hanging="360"/>
      </w:pPr>
      <w:rPr>
        <w:rFonts w:ascii="Wingdings 2" w:hAnsi="Wingdings 2" w:hint="default"/>
      </w:rPr>
    </w:lvl>
    <w:lvl w:ilvl="7" w:tplc="58FC36F6" w:tentative="1">
      <w:start w:val="1"/>
      <w:numFmt w:val="bullet"/>
      <w:lvlText w:val=""/>
      <w:lvlJc w:val="left"/>
      <w:pPr>
        <w:tabs>
          <w:tab w:val="num" w:pos="5760"/>
        </w:tabs>
        <w:ind w:left="5760" w:hanging="360"/>
      </w:pPr>
      <w:rPr>
        <w:rFonts w:ascii="Wingdings 2" w:hAnsi="Wingdings 2" w:hint="default"/>
      </w:rPr>
    </w:lvl>
    <w:lvl w:ilvl="8" w:tplc="DCDA4888" w:tentative="1">
      <w:start w:val="1"/>
      <w:numFmt w:val="bullet"/>
      <w:lvlText w:val=""/>
      <w:lvlJc w:val="left"/>
      <w:pPr>
        <w:tabs>
          <w:tab w:val="num" w:pos="6480"/>
        </w:tabs>
        <w:ind w:left="6480" w:hanging="360"/>
      </w:pPr>
      <w:rPr>
        <w:rFonts w:ascii="Wingdings 2" w:hAnsi="Wingdings 2" w:hint="default"/>
      </w:rPr>
    </w:lvl>
  </w:abstractNum>
  <w:abstractNum w:abstractNumId="2">
    <w:nsid w:val="572873D7"/>
    <w:multiLevelType w:val="hybridMultilevel"/>
    <w:tmpl w:val="92DCA89E"/>
    <w:lvl w:ilvl="0" w:tplc="5B7AB790">
      <w:start w:val="1"/>
      <w:numFmt w:val="bullet"/>
      <w:lvlText w:val="•"/>
      <w:lvlJc w:val="left"/>
      <w:pPr>
        <w:tabs>
          <w:tab w:val="num" w:pos="720"/>
        </w:tabs>
        <w:ind w:left="720" w:hanging="360"/>
      </w:pPr>
      <w:rPr>
        <w:rFonts w:ascii="Arial" w:hAnsi="Arial" w:hint="default"/>
      </w:rPr>
    </w:lvl>
    <w:lvl w:ilvl="1" w:tplc="99B8A6A2" w:tentative="1">
      <w:start w:val="1"/>
      <w:numFmt w:val="bullet"/>
      <w:lvlText w:val="•"/>
      <w:lvlJc w:val="left"/>
      <w:pPr>
        <w:tabs>
          <w:tab w:val="num" w:pos="1440"/>
        </w:tabs>
        <w:ind w:left="1440" w:hanging="360"/>
      </w:pPr>
      <w:rPr>
        <w:rFonts w:ascii="Arial" w:hAnsi="Arial" w:hint="default"/>
      </w:rPr>
    </w:lvl>
    <w:lvl w:ilvl="2" w:tplc="488CAF6C" w:tentative="1">
      <w:start w:val="1"/>
      <w:numFmt w:val="bullet"/>
      <w:lvlText w:val="•"/>
      <w:lvlJc w:val="left"/>
      <w:pPr>
        <w:tabs>
          <w:tab w:val="num" w:pos="2160"/>
        </w:tabs>
        <w:ind w:left="2160" w:hanging="360"/>
      </w:pPr>
      <w:rPr>
        <w:rFonts w:ascii="Arial" w:hAnsi="Arial" w:hint="default"/>
      </w:rPr>
    </w:lvl>
    <w:lvl w:ilvl="3" w:tplc="53CAD95C" w:tentative="1">
      <w:start w:val="1"/>
      <w:numFmt w:val="bullet"/>
      <w:lvlText w:val="•"/>
      <w:lvlJc w:val="left"/>
      <w:pPr>
        <w:tabs>
          <w:tab w:val="num" w:pos="2880"/>
        </w:tabs>
        <w:ind w:left="2880" w:hanging="360"/>
      </w:pPr>
      <w:rPr>
        <w:rFonts w:ascii="Arial" w:hAnsi="Arial" w:hint="default"/>
      </w:rPr>
    </w:lvl>
    <w:lvl w:ilvl="4" w:tplc="3496BF9C" w:tentative="1">
      <w:start w:val="1"/>
      <w:numFmt w:val="bullet"/>
      <w:lvlText w:val="•"/>
      <w:lvlJc w:val="left"/>
      <w:pPr>
        <w:tabs>
          <w:tab w:val="num" w:pos="3600"/>
        </w:tabs>
        <w:ind w:left="3600" w:hanging="360"/>
      </w:pPr>
      <w:rPr>
        <w:rFonts w:ascii="Arial" w:hAnsi="Arial" w:hint="default"/>
      </w:rPr>
    </w:lvl>
    <w:lvl w:ilvl="5" w:tplc="4140B14A" w:tentative="1">
      <w:start w:val="1"/>
      <w:numFmt w:val="bullet"/>
      <w:lvlText w:val="•"/>
      <w:lvlJc w:val="left"/>
      <w:pPr>
        <w:tabs>
          <w:tab w:val="num" w:pos="4320"/>
        </w:tabs>
        <w:ind w:left="4320" w:hanging="360"/>
      </w:pPr>
      <w:rPr>
        <w:rFonts w:ascii="Arial" w:hAnsi="Arial" w:hint="default"/>
      </w:rPr>
    </w:lvl>
    <w:lvl w:ilvl="6" w:tplc="D45A17A4" w:tentative="1">
      <w:start w:val="1"/>
      <w:numFmt w:val="bullet"/>
      <w:lvlText w:val="•"/>
      <w:lvlJc w:val="left"/>
      <w:pPr>
        <w:tabs>
          <w:tab w:val="num" w:pos="5040"/>
        </w:tabs>
        <w:ind w:left="5040" w:hanging="360"/>
      </w:pPr>
      <w:rPr>
        <w:rFonts w:ascii="Arial" w:hAnsi="Arial" w:hint="default"/>
      </w:rPr>
    </w:lvl>
    <w:lvl w:ilvl="7" w:tplc="300EF280" w:tentative="1">
      <w:start w:val="1"/>
      <w:numFmt w:val="bullet"/>
      <w:lvlText w:val="•"/>
      <w:lvlJc w:val="left"/>
      <w:pPr>
        <w:tabs>
          <w:tab w:val="num" w:pos="5760"/>
        </w:tabs>
        <w:ind w:left="5760" w:hanging="360"/>
      </w:pPr>
      <w:rPr>
        <w:rFonts w:ascii="Arial" w:hAnsi="Arial" w:hint="default"/>
      </w:rPr>
    </w:lvl>
    <w:lvl w:ilvl="8" w:tplc="D77A1B92" w:tentative="1">
      <w:start w:val="1"/>
      <w:numFmt w:val="bullet"/>
      <w:lvlText w:val="•"/>
      <w:lvlJc w:val="left"/>
      <w:pPr>
        <w:tabs>
          <w:tab w:val="num" w:pos="6480"/>
        </w:tabs>
        <w:ind w:left="6480" w:hanging="360"/>
      </w:pPr>
      <w:rPr>
        <w:rFonts w:ascii="Arial" w:hAnsi="Arial" w:hint="default"/>
      </w:rPr>
    </w:lvl>
  </w:abstractNum>
  <w:abstractNum w:abstractNumId="3">
    <w:nsid w:val="72167937"/>
    <w:multiLevelType w:val="hybridMultilevel"/>
    <w:tmpl w:val="1D1C3082"/>
    <w:lvl w:ilvl="0" w:tplc="6A34D108">
      <w:start w:val="1"/>
      <w:numFmt w:val="bullet"/>
      <w:lvlText w:val="•"/>
      <w:lvlJc w:val="left"/>
      <w:pPr>
        <w:tabs>
          <w:tab w:val="num" w:pos="720"/>
        </w:tabs>
        <w:ind w:left="720" w:hanging="360"/>
      </w:pPr>
      <w:rPr>
        <w:rFonts w:ascii="Arial" w:hAnsi="Arial" w:hint="default"/>
      </w:rPr>
    </w:lvl>
    <w:lvl w:ilvl="1" w:tplc="D46CF38E" w:tentative="1">
      <w:start w:val="1"/>
      <w:numFmt w:val="bullet"/>
      <w:lvlText w:val="•"/>
      <w:lvlJc w:val="left"/>
      <w:pPr>
        <w:tabs>
          <w:tab w:val="num" w:pos="1440"/>
        </w:tabs>
        <w:ind w:left="1440" w:hanging="360"/>
      </w:pPr>
      <w:rPr>
        <w:rFonts w:ascii="Arial" w:hAnsi="Arial" w:hint="default"/>
      </w:rPr>
    </w:lvl>
    <w:lvl w:ilvl="2" w:tplc="4EA46896" w:tentative="1">
      <w:start w:val="1"/>
      <w:numFmt w:val="bullet"/>
      <w:lvlText w:val="•"/>
      <w:lvlJc w:val="left"/>
      <w:pPr>
        <w:tabs>
          <w:tab w:val="num" w:pos="2160"/>
        </w:tabs>
        <w:ind w:left="2160" w:hanging="360"/>
      </w:pPr>
      <w:rPr>
        <w:rFonts w:ascii="Arial" w:hAnsi="Arial" w:hint="default"/>
      </w:rPr>
    </w:lvl>
    <w:lvl w:ilvl="3" w:tplc="B00402E6" w:tentative="1">
      <w:start w:val="1"/>
      <w:numFmt w:val="bullet"/>
      <w:lvlText w:val="•"/>
      <w:lvlJc w:val="left"/>
      <w:pPr>
        <w:tabs>
          <w:tab w:val="num" w:pos="2880"/>
        </w:tabs>
        <w:ind w:left="2880" w:hanging="360"/>
      </w:pPr>
      <w:rPr>
        <w:rFonts w:ascii="Arial" w:hAnsi="Arial" w:hint="default"/>
      </w:rPr>
    </w:lvl>
    <w:lvl w:ilvl="4" w:tplc="6896B312" w:tentative="1">
      <w:start w:val="1"/>
      <w:numFmt w:val="bullet"/>
      <w:lvlText w:val="•"/>
      <w:lvlJc w:val="left"/>
      <w:pPr>
        <w:tabs>
          <w:tab w:val="num" w:pos="3600"/>
        </w:tabs>
        <w:ind w:left="3600" w:hanging="360"/>
      </w:pPr>
      <w:rPr>
        <w:rFonts w:ascii="Arial" w:hAnsi="Arial" w:hint="default"/>
      </w:rPr>
    </w:lvl>
    <w:lvl w:ilvl="5" w:tplc="2B663074" w:tentative="1">
      <w:start w:val="1"/>
      <w:numFmt w:val="bullet"/>
      <w:lvlText w:val="•"/>
      <w:lvlJc w:val="left"/>
      <w:pPr>
        <w:tabs>
          <w:tab w:val="num" w:pos="4320"/>
        </w:tabs>
        <w:ind w:left="4320" w:hanging="360"/>
      </w:pPr>
      <w:rPr>
        <w:rFonts w:ascii="Arial" w:hAnsi="Arial" w:hint="default"/>
      </w:rPr>
    </w:lvl>
    <w:lvl w:ilvl="6" w:tplc="5502A568" w:tentative="1">
      <w:start w:val="1"/>
      <w:numFmt w:val="bullet"/>
      <w:lvlText w:val="•"/>
      <w:lvlJc w:val="left"/>
      <w:pPr>
        <w:tabs>
          <w:tab w:val="num" w:pos="5040"/>
        </w:tabs>
        <w:ind w:left="5040" w:hanging="360"/>
      </w:pPr>
      <w:rPr>
        <w:rFonts w:ascii="Arial" w:hAnsi="Arial" w:hint="default"/>
      </w:rPr>
    </w:lvl>
    <w:lvl w:ilvl="7" w:tplc="26F4A5C6" w:tentative="1">
      <w:start w:val="1"/>
      <w:numFmt w:val="bullet"/>
      <w:lvlText w:val="•"/>
      <w:lvlJc w:val="left"/>
      <w:pPr>
        <w:tabs>
          <w:tab w:val="num" w:pos="5760"/>
        </w:tabs>
        <w:ind w:left="5760" w:hanging="360"/>
      </w:pPr>
      <w:rPr>
        <w:rFonts w:ascii="Arial" w:hAnsi="Arial" w:hint="default"/>
      </w:rPr>
    </w:lvl>
    <w:lvl w:ilvl="8" w:tplc="20FE2E6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A94"/>
    <w:rsid w:val="00015266"/>
    <w:rsid w:val="000D67B5"/>
    <w:rsid w:val="001217AD"/>
    <w:rsid w:val="00236E88"/>
    <w:rsid w:val="002E6973"/>
    <w:rsid w:val="002F0280"/>
    <w:rsid w:val="00373256"/>
    <w:rsid w:val="003E66CD"/>
    <w:rsid w:val="00571812"/>
    <w:rsid w:val="006B461B"/>
    <w:rsid w:val="006E1A7A"/>
    <w:rsid w:val="0072097F"/>
    <w:rsid w:val="007C09F8"/>
    <w:rsid w:val="00855C1D"/>
    <w:rsid w:val="00884371"/>
    <w:rsid w:val="009001AB"/>
    <w:rsid w:val="009B0D4D"/>
    <w:rsid w:val="009E4175"/>
    <w:rsid w:val="00BF79E1"/>
    <w:rsid w:val="00C36A94"/>
    <w:rsid w:val="00C7480F"/>
    <w:rsid w:val="00D109E8"/>
    <w:rsid w:val="00DB62D8"/>
    <w:rsid w:val="00DD44A7"/>
    <w:rsid w:val="00DE5954"/>
    <w:rsid w:val="00E6137D"/>
    <w:rsid w:val="00EB1CE4"/>
    <w:rsid w:val="00F058C6"/>
    <w:rsid w:val="00F15BEA"/>
    <w:rsid w:val="00F32383"/>
    <w:rsid w:val="00F62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6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A94"/>
    <w:rPr>
      <w:rFonts w:ascii="Tahoma" w:hAnsi="Tahoma" w:cs="Tahoma"/>
      <w:sz w:val="16"/>
      <w:szCs w:val="16"/>
    </w:rPr>
  </w:style>
  <w:style w:type="paragraph" w:styleId="NormalWeb">
    <w:name w:val="Normal (Web)"/>
    <w:basedOn w:val="Normal"/>
    <w:uiPriority w:val="99"/>
    <w:semiHidden/>
    <w:unhideWhenUsed/>
    <w:rsid w:val="00C36A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55C1D"/>
    <w:pPr>
      <w:spacing w:after="0" w:line="240" w:lineRule="auto"/>
    </w:pPr>
  </w:style>
  <w:style w:type="paragraph" w:styleId="ListParagraph">
    <w:name w:val="List Paragraph"/>
    <w:basedOn w:val="Normal"/>
    <w:uiPriority w:val="34"/>
    <w:qFormat/>
    <w:rsid w:val="00C7480F"/>
    <w:pPr>
      <w:ind w:left="720"/>
      <w:contextualSpacing/>
    </w:pPr>
  </w:style>
  <w:style w:type="paragraph" w:styleId="Header">
    <w:name w:val="header"/>
    <w:basedOn w:val="Normal"/>
    <w:link w:val="HeaderChar"/>
    <w:uiPriority w:val="99"/>
    <w:unhideWhenUsed/>
    <w:rsid w:val="009E4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175"/>
  </w:style>
  <w:style w:type="paragraph" w:styleId="Footer">
    <w:name w:val="footer"/>
    <w:basedOn w:val="Normal"/>
    <w:link w:val="FooterChar"/>
    <w:uiPriority w:val="99"/>
    <w:unhideWhenUsed/>
    <w:rsid w:val="009E4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175"/>
  </w:style>
  <w:style w:type="character" w:styleId="Hyperlink">
    <w:name w:val="Hyperlink"/>
    <w:basedOn w:val="DefaultParagraphFont"/>
    <w:uiPriority w:val="99"/>
    <w:semiHidden/>
    <w:unhideWhenUsed/>
    <w:rsid w:val="00236E8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6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A94"/>
    <w:rPr>
      <w:rFonts w:ascii="Tahoma" w:hAnsi="Tahoma" w:cs="Tahoma"/>
      <w:sz w:val="16"/>
      <w:szCs w:val="16"/>
    </w:rPr>
  </w:style>
  <w:style w:type="paragraph" w:styleId="NormalWeb">
    <w:name w:val="Normal (Web)"/>
    <w:basedOn w:val="Normal"/>
    <w:uiPriority w:val="99"/>
    <w:semiHidden/>
    <w:unhideWhenUsed/>
    <w:rsid w:val="00C36A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55C1D"/>
    <w:pPr>
      <w:spacing w:after="0" w:line="240" w:lineRule="auto"/>
    </w:pPr>
  </w:style>
  <w:style w:type="paragraph" w:styleId="ListParagraph">
    <w:name w:val="List Paragraph"/>
    <w:basedOn w:val="Normal"/>
    <w:uiPriority w:val="34"/>
    <w:qFormat/>
    <w:rsid w:val="00C7480F"/>
    <w:pPr>
      <w:ind w:left="720"/>
      <w:contextualSpacing/>
    </w:pPr>
  </w:style>
  <w:style w:type="paragraph" w:styleId="Header">
    <w:name w:val="header"/>
    <w:basedOn w:val="Normal"/>
    <w:link w:val="HeaderChar"/>
    <w:uiPriority w:val="99"/>
    <w:unhideWhenUsed/>
    <w:rsid w:val="009E4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175"/>
  </w:style>
  <w:style w:type="paragraph" w:styleId="Footer">
    <w:name w:val="footer"/>
    <w:basedOn w:val="Normal"/>
    <w:link w:val="FooterChar"/>
    <w:uiPriority w:val="99"/>
    <w:unhideWhenUsed/>
    <w:rsid w:val="009E4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175"/>
  </w:style>
  <w:style w:type="character" w:styleId="Hyperlink">
    <w:name w:val="Hyperlink"/>
    <w:basedOn w:val="DefaultParagraphFont"/>
    <w:uiPriority w:val="99"/>
    <w:semiHidden/>
    <w:unhideWhenUsed/>
    <w:rsid w:val="00236E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904821">
      <w:bodyDiv w:val="1"/>
      <w:marLeft w:val="0"/>
      <w:marRight w:val="0"/>
      <w:marTop w:val="0"/>
      <w:marBottom w:val="0"/>
      <w:divBdr>
        <w:top w:val="none" w:sz="0" w:space="0" w:color="auto"/>
        <w:left w:val="none" w:sz="0" w:space="0" w:color="auto"/>
        <w:bottom w:val="none" w:sz="0" w:space="0" w:color="auto"/>
        <w:right w:val="none" w:sz="0" w:space="0" w:color="auto"/>
      </w:divBdr>
    </w:div>
    <w:div w:id="427241575">
      <w:bodyDiv w:val="1"/>
      <w:marLeft w:val="0"/>
      <w:marRight w:val="0"/>
      <w:marTop w:val="0"/>
      <w:marBottom w:val="0"/>
      <w:divBdr>
        <w:top w:val="none" w:sz="0" w:space="0" w:color="auto"/>
        <w:left w:val="none" w:sz="0" w:space="0" w:color="auto"/>
        <w:bottom w:val="none" w:sz="0" w:space="0" w:color="auto"/>
        <w:right w:val="none" w:sz="0" w:space="0" w:color="auto"/>
      </w:divBdr>
    </w:div>
    <w:div w:id="666446348">
      <w:bodyDiv w:val="1"/>
      <w:marLeft w:val="0"/>
      <w:marRight w:val="0"/>
      <w:marTop w:val="0"/>
      <w:marBottom w:val="0"/>
      <w:divBdr>
        <w:top w:val="none" w:sz="0" w:space="0" w:color="auto"/>
        <w:left w:val="none" w:sz="0" w:space="0" w:color="auto"/>
        <w:bottom w:val="none" w:sz="0" w:space="0" w:color="auto"/>
        <w:right w:val="none" w:sz="0" w:space="0" w:color="auto"/>
      </w:divBdr>
    </w:div>
    <w:div w:id="832457027">
      <w:bodyDiv w:val="1"/>
      <w:marLeft w:val="0"/>
      <w:marRight w:val="0"/>
      <w:marTop w:val="0"/>
      <w:marBottom w:val="0"/>
      <w:divBdr>
        <w:top w:val="none" w:sz="0" w:space="0" w:color="auto"/>
        <w:left w:val="none" w:sz="0" w:space="0" w:color="auto"/>
        <w:bottom w:val="none" w:sz="0" w:space="0" w:color="auto"/>
        <w:right w:val="none" w:sz="0" w:space="0" w:color="auto"/>
      </w:divBdr>
    </w:div>
    <w:div w:id="999961363">
      <w:bodyDiv w:val="1"/>
      <w:marLeft w:val="0"/>
      <w:marRight w:val="0"/>
      <w:marTop w:val="0"/>
      <w:marBottom w:val="0"/>
      <w:divBdr>
        <w:top w:val="none" w:sz="0" w:space="0" w:color="auto"/>
        <w:left w:val="none" w:sz="0" w:space="0" w:color="auto"/>
        <w:bottom w:val="none" w:sz="0" w:space="0" w:color="auto"/>
        <w:right w:val="none" w:sz="0" w:space="0" w:color="auto"/>
      </w:divBdr>
    </w:div>
    <w:div w:id="1013605777">
      <w:bodyDiv w:val="1"/>
      <w:marLeft w:val="0"/>
      <w:marRight w:val="0"/>
      <w:marTop w:val="0"/>
      <w:marBottom w:val="0"/>
      <w:divBdr>
        <w:top w:val="none" w:sz="0" w:space="0" w:color="auto"/>
        <w:left w:val="none" w:sz="0" w:space="0" w:color="auto"/>
        <w:bottom w:val="none" w:sz="0" w:space="0" w:color="auto"/>
        <w:right w:val="none" w:sz="0" w:space="0" w:color="auto"/>
      </w:divBdr>
    </w:div>
    <w:div w:id="1200628633">
      <w:bodyDiv w:val="1"/>
      <w:marLeft w:val="0"/>
      <w:marRight w:val="0"/>
      <w:marTop w:val="0"/>
      <w:marBottom w:val="0"/>
      <w:divBdr>
        <w:top w:val="none" w:sz="0" w:space="0" w:color="auto"/>
        <w:left w:val="none" w:sz="0" w:space="0" w:color="auto"/>
        <w:bottom w:val="none" w:sz="0" w:space="0" w:color="auto"/>
        <w:right w:val="none" w:sz="0" w:space="0" w:color="auto"/>
      </w:divBdr>
      <w:divsChild>
        <w:div w:id="54207851">
          <w:marLeft w:val="446"/>
          <w:marRight w:val="0"/>
          <w:marTop w:val="0"/>
          <w:marBottom w:val="0"/>
          <w:divBdr>
            <w:top w:val="none" w:sz="0" w:space="0" w:color="auto"/>
            <w:left w:val="none" w:sz="0" w:space="0" w:color="auto"/>
            <w:bottom w:val="none" w:sz="0" w:space="0" w:color="auto"/>
            <w:right w:val="none" w:sz="0" w:space="0" w:color="auto"/>
          </w:divBdr>
        </w:div>
        <w:div w:id="457340364">
          <w:marLeft w:val="446"/>
          <w:marRight w:val="0"/>
          <w:marTop w:val="0"/>
          <w:marBottom w:val="0"/>
          <w:divBdr>
            <w:top w:val="none" w:sz="0" w:space="0" w:color="auto"/>
            <w:left w:val="none" w:sz="0" w:space="0" w:color="auto"/>
            <w:bottom w:val="none" w:sz="0" w:space="0" w:color="auto"/>
            <w:right w:val="none" w:sz="0" w:space="0" w:color="auto"/>
          </w:divBdr>
        </w:div>
        <w:div w:id="504319530">
          <w:marLeft w:val="446"/>
          <w:marRight w:val="0"/>
          <w:marTop w:val="0"/>
          <w:marBottom w:val="0"/>
          <w:divBdr>
            <w:top w:val="none" w:sz="0" w:space="0" w:color="auto"/>
            <w:left w:val="none" w:sz="0" w:space="0" w:color="auto"/>
            <w:bottom w:val="none" w:sz="0" w:space="0" w:color="auto"/>
            <w:right w:val="none" w:sz="0" w:space="0" w:color="auto"/>
          </w:divBdr>
        </w:div>
        <w:div w:id="783580819">
          <w:marLeft w:val="446"/>
          <w:marRight w:val="0"/>
          <w:marTop w:val="0"/>
          <w:marBottom w:val="0"/>
          <w:divBdr>
            <w:top w:val="none" w:sz="0" w:space="0" w:color="auto"/>
            <w:left w:val="none" w:sz="0" w:space="0" w:color="auto"/>
            <w:bottom w:val="none" w:sz="0" w:space="0" w:color="auto"/>
            <w:right w:val="none" w:sz="0" w:space="0" w:color="auto"/>
          </w:divBdr>
        </w:div>
        <w:div w:id="1079669330">
          <w:marLeft w:val="446"/>
          <w:marRight w:val="0"/>
          <w:marTop w:val="0"/>
          <w:marBottom w:val="0"/>
          <w:divBdr>
            <w:top w:val="none" w:sz="0" w:space="0" w:color="auto"/>
            <w:left w:val="none" w:sz="0" w:space="0" w:color="auto"/>
            <w:bottom w:val="none" w:sz="0" w:space="0" w:color="auto"/>
            <w:right w:val="none" w:sz="0" w:space="0" w:color="auto"/>
          </w:divBdr>
        </w:div>
        <w:div w:id="1274826198">
          <w:marLeft w:val="446"/>
          <w:marRight w:val="0"/>
          <w:marTop w:val="0"/>
          <w:marBottom w:val="0"/>
          <w:divBdr>
            <w:top w:val="none" w:sz="0" w:space="0" w:color="auto"/>
            <w:left w:val="none" w:sz="0" w:space="0" w:color="auto"/>
            <w:bottom w:val="none" w:sz="0" w:space="0" w:color="auto"/>
            <w:right w:val="none" w:sz="0" w:space="0" w:color="auto"/>
          </w:divBdr>
        </w:div>
        <w:div w:id="1813986146">
          <w:marLeft w:val="446"/>
          <w:marRight w:val="0"/>
          <w:marTop w:val="0"/>
          <w:marBottom w:val="0"/>
          <w:divBdr>
            <w:top w:val="none" w:sz="0" w:space="0" w:color="auto"/>
            <w:left w:val="none" w:sz="0" w:space="0" w:color="auto"/>
            <w:bottom w:val="none" w:sz="0" w:space="0" w:color="auto"/>
            <w:right w:val="none" w:sz="0" w:space="0" w:color="auto"/>
          </w:divBdr>
        </w:div>
        <w:div w:id="1959949547">
          <w:marLeft w:val="446"/>
          <w:marRight w:val="0"/>
          <w:marTop w:val="0"/>
          <w:marBottom w:val="0"/>
          <w:divBdr>
            <w:top w:val="none" w:sz="0" w:space="0" w:color="auto"/>
            <w:left w:val="none" w:sz="0" w:space="0" w:color="auto"/>
            <w:bottom w:val="none" w:sz="0" w:space="0" w:color="auto"/>
            <w:right w:val="none" w:sz="0" w:space="0" w:color="auto"/>
          </w:divBdr>
        </w:div>
        <w:div w:id="2000495200">
          <w:marLeft w:val="446"/>
          <w:marRight w:val="0"/>
          <w:marTop w:val="0"/>
          <w:marBottom w:val="0"/>
          <w:divBdr>
            <w:top w:val="none" w:sz="0" w:space="0" w:color="auto"/>
            <w:left w:val="none" w:sz="0" w:space="0" w:color="auto"/>
            <w:bottom w:val="none" w:sz="0" w:space="0" w:color="auto"/>
            <w:right w:val="none" w:sz="0" w:space="0" w:color="auto"/>
          </w:divBdr>
        </w:div>
        <w:div w:id="2060668307">
          <w:marLeft w:val="446"/>
          <w:marRight w:val="0"/>
          <w:marTop w:val="0"/>
          <w:marBottom w:val="0"/>
          <w:divBdr>
            <w:top w:val="none" w:sz="0" w:space="0" w:color="auto"/>
            <w:left w:val="none" w:sz="0" w:space="0" w:color="auto"/>
            <w:bottom w:val="none" w:sz="0" w:space="0" w:color="auto"/>
            <w:right w:val="none" w:sz="0" w:space="0" w:color="auto"/>
          </w:divBdr>
        </w:div>
      </w:divsChild>
    </w:div>
    <w:div w:id="1494107490">
      <w:bodyDiv w:val="1"/>
      <w:marLeft w:val="0"/>
      <w:marRight w:val="0"/>
      <w:marTop w:val="0"/>
      <w:marBottom w:val="0"/>
      <w:divBdr>
        <w:top w:val="none" w:sz="0" w:space="0" w:color="auto"/>
        <w:left w:val="none" w:sz="0" w:space="0" w:color="auto"/>
        <w:bottom w:val="none" w:sz="0" w:space="0" w:color="auto"/>
        <w:right w:val="none" w:sz="0" w:space="0" w:color="auto"/>
      </w:divBdr>
    </w:div>
    <w:div w:id="1521436462">
      <w:bodyDiv w:val="1"/>
      <w:marLeft w:val="0"/>
      <w:marRight w:val="0"/>
      <w:marTop w:val="0"/>
      <w:marBottom w:val="0"/>
      <w:divBdr>
        <w:top w:val="none" w:sz="0" w:space="0" w:color="auto"/>
        <w:left w:val="none" w:sz="0" w:space="0" w:color="auto"/>
        <w:bottom w:val="none" w:sz="0" w:space="0" w:color="auto"/>
        <w:right w:val="none" w:sz="0" w:space="0" w:color="auto"/>
      </w:divBdr>
    </w:div>
    <w:div w:id="1546218335">
      <w:bodyDiv w:val="1"/>
      <w:marLeft w:val="0"/>
      <w:marRight w:val="0"/>
      <w:marTop w:val="0"/>
      <w:marBottom w:val="0"/>
      <w:divBdr>
        <w:top w:val="none" w:sz="0" w:space="0" w:color="auto"/>
        <w:left w:val="none" w:sz="0" w:space="0" w:color="auto"/>
        <w:bottom w:val="none" w:sz="0" w:space="0" w:color="auto"/>
        <w:right w:val="none" w:sz="0" w:space="0" w:color="auto"/>
      </w:divBdr>
      <w:divsChild>
        <w:div w:id="511729182">
          <w:marLeft w:val="432"/>
          <w:marRight w:val="0"/>
          <w:marTop w:val="120"/>
          <w:marBottom w:val="0"/>
          <w:divBdr>
            <w:top w:val="none" w:sz="0" w:space="0" w:color="auto"/>
            <w:left w:val="none" w:sz="0" w:space="0" w:color="auto"/>
            <w:bottom w:val="none" w:sz="0" w:space="0" w:color="auto"/>
            <w:right w:val="none" w:sz="0" w:space="0" w:color="auto"/>
          </w:divBdr>
        </w:div>
        <w:div w:id="522138046">
          <w:marLeft w:val="432"/>
          <w:marRight w:val="0"/>
          <w:marTop w:val="120"/>
          <w:marBottom w:val="0"/>
          <w:divBdr>
            <w:top w:val="none" w:sz="0" w:space="0" w:color="auto"/>
            <w:left w:val="none" w:sz="0" w:space="0" w:color="auto"/>
            <w:bottom w:val="none" w:sz="0" w:space="0" w:color="auto"/>
            <w:right w:val="none" w:sz="0" w:space="0" w:color="auto"/>
          </w:divBdr>
        </w:div>
        <w:div w:id="1064525896">
          <w:marLeft w:val="432"/>
          <w:marRight w:val="0"/>
          <w:marTop w:val="120"/>
          <w:marBottom w:val="0"/>
          <w:divBdr>
            <w:top w:val="none" w:sz="0" w:space="0" w:color="auto"/>
            <w:left w:val="none" w:sz="0" w:space="0" w:color="auto"/>
            <w:bottom w:val="none" w:sz="0" w:space="0" w:color="auto"/>
            <w:right w:val="none" w:sz="0" w:space="0" w:color="auto"/>
          </w:divBdr>
        </w:div>
        <w:div w:id="1254826701">
          <w:marLeft w:val="432"/>
          <w:marRight w:val="0"/>
          <w:marTop w:val="120"/>
          <w:marBottom w:val="0"/>
          <w:divBdr>
            <w:top w:val="none" w:sz="0" w:space="0" w:color="auto"/>
            <w:left w:val="none" w:sz="0" w:space="0" w:color="auto"/>
            <w:bottom w:val="none" w:sz="0" w:space="0" w:color="auto"/>
            <w:right w:val="none" w:sz="0" w:space="0" w:color="auto"/>
          </w:divBdr>
        </w:div>
        <w:div w:id="1396389019">
          <w:marLeft w:val="432"/>
          <w:marRight w:val="0"/>
          <w:marTop w:val="120"/>
          <w:marBottom w:val="0"/>
          <w:divBdr>
            <w:top w:val="none" w:sz="0" w:space="0" w:color="auto"/>
            <w:left w:val="none" w:sz="0" w:space="0" w:color="auto"/>
            <w:bottom w:val="none" w:sz="0" w:space="0" w:color="auto"/>
            <w:right w:val="none" w:sz="0" w:space="0" w:color="auto"/>
          </w:divBdr>
        </w:div>
        <w:div w:id="1775516761">
          <w:marLeft w:val="432"/>
          <w:marRight w:val="0"/>
          <w:marTop w:val="120"/>
          <w:marBottom w:val="0"/>
          <w:divBdr>
            <w:top w:val="none" w:sz="0" w:space="0" w:color="auto"/>
            <w:left w:val="none" w:sz="0" w:space="0" w:color="auto"/>
            <w:bottom w:val="none" w:sz="0" w:space="0" w:color="auto"/>
            <w:right w:val="none" w:sz="0" w:space="0" w:color="auto"/>
          </w:divBdr>
        </w:div>
        <w:div w:id="1818567782">
          <w:marLeft w:val="432"/>
          <w:marRight w:val="0"/>
          <w:marTop w:val="120"/>
          <w:marBottom w:val="0"/>
          <w:divBdr>
            <w:top w:val="none" w:sz="0" w:space="0" w:color="auto"/>
            <w:left w:val="none" w:sz="0" w:space="0" w:color="auto"/>
            <w:bottom w:val="none" w:sz="0" w:space="0" w:color="auto"/>
            <w:right w:val="none" w:sz="0" w:space="0" w:color="auto"/>
          </w:divBdr>
        </w:div>
      </w:divsChild>
    </w:div>
    <w:div w:id="1821532830">
      <w:bodyDiv w:val="1"/>
      <w:marLeft w:val="0"/>
      <w:marRight w:val="0"/>
      <w:marTop w:val="0"/>
      <w:marBottom w:val="0"/>
      <w:divBdr>
        <w:top w:val="none" w:sz="0" w:space="0" w:color="auto"/>
        <w:left w:val="none" w:sz="0" w:space="0" w:color="auto"/>
        <w:bottom w:val="none" w:sz="0" w:space="0" w:color="auto"/>
        <w:right w:val="none" w:sz="0" w:space="0" w:color="auto"/>
      </w:divBdr>
    </w:div>
    <w:div w:id="1847551802">
      <w:bodyDiv w:val="1"/>
      <w:marLeft w:val="0"/>
      <w:marRight w:val="0"/>
      <w:marTop w:val="0"/>
      <w:marBottom w:val="0"/>
      <w:divBdr>
        <w:top w:val="none" w:sz="0" w:space="0" w:color="auto"/>
        <w:left w:val="none" w:sz="0" w:space="0" w:color="auto"/>
        <w:bottom w:val="none" w:sz="0" w:space="0" w:color="auto"/>
        <w:right w:val="none" w:sz="0" w:space="0" w:color="auto"/>
      </w:divBdr>
    </w:div>
    <w:div w:id="1907951349">
      <w:bodyDiv w:val="1"/>
      <w:marLeft w:val="0"/>
      <w:marRight w:val="0"/>
      <w:marTop w:val="0"/>
      <w:marBottom w:val="0"/>
      <w:divBdr>
        <w:top w:val="none" w:sz="0" w:space="0" w:color="auto"/>
        <w:left w:val="none" w:sz="0" w:space="0" w:color="auto"/>
        <w:bottom w:val="none" w:sz="0" w:space="0" w:color="auto"/>
        <w:right w:val="none" w:sz="0" w:space="0" w:color="auto"/>
      </w:divBdr>
      <w:divsChild>
        <w:div w:id="923954850">
          <w:marLeft w:val="446"/>
          <w:marRight w:val="0"/>
          <w:marTop w:val="0"/>
          <w:marBottom w:val="0"/>
          <w:divBdr>
            <w:top w:val="none" w:sz="0" w:space="0" w:color="auto"/>
            <w:left w:val="none" w:sz="0" w:space="0" w:color="auto"/>
            <w:bottom w:val="none" w:sz="0" w:space="0" w:color="auto"/>
            <w:right w:val="none" w:sz="0" w:space="0" w:color="auto"/>
          </w:divBdr>
        </w:div>
        <w:div w:id="1012994551">
          <w:marLeft w:val="446"/>
          <w:marRight w:val="0"/>
          <w:marTop w:val="0"/>
          <w:marBottom w:val="0"/>
          <w:divBdr>
            <w:top w:val="none" w:sz="0" w:space="0" w:color="auto"/>
            <w:left w:val="none" w:sz="0" w:space="0" w:color="auto"/>
            <w:bottom w:val="none" w:sz="0" w:space="0" w:color="auto"/>
            <w:right w:val="none" w:sz="0" w:space="0" w:color="auto"/>
          </w:divBdr>
        </w:div>
        <w:div w:id="1455178149">
          <w:marLeft w:val="446"/>
          <w:marRight w:val="0"/>
          <w:marTop w:val="0"/>
          <w:marBottom w:val="0"/>
          <w:divBdr>
            <w:top w:val="none" w:sz="0" w:space="0" w:color="auto"/>
            <w:left w:val="none" w:sz="0" w:space="0" w:color="auto"/>
            <w:bottom w:val="none" w:sz="0" w:space="0" w:color="auto"/>
            <w:right w:val="none" w:sz="0" w:space="0" w:color="auto"/>
          </w:divBdr>
        </w:div>
        <w:div w:id="1455828651">
          <w:marLeft w:val="446"/>
          <w:marRight w:val="0"/>
          <w:marTop w:val="0"/>
          <w:marBottom w:val="0"/>
          <w:divBdr>
            <w:top w:val="none" w:sz="0" w:space="0" w:color="auto"/>
            <w:left w:val="none" w:sz="0" w:space="0" w:color="auto"/>
            <w:bottom w:val="none" w:sz="0" w:space="0" w:color="auto"/>
            <w:right w:val="none" w:sz="0" w:space="0" w:color="auto"/>
          </w:divBdr>
        </w:div>
      </w:divsChild>
    </w:div>
    <w:div w:id="1942294643">
      <w:bodyDiv w:val="1"/>
      <w:marLeft w:val="0"/>
      <w:marRight w:val="0"/>
      <w:marTop w:val="0"/>
      <w:marBottom w:val="0"/>
      <w:divBdr>
        <w:top w:val="none" w:sz="0" w:space="0" w:color="auto"/>
        <w:left w:val="none" w:sz="0" w:space="0" w:color="auto"/>
        <w:bottom w:val="none" w:sz="0" w:space="0" w:color="auto"/>
        <w:right w:val="none" w:sz="0" w:space="0" w:color="auto"/>
      </w:divBdr>
      <w:divsChild>
        <w:div w:id="237633819">
          <w:marLeft w:val="446"/>
          <w:marRight w:val="0"/>
          <w:marTop w:val="0"/>
          <w:marBottom w:val="0"/>
          <w:divBdr>
            <w:top w:val="none" w:sz="0" w:space="0" w:color="auto"/>
            <w:left w:val="none" w:sz="0" w:space="0" w:color="auto"/>
            <w:bottom w:val="none" w:sz="0" w:space="0" w:color="auto"/>
            <w:right w:val="none" w:sz="0" w:space="0" w:color="auto"/>
          </w:divBdr>
        </w:div>
        <w:div w:id="697438881">
          <w:marLeft w:val="446"/>
          <w:marRight w:val="0"/>
          <w:marTop w:val="0"/>
          <w:marBottom w:val="0"/>
          <w:divBdr>
            <w:top w:val="none" w:sz="0" w:space="0" w:color="auto"/>
            <w:left w:val="none" w:sz="0" w:space="0" w:color="auto"/>
            <w:bottom w:val="none" w:sz="0" w:space="0" w:color="auto"/>
            <w:right w:val="none" w:sz="0" w:space="0" w:color="auto"/>
          </w:divBdr>
        </w:div>
        <w:div w:id="911617684">
          <w:marLeft w:val="446"/>
          <w:marRight w:val="0"/>
          <w:marTop w:val="0"/>
          <w:marBottom w:val="0"/>
          <w:divBdr>
            <w:top w:val="none" w:sz="0" w:space="0" w:color="auto"/>
            <w:left w:val="none" w:sz="0" w:space="0" w:color="auto"/>
            <w:bottom w:val="none" w:sz="0" w:space="0" w:color="auto"/>
            <w:right w:val="none" w:sz="0" w:space="0" w:color="auto"/>
          </w:divBdr>
        </w:div>
        <w:div w:id="1638300493">
          <w:marLeft w:val="446"/>
          <w:marRight w:val="0"/>
          <w:marTop w:val="0"/>
          <w:marBottom w:val="0"/>
          <w:divBdr>
            <w:top w:val="none" w:sz="0" w:space="0" w:color="auto"/>
            <w:left w:val="none" w:sz="0" w:space="0" w:color="auto"/>
            <w:bottom w:val="none" w:sz="0" w:space="0" w:color="auto"/>
            <w:right w:val="none" w:sz="0" w:space="0" w:color="auto"/>
          </w:divBdr>
        </w:div>
      </w:divsChild>
    </w:div>
    <w:div w:id="1998605146">
      <w:bodyDiv w:val="1"/>
      <w:marLeft w:val="0"/>
      <w:marRight w:val="0"/>
      <w:marTop w:val="0"/>
      <w:marBottom w:val="0"/>
      <w:divBdr>
        <w:top w:val="none" w:sz="0" w:space="0" w:color="auto"/>
        <w:left w:val="none" w:sz="0" w:space="0" w:color="auto"/>
        <w:bottom w:val="none" w:sz="0" w:space="0" w:color="auto"/>
        <w:right w:val="none" w:sz="0" w:space="0" w:color="auto"/>
      </w:divBdr>
    </w:div>
    <w:div w:id="2076587279">
      <w:bodyDiv w:val="1"/>
      <w:marLeft w:val="0"/>
      <w:marRight w:val="0"/>
      <w:marTop w:val="0"/>
      <w:marBottom w:val="0"/>
      <w:divBdr>
        <w:top w:val="none" w:sz="0" w:space="0" w:color="auto"/>
        <w:left w:val="none" w:sz="0" w:space="0" w:color="auto"/>
        <w:bottom w:val="none" w:sz="0" w:space="0" w:color="auto"/>
        <w:right w:val="none" w:sz="0" w:space="0" w:color="auto"/>
      </w:divBdr>
    </w:div>
    <w:div w:id="214408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adhdfoundation.org.uk/information/parents/" TargetMode="External"/><Relationship Id="rId3" Type="http://schemas.openxmlformats.org/officeDocument/2006/relationships/styles" Target="styles.xml"/><Relationship Id="rId21" Type="http://schemas.openxmlformats.org/officeDocument/2006/relationships/hyperlink" Target="http://www.NHS.uk"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youngminds.org.uk/find-help/for-parents/parents-guide-to-support-a-z/parents-guide-to-support-adhd/"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www.nice.org.uk/guidance/conditions-and-diseases/mental-health-and-behavioural-conditions/attention-deficit-disord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ukadhd.com/support-groups.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0.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BCC65-FF7B-4976-9339-45164EA4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smith</dc:creator>
  <cp:lastModifiedBy>amanda smith</cp:lastModifiedBy>
  <cp:revision>2</cp:revision>
  <dcterms:created xsi:type="dcterms:W3CDTF">2020-02-27T15:20:00Z</dcterms:created>
  <dcterms:modified xsi:type="dcterms:W3CDTF">2020-02-27T15:20:00Z</dcterms:modified>
</cp:coreProperties>
</file>