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97095B" w14:textId="121B7E22" w:rsidR="00D7569C" w:rsidRPr="00FC7564" w:rsidRDefault="00D7569C" w:rsidP="00283627">
      <w:pPr>
        <w:jc w:val="center"/>
        <w:rPr>
          <w:rFonts w:ascii="Arial" w:hAnsi="Arial" w:cs="Arial"/>
          <w:b/>
          <w:bCs/>
          <w:sz w:val="36"/>
          <w:szCs w:val="36"/>
          <w:u w:val="single"/>
          <w:lang w:val="cy-GB"/>
        </w:rPr>
      </w:pPr>
      <w:proofErr w:type="spellStart"/>
      <w:r w:rsidRPr="00FC7564">
        <w:rPr>
          <w:rFonts w:ascii="Arial" w:hAnsi="Arial" w:cs="Arial"/>
          <w:b/>
          <w:bCs/>
          <w:sz w:val="36"/>
          <w:szCs w:val="36"/>
          <w:u w:val="single"/>
        </w:rPr>
        <w:t>Dylunio</w:t>
      </w:r>
      <w:proofErr w:type="spellEnd"/>
      <w:r w:rsidRPr="00FC7564">
        <w:rPr>
          <w:rFonts w:ascii="Arial" w:hAnsi="Arial" w:cs="Arial"/>
          <w:b/>
          <w:bCs/>
          <w:sz w:val="36"/>
          <w:szCs w:val="36"/>
          <w:u w:val="single"/>
        </w:rPr>
        <w:t xml:space="preserve">, </w:t>
      </w:r>
      <w:proofErr w:type="spellStart"/>
      <w:r w:rsidRPr="00FC7564">
        <w:rPr>
          <w:rFonts w:ascii="Arial" w:hAnsi="Arial" w:cs="Arial"/>
          <w:b/>
          <w:bCs/>
          <w:sz w:val="36"/>
          <w:szCs w:val="36"/>
          <w:u w:val="single"/>
        </w:rPr>
        <w:t>cynnal</w:t>
      </w:r>
      <w:proofErr w:type="spellEnd"/>
      <w:r w:rsidRPr="00FC7564">
        <w:rPr>
          <w:rFonts w:ascii="Arial" w:hAnsi="Arial" w:cs="Arial"/>
          <w:b/>
          <w:bCs/>
          <w:sz w:val="36"/>
          <w:szCs w:val="36"/>
          <w:u w:val="single"/>
        </w:rPr>
        <w:t xml:space="preserve"> a </w:t>
      </w:r>
      <w:proofErr w:type="spellStart"/>
      <w:r w:rsidRPr="00FC7564">
        <w:rPr>
          <w:rFonts w:ascii="Arial" w:hAnsi="Arial" w:cs="Arial"/>
          <w:b/>
          <w:bCs/>
          <w:sz w:val="36"/>
          <w:szCs w:val="36"/>
          <w:u w:val="single"/>
        </w:rPr>
        <w:t>gwerthuso'n</w:t>
      </w:r>
      <w:proofErr w:type="spellEnd"/>
      <w:r w:rsidRPr="00FC7564">
        <w:rPr>
          <w:rFonts w:ascii="Arial" w:hAnsi="Arial" w:cs="Arial"/>
          <w:b/>
          <w:bCs/>
          <w:sz w:val="36"/>
          <w:szCs w:val="36"/>
          <w:u w:val="single"/>
        </w:rPr>
        <w:t xml:space="preserve"> </w:t>
      </w:r>
      <w:proofErr w:type="spellStart"/>
      <w:r w:rsidRPr="00FC7564">
        <w:rPr>
          <w:rFonts w:ascii="Arial" w:hAnsi="Arial" w:cs="Arial"/>
          <w:b/>
          <w:bCs/>
          <w:sz w:val="36"/>
          <w:szCs w:val="36"/>
          <w:u w:val="single"/>
        </w:rPr>
        <w:t>feirniadol</w:t>
      </w:r>
      <w:proofErr w:type="spellEnd"/>
      <w:r w:rsidRPr="00FC7564">
        <w:rPr>
          <w:rFonts w:ascii="Arial" w:hAnsi="Arial" w:cs="Arial"/>
          <w:b/>
          <w:bCs/>
          <w:sz w:val="36"/>
          <w:szCs w:val="36"/>
          <w:u w:val="single"/>
        </w:rPr>
        <w:t xml:space="preserve"> </w:t>
      </w:r>
      <w:proofErr w:type="spellStart"/>
      <w:r w:rsidRPr="00FC7564">
        <w:rPr>
          <w:rFonts w:ascii="Arial" w:hAnsi="Arial" w:cs="Arial"/>
          <w:b/>
          <w:bCs/>
          <w:sz w:val="36"/>
          <w:szCs w:val="36"/>
          <w:u w:val="single"/>
        </w:rPr>
        <w:t>brosiect</w:t>
      </w:r>
      <w:proofErr w:type="spellEnd"/>
      <w:r w:rsidRPr="00FC7564">
        <w:rPr>
          <w:rFonts w:ascii="Arial" w:hAnsi="Arial" w:cs="Arial"/>
          <w:b/>
          <w:bCs/>
          <w:sz w:val="36"/>
          <w:szCs w:val="36"/>
          <w:u w:val="single"/>
        </w:rPr>
        <w:t xml:space="preserve"> </w:t>
      </w:r>
      <w:proofErr w:type="spellStart"/>
      <w:r w:rsidRPr="00FC7564">
        <w:rPr>
          <w:rFonts w:ascii="Arial" w:hAnsi="Arial" w:cs="Arial"/>
          <w:b/>
          <w:bCs/>
          <w:sz w:val="36"/>
          <w:szCs w:val="36"/>
          <w:u w:val="single"/>
        </w:rPr>
        <w:t>ymchwil</w:t>
      </w:r>
      <w:proofErr w:type="spellEnd"/>
      <w:r w:rsidRPr="00FC7564">
        <w:rPr>
          <w:rFonts w:ascii="Arial" w:hAnsi="Arial" w:cs="Arial"/>
          <w:b/>
          <w:bCs/>
          <w:sz w:val="36"/>
          <w:szCs w:val="36"/>
          <w:u w:val="single"/>
        </w:rPr>
        <w:t xml:space="preserve"> </w:t>
      </w:r>
      <w:proofErr w:type="spellStart"/>
      <w:r w:rsidRPr="00FC7564">
        <w:rPr>
          <w:rFonts w:ascii="Arial" w:hAnsi="Arial" w:cs="Arial"/>
          <w:b/>
          <w:bCs/>
          <w:sz w:val="36"/>
          <w:szCs w:val="36"/>
          <w:u w:val="single"/>
        </w:rPr>
        <w:t>agos</w:t>
      </w:r>
      <w:proofErr w:type="spellEnd"/>
      <w:r w:rsidRPr="00FC7564">
        <w:rPr>
          <w:rFonts w:ascii="Arial" w:hAnsi="Arial" w:cs="Arial"/>
          <w:b/>
          <w:bCs/>
          <w:sz w:val="36"/>
          <w:szCs w:val="36"/>
          <w:u w:val="single"/>
        </w:rPr>
        <w:t xml:space="preserve"> at </w:t>
      </w:r>
      <w:proofErr w:type="spellStart"/>
      <w:r w:rsidRPr="00FC7564">
        <w:rPr>
          <w:rFonts w:ascii="Arial" w:hAnsi="Arial" w:cs="Arial"/>
          <w:b/>
          <w:bCs/>
          <w:sz w:val="36"/>
          <w:szCs w:val="36"/>
          <w:u w:val="single"/>
        </w:rPr>
        <w:t>ymarfer</w:t>
      </w:r>
      <w:proofErr w:type="spellEnd"/>
      <w:r w:rsidRPr="00FC7564">
        <w:rPr>
          <w:rFonts w:ascii="Arial" w:hAnsi="Arial" w:cs="Arial"/>
          <w:b/>
          <w:bCs/>
          <w:sz w:val="36"/>
          <w:szCs w:val="36"/>
          <w:u w:val="single"/>
        </w:rPr>
        <w:t xml:space="preserve"> (</w:t>
      </w:r>
      <w:proofErr w:type="spellStart"/>
      <w:r w:rsidRPr="00FC7564">
        <w:rPr>
          <w:rFonts w:ascii="Arial" w:hAnsi="Arial" w:cs="Arial"/>
          <w:b/>
          <w:bCs/>
          <w:sz w:val="36"/>
          <w:szCs w:val="36"/>
          <w:u w:val="single"/>
        </w:rPr>
        <w:t>astudiaeth</w:t>
      </w:r>
      <w:proofErr w:type="spellEnd"/>
      <w:r w:rsidRPr="00FC7564">
        <w:rPr>
          <w:rFonts w:ascii="Arial" w:hAnsi="Arial" w:cs="Arial"/>
          <w:b/>
          <w:bCs/>
          <w:sz w:val="36"/>
          <w:szCs w:val="36"/>
          <w:u w:val="single"/>
        </w:rPr>
        <w:t xml:space="preserve"> </w:t>
      </w:r>
      <w:proofErr w:type="spellStart"/>
      <w:r w:rsidRPr="00FC7564">
        <w:rPr>
          <w:rFonts w:ascii="Arial" w:hAnsi="Arial" w:cs="Arial"/>
          <w:b/>
          <w:bCs/>
          <w:sz w:val="36"/>
          <w:szCs w:val="36"/>
          <w:u w:val="single"/>
        </w:rPr>
        <w:t>achos</w:t>
      </w:r>
      <w:proofErr w:type="spellEnd"/>
      <w:r w:rsidRPr="00FC7564">
        <w:rPr>
          <w:rFonts w:ascii="Arial" w:hAnsi="Arial" w:cs="Arial"/>
          <w:b/>
          <w:bCs/>
          <w:sz w:val="36"/>
          <w:szCs w:val="36"/>
          <w:u w:val="single"/>
        </w:rPr>
        <w:t xml:space="preserve">) </w:t>
      </w:r>
      <w:proofErr w:type="spellStart"/>
      <w:r w:rsidRPr="00FC7564">
        <w:rPr>
          <w:rFonts w:ascii="Arial" w:hAnsi="Arial" w:cs="Arial"/>
          <w:b/>
          <w:bCs/>
          <w:sz w:val="36"/>
          <w:szCs w:val="36"/>
          <w:u w:val="single"/>
        </w:rPr>
        <w:t>gan</w:t>
      </w:r>
      <w:proofErr w:type="spellEnd"/>
      <w:r w:rsidRPr="00FC7564">
        <w:rPr>
          <w:rFonts w:ascii="Arial" w:hAnsi="Arial" w:cs="Arial"/>
          <w:b/>
          <w:bCs/>
          <w:sz w:val="36"/>
          <w:szCs w:val="36"/>
          <w:u w:val="single"/>
        </w:rPr>
        <w:t xml:space="preserve"> </w:t>
      </w:r>
      <w:proofErr w:type="spellStart"/>
      <w:r w:rsidRPr="00FC7564">
        <w:rPr>
          <w:rFonts w:ascii="Arial" w:hAnsi="Arial" w:cs="Arial"/>
          <w:b/>
          <w:bCs/>
          <w:sz w:val="36"/>
          <w:szCs w:val="36"/>
          <w:u w:val="single"/>
        </w:rPr>
        <w:t>ganolbwyntio</w:t>
      </w:r>
      <w:proofErr w:type="spellEnd"/>
      <w:r w:rsidRPr="00FC7564">
        <w:rPr>
          <w:rFonts w:ascii="Arial" w:hAnsi="Arial" w:cs="Arial"/>
          <w:b/>
          <w:bCs/>
          <w:sz w:val="36"/>
          <w:szCs w:val="36"/>
          <w:u w:val="single"/>
        </w:rPr>
        <w:t xml:space="preserve"> </w:t>
      </w:r>
      <w:proofErr w:type="spellStart"/>
      <w:r w:rsidRPr="00FC7564">
        <w:rPr>
          <w:rFonts w:ascii="Arial" w:hAnsi="Arial" w:cs="Arial"/>
          <w:b/>
          <w:bCs/>
          <w:sz w:val="36"/>
          <w:szCs w:val="36"/>
          <w:u w:val="single"/>
        </w:rPr>
        <w:t>ar</w:t>
      </w:r>
      <w:proofErr w:type="spellEnd"/>
      <w:r w:rsidRPr="00FC7564">
        <w:rPr>
          <w:rFonts w:ascii="Arial" w:hAnsi="Arial" w:cs="Arial"/>
          <w:b/>
          <w:bCs/>
          <w:sz w:val="36"/>
          <w:szCs w:val="36"/>
          <w:u w:val="single"/>
        </w:rPr>
        <w:t xml:space="preserve"> </w:t>
      </w:r>
      <w:proofErr w:type="spellStart"/>
      <w:r w:rsidRPr="00FC7564">
        <w:rPr>
          <w:rFonts w:ascii="Arial" w:hAnsi="Arial" w:cs="Arial"/>
          <w:b/>
          <w:bCs/>
          <w:sz w:val="36"/>
          <w:szCs w:val="36"/>
          <w:u w:val="single"/>
        </w:rPr>
        <w:t>fodel</w:t>
      </w:r>
      <w:proofErr w:type="spellEnd"/>
      <w:r w:rsidRPr="00FC7564">
        <w:rPr>
          <w:rFonts w:ascii="Arial" w:hAnsi="Arial" w:cs="Arial"/>
          <w:b/>
          <w:bCs/>
          <w:sz w:val="36"/>
          <w:szCs w:val="36"/>
          <w:u w:val="single"/>
        </w:rPr>
        <w:t xml:space="preserve"> </w:t>
      </w:r>
      <w:proofErr w:type="spellStart"/>
      <w:r w:rsidRPr="00FC7564">
        <w:rPr>
          <w:rFonts w:ascii="Arial" w:hAnsi="Arial" w:cs="Arial"/>
          <w:b/>
          <w:bCs/>
          <w:sz w:val="36"/>
          <w:szCs w:val="36"/>
          <w:u w:val="single"/>
        </w:rPr>
        <w:t>yr</w:t>
      </w:r>
      <w:proofErr w:type="spellEnd"/>
      <w:r w:rsidRPr="00FC7564">
        <w:rPr>
          <w:rFonts w:ascii="Arial" w:hAnsi="Arial" w:cs="Arial"/>
          <w:b/>
          <w:bCs/>
          <w:sz w:val="36"/>
          <w:szCs w:val="36"/>
          <w:u w:val="single"/>
        </w:rPr>
        <w:t xml:space="preserve"> </w:t>
      </w:r>
      <w:proofErr w:type="spellStart"/>
      <w:r w:rsidRPr="00FC7564">
        <w:rPr>
          <w:rFonts w:ascii="Arial" w:hAnsi="Arial" w:cs="Arial"/>
          <w:b/>
          <w:bCs/>
          <w:sz w:val="36"/>
          <w:szCs w:val="36"/>
          <w:u w:val="single"/>
        </w:rPr>
        <w:t>athro</w:t>
      </w:r>
      <w:proofErr w:type="spellEnd"/>
      <w:r w:rsidRPr="00FC7564">
        <w:rPr>
          <w:rFonts w:ascii="Arial" w:hAnsi="Arial" w:cs="Arial"/>
          <w:b/>
          <w:bCs/>
          <w:sz w:val="36"/>
          <w:szCs w:val="36"/>
          <w:u w:val="single"/>
        </w:rPr>
        <w:t xml:space="preserve"> </w:t>
      </w:r>
      <w:proofErr w:type="spellStart"/>
      <w:r w:rsidRPr="00FC7564">
        <w:rPr>
          <w:rFonts w:ascii="Arial" w:hAnsi="Arial" w:cs="Arial"/>
          <w:b/>
          <w:bCs/>
          <w:sz w:val="36"/>
          <w:szCs w:val="36"/>
          <w:u w:val="single"/>
        </w:rPr>
        <w:t>trawsnewidiol</w:t>
      </w:r>
      <w:proofErr w:type="spellEnd"/>
      <w:r w:rsidRPr="00FC7564">
        <w:rPr>
          <w:rFonts w:ascii="Arial" w:hAnsi="Arial" w:cs="Arial"/>
          <w:b/>
          <w:bCs/>
          <w:sz w:val="36"/>
          <w:szCs w:val="36"/>
          <w:u w:val="single"/>
        </w:rPr>
        <w:t xml:space="preserve"> </w:t>
      </w:r>
      <w:proofErr w:type="spellStart"/>
      <w:r w:rsidRPr="00FC7564">
        <w:rPr>
          <w:rFonts w:ascii="Arial" w:hAnsi="Arial" w:cs="Arial"/>
          <w:b/>
          <w:bCs/>
          <w:sz w:val="36"/>
          <w:szCs w:val="36"/>
          <w:u w:val="single"/>
        </w:rPr>
        <w:t>wrth</w:t>
      </w:r>
      <w:proofErr w:type="spellEnd"/>
      <w:r w:rsidRPr="00FC7564">
        <w:rPr>
          <w:rFonts w:ascii="Arial" w:hAnsi="Arial" w:cs="Arial"/>
          <w:b/>
          <w:bCs/>
          <w:sz w:val="36"/>
          <w:szCs w:val="36"/>
          <w:u w:val="single"/>
        </w:rPr>
        <w:t xml:space="preserve"> </w:t>
      </w:r>
      <w:proofErr w:type="spellStart"/>
      <w:r w:rsidRPr="00FC7564">
        <w:rPr>
          <w:rFonts w:ascii="Arial" w:hAnsi="Arial" w:cs="Arial"/>
          <w:b/>
          <w:bCs/>
          <w:sz w:val="36"/>
          <w:szCs w:val="36"/>
          <w:u w:val="single"/>
        </w:rPr>
        <w:t>ddatblygu</w:t>
      </w:r>
      <w:proofErr w:type="spellEnd"/>
      <w:r w:rsidRPr="00FC7564">
        <w:rPr>
          <w:rFonts w:ascii="Arial" w:hAnsi="Arial" w:cs="Arial"/>
          <w:b/>
          <w:bCs/>
          <w:sz w:val="36"/>
          <w:szCs w:val="36"/>
          <w:u w:val="single"/>
        </w:rPr>
        <w:t xml:space="preserve"> </w:t>
      </w:r>
      <w:proofErr w:type="spellStart"/>
      <w:r w:rsidRPr="00FC7564">
        <w:rPr>
          <w:rFonts w:ascii="Arial" w:hAnsi="Arial" w:cs="Arial"/>
          <w:b/>
          <w:bCs/>
          <w:sz w:val="36"/>
          <w:szCs w:val="36"/>
          <w:u w:val="single"/>
        </w:rPr>
        <w:t>ymarfer</w:t>
      </w:r>
      <w:proofErr w:type="spellEnd"/>
      <w:r w:rsidRPr="00FC7564">
        <w:rPr>
          <w:rFonts w:ascii="Arial" w:hAnsi="Arial" w:cs="Arial"/>
          <w:b/>
          <w:bCs/>
          <w:sz w:val="36"/>
          <w:szCs w:val="36"/>
          <w:u w:val="single"/>
        </w:rPr>
        <w:t xml:space="preserve"> </w:t>
      </w:r>
      <w:proofErr w:type="spellStart"/>
      <w:r w:rsidRPr="00FC7564">
        <w:rPr>
          <w:rFonts w:ascii="Arial" w:hAnsi="Arial" w:cs="Arial"/>
          <w:b/>
          <w:bCs/>
          <w:sz w:val="36"/>
          <w:szCs w:val="36"/>
          <w:u w:val="single"/>
        </w:rPr>
        <w:t>sy'n</w:t>
      </w:r>
      <w:proofErr w:type="spellEnd"/>
      <w:r w:rsidRPr="00FC7564">
        <w:rPr>
          <w:rFonts w:ascii="Arial" w:hAnsi="Arial" w:cs="Arial"/>
          <w:b/>
          <w:bCs/>
          <w:sz w:val="36"/>
          <w:szCs w:val="36"/>
          <w:u w:val="single"/>
        </w:rPr>
        <w:t xml:space="preserve"> </w:t>
      </w:r>
      <w:proofErr w:type="spellStart"/>
      <w:r w:rsidRPr="00FC7564">
        <w:rPr>
          <w:rFonts w:ascii="Arial" w:hAnsi="Arial" w:cs="Arial"/>
          <w:b/>
          <w:bCs/>
          <w:sz w:val="36"/>
          <w:szCs w:val="36"/>
          <w:u w:val="single"/>
        </w:rPr>
        <w:t>cael</w:t>
      </w:r>
      <w:proofErr w:type="spellEnd"/>
      <w:r w:rsidRPr="00FC7564">
        <w:rPr>
          <w:rFonts w:ascii="Arial" w:hAnsi="Arial" w:cs="Arial"/>
          <w:b/>
          <w:bCs/>
          <w:sz w:val="36"/>
          <w:szCs w:val="36"/>
          <w:u w:val="single"/>
        </w:rPr>
        <w:t xml:space="preserve"> </w:t>
      </w:r>
      <w:proofErr w:type="spellStart"/>
      <w:r w:rsidRPr="00FC7564">
        <w:rPr>
          <w:rFonts w:ascii="Arial" w:hAnsi="Arial" w:cs="Arial"/>
          <w:b/>
          <w:bCs/>
          <w:sz w:val="36"/>
          <w:szCs w:val="36"/>
          <w:u w:val="single"/>
        </w:rPr>
        <w:t>effaith</w:t>
      </w:r>
      <w:proofErr w:type="spellEnd"/>
      <w:r w:rsidRPr="00FC7564">
        <w:rPr>
          <w:rFonts w:ascii="Arial" w:hAnsi="Arial" w:cs="Arial"/>
          <w:b/>
          <w:bCs/>
          <w:sz w:val="36"/>
          <w:szCs w:val="36"/>
          <w:u w:val="single"/>
        </w:rPr>
        <w:t xml:space="preserve"> </w:t>
      </w:r>
      <w:proofErr w:type="spellStart"/>
      <w:r w:rsidRPr="00FC7564">
        <w:rPr>
          <w:rFonts w:ascii="Arial" w:hAnsi="Arial" w:cs="Arial"/>
          <w:b/>
          <w:bCs/>
          <w:sz w:val="36"/>
          <w:szCs w:val="36"/>
          <w:u w:val="single"/>
        </w:rPr>
        <w:t>gadarnhaol</w:t>
      </w:r>
      <w:proofErr w:type="spellEnd"/>
      <w:r w:rsidRPr="00FC7564">
        <w:rPr>
          <w:rFonts w:ascii="Arial" w:hAnsi="Arial" w:cs="Arial"/>
          <w:b/>
          <w:bCs/>
          <w:sz w:val="36"/>
          <w:szCs w:val="36"/>
          <w:u w:val="single"/>
        </w:rPr>
        <w:t xml:space="preserve"> </w:t>
      </w:r>
      <w:proofErr w:type="spellStart"/>
      <w:r w:rsidRPr="00FC7564">
        <w:rPr>
          <w:rFonts w:ascii="Arial" w:hAnsi="Arial" w:cs="Arial"/>
          <w:b/>
          <w:bCs/>
          <w:sz w:val="36"/>
          <w:szCs w:val="36"/>
          <w:u w:val="single"/>
        </w:rPr>
        <w:t>ar</w:t>
      </w:r>
      <w:proofErr w:type="spellEnd"/>
      <w:r w:rsidRPr="00FC7564">
        <w:rPr>
          <w:rFonts w:ascii="Arial" w:hAnsi="Arial" w:cs="Arial"/>
          <w:b/>
          <w:bCs/>
          <w:sz w:val="36"/>
          <w:szCs w:val="36"/>
          <w:u w:val="single"/>
        </w:rPr>
        <w:t xml:space="preserve"> y </w:t>
      </w:r>
      <w:proofErr w:type="spellStart"/>
      <w:r w:rsidRPr="00FC7564">
        <w:rPr>
          <w:rFonts w:ascii="Arial" w:hAnsi="Arial" w:cs="Arial"/>
          <w:b/>
          <w:bCs/>
          <w:sz w:val="36"/>
          <w:szCs w:val="36"/>
          <w:u w:val="single"/>
        </w:rPr>
        <w:t>dysgwr</w:t>
      </w:r>
      <w:proofErr w:type="spellEnd"/>
      <w:r w:rsidRPr="00FC7564">
        <w:rPr>
          <w:rFonts w:ascii="Arial" w:hAnsi="Arial" w:cs="Arial"/>
          <w:b/>
          <w:bCs/>
          <w:sz w:val="36"/>
          <w:szCs w:val="36"/>
          <w:u w:val="single"/>
        </w:rPr>
        <w:t>.</w:t>
      </w:r>
    </w:p>
    <w:p w14:paraId="30073686" w14:textId="77777777" w:rsidR="00D7569C" w:rsidRDefault="00D7569C">
      <w:pPr>
        <w:rPr>
          <w:lang w:val="cy-GB"/>
        </w:rPr>
      </w:pPr>
    </w:p>
    <w:p w14:paraId="6585B0CB" w14:textId="77777777" w:rsidR="00F60449" w:rsidRDefault="00F60449">
      <w:pPr>
        <w:rPr>
          <w:lang w:val="cy-GB"/>
        </w:rPr>
      </w:pPr>
    </w:p>
    <w:p w14:paraId="7A8B9A90" w14:textId="54DC4206" w:rsidR="00FC7564" w:rsidRPr="00F60449" w:rsidRDefault="00FC7564" w:rsidP="00FC7564">
      <w:pPr>
        <w:spacing w:line="360" w:lineRule="auto"/>
        <w:rPr>
          <w:rFonts w:ascii="Arial" w:hAnsi="Arial" w:cs="Arial"/>
          <w:b/>
          <w:bCs/>
          <w:sz w:val="28"/>
          <w:szCs w:val="28"/>
          <w:lang w:val="cy-GB"/>
        </w:rPr>
      </w:pPr>
      <w:r w:rsidRPr="00FC7564">
        <w:rPr>
          <w:rFonts w:ascii="Arial" w:hAnsi="Arial" w:cs="Arial"/>
          <w:b/>
          <w:bCs/>
          <w:sz w:val="28"/>
          <w:szCs w:val="28"/>
          <w:lang w:val="cy-GB"/>
        </w:rPr>
        <w:t xml:space="preserve">Nod, ffocws a phwrpas yr ymchwil / Cyd-destun Ymchwil </w:t>
      </w:r>
    </w:p>
    <w:p w14:paraId="3581C9FC" w14:textId="076C1DFC" w:rsidR="006A5EC7" w:rsidRPr="007B036B" w:rsidRDefault="007B036B" w:rsidP="009514C1">
      <w:pPr>
        <w:spacing w:line="360" w:lineRule="auto"/>
        <w:jc w:val="both"/>
        <w:rPr>
          <w:rFonts w:ascii="Arial" w:eastAsia="Arial" w:hAnsi="Arial" w:cs="Arial"/>
          <w:color w:val="1F1F1F"/>
        </w:rPr>
      </w:pPr>
      <w:r w:rsidRPr="007B036B">
        <w:rPr>
          <w:rFonts w:ascii="Arial" w:eastAsia="Arial" w:hAnsi="Arial" w:cs="Arial"/>
          <w:color w:val="1F1F1F"/>
          <w:lang w:val="cy-GB"/>
        </w:rPr>
        <w:t>Mae'n cael ei gydnabod yn ehangach bod cynnwys dosbarthiadau ymwybyddiaeth ofalgar yng nghwricwla ysgolion cynradd yn ffordd effeithiol o gefnogi twf emosiynol a datblygiad gwybyddol plant.</w:t>
      </w:r>
      <w:r w:rsidR="003C5C2F">
        <w:rPr>
          <w:rFonts w:ascii="Arial" w:eastAsia="Arial" w:hAnsi="Arial" w:cs="Arial"/>
          <w:color w:val="1F1F1F"/>
          <w:lang w:val="cy-GB"/>
        </w:rPr>
        <w:t xml:space="preserve"> </w:t>
      </w:r>
      <w:r w:rsidR="003C5C2F" w:rsidRPr="003C5C2F">
        <w:rPr>
          <w:rFonts w:ascii="Arial" w:eastAsia="Arial" w:hAnsi="Arial" w:cs="Arial"/>
          <w:color w:val="1F1F1F"/>
          <w:lang w:val="cy-GB"/>
        </w:rPr>
        <w:t>Gall meithrin sgiliau ymwybyddiaeth ofalgar roi’r offer angenrheidiol i blant reoli rhwystrau’n effeithiol yng nghyd-destun addysg gynradd, gan eu bod yn trafod cymhlethdodau rhyngweithio cymdeithasol a phwysau academaidd (Schonert-Reichl a Lawlor, 2010).</w:t>
      </w:r>
      <w:r w:rsidR="003C5C2F">
        <w:rPr>
          <w:rFonts w:ascii="Arial" w:eastAsia="Arial" w:hAnsi="Arial" w:cs="Arial"/>
          <w:color w:val="1F1F1F"/>
        </w:rPr>
        <w:t xml:space="preserve"> </w:t>
      </w:r>
      <w:r w:rsidR="183F531D" w:rsidRPr="00FC7564">
        <w:rPr>
          <w:rFonts w:ascii="Arial" w:eastAsia="Arial" w:hAnsi="Arial" w:cs="Arial"/>
          <w:color w:val="1F1F1F"/>
          <w:lang w:val="cy-GB"/>
        </w:rPr>
        <w:t xml:space="preserve">Mae dal i fod yn bwnc </w:t>
      </w:r>
      <w:r w:rsidR="00283627">
        <w:rPr>
          <w:rFonts w:ascii="Arial" w:eastAsia="Arial" w:hAnsi="Arial" w:cs="Arial"/>
          <w:color w:val="1F1F1F"/>
          <w:lang w:val="cy-GB"/>
        </w:rPr>
        <w:t xml:space="preserve">sydd </w:t>
      </w:r>
      <w:r w:rsidR="183F531D" w:rsidRPr="00FC7564">
        <w:rPr>
          <w:rFonts w:ascii="Arial" w:eastAsia="Arial" w:hAnsi="Arial" w:cs="Arial"/>
          <w:color w:val="1F1F1F"/>
          <w:lang w:val="cy-GB"/>
        </w:rPr>
        <w:t xml:space="preserve">angen mwy o ymchwil. Pwrpas yr astudiaeth hon yw ymchwilio i'r </w:t>
      </w:r>
      <w:r w:rsidR="00FC7564">
        <w:rPr>
          <w:rFonts w:ascii="Arial" w:eastAsia="Arial" w:hAnsi="Arial" w:cs="Arial"/>
          <w:color w:val="1F1F1F"/>
          <w:lang w:val="cy-GB"/>
        </w:rPr>
        <w:t>g</w:t>
      </w:r>
      <w:r w:rsidR="183F531D" w:rsidRPr="00FC7564">
        <w:rPr>
          <w:rFonts w:ascii="Arial" w:eastAsia="Arial" w:hAnsi="Arial" w:cs="Arial"/>
          <w:color w:val="1F1F1F"/>
          <w:lang w:val="cy-GB"/>
        </w:rPr>
        <w:t>ysylltiad rhwng lefelau cyfranogiad myfyrwyr Blwyddyn 3 yn yr ystafell ddosbarth a</w:t>
      </w:r>
      <w:r w:rsidR="00FC7564">
        <w:rPr>
          <w:rFonts w:ascii="Arial" w:eastAsia="Arial" w:hAnsi="Arial" w:cs="Arial"/>
          <w:color w:val="1F1F1F"/>
          <w:lang w:val="cy-GB"/>
        </w:rPr>
        <w:t>r ôl cwblhau</w:t>
      </w:r>
      <w:r w:rsidR="00FC7564" w:rsidRPr="00FC7564">
        <w:rPr>
          <w:rFonts w:ascii="Arial" w:eastAsia="Arial" w:hAnsi="Arial" w:cs="Arial"/>
          <w:color w:val="1F1F1F"/>
          <w:lang w:val="cy-GB"/>
        </w:rPr>
        <w:t xml:space="preserve"> ymarferion meddylgarwch</w:t>
      </w:r>
      <w:r w:rsidR="183F531D" w:rsidRPr="00FC7564">
        <w:rPr>
          <w:rFonts w:ascii="Arial" w:eastAsia="Arial" w:hAnsi="Arial" w:cs="Arial"/>
          <w:color w:val="1F1F1F"/>
          <w:lang w:val="cy-GB"/>
        </w:rPr>
        <w:t>.</w:t>
      </w:r>
      <w:r w:rsidR="10741D32" w:rsidRPr="00FC7564">
        <w:rPr>
          <w:rFonts w:ascii="Arial" w:eastAsia="Arial" w:hAnsi="Arial" w:cs="Arial"/>
          <w:color w:val="1F1F1F"/>
          <w:lang w:val="cy-GB"/>
        </w:rPr>
        <w:t xml:space="preserve"> Bwriad yr astudiaeth hon yw datblygu ein gwybodaeth am arferion hyfforddi llwyddiannus er mwyn annog ffocws myfyrwyr a'u cyfranogiad mewn dysgu trwy archwilio effeithiau'r gweithgareddau hyn ar sylw, cyfranogiad ac ymgysylltiad cyffredinol. </w:t>
      </w:r>
      <w:r w:rsidR="000302B9">
        <w:rPr>
          <w:rFonts w:ascii="Arial" w:eastAsia="Arial" w:hAnsi="Arial" w:cs="Arial"/>
          <w:color w:val="1F1F1F"/>
          <w:lang w:val="cy-GB"/>
        </w:rPr>
        <w:t xml:space="preserve">I </w:t>
      </w:r>
      <w:proofErr w:type="spellStart"/>
      <w:r w:rsidR="000302B9">
        <w:rPr>
          <w:rFonts w:ascii="Arial" w:eastAsia="Arial" w:hAnsi="Arial" w:cs="Arial"/>
          <w:color w:val="000000" w:themeColor="text1"/>
        </w:rPr>
        <w:t>d</w:t>
      </w:r>
      <w:r w:rsidR="000302B9" w:rsidRPr="00FC7564">
        <w:rPr>
          <w:rFonts w:ascii="Arial" w:eastAsia="Arial" w:hAnsi="Arial" w:cs="Arial"/>
          <w:color w:val="000000" w:themeColor="text1"/>
        </w:rPr>
        <w:t>aflu</w:t>
      </w:r>
      <w:proofErr w:type="spellEnd"/>
      <w:r w:rsidR="000302B9" w:rsidRPr="00FC7564">
        <w:rPr>
          <w:rFonts w:ascii="Arial" w:eastAsia="Arial" w:hAnsi="Arial" w:cs="Arial"/>
          <w:color w:val="000000" w:themeColor="text1"/>
        </w:rPr>
        <w:t xml:space="preserve"> </w:t>
      </w:r>
      <w:proofErr w:type="spellStart"/>
      <w:r w:rsidR="000302B9" w:rsidRPr="00FC7564">
        <w:rPr>
          <w:rFonts w:ascii="Arial" w:eastAsia="Arial" w:hAnsi="Arial" w:cs="Arial"/>
          <w:color w:val="000000" w:themeColor="text1"/>
        </w:rPr>
        <w:t>goleuni</w:t>
      </w:r>
      <w:proofErr w:type="spellEnd"/>
      <w:r w:rsidR="000302B9" w:rsidRPr="00FC7564">
        <w:rPr>
          <w:rFonts w:ascii="Arial" w:eastAsia="Arial" w:hAnsi="Arial" w:cs="Arial"/>
          <w:color w:val="000000" w:themeColor="text1"/>
        </w:rPr>
        <w:t xml:space="preserve"> </w:t>
      </w:r>
      <w:proofErr w:type="spellStart"/>
      <w:r w:rsidR="000302B9" w:rsidRPr="00FC7564">
        <w:rPr>
          <w:rFonts w:ascii="Arial" w:eastAsia="Arial" w:hAnsi="Arial" w:cs="Arial"/>
          <w:color w:val="000000" w:themeColor="text1"/>
        </w:rPr>
        <w:t>ar</w:t>
      </w:r>
      <w:proofErr w:type="spellEnd"/>
      <w:r w:rsidR="000302B9" w:rsidRPr="00FC7564">
        <w:rPr>
          <w:rFonts w:ascii="Arial" w:eastAsia="Arial" w:hAnsi="Arial" w:cs="Arial"/>
          <w:color w:val="000000" w:themeColor="text1"/>
        </w:rPr>
        <w:t xml:space="preserve"> </w:t>
      </w:r>
      <w:proofErr w:type="spellStart"/>
      <w:r w:rsidR="000302B9" w:rsidRPr="00FC7564">
        <w:rPr>
          <w:rFonts w:ascii="Arial" w:eastAsia="Arial" w:hAnsi="Arial" w:cs="Arial"/>
          <w:color w:val="000000" w:themeColor="text1"/>
        </w:rPr>
        <w:t>bŵer</w:t>
      </w:r>
      <w:proofErr w:type="spellEnd"/>
      <w:r w:rsidR="000302B9" w:rsidRPr="00FC7564">
        <w:rPr>
          <w:rFonts w:ascii="Arial" w:eastAsia="Arial" w:hAnsi="Arial" w:cs="Arial"/>
          <w:color w:val="000000" w:themeColor="text1"/>
        </w:rPr>
        <w:t xml:space="preserve"> </w:t>
      </w:r>
      <w:proofErr w:type="spellStart"/>
      <w:r w:rsidR="000302B9" w:rsidRPr="00FC7564">
        <w:rPr>
          <w:rFonts w:ascii="Arial" w:eastAsia="Arial" w:hAnsi="Arial" w:cs="Arial"/>
          <w:color w:val="000000" w:themeColor="text1"/>
        </w:rPr>
        <w:t>trawsnewidiol</w:t>
      </w:r>
      <w:proofErr w:type="spellEnd"/>
      <w:r w:rsidR="000302B9" w:rsidRPr="00FC7564">
        <w:rPr>
          <w:rFonts w:ascii="Arial" w:eastAsia="Arial" w:hAnsi="Arial" w:cs="Arial"/>
          <w:color w:val="000000" w:themeColor="text1"/>
        </w:rPr>
        <w:t xml:space="preserve"> </w:t>
      </w:r>
      <w:proofErr w:type="spellStart"/>
      <w:r w:rsidR="000302B9" w:rsidRPr="00FC7564">
        <w:rPr>
          <w:rFonts w:ascii="Arial" w:eastAsia="Arial" w:hAnsi="Arial" w:cs="Arial"/>
          <w:color w:val="000000" w:themeColor="text1"/>
        </w:rPr>
        <w:t>addysgwyr</w:t>
      </w:r>
      <w:proofErr w:type="spellEnd"/>
      <w:r w:rsidR="000302B9" w:rsidRPr="00FC7564">
        <w:rPr>
          <w:rFonts w:ascii="Arial" w:eastAsia="Arial" w:hAnsi="Arial" w:cs="Arial"/>
          <w:color w:val="000000" w:themeColor="text1"/>
        </w:rPr>
        <w:t xml:space="preserve"> </w:t>
      </w:r>
      <w:proofErr w:type="spellStart"/>
      <w:r w:rsidR="000302B9" w:rsidRPr="00FC7564">
        <w:rPr>
          <w:rFonts w:ascii="Arial" w:eastAsia="Arial" w:hAnsi="Arial" w:cs="Arial"/>
          <w:color w:val="000000" w:themeColor="text1"/>
        </w:rPr>
        <w:t>wrth</w:t>
      </w:r>
      <w:proofErr w:type="spellEnd"/>
      <w:r w:rsidR="000302B9" w:rsidRPr="00FC7564">
        <w:rPr>
          <w:rFonts w:ascii="Arial" w:eastAsia="Arial" w:hAnsi="Arial" w:cs="Arial"/>
          <w:color w:val="000000" w:themeColor="text1"/>
        </w:rPr>
        <w:t xml:space="preserve"> </w:t>
      </w:r>
      <w:proofErr w:type="spellStart"/>
      <w:r w:rsidR="000302B9" w:rsidRPr="00FC7564">
        <w:rPr>
          <w:rFonts w:ascii="Arial" w:eastAsia="Arial" w:hAnsi="Arial" w:cs="Arial"/>
          <w:color w:val="000000" w:themeColor="text1"/>
        </w:rPr>
        <w:t>ddylanwadu</w:t>
      </w:r>
      <w:proofErr w:type="spellEnd"/>
      <w:r w:rsidR="000302B9" w:rsidRPr="00FC7564">
        <w:rPr>
          <w:rFonts w:ascii="Arial" w:eastAsia="Arial" w:hAnsi="Arial" w:cs="Arial"/>
          <w:color w:val="000000" w:themeColor="text1"/>
        </w:rPr>
        <w:t xml:space="preserve"> </w:t>
      </w:r>
      <w:proofErr w:type="spellStart"/>
      <w:r w:rsidR="000302B9" w:rsidRPr="00FC7564">
        <w:rPr>
          <w:rFonts w:ascii="Arial" w:eastAsia="Arial" w:hAnsi="Arial" w:cs="Arial"/>
          <w:color w:val="000000" w:themeColor="text1"/>
        </w:rPr>
        <w:t>ar</w:t>
      </w:r>
      <w:proofErr w:type="spellEnd"/>
      <w:r w:rsidR="000302B9" w:rsidRPr="00FC7564">
        <w:rPr>
          <w:rFonts w:ascii="Arial" w:eastAsia="Arial" w:hAnsi="Arial" w:cs="Arial"/>
          <w:color w:val="000000" w:themeColor="text1"/>
        </w:rPr>
        <w:t xml:space="preserve"> </w:t>
      </w:r>
      <w:proofErr w:type="spellStart"/>
      <w:r w:rsidR="000302B9" w:rsidRPr="00FC7564">
        <w:rPr>
          <w:rFonts w:ascii="Arial" w:eastAsia="Arial" w:hAnsi="Arial" w:cs="Arial"/>
          <w:color w:val="000000" w:themeColor="text1"/>
        </w:rPr>
        <w:t>yr</w:t>
      </w:r>
      <w:proofErr w:type="spellEnd"/>
      <w:r w:rsidR="000302B9" w:rsidRPr="00FC7564">
        <w:rPr>
          <w:rFonts w:ascii="Arial" w:eastAsia="Arial" w:hAnsi="Arial" w:cs="Arial"/>
          <w:color w:val="000000" w:themeColor="text1"/>
        </w:rPr>
        <w:t xml:space="preserve"> </w:t>
      </w:r>
      <w:proofErr w:type="spellStart"/>
      <w:r w:rsidR="000302B9" w:rsidRPr="00FC7564">
        <w:rPr>
          <w:rFonts w:ascii="Arial" w:eastAsia="Arial" w:hAnsi="Arial" w:cs="Arial"/>
          <w:color w:val="000000" w:themeColor="text1"/>
        </w:rPr>
        <w:t>amgylchedd</w:t>
      </w:r>
      <w:proofErr w:type="spellEnd"/>
      <w:r w:rsidR="000302B9" w:rsidRPr="00FC7564">
        <w:rPr>
          <w:rFonts w:ascii="Arial" w:eastAsia="Arial" w:hAnsi="Arial" w:cs="Arial"/>
          <w:color w:val="000000" w:themeColor="text1"/>
        </w:rPr>
        <w:t xml:space="preserve"> </w:t>
      </w:r>
      <w:proofErr w:type="spellStart"/>
      <w:r w:rsidR="000302B9" w:rsidRPr="00FC7564">
        <w:rPr>
          <w:rFonts w:ascii="Arial" w:eastAsia="Arial" w:hAnsi="Arial" w:cs="Arial"/>
          <w:color w:val="000000" w:themeColor="text1"/>
        </w:rPr>
        <w:t>addysgol</w:t>
      </w:r>
      <w:proofErr w:type="spellEnd"/>
      <w:r w:rsidR="000302B9" w:rsidRPr="00FC7564">
        <w:rPr>
          <w:rFonts w:ascii="Arial" w:eastAsia="Arial" w:hAnsi="Arial" w:cs="Arial"/>
          <w:color w:val="000000" w:themeColor="text1"/>
        </w:rPr>
        <w:t xml:space="preserve"> </w:t>
      </w:r>
      <w:proofErr w:type="spellStart"/>
      <w:r w:rsidR="000302B9" w:rsidRPr="00FC7564">
        <w:rPr>
          <w:rFonts w:ascii="Arial" w:eastAsia="Arial" w:hAnsi="Arial" w:cs="Arial"/>
          <w:color w:val="000000" w:themeColor="text1"/>
        </w:rPr>
        <w:t>trwy</w:t>
      </w:r>
      <w:proofErr w:type="spellEnd"/>
      <w:r w:rsidR="000302B9" w:rsidRPr="00FC7564">
        <w:rPr>
          <w:rFonts w:ascii="Arial" w:eastAsia="Arial" w:hAnsi="Arial" w:cs="Arial"/>
          <w:color w:val="000000" w:themeColor="text1"/>
        </w:rPr>
        <w:t xml:space="preserve"> </w:t>
      </w:r>
      <w:proofErr w:type="spellStart"/>
      <w:r w:rsidR="000302B9" w:rsidRPr="00FC7564">
        <w:rPr>
          <w:rFonts w:ascii="Arial" w:eastAsia="Arial" w:hAnsi="Arial" w:cs="Arial"/>
          <w:color w:val="000000" w:themeColor="text1"/>
        </w:rPr>
        <w:t>archwilio</w:t>
      </w:r>
      <w:proofErr w:type="spellEnd"/>
      <w:r w:rsidR="000302B9" w:rsidRPr="00FC7564">
        <w:rPr>
          <w:rFonts w:ascii="Arial" w:eastAsia="Arial" w:hAnsi="Arial" w:cs="Arial"/>
          <w:color w:val="000000" w:themeColor="text1"/>
        </w:rPr>
        <w:t xml:space="preserve"> </w:t>
      </w:r>
      <w:proofErr w:type="spellStart"/>
      <w:r w:rsidR="000302B9" w:rsidRPr="00FC7564">
        <w:rPr>
          <w:rFonts w:ascii="Arial" w:eastAsia="Arial" w:hAnsi="Arial" w:cs="Arial"/>
          <w:color w:val="000000" w:themeColor="text1"/>
        </w:rPr>
        <w:t>potensial</w:t>
      </w:r>
      <w:proofErr w:type="spellEnd"/>
      <w:r w:rsidR="000302B9" w:rsidRPr="00FC7564">
        <w:rPr>
          <w:rFonts w:ascii="Arial" w:eastAsia="Arial" w:hAnsi="Arial" w:cs="Arial"/>
          <w:color w:val="000000" w:themeColor="text1"/>
        </w:rPr>
        <w:t xml:space="preserve"> </w:t>
      </w:r>
      <w:proofErr w:type="spellStart"/>
      <w:r w:rsidR="000302B9" w:rsidRPr="00FC7564">
        <w:rPr>
          <w:rFonts w:ascii="Arial" w:eastAsia="Arial" w:hAnsi="Arial" w:cs="Arial"/>
          <w:color w:val="000000" w:themeColor="text1"/>
        </w:rPr>
        <w:t>arferion</w:t>
      </w:r>
      <w:proofErr w:type="spellEnd"/>
      <w:r w:rsidR="000302B9" w:rsidRPr="00FC7564">
        <w:rPr>
          <w:rFonts w:ascii="Arial" w:eastAsia="Arial" w:hAnsi="Arial" w:cs="Arial"/>
          <w:color w:val="000000" w:themeColor="text1"/>
        </w:rPr>
        <w:t xml:space="preserve"> </w:t>
      </w:r>
      <w:proofErr w:type="spellStart"/>
      <w:r w:rsidR="000302B9" w:rsidRPr="00FC7564">
        <w:rPr>
          <w:rFonts w:ascii="Arial" w:eastAsia="Arial" w:hAnsi="Arial" w:cs="Arial"/>
          <w:color w:val="000000" w:themeColor="text1"/>
        </w:rPr>
        <w:t>meddylgarwch</w:t>
      </w:r>
      <w:proofErr w:type="spellEnd"/>
      <w:r w:rsidR="000302B9" w:rsidRPr="00FC7564">
        <w:rPr>
          <w:rFonts w:ascii="Arial" w:eastAsia="Arial" w:hAnsi="Arial" w:cs="Arial"/>
          <w:color w:val="000000" w:themeColor="text1"/>
        </w:rPr>
        <w:t xml:space="preserve"> </w:t>
      </w:r>
      <w:proofErr w:type="spellStart"/>
      <w:r w:rsidR="000302B9" w:rsidRPr="00FC7564">
        <w:rPr>
          <w:rFonts w:ascii="Arial" w:eastAsia="Arial" w:hAnsi="Arial" w:cs="Arial"/>
          <w:color w:val="000000" w:themeColor="text1"/>
        </w:rPr>
        <w:t>fel</w:t>
      </w:r>
      <w:proofErr w:type="spellEnd"/>
      <w:r w:rsidR="000302B9" w:rsidRPr="00FC7564">
        <w:rPr>
          <w:rFonts w:ascii="Arial" w:eastAsia="Arial" w:hAnsi="Arial" w:cs="Arial"/>
          <w:color w:val="000000" w:themeColor="text1"/>
        </w:rPr>
        <w:t xml:space="preserve"> </w:t>
      </w:r>
      <w:proofErr w:type="spellStart"/>
      <w:r w:rsidR="000302B9" w:rsidRPr="00FC7564">
        <w:rPr>
          <w:rFonts w:ascii="Arial" w:eastAsia="Arial" w:hAnsi="Arial" w:cs="Arial"/>
          <w:color w:val="000000" w:themeColor="text1"/>
        </w:rPr>
        <w:t>catalyddion</w:t>
      </w:r>
      <w:proofErr w:type="spellEnd"/>
      <w:r w:rsidR="000302B9" w:rsidRPr="00FC7564">
        <w:rPr>
          <w:rFonts w:ascii="Arial" w:eastAsia="Arial" w:hAnsi="Arial" w:cs="Arial"/>
          <w:color w:val="000000" w:themeColor="text1"/>
        </w:rPr>
        <w:t xml:space="preserve"> </w:t>
      </w:r>
      <w:proofErr w:type="spellStart"/>
      <w:r w:rsidR="000302B9" w:rsidRPr="00FC7564">
        <w:rPr>
          <w:rFonts w:ascii="Arial" w:eastAsia="Arial" w:hAnsi="Arial" w:cs="Arial"/>
          <w:color w:val="000000" w:themeColor="text1"/>
        </w:rPr>
        <w:t>ar</w:t>
      </w:r>
      <w:proofErr w:type="spellEnd"/>
      <w:r w:rsidR="000302B9" w:rsidRPr="00FC7564">
        <w:rPr>
          <w:rFonts w:ascii="Arial" w:eastAsia="Arial" w:hAnsi="Arial" w:cs="Arial"/>
          <w:color w:val="000000" w:themeColor="text1"/>
        </w:rPr>
        <w:t xml:space="preserve"> </w:t>
      </w:r>
      <w:proofErr w:type="spellStart"/>
      <w:r w:rsidR="000302B9" w:rsidRPr="00FC7564">
        <w:rPr>
          <w:rFonts w:ascii="Arial" w:eastAsia="Arial" w:hAnsi="Arial" w:cs="Arial"/>
          <w:color w:val="000000" w:themeColor="text1"/>
        </w:rPr>
        <w:t>gyfer</w:t>
      </w:r>
      <w:proofErr w:type="spellEnd"/>
      <w:r w:rsidR="000302B9" w:rsidRPr="00FC7564">
        <w:rPr>
          <w:rFonts w:ascii="Arial" w:eastAsia="Arial" w:hAnsi="Arial" w:cs="Arial"/>
          <w:color w:val="000000" w:themeColor="text1"/>
        </w:rPr>
        <w:t xml:space="preserve"> </w:t>
      </w:r>
      <w:proofErr w:type="spellStart"/>
      <w:r w:rsidR="000302B9" w:rsidRPr="00FC7564">
        <w:rPr>
          <w:rFonts w:ascii="Arial" w:eastAsia="Arial" w:hAnsi="Arial" w:cs="Arial"/>
          <w:color w:val="000000" w:themeColor="text1"/>
        </w:rPr>
        <w:t>profiadau</w:t>
      </w:r>
      <w:proofErr w:type="spellEnd"/>
      <w:r w:rsidR="000302B9" w:rsidRPr="00FC7564">
        <w:rPr>
          <w:rFonts w:ascii="Arial" w:eastAsia="Arial" w:hAnsi="Arial" w:cs="Arial"/>
          <w:color w:val="000000" w:themeColor="text1"/>
        </w:rPr>
        <w:t xml:space="preserve"> </w:t>
      </w:r>
      <w:proofErr w:type="spellStart"/>
      <w:r w:rsidR="000302B9" w:rsidRPr="00FC7564">
        <w:rPr>
          <w:rFonts w:ascii="Arial" w:eastAsia="Arial" w:hAnsi="Arial" w:cs="Arial"/>
          <w:color w:val="000000" w:themeColor="text1"/>
        </w:rPr>
        <w:t>dysgu</w:t>
      </w:r>
      <w:proofErr w:type="spellEnd"/>
      <w:r w:rsidR="000302B9" w:rsidRPr="00FC7564">
        <w:rPr>
          <w:rFonts w:ascii="Arial" w:eastAsia="Arial" w:hAnsi="Arial" w:cs="Arial"/>
          <w:color w:val="000000" w:themeColor="text1"/>
        </w:rPr>
        <w:t xml:space="preserve"> </w:t>
      </w:r>
      <w:proofErr w:type="spellStart"/>
      <w:r w:rsidR="000302B9" w:rsidRPr="00FC7564">
        <w:rPr>
          <w:rFonts w:ascii="Arial" w:eastAsia="Arial" w:hAnsi="Arial" w:cs="Arial"/>
          <w:color w:val="000000" w:themeColor="text1"/>
        </w:rPr>
        <w:t>ystyrlon</w:t>
      </w:r>
      <w:proofErr w:type="spellEnd"/>
      <w:r w:rsidR="000302B9" w:rsidRPr="00FC7564">
        <w:rPr>
          <w:rFonts w:ascii="Arial" w:eastAsia="Arial" w:hAnsi="Arial" w:cs="Arial"/>
          <w:color w:val="000000" w:themeColor="text1"/>
        </w:rPr>
        <w:t xml:space="preserve"> </w:t>
      </w:r>
      <w:proofErr w:type="spellStart"/>
      <w:r w:rsidR="000302B9" w:rsidRPr="00FC7564">
        <w:rPr>
          <w:rFonts w:ascii="Arial" w:eastAsia="Arial" w:hAnsi="Arial" w:cs="Arial"/>
          <w:color w:val="000000" w:themeColor="text1"/>
        </w:rPr>
        <w:t>trwy</w:t>
      </w:r>
      <w:proofErr w:type="spellEnd"/>
      <w:r w:rsidR="000302B9" w:rsidRPr="00FC7564">
        <w:rPr>
          <w:rFonts w:ascii="Arial" w:eastAsia="Arial" w:hAnsi="Arial" w:cs="Arial"/>
          <w:color w:val="000000" w:themeColor="text1"/>
        </w:rPr>
        <w:t xml:space="preserve"> </w:t>
      </w:r>
      <w:proofErr w:type="spellStart"/>
      <w:r w:rsidR="000302B9" w:rsidRPr="00FC7564">
        <w:rPr>
          <w:rFonts w:ascii="Arial" w:eastAsia="Arial" w:hAnsi="Arial" w:cs="Arial"/>
          <w:color w:val="000000" w:themeColor="text1"/>
        </w:rPr>
        <w:t>ddadansoddiad</w:t>
      </w:r>
      <w:proofErr w:type="spellEnd"/>
      <w:r w:rsidR="000302B9" w:rsidRPr="00FC7564">
        <w:rPr>
          <w:rFonts w:ascii="Arial" w:eastAsia="Arial" w:hAnsi="Arial" w:cs="Arial"/>
          <w:color w:val="000000" w:themeColor="text1"/>
        </w:rPr>
        <w:t xml:space="preserve"> </w:t>
      </w:r>
      <w:proofErr w:type="spellStart"/>
      <w:r w:rsidR="000302B9" w:rsidRPr="00FC7564">
        <w:rPr>
          <w:rFonts w:ascii="Arial" w:eastAsia="Arial" w:hAnsi="Arial" w:cs="Arial"/>
          <w:color w:val="000000" w:themeColor="text1"/>
        </w:rPr>
        <w:t>beirniadol</w:t>
      </w:r>
      <w:proofErr w:type="spellEnd"/>
      <w:r w:rsidR="000302B9" w:rsidRPr="00FC7564">
        <w:rPr>
          <w:rFonts w:ascii="Arial" w:eastAsia="Arial" w:hAnsi="Arial" w:cs="Arial"/>
          <w:color w:val="000000" w:themeColor="text1"/>
        </w:rPr>
        <w:t xml:space="preserve"> ac </w:t>
      </w:r>
      <w:proofErr w:type="spellStart"/>
      <w:r w:rsidR="000302B9" w:rsidRPr="00FC7564">
        <w:rPr>
          <w:rFonts w:ascii="Arial" w:eastAsia="Arial" w:hAnsi="Arial" w:cs="Arial"/>
          <w:color w:val="000000" w:themeColor="text1"/>
        </w:rPr>
        <w:t>ymchwiliad</w:t>
      </w:r>
      <w:proofErr w:type="spellEnd"/>
      <w:r w:rsidR="000302B9" w:rsidRPr="00FC7564">
        <w:rPr>
          <w:rFonts w:ascii="Arial" w:eastAsia="Arial" w:hAnsi="Arial" w:cs="Arial"/>
          <w:color w:val="000000" w:themeColor="text1"/>
        </w:rPr>
        <w:t xml:space="preserve"> </w:t>
      </w:r>
      <w:proofErr w:type="spellStart"/>
      <w:r w:rsidR="000302B9" w:rsidRPr="00FC7564">
        <w:rPr>
          <w:rFonts w:ascii="Arial" w:eastAsia="Arial" w:hAnsi="Arial" w:cs="Arial"/>
          <w:color w:val="000000" w:themeColor="text1"/>
        </w:rPr>
        <w:t>trylwyr</w:t>
      </w:r>
      <w:proofErr w:type="spellEnd"/>
      <w:r w:rsidR="008D6566">
        <w:rPr>
          <w:rFonts w:ascii="Arial" w:eastAsia="Arial" w:hAnsi="Arial" w:cs="Arial"/>
          <w:color w:val="000000" w:themeColor="text1"/>
        </w:rPr>
        <w:t xml:space="preserve">. </w:t>
      </w:r>
      <w:r w:rsidR="10741D32" w:rsidRPr="00FC7564">
        <w:rPr>
          <w:rFonts w:ascii="Arial" w:eastAsia="Arial" w:hAnsi="Arial" w:cs="Arial"/>
          <w:color w:val="1F1F1F"/>
          <w:lang w:val="cy-GB"/>
        </w:rPr>
        <w:t xml:space="preserve">Mae deall effaith ymarferion </w:t>
      </w:r>
      <w:r w:rsidR="00FC7564">
        <w:rPr>
          <w:rFonts w:ascii="Arial" w:eastAsia="Arial" w:hAnsi="Arial" w:cs="Arial"/>
          <w:color w:val="1F1F1F"/>
          <w:lang w:val="cy-GB"/>
        </w:rPr>
        <w:t>meddylgarwch</w:t>
      </w:r>
      <w:r w:rsidR="10741D32" w:rsidRPr="00FC7564">
        <w:rPr>
          <w:rFonts w:ascii="Arial" w:eastAsia="Arial" w:hAnsi="Arial" w:cs="Arial"/>
          <w:color w:val="1F1F1F"/>
          <w:lang w:val="cy-GB"/>
        </w:rPr>
        <w:t xml:space="preserve"> ar fyfyrwyr iau yn arwain at oblygiadau pwysig i athrawon sy'n ceisio manteisio i'r eithaf ar strategaethau addysgu a meithrin amgylcheddau dysgu cefnogol.</w:t>
      </w:r>
    </w:p>
    <w:p w14:paraId="35B2F01C" w14:textId="1AD3DC51" w:rsidR="006A5EC7" w:rsidRPr="00FC7564" w:rsidRDefault="006A5EC7" w:rsidP="009514C1">
      <w:pPr>
        <w:spacing w:line="360" w:lineRule="auto"/>
        <w:jc w:val="both"/>
        <w:rPr>
          <w:rFonts w:ascii="Arial" w:eastAsiaTheme="minorEastAsia" w:hAnsi="Arial" w:cs="Arial"/>
          <w:color w:val="000000" w:themeColor="text1"/>
        </w:rPr>
      </w:pPr>
    </w:p>
    <w:p w14:paraId="5AB25F41" w14:textId="1080470B" w:rsidR="00FC7564" w:rsidRPr="00FC7564" w:rsidRDefault="07A26E9D" w:rsidP="009514C1">
      <w:pPr>
        <w:spacing w:line="360" w:lineRule="auto"/>
        <w:jc w:val="both"/>
        <w:rPr>
          <w:rFonts w:ascii="Arial" w:eastAsia="Arial" w:hAnsi="Arial" w:cs="Arial"/>
          <w:color w:val="000000" w:themeColor="text1"/>
        </w:rPr>
      </w:pPr>
      <w:proofErr w:type="spellStart"/>
      <w:r w:rsidRPr="00FC7564">
        <w:rPr>
          <w:rFonts w:ascii="Arial" w:eastAsia="Arial" w:hAnsi="Arial" w:cs="Arial"/>
          <w:color w:val="000000" w:themeColor="text1"/>
        </w:rPr>
        <w:t>Trwy</w:t>
      </w:r>
      <w:proofErr w:type="spellEnd"/>
      <w:r w:rsidRPr="00FC7564">
        <w:rPr>
          <w:rFonts w:ascii="Arial" w:eastAsia="Arial" w:hAnsi="Arial" w:cs="Arial"/>
          <w:color w:val="000000" w:themeColor="text1"/>
        </w:rPr>
        <w:t xml:space="preserve"> </w:t>
      </w:r>
      <w:proofErr w:type="spellStart"/>
      <w:r w:rsidRPr="00FC7564">
        <w:rPr>
          <w:rFonts w:ascii="Arial" w:eastAsia="Arial" w:hAnsi="Arial" w:cs="Arial"/>
          <w:color w:val="000000" w:themeColor="text1"/>
        </w:rPr>
        <w:t>cynnal</w:t>
      </w:r>
      <w:proofErr w:type="spellEnd"/>
      <w:r w:rsidRPr="00FC7564">
        <w:rPr>
          <w:rFonts w:ascii="Arial" w:eastAsia="Arial" w:hAnsi="Arial" w:cs="Arial"/>
          <w:color w:val="000000" w:themeColor="text1"/>
        </w:rPr>
        <w:t xml:space="preserve"> </w:t>
      </w:r>
      <w:proofErr w:type="spellStart"/>
      <w:r w:rsidRPr="00FC7564">
        <w:rPr>
          <w:rFonts w:ascii="Arial" w:eastAsia="Arial" w:hAnsi="Arial" w:cs="Arial"/>
          <w:color w:val="000000" w:themeColor="text1"/>
        </w:rPr>
        <w:t>gweithgaredd</w:t>
      </w:r>
      <w:proofErr w:type="spellEnd"/>
      <w:r w:rsidRPr="00FC7564">
        <w:rPr>
          <w:rFonts w:ascii="Arial" w:eastAsia="Arial" w:hAnsi="Arial" w:cs="Arial"/>
          <w:color w:val="000000" w:themeColor="text1"/>
        </w:rPr>
        <w:t xml:space="preserve"> </w:t>
      </w:r>
      <w:proofErr w:type="spellStart"/>
      <w:r w:rsidRPr="00FC7564">
        <w:rPr>
          <w:rFonts w:ascii="Arial" w:eastAsia="Arial" w:hAnsi="Arial" w:cs="Arial"/>
          <w:color w:val="000000" w:themeColor="text1"/>
        </w:rPr>
        <w:t>meddylgarwch</w:t>
      </w:r>
      <w:proofErr w:type="spellEnd"/>
      <w:r w:rsidRPr="00FC7564">
        <w:rPr>
          <w:rFonts w:ascii="Arial" w:eastAsia="Arial" w:hAnsi="Arial" w:cs="Arial"/>
          <w:color w:val="000000" w:themeColor="text1"/>
        </w:rPr>
        <w:t xml:space="preserve"> </w:t>
      </w:r>
      <w:proofErr w:type="spellStart"/>
      <w:r w:rsidRPr="00FC7564">
        <w:rPr>
          <w:rFonts w:ascii="Arial" w:eastAsia="Arial" w:hAnsi="Arial" w:cs="Arial"/>
          <w:color w:val="000000" w:themeColor="text1"/>
        </w:rPr>
        <w:t>cyn</w:t>
      </w:r>
      <w:proofErr w:type="spellEnd"/>
      <w:r w:rsidRPr="00FC7564">
        <w:rPr>
          <w:rFonts w:ascii="Arial" w:eastAsia="Arial" w:hAnsi="Arial" w:cs="Arial"/>
          <w:color w:val="000000" w:themeColor="text1"/>
        </w:rPr>
        <w:t xml:space="preserve"> </w:t>
      </w:r>
      <w:proofErr w:type="spellStart"/>
      <w:r w:rsidRPr="00FC7564">
        <w:rPr>
          <w:rFonts w:ascii="Arial" w:eastAsia="Arial" w:hAnsi="Arial" w:cs="Arial"/>
          <w:color w:val="000000" w:themeColor="text1"/>
        </w:rPr>
        <w:t>wers</w:t>
      </w:r>
      <w:proofErr w:type="spellEnd"/>
      <w:r w:rsidRPr="00FC7564">
        <w:rPr>
          <w:rFonts w:ascii="Arial" w:eastAsia="Arial" w:hAnsi="Arial" w:cs="Arial"/>
          <w:color w:val="000000" w:themeColor="text1"/>
        </w:rPr>
        <w:t xml:space="preserve"> ac </w:t>
      </w:r>
      <w:proofErr w:type="spellStart"/>
      <w:r w:rsidR="65ACAC0A" w:rsidRPr="00FC7564">
        <w:rPr>
          <w:rFonts w:ascii="Arial" w:eastAsia="Arial" w:hAnsi="Arial" w:cs="Arial"/>
          <w:color w:val="000000" w:themeColor="text1"/>
        </w:rPr>
        <w:t>wedyn</w:t>
      </w:r>
      <w:proofErr w:type="spellEnd"/>
      <w:r w:rsidR="65ACAC0A" w:rsidRPr="00FC7564">
        <w:rPr>
          <w:rFonts w:ascii="Arial" w:eastAsia="Arial" w:hAnsi="Arial" w:cs="Arial"/>
          <w:color w:val="000000" w:themeColor="text1"/>
        </w:rPr>
        <w:t xml:space="preserve"> </w:t>
      </w:r>
      <w:proofErr w:type="spellStart"/>
      <w:r w:rsidRPr="00FC7564">
        <w:rPr>
          <w:rFonts w:ascii="Arial" w:eastAsia="Arial" w:hAnsi="Arial" w:cs="Arial"/>
          <w:color w:val="000000" w:themeColor="text1"/>
        </w:rPr>
        <w:t>asesu</w:t>
      </w:r>
      <w:proofErr w:type="spellEnd"/>
      <w:r w:rsidRPr="00FC7564">
        <w:rPr>
          <w:rFonts w:ascii="Arial" w:eastAsia="Arial" w:hAnsi="Arial" w:cs="Arial"/>
          <w:color w:val="000000" w:themeColor="text1"/>
        </w:rPr>
        <w:t xml:space="preserve"> </w:t>
      </w:r>
      <w:proofErr w:type="spellStart"/>
      <w:r w:rsidRPr="00FC7564">
        <w:rPr>
          <w:rFonts w:ascii="Arial" w:eastAsia="Arial" w:hAnsi="Arial" w:cs="Arial"/>
          <w:color w:val="000000" w:themeColor="text1"/>
        </w:rPr>
        <w:t>a’r</w:t>
      </w:r>
      <w:proofErr w:type="spellEnd"/>
      <w:r w:rsidRPr="00FC7564">
        <w:rPr>
          <w:rFonts w:ascii="Arial" w:eastAsia="Arial" w:hAnsi="Arial" w:cs="Arial"/>
          <w:color w:val="000000" w:themeColor="text1"/>
        </w:rPr>
        <w:t xml:space="preserve"> </w:t>
      </w:r>
      <w:proofErr w:type="spellStart"/>
      <w:r w:rsidR="163807A7" w:rsidRPr="00FC7564">
        <w:rPr>
          <w:rFonts w:ascii="Arial" w:eastAsia="Arial" w:hAnsi="Arial" w:cs="Arial"/>
          <w:color w:val="000000" w:themeColor="text1"/>
        </w:rPr>
        <w:t>g</w:t>
      </w:r>
      <w:r w:rsidRPr="00FC7564">
        <w:rPr>
          <w:rFonts w:ascii="Arial" w:eastAsia="Arial" w:hAnsi="Arial" w:cs="Arial"/>
          <w:color w:val="000000" w:themeColor="text1"/>
        </w:rPr>
        <w:t>ysylltiad</w:t>
      </w:r>
      <w:proofErr w:type="spellEnd"/>
      <w:r w:rsidRPr="00FC7564">
        <w:rPr>
          <w:rFonts w:ascii="Arial" w:eastAsia="Arial" w:hAnsi="Arial" w:cs="Arial"/>
          <w:color w:val="000000" w:themeColor="text1"/>
        </w:rPr>
        <w:t xml:space="preserve"> plant. </w:t>
      </w:r>
      <w:proofErr w:type="spellStart"/>
      <w:r w:rsidR="00FC7564" w:rsidRPr="00FC7564">
        <w:rPr>
          <w:rFonts w:ascii="Arial" w:eastAsia="Arial" w:hAnsi="Arial" w:cs="Arial"/>
          <w:color w:val="000000" w:themeColor="text1"/>
        </w:rPr>
        <w:t>Byddent</w:t>
      </w:r>
      <w:proofErr w:type="spellEnd"/>
      <w:r w:rsidR="00FC7564" w:rsidRPr="00FC7564">
        <w:rPr>
          <w:rFonts w:ascii="Arial" w:eastAsia="Arial" w:hAnsi="Arial" w:cs="Arial"/>
          <w:color w:val="000000" w:themeColor="text1"/>
        </w:rPr>
        <w:t xml:space="preserve"> </w:t>
      </w:r>
      <w:proofErr w:type="spellStart"/>
      <w:r w:rsidR="00FC7564" w:rsidRPr="00FC7564">
        <w:rPr>
          <w:rFonts w:ascii="Arial" w:eastAsia="Arial" w:hAnsi="Arial" w:cs="Arial"/>
          <w:color w:val="000000" w:themeColor="text1"/>
        </w:rPr>
        <w:t>yn</w:t>
      </w:r>
      <w:proofErr w:type="spellEnd"/>
      <w:r w:rsidR="00FC7564" w:rsidRPr="00FC7564">
        <w:rPr>
          <w:rFonts w:ascii="Arial" w:eastAsia="Arial" w:hAnsi="Arial" w:cs="Arial"/>
          <w:color w:val="000000" w:themeColor="text1"/>
        </w:rPr>
        <w:t xml:space="preserve"> </w:t>
      </w:r>
      <w:proofErr w:type="spellStart"/>
      <w:r w:rsidR="00FC7564" w:rsidRPr="00FC7564">
        <w:rPr>
          <w:rFonts w:ascii="Arial" w:eastAsia="Arial" w:hAnsi="Arial" w:cs="Arial"/>
          <w:color w:val="000000" w:themeColor="text1"/>
        </w:rPr>
        <w:t>cael</w:t>
      </w:r>
      <w:proofErr w:type="spellEnd"/>
      <w:r w:rsidR="00FC7564" w:rsidRPr="00FC7564">
        <w:rPr>
          <w:rFonts w:ascii="Arial" w:eastAsia="Arial" w:hAnsi="Arial" w:cs="Arial"/>
          <w:color w:val="000000" w:themeColor="text1"/>
        </w:rPr>
        <w:t xml:space="preserve"> </w:t>
      </w:r>
      <w:proofErr w:type="spellStart"/>
      <w:r w:rsidR="00FC7564" w:rsidRPr="00FC7564">
        <w:rPr>
          <w:rFonts w:ascii="Arial" w:eastAsia="Arial" w:hAnsi="Arial" w:cs="Arial"/>
          <w:color w:val="000000" w:themeColor="text1"/>
        </w:rPr>
        <w:t>ei</w:t>
      </w:r>
      <w:proofErr w:type="spellEnd"/>
      <w:r w:rsidR="00FC7564" w:rsidRPr="00FC7564">
        <w:rPr>
          <w:rFonts w:ascii="Arial" w:eastAsia="Arial" w:hAnsi="Arial" w:cs="Arial"/>
          <w:color w:val="000000" w:themeColor="text1"/>
        </w:rPr>
        <w:t xml:space="preserve"> </w:t>
      </w:r>
      <w:proofErr w:type="spellStart"/>
      <w:r w:rsidR="00FC7564" w:rsidRPr="00FC7564">
        <w:rPr>
          <w:rFonts w:ascii="Arial" w:eastAsia="Arial" w:hAnsi="Arial" w:cs="Arial"/>
          <w:color w:val="000000" w:themeColor="text1"/>
        </w:rPr>
        <w:t>ofyn</w:t>
      </w:r>
      <w:proofErr w:type="spellEnd"/>
      <w:r w:rsidR="00FC7564" w:rsidRPr="00FC7564">
        <w:rPr>
          <w:rFonts w:ascii="Arial" w:eastAsia="Arial" w:hAnsi="Arial" w:cs="Arial"/>
          <w:color w:val="000000" w:themeColor="text1"/>
        </w:rPr>
        <w:t xml:space="preserve"> </w:t>
      </w:r>
      <w:proofErr w:type="spellStart"/>
      <w:r w:rsidR="00FC7564" w:rsidRPr="00FC7564">
        <w:rPr>
          <w:rFonts w:ascii="Arial" w:eastAsia="Arial" w:hAnsi="Arial" w:cs="Arial"/>
          <w:color w:val="000000" w:themeColor="text1"/>
        </w:rPr>
        <w:t>cwestiynnau</w:t>
      </w:r>
      <w:proofErr w:type="spellEnd"/>
      <w:r w:rsidR="00FC7564" w:rsidRPr="00FC7564">
        <w:rPr>
          <w:rFonts w:ascii="Arial" w:eastAsia="Arial" w:hAnsi="Arial" w:cs="Arial"/>
          <w:color w:val="000000" w:themeColor="text1"/>
        </w:rPr>
        <w:t xml:space="preserve"> </w:t>
      </w:r>
      <w:proofErr w:type="spellStart"/>
      <w:r w:rsidR="00FC7564" w:rsidRPr="00FC7564">
        <w:rPr>
          <w:rFonts w:ascii="Arial" w:eastAsia="Arial" w:hAnsi="Arial" w:cs="Arial"/>
          <w:color w:val="000000" w:themeColor="text1"/>
        </w:rPr>
        <w:t>ynglun</w:t>
      </w:r>
      <w:proofErr w:type="spellEnd"/>
      <w:r w:rsidR="00FC7564" w:rsidRPr="00FC7564">
        <w:rPr>
          <w:rFonts w:ascii="Arial" w:eastAsia="Arial" w:hAnsi="Arial" w:cs="Arial"/>
          <w:color w:val="000000" w:themeColor="text1"/>
        </w:rPr>
        <w:t xml:space="preserve"> â </w:t>
      </w:r>
      <w:proofErr w:type="spellStart"/>
      <w:r w:rsidR="00FC7564" w:rsidRPr="00FC7564">
        <w:rPr>
          <w:rFonts w:ascii="Arial" w:eastAsia="Arial" w:hAnsi="Arial" w:cs="Arial"/>
          <w:color w:val="000000" w:themeColor="text1"/>
        </w:rPr>
        <w:t>l</w:t>
      </w:r>
      <w:r w:rsidR="7D27ADE1" w:rsidRPr="00FC7564">
        <w:rPr>
          <w:rFonts w:ascii="Arial" w:eastAsia="Arial" w:hAnsi="Arial" w:cs="Arial"/>
          <w:color w:val="000000" w:themeColor="text1"/>
        </w:rPr>
        <w:t>efelau</w:t>
      </w:r>
      <w:proofErr w:type="spellEnd"/>
      <w:r w:rsidR="225D488E" w:rsidRPr="00FC7564">
        <w:rPr>
          <w:rFonts w:ascii="Arial" w:eastAsia="Arial" w:hAnsi="Arial" w:cs="Arial"/>
          <w:color w:val="000000" w:themeColor="text1"/>
        </w:rPr>
        <w:t xml:space="preserve"> </w:t>
      </w:r>
      <w:proofErr w:type="spellStart"/>
      <w:r w:rsidR="225D488E" w:rsidRPr="00FC7564">
        <w:rPr>
          <w:rFonts w:ascii="Arial" w:eastAsia="Arial" w:hAnsi="Arial" w:cs="Arial"/>
          <w:color w:val="000000" w:themeColor="text1"/>
        </w:rPr>
        <w:t>canol</w:t>
      </w:r>
      <w:r w:rsidR="151EE3C2" w:rsidRPr="00FC7564">
        <w:rPr>
          <w:rFonts w:ascii="Arial" w:eastAsia="Arial" w:hAnsi="Arial" w:cs="Arial"/>
          <w:color w:val="000000" w:themeColor="text1"/>
        </w:rPr>
        <w:t>b</w:t>
      </w:r>
      <w:r w:rsidR="225D488E" w:rsidRPr="00FC7564">
        <w:rPr>
          <w:rFonts w:ascii="Arial" w:eastAsia="Arial" w:hAnsi="Arial" w:cs="Arial"/>
          <w:color w:val="000000" w:themeColor="text1"/>
        </w:rPr>
        <w:t>wyntio</w:t>
      </w:r>
      <w:r w:rsidR="00151BDF">
        <w:rPr>
          <w:rFonts w:ascii="Arial" w:eastAsia="Arial" w:hAnsi="Arial" w:cs="Arial"/>
          <w:color w:val="000000" w:themeColor="text1"/>
        </w:rPr>
        <w:t xml:space="preserve">. </w:t>
      </w:r>
      <w:r w:rsidR="399A2022" w:rsidRPr="00FC7564">
        <w:rPr>
          <w:rFonts w:ascii="Arial" w:eastAsia="Arial" w:hAnsi="Arial" w:cs="Arial"/>
          <w:color w:val="000000" w:themeColor="text1"/>
        </w:rPr>
        <w:t>Mae</w:t>
      </w:r>
      <w:proofErr w:type="spellEnd"/>
      <w:r w:rsidR="399A2022" w:rsidRPr="00FC7564">
        <w:rPr>
          <w:rFonts w:ascii="Arial" w:eastAsia="Arial" w:hAnsi="Arial" w:cs="Arial"/>
          <w:color w:val="000000" w:themeColor="text1"/>
        </w:rPr>
        <w:t xml:space="preserve"> </w:t>
      </w:r>
      <w:proofErr w:type="spellStart"/>
      <w:r w:rsidR="399A2022" w:rsidRPr="00FC7564">
        <w:rPr>
          <w:rFonts w:ascii="Arial" w:eastAsia="Arial" w:hAnsi="Arial" w:cs="Arial"/>
          <w:color w:val="000000" w:themeColor="text1"/>
        </w:rPr>
        <w:t>pwysigrwydd</w:t>
      </w:r>
      <w:proofErr w:type="spellEnd"/>
      <w:r w:rsidR="399A2022" w:rsidRPr="00FC7564">
        <w:rPr>
          <w:rFonts w:ascii="Arial" w:eastAsia="Arial" w:hAnsi="Arial" w:cs="Arial"/>
          <w:color w:val="000000" w:themeColor="text1"/>
        </w:rPr>
        <w:t xml:space="preserve"> </w:t>
      </w:r>
      <w:proofErr w:type="spellStart"/>
      <w:r w:rsidR="399A2022" w:rsidRPr="00FC7564">
        <w:rPr>
          <w:rFonts w:ascii="Arial" w:eastAsia="Arial" w:hAnsi="Arial" w:cs="Arial"/>
          <w:color w:val="000000" w:themeColor="text1"/>
        </w:rPr>
        <w:t>athrawon</w:t>
      </w:r>
      <w:proofErr w:type="spellEnd"/>
      <w:r w:rsidR="399A2022" w:rsidRPr="00FC7564">
        <w:rPr>
          <w:rFonts w:ascii="Arial" w:eastAsia="Arial" w:hAnsi="Arial" w:cs="Arial"/>
          <w:color w:val="000000" w:themeColor="text1"/>
        </w:rPr>
        <w:t xml:space="preserve"> </w:t>
      </w:r>
      <w:proofErr w:type="spellStart"/>
      <w:r w:rsidR="399A2022" w:rsidRPr="00FC7564">
        <w:rPr>
          <w:rFonts w:ascii="Arial" w:eastAsia="Arial" w:hAnsi="Arial" w:cs="Arial"/>
          <w:color w:val="000000" w:themeColor="text1"/>
        </w:rPr>
        <w:t>fel</w:t>
      </w:r>
      <w:proofErr w:type="spellEnd"/>
      <w:r w:rsidR="399A2022" w:rsidRPr="00FC7564">
        <w:rPr>
          <w:rFonts w:ascii="Arial" w:eastAsia="Arial" w:hAnsi="Arial" w:cs="Arial"/>
          <w:color w:val="000000" w:themeColor="text1"/>
        </w:rPr>
        <w:t xml:space="preserve"> </w:t>
      </w:r>
      <w:proofErr w:type="spellStart"/>
      <w:r w:rsidR="399A2022" w:rsidRPr="00FC7564">
        <w:rPr>
          <w:rFonts w:ascii="Arial" w:eastAsia="Arial" w:hAnsi="Arial" w:cs="Arial"/>
          <w:color w:val="000000" w:themeColor="text1"/>
        </w:rPr>
        <w:t>cyfryngau</w:t>
      </w:r>
      <w:proofErr w:type="spellEnd"/>
      <w:r w:rsidR="399A2022" w:rsidRPr="00FC7564">
        <w:rPr>
          <w:rFonts w:ascii="Arial" w:eastAsia="Arial" w:hAnsi="Arial" w:cs="Arial"/>
          <w:color w:val="000000" w:themeColor="text1"/>
        </w:rPr>
        <w:t xml:space="preserve"> </w:t>
      </w:r>
      <w:proofErr w:type="spellStart"/>
      <w:r w:rsidR="399A2022" w:rsidRPr="00FC7564">
        <w:rPr>
          <w:rFonts w:ascii="Arial" w:eastAsia="Arial" w:hAnsi="Arial" w:cs="Arial"/>
          <w:color w:val="000000" w:themeColor="text1"/>
        </w:rPr>
        <w:t>trawsnewidiol</w:t>
      </w:r>
      <w:proofErr w:type="spellEnd"/>
      <w:r w:rsidR="399A2022" w:rsidRPr="00FC7564">
        <w:rPr>
          <w:rFonts w:ascii="Arial" w:eastAsia="Arial" w:hAnsi="Arial" w:cs="Arial"/>
          <w:color w:val="000000" w:themeColor="text1"/>
        </w:rPr>
        <w:t xml:space="preserve"> </w:t>
      </w:r>
      <w:proofErr w:type="spellStart"/>
      <w:r w:rsidR="399A2022" w:rsidRPr="00FC7564">
        <w:rPr>
          <w:rFonts w:ascii="Arial" w:eastAsia="Arial" w:hAnsi="Arial" w:cs="Arial"/>
          <w:color w:val="000000" w:themeColor="text1"/>
        </w:rPr>
        <w:t>wrth</w:t>
      </w:r>
      <w:proofErr w:type="spellEnd"/>
      <w:r w:rsidR="399A2022" w:rsidRPr="00FC7564">
        <w:rPr>
          <w:rFonts w:ascii="Arial" w:eastAsia="Arial" w:hAnsi="Arial" w:cs="Arial"/>
          <w:color w:val="000000" w:themeColor="text1"/>
        </w:rPr>
        <w:t xml:space="preserve"> </w:t>
      </w:r>
      <w:proofErr w:type="spellStart"/>
      <w:r w:rsidR="399A2022" w:rsidRPr="00FC7564">
        <w:rPr>
          <w:rFonts w:ascii="Arial" w:eastAsia="Arial" w:hAnsi="Arial" w:cs="Arial"/>
          <w:color w:val="000000" w:themeColor="text1"/>
        </w:rPr>
        <w:t>ddylanwadu</w:t>
      </w:r>
      <w:proofErr w:type="spellEnd"/>
      <w:r w:rsidR="399A2022" w:rsidRPr="00FC7564">
        <w:rPr>
          <w:rFonts w:ascii="Arial" w:eastAsia="Arial" w:hAnsi="Arial" w:cs="Arial"/>
          <w:color w:val="000000" w:themeColor="text1"/>
        </w:rPr>
        <w:t xml:space="preserve"> </w:t>
      </w:r>
      <w:proofErr w:type="spellStart"/>
      <w:r w:rsidR="399A2022" w:rsidRPr="00FC7564">
        <w:rPr>
          <w:rFonts w:ascii="Arial" w:eastAsia="Arial" w:hAnsi="Arial" w:cs="Arial"/>
          <w:color w:val="000000" w:themeColor="text1"/>
        </w:rPr>
        <w:t>ar</w:t>
      </w:r>
      <w:proofErr w:type="spellEnd"/>
      <w:r w:rsidR="399A2022" w:rsidRPr="00FC7564">
        <w:rPr>
          <w:rFonts w:ascii="Arial" w:eastAsia="Arial" w:hAnsi="Arial" w:cs="Arial"/>
          <w:color w:val="000000" w:themeColor="text1"/>
        </w:rPr>
        <w:t xml:space="preserve"> </w:t>
      </w:r>
      <w:proofErr w:type="spellStart"/>
      <w:r w:rsidR="399A2022" w:rsidRPr="00FC7564">
        <w:rPr>
          <w:rFonts w:ascii="Arial" w:eastAsia="Arial" w:hAnsi="Arial" w:cs="Arial"/>
          <w:color w:val="000000" w:themeColor="text1"/>
        </w:rPr>
        <w:t>brofiadau</w:t>
      </w:r>
      <w:proofErr w:type="spellEnd"/>
      <w:r w:rsidR="399A2022" w:rsidRPr="00FC7564">
        <w:rPr>
          <w:rFonts w:ascii="Arial" w:eastAsia="Arial" w:hAnsi="Arial" w:cs="Arial"/>
          <w:color w:val="000000" w:themeColor="text1"/>
        </w:rPr>
        <w:t xml:space="preserve"> </w:t>
      </w:r>
      <w:proofErr w:type="spellStart"/>
      <w:r w:rsidR="399A2022" w:rsidRPr="00FC7564">
        <w:rPr>
          <w:rFonts w:ascii="Arial" w:eastAsia="Arial" w:hAnsi="Arial" w:cs="Arial"/>
          <w:color w:val="000000" w:themeColor="text1"/>
        </w:rPr>
        <w:t>dysgu</w:t>
      </w:r>
      <w:proofErr w:type="spellEnd"/>
      <w:r w:rsidR="399A2022" w:rsidRPr="00FC7564">
        <w:rPr>
          <w:rFonts w:ascii="Arial" w:eastAsia="Arial" w:hAnsi="Arial" w:cs="Arial"/>
          <w:color w:val="000000" w:themeColor="text1"/>
        </w:rPr>
        <w:t xml:space="preserve"> </w:t>
      </w:r>
      <w:proofErr w:type="spellStart"/>
      <w:r w:rsidR="399A2022" w:rsidRPr="00FC7564">
        <w:rPr>
          <w:rFonts w:ascii="Arial" w:eastAsia="Arial" w:hAnsi="Arial" w:cs="Arial"/>
          <w:color w:val="000000" w:themeColor="text1"/>
        </w:rPr>
        <w:t>myfyrwyr</w:t>
      </w:r>
      <w:proofErr w:type="spellEnd"/>
      <w:r w:rsidR="399A2022" w:rsidRPr="00FC7564">
        <w:rPr>
          <w:rFonts w:ascii="Arial" w:eastAsia="Arial" w:hAnsi="Arial" w:cs="Arial"/>
          <w:color w:val="000000" w:themeColor="text1"/>
        </w:rPr>
        <w:t xml:space="preserve"> </w:t>
      </w:r>
      <w:proofErr w:type="spellStart"/>
      <w:r w:rsidR="399A2022" w:rsidRPr="00FC7564">
        <w:rPr>
          <w:rFonts w:ascii="Arial" w:eastAsia="Arial" w:hAnsi="Arial" w:cs="Arial"/>
          <w:color w:val="000000" w:themeColor="text1"/>
        </w:rPr>
        <w:t>yn</w:t>
      </w:r>
      <w:proofErr w:type="spellEnd"/>
      <w:r w:rsidR="399A2022" w:rsidRPr="00FC7564">
        <w:rPr>
          <w:rFonts w:ascii="Arial" w:eastAsia="Arial" w:hAnsi="Arial" w:cs="Arial"/>
          <w:color w:val="000000" w:themeColor="text1"/>
        </w:rPr>
        <w:t xml:space="preserve"> </w:t>
      </w:r>
      <w:proofErr w:type="spellStart"/>
      <w:r w:rsidR="399A2022" w:rsidRPr="00FC7564">
        <w:rPr>
          <w:rFonts w:ascii="Arial" w:eastAsia="Arial" w:hAnsi="Arial" w:cs="Arial"/>
          <w:color w:val="000000" w:themeColor="text1"/>
        </w:rPr>
        <w:t>tyfu</w:t>
      </w:r>
      <w:proofErr w:type="spellEnd"/>
      <w:r w:rsidR="399A2022" w:rsidRPr="00FC7564">
        <w:rPr>
          <w:rFonts w:ascii="Arial" w:eastAsia="Arial" w:hAnsi="Arial" w:cs="Arial"/>
          <w:color w:val="000000" w:themeColor="text1"/>
        </w:rPr>
        <w:t xml:space="preserve"> </w:t>
      </w:r>
      <w:proofErr w:type="spellStart"/>
      <w:r w:rsidR="399A2022" w:rsidRPr="00FC7564">
        <w:rPr>
          <w:rFonts w:ascii="Arial" w:eastAsia="Arial" w:hAnsi="Arial" w:cs="Arial"/>
          <w:color w:val="000000" w:themeColor="text1"/>
        </w:rPr>
        <w:t>ym</w:t>
      </w:r>
      <w:proofErr w:type="spellEnd"/>
      <w:r w:rsidR="399A2022" w:rsidRPr="00FC7564">
        <w:rPr>
          <w:rFonts w:ascii="Arial" w:eastAsia="Arial" w:hAnsi="Arial" w:cs="Arial"/>
          <w:color w:val="000000" w:themeColor="text1"/>
        </w:rPr>
        <w:t xml:space="preserve"> </w:t>
      </w:r>
      <w:proofErr w:type="spellStart"/>
      <w:r w:rsidR="399A2022" w:rsidRPr="00FC7564">
        <w:rPr>
          <w:rFonts w:ascii="Arial" w:eastAsia="Arial" w:hAnsi="Arial" w:cs="Arial"/>
          <w:color w:val="000000" w:themeColor="text1"/>
        </w:rPr>
        <w:t>maes</w:t>
      </w:r>
      <w:proofErr w:type="spellEnd"/>
      <w:r w:rsidR="399A2022" w:rsidRPr="00FC7564">
        <w:rPr>
          <w:rFonts w:ascii="Arial" w:eastAsia="Arial" w:hAnsi="Arial" w:cs="Arial"/>
          <w:color w:val="000000" w:themeColor="text1"/>
        </w:rPr>
        <w:t xml:space="preserve"> </w:t>
      </w:r>
      <w:proofErr w:type="spellStart"/>
      <w:r w:rsidR="399A2022" w:rsidRPr="00FC7564">
        <w:rPr>
          <w:rFonts w:ascii="Arial" w:eastAsia="Arial" w:hAnsi="Arial" w:cs="Arial"/>
          <w:color w:val="000000" w:themeColor="text1"/>
        </w:rPr>
        <w:t>addysg</w:t>
      </w:r>
      <w:proofErr w:type="spellEnd"/>
      <w:r w:rsidR="399A2022" w:rsidRPr="00FC7564">
        <w:rPr>
          <w:rFonts w:ascii="Arial" w:eastAsia="Arial" w:hAnsi="Arial" w:cs="Arial"/>
          <w:color w:val="000000" w:themeColor="text1"/>
        </w:rPr>
        <w:t xml:space="preserve"> </w:t>
      </w:r>
      <w:proofErr w:type="spellStart"/>
      <w:r w:rsidR="399A2022" w:rsidRPr="00FC7564">
        <w:rPr>
          <w:rFonts w:ascii="Arial" w:eastAsia="Arial" w:hAnsi="Arial" w:cs="Arial"/>
          <w:color w:val="000000" w:themeColor="text1"/>
        </w:rPr>
        <w:t>sy'n</w:t>
      </w:r>
      <w:proofErr w:type="spellEnd"/>
      <w:r w:rsidR="399A2022" w:rsidRPr="00FC7564">
        <w:rPr>
          <w:rFonts w:ascii="Arial" w:eastAsia="Arial" w:hAnsi="Arial" w:cs="Arial"/>
          <w:color w:val="000000" w:themeColor="text1"/>
        </w:rPr>
        <w:t xml:space="preserve"> </w:t>
      </w:r>
      <w:proofErr w:type="spellStart"/>
      <w:r w:rsidR="399A2022" w:rsidRPr="00FC7564">
        <w:rPr>
          <w:rFonts w:ascii="Arial" w:eastAsia="Arial" w:hAnsi="Arial" w:cs="Arial"/>
          <w:color w:val="000000" w:themeColor="text1"/>
        </w:rPr>
        <w:t>newid</w:t>
      </w:r>
      <w:proofErr w:type="spellEnd"/>
      <w:r w:rsidR="399A2022" w:rsidRPr="00FC7564">
        <w:rPr>
          <w:rFonts w:ascii="Arial" w:eastAsia="Arial" w:hAnsi="Arial" w:cs="Arial"/>
          <w:color w:val="000000" w:themeColor="text1"/>
        </w:rPr>
        <w:t xml:space="preserve"> </w:t>
      </w:r>
      <w:proofErr w:type="spellStart"/>
      <w:r w:rsidR="399A2022" w:rsidRPr="00FC7564">
        <w:rPr>
          <w:rFonts w:ascii="Arial" w:eastAsia="Arial" w:hAnsi="Arial" w:cs="Arial"/>
          <w:color w:val="000000" w:themeColor="text1"/>
        </w:rPr>
        <w:t>yn</w:t>
      </w:r>
      <w:proofErr w:type="spellEnd"/>
      <w:r w:rsidR="399A2022" w:rsidRPr="00FC7564">
        <w:rPr>
          <w:rFonts w:ascii="Arial" w:eastAsia="Arial" w:hAnsi="Arial" w:cs="Arial"/>
          <w:color w:val="000000" w:themeColor="text1"/>
        </w:rPr>
        <w:t xml:space="preserve"> </w:t>
      </w:r>
      <w:proofErr w:type="spellStart"/>
      <w:r w:rsidR="399A2022" w:rsidRPr="00FC7564">
        <w:rPr>
          <w:rFonts w:ascii="Arial" w:eastAsia="Arial" w:hAnsi="Arial" w:cs="Arial"/>
          <w:color w:val="000000" w:themeColor="text1"/>
        </w:rPr>
        <w:t>barhaus</w:t>
      </w:r>
      <w:proofErr w:type="spellEnd"/>
      <w:r w:rsidR="399A2022" w:rsidRPr="00FC7564">
        <w:rPr>
          <w:rFonts w:ascii="Arial" w:eastAsia="Arial" w:hAnsi="Arial" w:cs="Arial"/>
          <w:color w:val="000000" w:themeColor="text1"/>
        </w:rPr>
        <w:t xml:space="preserve">. Gan </w:t>
      </w:r>
      <w:proofErr w:type="spellStart"/>
      <w:r w:rsidR="399A2022" w:rsidRPr="00FC7564">
        <w:rPr>
          <w:rFonts w:ascii="Arial" w:eastAsia="Arial" w:hAnsi="Arial" w:cs="Arial"/>
          <w:color w:val="000000" w:themeColor="text1"/>
        </w:rPr>
        <w:t>ddefnyddio</w:t>
      </w:r>
      <w:proofErr w:type="spellEnd"/>
      <w:r w:rsidR="399A2022" w:rsidRPr="00FC7564">
        <w:rPr>
          <w:rFonts w:ascii="Arial" w:eastAsia="Arial" w:hAnsi="Arial" w:cs="Arial"/>
          <w:color w:val="000000" w:themeColor="text1"/>
        </w:rPr>
        <w:t xml:space="preserve"> </w:t>
      </w:r>
      <w:proofErr w:type="spellStart"/>
      <w:r w:rsidR="399A2022" w:rsidRPr="00FC7564">
        <w:rPr>
          <w:rFonts w:ascii="Arial" w:eastAsia="Arial" w:hAnsi="Arial" w:cs="Arial"/>
          <w:color w:val="000000" w:themeColor="text1"/>
        </w:rPr>
        <w:t>ymarferion</w:t>
      </w:r>
      <w:proofErr w:type="spellEnd"/>
      <w:r w:rsidR="399A2022" w:rsidRPr="00FC7564">
        <w:rPr>
          <w:rFonts w:ascii="Arial" w:eastAsia="Arial" w:hAnsi="Arial" w:cs="Arial"/>
          <w:color w:val="000000" w:themeColor="text1"/>
        </w:rPr>
        <w:t xml:space="preserve"> </w:t>
      </w:r>
      <w:proofErr w:type="spellStart"/>
      <w:r w:rsidR="00FC7564" w:rsidRPr="00FC7564">
        <w:rPr>
          <w:rFonts w:ascii="Arial" w:eastAsia="Arial" w:hAnsi="Arial" w:cs="Arial"/>
          <w:color w:val="000000" w:themeColor="text1"/>
        </w:rPr>
        <w:t>meddylgarwch</w:t>
      </w:r>
      <w:proofErr w:type="spellEnd"/>
      <w:r w:rsidR="399A2022" w:rsidRPr="00FC7564">
        <w:rPr>
          <w:rFonts w:ascii="Arial" w:eastAsia="Arial" w:hAnsi="Arial" w:cs="Arial"/>
          <w:color w:val="000000" w:themeColor="text1"/>
        </w:rPr>
        <w:t xml:space="preserve"> </w:t>
      </w:r>
      <w:proofErr w:type="spellStart"/>
      <w:r w:rsidR="399A2022" w:rsidRPr="00FC7564">
        <w:rPr>
          <w:rFonts w:ascii="Arial" w:eastAsia="Arial" w:hAnsi="Arial" w:cs="Arial"/>
          <w:color w:val="000000" w:themeColor="text1"/>
        </w:rPr>
        <w:t>fel</w:t>
      </w:r>
      <w:proofErr w:type="spellEnd"/>
      <w:r w:rsidR="399A2022" w:rsidRPr="00FC7564">
        <w:rPr>
          <w:rFonts w:ascii="Arial" w:eastAsia="Arial" w:hAnsi="Arial" w:cs="Arial"/>
          <w:color w:val="000000" w:themeColor="text1"/>
        </w:rPr>
        <w:t xml:space="preserve"> lens, </w:t>
      </w:r>
      <w:proofErr w:type="spellStart"/>
      <w:r w:rsidR="399A2022" w:rsidRPr="00FC7564">
        <w:rPr>
          <w:rFonts w:ascii="Arial" w:eastAsia="Arial" w:hAnsi="Arial" w:cs="Arial"/>
          <w:color w:val="000000" w:themeColor="text1"/>
        </w:rPr>
        <w:t>mae'r</w:t>
      </w:r>
      <w:proofErr w:type="spellEnd"/>
      <w:r w:rsidR="399A2022" w:rsidRPr="00FC7564">
        <w:rPr>
          <w:rFonts w:ascii="Arial" w:eastAsia="Arial" w:hAnsi="Arial" w:cs="Arial"/>
          <w:color w:val="000000" w:themeColor="text1"/>
        </w:rPr>
        <w:t xml:space="preserve"> </w:t>
      </w:r>
      <w:proofErr w:type="spellStart"/>
      <w:r w:rsidR="399A2022" w:rsidRPr="00FC7564">
        <w:rPr>
          <w:rFonts w:ascii="Arial" w:eastAsia="Arial" w:hAnsi="Arial" w:cs="Arial"/>
          <w:color w:val="000000" w:themeColor="text1"/>
        </w:rPr>
        <w:t>aseiniad</w:t>
      </w:r>
      <w:proofErr w:type="spellEnd"/>
      <w:r w:rsidR="399A2022" w:rsidRPr="00FC7564">
        <w:rPr>
          <w:rFonts w:ascii="Arial" w:eastAsia="Arial" w:hAnsi="Arial" w:cs="Arial"/>
          <w:color w:val="000000" w:themeColor="text1"/>
        </w:rPr>
        <w:t xml:space="preserve"> </w:t>
      </w:r>
      <w:proofErr w:type="spellStart"/>
      <w:r w:rsidR="399A2022" w:rsidRPr="00FC7564">
        <w:rPr>
          <w:rFonts w:ascii="Arial" w:eastAsia="Arial" w:hAnsi="Arial" w:cs="Arial"/>
          <w:color w:val="000000" w:themeColor="text1"/>
        </w:rPr>
        <w:t>hwn</w:t>
      </w:r>
      <w:proofErr w:type="spellEnd"/>
      <w:r w:rsidR="399A2022" w:rsidRPr="00FC7564">
        <w:rPr>
          <w:rFonts w:ascii="Arial" w:eastAsia="Arial" w:hAnsi="Arial" w:cs="Arial"/>
          <w:color w:val="000000" w:themeColor="text1"/>
        </w:rPr>
        <w:t xml:space="preserve"> </w:t>
      </w:r>
      <w:proofErr w:type="spellStart"/>
      <w:r w:rsidR="399A2022" w:rsidRPr="00FC7564">
        <w:rPr>
          <w:rFonts w:ascii="Arial" w:eastAsia="Arial" w:hAnsi="Arial" w:cs="Arial"/>
          <w:color w:val="000000" w:themeColor="text1"/>
        </w:rPr>
        <w:t>yn</w:t>
      </w:r>
      <w:proofErr w:type="spellEnd"/>
      <w:r w:rsidR="399A2022" w:rsidRPr="00FC7564">
        <w:rPr>
          <w:rFonts w:ascii="Arial" w:eastAsia="Arial" w:hAnsi="Arial" w:cs="Arial"/>
          <w:color w:val="000000" w:themeColor="text1"/>
        </w:rPr>
        <w:t xml:space="preserve"> </w:t>
      </w:r>
      <w:proofErr w:type="spellStart"/>
      <w:r w:rsidR="399A2022" w:rsidRPr="00FC7564">
        <w:rPr>
          <w:rFonts w:ascii="Arial" w:eastAsia="Arial" w:hAnsi="Arial" w:cs="Arial"/>
          <w:color w:val="000000" w:themeColor="text1"/>
        </w:rPr>
        <w:t>archwilio'r</w:t>
      </w:r>
      <w:proofErr w:type="spellEnd"/>
      <w:r w:rsidR="399A2022" w:rsidRPr="00FC7564">
        <w:rPr>
          <w:rFonts w:ascii="Arial" w:eastAsia="Arial" w:hAnsi="Arial" w:cs="Arial"/>
          <w:color w:val="000000" w:themeColor="text1"/>
        </w:rPr>
        <w:t xml:space="preserve"> </w:t>
      </w:r>
      <w:proofErr w:type="spellStart"/>
      <w:r w:rsidR="399A2022" w:rsidRPr="00FC7564">
        <w:rPr>
          <w:rFonts w:ascii="Arial" w:eastAsia="Arial" w:hAnsi="Arial" w:cs="Arial"/>
          <w:color w:val="000000" w:themeColor="text1"/>
        </w:rPr>
        <w:t>rhyngweithiadau</w:t>
      </w:r>
      <w:proofErr w:type="spellEnd"/>
      <w:r w:rsidR="399A2022" w:rsidRPr="00FC7564">
        <w:rPr>
          <w:rFonts w:ascii="Arial" w:eastAsia="Arial" w:hAnsi="Arial" w:cs="Arial"/>
          <w:color w:val="000000" w:themeColor="text1"/>
        </w:rPr>
        <w:t xml:space="preserve"> </w:t>
      </w:r>
      <w:proofErr w:type="spellStart"/>
      <w:r w:rsidR="399A2022" w:rsidRPr="00FC7564">
        <w:rPr>
          <w:rFonts w:ascii="Arial" w:eastAsia="Arial" w:hAnsi="Arial" w:cs="Arial"/>
          <w:color w:val="000000" w:themeColor="text1"/>
        </w:rPr>
        <w:t>cymhleth</w:t>
      </w:r>
      <w:proofErr w:type="spellEnd"/>
      <w:r w:rsidR="399A2022" w:rsidRPr="00FC7564">
        <w:rPr>
          <w:rFonts w:ascii="Arial" w:eastAsia="Arial" w:hAnsi="Arial" w:cs="Arial"/>
          <w:color w:val="000000" w:themeColor="text1"/>
        </w:rPr>
        <w:t xml:space="preserve"> </w:t>
      </w:r>
      <w:proofErr w:type="spellStart"/>
      <w:r w:rsidR="399A2022" w:rsidRPr="00FC7564">
        <w:rPr>
          <w:rFonts w:ascii="Arial" w:eastAsia="Arial" w:hAnsi="Arial" w:cs="Arial"/>
          <w:color w:val="000000" w:themeColor="text1"/>
        </w:rPr>
        <w:t>sy'n</w:t>
      </w:r>
      <w:proofErr w:type="spellEnd"/>
      <w:r w:rsidR="399A2022" w:rsidRPr="00FC7564">
        <w:rPr>
          <w:rFonts w:ascii="Arial" w:eastAsia="Arial" w:hAnsi="Arial" w:cs="Arial"/>
          <w:color w:val="000000" w:themeColor="text1"/>
        </w:rPr>
        <w:t xml:space="preserve"> </w:t>
      </w:r>
      <w:proofErr w:type="spellStart"/>
      <w:r w:rsidR="399A2022" w:rsidRPr="00FC7564">
        <w:rPr>
          <w:rFonts w:ascii="Arial" w:eastAsia="Arial" w:hAnsi="Arial" w:cs="Arial"/>
          <w:color w:val="000000" w:themeColor="text1"/>
        </w:rPr>
        <w:t>bodoli</w:t>
      </w:r>
      <w:proofErr w:type="spellEnd"/>
      <w:r w:rsidR="399A2022" w:rsidRPr="00FC7564">
        <w:rPr>
          <w:rFonts w:ascii="Arial" w:eastAsia="Arial" w:hAnsi="Arial" w:cs="Arial"/>
          <w:color w:val="000000" w:themeColor="text1"/>
        </w:rPr>
        <w:t xml:space="preserve"> </w:t>
      </w:r>
      <w:proofErr w:type="spellStart"/>
      <w:r w:rsidR="399A2022" w:rsidRPr="00FC7564">
        <w:rPr>
          <w:rFonts w:ascii="Arial" w:eastAsia="Arial" w:hAnsi="Arial" w:cs="Arial"/>
          <w:color w:val="000000" w:themeColor="text1"/>
        </w:rPr>
        <w:t>rhwng</w:t>
      </w:r>
      <w:proofErr w:type="spellEnd"/>
      <w:r w:rsidR="399A2022" w:rsidRPr="00FC7564">
        <w:rPr>
          <w:rFonts w:ascii="Arial" w:eastAsia="Arial" w:hAnsi="Arial" w:cs="Arial"/>
          <w:color w:val="000000" w:themeColor="text1"/>
        </w:rPr>
        <w:t xml:space="preserve"> </w:t>
      </w:r>
      <w:proofErr w:type="spellStart"/>
      <w:r w:rsidR="399A2022" w:rsidRPr="00FC7564">
        <w:rPr>
          <w:rFonts w:ascii="Arial" w:eastAsia="Arial" w:hAnsi="Arial" w:cs="Arial"/>
          <w:color w:val="000000" w:themeColor="text1"/>
        </w:rPr>
        <w:t>strategaethau</w:t>
      </w:r>
      <w:proofErr w:type="spellEnd"/>
      <w:r w:rsidR="399A2022" w:rsidRPr="00FC7564">
        <w:rPr>
          <w:rFonts w:ascii="Arial" w:eastAsia="Arial" w:hAnsi="Arial" w:cs="Arial"/>
          <w:color w:val="000000" w:themeColor="text1"/>
        </w:rPr>
        <w:t xml:space="preserve"> </w:t>
      </w:r>
      <w:proofErr w:type="spellStart"/>
      <w:r w:rsidR="399A2022" w:rsidRPr="00FC7564">
        <w:rPr>
          <w:rFonts w:ascii="Arial" w:eastAsia="Arial" w:hAnsi="Arial" w:cs="Arial"/>
          <w:color w:val="000000" w:themeColor="text1"/>
        </w:rPr>
        <w:t>hyfforddi</w:t>
      </w:r>
      <w:proofErr w:type="spellEnd"/>
      <w:r w:rsidR="399A2022" w:rsidRPr="00FC7564">
        <w:rPr>
          <w:rFonts w:ascii="Arial" w:eastAsia="Arial" w:hAnsi="Arial" w:cs="Arial"/>
          <w:color w:val="000000" w:themeColor="text1"/>
        </w:rPr>
        <w:t xml:space="preserve"> a </w:t>
      </w:r>
      <w:proofErr w:type="spellStart"/>
      <w:r w:rsidR="399A2022" w:rsidRPr="00FC7564">
        <w:rPr>
          <w:rFonts w:ascii="Arial" w:eastAsia="Arial" w:hAnsi="Arial" w:cs="Arial"/>
          <w:color w:val="000000" w:themeColor="text1"/>
        </w:rPr>
        <w:t>chyfranogiad</w:t>
      </w:r>
      <w:proofErr w:type="spellEnd"/>
      <w:r w:rsidR="399A2022" w:rsidRPr="00FC7564">
        <w:rPr>
          <w:rFonts w:ascii="Arial" w:eastAsia="Arial" w:hAnsi="Arial" w:cs="Arial"/>
          <w:color w:val="000000" w:themeColor="text1"/>
        </w:rPr>
        <w:t xml:space="preserve"> </w:t>
      </w:r>
      <w:proofErr w:type="spellStart"/>
      <w:r w:rsidR="399A2022" w:rsidRPr="00FC7564">
        <w:rPr>
          <w:rFonts w:ascii="Arial" w:eastAsia="Arial" w:hAnsi="Arial" w:cs="Arial"/>
          <w:color w:val="000000" w:themeColor="text1"/>
        </w:rPr>
        <w:t>myfyrwyr</w:t>
      </w:r>
      <w:proofErr w:type="spellEnd"/>
      <w:r w:rsidR="399A2022" w:rsidRPr="00FC7564">
        <w:rPr>
          <w:rFonts w:ascii="Arial" w:eastAsia="Arial" w:hAnsi="Arial" w:cs="Arial"/>
          <w:color w:val="000000" w:themeColor="text1"/>
        </w:rPr>
        <w:t xml:space="preserve">. Nod y </w:t>
      </w:r>
      <w:proofErr w:type="spellStart"/>
      <w:r w:rsidR="399A2022" w:rsidRPr="00FC7564">
        <w:rPr>
          <w:rFonts w:ascii="Arial" w:eastAsia="Arial" w:hAnsi="Arial" w:cs="Arial"/>
          <w:color w:val="000000" w:themeColor="text1"/>
        </w:rPr>
        <w:lastRenderedPageBreak/>
        <w:t>prosiect</w:t>
      </w:r>
      <w:proofErr w:type="spellEnd"/>
      <w:r w:rsidR="399A2022" w:rsidRPr="00FC7564">
        <w:rPr>
          <w:rFonts w:ascii="Arial" w:eastAsia="Arial" w:hAnsi="Arial" w:cs="Arial"/>
          <w:color w:val="000000" w:themeColor="text1"/>
        </w:rPr>
        <w:t xml:space="preserve"> </w:t>
      </w:r>
      <w:proofErr w:type="spellStart"/>
      <w:r w:rsidR="399A2022" w:rsidRPr="00FC7564">
        <w:rPr>
          <w:rFonts w:ascii="Arial" w:eastAsia="Arial" w:hAnsi="Arial" w:cs="Arial"/>
          <w:color w:val="000000" w:themeColor="text1"/>
        </w:rPr>
        <w:t>hwn</w:t>
      </w:r>
      <w:proofErr w:type="spellEnd"/>
      <w:r w:rsidR="399A2022" w:rsidRPr="00FC7564">
        <w:rPr>
          <w:rFonts w:ascii="Arial" w:eastAsia="Arial" w:hAnsi="Arial" w:cs="Arial"/>
          <w:color w:val="000000" w:themeColor="text1"/>
        </w:rPr>
        <w:t xml:space="preserve"> </w:t>
      </w:r>
      <w:proofErr w:type="spellStart"/>
      <w:r w:rsidR="399A2022" w:rsidRPr="00FC7564">
        <w:rPr>
          <w:rFonts w:ascii="Arial" w:eastAsia="Arial" w:hAnsi="Arial" w:cs="Arial"/>
          <w:color w:val="000000" w:themeColor="text1"/>
        </w:rPr>
        <w:t>yw</w:t>
      </w:r>
      <w:proofErr w:type="spellEnd"/>
      <w:r w:rsidR="399A2022" w:rsidRPr="00FC7564">
        <w:rPr>
          <w:rFonts w:ascii="Arial" w:eastAsia="Arial" w:hAnsi="Arial" w:cs="Arial"/>
          <w:color w:val="000000" w:themeColor="text1"/>
        </w:rPr>
        <w:t xml:space="preserve"> </w:t>
      </w:r>
      <w:proofErr w:type="spellStart"/>
      <w:r w:rsidR="399A2022" w:rsidRPr="00FC7564">
        <w:rPr>
          <w:rFonts w:ascii="Arial" w:eastAsia="Arial" w:hAnsi="Arial" w:cs="Arial"/>
          <w:color w:val="000000" w:themeColor="text1"/>
        </w:rPr>
        <w:t>deall</w:t>
      </w:r>
      <w:proofErr w:type="spellEnd"/>
      <w:r w:rsidR="399A2022" w:rsidRPr="00FC7564">
        <w:rPr>
          <w:rFonts w:ascii="Arial" w:eastAsia="Arial" w:hAnsi="Arial" w:cs="Arial"/>
          <w:color w:val="000000" w:themeColor="text1"/>
        </w:rPr>
        <w:t xml:space="preserve"> </w:t>
      </w:r>
      <w:proofErr w:type="spellStart"/>
      <w:r w:rsidR="399A2022" w:rsidRPr="00FC7564">
        <w:rPr>
          <w:rFonts w:ascii="Arial" w:eastAsia="Arial" w:hAnsi="Arial" w:cs="Arial"/>
          <w:color w:val="000000" w:themeColor="text1"/>
        </w:rPr>
        <w:t>sut</w:t>
      </w:r>
      <w:proofErr w:type="spellEnd"/>
      <w:r w:rsidR="399A2022" w:rsidRPr="00FC7564">
        <w:rPr>
          <w:rFonts w:ascii="Arial" w:eastAsia="Arial" w:hAnsi="Arial" w:cs="Arial"/>
          <w:color w:val="000000" w:themeColor="text1"/>
        </w:rPr>
        <w:t xml:space="preserve"> </w:t>
      </w:r>
      <w:proofErr w:type="spellStart"/>
      <w:r w:rsidR="399A2022" w:rsidRPr="00FC7564">
        <w:rPr>
          <w:rFonts w:ascii="Arial" w:eastAsia="Arial" w:hAnsi="Arial" w:cs="Arial"/>
          <w:color w:val="000000" w:themeColor="text1"/>
        </w:rPr>
        <w:t>mae</w:t>
      </w:r>
      <w:proofErr w:type="spellEnd"/>
      <w:r w:rsidR="399A2022" w:rsidRPr="00FC7564">
        <w:rPr>
          <w:rFonts w:ascii="Arial" w:eastAsia="Arial" w:hAnsi="Arial" w:cs="Arial"/>
          <w:color w:val="000000" w:themeColor="text1"/>
        </w:rPr>
        <w:t xml:space="preserve"> </w:t>
      </w:r>
      <w:proofErr w:type="spellStart"/>
      <w:r w:rsidR="399A2022" w:rsidRPr="00FC7564">
        <w:rPr>
          <w:rFonts w:ascii="Arial" w:eastAsia="Arial" w:hAnsi="Arial" w:cs="Arial"/>
          <w:color w:val="000000" w:themeColor="text1"/>
        </w:rPr>
        <w:t>ymyriadau</w:t>
      </w:r>
      <w:proofErr w:type="spellEnd"/>
      <w:r w:rsidR="399A2022" w:rsidRPr="00FC7564">
        <w:rPr>
          <w:rFonts w:ascii="Arial" w:eastAsia="Arial" w:hAnsi="Arial" w:cs="Arial"/>
          <w:color w:val="000000" w:themeColor="text1"/>
        </w:rPr>
        <w:t xml:space="preserve"> </w:t>
      </w:r>
      <w:proofErr w:type="spellStart"/>
      <w:r w:rsidR="00FC7564" w:rsidRPr="00FC7564">
        <w:rPr>
          <w:rFonts w:ascii="Arial" w:eastAsia="Arial" w:hAnsi="Arial" w:cs="Arial"/>
          <w:color w:val="000000" w:themeColor="text1"/>
        </w:rPr>
        <w:t>meddylgarwch</w:t>
      </w:r>
      <w:proofErr w:type="spellEnd"/>
      <w:r w:rsidR="00FC7564" w:rsidRPr="00FC7564">
        <w:rPr>
          <w:rFonts w:ascii="Arial" w:eastAsia="Arial" w:hAnsi="Arial" w:cs="Arial"/>
          <w:color w:val="000000" w:themeColor="text1"/>
        </w:rPr>
        <w:t xml:space="preserve"> </w:t>
      </w:r>
      <w:proofErr w:type="spellStart"/>
      <w:r w:rsidR="399A2022" w:rsidRPr="00FC7564">
        <w:rPr>
          <w:rFonts w:ascii="Arial" w:eastAsia="Arial" w:hAnsi="Arial" w:cs="Arial"/>
          <w:color w:val="000000" w:themeColor="text1"/>
        </w:rPr>
        <w:t>yn</w:t>
      </w:r>
      <w:proofErr w:type="spellEnd"/>
      <w:r w:rsidR="399A2022" w:rsidRPr="00FC7564">
        <w:rPr>
          <w:rFonts w:ascii="Arial" w:eastAsia="Arial" w:hAnsi="Arial" w:cs="Arial"/>
          <w:color w:val="000000" w:themeColor="text1"/>
        </w:rPr>
        <w:t xml:space="preserve"> </w:t>
      </w:r>
      <w:proofErr w:type="spellStart"/>
      <w:r w:rsidR="399A2022" w:rsidRPr="00FC7564">
        <w:rPr>
          <w:rFonts w:ascii="Arial" w:eastAsia="Arial" w:hAnsi="Arial" w:cs="Arial"/>
          <w:color w:val="000000" w:themeColor="text1"/>
        </w:rPr>
        <w:t>gweithio</w:t>
      </w:r>
      <w:proofErr w:type="spellEnd"/>
      <w:r w:rsidR="399A2022" w:rsidRPr="00FC7564">
        <w:rPr>
          <w:rFonts w:ascii="Arial" w:eastAsia="Arial" w:hAnsi="Arial" w:cs="Arial"/>
          <w:color w:val="000000" w:themeColor="text1"/>
        </w:rPr>
        <w:t xml:space="preserve"> </w:t>
      </w:r>
      <w:proofErr w:type="spellStart"/>
      <w:r w:rsidR="399A2022" w:rsidRPr="00FC7564">
        <w:rPr>
          <w:rFonts w:ascii="Arial" w:eastAsia="Arial" w:hAnsi="Arial" w:cs="Arial"/>
          <w:color w:val="000000" w:themeColor="text1"/>
        </w:rPr>
        <w:t>i</w:t>
      </w:r>
      <w:proofErr w:type="spellEnd"/>
      <w:r w:rsidR="399A2022" w:rsidRPr="00FC7564">
        <w:rPr>
          <w:rFonts w:ascii="Arial" w:eastAsia="Arial" w:hAnsi="Arial" w:cs="Arial"/>
          <w:color w:val="000000" w:themeColor="text1"/>
        </w:rPr>
        <w:t xml:space="preserve"> </w:t>
      </w:r>
      <w:proofErr w:type="spellStart"/>
      <w:r w:rsidR="399A2022" w:rsidRPr="00FC7564">
        <w:rPr>
          <w:rFonts w:ascii="Arial" w:eastAsia="Arial" w:hAnsi="Arial" w:cs="Arial"/>
          <w:color w:val="000000" w:themeColor="text1"/>
        </w:rPr>
        <w:t>wella</w:t>
      </w:r>
      <w:proofErr w:type="spellEnd"/>
      <w:r w:rsidR="399A2022" w:rsidRPr="00FC7564">
        <w:rPr>
          <w:rFonts w:ascii="Arial" w:eastAsia="Arial" w:hAnsi="Arial" w:cs="Arial"/>
          <w:color w:val="000000" w:themeColor="text1"/>
        </w:rPr>
        <w:t xml:space="preserve"> </w:t>
      </w:r>
      <w:proofErr w:type="spellStart"/>
      <w:r w:rsidR="399A2022" w:rsidRPr="00FC7564">
        <w:rPr>
          <w:rFonts w:ascii="Arial" w:eastAsia="Arial" w:hAnsi="Arial" w:cs="Arial"/>
          <w:color w:val="000000" w:themeColor="text1"/>
        </w:rPr>
        <w:t>ymgysylltiad</w:t>
      </w:r>
      <w:proofErr w:type="spellEnd"/>
      <w:r w:rsidR="399A2022" w:rsidRPr="00FC7564">
        <w:rPr>
          <w:rFonts w:ascii="Arial" w:eastAsia="Arial" w:hAnsi="Arial" w:cs="Arial"/>
          <w:color w:val="000000" w:themeColor="text1"/>
        </w:rPr>
        <w:t xml:space="preserve"> </w:t>
      </w:r>
      <w:proofErr w:type="spellStart"/>
      <w:r w:rsidR="399A2022" w:rsidRPr="00FC7564">
        <w:rPr>
          <w:rFonts w:ascii="Arial" w:eastAsia="Arial" w:hAnsi="Arial" w:cs="Arial"/>
          <w:color w:val="000000" w:themeColor="text1"/>
        </w:rPr>
        <w:t>myfyrwyr</w:t>
      </w:r>
      <w:proofErr w:type="spellEnd"/>
      <w:r w:rsidR="399A2022" w:rsidRPr="00FC7564">
        <w:rPr>
          <w:rFonts w:ascii="Arial" w:eastAsia="Arial" w:hAnsi="Arial" w:cs="Arial"/>
          <w:color w:val="000000" w:themeColor="text1"/>
        </w:rPr>
        <w:t xml:space="preserve"> </w:t>
      </w:r>
      <w:proofErr w:type="spellStart"/>
      <w:r w:rsidR="399A2022" w:rsidRPr="00FC7564">
        <w:rPr>
          <w:rFonts w:ascii="Arial" w:eastAsia="Arial" w:hAnsi="Arial" w:cs="Arial"/>
          <w:color w:val="000000" w:themeColor="text1"/>
        </w:rPr>
        <w:t>Blwyddyn</w:t>
      </w:r>
      <w:proofErr w:type="spellEnd"/>
      <w:r w:rsidR="399A2022" w:rsidRPr="00FC7564">
        <w:rPr>
          <w:rFonts w:ascii="Arial" w:eastAsia="Arial" w:hAnsi="Arial" w:cs="Arial"/>
          <w:color w:val="000000" w:themeColor="text1"/>
        </w:rPr>
        <w:t xml:space="preserve"> 3.</w:t>
      </w:r>
    </w:p>
    <w:p w14:paraId="13F8254C" w14:textId="77777777" w:rsidR="00FC7564" w:rsidRPr="00FC7564" w:rsidRDefault="00FC7564" w:rsidP="009514C1">
      <w:pPr>
        <w:spacing w:line="360" w:lineRule="auto"/>
        <w:jc w:val="both"/>
        <w:rPr>
          <w:rFonts w:ascii="Arial" w:eastAsia="Arial" w:hAnsi="Arial" w:cs="Arial"/>
          <w:color w:val="000000" w:themeColor="text1"/>
        </w:rPr>
      </w:pPr>
    </w:p>
    <w:p w14:paraId="1077E7FC" w14:textId="392563B0" w:rsidR="006A5EC7" w:rsidRDefault="399A2022" w:rsidP="009514C1">
      <w:pPr>
        <w:spacing w:line="360" w:lineRule="auto"/>
        <w:jc w:val="both"/>
        <w:rPr>
          <w:rFonts w:ascii="Arial" w:eastAsia="Arial" w:hAnsi="Arial" w:cs="Arial"/>
          <w:color w:val="000000" w:themeColor="text1"/>
        </w:rPr>
      </w:pPr>
      <w:r w:rsidRPr="00FC7564">
        <w:rPr>
          <w:rFonts w:ascii="Arial" w:eastAsia="Arial" w:hAnsi="Arial" w:cs="Arial"/>
          <w:color w:val="000000" w:themeColor="text1"/>
        </w:rPr>
        <w:t xml:space="preserve">‘Sut </w:t>
      </w:r>
      <w:proofErr w:type="spellStart"/>
      <w:r w:rsidRPr="00FC7564">
        <w:rPr>
          <w:rFonts w:ascii="Arial" w:eastAsia="Arial" w:hAnsi="Arial" w:cs="Arial"/>
          <w:color w:val="000000" w:themeColor="text1"/>
        </w:rPr>
        <w:t>mae</w:t>
      </w:r>
      <w:proofErr w:type="spellEnd"/>
      <w:r w:rsidRPr="00FC7564">
        <w:rPr>
          <w:rFonts w:ascii="Arial" w:eastAsia="Arial" w:hAnsi="Arial" w:cs="Arial"/>
          <w:color w:val="000000" w:themeColor="text1"/>
        </w:rPr>
        <w:t xml:space="preserve"> </w:t>
      </w:r>
      <w:proofErr w:type="spellStart"/>
      <w:r w:rsidRPr="00FC7564">
        <w:rPr>
          <w:rFonts w:ascii="Arial" w:eastAsia="Arial" w:hAnsi="Arial" w:cs="Arial"/>
          <w:color w:val="000000" w:themeColor="text1"/>
        </w:rPr>
        <w:t>gweithgareddau</w:t>
      </w:r>
      <w:proofErr w:type="spellEnd"/>
      <w:r w:rsidRPr="00FC7564">
        <w:rPr>
          <w:rFonts w:ascii="Arial" w:eastAsia="Arial" w:hAnsi="Arial" w:cs="Arial"/>
          <w:color w:val="000000" w:themeColor="text1"/>
        </w:rPr>
        <w:t xml:space="preserve"> </w:t>
      </w:r>
      <w:proofErr w:type="spellStart"/>
      <w:r w:rsidR="11CBA5E7" w:rsidRPr="00FC7564">
        <w:rPr>
          <w:rFonts w:ascii="Arial" w:eastAsia="Arial" w:hAnsi="Arial" w:cs="Arial"/>
          <w:color w:val="000000" w:themeColor="text1"/>
        </w:rPr>
        <w:t>meddylgarwch</w:t>
      </w:r>
      <w:proofErr w:type="spellEnd"/>
      <w:r w:rsidRPr="00FC7564">
        <w:rPr>
          <w:rFonts w:ascii="Arial" w:eastAsia="Arial" w:hAnsi="Arial" w:cs="Arial"/>
          <w:color w:val="000000" w:themeColor="text1"/>
        </w:rPr>
        <w:t xml:space="preserve"> </w:t>
      </w:r>
      <w:proofErr w:type="spellStart"/>
      <w:r w:rsidRPr="00FC7564">
        <w:rPr>
          <w:rFonts w:ascii="Arial" w:eastAsia="Arial" w:hAnsi="Arial" w:cs="Arial"/>
          <w:color w:val="000000" w:themeColor="text1"/>
        </w:rPr>
        <w:t>yn</w:t>
      </w:r>
      <w:proofErr w:type="spellEnd"/>
      <w:r w:rsidRPr="00FC7564">
        <w:rPr>
          <w:rFonts w:ascii="Arial" w:eastAsia="Arial" w:hAnsi="Arial" w:cs="Arial"/>
          <w:color w:val="000000" w:themeColor="text1"/>
        </w:rPr>
        <w:t xml:space="preserve"> </w:t>
      </w:r>
      <w:proofErr w:type="spellStart"/>
      <w:r w:rsidRPr="00FC7564">
        <w:rPr>
          <w:rFonts w:ascii="Arial" w:eastAsia="Arial" w:hAnsi="Arial" w:cs="Arial"/>
          <w:color w:val="000000" w:themeColor="text1"/>
        </w:rPr>
        <w:t>effeithio</w:t>
      </w:r>
      <w:proofErr w:type="spellEnd"/>
      <w:r w:rsidRPr="00FC7564">
        <w:rPr>
          <w:rFonts w:ascii="Arial" w:eastAsia="Arial" w:hAnsi="Arial" w:cs="Arial"/>
          <w:color w:val="000000" w:themeColor="text1"/>
        </w:rPr>
        <w:t xml:space="preserve"> </w:t>
      </w:r>
      <w:proofErr w:type="spellStart"/>
      <w:r w:rsidRPr="00FC7564">
        <w:rPr>
          <w:rFonts w:ascii="Arial" w:eastAsia="Arial" w:hAnsi="Arial" w:cs="Arial"/>
          <w:color w:val="000000" w:themeColor="text1"/>
        </w:rPr>
        <w:t>ar</w:t>
      </w:r>
      <w:proofErr w:type="spellEnd"/>
      <w:r w:rsidRPr="00FC7564">
        <w:rPr>
          <w:rFonts w:ascii="Arial" w:eastAsia="Arial" w:hAnsi="Arial" w:cs="Arial"/>
          <w:color w:val="000000" w:themeColor="text1"/>
        </w:rPr>
        <w:t xml:space="preserve"> </w:t>
      </w:r>
      <w:proofErr w:type="spellStart"/>
      <w:r w:rsidRPr="00FC7564">
        <w:rPr>
          <w:rFonts w:ascii="Arial" w:eastAsia="Arial" w:hAnsi="Arial" w:cs="Arial"/>
          <w:color w:val="000000" w:themeColor="text1"/>
        </w:rPr>
        <w:t>ymgysylltiad</w:t>
      </w:r>
      <w:proofErr w:type="spellEnd"/>
      <w:r w:rsidRPr="00FC7564">
        <w:rPr>
          <w:rFonts w:ascii="Arial" w:eastAsia="Arial" w:hAnsi="Arial" w:cs="Arial"/>
          <w:color w:val="000000" w:themeColor="text1"/>
        </w:rPr>
        <w:t xml:space="preserve"> </w:t>
      </w:r>
      <w:proofErr w:type="spellStart"/>
      <w:r w:rsidRPr="00FC7564">
        <w:rPr>
          <w:rFonts w:ascii="Arial" w:eastAsia="Arial" w:hAnsi="Arial" w:cs="Arial"/>
          <w:color w:val="000000" w:themeColor="text1"/>
        </w:rPr>
        <w:t>disgyblion</w:t>
      </w:r>
      <w:proofErr w:type="spellEnd"/>
      <w:r w:rsidRPr="00FC7564">
        <w:rPr>
          <w:rFonts w:ascii="Arial" w:eastAsia="Arial" w:hAnsi="Arial" w:cs="Arial"/>
          <w:color w:val="000000" w:themeColor="text1"/>
        </w:rPr>
        <w:t xml:space="preserve"> </w:t>
      </w:r>
      <w:proofErr w:type="spellStart"/>
      <w:r w:rsidRPr="00FC7564">
        <w:rPr>
          <w:rFonts w:ascii="Arial" w:eastAsia="Arial" w:hAnsi="Arial" w:cs="Arial"/>
          <w:color w:val="000000" w:themeColor="text1"/>
        </w:rPr>
        <w:t>Blwyddyn</w:t>
      </w:r>
      <w:proofErr w:type="spellEnd"/>
      <w:r w:rsidRPr="00FC7564">
        <w:rPr>
          <w:rFonts w:ascii="Arial" w:eastAsia="Arial" w:hAnsi="Arial" w:cs="Arial"/>
          <w:color w:val="000000" w:themeColor="text1"/>
        </w:rPr>
        <w:t xml:space="preserve"> 3?’ </w:t>
      </w:r>
      <w:proofErr w:type="spellStart"/>
      <w:r w:rsidRPr="00FC7564">
        <w:rPr>
          <w:rFonts w:ascii="Arial" w:eastAsia="Arial" w:hAnsi="Arial" w:cs="Arial"/>
          <w:color w:val="000000" w:themeColor="text1"/>
        </w:rPr>
        <w:t>yw'r</w:t>
      </w:r>
      <w:proofErr w:type="spellEnd"/>
      <w:r w:rsidRPr="00FC7564">
        <w:rPr>
          <w:rFonts w:ascii="Arial" w:eastAsia="Arial" w:hAnsi="Arial" w:cs="Arial"/>
          <w:color w:val="000000" w:themeColor="text1"/>
        </w:rPr>
        <w:t xml:space="preserve"> </w:t>
      </w:r>
      <w:proofErr w:type="spellStart"/>
      <w:r w:rsidRPr="00FC7564">
        <w:rPr>
          <w:rFonts w:ascii="Arial" w:eastAsia="Arial" w:hAnsi="Arial" w:cs="Arial"/>
          <w:color w:val="000000" w:themeColor="text1"/>
        </w:rPr>
        <w:t>prif</w:t>
      </w:r>
      <w:proofErr w:type="spellEnd"/>
      <w:r w:rsidRPr="00FC7564">
        <w:rPr>
          <w:rFonts w:ascii="Arial" w:eastAsia="Arial" w:hAnsi="Arial" w:cs="Arial"/>
          <w:color w:val="000000" w:themeColor="text1"/>
        </w:rPr>
        <w:t xml:space="preserve"> </w:t>
      </w:r>
      <w:proofErr w:type="spellStart"/>
      <w:r w:rsidRPr="00FC7564">
        <w:rPr>
          <w:rFonts w:ascii="Arial" w:eastAsia="Arial" w:hAnsi="Arial" w:cs="Arial"/>
          <w:color w:val="000000" w:themeColor="text1"/>
        </w:rPr>
        <w:t>gwestiwn</w:t>
      </w:r>
      <w:proofErr w:type="spellEnd"/>
      <w:r w:rsidRPr="00FC7564">
        <w:rPr>
          <w:rFonts w:ascii="Arial" w:eastAsia="Arial" w:hAnsi="Arial" w:cs="Arial"/>
          <w:color w:val="000000" w:themeColor="text1"/>
        </w:rPr>
        <w:t xml:space="preserve"> </w:t>
      </w:r>
      <w:proofErr w:type="spellStart"/>
      <w:r w:rsidRPr="00FC7564">
        <w:rPr>
          <w:rFonts w:ascii="Arial" w:eastAsia="Arial" w:hAnsi="Arial" w:cs="Arial"/>
          <w:color w:val="000000" w:themeColor="text1"/>
        </w:rPr>
        <w:t>sy'n</w:t>
      </w:r>
      <w:proofErr w:type="spellEnd"/>
      <w:r w:rsidRPr="00FC7564">
        <w:rPr>
          <w:rFonts w:ascii="Arial" w:eastAsia="Arial" w:hAnsi="Arial" w:cs="Arial"/>
          <w:color w:val="000000" w:themeColor="text1"/>
        </w:rPr>
        <w:t xml:space="preserve"> </w:t>
      </w:r>
      <w:proofErr w:type="spellStart"/>
      <w:r w:rsidRPr="00FC7564">
        <w:rPr>
          <w:rFonts w:ascii="Arial" w:eastAsia="Arial" w:hAnsi="Arial" w:cs="Arial"/>
          <w:color w:val="000000" w:themeColor="text1"/>
        </w:rPr>
        <w:t>ysgogi'r</w:t>
      </w:r>
      <w:proofErr w:type="spellEnd"/>
      <w:r w:rsidRPr="00FC7564">
        <w:rPr>
          <w:rFonts w:ascii="Arial" w:eastAsia="Arial" w:hAnsi="Arial" w:cs="Arial"/>
          <w:color w:val="000000" w:themeColor="text1"/>
        </w:rPr>
        <w:t xml:space="preserve"> </w:t>
      </w:r>
      <w:proofErr w:type="spellStart"/>
      <w:r w:rsidRPr="00FC7564">
        <w:rPr>
          <w:rFonts w:ascii="Arial" w:eastAsia="Arial" w:hAnsi="Arial" w:cs="Arial"/>
          <w:color w:val="000000" w:themeColor="text1"/>
        </w:rPr>
        <w:t>astudiaeth</w:t>
      </w:r>
      <w:proofErr w:type="spellEnd"/>
      <w:r w:rsidRPr="00FC7564">
        <w:rPr>
          <w:rFonts w:ascii="Arial" w:eastAsia="Arial" w:hAnsi="Arial" w:cs="Arial"/>
          <w:color w:val="000000" w:themeColor="text1"/>
        </w:rPr>
        <w:t xml:space="preserve"> hon. </w:t>
      </w:r>
    </w:p>
    <w:p w14:paraId="3C0CFF83" w14:textId="77777777" w:rsidR="00FC7564" w:rsidRDefault="00FC7564" w:rsidP="009514C1">
      <w:pPr>
        <w:spacing w:line="360" w:lineRule="auto"/>
        <w:jc w:val="both"/>
        <w:rPr>
          <w:rFonts w:ascii="Arial" w:eastAsia="Arial" w:hAnsi="Arial" w:cs="Arial"/>
          <w:color w:val="000000" w:themeColor="text1"/>
        </w:rPr>
      </w:pPr>
    </w:p>
    <w:p w14:paraId="53B11C3A" w14:textId="3ACB81DD" w:rsidR="14B456F6" w:rsidRPr="007F5D57" w:rsidRDefault="00FC7564" w:rsidP="009514C1">
      <w:pPr>
        <w:spacing w:line="360" w:lineRule="auto"/>
        <w:jc w:val="both"/>
        <w:rPr>
          <w:rFonts w:ascii="inherit" w:hAnsi="inherit" w:cs="Courier New"/>
          <w:color w:val="202124"/>
          <w:sz w:val="42"/>
          <w:szCs w:val="42"/>
          <w:lang w:val="cy-GB"/>
        </w:rPr>
      </w:pPr>
      <w:r>
        <w:rPr>
          <w:rFonts w:ascii="Arial" w:eastAsia="Arial" w:hAnsi="Arial" w:cs="Arial"/>
          <w:color w:val="000000" w:themeColor="text1"/>
          <w:lang w:val="cy-GB"/>
        </w:rPr>
        <w:t xml:space="preserve">Ymchwilir y prosiect hwn i ysgol cynradd cyfrwng Cymraeg yn Ne Cymru sydd â </w:t>
      </w:r>
      <w:r w:rsidR="4C9612AC" w:rsidRPr="589F9CD2">
        <w:rPr>
          <w:rFonts w:ascii="Arial" w:eastAsia="Arial" w:hAnsi="Arial" w:cs="Arial"/>
          <w:color w:val="000000" w:themeColor="text1"/>
          <w:lang w:val="cy-GB"/>
        </w:rPr>
        <w:t xml:space="preserve">dros </w:t>
      </w:r>
      <w:r w:rsidRPr="589F9CD2">
        <w:rPr>
          <w:rFonts w:ascii="Arial" w:eastAsia="Arial" w:hAnsi="Arial" w:cs="Arial"/>
          <w:color w:val="000000" w:themeColor="text1"/>
          <w:lang w:val="cy-GB"/>
        </w:rPr>
        <w:t>4</w:t>
      </w:r>
      <w:r w:rsidR="437A6357" w:rsidRPr="589F9CD2">
        <w:rPr>
          <w:rFonts w:ascii="Arial" w:eastAsia="Arial" w:hAnsi="Arial" w:cs="Arial"/>
          <w:color w:val="000000" w:themeColor="text1"/>
          <w:lang w:val="cy-GB"/>
        </w:rPr>
        <w:t>00</w:t>
      </w:r>
      <w:r>
        <w:rPr>
          <w:rFonts w:ascii="Arial" w:eastAsia="Arial" w:hAnsi="Arial" w:cs="Arial"/>
          <w:color w:val="000000" w:themeColor="text1"/>
          <w:lang w:val="cy-GB"/>
        </w:rPr>
        <w:t xml:space="preserve"> o ddisgyblion a’r y gofrestr (Fy ysgol leol, </w:t>
      </w:r>
      <w:r w:rsidRPr="589F9CD2">
        <w:rPr>
          <w:rFonts w:ascii="Arial" w:eastAsia="Arial" w:hAnsi="Arial" w:cs="Arial"/>
          <w:color w:val="000000" w:themeColor="text1"/>
          <w:lang w:val="cy-GB"/>
        </w:rPr>
        <w:t>202</w:t>
      </w:r>
      <w:r w:rsidR="54A48E59" w:rsidRPr="589F9CD2">
        <w:rPr>
          <w:rFonts w:ascii="Arial" w:eastAsia="Arial" w:hAnsi="Arial" w:cs="Arial"/>
          <w:color w:val="000000" w:themeColor="text1"/>
          <w:lang w:val="cy-GB"/>
        </w:rPr>
        <w:t>4</w:t>
      </w:r>
      <w:r>
        <w:rPr>
          <w:rFonts w:ascii="Arial" w:eastAsia="Arial" w:hAnsi="Arial" w:cs="Arial"/>
          <w:color w:val="000000" w:themeColor="text1"/>
          <w:lang w:val="cy-GB"/>
        </w:rPr>
        <w:t xml:space="preserve">). </w:t>
      </w:r>
      <w:r w:rsidRPr="00FC7564">
        <w:rPr>
          <w:rFonts w:ascii="Arial" w:eastAsia="Arial" w:hAnsi="Arial" w:cs="Arial"/>
          <w:color w:val="000000" w:themeColor="text1"/>
          <w:lang w:val="cy-GB"/>
        </w:rPr>
        <w:t xml:space="preserve">Mae'r dosbarth yn ddosbarth rhyw cymysg gyda phlant 7 ac 8 oed. Gydag ystod o alluoedd dysgu. Cydnabyddir yn yr ysgol hon fod gan bawb gryfderau a </w:t>
      </w:r>
      <w:r w:rsidRPr="589F9CD2">
        <w:rPr>
          <w:rFonts w:ascii="Arial" w:eastAsia="Arial" w:hAnsi="Arial" w:cs="Arial"/>
          <w:color w:val="000000" w:themeColor="text1"/>
          <w:lang w:val="cy-GB"/>
        </w:rPr>
        <w:t>wendidau</w:t>
      </w:r>
      <w:r w:rsidRPr="00FC7564">
        <w:rPr>
          <w:rFonts w:ascii="Arial" w:eastAsia="Arial" w:hAnsi="Arial" w:cs="Arial"/>
          <w:color w:val="000000" w:themeColor="text1"/>
          <w:lang w:val="cy-GB"/>
        </w:rPr>
        <w:t xml:space="preserve"> gwahanol, felly anogir pawb i gefnogi ei gilydd.</w:t>
      </w:r>
      <w:r>
        <w:rPr>
          <w:rFonts w:ascii="Arial" w:eastAsia="Arial" w:hAnsi="Arial" w:cs="Arial"/>
          <w:color w:val="000000" w:themeColor="text1"/>
          <w:lang w:val="cy-GB"/>
        </w:rPr>
        <w:t xml:space="preserve"> </w:t>
      </w:r>
      <w:r w:rsidRPr="00FC7564">
        <w:rPr>
          <w:rFonts w:ascii="Arial" w:eastAsia="Arial" w:hAnsi="Arial" w:cs="Arial"/>
          <w:color w:val="000000" w:themeColor="text1"/>
          <w:lang w:val="cy-GB"/>
        </w:rPr>
        <w:t xml:space="preserve">Mae rhannau o’r ardal y mae’r ysgol </w:t>
      </w:r>
      <w:r>
        <w:rPr>
          <w:rFonts w:ascii="Arial" w:eastAsia="Arial" w:hAnsi="Arial" w:cs="Arial"/>
          <w:color w:val="000000" w:themeColor="text1"/>
          <w:lang w:val="cy-GB"/>
        </w:rPr>
        <w:t>lle mae’r ymchwil yn cymryd lle,</w:t>
      </w:r>
      <w:r w:rsidRPr="00FC7564">
        <w:rPr>
          <w:rFonts w:ascii="Arial" w:eastAsia="Arial" w:hAnsi="Arial" w:cs="Arial"/>
          <w:color w:val="000000" w:themeColor="text1"/>
          <w:lang w:val="cy-GB"/>
        </w:rPr>
        <w:t xml:space="preserve"> wedi’i </w:t>
      </w:r>
      <w:r>
        <w:rPr>
          <w:rFonts w:ascii="Arial" w:eastAsia="Arial" w:hAnsi="Arial" w:cs="Arial"/>
          <w:color w:val="000000" w:themeColor="text1"/>
          <w:lang w:val="cy-GB"/>
        </w:rPr>
        <w:t>ystyried</w:t>
      </w:r>
      <w:r w:rsidRPr="00FC7564">
        <w:rPr>
          <w:rFonts w:ascii="Arial" w:eastAsia="Arial" w:hAnsi="Arial" w:cs="Arial"/>
          <w:color w:val="000000" w:themeColor="text1"/>
          <w:lang w:val="cy-GB"/>
        </w:rPr>
        <w:t xml:space="preserve"> </w:t>
      </w:r>
      <w:r>
        <w:rPr>
          <w:rFonts w:ascii="Arial" w:eastAsia="Arial" w:hAnsi="Arial" w:cs="Arial"/>
          <w:color w:val="000000" w:themeColor="text1"/>
          <w:lang w:val="cy-GB"/>
        </w:rPr>
        <w:t xml:space="preserve">fel </w:t>
      </w:r>
      <w:r w:rsidRPr="00FC7564">
        <w:rPr>
          <w:rFonts w:ascii="Arial" w:eastAsia="Arial" w:hAnsi="Arial" w:cs="Arial"/>
          <w:color w:val="000000" w:themeColor="text1"/>
          <w:lang w:val="cy-GB"/>
        </w:rPr>
        <w:t>rhai o ardaloedd mwyaf difreintiedig Cymru yn y meysydd a ganlyn: incwm, cyflogaeth, iechyd, addysg, diogelwch cymunedol a’r amgylchedd ffisegol.</w:t>
      </w:r>
      <w:r w:rsidR="007F5D57">
        <w:rPr>
          <w:rFonts w:ascii="inherit" w:hAnsi="inherit" w:cs="Courier New"/>
          <w:color w:val="202124"/>
          <w:sz w:val="42"/>
          <w:szCs w:val="42"/>
          <w:lang w:val="cy-GB"/>
        </w:rPr>
        <w:t xml:space="preserve"> </w:t>
      </w:r>
      <w:r w:rsidR="00554B1B" w:rsidRPr="00554B1B">
        <w:rPr>
          <w:rFonts w:ascii="Arial" w:hAnsi="Arial" w:cs="Arial"/>
          <w:color w:val="202124"/>
          <w:lang w:val="cy-GB"/>
        </w:rPr>
        <w:t>Casglwyd 11 o ffurflenni caniatâd gan y plant</w:t>
      </w:r>
      <w:r w:rsidR="00554B1B">
        <w:rPr>
          <w:rFonts w:ascii="Arial" w:hAnsi="Arial" w:cs="Arial"/>
          <w:color w:val="202124"/>
          <w:lang w:val="cy-GB"/>
        </w:rPr>
        <w:t xml:space="preserve"> â wnaeth sicrhau cydsyniad o’r rheini/gwarcheidwad</w:t>
      </w:r>
      <w:r w:rsidR="00554B1B" w:rsidRPr="00554B1B">
        <w:rPr>
          <w:rFonts w:ascii="Arial" w:hAnsi="Arial" w:cs="Arial"/>
          <w:color w:val="202124"/>
          <w:lang w:val="cy-GB"/>
        </w:rPr>
        <w:t xml:space="preserve">, sy'n golygu bod 11 </w:t>
      </w:r>
      <w:r w:rsidR="00554B1B">
        <w:rPr>
          <w:rFonts w:ascii="Arial" w:hAnsi="Arial" w:cs="Arial"/>
          <w:color w:val="202124"/>
          <w:lang w:val="cy-GB"/>
        </w:rPr>
        <w:t xml:space="preserve">o’r blant </w:t>
      </w:r>
      <w:r w:rsidR="00554B1B" w:rsidRPr="00554B1B">
        <w:rPr>
          <w:rFonts w:ascii="Arial" w:hAnsi="Arial" w:cs="Arial"/>
          <w:color w:val="202124"/>
          <w:lang w:val="cy-GB"/>
        </w:rPr>
        <w:t>yn gallu cwblhau'r holiadur ar ôl y wers.</w:t>
      </w:r>
    </w:p>
    <w:p w14:paraId="2BE73250" w14:textId="4AB42F27" w:rsidR="14B456F6" w:rsidRPr="00FC7564" w:rsidRDefault="14B456F6" w:rsidP="00FC7564">
      <w:pPr>
        <w:spacing w:line="360" w:lineRule="auto"/>
        <w:rPr>
          <w:rFonts w:ascii="Arial" w:hAnsi="Arial" w:cs="Arial"/>
          <w:lang w:val="en-US"/>
        </w:rPr>
      </w:pPr>
    </w:p>
    <w:p w14:paraId="035CE5EE" w14:textId="74DD077F" w:rsidR="00FC7564" w:rsidRPr="00F60449" w:rsidRDefault="00FC7564" w:rsidP="00FC7564">
      <w:pPr>
        <w:spacing w:line="360" w:lineRule="auto"/>
        <w:rPr>
          <w:rFonts w:ascii="Arial" w:hAnsi="Arial" w:cs="Arial"/>
          <w:b/>
          <w:bCs/>
          <w:sz w:val="28"/>
          <w:szCs w:val="28"/>
          <w:lang w:val="cy-GB"/>
        </w:rPr>
      </w:pPr>
      <w:r w:rsidRPr="00F60449">
        <w:rPr>
          <w:rFonts w:ascii="Arial" w:hAnsi="Arial" w:cs="Arial"/>
          <w:b/>
          <w:bCs/>
          <w:sz w:val="28"/>
          <w:szCs w:val="28"/>
          <w:lang w:val="cy-GB"/>
        </w:rPr>
        <w:t xml:space="preserve">Trosolwg o lenyddiaeth berthnasol </w:t>
      </w:r>
    </w:p>
    <w:p w14:paraId="53C5B6F7" w14:textId="77777777" w:rsidR="00985194" w:rsidRDefault="00FC7564" w:rsidP="009514C1">
      <w:pPr>
        <w:spacing w:line="360" w:lineRule="auto"/>
        <w:jc w:val="both"/>
        <w:rPr>
          <w:rFonts w:ascii="Arial" w:hAnsi="Arial" w:cs="Arial"/>
          <w:lang w:val="cy-GB"/>
        </w:rPr>
      </w:pPr>
      <w:r w:rsidRPr="00FC7564">
        <w:rPr>
          <w:rFonts w:ascii="Arial" w:hAnsi="Arial" w:cs="Arial"/>
          <w:lang w:val="cy-GB"/>
        </w:rPr>
        <w:t>Mae dysgu a d</w:t>
      </w:r>
      <w:r>
        <w:rPr>
          <w:rFonts w:ascii="Arial" w:hAnsi="Arial" w:cs="Arial"/>
          <w:lang w:val="cy-GB"/>
        </w:rPr>
        <w:t>d</w:t>
      </w:r>
      <w:r w:rsidRPr="00FC7564">
        <w:rPr>
          <w:rFonts w:ascii="Arial" w:hAnsi="Arial" w:cs="Arial"/>
          <w:lang w:val="cy-GB"/>
        </w:rPr>
        <w:t>atblygiad plant yn dibynnu'n fawr ar lefel eu hymgysylltiad, sydd hefyd yn effeithio ar eu lles cyffredinol a'u c</w:t>
      </w:r>
      <w:r>
        <w:rPr>
          <w:rFonts w:ascii="Arial" w:hAnsi="Arial" w:cs="Arial"/>
          <w:lang w:val="cy-GB"/>
        </w:rPr>
        <w:t>h</w:t>
      </w:r>
      <w:r w:rsidRPr="00FC7564">
        <w:rPr>
          <w:rFonts w:ascii="Arial" w:hAnsi="Arial" w:cs="Arial"/>
          <w:lang w:val="cy-GB"/>
        </w:rPr>
        <w:t xml:space="preserve">yflawniad ysgolheigaidd. Yn y blynyddoedd diwethaf, mae ymarferion </w:t>
      </w:r>
      <w:r>
        <w:rPr>
          <w:rFonts w:ascii="Arial" w:hAnsi="Arial" w:cs="Arial"/>
          <w:lang w:val="cy-GB"/>
        </w:rPr>
        <w:t>meddylgarwch</w:t>
      </w:r>
      <w:r w:rsidRPr="00FC7564">
        <w:rPr>
          <w:rFonts w:ascii="Arial" w:hAnsi="Arial" w:cs="Arial"/>
          <w:lang w:val="cy-GB"/>
        </w:rPr>
        <w:t xml:space="preserve"> wedi denu diddordeb fel ffyrdd posibl o wella cyfranogiad plant mewn amrywiaeth o leoliadau, megis rhai addysgol a therapiwtig.</w:t>
      </w:r>
      <w:r>
        <w:rPr>
          <w:rFonts w:ascii="Arial" w:hAnsi="Arial" w:cs="Arial"/>
          <w:lang w:val="cy-GB"/>
        </w:rPr>
        <w:t xml:space="preserve"> </w:t>
      </w:r>
      <w:r w:rsidRPr="00FC7564">
        <w:rPr>
          <w:rFonts w:ascii="Arial" w:hAnsi="Arial" w:cs="Arial"/>
          <w:lang w:val="cy-GB"/>
        </w:rPr>
        <w:t>Nod ymarferion ymwybyddiaeth ofalgar, gan gynnwys sganiau corff, anadlu â ffocws, a symudiad ystyriol, yw datblygu sylw anfeirniadol ac ymwybyddiaeth o'r funud bresennol. Mae'r gweithgareddau hyn wedi'u cysylltu â gwydnwch emosiynol cynyddol plant, eu gweithrediad gwybyddol, a'u gallu i hunanreoleiddio (Black et al., 2012; Zoogman et al., 2015).</w:t>
      </w:r>
      <w:r>
        <w:rPr>
          <w:rFonts w:ascii="Arial" w:hAnsi="Arial" w:cs="Arial"/>
          <w:lang w:val="cy-GB"/>
        </w:rPr>
        <w:t xml:space="preserve"> </w:t>
      </w:r>
      <w:r w:rsidRPr="00FC7564">
        <w:rPr>
          <w:rFonts w:ascii="Arial" w:hAnsi="Arial" w:cs="Arial"/>
          <w:lang w:val="cy-GB"/>
        </w:rPr>
        <w:t xml:space="preserve">Yn ôl ymchwil, gall cynnwys gweithgareddau </w:t>
      </w:r>
      <w:r>
        <w:rPr>
          <w:rFonts w:ascii="Arial" w:hAnsi="Arial" w:cs="Arial"/>
          <w:lang w:val="cy-GB"/>
        </w:rPr>
        <w:t>meddylgarwch</w:t>
      </w:r>
      <w:r w:rsidRPr="00FC7564">
        <w:rPr>
          <w:rFonts w:ascii="Arial" w:hAnsi="Arial" w:cs="Arial"/>
          <w:lang w:val="cy-GB"/>
        </w:rPr>
        <w:t xml:space="preserve"> yn y cwricwlwm gael effaith dda ar ddiddordeb plant mewn dysgu mewn lleoliad addysgol. Er enghraifft, astudiaeth a gynhaliwyd yn 2005 gan Napoli </w:t>
      </w:r>
      <w:r w:rsidRPr="00D01756">
        <w:rPr>
          <w:rFonts w:ascii="Arial" w:hAnsi="Arial" w:cs="Arial"/>
          <w:i/>
          <w:iCs/>
          <w:lang w:val="cy-GB"/>
        </w:rPr>
        <w:t>et al.</w:t>
      </w:r>
      <w:r w:rsidRPr="00FC7564">
        <w:rPr>
          <w:rFonts w:ascii="Arial" w:hAnsi="Arial" w:cs="Arial"/>
          <w:lang w:val="cy-GB"/>
        </w:rPr>
        <w:t xml:space="preserve"> darganfod bod rhaglenni </w:t>
      </w:r>
      <w:r w:rsidR="00D01756">
        <w:rPr>
          <w:rFonts w:ascii="Arial" w:hAnsi="Arial" w:cs="Arial"/>
          <w:lang w:val="cy-GB"/>
        </w:rPr>
        <w:t>meddylgarwch</w:t>
      </w:r>
      <w:r w:rsidRPr="00FC7564">
        <w:rPr>
          <w:rFonts w:ascii="Arial" w:hAnsi="Arial" w:cs="Arial"/>
          <w:lang w:val="cy-GB"/>
        </w:rPr>
        <w:t xml:space="preserve"> a ddefnyddir mewn ysgolion yn cynyddu ymglymiad a rhychwant sylw myfyrwyr yn ystod gweithgareddau dosbarth. Yn yr un modd, mae</w:t>
      </w:r>
    </w:p>
    <w:p w14:paraId="66BE0C9C" w14:textId="00B5A69E" w:rsidR="00554B1B" w:rsidRDefault="00FC7564" w:rsidP="009514C1">
      <w:pPr>
        <w:spacing w:line="360" w:lineRule="auto"/>
        <w:jc w:val="both"/>
        <w:rPr>
          <w:rFonts w:ascii="Arial" w:hAnsi="Arial" w:cs="Arial"/>
          <w:lang w:val="cy-GB"/>
        </w:rPr>
      </w:pPr>
      <w:r w:rsidRPr="00FC7564">
        <w:rPr>
          <w:rFonts w:ascii="Arial" w:hAnsi="Arial" w:cs="Arial"/>
          <w:lang w:val="cy-GB"/>
        </w:rPr>
        <w:lastRenderedPageBreak/>
        <w:t xml:space="preserve">Maynard et al. (2017) </w:t>
      </w:r>
      <w:r>
        <w:rPr>
          <w:rFonts w:ascii="Arial" w:hAnsi="Arial" w:cs="Arial"/>
          <w:lang w:val="cy-GB"/>
        </w:rPr>
        <w:t>, p</w:t>
      </w:r>
      <w:r w:rsidRPr="00FC7564">
        <w:rPr>
          <w:rFonts w:ascii="Arial" w:hAnsi="Arial" w:cs="Arial"/>
          <w:lang w:val="cy-GB"/>
        </w:rPr>
        <w:t>rofodd meta-ddadansoddiad fanteision ymyriadau ymwybyddiaeth ofalgar ar gyfer ymgysylltiad myfyrwyr a chyflawniad academaidd.</w:t>
      </w:r>
      <w:r w:rsidR="00554B1B">
        <w:rPr>
          <w:rFonts w:ascii="Arial" w:hAnsi="Arial" w:cs="Arial"/>
          <w:lang w:val="cy-GB"/>
        </w:rPr>
        <w:t xml:space="preserve"> </w:t>
      </w:r>
      <w:r w:rsidR="00554B1B" w:rsidRPr="00554B1B">
        <w:rPr>
          <w:rFonts w:ascii="Arial" w:hAnsi="Arial" w:cs="Arial"/>
          <w:lang w:val="cy-GB"/>
        </w:rPr>
        <w:t xml:space="preserve">Yn ogystal, dangoswyd bod ymarferion </w:t>
      </w:r>
      <w:r w:rsidR="00554B1B">
        <w:rPr>
          <w:rFonts w:ascii="Arial" w:hAnsi="Arial" w:cs="Arial"/>
          <w:lang w:val="cy-GB"/>
        </w:rPr>
        <w:t>meddylgarwch</w:t>
      </w:r>
      <w:r w:rsidR="00554B1B" w:rsidRPr="00554B1B">
        <w:rPr>
          <w:rFonts w:ascii="Arial" w:hAnsi="Arial" w:cs="Arial"/>
          <w:lang w:val="cy-GB"/>
        </w:rPr>
        <w:t xml:space="preserve"> yn gwella cymwyseddau cymdeithasol-emosiynol fel empathi a thosturi, sy’n angenrheidiol ar gyfer rhyngweithio ystyrlon â chyd-ddisgyblion ac athrawon (Roeser et al., 2012; Schonert-Reichl et al., 2015). Mae technegau ymwybyddiaeth ofalgar yn helpu i greu amgylchedd sy’n ffafriol i ddysgu a chydweithio trwy annog lleoliad ystafell ddosbarth cefnogol a meithrin rhyngweithiadau cadarnhaol (Jennings &amp; Greenberg, 2009).</w:t>
      </w:r>
      <w:r w:rsidR="00554B1B">
        <w:rPr>
          <w:rFonts w:ascii="Arial" w:hAnsi="Arial" w:cs="Arial"/>
          <w:lang w:val="cy-GB"/>
        </w:rPr>
        <w:t xml:space="preserve"> </w:t>
      </w:r>
      <w:r w:rsidR="00554B1B" w:rsidRPr="00554B1B">
        <w:rPr>
          <w:rFonts w:ascii="Arial" w:hAnsi="Arial" w:cs="Arial"/>
          <w:lang w:val="cy-GB"/>
        </w:rPr>
        <w:t xml:space="preserve">Mae ymarferion </w:t>
      </w:r>
      <w:r w:rsidR="00554B1B">
        <w:rPr>
          <w:rFonts w:ascii="Arial" w:hAnsi="Arial" w:cs="Arial"/>
          <w:lang w:val="cy-GB"/>
        </w:rPr>
        <w:t>meddylgarwch</w:t>
      </w:r>
      <w:r w:rsidR="00554B1B" w:rsidRPr="00554B1B">
        <w:rPr>
          <w:rFonts w:ascii="Arial" w:hAnsi="Arial" w:cs="Arial"/>
          <w:lang w:val="cy-GB"/>
        </w:rPr>
        <w:t xml:space="preserve"> wedi cael eu defnyddio mewn lleoliadau therapiwtig yn ogystal â rhai addysgol i hybu cyfranogiad a lles plant. Er enghraifft, mae Felver et al. (2016) yn dangos pa mor fuddiol yw therapïau sy’n seiliedig ar ymwybyddiaeth ofalgar ar gyfer lleihau straen a gwella cyfranogiad plant ag anawsterau emosiynol ac ymddygiadol.</w:t>
      </w:r>
    </w:p>
    <w:p w14:paraId="75BE9D43" w14:textId="77777777" w:rsidR="00554B1B" w:rsidRDefault="00554B1B" w:rsidP="00554B1B">
      <w:pPr>
        <w:spacing w:line="360" w:lineRule="auto"/>
        <w:rPr>
          <w:rFonts w:ascii="Arial" w:hAnsi="Arial" w:cs="Arial"/>
          <w:lang w:val="cy-GB"/>
        </w:rPr>
      </w:pPr>
    </w:p>
    <w:p w14:paraId="541A495F" w14:textId="48AC8E66" w:rsidR="00554B1B" w:rsidRPr="00C7160D" w:rsidRDefault="007E3DE3" w:rsidP="00C7160D">
      <w:pPr>
        <w:spacing w:line="360" w:lineRule="auto"/>
        <w:jc w:val="both"/>
        <w:rPr>
          <w:rFonts w:ascii="Arial" w:hAnsi="Arial" w:cs="Arial"/>
        </w:rPr>
      </w:pPr>
      <w:r w:rsidRPr="007E3DE3">
        <w:rPr>
          <w:rFonts w:ascii="Arial" w:hAnsi="Arial" w:cs="Arial"/>
          <w:lang w:val="cy-GB"/>
        </w:rPr>
        <w:t>Gellir defnyddio holiaduron i gasglu gwybodaeth am effeithiau ymarferion ymwybyddiaeth ofalgar ar ymgysylltiad myfyrwyr Blwyddyn 3 mewn amrywiaeth o ffyrdd, gan gynnwys rheoleiddio emosiynol, lefelau cyfranogiad, a rhychwant sylw. Maent hefyd yn ei gwneud yn bosibl i gasglu data meintiol, sy'n ei gwneud yn haws dadansoddi ystadegol a chymharu ar draws sefyllfaoedd neu grwpiau amrywiol. Ond mae cyfyngiadau sylweddol yn gysylltiedig â defnyddio holiaduron. Maent yn dibynnu ar allu'r cyfranogwyr i gofio ac adrodd ar eu profiadau yn gywir, a allai arwain at ragfarn neu adrodd anghywir. At hynny, efallai na fydd holiaduron yn dal cyfoeth a chymhlethdod profiadau personol, a fyddai'n cyfyngu ar ddealltwriaeth yr ymchwilydd o'r mecanweithiau sylfaenol dan sylw.</w:t>
      </w:r>
      <w:r>
        <w:rPr>
          <w:rFonts w:ascii="Arial" w:hAnsi="Arial" w:cs="Arial"/>
        </w:rPr>
        <w:t xml:space="preserve"> </w:t>
      </w:r>
      <w:r w:rsidRPr="007E3DE3">
        <w:rPr>
          <w:rFonts w:ascii="Arial" w:hAnsi="Arial" w:cs="Arial"/>
          <w:lang w:val="cy-GB"/>
        </w:rPr>
        <w:t>Er mwyn gwrthweithio’r cyfyngiadau hyn, gallai ymchwilwyr ategu data arolwg gyda thechnegau ansoddol, arsylwadau neu gyfweliadau o’r fath, er mwyn cael gwybodaeth fwy trylwyr am sut mae arferion ymwybyddiaeth ofalgar yn effeithio ar gyfranogiad myfyrwyr</w:t>
      </w:r>
      <w:r>
        <w:rPr>
          <w:rFonts w:ascii="Arial" w:hAnsi="Arial" w:cs="Arial"/>
          <w:lang w:val="cy-GB"/>
        </w:rPr>
        <w:t xml:space="preserve"> (Oppenheim, 1994).</w:t>
      </w:r>
    </w:p>
    <w:p w14:paraId="4EC96A27" w14:textId="77777777" w:rsidR="00D01756" w:rsidRDefault="00D01756" w:rsidP="00554B1B">
      <w:pPr>
        <w:spacing w:line="360" w:lineRule="auto"/>
        <w:rPr>
          <w:rFonts w:ascii="Arial" w:hAnsi="Arial" w:cs="Arial"/>
          <w:u w:val="single"/>
          <w:lang w:val="cy-GB"/>
        </w:rPr>
      </w:pPr>
    </w:p>
    <w:p w14:paraId="5235D000" w14:textId="5AB78DD7" w:rsidR="004E7AE0" w:rsidRPr="00C7160D" w:rsidRDefault="004E7AE0" w:rsidP="00554B1B">
      <w:pPr>
        <w:spacing w:line="360" w:lineRule="auto"/>
        <w:rPr>
          <w:rFonts w:ascii="Arial" w:hAnsi="Arial" w:cs="Arial"/>
          <w:u w:val="single"/>
          <w:lang w:val="cy-GB"/>
        </w:rPr>
      </w:pPr>
      <w:r w:rsidRPr="000910FB">
        <w:rPr>
          <w:rFonts w:ascii="Arial" w:hAnsi="Arial" w:cs="Arial"/>
          <w:u w:val="single"/>
          <w:lang w:val="cy-GB"/>
        </w:rPr>
        <w:t xml:space="preserve">Anhawsterau canolbwyntio </w:t>
      </w:r>
    </w:p>
    <w:p w14:paraId="367D3498" w14:textId="604543C0" w:rsidR="001E6249" w:rsidRDefault="000910FB" w:rsidP="001E6249">
      <w:pPr>
        <w:spacing w:line="360" w:lineRule="auto"/>
        <w:jc w:val="both"/>
        <w:rPr>
          <w:rFonts w:ascii="Arial" w:hAnsi="Arial" w:cs="Arial"/>
          <w:lang w:val="cy-GB"/>
        </w:rPr>
      </w:pPr>
      <w:r w:rsidRPr="000910FB">
        <w:rPr>
          <w:rFonts w:ascii="Arial" w:hAnsi="Arial" w:cs="Arial"/>
          <w:lang w:val="cy-GB"/>
        </w:rPr>
        <w:t>Gallai ffactorau fel anhwylder diffyg canolbwyntio a gorfywiogrwydd (ADHD), anawsterau dysgu, straen amgylcheddol, a diffyg cwsg arwain at ffocws gwael ymhlith disgyblion</w:t>
      </w:r>
      <w:r>
        <w:rPr>
          <w:rFonts w:ascii="Arial" w:hAnsi="Arial" w:cs="Arial"/>
          <w:lang w:val="cy-GB"/>
        </w:rPr>
        <w:t xml:space="preserve">. </w:t>
      </w:r>
      <w:r w:rsidRPr="000910FB">
        <w:rPr>
          <w:rFonts w:ascii="Arial" w:hAnsi="Arial" w:cs="Arial"/>
          <w:lang w:val="cy-GB"/>
        </w:rPr>
        <w:t xml:space="preserve">Mae'r heriau hyn nid yn unig yn amharu ar eu gallu i ganolbwyntio yn ystod sesiynau ond hefyd yn effeithio ar eu gallu i gofio gwybodaeth ac ymgysylltu'n </w:t>
      </w:r>
      <w:r w:rsidRPr="000910FB">
        <w:rPr>
          <w:rFonts w:ascii="Arial" w:hAnsi="Arial" w:cs="Arial"/>
          <w:lang w:val="cy-GB"/>
        </w:rPr>
        <w:lastRenderedPageBreak/>
        <w:t>llwyddiannus ag adnoddau addysgol</w:t>
      </w:r>
      <w:r>
        <w:rPr>
          <w:rFonts w:ascii="Arial" w:hAnsi="Arial" w:cs="Arial"/>
          <w:lang w:val="cy-GB"/>
        </w:rPr>
        <w:t xml:space="preserve"> </w:t>
      </w:r>
      <w:r w:rsidR="00886705">
        <w:rPr>
          <w:rFonts w:ascii="Arial" w:hAnsi="Arial" w:cs="Arial"/>
          <w:lang w:val="cy-GB"/>
        </w:rPr>
        <w:t>(Keulers</w:t>
      </w:r>
      <w:r w:rsidR="004C0BC0">
        <w:rPr>
          <w:rFonts w:ascii="Arial" w:hAnsi="Arial" w:cs="Arial"/>
          <w:lang w:val="cy-GB"/>
        </w:rPr>
        <w:t>, 2019)</w:t>
      </w:r>
      <w:r>
        <w:rPr>
          <w:rFonts w:ascii="Arial" w:hAnsi="Arial" w:cs="Arial"/>
          <w:lang w:val="cy-GB"/>
        </w:rPr>
        <w:t>.</w:t>
      </w:r>
      <w:r w:rsidR="001E6249">
        <w:rPr>
          <w:rFonts w:ascii="Arial" w:hAnsi="Arial" w:cs="Arial"/>
          <w:lang w:val="cy-GB"/>
        </w:rPr>
        <w:t xml:space="preserve"> </w:t>
      </w:r>
      <w:r w:rsidR="001E6249" w:rsidRPr="001E6249">
        <w:rPr>
          <w:rFonts w:ascii="Arial" w:hAnsi="Arial" w:cs="Arial"/>
          <w:lang w:val="cy-GB"/>
        </w:rPr>
        <w:t xml:space="preserve">Mae Halperin a Healey (2011) yn rhoi cipolwg ar y rhyngweithiadau cymhleth rhwng elfennau amgylcheddol a phrosesau gwybyddol sy'n arwain at anallu pobl i ganolbwyntio, yn enwedig mewn amgylcheddau dysgu. Maent yn tanlinellu bod gwrthdyniadau a straenwyr yn yr amgylchedd, ynghyd â diffygion canolbwyntio sylfaenol fel y rhai a ddangosir mewn anhwylder diffyg canolbwyntio a gorfywiogrwydd (ADHD), yn aml yn achosi problemau ffocws. Mae'r awduron yn pwysleisio sut mae'r diffygion sylw hyn yn cael dylanwad mawr ar berthnasoedd cymdeithasol a chyflawniad academaidd, gan amlygu'r angen am ymyriadau â ffocws a systemau cymorth i fynd i'r afael â'r materion hyn yn effeithiol. </w:t>
      </w:r>
    </w:p>
    <w:p w14:paraId="37F02BCC" w14:textId="77777777" w:rsidR="00307826" w:rsidRDefault="00307826" w:rsidP="00307826">
      <w:pPr>
        <w:spacing w:line="360" w:lineRule="auto"/>
        <w:jc w:val="both"/>
        <w:rPr>
          <w:rFonts w:ascii="Arial" w:hAnsi="Arial" w:cs="Arial"/>
          <w:lang w:val="cy-GB"/>
        </w:rPr>
      </w:pPr>
    </w:p>
    <w:p w14:paraId="0552570F" w14:textId="002DB024" w:rsidR="00C7160D" w:rsidRPr="00C7160D" w:rsidRDefault="00C7160D" w:rsidP="00A734E7">
      <w:pPr>
        <w:spacing w:line="360" w:lineRule="auto"/>
        <w:jc w:val="both"/>
        <w:rPr>
          <w:rFonts w:ascii="Arial" w:hAnsi="Arial" w:cs="Arial"/>
          <w:u w:val="single"/>
          <w:lang w:val="cy-GB"/>
        </w:rPr>
      </w:pPr>
      <w:r w:rsidRPr="00C7160D">
        <w:rPr>
          <w:rFonts w:ascii="Arial" w:hAnsi="Arial" w:cs="Arial"/>
          <w:u w:val="single"/>
          <w:lang w:val="cy-GB"/>
        </w:rPr>
        <w:t xml:space="preserve">Pethnasoedd a dylanwadu </w:t>
      </w:r>
    </w:p>
    <w:p w14:paraId="7228FEC1" w14:textId="1EDFA890" w:rsidR="00A734E7" w:rsidRPr="00A734E7" w:rsidRDefault="00307826" w:rsidP="00A734E7">
      <w:pPr>
        <w:spacing w:line="360" w:lineRule="auto"/>
        <w:jc w:val="both"/>
        <w:rPr>
          <w:rFonts w:ascii="Arial" w:hAnsi="Arial" w:cs="Arial"/>
        </w:rPr>
      </w:pPr>
      <w:r w:rsidRPr="00307826">
        <w:rPr>
          <w:rFonts w:ascii="Arial" w:hAnsi="Arial" w:cs="Arial"/>
          <w:lang w:val="cy-GB"/>
        </w:rPr>
        <w:t>Gall perthnasoedd gyda chyfoedion gael effaith ar ymatebion plant i holiaduron, a thrwy hynny gyflwyno rhagfarn i'r data a gesglir. Amlygwyd ffenomenau cydymffurfiaeth - lle mae pobl yn addasu eu hymatebion i fod yn debyg i rai eu cyfoedion, hyd yn oed os yw'n mynd yn groes i'w canfyddiadau neu eu credoau eu hunain - gan ymchwil a gynhaliwyd gan Asch (1951). O ran ymateb i arolygon, gall gogwydd cydymffurfiaeth plant achosi iddynt addasu eu hatebion i gyfateb ag atebion eu cyd-ddisgyblion, a allai beryglu ansawdd a dibynadwyedd y data (Bartholomew et al., 2008). At hynny, gall deinameg gymdeithasol sy'n bodoli, gan gynnwys pwysau gan gyfoedion neu'r angen am dderbyniad cymdeithasol, ddwysau'r effaith hon ar ymatebion plant (Veenstra et al., 2021).</w:t>
      </w:r>
      <w:r w:rsidR="00A734E7">
        <w:rPr>
          <w:rFonts w:ascii="Arial" w:hAnsi="Arial" w:cs="Arial"/>
          <w:lang w:val="cy-GB"/>
        </w:rPr>
        <w:t xml:space="preserve"> </w:t>
      </w:r>
      <w:r w:rsidR="00A734E7" w:rsidRPr="00A734E7">
        <w:rPr>
          <w:rFonts w:ascii="Arial" w:hAnsi="Arial" w:cs="Arial"/>
          <w:lang w:val="cy-GB"/>
        </w:rPr>
        <w:t>O ganlyniad, mae'n hanfodol ystyried dylanwad posibl cyfoedion wrth ddosbarthu holiaduron i blant a rhoi polisïau ar waith i leihau effaith y dylanwad hwn. Mae rhai o’r polisïau hyn yn cynnwys gwarantu cyfrinachedd ac anhysbysrwydd mewn ymatebion ac amlygu arwyddocâd ymatebion gwir ac annibynnol (Barnett &amp; Thompson, 1985). Gall ymchwilwyr wella dilysrwydd data holiadur a gesglir gan bobl ifanc trwy ystyried y meini prawf hyn.</w:t>
      </w:r>
    </w:p>
    <w:p w14:paraId="1FC18EB9" w14:textId="3209B5C0" w:rsidR="00554B1B" w:rsidRDefault="00554B1B" w:rsidP="00554B1B">
      <w:pPr>
        <w:spacing w:line="360" w:lineRule="auto"/>
        <w:rPr>
          <w:rFonts w:ascii="Arial" w:hAnsi="Arial" w:cs="Arial"/>
          <w:lang w:val="cy-GB"/>
        </w:rPr>
      </w:pPr>
    </w:p>
    <w:p w14:paraId="723FF134" w14:textId="70AE9E54" w:rsidR="00554B1B" w:rsidRPr="00554B1B" w:rsidRDefault="00554B1B" w:rsidP="00554B1B">
      <w:pPr>
        <w:spacing w:line="360" w:lineRule="auto"/>
        <w:rPr>
          <w:rFonts w:ascii="Arial" w:hAnsi="Arial" w:cs="Arial"/>
        </w:rPr>
      </w:pPr>
      <w:r w:rsidRPr="00554B1B">
        <w:rPr>
          <w:rFonts w:ascii="Arial" w:hAnsi="Arial" w:cs="Arial"/>
          <w:lang w:val="cy-GB"/>
        </w:rPr>
        <w:t xml:space="preserve">Mae ymchwil yn dangos y gall ymarferion </w:t>
      </w:r>
      <w:r>
        <w:rPr>
          <w:rFonts w:ascii="Arial" w:hAnsi="Arial" w:cs="Arial"/>
          <w:lang w:val="cy-GB"/>
        </w:rPr>
        <w:t xml:space="preserve">meddylgarwch </w:t>
      </w:r>
      <w:r w:rsidRPr="00554B1B">
        <w:rPr>
          <w:rFonts w:ascii="Arial" w:hAnsi="Arial" w:cs="Arial"/>
          <w:lang w:val="cy-GB"/>
        </w:rPr>
        <w:t xml:space="preserve">fod yn arf defnyddiol ar gyfer codi diddordeb plant mewn amrywiaeth o bynciau. Er mwyn deall ymhellach y mecanweithiau y tu ôl i effeithiau </w:t>
      </w:r>
      <w:r w:rsidR="009C036F">
        <w:rPr>
          <w:rFonts w:ascii="Arial" w:hAnsi="Arial" w:cs="Arial"/>
          <w:lang w:val="cy-GB"/>
        </w:rPr>
        <w:t>meddylgarwch</w:t>
      </w:r>
      <w:r w:rsidRPr="00554B1B">
        <w:rPr>
          <w:rFonts w:ascii="Arial" w:hAnsi="Arial" w:cs="Arial"/>
          <w:lang w:val="cy-GB"/>
        </w:rPr>
        <w:t xml:space="preserve"> ar ymgysylltu ac i benderfynu ar yr arferion gorau i'w d</w:t>
      </w:r>
      <w:r w:rsidR="009C036F">
        <w:rPr>
          <w:rFonts w:ascii="Arial" w:hAnsi="Arial" w:cs="Arial"/>
          <w:lang w:val="cy-GB"/>
        </w:rPr>
        <w:t>de</w:t>
      </w:r>
      <w:r w:rsidRPr="00554B1B">
        <w:rPr>
          <w:rFonts w:ascii="Arial" w:hAnsi="Arial" w:cs="Arial"/>
          <w:lang w:val="cy-GB"/>
        </w:rPr>
        <w:t>fnyddio mewn sefyllfaoedd amrywiol, mae angen mwy o ymchwil.</w:t>
      </w:r>
      <w:r>
        <w:rPr>
          <w:rFonts w:ascii="Arial" w:hAnsi="Arial" w:cs="Arial"/>
          <w:lang w:val="cy-GB"/>
        </w:rPr>
        <w:t xml:space="preserve"> </w:t>
      </w:r>
      <w:r w:rsidRPr="00554B1B">
        <w:rPr>
          <w:rFonts w:ascii="Arial" w:hAnsi="Arial" w:cs="Arial"/>
          <w:lang w:val="cy-GB"/>
        </w:rPr>
        <w:t xml:space="preserve">Dyna pam yr oedd yr ymchwilydd yn deall pwysigrwydd yr astudiaeth hon, </w:t>
      </w:r>
      <w:r w:rsidRPr="00554B1B">
        <w:rPr>
          <w:rFonts w:ascii="Arial" w:hAnsi="Arial" w:cs="Arial"/>
          <w:lang w:val="cy-GB"/>
        </w:rPr>
        <w:lastRenderedPageBreak/>
        <w:t>gan ei bod yn anelu at bontio'r bwlch mewn llenyddiaeth a data ar gyfer y pwnc penodol hwn.</w:t>
      </w:r>
    </w:p>
    <w:p w14:paraId="1A4C2D76" w14:textId="77777777" w:rsidR="009514C1" w:rsidRPr="00F60449" w:rsidRDefault="009514C1" w:rsidP="00FC7564">
      <w:pPr>
        <w:spacing w:line="360" w:lineRule="auto"/>
        <w:rPr>
          <w:rFonts w:ascii="Arial" w:hAnsi="Arial" w:cs="Arial"/>
        </w:rPr>
      </w:pPr>
    </w:p>
    <w:p w14:paraId="6E32E385" w14:textId="5BB70F8F" w:rsidR="009514C1" w:rsidRPr="00F60449" w:rsidRDefault="00FC7564" w:rsidP="009514C1">
      <w:pPr>
        <w:spacing w:line="360" w:lineRule="auto"/>
        <w:rPr>
          <w:rFonts w:ascii="Arial" w:hAnsi="Arial" w:cs="Arial"/>
          <w:b/>
          <w:bCs/>
          <w:sz w:val="28"/>
          <w:szCs w:val="28"/>
          <w:lang w:val="cy-GB"/>
        </w:rPr>
      </w:pPr>
      <w:r w:rsidRPr="00F60449">
        <w:rPr>
          <w:rFonts w:ascii="Arial" w:hAnsi="Arial" w:cs="Arial"/>
          <w:b/>
          <w:sz w:val="28"/>
          <w:szCs w:val="28"/>
          <w:lang w:val="cy-GB"/>
        </w:rPr>
        <w:t xml:space="preserve">Trafodaeth y dyluniad ymchwil: Astudiaeth Achos </w:t>
      </w:r>
    </w:p>
    <w:p w14:paraId="231A50F0" w14:textId="1038933A" w:rsidR="009514C1" w:rsidRPr="009514C1" w:rsidRDefault="009514C1" w:rsidP="009514C1">
      <w:pPr>
        <w:spacing w:line="360" w:lineRule="auto"/>
        <w:jc w:val="both"/>
        <w:rPr>
          <w:rFonts w:ascii="Arial" w:hAnsi="Arial" w:cs="Arial"/>
        </w:rPr>
      </w:pPr>
      <w:r w:rsidRPr="009514C1">
        <w:rPr>
          <w:rFonts w:ascii="Arial" w:hAnsi="Arial" w:cs="Arial"/>
          <w:lang w:val="cy-GB"/>
        </w:rPr>
        <w:t>Mae astudiaeth achos archwiliadol yn fath o ymchwil lle mae enghraifft neu enghraifft benodol yn cael ei harchwilio'n drylwyr er mwyn cynhyrchu syniadau a mewnwelediadau am ffenomen neu bwnc mwy. Yn y math hwn o astudiaeth, mae'r ymchwilydd fel arfer yn ymchwilio'n ddwfn i achos neu amgylchiad penodol, yn aml heb unrhyw gefndir damcaniaethol na gwybodaeth flaenorol</w:t>
      </w:r>
      <w:r>
        <w:rPr>
          <w:rFonts w:ascii="Arial" w:hAnsi="Arial" w:cs="Arial"/>
          <w:lang w:val="cy-GB"/>
        </w:rPr>
        <w:t xml:space="preserve"> </w:t>
      </w:r>
      <w:r w:rsidR="005365E7">
        <w:rPr>
          <w:rFonts w:ascii="Arial" w:hAnsi="Arial" w:cs="Arial"/>
          <w:lang w:val="cy-GB"/>
        </w:rPr>
        <w:t>(Bryman, 2018)</w:t>
      </w:r>
      <w:r w:rsidRPr="009514C1">
        <w:rPr>
          <w:rFonts w:ascii="Arial" w:hAnsi="Arial" w:cs="Arial"/>
          <w:lang w:val="cy-GB"/>
        </w:rPr>
        <w:t>. Yn lle rhoddi damcaniaethau sefydledig ar brawf, y prif amcan yw edrych i mewn i gymhlethdodau yr achos, eu nodweddu, a'u hamgyffred.</w:t>
      </w:r>
      <w:r>
        <w:rPr>
          <w:rFonts w:ascii="Arial" w:hAnsi="Arial" w:cs="Arial"/>
          <w:lang w:val="cy-GB"/>
        </w:rPr>
        <w:t xml:space="preserve"> </w:t>
      </w:r>
      <w:r w:rsidRPr="009514C1">
        <w:rPr>
          <w:rFonts w:ascii="Arial" w:hAnsi="Arial" w:cs="Arial"/>
          <w:lang w:val="cy-GB"/>
        </w:rPr>
        <w:t>Trwy astudiaethau achos archwiliadol, gall academyddion feithrin dealltwriaeth gynhwysfawr a chywrain o safbwyntiau a phrofiadau rhai plant. Gall ymchwilwyr ddod o hyd i ddata ansoddol gwerthfawr trwy gloddio'n ddwfn i achosion penodol, nad ydynt efallai'n cael eu cofnodi trwy ddefnyddio dulliau meintiol yn unig (Yin, 2014).</w:t>
      </w:r>
      <w:r>
        <w:rPr>
          <w:rFonts w:ascii="Arial" w:hAnsi="Arial" w:cs="Arial"/>
        </w:rPr>
        <w:t xml:space="preserve"> </w:t>
      </w:r>
      <w:r w:rsidRPr="009514C1">
        <w:rPr>
          <w:rFonts w:ascii="Arial" w:hAnsi="Arial" w:cs="Arial"/>
          <w:lang w:val="cy-GB"/>
        </w:rPr>
        <w:t>Wrth ymchwilio i bynciau cymharol newydd neu bynciau nad ydynt yn cael eu hastudio'n ddigonol, mae astudiaethau achos archwiliadol yn arbennig o ddefnyddiol gan eu bod yn caniatáu i ymchwilwyr dreiddio i faes heb ei archwilio a datgelu safbwyntiau newydd. Maent yn golygu defnyddio amrywiaeth o dechnegau, gan gynnwys dadansoddi dogfennau, arsylwadau, a chyfweliadau, i gasglu data ansoddol cyfoethog. Gall canlyniadau astudiaethau achos archwiliadol arwain ymchwiliadau yn y dyfodol, llunio damcaniaethau, neu gymwysiadau yn y byd go iawn.</w:t>
      </w:r>
      <w:r>
        <w:rPr>
          <w:rFonts w:ascii="Arial" w:hAnsi="Arial" w:cs="Arial"/>
          <w:lang w:val="cy-GB"/>
        </w:rPr>
        <w:t xml:space="preserve"> </w:t>
      </w:r>
      <w:r w:rsidRPr="009514C1">
        <w:rPr>
          <w:rFonts w:ascii="Arial" w:hAnsi="Arial" w:cs="Arial"/>
          <w:lang w:val="cy-GB"/>
        </w:rPr>
        <w:t>Mae defnyddio astudiaeth achos archwiliadol yn golygu nad oes canlyniad penderfynol i'r ymchwil. Mae i ymchwilio ac ateb cwestiwn.</w:t>
      </w:r>
    </w:p>
    <w:p w14:paraId="7EFAC234" w14:textId="77777777" w:rsidR="009514C1" w:rsidRDefault="009514C1" w:rsidP="009514C1">
      <w:pPr>
        <w:spacing w:line="360" w:lineRule="auto"/>
        <w:jc w:val="both"/>
        <w:rPr>
          <w:rFonts w:ascii="Arial" w:hAnsi="Arial" w:cs="Arial"/>
          <w:lang w:val="cy-GB"/>
        </w:rPr>
      </w:pPr>
    </w:p>
    <w:p w14:paraId="4493688D" w14:textId="7723053D" w:rsidR="009514C1" w:rsidRDefault="009514C1" w:rsidP="009514C1">
      <w:pPr>
        <w:spacing w:line="360" w:lineRule="auto"/>
        <w:jc w:val="both"/>
        <w:rPr>
          <w:rFonts w:ascii="Arial" w:hAnsi="Arial" w:cs="Arial"/>
          <w:lang w:val="cy-GB"/>
        </w:rPr>
      </w:pPr>
      <w:r w:rsidRPr="009514C1">
        <w:rPr>
          <w:rFonts w:ascii="Arial" w:hAnsi="Arial" w:cs="Arial"/>
          <w:lang w:val="cy-GB"/>
        </w:rPr>
        <w:t xml:space="preserve">Mae ymchwilwyr fel arfer yn ymchwilio i brofiadau, gweithredoedd a chanlyniadau plant sydd wedi cymryd rhan mewn gweithgareddau lles fel hyfforddiant </w:t>
      </w:r>
      <w:r>
        <w:rPr>
          <w:rFonts w:ascii="Arial" w:hAnsi="Arial" w:cs="Arial"/>
          <w:lang w:val="cy-GB"/>
        </w:rPr>
        <w:t>meddylgarwch</w:t>
      </w:r>
      <w:r w:rsidRPr="009514C1">
        <w:rPr>
          <w:rFonts w:ascii="Arial" w:hAnsi="Arial" w:cs="Arial"/>
          <w:lang w:val="cy-GB"/>
        </w:rPr>
        <w:t>, technegau ymlacio, neu fentrau dysgu cymdeithasol-emosiynol yn y math hwn o astudiaeth</w:t>
      </w:r>
      <w:r>
        <w:rPr>
          <w:rFonts w:ascii="Arial" w:hAnsi="Arial" w:cs="Arial"/>
          <w:lang w:val="cy-GB"/>
        </w:rPr>
        <w:t xml:space="preserve"> </w:t>
      </w:r>
      <w:r w:rsidRPr="009514C1">
        <w:rPr>
          <w:rFonts w:ascii="Arial" w:hAnsi="Arial" w:cs="Arial"/>
        </w:rPr>
        <w:t>(Baxter &amp; Jack, 2008)</w:t>
      </w:r>
      <w:r w:rsidRPr="009514C1">
        <w:rPr>
          <w:rFonts w:ascii="Arial" w:hAnsi="Arial" w:cs="Arial"/>
          <w:lang w:val="cy-GB"/>
        </w:rPr>
        <w:t>.</w:t>
      </w:r>
    </w:p>
    <w:p w14:paraId="79B1535B" w14:textId="77777777" w:rsidR="009514C1" w:rsidRDefault="009514C1" w:rsidP="009514C1">
      <w:pPr>
        <w:spacing w:line="360" w:lineRule="auto"/>
        <w:jc w:val="both"/>
        <w:rPr>
          <w:rFonts w:ascii="Arial" w:hAnsi="Arial" w:cs="Arial"/>
          <w:lang w:val="cy-GB"/>
        </w:rPr>
      </w:pPr>
    </w:p>
    <w:p w14:paraId="0C030E35" w14:textId="777FFB60" w:rsidR="009514C1" w:rsidRDefault="009514C1" w:rsidP="009514C1">
      <w:pPr>
        <w:spacing w:line="360" w:lineRule="auto"/>
        <w:jc w:val="both"/>
        <w:rPr>
          <w:rFonts w:ascii="Arial" w:hAnsi="Arial" w:cs="Arial"/>
          <w:lang w:val="cy-GB"/>
        </w:rPr>
      </w:pPr>
      <w:r w:rsidRPr="009514C1">
        <w:rPr>
          <w:rFonts w:ascii="Arial" w:hAnsi="Arial" w:cs="Arial"/>
          <w:lang w:val="cy-GB"/>
        </w:rPr>
        <w:t xml:space="preserve">Mae nifer o gryfderau a chyfyngiadau i ddefnyddio astudiaeth achos archwiliadol i archwilio i ba raddau y mae plant yn cymryd rhan mewn gwersi yn dilyn ymarfer </w:t>
      </w:r>
      <w:r w:rsidRPr="009514C1">
        <w:rPr>
          <w:rFonts w:ascii="Arial" w:hAnsi="Arial" w:cs="Arial"/>
          <w:lang w:val="cy-GB"/>
        </w:rPr>
        <w:lastRenderedPageBreak/>
        <w:t>ymwybyddiaeth ofalgar</w:t>
      </w:r>
      <w:r>
        <w:rPr>
          <w:rFonts w:ascii="Arial" w:hAnsi="Arial" w:cs="Arial"/>
          <w:lang w:val="cy-GB"/>
        </w:rPr>
        <w:t>. Trafodwyd y cryfderau megis</w:t>
      </w:r>
      <w:r>
        <w:rPr>
          <w:rFonts w:ascii="Arial" w:hAnsi="Arial" w:cs="Arial"/>
        </w:rPr>
        <w:t xml:space="preserve"> </w:t>
      </w:r>
      <w:r w:rsidRPr="009514C1">
        <w:rPr>
          <w:rFonts w:ascii="Arial" w:hAnsi="Arial" w:cs="Arial"/>
          <w:lang w:val="cy-GB"/>
        </w:rPr>
        <w:t>astudiaethau achos yn argymell strategaeth gynhwysfawr i ddeall ymgysylltiad plant, gan ystyried llawer o elfennau a allai ddylanwadu ar eu profiadau cyn, yn ystod, ac yn dilyn arferion ymwybyddiaeth ofalgar. Gall academyddion gipio cymhlethdod ffenomenau ymgysylltu diolch i'r safbwynt hollgynhwysol hwn</w:t>
      </w:r>
      <w:r w:rsidR="005365E7">
        <w:rPr>
          <w:rFonts w:ascii="Arial" w:hAnsi="Arial" w:cs="Arial"/>
          <w:lang w:val="cy-GB"/>
        </w:rPr>
        <w:t xml:space="preserve"> (Lambert, 2019)</w:t>
      </w:r>
      <w:r w:rsidRPr="009514C1">
        <w:rPr>
          <w:rFonts w:ascii="Arial" w:hAnsi="Arial" w:cs="Arial"/>
          <w:lang w:val="cy-GB"/>
        </w:rPr>
        <w:t>.</w:t>
      </w:r>
      <w:r>
        <w:rPr>
          <w:rFonts w:ascii="Arial" w:hAnsi="Arial" w:cs="Arial"/>
          <w:lang w:val="cy-GB"/>
        </w:rPr>
        <w:t xml:space="preserve"> </w:t>
      </w:r>
      <w:r w:rsidRPr="009514C1">
        <w:rPr>
          <w:rFonts w:ascii="Arial" w:hAnsi="Arial" w:cs="Arial"/>
          <w:lang w:val="cy-GB"/>
        </w:rPr>
        <w:t>Trwy astudiaethau achos, gall ymchwilwyr ymchwilio i amgylchedd yr ystafell ddosbarth, deinameg cyfoedion, rhyngweithiadau athro-myfyriwr, ac elfennau cyd-destunol eraill sy'n dylanwadu ar gyfranogiad. Gallai'r wybodaeth gyd-destunol hon helpu i egluro'r sefyllfaoedd penodol sy'n effeithio ar gyfranogiad plant.</w:t>
      </w:r>
      <w:r>
        <w:rPr>
          <w:rFonts w:ascii="Arial" w:hAnsi="Arial" w:cs="Arial"/>
          <w:lang w:val="cy-GB"/>
        </w:rPr>
        <w:t xml:space="preserve"> </w:t>
      </w:r>
    </w:p>
    <w:p w14:paraId="23241076" w14:textId="77777777" w:rsidR="009514C1" w:rsidRDefault="009514C1" w:rsidP="009514C1">
      <w:pPr>
        <w:spacing w:line="360" w:lineRule="auto"/>
        <w:jc w:val="both"/>
        <w:rPr>
          <w:rFonts w:ascii="Arial" w:hAnsi="Arial" w:cs="Arial"/>
          <w:lang w:val="cy-GB"/>
        </w:rPr>
      </w:pPr>
    </w:p>
    <w:p w14:paraId="6EF5A959" w14:textId="7977FD24" w:rsidR="009514C1" w:rsidRPr="009514C1" w:rsidRDefault="009514C1" w:rsidP="009514C1">
      <w:pPr>
        <w:spacing w:line="360" w:lineRule="auto"/>
        <w:jc w:val="both"/>
        <w:rPr>
          <w:rFonts w:ascii="Arial" w:hAnsi="Arial" w:cs="Arial"/>
          <w:lang w:val="cy-GB"/>
        </w:rPr>
      </w:pPr>
      <w:r>
        <w:rPr>
          <w:rFonts w:ascii="Arial" w:hAnsi="Arial" w:cs="Arial"/>
          <w:lang w:val="cy-GB"/>
        </w:rPr>
        <w:t>Mae’r gwendidau yn cynnwys,</w:t>
      </w:r>
      <w:r w:rsidRPr="009514C1">
        <w:rPr>
          <w:rFonts w:ascii="Arial" w:hAnsi="Arial" w:cs="Arial"/>
          <w:lang w:val="cy-GB"/>
        </w:rPr>
        <w:t xml:space="preserve"> data ansoddol</w:t>
      </w:r>
      <w:r>
        <w:rPr>
          <w:rFonts w:ascii="Arial" w:hAnsi="Arial" w:cs="Arial"/>
          <w:lang w:val="cy-GB"/>
        </w:rPr>
        <w:t xml:space="preserve"> </w:t>
      </w:r>
      <w:r w:rsidRPr="009514C1">
        <w:rPr>
          <w:rFonts w:ascii="Arial" w:hAnsi="Arial" w:cs="Arial"/>
          <w:lang w:val="cy-GB"/>
        </w:rPr>
        <w:t>sy'n dueddol o gael eu dehongli a thuedd ymchwilwyr, yn elfen bwysig o astudiaethau achos. Gall rhagdybiaethau a thueddiadau gan ymchwilwyr effeithio ar y ffordd y caiff data ei gasglu, ei ddadansoddi a'i ddehongli, a allai arwain at ganlyniadau rhagfarnllyd.</w:t>
      </w:r>
      <w:r>
        <w:rPr>
          <w:rFonts w:ascii="Arial" w:hAnsi="Arial" w:cs="Arial"/>
          <w:lang w:val="cy-GB"/>
        </w:rPr>
        <w:t xml:space="preserve"> </w:t>
      </w:r>
      <w:r w:rsidRPr="009514C1">
        <w:rPr>
          <w:rFonts w:ascii="Arial" w:hAnsi="Arial" w:cs="Arial"/>
          <w:lang w:val="cy-GB"/>
        </w:rPr>
        <w:t>Wrth gynnal astudiaethau achos yn ymwneud â phlant, rhaid i ymchwilwyr ddilyn egwyddorion moesegol i ddarparu caniatâd gwybodus, cyfrinachedd ac amddiffyniad rhag niwed. Gall materion moesegol fod yn anodd, yn enwedig wrth ymchwilio i bynciau bregus fel iechyd meddwl a lles plant.</w:t>
      </w:r>
      <w:r>
        <w:rPr>
          <w:rFonts w:ascii="Arial" w:hAnsi="Arial" w:cs="Arial"/>
          <w:lang w:val="cy-GB"/>
        </w:rPr>
        <w:t xml:space="preserve"> </w:t>
      </w:r>
    </w:p>
    <w:p w14:paraId="400F8CE4" w14:textId="616EAC52" w:rsidR="009514C1" w:rsidRPr="009514C1" w:rsidRDefault="009514C1" w:rsidP="009514C1">
      <w:pPr>
        <w:spacing w:line="360" w:lineRule="auto"/>
        <w:jc w:val="both"/>
        <w:rPr>
          <w:rFonts w:ascii="Arial" w:hAnsi="Arial" w:cs="Arial"/>
        </w:rPr>
      </w:pPr>
    </w:p>
    <w:p w14:paraId="3247FB63" w14:textId="2F9CD4D4" w:rsidR="009514C1" w:rsidRPr="009514C1" w:rsidRDefault="009514C1" w:rsidP="009514C1">
      <w:pPr>
        <w:spacing w:line="360" w:lineRule="auto"/>
        <w:jc w:val="both"/>
        <w:rPr>
          <w:rFonts w:ascii="Arial" w:hAnsi="Arial" w:cs="Arial"/>
        </w:rPr>
      </w:pPr>
    </w:p>
    <w:p w14:paraId="724F30C9" w14:textId="18DCDB16" w:rsidR="00F74C81" w:rsidRPr="00FC7564" w:rsidRDefault="00FC7564" w:rsidP="00FC7564">
      <w:pPr>
        <w:spacing w:line="360" w:lineRule="auto"/>
        <w:rPr>
          <w:rFonts w:ascii="Arial" w:hAnsi="Arial" w:cs="Arial"/>
          <w:b/>
          <w:bCs/>
          <w:sz w:val="28"/>
          <w:szCs w:val="28"/>
          <w:lang w:val="cy-GB"/>
        </w:rPr>
      </w:pPr>
      <w:r w:rsidRPr="00FC7564">
        <w:rPr>
          <w:rFonts w:ascii="Arial" w:hAnsi="Arial" w:cs="Arial"/>
          <w:b/>
          <w:bCs/>
          <w:sz w:val="28"/>
          <w:szCs w:val="28"/>
          <w:lang w:val="cy-GB"/>
        </w:rPr>
        <w:t xml:space="preserve">Bod yn foesegol </w:t>
      </w:r>
    </w:p>
    <w:p w14:paraId="10BE6A07" w14:textId="3B738C52" w:rsidR="0FFA8C6D" w:rsidRPr="00FC7564" w:rsidRDefault="0FFA8C6D" w:rsidP="00FC7564">
      <w:pPr>
        <w:spacing w:line="360" w:lineRule="auto"/>
        <w:rPr>
          <w:rFonts w:ascii="Arial" w:hAnsi="Arial" w:cs="Arial"/>
        </w:rPr>
      </w:pPr>
      <w:r w:rsidRPr="00FC7564">
        <w:rPr>
          <w:rFonts w:ascii="Arial" w:hAnsi="Arial" w:cs="Arial"/>
        </w:rPr>
        <w:t xml:space="preserve">I </w:t>
      </w:r>
      <w:proofErr w:type="spellStart"/>
      <w:r w:rsidRPr="00FC7564">
        <w:rPr>
          <w:rFonts w:ascii="Arial" w:hAnsi="Arial" w:cs="Arial"/>
        </w:rPr>
        <w:t>ganiatau</w:t>
      </w:r>
      <w:proofErr w:type="spellEnd"/>
      <w:r w:rsidRPr="00FC7564">
        <w:rPr>
          <w:rFonts w:ascii="Arial" w:hAnsi="Arial" w:cs="Arial"/>
        </w:rPr>
        <w:t xml:space="preserve"> </w:t>
      </w:r>
      <w:proofErr w:type="spellStart"/>
      <w:r w:rsidRPr="00FC7564">
        <w:rPr>
          <w:rFonts w:ascii="Arial" w:hAnsi="Arial" w:cs="Arial"/>
        </w:rPr>
        <w:t>chasglu</w:t>
      </w:r>
      <w:proofErr w:type="spellEnd"/>
      <w:r w:rsidRPr="00FC7564">
        <w:rPr>
          <w:rFonts w:ascii="Arial" w:hAnsi="Arial" w:cs="Arial"/>
        </w:rPr>
        <w:t xml:space="preserve"> </w:t>
      </w:r>
      <w:proofErr w:type="spellStart"/>
      <w:r w:rsidRPr="00FC7564">
        <w:rPr>
          <w:rFonts w:ascii="Arial" w:hAnsi="Arial" w:cs="Arial"/>
        </w:rPr>
        <w:t>gwybodaeth</w:t>
      </w:r>
      <w:proofErr w:type="spellEnd"/>
      <w:r w:rsidR="5E149AE9" w:rsidRPr="00FC7564">
        <w:rPr>
          <w:rFonts w:ascii="Arial" w:hAnsi="Arial" w:cs="Arial"/>
        </w:rPr>
        <w:t xml:space="preserve">, </w:t>
      </w:r>
      <w:proofErr w:type="spellStart"/>
      <w:r w:rsidRPr="00FC7564">
        <w:rPr>
          <w:rFonts w:ascii="Arial" w:hAnsi="Arial" w:cs="Arial"/>
        </w:rPr>
        <w:t>cyflaw</w:t>
      </w:r>
      <w:r w:rsidR="435FB35F" w:rsidRPr="00FC7564">
        <w:rPr>
          <w:rFonts w:ascii="Arial" w:hAnsi="Arial" w:cs="Arial"/>
        </w:rPr>
        <w:t>nwyd</w:t>
      </w:r>
      <w:proofErr w:type="spellEnd"/>
      <w:r w:rsidRPr="00FC7564">
        <w:rPr>
          <w:rFonts w:ascii="Arial" w:hAnsi="Arial" w:cs="Arial"/>
        </w:rPr>
        <w:t xml:space="preserve"> </w:t>
      </w:r>
      <w:proofErr w:type="spellStart"/>
      <w:r w:rsidRPr="00FC7564">
        <w:rPr>
          <w:rFonts w:ascii="Arial" w:hAnsi="Arial" w:cs="Arial"/>
        </w:rPr>
        <w:t>ffurflen</w:t>
      </w:r>
      <w:proofErr w:type="spellEnd"/>
      <w:r w:rsidRPr="00FC7564">
        <w:rPr>
          <w:rFonts w:ascii="Arial" w:hAnsi="Arial" w:cs="Arial"/>
        </w:rPr>
        <w:t xml:space="preserve"> </w:t>
      </w:r>
      <w:proofErr w:type="spellStart"/>
      <w:r w:rsidRPr="00FC7564">
        <w:rPr>
          <w:rFonts w:ascii="Arial" w:hAnsi="Arial" w:cs="Arial"/>
        </w:rPr>
        <w:t>foeseg</w:t>
      </w:r>
      <w:proofErr w:type="spellEnd"/>
      <w:r w:rsidRPr="00FC7564">
        <w:rPr>
          <w:rFonts w:ascii="Arial" w:hAnsi="Arial" w:cs="Arial"/>
        </w:rPr>
        <w:t xml:space="preserve"> </w:t>
      </w:r>
      <w:proofErr w:type="spellStart"/>
      <w:r w:rsidRPr="00FC7564">
        <w:rPr>
          <w:rFonts w:ascii="Arial" w:hAnsi="Arial" w:cs="Arial"/>
        </w:rPr>
        <w:t>i’r</w:t>
      </w:r>
      <w:proofErr w:type="spellEnd"/>
      <w:r w:rsidRPr="00FC7564">
        <w:rPr>
          <w:rFonts w:ascii="Arial" w:hAnsi="Arial" w:cs="Arial"/>
        </w:rPr>
        <w:t xml:space="preserve"> </w:t>
      </w:r>
      <w:proofErr w:type="spellStart"/>
      <w:r w:rsidRPr="00FC7564">
        <w:rPr>
          <w:rFonts w:ascii="Arial" w:hAnsi="Arial" w:cs="Arial"/>
        </w:rPr>
        <w:t>brifysgol</w:t>
      </w:r>
      <w:proofErr w:type="spellEnd"/>
      <w:r w:rsidRPr="00FC7564">
        <w:rPr>
          <w:rFonts w:ascii="Arial" w:hAnsi="Arial" w:cs="Arial"/>
        </w:rPr>
        <w:t xml:space="preserve"> </w:t>
      </w:r>
      <w:proofErr w:type="spellStart"/>
      <w:r w:rsidR="255219FA" w:rsidRPr="00FC7564">
        <w:rPr>
          <w:rFonts w:ascii="Arial" w:hAnsi="Arial" w:cs="Arial"/>
        </w:rPr>
        <w:t>rhoi</w:t>
      </w:r>
      <w:proofErr w:type="spellEnd"/>
      <w:r w:rsidR="255219FA" w:rsidRPr="00FC7564">
        <w:rPr>
          <w:rFonts w:ascii="Arial" w:hAnsi="Arial" w:cs="Arial"/>
        </w:rPr>
        <w:t xml:space="preserve"> </w:t>
      </w:r>
      <w:proofErr w:type="spellStart"/>
      <w:r w:rsidR="255219FA" w:rsidRPr="00FC7564">
        <w:rPr>
          <w:rFonts w:ascii="Arial" w:hAnsi="Arial" w:cs="Arial"/>
        </w:rPr>
        <w:t>cymeradwyaeth</w:t>
      </w:r>
      <w:proofErr w:type="spellEnd"/>
      <w:r w:rsidR="255219FA" w:rsidRPr="00FC7564">
        <w:rPr>
          <w:rFonts w:ascii="Arial" w:hAnsi="Arial" w:cs="Arial"/>
        </w:rPr>
        <w:t xml:space="preserve"> </w:t>
      </w:r>
      <w:proofErr w:type="spellStart"/>
      <w:r w:rsidR="774F973F" w:rsidRPr="00FC7564">
        <w:rPr>
          <w:rFonts w:ascii="Arial" w:hAnsi="Arial" w:cs="Arial"/>
        </w:rPr>
        <w:t>i</w:t>
      </w:r>
      <w:proofErr w:type="spellEnd"/>
      <w:r w:rsidR="00932EA5">
        <w:rPr>
          <w:rFonts w:ascii="Arial" w:hAnsi="Arial" w:cs="Arial"/>
        </w:rPr>
        <w:t xml:space="preserve"> </w:t>
      </w:r>
      <w:proofErr w:type="spellStart"/>
      <w:r w:rsidR="00932EA5">
        <w:rPr>
          <w:rFonts w:ascii="Arial" w:hAnsi="Arial" w:cs="Arial"/>
        </w:rPr>
        <w:t>chaniatau</w:t>
      </w:r>
      <w:proofErr w:type="spellEnd"/>
      <w:r w:rsidR="00932EA5">
        <w:rPr>
          <w:rFonts w:ascii="Arial" w:hAnsi="Arial" w:cs="Arial"/>
        </w:rPr>
        <w:t xml:space="preserve"> </w:t>
      </w:r>
      <w:proofErr w:type="spellStart"/>
      <w:r w:rsidR="00932EA5">
        <w:rPr>
          <w:rFonts w:ascii="Arial" w:hAnsi="Arial" w:cs="Arial"/>
        </w:rPr>
        <w:t>yr</w:t>
      </w:r>
      <w:proofErr w:type="spellEnd"/>
      <w:r w:rsidR="00932EA5">
        <w:rPr>
          <w:rFonts w:ascii="Arial" w:hAnsi="Arial" w:cs="Arial"/>
        </w:rPr>
        <w:t xml:space="preserve"> </w:t>
      </w:r>
      <w:proofErr w:type="spellStart"/>
      <w:r w:rsidR="00932EA5">
        <w:rPr>
          <w:rFonts w:ascii="Arial" w:hAnsi="Arial" w:cs="Arial"/>
        </w:rPr>
        <w:t>ymchwil</w:t>
      </w:r>
      <w:proofErr w:type="spellEnd"/>
      <w:r w:rsidR="00932EA5">
        <w:rPr>
          <w:rFonts w:ascii="Arial" w:hAnsi="Arial" w:cs="Arial"/>
        </w:rPr>
        <w:t xml:space="preserve"> </w:t>
      </w:r>
      <w:proofErr w:type="spellStart"/>
      <w:r w:rsidR="00932EA5">
        <w:rPr>
          <w:rFonts w:ascii="Arial" w:hAnsi="Arial" w:cs="Arial"/>
        </w:rPr>
        <w:t>dechrau</w:t>
      </w:r>
      <w:proofErr w:type="spellEnd"/>
      <w:r w:rsidR="00932EA5">
        <w:rPr>
          <w:rFonts w:ascii="Arial" w:hAnsi="Arial" w:cs="Arial"/>
        </w:rPr>
        <w:t>.</w:t>
      </w:r>
      <w:r w:rsidR="255219FA" w:rsidRPr="00FC7564">
        <w:rPr>
          <w:rFonts w:ascii="Arial" w:hAnsi="Arial" w:cs="Arial"/>
        </w:rPr>
        <w:t xml:space="preserve">  </w:t>
      </w:r>
      <w:proofErr w:type="spellStart"/>
      <w:r w:rsidR="255219FA" w:rsidRPr="00FC7564">
        <w:rPr>
          <w:rFonts w:ascii="Arial" w:hAnsi="Arial" w:cs="Arial"/>
        </w:rPr>
        <w:t>Gweler</w:t>
      </w:r>
      <w:proofErr w:type="spellEnd"/>
      <w:r w:rsidR="255219FA" w:rsidRPr="00FC7564">
        <w:rPr>
          <w:rFonts w:ascii="Arial" w:hAnsi="Arial" w:cs="Arial"/>
        </w:rPr>
        <w:t xml:space="preserve"> </w:t>
      </w:r>
      <w:proofErr w:type="spellStart"/>
      <w:r w:rsidR="255219FA" w:rsidRPr="00245087">
        <w:rPr>
          <w:rFonts w:ascii="Arial" w:hAnsi="Arial" w:cs="Arial"/>
        </w:rPr>
        <w:t>atodiad</w:t>
      </w:r>
      <w:proofErr w:type="spellEnd"/>
      <w:r w:rsidR="255219FA" w:rsidRPr="00245087">
        <w:rPr>
          <w:rFonts w:ascii="Arial" w:hAnsi="Arial" w:cs="Arial"/>
        </w:rPr>
        <w:t xml:space="preserve"> </w:t>
      </w:r>
      <w:proofErr w:type="spellStart"/>
      <w:r w:rsidR="009E3726" w:rsidRPr="00245087">
        <w:rPr>
          <w:rFonts w:ascii="Arial" w:hAnsi="Arial" w:cs="Arial"/>
        </w:rPr>
        <w:t>ch</w:t>
      </w:r>
      <w:proofErr w:type="spellEnd"/>
      <w:r w:rsidR="009E3726">
        <w:rPr>
          <w:rFonts w:ascii="Arial" w:hAnsi="Arial" w:cs="Arial"/>
        </w:rPr>
        <w:t xml:space="preserve"> </w:t>
      </w:r>
      <w:r w:rsidR="255219FA" w:rsidRPr="00FC7564">
        <w:rPr>
          <w:rFonts w:ascii="Arial" w:hAnsi="Arial" w:cs="Arial"/>
        </w:rPr>
        <w:t xml:space="preserve">am </w:t>
      </w:r>
      <w:proofErr w:type="spellStart"/>
      <w:r w:rsidR="255219FA" w:rsidRPr="00FC7564">
        <w:rPr>
          <w:rFonts w:ascii="Arial" w:hAnsi="Arial" w:cs="Arial"/>
        </w:rPr>
        <w:t>wybodaeth</w:t>
      </w:r>
      <w:proofErr w:type="spellEnd"/>
      <w:r w:rsidR="255219FA" w:rsidRPr="00FC7564">
        <w:rPr>
          <w:rFonts w:ascii="Arial" w:hAnsi="Arial" w:cs="Arial"/>
        </w:rPr>
        <w:t xml:space="preserve"> </w:t>
      </w:r>
      <w:proofErr w:type="spellStart"/>
      <w:r w:rsidR="255219FA" w:rsidRPr="00FC7564">
        <w:rPr>
          <w:rFonts w:ascii="Arial" w:hAnsi="Arial" w:cs="Arial"/>
        </w:rPr>
        <w:t>cyflawn</w:t>
      </w:r>
      <w:proofErr w:type="spellEnd"/>
      <w:r w:rsidR="255219FA" w:rsidRPr="00FC7564">
        <w:rPr>
          <w:rFonts w:ascii="Arial" w:hAnsi="Arial" w:cs="Arial"/>
        </w:rPr>
        <w:t xml:space="preserve"> </w:t>
      </w:r>
      <w:proofErr w:type="spellStart"/>
      <w:r w:rsidR="255219FA" w:rsidRPr="00FC7564">
        <w:rPr>
          <w:rFonts w:ascii="Arial" w:hAnsi="Arial" w:cs="Arial"/>
        </w:rPr>
        <w:t>ynglun</w:t>
      </w:r>
      <w:proofErr w:type="spellEnd"/>
      <w:r w:rsidR="255219FA" w:rsidRPr="00FC7564">
        <w:rPr>
          <w:rFonts w:ascii="Arial" w:hAnsi="Arial" w:cs="Arial"/>
        </w:rPr>
        <w:t xml:space="preserve"> </w:t>
      </w:r>
      <w:proofErr w:type="spellStart"/>
      <w:r w:rsidR="4F23A3C0" w:rsidRPr="00FC7564">
        <w:rPr>
          <w:rFonts w:ascii="Arial" w:hAnsi="Arial" w:cs="Arial"/>
        </w:rPr>
        <w:t>â’r</w:t>
      </w:r>
      <w:proofErr w:type="spellEnd"/>
      <w:r w:rsidR="4F23A3C0" w:rsidRPr="00FC7564">
        <w:rPr>
          <w:rFonts w:ascii="Arial" w:hAnsi="Arial" w:cs="Arial"/>
        </w:rPr>
        <w:t xml:space="preserve"> </w:t>
      </w:r>
      <w:proofErr w:type="spellStart"/>
      <w:r w:rsidR="4F23A3C0" w:rsidRPr="00FC7564">
        <w:rPr>
          <w:rFonts w:ascii="Arial" w:hAnsi="Arial" w:cs="Arial"/>
        </w:rPr>
        <w:t>ffu</w:t>
      </w:r>
      <w:r w:rsidR="38A01783" w:rsidRPr="00FC7564">
        <w:rPr>
          <w:rFonts w:ascii="Arial" w:hAnsi="Arial" w:cs="Arial"/>
        </w:rPr>
        <w:t>r</w:t>
      </w:r>
      <w:r w:rsidR="4F23A3C0" w:rsidRPr="00FC7564">
        <w:rPr>
          <w:rFonts w:ascii="Arial" w:hAnsi="Arial" w:cs="Arial"/>
        </w:rPr>
        <w:t>flen</w:t>
      </w:r>
      <w:proofErr w:type="spellEnd"/>
      <w:r w:rsidR="4F23A3C0" w:rsidRPr="00FC7564">
        <w:rPr>
          <w:rFonts w:ascii="Arial" w:hAnsi="Arial" w:cs="Arial"/>
        </w:rPr>
        <w:t xml:space="preserve"> </w:t>
      </w:r>
      <w:proofErr w:type="spellStart"/>
      <w:r w:rsidR="4F23A3C0" w:rsidRPr="00FC7564">
        <w:rPr>
          <w:rFonts w:ascii="Arial" w:hAnsi="Arial" w:cs="Arial"/>
        </w:rPr>
        <w:t>foeseg</w:t>
      </w:r>
      <w:proofErr w:type="spellEnd"/>
      <w:r w:rsidR="4F23A3C0" w:rsidRPr="00FC7564">
        <w:rPr>
          <w:rFonts w:ascii="Arial" w:hAnsi="Arial" w:cs="Arial"/>
        </w:rPr>
        <w:t xml:space="preserve">. </w:t>
      </w:r>
    </w:p>
    <w:p w14:paraId="006C8DD1" w14:textId="77777777" w:rsidR="00F410EA" w:rsidRPr="00FC7564" w:rsidRDefault="00F410EA" w:rsidP="00F410EA">
      <w:pPr>
        <w:pStyle w:val="ListParagraph"/>
        <w:spacing w:line="360" w:lineRule="auto"/>
        <w:rPr>
          <w:rFonts w:ascii="Arial" w:hAnsi="Arial" w:cs="Arial"/>
        </w:rPr>
      </w:pPr>
    </w:p>
    <w:p w14:paraId="68850919" w14:textId="484C9E5A" w:rsidR="583236A7" w:rsidRPr="009514C1" w:rsidRDefault="00F410EA" w:rsidP="00932EA5">
      <w:pPr>
        <w:spacing w:line="360" w:lineRule="auto"/>
        <w:jc w:val="both"/>
        <w:rPr>
          <w:rFonts w:ascii="Arial" w:hAnsi="Arial" w:cs="Arial"/>
        </w:rPr>
      </w:pPr>
      <w:proofErr w:type="spellStart"/>
      <w:r>
        <w:rPr>
          <w:rFonts w:ascii="Arial" w:hAnsi="Arial" w:cs="Arial"/>
        </w:rPr>
        <w:t>Yn</w:t>
      </w:r>
      <w:proofErr w:type="spellEnd"/>
      <w:r>
        <w:rPr>
          <w:rFonts w:ascii="Arial" w:hAnsi="Arial" w:cs="Arial"/>
        </w:rPr>
        <w:t xml:space="preserve"> </w:t>
      </w:r>
      <w:proofErr w:type="spellStart"/>
      <w:r>
        <w:rPr>
          <w:rFonts w:ascii="Arial" w:hAnsi="Arial" w:cs="Arial"/>
        </w:rPr>
        <w:t>dilyn</w:t>
      </w:r>
      <w:proofErr w:type="spellEnd"/>
      <w:r>
        <w:rPr>
          <w:rFonts w:ascii="Arial" w:hAnsi="Arial" w:cs="Arial"/>
        </w:rPr>
        <w:t xml:space="preserve"> </w:t>
      </w:r>
      <w:proofErr w:type="spellStart"/>
      <w:r>
        <w:rPr>
          <w:rFonts w:ascii="Arial" w:hAnsi="Arial" w:cs="Arial"/>
        </w:rPr>
        <w:t>canllawiau</w:t>
      </w:r>
      <w:proofErr w:type="spellEnd"/>
      <w:r>
        <w:rPr>
          <w:rFonts w:ascii="Arial" w:hAnsi="Arial" w:cs="Arial"/>
        </w:rPr>
        <w:t xml:space="preserve"> BERA (2018), </w:t>
      </w:r>
      <w:proofErr w:type="spellStart"/>
      <w:r>
        <w:rPr>
          <w:rFonts w:ascii="Arial" w:hAnsi="Arial" w:cs="Arial"/>
        </w:rPr>
        <w:t>b</w:t>
      </w:r>
      <w:r w:rsidR="5DD0E23A" w:rsidRPr="00FC7564">
        <w:rPr>
          <w:rFonts w:ascii="Arial" w:hAnsi="Arial" w:cs="Arial"/>
        </w:rPr>
        <w:t>ydd</w:t>
      </w:r>
      <w:proofErr w:type="spellEnd"/>
      <w:r w:rsidR="5DD0E23A" w:rsidRPr="00FC7564">
        <w:rPr>
          <w:rFonts w:ascii="Arial" w:hAnsi="Arial" w:cs="Arial"/>
        </w:rPr>
        <w:t xml:space="preserve"> y </w:t>
      </w:r>
      <w:proofErr w:type="spellStart"/>
      <w:r w:rsidR="5DD0E23A" w:rsidRPr="00FC7564">
        <w:rPr>
          <w:rFonts w:ascii="Arial" w:hAnsi="Arial" w:cs="Arial"/>
        </w:rPr>
        <w:t>data'n</w:t>
      </w:r>
      <w:proofErr w:type="spellEnd"/>
      <w:r w:rsidR="5DD0E23A" w:rsidRPr="00FC7564">
        <w:rPr>
          <w:rFonts w:ascii="Arial" w:hAnsi="Arial" w:cs="Arial"/>
        </w:rPr>
        <w:t xml:space="preserve"> </w:t>
      </w:r>
      <w:proofErr w:type="spellStart"/>
      <w:r w:rsidR="5DD0E23A" w:rsidRPr="00FC7564">
        <w:rPr>
          <w:rFonts w:ascii="Arial" w:hAnsi="Arial" w:cs="Arial"/>
        </w:rPr>
        <w:t>cael</w:t>
      </w:r>
      <w:proofErr w:type="spellEnd"/>
      <w:r w:rsidR="5DD0E23A" w:rsidRPr="00FC7564">
        <w:rPr>
          <w:rFonts w:ascii="Arial" w:hAnsi="Arial" w:cs="Arial"/>
        </w:rPr>
        <w:t xml:space="preserve"> </w:t>
      </w:r>
      <w:proofErr w:type="spellStart"/>
      <w:r w:rsidR="5DD0E23A" w:rsidRPr="00FC7564">
        <w:rPr>
          <w:rFonts w:ascii="Arial" w:hAnsi="Arial" w:cs="Arial"/>
        </w:rPr>
        <w:t>ei</w:t>
      </w:r>
      <w:proofErr w:type="spellEnd"/>
      <w:r w:rsidR="5DD0E23A" w:rsidRPr="00FC7564">
        <w:rPr>
          <w:rFonts w:ascii="Arial" w:hAnsi="Arial" w:cs="Arial"/>
        </w:rPr>
        <w:t xml:space="preserve"> </w:t>
      </w:r>
      <w:proofErr w:type="spellStart"/>
      <w:r w:rsidR="5DD0E23A" w:rsidRPr="00FC7564">
        <w:rPr>
          <w:rFonts w:ascii="Arial" w:hAnsi="Arial" w:cs="Arial"/>
        </w:rPr>
        <w:t>gadw'n</w:t>
      </w:r>
      <w:proofErr w:type="spellEnd"/>
      <w:r w:rsidR="5DD0E23A" w:rsidRPr="00FC7564">
        <w:rPr>
          <w:rFonts w:ascii="Arial" w:hAnsi="Arial" w:cs="Arial"/>
        </w:rPr>
        <w:t xml:space="preserve"> </w:t>
      </w:r>
      <w:proofErr w:type="spellStart"/>
      <w:r w:rsidR="5DD0E23A" w:rsidRPr="00FC7564">
        <w:rPr>
          <w:rFonts w:ascii="Arial" w:hAnsi="Arial" w:cs="Arial"/>
        </w:rPr>
        <w:t>anhysbys</w:t>
      </w:r>
      <w:proofErr w:type="spellEnd"/>
      <w:r w:rsidR="5DD0E23A" w:rsidRPr="00FC7564">
        <w:rPr>
          <w:rFonts w:ascii="Arial" w:hAnsi="Arial" w:cs="Arial"/>
        </w:rPr>
        <w:t xml:space="preserve">, </w:t>
      </w:r>
      <w:proofErr w:type="spellStart"/>
      <w:r w:rsidR="5DD0E23A" w:rsidRPr="00FC7564">
        <w:rPr>
          <w:rFonts w:ascii="Arial" w:hAnsi="Arial" w:cs="Arial"/>
        </w:rPr>
        <w:t>cyfeirir</w:t>
      </w:r>
      <w:proofErr w:type="spellEnd"/>
      <w:r w:rsidR="5DD0E23A" w:rsidRPr="00FC7564">
        <w:rPr>
          <w:rFonts w:ascii="Arial" w:hAnsi="Arial" w:cs="Arial"/>
        </w:rPr>
        <w:t xml:space="preserve"> at y </w:t>
      </w:r>
      <w:proofErr w:type="spellStart"/>
      <w:r w:rsidR="5DD0E23A" w:rsidRPr="00FC7564">
        <w:rPr>
          <w:rFonts w:ascii="Arial" w:hAnsi="Arial" w:cs="Arial"/>
        </w:rPr>
        <w:t>myfyriwr</w:t>
      </w:r>
      <w:proofErr w:type="spellEnd"/>
      <w:r w:rsidR="5DD0E23A" w:rsidRPr="00FC7564">
        <w:rPr>
          <w:rFonts w:ascii="Arial" w:hAnsi="Arial" w:cs="Arial"/>
        </w:rPr>
        <w:t xml:space="preserve"> </w:t>
      </w:r>
      <w:proofErr w:type="spellStart"/>
      <w:r w:rsidR="5DD0E23A" w:rsidRPr="00FC7564">
        <w:rPr>
          <w:rFonts w:ascii="Arial" w:hAnsi="Arial" w:cs="Arial"/>
        </w:rPr>
        <w:t>fel</w:t>
      </w:r>
      <w:proofErr w:type="spellEnd"/>
      <w:r w:rsidR="5DD0E23A" w:rsidRPr="00FC7564">
        <w:rPr>
          <w:rFonts w:ascii="Arial" w:hAnsi="Arial" w:cs="Arial"/>
        </w:rPr>
        <w:t xml:space="preserve"> er </w:t>
      </w:r>
      <w:proofErr w:type="spellStart"/>
      <w:r w:rsidR="5DD0E23A" w:rsidRPr="00FC7564">
        <w:rPr>
          <w:rFonts w:ascii="Arial" w:hAnsi="Arial" w:cs="Arial"/>
        </w:rPr>
        <w:t>enghraifft</w:t>
      </w:r>
      <w:proofErr w:type="spellEnd"/>
      <w:r w:rsidR="5DD0E23A" w:rsidRPr="00FC7564">
        <w:rPr>
          <w:rFonts w:ascii="Arial" w:hAnsi="Arial" w:cs="Arial"/>
        </w:rPr>
        <w:t xml:space="preserve">, </w:t>
      </w:r>
      <w:proofErr w:type="spellStart"/>
      <w:r w:rsidR="5DD0E23A" w:rsidRPr="00FC7564">
        <w:rPr>
          <w:rFonts w:ascii="Arial" w:hAnsi="Arial" w:cs="Arial"/>
        </w:rPr>
        <w:t>disgybl</w:t>
      </w:r>
      <w:proofErr w:type="spellEnd"/>
      <w:r w:rsidR="5DD0E23A" w:rsidRPr="00FC7564">
        <w:rPr>
          <w:rFonts w:ascii="Arial" w:hAnsi="Arial" w:cs="Arial"/>
        </w:rPr>
        <w:t xml:space="preserve"> A </w:t>
      </w:r>
      <w:proofErr w:type="spellStart"/>
      <w:r w:rsidR="5DD0E23A" w:rsidRPr="00FC7564">
        <w:rPr>
          <w:rFonts w:ascii="Arial" w:hAnsi="Arial" w:cs="Arial"/>
        </w:rPr>
        <w:t>a</w:t>
      </w:r>
      <w:proofErr w:type="spellEnd"/>
      <w:r w:rsidR="5DD0E23A" w:rsidRPr="00FC7564">
        <w:rPr>
          <w:rFonts w:ascii="Arial" w:hAnsi="Arial" w:cs="Arial"/>
        </w:rPr>
        <w:t xml:space="preserve"> </w:t>
      </w:r>
      <w:proofErr w:type="spellStart"/>
      <w:r w:rsidR="5DD0E23A" w:rsidRPr="00FC7564">
        <w:rPr>
          <w:rFonts w:ascii="Arial" w:hAnsi="Arial" w:cs="Arial"/>
        </w:rPr>
        <w:t>disgybl</w:t>
      </w:r>
      <w:proofErr w:type="spellEnd"/>
      <w:r w:rsidR="5DD0E23A" w:rsidRPr="00FC7564">
        <w:rPr>
          <w:rFonts w:ascii="Arial" w:hAnsi="Arial" w:cs="Arial"/>
        </w:rPr>
        <w:t xml:space="preserve"> B. </w:t>
      </w:r>
      <w:proofErr w:type="spellStart"/>
      <w:r w:rsidR="36E6FE47" w:rsidRPr="00FC7564">
        <w:rPr>
          <w:rFonts w:ascii="Arial" w:hAnsi="Arial" w:cs="Arial"/>
        </w:rPr>
        <w:t>Wnaeth</w:t>
      </w:r>
      <w:proofErr w:type="spellEnd"/>
      <w:r w:rsidR="36E6FE47" w:rsidRPr="00FC7564">
        <w:rPr>
          <w:rFonts w:ascii="Arial" w:hAnsi="Arial" w:cs="Arial"/>
        </w:rPr>
        <w:t xml:space="preserve"> </w:t>
      </w:r>
      <w:proofErr w:type="spellStart"/>
      <w:r w:rsidR="36E6FE47" w:rsidRPr="00FC7564">
        <w:rPr>
          <w:rFonts w:ascii="Arial" w:hAnsi="Arial" w:cs="Arial"/>
        </w:rPr>
        <w:t>hyn</w:t>
      </w:r>
      <w:proofErr w:type="spellEnd"/>
      <w:r w:rsidR="36E6FE47" w:rsidRPr="00FC7564">
        <w:rPr>
          <w:rFonts w:ascii="Arial" w:hAnsi="Arial" w:cs="Arial"/>
        </w:rPr>
        <w:t xml:space="preserve"> </w:t>
      </w:r>
      <w:proofErr w:type="spellStart"/>
      <w:r w:rsidR="36E6FE47" w:rsidRPr="00FC7564">
        <w:rPr>
          <w:rFonts w:ascii="Arial" w:hAnsi="Arial" w:cs="Arial"/>
        </w:rPr>
        <w:t>sicrhau</w:t>
      </w:r>
      <w:proofErr w:type="spellEnd"/>
      <w:r w:rsidR="36E6FE47" w:rsidRPr="00FC7564">
        <w:rPr>
          <w:rFonts w:ascii="Arial" w:hAnsi="Arial" w:cs="Arial"/>
        </w:rPr>
        <w:t xml:space="preserve"> bod </w:t>
      </w:r>
      <w:proofErr w:type="spellStart"/>
      <w:r w:rsidR="36E6FE47" w:rsidRPr="00FC7564">
        <w:rPr>
          <w:rFonts w:ascii="Arial" w:hAnsi="Arial" w:cs="Arial"/>
        </w:rPr>
        <w:t>eu</w:t>
      </w:r>
      <w:proofErr w:type="spellEnd"/>
      <w:r w:rsidR="36E6FE47" w:rsidRPr="00FC7564">
        <w:rPr>
          <w:rFonts w:ascii="Arial" w:hAnsi="Arial" w:cs="Arial"/>
        </w:rPr>
        <w:t xml:space="preserve"> </w:t>
      </w:r>
      <w:proofErr w:type="spellStart"/>
      <w:r w:rsidR="36E6FE47" w:rsidRPr="00FC7564">
        <w:rPr>
          <w:rFonts w:ascii="Arial" w:hAnsi="Arial" w:cs="Arial"/>
        </w:rPr>
        <w:t>hunaniaeth</w:t>
      </w:r>
      <w:proofErr w:type="spellEnd"/>
      <w:r w:rsidR="00F60449">
        <w:rPr>
          <w:rFonts w:ascii="Arial" w:hAnsi="Arial" w:cs="Arial"/>
        </w:rPr>
        <w:t xml:space="preserve"> </w:t>
      </w:r>
      <w:proofErr w:type="spellStart"/>
      <w:r w:rsidR="36E6FE47" w:rsidRPr="00FC7564">
        <w:rPr>
          <w:rFonts w:ascii="Arial" w:hAnsi="Arial" w:cs="Arial"/>
        </w:rPr>
        <w:t>yn</w:t>
      </w:r>
      <w:proofErr w:type="spellEnd"/>
      <w:r w:rsidR="36E6FE47" w:rsidRPr="00FC7564">
        <w:rPr>
          <w:rFonts w:ascii="Arial" w:hAnsi="Arial" w:cs="Arial"/>
        </w:rPr>
        <w:t xml:space="preserve"> </w:t>
      </w:r>
      <w:proofErr w:type="spellStart"/>
      <w:r w:rsidR="36E6FE47" w:rsidRPr="00FC7564">
        <w:rPr>
          <w:rFonts w:ascii="Arial" w:hAnsi="Arial" w:cs="Arial"/>
        </w:rPr>
        <w:t>cael</w:t>
      </w:r>
      <w:proofErr w:type="spellEnd"/>
      <w:r w:rsidR="36E6FE47" w:rsidRPr="00FC7564">
        <w:rPr>
          <w:rFonts w:ascii="Arial" w:hAnsi="Arial" w:cs="Arial"/>
        </w:rPr>
        <w:t xml:space="preserve"> </w:t>
      </w:r>
      <w:proofErr w:type="spellStart"/>
      <w:r w:rsidR="36E6FE47" w:rsidRPr="00FC7564">
        <w:rPr>
          <w:rFonts w:ascii="Arial" w:hAnsi="Arial" w:cs="Arial"/>
        </w:rPr>
        <w:t>ei</w:t>
      </w:r>
      <w:proofErr w:type="spellEnd"/>
      <w:r w:rsidR="36E6FE47" w:rsidRPr="00FC7564">
        <w:rPr>
          <w:rFonts w:ascii="Arial" w:hAnsi="Arial" w:cs="Arial"/>
        </w:rPr>
        <w:t xml:space="preserve"> </w:t>
      </w:r>
      <w:proofErr w:type="spellStart"/>
      <w:r w:rsidR="36E6FE47" w:rsidRPr="00FC7564">
        <w:rPr>
          <w:rFonts w:ascii="Arial" w:hAnsi="Arial" w:cs="Arial"/>
        </w:rPr>
        <w:t>gadw'n</w:t>
      </w:r>
      <w:proofErr w:type="spellEnd"/>
      <w:r w:rsidR="36E6FE47" w:rsidRPr="00FC7564">
        <w:rPr>
          <w:rFonts w:ascii="Arial" w:hAnsi="Arial" w:cs="Arial"/>
        </w:rPr>
        <w:t xml:space="preserve"> </w:t>
      </w:r>
      <w:proofErr w:type="spellStart"/>
      <w:r w:rsidR="36E6FE47" w:rsidRPr="00FC7564">
        <w:rPr>
          <w:rFonts w:ascii="Arial" w:hAnsi="Arial" w:cs="Arial"/>
        </w:rPr>
        <w:t>gwbl</w:t>
      </w:r>
      <w:proofErr w:type="spellEnd"/>
      <w:r w:rsidR="36E6FE47" w:rsidRPr="00FC7564">
        <w:rPr>
          <w:rFonts w:ascii="Arial" w:hAnsi="Arial" w:cs="Arial"/>
        </w:rPr>
        <w:t xml:space="preserve"> </w:t>
      </w:r>
      <w:proofErr w:type="spellStart"/>
      <w:r w:rsidR="36E6FE47" w:rsidRPr="00FC7564">
        <w:rPr>
          <w:rFonts w:ascii="Arial" w:hAnsi="Arial" w:cs="Arial"/>
        </w:rPr>
        <w:t>gyfrinachol</w:t>
      </w:r>
      <w:proofErr w:type="spellEnd"/>
      <w:r w:rsidR="36E6FE47" w:rsidRPr="00FC7564">
        <w:rPr>
          <w:rFonts w:ascii="Arial" w:hAnsi="Arial" w:cs="Arial"/>
        </w:rPr>
        <w:t xml:space="preserve"> </w:t>
      </w:r>
      <w:proofErr w:type="spellStart"/>
      <w:r w:rsidR="36E6FE47" w:rsidRPr="00FC7564">
        <w:rPr>
          <w:rFonts w:ascii="Arial" w:hAnsi="Arial" w:cs="Arial"/>
        </w:rPr>
        <w:t>trwy</w:t>
      </w:r>
      <w:proofErr w:type="spellEnd"/>
      <w:r w:rsidR="36E6FE47" w:rsidRPr="00FC7564">
        <w:rPr>
          <w:rFonts w:ascii="Arial" w:hAnsi="Arial" w:cs="Arial"/>
        </w:rPr>
        <w:t xml:space="preserve"> </w:t>
      </w:r>
      <w:proofErr w:type="spellStart"/>
      <w:r w:rsidR="36E6FE47" w:rsidRPr="00FC7564">
        <w:rPr>
          <w:rFonts w:ascii="Arial" w:hAnsi="Arial" w:cs="Arial"/>
        </w:rPr>
        <w:t>gydol</w:t>
      </w:r>
      <w:proofErr w:type="spellEnd"/>
      <w:r w:rsidR="36E6FE47" w:rsidRPr="00FC7564">
        <w:rPr>
          <w:rFonts w:ascii="Arial" w:hAnsi="Arial" w:cs="Arial"/>
        </w:rPr>
        <w:t xml:space="preserve"> </w:t>
      </w:r>
      <w:proofErr w:type="spellStart"/>
      <w:r w:rsidR="36E6FE47" w:rsidRPr="00FC7564">
        <w:rPr>
          <w:rFonts w:ascii="Arial" w:hAnsi="Arial" w:cs="Arial"/>
        </w:rPr>
        <w:t>yr</w:t>
      </w:r>
      <w:proofErr w:type="spellEnd"/>
      <w:r w:rsidR="36E6FE47" w:rsidRPr="00FC7564">
        <w:rPr>
          <w:rFonts w:ascii="Arial" w:hAnsi="Arial" w:cs="Arial"/>
        </w:rPr>
        <w:t xml:space="preserve"> </w:t>
      </w:r>
      <w:proofErr w:type="spellStart"/>
      <w:r w:rsidR="36E6FE47" w:rsidRPr="00FC7564">
        <w:rPr>
          <w:rFonts w:ascii="Arial" w:hAnsi="Arial" w:cs="Arial"/>
        </w:rPr>
        <w:t>astudiaeth</w:t>
      </w:r>
      <w:proofErr w:type="spellEnd"/>
      <w:r w:rsidR="36E6FE47" w:rsidRPr="00FC7564">
        <w:rPr>
          <w:rFonts w:ascii="Arial" w:hAnsi="Arial" w:cs="Arial"/>
        </w:rPr>
        <w:t xml:space="preserve">. </w:t>
      </w:r>
      <w:r w:rsidR="5DD0E23A" w:rsidRPr="00FC7564">
        <w:rPr>
          <w:rFonts w:ascii="Arial" w:hAnsi="Arial" w:cs="Arial"/>
        </w:rPr>
        <w:t xml:space="preserve">Mae </w:t>
      </w:r>
      <w:proofErr w:type="spellStart"/>
      <w:r w:rsidR="5DD0E23A" w:rsidRPr="00FC7564">
        <w:rPr>
          <w:rFonts w:ascii="Arial" w:hAnsi="Arial" w:cs="Arial"/>
        </w:rPr>
        <w:t>hefyd</w:t>
      </w:r>
      <w:proofErr w:type="spellEnd"/>
      <w:r w:rsidR="5DD0E23A" w:rsidRPr="00FC7564">
        <w:rPr>
          <w:rFonts w:ascii="Arial" w:hAnsi="Arial" w:cs="Arial"/>
        </w:rPr>
        <w:t xml:space="preserve"> </w:t>
      </w:r>
      <w:proofErr w:type="spellStart"/>
      <w:r w:rsidR="5DD0E23A" w:rsidRPr="00FC7564">
        <w:rPr>
          <w:rFonts w:ascii="Arial" w:hAnsi="Arial" w:cs="Arial"/>
        </w:rPr>
        <w:t>yn</w:t>
      </w:r>
      <w:proofErr w:type="spellEnd"/>
      <w:r w:rsidR="5DD0E23A" w:rsidRPr="00FC7564">
        <w:rPr>
          <w:rFonts w:ascii="Arial" w:hAnsi="Arial" w:cs="Arial"/>
        </w:rPr>
        <w:t xml:space="preserve"> </w:t>
      </w:r>
      <w:proofErr w:type="spellStart"/>
      <w:r w:rsidR="5DD0E23A" w:rsidRPr="00FC7564">
        <w:rPr>
          <w:rFonts w:ascii="Arial" w:hAnsi="Arial" w:cs="Arial"/>
        </w:rPr>
        <w:t>bwysig</w:t>
      </w:r>
      <w:proofErr w:type="spellEnd"/>
      <w:r w:rsidR="5DD0E23A" w:rsidRPr="00FC7564">
        <w:rPr>
          <w:rFonts w:ascii="Arial" w:hAnsi="Arial" w:cs="Arial"/>
        </w:rPr>
        <w:t xml:space="preserve"> bod </w:t>
      </w:r>
      <w:proofErr w:type="spellStart"/>
      <w:r w:rsidR="5DD0E23A" w:rsidRPr="00FC7564">
        <w:rPr>
          <w:rFonts w:ascii="Arial" w:hAnsi="Arial" w:cs="Arial"/>
        </w:rPr>
        <w:t>enw'r</w:t>
      </w:r>
      <w:proofErr w:type="spellEnd"/>
      <w:r w:rsidR="5DD0E23A" w:rsidRPr="00FC7564">
        <w:rPr>
          <w:rFonts w:ascii="Arial" w:hAnsi="Arial" w:cs="Arial"/>
        </w:rPr>
        <w:t xml:space="preserve"> </w:t>
      </w:r>
      <w:proofErr w:type="spellStart"/>
      <w:r w:rsidR="5DD0E23A" w:rsidRPr="00FC7564">
        <w:rPr>
          <w:rFonts w:ascii="Arial" w:hAnsi="Arial" w:cs="Arial"/>
        </w:rPr>
        <w:t>ysgol</w:t>
      </w:r>
      <w:proofErr w:type="spellEnd"/>
      <w:r w:rsidR="5DD0E23A" w:rsidRPr="00FC7564">
        <w:rPr>
          <w:rFonts w:ascii="Arial" w:hAnsi="Arial" w:cs="Arial"/>
        </w:rPr>
        <w:t xml:space="preserve"> y </w:t>
      </w:r>
      <w:proofErr w:type="spellStart"/>
      <w:r w:rsidR="5DD0E23A" w:rsidRPr="00FC7564">
        <w:rPr>
          <w:rFonts w:ascii="Arial" w:hAnsi="Arial" w:cs="Arial"/>
        </w:rPr>
        <w:t>cynhaliwyd</w:t>
      </w:r>
      <w:proofErr w:type="spellEnd"/>
      <w:r w:rsidR="5DD0E23A" w:rsidRPr="00FC7564">
        <w:rPr>
          <w:rFonts w:ascii="Arial" w:hAnsi="Arial" w:cs="Arial"/>
        </w:rPr>
        <w:t xml:space="preserve"> </w:t>
      </w:r>
      <w:proofErr w:type="spellStart"/>
      <w:r w:rsidR="5DD0E23A" w:rsidRPr="00FC7564">
        <w:rPr>
          <w:rFonts w:ascii="Arial" w:hAnsi="Arial" w:cs="Arial"/>
        </w:rPr>
        <w:t>yr</w:t>
      </w:r>
      <w:proofErr w:type="spellEnd"/>
      <w:r w:rsidR="5DD0E23A" w:rsidRPr="00FC7564">
        <w:rPr>
          <w:rFonts w:ascii="Arial" w:hAnsi="Arial" w:cs="Arial"/>
        </w:rPr>
        <w:t xml:space="preserve"> </w:t>
      </w:r>
      <w:proofErr w:type="spellStart"/>
      <w:r w:rsidR="5DD0E23A" w:rsidRPr="00FC7564">
        <w:rPr>
          <w:rFonts w:ascii="Arial" w:hAnsi="Arial" w:cs="Arial"/>
        </w:rPr>
        <w:t>ymchwil</w:t>
      </w:r>
      <w:proofErr w:type="spellEnd"/>
      <w:r w:rsidR="5DD0E23A" w:rsidRPr="00FC7564">
        <w:rPr>
          <w:rFonts w:ascii="Arial" w:hAnsi="Arial" w:cs="Arial"/>
        </w:rPr>
        <w:t xml:space="preserve"> </w:t>
      </w:r>
      <w:proofErr w:type="spellStart"/>
      <w:r w:rsidR="5DD0E23A" w:rsidRPr="00FC7564">
        <w:rPr>
          <w:rFonts w:ascii="Arial" w:hAnsi="Arial" w:cs="Arial"/>
        </w:rPr>
        <w:t>ynddi</w:t>
      </w:r>
      <w:proofErr w:type="spellEnd"/>
      <w:r w:rsidR="5DD0E23A" w:rsidRPr="00FC7564">
        <w:rPr>
          <w:rFonts w:ascii="Arial" w:hAnsi="Arial" w:cs="Arial"/>
        </w:rPr>
        <w:t xml:space="preserve"> </w:t>
      </w:r>
      <w:proofErr w:type="spellStart"/>
      <w:r w:rsidR="5DD0E23A" w:rsidRPr="00FC7564">
        <w:rPr>
          <w:rFonts w:ascii="Arial" w:hAnsi="Arial" w:cs="Arial"/>
        </w:rPr>
        <w:t>yn</w:t>
      </w:r>
      <w:proofErr w:type="spellEnd"/>
      <w:r w:rsidR="5DD0E23A" w:rsidRPr="00FC7564">
        <w:rPr>
          <w:rFonts w:ascii="Arial" w:hAnsi="Arial" w:cs="Arial"/>
        </w:rPr>
        <w:t xml:space="preserve"> </w:t>
      </w:r>
      <w:proofErr w:type="spellStart"/>
      <w:r w:rsidR="5DD0E23A" w:rsidRPr="00FC7564">
        <w:rPr>
          <w:rFonts w:ascii="Arial" w:hAnsi="Arial" w:cs="Arial"/>
        </w:rPr>
        <w:t>anhysbys</w:t>
      </w:r>
      <w:proofErr w:type="spellEnd"/>
      <w:r w:rsidR="5DD0E23A" w:rsidRPr="00FC7564">
        <w:rPr>
          <w:rFonts w:ascii="Arial" w:hAnsi="Arial" w:cs="Arial"/>
        </w:rPr>
        <w:t xml:space="preserve"> er </w:t>
      </w:r>
      <w:proofErr w:type="spellStart"/>
      <w:r w:rsidR="009514C1">
        <w:rPr>
          <w:rFonts w:ascii="Arial" w:hAnsi="Arial" w:cs="Arial"/>
        </w:rPr>
        <w:t>d</w:t>
      </w:r>
      <w:r w:rsidR="5DD0E23A" w:rsidRPr="00FC7564">
        <w:rPr>
          <w:rFonts w:ascii="Arial" w:hAnsi="Arial" w:cs="Arial"/>
        </w:rPr>
        <w:t>diogelwch</w:t>
      </w:r>
      <w:proofErr w:type="spellEnd"/>
      <w:r w:rsidR="5DD0E23A" w:rsidRPr="00FC7564">
        <w:rPr>
          <w:rFonts w:ascii="Arial" w:hAnsi="Arial" w:cs="Arial"/>
        </w:rPr>
        <w:t xml:space="preserve"> a </w:t>
      </w:r>
      <w:proofErr w:type="spellStart"/>
      <w:r w:rsidR="5DD0E23A" w:rsidRPr="00FC7564">
        <w:rPr>
          <w:rFonts w:ascii="Arial" w:hAnsi="Arial" w:cs="Arial"/>
        </w:rPr>
        <w:t>chyfrinachedd</w:t>
      </w:r>
      <w:proofErr w:type="spellEnd"/>
      <w:r w:rsidR="5DD0E23A" w:rsidRPr="00FC7564">
        <w:rPr>
          <w:rFonts w:ascii="Arial" w:hAnsi="Arial" w:cs="Arial"/>
        </w:rPr>
        <w:t xml:space="preserve"> </w:t>
      </w:r>
      <w:proofErr w:type="spellStart"/>
      <w:r w:rsidR="5DD0E23A" w:rsidRPr="00FC7564">
        <w:rPr>
          <w:rFonts w:ascii="Arial" w:hAnsi="Arial" w:cs="Arial"/>
        </w:rPr>
        <w:t>yr</w:t>
      </w:r>
      <w:proofErr w:type="spellEnd"/>
      <w:r w:rsidR="5DD0E23A" w:rsidRPr="00FC7564">
        <w:rPr>
          <w:rFonts w:ascii="Arial" w:hAnsi="Arial" w:cs="Arial"/>
        </w:rPr>
        <w:t xml:space="preserve"> </w:t>
      </w:r>
      <w:proofErr w:type="spellStart"/>
      <w:r w:rsidR="5DD0E23A" w:rsidRPr="00FC7564">
        <w:rPr>
          <w:rFonts w:ascii="Arial" w:hAnsi="Arial" w:cs="Arial"/>
        </w:rPr>
        <w:t>astudiaeth</w:t>
      </w:r>
      <w:proofErr w:type="spellEnd"/>
      <w:r w:rsidR="5DD0E23A" w:rsidRPr="00FC7564">
        <w:rPr>
          <w:rFonts w:ascii="Arial" w:hAnsi="Arial" w:cs="Arial"/>
        </w:rPr>
        <w:t xml:space="preserve"> hon.</w:t>
      </w:r>
      <w:r w:rsidR="009514C1">
        <w:rPr>
          <w:rFonts w:ascii="Arial" w:hAnsi="Arial" w:cs="Arial"/>
        </w:rPr>
        <w:t xml:space="preserve"> </w:t>
      </w:r>
      <w:r w:rsidR="009514C1" w:rsidRPr="00FC7564">
        <w:rPr>
          <w:rFonts w:ascii="Arial" w:eastAsia="Arial" w:hAnsi="Arial" w:cs="Arial"/>
        </w:rPr>
        <w:t xml:space="preserve">Er </w:t>
      </w:r>
      <w:proofErr w:type="spellStart"/>
      <w:r w:rsidR="009514C1" w:rsidRPr="00FC7564">
        <w:rPr>
          <w:rFonts w:ascii="Arial" w:eastAsia="Arial" w:hAnsi="Arial" w:cs="Arial"/>
        </w:rPr>
        <w:t>mwyn</w:t>
      </w:r>
      <w:proofErr w:type="spellEnd"/>
      <w:r w:rsidR="009514C1" w:rsidRPr="00FC7564">
        <w:rPr>
          <w:rFonts w:ascii="Arial" w:eastAsia="Arial" w:hAnsi="Arial" w:cs="Arial"/>
        </w:rPr>
        <w:t xml:space="preserve"> </w:t>
      </w:r>
      <w:proofErr w:type="spellStart"/>
      <w:r w:rsidR="009514C1" w:rsidRPr="00FC7564">
        <w:rPr>
          <w:rFonts w:ascii="Arial" w:eastAsia="Arial" w:hAnsi="Arial" w:cs="Arial"/>
        </w:rPr>
        <w:t>sicrhau</w:t>
      </w:r>
      <w:proofErr w:type="spellEnd"/>
      <w:r w:rsidR="009514C1" w:rsidRPr="00FC7564">
        <w:rPr>
          <w:rFonts w:ascii="Arial" w:eastAsia="Arial" w:hAnsi="Arial" w:cs="Arial"/>
        </w:rPr>
        <w:t xml:space="preserve"> bod y </w:t>
      </w:r>
      <w:proofErr w:type="spellStart"/>
      <w:r w:rsidR="009514C1" w:rsidRPr="00FC7564">
        <w:rPr>
          <w:rFonts w:ascii="Arial" w:eastAsia="Arial" w:hAnsi="Arial" w:cs="Arial"/>
        </w:rPr>
        <w:t>rhieni</w:t>
      </w:r>
      <w:proofErr w:type="spellEnd"/>
      <w:r w:rsidR="009514C1" w:rsidRPr="00FC7564">
        <w:rPr>
          <w:rFonts w:ascii="Arial" w:eastAsia="Arial" w:hAnsi="Arial" w:cs="Arial"/>
        </w:rPr>
        <w:t>/</w:t>
      </w:r>
      <w:proofErr w:type="spellStart"/>
      <w:r w:rsidR="009514C1" w:rsidRPr="00FC7564">
        <w:rPr>
          <w:rFonts w:ascii="Arial" w:eastAsia="Arial" w:hAnsi="Arial" w:cs="Arial"/>
        </w:rPr>
        <w:t>garcheidwad</w:t>
      </w:r>
      <w:proofErr w:type="spellEnd"/>
      <w:r w:rsidR="009514C1" w:rsidRPr="00FC7564">
        <w:rPr>
          <w:rFonts w:ascii="Arial" w:eastAsia="Arial" w:hAnsi="Arial" w:cs="Arial"/>
        </w:rPr>
        <w:t xml:space="preserve"> a </w:t>
      </w:r>
      <w:proofErr w:type="spellStart"/>
      <w:r w:rsidR="009514C1" w:rsidRPr="00FC7564">
        <w:rPr>
          <w:rFonts w:ascii="Arial" w:eastAsia="Arial" w:hAnsi="Arial" w:cs="Arial"/>
        </w:rPr>
        <w:t>chyfranogwyr</w:t>
      </w:r>
      <w:proofErr w:type="spellEnd"/>
      <w:r w:rsidR="009514C1" w:rsidRPr="00FC7564">
        <w:rPr>
          <w:rFonts w:ascii="Arial" w:eastAsia="Arial" w:hAnsi="Arial" w:cs="Arial"/>
        </w:rPr>
        <w:t xml:space="preserve"> </w:t>
      </w:r>
      <w:proofErr w:type="spellStart"/>
      <w:r w:rsidR="009514C1" w:rsidRPr="00FC7564">
        <w:rPr>
          <w:rFonts w:ascii="Arial" w:eastAsia="Arial" w:hAnsi="Arial" w:cs="Arial"/>
        </w:rPr>
        <w:t>yn</w:t>
      </w:r>
      <w:proofErr w:type="spellEnd"/>
      <w:r w:rsidR="009514C1" w:rsidRPr="00FC7564">
        <w:rPr>
          <w:rFonts w:ascii="Arial" w:eastAsia="Arial" w:hAnsi="Arial" w:cs="Arial"/>
        </w:rPr>
        <w:t xml:space="preserve"> </w:t>
      </w:r>
      <w:proofErr w:type="spellStart"/>
      <w:r w:rsidR="009514C1" w:rsidRPr="00FC7564">
        <w:rPr>
          <w:rFonts w:ascii="Arial" w:eastAsia="Arial" w:hAnsi="Arial" w:cs="Arial"/>
        </w:rPr>
        <w:t>teimlo'n</w:t>
      </w:r>
      <w:proofErr w:type="spellEnd"/>
      <w:r w:rsidR="009514C1" w:rsidRPr="00FC7564">
        <w:rPr>
          <w:rFonts w:ascii="Arial" w:eastAsia="Arial" w:hAnsi="Arial" w:cs="Arial"/>
        </w:rPr>
        <w:t xml:space="preserve"> </w:t>
      </w:r>
      <w:proofErr w:type="spellStart"/>
      <w:r w:rsidR="009514C1" w:rsidRPr="00FC7564">
        <w:rPr>
          <w:rFonts w:ascii="Arial" w:eastAsia="Arial" w:hAnsi="Arial" w:cs="Arial"/>
        </w:rPr>
        <w:t>gyfforddus</w:t>
      </w:r>
      <w:proofErr w:type="spellEnd"/>
      <w:r w:rsidR="009514C1" w:rsidRPr="00FC7564">
        <w:rPr>
          <w:rFonts w:ascii="Arial" w:eastAsia="Arial" w:hAnsi="Arial" w:cs="Arial"/>
        </w:rPr>
        <w:t xml:space="preserve"> </w:t>
      </w:r>
      <w:proofErr w:type="spellStart"/>
      <w:r w:rsidR="009514C1" w:rsidRPr="00FC7564">
        <w:rPr>
          <w:rFonts w:ascii="Arial" w:eastAsia="Arial" w:hAnsi="Arial" w:cs="Arial"/>
        </w:rPr>
        <w:t>wrth</w:t>
      </w:r>
      <w:proofErr w:type="spellEnd"/>
      <w:r w:rsidR="009514C1" w:rsidRPr="00FC7564">
        <w:rPr>
          <w:rFonts w:ascii="Arial" w:eastAsia="Arial" w:hAnsi="Arial" w:cs="Arial"/>
        </w:rPr>
        <w:t xml:space="preserve"> </w:t>
      </w:r>
      <w:proofErr w:type="spellStart"/>
      <w:r w:rsidR="009514C1" w:rsidRPr="00FC7564">
        <w:rPr>
          <w:rFonts w:ascii="Arial" w:eastAsia="Arial" w:hAnsi="Arial" w:cs="Arial"/>
        </w:rPr>
        <w:t>ateb</w:t>
      </w:r>
      <w:proofErr w:type="spellEnd"/>
      <w:r w:rsidR="009514C1" w:rsidRPr="00FC7564">
        <w:rPr>
          <w:rFonts w:ascii="Arial" w:eastAsia="Arial" w:hAnsi="Arial" w:cs="Arial"/>
        </w:rPr>
        <w:t xml:space="preserve"> </w:t>
      </w:r>
      <w:proofErr w:type="spellStart"/>
      <w:r w:rsidR="009514C1" w:rsidRPr="00FC7564">
        <w:rPr>
          <w:rFonts w:ascii="Arial" w:eastAsia="Arial" w:hAnsi="Arial" w:cs="Arial"/>
        </w:rPr>
        <w:t>cwestiynau</w:t>
      </w:r>
      <w:proofErr w:type="spellEnd"/>
      <w:r w:rsidR="009514C1" w:rsidRPr="00FC7564">
        <w:rPr>
          <w:rFonts w:ascii="Arial" w:eastAsia="Arial" w:hAnsi="Arial" w:cs="Arial"/>
        </w:rPr>
        <w:t xml:space="preserve"> </w:t>
      </w:r>
      <w:proofErr w:type="spellStart"/>
      <w:r w:rsidR="009514C1" w:rsidRPr="00FC7564">
        <w:rPr>
          <w:rFonts w:ascii="Arial" w:eastAsia="Arial" w:hAnsi="Arial" w:cs="Arial"/>
        </w:rPr>
        <w:t>yn</w:t>
      </w:r>
      <w:proofErr w:type="spellEnd"/>
      <w:r w:rsidR="009514C1" w:rsidRPr="00FC7564">
        <w:rPr>
          <w:rFonts w:ascii="Arial" w:eastAsia="Arial" w:hAnsi="Arial" w:cs="Arial"/>
        </w:rPr>
        <w:t xml:space="preserve"> </w:t>
      </w:r>
      <w:proofErr w:type="spellStart"/>
      <w:r w:rsidR="009514C1" w:rsidRPr="00FC7564">
        <w:rPr>
          <w:rFonts w:ascii="Arial" w:eastAsia="Arial" w:hAnsi="Arial" w:cs="Arial"/>
        </w:rPr>
        <w:t>yr</w:t>
      </w:r>
      <w:proofErr w:type="spellEnd"/>
      <w:r w:rsidR="009514C1" w:rsidRPr="00FC7564">
        <w:rPr>
          <w:rFonts w:ascii="Arial" w:eastAsia="Arial" w:hAnsi="Arial" w:cs="Arial"/>
        </w:rPr>
        <w:t xml:space="preserve"> </w:t>
      </w:r>
      <w:proofErr w:type="spellStart"/>
      <w:r w:rsidR="009514C1" w:rsidRPr="00FC7564">
        <w:rPr>
          <w:rFonts w:ascii="Arial" w:eastAsia="Arial" w:hAnsi="Arial" w:cs="Arial"/>
        </w:rPr>
        <w:t>holiadur</w:t>
      </w:r>
      <w:proofErr w:type="spellEnd"/>
      <w:r w:rsidR="009514C1" w:rsidRPr="00FC7564">
        <w:rPr>
          <w:rFonts w:ascii="Arial" w:eastAsia="Arial" w:hAnsi="Arial" w:cs="Arial"/>
        </w:rPr>
        <w:t xml:space="preserve">, </w:t>
      </w:r>
      <w:proofErr w:type="spellStart"/>
      <w:r w:rsidR="009514C1" w:rsidRPr="00FC7564">
        <w:rPr>
          <w:rFonts w:ascii="Arial" w:eastAsia="Arial" w:hAnsi="Arial" w:cs="Arial"/>
        </w:rPr>
        <w:t>fe'u</w:t>
      </w:r>
      <w:proofErr w:type="spellEnd"/>
      <w:r w:rsidR="009514C1" w:rsidRPr="00FC7564">
        <w:rPr>
          <w:rFonts w:ascii="Arial" w:eastAsia="Arial" w:hAnsi="Arial" w:cs="Arial"/>
        </w:rPr>
        <w:t xml:space="preserve"> </w:t>
      </w:r>
      <w:proofErr w:type="spellStart"/>
      <w:r w:rsidR="009514C1" w:rsidRPr="00FC7564">
        <w:rPr>
          <w:rFonts w:ascii="Arial" w:eastAsia="Arial" w:hAnsi="Arial" w:cs="Arial"/>
        </w:rPr>
        <w:t>hysbyswyd</w:t>
      </w:r>
      <w:proofErr w:type="spellEnd"/>
      <w:r w:rsidR="009514C1" w:rsidRPr="00FC7564">
        <w:rPr>
          <w:rFonts w:ascii="Arial" w:eastAsia="Arial" w:hAnsi="Arial" w:cs="Arial"/>
        </w:rPr>
        <w:t xml:space="preserve"> </w:t>
      </w:r>
      <w:proofErr w:type="spellStart"/>
      <w:r w:rsidR="009514C1" w:rsidRPr="00FC7564">
        <w:rPr>
          <w:rFonts w:ascii="Arial" w:eastAsia="Arial" w:hAnsi="Arial" w:cs="Arial"/>
        </w:rPr>
        <w:t>i</w:t>
      </w:r>
      <w:proofErr w:type="spellEnd"/>
      <w:r w:rsidR="009514C1" w:rsidRPr="00FC7564">
        <w:rPr>
          <w:rFonts w:ascii="Arial" w:eastAsia="Arial" w:hAnsi="Arial" w:cs="Arial"/>
        </w:rPr>
        <w:t xml:space="preserve"> </w:t>
      </w:r>
      <w:proofErr w:type="spellStart"/>
      <w:r w:rsidR="009514C1" w:rsidRPr="00FC7564">
        <w:rPr>
          <w:rFonts w:ascii="Arial" w:eastAsia="Arial" w:hAnsi="Arial" w:cs="Arial"/>
        </w:rPr>
        <w:t>gyd</w:t>
      </w:r>
      <w:proofErr w:type="spellEnd"/>
      <w:r w:rsidR="009514C1" w:rsidRPr="00FC7564">
        <w:rPr>
          <w:rFonts w:ascii="Arial" w:eastAsia="Arial" w:hAnsi="Arial" w:cs="Arial"/>
        </w:rPr>
        <w:t xml:space="preserve"> </w:t>
      </w:r>
      <w:proofErr w:type="spellStart"/>
      <w:r w:rsidR="009514C1" w:rsidRPr="00FC7564">
        <w:rPr>
          <w:rFonts w:ascii="Arial" w:eastAsia="Arial" w:hAnsi="Arial" w:cs="Arial"/>
        </w:rPr>
        <w:t>cyn</w:t>
      </w:r>
      <w:proofErr w:type="spellEnd"/>
      <w:r w:rsidR="009514C1" w:rsidRPr="00FC7564">
        <w:rPr>
          <w:rFonts w:ascii="Arial" w:eastAsia="Arial" w:hAnsi="Arial" w:cs="Arial"/>
        </w:rPr>
        <w:t xml:space="preserve"> </w:t>
      </w:r>
      <w:proofErr w:type="spellStart"/>
      <w:r w:rsidR="009514C1" w:rsidRPr="00FC7564">
        <w:rPr>
          <w:rFonts w:ascii="Arial" w:eastAsia="Arial" w:hAnsi="Arial" w:cs="Arial"/>
        </w:rPr>
        <w:t>yr</w:t>
      </w:r>
      <w:proofErr w:type="spellEnd"/>
      <w:r w:rsidR="009514C1" w:rsidRPr="00FC7564">
        <w:rPr>
          <w:rFonts w:ascii="Arial" w:eastAsia="Arial" w:hAnsi="Arial" w:cs="Arial"/>
        </w:rPr>
        <w:t xml:space="preserve"> </w:t>
      </w:r>
      <w:proofErr w:type="spellStart"/>
      <w:r w:rsidR="009514C1" w:rsidRPr="00FC7564">
        <w:rPr>
          <w:rFonts w:ascii="Arial" w:eastAsia="Arial" w:hAnsi="Arial" w:cs="Arial"/>
        </w:rPr>
        <w:t>ymchwil</w:t>
      </w:r>
      <w:proofErr w:type="spellEnd"/>
      <w:r w:rsidR="003826AF">
        <w:rPr>
          <w:rFonts w:ascii="Arial" w:eastAsia="Arial" w:hAnsi="Arial" w:cs="Arial"/>
        </w:rPr>
        <w:t xml:space="preserve">, </w:t>
      </w:r>
      <w:r w:rsidR="073D708D" w:rsidRPr="00FC7564">
        <w:rPr>
          <w:rFonts w:ascii="Arial" w:hAnsi="Arial" w:cs="Arial"/>
        </w:rPr>
        <w:t xml:space="preserve">dim </w:t>
      </w:r>
      <w:proofErr w:type="spellStart"/>
      <w:r w:rsidR="073D708D" w:rsidRPr="00FC7564">
        <w:rPr>
          <w:rFonts w:ascii="Arial" w:hAnsi="Arial" w:cs="Arial"/>
        </w:rPr>
        <w:t>ond</w:t>
      </w:r>
      <w:proofErr w:type="spellEnd"/>
      <w:r w:rsidR="073D708D" w:rsidRPr="00FC7564">
        <w:rPr>
          <w:rFonts w:ascii="Arial" w:hAnsi="Arial" w:cs="Arial"/>
        </w:rPr>
        <w:t xml:space="preserve"> </w:t>
      </w:r>
      <w:proofErr w:type="spellStart"/>
      <w:r w:rsidR="073D708D" w:rsidRPr="00FC7564">
        <w:rPr>
          <w:rFonts w:ascii="Arial" w:hAnsi="Arial" w:cs="Arial"/>
        </w:rPr>
        <w:t>yr</w:t>
      </w:r>
      <w:proofErr w:type="spellEnd"/>
      <w:r w:rsidR="073D708D" w:rsidRPr="00FC7564">
        <w:rPr>
          <w:rFonts w:ascii="Arial" w:hAnsi="Arial" w:cs="Arial"/>
        </w:rPr>
        <w:t xml:space="preserve"> </w:t>
      </w:r>
      <w:proofErr w:type="spellStart"/>
      <w:r w:rsidR="073D708D" w:rsidRPr="00FC7564">
        <w:rPr>
          <w:rFonts w:ascii="Arial" w:hAnsi="Arial" w:cs="Arial"/>
        </w:rPr>
        <w:t>ymchwilydd</w:t>
      </w:r>
      <w:proofErr w:type="spellEnd"/>
      <w:r w:rsidR="073D708D" w:rsidRPr="00FC7564">
        <w:rPr>
          <w:rFonts w:ascii="Arial" w:hAnsi="Arial" w:cs="Arial"/>
        </w:rPr>
        <w:t xml:space="preserve"> </w:t>
      </w:r>
      <w:proofErr w:type="spellStart"/>
      <w:r w:rsidR="073D708D" w:rsidRPr="00FC7564">
        <w:rPr>
          <w:rFonts w:ascii="Arial" w:hAnsi="Arial" w:cs="Arial"/>
        </w:rPr>
        <w:t>a'i</w:t>
      </w:r>
      <w:proofErr w:type="spellEnd"/>
      <w:r w:rsidR="073D708D" w:rsidRPr="00FC7564">
        <w:rPr>
          <w:rFonts w:ascii="Arial" w:hAnsi="Arial" w:cs="Arial"/>
        </w:rPr>
        <w:t xml:space="preserve"> me</w:t>
      </w:r>
      <w:r w:rsidR="009514C1">
        <w:rPr>
          <w:rFonts w:ascii="Arial" w:hAnsi="Arial" w:cs="Arial"/>
        </w:rPr>
        <w:t>n</w:t>
      </w:r>
      <w:r w:rsidR="073D708D" w:rsidRPr="00FC7564">
        <w:rPr>
          <w:rFonts w:ascii="Arial" w:hAnsi="Arial" w:cs="Arial"/>
        </w:rPr>
        <w:t xml:space="preserve">tor ac </w:t>
      </w:r>
      <w:proofErr w:type="spellStart"/>
      <w:r w:rsidR="073D708D" w:rsidRPr="00FC7564">
        <w:rPr>
          <w:rFonts w:ascii="Arial" w:hAnsi="Arial" w:cs="Arial"/>
        </w:rPr>
        <w:t>aseswr</w:t>
      </w:r>
      <w:proofErr w:type="spellEnd"/>
      <w:r w:rsidR="073D708D" w:rsidRPr="00FC7564">
        <w:rPr>
          <w:rFonts w:ascii="Arial" w:hAnsi="Arial" w:cs="Arial"/>
        </w:rPr>
        <w:t xml:space="preserve"> </w:t>
      </w:r>
      <w:proofErr w:type="spellStart"/>
      <w:r w:rsidR="009514C1">
        <w:rPr>
          <w:rFonts w:ascii="Arial" w:hAnsi="Arial" w:cs="Arial"/>
        </w:rPr>
        <w:t>sydd</w:t>
      </w:r>
      <w:proofErr w:type="spellEnd"/>
      <w:r w:rsidR="073D708D" w:rsidRPr="00FC7564">
        <w:rPr>
          <w:rFonts w:ascii="Arial" w:hAnsi="Arial" w:cs="Arial"/>
        </w:rPr>
        <w:t xml:space="preserve"> â </w:t>
      </w:r>
      <w:proofErr w:type="spellStart"/>
      <w:r w:rsidR="073D708D" w:rsidRPr="00FC7564">
        <w:rPr>
          <w:rFonts w:ascii="Arial" w:hAnsi="Arial" w:cs="Arial"/>
        </w:rPr>
        <w:t>mynediad</w:t>
      </w:r>
      <w:proofErr w:type="spellEnd"/>
      <w:r w:rsidR="073D708D" w:rsidRPr="00FC7564">
        <w:rPr>
          <w:rFonts w:ascii="Arial" w:hAnsi="Arial" w:cs="Arial"/>
        </w:rPr>
        <w:t xml:space="preserve"> </w:t>
      </w:r>
      <w:proofErr w:type="spellStart"/>
      <w:r w:rsidR="073D708D" w:rsidRPr="00FC7564">
        <w:rPr>
          <w:rFonts w:ascii="Arial" w:hAnsi="Arial" w:cs="Arial"/>
        </w:rPr>
        <w:t>i</w:t>
      </w:r>
      <w:proofErr w:type="spellEnd"/>
      <w:r w:rsidR="073D708D" w:rsidRPr="00FC7564">
        <w:rPr>
          <w:rFonts w:ascii="Arial" w:hAnsi="Arial" w:cs="Arial"/>
        </w:rPr>
        <w:t xml:space="preserve"> </w:t>
      </w:r>
      <w:proofErr w:type="spellStart"/>
      <w:r w:rsidR="073D708D" w:rsidRPr="00FC7564">
        <w:rPr>
          <w:rFonts w:ascii="Arial" w:hAnsi="Arial" w:cs="Arial"/>
        </w:rPr>
        <w:t>gronfa</w:t>
      </w:r>
      <w:proofErr w:type="spellEnd"/>
      <w:r w:rsidR="073D708D" w:rsidRPr="00FC7564">
        <w:rPr>
          <w:rFonts w:ascii="Arial" w:hAnsi="Arial" w:cs="Arial"/>
        </w:rPr>
        <w:t xml:space="preserve"> </w:t>
      </w:r>
      <w:proofErr w:type="spellStart"/>
      <w:r w:rsidR="073D708D" w:rsidRPr="00FC7564">
        <w:rPr>
          <w:rFonts w:ascii="Arial" w:hAnsi="Arial" w:cs="Arial"/>
        </w:rPr>
        <w:t>ddata'r</w:t>
      </w:r>
      <w:proofErr w:type="spellEnd"/>
      <w:r w:rsidR="073D708D" w:rsidRPr="00FC7564">
        <w:rPr>
          <w:rFonts w:ascii="Arial" w:hAnsi="Arial" w:cs="Arial"/>
        </w:rPr>
        <w:t xml:space="preserve"> </w:t>
      </w:r>
      <w:proofErr w:type="spellStart"/>
      <w:r w:rsidR="073D708D" w:rsidRPr="00FC7564">
        <w:rPr>
          <w:rFonts w:ascii="Arial" w:hAnsi="Arial" w:cs="Arial"/>
        </w:rPr>
        <w:lastRenderedPageBreak/>
        <w:t>brifysgol</w:t>
      </w:r>
      <w:proofErr w:type="spellEnd"/>
      <w:r w:rsidR="00CF32E4">
        <w:rPr>
          <w:rFonts w:ascii="Arial" w:hAnsi="Arial" w:cs="Arial"/>
        </w:rPr>
        <w:t xml:space="preserve"> </w:t>
      </w:r>
      <w:proofErr w:type="spellStart"/>
      <w:r w:rsidR="073D708D" w:rsidRPr="00FC7564">
        <w:rPr>
          <w:rFonts w:ascii="Arial" w:hAnsi="Arial" w:cs="Arial"/>
        </w:rPr>
        <w:t>yn</w:t>
      </w:r>
      <w:proofErr w:type="spellEnd"/>
      <w:r w:rsidR="073D708D" w:rsidRPr="00FC7564">
        <w:rPr>
          <w:rFonts w:ascii="Arial" w:hAnsi="Arial" w:cs="Arial"/>
        </w:rPr>
        <w:t xml:space="preserve"> </w:t>
      </w:r>
      <w:proofErr w:type="spellStart"/>
      <w:r w:rsidR="073D708D" w:rsidRPr="00FC7564">
        <w:rPr>
          <w:rFonts w:ascii="Arial" w:hAnsi="Arial" w:cs="Arial"/>
        </w:rPr>
        <w:t>cael</w:t>
      </w:r>
      <w:proofErr w:type="spellEnd"/>
      <w:r w:rsidR="073D708D" w:rsidRPr="00FC7564">
        <w:rPr>
          <w:rFonts w:ascii="Arial" w:hAnsi="Arial" w:cs="Arial"/>
        </w:rPr>
        <w:t xml:space="preserve"> </w:t>
      </w:r>
      <w:proofErr w:type="spellStart"/>
      <w:r w:rsidR="073D708D" w:rsidRPr="00FC7564">
        <w:rPr>
          <w:rFonts w:ascii="Arial" w:hAnsi="Arial" w:cs="Arial"/>
        </w:rPr>
        <w:t>ei</w:t>
      </w:r>
      <w:proofErr w:type="spellEnd"/>
      <w:r w:rsidR="073D708D" w:rsidRPr="00FC7564">
        <w:rPr>
          <w:rFonts w:ascii="Arial" w:hAnsi="Arial" w:cs="Arial"/>
        </w:rPr>
        <w:t xml:space="preserve"> </w:t>
      </w:r>
      <w:proofErr w:type="spellStart"/>
      <w:r w:rsidR="073D708D" w:rsidRPr="00FC7564">
        <w:rPr>
          <w:rFonts w:ascii="Arial" w:hAnsi="Arial" w:cs="Arial"/>
        </w:rPr>
        <w:t>gadw'n</w:t>
      </w:r>
      <w:proofErr w:type="spellEnd"/>
      <w:r w:rsidR="073D708D" w:rsidRPr="00FC7564">
        <w:rPr>
          <w:rFonts w:ascii="Arial" w:hAnsi="Arial" w:cs="Arial"/>
        </w:rPr>
        <w:t xml:space="preserve"> </w:t>
      </w:r>
      <w:proofErr w:type="spellStart"/>
      <w:r w:rsidR="073D708D" w:rsidRPr="00FC7564">
        <w:rPr>
          <w:rFonts w:ascii="Arial" w:hAnsi="Arial" w:cs="Arial"/>
        </w:rPr>
        <w:t>ddiogel</w:t>
      </w:r>
      <w:proofErr w:type="spellEnd"/>
      <w:r w:rsidR="073D708D" w:rsidRPr="00FC7564">
        <w:rPr>
          <w:rFonts w:ascii="Arial" w:hAnsi="Arial" w:cs="Arial"/>
        </w:rPr>
        <w:t xml:space="preserve"> </w:t>
      </w:r>
      <w:proofErr w:type="spellStart"/>
      <w:r w:rsidR="009514C1">
        <w:rPr>
          <w:rFonts w:ascii="Arial" w:hAnsi="Arial" w:cs="Arial"/>
        </w:rPr>
        <w:t>mewn</w:t>
      </w:r>
      <w:proofErr w:type="spellEnd"/>
      <w:r w:rsidR="009514C1">
        <w:rPr>
          <w:rFonts w:ascii="Arial" w:hAnsi="Arial" w:cs="Arial"/>
        </w:rPr>
        <w:t xml:space="preserve"> </w:t>
      </w:r>
      <w:proofErr w:type="spellStart"/>
      <w:r w:rsidR="009514C1" w:rsidRPr="00FC7564">
        <w:rPr>
          <w:rFonts w:ascii="Arial" w:eastAsia="Arial" w:hAnsi="Arial" w:cs="Arial"/>
        </w:rPr>
        <w:t>gwmwl</w:t>
      </w:r>
      <w:proofErr w:type="spellEnd"/>
      <w:r w:rsidR="009514C1" w:rsidRPr="00FC7564">
        <w:rPr>
          <w:rFonts w:ascii="Arial" w:eastAsia="Arial" w:hAnsi="Arial" w:cs="Arial"/>
        </w:rPr>
        <w:t xml:space="preserve"> data </w:t>
      </w:r>
      <w:proofErr w:type="spellStart"/>
      <w:r w:rsidR="009514C1" w:rsidRPr="00FC7564">
        <w:rPr>
          <w:rFonts w:ascii="Arial" w:eastAsia="Arial" w:hAnsi="Arial" w:cs="Arial"/>
        </w:rPr>
        <w:t>sydd</w:t>
      </w:r>
      <w:proofErr w:type="spellEnd"/>
      <w:r w:rsidR="009514C1" w:rsidRPr="00FC7564">
        <w:rPr>
          <w:rFonts w:ascii="Arial" w:eastAsia="Arial" w:hAnsi="Arial" w:cs="Arial"/>
        </w:rPr>
        <w:t xml:space="preserve"> â </w:t>
      </w:r>
      <w:proofErr w:type="spellStart"/>
      <w:r w:rsidR="009514C1" w:rsidRPr="00FC7564">
        <w:rPr>
          <w:rFonts w:ascii="Arial" w:eastAsia="Arial" w:hAnsi="Arial" w:cs="Arial"/>
        </w:rPr>
        <w:t>dilysu</w:t>
      </w:r>
      <w:proofErr w:type="spellEnd"/>
      <w:r w:rsidR="009514C1" w:rsidRPr="00FC7564">
        <w:rPr>
          <w:rFonts w:ascii="Arial" w:eastAsia="Arial" w:hAnsi="Arial" w:cs="Arial"/>
        </w:rPr>
        <w:t xml:space="preserve"> 2 gam a </w:t>
      </w:r>
      <w:proofErr w:type="spellStart"/>
      <w:r w:rsidR="009514C1" w:rsidRPr="00FC7564">
        <w:rPr>
          <w:rFonts w:ascii="Arial" w:eastAsia="Arial" w:hAnsi="Arial" w:cs="Arial"/>
        </w:rPr>
        <w:t>ddiogelwch</w:t>
      </w:r>
      <w:proofErr w:type="spellEnd"/>
      <w:r w:rsidR="009514C1" w:rsidRPr="00FC7564">
        <w:rPr>
          <w:rFonts w:ascii="Arial" w:eastAsia="Arial" w:hAnsi="Arial" w:cs="Arial"/>
        </w:rPr>
        <w:t xml:space="preserve"> </w:t>
      </w:r>
      <w:proofErr w:type="spellStart"/>
      <w:r w:rsidR="009514C1" w:rsidRPr="00FC7564">
        <w:rPr>
          <w:rFonts w:ascii="Arial" w:eastAsia="Arial" w:hAnsi="Arial" w:cs="Arial"/>
        </w:rPr>
        <w:t>biomtereg</w:t>
      </w:r>
      <w:proofErr w:type="spellEnd"/>
      <w:r w:rsidR="009514C1">
        <w:rPr>
          <w:rFonts w:ascii="Arial" w:eastAsia="Arial" w:hAnsi="Arial" w:cs="Arial"/>
        </w:rPr>
        <w:t xml:space="preserve">, </w:t>
      </w:r>
      <w:proofErr w:type="spellStart"/>
      <w:r w:rsidR="073D708D" w:rsidRPr="00FC7564">
        <w:rPr>
          <w:rFonts w:ascii="Arial" w:hAnsi="Arial" w:cs="Arial"/>
        </w:rPr>
        <w:t>mewn</w:t>
      </w:r>
      <w:proofErr w:type="spellEnd"/>
      <w:r w:rsidR="073D708D" w:rsidRPr="00FC7564">
        <w:rPr>
          <w:rFonts w:ascii="Arial" w:hAnsi="Arial" w:cs="Arial"/>
        </w:rPr>
        <w:t xml:space="preserve"> </w:t>
      </w:r>
      <w:proofErr w:type="spellStart"/>
      <w:r w:rsidR="073D708D" w:rsidRPr="00FC7564">
        <w:rPr>
          <w:rFonts w:ascii="Arial" w:hAnsi="Arial" w:cs="Arial"/>
        </w:rPr>
        <w:t>cyfrif</w:t>
      </w:r>
      <w:proofErr w:type="spellEnd"/>
      <w:r w:rsidR="073D708D" w:rsidRPr="00FC7564">
        <w:rPr>
          <w:rFonts w:ascii="Arial" w:hAnsi="Arial" w:cs="Arial"/>
        </w:rPr>
        <w:t xml:space="preserve"> One Drive </w:t>
      </w:r>
      <w:proofErr w:type="spellStart"/>
      <w:r w:rsidR="073D708D" w:rsidRPr="00FC7564">
        <w:rPr>
          <w:rFonts w:ascii="Arial" w:hAnsi="Arial" w:cs="Arial"/>
        </w:rPr>
        <w:t>Prifysgol</w:t>
      </w:r>
      <w:proofErr w:type="spellEnd"/>
      <w:r w:rsidR="073D708D" w:rsidRPr="00FC7564">
        <w:rPr>
          <w:rFonts w:ascii="Arial" w:hAnsi="Arial" w:cs="Arial"/>
        </w:rPr>
        <w:t xml:space="preserve"> Y </w:t>
      </w:r>
      <w:proofErr w:type="spellStart"/>
      <w:r w:rsidR="073D708D" w:rsidRPr="00FC7564">
        <w:rPr>
          <w:rFonts w:ascii="Arial" w:hAnsi="Arial" w:cs="Arial"/>
        </w:rPr>
        <w:t>Drindod</w:t>
      </w:r>
      <w:proofErr w:type="spellEnd"/>
      <w:r w:rsidR="073D708D" w:rsidRPr="00FC7564">
        <w:rPr>
          <w:rFonts w:ascii="Arial" w:hAnsi="Arial" w:cs="Arial"/>
        </w:rPr>
        <w:t xml:space="preserve"> </w:t>
      </w:r>
      <w:proofErr w:type="spellStart"/>
      <w:r w:rsidR="073D708D" w:rsidRPr="00FC7564">
        <w:rPr>
          <w:rFonts w:ascii="Arial" w:hAnsi="Arial" w:cs="Arial"/>
        </w:rPr>
        <w:t>Dewi</w:t>
      </w:r>
      <w:proofErr w:type="spellEnd"/>
      <w:r w:rsidR="073D708D" w:rsidRPr="00FC7564">
        <w:rPr>
          <w:rFonts w:ascii="Arial" w:hAnsi="Arial" w:cs="Arial"/>
        </w:rPr>
        <w:t xml:space="preserve"> Sant a </w:t>
      </w:r>
      <w:proofErr w:type="spellStart"/>
      <w:r w:rsidR="073D708D" w:rsidRPr="00FC7564">
        <w:rPr>
          <w:rFonts w:ascii="Arial" w:hAnsi="Arial" w:cs="Arial"/>
        </w:rPr>
        <w:t>ddiogelir</w:t>
      </w:r>
      <w:proofErr w:type="spellEnd"/>
      <w:r w:rsidR="073D708D" w:rsidRPr="00FC7564">
        <w:rPr>
          <w:rFonts w:ascii="Arial" w:hAnsi="Arial" w:cs="Arial"/>
        </w:rPr>
        <w:t xml:space="preserve"> </w:t>
      </w:r>
      <w:proofErr w:type="spellStart"/>
      <w:r w:rsidR="073D708D" w:rsidRPr="00FC7564">
        <w:rPr>
          <w:rFonts w:ascii="Arial" w:hAnsi="Arial" w:cs="Arial"/>
        </w:rPr>
        <w:t>gan</w:t>
      </w:r>
      <w:proofErr w:type="spellEnd"/>
      <w:r w:rsidR="073D708D" w:rsidRPr="00FC7564">
        <w:rPr>
          <w:rFonts w:ascii="Arial" w:hAnsi="Arial" w:cs="Arial"/>
        </w:rPr>
        <w:t xml:space="preserve"> </w:t>
      </w:r>
      <w:proofErr w:type="spellStart"/>
      <w:r w:rsidR="073D708D" w:rsidRPr="00FC7564">
        <w:rPr>
          <w:rFonts w:ascii="Arial" w:hAnsi="Arial" w:cs="Arial"/>
        </w:rPr>
        <w:t>gyfrinair</w:t>
      </w:r>
      <w:proofErr w:type="spellEnd"/>
      <w:r w:rsidR="073D708D" w:rsidRPr="00FC7564">
        <w:rPr>
          <w:rFonts w:ascii="Arial" w:hAnsi="Arial" w:cs="Arial"/>
        </w:rPr>
        <w:t>.</w:t>
      </w:r>
      <w:r w:rsidR="009514C1">
        <w:rPr>
          <w:rFonts w:ascii="Arial" w:hAnsi="Arial" w:cs="Arial"/>
        </w:rPr>
        <w:t xml:space="preserve"> </w:t>
      </w:r>
      <w:r w:rsidR="00932EA5" w:rsidRPr="00932EA5">
        <w:rPr>
          <w:rFonts w:ascii="Arial" w:hAnsi="Arial" w:cs="Arial"/>
          <w:lang w:val="cy-GB"/>
        </w:rPr>
        <w:t>Roedd hefyd yn bwysig dilyn y</w:t>
      </w:r>
      <w:r w:rsidR="00932EA5">
        <w:rPr>
          <w:rFonts w:ascii="Arial" w:hAnsi="Arial" w:cs="Arial"/>
          <w:lang w:val="cy-GB"/>
        </w:rPr>
        <w:t xml:space="preserve"> UNCRC Erthygl 12 ‘Dylai plant gael llais mewn materion sy’n effiethio arnynt’. </w:t>
      </w:r>
      <w:proofErr w:type="spellStart"/>
      <w:r w:rsidR="583236A7" w:rsidRPr="009514C1">
        <w:rPr>
          <w:rFonts w:ascii="Arial" w:hAnsi="Arial" w:cs="Arial"/>
        </w:rPr>
        <w:t>Mae’r</w:t>
      </w:r>
      <w:proofErr w:type="spellEnd"/>
      <w:r w:rsidR="583236A7" w:rsidRPr="009514C1">
        <w:rPr>
          <w:rFonts w:ascii="Arial" w:hAnsi="Arial" w:cs="Arial"/>
        </w:rPr>
        <w:t xml:space="preserve"> plant </w:t>
      </w:r>
      <w:proofErr w:type="spellStart"/>
      <w:r w:rsidR="583236A7" w:rsidRPr="009514C1">
        <w:rPr>
          <w:rFonts w:ascii="Arial" w:hAnsi="Arial" w:cs="Arial"/>
        </w:rPr>
        <w:t>sydd</w:t>
      </w:r>
      <w:proofErr w:type="spellEnd"/>
      <w:r w:rsidR="583236A7" w:rsidRPr="009514C1">
        <w:rPr>
          <w:rFonts w:ascii="Arial" w:hAnsi="Arial" w:cs="Arial"/>
        </w:rPr>
        <w:t xml:space="preserve"> </w:t>
      </w:r>
      <w:proofErr w:type="spellStart"/>
      <w:r w:rsidR="583236A7" w:rsidRPr="009514C1">
        <w:rPr>
          <w:rFonts w:ascii="Arial" w:hAnsi="Arial" w:cs="Arial"/>
        </w:rPr>
        <w:t>yn</w:t>
      </w:r>
      <w:proofErr w:type="spellEnd"/>
      <w:r w:rsidR="583236A7" w:rsidRPr="009514C1">
        <w:rPr>
          <w:rFonts w:ascii="Arial" w:hAnsi="Arial" w:cs="Arial"/>
        </w:rPr>
        <w:t xml:space="preserve"> </w:t>
      </w:r>
      <w:proofErr w:type="spellStart"/>
      <w:r w:rsidR="583236A7" w:rsidRPr="009514C1">
        <w:rPr>
          <w:rFonts w:ascii="Arial" w:hAnsi="Arial" w:cs="Arial"/>
        </w:rPr>
        <w:t>cymryd</w:t>
      </w:r>
      <w:proofErr w:type="spellEnd"/>
      <w:r w:rsidR="583236A7" w:rsidRPr="009514C1">
        <w:rPr>
          <w:rFonts w:ascii="Arial" w:hAnsi="Arial" w:cs="Arial"/>
        </w:rPr>
        <w:t xml:space="preserve"> </w:t>
      </w:r>
      <w:proofErr w:type="spellStart"/>
      <w:r w:rsidR="583236A7" w:rsidRPr="009514C1">
        <w:rPr>
          <w:rFonts w:ascii="Arial" w:hAnsi="Arial" w:cs="Arial"/>
        </w:rPr>
        <w:t>rhan</w:t>
      </w:r>
      <w:proofErr w:type="spellEnd"/>
      <w:r w:rsidR="583236A7" w:rsidRPr="009514C1">
        <w:rPr>
          <w:rFonts w:ascii="Arial" w:hAnsi="Arial" w:cs="Arial"/>
        </w:rPr>
        <w:t xml:space="preserve"> </w:t>
      </w:r>
      <w:proofErr w:type="spellStart"/>
      <w:r w:rsidR="583236A7" w:rsidRPr="009514C1">
        <w:rPr>
          <w:rFonts w:ascii="Arial" w:hAnsi="Arial" w:cs="Arial"/>
        </w:rPr>
        <w:t>yn</w:t>
      </w:r>
      <w:proofErr w:type="spellEnd"/>
      <w:r w:rsidR="583236A7" w:rsidRPr="009514C1">
        <w:rPr>
          <w:rFonts w:ascii="Arial" w:hAnsi="Arial" w:cs="Arial"/>
        </w:rPr>
        <w:t xml:space="preserve"> </w:t>
      </w:r>
      <w:proofErr w:type="spellStart"/>
      <w:r w:rsidR="583236A7" w:rsidRPr="009514C1">
        <w:rPr>
          <w:rFonts w:ascii="Arial" w:hAnsi="Arial" w:cs="Arial"/>
        </w:rPr>
        <w:t>yr</w:t>
      </w:r>
      <w:proofErr w:type="spellEnd"/>
      <w:r w:rsidR="583236A7" w:rsidRPr="009514C1">
        <w:rPr>
          <w:rFonts w:ascii="Arial" w:hAnsi="Arial" w:cs="Arial"/>
        </w:rPr>
        <w:t xml:space="preserve"> </w:t>
      </w:r>
      <w:proofErr w:type="spellStart"/>
      <w:r w:rsidR="583236A7" w:rsidRPr="009514C1">
        <w:rPr>
          <w:rFonts w:ascii="Arial" w:hAnsi="Arial" w:cs="Arial"/>
        </w:rPr>
        <w:t>ymchwil</w:t>
      </w:r>
      <w:proofErr w:type="spellEnd"/>
      <w:r w:rsidR="583236A7" w:rsidRPr="009514C1">
        <w:rPr>
          <w:rFonts w:ascii="Arial" w:hAnsi="Arial" w:cs="Arial"/>
        </w:rPr>
        <w:t xml:space="preserve"> </w:t>
      </w:r>
      <w:proofErr w:type="spellStart"/>
      <w:r w:rsidR="583236A7" w:rsidRPr="009514C1">
        <w:rPr>
          <w:rFonts w:ascii="Arial" w:hAnsi="Arial" w:cs="Arial"/>
        </w:rPr>
        <w:t>yn</w:t>
      </w:r>
      <w:proofErr w:type="spellEnd"/>
      <w:r w:rsidR="583236A7" w:rsidRPr="009514C1">
        <w:rPr>
          <w:rFonts w:ascii="Arial" w:hAnsi="Arial" w:cs="Arial"/>
        </w:rPr>
        <w:t xml:space="preserve"> </w:t>
      </w:r>
      <w:proofErr w:type="spellStart"/>
      <w:r w:rsidR="583236A7" w:rsidRPr="009514C1">
        <w:rPr>
          <w:rFonts w:ascii="Arial" w:hAnsi="Arial" w:cs="Arial"/>
        </w:rPr>
        <w:t>cael</w:t>
      </w:r>
      <w:proofErr w:type="spellEnd"/>
      <w:r w:rsidR="583236A7" w:rsidRPr="009514C1">
        <w:rPr>
          <w:rFonts w:ascii="Arial" w:hAnsi="Arial" w:cs="Arial"/>
        </w:rPr>
        <w:t xml:space="preserve"> </w:t>
      </w:r>
      <w:proofErr w:type="spellStart"/>
      <w:r w:rsidR="583236A7" w:rsidRPr="009514C1">
        <w:rPr>
          <w:rFonts w:ascii="Arial" w:hAnsi="Arial" w:cs="Arial"/>
        </w:rPr>
        <w:t>yr</w:t>
      </w:r>
      <w:proofErr w:type="spellEnd"/>
      <w:r w:rsidR="583236A7" w:rsidRPr="009514C1">
        <w:rPr>
          <w:rFonts w:ascii="Arial" w:hAnsi="Arial" w:cs="Arial"/>
        </w:rPr>
        <w:t xml:space="preserve"> </w:t>
      </w:r>
      <w:proofErr w:type="spellStart"/>
      <w:r w:rsidR="583236A7" w:rsidRPr="009514C1">
        <w:rPr>
          <w:rFonts w:ascii="Arial" w:hAnsi="Arial" w:cs="Arial"/>
        </w:rPr>
        <w:t>hawl</w:t>
      </w:r>
      <w:proofErr w:type="spellEnd"/>
      <w:r w:rsidR="583236A7" w:rsidRPr="009514C1">
        <w:rPr>
          <w:rFonts w:ascii="Arial" w:hAnsi="Arial" w:cs="Arial"/>
        </w:rPr>
        <w:t xml:space="preserve"> </w:t>
      </w:r>
      <w:proofErr w:type="spellStart"/>
      <w:r w:rsidR="583236A7" w:rsidRPr="009514C1">
        <w:rPr>
          <w:rFonts w:ascii="Arial" w:hAnsi="Arial" w:cs="Arial"/>
        </w:rPr>
        <w:t>i</w:t>
      </w:r>
      <w:proofErr w:type="spellEnd"/>
      <w:r w:rsidR="583236A7" w:rsidRPr="009514C1">
        <w:rPr>
          <w:rFonts w:ascii="Arial" w:hAnsi="Arial" w:cs="Arial"/>
        </w:rPr>
        <w:t xml:space="preserve"> </w:t>
      </w:r>
      <w:proofErr w:type="spellStart"/>
      <w:r w:rsidR="583236A7" w:rsidRPr="009514C1">
        <w:rPr>
          <w:rFonts w:ascii="Arial" w:hAnsi="Arial" w:cs="Arial"/>
        </w:rPr>
        <w:t>tynnu</w:t>
      </w:r>
      <w:proofErr w:type="spellEnd"/>
      <w:r w:rsidR="583236A7" w:rsidRPr="009514C1">
        <w:rPr>
          <w:rFonts w:ascii="Arial" w:hAnsi="Arial" w:cs="Arial"/>
        </w:rPr>
        <w:t xml:space="preserve"> </w:t>
      </w:r>
      <w:proofErr w:type="spellStart"/>
      <w:r w:rsidR="583236A7" w:rsidRPr="009514C1">
        <w:rPr>
          <w:rFonts w:ascii="Arial" w:hAnsi="Arial" w:cs="Arial"/>
        </w:rPr>
        <w:t>nôl</w:t>
      </w:r>
      <w:proofErr w:type="spellEnd"/>
      <w:r w:rsidR="583236A7" w:rsidRPr="009514C1">
        <w:rPr>
          <w:rFonts w:ascii="Arial" w:hAnsi="Arial" w:cs="Arial"/>
        </w:rPr>
        <w:t xml:space="preserve"> </w:t>
      </w:r>
      <w:proofErr w:type="spellStart"/>
      <w:r w:rsidR="583236A7" w:rsidRPr="009514C1">
        <w:rPr>
          <w:rFonts w:ascii="Arial" w:hAnsi="Arial" w:cs="Arial"/>
        </w:rPr>
        <w:t>ar</w:t>
      </w:r>
      <w:proofErr w:type="spellEnd"/>
      <w:r w:rsidR="583236A7" w:rsidRPr="009514C1">
        <w:rPr>
          <w:rFonts w:ascii="Arial" w:hAnsi="Arial" w:cs="Arial"/>
        </w:rPr>
        <w:t xml:space="preserve"> </w:t>
      </w:r>
      <w:proofErr w:type="spellStart"/>
      <w:r w:rsidR="583236A7" w:rsidRPr="009514C1">
        <w:rPr>
          <w:rFonts w:ascii="Arial" w:hAnsi="Arial" w:cs="Arial"/>
        </w:rPr>
        <w:t>unrhwy</w:t>
      </w:r>
      <w:proofErr w:type="spellEnd"/>
      <w:r w:rsidR="583236A7" w:rsidRPr="009514C1">
        <w:rPr>
          <w:rFonts w:ascii="Arial" w:hAnsi="Arial" w:cs="Arial"/>
        </w:rPr>
        <w:t xml:space="preserve"> </w:t>
      </w:r>
      <w:proofErr w:type="spellStart"/>
      <w:r w:rsidR="583236A7" w:rsidRPr="009514C1">
        <w:rPr>
          <w:rFonts w:ascii="Arial" w:hAnsi="Arial" w:cs="Arial"/>
        </w:rPr>
        <w:t>ade</w:t>
      </w:r>
      <w:r w:rsidR="009514C1">
        <w:rPr>
          <w:rFonts w:ascii="Arial" w:hAnsi="Arial" w:cs="Arial"/>
        </w:rPr>
        <w:t>g</w:t>
      </w:r>
      <w:proofErr w:type="spellEnd"/>
      <w:r w:rsidR="009514C1">
        <w:rPr>
          <w:rFonts w:ascii="Arial" w:hAnsi="Arial" w:cs="Arial"/>
        </w:rPr>
        <w:t xml:space="preserve"> a </w:t>
      </w:r>
      <w:proofErr w:type="spellStart"/>
      <w:r w:rsidR="009514C1">
        <w:rPr>
          <w:rFonts w:ascii="Arial" w:hAnsi="Arial" w:cs="Arial"/>
        </w:rPr>
        <w:t>roedd</w:t>
      </w:r>
      <w:proofErr w:type="spellEnd"/>
      <w:r w:rsidR="009514C1">
        <w:rPr>
          <w:rFonts w:ascii="Arial" w:hAnsi="Arial" w:cs="Arial"/>
        </w:rPr>
        <w:t xml:space="preserve"> </w:t>
      </w:r>
      <w:proofErr w:type="spellStart"/>
      <w:r w:rsidR="009514C1">
        <w:rPr>
          <w:rFonts w:ascii="Arial" w:hAnsi="Arial" w:cs="Arial"/>
        </w:rPr>
        <w:t>hyn</w:t>
      </w:r>
      <w:proofErr w:type="spellEnd"/>
      <w:r w:rsidR="009514C1">
        <w:rPr>
          <w:rFonts w:ascii="Arial" w:hAnsi="Arial" w:cs="Arial"/>
        </w:rPr>
        <w:t xml:space="preserve"> </w:t>
      </w:r>
      <w:proofErr w:type="spellStart"/>
      <w:r w:rsidR="009514C1">
        <w:rPr>
          <w:rFonts w:ascii="Arial" w:hAnsi="Arial" w:cs="Arial"/>
        </w:rPr>
        <w:t>yn</w:t>
      </w:r>
      <w:proofErr w:type="spellEnd"/>
      <w:r w:rsidR="009514C1">
        <w:rPr>
          <w:rFonts w:ascii="Arial" w:hAnsi="Arial" w:cs="Arial"/>
        </w:rPr>
        <w:t xml:space="preserve"> </w:t>
      </w:r>
      <w:proofErr w:type="spellStart"/>
      <w:r w:rsidR="009514C1">
        <w:rPr>
          <w:rFonts w:ascii="Arial" w:hAnsi="Arial" w:cs="Arial"/>
        </w:rPr>
        <w:t>glir</w:t>
      </w:r>
      <w:proofErr w:type="spellEnd"/>
      <w:r w:rsidR="009514C1">
        <w:rPr>
          <w:rFonts w:ascii="Arial" w:hAnsi="Arial" w:cs="Arial"/>
        </w:rPr>
        <w:t xml:space="preserve"> </w:t>
      </w:r>
      <w:proofErr w:type="spellStart"/>
      <w:r w:rsidR="009514C1">
        <w:rPr>
          <w:rFonts w:ascii="Arial" w:hAnsi="Arial" w:cs="Arial"/>
        </w:rPr>
        <w:t>o’r</w:t>
      </w:r>
      <w:proofErr w:type="spellEnd"/>
      <w:r w:rsidR="009514C1">
        <w:rPr>
          <w:rFonts w:ascii="Arial" w:hAnsi="Arial" w:cs="Arial"/>
        </w:rPr>
        <w:t xml:space="preserve"> </w:t>
      </w:r>
      <w:proofErr w:type="spellStart"/>
      <w:r w:rsidR="009514C1">
        <w:rPr>
          <w:rFonts w:ascii="Arial" w:hAnsi="Arial" w:cs="Arial"/>
        </w:rPr>
        <w:t>ddechrau</w:t>
      </w:r>
      <w:proofErr w:type="spellEnd"/>
      <w:r w:rsidR="009514C1">
        <w:rPr>
          <w:rFonts w:ascii="Arial" w:hAnsi="Arial" w:cs="Arial"/>
        </w:rPr>
        <w:t xml:space="preserve">. </w:t>
      </w:r>
    </w:p>
    <w:p w14:paraId="2E48E608" w14:textId="726E7309" w:rsidR="14B456F6" w:rsidRPr="00FC7564" w:rsidRDefault="14B456F6" w:rsidP="00932EA5">
      <w:pPr>
        <w:spacing w:line="360" w:lineRule="auto"/>
        <w:jc w:val="both"/>
        <w:rPr>
          <w:rFonts w:ascii="Arial" w:eastAsia="Arial" w:hAnsi="Arial" w:cs="Arial"/>
        </w:rPr>
      </w:pPr>
    </w:p>
    <w:p w14:paraId="16CBB2EA" w14:textId="6FE6C7CC" w:rsidR="5E108288" w:rsidRPr="00FC7564" w:rsidRDefault="1CD8B12D" w:rsidP="00932EA5">
      <w:pPr>
        <w:spacing w:line="360" w:lineRule="auto"/>
        <w:jc w:val="both"/>
        <w:rPr>
          <w:rFonts w:ascii="Arial" w:eastAsia="Arial" w:hAnsi="Arial" w:cs="Arial"/>
        </w:rPr>
      </w:pPr>
      <w:r w:rsidRPr="00FC7564">
        <w:rPr>
          <w:rFonts w:ascii="Arial" w:eastAsia="Arial" w:hAnsi="Arial" w:cs="Arial"/>
        </w:rPr>
        <w:t xml:space="preserve">Dim </w:t>
      </w:r>
      <w:proofErr w:type="spellStart"/>
      <w:r w:rsidRPr="00FC7564">
        <w:rPr>
          <w:rFonts w:ascii="Arial" w:eastAsia="Arial" w:hAnsi="Arial" w:cs="Arial"/>
        </w:rPr>
        <w:t>ond</w:t>
      </w:r>
      <w:proofErr w:type="spellEnd"/>
      <w:r w:rsidRPr="00FC7564">
        <w:rPr>
          <w:rFonts w:ascii="Arial" w:eastAsia="Arial" w:hAnsi="Arial" w:cs="Arial"/>
        </w:rPr>
        <w:t xml:space="preserve"> </w:t>
      </w:r>
      <w:proofErr w:type="spellStart"/>
      <w:r w:rsidRPr="00FC7564">
        <w:rPr>
          <w:rFonts w:ascii="Arial" w:eastAsia="Arial" w:hAnsi="Arial" w:cs="Arial"/>
        </w:rPr>
        <w:t>yr</w:t>
      </w:r>
      <w:proofErr w:type="spellEnd"/>
      <w:r w:rsidRPr="00FC7564">
        <w:rPr>
          <w:rFonts w:ascii="Arial" w:eastAsia="Arial" w:hAnsi="Arial" w:cs="Arial"/>
        </w:rPr>
        <w:t xml:space="preserve"> </w:t>
      </w:r>
      <w:proofErr w:type="spellStart"/>
      <w:r w:rsidRPr="00FC7564">
        <w:rPr>
          <w:rFonts w:ascii="Arial" w:eastAsia="Arial" w:hAnsi="Arial" w:cs="Arial"/>
        </w:rPr>
        <w:t>ymchwilydd</w:t>
      </w:r>
      <w:proofErr w:type="spellEnd"/>
      <w:r w:rsidRPr="00FC7564">
        <w:rPr>
          <w:rFonts w:ascii="Arial" w:eastAsia="Arial" w:hAnsi="Arial" w:cs="Arial"/>
        </w:rPr>
        <w:t xml:space="preserve"> </w:t>
      </w:r>
      <w:proofErr w:type="spellStart"/>
      <w:r w:rsidRPr="00FC7564">
        <w:rPr>
          <w:rFonts w:ascii="Arial" w:eastAsia="Arial" w:hAnsi="Arial" w:cs="Arial"/>
        </w:rPr>
        <w:t>fydd</w:t>
      </w:r>
      <w:proofErr w:type="spellEnd"/>
      <w:r w:rsidRPr="00FC7564">
        <w:rPr>
          <w:rFonts w:ascii="Arial" w:eastAsia="Arial" w:hAnsi="Arial" w:cs="Arial"/>
        </w:rPr>
        <w:t xml:space="preserve"> â </w:t>
      </w:r>
      <w:proofErr w:type="spellStart"/>
      <w:r w:rsidRPr="00FC7564">
        <w:rPr>
          <w:rFonts w:ascii="Arial" w:eastAsia="Arial" w:hAnsi="Arial" w:cs="Arial"/>
        </w:rPr>
        <w:t>mynediad</w:t>
      </w:r>
      <w:proofErr w:type="spellEnd"/>
      <w:r w:rsidRPr="00FC7564">
        <w:rPr>
          <w:rFonts w:ascii="Arial" w:eastAsia="Arial" w:hAnsi="Arial" w:cs="Arial"/>
        </w:rPr>
        <w:t xml:space="preserve"> at y data </w:t>
      </w:r>
      <w:proofErr w:type="spellStart"/>
      <w:r w:rsidRPr="00FC7564">
        <w:rPr>
          <w:rFonts w:ascii="Arial" w:eastAsia="Arial" w:hAnsi="Arial" w:cs="Arial"/>
        </w:rPr>
        <w:t>crai</w:t>
      </w:r>
      <w:proofErr w:type="spellEnd"/>
      <w:r w:rsidRPr="00FC7564">
        <w:rPr>
          <w:rFonts w:ascii="Arial" w:eastAsia="Arial" w:hAnsi="Arial" w:cs="Arial"/>
        </w:rPr>
        <w:t xml:space="preserve"> a </w:t>
      </w:r>
      <w:proofErr w:type="spellStart"/>
      <w:r w:rsidRPr="00FC7564">
        <w:rPr>
          <w:rFonts w:ascii="Arial" w:eastAsia="Arial" w:hAnsi="Arial" w:cs="Arial"/>
        </w:rPr>
        <w:t>gasglwyd</w:t>
      </w:r>
      <w:proofErr w:type="spellEnd"/>
      <w:r w:rsidRPr="00FC7564">
        <w:rPr>
          <w:rFonts w:ascii="Arial" w:eastAsia="Arial" w:hAnsi="Arial" w:cs="Arial"/>
        </w:rPr>
        <w:t xml:space="preserve"> </w:t>
      </w:r>
      <w:proofErr w:type="spellStart"/>
      <w:r w:rsidRPr="00FC7564">
        <w:rPr>
          <w:rFonts w:ascii="Arial" w:eastAsia="Arial" w:hAnsi="Arial" w:cs="Arial"/>
        </w:rPr>
        <w:t>yn</w:t>
      </w:r>
      <w:proofErr w:type="spellEnd"/>
      <w:r w:rsidRPr="00FC7564">
        <w:rPr>
          <w:rFonts w:ascii="Arial" w:eastAsia="Arial" w:hAnsi="Arial" w:cs="Arial"/>
        </w:rPr>
        <w:t xml:space="preserve"> </w:t>
      </w:r>
      <w:proofErr w:type="spellStart"/>
      <w:r w:rsidRPr="00FC7564">
        <w:rPr>
          <w:rFonts w:ascii="Arial" w:eastAsia="Arial" w:hAnsi="Arial" w:cs="Arial"/>
        </w:rPr>
        <w:t>yr</w:t>
      </w:r>
      <w:proofErr w:type="spellEnd"/>
      <w:r w:rsidRPr="00FC7564">
        <w:rPr>
          <w:rFonts w:ascii="Arial" w:eastAsia="Arial" w:hAnsi="Arial" w:cs="Arial"/>
        </w:rPr>
        <w:t xml:space="preserve"> </w:t>
      </w:r>
      <w:proofErr w:type="spellStart"/>
      <w:r w:rsidRPr="00FC7564">
        <w:rPr>
          <w:rFonts w:ascii="Arial" w:eastAsia="Arial" w:hAnsi="Arial" w:cs="Arial"/>
        </w:rPr>
        <w:t>ymchwil</w:t>
      </w:r>
      <w:proofErr w:type="spellEnd"/>
      <w:r w:rsidRPr="00FC7564">
        <w:rPr>
          <w:rFonts w:ascii="Arial" w:eastAsia="Arial" w:hAnsi="Arial" w:cs="Arial"/>
        </w:rPr>
        <w:t xml:space="preserve"> </w:t>
      </w:r>
      <w:proofErr w:type="spellStart"/>
      <w:r w:rsidRPr="00FC7564">
        <w:rPr>
          <w:rFonts w:ascii="Arial" w:eastAsia="Arial" w:hAnsi="Arial" w:cs="Arial"/>
        </w:rPr>
        <w:t>hwn</w:t>
      </w:r>
      <w:proofErr w:type="spellEnd"/>
      <w:r w:rsidRPr="00FC7564">
        <w:rPr>
          <w:rFonts w:ascii="Arial" w:eastAsia="Arial" w:hAnsi="Arial" w:cs="Arial"/>
        </w:rPr>
        <w:t xml:space="preserve">. </w:t>
      </w:r>
      <w:proofErr w:type="spellStart"/>
      <w:r w:rsidRPr="00FC7564">
        <w:rPr>
          <w:rFonts w:ascii="Arial" w:eastAsia="Arial" w:hAnsi="Arial" w:cs="Arial"/>
        </w:rPr>
        <w:t>Unwaith</w:t>
      </w:r>
      <w:proofErr w:type="spellEnd"/>
      <w:r w:rsidRPr="00FC7564">
        <w:rPr>
          <w:rFonts w:ascii="Arial" w:eastAsia="Arial" w:hAnsi="Arial" w:cs="Arial"/>
        </w:rPr>
        <w:t xml:space="preserve"> y </w:t>
      </w:r>
      <w:proofErr w:type="spellStart"/>
      <w:r w:rsidRPr="00FC7564">
        <w:rPr>
          <w:rFonts w:ascii="Arial" w:eastAsia="Arial" w:hAnsi="Arial" w:cs="Arial"/>
        </w:rPr>
        <w:t>bydd</w:t>
      </w:r>
      <w:proofErr w:type="spellEnd"/>
      <w:r w:rsidRPr="00FC7564">
        <w:rPr>
          <w:rFonts w:ascii="Arial" w:eastAsia="Arial" w:hAnsi="Arial" w:cs="Arial"/>
        </w:rPr>
        <w:t xml:space="preserve"> y data </w:t>
      </w:r>
      <w:proofErr w:type="spellStart"/>
      <w:r w:rsidRPr="00FC7564">
        <w:rPr>
          <w:rFonts w:ascii="Arial" w:eastAsia="Arial" w:hAnsi="Arial" w:cs="Arial"/>
        </w:rPr>
        <w:t>wedi'i</w:t>
      </w:r>
      <w:proofErr w:type="spellEnd"/>
      <w:r w:rsidRPr="00FC7564">
        <w:rPr>
          <w:rFonts w:ascii="Arial" w:eastAsia="Arial" w:hAnsi="Arial" w:cs="Arial"/>
        </w:rPr>
        <w:t xml:space="preserve"> </w:t>
      </w:r>
      <w:proofErr w:type="spellStart"/>
      <w:r w:rsidRPr="00FC7564">
        <w:rPr>
          <w:rFonts w:ascii="Arial" w:eastAsia="Arial" w:hAnsi="Arial" w:cs="Arial"/>
        </w:rPr>
        <w:t>ddadansoddi</w:t>
      </w:r>
      <w:proofErr w:type="spellEnd"/>
      <w:r w:rsidRPr="00FC7564">
        <w:rPr>
          <w:rFonts w:ascii="Arial" w:eastAsia="Arial" w:hAnsi="Arial" w:cs="Arial"/>
        </w:rPr>
        <w:t xml:space="preserve"> </w:t>
      </w:r>
      <w:proofErr w:type="spellStart"/>
      <w:r w:rsidRPr="00FC7564">
        <w:rPr>
          <w:rFonts w:ascii="Arial" w:eastAsia="Arial" w:hAnsi="Arial" w:cs="Arial"/>
        </w:rPr>
        <w:t>ar</w:t>
      </w:r>
      <w:proofErr w:type="spellEnd"/>
      <w:r w:rsidRPr="00FC7564">
        <w:rPr>
          <w:rFonts w:ascii="Arial" w:eastAsia="Arial" w:hAnsi="Arial" w:cs="Arial"/>
        </w:rPr>
        <w:t xml:space="preserve"> </w:t>
      </w:r>
      <w:proofErr w:type="spellStart"/>
      <w:r w:rsidRPr="00FC7564">
        <w:rPr>
          <w:rFonts w:ascii="Arial" w:eastAsia="Arial" w:hAnsi="Arial" w:cs="Arial"/>
        </w:rPr>
        <w:t>gyfer</w:t>
      </w:r>
      <w:proofErr w:type="spellEnd"/>
      <w:r w:rsidRPr="00FC7564">
        <w:rPr>
          <w:rFonts w:ascii="Arial" w:eastAsia="Arial" w:hAnsi="Arial" w:cs="Arial"/>
        </w:rPr>
        <w:t xml:space="preserve"> </w:t>
      </w:r>
      <w:proofErr w:type="spellStart"/>
      <w:r w:rsidRPr="00FC7564">
        <w:rPr>
          <w:rFonts w:ascii="Arial" w:eastAsia="Arial" w:hAnsi="Arial" w:cs="Arial"/>
        </w:rPr>
        <w:t>yr</w:t>
      </w:r>
      <w:proofErr w:type="spellEnd"/>
      <w:r w:rsidRPr="00FC7564">
        <w:rPr>
          <w:rFonts w:ascii="Arial" w:eastAsia="Arial" w:hAnsi="Arial" w:cs="Arial"/>
        </w:rPr>
        <w:t xml:space="preserve"> </w:t>
      </w:r>
      <w:proofErr w:type="spellStart"/>
      <w:r w:rsidRPr="00FC7564">
        <w:rPr>
          <w:rFonts w:ascii="Arial" w:eastAsia="Arial" w:hAnsi="Arial" w:cs="Arial"/>
        </w:rPr>
        <w:t>astudiaeth</w:t>
      </w:r>
      <w:proofErr w:type="spellEnd"/>
      <w:r w:rsidRPr="00FC7564">
        <w:rPr>
          <w:rFonts w:ascii="Arial" w:eastAsia="Arial" w:hAnsi="Arial" w:cs="Arial"/>
        </w:rPr>
        <w:t xml:space="preserve">, </w:t>
      </w:r>
      <w:proofErr w:type="spellStart"/>
      <w:r w:rsidRPr="00FC7564">
        <w:rPr>
          <w:rFonts w:ascii="Arial" w:eastAsia="Arial" w:hAnsi="Arial" w:cs="Arial"/>
        </w:rPr>
        <w:t>bydd</w:t>
      </w:r>
      <w:proofErr w:type="spellEnd"/>
      <w:r w:rsidRPr="00FC7564">
        <w:rPr>
          <w:rFonts w:ascii="Arial" w:eastAsia="Arial" w:hAnsi="Arial" w:cs="Arial"/>
        </w:rPr>
        <w:t xml:space="preserve"> y mentor </w:t>
      </w:r>
      <w:proofErr w:type="spellStart"/>
      <w:r w:rsidRPr="00FC7564">
        <w:rPr>
          <w:rFonts w:ascii="Arial" w:eastAsia="Arial" w:hAnsi="Arial" w:cs="Arial"/>
        </w:rPr>
        <w:t>a'r</w:t>
      </w:r>
      <w:proofErr w:type="spellEnd"/>
      <w:r w:rsidRPr="00FC7564">
        <w:rPr>
          <w:rFonts w:ascii="Arial" w:eastAsia="Arial" w:hAnsi="Arial" w:cs="Arial"/>
        </w:rPr>
        <w:t xml:space="preserve"> </w:t>
      </w:r>
      <w:proofErr w:type="spellStart"/>
      <w:r w:rsidRPr="00FC7564">
        <w:rPr>
          <w:rFonts w:ascii="Arial" w:eastAsia="Arial" w:hAnsi="Arial" w:cs="Arial"/>
        </w:rPr>
        <w:t>d</w:t>
      </w:r>
      <w:r w:rsidR="009514C1">
        <w:rPr>
          <w:rFonts w:ascii="Arial" w:eastAsia="Arial" w:hAnsi="Arial" w:cs="Arial"/>
        </w:rPr>
        <w:t>d</w:t>
      </w:r>
      <w:r w:rsidRPr="00FC7564">
        <w:rPr>
          <w:rFonts w:ascii="Arial" w:eastAsia="Arial" w:hAnsi="Arial" w:cs="Arial"/>
        </w:rPr>
        <w:t>arllenydd</w:t>
      </w:r>
      <w:proofErr w:type="spellEnd"/>
      <w:r w:rsidRPr="00FC7564">
        <w:rPr>
          <w:rFonts w:ascii="Arial" w:eastAsia="Arial" w:hAnsi="Arial" w:cs="Arial"/>
        </w:rPr>
        <w:t>/</w:t>
      </w:r>
      <w:proofErr w:type="spellStart"/>
      <w:r w:rsidRPr="00FC7564">
        <w:rPr>
          <w:rFonts w:ascii="Arial" w:eastAsia="Arial" w:hAnsi="Arial" w:cs="Arial"/>
        </w:rPr>
        <w:t>aseswr</w:t>
      </w:r>
      <w:proofErr w:type="spellEnd"/>
      <w:r w:rsidRPr="00FC7564">
        <w:rPr>
          <w:rFonts w:ascii="Arial" w:eastAsia="Arial" w:hAnsi="Arial" w:cs="Arial"/>
        </w:rPr>
        <w:t xml:space="preserve"> </w:t>
      </w:r>
      <w:proofErr w:type="spellStart"/>
      <w:r w:rsidRPr="00FC7564">
        <w:rPr>
          <w:rFonts w:ascii="Arial" w:eastAsia="Arial" w:hAnsi="Arial" w:cs="Arial"/>
        </w:rPr>
        <w:t>wedyn</w:t>
      </w:r>
      <w:proofErr w:type="spellEnd"/>
      <w:r w:rsidRPr="00FC7564">
        <w:rPr>
          <w:rFonts w:ascii="Arial" w:eastAsia="Arial" w:hAnsi="Arial" w:cs="Arial"/>
        </w:rPr>
        <w:t xml:space="preserve"> </w:t>
      </w:r>
      <w:proofErr w:type="spellStart"/>
      <w:r w:rsidRPr="00FC7564">
        <w:rPr>
          <w:rFonts w:ascii="Arial" w:eastAsia="Arial" w:hAnsi="Arial" w:cs="Arial"/>
        </w:rPr>
        <w:t>yn</w:t>
      </w:r>
      <w:proofErr w:type="spellEnd"/>
      <w:r w:rsidRPr="00FC7564">
        <w:rPr>
          <w:rFonts w:ascii="Arial" w:eastAsia="Arial" w:hAnsi="Arial" w:cs="Arial"/>
        </w:rPr>
        <w:t xml:space="preserve"> </w:t>
      </w:r>
      <w:proofErr w:type="spellStart"/>
      <w:r w:rsidRPr="00FC7564">
        <w:rPr>
          <w:rFonts w:ascii="Arial" w:eastAsia="Arial" w:hAnsi="Arial" w:cs="Arial"/>
        </w:rPr>
        <w:t>gallu</w:t>
      </w:r>
      <w:proofErr w:type="spellEnd"/>
      <w:r w:rsidRPr="00FC7564">
        <w:rPr>
          <w:rFonts w:ascii="Arial" w:eastAsia="Arial" w:hAnsi="Arial" w:cs="Arial"/>
        </w:rPr>
        <w:t xml:space="preserve"> </w:t>
      </w:r>
      <w:proofErr w:type="spellStart"/>
      <w:r w:rsidRPr="00FC7564">
        <w:rPr>
          <w:rFonts w:ascii="Arial" w:eastAsia="Arial" w:hAnsi="Arial" w:cs="Arial"/>
        </w:rPr>
        <w:t>gweld</w:t>
      </w:r>
      <w:proofErr w:type="spellEnd"/>
      <w:r w:rsidRPr="00FC7564">
        <w:rPr>
          <w:rFonts w:ascii="Arial" w:eastAsia="Arial" w:hAnsi="Arial" w:cs="Arial"/>
        </w:rPr>
        <w:t xml:space="preserve"> y data o </w:t>
      </w:r>
      <w:proofErr w:type="spellStart"/>
      <w:r w:rsidRPr="00FC7564">
        <w:rPr>
          <w:rFonts w:ascii="Arial" w:eastAsia="Arial" w:hAnsi="Arial" w:cs="Arial"/>
        </w:rPr>
        <w:t>fewn</w:t>
      </w:r>
      <w:proofErr w:type="spellEnd"/>
      <w:r w:rsidRPr="00FC7564">
        <w:rPr>
          <w:rFonts w:ascii="Arial" w:eastAsia="Arial" w:hAnsi="Arial" w:cs="Arial"/>
        </w:rPr>
        <w:t xml:space="preserve"> </w:t>
      </w:r>
      <w:proofErr w:type="spellStart"/>
      <w:r w:rsidRPr="00FC7564">
        <w:rPr>
          <w:rFonts w:ascii="Arial" w:eastAsia="Arial" w:hAnsi="Arial" w:cs="Arial"/>
        </w:rPr>
        <w:t>yr</w:t>
      </w:r>
      <w:proofErr w:type="spellEnd"/>
      <w:r w:rsidRPr="00FC7564">
        <w:rPr>
          <w:rFonts w:ascii="Arial" w:eastAsia="Arial" w:hAnsi="Arial" w:cs="Arial"/>
        </w:rPr>
        <w:t xml:space="preserve"> </w:t>
      </w:r>
      <w:proofErr w:type="spellStart"/>
      <w:r w:rsidRPr="00FC7564">
        <w:rPr>
          <w:rFonts w:ascii="Arial" w:eastAsia="Arial" w:hAnsi="Arial" w:cs="Arial"/>
        </w:rPr>
        <w:t>aseiniad</w:t>
      </w:r>
      <w:proofErr w:type="spellEnd"/>
      <w:r w:rsidRPr="00FC7564">
        <w:rPr>
          <w:rFonts w:ascii="Arial" w:eastAsia="Arial" w:hAnsi="Arial" w:cs="Arial"/>
        </w:rPr>
        <w:t xml:space="preserve"> </w:t>
      </w:r>
      <w:proofErr w:type="spellStart"/>
      <w:r w:rsidRPr="00FC7564">
        <w:rPr>
          <w:rFonts w:ascii="Arial" w:eastAsia="Arial" w:hAnsi="Arial" w:cs="Arial"/>
        </w:rPr>
        <w:t>ysgrifenedig</w:t>
      </w:r>
      <w:proofErr w:type="spellEnd"/>
      <w:r w:rsidRPr="00FC7564">
        <w:rPr>
          <w:rFonts w:ascii="Arial" w:eastAsia="Arial" w:hAnsi="Arial" w:cs="Arial"/>
        </w:rPr>
        <w:t xml:space="preserve"> a </w:t>
      </w:r>
      <w:proofErr w:type="spellStart"/>
      <w:r w:rsidRPr="00FC7564">
        <w:rPr>
          <w:rFonts w:ascii="Arial" w:eastAsia="Arial" w:hAnsi="Arial" w:cs="Arial"/>
        </w:rPr>
        <w:t>gyflwynwyd</w:t>
      </w:r>
      <w:proofErr w:type="spellEnd"/>
      <w:r w:rsidRPr="00FC7564">
        <w:rPr>
          <w:rFonts w:ascii="Arial" w:eastAsia="Arial" w:hAnsi="Arial" w:cs="Arial"/>
        </w:rPr>
        <w:t xml:space="preserve">. </w:t>
      </w:r>
      <w:proofErr w:type="spellStart"/>
      <w:r w:rsidR="5E108288" w:rsidRPr="00FC7564">
        <w:rPr>
          <w:rFonts w:ascii="Arial" w:eastAsia="Arial" w:hAnsi="Arial" w:cs="Arial"/>
        </w:rPr>
        <w:t>Unwaith</w:t>
      </w:r>
      <w:proofErr w:type="spellEnd"/>
      <w:r w:rsidR="5E108288" w:rsidRPr="00FC7564">
        <w:rPr>
          <w:rFonts w:ascii="Arial" w:eastAsia="Arial" w:hAnsi="Arial" w:cs="Arial"/>
        </w:rPr>
        <w:t xml:space="preserve"> y </w:t>
      </w:r>
      <w:proofErr w:type="spellStart"/>
      <w:r w:rsidR="5E108288" w:rsidRPr="00FC7564">
        <w:rPr>
          <w:rFonts w:ascii="Arial" w:eastAsia="Arial" w:hAnsi="Arial" w:cs="Arial"/>
        </w:rPr>
        <w:t>bydd</w:t>
      </w:r>
      <w:proofErr w:type="spellEnd"/>
      <w:r w:rsidR="5E108288" w:rsidRPr="00FC7564">
        <w:rPr>
          <w:rFonts w:ascii="Arial" w:eastAsia="Arial" w:hAnsi="Arial" w:cs="Arial"/>
        </w:rPr>
        <w:t xml:space="preserve"> y </w:t>
      </w:r>
      <w:proofErr w:type="spellStart"/>
      <w:r w:rsidR="2BBC6DEF" w:rsidRPr="00FC7564">
        <w:rPr>
          <w:rFonts w:ascii="Arial" w:eastAsia="Arial" w:hAnsi="Arial" w:cs="Arial"/>
        </w:rPr>
        <w:t>canlyniadau</w:t>
      </w:r>
      <w:proofErr w:type="spellEnd"/>
      <w:r w:rsidR="5E108288" w:rsidRPr="00FC7564">
        <w:rPr>
          <w:rFonts w:ascii="Arial" w:eastAsia="Arial" w:hAnsi="Arial" w:cs="Arial"/>
        </w:rPr>
        <w:t xml:space="preserve"> </w:t>
      </w:r>
      <w:proofErr w:type="spellStart"/>
      <w:r w:rsidR="5E108288" w:rsidRPr="00FC7564">
        <w:rPr>
          <w:rFonts w:ascii="Arial" w:eastAsia="Arial" w:hAnsi="Arial" w:cs="Arial"/>
        </w:rPr>
        <w:t>yn</w:t>
      </w:r>
      <w:proofErr w:type="spellEnd"/>
      <w:r w:rsidR="5E108288" w:rsidRPr="00FC7564">
        <w:rPr>
          <w:rFonts w:ascii="Arial" w:eastAsia="Arial" w:hAnsi="Arial" w:cs="Arial"/>
        </w:rPr>
        <w:t xml:space="preserve"> </w:t>
      </w:r>
      <w:proofErr w:type="spellStart"/>
      <w:r w:rsidR="5E108288" w:rsidRPr="00FC7564">
        <w:rPr>
          <w:rFonts w:ascii="Arial" w:eastAsia="Arial" w:hAnsi="Arial" w:cs="Arial"/>
        </w:rPr>
        <w:t>cael</w:t>
      </w:r>
      <w:proofErr w:type="spellEnd"/>
      <w:r w:rsidR="5E108288" w:rsidRPr="00FC7564">
        <w:rPr>
          <w:rFonts w:ascii="Arial" w:eastAsia="Arial" w:hAnsi="Arial" w:cs="Arial"/>
        </w:rPr>
        <w:t xml:space="preserve"> </w:t>
      </w:r>
      <w:proofErr w:type="spellStart"/>
      <w:r w:rsidR="5E108288" w:rsidRPr="00FC7564">
        <w:rPr>
          <w:rFonts w:ascii="Arial" w:eastAsia="Arial" w:hAnsi="Arial" w:cs="Arial"/>
        </w:rPr>
        <w:t>eu</w:t>
      </w:r>
      <w:proofErr w:type="spellEnd"/>
      <w:r w:rsidR="5E108288" w:rsidRPr="00FC7564">
        <w:rPr>
          <w:rFonts w:ascii="Arial" w:eastAsia="Arial" w:hAnsi="Arial" w:cs="Arial"/>
        </w:rPr>
        <w:t xml:space="preserve"> </w:t>
      </w:r>
      <w:proofErr w:type="spellStart"/>
      <w:r w:rsidR="5E108288" w:rsidRPr="00FC7564">
        <w:rPr>
          <w:rFonts w:ascii="Arial" w:eastAsia="Arial" w:hAnsi="Arial" w:cs="Arial"/>
        </w:rPr>
        <w:t>hanfon</w:t>
      </w:r>
      <w:proofErr w:type="spellEnd"/>
      <w:r w:rsidR="5E108288" w:rsidRPr="00FC7564">
        <w:rPr>
          <w:rFonts w:ascii="Arial" w:eastAsia="Arial" w:hAnsi="Arial" w:cs="Arial"/>
        </w:rPr>
        <w:t xml:space="preserve"> </w:t>
      </w:r>
      <w:proofErr w:type="spellStart"/>
      <w:r w:rsidR="5E108288" w:rsidRPr="00FC7564">
        <w:rPr>
          <w:rFonts w:ascii="Arial" w:eastAsia="Arial" w:hAnsi="Arial" w:cs="Arial"/>
        </w:rPr>
        <w:t>i</w:t>
      </w:r>
      <w:proofErr w:type="spellEnd"/>
      <w:r w:rsidR="5E108288" w:rsidRPr="00FC7564">
        <w:rPr>
          <w:rFonts w:ascii="Arial" w:eastAsia="Arial" w:hAnsi="Arial" w:cs="Arial"/>
        </w:rPr>
        <w:t xml:space="preserve"> </w:t>
      </w:r>
      <w:proofErr w:type="spellStart"/>
      <w:r w:rsidR="5E108288" w:rsidRPr="00FC7564">
        <w:rPr>
          <w:rFonts w:ascii="Arial" w:eastAsia="Arial" w:hAnsi="Arial" w:cs="Arial"/>
        </w:rPr>
        <w:t>ffwrdd</w:t>
      </w:r>
      <w:proofErr w:type="spellEnd"/>
      <w:r w:rsidR="5E108288" w:rsidRPr="00FC7564">
        <w:rPr>
          <w:rFonts w:ascii="Arial" w:eastAsia="Arial" w:hAnsi="Arial" w:cs="Arial"/>
        </w:rPr>
        <w:t xml:space="preserve"> </w:t>
      </w:r>
      <w:proofErr w:type="spellStart"/>
      <w:r w:rsidR="5E108288" w:rsidRPr="00FC7564">
        <w:rPr>
          <w:rFonts w:ascii="Arial" w:eastAsia="Arial" w:hAnsi="Arial" w:cs="Arial"/>
        </w:rPr>
        <w:t>fel</w:t>
      </w:r>
      <w:proofErr w:type="spellEnd"/>
      <w:r w:rsidR="5E108288" w:rsidRPr="00FC7564">
        <w:rPr>
          <w:rFonts w:ascii="Arial" w:eastAsia="Arial" w:hAnsi="Arial" w:cs="Arial"/>
        </w:rPr>
        <w:t xml:space="preserve"> </w:t>
      </w:r>
      <w:proofErr w:type="spellStart"/>
      <w:r w:rsidR="5E108288" w:rsidRPr="00FC7564">
        <w:rPr>
          <w:rFonts w:ascii="Arial" w:eastAsia="Arial" w:hAnsi="Arial" w:cs="Arial"/>
        </w:rPr>
        <w:t>tystiolaeth</w:t>
      </w:r>
      <w:proofErr w:type="spellEnd"/>
      <w:r w:rsidR="5E108288" w:rsidRPr="00FC7564">
        <w:rPr>
          <w:rFonts w:ascii="Arial" w:eastAsia="Arial" w:hAnsi="Arial" w:cs="Arial"/>
        </w:rPr>
        <w:t xml:space="preserve"> </w:t>
      </w:r>
      <w:proofErr w:type="spellStart"/>
      <w:r w:rsidR="5E108288" w:rsidRPr="00FC7564">
        <w:rPr>
          <w:rFonts w:ascii="Arial" w:eastAsia="Arial" w:hAnsi="Arial" w:cs="Arial"/>
        </w:rPr>
        <w:t>ar</w:t>
      </w:r>
      <w:proofErr w:type="spellEnd"/>
      <w:r w:rsidR="5E108288" w:rsidRPr="00FC7564">
        <w:rPr>
          <w:rFonts w:ascii="Arial" w:eastAsia="Arial" w:hAnsi="Arial" w:cs="Arial"/>
        </w:rPr>
        <w:t xml:space="preserve"> </w:t>
      </w:r>
      <w:proofErr w:type="spellStart"/>
      <w:r w:rsidR="5E108288" w:rsidRPr="00FC7564">
        <w:rPr>
          <w:rFonts w:ascii="Arial" w:eastAsia="Arial" w:hAnsi="Arial" w:cs="Arial"/>
        </w:rPr>
        <w:t>gyfer</w:t>
      </w:r>
      <w:proofErr w:type="spellEnd"/>
      <w:r w:rsidR="5E108288" w:rsidRPr="00FC7564">
        <w:rPr>
          <w:rFonts w:ascii="Arial" w:eastAsia="Arial" w:hAnsi="Arial" w:cs="Arial"/>
        </w:rPr>
        <w:t xml:space="preserve"> y </w:t>
      </w:r>
      <w:proofErr w:type="spellStart"/>
      <w:r w:rsidR="7AC2A668" w:rsidRPr="00FC7564">
        <w:rPr>
          <w:rFonts w:ascii="Arial" w:eastAsia="Arial" w:hAnsi="Arial" w:cs="Arial"/>
        </w:rPr>
        <w:t>a</w:t>
      </w:r>
      <w:r w:rsidR="11C37F29" w:rsidRPr="00FC7564">
        <w:rPr>
          <w:rFonts w:ascii="Arial" w:eastAsia="Arial" w:hAnsi="Arial" w:cs="Arial"/>
        </w:rPr>
        <w:t>studiaeth</w:t>
      </w:r>
      <w:proofErr w:type="spellEnd"/>
      <w:r w:rsidR="11C37F29" w:rsidRPr="00FC7564">
        <w:rPr>
          <w:rFonts w:ascii="Arial" w:eastAsia="Arial" w:hAnsi="Arial" w:cs="Arial"/>
        </w:rPr>
        <w:t xml:space="preserve"> </w:t>
      </w:r>
      <w:proofErr w:type="spellStart"/>
      <w:r w:rsidR="3ABBAA58" w:rsidRPr="00FC7564">
        <w:rPr>
          <w:rFonts w:ascii="Arial" w:eastAsia="Arial" w:hAnsi="Arial" w:cs="Arial"/>
        </w:rPr>
        <w:t>ym</w:t>
      </w:r>
      <w:proofErr w:type="spellEnd"/>
      <w:r w:rsidR="3ABBAA58" w:rsidRPr="00FC7564">
        <w:rPr>
          <w:rFonts w:ascii="Arial" w:eastAsia="Arial" w:hAnsi="Arial" w:cs="Arial"/>
        </w:rPr>
        <w:t xml:space="preserve"> mis Mai 202</w:t>
      </w:r>
      <w:r w:rsidR="00187C2D">
        <w:rPr>
          <w:rFonts w:ascii="Arial" w:eastAsia="Arial" w:hAnsi="Arial" w:cs="Arial"/>
        </w:rPr>
        <w:t>4</w:t>
      </w:r>
      <w:r w:rsidR="3ABBAA58" w:rsidRPr="00FC7564">
        <w:rPr>
          <w:rFonts w:ascii="Arial" w:eastAsia="Arial" w:hAnsi="Arial" w:cs="Arial"/>
        </w:rPr>
        <w:t xml:space="preserve">, </w:t>
      </w:r>
      <w:proofErr w:type="spellStart"/>
      <w:r w:rsidR="5E108288" w:rsidRPr="00FC7564">
        <w:rPr>
          <w:rFonts w:ascii="Arial" w:eastAsia="Arial" w:hAnsi="Arial" w:cs="Arial"/>
        </w:rPr>
        <w:t>bydd</w:t>
      </w:r>
      <w:proofErr w:type="spellEnd"/>
      <w:r w:rsidR="5E108288" w:rsidRPr="00FC7564">
        <w:rPr>
          <w:rFonts w:ascii="Arial" w:eastAsia="Arial" w:hAnsi="Arial" w:cs="Arial"/>
        </w:rPr>
        <w:t xml:space="preserve"> y </w:t>
      </w:r>
      <w:r w:rsidR="6B94E4AD" w:rsidRPr="00FC7564">
        <w:rPr>
          <w:rFonts w:ascii="Arial" w:eastAsia="Arial" w:hAnsi="Arial" w:cs="Arial"/>
        </w:rPr>
        <w:t xml:space="preserve">data </w:t>
      </w:r>
      <w:proofErr w:type="spellStart"/>
      <w:r w:rsidR="5E108288" w:rsidRPr="00FC7564">
        <w:rPr>
          <w:rFonts w:ascii="Arial" w:eastAsia="Arial" w:hAnsi="Arial" w:cs="Arial"/>
        </w:rPr>
        <w:t>wedyn</w:t>
      </w:r>
      <w:proofErr w:type="spellEnd"/>
      <w:r w:rsidR="5E108288" w:rsidRPr="00FC7564">
        <w:rPr>
          <w:rFonts w:ascii="Arial" w:eastAsia="Arial" w:hAnsi="Arial" w:cs="Arial"/>
        </w:rPr>
        <w:t xml:space="preserve"> </w:t>
      </w:r>
      <w:proofErr w:type="spellStart"/>
      <w:r w:rsidR="5E108288" w:rsidRPr="00FC7564">
        <w:rPr>
          <w:rFonts w:ascii="Arial" w:eastAsia="Arial" w:hAnsi="Arial" w:cs="Arial"/>
        </w:rPr>
        <w:t>yn</w:t>
      </w:r>
      <w:proofErr w:type="spellEnd"/>
      <w:r w:rsidR="5E108288" w:rsidRPr="00FC7564">
        <w:rPr>
          <w:rFonts w:ascii="Arial" w:eastAsia="Arial" w:hAnsi="Arial" w:cs="Arial"/>
        </w:rPr>
        <w:t xml:space="preserve"> </w:t>
      </w:r>
      <w:proofErr w:type="spellStart"/>
      <w:r w:rsidR="5E108288" w:rsidRPr="00FC7564">
        <w:rPr>
          <w:rFonts w:ascii="Arial" w:eastAsia="Arial" w:hAnsi="Arial" w:cs="Arial"/>
        </w:rPr>
        <w:t>cael</w:t>
      </w:r>
      <w:proofErr w:type="spellEnd"/>
      <w:r w:rsidR="5E108288" w:rsidRPr="00FC7564">
        <w:rPr>
          <w:rFonts w:ascii="Arial" w:eastAsia="Arial" w:hAnsi="Arial" w:cs="Arial"/>
        </w:rPr>
        <w:t xml:space="preserve"> </w:t>
      </w:r>
      <w:proofErr w:type="spellStart"/>
      <w:r w:rsidR="5E108288" w:rsidRPr="00FC7564">
        <w:rPr>
          <w:rFonts w:ascii="Arial" w:eastAsia="Arial" w:hAnsi="Arial" w:cs="Arial"/>
        </w:rPr>
        <w:t>eu</w:t>
      </w:r>
      <w:proofErr w:type="spellEnd"/>
      <w:r w:rsidR="5E108288" w:rsidRPr="00FC7564">
        <w:rPr>
          <w:rFonts w:ascii="Arial" w:eastAsia="Arial" w:hAnsi="Arial" w:cs="Arial"/>
        </w:rPr>
        <w:t xml:space="preserve"> </w:t>
      </w:r>
      <w:proofErr w:type="spellStart"/>
      <w:r w:rsidR="5E108288" w:rsidRPr="00FC7564">
        <w:rPr>
          <w:rFonts w:ascii="Arial" w:eastAsia="Arial" w:hAnsi="Arial" w:cs="Arial"/>
        </w:rPr>
        <w:t>d</w:t>
      </w:r>
      <w:r w:rsidR="2C967697" w:rsidRPr="00FC7564">
        <w:rPr>
          <w:rFonts w:ascii="Arial" w:eastAsia="Arial" w:hAnsi="Arial" w:cs="Arial"/>
        </w:rPr>
        <w:t>istrywio</w:t>
      </w:r>
      <w:proofErr w:type="spellEnd"/>
      <w:r w:rsidR="5E108288" w:rsidRPr="00FC7564">
        <w:rPr>
          <w:rFonts w:ascii="Arial" w:eastAsia="Arial" w:hAnsi="Arial" w:cs="Arial"/>
        </w:rPr>
        <w:t>.</w:t>
      </w:r>
      <w:r w:rsidR="605CFB77" w:rsidRPr="00FC7564">
        <w:rPr>
          <w:rFonts w:ascii="Arial" w:eastAsia="Arial" w:hAnsi="Arial" w:cs="Arial"/>
        </w:rPr>
        <w:t xml:space="preserve"> </w:t>
      </w:r>
      <w:proofErr w:type="spellStart"/>
      <w:r w:rsidR="605CFB77" w:rsidRPr="00FC7564">
        <w:rPr>
          <w:rFonts w:ascii="Arial" w:eastAsia="Arial" w:hAnsi="Arial" w:cs="Arial"/>
        </w:rPr>
        <w:t>Dilynwyd</w:t>
      </w:r>
      <w:proofErr w:type="spellEnd"/>
      <w:r w:rsidR="605CFB77" w:rsidRPr="00FC7564">
        <w:rPr>
          <w:rFonts w:ascii="Arial" w:eastAsia="Arial" w:hAnsi="Arial" w:cs="Arial"/>
        </w:rPr>
        <w:t xml:space="preserve"> </w:t>
      </w:r>
      <w:proofErr w:type="spellStart"/>
      <w:r w:rsidR="605CFB77" w:rsidRPr="00FC7564">
        <w:rPr>
          <w:rFonts w:ascii="Arial" w:eastAsia="Arial" w:hAnsi="Arial" w:cs="Arial"/>
        </w:rPr>
        <w:t>rheoliadau</w:t>
      </w:r>
      <w:proofErr w:type="spellEnd"/>
      <w:r w:rsidR="605CFB77" w:rsidRPr="00FC7564">
        <w:rPr>
          <w:rFonts w:ascii="Arial" w:eastAsia="Arial" w:hAnsi="Arial" w:cs="Arial"/>
        </w:rPr>
        <w:t xml:space="preserve"> o </w:t>
      </w:r>
      <w:proofErr w:type="spellStart"/>
      <w:r w:rsidR="605CFB77" w:rsidRPr="00FC7564">
        <w:rPr>
          <w:rFonts w:ascii="Arial" w:eastAsia="Arial" w:hAnsi="Arial" w:cs="Arial"/>
        </w:rPr>
        <w:t>Ddeddf</w:t>
      </w:r>
      <w:proofErr w:type="spellEnd"/>
      <w:r w:rsidR="605CFB77" w:rsidRPr="00FC7564">
        <w:rPr>
          <w:rFonts w:ascii="Arial" w:eastAsia="Arial" w:hAnsi="Arial" w:cs="Arial"/>
        </w:rPr>
        <w:t xml:space="preserve"> </w:t>
      </w:r>
      <w:proofErr w:type="spellStart"/>
      <w:r w:rsidR="605CFB77" w:rsidRPr="00FC7564">
        <w:rPr>
          <w:rFonts w:ascii="Arial" w:eastAsia="Arial" w:hAnsi="Arial" w:cs="Arial"/>
        </w:rPr>
        <w:t>Diogelu</w:t>
      </w:r>
      <w:proofErr w:type="spellEnd"/>
      <w:r w:rsidR="605CFB77" w:rsidRPr="00FC7564">
        <w:rPr>
          <w:rFonts w:ascii="Arial" w:eastAsia="Arial" w:hAnsi="Arial" w:cs="Arial"/>
        </w:rPr>
        <w:t xml:space="preserve"> Data (2018).</w:t>
      </w:r>
      <w:r w:rsidR="1A3C9C05" w:rsidRPr="00FC7564">
        <w:rPr>
          <w:rFonts w:ascii="Arial" w:eastAsia="Arial" w:hAnsi="Arial" w:cs="Arial"/>
        </w:rPr>
        <w:t xml:space="preserve"> </w:t>
      </w:r>
    </w:p>
    <w:p w14:paraId="50DB85CA" w14:textId="4481695D" w:rsidR="14B456F6" w:rsidRPr="00FC7564" w:rsidRDefault="14B456F6" w:rsidP="00FC7564">
      <w:pPr>
        <w:spacing w:line="360" w:lineRule="auto"/>
        <w:rPr>
          <w:rFonts w:ascii="Arial" w:eastAsia="Arial" w:hAnsi="Arial" w:cs="Arial"/>
        </w:rPr>
      </w:pPr>
    </w:p>
    <w:p w14:paraId="025775FD" w14:textId="193C7E2F" w:rsidR="35D5E3FA" w:rsidRPr="00FC7564" w:rsidRDefault="35D5E3FA" w:rsidP="009514C1">
      <w:pPr>
        <w:spacing w:line="360" w:lineRule="auto"/>
        <w:jc w:val="both"/>
        <w:rPr>
          <w:rFonts w:ascii="Arial" w:eastAsia="Arial" w:hAnsi="Arial" w:cs="Arial"/>
        </w:rPr>
      </w:pPr>
      <w:r w:rsidRPr="00FC7564">
        <w:rPr>
          <w:rFonts w:ascii="Arial" w:eastAsia="Arial" w:hAnsi="Arial" w:cs="Arial"/>
        </w:rPr>
        <w:t xml:space="preserve">Gan </w:t>
      </w:r>
      <w:proofErr w:type="spellStart"/>
      <w:r w:rsidRPr="00FC7564">
        <w:rPr>
          <w:rFonts w:ascii="Arial" w:eastAsia="Arial" w:hAnsi="Arial" w:cs="Arial"/>
        </w:rPr>
        <w:t>fod</w:t>
      </w:r>
      <w:proofErr w:type="spellEnd"/>
      <w:r w:rsidRPr="00FC7564">
        <w:rPr>
          <w:rFonts w:ascii="Arial" w:eastAsia="Arial" w:hAnsi="Arial" w:cs="Arial"/>
        </w:rPr>
        <w:t xml:space="preserve"> y plant </w:t>
      </w:r>
      <w:proofErr w:type="spellStart"/>
      <w:r w:rsidRPr="00FC7564">
        <w:rPr>
          <w:rFonts w:ascii="Arial" w:eastAsia="Arial" w:hAnsi="Arial" w:cs="Arial"/>
        </w:rPr>
        <w:t>cymerwyd</w:t>
      </w:r>
      <w:proofErr w:type="spellEnd"/>
      <w:r w:rsidRPr="00FC7564">
        <w:rPr>
          <w:rFonts w:ascii="Arial" w:eastAsia="Arial" w:hAnsi="Arial" w:cs="Arial"/>
        </w:rPr>
        <w:t xml:space="preserve"> </w:t>
      </w:r>
      <w:proofErr w:type="spellStart"/>
      <w:r w:rsidRPr="00FC7564">
        <w:rPr>
          <w:rFonts w:ascii="Arial" w:eastAsia="Arial" w:hAnsi="Arial" w:cs="Arial"/>
        </w:rPr>
        <w:t>rhan</w:t>
      </w:r>
      <w:proofErr w:type="spellEnd"/>
      <w:r w:rsidRPr="00FC7564">
        <w:rPr>
          <w:rFonts w:ascii="Arial" w:eastAsia="Arial" w:hAnsi="Arial" w:cs="Arial"/>
        </w:rPr>
        <w:t xml:space="preserve"> </w:t>
      </w:r>
      <w:proofErr w:type="spellStart"/>
      <w:r w:rsidRPr="00FC7564">
        <w:rPr>
          <w:rFonts w:ascii="Arial" w:eastAsia="Arial" w:hAnsi="Arial" w:cs="Arial"/>
        </w:rPr>
        <w:t>yn</w:t>
      </w:r>
      <w:proofErr w:type="spellEnd"/>
      <w:r w:rsidRPr="00FC7564">
        <w:rPr>
          <w:rFonts w:ascii="Arial" w:eastAsia="Arial" w:hAnsi="Arial" w:cs="Arial"/>
        </w:rPr>
        <w:t xml:space="preserve"> </w:t>
      </w:r>
      <w:proofErr w:type="spellStart"/>
      <w:r w:rsidRPr="00FC7564">
        <w:rPr>
          <w:rFonts w:ascii="Arial" w:eastAsia="Arial" w:hAnsi="Arial" w:cs="Arial"/>
        </w:rPr>
        <w:t>yr</w:t>
      </w:r>
      <w:proofErr w:type="spellEnd"/>
      <w:r w:rsidRPr="00FC7564">
        <w:rPr>
          <w:rFonts w:ascii="Arial" w:eastAsia="Arial" w:hAnsi="Arial" w:cs="Arial"/>
        </w:rPr>
        <w:t xml:space="preserve"> </w:t>
      </w:r>
      <w:proofErr w:type="spellStart"/>
      <w:r w:rsidRPr="00FC7564">
        <w:rPr>
          <w:rFonts w:ascii="Arial" w:eastAsia="Arial" w:hAnsi="Arial" w:cs="Arial"/>
        </w:rPr>
        <w:t>astudiaeth</w:t>
      </w:r>
      <w:proofErr w:type="spellEnd"/>
      <w:r w:rsidRPr="00FC7564">
        <w:rPr>
          <w:rFonts w:ascii="Arial" w:eastAsia="Arial" w:hAnsi="Arial" w:cs="Arial"/>
        </w:rPr>
        <w:t xml:space="preserve"> </w:t>
      </w:r>
      <w:proofErr w:type="spellStart"/>
      <w:r w:rsidRPr="00FC7564">
        <w:rPr>
          <w:rFonts w:ascii="Arial" w:eastAsia="Arial" w:hAnsi="Arial" w:cs="Arial"/>
        </w:rPr>
        <w:t>yn</w:t>
      </w:r>
      <w:proofErr w:type="spellEnd"/>
      <w:r w:rsidRPr="00FC7564">
        <w:rPr>
          <w:rFonts w:ascii="Arial" w:eastAsia="Arial" w:hAnsi="Arial" w:cs="Arial"/>
        </w:rPr>
        <w:t xml:space="preserve"> 7 ac 8 </w:t>
      </w:r>
      <w:proofErr w:type="spellStart"/>
      <w:r w:rsidRPr="00FC7564">
        <w:rPr>
          <w:rFonts w:ascii="Arial" w:eastAsia="Arial" w:hAnsi="Arial" w:cs="Arial"/>
        </w:rPr>
        <w:t>mlwydd</w:t>
      </w:r>
      <w:proofErr w:type="spellEnd"/>
      <w:r w:rsidRPr="00FC7564">
        <w:rPr>
          <w:rFonts w:ascii="Arial" w:eastAsia="Arial" w:hAnsi="Arial" w:cs="Arial"/>
        </w:rPr>
        <w:t xml:space="preserve"> </w:t>
      </w:r>
      <w:proofErr w:type="spellStart"/>
      <w:r w:rsidRPr="00FC7564">
        <w:rPr>
          <w:rFonts w:ascii="Arial" w:eastAsia="Arial" w:hAnsi="Arial" w:cs="Arial"/>
        </w:rPr>
        <w:t>oed</w:t>
      </w:r>
      <w:proofErr w:type="spellEnd"/>
      <w:r w:rsidRPr="00FC7564">
        <w:rPr>
          <w:rFonts w:ascii="Arial" w:eastAsia="Arial" w:hAnsi="Arial" w:cs="Arial"/>
        </w:rPr>
        <w:t xml:space="preserve">. </w:t>
      </w:r>
      <w:proofErr w:type="spellStart"/>
      <w:r w:rsidRPr="00FC7564">
        <w:rPr>
          <w:rFonts w:ascii="Arial" w:eastAsia="Arial" w:hAnsi="Arial" w:cs="Arial"/>
        </w:rPr>
        <w:t>Roedd</w:t>
      </w:r>
      <w:proofErr w:type="spellEnd"/>
      <w:r w:rsidRPr="00FC7564">
        <w:rPr>
          <w:rFonts w:ascii="Arial" w:eastAsia="Arial" w:hAnsi="Arial" w:cs="Arial"/>
        </w:rPr>
        <w:t xml:space="preserve"> </w:t>
      </w:r>
      <w:proofErr w:type="spellStart"/>
      <w:r w:rsidRPr="00FC7564">
        <w:rPr>
          <w:rFonts w:ascii="Arial" w:eastAsia="Arial" w:hAnsi="Arial" w:cs="Arial"/>
        </w:rPr>
        <w:t>yn</w:t>
      </w:r>
      <w:proofErr w:type="spellEnd"/>
      <w:r w:rsidRPr="00FC7564">
        <w:rPr>
          <w:rFonts w:ascii="Arial" w:eastAsia="Arial" w:hAnsi="Arial" w:cs="Arial"/>
        </w:rPr>
        <w:t xml:space="preserve"> </w:t>
      </w:r>
      <w:proofErr w:type="spellStart"/>
      <w:r w:rsidRPr="00FC7564">
        <w:rPr>
          <w:rFonts w:ascii="Arial" w:eastAsia="Arial" w:hAnsi="Arial" w:cs="Arial"/>
        </w:rPr>
        <w:t>bwysig</w:t>
      </w:r>
      <w:proofErr w:type="spellEnd"/>
      <w:r w:rsidRPr="00FC7564">
        <w:rPr>
          <w:rFonts w:ascii="Arial" w:eastAsia="Arial" w:hAnsi="Arial" w:cs="Arial"/>
        </w:rPr>
        <w:t xml:space="preserve"> </w:t>
      </w:r>
      <w:proofErr w:type="spellStart"/>
      <w:r w:rsidRPr="00FC7564">
        <w:rPr>
          <w:rFonts w:ascii="Arial" w:eastAsia="Arial" w:hAnsi="Arial" w:cs="Arial"/>
        </w:rPr>
        <w:t>casglu</w:t>
      </w:r>
      <w:proofErr w:type="spellEnd"/>
      <w:r w:rsidRPr="00FC7564">
        <w:rPr>
          <w:rFonts w:ascii="Arial" w:eastAsia="Arial" w:hAnsi="Arial" w:cs="Arial"/>
        </w:rPr>
        <w:t xml:space="preserve"> </w:t>
      </w:r>
      <w:proofErr w:type="spellStart"/>
      <w:r w:rsidRPr="00FC7564">
        <w:rPr>
          <w:rFonts w:ascii="Arial" w:eastAsia="Arial" w:hAnsi="Arial" w:cs="Arial"/>
        </w:rPr>
        <w:t>cydsyniad</w:t>
      </w:r>
      <w:proofErr w:type="spellEnd"/>
      <w:r w:rsidRPr="00FC7564">
        <w:rPr>
          <w:rFonts w:ascii="Arial" w:eastAsia="Arial" w:hAnsi="Arial" w:cs="Arial"/>
        </w:rPr>
        <w:t xml:space="preserve"> </w:t>
      </w:r>
      <w:proofErr w:type="spellStart"/>
      <w:r w:rsidRPr="00FC7564">
        <w:rPr>
          <w:rFonts w:ascii="Arial" w:eastAsia="Arial" w:hAnsi="Arial" w:cs="Arial"/>
        </w:rPr>
        <w:t>oddi</w:t>
      </w:r>
      <w:proofErr w:type="spellEnd"/>
      <w:r w:rsidRPr="00FC7564">
        <w:rPr>
          <w:rFonts w:ascii="Arial" w:eastAsia="Arial" w:hAnsi="Arial" w:cs="Arial"/>
        </w:rPr>
        <w:t xml:space="preserve"> </w:t>
      </w:r>
      <w:proofErr w:type="spellStart"/>
      <w:r w:rsidRPr="00FC7564">
        <w:rPr>
          <w:rFonts w:ascii="Arial" w:eastAsia="Arial" w:hAnsi="Arial" w:cs="Arial"/>
        </w:rPr>
        <w:t>wrth</w:t>
      </w:r>
      <w:proofErr w:type="spellEnd"/>
      <w:r w:rsidRPr="00FC7564">
        <w:rPr>
          <w:rFonts w:ascii="Arial" w:eastAsia="Arial" w:hAnsi="Arial" w:cs="Arial"/>
        </w:rPr>
        <w:t xml:space="preserve"> y </w:t>
      </w:r>
      <w:proofErr w:type="spellStart"/>
      <w:r w:rsidRPr="00FC7564">
        <w:rPr>
          <w:rFonts w:ascii="Arial" w:eastAsia="Arial" w:hAnsi="Arial" w:cs="Arial"/>
        </w:rPr>
        <w:t>rheini</w:t>
      </w:r>
      <w:proofErr w:type="spellEnd"/>
      <w:r w:rsidRPr="00FC7564">
        <w:rPr>
          <w:rFonts w:ascii="Arial" w:eastAsia="Arial" w:hAnsi="Arial" w:cs="Arial"/>
        </w:rPr>
        <w:t>/</w:t>
      </w:r>
      <w:proofErr w:type="spellStart"/>
      <w:r w:rsidRPr="00FC7564">
        <w:rPr>
          <w:rFonts w:ascii="Arial" w:eastAsia="Arial" w:hAnsi="Arial" w:cs="Arial"/>
        </w:rPr>
        <w:t>garcheidwyr</w:t>
      </w:r>
      <w:proofErr w:type="spellEnd"/>
      <w:r w:rsidRPr="00FC7564">
        <w:rPr>
          <w:rFonts w:ascii="Arial" w:eastAsia="Arial" w:hAnsi="Arial" w:cs="Arial"/>
        </w:rPr>
        <w:t xml:space="preserve">. </w:t>
      </w:r>
      <w:proofErr w:type="spellStart"/>
      <w:r w:rsidRPr="00FC7564">
        <w:rPr>
          <w:rFonts w:ascii="Arial" w:eastAsia="Arial" w:hAnsi="Arial" w:cs="Arial"/>
        </w:rPr>
        <w:t>Dosbarthwyd</w:t>
      </w:r>
      <w:proofErr w:type="spellEnd"/>
      <w:r w:rsidRPr="00FC7564">
        <w:rPr>
          <w:rFonts w:ascii="Arial" w:eastAsia="Arial" w:hAnsi="Arial" w:cs="Arial"/>
        </w:rPr>
        <w:t xml:space="preserve"> </w:t>
      </w:r>
      <w:proofErr w:type="spellStart"/>
      <w:r w:rsidRPr="00FC7564">
        <w:rPr>
          <w:rFonts w:ascii="Arial" w:eastAsia="Arial" w:hAnsi="Arial" w:cs="Arial"/>
        </w:rPr>
        <w:t>llythr</w:t>
      </w:r>
      <w:proofErr w:type="spellEnd"/>
      <w:r w:rsidRPr="00FC7564">
        <w:rPr>
          <w:rFonts w:ascii="Arial" w:eastAsia="Arial" w:hAnsi="Arial" w:cs="Arial"/>
        </w:rPr>
        <w:t xml:space="preserve"> </w:t>
      </w:r>
      <w:proofErr w:type="spellStart"/>
      <w:r w:rsidRPr="00FC7564">
        <w:rPr>
          <w:rFonts w:ascii="Arial" w:eastAsia="Arial" w:hAnsi="Arial" w:cs="Arial"/>
        </w:rPr>
        <w:t>llawn</w:t>
      </w:r>
      <w:proofErr w:type="spellEnd"/>
      <w:r w:rsidRPr="00FC7564">
        <w:rPr>
          <w:rFonts w:ascii="Arial" w:eastAsia="Arial" w:hAnsi="Arial" w:cs="Arial"/>
        </w:rPr>
        <w:t xml:space="preserve"> </w:t>
      </w:r>
      <w:proofErr w:type="spellStart"/>
      <w:r w:rsidRPr="00FC7564">
        <w:rPr>
          <w:rFonts w:ascii="Arial" w:eastAsia="Arial" w:hAnsi="Arial" w:cs="Arial"/>
        </w:rPr>
        <w:t>gwybodaeth</w:t>
      </w:r>
      <w:proofErr w:type="spellEnd"/>
      <w:r w:rsidRPr="00FC7564">
        <w:rPr>
          <w:rFonts w:ascii="Arial" w:eastAsia="Arial" w:hAnsi="Arial" w:cs="Arial"/>
        </w:rPr>
        <w:t xml:space="preserve"> </w:t>
      </w:r>
      <w:proofErr w:type="spellStart"/>
      <w:r w:rsidR="1B7757B9" w:rsidRPr="00FC7564">
        <w:rPr>
          <w:rFonts w:ascii="Arial" w:eastAsia="Arial" w:hAnsi="Arial" w:cs="Arial"/>
        </w:rPr>
        <w:t>megis</w:t>
      </w:r>
      <w:proofErr w:type="spellEnd"/>
      <w:r w:rsidR="1B7757B9" w:rsidRPr="00FC7564">
        <w:rPr>
          <w:rFonts w:ascii="Arial" w:eastAsia="Arial" w:hAnsi="Arial" w:cs="Arial"/>
        </w:rPr>
        <w:t xml:space="preserve"> </w:t>
      </w:r>
      <w:proofErr w:type="spellStart"/>
      <w:r w:rsidR="1B7757B9" w:rsidRPr="00FC7564">
        <w:rPr>
          <w:rFonts w:ascii="Arial" w:eastAsia="Arial" w:hAnsi="Arial" w:cs="Arial"/>
        </w:rPr>
        <w:t>cyflwyno’r</w:t>
      </w:r>
      <w:proofErr w:type="spellEnd"/>
      <w:r w:rsidR="1B7757B9" w:rsidRPr="00FC7564">
        <w:rPr>
          <w:rFonts w:ascii="Arial" w:eastAsia="Arial" w:hAnsi="Arial" w:cs="Arial"/>
        </w:rPr>
        <w:t xml:space="preserve"> </w:t>
      </w:r>
      <w:proofErr w:type="spellStart"/>
      <w:r w:rsidR="1B7757B9" w:rsidRPr="00FC7564">
        <w:rPr>
          <w:rFonts w:ascii="Arial" w:eastAsia="Arial" w:hAnsi="Arial" w:cs="Arial"/>
        </w:rPr>
        <w:t>ymchwilydd</w:t>
      </w:r>
      <w:proofErr w:type="spellEnd"/>
      <w:r w:rsidR="1B7757B9" w:rsidRPr="00FC7564">
        <w:rPr>
          <w:rFonts w:ascii="Arial" w:eastAsia="Arial" w:hAnsi="Arial" w:cs="Arial"/>
        </w:rPr>
        <w:t xml:space="preserve"> </w:t>
      </w:r>
      <w:proofErr w:type="spellStart"/>
      <w:r w:rsidR="1B7757B9" w:rsidRPr="00FC7564">
        <w:rPr>
          <w:rFonts w:ascii="Arial" w:eastAsia="Arial" w:hAnsi="Arial" w:cs="Arial"/>
        </w:rPr>
        <w:t>a’i</w:t>
      </w:r>
      <w:proofErr w:type="spellEnd"/>
      <w:r w:rsidR="1B7757B9" w:rsidRPr="00FC7564">
        <w:rPr>
          <w:rFonts w:ascii="Arial" w:eastAsia="Arial" w:hAnsi="Arial" w:cs="Arial"/>
        </w:rPr>
        <w:t xml:space="preserve"> </w:t>
      </w:r>
      <w:proofErr w:type="spellStart"/>
      <w:r w:rsidR="1B7757B9" w:rsidRPr="00FC7564">
        <w:rPr>
          <w:rFonts w:ascii="Arial" w:eastAsia="Arial" w:hAnsi="Arial" w:cs="Arial"/>
        </w:rPr>
        <w:t>esbonio</w:t>
      </w:r>
      <w:proofErr w:type="spellEnd"/>
      <w:r w:rsidR="1B7757B9" w:rsidRPr="00FC7564">
        <w:rPr>
          <w:rFonts w:ascii="Arial" w:eastAsia="Arial" w:hAnsi="Arial" w:cs="Arial"/>
        </w:rPr>
        <w:t xml:space="preserve"> </w:t>
      </w:r>
      <w:proofErr w:type="spellStart"/>
      <w:r w:rsidR="1B7757B9" w:rsidRPr="00FC7564">
        <w:rPr>
          <w:rFonts w:ascii="Arial" w:eastAsia="Arial" w:hAnsi="Arial" w:cs="Arial"/>
        </w:rPr>
        <w:t>ei</w:t>
      </w:r>
      <w:proofErr w:type="spellEnd"/>
      <w:r w:rsidR="1B7757B9" w:rsidRPr="00FC7564">
        <w:rPr>
          <w:rFonts w:ascii="Arial" w:eastAsia="Arial" w:hAnsi="Arial" w:cs="Arial"/>
        </w:rPr>
        <w:t xml:space="preserve"> </w:t>
      </w:r>
      <w:proofErr w:type="spellStart"/>
      <w:r w:rsidR="1B7757B9" w:rsidRPr="00FC7564">
        <w:rPr>
          <w:rFonts w:ascii="Arial" w:eastAsia="Arial" w:hAnsi="Arial" w:cs="Arial"/>
        </w:rPr>
        <w:t>fod</w:t>
      </w:r>
      <w:proofErr w:type="spellEnd"/>
      <w:r w:rsidR="1B7757B9" w:rsidRPr="00FC7564">
        <w:rPr>
          <w:rFonts w:ascii="Arial" w:eastAsia="Arial" w:hAnsi="Arial" w:cs="Arial"/>
        </w:rPr>
        <w:t xml:space="preserve"> </w:t>
      </w:r>
      <w:proofErr w:type="spellStart"/>
      <w:r w:rsidR="1B7757B9" w:rsidRPr="00FC7564">
        <w:rPr>
          <w:rFonts w:ascii="Arial" w:eastAsia="Arial" w:hAnsi="Arial" w:cs="Arial"/>
        </w:rPr>
        <w:t>ar</w:t>
      </w:r>
      <w:proofErr w:type="spellEnd"/>
      <w:r w:rsidR="1B7757B9" w:rsidRPr="00FC7564">
        <w:rPr>
          <w:rFonts w:ascii="Arial" w:eastAsia="Arial" w:hAnsi="Arial" w:cs="Arial"/>
        </w:rPr>
        <w:t xml:space="preserve"> </w:t>
      </w:r>
      <w:proofErr w:type="spellStart"/>
      <w:r w:rsidR="1B7757B9" w:rsidRPr="00FC7564">
        <w:rPr>
          <w:rFonts w:ascii="Arial" w:eastAsia="Arial" w:hAnsi="Arial" w:cs="Arial"/>
        </w:rPr>
        <w:t>leoliad</w:t>
      </w:r>
      <w:proofErr w:type="spellEnd"/>
      <w:r w:rsidR="1B7757B9" w:rsidRPr="00FC7564">
        <w:rPr>
          <w:rFonts w:ascii="Arial" w:eastAsia="Arial" w:hAnsi="Arial" w:cs="Arial"/>
        </w:rPr>
        <w:t xml:space="preserve"> </w:t>
      </w:r>
      <w:proofErr w:type="spellStart"/>
      <w:r w:rsidR="1B7757B9" w:rsidRPr="00FC7564">
        <w:rPr>
          <w:rFonts w:ascii="Arial" w:eastAsia="Arial" w:hAnsi="Arial" w:cs="Arial"/>
        </w:rPr>
        <w:t>mewn</w:t>
      </w:r>
      <w:proofErr w:type="spellEnd"/>
      <w:r w:rsidR="1B7757B9" w:rsidRPr="00FC7564">
        <w:rPr>
          <w:rFonts w:ascii="Arial" w:eastAsia="Arial" w:hAnsi="Arial" w:cs="Arial"/>
        </w:rPr>
        <w:t xml:space="preserve"> </w:t>
      </w:r>
      <w:proofErr w:type="spellStart"/>
      <w:r w:rsidR="1B7757B9" w:rsidRPr="00FC7564">
        <w:rPr>
          <w:rFonts w:ascii="Arial" w:eastAsia="Arial" w:hAnsi="Arial" w:cs="Arial"/>
        </w:rPr>
        <w:t>ysgol</w:t>
      </w:r>
      <w:proofErr w:type="spellEnd"/>
      <w:r w:rsidR="1B7757B9" w:rsidRPr="00FC7564">
        <w:rPr>
          <w:rFonts w:ascii="Arial" w:eastAsia="Arial" w:hAnsi="Arial" w:cs="Arial"/>
        </w:rPr>
        <w:t xml:space="preserve"> a </w:t>
      </w:r>
      <w:proofErr w:type="spellStart"/>
      <w:r w:rsidR="1B7757B9" w:rsidRPr="00FC7564">
        <w:rPr>
          <w:rFonts w:ascii="Arial" w:eastAsia="Arial" w:hAnsi="Arial" w:cs="Arial"/>
        </w:rPr>
        <w:t>ddosbarth</w:t>
      </w:r>
      <w:proofErr w:type="spellEnd"/>
      <w:r w:rsidR="1B7757B9" w:rsidRPr="00FC7564">
        <w:rPr>
          <w:rFonts w:ascii="Arial" w:eastAsia="Arial" w:hAnsi="Arial" w:cs="Arial"/>
        </w:rPr>
        <w:t xml:space="preserve"> </w:t>
      </w:r>
      <w:proofErr w:type="spellStart"/>
      <w:r w:rsidR="1B7757B9" w:rsidRPr="00FC7564">
        <w:rPr>
          <w:rFonts w:ascii="Arial" w:eastAsia="Arial" w:hAnsi="Arial" w:cs="Arial"/>
        </w:rPr>
        <w:t>ei</w:t>
      </w:r>
      <w:proofErr w:type="spellEnd"/>
      <w:r w:rsidR="1B7757B9" w:rsidRPr="00FC7564">
        <w:rPr>
          <w:rFonts w:ascii="Arial" w:eastAsia="Arial" w:hAnsi="Arial" w:cs="Arial"/>
        </w:rPr>
        <w:t xml:space="preserve"> </w:t>
      </w:r>
      <w:proofErr w:type="spellStart"/>
      <w:r w:rsidR="1B7757B9" w:rsidRPr="00FC7564">
        <w:rPr>
          <w:rFonts w:ascii="Arial" w:eastAsia="Arial" w:hAnsi="Arial" w:cs="Arial"/>
        </w:rPr>
        <w:t>phlentyn</w:t>
      </w:r>
      <w:proofErr w:type="spellEnd"/>
      <w:r w:rsidR="1B7757B9" w:rsidRPr="00FC7564">
        <w:rPr>
          <w:rFonts w:ascii="Arial" w:eastAsia="Arial" w:hAnsi="Arial" w:cs="Arial"/>
        </w:rPr>
        <w:t xml:space="preserve">. </w:t>
      </w:r>
      <w:proofErr w:type="spellStart"/>
      <w:r w:rsidR="1B7757B9" w:rsidRPr="00FC7564">
        <w:rPr>
          <w:rFonts w:ascii="Arial" w:eastAsia="Arial" w:hAnsi="Arial" w:cs="Arial"/>
        </w:rPr>
        <w:t>Roedd</w:t>
      </w:r>
      <w:proofErr w:type="spellEnd"/>
      <w:r w:rsidR="1B7757B9" w:rsidRPr="00FC7564">
        <w:rPr>
          <w:rFonts w:ascii="Arial" w:eastAsia="Arial" w:hAnsi="Arial" w:cs="Arial"/>
        </w:rPr>
        <w:t xml:space="preserve"> </w:t>
      </w:r>
      <w:proofErr w:type="spellStart"/>
      <w:r w:rsidR="1B7757B9" w:rsidRPr="00FC7564">
        <w:rPr>
          <w:rFonts w:ascii="Arial" w:eastAsia="Arial" w:hAnsi="Arial" w:cs="Arial"/>
        </w:rPr>
        <w:t>yn</w:t>
      </w:r>
      <w:proofErr w:type="spellEnd"/>
      <w:r w:rsidR="1B7757B9" w:rsidRPr="00FC7564">
        <w:rPr>
          <w:rFonts w:ascii="Arial" w:eastAsia="Arial" w:hAnsi="Arial" w:cs="Arial"/>
        </w:rPr>
        <w:t xml:space="preserve"> </w:t>
      </w:r>
      <w:proofErr w:type="spellStart"/>
      <w:r w:rsidR="1B7757B9" w:rsidRPr="00FC7564">
        <w:rPr>
          <w:rFonts w:ascii="Arial" w:eastAsia="Arial" w:hAnsi="Arial" w:cs="Arial"/>
        </w:rPr>
        <w:t>bwysig</w:t>
      </w:r>
      <w:proofErr w:type="spellEnd"/>
      <w:r w:rsidR="1B7757B9" w:rsidRPr="00FC7564">
        <w:rPr>
          <w:rFonts w:ascii="Arial" w:eastAsia="Arial" w:hAnsi="Arial" w:cs="Arial"/>
        </w:rPr>
        <w:t xml:space="preserve"> </w:t>
      </w:r>
      <w:proofErr w:type="spellStart"/>
      <w:r w:rsidR="1B7757B9" w:rsidRPr="00FC7564">
        <w:rPr>
          <w:rFonts w:ascii="Arial" w:eastAsia="Arial" w:hAnsi="Arial" w:cs="Arial"/>
        </w:rPr>
        <w:t>i</w:t>
      </w:r>
      <w:proofErr w:type="spellEnd"/>
      <w:r w:rsidR="1B7757B9" w:rsidRPr="00FC7564">
        <w:rPr>
          <w:rFonts w:ascii="Arial" w:eastAsia="Arial" w:hAnsi="Arial" w:cs="Arial"/>
        </w:rPr>
        <w:t xml:space="preserve"> </w:t>
      </w:r>
      <w:proofErr w:type="spellStart"/>
      <w:r w:rsidR="5F7A023A" w:rsidRPr="00FC7564">
        <w:rPr>
          <w:rFonts w:ascii="Arial" w:eastAsia="Arial" w:hAnsi="Arial" w:cs="Arial"/>
        </w:rPr>
        <w:t>g</w:t>
      </w:r>
      <w:r w:rsidR="1B7757B9" w:rsidRPr="00FC7564">
        <w:rPr>
          <w:rFonts w:ascii="Arial" w:eastAsia="Arial" w:hAnsi="Arial" w:cs="Arial"/>
        </w:rPr>
        <w:t>ynnwys</w:t>
      </w:r>
      <w:proofErr w:type="spellEnd"/>
      <w:r w:rsidR="1B7757B9" w:rsidRPr="00FC7564">
        <w:rPr>
          <w:rFonts w:ascii="Arial" w:eastAsia="Arial" w:hAnsi="Arial" w:cs="Arial"/>
        </w:rPr>
        <w:t xml:space="preserve"> </w:t>
      </w:r>
      <w:proofErr w:type="spellStart"/>
      <w:r w:rsidR="1B7757B9" w:rsidRPr="00FC7564">
        <w:rPr>
          <w:rFonts w:ascii="Arial" w:eastAsia="Arial" w:hAnsi="Arial" w:cs="Arial"/>
        </w:rPr>
        <w:t>ddigon</w:t>
      </w:r>
      <w:proofErr w:type="spellEnd"/>
      <w:r w:rsidR="1B7757B9" w:rsidRPr="00FC7564">
        <w:rPr>
          <w:rFonts w:ascii="Arial" w:eastAsia="Arial" w:hAnsi="Arial" w:cs="Arial"/>
        </w:rPr>
        <w:t xml:space="preserve"> o </w:t>
      </w:r>
      <w:proofErr w:type="spellStart"/>
      <w:r w:rsidR="1B7757B9" w:rsidRPr="00FC7564">
        <w:rPr>
          <w:rFonts w:ascii="Arial" w:eastAsia="Arial" w:hAnsi="Arial" w:cs="Arial"/>
        </w:rPr>
        <w:t>wyb</w:t>
      </w:r>
      <w:r w:rsidR="1AEC1494" w:rsidRPr="00FC7564">
        <w:rPr>
          <w:rFonts w:ascii="Arial" w:eastAsia="Arial" w:hAnsi="Arial" w:cs="Arial"/>
        </w:rPr>
        <w:t>odaeth</w:t>
      </w:r>
      <w:proofErr w:type="spellEnd"/>
      <w:r w:rsidR="1AEC1494" w:rsidRPr="00FC7564">
        <w:rPr>
          <w:rFonts w:ascii="Arial" w:eastAsia="Arial" w:hAnsi="Arial" w:cs="Arial"/>
        </w:rPr>
        <w:t xml:space="preserve"> am </w:t>
      </w:r>
      <w:proofErr w:type="spellStart"/>
      <w:r w:rsidR="1AEC1494" w:rsidRPr="00FC7564">
        <w:rPr>
          <w:rFonts w:ascii="Arial" w:eastAsia="Arial" w:hAnsi="Arial" w:cs="Arial"/>
        </w:rPr>
        <w:t>yr</w:t>
      </w:r>
      <w:proofErr w:type="spellEnd"/>
      <w:r w:rsidR="1AEC1494" w:rsidRPr="00FC7564">
        <w:rPr>
          <w:rFonts w:ascii="Arial" w:eastAsia="Arial" w:hAnsi="Arial" w:cs="Arial"/>
        </w:rPr>
        <w:t xml:space="preserve"> </w:t>
      </w:r>
      <w:proofErr w:type="spellStart"/>
      <w:r w:rsidR="1AEC1494" w:rsidRPr="00FC7564">
        <w:rPr>
          <w:rFonts w:ascii="Arial" w:eastAsia="Arial" w:hAnsi="Arial" w:cs="Arial"/>
        </w:rPr>
        <w:t>ymchwil</w:t>
      </w:r>
      <w:proofErr w:type="spellEnd"/>
      <w:r w:rsidR="1AEC1494" w:rsidRPr="00FC7564">
        <w:rPr>
          <w:rFonts w:ascii="Arial" w:eastAsia="Arial" w:hAnsi="Arial" w:cs="Arial"/>
        </w:rPr>
        <w:t xml:space="preserve"> </w:t>
      </w:r>
      <w:proofErr w:type="spellStart"/>
      <w:r w:rsidR="1AEC1494" w:rsidRPr="00FC7564">
        <w:rPr>
          <w:rFonts w:ascii="Arial" w:eastAsia="Arial" w:hAnsi="Arial" w:cs="Arial"/>
        </w:rPr>
        <w:t>i</w:t>
      </w:r>
      <w:proofErr w:type="spellEnd"/>
      <w:r w:rsidR="1AEC1494" w:rsidRPr="00FC7564">
        <w:rPr>
          <w:rFonts w:ascii="Arial" w:eastAsia="Arial" w:hAnsi="Arial" w:cs="Arial"/>
        </w:rPr>
        <w:t xml:space="preserve"> </w:t>
      </w:r>
      <w:proofErr w:type="spellStart"/>
      <w:r w:rsidR="1AEC1494" w:rsidRPr="00FC7564">
        <w:rPr>
          <w:rFonts w:ascii="Arial" w:eastAsia="Arial" w:hAnsi="Arial" w:cs="Arial"/>
        </w:rPr>
        <w:t>leihau</w:t>
      </w:r>
      <w:proofErr w:type="spellEnd"/>
      <w:r w:rsidR="1AEC1494" w:rsidRPr="00FC7564">
        <w:rPr>
          <w:rFonts w:ascii="Arial" w:eastAsia="Arial" w:hAnsi="Arial" w:cs="Arial"/>
        </w:rPr>
        <w:t xml:space="preserve"> </w:t>
      </w:r>
      <w:proofErr w:type="spellStart"/>
      <w:r w:rsidR="1AEC1494" w:rsidRPr="00FC7564">
        <w:rPr>
          <w:rFonts w:ascii="Arial" w:eastAsia="Arial" w:hAnsi="Arial" w:cs="Arial"/>
        </w:rPr>
        <w:t>pryder</w:t>
      </w:r>
      <w:proofErr w:type="spellEnd"/>
      <w:r w:rsidR="1AEC1494" w:rsidRPr="00FC7564">
        <w:rPr>
          <w:rFonts w:ascii="Arial" w:eastAsia="Arial" w:hAnsi="Arial" w:cs="Arial"/>
        </w:rPr>
        <w:t>.</w:t>
      </w:r>
      <w:r w:rsidR="15E0F1E1" w:rsidRPr="00FC7564">
        <w:rPr>
          <w:rFonts w:ascii="Arial" w:eastAsia="Arial" w:hAnsi="Arial" w:cs="Arial"/>
        </w:rPr>
        <w:t xml:space="preserve"> </w:t>
      </w:r>
      <w:proofErr w:type="spellStart"/>
      <w:r w:rsidR="15E0F1E1" w:rsidRPr="00FC7564">
        <w:rPr>
          <w:rFonts w:ascii="Arial" w:eastAsia="Arial" w:hAnsi="Arial" w:cs="Arial"/>
        </w:rPr>
        <w:t>Gwybodaeth</w:t>
      </w:r>
      <w:proofErr w:type="spellEnd"/>
      <w:r w:rsidR="15E0F1E1" w:rsidRPr="00FC7564">
        <w:rPr>
          <w:rFonts w:ascii="Arial" w:eastAsia="Arial" w:hAnsi="Arial" w:cs="Arial"/>
        </w:rPr>
        <w:t xml:space="preserve"> </w:t>
      </w:r>
      <w:proofErr w:type="spellStart"/>
      <w:r w:rsidR="15E0F1E1" w:rsidRPr="00FC7564">
        <w:rPr>
          <w:rFonts w:ascii="Arial" w:eastAsia="Arial" w:hAnsi="Arial" w:cs="Arial"/>
        </w:rPr>
        <w:t>megis</w:t>
      </w:r>
      <w:proofErr w:type="spellEnd"/>
      <w:r w:rsidR="15E0F1E1" w:rsidRPr="00FC7564">
        <w:rPr>
          <w:rFonts w:ascii="Arial" w:eastAsia="Arial" w:hAnsi="Arial" w:cs="Arial"/>
        </w:rPr>
        <w:t xml:space="preserve"> </w:t>
      </w:r>
      <w:proofErr w:type="spellStart"/>
      <w:r w:rsidR="15E0F1E1" w:rsidRPr="00FC7564">
        <w:rPr>
          <w:rFonts w:ascii="Arial" w:eastAsia="Arial" w:hAnsi="Arial" w:cs="Arial"/>
        </w:rPr>
        <w:t>pwrpas</w:t>
      </w:r>
      <w:proofErr w:type="spellEnd"/>
      <w:r w:rsidR="15E0F1E1" w:rsidRPr="00FC7564">
        <w:rPr>
          <w:rFonts w:ascii="Arial" w:eastAsia="Arial" w:hAnsi="Arial" w:cs="Arial"/>
        </w:rPr>
        <w:t xml:space="preserve"> </w:t>
      </w:r>
      <w:proofErr w:type="spellStart"/>
      <w:r w:rsidR="15E0F1E1" w:rsidRPr="00FC7564">
        <w:rPr>
          <w:rFonts w:ascii="Arial" w:eastAsia="Arial" w:hAnsi="Arial" w:cs="Arial"/>
        </w:rPr>
        <w:t>yr</w:t>
      </w:r>
      <w:proofErr w:type="spellEnd"/>
      <w:r w:rsidR="15E0F1E1" w:rsidRPr="00FC7564">
        <w:rPr>
          <w:rFonts w:ascii="Arial" w:eastAsia="Arial" w:hAnsi="Arial" w:cs="Arial"/>
        </w:rPr>
        <w:t xml:space="preserve"> </w:t>
      </w:r>
      <w:proofErr w:type="spellStart"/>
      <w:r w:rsidR="15E0F1E1" w:rsidRPr="00FC7564">
        <w:rPr>
          <w:rFonts w:ascii="Arial" w:eastAsia="Arial" w:hAnsi="Arial" w:cs="Arial"/>
        </w:rPr>
        <w:t>ymchwil</w:t>
      </w:r>
      <w:proofErr w:type="spellEnd"/>
      <w:r w:rsidR="15E0F1E1" w:rsidRPr="00FC7564">
        <w:rPr>
          <w:rFonts w:ascii="Arial" w:eastAsia="Arial" w:hAnsi="Arial" w:cs="Arial"/>
        </w:rPr>
        <w:t xml:space="preserve"> a </w:t>
      </w:r>
      <w:proofErr w:type="spellStart"/>
      <w:r w:rsidR="15E0F1E1" w:rsidRPr="00FC7564">
        <w:rPr>
          <w:rFonts w:ascii="Arial" w:eastAsia="Arial" w:hAnsi="Arial" w:cs="Arial"/>
        </w:rPr>
        <w:t>rôl</w:t>
      </w:r>
      <w:proofErr w:type="spellEnd"/>
      <w:r w:rsidR="15E0F1E1" w:rsidRPr="00FC7564">
        <w:rPr>
          <w:rFonts w:ascii="Arial" w:eastAsia="Arial" w:hAnsi="Arial" w:cs="Arial"/>
        </w:rPr>
        <w:t xml:space="preserve"> y plant.</w:t>
      </w:r>
      <w:r w:rsidR="1AEC1494" w:rsidRPr="00FC7564">
        <w:rPr>
          <w:rFonts w:ascii="Arial" w:eastAsia="Arial" w:hAnsi="Arial" w:cs="Arial"/>
        </w:rPr>
        <w:t xml:space="preserve"> </w:t>
      </w:r>
      <w:proofErr w:type="spellStart"/>
      <w:r w:rsidR="504BAC1D" w:rsidRPr="00FC7564">
        <w:rPr>
          <w:rFonts w:ascii="Arial" w:eastAsia="Arial" w:hAnsi="Arial" w:cs="Arial"/>
        </w:rPr>
        <w:t>Gwelwch</w:t>
      </w:r>
      <w:proofErr w:type="spellEnd"/>
      <w:r w:rsidR="504BAC1D" w:rsidRPr="00FC7564">
        <w:rPr>
          <w:rFonts w:ascii="Arial" w:eastAsia="Arial" w:hAnsi="Arial" w:cs="Arial"/>
        </w:rPr>
        <w:t xml:space="preserve"> </w:t>
      </w:r>
      <w:proofErr w:type="spellStart"/>
      <w:r w:rsidR="504BAC1D" w:rsidRPr="00FC7564">
        <w:rPr>
          <w:rFonts w:ascii="Arial" w:eastAsia="Arial" w:hAnsi="Arial" w:cs="Arial"/>
        </w:rPr>
        <w:t>yr</w:t>
      </w:r>
      <w:proofErr w:type="spellEnd"/>
      <w:r w:rsidR="504BAC1D" w:rsidRPr="00FC7564">
        <w:rPr>
          <w:rFonts w:ascii="Arial" w:eastAsia="Arial" w:hAnsi="Arial" w:cs="Arial"/>
        </w:rPr>
        <w:t xml:space="preserve"> </w:t>
      </w:r>
      <w:proofErr w:type="spellStart"/>
      <w:r w:rsidR="504BAC1D" w:rsidRPr="00FC7564">
        <w:rPr>
          <w:rFonts w:ascii="Arial" w:eastAsia="Arial" w:hAnsi="Arial" w:cs="Arial"/>
        </w:rPr>
        <w:t>llythyr</w:t>
      </w:r>
      <w:proofErr w:type="spellEnd"/>
      <w:r w:rsidR="504BAC1D" w:rsidRPr="00FC7564">
        <w:rPr>
          <w:rFonts w:ascii="Arial" w:eastAsia="Arial" w:hAnsi="Arial" w:cs="Arial"/>
        </w:rPr>
        <w:t xml:space="preserve"> </w:t>
      </w:r>
      <w:proofErr w:type="spellStart"/>
      <w:r w:rsidR="504BAC1D" w:rsidRPr="00FC7564">
        <w:rPr>
          <w:rFonts w:ascii="Arial" w:eastAsia="Arial" w:hAnsi="Arial" w:cs="Arial"/>
        </w:rPr>
        <w:t>yn</w:t>
      </w:r>
      <w:proofErr w:type="spellEnd"/>
      <w:r w:rsidR="504BAC1D" w:rsidRPr="00FC7564">
        <w:rPr>
          <w:rFonts w:ascii="Arial" w:eastAsia="Arial" w:hAnsi="Arial" w:cs="Arial"/>
        </w:rPr>
        <w:t xml:space="preserve"> </w:t>
      </w:r>
      <w:proofErr w:type="spellStart"/>
      <w:r w:rsidR="504BAC1D" w:rsidRPr="00FC7564">
        <w:rPr>
          <w:rFonts w:ascii="Arial" w:eastAsia="Arial" w:hAnsi="Arial" w:cs="Arial"/>
        </w:rPr>
        <w:t>atodiad</w:t>
      </w:r>
      <w:proofErr w:type="spellEnd"/>
      <w:r w:rsidR="504BAC1D" w:rsidRPr="00FC7564">
        <w:rPr>
          <w:rFonts w:ascii="Arial" w:eastAsia="Arial" w:hAnsi="Arial" w:cs="Arial"/>
        </w:rPr>
        <w:t xml:space="preserve"> c. </w:t>
      </w:r>
    </w:p>
    <w:p w14:paraId="129A19D1" w14:textId="6219030B" w:rsidR="14B456F6" w:rsidRPr="00FC7564" w:rsidRDefault="14B456F6" w:rsidP="009514C1">
      <w:pPr>
        <w:spacing w:line="360" w:lineRule="auto"/>
        <w:jc w:val="both"/>
        <w:rPr>
          <w:rFonts w:ascii="Arial" w:eastAsia="Arial" w:hAnsi="Arial" w:cs="Arial"/>
        </w:rPr>
      </w:pPr>
    </w:p>
    <w:p w14:paraId="1E57DEB1" w14:textId="77777777" w:rsidR="00F60449" w:rsidRDefault="4F3430DE" w:rsidP="00F60449">
      <w:pPr>
        <w:spacing w:line="360" w:lineRule="auto"/>
        <w:jc w:val="both"/>
        <w:rPr>
          <w:rFonts w:ascii="Arial" w:eastAsia="Arial" w:hAnsi="Arial" w:cs="Arial"/>
        </w:rPr>
      </w:pPr>
      <w:r w:rsidRPr="009514C1">
        <w:rPr>
          <w:rFonts w:ascii="Arial" w:eastAsia="Arial" w:hAnsi="Arial" w:cs="Arial"/>
        </w:rPr>
        <w:t xml:space="preserve">Mae </w:t>
      </w:r>
      <w:proofErr w:type="spellStart"/>
      <w:r w:rsidRPr="009514C1">
        <w:rPr>
          <w:rFonts w:ascii="Arial" w:eastAsia="Arial" w:hAnsi="Arial" w:cs="Arial"/>
        </w:rPr>
        <w:t>awdurdod</w:t>
      </w:r>
      <w:proofErr w:type="spellEnd"/>
      <w:r w:rsidRPr="009514C1">
        <w:rPr>
          <w:rFonts w:ascii="Arial" w:eastAsia="Arial" w:hAnsi="Arial" w:cs="Arial"/>
        </w:rPr>
        <w:t xml:space="preserve"> </w:t>
      </w:r>
      <w:proofErr w:type="spellStart"/>
      <w:r w:rsidRPr="009514C1">
        <w:rPr>
          <w:rFonts w:ascii="Arial" w:eastAsia="Arial" w:hAnsi="Arial" w:cs="Arial"/>
        </w:rPr>
        <w:t>ystadegau'r</w:t>
      </w:r>
      <w:proofErr w:type="spellEnd"/>
      <w:r w:rsidRPr="009514C1">
        <w:rPr>
          <w:rFonts w:ascii="Arial" w:eastAsia="Arial" w:hAnsi="Arial" w:cs="Arial"/>
        </w:rPr>
        <w:t xml:space="preserve"> DU </w:t>
      </w:r>
      <w:proofErr w:type="spellStart"/>
      <w:r w:rsidRPr="009514C1">
        <w:rPr>
          <w:rFonts w:ascii="Arial" w:eastAsia="Arial" w:hAnsi="Arial" w:cs="Arial"/>
        </w:rPr>
        <w:t>wedi</w:t>
      </w:r>
      <w:proofErr w:type="spellEnd"/>
      <w:r w:rsidRPr="009514C1">
        <w:rPr>
          <w:rFonts w:ascii="Arial" w:eastAsia="Arial" w:hAnsi="Arial" w:cs="Arial"/>
        </w:rPr>
        <w:t xml:space="preserve"> </w:t>
      </w:r>
      <w:proofErr w:type="spellStart"/>
      <w:r w:rsidRPr="009514C1">
        <w:rPr>
          <w:rFonts w:ascii="Arial" w:eastAsia="Arial" w:hAnsi="Arial" w:cs="Arial"/>
        </w:rPr>
        <w:t>datblygu</w:t>
      </w:r>
      <w:proofErr w:type="spellEnd"/>
      <w:r w:rsidRPr="009514C1">
        <w:rPr>
          <w:rFonts w:ascii="Arial" w:eastAsia="Arial" w:hAnsi="Arial" w:cs="Arial"/>
        </w:rPr>
        <w:t xml:space="preserve"> set o </w:t>
      </w:r>
      <w:proofErr w:type="spellStart"/>
      <w:r w:rsidRPr="009514C1">
        <w:rPr>
          <w:rFonts w:ascii="Arial" w:eastAsia="Arial" w:hAnsi="Arial" w:cs="Arial"/>
        </w:rPr>
        <w:t>chwe</w:t>
      </w:r>
      <w:proofErr w:type="spellEnd"/>
      <w:r w:rsidRPr="009514C1">
        <w:rPr>
          <w:rFonts w:ascii="Arial" w:eastAsia="Arial" w:hAnsi="Arial" w:cs="Arial"/>
        </w:rPr>
        <w:t xml:space="preserve"> </w:t>
      </w:r>
      <w:proofErr w:type="spellStart"/>
      <w:r w:rsidRPr="009514C1">
        <w:rPr>
          <w:rFonts w:ascii="Arial" w:eastAsia="Arial" w:hAnsi="Arial" w:cs="Arial"/>
        </w:rPr>
        <w:t>egwyddor</w:t>
      </w:r>
      <w:proofErr w:type="spellEnd"/>
      <w:r w:rsidRPr="009514C1">
        <w:rPr>
          <w:rFonts w:ascii="Arial" w:eastAsia="Arial" w:hAnsi="Arial" w:cs="Arial"/>
        </w:rPr>
        <w:t xml:space="preserve"> </w:t>
      </w:r>
      <w:proofErr w:type="spellStart"/>
      <w:r w:rsidRPr="009514C1">
        <w:rPr>
          <w:rFonts w:ascii="Arial" w:eastAsia="Arial" w:hAnsi="Arial" w:cs="Arial"/>
        </w:rPr>
        <w:t>foesegol</w:t>
      </w:r>
      <w:proofErr w:type="spellEnd"/>
      <w:r w:rsidRPr="009514C1">
        <w:rPr>
          <w:rFonts w:ascii="Arial" w:eastAsia="Arial" w:hAnsi="Arial" w:cs="Arial"/>
        </w:rPr>
        <w:t xml:space="preserve"> y </w:t>
      </w:r>
      <w:proofErr w:type="spellStart"/>
      <w:r w:rsidRPr="009514C1">
        <w:rPr>
          <w:rFonts w:ascii="Arial" w:eastAsia="Arial" w:hAnsi="Arial" w:cs="Arial"/>
        </w:rPr>
        <w:t>dewiswyd</w:t>
      </w:r>
      <w:proofErr w:type="spellEnd"/>
      <w:r w:rsidRPr="009514C1">
        <w:rPr>
          <w:rFonts w:ascii="Arial" w:eastAsia="Arial" w:hAnsi="Arial" w:cs="Arial"/>
        </w:rPr>
        <w:t xml:space="preserve"> </w:t>
      </w:r>
      <w:proofErr w:type="spellStart"/>
      <w:r w:rsidRPr="009514C1">
        <w:rPr>
          <w:rFonts w:ascii="Arial" w:eastAsia="Arial" w:hAnsi="Arial" w:cs="Arial"/>
        </w:rPr>
        <w:t>dilyn</w:t>
      </w:r>
      <w:proofErr w:type="spellEnd"/>
      <w:r w:rsidRPr="009514C1">
        <w:rPr>
          <w:rFonts w:ascii="Arial" w:eastAsia="Arial" w:hAnsi="Arial" w:cs="Arial"/>
        </w:rPr>
        <w:t xml:space="preserve"> </w:t>
      </w:r>
      <w:proofErr w:type="spellStart"/>
      <w:r w:rsidRPr="009514C1">
        <w:rPr>
          <w:rFonts w:ascii="Arial" w:eastAsia="Arial" w:hAnsi="Arial" w:cs="Arial"/>
        </w:rPr>
        <w:t>wrth</w:t>
      </w:r>
      <w:proofErr w:type="spellEnd"/>
      <w:r w:rsidRPr="009514C1">
        <w:rPr>
          <w:rFonts w:ascii="Arial" w:eastAsia="Arial" w:hAnsi="Arial" w:cs="Arial"/>
        </w:rPr>
        <w:t xml:space="preserve"> </w:t>
      </w:r>
      <w:proofErr w:type="spellStart"/>
      <w:r w:rsidRPr="009514C1">
        <w:rPr>
          <w:rFonts w:ascii="Arial" w:eastAsia="Arial" w:hAnsi="Arial" w:cs="Arial"/>
        </w:rPr>
        <w:t>gasglu</w:t>
      </w:r>
      <w:proofErr w:type="spellEnd"/>
      <w:r w:rsidRPr="009514C1">
        <w:rPr>
          <w:rFonts w:ascii="Arial" w:eastAsia="Arial" w:hAnsi="Arial" w:cs="Arial"/>
        </w:rPr>
        <w:t xml:space="preserve"> data</w:t>
      </w:r>
      <w:r w:rsidR="009514C1" w:rsidRPr="009514C1">
        <w:rPr>
          <w:rFonts w:ascii="Arial" w:eastAsia="Arial" w:hAnsi="Arial" w:cs="Arial"/>
        </w:rPr>
        <w:t xml:space="preserve">. </w:t>
      </w:r>
      <w:r w:rsidR="009514C1" w:rsidRPr="009514C1">
        <w:rPr>
          <w:rFonts w:ascii="Arial" w:eastAsia="Arial" w:hAnsi="Arial" w:cs="Arial"/>
          <w:lang w:val="cy-GB"/>
        </w:rPr>
        <w:t>Yn y bôn, mae'r canllawiau hyn yn canolbwyntio ar sicrhau bod ymchwil ac ystadegau cyhoeddus yn fuddiol, diogelu preifatrwydd data, bod yn ymwybodol o'r risgiau a'r cyfyngiadau sy'n gysylltiedig â thechnolegau a methodolegau ymchwil newydd, cadw at y gyfraith, ystyried pa mor dderbyniol yw'r prosiect i'r cyhoedd. , a bod yn dryloyw yn y broses casglu, defnyddio a rhannu data.</w:t>
      </w:r>
      <w:r w:rsidRPr="009514C1">
        <w:rPr>
          <w:rFonts w:ascii="Arial" w:eastAsia="Arial" w:hAnsi="Arial" w:cs="Arial"/>
        </w:rPr>
        <w:t xml:space="preserve"> (UK Statistics Authority, 2022).</w:t>
      </w:r>
    </w:p>
    <w:p w14:paraId="67802585" w14:textId="12BAABA7" w:rsidR="537760FF" w:rsidRPr="00F60449" w:rsidRDefault="537760FF" w:rsidP="00F60449">
      <w:pPr>
        <w:spacing w:line="360" w:lineRule="auto"/>
        <w:jc w:val="both"/>
        <w:rPr>
          <w:rFonts w:ascii="Arial" w:eastAsia="Arial" w:hAnsi="Arial" w:cs="Arial"/>
        </w:rPr>
      </w:pPr>
      <w:proofErr w:type="spellStart"/>
      <w:r w:rsidRPr="00FC7564">
        <w:rPr>
          <w:rFonts w:ascii="Arial" w:eastAsia="Arial" w:hAnsi="Arial" w:cs="Arial"/>
          <w:color w:val="1F1F1F"/>
        </w:rPr>
        <w:t>Roedd</w:t>
      </w:r>
      <w:proofErr w:type="spellEnd"/>
      <w:r w:rsidRPr="00FC7564">
        <w:rPr>
          <w:rFonts w:ascii="Arial" w:eastAsia="Arial" w:hAnsi="Arial" w:cs="Arial"/>
          <w:color w:val="1F1F1F"/>
        </w:rPr>
        <w:t xml:space="preserve"> </w:t>
      </w:r>
      <w:proofErr w:type="spellStart"/>
      <w:r w:rsidRPr="00FC7564">
        <w:rPr>
          <w:rFonts w:ascii="Arial" w:eastAsia="Arial" w:hAnsi="Arial" w:cs="Arial"/>
          <w:color w:val="1F1F1F"/>
        </w:rPr>
        <w:t>gan</w:t>
      </w:r>
      <w:proofErr w:type="spellEnd"/>
      <w:r w:rsidRPr="00FC7564">
        <w:rPr>
          <w:rFonts w:ascii="Arial" w:eastAsia="Arial" w:hAnsi="Arial" w:cs="Arial"/>
          <w:color w:val="1F1F1F"/>
        </w:rPr>
        <w:t xml:space="preserve"> </w:t>
      </w:r>
      <w:proofErr w:type="spellStart"/>
      <w:r w:rsidRPr="00FC7564">
        <w:rPr>
          <w:rFonts w:ascii="Arial" w:eastAsia="Arial" w:hAnsi="Arial" w:cs="Arial"/>
          <w:color w:val="1F1F1F"/>
        </w:rPr>
        <w:t>bawb</w:t>
      </w:r>
      <w:proofErr w:type="spellEnd"/>
      <w:r w:rsidRPr="00FC7564">
        <w:rPr>
          <w:rFonts w:ascii="Arial" w:eastAsia="Arial" w:hAnsi="Arial" w:cs="Arial"/>
          <w:color w:val="1F1F1F"/>
        </w:rPr>
        <w:t xml:space="preserve"> </w:t>
      </w:r>
      <w:proofErr w:type="spellStart"/>
      <w:r w:rsidRPr="00FC7564">
        <w:rPr>
          <w:rFonts w:ascii="Arial" w:eastAsia="Arial" w:hAnsi="Arial" w:cs="Arial"/>
          <w:color w:val="1F1F1F"/>
        </w:rPr>
        <w:t>yn</w:t>
      </w:r>
      <w:proofErr w:type="spellEnd"/>
      <w:r w:rsidRPr="00FC7564">
        <w:rPr>
          <w:rFonts w:ascii="Arial" w:eastAsia="Arial" w:hAnsi="Arial" w:cs="Arial"/>
          <w:color w:val="1F1F1F"/>
        </w:rPr>
        <w:t xml:space="preserve"> y </w:t>
      </w:r>
      <w:proofErr w:type="spellStart"/>
      <w:r w:rsidRPr="00FC7564">
        <w:rPr>
          <w:rFonts w:ascii="Arial" w:eastAsia="Arial" w:hAnsi="Arial" w:cs="Arial"/>
          <w:color w:val="1F1F1F"/>
        </w:rPr>
        <w:t>dosbarth</w:t>
      </w:r>
      <w:proofErr w:type="spellEnd"/>
      <w:r w:rsidRPr="00FC7564">
        <w:rPr>
          <w:rFonts w:ascii="Arial" w:eastAsia="Arial" w:hAnsi="Arial" w:cs="Arial"/>
          <w:color w:val="1F1F1F"/>
        </w:rPr>
        <w:t xml:space="preserve"> </w:t>
      </w:r>
      <w:proofErr w:type="spellStart"/>
      <w:r w:rsidRPr="00FC7564">
        <w:rPr>
          <w:rFonts w:ascii="Arial" w:eastAsia="Arial" w:hAnsi="Arial" w:cs="Arial"/>
          <w:color w:val="1F1F1F"/>
        </w:rPr>
        <w:t>yr</w:t>
      </w:r>
      <w:proofErr w:type="spellEnd"/>
      <w:r w:rsidRPr="00FC7564">
        <w:rPr>
          <w:rFonts w:ascii="Arial" w:eastAsia="Arial" w:hAnsi="Arial" w:cs="Arial"/>
          <w:color w:val="1F1F1F"/>
        </w:rPr>
        <w:t xml:space="preserve"> </w:t>
      </w:r>
      <w:proofErr w:type="spellStart"/>
      <w:r w:rsidRPr="00FC7564">
        <w:rPr>
          <w:rFonts w:ascii="Arial" w:eastAsia="Arial" w:hAnsi="Arial" w:cs="Arial"/>
          <w:color w:val="1F1F1F"/>
        </w:rPr>
        <w:t>opsiwn</w:t>
      </w:r>
      <w:proofErr w:type="spellEnd"/>
      <w:r w:rsidRPr="00FC7564">
        <w:rPr>
          <w:rFonts w:ascii="Arial" w:eastAsia="Arial" w:hAnsi="Arial" w:cs="Arial"/>
          <w:color w:val="1F1F1F"/>
        </w:rPr>
        <w:t xml:space="preserve"> </w:t>
      </w:r>
      <w:proofErr w:type="spellStart"/>
      <w:r w:rsidRPr="00FC7564">
        <w:rPr>
          <w:rFonts w:ascii="Arial" w:eastAsia="Arial" w:hAnsi="Arial" w:cs="Arial"/>
          <w:color w:val="1F1F1F"/>
        </w:rPr>
        <w:t>i</w:t>
      </w:r>
      <w:proofErr w:type="spellEnd"/>
      <w:r w:rsidRPr="00FC7564">
        <w:rPr>
          <w:rFonts w:ascii="Arial" w:eastAsia="Arial" w:hAnsi="Arial" w:cs="Arial"/>
          <w:color w:val="1F1F1F"/>
        </w:rPr>
        <w:t xml:space="preserve"> </w:t>
      </w:r>
      <w:proofErr w:type="spellStart"/>
      <w:r w:rsidRPr="00FC7564">
        <w:rPr>
          <w:rFonts w:ascii="Arial" w:eastAsia="Arial" w:hAnsi="Arial" w:cs="Arial"/>
          <w:color w:val="1F1F1F"/>
        </w:rPr>
        <w:t>gymryd</w:t>
      </w:r>
      <w:proofErr w:type="spellEnd"/>
      <w:r w:rsidRPr="00FC7564">
        <w:rPr>
          <w:rFonts w:ascii="Arial" w:eastAsia="Arial" w:hAnsi="Arial" w:cs="Arial"/>
          <w:color w:val="1F1F1F"/>
        </w:rPr>
        <w:t xml:space="preserve"> </w:t>
      </w:r>
      <w:proofErr w:type="spellStart"/>
      <w:r w:rsidRPr="00FC7564">
        <w:rPr>
          <w:rFonts w:ascii="Arial" w:eastAsia="Arial" w:hAnsi="Arial" w:cs="Arial"/>
          <w:color w:val="1F1F1F"/>
        </w:rPr>
        <w:t>rhan</w:t>
      </w:r>
      <w:proofErr w:type="spellEnd"/>
      <w:r w:rsidRPr="00FC7564">
        <w:rPr>
          <w:rFonts w:ascii="Arial" w:eastAsia="Arial" w:hAnsi="Arial" w:cs="Arial"/>
          <w:color w:val="1F1F1F"/>
        </w:rPr>
        <w:t xml:space="preserve"> </w:t>
      </w:r>
      <w:proofErr w:type="spellStart"/>
      <w:r w:rsidRPr="00FC7564">
        <w:rPr>
          <w:rFonts w:ascii="Arial" w:eastAsia="Arial" w:hAnsi="Arial" w:cs="Arial"/>
          <w:color w:val="1F1F1F"/>
        </w:rPr>
        <w:t>yn</w:t>
      </w:r>
      <w:proofErr w:type="spellEnd"/>
      <w:r w:rsidRPr="00FC7564">
        <w:rPr>
          <w:rFonts w:ascii="Arial" w:eastAsia="Arial" w:hAnsi="Arial" w:cs="Arial"/>
          <w:color w:val="1F1F1F"/>
        </w:rPr>
        <w:t xml:space="preserve"> y </w:t>
      </w:r>
      <w:proofErr w:type="spellStart"/>
      <w:r w:rsidRPr="00FC7564">
        <w:rPr>
          <w:rFonts w:ascii="Arial" w:eastAsia="Arial" w:hAnsi="Arial" w:cs="Arial"/>
          <w:color w:val="1F1F1F"/>
        </w:rPr>
        <w:t>gweithgaredd</w:t>
      </w:r>
      <w:proofErr w:type="spellEnd"/>
      <w:r w:rsidRPr="00FC7564">
        <w:rPr>
          <w:rFonts w:ascii="Arial" w:eastAsia="Arial" w:hAnsi="Arial" w:cs="Arial"/>
          <w:color w:val="1F1F1F"/>
        </w:rPr>
        <w:t xml:space="preserve">. </w:t>
      </w:r>
      <w:proofErr w:type="spellStart"/>
      <w:r w:rsidRPr="00FC7564">
        <w:rPr>
          <w:rFonts w:ascii="Arial" w:eastAsia="Arial" w:hAnsi="Arial" w:cs="Arial"/>
          <w:color w:val="1F1F1F"/>
        </w:rPr>
        <w:t>Ond</w:t>
      </w:r>
      <w:proofErr w:type="spellEnd"/>
      <w:r w:rsidRPr="00FC7564">
        <w:rPr>
          <w:rFonts w:ascii="Arial" w:eastAsia="Arial" w:hAnsi="Arial" w:cs="Arial"/>
          <w:color w:val="1F1F1F"/>
        </w:rPr>
        <w:t xml:space="preserve"> dim </w:t>
      </w:r>
      <w:proofErr w:type="spellStart"/>
      <w:r w:rsidRPr="00FC7564">
        <w:rPr>
          <w:rFonts w:ascii="Arial" w:eastAsia="Arial" w:hAnsi="Arial" w:cs="Arial"/>
          <w:color w:val="1F1F1F"/>
        </w:rPr>
        <w:t>ond</w:t>
      </w:r>
      <w:proofErr w:type="spellEnd"/>
      <w:r w:rsidRPr="00FC7564">
        <w:rPr>
          <w:rFonts w:ascii="Arial" w:eastAsia="Arial" w:hAnsi="Arial" w:cs="Arial"/>
          <w:color w:val="1F1F1F"/>
        </w:rPr>
        <w:t xml:space="preserve"> y plant </w:t>
      </w:r>
      <w:proofErr w:type="spellStart"/>
      <w:r w:rsidRPr="00FC7564">
        <w:rPr>
          <w:rFonts w:ascii="Arial" w:eastAsia="Arial" w:hAnsi="Arial" w:cs="Arial"/>
          <w:color w:val="1F1F1F"/>
        </w:rPr>
        <w:t>oedd</w:t>
      </w:r>
      <w:proofErr w:type="spellEnd"/>
      <w:r w:rsidRPr="00FC7564">
        <w:rPr>
          <w:rFonts w:ascii="Arial" w:eastAsia="Arial" w:hAnsi="Arial" w:cs="Arial"/>
          <w:color w:val="1F1F1F"/>
        </w:rPr>
        <w:t xml:space="preserve"> </w:t>
      </w:r>
      <w:proofErr w:type="spellStart"/>
      <w:r w:rsidRPr="00FC7564">
        <w:rPr>
          <w:rFonts w:ascii="Arial" w:eastAsia="Arial" w:hAnsi="Arial" w:cs="Arial"/>
          <w:color w:val="1F1F1F"/>
        </w:rPr>
        <w:t>wedi</w:t>
      </w:r>
      <w:proofErr w:type="spellEnd"/>
      <w:r w:rsidRPr="00FC7564">
        <w:rPr>
          <w:rFonts w:ascii="Arial" w:eastAsia="Arial" w:hAnsi="Arial" w:cs="Arial"/>
          <w:color w:val="1F1F1F"/>
        </w:rPr>
        <w:t xml:space="preserve"> </w:t>
      </w:r>
      <w:proofErr w:type="spellStart"/>
      <w:r w:rsidRPr="00FC7564">
        <w:rPr>
          <w:rFonts w:ascii="Arial" w:eastAsia="Arial" w:hAnsi="Arial" w:cs="Arial"/>
          <w:color w:val="1F1F1F"/>
        </w:rPr>
        <w:t>darparu</w:t>
      </w:r>
      <w:proofErr w:type="spellEnd"/>
      <w:r w:rsidRPr="00FC7564">
        <w:rPr>
          <w:rFonts w:ascii="Arial" w:eastAsia="Arial" w:hAnsi="Arial" w:cs="Arial"/>
          <w:color w:val="1F1F1F"/>
        </w:rPr>
        <w:t xml:space="preserve"> </w:t>
      </w:r>
      <w:r w:rsidR="009514C1">
        <w:rPr>
          <w:rFonts w:ascii="Arial" w:eastAsia="Arial" w:hAnsi="Arial" w:cs="Arial"/>
          <w:color w:val="1F1F1F"/>
        </w:rPr>
        <w:t xml:space="preserve">y </w:t>
      </w:r>
      <w:proofErr w:type="spellStart"/>
      <w:r w:rsidR="009514C1">
        <w:rPr>
          <w:rFonts w:ascii="Arial" w:eastAsia="Arial" w:hAnsi="Arial" w:cs="Arial"/>
          <w:color w:val="1F1F1F"/>
        </w:rPr>
        <w:t>llythyr</w:t>
      </w:r>
      <w:proofErr w:type="spellEnd"/>
      <w:r w:rsidR="009514C1">
        <w:rPr>
          <w:rFonts w:ascii="Arial" w:eastAsia="Arial" w:hAnsi="Arial" w:cs="Arial"/>
          <w:color w:val="1F1F1F"/>
        </w:rPr>
        <w:t xml:space="preserve"> </w:t>
      </w:r>
      <w:proofErr w:type="spellStart"/>
      <w:r w:rsidR="009514C1">
        <w:rPr>
          <w:rFonts w:ascii="Arial" w:eastAsia="Arial" w:hAnsi="Arial" w:cs="Arial"/>
          <w:color w:val="1F1F1F"/>
        </w:rPr>
        <w:t>caniatad</w:t>
      </w:r>
      <w:proofErr w:type="spellEnd"/>
      <w:r w:rsidR="009514C1">
        <w:rPr>
          <w:rFonts w:ascii="Arial" w:eastAsia="Arial" w:hAnsi="Arial" w:cs="Arial"/>
          <w:color w:val="1F1F1F"/>
        </w:rPr>
        <w:t xml:space="preserve"> </w:t>
      </w:r>
      <w:proofErr w:type="spellStart"/>
      <w:r w:rsidR="009514C1">
        <w:rPr>
          <w:rFonts w:ascii="Arial" w:eastAsia="Arial" w:hAnsi="Arial" w:cs="Arial"/>
          <w:color w:val="1F1F1F"/>
        </w:rPr>
        <w:t>yn</w:t>
      </w:r>
      <w:proofErr w:type="spellEnd"/>
      <w:r w:rsidR="009514C1">
        <w:rPr>
          <w:rFonts w:ascii="Arial" w:eastAsia="Arial" w:hAnsi="Arial" w:cs="Arial"/>
          <w:color w:val="1F1F1F"/>
        </w:rPr>
        <w:t xml:space="preserve"> </w:t>
      </w:r>
      <w:proofErr w:type="spellStart"/>
      <w:r w:rsidR="009514C1">
        <w:rPr>
          <w:rFonts w:ascii="Arial" w:eastAsia="Arial" w:hAnsi="Arial" w:cs="Arial"/>
          <w:color w:val="1F1F1F"/>
        </w:rPr>
        <w:t>ôl</w:t>
      </w:r>
      <w:proofErr w:type="spellEnd"/>
      <w:r w:rsidRPr="00FC7564">
        <w:rPr>
          <w:rFonts w:ascii="Arial" w:eastAsia="Arial" w:hAnsi="Arial" w:cs="Arial"/>
          <w:color w:val="1F1F1F"/>
        </w:rPr>
        <w:t xml:space="preserve"> </w:t>
      </w:r>
      <w:proofErr w:type="spellStart"/>
      <w:r w:rsidRPr="00FC7564">
        <w:rPr>
          <w:rFonts w:ascii="Arial" w:eastAsia="Arial" w:hAnsi="Arial" w:cs="Arial"/>
          <w:color w:val="1F1F1F"/>
        </w:rPr>
        <w:t>fyddai</w:t>
      </w:r>
      <w:proofErr w:type="spellEnd"/>
      <w:r w:rsidRPr="00FC7564">
        <w:rPr>
          <w:rFonts w:ascii="Arial" w:eastAsia="Arial" w:hAnsi="Arial" w:cs="Arial"/>
          <w:color w:val="1F1F1F"/>
        </w:rPr>
        <w:t xml:space="preserve"> </w:t>
      </w:r>
      <w:proofErr w:type="spellStart"/>
      <w:r w:rsidRPr="00FC7564">
        <w:rPr>
          <w:rFonts w:ascii="Arial" w:eastAsia="Arial" w:hAnsi="Arial" w:cs="Arial"/>
          <w:color w:val="1F1F1F"/>
        </w:rPr>
        <w:t>wedyn</w:t>
      </w:r>
      <w:proofErr w:type="spellEnd"/>
      <w:r w:rsidRPr="00FC7564">
        <w:rPr>
          <w:rFonts w:ascii="Arial" w:eastAsia="Arial" w:hAnsi="Arial" w:cs="Arial"/>
          <w:color w:val="1F1F1F"/>
        </w:rPr>
        <w:t xml:space="preserve"> </w:t>
      </w:r>
      <w:proofErr w:type="spellStart"/>
      <w:r w:rsidRPr="00FC7564">
        <w:rPr>
          <w:rFonts w:ascii="Arial" w:eastAsia="Arial" w:hAnsi="Arial" w:cs="Arial"/>
          <w:color w:val="1F1F1F"/>
        </w:rPr>
        <w:t>yn</w:t>
      </w:r>
      <w:proofErr w:type="spellEnd"/>
      <w:r w:rsidRPr="00FC7564">
        <w:rPr>
          <w:rFonts w:ascii="Arial" w:eastAsia="Arial" w:hAnsi="Arial" w:cs="Arial"/>
          <w:color w:val="1F1F1F"/>
        </w:rPr>
        <w:t xml:space="preserve"> </w:t>
      </w:r>
      <w:proofErr w:type="spellStart"/>
      <w:r w:rsidRPr="00FC7564">
        <w:rPr>
          <w:rFonts w:ascii="Arial" w:eastAsia="Arial" w:hAnsi="Arial" w:cs="Arial"/>
          <w:color w:val="1F1F1F"/>
        </w:rPr>
        <w:t>cymryd</w:t>
      </w:r>
      <w:proofErr w:type="spellEnd"/>
      <w:r w:rsidRPr="00FC7564">
        <w:rPr>
          <w:rFonts w:ascii="Arial" w:eastAsia="Arial" w:hAnsi="Arial" w:cs="Arial"/>
          <w:color w:val="1F1F1F"/>
        </w:rPr>
        <w:t xml:space="preserve"> y cam </w:t>
      </w:r>
      <w:proofErr w:type="spellStart"/>
      <w:r w:rsidRPr="00FC7564">
        <w:rPr>
          <w:rFonts w:ascii="Arial" w:eastAsia="Arial" w:hAnsi="Arial" w:cs="Arial"/>
          <w:color w:val="1F1F1F"/>
        </w:rPr>
        <w:t>nesaf</w:t>
      </w:r>
      <w:proofErr w:type="spellEnd"/>
      <w:r w:rsidRPr="00FC7564">
        <w:rPr>
          <w:rFonts w:ascii="Arial" w:eastAsia="Arial" w:hAnsi="Arial" w:cs="Arial"/>
          <w:color w:val="1F1F1F"/>
        </w:rPr>
        <w:t xml:space="preserve"> </w:t>
      </w:r>
      <w:proofErr w:type="spellStart"/>
      <w:r w:rsidRPr="00FC7564">
        <w:rPr>
          <w:rFonts w:ascii="Arial" w:eastAsia="Arial" w:hAnsi="Arial" w:cs="Arial"/>
          <w:color w:val="1F1F1F"/>
        </w:rPr>
        <w:t>i</w:t>
      </w:r>
      <w:proofErr w:type="spellEnd"/>
      <w:r w:rsidRPr="00FC7564">
        <w:rPr>
          <w:rFonts w:ascii="Arial" w:eastAsia="Arial" w:hAnsi="Arial" w:cs="Arial"/>
          <w:color w:val="1F1F1F"/>
        </w:rPr>
        <w:t xml:space="preserve"> </w:t>
      </w:r>
      <w:proofErr w:type="spellStart"/>
      <w:r w:rsidR="009514C1">
        <w:rPr>
          <w:rFonts w:ascii="Arial" w:eastAsia="Arial" w:hAnsi="Arial" w:cs="Arial"/>
          <w:color w:val="1F1F1F"/>
        </w:rPr>
        <w:t>lenwi</w:t>
      </w:r>
      <w:proofErr w:type="spellEnd"/>
      <w:r w:rsidRPr="00FC7564">
        <w:rPr>
          <w:rFonts w:ascii="Arial" w:eastAsia="Arial" w:hAnsi="Arial" w:cs="Arial"/>
          <w:color w:val="1F1F1F"/>
        </w:rPr>
        <w:t xml:space="preserve"> </w:t>
      </w:r>
      <w:proofErr w:type="spellStart"/>
      <w:r w:rsidRPr="00FC7564">
        <w:rPr>
          <w:rFonts w:ascii="Arial" w:eastAsia="Arial" w:hAnsi="Arial" w:cs="Arial"/>
          <w:color w:val="1F1F1F"/>
        </w:rPr>
        <w:t>holiadur</w:t>
      </w:r>
      <w:proofErr w:type="spellEnd"/>
      <w:r w:rsidRPr="00FC7564">
        <w:rPr>
          <w:rFonts w:ascii="Arial" w:eastAsia="Arial" w:hAnsi="Arial" w:cs="Arial"/>
          <w:color w:val="1F1F1F"/>
        </w:rPr>
        <w:t xml:space="preserve">. </w:t>
      </w:r>
      <w:proofErr w:type="spellStart"/>
      <w:r w:rsidRPr="00FC7564">
        <w:rPr>
          <w:rFonts w:ascii="Arial" w:eastAsia="Arial" w:hAnsi="Arial" w:cs="Arial"/>
          <w:color w:val="1F1F1F"/>
        </w:rPr>
        <w:t>Roedd</w:t>
      </w:r>
      <w:proofErr w:type="spellEnd"/>
      <w:r w:rsidRPr="00FC7564">
        <w:rPr>
          <w:rFonts w:ascii="Arial" w:eastAsia="Arial" w:hAnsi="Arial" w:cs="Arial"/>
          <w:color w:val="1F1F1F"/>
        </w:rPr>
        <w:t xml:space="preserve"> </w:t>
      </w:r>
      <w:proofErr w:type="spellStart"/>
      <w:r w:rsidRPr="00FC7564">
        <w:rPr>
          <w:rFonts w:ascii="Arial" w:eastAsia="Arial" w:hAnsi="Arial" w:cs="Arial"/>
          <w:color w:val="1F1F1F"/>
        </w:rPr>
        <w:t>hyn</w:t>
      </w:r>
      <w:proofErr w:type="spellEnd"/>
      <w:r w:rsidRPr="00FC7564">
        <w:rPr>
          <w:rFonts w:ascii="Arial" w:eastAsia="Arial" w:hAnsi="Arial" w:cs="Arial"/>
          <w:color w:val="1F1F1F"/>
        </w:rPr>
        <w:t xml:space="preserve"> </w:t>
      </w:r>
      <w:proofErr w:type="spellStart"/>
      <w:r w:rsidRPr="00FC7564">
        <w:rPr>
          <w:rFonts w:ascii="Arial" w:eastAsia="Arial" w:hAnsi="Arial" w:cs="Arial"/>
          <w:color w:val="1F1F1F"/>
        </w:rPr>
        <w:t>i</w:t>
      </w:r>
      <w:proofErr w:type="spellEnd"/>
      <w:r w:rsidRPr="00FC7564">
        <w:rPr>
          <w:rFonts w:ascii="Arial" w:eastAsia="Arial" w:hAnsi="Arial" w:cs="Arial"/>
          <w:color w:val="1F1F1F"/>
        </w:rPr>
        <w:t xml:space="preserve"> </w:t>
      </w:r>
      <w:proofErr w:type="spellStart"/>
      <w:r w:rsidRPr="00FC7564">
        <w:rPr>
          <w:rFonts w:ascii="Arial" w:eastAsia="Arial" w:hAnsi="Arial" w:cs="Arial"/>
          <w:color w:val="1F1F1F"/>
        </w:rPr>
        <w:t>sicrhau</w:t>
      </w:r>
      <w:proofErr w:type="spellEnd"/>
      <w:r w:rsidRPr="00FC7564">
        <w:rPr>
          <w:rFonts w:ascii="Arial" w:eastAsia="Arial" w:hAnsi="Arial" w:cs="Arial"/>
          <w:color w:val="1F1F1F"/>
        </w:rPr>
        <w:t xml:space="preserve"> </w:t>
      </w:r>
      <w:proofErr w:type="spellStart"/>
      <w:r w:rsidRPr="00FC7564">
        <w:rPr>
          <w:rFonts w:ascii="Arial" w:eastAsia="Arial" w:hAnsi="Arial" w:cs="Arial"/>
          <w:color w:val="1F1F1F"/>
        </w:rPr>
        <w:t>tegwch</w:t>
      </w:r>
      <w:proofErr w:type="spellEnd"/>
      <w:r w:rsidRPr="00FC7564">
        <w:rPr>
          <w:rFonts w:ascii="Arial" w:eastAsia="Arial" w:hAnsi="Arial" w:cs="Arial"/>
          <w:color w:val="1F1F1F"/>
        </w:rPr>
        <w:t xml:space="preserve"> </w:t>
      </w:r>
      <w:proofErr w:type="spellStart"/>
      <w:r w:rsidR="0B1E03FB" w:rsidRPr="00FC7564">
        <w:rPr>
          <w:rFonts w:ascii="Arial" w:eastAsia="Arial" w:hAnsi="Arial" w:cs="Arial"/>
          <w:color w:val="1F1F1F"/>
        </w:rPr>
        <w:t>yn</w:t>
      </w:r>
      <w:proofErr w:type="spellEnd"/>
      <w:r w:rsidR="0B1E03FB" w:rsidRPr="00FC7564">
        <w:rPr>
          <w:rFonts w:ascii="Arial" w:eastAsia="Arial" w:hAnsi="Arial" w:cs="Arial"/>
          <w:color w:val="1F1F1F"/>
        </w:rPr>
        <w:t xml:space="preserve"> y </w:t>
      </w:r>
      <w:proofErr w:type="spellStart"/>
      <w:r w:rsidR="0B1E03FB" w:rsidRPr="00FC7564">
        <w:rPr>
          <w:rFonts w:ascii="Arial" w:eastAsia="Arial" w:hAnsi="Arial" w:cs="Arial"/>
          <w:color w:val="1F1F1F"/>
        </w:rPr>
        <w:t>dosbarth</w:t>
      </w:r>
      <w:proofErr w:type="spellEnd"/>
      <w:r w:rsidR="0B1E03FB" w:rsidRPr="00FC7564">
        <w:rPr>
          <w:rFonts w:ascii="Arial" w:eastAsia="Arial" w:hAnsi="Arial" w:cs="Arial"/>
          <w:color w:val="1F1F1F"/>
        </w:rPr>
        <w:t xml:space="preserve"> a </w:t>
      </w:r>
      <w:proofErr w:type="spellStart"/>
      <w:r w:rsidR="0B1E03FB" w:rsidRPr="00FC7564">
        <w:rPr>
          <w:rFonts w:ascii="Arial" w:eastAsia="Arial" w:hAnsi="Arial" w:cs="Arial"/>
          <w:color w:val="1F1F1F"/>
        </w:rPr>
        <w:t>fod</w:t>
      </w:r>
      <w:proofErr w:type="spellEnd"/>
      <w:r w:rsidR="0B1E03FB" w:rsidRPr="00FC7564">
        <w:rPr>
          <w:rFonts w:ascii="Arial" w:eastAsia="Arial" w:hAnsi="Arial" w:cs="Arial"/>
          <w:color w:val="1F1F1F"/>
        </w:rPr>
        <w:t xml:space="preserve"> </w:t>
      </w:r>
      <w:proofErr w:type="spellStart"/>
      <w:r w:rsidR="0B1E03FB" w:rsidRPr="00FC7564">
        <w:rPr>
          <w:rFonts w:ascii="Arial" w:eastAsia="Arial" w:hAnsi="Arial" w:cs="Arial"/>
          <w:color w:val="1F1F1F"/>
        </w:rPr>
        <w:t>pawb</w:t>
      </w:r>
      <w:proofErr w:type="spellEnd"/>
      <w:r w:rsidR="0B1E03FB" w:rsidRPr="00FC7564">
        <w:rPr>
          <w:rFonts w:ascii="Arial" w:eastAsia="Arial" w:hAnsi="Arial" w:cs="Arial"/>
          <w:color w:val="1F1F1F"/>
        </w:rPr>
        <w:t xml:space="preserve"> </w:t>
      </w:r>
      <w:proofErr w:type="spellStart"/>
      <w:r w:rsidR="0B1E03FB" w:rsidRPr="00FC7564">
        <w:rPr>
          <w:rFonts w:ascii="Arial" w:eastAsia="Arial" w:hAnsi="Arial" w:cs="Arial"/>
          <w:color w:val="1F1F1F"/>
        </w:rPr>
        <w:t>yn</w:t>
      </w:r>
      <w:proofErr w:type="spellEnd"/>
      <w:r w:rsidR="0B1E03FB" w:rsidRPr="00FC7564">
        <w:rPr>
          <w:rFonts w:ascii="Arial" w:eastAsia="Arial" w:hAnsi="Arial" w:cs="Arial"/>
          <w:color w:val="1F1F1F"/>
        </w:rPr>
        <w:t xml:space="preserve"> </w:t>
      </w:r>
      <w:proofErr w:type="spellStart"/>
      <w:r w:rsidR="0B1E03FB" w:rsidRPr="00FC7564">
        <w:rPr>
          <w:rFonts w:ascii="Arial" w:eastAsia="Arial" w:hAnsi="Arial" w:cs="Arial"/>
          <w:color w:val="1F1F1F"/>
        </w:rPr>
        <w:t>teimlo</w:t>
      </w:r>
      <w:proofErr w:type="spellEnd"/>
      <w:r w:rsidR="0B1E03FB" w:rsidRPr="00FC7564">
        <w:rPr>
          <w:rFonts w:ascii="Arial" w:eastAsia="Arial" w:hAnsi="Arial" w:cs="Arial"/>
          <w:color w:val="1F1F1F"/>
        </w:rPr>
        <w:t xml:space="preserve"> </w:t>
      </w:r>
      <w:proofErr w:type="spellStart"/>
      <w:r w:rsidR="0B1E03FB" w:rsidRPr="00FC7564">
        <w:rPr>
          <w:rFonts w:ascii="Arial" w:eastAsia="Arial" w:hAnsi="Arial" w:cs="Arial"/>
          <w:color w:val="1F1F1F"/>
        </w:rPr>
        <w:t>ei</w:t>
      </w:r>
      <w:proofErr w:type="spellEnd"/>
      <w:r w:rsidR="0B1E03FB" w:rsidRPr="00FC7564">
        <w:rPr>
          <w:rFonts w:ascii="Arial" w:eastAsia="Arial" w:hAnsi="Arial" w:cs="Arial"/>
          <w:color w:val="1F1F1F"/>
        </w:rPr>
        <w:t xml:space="preserve"> </w:t>
      </w:r>
      <w:proofErr w:type="spellStart"/>
      <w:r w:rsidR="0B1E03FB" w:rsidRPr="00FC7564">
        <w:rPr>
          <w:rFonts w:ascii="Arial" w:eastAsia="Arial" w:hAnsi="Arial" w:cs="Arial"/>
          <w:color w:val="1F1F1F"/>
        </w:rPr>
        <w:t>fod</w:t>
      </w:r>
      <w:proofErr w:type="spellEnd"/>
      <w:r w:rsidR="0B1E03FB" w:rsidRPr="00FC7564">
        <w:rPr>
          <w:rFonts w:ascii="Arial" w:eastAsia="Arial" w:hAnsi="Arial" w:cs="Arial"/>
          <w:color w:val="1F1F1F"/>
        </w:rPr>
        <w:t xml:space="preserve"> </w:t>
      </w:r>
      <w:proofErr w:type="spellStart"/>
      <w:r w:rsidR="0B1E03FB" w:rsidRPr="00FC7564">
        <w:rPr>
          <w:rFonts w:ascii="Arial" w:eastAsia="Arial" w:hAnsi="Arial" w:cs="Arial"/>
          <w:color w:val="1F1F1F"/>
        </w:rPr>
        <w:t>nhw’n</w:t>
      </w:r>
      <w:proofErr w:type="spellEnd"/>
      <w:r w:rsidR="0B1E03FB" w:rsidRPr="00FC7564">
        <w:rPr>
          <w:rFonts w:ascii="Arial" w:eastAsia="Arial" w:hAnsi="Arial" w:cs="Arial"/>
          <w:color w:val="1F1F1F"/>
        </w:rPr>
        <w:t xml:space="preserve"> </w:t>
      </w:r>
      <w:proofErr w:type="spellStart"/>
      <w:r w:rsidR="0B1E03FB" w:rsidRPr="00FC7564">
        <w:rPr>
          <w:rFonts w:ascii="Arial" w:eastAsia="Arial" w:hAnsi="Arial" w:cs="Arial"/>
          <w:color w:val="1F1F1F"/>
        </w:rPr>
        <w:t>rhan</w:t>
      </w:r>
      <w:proofErr w:type="spellEnd"/>
      <w:r w:rsidR="0B1E03FB" w:rsidRPr="00FC7564">
        <w:rPr>
          <w:rFonts w:ascii="Arial" w:eastAsia="Arial" w:hAnsi="Arial" w:cs="Arial"/>
          <w:color w:val="1F1F1F"/>
        </w:rPr>
        <w:t xml:space="preserve">, </w:t>
      </w:r>
    </w:p>
    <w:p w14:paraId="45AE2B22" w14:textId="77777777" w:rsidR="007E3DE3" w:rsidRDefault="007E3DE3" w:rsidP="00FC7564">
      <w:pPr>
        <w:spacing w:line="360" w:lineRule="auto"/>
        <w:rPr>
          <w:rFonts w:ascii="Arial" w:eastAsia="Arial" w:hAnsi="Arial" w:cs="Arial"/>
          <w:color w:val="1F1F1F"/>
        </w:rPr>
      </w:pPr>
    </w:p>
    <w:p w14:paraId="330E2C2E" w14:textId="6BC6CD65" w:rsidR="00712D95" w:rsidRPr="00712D95" w:rsidRDefault="007E3DE3" w:rsidP="00712D95">
      <w:pPr>
        <w:spacing w:line="360" w:lineRule="auto"/>
        <w:jc w:val="both"/>
        <w:rPr>
          <w:rFonts w:ascii="Arial" w:hAnsi="Arial" w:cs="Arial"/>
        </w:rPr>
      </w:pPr>
      <w:r w:rsidRPr="007E3DE3">
        <w:rPr>
          <w:rFonts w:ascii="Arial" w:eastAsia="Arial" w:hAnsi="Arial" w:cs="Arial"/>
          <w:color w:val="1F1F1F"/>
          <w:lang w:val="cy-GB"/>
        </w:rPr>
        <w:lastRenderedPageBreak/>
        <w:t>Sicrhawyd y plant na fydd eu gwaith ysgol a'u diwrnod yn cael eu heffeithio mewn unrhyw fodd trwy gymryd rhan yn y gweithgaredd ymwybyddiaeth ofalgar a'r holiadur. Gwyddent hefyd nad oedd canlyniad na chosb pe byddent am dynnu allan a pheidio â chyfranogi.</w:t>
      </w:r>
      <w:r>
        <w:rPr>
          <w:rFonts w:ascii="Arial" w:eastAsia="Arial" w:hAnsi="Arial" w:cs="Arial"/>
          <w:color w:val="1F1F1F"/>
        </w:rPr>
        <w:t xml:space="preserve"> </w:t>
      </w:r>
      <w:r>
        <w:rPr>
          <w:rFonts w:ascii="Arial" w:hAnsi="Arial" w:cs="Arial"/>
        </w:rPr>
        <w:t>N</w:t>
      </w:r>
      <w:r w:rsidR="008259D3" w:rsidRPr="00FC7564">
        <w:rPr>
          <w:rFonts w:ascii="Arial" w:hAnsi="Arial" w:cs="Arial"/>
        </w:rPr>
        <w:t xml:space="preserve">a </w:t>
      </w:r>
      <w:proofErr w:type="spellStart"/>
      <w:r w:rsidR="008259D3" w:rsidRPr="00FC7564">
        <w:rPr>
          <w:rFonts w:ascii="Arial" w:hAnsi="Arial" w:cs="Arial"/>
        </w:rPr>
        <w:t>fydd</w:t>
      </w:r>
      <w:proofErr w:type="spellEnd"/>
      <w:r w:rsidR="008259D3" w:rsidRPr="00FC7564">
        <w:rPr>
          <w:rFonts w:ascii="Arial" w:hAnsi="Arial" w:cs="Arial"/>
        </w:rPr>
        <w:t xml:space="preserve"> </w:t>
      </w:r>
      <w:proofErr w:type="spellStart"/>
      <w:r w:rsidR="008259D3" w:rsidRPr="00FC7564">
        <w:rPr>
          <w:rFonts w:ascii="Arial" w:hAnsi="Arial" w:cs="Arial"/>
        </w:rPr>
        <w:t>ffafriaeth</w:t>
      </w:r>
      <w:proofErr w:type="spellEnd"/>
      <w:r w:rsidR="008259D3" w:rsidRPr="00FC7564">
        <w:rPr>
          <w:rFonts w:ascii="Arial" w:hAnsi="Arial" w:cs="Arial"/>
        </w:rPr>
        <w:t xml:space="preserve"> </w:t>
      </w:r>
      <w:proofErr w:type="spellStart"/>
      <w:r w:rsidR="008259D3" w:rsidRPr="00FC7564">
        <w:rPr>
          <w:rFonts w:ascii="Arial" w:hAnsi="Arial" w:cs="Arial"/>
        </w:rPr>
        <w:t>g</w:t>
      </w:r>
      <w:r>
        <w:rPr>
          <w:rFonts w:ascii="Arial" w:hAnsi="Arial" w:cs="Arial"/>
        </w:rPr>
        <w:t>an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ymchwilydd</w:t>
      </w:r>
      <w:proofErr w:type="spellEnd"/>
      <w:r w:rsidR="008259D3" w:rsidRPr="00FC7564">
        <w:rPr>
          <w:rFonts w:ascii="Arial" w:hAnsi="Arial" w:cs="Arial"/>
        </w:rPr>
        <w:t xml:space="preserve"> o </w:t>
      </w:r>
      <w:proofErr w:type="spellStart"/>
      <w:r w:rsidR="008259D3" w:rsidRPr="00FC7564">
        <w:rPr>
          <w:rFonts w:ascii="Arial" w:hAnsi="Arial" w:cs="Arial"/>
        </w:rPr>
        <w:t>gwbl</w:t>
      </w:r>
      <w:proofErr w:type="spellEnd"/>
      <w:r w:rsidR="008259D3" w:rsidRPr="00FC7564">
        <w:rPr>
          <w:rFonts w:ascii="Arial" w:hAnsi="Arial" w:cs="Arial"/>
        </w:rPr>
        <w:t xml:space="preserve"> pe bai </w:t>
      </w:r>
      <w:proofErr w:type="spellStart"/>
      <w:r w:rsidR="008259D3" w:rsidRPr="00FC7564">
        <w:rPr>
          <w:rFonts w:ascii="Arial" w:hAnsi="Arial" w:cs="Arial"/>
        </w:rPr>
        <w:t>rhy</w:t>
      </w:r>
      <w:r>
        <w:rPr>
          <w:rFonts w:ascii="Arial" w:hAnsi="Arial" w:cs="Arial"/>
        </w:rPr>
        <w:t>w</w:t>
      </w:r>
      <w:r w:rsidR="008259D3" w:rsidRPr="00FC7564">
        <w:rPr>
          <w:rFonts w:ascii="Arial" w:hAnsi="Arial" w:cs="Arial"/>
        </w:rPr>
        <w:t>un</w:t>
      </w:r>
      <w:proofErr w:type="spellEnd"/>
      <w:r>
        <w:rPr>
          <w:rFonts w:ascii="Arial" w:hAnsi="Arial" w:cs="Arial"/>
        </w:rPr>
        <w:t xml:space="preserve"> </w:t>
      </w:r>
      <w:proofErr w:type="spellStart"/>
      <w:r w:rsidR="008259D3" w:rsidRPr="00FC7564">
        <w:rPr>
          <w:rFonts w:ascii="Arial" w:hAnsi="Arial" w:cs="Arial"/>
        </w:rPr>
        <w:t>ddim</w:t>
      </w:r>
      <w:proofErr w:type="spellEnd"/>
      <w:r w:rsidR="008259D3" w:rsidRPr="00FC7564">
        <w:rPr>
          <w:rFonts w:ascii="Arial" w:hAnsi="Arial" w:cs="Arial"/>
        </w:rPr>
        <w:t xml:space="preserve"> </w:t>
      </w:r>
      <w:proofErr w:type="spellStart"/>
      <w:r w:rsidR="008259D3" w:rsidRPr="00FC7564">
        <w:rPr>
          <w:rFonts w:ascii="Arial" w:hAnsi="Arial" w:cs="Arial"/>
        </w:rPr>
        <w:t>yn</w:t>
      </w:r>
      <w:proofErr w:type="spellEnd"/>
      <w:r w:rsidR="008259D3" w:rsidRPr="00FC7564">
        <w:rPr>
          <w:rFonts w:ascii="Arial" w:hAnsi="Arial" w:cs="Arial"/>
        </w:rPr>
        <w:t xml:space="preserve"> </w:t>
      </w:r>
      <w:proofErr w:type="spellStart"/>
      <w:r w:rsidR="008259D3" w:rsidRPr="00FC7564">
        <w:rPr>
          <w:rFonts w:ascii="Arial" w:hAnsi="Arial" w:cs="Arial"/>
        </w:rPr>
        <w:t>rhoi</w:t>
      </w:r>
      <w:proofErr w:type="spellEnd"/>
      <w:r w:rsidR="008259D3" w:rsidRPr="00FC7564">
        <w:rPr>
          <w:rFonts w:ascii="Arial" w:hAnsi="Arial" w:cs="Arial"/>
        </w:rPr>
        <w:t xml:space="preserve"> </w:t>
      </w:r>
      <w:proofErr w:type="spellStart"/>
      <w:r w:rsidR="008259D3" w:rsidRPr="00FC7564">
        <w:rPr>
          <w:rFonts w:ascii="Arial" w:hAnsi="Arial" w:cs="Arial"/>
        </w:rPr>
        <w:t>cydsyniad</w:t>
      </w:r>
      <w:proofErr w:type="spellEnd"/>
      <w:r w:rsidR="008259D3" w:rsidRPr="00FC7564">
        <w:rPr>
          <w:rFonts w:ascii="Arial" w:hAnsi="Arial" w:cs="Arial"/>
        </w:rPr>
        <w:t>.</w:t>
      </w:r>
      <w:r w:rsidR="00712D95">
        <w:rPr>
          <w:rFonts w:ascii="Arial" w:hAnsi="Arial" w:cs="Arial"/>
        </w:rPr>
        <w:t xml:space="preserve"> </w:t>
      </w:r>
      <w:r w:rsidR="00712D95" w:rsidRPr="00712D95">
        <w:rPr>
          <w:rFonts w:ascii="Arial" w:hAnsi="Arial" w:cs="Arial"/>
          <w:lang w:val="cy-GB"/>
        </w:rPr>
        <w:t>Er mwyn sicrhau bod yr ymchwil yn cael ei wneud yn foesegol ac yn llwyddiannus, mae'n hollbwysig ystyried sefyllfa fel athr</w:t>
      </w:r>
      <w:r w:rsidR="00A12F8D">
        <w:rPr>
          <w:rFonts w:ascii="Arial" w:hAnsi="Arial" w:cs="Arial"/>
          <w:lang w:val="cy-GB"/>
        </w:rPr>
        <w:t>awes</w:t>
      </w:r>
      <w:r w:rsidR="00712D95" w:rsidRPr="00712D95">
        <w:rPr>
          <w:rFonts w:ascii="Arial" w:hAnsi="Arial" w:cs="Arial"/>
          <w:lang w:val="cy-GB"/>
        </w:rPr>
        <w:t xml:space="preserve"> dan hyfforddiant yn gweithio gyda phlant Blwyddyn 3. </w:t>
      </w:r>
      <w:r w:rsidR="006E2E18">
        <w:rPr>
          <w:rFonts w:ascii="Arial" w:hAnsi="Arial" w:cs="Arial"/>
          <w:lang w:val="cy-GB"/>
        </w:rPr>
        <w:t>Mae’r ymchwilydd yn ymwybodol o’r</w:t>
      </w:r>
      <w:r w:rsidR="00712D95" w:rsidRPr="00712D95">
        <w:rPr>
          <w:rFonts w:ascii="Arial" w:hAnsi="Arial" w:cs="Arial"/>
          <w:lang w:val="cy-GB"/>
        </w:rPr>
        <w:t xml:space="preserve"> ddeinameg pŵer sy'n bodoli rhwng cyfranogwyr ac ymchwilwyr, yn enwedig wrth weithio gyda phlant iau ar brosiectau ymchwil</w:t>
      </w:r>
      <w:r w:rsidR="006E2E18">
        <w:rPr>
          <w:rFonts w:ascii="Arial" w:hAnsi="Arial" w:cs="Arial"/>
          <w:lang w:val="cy-GB"/>
        </w:rPr>
        <w:t xml:space="preserve"> </w:t>
      </w:r>
      <w:r w:rsidR="00712D95" w:rsidRPr="00712D95">
        <w:rPr>
          <w:rFonts w:ascii="Arial" w:hAnsi="Arial" w:cs="Arial"/>
          <w:lang w:val="cy-GB"/>
        </w:rPr>
        <w:t>i ddarparu awyrgylch ymchwil croesawgar a chyfartal.</w:t>
      </w:r>
    </w:p>
    <w:p w14:paraId="073AEACD" w14:textId="77777777" w:rsidR="009D5D8A" w:rsidRPr="00A12F8D" w:rsidRDefault="009D5D8A" w:rsidP="00A12F8D">
      <w:pPr>
        <w:spacing w:line="360" w:lineRule="auto"/>
        <w:rPr>
          <w:rFonts w:ascii="Arial" w:hAnsi="Arial" w:cs="Arial"/>
        </w:rPr>
      </w:pPr>
    </w:p>
    <w:p w14:paraId="1BD2CC35" w14:textId="400F9BFD" w:rsidR="004D7EA7" w:rsidRPr="004D7EA7" w:rsidRDefault="005D4CDC" w:rsidP="004D7EA7">
      <w:pPr>
        <w:spacing w:line="360" w:lineRule="auto"/>
        <w:jc w:val="both"/>
        <w:rPr>
          <w:rFonts w:ascii="Arial" w:hAnsi="Arial" w:cs="Arial"/>
        </w:rPr>
      </w:pPr>
      <w:r w:rsidRPr="005D4CDC">
        <w:rPr>
          <w:rFonts w:ascii="Arial" w:hAnsi="Arial" w:cs="Arial"/>
          <w:lang w:val="cy-GB"/>
        </w:rPr>
        <w:t>Er mwyn cynnal uniondeb a dilysrwydd unrhyw astudiaeth sy'n cynnwys myfyrwyr ysgol gynradd 7 ac 8 oed mae angen mynd i'r afael â thuedd anymwybodol.</w:t>
      </w:r>
      <w:r w:rsidR="00CA2B34">
        <w:rPr>
          <w:rFonts w:ascii="Arial" w:hAnsi="Arial" w:cs="Arial"/>
          <w:lang w:val="cy-GB"/>
        </w:rPr>
        <w:t xml:space="preserve"> Mae’n bwysig sicrhau</w:t>
      </w:r>
      <w:r w:rsidR="00CA2B34" w:rsidRPr="00CA2B34">
        <w:rPr>
          <w:rFonts w:ascii="Arial" w:hAnsi="Arial" w:cs="Arial"/>
          <w:lang w:val="cy-GB"/>
        </w:rPr>
        <w:t xml:space="preserve"> fod y deunyddiau astudio a'r holiadur yn cwmpasu amrywiaeth eang o hunaniaethau, profiadau a chefndiroedd. Trwy wneud hyn, gellir osgoi rhagfarn yn y cwestiynau eu hunain a dehongliad yr atebion. </w:t>
      </w:r>
      <w:r w:rsidR="004D7EA7" w:rsidRPr="004D7EA7">
        <w:rPr>
          <w:rFonts w:ascii="Arial" w:hAnsi="Arial" w:cs="Arial"/>
          <w:lang w:val="cy-GB"/>
        </w:rPr>
        <w:t>Sicrh</w:t>
      </w:r>
      <w:r w:rsidR="00FD0B30">
        <w:rPr>
          <w:rFonts w:ascii="Arial" w:hAnsi="Arial" w:cs="Arial"/>
          <w:lang w:val="cy-GB"/>
        </w:rPr>
        <w:t>awyd</w:t>
      </w:r>
      <w:r w:rsidR="00CE4D67">
        <w:rPr>
          <w:rFonts w:ascii="Arial" w:hAnsi="Arial" w:cs="Arial"/>
          <w:lang w:val="cy-GB"/>
        </w:rPr>
        <w:t xml:space="preserve"> </w:t>
      </w:r>
      <w:r w:rsidR="0016756F">
        <w:rPr>
          <w:rFonts w:ascii="Arial" w:hAnsi="Arial" w:cs="Arial"/>
          <w:lang w:val="cy-GB"/>
        </w:rPr>
        <w:t>i d</w:t>
      </w:r>
      <w:r w:rsidR="004D7EA7" w:rsidRPr="004D7EA7">
        <w:rPr>
          <w:rFonts w:ascii="Arial" w:hAnsi="Arial" w:cs="Arial"/>
          <w:lang w:val="cy-GB"/>
        </w:rPr>
        <w:t>disgyblion y bydd eu hatebion yn aros yn breifat ac yn ddienw er mwyn hyrwyddo atebion gonest a dirwystr. Gall hyn leihau effaith y duedd o ran dymunoldeb cymdeithasol.</w:t>
      </w:r>
      <w:r w:rsidR="0016756F">
        <w:rPr>
          <w:rFonts w:ascii="Arial" w:hAnsi="Arial" w:cs="Arial"/>
          <w:lang w:val="cy-GB"/>
        </w:rPr>
        <w:t xml:space="preserve"> </w:t>
      </w:r>
    </w:p>
    <w:p w14:paraId="5D566F5D" w14:textId="00F0C0BC" w:rsidR="00CA2B34" w:rsidRPr="00CA2B34" w:rsidRDefault="00CA2B34" w:rsidP="00CA2B34">
      <w:pPr>
        <w:spacing w:line="360" w:lineRule="auto"/>
        <w:jc w:val="both"/>
        <w:rPr>
          <w:rFonts w:ascii="Arial" w:hAnsi="Arial" w:cs="Arial"/>
        </w:rPr>
      </w:pPr>
    </w:p>
    <w:p w14:paraId="59C78622" w14:textId="399A77B5" w:rsidR="00B0690D" w:rsidRPr="00FC7564" w:rsidRDefault="00FC7564" w:rsidP="00FC7564">
      <w:pPr>
        <w:spacing w:line="360" w:lineRule="auto"/>
        <w:rPr>
          <w:rFonts w:ascii="Arial" w:hAnsi="Arial" w:cs="Arial"/>
          <w:b/>
          <w:bCs/>
          <w:sz w:val="28"/>
          <w:szCs w:val="28"/>
        </w:rPr>
      </w:pPr>
      <w:proofErr w:type="spellStart"/>
      <w:r w:rsidRPr="00FC7564">
        <w:rPr>
          <w:rFonts w:ascii="Arial" w:hAnsi="Arial" w:cs="Arial"/>
          <w:b/>
          <w:bCs/>
          <w:sz w:val="28"/>
          <w:szCs w:val="28"/>
        </w:rPr>
        <w:t>Dulliau</w:t>
      </w:r>
      <w:proofErr w:type="spellEnd"/>
      <w:r w:rsidRPr="00FC7564">
        <w:rPr>
          <w:rFonts w:ascii="Arial" w:hAnsi="Arial" w:cs="Arial"/>
          <w:b/>
          <w:bCs/>
          <w:sz w:val="28"/>
          <w:szCs w:val="28"/>
        </w:rPr>
        <w:t xml:space="preserve"> </w:t>
      </w:r>
      <w:proofErr w:type="spellStart"/>
      <w:r w:rsidRPr="00FC7564">
        <w:rPr>
          <w:rFonts w:ascii="Arial" w:hAnsi="Arial" w:cs="Arial"/>
          <w:b/>
          <w:bCs/>
          <w:sz w:val="28"/>
          <w:szCs w:val="28"/>
        </w:rPr>
        <w:t>ymchwil</w:t>
      </w:r>
      <w:proofErr w:type="spellEnd"/>
      <w:r w:rsidRPr="00FC7564">
        <w:rPr>
          <w:rFonts w:ascii="Arial" w:hAnsi="Arial" w:cs="Arial"/>
          <w:b/>
          <w:bCs/>
          <w:sz w:val="28"/>
          <w:szCs w:val="28"/>
        </w:rPr>
        <w:t xml:space="preserve"> </w:t>
      </w:r>
    </w:p>
    <w:p w14:paraId="4BF35D8A" w14:textId="3389BDA9" w:rsidR="00D3392B" w:rsidRPr="00FC7564" w:rsidRDefault="00932EA5" w:rsidP="00D3392B">
      <w:pPr>
        <w:spacing w:line="360" w:lineRule="auto"/>
        <w:jc w:val="both"/>
        <w:rPr>
          <w:rFonts w:ascii="Arial" w:hAnsi="Arial" w:cs="Arial"/>
        </w:rPr>
      </w:pPr>
      <w:r w:rsidRPr="00932EA5">
        <w:rPr>
          <w:rFonts w:ascii="Arial" w:hAnsi="Arial" w:cs="Arial"/>
          <w:lang w:val="cy-GB"/>
        </w:rPr>
        <w:t>Mae'r term Saesneg "case study" yn tarddu o'r ymadrodd Lladin hwn ac mae'n dynodi dadansoddiad cynhwysfawr o berson, sefydliad, achlysur neu amgylchiad penodol mewn perthynas â'i amgylchedd gwirioneddol. Mae'r ymadrodd yn cyfeirio at yr archwiliad a'r dadansoddiad manwl sy'n mynd i mewn i archwilio sefyllfa benodol er mwyn cael dealltwriaeth, cynnig dehongliadau, neu sefydlu egwyddorion cyffredinol.</w:t>
      </w:r>
      <w:r w:rsidR="00D3392B" w:rsidRPr="00D3392B">
        <w:rPr>
          <w:rFonts w:ascii="Arial" w:hAnsi="Arial" w:cs="Arial"/>
        </w:rPr>
        <w:t xml:space="preserve"> </w:t>
      </w:r>
      <w:proofErr w:type="spellStart"/>
      <w:r w:rsidR="00D3392B" w:rsidRPr="00FC7564">
        <w:rPr>
          <w:rFonts w:ascii="Arial" w:hAnsi="Arial" w:cs="Arial"/>
        </w:rPr>
        <w:t>Yn</w:t>
      </w:r>
      <w:proofErr w:type="spellEnd"/>
      <w:r w:rsidR="00D3392B" w:rsidRPr="00FC7564">
        <w:rPr>
          <w:rFonts w:ascii="Arial" w:hAnsi="Arial" w:cs="Arial"/>
        </w:rPr>
        <w:t xml:space="preserve"> </w:t>
      </w:r>
      <w:proofErr w:type="spellStart"/>
      <w:r w:rsidR="00D3392B" w:rsidRPr="00FC7564">
        <w:rPr>
          <w:rFonts w:ascii="Arial" w:hAnsi="Arial" w:cs="Arial"/>
        </w:rPr>
        <w:t>ôl</w:t>
      </w:r>
      <w:proofErr w:type="spellEnd"/>
      <w:r w:rsidR="00D3392B" w:rsidRPr="00FC7564">
        <w:rPr>
          <w:rFonts w:ascii="Arial" w:hAnsi="Arial" w:cs="Arial"/>
        </w:rPr>
        <w:t xml:space="preserve"> </w:t>
      </w:r>
      <w:r w:rsidR="008B56E4">
        <w:rPr>
          <w:rFonts w:ascii="Arial" w:hAnsi="Arial" w:cs="Arial"/>
        </w:rPr>
        <w:t>Y</w:t>
      </w:r>
      <w:r w:rsidR="00D3392B" w:rsidRPr="00FC7564">
        <w:rPr>
          <w:rFonts w:ascii="Arial" w:hAnsi="Arial" w:cs="Arial"/>
        </w:rPr>
        <w:t xml:space="preserve">in </w:t>
      </w:r>
      <w:r w:rsidR="008B56E4">
        <w:rPr>
          <w:rFonts w:ascii="Arial" w:hAnsi="Arial" w:cs="Arial"/>
        </w:rPr>
        <w:t>(</w:t>
      </w:r>
      <w:r w:rsidR="00D3392B" w:rsidRPr="00FC7564">
        <w:rPr>
          <w:rFonts w:ascii="Arial" w:hAnsi="Arial" w:cs="Arial"/>
        </w:rPr>
        <w:t>2014</w:t>
      </w:r>
      <w:r w:rsidR="008B56E4">
        <w:rPr>
          <w:rFonts w:ascii="Arial" w:hAnsi="Arial" w:cs="Arial"/>
        </w:rPr>
        <w:t>)</w:t>
      </w:r>
      <w:r w:rsidR="00D3392B" w:rsidRPr="00FC7564">
        <w:rPr>
          <w:rFonts w:ascii="Arial" w:hAnsi="Arial" w:cs="Arial"/>
        </w:rPr>
        <w:t xml:space="preserve"> </w:t>
      </w:r>
      <w:proofErr w:type="spellStart"/>
      <w:r w:rsidR="00D3392B" w:rsidRPr="00FC7564">
        <w:rPr>
          <w:rFonts w:ascii="Arial" w:hAnsi="Arial" w:cs="Arial"/>
        </w:rPr>
        <w:t>mae</w:t>
      </w:r>
      <w:proofErr w:type="spellEnd"/>
      <w:r w:rsidR="00D3392B" w:rsidRPr="00FC7564">
        <w:rPr>
          <w:rFonts w:ascii="Arial" w:hAnsi="Arial" w:cs="Arial"/>
        </w:rPr>
        <w:t xml:space="preserve"> </w:t>
      </w:r>
      <w:proofErr w:type="spellStart"/>
      <w:r w:rsidR="00D3392B" w:rsidRPr="00FC7564">
        <w:rPr>
          <w:rFonts w:ascii="Arial" w:hAnsi="Arial" w:cs="Arial"/>
        </w:rPr>
        <w:t>astudi</w:t>
      </w:r>
      <w:r w:rsidR="00D3392B">
        <w:rPr>
          <w:rFonts w:ascii="Arial" w:hAnsi="Arial" w:cs="Arial"/>
        </w:rPr>
        <w:t>a</w:t>
      </w:r>
      <w:r w:rsidR="00D3392B" w:rsidRPr="00FC7564">
        <w:rPr>
          <w:rFonts w:ascii="Arial" w:hAnsi="Arial" w:cs="Arial"/>
        </w:rPr>
        <w:t>ethau</w:t>
      </w:r>
      <w:proofErr w:type="spellEnd"/>
      <w:r w:rsidR="00D3392B" w:rsidRPr="00FC7564">
        <w:rPr>
          <w:rFonts w:ascii="Arial" w:hAnsi="Arial" w:cs="Arial"/>
        </w:rPr>
        <w:t xml:space="preserve"> </w:t>
      </w:r>
      <w:proofErr w:type="spellStart"/>
      <w:r w:rsidR="00D3392B" w:rsidRPr="00FC7564">
        <w:rPr>
          <w:rFonts w:ascii="Arial" w:hAnsi="Arial" w:cs="Arial"/>
        </w:rPr>
        <w:t>achos</w:t>
      </w:r>
      <w:proofErr w:type="spellEnd"/>
      <w:r w:rsidR="00D3392B" w:rsidRPr="00FC7564">
        <w:rPr>
          <w:rFonts w:ascii="Arial" w:hAnsi="Arial" w:cs="Arial"/>
        </w:rPr>
        <w:t xml:space="preserve"> </w:t>
      </w:r>
      <w:proofErr w:type="spellStart"/>
      <w:r w:rsidR="00D3392B" w:rsidRPr="00FC7564">
        <w:rPr>
          <w:rFonts w:ascii="Arial" w:hAnsi="Arial" w:cs="Arial"/>
        </w:rPr>
        <w:t>yn</w:t>
      </w:r>
      <w:proofErr w:type="spellEnd"/>
      <w:r w:rsidR="00D3392B" w:rsidRPr="00FC7564">
        <w:rPr>
          <w:rFonts w:ascii="Arial" w:hAnsi="Arial" w:cs="Arial"/>
        </w:rPr>
        <w:t xml:space="preserve"> </w:t>
      </w:r>
      <w:proofErr w:type="spellStart"/>
      <w:r w:rsidR="00D3392B" w:rsidRPr="00FC7564">
        <w:rPr>
          <w:rFonts w:ascii="Arial" w:hAnsi="Arial" w:cs="Arial"/>
        </w:rPr>
        <w:t>briodol</w:t>
      </w:r>
      <w:proofErr w:type="spellEnd"/>
      <w:r w:rsidR="00D3392B" w:rsidRPr="00FC7564">
        <w:rPr>
          <w:rFonts w:ascii="Arial" w:hAnsi="Arial" w:cs="Arial"/>
        </w:rPr>
        <w:t xml:space="preserve"> </w:t>
      </w:r>
      <w:proofErr w:type="spellStart"/>
      <w:r w:rsidR="00D3392B" w:rsidRPr="00FC7564">
        <w:rPr>
          <w:rFonts w:ascii="Arial" w:hAnsi="Arial" w:cs="Arial"/>
        </w:rPr>
        <w:t>wrth</w:t>
      </w:r>
      <w:proofErr w:type="spellEnd"/>
      <w:r w:rsidR="00D3392B" w:rsidRPr="00FC7564">
        <w:rPr>
          <w:rFonts w:ascii="Arial" w:hAnsi="Arial" w:cs="Arial"/>
        </w:rPr>
        <w:t xml:space="preserve"> </w:t>
      </w:r>
      <w:proofErr w:type="spellStart"/>
      <w:r w:rsidR="00D3392B" w:rsidRPr="00FC7564">
        <w:rPr>
          <w:rFonts w:ascii="Arial" w:hAnsi="Arial" w:cs="Arial"/>
        </w:rPr>
        <w:t>ofyn</w:t>
      </w:r>
      <w:proofErr w:type="spellEnd"/>
      <w:r w:rsidR="00D3392B" w:rsidRPr="00FC7564">
        <w:rPr>
          <w:rFonts w:ascii="Arial" w:hAnsi="Arial" w:cs="Arial"/>
        </w:rPr>
        <w:t xml:space="preserve"> </w:t>
      </w:r>
      <w:proofErr w:type="spellStart"/>
      <w:r w:rsidR="00D3392B" w:rsidRPr="00FC7564">
        <w:rPr>
          <w:rFonts w:ascii="Arial" w:hAnsi="Arial" w:cs="Arial"/>
        </w:rPr>
        <w:t>cwestiynau</w:t>
      </w:r>
      <w:proofErr w:type="spellEnd"/>
      <w:r w:rsidR="00D3392B" w:rsidRPr="00FC7564">
        <w:rPr>
          <w:rFonts w:ascii="Arial" w:hAnsi="Arial" w:cs="Arial"/>
        </w:rPr>
        <w:t xml:space="preserve"> ‘</w:t>
      </w:r>
      <w:proofErr w:type="spellStart"/>
      <w:r w:rsidR="00D3392B" w:rsidRPr="00FC7564">
        <w:rPr>
          <w:rFonts w:ascii="Arial" w:hAnsi="Arial" w:cs="Arial"/>
        </w:rPr>
        <w:t>sut</w:t>
      </w:r>
      <w:proofErr w:type="spellEnd"/>
      <w:r w:rsidR="00D3392B" w:rsidRPr="00FC7564">
        <w:rPr>
          <w:rFonts w:ascii="Arial" w:hAnsi="Arial" w:cs="Arial"/>
        </w:rPr>
        <w:t>’ ‘pam’ ‘</w:t>
      </w:r>
      <w:proofErr w:type="spellStart"/>
      <w:r w:rsidR="00D3392B" w:rsidRPr="00FC7564">
        <w:rPr>
          <w:rFonts w:ascii="Arial" w:hAnsi="Arial" w:cs="Arial"/>
        </w:rPr>
        <w:t>beth</w:t>
      </w:r>
      <w:proofErr w:type="spellEnd"/>
      <w:r w:rsidR="00D3392B" w:rsidRPr="00FC7564">
        <w:rPr>
          <w:rFonts w:ascii="Arial" w:hAnsi="Arial" w:cs="Arial"/>
        </w:rPr>
        <w:t>’ a ‘</w:t>
      </w:r>
      <w:proofErr w:type="spellStart"/>
      <w:r w:rsidR="00D3392B" w:rsidRPr="00FC7564">
        <w:rPr>
          <w:rFonts w:ascii="Arial" w:hAnsi="Arial" w:cs="Arial"/>
        </w:rPr>
        <w:t>phwy</w:t>
      </w:r>
      <w:proofErr w:type="spellEnd"/>
      <w:r w:rsidR="00D3392B" w:rsidRPr="00FC7564">
        <w:rPr>
          <w:rFonts w:ascii="Arial" w:hAnsi="Arial" w:cs="Arial"/>
        </w:rPr>
        <w:t>’.</w:t>
      </w:r>
      <w:r w:rsidR="009667CB">
        <w:rPr>
          <w:rFonts w:ascii="Arial" w:hAnsi="Arial" w:cs="Arial"/>
        </w:rPr>
        <w:t xml:space="preserve"> </w:t>
      </w:r>
      <w:r w:rsidR="009667CB" w:rsidRPr="009667CB">
        <w:rPr>
          <w:rFonts w:ascii="Arial" w:hAnsi="Arial" w:cs="Arial"/>
          <w:lang w:val="cy-GB"/>
        </w:rPr>
        <w:t>Gan fod yr ymchwil hwn yn rhan o astudiaeth achos archwiliadol, teimlai'r ymchwilydd fod ganddynt fwy o ryddid i ymchwilio, ond o edrych yn ôl y byddai wedi bod yn fwy buddiol i'r astudiaeth ddilyn llwybr mwy cul.</w:t>
      </w:r>
      <w:r w:rsidR="009667CB">
        <w:rPr>
          <w:rFonts w:ascii="Arial" w:hAnsi="Arial" w:cs="Arial"/>
          <w:lang w:val="cy-GB"/>
        </w:rPr>
        <w:t xml:space="preserve"> </w:t>
      </w:r>
      <w:r w:rsidR="009667CB" w:rsidRPr="009667CB">
        <w:rPr>
          <w:rFonts w:ascii="Arial" w:hAnsi="Arial" w:cs="Arial"/>
          <w:lang w:val="cy-GB"/>
        </w:rPr>
        <w:t xml:space="preserve">Mae dwy ran i astudiaeth achos, yr achos </w:t>
      </w:r>
      <w:r w:rsidR="00B94AC3">
        <w:rPr>
          <w:rFonts w:ascii="Arial" w:hAnsi="Arial" w:cs="Arial"/>
          <w:lang w:val="cy-GB"/>
        </w:rPr>
        <w:t xml:space="preserve">sef </w:t>
      </w:r>
      <w:r w:rsidR="009667CB" w:rsidRPr="009667CB">
        <w:rPr>
          <w:rFonts w:ascii="Arial" w:hAnsi="Arial" w:cs="Arial"/>
          <w:lang w:val="cy-GB"/>
        </w:rPr>
        <w:t xml:space="preserve">yn yr achos hwn yw'r cyfranogwyr neu'r plant. Y pwnc yw ymgysylltiad y plant ar ôl cymryd rhan mewn gweithgaredd </w:t>
      </w:r>
      <w:r w:rsidR="009667CB">
        <w:rPr>
          <w:rFonts w:ascii="Arial" w:hAnsi="Arial" w:cs="Arial"/>
          <w:lang w:val="cy-GB"/>
        </w:rPr>
        <w:t>meddylgarwch</w:t>
      </w:r>
      <w:r w:rsidR="009667CB" w:rsidRPr="009667CB">
        <w:rPr>
          <w:rFonts w:ascii="Arial" w:hAnsi="Arial" w:cs="Arial"/>
          <w:lang w:val="cy-GB"/>
        </w:rPr>
        <w:t>.</w:t>
      </w:r>
    </w:p>
    <w:p w14:paraId="7646361A" w14:textId="77777777" w:rsidR="007E3DE3" w:rsidRDefault="007E3DE3" w:rsidP="007E3DE3">
      <w:pPr>
        <w:spacing w:line="360" w:lineRule="auto"/>
        <w:jc w:val="both"/>
        <w:rPr>
          <w:rFonts w:ascii="Arial" w:hAnsi="Arial" w:cs="Arial"/>
          <w:lang w:val="cy-GB"/>
        </w:rPr>
      </w:pPr>
    </w:p>
    <w:p w14:paraId="7B5355D5" w14:textId="1ED27C2D" w:rsidR="007E3DE3" w:rsidRDefault="007E3DE3" w:rsidP="007E3DE3">
      <w:pPr>
        <w:spacing w:line="360" w:lineRule="auto"/>
        <w:jc w:val="both"/>
        <w:rPr>
          <w:rFonts w:ascii="Arial" w:hAnsi="Arial" w:cs="Arial"/>
          <w:lang w:val="cy-GB"/>
        </w:rPr>
      </w:pPr>
      <w:r w:rsidRPr="007E3DE3">
        <w:rPr>
          <w:rFonts w:ascii="Arial" w:hAnsi="Arial" w:cs="Arial"/>
          <w:lang w:val="cy-GB"/>
        </w:rPr>
        <w:lastRenderedPageBreak/>
        <w:t>Penderfynwyd y byddai’r dosbarth cyfan yn cymryd rhan yn y gweithgaredd ymwybyddiaeth ofalgar gan y byddai o fudd i bawb. Byddai'r rhai a oedd wedi cydsynio bryd hynny yn gallu cymryd rhan mewn ateb holiadur y diwrnod canlynol. Eisteddodd yr ymchwilydd gyda'r disgyblion a darllenodd pob cwestiwn ar goedd i sicrhau eu dealltwriaeth gan ganiatáu iddynt ateb i'w llawn botensial. Roeddent hefyd wedi ei gwneud yn glir i'r disgyblion bod yn rhaid iddynt fod yn 100% onest wrth ateb y cwestiynau.</w:t>
      </w:r>
      <w:r>
        <w:rPr>
          <w:rFonts w:ascii="Arial" w:hAnsi="Arial" w:cs="Arial"/>
          <w:lang w:val="cy-GB"/>
        </w:rPr>
        <w:t xml:space="preserve"> </w:t>
      </w:r>
    </w:p>
    <w:p w14:paraId="72392928" w14:textId="77777777" w:rsidR="007E3DE3" w:rsidRDefault="007E3DE3" w:rsidP="007E3DE3">
      <w:pPr>
        <w:spacing w:line="360" w:lineRule="auto"/>
        <w:jc w:val="both"/>
        <w:rPr>
          <w:rFonts w:ascii="Arial" w:hAnsi="Arial" w:cs="Arial"/>
          <w:lang w:val="cy-GB"/>
        </w:rPr>
      </w:pPr>
    </w:p>
    <w:p w14:paraId="50BF7134" w14:textId="5B60A35E" w:rsidR="007E3DE3" w:rsidRDefault="00C507A1" w:rsidP="589F9CD2">
      <w:pPr>
        <w:spacing w:line="360" w:lineRule="auto"/>
        <w:jc w:val="both"/>
        <w:rPr>
          <w:rFonts w:ascii="Arial" w:eastAsia="Arial" w:hAnsi="Arial" w:cs="Arial"/>
          <w:lang w:val="cy-GB"/>
        </w:rPr>
      </w:pPr>
      <w:r>
        <w:rPr>
          <w:rFonts w:ascii="Arial" w:hAnsi="Arial" w:cs="Arial"/>
          <w:lang w:val="cy-GB"/>
        </w:rPr>
        <w:t xml:space="preserve">Gwelwch atodiad a am yr holiadur. </w:t>
      </w:r>
      <w:r w:rsidR="007E3DE3" w:rsidRPr="007E3DE3">
        <w:rPr>
          <w:rFonts w:ascii="Arial" w:hAnsi="Arial" w:cs="Arial"/>
          <w:lang w:val="cy-GB"/>
        </w:rPr>
        <w:t>Er bod holiaduron yn cynnig ffordd drefnus o gasglu data ar sut roedd arferion ymwybyddiaeth ofalgar yn effeithio ar gyfranogiad myfyrwyr Blwyddyn 3, cawsant drafferth cael atebion penodol. Roedd y plant yn aml yn rhoi ymatebion cryno, a oedd yn lleihau dyfnder eu dealltwriaeth o</w:t>
      </w:r>
      <w:r w:rsidR="007E3DE3" w:rsidRPr="589F9CD2">
        <w:rPr>
          <w:rFonts w:ascii="Arial" w:eastAsia="Arial" w:hAnsi="Arial" w:cs="Arial"/>
          <w:lang w:val="cy-GB"/>
        </w:rPr>
        <w:t xml:space="preserve">'r hyn yr oeddent wedi mynd drwyddo. Er gwaethaf yr anhawster hwn, parhaodd holiaduron i fod yn arfau defnyddiol ar gyfer casglu data, a oedd yn ei gwneud hi'n bosibl mesur gwahanol ddangosyddion ymgysylltu. </w:t>
      </w:r>
      <w:r w:rsidR="3CE3B2B9" w:rsidRPr="589F9CD2">
        <w:rPr>
          <w:rFonts w:ascii="Arial" w:eastAsia="Arial" w:hAnsi="Arial" w:cs="Arial"/>
          <w:lang w:val="cy-GB"/>
        </w:rPr>
        <w:t>Roedd yn bwysig gwneud y gweithgaredd gyda'r dosbarth cyfan i sicrhau bod pawb yn teimlo eu bod yn cael eu cynnwys ac yn rhan o'r gweithgaredd.</w:t>
      </w:r>
      <w:r w:rsidR="7B5D18CC" w:rsidRPr="589F9CD2">
        <w:rPr>
          <w:rFonts w:ascii="Arial" w:eastAsia="Arial" w:hAnsi="Arial" w:cs="Arial"/>
          <w:lang w:val="cy-GB"/>
        </w:rPr>
        <w:t xml:space="preserve"> </w:t>
      </w:r>
    </w:p>
    <w:p w14:paraId="1D708AF1" w14:textId="77777777" w:rsidR="008B56E4" w:rsidRDefault="008B56E4" w:rsidP="589F9CD2">
      <w:pPr>
        <w:spacing w:line="360" w:lineRule="auto"/>
        <w:jc w:val="both"/>
        <w:rPr>
          <w:rFonts w:ascii="Arial" w:eastAsia="Arial" w:hAnsi="Arial" w:cs="Arial"/>
          <w:lang w:val="cy-GB"/>
        </w:rPr>
      </w:pPr>
    </w:p>
    <w:p w14:paraId="062F8F31" w14:textId="131618D8" w:rsidR="008B56E4" w:rsidRPr="009667CB" w:rsidRDefault="008B56E4" w:rsidP="589F9CD2">
      <w:pPr>
        <w:spacing w:line="360" w:lineRule="auto"/>
        <w:jc w:val="both"/>
        <w:rPr>
          <w:rFonts w:ascii="Arial" w:eastAsia="Arial" w:hAnsi="Arial" w:cs="Arial"/>
        </w:rPr>
      </w:pPr>
      <w:r w:rsidRPr="008B56E4">
        <w:rPr>
          <w:rFonts w:ascii="Arial" w:eastAsia="Arial" w:hAnsi="Arial" w:cs="Arial"/>
          <w:lang w:val="cy-GB"/>
        </w:rPr>
        <w:t>Mae'r llenyddiaeth yn dweud wrthym fod holiaduron yn fuddiol ar gyfer ymchwil, ond cyn belled â bod yr holl ffactorau'n cael eu hystyried yn gywir. Yn enwedig pan fo cyfranogwyr yn blant, mae'n anodd sicrhau bod yr holl rwystrau posibl wedi'u canfod. Mae’r perthnasoedd a’r dylanwad sydd gan blant ar ei gilydd yn hollbwysig wrth gasglu ymchwil. Fel y nododd Veenstra (2021),</w:t>
      </w:r>
      <w:r>
        <w:rPr>
          <w:rFonts w:ascii="Arial" w:eastAsia="Arial" w:hAnsi="Arial" w:cs="Arial"/>
          <w:lang w:val="cy-GB"/>
        </w:rPr>
        <w:t xml:space="preserve"> </w:t>
      </w:r>
      <w:r w:rsidRPr="008B56E4">
        <w:rPr>
          <w:rFonts w:ascii="Arial" w:eastAsia="Arial" w:hAnsi="Arial" w:cs="Arial"/>
          <w:lang w:val="cy-GB"/>
        </w:rPr>
        <w:t>gall deinameg gymdeithasol sy'n bodoli, gan gynnwys pwysau gan gyfoedion neu'r angen am dderbyniad cymdeithasol, ddwysau'r effaith hon ar ymatebion plant</w:t>
      </w:r>
      <w:r>
        <w:rPr>
          <w:rFonts w:ascii="Arial" w:eastAsia="Arial" w:hAnsi="Arial" w:cs="Arial"/>
          <w:lang w:val="cy-GB"/>
        </w:rPr>
        <w:t xml:space="preserve">. </w:t>
      </w:r>
      <w:r w:rsidRPr="008B56E4">
        <w:rPr>
          <w:rFonts w:ascii="Arial" w:eastAsia="Arial" w:hAnsi="Arial" w:cs="Arial"/>
          <w:lang w:val="cy-GB"/>
        </w:rPr>
        <w:t>Mae plant yn cael eu dylanwadu'n hawdd iawn a thynnwyd sylw'r ymchwilydd at hyn trwy arwain y cyfranogwyr drwy'r holiadur, nad oedd y mwyafrif ohonynt yn ateb yn annibynnol.</w:t>
      </w:r>
    </w:p>
    <w:p w14:paraId="4636EDE5" w14:textId="75DF1F75" w:rsidR="008B56E4" w:rsidRPr="008B56E4" w:rsidRDefault="7FF4B036" w:rsidP="008B56E4">
      <w:pPr>
        <w:shd w:val="clear" w:color="auto" w:fill="FFFFFF" w:themeFill="background1"/>
        <w:spacing w:before="240" w:line="360" w:lineRule="auto"/>
        <w:jc w:val="both"/>
        <w:rPr>
          <w:rFonts w:ascii="Arial" w:eastAsia="Arial" w:hAnsi="Arial" w:cs="Arial"/>
        </w:rPr>
      </w:pPr>
      <w:proofErr w:type="spellStart"/>
      <w:r w:rsidRPr="589F9CD2">
        <w:rPr>
          <w:rFonts w:ascii="Arial" w:eastAsia="Arial" w:hAnsi="Arial" w:cs="Arial"/>
        </w:rPr>
        <w:t>Doedd</w:t>
      </w:r>
      <w:proofErr w:type="spellEnd"/>
      <w:r w:rsidRPr="589F9CD2">
        <w:rPr>
          <w:rFonts w:ascii="Arial" w:eastAsia="Arial" w:hAnsi="Arial" w:cs="Arial"/>
        </w:rPr>
        <w:t xml:space="preserve"> </w:t>
      </w:r>
      <w:proofErr w:type="spellStart"/>
      <w:r w:rsidRPr="589F9CD2">
        <w:rPr>
          <w:rFonts w:ascii="Arial" w:eastAsia="Arial" w:hAnsi="Arial" w:cs="Arial"/>
        </w:rPr>
        <w:t>ddim</w:t>
      </w:r>
      <w:proofErr w:type="spellEnd"/>
      <w:r w:rsidRPr="589F9CD2">
        <w:rPr>
          <w:rFonts w:ascii="Arial" w:eastAsia="Arial" w:hAnsi="Arial" w:cs="Arial"/>
        </w:rPr>
        <w:t xml:space="preserve"> </w:t>
      </w:r>
      <w:proofErr w:type="spellStart"/>
      <w:r w:rsidRPr="589F9CD2">
        <w:rPr>
          <w:rFonts w:ascii="Arial" w:eastAsia="Arial" w:hAnsi="Arial" w:cs="Arial"/>
        </w:rPr>
        <w:t>strwythyr</w:t>
      </w:r>
      <w:proofErr w:type="spellEnd"/>
      <w:r w:rsidRPr="589F9CD2">
        <w:rPr>
          <w:rFonts w:ascii="Arial" w:eastAsia="Arial" w:hAnsi="Arial" w:cs="Arial"/>
        </w:rPr>
        <w:t xml:space="preserve"> </w:t>
      </w:r>
      <w:proofErr w:type="spellStart"/>
      <w:r w:rsidRPr="589F9CD2">
        <w:rPr>
          <w:rFonts w:ascii="Arial" w:eastAsia="Arial" w:hAnsi="Arial" w:cs="Arial"/>
        </w:rPr>
        <w:t>penodol</w:t>
      </w:r>
      <w:proofErr w:type="spellEnd"/>
      <w:r w:rsidRPr="589F9CD2">
        <w:rPr>
          <w:rFonts w:ascii="Arial" w:eastAsia="Arial" w:hAnsi="Arial" w:cs="Arial"/>
        </w:rPr>
        <w:t xml:space="preserve"> </w:t>
      </w:r>
      <w:proofErr w:type="spellStart"/>
      <w:r w:rsidR="4CCEA697" w:rsidRPr="589F9CD2">
        <w:rPr>
          <w:rFonts w:ascii="Arial" w:eastAsia="Arial" w:hAnsi="Arial" w:cs="Arial"/>
        </w:rPr>
        <w:t>i</w:t>
      </w:r>
      <w:r w:rsidRPr="589F9CD2">
        <w:rPr>
          <w:rFonts w:ascii="Arial" w:eastAsia="Arial" w:hAnsi="Arial" w:cs="Arial"/>
        </w:rPr>
        <w:t>'r</w:t>
      </w:r>
      <w:proofErr w:type="spellEnd"/>
      <w:r w:rsidRPr="589F9CD2">
        <w:rPr>
          <w:rFonts w:ascii="Arial" w:eastAsia="Arial" w:hAnsi="Arial" w:cs="Arial"/>
        </w:rPr>
        <w:t xml:space="preserve"> </w:t>
      </w:r>
      <w:proofErr w:type="spellStart"/>
      <w:r w:rsidRPr="589F9CD2">
        <w:rPr>
          <w:rFonts w:ascii="Arial" w:eastAsia="Arial" w:hAnsi="Arial" w:cs="Arial"/>
        </w:rPr>
        <w:t>cwestiynnau</w:t>
      </w:r>
      <w:proofErr w:type="spellEnd"/>
      <w:r w:rsidRPr="589F9CD2">
        <w:rPr>
          <w:rFonts w:ascii="Arial" w:eastAsia="Arial" w:hAnsi="Arial" w:cs="Arial"/>
        </w:rPr>
        <w:t xml:space="preserve"> </w:t>
      </w:r>
      <w:proofErr w:type="spellStart"/>
      <w:r w:rsidRPr="589F9CD2">
        <w:rPr>
          <w:rFonts w:ascii="Arial" w:eastAsia="Arial" w:hAnsi="Arial" w:cs="Arial"/>
        </w:rPr>
        <w:t>holiadur</w:t>
      </w:r>
      <w:proofErr w:type="spellEnd"/>
      <w:r w:rsidRPr="589F9CD2">
        <w:rPr>
          <w:rFonts w:ascii="Arial" w:eastAsia="Arial" w:hAnsi="Arial" w:cs="Arial"/>
        </w:rPr>
        <w:t xml:space="preserve">, </w:t>
      </w:r>
      <w:proofErr w:type="spellStart"/>
      <w:r w:rsidRPr="589F9CD2">
        <w:rPr>
          <w:rFonts w:ascii="Arial" w:eastAsia="Arial" w:hAnsi="Arial" w:cs="Arial"/>
        </w:rPr>
        <w:t>gan</w:t>
      </w:r>
      <w:proofErr w:type="spellEnd"/>
      <w:r w:rsidRPr="589F9CD2">
        <w:rPr>
          <w:rFonts w:ascii="Arial" w:eastAsia="Arial" w:hAnsi="Arial" w:cs="Arial"/>
        </w:rPr>
        <w:t xml:space="preserve"> </w:t>
      </w:r>
      <w:proofErr w:type="spellStart"/>
      <w:r w:rsidRPr="589F9CD2">
        <w:rPr>
          <w:rFonts w:ascii="Arial" w:eastAsia="Arial" w:hAnsi="Arial" w:cs="Arial"/>
        </w:rPr>
        <w:t>ei</w:t>
      </w:r>
      <w:proofErr w:type="spellEnd"/>
      <w:r w:rsidRPr="589F9CD2">
        <w:rPr>
          <w:rFonts w:ascii="Arial" w:eastAsia="Arial" w:hAnsi="Arial" w:cs="Arial"/>
        </w:rPr>
        <w:t xml:space="preserve"> </w:t>
      </w:r>
      <w:proofErr w:type="spellStart"/>
      <w:r w:rsidRPr="589F9CD2">
        <w:rPr>
          <w:rFonts w:ascii="Arial" w:eastAsia="Arial" w:hAnsi="Arial" w:cs="Arial"/>
        </w:rPr>
        <w:t>fod</w:t>
      </w:r>
      <w:proofErr w:type="spellEnd"/>
      <w:r w:rsidRPr="589F9CD2">
        <w:rPr>
          <w:rFonts w:ascii="Arial" w:eastAsia="Arial" w:hAnsi="Arial" w:cs="Arial"/>
        </w:rPr>
        <w:t xml:space="preserve"> </w:t>
      </w:r>
      <w:proofErr w:type="spellStart"/>
      <w:r w:rsidRPr="589F9CD2">
        <w:rPr>
          <w:rFonts w:ascii="Arial" w:eastAsia="Arial" w:hAnsi="Arial" w:cs="Arial"/>
        </w:rPr>
        <w:t>yn</w:t>
      </w:r>
      <w:proofErr w:type="spellEnd"/>
      <w:r w:rsidRPr="589F9CD2">
        <w:rPr>
          <w:rFonts w:ascii="Arial" w:eastAsia="Arial" w:hAnsi="Arial" w:cs="Arial"/>
        </w:rPr>
        <w:t xml:space="preserve"> </w:t>
      </w:r>
      <w:proofErr w:type="spellStart"/>
      <w:r w:rsidRPr="589F9CD2">
        <w:rPr>
          <w:rFonts w:ascii="Arial" w:eastAsia="Arial" w:hAnsi="Arial" w:cs="Arial"/>
        </w:rPr>
        <w:t>cwestiynnau</w:t>
      </w:r>
      <w:proofErr w:type="spellEnd"/>
      <w:r w:rsidRPr="589F9CD2">
        <w:rPr>
          <w:rFonts w:ascii="Arial" w:eastAsia="Arial" w:hAnsi="Arial" w:cs="Arial"/>
        </w:rPr>
        <w:t xml:space="preserve"> </w:t>
      </w:r>
      <w:proofErr w:type="spellStart"/>
      <w:r w:rsidRPr="589F9CD2">
        <w:rPr>
          <w:rFonts w:ascii="Arial" w:eastAsia="Arial" w:hAnsi="Arial" w:cs="Arial"/>
        </w:rPr>
        <w:t>eithaf</w:t>
      </w:r>
      <w:proofErr w:type="spellEnd"/>
      <w:r w:rsidRPr="589F9CD2">
        <w:rPr>
          <w:rFonts w:ascii="Arial" w:eastAsia="Arial" w:hAnsi="Arial" w:cs="Arial"/>
        </w:rPr>
        <w:t xml:space="preserve"> </w:t>
      </w:r>
      <w:proofErr w:type="spellStart"/>
      <w:r w:rsidRPr="589F9CD2">
        <w:rPr>
          <w:rFonts w:ascii="Arial" w:eastAsia="Arial" w:hAnsi="Arial" w:cs="Arial"/>
        </w:rPr>
        <w:t>agored</w:t>
      </w:r>
      <w:proofErr w:type="spellEnd"/>
      <w:r w:rsidRPr="589F9CD2">
        <w:rPr>
          <w:rFonts w:ascii="Arial" w:eastAsia="Arial" w:hAnsi="Arial" w:cs="Arial"/>
        </w:rPr>
        <w:t xml:space="preserve">, </w:t>
      </w:r>
      <w:proofErr w:type="spellStart"/>
      <w:r w:rsidR="67E6ED0C" w:rsidRPr="589F9CD2">
        <w:rPr>
          <w:rFonts w:ascii="Arial" w:eastAsia="Arial" w:hAnsi="Arial" w:cs="Arial"/>
        </w:rPr>
        <w:t>roedd</w:t>
      </w:r>
      <w:proofErr w:type="spellEnd"/>
      <w:r w:rsidR="67E6ED0C" w:rsidRPr="589F9CD2">
        <w:rPr>
          <w:rFonts w:ascii="Arial" w:eastAsia="Arial" w:hAnsi="Arial" w:cs="Arial"/>
        </w:rPr>
        <w:t xml:space="preserve"> </w:t>
      </w:r>
      <w:proofErr w:type="spellStart"/>
      <w:r w:rsidR="67E6ED0C" w:rsidRPr="589F9CD2">
        <w:rPr>
          <w:rFonts w:ascii="Arial" w:eastAsia="Arial" w:hAnsi="Arial" w:cs="Arial"/>
        </w:rPr>
        <w:t>yr</w:t>
      </w:r>
      <w:proofErr w:type="spellEnd"/>
      <w:r w:rsidR="67E6ED0C" w:rsidRPr="589F9CD2">
        <w:rPr>
          <w:rFonts w:ascii="Arial" w:eastAsia="Arial" w:hAnsi="Arial" w:cs="Arial"/>
        </w:rPr>
        <w:t xml:space="preserve"> </w:t>
      </w:r>
      <w:proofErr w:type="spellStart"/>
      <w:r w:rsidR="67E6ED0C" w:rsidRPr="589F9CD2">
        <w:rPr>
          <w:rFonts w:ascii="Arial" w:eastAsia="Arial" w:hAnsi="Arial" w:cs="Arial"/>
        </w:rPr>
        <w:t>ymchwilydd</w:t>
      </w:r>
      <w:proofErr w:type="spellEnd"/>
      <w:r w:rsidR="67E6ED0C" w:rsidRPr="589F9CD2">
        <w:rPr>
          <w:rFonts w:ascii="Arial" w:eastAsia="Arial" w:hAnsi="Arial" w:cs="Arial"/>
        </w:rPr>
        <w:t xml:space="preserve"> </w:t>
      </w:r>
      <w:proofErr w:type="spellStart"/>
      <w:r w:rsidR="67E6ED0C" w:rsidRPr="589F9CD2">
        <w:rPr>
          <w:rFonts w:ascii="Arial" w:eastAsia="Arial" w:hAnsi="Arial" w:cs="Arial"/>
        </w:rPr>
        <w:t>yn</w:t>
      </w:r>
      <w:proofErr w:type="spellEnd"/>
      <w:r w:rsidR="67E6ED0C" w:rsidRPr="589F9CD2">
        <w:rPr>
          <w:rFonts w:ascii="Arial" w:eastAsia="Arial" w:hAnsi="Arial" w:cs="Arial"/>
        </w:rPr>
        <w:t xml:space="preserve"> </w:t>
      </w:r>
      <w:proofErr w:type="spellStart"/>
      <w:r w:rsidR="67E6ED0C" w:rsidRPr="589F9CD2">
        <w:rPr>
          <w:rFonts w:ascii="Arial" w:eastAsia="Arial" w:hAnsi="Arial" w:cs="Arial"/>
        </w:rPr>
        <w:t>ei</w:t>
      </w:r>
      <w:proofErr w:type="spellEnd"/>
      <w:r w:rsidR="67E6ED0C" w:rsidRPr="589F9CD2">
        <w:rPr>
          <w:rFonts w:ascii="Arial" w:eastAsia="Arial" w:hAnsi="Arial" w:cs="Arial"/>
        </w:rPr>
        <w:t xml:space="preserve"> </w:t>
      </w:r>
      <w:proofErr w:type="spellStart"/>
      <w:r w:rsidR="67E6ED0C" w:rsidRPr="589F9CD2">
        <w:rPr>
          <w:rFonts w:ascii="Arial" w:eastAsia="Arial" w:hAnsi="Arial" w:cs="Arial"/>
        </w:rPr>
        <w:t>ddisgwyl</w:t>
      </w:r>
      <w:proofErr w:type="spellEnd"/>
      <w:r w:rsidR="67E6ED0C" w:rsidRPr="589F9CD2">
        <w:rPr>
          <w:rFonts w:ascii="Arial" w:eastAsia="Arial" w:hAnsi="Arial" w:cs="Arial"/>
        </w:rPr>
        <w:t xml:space="preserve"> </w:t>
      </w:r>
      <w:proofErr w:type="spellStart"/>
      <w:r w:rsidR="0DA13B42" w:rsidRPr="589F9CD2">
        <w:rPr>
          <w:rFonts w:ascii="Arial" w:eastAsia="Arial" w:hAnsi="Arial" w:cs="Arial"/>
        </w:rPr>
        <w:t>i</w:t>
      </w:r>
      <w:r w:rsidR="67E6ED0C" w:rsidRPr="589F9CD2">
        <w:rPr>
          <w:rFonts w:ascii="Arial" w:eastAsia="Arial" w:hAnsi="Arial" w:cs="Arial"/>
        </w:rPr>
        <w:t>'r</w:t>
      </w:r>
      <w:proofErr w:type="spellEnd"/>
      <w:r w:rsidR="67E6ED0C" w:rsidRPr="589F9CD2">
        <w:rPr>
          <w:rFonts w:ascii="Arial" w:eastAsia="Arial" w:hAnsi="Arial" w:cs="Arial"/>
        </w:rPr>
        <w:t xml:space="preserve"> </w:t>
      </w:r>
      <w:proofErr w:type="spellStart"/>
      <w:r w:rsidR="67E6ED0C" w:rsidRPr="589F9CD2">
        <w:rPr>
          <w:rFonts w:ascii="Arial" w:eastAsia="Arial" w:hAnsi="Arial" w:cs="Arial"/>
        </w:rPr>
        <w:t>blant</w:t>
      </w:r>
      <w:proofErr w:type="spellEnd"/>
      <w:r w:rsidR="67E6ED0C" w:rsidRPr="589F9CD2">
        <w:rPr>
          <w:rFonts w:ascii="Arial" w:eastAsia="Arial" w:hAnsi="Arial" w:cs="Arial"/>
        </w:rPr>
        <w:t xml:space="preserve"> </w:t>
      </w:r>
      <w:proofErr w:type="spellStart"/>
      <w:r w:rsidR="67E6ED0C" w:rsidRPr="589F9CD2">
        <w:rPr>
          <w:rFonts w:ascii="Arial" w:eastAsia="Arial" w:hAnsi="Arial" w:cs="Arial"/>
        </w:rPr>
        <w:t>rhoi</w:t>
      </w:r>
      <w:proofErr w:type="spellEnd"/>
      <w:r w:rsidR="67E6ED0C" w:rsidRPr="589F9CD2">
        <w:rPr>
          <w:rFonts w:ascii="Arial" w:eastAsia="Arial" w:hAnsi="Arial" w:cs="Arial"/>
        </w:rPr>
        <w:t xml:space="preserve"> </w:t>
      </w:r>
      <w:proofErr w:type="spellStart"/>
      <w:r w:rsidR="67E6ED0C" w:rsidRPr="589F9CD2">
        <w:rPr>
          <w:rFonts w:ascii="Arial" w:eastAsia="Arial" w:hAnsi="Arial" w:cs="Arial"/>
        </w:rPr>
        <w:t>atebion</w:t>
      </w:r>
      <w:proofErr w:type="spellEnd"/>
      <w:r w:rsidR="67E6ED0C" w:rsidRPr="589F9CD2">
        <w:rPr>
          <w:rFonts w:ascii="Arial" w:eastAsia="Arial" w:hAnsi="Arial" w:cs="Arial"/>
        </w:rPr>
        <w:t xml:space="preserve"> </w:t>
      </w:r>
      <w:proofErr w:type="spellStart"/>
      <w:r w:rsidR="67E6ED0C" w:rsidRPr="589F9CD2">
        <w:rPr>
          <w:rFonts w:ascii="Arial" w:eastAsia="Arial" w:hAnsi="Arial" w:cs="Arial"/>
        </w:rPr>
        <w:t>estynedig</w:t>
      </w:r>
      <w:proofErr w:type="spellEnd"/>
      <w:r w:rsidR="67E6ED0C" w:rsidRPr="589F9CD2">
        <w:rPr>
          <w:rFonts w:ascii="Arial" w:eastAsia="Arial" w:hAnsi="Arial" w:cs="Arial"/>
        </w:rPr>
        <w:t xml:space="preserve"> </w:t>
      </w:r>
      <w:proofErr w:type="spellStart"/>
      <w:r w:rsidR="67E6ED0C" w:rsidRPr="589F9CD2">
        <w:rPr>
          <w:rFonts w:ascii="Arial" w:eastAsia="Arial" w:hAnsi="Arial" w:cs="Arial"/>
        </w:rPr>
        <w:t>yn</w:t>
      </w:r>
      <w:proofErr w:type="spellEnd"/>
      <w:r w:rsidR="67E6ED0C" w:rsidRPr="589F9CD2">
        <w:rPr>
          <w:rFonts w:ascii="Arial" w:eastAsia="Arial" w:hAnsi="Arial" w:cs="Arial"/>
        </w:rPr>
        <w:t xml:space="preserve"> </w:t>
      </w:r>
      <w:proofErr w:type="spellStart"/>
      <w:r w:rsidR="67E6ED0C" w:rsidRPr="589F9CD2">
        <w:rPr>
          <w:rFonts w:ascii="Arial" w:eastAsia="Arial" w:hAnsi="Arial" w:cs="Arial"/>
        </w:rPr>
        <w:t>lle</w:t>
      </w:r>
      <w:proofErr w:type="spellEnd"/>
      <w:r w:rsidR="67E6ED0C" w:rsidRPr="589F9CD2">
        <w:rPr>
          <w:rFonts w:ascii="Arial" w:eastAsia="Arial" w:hAnsi="Arial" w:cs="Arial"/>
        </w:rPr>
        <w:t xml:space="preserve"> </w:t>
      </w:r>
      <w:proofErr w:type="spellStart"/>
      <w:r w:rsidR="67E6ED0C" w:rsidRPr="589F9CD2">
        <w:rPr>
          <w:rFonts w:ascii="Arial" w:eastAsia="Arial" w:hAnsi="Arial" w:cs="Arial"/>
        </w:rPr>
        <w:t>fod</w:t>
      </w:r>
      <w:proofErr w:type="spellEnd"/>
      <w:r w:rsidR="67E6ED0C" w:rsidRPr="589F9CD2">
        <w:rPr>
          <w:rFonts w:ascii="Arial" w:eastAsia="Arial" w:hAnsi="Arial" w:cs="Arial"/>
        </w:rPr>
        <w:t xml:space="preserve"> </w:t>
      </w:r>
      <w:proofErr w:type="spellStart"/>
      <w:r w:rsidR="67E6ED0C" w:rsidRPr="589F9CD2">
        <w:rPr>
          <w:rFonts w:ascii="Arial" w:eastAsia="Arial" w:hAnsi="Arial" w:cs="Arial"/>
        </w:rPr>
        <w:t>yn</w:t>
      </w:r>
      <w:proofErr w:type="spellEnd"/>
      <w:r w:rsidR="67E6ED0C" w:rsidRPr="589F9CD2">
        <w:rPr>
          <w:rFonts w:ascii="Arial" w:eastAsia="Arial" w:hAnsi="Arial" w:cs="Arial"/>
        </w:rPr>
        <w:t xml:space="preserve"> </w:t>
      </w:r>
      <w:proofErr w:type="spellStart"/>
      <w:r w:rsidR="67E6ED0C" w:rsidRPr="589F9CD2">
        <w:rPr>
          <w:rFonts w:ascii="Arial" w:eastAsia="Arial" w:hAnsi="Arial" w:cs="Arial"/>
        </w:rPr>
        <w:t>swrth</w:t>
      </w:r>
      <w:proofErr w:type="spellEnd"/>
      <w:r w:rsidR="67E6ED0C" w:rsidRPr="589F9CD2">
        <w:rPr>
          <w:rFonts w:ascii="Arial" w:eastAsia="Arial" w:hAnsi="Arial" w:cs="Arial"/>
        </w:rPr>
        <w:t xml:space="preserve"> ac </w:t>
      </w:r>
      <w:proofErr w:type="spellStart"/>
      <w:r w:rsidR="67E6ED0C" w:rsidRPr="589F9CD2">
        <w:rPr>
          <w:rFonts w:ascii="Arial" w:eastAsia="Arial" w:hAnsi="Arial" w:cs="Arial"/>
        </w:rPr>
        <w:t>yn</w:t>
      </w:r>
      <w:proofErr w:type="spellEnd"/>
      <w:r w:rsidR="67E6ED0C" w:rsidRPr="589F9CD2">
        <w:rPr>
          <w:rFonts w:ascii="Arial" w:eastAsia="Arial" w:hAnsi="Arial" w:cs="Arial"/>
        </w:rPr>
        <w:t xml:space="preserve"> </w:t>
      </w:r>
      <w:proofErr w:type="spellStart"/>
      <w:r w:rsidR="67E6ED0C" w:rsidRPr="589F9CD2">
        <w:rPr>
          <w:rFonts w:ascii="Arial" w:eastAsia="Arial" w:hAnsi="Arial" w:cs="Arial"/>
        </w:rPr>
        <w:t>caeedig</w:t>
      </w:r>
      <w:proofErr w:type="spellEnd"/>
      <w:r w:rsidR="67E6ED0C" w:rsidRPr="589F9CD2">
        <w:rPr>
          <w:rFonts w:ascii="Arial" w:eastAsia="Arial" w:hAnsi="Arial" w:cs="Arial"/>
        </w:rPr>
        <w:t>.</w:t>
      </w:r>
      <w:r w:rsidR="7591CB33" w:rsidRPr="589F9CD2">
        <w:rPr>
          <w:rFonts w:ascii="Arial" w:eastAsia="Arial" w:hAnsi="Arial" w:cs="Arial"/>
        </w:rPr>
        <w:t xml:space="preserve"> </w:t>
      </w:r>
      <w:r w:rsidR="008B56E4" w:rsidRPr="008B56E4">
        <w:rPr>
          <w:rFonts w:ascii="Arial" w:eastAsia="Arial" w:hAnsi="Arial" w:cs="Arial"/>
          <w:lang w:val="cy-GB"/>
        </w:rPr>
        <w:t>Nid oedd unrhyw gwestiynau caeedig, heblaw am un oedd graddio eich profiad o 1 - 5.</w:t>
      </w:r>
      <w:r w:rsidR="008B56E4">
        <w:rPr>
          <w:rFonts w:ascii="Arial" w:eastAsia="Arial" w:hAnsi="Arial" w:cs="Arial"/>
          <w:lang w:val="cy-GB"/>
        </w:rPr>
        <w:t xml:space="preserve"> </w:t>
      </w:r>
    </w:p>
    <w:p w14:paraId="21EB1704" w14:textId="2DEDD6AA" w:rsidR="008B56E4" w:rsidRDefault="13B6C88D" w:rsidP="008B56E4">
      <w:pPr>
        <w:shd w:val="clear" w:color="auto" w:fill="FFFFFF" w:themeFill="background1"/>
        <w:spacing w:before="240" w:line="360" w:lineRule="auto"/>
        <w:jc w:val="both"/>
        <w:rPr>
          <w:rFonts w:ascii="Arial" w:eastAsia="Arial" w:hAnsi="Arial" w:cs="Arial"/>
          <w:lang w:val="cy-GB"/>
        </w:rPr>
      </w:pPr>
      <w:proofErr w:type="spellStart"/>
      <w:r w:rsidRPr="589F9CD2">
        <w:rPr>
          <w:rFonts w:ascii="Arial" w:eastAsia="Arial" w:hAnsi="Arial" w:cs="Arial"/>
        </w:rPr>
        <w:lastRenderedPageBreak/>
        <w:t>Wrth</w:t>
      </w:r>
      <w:proofErr w:type="spellEnd"/>
      <w:r w:rsidRPr="589F9CD2">
        <w:rPr>
          <w:rFonts w:ascii="Arial" w:eastAsia="Arial" w:hAnsi="Arial" w:cs="Arial"/>
        </w:rPr>
        <w:t xml:space="preserve"> </w:t>
      </w:r>
      <w:proofErr w:type="spellStart"/>
      <w:r w:rsidRPr="589F9CD2">
        <w:rPr>
          <w:rFonts w:ascii="Arial" w:eastAsia="Arial" w:hAnsi="Arial" w:cs="Arial"/>
        </w:rPr>
        <w:t>fyfyrio</w:t>
      </w:r>
      <w:proofErr w:type="spellEnd"/>
      <w:r w:rsidRPr="589F9CD2">
        <w:rPr>
          <w:rFonts w:ascii="Arial" w:eastAsia="Arial" w:hAnsi="Arial" w:cs="Arial"/>
        </w:rPr>
        <w:t xml:space="preserve"> </w:t>
      </w:r>
      <w:proofErr w:type="spellStart"/>
      <w:r w:rsidRPr="589F9CD2">
        <w:rPr>
          <w:rFonts w:ascii="Arial" w:eastAsia="Arial" w:hAnsi="Arial" w:cs="Arial"/>
        </w:rPr>
        <w:t>ar</w:t>
      </w:r>
      <w:proofErr w:type="spellEnd"/>
      <w:r w:rsidRPr="589F9CD2">
        <w:rPr>
          <w:rFonts w:ascii="Arial" w:eastAsia="Arial" w:hAnsi="Arial" w:cs="Arial"/>
        </w:rPr>
        <w:t xml:space="preserve"> y </w:t>
      </w:r>
      <w:proofErr w:type="spellStart"/>
      <w:r w:rsidRPr="589F9CD2">
        <w:rPr>
          <w:rFonts w:ascii="Arial" w:eastAsia="Arial" w:hAnsi="Arial" w:cs="Arial"/>
        </w:rPr>
        <w:t>gweithgaredd</w:t>
      </w:r>
      <w:proofErr w:type="spellEnd"/>
      <w:r w:rsidRPr="589F9CD2">
        <w:rPr>
          <w:rFonts w:ascii="Arial" w:eastAsia="Arial" w:hAnsi="Arial" w:cs="Arial"/>
        </w:rPr>
        <w:t xml:space="preserve"> a </w:t>
      </w:r>
      <w:proofErr w:type="spellStart"/>
      <w:r w:rsidRPr="589F9CD2">
        <w:rPr>
          <w:rFonts w:ascii="Arial" w:eastAsia="Arial" w:hAnsi="Arial" w:cs="Arial"/>
        </w:rPr>
        <w:t>cyahru</w:t>
      </w:r>
      <w:proofErr w:type="spellEnd"/>
      <w:r w:rsidRPr="589F9CD2">
        <w:rPr>
          <w:rFonts w:ascii="Arial" w:eastAsia="Arial" w:hAnsi="Arial" w:cs="Arial"/>
        </w:rPr>
        <w:t xml:space="preserve"> a </w:t>
      </w:r>
      <w:proofErr w:type="spellStart"/>
      <w:r w:rsidRPr="589F9CD2">
        <w:rPr>
          <w:rFonts w:ascii="Arial" w:eastAsia="Arial" w:hAnsi="Arial" w:cs="Arial"/>
        </w:rPr>
        <w:t>chyferbynnu</w:t>
      </w:r>
      <w:proofErr w:type="spellEnd"/>
      <w:r w:rsidRPr="589F9CD2">
        <w:rPr>
          <w:rFonts w:ascii="Arial" w:eastAsia="Arial" w:hAnsi="Arial" w:cs="Arial"/>
        </w:rPr>
        <w:t xml:space="preserve">, </w:t>
      </w:r>
      <w:proofErr w:type="spellStart"/>
      <w:r w:rsidRPr="589F9CD2">
        <w:rPr>
          <w:rFonts w:ascii="Arial" w:eastAsia="Arial" w:hAnsi="Arial" w:cs="Arial"/>
        </w:rPr>
        <w:t>mae’n</w:t>
      </w:r>
      <w:proofErr w:type="spellEnd"/>
      <w:r w:rsidRPr="589F9CD2">
        <w:rPr>
          <w:rFonts w:ascii="Arial" w:eastAsia="Arial" w:hAnsi="Arial" w:cs="Arial"/>
        </w:rPr>
        <w:t xml:space="preserve"> </w:t>
      </w:r>
      <w:proofErr w:type="spellStart"/>
      <w:r w:rsidRPr="589F9CD2">
        <w:rPr>
          <w:rFonts w:ascii="Arial" w:eastAsia="Arial" w:hAnsi="Arial" w:cs="Arial"/>
        </w:rPr>
        <w:t>amlwg</w:t>
      </w:r>
      <w:proofErr w:type="spellEnd"/>
      <w:r w:rsidRPr="589F9CD2">
        <w:rPr>
          <w:rFonts w:ascii="Arial" w:eastAsia="Arial" w:hAnsi="Arial" w:cs="Arial"/>
        </w:rPr>
        <w:t xml:space="preserve"> </w:t>
      </w:r>
      <w:proofErr w:type="spellStart"/>
      <w:r w:rsidRPr="589F9CD2">
        <w:rPr>
          <w:rFonts w:ascii="Arial" w:eastAsia="Arial" w:hAnsi="Arial" w:cs="Arial"/>
        </w:rPr>
        <w:t>fod</w:t>
      </w:r>
      <w:proofErr w:type="spellEnd"/>
      <w:r w:rsidRPr="589F9CD2">
        <w:rPr>
          <w:rFonts w:ascii="Arial" w:eastAsia="Arial" w:hAnsi="Arial" w:cs="Arial"/>
        </w:rPr>
        <w:t xml:space="preserve"> y dull a </w:t>
      </w:r>
      <w:proofErr w:type="spellStart"/>
      <w:r w:rsidRPr="589F9CD2">
        <w:rPr>
          <w:rFonts w:ascii="Arial" w:eastAsia="Arial" w:hAnsi="Arial" w:cs="Arial"/>
        </w:rPr>
        <w:t>ddewiswyd</w:t>
      </w:r>
      <w:proofErr w:type="spellEnd"/>
      <w:r w:rsidRPr="589F9CD2">
        <w:rPr>
          <w:rFonts w:ascii="Arial" w:eastAsia="Arial" w:hAnsi="Arial" w:cs="Arial"/>
        </w:rPr>
        <w:t xml:space="preserve"> </w:t>
      </w:r>
      <w:proofErr w:type="spellStart"/>
      <w:r w:rsidRPr="589F9CD2">
        <w:rPr>
          <w:rFonts w:ascii="Arial" w:eastAsia="Arial" w:hAnsi="Arial" w:cs="Arial"/>
        </w:rPr>
        <w:t>i</w:t>
      </w:r>
      <w:proofErr w:type="spellEnd"/>
      <w:r w:rsidRPr="589F9CD2">
        <w:rPr>
          <w:rFonts w:ascii="Arial" w:eastAsia="Arial" w:hAnsi="Arial" w:cs="Arial"/>
        </w:rPr>
        <w:t xml:space="preserve"> </w:t>
      </w:r>
      <w:proofErr w:type="spellStart"/>
      <w:r w:rsidRPr="589F9CD2">
        <w:rPr>
          <w:rFonts w:ascii="Arial" w:eastAsia="Arial" w:hAnsi="Arial" w:cs="Arial"/>
        </w:rPr>
        <w:t>cha</w:t>
      </w:r>
      <w:r w:rsidR="009667CB">
        <w:rPr>
          <w:rFonts w:ascii="Arial" w:eastAsia="Arial" w:hAnsi="Arial" w:cs="Arial"/>
        </w:rPr>
        <w:t>sg</w:t>
      </w:r>
      <w:r w:rsidRPr="589F9CD2">
        <w:rPr>
          <w:rFonts w:ascii="Arial" w:eastAsia="Arial" w:hAnsi="Arial" w:cs="Arial"/>
        </w:rPr>
        <w:t>lu</w:t>
      </w:r>
      <w:proofErr w:type="spellEnd"/>
      <w:r w:rsidRPr="589F9CD2">
        <w:rPr>
          <w:rFonts w:ascii="Arial" w:eastAsia="Arial" w:hAnsi="Arial" w:cs="Arial"/>
        </w:rPr>
        <w:t xml:space="preserve"> data </w:t>
      </w:r>
      <w:proofErr w:type="spellStart"/>
      <w:r w:rsidRPr="589F9CD2">
        <w:rPr>
          <w:rFonts w:ascii="Arial" w:eastAsia="Arial" w:hAnsi="Arial" w:cs="Arial"/>
        </w:rPr>
        <w:t>nad</w:t>
      </w:r>
      <w:proofErr w:type="spellEnd"/>
      <w:r w:rsidRPr="589F9CD2">
        <w:rPr>
          <w:rFonts w:ascii="Arial" w:eastAsia="Arial" w:hAnsi="Arial" w:cs="Arial"/>
        </w:rPr>
        <w:t xml:space="preserve"> </w:t>
      </w:r>
      <w:proofErr w:type="spellStart"/>
      <w:r w:rsidRPr="589F9CD2">
        <w:rPr>
          <w:rFonts w:ascii="Arial" w:eastAsia="Arial" w:hAnsi="Arial" w:cs="Arial"/>
        </w:rPr>
        <w:t>oedd</w:t>
      </w:r>
      <w:proofErr w:type="spellEnd"/>
      <w:r w:rsidRPr="589F9CD2">
        <w:rPr>
          <w:rFonts w:ascii="Arial" w:eastAsia="Arial" w:hAnsi="Arial" w:cs="Arial"/>
        </w:rPr>
        <w:t xml:space="preserve"> </w:t>
      </w:r>
      <w:proofErr w:type="spellStart"/>
      <w:r w:rsidRPr="589F9CD2">
        <w:rPr>
          <w:rFonts w:ascii="Arial" w:eastAsia="Arial" w:hAnsi="Arial" w:cs="Arial"/>
        </w:rPr>
        <w:t>yr</w:t>
      </w:r>
      <w:proofErr w:type="spellEnd"/>
      <w:r w:rsidRPr="589F9CD2">
        <w:rPr>
          <w:rFonts w:ascii="Arial" w:eastAsia="Arial" w:hAnsi="Arial" w:cs="Arial"/>
        </w:rPr>
        <w:t xml:space="preserve"> un </w:t>
      </w:r>
      <w:proofErr w:type="spellStart"/>
      <w:r w:rsidRPr="589F9CD2">
        <w:rPr>
          <w:rFonts w:ascii="Arial" w:eastAsia="Arial" w:hAnsi="Arial" w:cs="Arial"/>
        </w:rPr>
        <w:t>mwyaf</w:t>
      </w:r>
      <w:proofErr w:type="spellEnd"/>
      <w:r w:rsidRPr="589F9CD2">
        <w:rPr>
          <w:rFonts w:ascii="Arial" w:eastAsia="Arial" w:hAnsi="Arial" w:cs="Arial"/>
        </w:rPr>
        <w:t xml:space="preserve"> </w:t>
      </w:r>
      <w:proofErr w:type="spellStart"/>
      <w:r w:rsidRPr="589F9CD2">
        <w:rPr>
          <w:rFonts w:ascii="Arial" w:eastAsia="Arial" w:hAnsi="Arial" w:cs="Arial"/>
        </w:rPr>
        <w:t>buddiol</w:t>
      </w:r>
      <w:proofErr w:type="spellEnd"/>
      <w:r w:rsidR="009667CB">
        <w:rPr>
          <w:rFonts w:ascii="Arial" w:eastAsia="Arial" w:hAnsi="Arial" w:cs="Arial"/>
        </w:rPr>
        <w:t xml:space="preserve"> ac addas </w:t>
      </w:r>
      <w:proofErr w:type="spellStart"/>
      <w:r w:rsidR="009667CB">
        <w:rPr>
          <w:rFonts w:ascii="Arial" w:eastAsia="Arial" w:hAnsi="Arial" w:cs="Arial"/>
        </w:rPr>
        <w:t>i’r</w:t>
      </w:r>
      <w:proofErr w:type="spellEnd"/>
      <w:r w:rsidR="009667CB">
        <w:rPr>
          <w:rFonts w:ascii="Arial" w:eastAsia="Arial" w:hAnsi="Arial" w:cs="Arial"/>
        </w:rPr>
        <w:t xml:space="preserve"> </w:t>
      </w:r>
      <w:proofErr w:type="spellStart"/>
      <w:r w:rsidR="009667CB">
        <w:rPr>
          <w:rFonts w:ascii="Arial" w:eastAsia="Arial" w:hAnsi="Arial" w:cs="Arial"/>
        </w:rPr>
        <w:t>astudiaeth</w:t>
      </w:r>
      <w:proofErr w:type="spellEnd"/>
      <w:r w:rsidRPr="589F9CD2">
        <w:rPr>
          <w:rFonts w:ascii="Arial" w:eastAsia="Arial" w:hAnsi="Arial" w:cs="Arial"/>
        </w:rPr>
        <w:t xml:space="preserve">. </w:t>
      </w:r>
      <w:proofErr w:type="spellStart"/>
      <w:r w:rsidRPr="589F9CD2">
        <w:rPr>
          <w:rFonts w:ascii="Arial" w:eastAsia="Arial" w:hAnsi="Arial" w:cs="Arial"/>
        </w:rPr>
        <w:t>Bydd</w:t>
      </w:r>
      <w:proofErr w:type="spellEnd"/>
      <w:r w:rsidRPr="589F9CD2">
        <w:rPr>
          <w:rFonts w:ascii="Arial" w:eastAsia="Arial" w:hAnsi="Arial" w:cs="Arial"/>
        </w:rPr>
        <w:t xml:space="preserve"> </w:t>
      </w:r>
      <w:proofErr w:type="spellStart"/>
      <w:r w:rsidRPr="589F9CD2">
        <w:rPr>
          <w:rFonts w:ascii="Arial" w:eastAsia="Arial" w:hAnsi="Arial" w:cs="Arial"/>
        </w:rPr>
        <w:t>cyfweliadau</w:t>
      </w:r>
      <w:proofErr w:type="spellEnd"/>
      <w:r w:rsidRPr="589F9CD2">
        <w:rPr>
          <w:rFonts w:ascii="Arial" w:eastAsia="Arial" w:hAnsi="Arial" w:cs="Arial"/>
        </w:rPr>
        <w:t xml:space="preserve"> a </w:t>
      </w:r>
      <w:proofErr w:type="spellStart"/>
      <w:r w:rsidR="12B594A7" w:rsidRPr="589F9CD2">
        <w:rPr>
          <w:rFonts w:ascii="Arial" w:eastAsia="Arial" w:hAnsi="Arial" w:cs="Arial"/>
        </w:rPr>
        <w:t>sgwrsiau</w:t>
      </w:r>
      <w:proofErr w:type="spellEnd"/>
      <w:r w:rsidR="12B594A7" w:rsidRPr="589F9CD2">
        <w:rPr>
          <w:rFonts w:ascii="Arial" w:eastAsia="Arial" w:hAnsi="Arial" w:cs="Arial"/>
        </w:rPr>
        <w:t xml:space="preserve"> </w:t>
      </w:r>
      <w:proofErr w:type="spellStart"/>
      <w:r w:rsidR="12B594A7" w:rsidRPr="589F9CD2">
        <w:rPr>
          <w:rFonts w:ascii="Arial" w:eastAsia="Arial" w:hAnsi="Arial" w:cs="Arial"/>
        </w:rPr>
        <w:t>grwpiau</w:t>
      </w:r>
      <w:proofErr w:type="spellEnd"/>
      <w:r w:rsidR="12B594A7" w:rsidRPr="589F9CD2">
        <w:rPr>
          <w:rFonts w:ascii="Arial" w:eastAsia="Arial" w:hAnsi="Arial" w:cs="Arial"/>
        </w:rPr>
        <w:t xml:space="preserve"> </w:t>
      </w:r>
      <w:proofErr w:type="spellStart"/>
      <w:r w:rsidR="12B594A7" w:rsidRPr="589F9CD2">
        <w:rPr>
          <w:rFonts w:ascii="Arial" w:eastAsia="Arial" w:hAnsi="Arial" w:cs="Arial"/>
        </w:rPr>
        <w:t>ffocws</w:t>
      </w:r>
      <w:proofErr w:type="spellEnd"/>
      <w:r w:rsidR="12B594A7" w:rsidRPr="589F9CD2">
        <w:rPr>
          <w:rFonts w:ascii="Arial" w:eastAsia="Arial" w:hAnsi="Arial" w:cs="Arial"/>
        </w:rPr>
        <w:t xml:space="preserve"> </w:t>
      </w:r>
      <w:proofErr w:type="spellStart"/>
      <w:r w:rsidR="008B56E4">
        <w:rPr>
          <w:rFonts w:ascii="Arial" w:eastAsia="Arial" w:hAnsi="Arial" w:cs="Arial"/>
        </w:rPr>
        <w:t>wedi</w:t>
      </w:r>
      <w:proofErr w:type="spellEnd"/>
      <w:r w:rsidR="008B56E4">
        <w:rPr>
          <w:rFonts w:ascii="Arial" w:eastAsia="Arial" w:hAnsi="Arial" w:cs="Arial"/>
        </w:rPr>
        <w:t xml:space="preserve"> </w:t>
      </w:r>
      <w:proofErr w:type="spellStart"/>
      <w:r w:rsidR="008B56E4">
        <w:rPr>
          <w:rFonts w:ascii="Arial" w:eastAsia="Arial" w:hAnsi="Arial" w:cs="Arial"/>
        </w:rPr>
        <w:t>gweithio</w:t>
      </w:r>
      <w:proofErr w:type="spellEnd"/>
      <w:r w:rsidR="008B56E4">
        <w:rPr>
          <w:rFonts w:ascii="Arial" w:eastAsia="Arial" w:hAnsi="Arial" w:cs="Arial"/>
        </w:rPr>
        <w:t xml:space="preserve"> </w:t>
      </w:r>
      <w:proofErr w:type="spellStart"/>
      <w:r w:rsidR="008B56E4">
        <w:rPr>
          <w:rFonts w:ascii="Arial" w:eastAsia="Arial" w:hAnsi="Arial" w:cs="Arial"/>
        </w:rPr>
        <w:t>yn</w:t>
      </w:r>
      <w:proofErr w:type="spellEnd"/>
      <w:r w:rsidR="12B594A7" w:rsidRPr="589F9CD2">
        <w:rPr>
          <w:rFonts w:ascii="Arial" w:eastAsia="Arial" w:hAnsi="Arial" w:cs="Arial"/>
        </w:rPr>
        <w:t xml:space="preserve"> well.</w:t>
      </w:r>
      <w:r w:rsidR="008B56E4">
        <w:rPr>
          <w:rFonts w:ascii="Arial" w:eastAsia="Arial" w:hAnsi="Arial" w:cs="Arial"/>
        </w:rPr>
        <w:t xml:space="preserve"> </w:t>
      </w:r>
      <w:r w:rsidR="008B56E4" w:rsidRPr="008B56E4">
        <w:rPr>
          <w:rFonts w:ascii="Arial" w:eastAsia="Arial" w:hAnsi="Arial" w:cs="Arial"/>
          <w:lang w:val="cy-GB"/>
        </w:rPr>
        <w:t>Mewn rhai sefyllfaoedd astudio, mae cyfweliadau yn cyflwyno nifer o fanteision dros holiaduron fel offeryn casglu data. Trwy archwilio atebion cyfranogwyr yn fwy manwl yn ystod cyfweliadau, gall ymchwilwyr gael gwybodaeth fwy penodol a datblygu gwybodaeth ddyfnach o'u safbwyntiau, eu profiadau a'u cymhellion. Yn wahanol i arolygon, mae cyfweliadau yn rhoi hyblygrwydd o ran geirio a dilyniannu cwestiynau, gan alluogi ymchwilwyr i newid y broses gyfweld yn seiliedig ar ymatebion cyfranogwyr a phlymio i themâu annisgwyl neu gymhleth.</w:t>
      </w:r>
      <w:r w:rsidR="008B56E4">
        <w:rPr>
          <w:rFonts w:ascii="Arial" w:eastAsia="Arial" w:hAnsi="Arial" w:cs="Arial"/>
          <w:lang w:val="cy-GB"/>
        </w:rPr>
        <w:t xml:space="preserve"> </w:t>
      </w:r>
      <w:r w:rsidR="008B56E4" w:rsidRPr="008B56E4">
        <w:rPr>
          <w:rFonts w:ascii="Arial" w:eastAsia="Arial" w:hAnsi="Arial" w:cs="Arial"/>
          <w:lang w:val="cy-GB"/>
        </w:rPr>
        <w:t xml:space="preserve">Pan oedd yr holiaduron yn cael eu cynnal, sylweddolodd y </w:t>
      </w:r>
      <w:r w:rsidR="009667CB">
        <w:rPr>
          <w:rFonts w:ascii="Arial" w:eastAsia="Arial" w:hAnsi="Arial" w:cs="Arial"/>
          <w:lang w:val="cy-GB"/>
        </w:rPr>
        <w:t xml:space="preserve">ymchwilydd </w:t>
      </w:r>
      <w:r w:rsidR="008B56E4" w:rsidRPr="008B56E4">
        <w:rPr>
          <w:rFonts w:ascii="Arial" w:eastAsia="Arial" w:hAnsi="Arial" w:cs="Arial"/>
          <w:lang w:val="cy-GB"/>
        </w:rPr>
        <w:t>ei fod yn bosibl dewis y dull anghywir o gasglu data.</w:t>
      </w:r>
    </w:p>
    <w:p w14:paraId="59034646" w14:textId="71C2F99B" w:rsidR="00C507A1" w:rsidRPr="00C507A1" w:rsidRDefault="00C507A1" w:rsidP="008B56E4">
      <w:pPr>
        <w:shd w:val="clear" w:color="auto" w:fill="FFFFFF" w:themeFill="background1"/>
        <w:spacing w:before="240" w:line="360" w:lineRule="auto"/>
        <w:jc w:val="both"/>
        <w:rPr>
          <w:rFonts w:ascii="Arial" w:eastAsia="Arial" w:hAnsi="Arial" w:cs="Arial"/>
        </w:rPr>
      </w:pPr>
      <w:r w:rsidRPr="00C507A1">
        <w:rPr>
          <w:rFonts w:ascii="Arial" w:eastAsia="Arial" w:hAnsi="Arial" w:cs="Arial"/>
          <w:lang w:val="cy-GB"/>
        </w:rPr>
        <w:t>Roedd yn rhaid i'r brifysgol roi caniatâd i'r ffurflen foeseg cyn i unrhyw ymchwil gael ei chaniatáu. Roedd yn rhaid ateb y ffurflen foeseg (gweler atodiad ch) yn drylwyr ac yn gywir er mwyn cael cymeradwyaeth foesegol.</w:t>
      </w:r>
      <w:r>
        <w:rPr>
          <w:rFonts w:ascii="Arial" w:eastAsia="Arial" w:hAnsi="Arial" w:cs="Arial"/>
        </w:rPr>
        <w:t xml:space="preserve"> </w:t>
      </w:r>
      <w:r w:rsidRPr="00C507A1">
        <w:rPr>
          <w:rFonts w:ascii="Arial" w:eastAsia="Arial" w:hAnsi="Arial" w:cs="Arial"/>
          <w:lang w:val="cy-GB"/>
        </w:rPr>
        <w:t>Casglodd yr ymchwilydd gydsyniad trwy ddosbarthu llythyr wedi ei atodi i ffurflen ganiatâd (fel y gwelir yn atodiad c), a anfonwyd adref gyda phob plentyn yn y dosbarth ar ddiwedd y dydd.</w:t>
      </w:r>
      <w:r>
        <w:rPr>
          <w:rFonts w:ascii="Arial" w:eastAsia="Arial" w:hAnsi="Arial" w:cs="Arial"/>
          <w:lang w:val="cy-GB"/>
        </w:rPr>
        <w:t xml:space="preserve"> </w:t>
      </w:r>
      <w:r w:rsidRPr="00C507A1">
        <w:rPr>
          <w:rFonts w:ascii="Arial" w:eastAsia="Arial" w:hAnsi="Arial" w:cs="Arial"/>
          <w:lang w:val="cy-GB"/>
        </w:rPr>
        <w:t>O gael bron i hanner y dosbarth i ddod â'r ffurflen yn ôl, cafodd yr ymchwilydd ei synnu ar yr ochr orau. Roedd hyn yn caniatáu i'r ymchwil gael mwy o ddyfnder wrth gymharu data.</w:t>
      </w:r>
    </w:p>
    <w:p w14:paraId="7D436969" w14:textId="77777777" w:rsidR="009667CB" w:rsidRDefault="009667CB" w:rsidP="009667CB">
      <w:pPr>
        <w:spacing w:line="360" w:lineRule="auto"/>
        <w:rPr>
          <w:rFonts w:ascii="Arial" w:hAnsi="Arial" w:cs="Arial"/>
        </w:rPr>
      </w:pPr>
    </w:p>
    <w:p w14:paraId="022BA530" w14:textId="096E9CFA" w:rsidR="009667CB" w:rsidRPr="00FC7564" w:rsidRDefault="009667CB" w:rsidP="009667CB">
      <w:pPr>
        <w:spacing w:line="360" w:lineRule="auto"/>
        <w:rPr>
          <w:rFonts w:ascii="Arial" w:hAnsi="Arial" w:cs="Arial"/>
        </w:rPr>
      </w:pPr>
      <w:proofErr w:type="spellStart"/>
      <w:r w:rsidRPr="00FC7564">
        <w:rPr>
          <w:rFonts w:ascii="Arial" w:hAnsi="Arial" w:cs="Arial"/>
        </w:rPr>
        <w:t>Defnyddir</w:t>
      </w:r>
      <w:proofErr w:type="spellEnd"/>
      <w:r w:rsidRPr="00FC7564">
        <w:rPr>
          <w:rFonts w:ascii="Arial" w:hAnsi="Arial" w:cs="Arial"/>
        </w:rPr>
        <w:t xml:space="preserve"> </w:t>
      </w:r>
      <w:proofErr w:type="spellStart"/>
      <w:r w:rsidRPr="00FC7564">
        <w:rPr>
          <w:rFonts w:ascii="Arial" w:hAnsi="Arial" w:cs="Arial"/>
        </w:rPr>
        <w:t>yr</w:t>
      </w:r>
      <w:proofErr w:type="spellEnd"/>
      <w:r w:rsidRPr="00FC7564">
        <w:rPr>
          <w:rFonts w:ascii="Arial" w:hAnsi="Arial" w:cs="Arial"/>
        </w:rPr>
        <w:t xml:space="preserve"> </w:t>
      </w:r>
      <w:proofErr w:type="spellStart"/>
      <w:r w:rsidRPr="00FC7564">
        <w:rPr>
          <w:rFonts w:ascii="Arial" w:hAnsi="Arial" w:cs="Arial"/>
        </w:rPr>
        <w:t>astudiaeth</w:t>
      </w:r>
      <w:proofErr w:type="spellEnd"/>
      <w:r w:rsidRPr="00FC7564">
        <w:rPr>
          <w:rFonts w:ascii="Arial" w:hAnsi="Arial" w:cs="Arial"/>
        </w:rPr>
        <w:t xml:space="preserve"> </w:t>
      </w:r>
      <w:proofErr w:type="spellStart"/>
      <w:r w:rsidRPr="00FC7564">
        <w:rPr>
          <w:rFonts w:ascii="Arial" w:hAnsi="Arial" w:cs="Arial"/>
        </w:rPr>
        <w:t>achos</w:t>
      </w:r>
      <w:proofErr w:type="spellEnd"/>
      <w:r w:rsidRPr="00FC7564">
        <w:rPr>
          <w:rFonts w:ascii="Arial" w:hAnsi="Arial" w:cs="Arial"/>
        </w:rPr>
        <w:t xml:space="preserve"> </w:t>
      </w:r>
      <w:proofErr w:type="spellStart"/>
      <w:r w:rsidRPr="00FC7564">
        <w:rPr>
          <w:rFonts w:ascii="Arial" w:hAnsi="Arial" w:cs="Arial"/>
        </w:rPr>
        <w:t>archwiliadol</w:t>
      </w:r>
      <w:proofErr w:type="spellEnd"/>
      <w:r w:rsidRPr="00FC7564">
        <w:rPr>
          <w:rFonts w:ascii="Arial" w:hAnsi="Arial" w:cs="Arial"/>
        </w:rPr>
        <w:t xml:space="preserve"> pan </w:t>
      </w:r>
      <w:proofErr w:type="spellStart"/>
      <w:r w:rsidRPr="00FC7564">
        <w:rPr>
          <w:rFonts w:ascii="Arial" w:hAnsi="Arial" w:cs="Arial"/>
        </w:rPr>
        <w:t>nad</w:t>
      </w:r>
      <w:proofErr w:type="spellEnd"/>
      <w:r w:rsidRPr="00FC7564">
        <w:rPr>
          <w:rFonts w:ascii="Arial" w:hAnsi="Arial" w:cs="Arial"/>
        </w:rPr>
        <w:t xml:space="preserve"> </w:t>
      </w:r>
      <w:proofErr w:type="spellStart"/>
      <w:r w:rsidRPr="00FC7564">
        <w:rPr>
          <w:rFonts w:ascii="Arial" w:hAnsi="Arial" w:cs="Arial"/>
        </w:rPr>
        <w:t>oes</w:t>
      </w:r>
      <w:proofErr w:type="spellEnd"/>
      <w:r w:rsidRPr="00FC7564">
        <w:rPr>
          <w:rFonts w:ascii="Arial" w:hAnsi="Arial" w:cs="Arial"/>
        </w:rPr>
        <w:t xml:space="preserve"> </w:t>
      </w:r>
      <w:proofErr w:type="spellStart"/>
      <w:r w:rsidRPr="00FC7564">
        <w:rPr>
          <w:rFonts w:ascii="Arial" w:hAnsi="Arial" w:cs="Arial"/>
        </w:rPr>
        <w:t>canlyniad</w:t>
      </w:r>
      <w:proofErr w:type="spellEnd"/>
      <w:r w:rsidRPr="00FC7564">
        <w:rPr>
          <w:rFonts w:ascii="Arial" w:hAnsi="Arial" w:cs="Arial"/>
        </w:rPr>
        <w:t xml:space="preserve"> a </w:t>
      </w:r>
      <w:proofErr w:type="spellStart"/>
      <w:r w:rsidRPr="00FC7564">
        <w:rPr>
          <w:rFonts w:ascii="Arial" w:hAnsi="Arial" w:cs="Arial"/>
        </w:rPr>
        <w:t>bennwyd</w:t>
      </w:r>
      <w:proofErr w:type="spellEnd"/>
      <w:r w:rsidRPr="00FC7564">
        <w:rPr>
          <w:rFonts w:ascii="Arial" w:hAnsi="Arial" w:cs="Arial"/>
        </w:rPr>
        <w:t xml:space="preserve"> </w:t>
      </w:r>
      <w:proofErr w:type="spellStart"/>
      <w:r w:rsidRPr="00FC7564">
        <w:rPr>
          <w:rFonts w:ascii="Arial" w:hAnsi="Arial" w:cs="Arial"/>
        </w:rPr>
        <w:t>ymlaen</w:t>
      </w:r>
      <w:proofErr w:type="spellEnd"/>
      <w:r w:rsidRPr="00FC7564">
        <w:rPr>
          <w:rFonts w:ascii="Arial" w:hAnsi="Arial" w:cs="Arial"/>
        </w:rPr>
        <w:t xml:space="preserve"> </w:t>
      </w:r>
      <w:proofErr w:type="spellStart"/>
      <w:r w:rsidRPr="00FC7564">
        <w:rPr>
          <w:rFonts w:ascii="Arial" w:hAnsi="Arial" w:cs="Arial"/>
        </w:rPr>
        <w:t>llaw</w:t>
      </w:r>
      <w:proofErr w:type="spellEnd"/>
      <w:r w:rsidRPr="00FC7564">
        <w:rPr>
          <w:rFonts w:ascii="Arial" w:hAnsi="Arial" w:cs="Arial"/>
        </w:rPr>
        <w:t>.</w:t>
      </w:r>
      <w:r>
        <w:rPr>
          <w:rFonts w:ascii="Arial" w:hAnsi="Arial" w:cs="Arial"/>
        </w:rPr>
        <w:t xml:space="preserve"> </w:t>
      </w:r>
      <w:proofErr w:type="spellStart"/>
      <w:r w:rsidRPr="00FC7564">
        <w:rPr>
          <w:rFonts w:ascii="Arial" w:hAnsi="Arial" w:cs="Arial"/>
        </w:rPr>
        <w:t>Yn</w:t>
      </w:r>
      <w:proofErr w:type="spellEnd"/>
      <w:r w:rsidRPr="00FC7564">
        <w:rPr>
          <w:rFonts w:ascii="Arial" w:hAnsi="Arial" w:cs="Arial"/>
        </w:rPr>
        <w:t xml:space="preserve"> </w:t>
      </w:r>
      <w:proofErr w:type="spellStart"/>
      <w:r w:rsidRPr="00FC7564">
        <w:rPr>
          <w:rFonts w:ascii="Arial" w:hAnsi="Arial" w:cs="Arial"/>
        </w:rPr>
        <w:t>yr</w:t>
      </w:r>
      <w:proofErr w:type="spellEnd"/>
      <w:r w:rsidRPr="00FC7564">
        <w:rPr>
          <w:rFonts w:ascii="Arial" w:hAnsi="Arial" w:cs="Arial"/>
        </w:rPr>
        <w:t xml:space="preserve"> </w:t>
      </w:r>
      <w:proofErr w:type="spellStart"/>
      <w:r w:rsidRPr="00FC7564">
        <w:rPr>
          <w:rFonts w:ascii="Arial" w:hAnsi="Arial" w:cs="Arial"/>
        </w:rPr>
        <w:t>astudiaeth</w:t>
      </w:r>
      <w:proofErr w:type="spellEnd"/>
      <w:r w:rsidRPr="00FC7564">
        <w:rPr>
          <w:rFonts w:ascii="Arial" w:hAnsi="Arial" w:cs="Arial"/>
        </w:rPr>
        <w:t xml:space="preserve"> </w:t>
      </w:r>
      <w:proofErr w:type="spellStart"/>
      <w:r w:rsidRPr="00FC7564">
        <w:rPr>
          <w:rFonts w:ascii="Arial" w:hAnsi="Arial" w:cs="Arial"/>
        </w:rPr>
        <w:t>achos</w:t>
      </w:r>
      <w:proofErr w:type="spellEnd"/>
      <w:r w:rsidRPr="00FC7564">
        <w:rPr>
          <w:rFonts w:ascii="Arial" w:hAnsi="Arial" w:cs="Arial"/>
        </w:rPr>
        <w:t xml:space="preserve"> </w:t>
      </w:r>
      <w:proofErr w:type="spellStart"/>
      <w:r w:rsidRPr="00FC7564">
        <w:rPr>
          <w:rFonts w:ascii="Arial" w:hAnsi="Arial" w:cs="Arial"/>
        </w:rPr>
        <w:t>archwiliadol</w:t>
      </w:r>
      <w:proofErr w:type="spellEnd"/>
      <w:r w:rsidRPr="00FC7564">
        <w:rPr>
          <w:rFonts w:ascii="Arial" w:hAnsi="Arial" w:cs="Arial"/>
        </w:rPr>
        <w:t xml:space="preserve">, y </w:t>
      </w:r>
      <w:proofErr w:type="spellStart"/>
      <w:r w:rsidRPr="00FC7564">
        <w:rPr>
          <w:rFonts w:ascii="Arial" w:hAnsi="Arial" w:cs="Arial"/>
        </w:rPr>
        <w:t>cwestiynau</w:t>
      </w:r>
      <w:proofErr w:type="spellEnd"/>
      <w:r w:rsidRPr="00FC7564">
        <w:rPr>
          <w:rFonts w:ascii="Arial" w:hAnsi="Arial" w:cs="Arial"/>
        </w:rPr>
        <w:t xml:space="preserve"> </w:t>
      </w:r>
      <w:proofErr w:type="gramStart"/>
      <w:r w:rsidRPr="00FC7564">
        <w:rPr>
          <w:rFonts w:ascii="Arial" w:hAnsi="Arial" w:cs="Arial"/>
        </w:rPr>
        <w:t>a</w:t>
      </w:r>
      <w:proofErr w:type="gramEnd"/>
      <w:r w:rsidRPr="00FC7564">
        <w:rPr>
          <w:rFonts w:ascii="Arial" w:hAnsi="Arial" w:cs="Arial"/>
        </w:rPr>
        <w:t xml:space="preserve"> </w:t>
      </w:r>
      <w:proofErr w:type="spellStart"/>
      <w:r w:rsidRPr="00FC7564">
        <w:rPr>
          <w:rFonts w:ascii="Arial" w:hAnsi="Arial" w:cs="Arial"/>
        </w:rPr>
        <w:t>atebwyd</w:t>
      </w:r>
      <w:proofErr w:type="spellEnd"/>
      <w:r w:rsidRPr="00FC7564">
        <w:rPr>
          <w:rFonts w:ascii="Arial" w:hAnsi="Arial" w:cs="Arial"/>
        </w:rPr>
        <w:t xml:space="preserve"> </w:t>
      </w:r>
      <w:proofErr w:type="spellStart"/>
      <w:r w:rsidRPr="00FC7564">
        <w:rPr>
          <w:rFonts w:ascii="Arial" w:hAnsi="Arial" w:cs="Arial"/>
        </w:rPr>
        <w:t>yw</w:t>
      </w:r>
      <w:proofErr w:type="spellEnd"/>
      <w:r w:rsidRPr="00FC7564">
        <w:rPr>
          <w:rFonts w:ascii="Arial" w:hAnsi="Arial" w:cs="Arial"/>
        </w:rPr>
        <w:t xml:space="preserve"> ‘</w:t>
      </w:r>
      <w:proofErr w:type="spellStart"/>
      <w:r w:rsidRPr="00FC7564">
        <w:rPr>
          <w:rFonts w:ascii="Arial" w:hAnsi="Arial" w:cs="Arial"/>
        </w:rPr>
        <w:t>sut</w:t>
      </w:r>
      <w:proofErr w:type="spellEnd"/>
      <w:r w:rsidRPr="00FC7564">
        <w:rPr>
          <w:rFonts w:ascii="Arial" w:hAnsi="Arial" w:cs="Arial"/>
        </w:rPr>
        <w:t>’ a ‘</w:t>
      </w:r>
      <w:proofErr w:type="spellStart"/>
      <w:r w:rsidRPr="00FC7564">
        <w:rPr>
          <w:rFonts w:ascii="Arial" w:hAnsi="Arial" w:cs="Arial"/>
        </w:rPr>
        <w:t>beth</w:t>
      </w:r>
      <w:proofErr w:type="spellEnd"/>
      <w:r w:rsidRPr="00FC7564">
        <w:rPr>
          <w:rFonts w:ascii="Arial" w:hAnsi="Arial" w:cs="Arial"/>
        </w:rPr>
        <w:t>’.</w:t>
      </w:r>
      <w:r>
        <w:rPr>
          <w:rFonts w:ascii="Arial" w:hAnsi="Arial" w:cs="Arial"/>
        </w:rPr>
        <w:t xml:space="preserve"> </w:t>
      </w:r>
      <w:r w:rsidRPr="009667CB">
        <w:rPr>
          <w:rFonts w:ascii="Arial" w:hAnsi="Arial" w:cs="Arial"/>
          <w:lang w:val="cy-GB"/>
        </w:rPr>
        <w:t>Pan fyddwch chi'n dymuno dysgu mwy am ffenomen gymdeithasol yn fanwl, mae astudiaethau achos archwiliadol hefyd yn opsiwn addas. Pwrpas astudiaeth achos archwiliadol yw ymchwilio i gysylltiadau achosol sy'n rhy gymhleth ar gyfer arbrawf neu arolwg</w:t>
      </w:r>
      <w:r w:rsidRPr="00FC7564">
        <w:rPr>
          <w:rFonts w:ascii="Arial" w:hAnsi="Arial" w:cs="Arial"/>
        </w:rPr>
        <w:t xml:space="preserve"> (</w:t>
      </w:r>
      <w:r>
        <w:rPr>
          <w:rFonts w:ascii="Arial" w:hAnsi="Arial" w:cs="Arial"/>
        </w:rPr>
        <w:t>Y</w:t>
      </w:r>
      <w:r w:rsidRPr="00FC7564">
        <w:rPr>
          <w:rFonts w:ascii="Arial" w:hAnsi="Arial" w:cs="Arial"/>
        </w:rPr>
        <w:t>in 2014)</w:t>
      </w:r>
      <w:r>
        <w:rPr>
          <w:rFonts w:ascii="Arial" w:hAnsi="Arial" w:cs="Arial"/>
        </w:rPr>
        <w:t>.</w:t>
      </w:r>
    </w:p>
    <w:p w14:paraId="292FBCFB" w14:textId="77777777" w:rsidR="00F60449" w:rsidRDefault="00F60449" w:rsidP="00FC7564">
      <w:pPr>
        <w:spacing w:line="360" w:lineRule="auto"/>
        <w:rPr>
          <w:rFonts w:ascii="Arial" w:eastAsia="Arial" w:hAnsi="Arial" w:cs="Arial"/>
        </w:rPr>
      </w:pPr>
    </w:p>
    <w:p w14:paraId="6FB786AB" w14:textId="75EF2262" w:rsidR="006A5EC7" w:rsidRPr="00FC7564" w:rsidRDefault="00FC7564" w:rsidP="00FC7564">
      <w:pPr>
        <w:spacing w:line="360" w:lineRule="auto"/>
        <w:rPr>
          <w:rFonts w:ascii="Arial" w:hAnsi="Arial" w:cs="Arial"/>
          <w:b/>
          <w:bCs/>
        </w:rPr>
      </w:pPr>
      <w:proofErr w:type="spellStart"/>
      <w:r w:rsidRPr="00FC7564">
        <w:rPr>
          <w:rFonts w:ascii="Arial" w:hAnsi="Arial" w:cs="Arial"/>
          <w:b/>
          <w:bCs/>
          <w:sz w:val="28"/>
          <w:szCs w:val="28"/>
        </w:rPr>
        <w:t>Dulliau</w:t>
      </w:r>
      <w:proofErr w:type="spellEnd"/>
      <w:r w:rsidRPr="00FC7564">
        <w:rPr>
          <w:rFonts w:ascii="Arial" w:hAnsi="Arial" w:cs="Arial"/>
          <w:b/>
          <w:bCs/>
          <w:sz w:val="28"/>
          <w:szCs w:val="28"/>
        </w:rPr>
        <w:t xml:space="preserve"> </w:t>
      </w:r>
      <w:proofErr w:type="spellStart"/>
      <w:r w:rsidRPr="00FC7564">
        <w:rPr>
          <w:rFonts w:ascii="Arial" w:hAnsi="Arial" w:cs="Arial"/>
          <w:b/>
          <w:bCs/>
          <w:sz w:val="28"/>
          <w:szCs w:val="28"/>
        </w:rPr>
        <w:t>Cyflwyno</w:t>
      </w:r>
      <w:proofErr w:type="spellEnd"/>
      <w:r w:rsidRPr="00FC7564">
        <w:rPr>
          <w:rFonts w:ascii="Arial" w:hAnsi="Arial" w:cs="Arial"/>
          <w:b/>
          <w:bCs/>
          <w:sz w:val="28"/>
          <w:szCs w:val="28"/>
        </w:rPr>
        <w:t xml:space="preserve"> a </w:t>
      </w:r>
      <w:proofErr w:type="spellStart"/>
      <w:r w:rsidRPr="00FC7564">
        <w:rPr>
          <w:rFonts w:ascii="Arial" w:hAnsi="Arial" w:cs="Arial"/>
          <w:b/>
          <w:bCs/>
          <w:sz w:val="28"/>
          <w:szCs w:val="28"/>
        </w:rPr>
        <w:t>Dadnsoddi</w:t>
      </w:r>
      <w:proofErr w:type="spellEnd"/>
      <w:r w:rsidRPr="00FC7564">
        <w:rPr>
          <w:rFonts w:ascii="Arial" w:hAnsi="Arial" w:cs="Arial"/>
          <w:b/>
          <w:bCs/>
          <w:sz w:val="28"/>
          <w:szCs w:val="28"/>
        </w:rPr>
        <w:t xml:space="preserve"> Data </w:t>
      </w:r>
    </w:p>
    <w:p w14:paraId="19A6F3D5" w14:textId="4E45A616" w:rsidR="006010A5" w:rsidRPr="006010A5" w:rsidRDefault="00A20CFD" w:rsidP="006010A5">
      <w:pPr>
        <w:spacing w:line="360" w:lineRule="auto"/>
        <w:jc w:val="both"/>
        <w:rPr>
          <w:rFonts w:ascii="Arial" w:hAnsi="Arial" w:cs="Arial"/>
        </w:rPr>
      </w:pPr>
      <w:r w:rsidRPr="00A20CFD">
        <w:rPr>
          <w:rFonts w:ascii="Arial" w:hAnsi="Arial" w:cs="Arial"/>
          <w:lang w:val="cy-GB"/>
        </w:rPr>
        <w:t>Sicrhaodd yr ymchwilydd nad oedd unrhyw blentyn wedi ysgrifennu ei enw ar yr holiadur felly ni fyddai neb y tu hwnt i'r ymchwilydd yn gwybod pwy oedd wedi ateb pob holiadur.</w:t>
      </w:r>
      <w:r w:rsidR="002C1EFF">
        <w:rPr>
          <w:rFonts w:ascii="Arial" w:hAnsi="Arial" w:cs="Arial"/>
          <w:lang w:val="cy-GB"/>
        </w:rPr>
        <w:t xml:space="preserve"> </w:t>
      </w:r>
      <w:r w:rsidR="002C1EFF" w:rsidRPr="002C1EFF">
        <w:rPr>
          <w:rFonts w:ascii="Arial" w:hAnsi="Arial" w:cs="Arial"/>
          <w:lang w:val="cy-GB"/>
        </w:rPr>
        <w:t xml:space="preserve">Gan fod yr ymchwilydd wedi bod yn yr ysgol hon am ychydig wythnosau cyn i’r ymchwil gael ei wneud, roedden nhw wedi meithrin perthynas gyda’r plant a bod ganddyn nhw ffydd yn ei gilydd ond hefyd yn ddigon hyderus i ofyn unrhyw </w:t>
      </w:r>
      <w:r w:rsidR="002C1EFF" w:rsidRPr="002C1EFF">
        <w:rPr>
          <w:rFonts w:ascii="Arial" w:hAnsi="Arial" w:cs="Arial"/>
          <w:lang w:val="cy-GB"/>
        </w:rPr>
        <w:lastRenderedPageBreak/>
        <w:t>gwestiynau os a phryd oedd angen.</w:t>
      </w:r>
      <w:r w:rsidR="006010A5">
        <w:rPr>
          <w:rFonts w:ascii="Arial" w:hAnsi="Arial" w:cs="Arial"/>
          <w:lang w:val="cy-GB"/>
        </w:rPr>
        <w:t xml:space="preserve"> </w:t>
      </w:r>
      <w:r w:rsidR="006010A5" w:rsidRPr="006010A5">
        <w:rPr>
          <w:rFonts w:ascii="Arial" w:hAnsi="Arial" w:cs="Arial"/>
          <w:lang w:val="cy-GB"/>
        </w:rPr>
        <w:t>Roedd y cyfranogwyr yn gwybod eu bod yn cael tynnu allan ar unrhyw amser ac nid oedd yn rhaid iddynt gymryd rhan os nad oeddent yn dymuno gwneud hynny hefyd.</w:t>
      </w:r>
      <w:r w:rsidR="006010A5">
        <w:rPr>
          <w:rFonts w:ascii="Arial" w:hAnsi="Arial" w:cs="Arial"/>
          <w:lang w:val="cy-GB"/>
        </w:rPr>
        <w:t xml:space="preserve"> </w:t>
      </w:r>
      <w:r w:rsidR="006010A5" w:rsidRPr="006010A5">
        <w:rPr>
          <w:rFonts w:ascii="Arial" w:hAnsi="Arial" w:cs="Arial"/>
          <w:lang w:val="cy-GB"/>
        </w:rPr>
        <w:t xml:space="preserve">Trwy anfon llythyr at y rhieni/gwarcheidwaid cyn yr astudiaeth, roedd yn caniatáu i'r ymchwil </w:t>
      </w:r>
      <w:r w:rsidR="006010A5">
        <w:rPr>
          <w:rFonts w:ascii="Arial" w:hAnsi="Arial" w:cs="Arial"/>
          <w:lang w:val="cy-GB"/>
        </w:rPr>
        <w:t>orsegyn y rhwystrau moesegol ehangach</w:t>
      </w:r>
      <w:r w:rsidR="006010A5" w:rsidRPr="006010A5">
        <w:rPr>
          <w:rFonts w:ascii="Arial" w:hAnsi="Arial" w:cs="Arial"/>
          <w:lang w:val="cy-GB"/>
        </w:rPr>
        <w:t>.</w:t>
      </w:r>
      <w:r w:rsidR="006010A5">
        <w:rPr>
          <w:rFonts w:ascii="Arial" w:hAnsi="Arial" w:cs="Arial"/>
          <w:lang w:val="cy-GB"/>
        </w:rPr>
        <w:t xml:space="preserve"> </w:t>
      </w:r>
    </w:p>
    <w:p w14:paraId="42383702" w14:textId="375C4E18" w:rsidR="002C1EFF" w:rsidRDefault="008F60DC" w:rsidP="002C1EFF">
      <w:pPr>
        <w:spacing w:line="360" w:lineRule="auto"/>
        <w:jc w:val="both"/>
        <w:rPr>
          <w:rFonts w:ascii="Arial" w:hAnsi="Arial" w:cs="Arial"/>
          <w:lang w:val="cy-GB"/>
        </w:rPr>
      </w:pPr>
      <w:r>
        <w:rPr>
          <w:rFonts w:ascii="Arial" w:hAnsi="Arial" w:cs="Arial"/>
          <w:lang w:val="cy-GB"/>
        </w:rPr>
        <w:t xml:space="preserve"> </w:t>
      </w:r>
    </w:p>
    <w:p w14:paraId="2EE24D0C" w14:textId="686C2A0B" w:rsidR="00402D67" w:rsidRDefault="00402D67" w:rsidP="002C1EFF">
      <w:pPr>
        <w:spacing w:line="360" w:lineRule="auto"/>
        <w:jc w:val="both"/>
        <w:rPr>
          <w:rFonts w:ascii="Arial" w:hAnsi="Arial" w:cs="Arial"/>
          <w:lang w:val="cy-GB"/>
        </w:rPr>
      </w:pPr>
      <w:r>
        <w:rPr>
          <w:rFonts w:ascii="Arial" w:hAnsi="Arial" w:cs="Arial"/>
          <w:lang w:val="cy-GB"/>
        </w:rPr>
        <w:t>Mae ymchwil yn elwa o adolygiadau thematig oherwydd eu bod yn galluogi synthesis trylwyr o</w:t>
      </w:r>
      <w:r w:rsidR="002F7ADF">
        <w:rPr>
          <w:rFonts w:ascii="Arial" w:hAnsi="Arial" w:cs="Arial"/>
          <w:lang w:val="cy-GB"/>
        </w:rPr>
        <w:t xml:space="preserve">’r corff o lenyddiaeth a ysgrifennwyd eisoes ar bwnc penodol, gan amlygu themâu, patrymau a bylchau gwybodaeth pwysig. Mae’r fethodoleg hon yn hwyluso dealltwriaeth ddyfnach o’r </w:t>
      </w:r>
      <w:r w:rsidR="00250426">
        <w:rPr>
          <w:rFonts w:ascii="Arial" w:hAnsi="Arial" w:cs="Arial"/>
          <w:lang w:val="cy-GB"/>
        </w:rPr>
        <w:t>pwnc ac yn cynnig sylfaen gryf ar gyfer ymchwiladau</w:t>
      </w:r>
      <w:r w:rsidR="00D01756">
        <w:rPr>
          <w:rFonts w:ascii="Arial" w:hAnsi="Arial" w:cs="Arial"/>
          <w:lang w:val="cy-GB"/>
        </w:rPr>
        <w:t xml:space="preserve"> (Green, 2006). </w:t>
      </w:r>
    </w:p>
    <w:p w14:paraId="461CEAB0" w14:textId="77777777" w:rsidR="00D01756" w:rsidRDefault="00D01756" w:rsidP="002C1EFF">
      <w:pPr>
        <w:spacing w:line="360" w:lineRule="auto"/>
        <w:jc w:val="both"/>
        <w:rPr>
          <w:rFonts w:ascii="Arial" w:hAnsi="Arial" w:cs="Arial"/>
          <w:lang w:val="cy-GB"/>
        </w:rPr>
      </w:pPr>
    </w:p>
    <w:p w14:paraId="762A0500" w14:textId="77777777" w:rsidR="00D01756" w:rsidRDefault="00D01756" w:rsidP="00D01756">
      <w:pPr>
        <w:spacing w:line="360" w:lineRule="auto"/>
        <w:jc w:val="both"/>
        <w:rPr>
          <w:rFonts w:ascii="Arial" w:hAnsi="Arial" w:cs="Arial"/>
          <w:lang w:val="cy-GB"/>
        </w:rPr>
      </w:pPr>
      <w:r w:rsidRPr="00D01756">
        <w:rPr>
          <w:rFonts w:ascii="Arial" w:hAnsi="Arial" w:cs="Arial"/>
          <w:lang w:val="cy-GB"/>
        </w:rPr>
        <w:t>Gan nad oedd yr atebion o'r holiadur mor llawn ag y gobeithiwyd, mae'n hawdd eu cymryd allan o'u cyd-destun. Mae'n bwysig cofio oedran a meddylfryd ystrydebol y cyfranogwyr hyn ac efallai nad oeddent wedi gorfod ateb holiadur o'r blaen.</w:t>
      </w:r>
      <w:r>
        <w:rPr>
          <w:rFonts w:ascii="Arial" w:hAnsi="Arial" w:cs="Arial"/>
          <w:lang w:val="cy-GB"/>
        </w:rPr>
        <w:t xml:space="preserve"> </w:t>
      </w:r>
      <w:r w:rsidRPr="00D01756">
        <w:rPr>
          <w:rFonts w:ascii="Arial" w:hAnsi="Arial" w:cs="Arial"/>
          <w:lang w:val="cy-GB"/>
        </w:rPr>
        <w:t>Gan mai astudiaeth achos yw'r ymchwil hwn, mae maint y sampl yn eithaf bach. Felly ni all hyn o reidrwydd gynrychioli, er enghraifft, yr holl ddisgyblion ysgol gynradd 7 ac 8 oed. Nid yw hyn yn ddibynadwy i gynrychioli'r safbwyntiau na'r darlun</w:t>
      </w:r>
      <w:r>
        <w:rPr>
          <w:rFonts w:ascii="Arial" w:hAnsi="Arial" w:cs="Arial"/>
          <w:lang w:val="cy-GB"/>
        </w:rPr>
        <w:t xml:space="preserve"> ehangach o’r system addysg llawn. </w:t>
      </w:r>
      <w:r w:rsidRPr="00D01756">
        <w:rPr>
          <w:rFonts w:ascii="Arial" w:hAnsi="Arial" w:cs="Arial"/>
          <w:lang w:val="cy-GB"/>
        </w:rPr>
        <w:t>Gan nad yw termau'r astudiaeth hon yn eang yn y ffactorau hyn o nifer y cyfranogwyr, gall gefnogi'r ymchwil fel Napoli et al (2005). Ond efallai mewn ysgolion eraill y gallai fod yn ganlyniad gwahanol.</w:t>
      </w:r>
    </w:p>
    <w:p w14:paraId="11357380" w14:textId="77777777" w:rsidR="006010A5" w:rsidRPr="00D01756" w:rsidRDefault="006010A5" w:rsidP="00D01756">
      <w:pPr>
        <w:spacing w:line="360" w:lineRule="auto"/>
        <w:jc w:val="both"/>
        <w:rPr>
          <w:rFonts w:ascii="Arial" w:hAnsi="Arial" w:cs="Arial"/>
        </w:rPr>
      </w:pPr>
    </w:p>
    <w:p w14:paraId="508B5460" w14:textId="5CCAC13E" w:rsidR="00F74C81" w:rsidRPr="00F60449" w:rsidRDefault="00FC7564" w:rsidP="00FC7564">
      <w:pPr>
        <w:spacing w:line="360" w:lineRule="auto"/>
        <w:rPr>
          <w:rFonts w:ascii="Arial" w:hAnsi="Arial" w:cs="Arial"/>
          <w:b/>
          <w:bCs/>
        </w:rPr>
      </w:pPr>
      <w:proofErr w:type="spellStart"/>
      <w:r>
        <w:rPr>
          <w:rFonts w:ascii="Arial" w:hAnsi="Arial" w:cs="Arial"/>
          <w:b/>
          <w:bCs/>
          <w:sz w:val="28"/>
          <w:szCs w:val="28"/>
        </w:rPr>
        <w:t>Canlyniadau</w:t>
      </w:r>
      <w:proofErr w:type="spellEnd"/>
      <w:r>
        <w:rPr>
          <w:rFonts w:ascii="Arial" w:hAnsi="Arial" w:cs="Arial"/>
          <w:b/>
          <w:bCs/>
          <w:sz w:val="28"/>
          <w:szCs w:val="28"/>
        </w:rPr>
        <w:t xml:space="preserve"> </w:t>
      </w:r>
    </w:p>
    <w:p w14:paraId="4938B421" w14:textId="77777777" w:rsidR="00BC11F9" w:rsidRPr="00BC11F9" w:rsidRDefault="00B82C4D" w:rsidP="00BC11F9">
      <w:pPr>
        <w:spacing w:line="360" w:lineRule="auto"/>
        <w:jc w:val="both"/>
        <w:rPr>
          <w:rFonts w:ascii="Arial" w:hAnsi="Arial" w:cs="Arial"/>
        </w:rPr>
      </w:pPr>
      <w:r w:rsidRPr="00B82C4D">
        <w:rPr>
          <w:rFonts w:ascii="Arial" w:hAnsi="Arial" w:cs="Arial"/>
          <w:lang w:val="cy-GB"/>
        </w:rPr>
        <w:t xml:space="preserve">Wrth fyfyrio </w:t>
      </w:r>
      <w:r w:rsidRPr="589F9CD2">
        <w:rPr>
          <w:rFonts w:ascii="Arial" w:hAnsi="Arial" w:cs="Arial"/>
          <w:lang w:val="cy-GB"/>
        </w:rPr>
        <w:t>a</w:t>
      </w:r>
      <w:r w:rsidR="05426777" w:rsidRPr="589F9CD2">
        <w:rPr>
          <w:rFonts w:ascii="Arial" w:hAnsi="Arial" w:cs="Arial"/>
          <w:lang w:val="cy-GB"/>
        </w:rPr>
        <w:t>c</w:t>
      </w:r>
      <w:r w:rsidRPr="00B82C4D">
        <w:rPr>
          <w:rFonts w:ascii="Arial" w:hAnsi="Arial" w:cs="Arial"/>
          <w:lang w:val="cy-GB"/>
        </w:rPr>
        <w:t xml:space="preserve"> arsylwi'r dosbarth am wythnos cyn dewis cwestiwn ymchwil, sylwodd yr ymchwilydd fod y dosbarth yn cael mathemateg </w:t>
      </w:r>
      <w:r w:rsidR="5FAFC583" w:rsidRPr="589F9CD2">
        <w:rPr>
          <w:rFonts w:ascii="Arial" w:hAnsi="Arial" w:cs="Arial"/>
          <w:lang w:val="cy-GB"/>
        </w:rPr>
        <w:t xml:space="preserve">am wers cyntaf </w:t>
      </w:r>
      <w:r w:rsidRPr="00B82C4D">
        <w:rPr>
          <w:rFonts w:ascii="Arial" w:hAnsi="Arial" w:cs="Arial"/>
          <w:lang w:val="cy-GB"/>
        </w:rPr>
        <w:t>bob dydd. Maent fel arfer yn dod i mewn i'r ystafell ddosbarth yn y bore</w:t>
      </w:r>
      <w:r w:rsidR="00391FF6">
        <w:rPr>
          <w:rFonts w:ascii="Arial" w:hAnsi="Arial" w:cs="Arial"/>
          <w:lang w:val="cy-GB"/>
        </w:rPr>
        <w:t>,</w:t>
      </w:r>
      <w:r w:rsidRPr="00B82C4D">
        <w:rPr>
          <w:rFonts w:ascii="Arial" w:hAnsi="Arial" w:cs="Arial"/>
          <w:lang w:val="cy-GB"/>
        </w:rPr>
        <w:t xml:space="preserve"> yn swnllyd iawn a</w:t>
      </w:r>
      <w:r w:rsidR="00391FF6">
        <w:rPr>
          <w:rFonts w:ascii="Arial" w:hAnsi="Arial" w:cs="Arial"/>
          <w:lang w:val="cy-GB"/>
        </w:rPr>
        <w:t xml:space="preserve"> </w:t>
      </w:r>
      <w:r w:rsidRPr="00B82C4D">
        <w:rPr>
          <w:rFonts w:ascii="Arial" w:hAnsi="Arial" w:cs="Arial"/>
          <w:lang w:val="cy-GB"/>
        </w:rPr>
        <w:t xml:space="preserve">gyffrous i weld ei gilydd, ac yn cymryd peth amser i setlo. Mae angen eu hannog ychydig o weithiau i ddarllen eu llyfrau tra bod pawb yn dal i gyrraedd a'r </w:t>
      </w:r>
      <w:r w:rsidRPr="589F9CD2">
        <w:rPr>
          <w:rFonts w:ascii="Arial" w:hAnsi="Arial" w:cs="Arial"/>
          <w:lang w:val="cy-GB"/>
        </w:rPr>
        <w:t>athr</w:t>
      </w:r>
      <w:r w:rsidR="14B07DD3" w:rsidRPr="589F9CD2">
        <w:rPr>
          <w:rFonts w:ascii="Arial" w:hAnsi="Arial" w:cs="Arial"/>
          <w:lang w:val="cy-GB"/>
        </w:rPr>
        <w:t>awes</w:t>
      </w:r>
      <w:r w:rsidRPr="00B82C4D">
        <w:rPr>
          <w:rFonts w:ascii="Arial" w:hAnsi="Arial" w:cs="Arial"/>
          <w:lang w:val="cy-GB"/>
        </w:rPr>
        <w:t xml:space="preserve"> yn cofrestru. </w:t>
      </w:r>
      <w:r w:rsidR="00BC11F9" w:rsidRPr="00BC11F9">
        <w:rPr>
          <w:rFonts w:ascii="Arial" w:hAnsi="Arial" w:cs="Arial"/>
          <w:lang w:val="cy-GB"/>
        </w:rPr>
        <w:t>Felly, penderfynodd yr ymchwilydd y byddai'r gweithgaredd yn fwyaf buddiol ar ddechrau'r diwrnod, ychydig cyn mathemateg.</w:t>
      </w:r>
    </w:p>
    <w:p w14:paraId="65D28872" w14:textId="6CBD5E7D" w:rsidR="00ED6C4A" w:rsidRDefault="6E7BF033" w:rsidP="002868AC">
      <w:pPr>
        <w:spacing w:line="360" w:lineRule="auto"/>
        <w:jc w:val="both"/>
        <w:rPr>
          <w:rFonts w:ascii="Arial" w:hAnsi="Arial" w:cs="Arial"/>
        </w:rPr>
      </w:pPr>
      <w:r w:rsidRPr="589F9CD2">
        <w:rPr>
          <w:rFonts w:ascii="Arial" w:hAnsi="Arial" w:cs="Arial"/>
          <w:lang w:val="cy-GB"/>
        </w:rPr>
        <w:t xml:space="preserve">Y gweithgaredd meddylgarwch oedd sganio'r corff. Roedd y plant eisoes yn eistedd wrth eu desgiau a ofynnwyd iddynt gau eu llygaid a phrynu traed yn fflat ar y llawr. Chwaraeodd gerddoriaeth dawelu yn y cefndir i helpu'r plant i ganolbwyntio, yna </w:t>
      </w:r>
      <w:r w:rsidRPr="589F9CD2">
        <w:rPr>
          <w:rFonts w:ascii="Arial" w:hAnsi="Arial" w:cs="Arial"/>
          <w:lang w:val="cy-GB"/>
        </w:rPr>
        <w:lastRenderedPageBreak/>
        <w:t>gofynnwyd i'r plant ymarfer anadlu'n ddwfn, 'i mewn trwy eich trwyn, allan trwy'ch ceg'. Gweler atodiad B am y sgript a ddefnyddiwyd i'w ddarllen tra roedd y plant yn sganio corff.</w:t>
      </w:r>
      <w:r w:rsidRPr="589F9CD2">
        <w:rPr>
          <w:rFonts w:ascii="Arial" w:hAnsi="Arial" w:cs="Arial"/>
        </w:rPr>
        <w:t xml:space="preserve"> </w:t>
      </w:r>
      <w:proofErr w:type="spellStart"/>
      <w:r w:rsidR="1F1C2663" w:rsidRPr="589F9CD2">
        <w:rPr>
          <w:rFonts w:ascii="Arial" w:hAnsi="Arial" w:cs="Arial"/>
        </w:rPr>
        <w:t>Ar</w:t>
      </w:r>
      <w:proofErr w:type="spellEnd"/>
      <w:r w:rsidR="1F1C2663" w:rsidRPr="589F9CD2">
        <w:rPr>
          <w:rFonts w:ascii="Arial" w:hAnsi="Arial" w:cs="Arial"/>
        </w:rPr>
        <w:t xml:space="preserve"> </w:t>
      </w:r>
      <w:proofErr w:type="spellStart"/>
      <w:r w:rsidR="00BD374B">
        <w:rPr>
          <w:rFonts w:ascii="Arial" w:hAnsi="Arial" w:cs="Arial"/>
        </w:rPr>
        <w:t>ô</w:t>
      </w:r>
      <w:r w:rsidR="1F1C2663" w:rsidRPr="589F9CD2">
        <w:rPr>
          <w:rFonts w:ascii="Arial" w:hAnsi="Arial" w:cs="Arial"/>
        </w:rPr>
        <w:t>l</w:t>
      </w:r>
      <w:proofErr w:type="spellEnd"/>
      <w:r w:rsidR="1F1C2663" w:rsidRPr="589F9CD2">
        <w:rPr>
          <w:rFonts w:ascii="Arial" w:hAnsi="Arial" w:cs="Arial"/>
        </w:rPr>
        <w:t xml:space="preserve"> y </w:t>
      </w:r>
      <w:proofErr w:type="spellStart"/>
      <w:r w:rsidR="1F1C2663" w:rsidRPr="589F9CD2">
        <w:rPr>
          <w:rFonts w:ascii="Arial" w:hAnsi="Arial" w:cs="Arial"/>
        </w:rPr>
        <w:t>gweithgaredd</w:t>
      </w:r>
      <w:proofErr w:type="spellEnd"/>
      <w:r w:rsidR="2E68FED7" w:rsidRPr="589F9CD2">
        <w:rPr>
          <w:rFonts w:ascii="Arial" w:hAnsi="Arial" w:cs="Arial"/>
        </w:rPr>
        <w:t xml:space="preserve">, </w:t>
      </w:r>
      <w:proofErr w:type="spellStart"/>
      <w:r w:rsidR="2E68FED7" w:rsidRPr="589F9CD2">
        <w:rPr>
          <w:rFonts w:ascii="Arial" w:hAnsi="Arial" w:cs="Arial"/>
        </w:rPr>
        <w:t>gofynwyd</w:t>
      </w:r>
      <w:proofErr w:type="spellEnd"/>
      <w:r w:rsidR="2E68FED7" w:rsidRPr="589F9CD2">
        <w:rPr>
          <w:rFonts w:ascii="Arial" w:hAnsi="Arial" w:cs="Arial"/>
        </w:rPr>
        <w:t xml:space="preserve"> </w:t>
      </w:r>
      <w:proofErr w:type="spellStart"/>
      <w:r w:rsidR="00BD374B">
        <w:rPr>
          <w:rFonts w:ascii="Arial" w:hAnsi="Arial" w:cs="Arial"/>
        </w:rPr>
        <w:t>i</w:t>
      </w:r>
      <w:r w:rsidR="2E68FED7" w:rsidRPr="589F9CD2">
        <w:rPr>
          <w:rFonts w:ascii="Arial" w:hAnsi="Arial" w:cs="Arial"/>
        </w:rPr>
        <w:t>'r</w:t>
      </w:r>
      <w:proofErr w:type="spellEnd"/>
      <w:r w:rsidR="2E68FED7" w:rsidRPr="589F9CD2">
        <w:rPr>
          <w:rFonts w:ascii="Arial" w:hAnsi="Arial" w:cs="Arial"/>
        </w:rPr>
        <w:t xml:space="preserve"> </w:t>
      </w:r>
      <w:proofErr w:type="spellStart"/>
      <w:r w:rsidR="2E68FED7" w:rsidRPr="589F9CD2">
        <w:rPr>
          <w:rFonts w:ascii="Arial" w:hAnsi="Arial" w:cs="Arial"/>
        </w:rPr>
        <w:t>ddisgyblion</w:t>
      </w:r>
      <w:proofErr w:type="spellEnd"/>
      <w:r w:rsidR="2E68FED7" w:rsidRPr="589F9CD2">
        <w:rPr>
          <w:rFonts w:ascii="Arial" w:hAnsi="Arial" w:cs="Arial"/>
        </w:rPr>
        <w:t xml:space="preserve"> </w:t>
      </w:r>
      <w:proofErr w:type="spellStart"/>
      <w:r w:rsidR="2E68FED7" w:rsidRPr="589F9CD2">
        <w:rPr>
          <w:rFonts w:ascii="Arial" w:hAnsi="Arial" w:cs="Arial"/>
        </w:rPr>
        <w:t>sut</w:t>
      </w:r>
      <w:proofErr w:type="spellEnd"/>
      <w:r w:rsidR="2E68FED7" w:rsidRPr="589F9CD2">
        <w:rPr>
          <w:rFonts w:ascii="Arial" w:hAnsi="Arial" w:cs="Arial"/>
        </w:rPr>
        <w:t xml:space="preserve"> </w:t>
      </w:r>
      <w:proofErr w:type="spellStart"/>
      <w:r w:rsidR="2E68FED7" w:rsidRPr="589F9CD2">
        <w:rPr>
          <w:rFonts w:ascii="Arial" w:hAnsi="Arial" w:cs="Arial"/>
        </w:rPr>
        <w:t>maent</w:t>
      </w:r>
      <w:proofErr w:type="spellEnd"/>
      <w:r w:rsidR="2E68FED7" w:rsidRPr="589F9CD2">
        <w:rPr>
          <w:rFonts w:ascii="Arial" w:hAnsi="Arial" w:cs="Arial"/>
        </w:rPr>
        <w:t xml:space="preserve"> </w:t>
      </w:r>
      <w:proofErr w:type="spellStart"/>
      <w:r w:rsidR="2E68FED7" w:rsidRPr="589F9CD2">
        <w:rPr>
          <w:rFonts w:ascii="Arial" w:hAnsi="Arial" w:cs="Arial"/>
        </w:rPr>
        <w:t>yn</w:t>
      </w:r>
      <w:proofErr w:type="spellEnd"/>
      <w:r w:rsidR="2E68FED7" w:rsidRPr="589F9CD2">
        <w:rPr>
          <w:rFonts w:ascii="Arial" w:hAnsi="Arial" w:cs="Arial"/>
        </w:rPr>
        <w:t xml:space="preserve"> </w:t>
      </w:r>
      <w:proofErr w:type="spellStart"/>
      <w:r w:rsidR="2E68FED7" w:rsidRPr="589F9CD2">
        <w:rPr>
          <w:rFonts w:ascii="Arial" w:hAnsi="Arial" w:cs="Arial"/>
        </w:rPr>
        <w:t>ei</w:t>
      </w:r>
      <w:proofErr w:type="spellEnd"/>
      <w:r w:rsidR="2E68FED7" w:rsidRPr="589F9CD2">
        <w:rPr>
          <w:rFonts w:ascii="Arial" w:hAnsi="Arial" w:cs="Arial"/>
        </w:rPr>
        <w:t xml:space="preserve"> </w:t>
      </w:r>
      <w:proofErr w:type="spellStart"/>
      <w:r w:rsidR="2E68FED7" w:rsidRPr="589F9CD2">
        <w:rPr>
          <w:rFonts w:ascii="Arial" w:hAnsi="Arial" w:cs="Arial"/>
        </w:rPr>
        <w:t>deimlo</w:t>
      </w:r>
      <w:proofErr w:type="spellEnd"/>
      <w:r w:rsidR="2E68FED7" w:rsidRPr="589F9CD2">
        <w:rPr>
          <w:rFonts w:ascii="Arial" w:hAnsi="Arial" w:cs="Arial"/>
        </w:rPr>
        <w:t xml:space="preserve">. </w:t>
      </w:r>
      <w:proofErr w:type="spellStart"/>
      <w:r w:rsidR="2E68FED7" w:rsidRPr="589F9CD2">
        <w:rPr>
          <w:rFonts w:ascii="Arial" w:hAnsi="Arial" w:cs="Arial"/>
        </w:rPr>
        <w:t>Atebon</w:t>
      </w:r>
      <w:proofErr w:type="spellEnd"/>
      <w:r w:rsidR="2E68FED7" w:rsidRPr="589F9CD2">
        <w:rPr>
          <w:rFonts w:ascii="Arial" w:hAnsi="Arial" w:cs="Arial"/>
        </w:rPr>
        <w:t xml:space="preserve"> </w:t>
      </w:r>
      <w:proofErr w:type="spellStart"/>
      <w:r w:rsidR="2E68FED7" w:rsidRPr="589F9CD2">
        <w:rPr>
          <w:rFonts w:ascii="Arial" w:hAnsi="Arial" w:cs="Arial"/>
        </w:rPr>
        <w:t>nhw</w:t>
      </w:r>
      <w:proofErr w:type="spellEnd"/>
      <w:r w:rsidR="2E68FED7" w:rsidRPr="589F9CD2">
        <w:rPr>
          <w:rFonts w:ascii="Arial" w:hAnsi="Arial" w:cs="Arial"/>
        </w:rPr>
        <w:t xml:space="preserve"> </w:t>
      </w:r>
      <w:proofErr w:type="spellStart"/>
      <w:r w:rsidR="2E68FED7" w:rsidRPr="589F9CD2">
        <w:rPr>
          <w:rFonts w:ascii="Arial" w:hAnsi="Arial" w:cs="Arial"/>
        </w:rPr>
        <w:t>ei</w:t>
      </w:r>
      <w:proofErr w:type="spellEnd"/>
      <w:r w:rsidR="2E68FED7" w:rsidRPr="589F9CD2">
        <w:rPr>
          <w:rFonts w:ascii="Arial" w:hAnsi="Arial" w:cs="Arial"/>
        </w:rPr>
        <w:t xml:space="preserve"> </w:t>
      </w:r>
      <w:proofErr w:type="spellStart"/>
      <w:r w:rsidR="2E68FED7" w:rsidRPr="589F9CD2">
        <w:rPr>
          <w:rFonts w:ascii="Arial" w:hAnsi="Arial" w:cs="Arial"/>
        </w:rPr>
        <w:t>fod</w:t>
      </w:r>
      <w:proofErr w:type="spellEnd"/>
      <w:r w:rsidR="2E68FED7" w:rsidRPr="589F9CD2">
        <w:rPr>
          <w:rFonts w:ascii="Arial" w:hAnsi="Arial" w:cs="Arial"/>
        </w:rPr>
        <w:t xml:space="preserve"> </w:t>
      </w:r>
      <w:proofErr w:type="spellStart"/>
      <w:r w:rsidR="53760C91" w:rsidRPr="589F9CD2">
        <w:rPr>
          <w:rFonts w:ascii="Arial" w:hAnsi="Arial" w:cs="Arial"/>
        </w:rPr>
        <w:t>nhw</w:t>
      </w:r>
      <w:proofErr w:type="spellEnd"/>
      <w:r w:rsidR="53760C91" w:rsidRPr="589F9CD2">
        <w:rPr>
          <w:rFonts w:ascii="Arial" w:hAnsi="Arial" w:cs="Arial"/>
        </w:rPr>
        <w:t xml:space="preserve"> </w:t>
      </w:r>
      <w:proofErr w:type="spellStart"/>
      <w:r w:rsidR="53760C91" w:rsidRPr="589F9CD2">
        <w:rPr>
          <w:rFonts w:ascii="Arial" w:hAnsi="Arial" w:cs="Arial"/>
        </w:rPr>
        <w:t>wedi</w:t>
      </w:r>
      <w:proofErr w:type="spellEnd"/>
      <w:r w:rsidR="53760C91" w:rsidRPr="589F9CD2">
        <w:rPr>
          <w:rFonts w:ascii="Arial" w:hAnsi="Arial" w:cs="Arial"/>
        </w:rPr>
        <w:t xml:space="preserve"> </w:t>
      </w:r>
      <w:proofErr w:type="spellStart"/>
      <w:r w:rsidR="53760C91" w:rsidRPr="589F9CD2">
        <w:rPr>
          <w:rFonts w:ascii="Arial" w:hAnsi="Arial" w:cs="Arial"/>
        </w:rPr>
        <w:t>ymlacio</w:t>
      </w:r>
      <w:proofErr w:type="spellEnd"/>
      <w:r w:rsidR="53760C91" w:rsidRPr="589F9CD2">
        <w:rPr>
          <w:rFonts w:ascii="Arial" w:hAnsi="Arial" w:cs="Arial"/>
        </w:rPr>
        <w:t xml:space="preserve"> a </w:t>
      </w:r>
      <w:proofErr w:type="spellStart"/>
      <w:r w:rsidR="53760C91" w:rsidRPr="589F9CD2">
        <w:rPr>
          <w:rFonts w:ascii="Arial" w:hAnsi="Arial" w:cs="Arial"/>
        </w:rPr>
        <w:t>r</w:t>
      </w:r>
      <w:r w:rsidR="00BD374B">
        <w:rPr>
          <w:rFonts w:ascii="Arial" w:hAnsi="Arial" w:cs="Arial"/>
        </w:rPr>
        <w:t>hai</w:t>
      </w:r>
      <w:proofErr w:type="spellEnd"/>
      <w:r w:rsidR="53760C91" w:rsidRPr="589F9CD2">
        <w:rPr>
          <w:rFonts w:ascii="Arial" w:hAnsi="Arial" w:cs="Arial"/>
        </w:rPr>
        <w:t xml:space="preserve"> </w:t>
      </w:r>
      <w:proofErr w:type="spellStart"/>
      <w:r w:rsidR="53760C91" w:rsidRPr="589F9CD2">
        <w:rPr>
          <w:rFonts w:ascii="Arial" w:hAnsi="Arial" w:cs="Arial"/>
        </w:rPr>
        <w:t>yn</w:t>
      </w:r>
      <w:proofErr w:type="spellEnd"/>
      <w:r w:rsidR="53760C91" w:rsidRPr="589F9CD2">
        <w:rPr>
          <w:rFonts w:ascii="Arial" w:hAnsi="Arial" w:cs="Arial"/>
        </w:rPr>
        <w:t xml:space="preserve"> </w:t>
      </w:r>
      <w:proofErr w:type="spellStart"/>
      <w:r w:rsidR="53760C91" w:rsidRPr="589F9CD2">
        <w:rPr>
          <w:rFonts w:ascii="Arial" w:hAnsi="Arial" w:cs="Arial"/>
        </w:rPr>
        <w:t>teimlo’n</w:t>
      </w:r>
      <w:proofErr w:type="spellEnd"/>
      <w:r w:rsidR="53760C91" w:rsidRPr="589F9CD2">
        <w:rPr>
          <w:rFonts w:ascii="Arial" w:hAnsi="Arial" w:cs="Arial"/>
        </w:rPr>
        <w:t xml:space="preserve"> </w:t>
      </w:r>
      <w:proofErr w:type="spellStart"/>
      <w:r w:rsidR="53760C91" w:rsidRPr="589F9CD2">
        <w:rPr>
          <w:rFonts w:ascii="Arial" w:hAnsi="Arial" w:cs="Arial"/>
        </w:rPr>
        <w:t>flinedig</w:t>
      </w:r>
      <w:proofErr w:type="spellEnd"/>
      <w:r w:rsidR="53760C91" w:rsidRPr="589F9CD2">
        <w:rPr>
          <w:rFonts w:ascii="Arial" w:hAnsi="Arial" w:cs="Arial"/>
        </w:rPr>
        <w:t>.</w:t>
      </w:r>
      <w:r w:rsidR="00ED6C4A" w:rsidRPr="00ED6C4A">
        <w:rPr>
          <w:rFonts w:ascii="inherit" w:hAnsi="inherit" w:cs="Courier New"/>
          <w:color w:val="202124"/>
          <w:sz w:val="42"/>
          <w:szCs w:val="42"/>
          <w:lang w:val="cy-GB"/>
        </w:rPr>
        <w:t xml:space="preserve"> </w:t>
      </w:r>
      <w:r w:rsidR="00ED6C4A">
        <w:rPr>
          <w:rFonts w:ascii="Arial" w:hAnsi="Arial" w:cs="Arial"/>
          <w:lang w:val="cy-GB"/>
        </w:rPr>
        <w:t>R</w:t>
      </w:r>
      <w:r w:rsidR="00ED6C4A" w:rsidRPr="00ED6C4A">
        <w:rPr>
          <w:rFonts w:ascii="Arial" w:hAnsi="Arial" w:cs="Arial"/>
          <w:lang w:val="cy-GB"/>
        </w:rPr>
        <w:t>oedd y dosbarth cyfan yn ymddangos yn llawer mwy tawel ac roedd eu lefelau ffocws yn sylweddol well.</w:t>
      </w:r>
      <w:r w:rsidR="53760C91" w:rsidRPr="589F9CD2">
        <w:rPr>
          <w:rFonts w:ascii="Arial" w:hAnsi="Arial" w:cs="Arial"/>
        </w:rPr>
        <w:t xml:space="preserve"> </w:t>
      </w:r>
    </w:p>
    <w:p w14:paraId="3F394961" w14:textId="77777777" w:rsidR="00ED6C4A" w:rsidRDefault="00ED6C4A" w:rsidP="002868AC">
      <w:pPr>
        <w:spacing w:line="360" w:lineRule="auto"/>
        <w:jc w:val="both"/>
        <w:rPr>
          <w:rFonts w:ascii="Arial" w:hAnsi="Arial" w:cs="Arial"/>
        </w:rPr>
      </w:pPr>
    </w:p>
    <w:p w14:paraId="79CE3705" w14:textId="5E97BACD" w:rsidR="002868AC" w:rsidRPr="002868AC" w:rsidRDefault="53760C91" w:rsidP="002868AC">
      <w:pPr>
        <w:spacing w:line="360" w:lineRule="auto"/>
        <w:jc w:val="both"/>
        <w:rPr>
          <w:rFonts w:ascii="Arial" w:hAnsi="Arial" w:cs="Arial"/>
        </w:rPr>
      </w:pPr>
      <w:proofErr w:type="spellStart"/>
      <w:r w:rsidRPr="589F9CD2">
        <w:rPr>
          <w:rFonts w:ascii="Arial" w:hAnsi="Arial" w:cs="Arial"/>
        </w:rPr>
        <w:t>Roedd</w:t>
      </w:r>
      <w:proofErr w:type="spellEnd"/>
      <w:r w:rsidRPr="589F9CD2">
        <w:rPr>
          <w:rFonts w:ascii="Arial" w:hAnsi="Arial" w:cs="Arial"/>
        </w:rPr>
        <w:t xml:space="preserve"> </w:t>
      </w:r>
      <w:proofErr w:type="spellStart"/>
      <w:r w:rsidRPr="589F9CD2">
        <w:rPr>
          <w:rFonts w:ascii="Arial" w:hAnsi="Arial" w:cs="Arial"/>
        </w:rPr>
        <w:t>yn</w:t>
      </w:r>
      <w:proofErr w:type="spellEnd"/>
      <w:r w:rsidR="41D66640" w:rsidRPr="589F9CD2">
        <w:rPr>
          <w:rFonts w:ascii="Arial" w:hAnsi="Arial" w:cs="Arial"/>
        </w:rPr>
        <w:t xml:space="preserve"> </w:t>
      </w:r>
      <w:proofErr w:type="spellStart"/>
      <w:r w:rsidR="41D66640" w:rsidRPr="589F9CD2">
        <w:rPr>
          <w:rFonts w:ascii="Arial" w:hAnsi="Arial" w:cs="Arial"/>
        </w:rPr>
        <w:t>anodd</w:t>
      </w:r>
      <w:proofErr w:type="spellEnd"/>
      <w:r w:rsidRPr="589F9CD2">
        <w:rPr>
          <w:rFonts w:ascii="Arial" w:hAnsi="Arial" w:cs="Arial"/>
        </w:rPr>
        <w:t xml:space="preserve"> </w:t>
      </w:r>
      <w:proofErr w:type="spellStart"/>
      <w:r w:rsidR="6EAFFE60" w:rsidRPr="589F9CD2">
        <w:rPr>
          <w:rFonts w:ascii="Arial" w:hAnsi="Arial" w:cs="Arial"/>
        </w:rPr>
        <w:t>ar</w:t>
      </w:r>
      <w:proofErr w:type="spellEnd"/>
      <w:r w:rsidR="6EAFFE60" w:rsidRPr="589F9CD2">
        <w:rPr>
          <w:rFonts w:ascii="Arial" w:hAnsi="Arial" w:cs="Arial"/>
        </w:rPr>
        <w:t xml:space="preserve"> </w:t>
      </w:r>
      <w:proofErr w:type="spellStart"/>
      <w:r w:rsidR="6EAFFE60" w:rsidRPr="589F9CD2">
        <w:rPr>
          <w:rFonts w:ascii="Arial" w:hAnsi="Arial" w:cs="Arial"/>
        </w:rPr>
        <w:t>adegau</w:t>
      </w:r>
      <w:proofErr w:type="spellEnd"/>
      <w:r w:rsidR="6EAFFE60" w:rsidRPr="589F9CD2">
        <w:rPr>
          <w:rFonts w:ascii="Arial" w:hAnsi="Arial" w:cs="Arial"/>
        </w:rPr>
        <w:t xml:space="preserve"> </w:t>
      </w:r>
      <w:proofErr w:type="spellStart"/>
      <w:r w:rsidR="6EAFFE60" w:rsidRPr="589F9CD2">
        <w:rPr>
          <w:rFonts w:ascii="Arial" w:hAnsi="Arial" w:cs="Arial"/>
        </w:rPr>
        <w:t>i</w:t>
      </w:r>
      <w:proofErr w:type="spellEnd"/>
      <w:r w:rsidR="6EAFFE60" w:rsidRPr="589F9CD2">
        <w:rPr>
          <w:rFonts w:ascii="Arial" w:hAnsi="Arial" w:cs="Arial"/>
        </w:rPr>
        <w:t xml:space="preserve"> </w:t>
      </w:r>
      <w:proofErr w:type="spellStart"/>
      <w:r w:rsidR="6EAFFE60" w:rsidRPr="589F9CD2">
        <w:rPr>
          <w:rFonts w:ascii="Arial" w:hAnsi="Arial" w:cs="Arial"/>
        </w:rPr>
        <w:t>gadw</w:t>
      </w:r>
      <w:proofErr w:type="spellEnd"/>
      <w:r w:rsidR="6EAFFE60" w:rsidRPr="589F9CD2">
        <w:rPr>
          <w:rFonts w:ascii="Arial" w:hAnsi="Arial" w:cs="Arial"/>
        </w:rPr>
        <w:t xml:space="preserve"> </w:t>
      </w:r>
      <w:proofErr w:type="spellStart"/>
      <w:r w:rsidR="6EAFFE60" w:rsidRPr="589F9CD2">
        <w:rPr>
          <w:rFonts w:ascii="Arial" w:hAnsi="Arial" w:cs="Arial"/>
        </w:rPr>
        <w:t>bawb</w:t>
      </w:r>
      <w:proofErr w:type="spellEnd"/>
      <w:r w:rsidR="6EAFFE60" w:rsidRPr="589F9CD2">
        <w:rPr>
          <w:rFonts w:ascii="Arial" w:hAnsi="Arial" w:cs="Arial"/>
        </w:rPr>
        <w:t xml:space="preserve"> </w:t>
      </w:r>
      <w:proofErr w:type="spellStart"/>
      <w:r w:rsidR="6EAFFE60" w:rsidRPr="589F9CD2">
        <w:rPr>
          <w:rFonts w:ascii="Arial" w:hAnsi="Arial" w:cs="Arial"/>
        </w:rPr>
        <w:t>wedi</w:t>
      </w:r>
      <w:proofErr w:type="spellEnd"/>
      <w:r w:rsidR="6EAFFE60" w:rsidRPr="589F9CD2">
        <w:rPr>
          <w:rFonts w:ascii="Arial" w:hAnsi="Arial" w:cs="Arial"/>
        </w:rPr>
        <w:t xml:space="preserve"> </w:t>
      </w:r>
      <w:proofErr w:type="spellStart"/>
      <w:r w:rsidR="6EAFFE60" w:rsidRPr="589F9CD2">
        <w:rPr>
          <w:rFonts w:ascii="Arial" w:hAnsi="Arial" w:cs="Arial"/>
        </w:rPr>
        <w:t>ei</w:t>
      </w:r>
      <w:proofErr w:type="spellEnd"/>
      <w:r w:rsidR="6EAFFE60" w:rsidRPr="589F9CD2">
        <w:rPr>
          <w:rFonts w:ascii="Arial" w:hAnsi="Arial" w:cs="Arial"/>
        </w:rPr>
        <w:t xml:space="preserve"> </w:t>
      </w:r>
      <w:proofErr w:type="spellStart"/>
      <w:r w:rsidR="6EAFFE60" w:rsidRPr="589F9CD2">
        <w:rPr>
          <w:rFonts w:ascii="Arial" w:hAnsi="Arial" w:cs="Arial"/>
        </w:rPr>
        <w:t>ganolbwyntio</w:t>
      </w:r>
      <w:proofErr w:type="spellEnd"/>
      <w:r w:rsidR="217CD0B4" w:rsidRPr="589F9CD2">
        <w:rPr>
          <w:rFonts w:ascii="Arial" w:hAnsi="Arial" w:cs="Arial"/>
        </w:rPr>
        <w:t xml:space="preserve"> </w:t>
      </w:r>
      <w:proofErr w:type="spellStart"/>
      <w:r w:rsidR="217CD0B4" w:rsidRPr="589F9CD2">
        <w:rPr>
          <w:rFonts w:ascii="Arial" w:hAnsi="Arial" w:cs="Arial"/>
        </w:rPr>
        <w:t>yn</w:t>
      </w:r>
      <w:proofErr w:type="spellEnd"/>
      <w:r w:rsidR="217CD0B4" w:rsidRPr="589F9CD2">
        <w:rPr>
          <w:rFonts w:ascii="Arial" w:hAnsi="Arial" w:cs="Arial"/>
        </w:rPr>
        <w:t xml:space="preserve"> </w:t>
      </w:r>
      <w:proofErr w:type="spellStart"/>
      <w:r w:rsidR="217CD0B4" w:rsidRPr="589F9CD2">
        <w:rPr>
          <w:rFonts w:ascii="Arial" w:hAnsi="Arial" w:cs="Arial"/>
        </w:rPr>
        <w:t>ystod</w:t>
      </w:r>
      <w:proofErr w:type="spellEnd"/>
      <w:r w:rsidR="217CD0B4" w:rsidRPr="589F9CD2">
        <w:rPr>
          <w:rFonts w:ascii="Arial" w:hAnsi="Arial" w:cs="Arial"/>
        </w:rPr>
        <w:t xml:space="preserve"> y </w:t>
      </w:r>
      <w:proofErr w:type="spellStart"/>
      <w:r w:rsidR="217CD0B4" w:rsidRPr="589F9CD2">
        <w:rPr>
          <w:rFonts w:ascii="Arial" w:hAnsi="Arial" w:cs="Arial"/>
        </w:rPr>
        <w:t>weithgaredd</w:t>
      </w:r>
      <w:proofErr w:type="spellEnd"/>
      <w:r w:rsidR="217CD0B4" w:rsidRPr="589F9CD2">
        <w:rPr>
          <w:rFonts w:ascii="Arial" w:hAnsi="Arial" w:cs="Arial"/>
        </w:rPr>
        <w:t>.</w:t>
      </w:r>
      <w:r w:rsidR="009D4A3D">
        <w:rPr>
          <w:rFonts w:ascii="Arial" w:hAnsi="Arial" w:cs="Arial"/>
        </w:rPr>
        <w:t xml:space="preserve"> </w:t>
      </w:r>
      <w:r w:rsidR="009D4A3D" w:rsidRPr="009D4A3D">
        <w:rPr>
          <w:rFonts w:ascii="Arial" w:hAnsi="Arial" w:cs="Arial"/>
          <w:lang w:val="cy-GB"/>
        </w:rPr>
        <w:t>Yn ôl Halperin a Healey (2011), gall myfyrwyr sy’n cael trafferth canolbwyntio ddangos byrbwylltra, anesmwythder, a thrafferth i gadw ffocws. Gallai'r ymddygiadau hyn ymyrryd â gweithgareddau dysgu a rhwystro datblygiad academaidd.</w:t>
      </w:r>
      <w:r w:rsidR="002868AC">
        <w:rPr>
          <w:rFonts w:ascii="Arial" w:hAnsi="Arial" w:cs="Arial"/>
          <w:lang w:val="cy-GB"/>
        </w:rPr>
        <w:t xml:space="preserve"> </w:t>
      </w:r>
      <w:r w:rsidR="002868AC" w:rsidRPr="002868AC">
        <w:rPr>
          <w:rFonts w:ascii="Arial" w:hAnsi="Arial" w:cs="Arial"/>
          <w:lang w:val="cy-GB"/>
        </w:rPr>
        <w:t>Roedd yn ddiddorol gweld sut y byddai'r plant â thueddiadau ychwanegol yn teimlo ac yn perfformio'n academaidd ar ôl y gweithgaredd. Roedd 2 ddisgybl sydd fel arfer yn llawn egni ac sy’n cael anhawster eistedd yn llonydd wedi elwa’n amlwg o’r gweithgaredd gan eu bod yn ymddangos yn llawer mwy digynnwrf ac yn canolbwyntio llawer yn well yn y wers fathemateg o gymharu â phob gwers arferol o ddydd i ddydd.</w:t>
      </w:r>
      <w:r w:rsidR="00985194">
        <w:rPr>
          <w:rFonts w:ascii="Arial" w:hAnsi="Arial" w:cs="Arial"/>
          <w:lang w:val="cy-GB"/>
        </w:rPr>
        <w:t xml:space="preserve"> </w:t>
      </w:r>
      <w:r w:rsidR="00985194" w:rsidRPr="001E6249">
        <w:rPr>
          <w:rFonts w:ascii="Arial" w:hAnsi="Arial" w:cs="Arial"/>
          <w:lang w:val="cy-GB"/>
        </w:rPr>
        <w:t>Mae ymchwil Halperin a Healey yn pwysleisio pa mor hanfodol yw nodi a thrin problemau canolbwyntio yn ifanc er mwyn lleihau eu heffeithiau negyddol a meithrin y gweithrediad gorau posibl mewn cyd-destunau dysgu.</w:t>
      </w:r>
    </w:p>
    <w:p w14:paraId="0F5FB5F1" w14:textId="77777777" w:rsidR="00874F5A" w:rsidRPr="00874F5A" w:rsidRDefault="00874F5A" w:rsidP="589F9CD2">
      <w:pPr>
        <w:spacing w:line="360" w:lineRule="auto"/>
        <w:jc w:val="both"/>
        <w:rPr>
          <w:rFonts w:ascii="Arial" w:hAnsi="Arial" w:cs="Arial"/>
        </w:rPr>
      </w:pPr>
    </w:p>
    <w:p w14:paraId="2B12E9F4" w14:textId="50386C0E" w:rsidR="00B82C4D" w:rsidRDefault="00B82C4D" w:rsidP="00B82C4D">
      <w:pPr>
        <w:spacing w:line="360" w:lineRule="auto"/>
        <w:jc w:val="both"/>
        <w:rPr>
          <w:rFonts w:ascii="Arial" w:hAnsi="Arial" w:cs="Arial"/>
        </w:rPr>
      </w:pPr>
      <w:proofErr w:type="spellStart"/>
      <w:r w:rsidRPr="589F9CD2">
        <w:rPr>
          <w:rFonts w:ascii="Arial" w:hAnsi="Arial" w:cs="Arial"/>
        </w:rPr>
        <w:t>Roedd</w:t>
      </w:r>
      <w:proofErr w:type="spellEnd"/>
      <w:r w:rsidRPr="589F9CD2">
        <w:rPr>
          <w:rFonts w:ascii="Arial" w:hAnsi="Arial" w:cs="Arial"/>
        </w:rPr>
        <w:t xml:space="preserve"> 11 o </w:t>
      </w:r>
      <w:proofErr w:type="spellStart"/>
      <w:r w:rsidRPr="589F9CD2">
        <w:rPr>
          <w:rFonts w:ascii="Arial" w:hAnsi="Arial" w:cs="Arial"/>
        </w:rPr>
        <w:t>blant</w:t>
      </w:r>
      <w:proofErr w:type="spellEnd"/>
      <w:r w:rsidRPr="589F9CD2">
        <w:rPr>
          <w:rFonts w:ascii="Arial" w:hAnsi="Arial" w:cs="Arial"/>
        </w:rPr>
        <w:t xml:space="preserve"> </w:t>
      </w:r>
      <w:proofErr w:type="spellStart"/>
      <w:r w:rsidRPr="589F9CD2">
        <w:rPr>
          <w:rFonts w:ascii="Arial" w:hAnsi="Arial" w:cs="Arial"/>
        </w:rPr>
        <w:t>wedi</w:t>
      </w:r>
      <w:proofErr w:type="spellEnd"/>
      <w:r w:rsidRPr="589F9CD2">
        <w:rPr>
          <w:rFonts w:ascii="Arial" w:hAnsi="Arial" w:cs="Arial"/>
        </w:rPr>
        <w:t xml:space="preserve"> </w:t>
      </w:r>
      <w:proofErr w:type="spellStart"/>
      <w:r w:rsidRPr="589F9CD2">
        <w:rPr>
          <w:rFonts w:ascii="Arial" w:hAnsi="Arial" w:cs="Arial"/>
        </w:rPr>
        <w:t>rhoi</w:t>
      </w:r>
      <w:proofErr w:type="spellEnd"/>
      <w:r w:rsidRPr="589F9CD2">
        <w:rPr>
          <w:rFonts w:ascii="Arial" w:hAnsi="Arial" w:cs="Arial"/>
        </w:rPr>
        <w:t xml:space="preserve"> </w:t>
      </w:r>
      <w:proofErr w:type="spellStart"/>
      <w:r w:rsidRPr="589F9CD2">
        <w:rPr>
          <w:rFonts w:ascii="Arial" w:hAnsi="Arial" w:cs="Arial"/>
        </w:rPr>
        <w:t>c</w:t>
      </w:r>
      <w:r w:rsidR="733F79EC" w:rsidRPr="589F9CD2">
        <w:rPr>
          <w:rFonts w:ascii="Arial" w:hAnsi="Arial" w:cs="Arial"/>
        </w:rPr>
        <w:t>ydsyniad</w:t>
      </w:r>
      <w:proofErr w:type="spellEnd"/>
      <w:r w:rsidRPr="589F9CD2">
        <w:rPr>
          <w:rFonts w:ascii="Arial" w:hAnsi="Arial" w:cs="Arial"/>
        </w:rPr>
        <w:t xml:space="preserve"> </w:t>
      </w:r>
      <w:proofErr w:type="spellStart"/>
      <w:r w:rsidRPr="589F9CD2">
        <w:rPr>
          <w:rFonts w:ascii="Arial" w:hAnsi="Arial" w:cs="Arial"/>
        </w:rPr>
        <w:t>drwy</w:t>
      </w:r>
      <w:proofErr w:type="spellEnd"/>
      <w:r w:rsidRPr="589F9CD2">
        <w:rPr>
          <w:rFonts w:ascii="Arial" w:hAnsi="Arial" w:cs="Arial"/>
        </w:rPr>
        <w:t xml:space="preserve"> </w:t>
      </w:r>
      <w:proofErr w:type="spellStart"/>
      <w:r w:rsidRPr="589F9CD2">
        <w:rPr>
          <w:rFonts w:ascii="Arial" w:hAnsi="Arial" w:cs="Arial"/>
        </w:rPr>
        <w:t>ddychwelyd</w:t>
      </w:r>
      <w:proofErr w:type="spellEnd"/>
      <w:r w:rsidRPr="589F9CD2">
        <w:rPr>
          <w:rFonts w:ascii="Arial" w:hAnsi="Arial" w:cs="Arial"/>
        </w:rPr>
        <w:t xml:space="preserve"> y </w:t>
      </w:r>
      <w:proofErr w:type="spellStart"/>
      <w:r w:rsidRPr="589F9CD2">
        <w:rPr>
          <w:rFonts w:ascii="Arial" w:hAnsi="Arial" w:cs="Arial"/>
        </w:rPr>
        <w:t>ffurflenni</w:t>
      </w:r>
      <w:proofErr w:type="spellEnd"/>
      <w:r w:rsidRPr="589F9CD2">
        <w:rPr>
          <w:rFonts w:ascii="Arial" w:hAnsi="Arial" w:cs="Arial"/>
        </w:rPr>
        <w:t xml:space="preserve"> </w:t>
      </w:r>
      <w:proofErr w:type="spellStart"/>
      <w:r w:rsidRPr="589F9CD2">
        <w:rPr>
          <w:rFonts w:ascii="Arial" w:hAnsi="Arial" w:cs="Arial"/>
        </w:rPr>
        <w:t>caniatâd</w:t>
      </w:r>
      <w:proofErr w:type="spellEnd"/>
      <w:r w:rsidRPr="589F9CD2">
        <w:rPr>
          <w:rFonts w:ascii="Arial" w:hAnsi="Arial" w:cs="Arial"/>
        </w:rPr>
        <w:t xml:space="preserve"> </w:t>
      </w:r>
      <w:proofErr w:type="spellStart"/>
      <w:r w:rsidRPr="589F9CD2">
        <w:rPr>
          <w:rFonts w:ascii="Arial" w:hAnsi="Arial" w:cs="Arial"/>
        </w:rPr>
        <w:t>cyn</w:t>
      </w:r>
      <w:proofErr w:type="spellEnd"/>
      <w:r w:rsidRPr="589F9CD2">
        <w:rPr>
          <w:rFonts w:ascii="Arial" w:hAnsi="Arial" w:cs="Arial"/>
        </w:rPr>
        <w:t xml:space="preserve"> y </w:t>
      </w:r>
      <w:proofErr w:type="spellStart"/>
      <w:r w:rsidRPr="589F9CD2">
        <w:rPr>
          <w:rFonts w:ascii="Arial" w:hAnsi="Arial" w:cs="Arial"/>
        </w:rPr>
        <w:t>dyddiad</w:t>
      </w:r>
      <w:proofErr w:type="spellEnd"/>
      <w:r w:rsidRPr="589F9CD2">
        <w:rPr>
          <w:rFonts w:ascii="Arial" w:hAnsi="Arial" w:cs="Arial"/>
        </w:rPr>
        <w:t xml:space="preserve"> </w:t>
      </w:r>
      <w:proofErr w:type="spellStart"/>
      <w:r w:rsidRPr="589F9CD2">
        <w:rPr>
          <w:rFonts w:ascii="Arial" w:hAnsi="Arial" w:cs="Arial"/>
        </w:rPr>
        <w:t>cau</w:t>
      </w:r>
      <w:proofErr w:type="spellEnd"/>
      <w:r w:rsidRPr="589F9CD2">
        <w:rPr>
          <w:rFonts w:ascii="Arial" w:hAnsi="Arial" w:cs="Arial"/>
        </w:rPr>
        <w:t>.</w:t>
      </w:r>
      <w:r w:rsidR="32BAABBA" w:rsidRPr="589F9CD2">
        <w:rPr>
          <w:rFonts w:ascii="Arial" w:hAnsi="Arial" w:cs="Arial"/>
        </w:rPr>
        <w:t xml:space="preserve"> Y </w:t>
      </w:r>
      <w:proofErr w:type="spellStart"/>
      <w:r w:rsidR="32BAABBA" w:rsidRPr="589F9CD2">
        <w:rPr>
          <w:rFonts w:ascii="Arial" w:hAnsi="Arial" w:cs="Arial"/>
        </w:rPr>
        <w:t>ddiw</w:t>
      </w:r>
      <w:r w:rsidR="29B9EC43" w:rsidRPr="589F9CD2">
        <w:rPr>
          <w:rFonts w:ascii="Arial" w:hAnsi="Arial" w:cs="Arial"/>
        </w:rPr>
        <w:t>rn</w:t>
      </w:r>
      <w:r w:rsidR="32BAABBA" w:rsidRPr="589F9CD2">
        <w:rPr>
          <w:rFonts w:ascii="Arial" w:hAnsi="Arial" w:cs="Arial"/>
        </w:rPr>
        <w:t>od</w:t>
      </w:r>
      <w:proofErr w:type="spellEnd"/>
      <w:r w:rsidR="32BAABBA" w:rsidRPr="589F9CD2">
        <w:rPr>
          <w:rFonts w:ascii="Arial" w:hAnsi="Arial" w:cs="Arial"/>
        </w:rPr>
        <w:t xml:space="preserve"> </w:t>
      </w:r>
      <w:proofErr w:type="spellStart"/>
      <w:r w:rsidR="32BAABBA" w:rsidRPr="589F9CD2">
        <w:rPr>
          <w:rFonts w:ascii="Arial" w:hAnsi="Arial" w:cs="Arial"/>
        </w:rPr>
        <w:t>ar</w:t>
      </w:r>
      <w:proofErr w:type="spellEnd"/>
      <w:r w:rsidR="32BAABBA" w:rsidRPr="589F9CD2">
        <w:rPr>
          <w:rFonts w:ascii="Arial" w:hAnsi="Arial" w:cs="Arial"/>
        </w:rPr>
        <w:t xml:space="preserve"> </w:t>
      </w:r>
      <w:proofErr w:type="spellStart"/>
      <w:r w:rsidR="00985194">
        <w:rPr>
          <w:rFonts w:ascii="Arial" w:hAnsi="Arial" w:cs="Arial"/>
        </w:rPr>
        <w:t>ô</w:t>
      </w:r>
      <w:r w:rsidR="32BAABBA" w:rsidRPr="589F9CD2">
        <w:rPr>
          <w:rFonts w:ascii="Arial" w:hAnsi="Arial" w:cs="Arial"/>
        </w:rPr>
        <w:t>l</w:t>
      </w:r>
      <w:proofErr w:type="spellEnd"/>
      <w:r w:rsidR="32BAABBA" w:rsidRPr="589F9CD2">
        <w:rPr>
          <w:rFonts w:ascii="Arial" w:hAnsi="Arial" w:cs="Arial"/>
        </w:rPr>
        <w:t xml:space="preserve"> y </w:t>
      </w:r>
      <w:proofErr w:type="spellStart"/>
      <w:r w:rsidR="32BAABBA" w:rsidRPr="589F9CD2">
        <w:rPr>
          <w:rFonts w:ascii="Arial" w:hAnsi="Arial" w:cs="Arial"/>
        </w:rPr>
        <w:t>gweithgaredd</w:t>
      </w:r>
      <w:proofErr w:type="spellEnd"/>
      <w:r w:rsidR="32BAABBA" w:rsidRPr="589F9CD2">
        <w:rPr>
          <w:rFonts w:ascii="Arial" w:hAnsi="Arial" w:cs="Arial"/>
        </w:rPr>
        <w:t>,</w:t>
      </w:r>
      <w:r w:rsidRPr="589F9CD2">
        <w:rPr>
          <w:rFonts w:ascii="Arial" w:hAnsi="Arial" w:cs="Arial"/>
        </w:rPr>
        <w:t xml:space="preserve"> </w:t>
      </w:r>
      <w:proofErr w:type="spellStart"/>
      <w:r w:rsidR="59591DA6" w:rsidRPr="589F9CD2">
        <w:rPr>
          <w:rFonts w:ascii="Arial" w:hAnsi="Arial" w:cs="Arial"/>
        </w:rPr>
        <w:t>e</w:t>
      </w:r>
      <w:r w:rsidRPr="589F9CD2">
        <w:rPr>
          <w:rFonts w:ascii="Arial" w:hAnsi="Arial" w:cs="Arial"/>
        </w:rPr>
        <w:t>isteddodd</w:t>
      </w:r>
      <w:proofErr w:type="spellEnd"/>
      <w:r w:rsidRPr="589F9CD2">
        <w:rPr>
          <w:rFonts w:ascii="Arial" w:hAnsi="Arial" w:cs="Arial"/>
        </w:rPr>
        <w:t xml:space="preserve"> </w:t>
      </w:r>
      <w:proofErr w:type="spellStart"/>
      <w:r w:rsidRPr="589F9CD2">
        <w:rPr>
          <w:rFonts w:ascii="Arial" w:hAnsi="Arial" w:cs="Arial"/>
        </w:rPr>
        <w:t>yr</w:t>
      </w:r>
      <w:proofErr w:type="spellEnd"/>
      <w:r w:rsidRPr="589F9CD2">
        <w:rPr>
          <w:rFonts w:ascii="Arial" w:hAnsi="Arial" w:cs="Arial"/>
        </w:rPr>
        <w:t xml:space="preserve"> </w:t>
      </w:r>
      <w:proofErr w:type="spellStart"/>
      <w:r w:rsidRPr="589F9CD2">
        <w:rPr>
          <w:rFonts w:ascii="Arial" w:hAnsi="Arial" w:cs="Arial"/>
        </w:rPr>
        <w:t>ymchwilydd</w:t>
      </w:r>
      <w:proofErr w:type="spellEnd"/>
      <w:r w:rsidRPr="589F9CD2">
        <w:rPr>
          <w:rFonts w:ascii="Arial" w:hAnsi="Arial" w:cs="Arial"/>
        </w:rPr>
        <w:t xml:space="preserve"> </w:t>
      </w:r>
      <w:proofErr w:type="spellStart"/>
      <w:r w:rsidRPr="589F9CD2">
        <w:rPr>
          <w:rFonts w:ascii="Arial" w:hAnsi="Arial" w:cs="Arial"/>
        </w:rPr>
        <w:t>gyda’r</w:t>
      </w:r>
      <w:proofErr w:type="spellEnd"/>
      <w:r w:rsidRPr="589F9CD2">
        <w:rPr>
          <w:rFonts w:ascii="Arial" w:hAnsi="Arial" w:cs="Arial"/>
        </w:rPr>
        <w:t xml:space="preserve"> 11 o </w:t>
      </w:r>
      <w:proofErr w:type="spellStart"/>
      <w:r w:rsidRPr="589F9CD2">
        <w:rPr>
          <w:rFonts w:ascii="Arial" w:hAnsi="Arial" w:cs="Arial"/>
        </w:rPr>
        <w:t>blant</w:t>
      </w:r>
      <w:proofErr w:type="spellEnd"/>
      <w:r w:rsidRPr="589F9CD2">
        <w:rPr>
          <w:rFonts w:ascii="Arial" w:hAnsi="Arial" w:cs="Arial"/>
        </w:rPr>
        <w:t xml:space="preserve"> ac </w:t>
      </w:r>
      <w:proofErr w:type="spellStart"/>
      <w:r w:rsidRPr="589F9CD2">
        <w:rPr>
          <w:rFonts w:ascii="Arial" w:hAnsi="Arial" w:cs="Arial"/>
        </w:rPr>
        <w:t>esboniodd</w:t>
      </w:r>
      <w:proofErr w:type="spellEnd"/>
      <w:r w:rsidRPr="589F9CD2">
        <w:rPr>
          <w:rFonts w:ascii="Arial" w:hAnsi="Arial" w:cs="Arial"/>
        </w:rPr>
        <w:t xml:space="preserve"> </w:t>
      </w:r>
      <w:proofErr w:type="spellStart"/>
      <w:r w:rsidRPr="589F9CD2">
        <w:rPr>
          <w:rFonts w:ascii="Arial" w:hAnsi="Arial" w:cs="Arial"/>
        </w:rPr>
        <w:t>beth</w:t>
      </w:r>
      <w:proofErr w:type="spellEnd"/>
      <w:r w:rsidRPr="589F9CD2">
        <w:rPr>
          <w:rFonts w:ascii="Arial" w:hAnsi="Arial" w:cs="Arial"/>
        </w:rPr>
        <w:t xml:space="preserve"> </w:t>
      </w:r>
      <w:proofErr w:type="spellStart"/>
      <w:r w:rsidRPr="589F9CD2">
        <w:rPr>
          <w:rFonts w:ascii="Arial" w:hAnsi="Arial" w:cs="Arial"/>
        </w:rPr>
        <w:t>oedd</w:t>
      </w:r>
      <w:proofErr w:type="spellEnd"/>
      <w:r w:rsidRPr="589F9CD2">
        <w:rPr>
          <w:rFonts w:ascii="Arial" w:hAnsi="Arial" w:cs="Arial"/>
        </w:rPr>
        <w:t xml:space="preserve"> </w:t>
      </w:r>
      <w:proofErr w:type="spellStart"/>
      <w:r w:rsidRPr="589F9CD2">
        <w:rPr>
          <w:rFonts w:ascii="Arial" w:hAnsi="Arial" w:cs="Arial"/>
        </w:rPr>
        <w:t>pwrpas</w:t>
      </w:r>
      <w:proofErr w:type="spellEnd"/>
      <w:r w:rsidRPr="589F9CD2">
        <w:rPr>
          <w:rFonts w:ascii="Arial" w:hAnsi="Arial" w:cs="Arial"/>
        </w:rPr>
        <w:t xml:space="preserve"> </w:t>
      </w:r>
      <w:proofErr w:type="spellStart"/>
      <w:r w:rsidRPr="589F9CD2">
        <w:rPr>
          <w:rFonts w:ascii="Arial" w:hAnsi="Arial" w:cs="Arial"/>
        </w:rPr>
        <w:t>yr</w:t>
      </w:r>
      <w:proofErr w:type="spellEnd"/>
      <w:r w:rsidRPr="589F9CD2">
        <w:rPr>
          <w:rFonts w:ascii="Arial" w:hAnsi="Arial" w:cs="Arial"/>
        </w:rPr>
        <w:t xml:space="preserve"> </w:t>
      </w:r>
      <w:proofErr w:type="spellStart"/>
      <w:r w:rsidRPr="589F9CD2">
        <w:rPr>
          <w:rFonts w:ascii="Arial" w:hAnsi="Arial" w:cs="Arial"/>
        </w:rPr>
        <w:t>holiadur</w:t>
      </w:r>
      <w:proofErr w:type="spellEnd"/>
      <w:r w:rsidRPr="589F9CD2">
        <w:rPr>
          <w:rFonts w:ascii="Arial" w:hAnsi="Arial" w:cs="Arial"/>
        </w:rPr>
        <w:t xml:space="preserve">, </w:t>
      </w:r>
      <w:proofErr w:type="spellStart"/>
      <w:r w:rsidRPr="589F9CD2">
        <w:rPr>
          <w:rFonts w:ascii="Arial" w:hAnsi="Arial" w:cs="Arial"/>
        </w:rPr>
        <w:t>nad</w:t>
      </w:r>
      <w:proofErr w:type="spellEnd"/>
      <w:r w:rsidRPr="589F9CD2">
        <w:rPr>
          <w:rFonts w:ascii="Arial" w:hAnsi="Arial" w:cs="Arial"/>
        </w:rPr>
        <w:t xml:space="preserve"> </w:t>
      </w:r>
      <w:proofErr w:type="spellStart"/>
      <w:r w:rsidRPr="589F9CD2">
        <w:rPr>
          <w:rFonts w:ascii="Arial" w:hAnsi="Arial" w:cs="Arial"/>
        </w:rPr>
        <w:t>oedd</w:t>
      </w:r>
      <w:proofErr w:type="spellEnd"/>
      <w:r w:rsidRPr="589F9CD2">
        <w:rPr>
          <w:rFonts w:ascii="Arial" w:hAnsi="Arial" w:cs="Arial"/>
        </w:rPr>
        <w:t xml:space="preserve"> </w:t>
      </w:r>
      <w:proofErr w:type="spellStart"/>
      <w:r w:rsidRPr="589F9CD2">
        <w:rPr>
          <w:rFonts w:ascii="Arial" w:hAnsi="Arial" w:cs="Arial"/>
        </w:rPr>
        <w:t>yn</w:t>
      </w:r>
      <w:proofErr w:type="spellEnd"/>
      <w:r w:rsidRPr="589F9CD2">
        <w:rPr>
          <w:rFonts w:ascii="Arial" w:hAnsi="Arial" w:cs="Arial"/>
        </w:rPr>
        <w:t xml:space="preserve"> </w:t>
      </w:r>
      <w:proofErr w:type="spellStart"/>
      <w:r w:rsidRPr="589F9CD2">
        <w:rPr>
          <w:rFonts w:ascii="Arial" w:hAnsi="Arial" w:cs="Arial"/>
        </w:rPr>
        <w:t>rhaid</w:t>
      </w:r>
      <w:proofErr w:type="spellEnd"/>
      <w:r w:rsidRPr="589F9CD2">
        <w:rPr>
          <w:rFonts w:ascii="Arial" w:hAnsi="Arial" w:cs="Arial"/>
        </w:rPr>
        <w:t xml:space="preserve"> </w:t>
      </w:r>
      <w:proofErr w:type="spellStart"/>
      <w:r w:rsidRPr="589F9CD2">
        <w:rPr>
          <w:rFonts w:ascii="Arial" w:hAnsi="Arial" w:cs="Arial"/>
        </w:rPr>
        <w:t>iddynt</w:t>
      </w:r>
      <w:proofErr w:type="spellEnd"/>
      <w:r w:rsidRPr="589F9CD2">
        <w:rPr>
          <w:rFonts w:ascii="Arial" w:hAnsi="Arial" w:cs="Arial"/>
        </w:rPr>
        <w:t xml:space="preserve"> </w:t>
      </w:r>
      <w:proofErr w:type="spellStart"/>
      <w:r w:rsidRPr="589F9CD2">
        <w:rPr>
          <w:rFonts w:ascii="Arial" w:hAnsi="Arial" w:cs="Arial"/>
        </w:rPr>
        <w:t>gymryd</w:t>
      </w:r>
      <w:proofErr w:type="spellEnd"/>
      <w:r w:rsidRPr="589F9CD2">
        <w:rPr>
          <w:rFonts w:ascii="Arial" w:hAnsi="Arial" w:cs="Arial"/>
        </w:rPr>
        <w:t xml:space="preserve"> </w:t>
      </w:r>
      <w:proofErr w:type="spellStart"/>
      <w:r w:rsidRPr="589F9CD2">
        <w:rPr>
          <w:rFonts w:ascii="Arial" w:hAnsi="Arial" w:cs="Arial"/>
        </w:rPr>
        <w:t>rhan</w:t>
      </w:r>
      <w:proofErr w:type="spellEnd"/>
      <w:r w:rsidRPr="589F9CD2">
        <w:rPr>
          <w:rFonts w:ascii="Arial" w:hAnsi="Arial" w:cs="Arial"/>
        </w:rPr>
        <w:t xml:space="preserve"> </w:t>
      </w:r>
      <w:proofErr w:type="spellStart"/>
      <w:r w:rsidRPr="589F9CD2">
        <w:rPr>
          <w:rFonts w:ascii="Arial" w:hAnsi="Arial" w:cs="Arial"/>
        </w:rPr>
        <w:t>os</w:t>
      </w:r>
      <w:proofErr w:type="spellEnd"/>
      <w:r w:rsidRPr="589F9CD2">
        <w:rPr>
          <w:rFonts w:ascii="Arial" w:hAnsi="Arial" w:cs="Arial"/>
        </w:rPr>
        <w:t xml:space="preserve"> </w:t>
      </w:r>
      <w:proofErr w:type="spellStart"/>
      <w:r w:rsidRPr="589F9CD2">
        <w:rPr>
          <w:rFonts w:ascii="Arial" w:hAnsi="Arial" w:cs="Arial"/>
        </w:rPr>
        <w:t>nad</w:t>
      </w:r>
      <w:proofErr w:type="spellEnd"/>
      <w:r w:rsidRPr="589F9CD2">
        <w:rPr>
          <w:rFonts w:ascii="Arial" w:hAnsi="Arial" w:cs="Arial"/>
        </w:rPr>
        <w:t xml:space="preserve"> </w:t>
      </w:r>
      <w:proofErr w:type="spellStart"/>
      <w:r w:rsidRPr="589F9CD2">
        <w:rPr>
          <w:rFonts w:ascii="Arial" w:hAnsi="Arial" w:cs="Arial"/>
        </w:rPr>
        <w:t>oeddent</w:t>
      </w:r>
      <w:proofErr w:type="spellEnd"/>
      <w:r w:rsidRPr="589F9CD2">
        <w:rPr>
          <w:rFonts w:ascii="Arial" w:hAnsi="Arial" w:cs="Arial"/>
        </w:rPr>
        <w:t xml:space="preserve"> </w:t>
      </w:r>
      <w:proofErr w:type="spellStart"/>
      <w:r w:rsidRPr="589F9CD2">
        <w:rPr>
          <w:rFonts w:ascii="Arial" w:hAnsi="Arial" w:cs="Arial"/>
        </w:rPr>
        <w:t>yn</w:t>
      </w:r>
      <w:proofErr w:type="spellEnd"/>
      <w:r w:rsidRPr="589F9CD2">
        <w:rPr>
          <w:rFonts w:ascii="Arial" w:hAnsi="Arial" w:cs="Arial"/>
        </w:rPr>
        <w:t xml:space="preserve"> </w:t>
      </w:r>
      <w:proofErr w:type="spellStart"/>
      <w:r w:rsidRPr="589F9CD2">
        <w:rPr>
          <w:rFonts w:ascii="Arial" w:hAnsi="Arial" w:cs="Arial"/>
        </w:rPr>
        <w:t>dymuno</w:t>
      </w:r>
      <w:proofErr w:type="spellEnd"/>
      <w:r w:rsidR="00BF1187">
        <w:rPr>
          <w:rFonts w:ascii="Arial" w:hAnsi="Arial" w:cs="Arial"/>
        </w:rPr>
        <w:t xml:space="preserve">. </w:t>
      </w:r>
      <w:proofErr w:type="spellStart"/>
      <w:r w:rsidR="00BF1187">
        <w:rPr>
          <w:rFonts w:ascii="Arial" w:hAnsi="Arial" w:cs="Arial"/>
        </w:rPr>
        <w:t>Hefyd</w:t>
      </w:r>
      <w:proofErr w:type="spellEnd"/>
      <w:r w:rsidRPr="589F9CD2">
        <w:rPr>
          <w:rFonts w:ascii="Arial" w:hAnsi="Arial" w:cs="Arial"/>
        </w:rPr>
        <w:t xml:space="preserve"> </w:t>
      </w:r>
      <w:proofErr w:type="spellStart"/>
      <w:r w:rsidRPr="589F9CD2">
        <w:rPr>
          <w:rFonts w:ascii="Arial" w:hAnsi="Arial" w:cs="Arial"/>
        </w:rPr>
        <w:t>na</w:t>
      </w:r>
      <w:proofErr w:type="spellEnd"/>
      <w:r w:rsidRPr="589F9CD2">
        <w:rPr>
          <w:rFonts w:ascii="Arial" w:hAnsi="Arial" w:cs="Arial"/>
        </w:rPr>
        <w:t xml:space="preserve"> </w:t>
      </w:r>
      <w:proofErr w:type="spellStart"/>
      <w:r w:rsidRPr="589F9CD2">
        <w:rPr>
          <w:rFonts w:ascii="Arial" w:hAnsi="Arial" w:cs="Arial"/>
        </w:rPr>
        <w:t>fyddai’n</w:t>
      </w:r>
      <w:proofErr w:type="spellEnd"/>
      <w:r w:rsidRPr="589F9CD2">
        <w:rPr>
          <w:rFonts w:ascii="Arial" w:hAnsi="Arial" w:cs="Arial"/>
        </w:rPr>
        <w:t xml:space="preserve"> </w:t>
      </w:r>
      <w:proofErr w:type="spellStart"/>
      <w:r w:rsidRPr="589F9CD2">
        <w:rPr>
          <w:rFonts w:ascii="Arial" w:hAnsi="Arial" w:cs="Arial"/>
        </w:rPr>
        <w:t>effeithio</w:t>
      </w:r>
      <w:proofErr w:type="spellEnd"/>
      <w:r w:rsidRPr="589F9CD2">
        <w:rPr>
          <w:rFonts w:ascii="Arial" w:hAnsi="Arial" w:cs="Arial"/>
        </w:rPr>
        <w:t xml:space="preserve"> </w:t>
      </w:r>
      <w:proofErr w:type="spellStart"/>
      <w:r w:rsidRPr="589F9CD2">
        <w:rPr>
          <w:rFonts w:ascii="Arial" w:hAnsi="Arial" w:cs="Arial"/>
        </w:rPr>
        <w:t>ar</w:t>
      </w:r>
      <w:proofErr w:type="spellEnd"/>
      <w:r w:rsidRPr="589F9CD2">
        <w:rPr>
          <w:rFonts w:ascii="Arial" w:hAnsi="Arial" w:cs="Arial"/>
        </w:rPr>
        <w:t xml:space="preserve"> </w:t>
      </w:r>
      <w:proofErr w:type="spellStart"/>
      <w:r w:rsidRPr="589F9CD2">
        <w:rPr>
          <w:rFonts w:ascii="Arial" w:hAnsi="Arial" w:cs="Arial"/>
        </w:rPr>
        <w:t>eu</w:t>
      </w:r>
      <w:proofErr w:type="spellEnd"/>
      <w:r w:rsidRPr="589F9CD2">
        <w:rPr>
          <w:rFonts w:ascii="Arial" w:hAnsi="Arial" w:cs="Arial"/>
        </w:rPr>
        <w:t xml:space="preserve"> </w:t>
      </w:r>
      <w:proofErr w:type="spellStart"/>
      <w:r w:rsidRPr="589F9CD2">
        <w:rPr>
          <w:rFonts w:ascii="Arial" w:hAnsi="Arial" w:cs="Arial"/>
        </w:rPr>
        <w:t>gwaith</w:t>
      </w:r>
      <w:proofErr w:type="spellEnd"/>
      <w:r w:rsidRPr="589F9CD2">
        <w:rPr>
          <w:rFonts w:ascii="Arial" w:hAnsi="Arial" w:cs="Arial"/>
        </w:rPr>
        <w:t xml:space="preserve"> </w:t>
      </w:r>
      <w:proofErr w:type="spellStart"/>
      <w:r w:rsidRPr="589F9CD2">
        <w:rPr>
          <w:rFonts w:ascii="Arial" w:hAnsi="Arial" w:cs="Arial"/>
        </w:rPr>
        <w:t>ysgol</w:t>
      </w:r>
      <w:proofErr w:type="spellEnd"/>
      <w:r w:rsidRPr="589F9CD2">
        <w:rPr>
          <w:rFonts w:ascii="Arial" w:hAnsi="Arial" w:cs="Arial"/>
        </w:rPr>
        <w:t xml:space="preserve"> </w:t>
      </w:r>
      <w:proofErr w:type="spellStart"/>
      <w:r w:rsidRPr="589F9CD2">
        <w:rPr>
          <w:rFonts w:ascii="Arial" w:hAnsi="Arial" w:cs="Arial"/>
        </w:rPr>
        <w:t>a’r</w:t>
      </w:r>
      <w:proofErr w:type="spellEnd"/>
      <w:r w:rsidRPr="589F9CD2">
        <w:rPr>
          <w:rFonts w:ascii="Arial" w:hAnsi="Arial" w:cs="Arial"/>
        </w:rPr>
        <w:t xml:space="preserve"> </w:t>
      </w:r>
      <w:proofErr w:type="spellStart"/>
      <w:r w:rsidRPr="589F9CD2">
        <w:rPr>
          <w:rFonts w:ascii="Arial" w:hAnsi="Arial" w:cs="Arial"/>
        </w:rPr>
        <w:t>cyfan</w:t>
      </w:r>
      <w:proofErr w:type="spellEnd"/>
      <w:r w:rsidRPr="589F9CD2">
        <w:rPr>
          <w:rFonts w:ascii="Arial" w:hAnsi="Arial" w:cs="Arial"/>
        </w:rPr>
        <w:t xml:space="preserve"> </w:t>
      </w:r>
      <w:proofErr w:type="spellStart"/>
      <w:r w:rsidRPr="589F9CD2">
        <w:rPr>
          <w:rFonts w:ascii="Arial" w:hAnsi="Arial" w:cs="Arial"/>
        </w:rPr>
        <w:t>sydd</w:t>
      </w:r>
      <w:proofErr w:type="spellEnd"/>
      <w:r w:rsidRPr="589F9CD2">
        <w:rPr>
          <w:rFonts w:ascii="Arial" w:hAnsi="Arial" w:cs="Arial"/>
        </w:rPr>
        <w:t xml:space="preserve"> </w:t>
      </w:r>
      <w:proofErr w:type="spellStart"/>
      <w:r w:rsidRPr="589F9CD2">
        <w:rPr>
          <w:rFonts w:ascii="Arial" w:hAnsi="Arial" w:cs="Arial"/>
        </w:rPr>
        <w:t>ei</w:t>
      </w:r>
      <w:proofErr w:type="spellEnd"/>
      <w:r w:rsidRPr="589F9CD2">
        <w:rPr>
          <w:rFonts w:ascii="Arial" w:hAnsi="Arial" w:cs="Arial"/>
        </w:rPr>
        <w:t xml:space="preserve"> </w:t>
      </w:r>
      <w:proofErr w:type="spellStart"/>
      <w:r w:rsidRPr="589F9CD2">
        <w:rPr>
          <w:rFonts w:ascii="Arial" w:hAnsi="Arial" w:cs="Arial"/>
        </w:rPr>
        <w:t>angen</w:t>
      </w:r>
      <w:proofErr w:type="spellEnd"/>
      <w:r w:rsidRPr="589F9CD2">
        <w:rPr>
          <w:rFonts w:ascii="Arial" w:hAnsi="Arial" w:cs="Arial"/>
        </w:rPr>
        <w:t xml:space="preserve"> </w:t>
      </w:r>
      <w:proofErr w:type="spellStart"/>
      <w:r w:rsidRPr="589F9CD2">
        <w:rPr>
          <w:rFonts w:ascii="Arial" w:hAnsi="Arial" w:cs="Arial"/>
        </w:rPr>
        <w:t>ganddynt</w:t>
      </w:r>
      <w:proofErr w:type="spellEnd"/>
      <w:r w:rsidRPr="589F9CD2">
        <w:rPr>
          <w:rFonts w:ascii="Arial" w:hAnsi="Arial" w:cs="Arial"/>
        </w:rPr>
        <w:t xml:space="preserve"> </w:t>
      </w:r>
      <w:proofErr w:type="spellStart"/>
      <w:r w:rsidRPr="589F9CD2">
        <w:rPr>
          <w:rFonts w:ascii="Arial" w:hAnsi="Arial" w:cs="Arial"/>
        </w:rPr>
        <w:t>yw</w:t>
      </w:r>
      <w:proofErr w:type="spellEnd"/>
      <w:r w:rsidRPr="589F9CD2">
        <w:rPr>
          <w:rFonts w:ascii="Arial" w:hAnsi="Arial" w:cs="Arial"/>
        </w:rPr>
        <w:t xml:space="preserve"> bod </w:t>
      </w:r>
      <w:proofErr w:type="spellStart"/>
      <w:r w:rsidRPr="589F9CD2">
        <w:rPr>
          <w:rFonts w:ascii="Arial" w:hAnsi="Arial" w:cs="Arial"/>
        </w:rPr>
        <w:t>yn</w:t>
      </w:r>
      <w:proofErr w:type="spellEnd"/>
      <w:r w:rsidRPr="589F9CD2">
        <w:rPr>
          <w:rFonts w:ascii="Arial" w:hAnsi="Arial" w:cs="Arial"/>
        </w:rPr>
        <w:t xml:space="preserve"> </w:t>
      </w:r>
      <w:proofErr w:type="spellStart"/>
      <w:r w:rsidRPr="589F9CD2">
        <w:rPr>
          <w:rFonts w:ascii="Arial" w:hAnsi="Arial" w:cs="Arial"/>
        </w:rPr>
        <w:t>gwbl</w:t>
      </w:r>
      <w:proofErr w:type="spellEnd"/>
      <w:r w:rsidRPr="589F9CD2">
        <w:rPr>
          <w:rFonts w:ascii="Arial" w:hAnsi="Arial" w:cs="Arial"/>
        </w:rPr>
        <w:t xml:space="preserve"> </w:t>
      </w:r>
      <w:proofErr w:type="spellStart"/>
      <w:r w:rsidRPr="589F9CD2">
        <w:rPr>
          <w:rFonts w:ascii="Arial" w:hAnsi="Arial" w:cs="Arial"/>
        </w:rPr>
        <w:t>onest</w:t>
      </w:r>
      <w:proofErr w:type="spellEnd"/>
      <w:r w:rsidRPr="589F9CD2">
        <w:rPr>
          <w:rFonts w:ascii="Arial" w:hAnsi="Arial" w:cs="Arial"/>
        </w:rPr>
        <w:t xml:space="preserve"> </w:t>
      </w:r>
      <w:proofErr w:type="spellStart"/>
      <w:r w:rsidRPr="589F9CD2">
        <w:rPr>
          <w:rFonts w:ascii="Arial" w:hAnsi="Arial" w:cs="Arial"/>
        </w:rPr>
        <w:t>wrth</w:t>
      </w:r>
      <w:proofErr w:type="spellEnd"/>
      <w:r w:rsidRPr="589F9CD2">
        <w:rPr>
          <w:rFonts w:ascii="Arial" w:hAnsi="Arial" w:cs="Arial"/>
        </w:rPr>
        <w:t xml:space="preserve"> </w:t>
      </w:r>
      <w:proofErr w:type="spellStart"/>
      <w:r w:rsidRPr="589F9CD2">
        <w:rPr>
          <w:rFonts w:ascii="Arial" w:hAnsi="Arial" w:cs="Arial"/>
        </w:rPr>
        <w:t>ateb</w:t>
      </w:r>
      <w:proofErr w:type="spellEnd"/>
      <w:r w:rsidRPr="589F9CD2">
        <w:rPr>
          <w:rFonts w:ascii="Arial" w:hAnsi="Arial" w:cs="Arial"/>
        </w:rPr>
        <w:t xml:space="preserve"> </w:t>
      </w:r>
      <w:proofErr w:type="spellStart"/>
      <w:r w:rsidRPr="589F9CD2">
        <w:rPr>
          <w:rFonts w:ascii="Arial" w:hAnsi="Arial" w:cs="Arial"/>
        </w:rPr>
        <w:t>yr</w:t>
      </w:r>
      <w:proofErr w:type="spellEnd"/>
      <w:r w:rsidRPr="589F9CD2">
        <w:rPr>
          <w:rFonts w:ascii="Arial" w:hAnsi="Arial" w:cs="Arial"/>
        </w:rPr>
        <w:t xml:space="preserve"> </w:t>
      </w:r>
      <w:proofErr w:type="spellStart"/>
      <w:r w:rsidRPr="589F9CD2">
        <w:rPr>
          <w:rFonts w:ascii="Arial" w:hAnsi="Arial" w:cs="Arial"/>
        </w:rPr>
        <w:t>holl</w:t>
      </w:r>
      <w:proofErr w:type="spellEnd"/>
      <w:r w:rsidRPr="589F9CD2">
        <w:rPr>
          <w:rFonts w:ascii="Arial" w:hAnsi="Arial" w:cs="Arial"/>
        </w:rPr>
        <w:t xml:space="preserve"> </w:t>
      </w:r>
      <w:proofErr w:type="spellStart"/>
      <w:r w:rsidRPr="589F9CD2">
        <w:rPr>
          <w:rFonts w:ascii="Arial" w:hAnsi="Arial" w:cs="Arial"/>
        </w:rPr>
        <w:t>gwestiynau</w:t>
      </w:r>
      <w:proofErr w:type="spellEnd"/>
      <w:r w:rsidRPr="589F9CD2">
        <w:rPr>
          <w:rFonts w:ascii="Arial" w:hAnsi="Arial" w:cs="Arial"/>
        </w:rPr>
        <w:t xml:space="preserve">. </w:t>
      </w:r>
      <w:proofErr w:type="spellStart"/>
      <w:r w:rsidR="1BEFF7BE" w:rsidRPr="589F9CD2">
        <w:rPr>
          <w:rFonts w:ascii="Arial" w:hAnsi="Arial" w:cs="Arial"/>
        </w:rPr>
        <w:t>Sylweddolodd</w:t>
      </w:r>
      <w:proofErr w:type="spellEnd"/>
      <w:r w:rsidR="1BEFF7BE" w:rsidRPr="589F9CD2">
        <w:rPr>
          <w:rFonts w:ascii="Arial" w:hAnsi="Arial" w:cs="Arial"/>
        </w:rPr>
        <w:t xml:space="preserve"> </w:t>
      </w:r>
      <w:proofErr w:type="spellStart"/>
      <w:r w:rsidR="1BEFF7BE" w:rsidRPr="589F9CD2">
        <w:rPr>
          <w:rFonts w:ascii="Arial" w:hAnsi="Arial" w:cs="Arial"/>
        </w:rPr>
        <w:t>yr</w:t>
      </w:r>
      <w:proofErr w:type="spellEnd"/>
      <w:r w:rsidR="1BEFF7BE" w:rsidRPr="589F9CD2">
        <w:rPr>
          <w:rFonts w:ascii="Arial" w:hAnsi="Arial" w:cs="Arial"/>
        </w:rPr>
        <w:t xml:space="preserve"> </w:t>
      </w:r>
      <w:proofErr w:type="spellStart"/>
      <w:r w:rsidR="1BEFF7BE" w:rsidRPr="589F9CD2">
        <w:rPr>
          <w:rFonts w:ascii="Arial" w:hAnsi="Arial" w:cs="Arial"/>
        </w:rPr>
        <w:t>ymchwilydd</w:t>
      </w:r>
      <w:proofErr w:type="spellEnd"/>
      <w:r w:rsidR="1BEFF7BE" w:rsidRPr="589F9CD2">
        <w:rPr>
          <w:rFonts w:ascii="Arial" w:hAnsi="Arial" w:cs="Arial"/>
        </w:rPr>
        <w:t xml:space="preserve"> </w:t>
      </w:r>
      <w:proofErr w:type="spellStart"/>
      <w:r w:rsidR="1BEFF7BE" w:rsidRPr="589F9CD2">
        <w:rPr>
          <w:rFonts w:ascii="Arial" w:hAnsi="Arial" w:cs="Arial"/>
        </w:rPr>
        <w:t>trwy</w:t>
      </w:r>
      <w:proofErr w:type="spellEnd"/>
      <w:r w:rsidR="1BEFF7BE" w:rsidRPr="589F9CD2">
        <w:rPr>
          <w:rFonts w:ascii="Arial" w:hAnsi="Arial" w:cs="Arial"/>
        </w:rPr>
        <w:t xml:space="preserve"> </w:t>
      </w:r>
      <w:proofErr w:type="spellStart"/>
      <w:r w:rsidR="1BEFF7BE" w:rsidRPr="589F9CD2">
        <w:rPr>
          <w:rFonts w:ascii="Arial" w:hAnsi="Arial" w:cs="Arial"/>
        </w:rPr>
        <w:t>siarad</w:t>
      </w:r>
      <w:proofErr w:type="spellEnd"/>
      <w:r w:rsidR="1BEFF7BE" w:rsidRPr="589F9CD2">
        <w:rPr>
          <w:rFonts w:ascii="Arial" w:hAnsi="Arial" w:cs="Arial"/>
        </w:rPr>
        <w:t xml:space="preserve"> </w:t>
      </w:r>
      <w:proofErr w:type="spellStart"/>
      <w:r w:rsidR="1BEFF7BE" w:rsidRPr="589F9CD2">
        <w:rPr>
          <w:rFonts w:ascii="Arial" w:hAnsi="Arial" w:cs="Arial"/>
        </w:rPr>
        <w:t>t</w:t>
      </w:r>
      <w:r w:rsidR="407BD328" w:rsidRPr="589F9CD2">
        <w:rPr>
          <w:rFonts w:ascii="Arial" w:hAnsi="Arial" w:cs="Arial"/>
        </w:rPr>
        <w:t>rw</w:t>
      </w:r>
      <w:r w:rsidR="1BEFF7BE" w:rsidRPr="589F9CD2">
        <w:rPr>
          <w:rFonts w:ascii="Arial" w:hAnsi="Arial" w:cs="Arial"/>
        </w:rPr>
        <w:t>yddo’r</w:t>
      </w:r>
      <w:proofErr w:type="spellEnd"/>
      <w:r w:rsidR="1BEFF7BE" w:rsidRPr="589F9CD2">
        <w:rPr>
          <w:rFonts w:ascii="Arial" w:hAnsi="Arial" w:cs="Arial"/>
        </w:rPr>
        <w:t xml:space="preserve"> </w:t>
      </w:r>
      <w:proofErr w:type="spellStart"/>
      <w:r w:rsidR="1BEFF7BE" w:rsidRPr="589F9CD2">
        <w:rPr>
          <w:rFonts w:ascii="Arial" w:hAnsi="Arial" w:cs="Arial"/>
        </w:rPr>
        <w:t>holiadur</w:t>
      </w:r>
      <w:proofErr w:type="spellEnd"/>
      <w:r w:rsidR="1BEFF7BE" w:rsidRPr="589F9CD2">
        <w:rPr>
          <w:rFonts w:ascii="Arial" w:hAnsi="Arial" w:cs="Arial"/>
        </w:rPr>
        <w:t xml:space="preserve">, </w:t>
      </w:r>
      <w:proofErr w:type="spellStart"/>
      <w:r w:rsidR="1BEFF7BE" w:rsidRPr="589F9CD2">
        <w:rPr>
          <w:rFonts w:ascii="Arial" w:hAnsi="Arial" w:cs="Arial"/>
        </w:rPr>
        <w:t>cwestiwn</w:t>
      </w:r>
      <w:proofErr w:type="spellEnd"/>
      <w:r w:rsidR="1BEFF7BE" w:rsidRPr="589F9CD2">
        <w:rPr>
          <w:rFonts w:ascii="Arial" w:hAnsi="Arial" w:cs="Arial"/>
        </w:rPr>
        <w:t xml:space="preserve"> </w:t>
      </w:r>
      <w:proofErr w:type="spellStart"/>
      <w:r w:rsidR="1BEFF7BE" w:rsidRPr="589F9CD2">
        <w:rPr>
          <w:rFonts w:ascii="Arial" w:hAnsi="Arial" w:cs="Arial"/>
        </w:rPr>
        <w:t>wrth</w:t>
      </w:r>
      <w:proofErr w:type="spellEnd"/>
      <w:r w:rsidR="1BEFF7BE" w:rsidRPr="589F9CD2">
        <w:rPr>
          <w:rFonts w:ascii="Arial" w:hAnsi="Arial" w:cs="Arial"/>
        </w:rPr>
        <w:t xml:space="preserve"> </w:t>
      </w:r>
      <w:proofErr w:type="spellStart"/>
      <w:r w:rsidR="1BEFF7BE" w:rsidRPr="589F9CD2">
        <w:rPr>
          <w:rFonts w:ascii="Arial" w:hAnsi="Arial" w:cs="Arial"/>
        </w:rPr>
        <w:t>gwestiwn</w:t>
      </w:r>
      <w:proofErr w:type="spellEnd"/>
      <w:r w:rsidR="1BEFF7BE" w:rsidRPr="589F9CD2">
        <w:rPr>
          <w:rFonts w:ascii="Arial" w:hAnsi="Arial" w:cs="Arial"/>
        </w:rPr>
        <w:t xml:space="preserve">, </w:t>
      </w:r>
      <w:proofErr w:type="spellStart"/>
      <w:r w:rsidR="1BEFF7BE" w:rsidRPr="589F9CD2">
        <w:rPr>
          <w:rFonts w:ascii="Arial" w:hAnsi="Arial" w:cs="Arial"/>
        </w:rPr>
        <w:t>roedd</w:t>
      </w:r>
      <w:proofErr w:type="spellEnd"/>
      <w:r w:rsidR="1BEFF7BE" w:rsidRPr="589F9CD2">
        <w:rPr>
          <w:rFonts w:ascii="Arial" w:hAnsi="Arial" w:cs="Arial"/>
        </w:rPr>
        <w:t xml:space="preserve"> </w:t>
      </w:r>
      <w:proofErr w:type="spellStart"/>
      <w:r w:rsidR="1BEFF7BE" w:rsidRPr="589F9CD2">
        <w:rPr>
          <w:rFonts w:ascii="Arial" w:hAnsi="Arial" w:cs="Arial"/>
        </w:rPr>
        <w:t>rhai</w:t>
      </w:r>
      <w:proofErr w:type="spellEnd"/>
      <w:r w:rsidR="1BEFF7BE" w:rsidRPr="589F9CD2">
        <w:rPr>
          <w:rFonts w:ascii="Arial" w:hAnsi="Arial" w:cs="Arial"/>
        </w:rPr>
        <w:t xml:space="preserve"> </w:t>
      </w:r>
      <w:proofErr w:type="spellStart"/>
      <w:r w:rsidR="1BEFF7BE" w:rsidRPr="589F9CD2">
        <w:rPr>
          <w:rFonts w:ascii="Arial" w:hAnsi="Arial" w:cs="Arial"/>
        </w:rPr>
        <w:t>o’r</w:t>
      </w:r>
      <w:proofErr w:type="spellEnd"/>
      <w:r w:rsidR="1BEFF7BE" w:rsidRPr="589F9CD2">
        <w:rPr>
          <w:rFonts w:ascii="Arial" w:hAnsi="Arial" w:cs="Arial"/>
        </w:rPr>
        <w:t xml:space="preserve"> </w:t>
      </w:r>
      <w:proofErr w:type="spellStart"/>
      <w:r w:rsidR="1BEFF7BE" w:rsidRPr="589F9CD2">
        <w:rPr>
          <w:rFonts w:ascii="Arial" w:hAnsi="Arial" w:cs="Arial"/>
        </w:rPr>
        <w:t>disgyblion</w:t>
      </w:r>
      <w:proofErr w:type="spellEnd"/>
      <w:r w:rsidR="1BEFF7BE" w:rsidRPr="589F9CD2">
        <w:rPr>
          <w:rFonts w:ascii="Arial" w:hAnsi="Arial" w:cs="Arial"/>
        </w:rPr>
        <w:t xml:space="preserve"> </w:t>
      </w:r>
      <w:proofErr w:type="spellStart"/>
      <w:r w:rsidR="1BEFF7BE" w:rsidRPr="589F9CD2">
        <w:rPr>
          <w:rFonts w:ascii="Arial" w:hAnsi="Arial" w:cs="Arial"/>
        </w:rPr>
        <w:t>yn</w:t>
      </w:r>
      <w:proofErr w:type="spellEnd"/>
      <w:r w:rsidR="1BEFF7BE" w:rsidRPr="589F9CD2">
        <w:rPr>
          <w:rFonts w:ascii="Arial" w:hAnsi="Arial" w:cs="Arial"/>
        </w:rPr>
        <w:t xml:space="preserve"> </w:t>
      </w:r>
      <w:proofErr w:type="spellStart"/>
      <w:r w:rsidR="1BEFF7BE" w:rsidRPr="589F9CD2">
        <w:rPr>
          <w:rFonts w:ascii="Arial" w:hAnsi="Arial" w:cs="Arial"/>
        </w:rPr>
        <w:t>rhithro</w:t>
      </w:r>
      <w:proofErr w:type="spellEnd"/>
      <w:r w:rsidR="1BEFF7BE" w:rsidRPr="589F9CD2">
        <w:rPr>
          <w:rFonts w:ascii="Arial" w:hAnsi="Arial" w:cs="Arial"/>
        </w:rPr>
        <w:t xml:space="preserve"> </w:t>
      </w:r>
      <w:proofErr w:type="spellStart"/>
      <w:r w:rsidR="1BEFF7BE" w:rsidRPr="589F9CD2">
        <w:rPr>
          <w:rFonts w:ascii="Arial" w:hAnsi="Arial" w:cs="Arial"/>
        </w:rPr>
        <w:t>ei</w:t>
      </w:r>
      <w:proofErr w:type="spellEnd"/>
      <w:r w:rsidR="1BEFF7BE" w:rsidRPr="589F9CD2">
        <w:rPr>
          <w:rFonts w:ascii="Arial" w:hAnsi="Arial" w:cs="Arial"/>
        </w:rPr>
        <w:t xml:space="preserve"> </w:t>
      </w:r>
      <w:proofErr w:type="spellStart"/>
      <w:r w:rsidR="1BEFF7BE" w:rsidRPr="589F9CD2">
        <w:rPr>
          <w:rFonts w:ascii="Arial" w:hAnsi="Arial" w:cs="Arial"/>
        </w:rPr>
        <w:t>atebion</w:t>
      </w:r>
      <w:proofErr w:type="spellEnd"/>
      <w:r w:rsidR="1BEFF7BE" w:rsidRPr="589F9CD2">
        <w:rPr>
          <w:rFonts w:ascii="Arial" w:hAnsi="Arial" w:cs="Arial"/>
        </w:rPr>
        <w:t xml:space="preserve"> ac </w:t>
      </w:r>
      <w:proofErr w:type="spellStart"/>
      <w:r w:rsidR="1BEFF7BE" w:rsidRPr="589F9CD2">
        <w:rPr>
          <w:rFonts w:ascii="Arial" w:hAnsi="Arial" w:cs="Arial"/>
        </w:rPr>
        <w:t>yn</w:t>
      </w:r>
      <w:proofErr w:type="spellEnd"/>
      <w:r w:rsidR="1BEFF7BE" w:rsidRPr="589F9CD2">
        <w:rPr>
          <w:rFonts w:ascii="Arial" w:hAnsi="Arial" w:cs="Arial"/>
        </w:rPr>
        <w:t xml:space="preserve"> </w:t>
      </w:r>
      <w:proofErr w:type="spellStart"/>
      <w:r w:rsidR="1BEFF7BE" w:rsidRPr="589F9CD2">
        <w:rPr>
          <w:rFonts w:ascii="Arial" w:hAnsi="Arial" w:cs="Arial"/>
        </w:rPr>
        <w:t>edrych</w:t>
      </w:r>
      <w:proofErr w:type="spellEnd"/>
      <w:r w:rsidR="1BEFF7BE" w:rsidRPr="589F9CD2">
        <w:rPr>
          <w:rFonts w:ascii="Arial" w:hAnsi="Arial" w:cs="Arial"/>
        </w:rPr>
        <w:t xml:space="preserve"> </w:t>
      </w:r>
      <w:proofErr w:type="spellStart"/>
      <w:r w:rsidR="1BEFF7BE" w:rsidRPr="589F9CD2">
        <w:rPr>
          <w:rFonts w:ascii="Arial" w:hAnsi="Arial" w:cs="Arial"/>
        </w:rPr>
        <w:t>ar</w:t>
      </w:r>
      <w:proofErr w:type="spellEnd"/>
      <w:r w:rsidR="1BEFF7BE" w:rsidRPr="589F9CD2">
        <w:rPr>
          <w:rFonts w:ascii="Arial" w:hAnsi="Arial" w:cs="Arial"/>
        </w:rPr>
        <w:t xml:space="preserve"> </w:t>
      </w:r>
      <w:proofErr w:type="spellStart"/>
      <w:r w:rsidR="1BEFF7BE" w:rsidRPr="589F9CD2">
        <w:rPr>
          <w:rFonts w:ascii="Arial" w:hAnsi="Arial" w:cs="Arial"/>
        </w:rPr>
        <w:t>holiaduron</w:t>
      </w:r>
      <w:proofErr w:type="spellEnd"/>
      <w:r w:rsidR="1BEFF7BE" w:rsidRPr="589F9CD2">
        <w:rPr>
          <w:rFonts w:ascii="Arial" w:hAnsi="Arial" w:cs="Arial"/>
        </w:rPr>
        <w:t xml:space="preserve"> y</w:t>
      </w:r>
      <w:r w:rsidR="3D907FF1" w:rsidRPr="589F9CD2">
        <w:rPr>
          <w:rFonts w:ascii="Arial" w:hAnsi="Arial" w:cs="Arial"/>
        </w:rPr>
        <w:t xml:space="preserve"> </w:t>
      </w:r>
      <w:proofErr w:type="spellStart"/>
      <w:r w:rsidR="3D907FF1" w:rsidRPr="589F9CD2">
        <w:rPr>
          <w:rFonts w:ascii="Arial" w:hAnsi="Arial" w:cs="Arial"/>
        </w:rPr>
        <w:t>ddisgyblion</w:t>
      </w:r>
      <w:proofErr w:type="spellEnd"/>
      <w:r w:rsidR="3D907FF1" w:rsidRPr="589F9CD2">
        <w:rPr>
          <w:rFonts w:ascii="Arial" w:hAnsi="Arial" w:cs="Arial"/>
        </w:rPr>
        <w:t xml:space="preserve"> </w:t>
      </w:r>
      <w:proofErr w:type="spellStart"/>
      <w:r w:rsidR="3D907FF1" w:rsidRPr="589F9CD2">
        <w:rPr>
          <w:rFonts w:ascii="Arial" w:hAnsi="Arial" w:cs="Arial"/>
        </w:rPr>
        <w:t>arall</w:t>
      </w:r>
      <w:proofErr w:type="spellEnd"/>
      <w:r w:rsidR="3D907FF1" w:rsidRPr="589F9CD2">
        <w:rPr>
          <w:rFonts w:ascii="Arial" w:hAnsi="Arial" w:cs="Arial"/>
        </w:rPr>
        <w:t xml:space="preserve"> </w:t>
      </w:r>
      <w:proofErr w:type="spellStart"/>
      <w:r w:rsidR="3D907FF1" w:rsidRPr="589F9CD2">
        <w:rPr>
          <w:rFonts w:ascii="Arial" w:hAnsi="Arial" w:cs="Arial"/>
        </w:rPr>
        <w:t>i</w:t>
      </w:r>
      <w:proofErr w:type="spellEnd"/>
      <w:r w:rsidR="3D907FF1" w:rsidRPr="589F9CD2">
        <w:rPr>
          <w:rFonts w:ascii="Arial" w:hAnsi="Arial" w:cs="Arial"/>
        </w:rPr>
        <w:t xml:space="preserve"> </w:t>
      </w:r>
      <w:proofErr w:type="spellStart"/>
      <w:r w:rsidR="3D907FF1" w:rsidRPr="589F9CD2">
        <w:rPr>
          <w:rFonts w:ascii="Arial" w:hAnsi="Arial" w:cs="Arial"/>
        </w:rPr>
        <w:t>copio</w:t>
      </w:r>
      <w:proofErr w:type="spellEnd"/>
      <w:r w:rsidR="3D907FF1" w:rsidRPr="589F9CD2">
        <w:rPr>
          <w:rFonts w:ascii="Arial" w:hAnsi="Arial" w:cs="Arial"/>
        </w:rPr>
        <w:t xml:space="preserve">. </w:t>
      </w:r>
      <w:proofErr w:type="spellStart"/>
      <w:r w:rsidR="00234CDF">
        <w:rPr>
          <w:rFonts w:ascii="Arial" w:hAnsi="Arial" w:cs="Arial"/>
        </w:rPr>
        <w:t>Gwelwch</w:t>
      </w:r>
      <w:proofErr w:type="spellEnd"/>
      <w:r w:rsidR="00234CDF">
        <w:rPr>
          <w:rFonts w:ascii="Arial" w:hAnsi="Arial" w:cs="Arial"/>
        </w:rPr>
        <w:t xml:space="preserve"> </w:t>
      </w:r>
      <w:proofErr w:type="spellStart"/>
      <w:r w:rsidR="00234CDF">
        <w:rPr>
          <w:rFonts w:ascii="Arial" w:hAnsi="Arial" w:cs="Arial"/>
        </w:rPr>
        <w:t>atodiad</w:t>
      </w:r>
      <w:proofErr w:type="spellEnd"/>
      <w:r w:rsidR="00234CDF">
        <w:rPr>
          <w:rFonts w:ascii="Arial" w:hAnsi="Arial" w:cs="Arial"/>
        </w:rPr>
        <w:t xml:space="preserve"> </w:t>
      </w:r>
      <w:r w:rsidR="00C6613C">
        <w:rPr>
          <w:rFonts w:ascii="Arial" w:hAnsi="Arial" w:cs="Arial"/>
        </w:rPr>
        <w:t xml:space="preserve">a, am </w:t>
      </w:r>
      <w:proofErr w:type="spellStart"/>
      <w:r w:rsidR="00C6613C">
        <w:rPr>
          <w:rFonts w:ascii="Arial" w:hAnsi="Arial" w:cs="Arial"/>
        </w:rPr>
        <w:t>gopi</w:t>
      </w:r>
      <w:proofErr w:type="spellEnd"/>
      <w:r w:rsidR="00C6613C">
        <w:rPr>
          <w:rFonts w:ascii="Arial" w:hAnsi="Arial" w:cs="Arial"/>
        </w:rPr>
        <w:t xml:space="preserve"> </w:t>
      </w:r>
      <w:proofErr w:type="spellStart"/>
      <w:r w:rsidR="00C6613C">
        <w:rPr>
          <w:rFonts w:ascii="Arial" w:hAnsi="Arial" w:cs="Arial"/>
        </w:rPr>
        <w:t>o’r</w:t>
      </w:r>
      <w:proofErr w:type="spellEnd"/>
      <w:r w:rsidR="00C6613C">
        <w:rPr>
          <w:rFonts w:ascii="Arial" w:hAnsi="Arial" w:cs="Arial"/>
        </w:rPr>
        <w:t xml:space="preserve"> </w:t>
      </w:r>
      <w:proofErr w:type="spellStart"/>
      <w:r w:rsidR="00C6613C">
        <w:rPr>
          <w:rFonts w:ascii="Arial" w:hAnsi="Arial" w:cs="Arial"/>
        </w:rPr>
        <w:t>holiadur</w:t>
      </w:r>
      <w:proofErr w:type="spellEnd"/>
      <w:r w:rsidR="00C6613C">
        <w:rPr>
          <w:rFonts w:ascii="Arial" w:hAnsi="Arial" w:cs="Arial"/>
        </w:rPr>
        <w:t xml:space="preserve">. </w:t>
      </w:r>
    </w:p>
    <w:p w14:paraId="0837B991" w14:textId="77777777" w:rsidR="00B61239" w:rsidRDefault="00B61239" w:rsidP="00B82C4D">
      <w:pPr>
        <w:spacing w:line="360" w:lineRule="auto"/>
        <w:jc w:val="both"/>
        <w:rPr>
          <w:rFonts w:ascii="Arial" w:hAnsi="Arial" w:cs="Arial"/>
        </w:rPr>
      </w:pPr>
    </w:p>
    <w:p w14:paraId="2B5B910E" w14:textId="00707C73" w:rsidR="00AA7809" w:rsidRDefault="00B61239" w:rsidP="00AA7809">
      <w:pPr>
        <w:spacing w:line="360" w:lineRule="auto"/>
        <w:jc w:val="both"/>
        <w:rPr>
          <w:rFonts w:ascii="Arial" w:hAnsi="Arial" w:cs="Arial"/>
          <w:lang w:val="cy-GB"/>
        </w:rPr>
      </w:pPr>
      <w:r w:rsidRPr="00B61239">
        <w:rPr>
          <w:rFonts w:ascii="Arial" w:hAnsi="Arial" w:cs="Arial"/>
          <w:lang w:val="cy-GB"/>
        </w:rPr>
        <w:t xml:space="preserve">O’r holl ganlyniadau holiadur a gasglwyd, gyda’r cwestiwn cyntaf, roedd pawb wedi dweud eu bod wedi mwynhau’r gweithgaredd. Rhoddodd y mwyafrif o'r plant yr un ateb ar gyfer cwestiwn rhif 2, sef eu bod yn teimlo'n 'ymlaciedig' a ​​hefyd braidd yn 'flinedig'. Roedd Disgybl A wedi llenwi’r ffurflen ond penderfynodd ysgrifennu’r gwrthwyneb i’r hyn roedd pawb arall yn ei ysgrifennu. Mae gan y disgybl hwn </w:t>
      </w:r>
      <w:r w:rsidRPr="00B61239">
        <w:rPr>
          <w:rFonts w:ascii="Arial" w:hAnsi="Arial" w:cs="Arial"/>
          <w:lang w:val="cy-GB"/>
        </w:rPr>
        <w:lastRenderedPageBreak/>
        <w:t>dueddiadau ADHD ac mae'n ei chael hi'n anodd poeni am fasnachu. Maent yn cael anhawster eistedd yn llonydd ogystal â chodi eitemau o amgylch y dosbarth. Gwnaeth yr ymchwilydd hi’n glir bod yn rhaid i’r myfyrwyr fod yn onest ac ateb yn union sut roedden nhw’n teimlo. Atebodd Disgybl A gwestiwn 2 gyda 'llawn egni'. Ond o safbwynt athraw</w:t>
      </w:r>
      <w:r w:rsidR="00067BEC">
        <w:rPr>
          <w:rFonts w:ascii="Arial" w:hAnsi="Arial" w:cs="Arial"/>
          <w:lang w:val="cy-GB"/>
        </w:rPr>
        <w:t>es</w:t>
      </w:r>
      <w:r w:rsidRPr="00B61239">
        <w:rPr>
          <w:rFonts w:ascii="Arial" w:hAnsi="Arial" w:cs="Arial"/>
          <w:lang w:val="cy-GB"/>
        </w:rPr>
        <w:t>, roedd yr ymchwilydd yn gallu gweld yn hawdd ar ôl gorffen y gweithgaredd, fod y disgybl wedi bod yn llawer tawelach ac yn canolbwyntio'n well yn y wers. Nid yw holiadur Disgybl A yn amlygu eu gwir brofiad o'r weithgaredd.</w:t>
      </w:r>
      <w:r w:rsidR="00AA7809">
        <w:rPr>
          <w:rFonts w:ascii="Arial" w:hAnsi="Arial" w:cs="Arial"/>
          <w:lang w:val="cy-GB"/>
        </w:rPr>
        <w:t xml:space="preserve"> </w:t>
      </w:r>
      <w:r w:rsidR="00AA7809" w:rsidRPr="00AA7809">
        <w:rPr>
          <w:rFonts w:ascii="Arial" w:hAnsi="Arial" w:cs="Arial"/>
          <w:lang w:val="cy-GB"/>
        </w:rPr>
        <w:t>Dywedodd yr holl gyfranogwyr o’r holiadur ac eithrio disgybl A eu bod yn teimlo</w:t>
      </w:r>
      <w:r w:rsidR="008C670C">
        <w:rPr>
          <w:rFonts w:ascii="Arial" w:hAnsi="Arial" w:cs="Arial"/>
          <w:lang w:val="cy-GB"/>
        </w:rPr>
        <w:t xml:space="preserve"> ei fod nhw wedi ymlacio</w:t>
      </w:r>
      <w:r w:rsidR="00AA7809" w:rsidRPr="00AA7809">
        <w:rPr>
          <w:rFonts w:ascii="Arial" w:hAnsi="Arial" w:cs="Arial"/>
          <w:lang w:val="cy-GB"/>
        </w:rPr>
        <w:t xml:space="preserve"> yn ystod y wers ac y byddent yn argymell y gweithgaredd.</w:t>
      </w:r>
      <w:r w:rsidR="00AA7809">
        <w:rPr>
          <w:rFonts w:ascii="Arial" w:hAnsi="Arial" w:cs="Arial"/>
          <w:lang w:val="cy-GB"/>
        </w:rPr>
        <w:t xml:space="preserve"> </w:t>
      </w:r>
    </w:p>
    <w:p w14:paraId="65129F18" w14:textId="77777777" w:rsidR="004A5C73" w:rsidRDefault="004A5C73" w:rsidP="004A5C73">
      <w:pPr>
        <w:spacing w:line="360" w:lineRule="auto"/>
        <w:jc w:val="both"/>
        <w:rPr>
          <w:rFonts w:ascii="Arial" w:hAnsi="Arial" w:cs="Arial"/>
          <w:lang w:val="cy-GB"/>
        </w:rPr>
      </w:pPr>
    </w:p>
    <w:p w14:paraId="390C46CB" w14:textId="77777777" w:rsidR="00FD1EFE" w:rsidRDefault="004A5C73" w:rsidP="00FD1EFE">
      <w:pPr>
        <w:spacing w:line="360" w:lineRule="auto"/>
        <w:jc w:val="both"/>
        <w:rPr>
          <w:rFonts w:ascii="Arial" w:hAnsi="Arial" w:cs="Arial"/>
          <w:lang w:val="cy-GB"/>
        </w:rPr>
      </w:pPr>
      <w:r w:rsidRPr="004A5C73">
        <w:rPr>
          <w:rFonts w:ascii="Arial" w:hAnsi="Arial" w:cs="Arial"/>
          <w:lang w:val="cy-GB"/>
        </w:rPr>
        <w:t>Roedd canlyniad cadarnhaol gan y cyfranogwyr a gwblhaodd yr holiadur y diwrnod canlynol yn golygu y gallai'r plant o bosibl roi'r gweithgaredd ar waith yn annibynnol. Dyna’n union a wnaeth Disgybl B. Ateb</w:t>
      </w:r>
      <w:r>
        <w:rPr>
          <w:rFonts w:ascii="Arial" w:hAnsi="Arial" w:cs="Arial"/>
          <w:lang w:val="cy-GB"/>
        </w:rPr>
        <w:t>odd</w:t>
      </w:r>
      <w:r w:rsidRPr="004A5C73">
        <w:rPr>
          <w:rFonts w:ascii="Arial" w:hAnsi="Arial" w:cs="Arial"/>
          <w:lang w:val="cy-GB"/>
        </w:rPr>
        <w:t xml:space="preserve"> y cwestiwn olaf gyda ' do, rhoddais gynnig ar y gweithgaredd anadlu gyda fy chwaer neithiwr pan oedd wedi cynhyrfu. Dywedais wrthi am roi ei thraed yn wastad ar y llawr, ac i gymryd anadliadau dwfn, i mewn trwy ei thrwyn ac allan trwy ei cheg. Defnyddiais yr ymarfer amser cinio hefyd gan fy mod </w:t>
      </w:r>
      <w:r w:rsidR="00837CB9">
        <w:rPr>
          <w:rFonts w:ascii="Arial" w:hAnsi="Arial" w:cs="Arial"/>
          <w:lang w:val="cy-GB"/>
        </w:rPr>
        <w:t>wedi</w:t>
      </w:r>
      <w:r w:rsidRPr="004A5C73">
        <w:rPr>
          <w:rFonts w:ascii="Arial" w:hAnsi="Arial" w:cs="Arial"/>
          <w:lang w:val="cy-GB"/>
        </w:rPr>
        <w:t xml:space="preserve"> teimlo ychydig yn drist'.</w:t>
      </w:r>
      <w:r w:rsidR="00F75094">
        <w:rPr>
          <w:rFonts w:ascii="Arial" w:hAnsi="Arial" w:cs="Arial"/>
          <w:lang w:val="cy-GB"/>
        </w:rPr>
        <w:t xml:space="preserve"> </w:t>
      </w:r>
      <w:r w:rsidR="00FD1EFE" w:rsidRPr="00FD1EFE">
        <w:rPr>
          <w:rFonts w:ascii="Arial" w:hAnsi="Arial" w:cs="Arial"/>
          <w:lang w:val="cy-GB"/>
        </w:rPr>
        <w:t>Dyma enghraifft berffaith o ddisgybl yn dysgu o’r gweithgaredd ac yn ei roi ar waith yn annibynnol. Fel athro, dyma'n union beth rydych chi ei eisiau. Disgybl yn dysgu rhywbeth o'ch addysgu ac yn gallu ei gynnal a'i rannu ag eraill.</w:t>
      </w:r>
    </w:p>
    <w:p w14:paraId="0C240EED" w14:textId="77777777" w:rsidR="0008684B" w:rsidRDefault="0008684B" w:rsidP="00864A7E">
      <w:pPr>
        <w:spacing w:line="360" w:lineRule="auto"/>
        <w:jc w:val="both"/>
        <w:rPr>
          <w:rFonts w:ascii="Arial" w:hAnsi="Arial" w:cs="Arial"/>
          <w:lang w:val="cy-GB"/>
        </w:rPr>
      </w:pPr>
    </w:p>
    <w:p w14:paraId="2E90ED8B" w14:textId="59C6F921" w:rsidR="006465CB" w:rsidRPr="00FD1EFE" w:rsidRDefault="00B21F40" w:rsidP="00FD1EFE">
      <w:pPr>
        <w:spacing w:line="360" w:lineRule="auto"/>
        <w:jc w:val="both"/>
        <w:rPr>
          <w:rFonts w:ascii="Arial" w:hAnsi="Arial" w:cs="Arial"/>
        </w:rPr>
      </w:pPr>
      <w:r w:rsidRPr="00B21F40">
        <w:rPr>
          <w:rFonts w:ascii="Arial" w:hAnsi="Arial" w:cs="Arial"/>
          <w:lang w:val="cy-GB"/>
        </w:rPr>
        <w:t>Sylwodd yr ymchwilydd fod rhai o'r plant wedi ysgrifennu'r un pethau i lawr wrth iddynt edrych ar waith ei gilydd.</w:t>
      </w:r>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ôl</w:t>
      </w:r>
      <w:proofErr w:type="spellEnd"/>
      <w:r>
        <w:rPr>
          <w:rFonts w:ascii="Arial" w:hAnsi="Arial" w:cs="Arial"/>
        </w:rPr>
        <w:t xml:space="preserve"> </w:t>
      </w:r>
      <w:r w:rsidR="006465CB" w:rsidRPr="00307826">
        <w:rPr>
          <w:rFonts w:ascii="Arial" w:hAnsi="Arial" w:cs="Arial"/>
          <w:lang w:val="cy-GB"/>
        </w:rPr>
        <w:t xml:space="preserve">Bartholomew et al </w:t>
      </w:r>
      <w:r>
        <w:rPr>
          <w:rFonts w:ascii="Arial" w:hAnsi="Arial" w:cs="Arial"/>
          <w:lang w:val="cy-GB"/>
        </w:rPr>
        <w:t>(</w:t>
      </w:r>
      <w:r w:rsidR="006465CB" w:rsidRPr="00307826">
        <w:rPr>
          <w:rFonts w:ascii="Arial" w:hAnsi="Arial" w:cs="Arial"/>
          <w:lang w:val="cy-GB"/>
        </w:rPr>
        <w:t>2008)</w:t>
      </w:r>
      <w:r w:rsidR="00071607">
        <w:rPr>
          <w:rFonts w:ascii="Arial" w:hAnsi="Arial" w:cs="Arial"/>
          <w:lang w:val="cy-GB"/>
        </w:rPr>
        <w:t xml:space="preserve"> </w:t>
      </w:r>
      <w:r w:rsidR="00864A7E">
        <w:rPr>
          <w:rFonts w:ascii="Arial" w:hAnsi="Arial" w:cs="Arial"/>
          <w:lang w:val="cy-GB"/>
        </w:rPr>
        <w:t>g</w:t>
      </w:r>
      <w:r w:rsidR="00864A7E" w:rsidRPr="00864A7E">
        <w:rPr>
          <w:rFonts w:ascii="Arial" w:hAnsi="Arial" w:cs="Arial"/>
          <w:lang w:val="cy-GB"/>
        </w:rPr>
        <w:t xml:space="preserve">all gogwydd cydymffurfiaeth plant eu harwain i addasu ymatebion arolwg er mwyn cyfateb ymatebion cyfoedion, </w:t>
      </w:r>
      <w:proofErr w:type="gramStart"/>
      <w:r w:rsidR="00864A7E" w:rsidRPr="00864A7E">
        <w:rPr>
          <w:rFonts w:ascii="Arial" w:hAnsi="Arial" w:cs="Arial"/>
          <w:lang w:val="cy-GB"/>
        </w:rPr>
        <w:t>a</w:t>
      </w:r>
      <w:proofErr w:type="gramEnd"/>
      <w:r w:rsidR="00864A7E" w:rsidRPr="00864A7E">
        <w:rPr>
          <w:rFonts w:ascii="Arial" w:hAnsi="Arial" w:cs="Arial"/>
          <w:lang w:val="cy-GB"/>
        </w:rPr>
        <w:t xml:space="preserve"> allai beryglu cywirdeb a chysondeb y data.</w:t>
      </w:r>
    </w:p>
    <w:p w14:paraId="2D8FDF56" w14:textId="77777777" w:rsidR="00ED6C4A" w:rsidRDefault="00ED6C4A" w:rsidP="00FC7564">
      <w:pPr>
        <w:spacing w:line="360" w:lineRule="auto"/>
        <w:rPr>
          <w:rFonts w:ascii="Arial" w:hAnsi="Arial" w:cs="Arial"/>
          <w:lang w:val="cy-GB"/>
        </w:rPr>
      </w:pPr>
    </w:p>
    <w:p w14:paraId="025A9019" w14:textId="331D6D21" w:rsidR="00FC7564" w:rsidRPr="00FC7564" w:rsidRDefault="00FC7564" w:rsidP="00FC7564">
      <w:pPr>
        <w:spacing w:line="360" w:lineRule="auto"/>
        <w:rPr>
          <w:rFonts w:ascii="Arial" w:hAnsi="Arial" w:cs="Arial"/>
          <w:b/>
          <w:bCs/>
        </w:rPr>
      </w:pPr>
      <w:proofErr w:type="spellStart"/>
      <w:r>
        <w:rPr>
          <w:rFonts w:ascii="Arial" w:hAnsi="Arial" w:cs="Arial"/>
          <w:b/>
          <w:bCs/>
          <w:sz w:val="28"/>
          <w:szCs w:val="28"/>
        </w:rPr>
        <w:t>Casgliadau</w:t>
      </w:r>
      <w:proofErr w:type="spellEnd"/>
      <w:r>
        <w:rPr>
          <w:rFonts w:ascii="Arial" w:hAnsi="Arial" w:cs="Arial"/>
          <w:b/>
          <w:bCs/>
          <w:sz w:val="28"/>
          <w:szCs w:val="28"/>
        </w:rPr>
        <w:t xml:space="preserve"> </w:t>
      </w:r>
      <w:r w:rsidR="00FC695B">
        <w:rPr>
          <w:rFonts w:ascii="Arial" w:hAnsi="Arial" w:cs="Arial"/>
          <w:b/>
          <w:bCs/>
          <w:sz w:val="28"/>
          <w:szCs w:val="28"/>
        </w:rPr>
        <w:t xml:space="preserve">a </w:t>
      </w:r>
      <w:proofErr w:type="spellStart"/>
      <w:r w:rsidR="00FC695B">
        <w:rPr>
          <w:rFonts w:ascii="Arial" w:hAnsi="Arial" w:cs="Arial"/>
          <w:b/>
          <w:bCs/>
          <w:sz w:val="28"/>
          <w:szCs w:val="28"/>
        </w:rPr>
        <w:t>Argymhellion</w:t>
      </w:r>
      <w:proofErr w:type="spellEnd"/>
    </w:p>
    <w:p w14:paraId="1D1A8BAC" w14:textId="5E413B5D" w:rsidR="00CD2025" w:rsidRPr="00CD2025" w:rsidRDefault="007E3DE3" w:rsidP="00CD2025">
      <w:pPr>
        <w:spacing w:line="360" w:lineRule="auto"/>
        <w:jc w:val="both"/>
        <w:rPr>
          <w:rFonts w:ascii="Arial" w:hAnsi="Arial" w:cs="Arial"/>
        </w:rPr>
      </w:pPr>
      <w:r w:rsidRPr="007E3DE3">
        <w:rPr>
          <w:rFonts w:ascii="Arial" w:hAnsi="Arial" w:cs="Arial"/>
          <w:lang w:val="cy-GB"/>
        </w:rPr>
        <w:t>Gall nifer enfawr o blant gael eu profiadau, eu canfyddiadau, ac ymarferion ymwybyddiaeth ofalgar sy'n gysylltiedig ag ymddygiad neu unrhyw bwnc astudio arall yn cael eu casglu'n systematig trwy ddefnyddio holiaduron.</w:t>
      </w:r>
      <w:r>
        <w:rPr>
          <w:rFonts w:ascii="Arial" w:hAnsi="Arial" w:cs="Arial"/>
        </w:rPr>
        <w:t xml:space="preserve"> </w:t>
      </w:r>
      <w:r w:rsidRPr="007E3DE3">
        <w:rPr>
          <w:rFonts w:ascii="Arial" w:hAnsi="Arial" w:cs="Arial"/>
          <w:lang w:val="cy-GB"/>
        </w:rPr>
        <w:t xml:space="preserve">Felly, er y gall holiaduron ddarparu data meintiol defnyddiol, gall technegau ymchwil eraill fel arsylwadau neu gyfweliadau, sy'n galluogi astudiaeth fwy cynnil o farn a phrofiadau plant, wella eu </w:t>
      </w:r>
      <w:r w:rsidRPr="007E3DE3">
        <w:rPr>
          <w:rFonts w:ascii="Arial" w:hAnsi="Arial" w:cs="Arial"/>
          <w:lang w:val="cy-GB"/>
        </w:rPr>
        <w:lastRenderedPageBreak/>
        <w:t>dibynadwyedd. Trwy ddefnyddio tri dull gwahanol, gellir cryfhau dilysrwydd a dibynadwyedd cyffredinol canfyddiadau'r ymchwil.</w:t>
      </w:r>
      <w:r w:rsidR="00CD2025">
        <w:rPr>
          <w:rFonts w:ascii="Arial" w:hAnsi="Arial" w:cs="Arial"/>
          <w:lang w:val="cy-GB"/>
        </w:rPr>
        <w:t xml:space="preserve"> </w:t>
      </w:r>
      <w:r w:rsidR="00CD2025" w:rsidRPr="00CD2025">
        <w:rPr>
          <w:rFonts w:ascii="Arial" w:hAnsi="Arial" w:cs="Arial"/>
          <w:lang w:val="cy-GB"/>
        </w:rPr>
        <w:t>Roedd y dulliau a ddefnyddiwyd yn yr astudiaeth hon yn ddibynadwy yng nghyd-destun yr ymchwil, ond byddai wedi bod yn fwy llwyddiannus ystyried oedran y plant a'u gallu i ateb holiaduron cyn yr ymchwil.</w:t>
      </w:r>
      <w:r w:rsidR="00CD2025">
        <w:rPr>
          <w:rFonts w:ascii="Arial" w:hAnsi="Arial" w:cs="Arial"/>
          <w:lang w:val="cy-GB"/>
        </w:rPr>
        <w:t xml:space="preserve"> </w:t>
      </w:r>
    </w:p>
    <w:p w14:paraId="38DF7C2C" w14:textId="1E6D07E0" w:rsidR="007E3DE3" w:rsidRPr="007E3DE3" w:rsidRDefault="007E3DE3" w:rsidP="007E3DE3">
      <w:pPr>
        <w:spacing w:line="360" w:lineRule="auto"/>
        <w:jc w:val="both"/>
        <w:rPr>
          <w:rFonts w:ascii="Arial" w:hAnsi="Arial" w:cs="Arial"/>
        </w:rPr>
      </w:pPr>
    </w:p>
    <w:p w14:paraId="6E5967E0" w14:textId="77777777" w:rsidR="00C11654" w:rsidRDefault="00B82C4D" w:rsidP="00B82C4D">
      <w:pPr>
        <w:spacing w:line="360" w:lineRule="auto"/>
        <w:jc w:val="both"/>
        <w:rPr>
          <w:rFonts w:ascii="Arial" w:hAnsi="Arial" w:cs="Arial"/>
          <w:lang w:val="cy-GB"/>
        </w:rPr>
      </w:pPr>
      <w:r w:rsidRPr="00B82C4D">
        <w:rPr>
          <w:rFonts w:ascii="Arial" w:hAnsi="Arial" w:cs="Arial"/>
          <w:lang w:val="cy-GB"/>
        </w:rPr>
        <w:t xml:space="preserve">Pe bawn yn cynnal yr un ymchwil eto, byddwn yn ystyried dull gwahanol o gasglu data gan nad atebwyd yr holiadur yn llawn i'r graddau yr oeddwn wedi gobeithio. </w:t>
      </w:r>
      <w:r w:rsidR="7103B90D" w:rsidRPr="589F9CD2">
        <w:rPr>
          <w:rFonts w:ascii="Arial" w:eastAsia="Arial" w:hAnsi="Arial" w:cs="Arial"/>
          <w:lang w:val="cy-GB"/>
        </w:rPr>
        <w:t xml:space="preserve">Efalllai byddaf am ddefnyddio technegau ansoddol, </w:t>
      </w:r>
      <w:r w:rsidR="00B20F2A">
        <w:rPr>
          <w:rFonts w:ascii="Arial" w:eastAsia="Arial" w:hAnsi="Arial" w:cs="Arial"/>
          <w:lang w:val="cy-GB"/>
        </w:rPr>
        <w:t>megis</w:t>
      </w:r>
      <w:r w:rsidR="7103B90D" w:rsidRPr="589F9CD2">
        <w:rPr>
          <w:rFonts w:ascii="Arial" w:eastAsia="Arial" w:hAnsi="Arial" w:cs="Arial"/>
          <w:lang w:val="cy-GB"/>
        </w:rPr>
        <w:t xml:space="preserve"> cyfweliadau, i ategu’r canlyniadau hyn a goresgyn y terfyn atebion byr er mwyn cael gwybodaeth fwy trylwyr am effeithiau cymhleth arferion ymwybyddiaeth ofalgar ar gynnwys myfyrwyr. </w:t>
      </w:r>
      <w:r w:rsidRPr="00B82C4D">
        <w:rPr>
          <w:rFonts w:ascii="Arial" w:hAnsi="Arial" w:cs="Arial"/>
          <w:lang w:val="cy-GB"/>
        </w:rPr>
        <w:t xml:space="preserve">Mae'n ddealladwy o ystyried oedran y plant ac efallai nad yw rhai ohonynt, os nad pob un, erioed wedi ateb holiadur o'r blaen. Rwy'n teimlo pe bawn i wedi cynnal cyfweliadau yna byddwn wedi </w:t>
      </w:r>
      <w:r w:rsidR="00AE3344">
        <w:rPr>
          <w:rFonts w:ascii="Arial" w:hAnsi="Arial" w:cs="Arial"/>
          <w:lang w:val="cy-GB"/>
        </w:rPr>
        <w:t>derbyn</w:t>
      </w:r>
      <w:r w:rsidRPr="00B82C4D">
        <w:rPr>
          <w:rFonts w:ascii="Arial" w:hAnsi="Arial" w:cs="Arial"/>
          <w:lang w:val="cy-GB"/>
        </w:rPr>
        <w:t xml:space="preserve"> mwy o'u hymatebion.</w:t>
      </w:r>
      <w:r w:rsidR="005365E7">
        <w:rPr>
          <w:rFonts w:ascii="Arial" w:hAnsi="Arial" w:cs="Arial"/>
          <w:lang w:val="cy-GB"/>
        </w:rPr>
        <w:t xml:space="preserve"> </w:t>
      </w:r>
      <w:r w:rsidR="005365E7" w:rsidRPr="005365E7">
        <w:rPr>
          <w:rFonts w:ascii="Arial" w:hAnsi="Arial" w:cs="Arial"/>
          <w:lang w:val="cy-GB"/>
        </w:rPr>
        <w:t xml:space="preserve">Byddwn yn argymell ystyried oedran y cyfranogwyr yn yr ymchwil, a'u gallu i ateb cwestiynau. Teimlais, er fy mod wedi gofyn i bob un ohonynt fod yn onest, roedd rhai yn ceisio fy mhlesio gyda'u hatebion, ac yn nodi pethau yr oeddent yn meddwl y byddent yn eu gwneud </w:t>
      </w:r>
      <w:r w:rsidR="00C11654">
        <w:rPr>
          <w:rFonts w:ascii="Arial" w:hAnsi="Arial" w:cs="Arial"/>
          <w:lang w:val="cy-GB"/>
        </w:rPr>
        <w:t>iddyn nhw</w:t>
      </w:r>
      <w:r w:rsidR="005365E7" w:rsidRPr="005365E7">
        <w:rPr>
          <w:rFonts w:ascii="Arial" w:hAnsi="Arial" w:cs="Arial"/>
          <w:lang w:val="cy-GB"/>
        </w:rPr>
        <w:t xml:space="preserve"> 'edrych yn dda' yn lle'r hyn yr oeddent yn ei feddwl mewn gwirionedd. </w:t>
      </w:r>
    </w:p>
    <w:p w14:paraId="5FD9ADA7" w14:textId="77777777" w:rsidR="00C11654" w:rsidRDefault="00C11654" w:rsidP="00B82C4D">
      <w:pPr>
        <w:spacing w:line="360" w:lineRule="auto"/>
        <w:jc w:val="both"/>
        <w:rPr>
          <w:rFonts w:ascii="Arial" w:hAnsi="Arial" w:cs="Arial"/>
          <w:lang w:val="cy-GB"/>
        </w:rPr>
      </w:pPr>
    </w:p>
    <w:p w14:paraId="778210AE" w14:textId="6E7F219C" w:rsidR="00B82C4D" w:rsidRDefault="005365E7" w:rsidP="00B82C4D">
      <w:pPr>
        <w:spacing w:line="360" w:lineRule="auto"/>
        <w:jc w:val="both"/>
        <w:rPr>
          <w:rFonts w:ascii="Arial" w:hAnsi="Arial" w:cs="Arial"/>
          <w:lang w:val="cy-GB"/>
        </w:rPr>
      </w:pPr>
      <w:r w:rsidRPr="005365E7">
        <w:rPr>
          <w:rFonts w:ascii="Arial" w:hAnsi="Arial" w:cs="Arial"/>
          <w:lang w:val="cy-GB"/>
        </w:rPr>
        <w:t xml:space="preserve">Roedd yn anodd cael y dosbarth cyfan i wneud y gweithgaredd gan fod rhai yn cael trafferth canolbwyntio a chadw eu llygaid ar gau heb ddal sylw eraill. Felly, pe bawn i'n gwneud yr ymchwil hwn eto byddwn yn ei wneud gyda grŵp ffocws neu nifer llai o blant yn lle'r dosbarth cyfan. </w:t>
      </w:r>
      <w:r w:rsidR="004A136D">
        <w:rPr>
          <w:rFonts w:ascii="Arial" w:hAnsi="Arial" w:cs="Arial"/>
          <w:lang w:val="cy-GB"/>
        </w:rPr>
        <w:t>Hefyd, defnyddio</w:t>
      </w:r>
      <w:r w:rsidRPr="005365E7">
        <w:rPr>
          <w:rFonts w:ascii="Arial" w:hAnsi="Arial" w:cs="Arial"/>
          <w:lang w:val="cy-GB"/>
        </w:rPr>
        <w:t xml:space="preserve"> ystafell llai fel y gallaf sicrhau eu bod </w:t>
      </w:r>
      <w:r w:rsidR="008A343C">
        <w:rPr>
          <w:rFonts w:ascii="Arial" w:hAnsi="Arial" w:cs="Arial"/>
          <w:lang w:val="cy-GB"/>
        </w:rPr>
        <w:t>neb yn ymharu ar profiad unrhywun</w:t>
      </w:r>
      <w:r w:rsidRPr="005365E7">
        <w:rPr>
          <w:rFonts w:ascii="Arial" w:hAnsi="Arial" w:cs="Arial"/>
          <w:lang w:val="cy-GB"/>
        </w:rPr>
        <w:t xml:space="preserve"> ac yn ymdrechu i gymryd rhan.</w:t>
      </w:r>
    </w:p>
    <w:p w14:paraId="6F3EAB11" w14:textId="77777777" w:rsidR="009F6658" w:rsidRDefault="009F6658" w:rsidP="00B82C4D">
      <w:pPr>
        <w:spacing w:line="360" w:lineRule="auto"/>
        <w:jc w:val="both"/>
        <w:rPr>
          <w:rFonts w:ascii="Arial" w:hAnsi="Arial" w:cs="Arial"/>
          <w:lang w:val="cy-GB"/>
        </w:rPr>
      </w:pPr>
    </w:p>
    <w:p w14:paraId="24F9615D" w14:textId="3D50993B" w:rsidR="004B0F61" w:rsidRPr="009F6658" w:rsidRDefault="009F6658" w:rsidP="00B82C4D">
      <w:pPr>
        <w:spacing w:line="360" w:lineRule="auto"/>
        <w:jc w:val="both"/>
        <w:rPr>
          <w:rFonts w:ascii="Arial" w:hAnsi="Arial" w:cs="Arial"/>
        </w:rPr>
      </w:pPr>
      <w:r w:rsidRPr="009F6658">
        <w:rPr>
          <w:rFonts w:ascii="Arial" w:hAnsi="Arial" w:cs="Arial"/>
          <w:lang w:val="cy-GB"/>
        </w:rPr>
        <w:t>Byddai’n well hefyd pe bai’r cyfranogwyr yn llenwi’r holiadur cyn gynted ag y byddai’r wers wedi gorffen yn lle’r diwrnod canlynol. O ystyried eu hoedran, mae’n debyg y byddai wedi bod yn fwy addas iddynt gan y byddai’n ffres yn eu cof a byddent yn dal i deimlo manteision y gweithgaredd.</w:t>
      </w:r>
    </w:p>
    <w:p w14:paraId="6ECA14B2" w14:textId="77777777" w:rsidR="004B0F61" w:rsidRDefault="004B0F61" w:rsidP="00B82C4D">
      <w:pPr>
        <w:spacing w:line="360" w:lineRule="auto"/>
        <w:jc w:val="both"/>
        <w:rPr>
          <w:rFonts w:ascii="Arial" w:hAnsi="Arial" w:cs="Arial"/>
          <w:lang w:val="cy-GB"/>
        </w:rPr>
      </w:pPr>
    </w:p>
    <w:p w14:paraId="2F664B3F" w14:textId="77777777" w:rsidR="00985194" w:rsidRPr="00985194" w:rsidRDefault="004B0F61" w:rsidP="00985194">
      <w:pPr>
        <w:spacing w:line="360" w:lineRule="auto"/>
        <w:jc w:val="both"/>
        <w:rPr>
          <w:rFonts w:ascii="Arial" w:hAnsi="Arial" w:cs="Arial"/>
        </w:rPr>
      </w:pPr>
      <w:r w:rsidRPr="004B0F61">
        <w:rPr>
          <w:rFonts w:ascii="Arial" w:hAnsi="Arial" w:cs="Arial"/>
          <w:lang w:val="cy-GB"/>
        </w:rPr>
        <w:t>Yn hytrach na dim ond casglu data trwy holiadur a phrofiadau uniongyrchol o fy safbwynt personol fel athro</w:t>
      </w:r>
      <w:r w:rsidR="00985194">
        <w:rPr>
          <w:rFonts w:ascii="Arial" w:hAnsi="Arial" w:cs="Arial"/>
          <w:lang w:val="cy-GB"/>
        </w:rPr>
        <w:t>, g</w:t>
      </w:r>
      <w:r w:rsidR="00AF74E8" w:rsidRPr="00AF74E8">
        <w:rPr>
          <w:rFonts w:ascii="Arial" w:hAnsi="Arial" w:cs="Arial"/>
          <w:lang w:val="cy-GB"/>
        </w:rPr>
        <w:t xml:space="preserve">ellir datblygu canfyddiadau'r astudiaeth hon i lywio ymchwil bellach i weld effeithiau hirdymor ymarferion ymwybyddiaeth ofalgar ar gyflawniad academaidd a chyfranogiad plant, gan ymestyn hyd yr astudiaeth. Byddai </w:t>
      </w:r>
      <w:r w:rsidR="00AF74E8" w:rsidRPr="00AF74E8">
        <w:rPr>
          <w:rFonts w:ascii="Arial" w:hAnsi="Arial" w:cs="Arial"/>
          <w:lang w:val="cy-GB"/>
        </w:rPr>
        <w:lastRenderedPageBreak/>
        <w:t>hyn yn rhoi goleuni ar fanteision hirdymor cynnwys ymarferion ymwybyddiaeth ofalgar yn y rhaglen addysgol. I gael dealltwriaeth drylwyr o effaith arferion ymwybyddiaeth ofalgar ar ymgysylltu, cyfuno data ansoddol o arsylwadau neu gyfweliadau â data meintiol o holiaduron neu werthusiadau.</w:t>
      </w:r>
      <w:r w:rsidR="00985194">
        <w:rPr>
          <w:rFonts w:ascii="Arial" w:hAnsi="Arial" w:cs="Arial"/>
          <w:lang w:val="cy-GB"/>
        </w:rPr>
        <w:t xml:space="preserve"> </w:t>
      </w:r>
      <w:r w:rsidR="00985194" w:rsidRPr="00985194">
        <w:rPr>
          <w:rFonts w:ascii="Arial" w:hAnsi="Arial" w:cs="Arial"/>
          <w:lang w:val="cy-GB"/>
        </w:rPr>
        <w:t>Mae angen mwy o ymchwilwyr â nodau tebyg, fel y dangoswyd gan Maynard et al. (2017) a’u meta-ddadansoddiad yn archwilio manteision ymyriadau ymwybyddiaeth ofalgar ar gyflawniad academaidd ac ymgysylltiad myfyrwyr. Mae angen ymchwiliad pellach.</w:t>
      </w:r>
    </w:p>
    <w:p w14:paraId="7B09B2C3" w14:textId="02617D97" w:rsidR="00AF74E8" w:rsidRDefault="00AF74E8" w:rsidP="00AF74E8">
      <w:pPr>
        <w:spacing w:line="360" w:lineRule="auto"/>
        <w:jc w:val="both"/>
        <w:rPr>
          <w:rFonts w:ascii="Arial" w:hAnsi="Arial" w:cs="Arial"/>
        </w:rPr>
      </w:pPr>
    </w:p>
    <w:p w14:paraId="63C8417D" w14:textId="3CF03997" w:rsidR="00283627" w:rsidRPr="00283627" w:rsidRDefault="00283627" w:rsidP="00283627">
      <w:pPr>
        <w:spacing w:line="360" w:lineRule="auto"/>
        <w:jc w:val="both"/>
        <w:rPr>
          <w:rFonts w:ascii="Arial" w:eastAsiaTheme="minorHAnsi" w:hAnsi="Arial" w:cs="Arial"/>
          <w:kern w:val="2"/>
          <w:lang w:eastAsia="en-US"/>
          <w14:ligatures w14:val="standardContextual"/>
        </w:rPr>
      </w:pPr>
      <w:r w:rsidRPr="00283627">
        <w:rPr>
          <w:rFonts w:ascii="Arial" w:eastAsiaTheme="minorHAnsi" w:hAnsi="Arial" w:cs="Arial"/>
          <w:kern w:val="2"/>
          <w:lang w:val="cy-GB" w:eastAsia="en-US"/>
          <w14:ligatures w14:val="standardContextual"/>
        </w:rPr>
        <w:t xml:space="preserve">Mae manteision therapïau seiliedig ar ymwybyddiaeth ofalgar i blant â heriau emosiynol ac ymddygiadol yn cael eu dangos gan Felver et al. (2016). Mae'r therapïau hyn yn lleihau straen ac yn cynyddu cyfranogiad. Profodd yr astudiaeth ac atebodd y cwestiwn ymchwil bod gweithgareddau ymwybyddiaeth ofalgar yn gweithio gydag ymgysylltiad plant sy'n heintio'n gadarnhaol. Mae hwn yn faes astudio eang sy'n gallu darparu cymaint o wybodaeth i'r sector addysg, mae angen ei ystyried yn gywir er mwyn casglu gwybodaeth yn y ffordd fwyaf buddiol. </w:t>
      </w:r>
    </w:p>
    <w:p w14:paraId="14853972" w14:textId="77777777" w:rsidR="00283627" w:rsidRPr="00283627" w:rsidRDefault="00283627" w:rsidP="00283627">
      <w:pPr>
        <w:spacing w:line="360" w:lineRule="auto"/>
        <w:jc w:val="both"/>
        <w:rPr>
          <w:rFonts w:ascii="Arial" w:eastAsiaTheme="minorHAnsi" w:hAnsi="Arial" w:cs="Arial"/>
          <w:kern w:val="2"/>
          <w:lang w:eastAsia="en-US"/>
          <w14:ligatures w14:val="standardContextual"/>
        </w:rPr>
      </w:pPr>
    </w:p>
    <w:p w14:paraId="29E205D1" w14:textId="77777777" w:rsidR="00283627" w:rsidRPr="00AF74E8" w:rsidRDefault="00283627" w:rsidP="00AF74E8">
      <w:pPr>
        <w:spacing w:line="360" w:lineRule="auto"/>
        <w:jc w:val="both"/>
        <w:rPr>
          <w:rFonts w:ascii="Arial" w:hAnsi="Arial" w:cs="Arial"/>
        </w:rPr>
      </w:pPr>
    </w:p>
    <w:p w14:paraId="28F07E46" w14:textId="3E1BE1B2" w:rsidR="004B0F61" w:rsidRPr="004B0F61" w:rsidRDefault="004B0F61" w:rsidP="004B0F61">
      <w:pPr>
        <w:spacing w:line="360" w:lineRule="auto"/>
        <w:jc w:val="both"/>
        <w:rPr>
          <w:rFonts w:ascii="Arial" w:hAnsi="Arial" w:cs="Arial"/>
        </w:rPr>
      </w:pPr>
    </w:p>
    <w:p w14:paraId="41FFFA35" w14:textId="77777777" w:rsidR="00F60449" w:rsidRDefault="00F60449" w:rsidP="00FC7564">
      <w:pPr>
        <w:spacing w:line="360" w:lineRule="auto"/>
        <w:rPr>
          <w:rFonts w:ascii="Arial" w:hAnsi="Arial" w:cs="Arial"/>
          <w:b/>
          <w:bCs/>
        </w:rPr>
      </w:pPr>
    </w:p>
    <w:p w14:paraId="5A9B3B68" w14:textId="77777777" w:rsidR="00F60449" w:rsidRDefault="00F60449" w:rsidP="00FC7564">
      <w:pPr>
        <w:spacing w:line="360" w:lineRule="auto"/>
        <w:rPr>
          <w:rFonts w:ascii="Arial" w:hAnsi="Arial" w:cs="Arial"/>
          <w:b/>
          <w:bCs/>
        </w:rPr>
      </w:pPr>
    </w:p>
    <w:p w14:paraId="741DA07F" w14:textId="77777777" w:rsidR="00F60449" w:rsidRDefault="00F60449" w:rsidP="00FC7564">
      <w:pPr>
        <w:spacing w:line="360" w:lineRule="auto"/>
        <w:rPr>
          <w:rFonts w:ascii="Arial" w:hAnsi="Arial" w:cs="Arial"/>
          <w:b/>
          <w:bCs/>
        </w:rPr>
      </w:pPr>
    </w:p>
    <w:p w14:paraId="1D6CD01A" w14:textId="77777777" w:rsidR="00F60449" w:rsidRDefault="00F60449" w:rsidP="00FC7564">
      <w:pPr>
        <w:spacing w:line="360" w:lineRule="auto"/>
        <w:rPr>
          <w:rFonts w:ascii="Arial" w:hAnsi="Arial" w:cs="Arial"/>
          <w:b/>
          <w:bCs/>
        </w:rPr>
      </w:pPr>
    </w:p>
    <w:p w14:paraId="08B80109" w14:textId="77777777" w:rsidR="00F60449" w:rsidRDefault="00F60449" w:rsidP="00FC7564">
      <w:pPr>
        <w:spacing w:line="360" w:lineRule="auto"/>
        <w:rPr>
          <w:rFonts w:ascii="Arial" w:hAnsi="Arial" w:cs="Arial"/>
          <w:b/>
          <w:bCs/>
        </w:rPr>
      </w:pPr>
    </w:p>
    <w:p w14:paraId="77977B28" w14:textId="77777777" w:rsidR="00F60449" w:rsidRDefault="00F60449" w:rsidP="00FC7564">
      <w:pPr>
        <w:spacing w:line="360" w:lineRule="auto"/>
        <w:rPr>
          <w:rFonts w:ascii="Arial" w:hAnsi="Arial" w:cs="Arial"/>
          <w:b/>
          <w:bCs/>
        </w:rPr>
      </w:pPr>
    </w:p>
    <w:p w14:paraId="4176AE95" w14:textId="77777777" w:rsidR="00F60449" w:rsidRDefault="00F60449" w:rsidP="00FC7564">
      <w:pPr>
        <w:spacing w:line="360" w:lineRule="auto"/>
        <w:rPr>
          <w:rFonts w:ascii="Arial" w:hAnsi="Arial" w:cs="Arial"/>
          <w:b/>
          <w:bCs/>
        </w:rPr>
      </w:pPr>
    </w:p>
    <w:p w14:paraId="04B0E543" w14:textId="77777777" w:rsidR="00F60449" w:rsidRDefault="00F60449" w:rsidP="00FC7564">
      <w:pPr>
        <w:spacing w:line="360" w:lineRule="auto"/>
        <w:rPr>
          <w:rFonts w:ascii="Arial" w:hAnsi="Arial" w:cs="Arial"/>
          <w:b/>
          <w:bCs/>
        </w:rPr>
      </w:pPr>
    </w:p>
    <w:p w14:paraId="77742DF1" w14:textId="77777777" w:rsidR="00F60449" w:rsidRDefault="00F60449" w:rsidP="00FC7564">
      <w:pPr>
        <w:spacing w:line="360" w:lineRule="auto"/>
        <w:rPr>
          <w:rFonts w:ascii="Arial" w:hAnsi="Arial" w:cs="Arial"/>
          <w:b/>
          <w:bCs/>
        </w:rPr>
      </w:pPr>
    </w:p>
    <w:p w14:paraId="686B87A9" w14:textId="77777777" w:rsidR="00F60449" w:rsidRDefault="00F60449" w:rsidP="00FC7564">
      <w:pPr>
        <w:spacing w:line="360" w:lineRule="auto"/>
        <w:rPr>
          <w:rFonts w:ascii="Arial" w:hAnsi="Arial" w:cs="Arial"/>
          <w:b/>
          <w:bCs/>
        </w:rPr>
      </w:pPr>
    </w:p>
    <w:p w14:paraId="3CC82FCD" w14:textId="77777777" w:rsidR="00F60449" w:rsidRDefault="00F60449" w:rsidP="00FC7564">
      <w:pPr>
        <w:spacing w:line="360" w:lineRule="auto"/>
        <w:rPr>
          <w:rFonts w:ascii="Arial" w:hAnsi="Arial" w:cs="Arial"/>
          <w:b/>
          <w:bCs/>
        </w:rPr>
      </w:pPr>
    </w:p>
    <w:p w14:paraId="085E9845" w14:textId="77777777" w:rsidR="00F60449" w:rsidRDefault="00F60449" w:rsidP="00FC7564">
      <w:pPr>
        <w:spacing w:line="360" w:lineRule="auto"/>
        <w:rPr>
          <w:rFonts w:ascii="Arial" w:hAnsi="Arial" w:cs="Arial"/>
          <w:b/>
          <w:bCs/>
        </w:rPr>
      </w:pPr>
    </w:p>
    <w:p w14:paraId="29AFE5E5" w14:textId="77777777" w:rsidR="00283627" w:rsidRDefault="00283627" w:rsidP="00FC7564">
      <w:pPr>
        <w:spacing w:line="360" w:lineRule="auto"/>
        <w:rPr>
          <w:rFonts w:ascii="Arial" w:hAnsi="Arial" w:cs="Arial"/>
          <w:b/>
          <w:bCs/>
        </w:rPr>
      </w:pPr>
    </w:p>
    <w:p w14:paraId="2CCD5370" w14:textId="77777777" w:rsidR="00F60449" w:rsidRDefault="00F60449" w:rsidP="00FC7564">
      <w:pPr>
        <w:spacing w:line="360" w:lineRule="auto"/>
        <w:rPr>
          <w:rFonts w:ascii="Arial" w:hAnsi="Arial" w:cs="Arial"/>
          <w:b/>
          <w:bCs/>
        </w:rPr>
      </w:pPr>
    </w:p>
    <w:p w14:paraId="0B65721B" w14:textId="77777777" w:rsidR="00F60449" w:rsidRDefault="00F60449" w:rsidP="00FC7564">
      <w:pPr>
        <w:spacing w:line="360" w:lineRule="auto"/>
        <w:rPr>
          <w:rFonts w:ascii="Arial" w:hAnsi="Arial" w:cs="Arial"/>
          <w:b/>
          <w:bCs/>
        </w:rPr>
      </w:pPr>
    </w:p>
    <w:p w14:paraId="2B56C041" w14:textId="55112C26" w:rsidR="00133D9A" w:rsidRPr="00FC7564" w:rsidRDefault="3870E46A" w:rsidP="00FC7564">
      <w:pPr>
        <w:spacing w:line="360" w:lineRule="auto"/>
        <w:rPr>
          <w:rFonts w:ascii="Arial" w:hAnsi="Arial" w:cs="Arial"/>
          <w:b/>
          <w:bCs/>
        </w:rPr>
      </w:pPr>
      <w:proofErr w:type="spellStart"/>
      <w:r w:rsidRPr="00FC7564">
        <w:rPr>
          <w:rFonts w:ascii="Arial" w:hAnsi="Arial" w:cs="Arial"/>
          <w:b/>
          <w:bCs/>
        </w:rPr>
        <w:lastRenderedPageBreak/>
        <w:t>Rhestr</w:t>
      </w:r>
      <w:proofErr w:type="spellEnd"/>
      <w:r w:rsidRPr="00FC7564">
        <w:rPr>
          <w:rFonts w:ascii="Arial" w:hAnsi="Arial" w:cs="Arial"/>
          <w:b/>
          <w:bCs/>
        </w:rPr>
        <w:t xml:space="preserve"> </w:t>
      </w:r>
      <w:proofErr w:type="spellStart"/>
      <w:r w:rsidRPr="00FC7564">
        <w:rPr>
          <w:rFonts w:ascii="Arial" w:hAnsi="Arial" w:cs="Arial"/>
          <w:b/>
          <w:bCs/>
        </w:rPr>
        <w:t>cyferiadau</w:t>
      </w:r>
      <w:proofErr w:type="spellEnd"/>
    </w:p>
    <w:p w14:paraId="7E1C4A53" w14:textId="54AE636B" w:rsidR="007E614F" w:rsidRDefault="007E614F" w:rsidP="009514C1">
      <w:pPr>
        <w:pStyle w:val="NormalWeb"/>
        <w:spacing w:after="240" w:line="360" w:lineRule="auto"/>
        <w:rPr>
          <w:rFonts w:ascii="Arial" w:hAnsi="Arial" w:cs="Arial"/>
        </w:rPr>
      </w:pPr>
      <w:r w:rsidRPr="007E614F">
        <w:rPr>
          <w:rFonts w:ascii="Arial" w:hAnsi="Arial" w:cs="Arial"/>
        </w:rPr>
        <w:t xml:space="preserve">Asch, S. E. (1951). Effects of group pressure upon the modification and distortion of judgments. In H. </w:t>
      </w:r>
      <w:proofErr w:type="spellStart"/>
      <w:r w:rsidRPr="007E614F">
        <w:rPr>
          <w:rFonts w:ascii="Arial" w:hAnsi="Arial" w:cs="Arial"/>
        </w:rPr>
        <w:t>Guetzkow</w:t>
      </w:r>
      <w:proofErr w:type="spellEnd"/>
      <w:r w:rsidRPr="007E614F">
        <w:rPr>
          <w:rFonts w:ascii="Arial" w:hAnsi="Arial" w:cs="Arial"/>
        </w:rPr>
        <w:t xml:space="preserve"> (Ed.), </w:t>
      </w:r>
      <w:r w:rsidRPr="007E614F">
        <w:rPr>
          <w:rFonts w:ascii="Arial" w:hAnsi="Arial" w:cs="Arial"/>
          <w:i/>
          <w:iCs/>
        </w:rPr>
        <w:t xml:space="preserve">Groups, </w:t>
      </w:r>
      <w:proofErr w:type="gramStart"/>
      <w:r w:rsidRPr="007E614F">
        <w:rPr>
          <w:rFonts w:ascii="Arial" w:hAnsi="Arial" w:cs="Arial"/>
          <w:i/>
          <w:iCs/>
        </w:rPr>
        <w:t>leadership</w:t>
      </w:r>
      <w:proofErr w:type="gramEnd"/>
      <w:r w:rsidRPr="007E614F">
        <w:rPr>
          <w:rFonts w:ascii="Arial" w:hAnsi="Arial" w:cs="Arial"/>
          <w:i/>
          <w:iCs/>
        </w:rPr>
        <w:t xml:space="preserve"> and men; research in human relations</w:t>
      </w:r>
      <w:r w:rsidRPr="007E614F">
        <w:rPr>
          <w:rFonts w:ascii="Arial" w:hAnsi="Arial" w:cs="Arial"/>
        </w:rPr>
        <w:t> (pp. 177–190). Carnegie Press.</w:t>
      </w:r>
    </w:p>
    <w:p w14:paraId="2C47BD6D" w14:textId="51F2E40D" w:rsidR="009514C1" w:rsidRDefault="009514C1" w:rsidP="009514C1">
      <w:pPr>
        <w:pStyle w:val="NormalWeb"/>
        <w:spacing w:after="240" w:line="360" w:lineRule="auto"/>
        <w:rPr>
          <w:rFonts w:ascii="Arial" w:hAnsi="Arial" w:cs="Arial"/>
        </w:rPr>
      </w:pPr>
      <w:r w:rsidRPr="009514C1">
        <w:rPr>
          <w:rFonts w:ascii="Arial" w:hAnsi="Arial" w:cs="Arial"/>
        </w:rPr>
        <w:t xml:space="preserve">Baxter, P., &amp; Jack, S. (2015). Qualitative Case Study Methodology: Study Design and Implementation for Novice Researchers. </w:t>
      </w:r>
      <w:r w:rsidRPr="009514C1">
        <w:rPr>
          <w:rFonts w:ascii="Arial" w:hAnsi="Arial" w:cs="Arial"/>
          <w:i/>
          <w:iCs/>
        </w:rPr>
        <w:t>Qualitative Report</w:t>
      </w:r>
      <w:r w:rsidRPr="009514C1">
        <w:rPr>
          <w:rFonts w:ascii="Arial" w:hAnsi="Arial" w:cs="Arial"/>
        </w:rPr>
        <w:t xml:space="preserve">. </w:t>
      </w:r>
      <w:hyperlink r:id="rId7">
        <w:r w:rsidRPr="589F9CD2">
          <w:rPr>
            <w:rStyle w:val="Hyperlink"/>
            <w:rFonts w:ascii="Arial" w:hAnsi="Arial" w:cs="Arial"/>
          </w:rPr>
          <w:t>https://doi.org/10.46743/2160-3715/2008.1573</w:t>
        </w:r>
      </w:hyperlink>
    </w:p>
    <w:p w14:paraId="650CAE38" w14:textId="007E17C7" w:rsidR="589F9CD2" w:rsidRDefault="00050552" w:rsidP="589F9CD2">
      <w:pPr>
        <w:pStyle w:val="NormalWeb"/>
        <w:spacing w:after="240" w:line="360" w:lineRule="auto"/>
        <w:rPr>
          <w:rFonts w:ascii="Arial" w:hAnsi="Arial" w:cs="Arial"/>
        </w:rPr>
      </w:pPr>
      <w:r w:rsidRPr="00050552">
        <w:rPr>
          <w:rFonts w:ascii="Arial" w:hAnsi="Arial" w:cs="Arial"/>
        </w:rPr>
        <w:t xml:space="preserve">Barnett, M. A., &amp; Thompson, S. (1985). The Role of Perspective Taking and Empathy in Children’s Machiavellianism, Prosocial </w:t>
      </w:r>
      <w:proofErr w:type="spellStart"/>
      <w:r w:rsidRPr="00050552">
        <w:rPr>
          <w:rFonts w:ascii="Arial" w:hAnsi="Arial" w:cs="Arial"/>
        </w:rPr>
        <w:t>Behavior</w:t>
      </w:r>
      <w:proofErr w:type="spellEnd"/>
      <w:r w:rsidRPr="00050552">
        <w:rPr>
          <w:rFonts w:ascii="Arial" w:hAnsi="Arial" w:cs="Arial"/>
        </w:rPr>
        <w:t>, and Motive for Helping. </w:t>
      </w:r>
      <w:r w:rsidRPr="00050552">
        <w:rPr>
          <w:rFonts w:ascii="Arial" w:hAnsi="Arial" w:cs="Arial"/>
          <w:i/>
          <w:iCs/>
        </w:rPr>
        <w:t>The Journal of Genetic Psychology</w:t>
      </w:r>
      <w:r w:rsidRPr="00050552">
        <w:rPr>
          <w:rFonts w:ascii="Arial" w:hAnsi="Arial" w:cs="Arial"/>
        </w:rPr>
        <w:t>, </w:t>
      </w:r>
      <w:r w:rsidRPr="00050552">
        <w:rPr>
          <w:rFonts w:ascii="Arial" w:hAnsi="Arial" w:cs="Arial"/>
          <w:i/>
          <w:iCs/>
        </w:rPr>
        <w:t>146</w:t>
      </w:r>
      <w:r w:rsidRPr="00050552">
        <w:rPr>
          <w:rFonts w:ascii="Arial" w:hAnsi="Arial" w:cs="Arial"/>
        </w:rPr>
        <w:t xml:space="preserve">(3), 295–305. </w:t>
      </w:r>
      <w:hyperlink r:id="rId8" w:history="1">
        <w:r w:rsidRPr="00C749F3">
          <w:rPr>
            <w:rStyle w:val="Hyperlink"/>
            <w:rFonts w:ascii="Arial" w:hAnsi="Arial" w:cs="Arial"/>
          </w:rPr>
          <w:t>https://doi.org/10.1080/00221325.1985.9914459</w:t>
        </w:r>
      </w:hyperlink>
    </w:p>
    <w:p w14:paraId="470D685D" w14:textId="77777777" w:rsidR="00050552" w:rsidRDefault="00050552" w:rsidP="00050552">
      <w:pPr>
        <w:pStyle w:val="NormalWeb"/>
        <w:spacing w:before="0" w:beforeAutospacing="0" w:after="240" w:afterAutospacing="0" w:line="360" w:lineRule="auto"/>
        <w:rPr>
          <w:rFonts w:ascii="Arial" w:hAnsi="Arial" w:cs="Arial"/>
        </w:rPr>
      </w:pPr>
      <w:proofErr w:type="gramStart"/>
      <w:r>
        <w:rPr>
          <w:rFonts w:ascii="Arial" w:hAnsi="Arial" w:cs="Arial"/>
        </w:rPr>
        <w:t>BERA .</w:t>
      </w:r>
      <w:proofErr w:type="gramEnd"/>
      <w:r>
        <w:rPr>
          <w:rFonts w:ascii="Arial" w:hAnsi="Arial" w:cs="Arial"/>
        </w:rPr>
        <w:t xml:space="preserve"> </w:t>
      </w:r>
      <w:r w:rsidRPr="009514C1">
        <w:rPr>
          <w:rFonts w:ascii="Arial" w:hAnsi="Arial" w:cs="Arial"/>
        </w:rPr>
        <w:t>British Educational Research Association (2018)</w:t>
      </w:r>
      <w:r>
        <w:rPr>
          <w:rFonts w:ascii="Arial" w:hAnsi="Arial" w:cs="Arial"/>
        </w:rPr>
        <w:t xml:space="preserve"> [</w:t>
      </w:r>
      <w:proofErr w:type="spellStart"/>
      <w:r>
        <w:rPr>
          <w:rFonts w:ascii="Arial" w:hAnsi="Arial" w:cs="Arial"/>
        </w:rPr>
        <w:t>ar-lein</w:t>
      </w:r>
      <w:proofErr w:type="spellEnd"/>
      <w:r>
        <w:rPr>
          <w:rFonts w:ascii="Arial" w:hAnsi="Arial" w:cs="Arial"/>
        </w:rPr>
        <w:t>]</w:t>
      </w:r>
      <w:r w:rsidRPr="009514C1">
        <w:rPr>
          <w:rFonts w:ascii="Arial" w:hAnsi="Arial" w:cs="Arial"/>
        </w:rPr>
        <w:t> </w:t>
      </w:r>
      <w:r w:rsidRPr="009514C1">
        <w:rPr>
          <w:rFonts w:ascii="Arial" w:hAnsi="Arial" w:cs="Arial"/>
          <w:i/>
          <w:iCs/>
        </w:rPr>
        <w:t>Ethical guidelines for educational research</w:t>
      </w:r>
      <w:r w:rsidRPr="009514C1">
        <w:rPr>
          <w:rFonts w:ascii="Arial" w:hAnsi="Arial" w:cs="Arial"/>
        </w:rPr>
        <w:t xml:space="preserve">. 4th </w:t>
      </w:r>
      <w:proofErr w:type="spellStart"/>
      <w:r w:rsidRPr="009514C1">
        <w:rPr>
          <w:rFonts w:ascii="Arial" w:hAnsi="Arial" w:cs="Arial"/>
        </w:rPr>
        <w:t>edn</w:t>
      </w:r>
      <w:proofErr w:type="spellEnd"/>
      <w:r w:rsidRPr="009514C1">
        <w:rPr>
          <w:rFonts w:ascii="Arial" w:hAnsi="Arial" w:cs="Arial"/>
        </w:rPr>
        <w:t xml:space="preserve">. </w:t>
      </w:r>
      <w:proofErr w:type="spellStart"/>
      <w:r w:rsidRPr="009514C1">
        <w:rPr>
          <w:rFonts w:ascii="Arial" w:hAnsi="Arial" w:cs="Arial"/>
        </w:rPr>
        <w:t>A</w:t>
      </w:r>
      <w:r>
        <w:rPr>
          <w:rFonts w:ascii="Arial" w:hAnsi="Arial" w:cs="Arial"/>
        </w:rPr>
        <w:t>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yn</w:t>
      </w:r>
      <w:r w:rsidRPr="009514C1">
        <w:rPr>
          <w:rFonts w:ascii="Arial" w:hAnsi="Arial" w:cs="Arial"/>
        </w:rPr>
        <w:t>: </w:t>
      </w:r>
      <w:hyperlink r:id="rId9" w:history="1">
        <w:r w:rsidRPr="009514C1">
          <w:rPr>
            <w:rStyle w:val="Hyperlink"/>
            <w:rFonts w:ascii="Arial" w:hAnsi="Arial" w:cs="Arial"/>
          </w:rPr>
          <w:t>https://www.bera.ac.uk/researchers-resources/publications/ethical-guidelines-for-educational-research-2018</w:t>
        </w:r>
      </w:hyperlink>
      <w:r w:rsidRPr="009514C1">
        <w:rPr>
          <w:rFonts w:ascii="Arial" w:hAnsi="Arial" w:cs="Arial"/>
        </w:rPr>
        <w:t> </w:t>
      </w:r>
      <w:r>
        <w:rPr>
          <w:rFonts w:ascii="Arial" w:hAnsi="Arial" w:cs="Arial"/>
        </w:rPr>
        <w:t>[Cyrchwyd 29/04/24]</w:t>
      </w:r>
      <w:r w:rsidRPr="009514C1">
        <w:rPr>
          <w:rFonts w:ascii="Arial" w:hAnsi="Arial" w:cs="Arial"/>
        </w:rPr>
        <w:t>.</w:t>
      </w:r>
    </w:p>
    <w:p w14:paraId="4F34C4F5" w14:textId="0BC1F125" w:rsidR="00FC7564" w:rsidRDefault="00FC7564" w:rsidP="00554B1B">
      <w:pPr>
        <w:pStyle w:val="NormalWeb"/>
        <w:spacing w:before="0" w:beforeAutospacing="0" w:after="240" w:afterAutospacing="0" w:line="360" w:lineRule="auto"/>
        <w:rPr>
          <w:rFonts w:ascii="Arial" w:hAnsi="Arial" w:cs="Arial"/>
        </w:rPr>
      </w:pPr>
      <w:r w:rsidRPr="00FC7564">
        <w:rPr>
          <w:rFonts w:ascii="Arial" w:hAnsi="Arial" w:cs="Arial"/>
        </w:rPr>
        <w:t xml:space="preserve">Black, D.S., Milam, J. and Sussman, S. (2009). Sitting-Meditation Interventions Among Youth: A Review of Treatment Efficacy. </w:t>
      </w:r>
      <w:r w:rsidRPr="00FC7564">
        <w:rPr>
          <w:rFonts w:ascii="Arial" w:hAnsi="Arial" w:cs="Arial"/>
          <w:i/>
          <w:iCs/>
        </w:rPr>
        <w:t>PEDIATRICS</w:t>
      </w:r>
      <w:r w:rsidRPr="00FC7564">
        <w:rPr>
          <w:rFonts w:ascii="Arial" w:hAnsi="Arial" w:cs="Arial"/>
        </w:rPr>
        <w:t>, [</w:t>
      </w:r>
      <w:proofErr w:type="spellStart"/>
      <w:r w:rsidRPr="00FC7564">
        <w:rPr>
          <w:rFonts w:ascii="Arial" w:hAnsi="Arial" w:cs="Arial"/>
        </w:rPr>
        <w:t>ar-lein</w:t>
      </w:r>
      <w:proofErr w:type="spellEnd"/>
      <w:r w:rsidRPr="00FC7564">
        <w:rPr>
          <w:rFonts w:ascii="Arial" w:hAnsi="Arial" w:cs="Arial"/>
        </w:rPr>
        <w:t xml:space="preserve">] 124(3), </w:t>
      </w:r>
      <w:proofErr w:type="gramStart"/>
      <w:r w:rsidRPr="00FC7564">
        <w:rPr>
          <w:rFonts w:ascii="Arial" w:hAnsi="Arial" w:cs="Arial"/>
        </w:rPr>
        <w:t>pp.e</w:t>
      </w:r>
      <w:proofErr w:type="gramEnd"/>
      <w:r w:rsidRPr="00FC7564">
        <w:rPr>
          <w:rFonts w:ascii="Arial" w:hAnsi="Arial" w:cs="Arial"/>
        </w:rPr>
        <w:t xml:space="preserve">532–e541. </w:t>
      </w:r>
      <w:proofErr w:type="spellStart"/>
      <w:proofErr w:type="gramStart"/>
      <w:r w:rsidRPr="00FC7564">
        <w:rPr>
          <w:rFonts w:ascii="Arial" w:hAnsi="Arial" w:cs="Arial"/>
        </w:rPr>
        <w:t>doi:https</w:t>
      </w:r>
      <w:proofErr w:type="spellEnd"/>
      <w:r w:rsidRPr="00FC7564">
        <w:rPr>
          <w:rFonts w:ascii="Arial" w:hAnsi="Arial" w:cs="Arial"/>
        </w:rPr>
        <w:t>://doi.org/10.1542/peds.2008-3434</w:t>
      </w:r>
      <w:proofErr w:type="gramEnd"/>
      <w:r w:rsidRPr="00FC7564">
        <w:rPr>
          <w:rFonts w:ascii="Arial" w:hAnsi="Arial" w:cs="Arial"/>
        </w:rPr>
        <w:t xml:space="preserve"> [</w:t>
      </w:r>
      <w:proofErr w:type="spellStart"/>
      <w:r w:rsidRPr="00FC7564">
        <w:rPr>
          <w:rFonts w:ascii="Arial" w:hAnsi="Arial" w:cs="Arial"/>
        </w:rPr>
        <w:t>cyrchwyd</w:t>
      </w:r>
      <w:proofErr w:type="spellEnd"/>
      <w:r w:rsidRPr="00FC7564">
        <w:rPr>
          <w:rFonts w:ascii="Arial" w:hAnsi="Arial" w:cs="Arial"/>
        </w:rPr>
        <w:t xml:space="preserve"> 28/04/24</w:t>
      </w:r>
      <w:r w:rsidR="00554B1B">
        <w:rPr>
          <w:rFonts w:ascii="Arial" w:hAnsi="Arial" w:cs="Arial"/>
        </w:rPr>
        <w:t>]</w:t>
      </w:r>
    </w:p>
    <w:p w14:paraId="4B081EAC" w14:textId="7964EEEE" w:rsidR="005365E7" w:rsidRDefault="005365E7" w:rsidP="005365E7">
      <w:pPr>
        <w:pStyle w:val="NormalWeb"/>
        <w:spacing w:after="240" w:line="360" w:lineRule="auto"/>
        <w:rPr>
          <w:rFonts w:ascii="Arial" w:hAnsi="Arial" w:cs="Arial"/>
        </w:rPr>
      </w:pPr>
      <w:r w:rsidRPr="005365E7">
        <w:rPr>
          <w:rFonts w:ascii="Arial" w:hAnsi="Arial" w:cs="Arial"/>
        </w:rPr>
        <w:t xml:space="preserve">Bryman, A., &amp; Buchanan, D. A. (Eds.). (2018). </w:t>
      </w:r>
      <w:r w:rsidRPr="005365E7">
        <w:rPr>
          <w:rFonts w:ascii="Arial" w:hAnsi="Arial" w:cs="Arial"/>
          <w:i/>
          <w:iCs/>
        </w:rPr>
        <w:t>Unconventional methodology in organization and management research</w:t>
      </w:r>
      <w:r w:rsidRPr="005365E7">
        <w:rPr>
          <w:rFonts w:ascii="Arial" w:hAnsi="Arial" w:cs="Arial"/>
        </w:rPr>
        <w:t xml:space="preserve"> (First edition.). Oxford University Press.</w:t>
      </w:r>
    </w:p>
    <w:p w14:paraId="24992670" w14:textId="0F09E68D" w:rsidR="00FC7564" w:rsidRDefault="00554B1B" w:rsidP="00FC7564">
      <w:pPr>
        <w:spacing w:line="360" w:lineRule="auto"/>
        <w:rPr>
          <w:rFonts w:ascii="Arial" w:hAnsi="Arial" w:cs="Arial"/>
        </w:rPr>
      </w:pPr>
      <w:proofErr w:type="spellStart"/>
      <w:r w:rsidRPr="00554B1B">
        <w:rPr>
          <w:rFonts w:ascii="Arial" w:hAnsi="Arial" w:cs="Arial"/>
        </w:rPr>
        <w:t>Felver</w:t>
      </w:r>
      <w:proofErr w:type="spellEnd"/>
      <w:r w:rsidRPr="00554B1B">
        <w:rPr>
          <w:rFonts w:ascii="Arial" w:hAnsi="Arial" w:cs="Arial"/>
        </w:rPr>
        <w:t xml:space="preserve">, J. C., </w:t>
      </w:r>
      <w:proofErr w:type="spellStart"/>
      <w:r w:rsidRPr="00554B1B">
        <w:rPr>
          <w:rFonts w:ascii="Arial" w:hAnsi="Arial" w:cs="Arial"/>
        </w:rPr>
        <w:t>Tipsord</w:t>
      </w:r>
      <w:proofErr w:type="spellEnd"/>
      <w:r w:rsidRPr="00554B1B">
        <w:rPr>
          <w:rFonts w:ascii="Arial" w:hAnsi="Arial" w:cs="Arial"/>
        </w:rPr>
        <w:t xml:space="preserve">, J. M., Morris, M. J., Racer, K. H., &amp; </w:t>
      </w:r>
      <w:proofErr w:type="spellStart"/>
      <w:r w:rsidRPr="00554B1B">
        <w:rPr>
          <w:rFonts w:ascii="Arial" w:hAnsi="Arial" w:cs="Arial"/>
        </w:rPr>
        <w:t>Dishion</w:t>
      </w:r>
      <w:proofErr w:type="spellEnd"/>
      <w:r w:rsidRPr="00554B1B">
        <w:rPr>
          <w:rFonts w:ascii="Arial" w:hAnsi="Arial" w:cs="Arial"/>
        </w:rPr>
        <w:t xml:space="preserve">, T. J. (2017). The Effects of Mindfulness-Based Intervention on Children’s Attention Regulation. </w:t>
      </w:r>
      <w:r w:rsidRPr="00554B1B">
        <w:rPr>
          <w:rFonts w:ascii="Arial" w:hAnsi="Arial" w:cs="Arial"/>
          <w:i/>
          <w:iCs/>
        </w:rPr>
        <w:t>Journal of Attention Disorders</w:t>
      </w:r>
      <w:r w:rsidRPr="00554B1B">
        <w:rPr>
          <w:rFonts w:ascii="Arial" w:hAnsi="Arial" w:cs="Arial"/>
        </w:rPr>
        <w:t xml:space="preserve">, </w:t>
      </w:r>
      <w:r w:rsidRPr="00554B1B">
        <w:rPr>
          <w:rFonts w:ascii="Arial" w:hAnsi="Arial" w:cs="Arial"/>
          <w:i/>
          <w:iCs/>
        </w:rPr>
        <w:t>21</w:t>
      </w:r>
      <w:r w:rsidRPr="00554B1B">
        <w:rPr>
          <w:rFonts w:ascii="Arial" w:hAnsi="Arial" w:cs="Arial"/>
        </w:rPr>
        <w:t xml:space="preserve">(10), 872–881. </w:t>
      </w:r>
      <w:hyperlink r:id="rId10" w:history="1">
        <w:r w:rsidRPr="00554B1B">
          <w:rPr>
            <w:rStyle w:val="Hyperlink"/>
            <w:rFonts w:ascii="Arial" w:hAnsi="Arial" w:cs="Arial"/>
          </w:rPr>
          <w:t>https://doi.org/10.1177/1087054714548032</w:t>
        </w:r>
      </w:hyperlink>
    </w:p>
    <w:p w14:paraId="36A7DA3B" w14:textId="77777777" w:rsidR="00554B1B" w:rsidRDefault="00554B1B" w:rsidP="00FC7564">
      <w:pPr>
        <w:spacing w:line="360" w:lineRule="auto"/>
        <w:rPr>
          <w:rFonts w:ascii="Arial" w:hAnsi="Arial" w:cs="Arial"/>
        </w:rPr>
      </w:pPr>
    </w:p>
    <w:p w14:paraId="5F87A3B1" w14:textId="73D745AE" w:rsidR="00133D9A" w:rsidRDefault="00FC7564" w:rsidP="00FC7564">
      <w:pPr>
        <w:spacing w:line="360" w:lineRule="auto"/>
        <w:rPr>
          <w:rFonts w:ascii="Arial" w:hAnsi="Arial" w:cs="Arial"/>
        </w:rPr>
      </w:pPr>
      <w:proofErr w:type="spellStart"/>
      <w:r>
        <w:rPr>
          <w:rFonts w:ascii="Arial" w:hAnsi="Arial" w:cs="Arial"/>
        </w:rPr>
        <w:t>Fy</w:t>
      </w:r>
      <w:proofErr w:type="spellEnd"/>
      <w:r>
        <w:rPr>
          <w:rFonts w:ascii="Arial" w:hAnsi="Arial" w:cs="Arial"/>
        </w:rPr>
        <w:t xml:space="preserve"> Ysgol </w:t>
      </w:r>
      <w:proofErr w:type="spellStart"/>
      <w:r>
        <w:rPr>
          <w:rFonts w:ascii="Arial" w:hAnsi="Arial" w:cs="Arial"/>
        </w:rPr>
        <w:t>Leol</w:t>
      </w:r>
      <w:proofErr w:type="spellEnd"/>
      <w:r>
        <w:rPr>
          <w:rFonts w:ascii="Arial" w:hAnsi="Arial" w:cs="Arial"/>
        </w:rPr>
        <w:t xml:space="preserve"> (2024) [</w:t>
      </w:r>
      <w:proofErr w:type="spellStart"/>
      <w:r>
        <w:rPr>
          <w:rFonts w:ascii="Arial" w:hAnsi="Arial" w:cs="Arial"/>
        </w:rPr>
        <w:t>ar-lein</w:t>
      </w:r>
      <w:proofErr w:type="spellEnd"/>
      <w:r>
        <w:rPr>
          <w:rFonts w:ascii="Arial" w:hAnsi="Arial" w:cs="Arial"/>
        </w:rPr>
        <w:t xml:space="preserve">] </w:t>
      </w:r>
      <w:proofErr w:type="spellStart"/>
      <w:r w:rsidRPr="00FC7564">
        <w:rPr>
          <w:rFonts w:ascii="Arial" w:hAnsi="Arial" w:cs="Arial"/>
          <w:i/>
          <w:iCs/>
        </w:rPr>
        <w:t>Llywodraeth</w:t>
      </w:r>
      <w:proofErr w:type="spellEnd"/>
      <w:r w:rsidRPr="00FC7564">
        <w:rPr>
          <w:rFonts w:ascii="Arial" w:hAnsi="Arial" w:cs="Arial"/>
          <w:i/>
          <w:iCs/>
        </w:rPr>
        <w:t xml:space="preserve"> Cymru.</w:t>
      </w:r>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proofErr w:type="gramStart"/>
      <w:r>
        <w:rPr>
          <w:rFonts w:ascii="Arial" w:hAnsi="Arial" w:cs="Arial"/>
        </w:rPr>
        <w:t>yn</w:t>
      </w:r>
      <w:proofErr w:type="spellEnd"/>
      <w:r>
        <w:rPr>
          <w:rFonts w:ascii="Arial" w:hAnsi="Arial" w:cs="Arial"/>
        </w:rPr>
        <w:t xml:space="preserve"> :</w:t>
      </w:r>
      <w:proofErr w:type="gramEnd"/>
      <w:r>
        <w:rPr>
          <w:rFonts w:ascii="Arial" w:hAnsi="Arial" w:cs="Arial"/>
        </w:rPr>
        <w:t xml:space="preserve"> </w:t>
      </w:r>
      <w:hyperlink r:id="rId11" w:history="1">
        <w:r w:rsidRPr="008A582B">
          <w:rPr>
            <w:rStyle w:val="Hyperlink"/>
            <w:rFonts w:ascii="Arial" w:hAnsi="Arial" w:cs="Arial"/>
          </w:rPr>
          <w:t>https://www.llyw.cymru/fy-ysgol-leol-canllaw</w:t>
        </w:r>
      </w:hyperlink>
      <w:r>
        <w:rPr>
          <w:rFonts w:ascii="Arial" w:hAnsi="Arial" w:cs="Arial"/>
        </w:rPr>
        <w:t xml:space="preserve"> [</w:t>
      </w:r>
      <w:proofErr w:type="spellStart"/>
      <w:r>
        <w:rPr>
          <w:rFonts w:ascii="Arial" w:hAnsi="Arial" w:cs="Arial"/>
        </w:rPr>
        <w:t>cyrchwyd</w:t>
      </w:r>
      <w:proofErr w:type="spellEnd"/>
      <w:r>
        <w:rPr>
          <w:rFonts w:ascii="Arial" w:hAnsi="Arial" w:cs="Arial"/>
        </w:rPr>
        <w:t xml:space="preserve"> 29/04/24] </w:t>
      </w:r>
    </w:p>
    <w:p w14:paraId="5F8BC70B" w14:textId="77777777" w:rsidR="00FC7564" w:rsidRPr="00FC7564" w:rsidRDefault="00FC7564" w:rsidP="00FC7564">
      <w:pPr>
        <w:spacing w:line="360" w:lineRule="auto"/>
        <w:rPr>
          <w:rFonts w:ascii="Arial" w:hAnsi="Arial" w:cs="Arial"/>
        </w:rPr>
      </w:pPr>
    </w:p>
    <w:p w14:paraId="05C744D9" w14:textId="1AF74FAE" w:rsidR="00133D9A" w:rsidRDefault="3870E46A" w:rsidP="00FC7564">
      <w:pPr>
        <w:spacing w:after="240" w:line="360" w:lineRule="auto"/>
        <w:rPr>
          <w:rFonts w:ascii="Arial" w:hAnsi="Arial" w:cs="Arial"/>
        </w:rPr>
      </w:pPr>
      <w:r w:rsidRPr="00FC7564">
        <w:rPr>
          <w:rFonts w:ascii="Arial" w:hAnsi="Arial" w:cs="Arial"/>
        </w:rPr>
        <w:lastRenderedPageBreak/>
        <w:t xml:space="preserve">GOV.UK (2018). </w:t>
      </w:r>
      <w:r w:rsidRPr="00FC7564">
        <w:rPr>
          <w:rFonts w:ascii="Arial" w:hAnsi="Arial" w:cs="Arial"/>
          <w:i/>
          <w:iCs/>
        </w:rPr>
        <w:t>Data Protection Act</w:t>
      </w:r>
      <w:r w:rsidRPr="00FC7564">
        <w:rPr>
          <w:rFonts w:ascii="Arial" w:hAnsi="Arial" w:cs="Arial"/>
        </w:rPr>
        <w:t xml:space="preserve">. </w:t>
      </w:r>
    </w:p>
    <w:p w14:paraId="451701E4" w14:textId="1EB051B6" w:rsidR="00D01756" w:rsidRDefault="00D01756" w:rsidP="00FC7564">
      <w:pPr>
        <w:spacing w:after="240" w:line="360" w:lineRule="auto"/>
        <w:rPr>
          <w:rFonts w:ascii="Arial" w:hAnsi="Arial" w:cs="Arial"/>
        </w:rPr>
      </w:pPr>
      <w:r w:rsidRPr="00D01756">
        <w:rPr>
          <w:rFonts w:ascii="Arial" w:hAnsi="Arial" w:cs="Arial"/>
        </w:rPr>
        <w:t xml:space="preserve">Green BN, Johnson CD, Adams A. Writing narrative literature reviews for peer-reviewed journals: secrets of the trade. J </w:t>
      </w:r>
      <w:proofErr w:type="spellStart"/>
      <w:r w:rsidRPr="00D01756">
        <w:rPr>
          <w:rFonts w:ascii="Arial" w:hAnsi="Arial" w:cs="Arial"/>
        </w:rPr>
        <w:t>Chiropr</w:t>
      </w:r>
      <w:proofErr w:type="spellEnd"/>
      <w:r w:rsidRPr="00D01756">
        <w:rPr>
          <w:rFonts w:ascii="Arial" w:hAnsi="Arial" w:cs="Arial"/>
        </w:rPr>
        <w:t xml:space="preserve"> Med. 2006 Autumn;5(3):101-17. </w:t>
      </w:r>
      <w:proofErr w:type="spellStart"/>
      <w:r w:rsidRPr="00D01756">
        <w:rPr>
          <w:rFonts w:ascii="Arial" w:hAnsi="Arial" w:cs="Arial"/>
        </w:rPr>
        <w:t>doi</w:t>
      </w:r>
      <w:proofErr w:type="spellEnd"/>
      <w:r w:rsidRPr="00D01756">
        <w:rPr>
          <w:rFonts w:ascii="Arial" w:hAnsi="Arial" w:cs="Arial"/>
        </w:rPr>
        <w:t>: 10.1016/S0899-3467(07)60142-6. PMID: 19674681; PMCID: PMC2647067.</w:t>
      </w:r>
    </w:p>
    <w:p w14:paraId="1E1C6F01" w14:textId="53DB3AD5" w:rsidR="00A038BC" w:rsidRDefault="00A038BC" w:rsidP="00A038BC">
      <w:pPr>
        <w:spacing w:after="240" w:line="360" w:lineRule="auto"/>
        <w:rPr>
          <w:rFonts w:ascii="Arial" w:hAnsi="Arial" w:cs="Arial"/>
        </w:rPr>
      </w:pPr>
      <w:r w:rsidRPr="00A038BC">
        <w:rPr>
          <w:rFonts w:ascii="Arial" w:hAnsi="Arial" w:cs="Arial"/>
        </w:rPr>
        <w:t xml:space="preserve">Halperin, J. M., &amp; Healey, D. M. (2011). The influences of environmental enrichment, cognitive enhancement, and physical exercise on brain development: Can we alter the developmental trajectory of ADHD? </w:t>
      </w:r>
      <w:r w:rsidRPr="00A038BC">
        <w:rPr>
          <w:rFonts w:ascii="Arial" w:hAnsi="Arial" w:cs="Arial"/>
          <w:i/>
          <w:iCs/>
        </w:rPr>
        <w:t xml:space="preserve">Neuroscience and </w:t>
      </w:r>
      <w:proofErr w:type="spellStart"/>
      <w:r w:rsidRPr="00A038BC">
        <w:rPr>
          <w:rFonts w:ascii="Arial" w:hAnsi="Arial" w:cs="Arial"/>
          <w:i/>
          <w:iCs/>
        </w:rPr>
        <w:t>Biobehavioral</w:t>
      </w:r>
      <w:proofErr w:type="spellEnd"/>
      <w:r w:rsidRPr="00A038BC">
        <w:rPr>
          <w:rFonts w:ascii="Arial" w:hAnsi="Arial" w:cs="Arial"/>
          <w:i/>
          <w:iCs/>
        </w:rPr>
        <w:t xml:space="preserve"> Reviews</w:t>
      </w:r>
      <w:r w:rsidRPr="00A038BC">
        <w:rPr>
          <w:rFonts w:ascii="Arial" w:hAnsi="Arial" w:cs="Arial"/>
        </w:rPr>
        <w:t xml:space="preserve">, </w:t>
      </w:r>
      <w:r w:rsidRPr="00A038BC">
        <w:rPr>
          <w:rFonts w:ascii="Arial" w:hAnsi="Arial" w:cs="Arial"/>
          <w:i/>
          <w:iCs/>
        </w:rPr>
        <w:t>35</w:t>
      </w:r>
      <w:r w:rsidRPr="00A038BC">
        <w:rPr>
          <w:rFonts w:ascii="Arial" w:hAnsi="Arial" w:cs="Arial"/>
        </w:rPr>
        <w:t xml:space="preserve">(3), 621–634. </w:t>
      </w:r>
      <w:hyperlink r:id="rId12" w:history="1">
        <w:r w:rsidRPr="00A038BC">
          <w:rPr>
            <w:rStyle w:val="Hyperlink"/>
            <w:rFonts w:ascii="Arial" w:hAnsi="Arial" w:cs="Arial"/>
          </w:rPr>
          <w:t>https://doi.org/10.1016/j.neubiorev.2010.07.006</w:t>
        </w:r>
      </w:hyperlink>
    </w:p>
    <w:p w14:paraId="3E7E469B" w14:textId="77777777" w:rsidR="00541374" w:rsidRDefault="00541374" w:rsidP="00541374">
      <w:pPr>
        <w:spacing w:after="240" w:line="360" w:lineRule="auto"/>
        <w:rPr>
          <w:rFonts w:ascii="Arial" w:hAnsi="Arial" w:cs="Arial"/>
        </w:rPr>
      </w:pPr>
      <w:proofErr w:type="spellStart"/>
      <w:r w:rsidRPr="009514C1">
        <w:rPr>
          <w:rFonts w:ascii="Arial" w:hAnsi="Arial" w:cs="Arial"/>
        </w:rPr>
        <w:t>Hollweck</w:t>
      </w:r>
      <w:proofErr w:type="spellEnd"/>
      <w:r w:rsidRPr="009514C1">
        <w:rPr>
          <w:rFonts w:ascii="Arial" w:hAnsi="Arial" w:cs="Arial"/>
        </w:rPr>
        <w:t xml:space="preserve">, T. (2015). Robert K. Yin. (2014). Case Study Research Design and Methods (5th ed.). </w:t>
      </w:r>
      <w:r w:rsidRPr="009514C1">
        <w:rPr>
          <w:rFonts w:ascii="Arial" w:hAnsi="Arial" w:cs="Arial"/>
          <w:i/>
          <w:iCs/>
        </w:rPr>
        <w:t>Canadian Journal of Program Evaluation</w:t>
      </w:r>
      <w:r w:rsidRPr="009514C1">
        <w:rPr>
          <w:rFonts w:ascii="Arial" w:hAnsi="Arial" w:cs="Arial"/>
        </w:rPr>
        <w:t xml:space="preserve">, </w:t>
      </w:r>
      <w:r w:rsidRPr="009514C1">
        <w:rPr>
          <w:rFonts w:ascii="Arial" w:hAnsi="Arial" w:cs="Arial"/>
          <w:i/>
          <w:iCs/>
        </w:rPr>
        <w:t>30</w:t>
      </w:r>
      <w:r w:rsidRPr="009514C1">
        <w:rPr>
          <w:rFonts w:ascii="Arial" w:hAnsi="Arial" w:cs="Arial"/>
        </w:rPr>
        <w:t xml:space="preserve">(1), 108–110. </w:t>
      </w:r>
      <w:hyperlink r:id="rId13" w:history="1">
        <w:r w:rsidRPr="009514C1">
          <w:rPr>
            <w:rStyle w:val="Hyperlink"/>
            <w:rFonts w:ascii="Arial" w:hAnsi="Arial" w:cs="Arial"/>
          </w:rPr>
          <w:t>https://doi.org/10.3138/cjpe.30.1.108</w:t>
        </w:r>
      </w:hyperlink>
    </w:p>
    <w:p w14:paraId="0D6770C5" w14:textId="77777777" w:rsidR="00541374" w:rsidRDefault="00541374" w:rsidP="00541374">
      <w:pPr>
        <w:spacing w:after="240" w:line="360" w:lineRule="auto"/>
        <w:rPr>
          <w:rStyle w:val="Hyperlink"/>
          <w:rFonts w:ascii="Arial" w:hAnsi="Arial" w:cs="Arial"/>
        </w:rPr>
      </w:pPr>
      <w:r w:rsidRPr="00554B1B">
        <w:rPr>
          <w:rFonts w:ascii="Arial" w:hAnsi="Arial" w:cs="Arial"/>
        </w:rPr>
        <w:t xml:space="preserve">Jennings, P. A., &amp; Greenberg, M. T. (2009). The Prosocial Classroom: Teacher Social and Emotional Competence in Relation to Student and Classroom Outcomes. </w:t>
      </w:r>
      <w:r w:rsidRPr="00554B1B">
        <w:rPr>
          <w:rFonts w:ascii="Arial" w:hAnsi="Arial" w:cs="Arial"/>
          <w:i/>
          <w:iCs/>
        </w:rPr>
        <w:t>Review of Educational Research</w:t>
      </w:r>
      <w:r w:rsidRPr="00554B1B">
        <w:rPr>
          <w:rFonts w:ascii="Arial" w:hAnsi="Arial" w:cs="Arial"/>
        </w:rPr>
        <w:t xml:space="preserve">, </w:t>
      </w:r>
      <w:r w:rsidRPr="00554B1B">
        <w:rPr>
          <w:rFonts w:ascii="Arial" w:hAnsi="Arial" w:cs="Arial"/>
          <w:i/>
          <w:iCs/>
        </w:rPr>
        <w:t>79</w:t>
      </w:r>
      <w:r w:rsidRPr="00554B1B">
        <w:rPr>
          <w:rFonts w:ascii="Arial" w:hAnsi="Arial" w:cs="Arial"/>
        </w:rPr>
        <w:t xml:space="preserve">(1), 491–525. </w:t>
      </w:r>
      <w:hyperlink r:id="rId14">
        <w:r w:rsidRPr="589F9CD2">
          <w:rPr>
            <w:rStyle w:val="Hyperlink"/>
            <w:rFonts w:ascii="Arial" w:hAnsi="Arial" w:cs="Arial"/>
          </w:rPr>
          <w:t>https://doi.org/10.3102/0034654308325693</w:t>
        </w:r>
      </w:hyperlink>
    </w:p>
    <w:p w14:paraId="2820F3C8" w14:textId="34AF9DCE" w:rsidR="00A038BC" w:rsidRDefault="00541374" w:rsidP="00FC7564">
      <w:pPr>
        <w:spacing w:after="240" w:line="360" w:lineRule="auto"/>
        <w:rPr>
          <w:rFonts w:ascii="Arial" w:hAnsi="Arial" w:cs="Arial"/>
        </w:rPr>
      </w:pPr>
      <w:proofErr w:type="spellStart"/>
      <w:r w:rsidRPr="00E7105C">
        <w:rPr>
          <w:rFonts w:ascii="Arial" w:hAnsi="Arial" w:cs="Arial"/>
        </w:rPr>
        <w:t>Keulers</w:t>
      </w:r>
      <w:proofErr w:type="spellEnd"/>
      <w:r w:rsidRPr="00E7105C">
        <w:rPr>
          <w:rFonts w:ascii="Arial" w:hAnsi="Arial" w:cs="Arial"/>
        </w:rPr>
        <w:t xml:space="preserve">, E. H. H., &amp; </w:t>
      </w:r>
      <w:proofErr w:type="spellStart"/>
      <w:r w:rsidRPr="00E7105C">
        <w:rPr>
          <w:rFonts w:ascii="Arial" w:hAnsi="Arial" w:cs="Arial"/>
        </w:rPr>
        <w:t>Jonkman</w:t>
      </w:r>
      <w:proofErr w:type="spellEnd"/>
      <w:r w:rsidRPr="00E7105C">
        <w:rPr>
          <w:rFonts w:ascii="Arial" w:hAnsi="Arial" w:cs="Arial"/>
        </w:rPr>
        <w:t xml:space="preserve">, L. M. (2019). Mind wandering in children: Examining task-unrelated thoughts in computerized tasks and a classroom lesson, and the association with different executive functions. </w:t>
      </w:r>
      <w:r w:rsidRPr="00E7105C">
        <w:rPr>
          <w:rFonts w:ascii="Arial" w:hAnsi="Arial" w:cs="Arial"/>
          <w:i/>
          <w:iCs/>
        </w:rPr>
        <w:t>Journal of Experimental Child Psychology</w:t>
      </w:r>
      <w:r w:rsidRPr="00E7105C">
        <w:rPr>
          <w:rFonts w:ascii="Arial" w:hAnsi="Arial" w:cs="Arial"/>
        </w:rPr>
        <w:t xml:space="preserve">, </w:t>
      </w:r>
      <w:r w:rsidRPr="00E7105C">
        <w:rPr>
          <w:rFonts w:ascii="Arial" w:hAnsi="Arial" w:cs="Arial"/>
          <w:i/>
          <w:iCs/>
        </w:rPr>
        <w:t>179</w:t>
      </w:r>
      <w:r w:rsidRPr="00E7105C">
        <w:rPr>
          <w:rFonts w:ascii="Arial" w:hAnsi="Arial" w:cs="Arial"/>
        </w:rPr>
        <w:t xml:space="preserve">, 276–290. </w:t>
      </w:r>
      <w:hyperlink r:id="rId15" w:history="1">
        <w:r w:rsidRPr="00E7105C">
          <w:rPr>
            <w:rStyle w:val="Hyperlink"/>
            <w:rFonts w:ascii="Arial" w:hAnsi="Arial" w:cs="Arial"/>
          </w:rPr>
          <w:t>https://doi.org/10.1016/j.jecp.2018.11.013</w:t>
        </w:r>
      </w:hyperlink>
    </w:p>
    <w:p w14:paraId="55B60A2B" w14:textId="0C8D69CF" w:rsidR="005365E7" w:rsidRDefault="005365E7" w:rsidP="00FC7564">
      <w:pPr>
        <w:spacing w:after="240" w:line="360" w:lineRule="auto"/>
        <w:rPr>
          <w:rFonts w:ascii="Arial" w:hAnsi="Arial" w:cs="Arial"/>
        </w:rPr>
      </w:pPr>
      <w:r w:rsidRPr="005365E7">
        <w:rPr>
          <w:rFonts w:ascii="Arial" w:hAnsi="Arial" w:cs="Arial"/>
        </w:rPr>
        <w:t xml:space="preserve">Lambert, M. (Ed.). (2019). </w:t>
      </w:r>
      <w:r w:rsidRPr="005365E7">
        <w:rPr>
          <w:rFonts w:ascii="Arial" w:hAnsi="Arial" w:cs="Arial"/>
          <w:i/>
          <w:iCs/>
        </w:rPr>
        <w:t xml:space="preserve">Practical research methods in </w:t>
      </w:r>
      <w:proofErr w:type="gramStart"/>
      <w:r w:rsidRPr="005365E7">
        <w:rPr>
          <w:rFonts w:ascii="Arial" w:hAnsi="Arial" w:cs="Arial"/>
          <w:i/>
          <w:iCs/>
        </w:rPr>
        <w:t>education :</w:t>
      </w:r>
      <w:proofErr w:type="gramEnd"/>
      <w:r w:rsidRPr="005365E7">
        <w:rPr>
          <w:rFonts w:ascii="Arial" w:hAnsi="Arial" w:cs="Arial"/>
          <w:i/>
          <w:iCs/>
        </w:rPr>
        <w:t xml:space="preserve"> an early researcher’s critical guide</w:t>
      </w:r>
      <w:r w:rsidRPr="005365E7">
        <w:rPr>
          <w:rFonts w:ascii="Arial" w:hAnsi="Arial" w:cs="Arial"/>
        </w:rPr>
        <w:t>. Routledge.</w:t>
      </w:r>
    </w:p>
    <w:p w14:paraId="4E88D523" w14:textId="0A8B28AA" w:rsidR="00A368B1" w:rsidRDefault="00A368B1" w:rsidP="00A368B1">
      <w:pPr>
        <w:spacing w:after="240" w:line="360" w:lineRule="auto"/>
        <w:rPr>
          <w:rFonts w:ascii="Arial" w:hAnsi="Arial" w:cs="Arial"/>
        </w:rPr>
      </w:pPr>
      <w:proofErr w:type="spellStart"/>
      <w:r w:rsidRPr="00A368B1">
        <w:rPr>
          <w:rFonts w:ascii="Arial" w:hAnsi="Arial" w:cs="Arial"/>
        </w:rPr>
        <w:t>Laursen</w:t>
      </w:r>
      <w:proofErr w:type="spellEnd"/>
      <w:r w:rsidRPr="00A368B1">
        <w:rPr>
          <w:rFonts w:ascii="Arial" w:hAnsi="Arial" w:cs="Arial"/>
        </w:rPr>
        <w:t xml:space="preserve">, B., &amp; </w:t>
      </w:r>
      <w:proofErr w:type="spellStart"/>
      <w:r w:rsidRPr="00A368B1">
        <w:rPr>
          <w:rFonts w:ascii="Arial" w:hAnsi="Arial" w:cs="Arial"/>
        </w:rPr>
        <w:t>Veenstra</w:t>
      </w:r>
      <w:proofErr w:type="spellEnd"/>
      <w:r w:rsidRPr="00A368B1">
        <w:rPr>
          <w:rFonts w:ascii="Arial" w:hAnsi="Arial" w:cs="Arial"/>
        </w:rPr>
        <w:t xml:space="preserve">, R. (2021). Toward understanding the functions of peer influence: A summary and synthesis of recent empirical research. </w:t>
      </w:r>
      <w:r w:rsidRPr="00A368B1">
        <w:rPr>
          <w:rFonts w:ascii="Arial" w:hAnsi="Arial" w:cs="Arial"/>
          <w:i/>
          <w:iCs/>
        </w:rPr>
        <w:t>Journal of Research on Adolescence</w:t>
      </w:r>
      <w:r w:rsidRPr="00A368B1">
        <w:rPr>
          <w:rFonts w:ascii="Arial" w:hAnsi="Arial" w:cs="Arial"/>
        </w:rPr>
        <w:t xml:space="preserve">, </w:t>
      </w:r>
      <w:r w:rsidRPr="00A368B1">
        <w:rPr>
          <w:rFonts w:ascii="Arial" w:hAnsi="Arial" w:cs="Arial"/>
          <w:i/>
          <w:iCs/>
        </w:rPr>
        <w:t>31</w:t>
      </w:r>
      <w:r w:rsidRPr="00A368B1">
        <w:rPr>
          <w:rFonts w:ascii="Arial" w:hAnsi="Arial" w:cs="Arial"/>
        </w:rPr>
        <w:t xml:space="preserve">(4), 889–907. </w:t>
      </w:r>
      <w:hyperlink r:id="rId16" w:history="1">
        <w:r w:rsidRPr="00A368B1">
          <w:rPr>
            <w:rStyle w:val="Hyperlink"/>
            <w:rFonts w:ascii="Arial" w:hAnsi="Arial" w:cs="Arial"/>
          </w:rPr>
          <w:t>https://doi.org/10.1111/jora.12606</w:t>
        </w:r>
      </w:hyperlink>
    </w:p>
    <w:p w14:paraId="7E7ED4F5" w14:textId="2F37B7B3" w:rsidR="00FC7564" w:rsidRDefault="00FC7564" w:rsidP="00FC7564">
      <w:pPr>
        <w:spacing w:line="360" w:lineRule="auto"/>
        <w:rPr>
          <w:rFonts w:ascii="Arial" w:hAnsi="Arial" w:cs="Arial"/>
        </w:rPr>
      </w:pPr>
      <w:r w:rsidRPr="00FC7564">
        <w:rPr>
          <w:rFonts w:ascii="Arial" w:hAnsi="Arial" w:cs="Arial"/>
        </w:rPr>
        <w:t>Maynard, B. R., Solis, M. R., Miller, V. L., &amp; Brendel, K. E. (2017). Mindfulness</w:t>
      </w:r>
      <w:r w:rsidRPr="00FC7564">
        <w:rPr>
          <w:rFonts w:ascii="Cambria Math" w:hAnsi="Cambria Math" w:cs="Cambria Math"/>
        </w:rPr>
        <w:t>‐</w:t>
      </w:r>
      <w:r w:rsidRPr="00FC7564">
        <w:rPr>
          <w:rFonts w:ascii="Arial" w:hAnsi="Arial" w:cs="Arial"/>
        </w:rPr>
        <w:t xml:space="preserve">based interventions for improving cognition, academic achievement, </w:t>
      </w:r>
      <w:proofErr w:type="spellStart"/>
      <w:r w:rsidRPr="00FC7564">
        <w:rPr>
          <w:rFonts w:ascii="Arial" w:hAnsi="Arial" w:cs="Arial"/>
        </w:rPr>
        <w:t>behavior</w:t>
      </w:r>
      <w:proofErr w:type="spellEnd"/>
      <w:r w:rsidRPr="00FC7564">
        <w:rPr>
          <w:rFonts w:ascii="Arial" w:hAnsi="Arial" w:cs="Arial"/>
        </w:rPr>
        <w:t xml:space="preserve">, and socioemotional functioning of primary and secondary school students. </w:t>
      </w:r>
      <w:r w:rsidRPr="00FC7564">
        <w:rPr>
          <w:rFonts w:ascii="Arial" w:hAnsi="Arial" w:cs="Arial"/>
          <w:i/>
          <w:iCs/>
        </w:rPr>
        <w:t>Campbell Systematic Review</w:t>
      </w:r>
      <w:r w:rsidRPr="00FC7564">
        <w:rPr>
          <w:rFonts w:ascii="Arial" w:hAnsi="Arial" w:cs="Arial"/>
        </w:rPr>
        <w:t xml:space="preserve">, </w:t>
      </w:r>
      <w:r w:rsidRPr="00FC7564">
        <w:rPr>
          <w:rFonts w:ascii="Arial" w:hAnsi="Arial" w:cs="Arial"/>
          <w:i/>
          <w:iCs/>
        </w:rPr>
        <w:t>13</w:t>
      </w:r>
      <w:r w:rsidRPr="00FC7564">
        <w:rPr>
          <w:rFonts w:ascii="Arial" w:hAnsi="Arial" w:cs="Arial"/>
        </w:rPr>
        <w:t xml:space="preserve">(1), 1–144. </w:t>
      </w:r>
      <w:hyperlink r:id="rId17" w:history="1">
        <w:r w:rsidRPr="00FC7564">
          <w:rPr>
            <w:rStyle w:val="Hyperlink"/>
            <w:rFonts w:ascii="Arial" w:hAnsi="Arial" w:cs="Arial"/>
          </w:rPr>
          <w:t>https://doi.org/10.4073/CSR.2017.5</w:t>
        </w:r>
      </w:hyperlink>
    </w:p>
    <w:p w14:paraId="633C0737" w14:textId="77777777" w:rsidR="007E3DE3" w:rsidRDefault="007E3DE3" w:rsidP="007E3DE3">
      <w:pPr>
        <w:spacing w:line="360" w:lineRule="auto"/>
        <w:rPr>
          <w:rFonts w:ascii="Arial" w:hAnsi="Arial" w:cs="Arial"/>
        </w:rPr>
      </w:pPr>
    </w:p>
    <w:p w14:paraId="7BCE72D8" w14:textId="3A18C4A0" w:rsidR="007E3DE3" w:rsidRDefault="007E3DE3" w:rsidP="007E3DE3">
      <w:pPr>
        <w:spacing w:line="360" w:lineRule="auto"/>
        <w:rPr>
          <w:rFonts w:ascii="Arial" w:hAnsi="Arial" w:cs="Arial"/>
        </w:rPr>
      </w:pPr>
      <w:r w:rsidRPr="00FC7564">
        <w:rPr>
          <w:rFonts w:ascii="Arial" w:hAnsi="Arial" w:cs="Arial"/>
        </w:rPr>
        <w:t xml:space="preserve">Napoli, M., </w:t>
      </w:r>
      <w:proofErr w:type="spellStart"/>
      <w:r w:rsidRPr="00FC7564">
        <w:rPr>
          <w:rFonts w:ascii="Arial" w:hAnsi="Arial" w:cs="Arial"/>
        </w:rPr>
        <w:t>Krech</w:t>
      </w:r>
      <w:proofErr w:type="spellEnd"/>
      <w:r w:rsidRPr="00FC7564">
        <w:rPr>
          <w:rFonts w:ascii="Arial" w:hAnsi="Arial" w:cs="Arial"/>
        </w:rPr>
        <w:t xml:space="preserve">, P. R., &amp; Holley, L. C. (2005). Mindfulness Training for Elementary School Students: The Attention Academy. </w:t>
      </w:r>
      <w:r w:rsidRPr="00FC7564">
        <w:rPr>
          <w:rFonts w:ascii="Arial" w:hAnsi="Arial" w:cs="Arial"/>
          <w:i/>
          <w:iCs/>
        </w:rPr>
        <w:t>Journal of Applied School Psychology</w:t>
      </w:r>
      <w:r w:rsidRPr="00FC7564">
        <w:rPr>
          <w:rFonts w:ascii="Arial" w:hAnsi="Arial" w:cs="Arial"/>
        </w:rPr>
        <w:t xml:space="preserve">, </w:t>
      </w:r>
      <w:r w:rsidRPr="00FC7564">
        <w:rPr>
          <w:rFonts w:ascii="Arial" w:hAnsi="Arial" w:cs="Arial"/>
          <w:i/>
          <w:iCs/>
        </w:rPr>
        <w:t>21</w:t>
      </w:r>
      <w:r w:rsidRPr="00FC7564">
        <w:rPr>
          <w:rFonts w:ascii="Arial" w:hAnsi="Arial" w:cs="Arial"/>
        </w:rPr>
        <w:t xml:space="preserve">(1), 99–125. </w:t>
      </w:r>
      <w:hyperlink r:id="rId18" w:history="1">
        <w:r w:rsidRPr="00FC7564">
          <w:rPr>
            <w:rStyle w:val="Hyperlink"/>
            <w:rFonts w:ascii="Arial" w:hAnsi="Arial" w:cs="Arial"/>
          </w:rPr>
          <w:t>https://doi.org/10.1300/J370v21n01_05</w:t>
        </w:r>
      </w:hyperlink>
    </w:p>
    <w:p w14:paraId="22034488" w14:textId="62453631" w:rsidR="007E3DE3" w:rsidRDefault="007E3DE3" w:rsidP="007E3DE3">
      <w:pPr>
        <w:spacing w:line="360" w:lineRule="auto"/>
        <w:rPr>
          <w:rFonts w:ascii="Arial" w:hAnsi="Arial" w:cs="Arial"/>
        </w:rPr>
      </w:pPr>
    </w:p>
    <w:p w14:paraId="260D5FF6" w14:textId="02740FEB" w:rsidR="00E7105C" w:rsidRPr="00541374" w:rsidRDefault="007E3DE3" w:rsidP="589F9CD2">
      <w:pPr>
        <w:spacing w:after="240" w:line="360" w:lineRule="auto"/>
        <w:rPr>
          <w:rFonts w:ascii="Arial" w:eastAsiaTheme="minorHAnsi" w:hAnsi="Arial" w:cs="Arial"/>
        </w:rPr>
      </w:pPr>
      <w:r w:rsidRPr="007E3DE3">
        <w:rPr>
          <w:rFonts w:ascii="Arial" w:hAnsi="Arial" w:cs="Arial"/>
        </w:rPr>
        <w:t xml:space="preserve">Oppenheim, A., &amp; Lewis, A. (1994). Questionnaire design, interviewing and attitude measurement [Review of </w:t>
      </w:r>
      <w:r w:rsidRPr="007E3DE3">
        <w:rPr>
          <w:rFonts w:ascii="Arial" w:hAnsi="Arial" w:cs="Arial"/>
          <w:i/>
          <w:iCs/>
        </w:rPr>
        <w:t>Questionnaire design, interviewing and attitude measurement</w:t>
      </w:r>
      <w:r w:rsidRPr="007E3DE3">
        <w:rPr>
          <w:rFonts w:ascii="Arial" w:hAnsi="Arial" w:cs="Arial"/>
        </w:rPr>
        <w:t xml:space="preserve">]. </w:t>
      </w:r>
      <w:r w:rsidRPr="007E3DE3">
        <w:rPr>
          <w:rFonts w:ascii="Arial" w:hAnsi="Arial" w:cs="Arial"/>
          <w:i/>
          <w:iCs/>
        </w:rPr>
        <w:t>Journal of Community and Applied Social Psychology</w:t>
      </w:r>
      <w:r w:rsidRPr="007E3DE3">
        <w:rPr>
          <w:rFonts w:ascii="Arial" w:hAnsi="Arial" w:cs="Arial"/>
        </w:rPr>
        <w:t xml:space="preserve">, </w:t>
      </w:r>
      <w:r w:rsidRPr="007E3DE3">
        <w:rPr>
          <w:rFonts w:ascii="Arial" w:hAnsi="Arial" w:cs="Arial"/>
          <w:i/>
          <w:iCs/>
        </w:rPr>
        <w:t>4</w:t>
      </w:r>
      <w:r w:rsidRPr="007E3DE3">
        <w:rPr>
          <w:rFonts w:ascii="Arial" w:hAnsi="Arial" w:cs="Arial"/>
        </w:rPr>
        <w:t>(5), 371–372.</w:t>
      </w:r>
    </w:p>
    <w:p w14:paraId="70B9C9E5" w14:textId="16DF69B4" w:rsidR="00554B1B" w:rsidRPr="00554B1B" w:rsidRDefault="00554B1B" w:rsidP="00554B1B">
      <w:pPr>
        <w:spacing w:line="360" w:lineRule="auto"/>
        <w:rPr>
          <w:rFonts w:ascii="Arial" w:hAnsi="Arial" w:cs="Arial"/>
        </w:rPr>
      </w:pPr>
      <w:proofErr w:type="spellStart"/>
      <w:r w:rsidRPr="00554B1B">
        <w:rPr>
          <w:rFonts w:ascii="Arial" w:hAnsi="Arial" w:cs="Arial"/>
        </w:rPr>
        <w:t>Roeser</w:t>
      </w:r>
      <w:proofErr w:type="spellEnd"/>
      <w:r w:rsidRPr="00554B1B">
        <w:rPr>
          <w:rFonts w:ascii="Arial" w:hAnsi="Arial" w:cs="Arial"/>
        </w:rPr>
        <w:t xml:space="preserve">, R. W., Skinner, E., Beers, J., &amp; Jennings, P. A. (2012). Mindfulness Training and Teachers’ Professional Development: An Emerging Area of Research and Practice. </w:t>
      </w:r>
      <w:r w:rsidRPr="00554B1B">
        <w:rPr>
          <w:rFonts w:ascii="Arial" w:hAnsi="Arial" w:cs="Arial"/>
          <w:i/>
          <w:iCs/>
        </w:rPr>
        <w:t>Child Development Perspectives</w:t>
      </w:r>
      <w:r w:rsidRPr="00554B1B">
        <w:rPr>
          <w:rFonts w:ascii="Arial" w:hAnsi="Arial" w:cs="Arial"/>
        </w:rPr>
        <w:t xml:space="preserve">, </w:t>
      </w:r>
      <w:r w:rsidRPr="00554B1B">
        <w:rPr>
          <w:rFonts w:ascii="Arial" w:hAnsi="Arial" w:cs="Arial"/>
          <w:i/>
          <w:iCs/>
        </w:rPr>
        <w:t>6</w:t>
      </w:r>
      <w:r w:rsidRPr="00554B1B">
        <w:rPr>
          <w:rFonts w:ascii="Arial" w:hAnsi="Arial" w:cs="Arial"/>
        </w:rPr>
        <w:t xml:space="preserve">(2), 167–173. </w:t>
      </w:r>
      <w:hyperlink r:id="rId19" w:history="1">
        <w:r w:rsidRPr="00554B1B">
          <w:rPr>
            <w:rStyle w:val="Hyperlink"/>
            <w:rFonts w:ascii="Arial" w:hAnsi="Arial" w:cs="Arial"/>
          </w:rPr>
          <w:t>https://doi.org/10.1111/j.1750-8606.2012.00238.x</w:t>
        </w:r>
      </w:hyperlink>
    </w:p>
    <w:p w14:paraId="56318145" w14:textId="77777777" w:rsidR="00554B1B" w:rsidRPr="00554B1B" w:rsidRDefault="00554B1B" w:rsidP="00554B1B">
      <w:pPr>
        <w:spacing w:line="360" w:lineRule="auto"/>
        <w:rPr>
          <w:rFonts w:ascii="Arial" w:hAnsi="Arial" w:cs="Arial"/>
          <w:b/>
          <w:bCs/>
        </w:rPr>
      </w:pPr>
    </w:p>
    <w:p w14:paraId="2FA7DE9E" w14:textId="367B41E1" w:rsidR="00554B1B" w:rsidRDefault="00554B1B" w:rsidP="00554B1B">
      <w:pPr>
        <w:spacing w:line="360" w:lineRule="auto"/>
        <w:rPr>
          <w:rStyle w:val="Hyperlink"/>
          <w:rFonts w:ascii="Arial" w:hAnsi="Arial" w:cs="Arial"/>
        </w:rPr>
      </w:pPr>
      <w:proofErr w:type="spellStart"/>
      <w:r w:rsidRPr="00554B1B">
        <w:rPr>
          <w:rFonts w:ascii="Arial" w:hAnsi="Arial" w:cs="Arial"/>
        </w:rPr>
        <w:t>Schonert-Reichl</w:t>
      </w:r>
      <w:proofErr w:type="spellEnd"/>
      <w:r w:rsidRPr="00554B1B">
        <w:rPr>
          <w:rFonts w:ascii="Arial" w:hAnsi="Arial" w:cs="Arial"/>
        </w:rPr>
        <w:t xml:space="preserve">, K. A., </w:t>
      </w:r>
      <w:proofErr w:type="spellStart"/>
      <w:r w:rsidRPr="00554B1B">
        <w:rPr>
          <w:rFonts w:ascii="Arial" w:hAnsi="Arial" w:cs="Arial"/>
        </w:rPr>
        <w:t>Oberle</w:t>
      </w:r>
      <w:proofErr w:type="spellEnd"/>
      <w:r w:rsidRPr="00554B1B">
        <w:rPr>
          <w:rFonts w:ascii="Arial" w:hAnsi="Arial" w:cs="Arial"/>
        </w:rPr>
        <w:t xml:space="preserve">, E., Lawlor, M. S., Abbott, D., Thomson, K., Oberlander, T. F., &amp; Diamond, A. (2015). Enhancing Cognitive and Social-Emotional Development Through a Simple-to-Administer Mindfulness-Based School Program for Elementary School Children: A Randomized Controlled Trial. </w:t>
      </w:r>
      <w:r w:rsidRPr="00554B1B">
        <w:rPr>
          <w:rFonts w:ascii="Arial" w:hAnsi="Arial" w:cs="Arial"/>
          <w:i/>
          <w:iCs/>
        </w:rPr>
        <w:t>Developmental Psychology</w:t>
      </w:r>
      <w:r w:rsidRPr="00554B1B">
        <w:rPr>
          <w:rFonts w:ascii="Arial" w:hAnsi="Arial" w:cs="Arial"/>
        </w:rPr>
        <w:t xml:space="preserve">, </w:t>
      </w:r>
      <w:r w:rsidRPr="00554B1B">
        <w:rPr>
          <w:rFonts w:ascii="Arial" w:hAnsi="Arial" w:cs="Arial"/>
          <w:i/>
          <w:iCs/>
        </w:rPr>
        <w:t>51</w:t>
      </w:r>
      <w:r w:rsidRPr="00554B1B">
        <w:rPr>
          <w:rFonts w:ascii="Arial" w:hAnsi="Arial" w:cs="Arial"/>
        </w:rPr>
        <w:t xml:space="preserve">(1), 52–66. </w:t>
      </w:r>
      <w:hyperlink r:id="rId20" w:history="1">
        <w:r w:rsidRPr="00554B1B">
          <w:rPr>
            <w:rStyle w:val="Hyperlink"/>
            <w:rFonts w:ascii="Arial" w:hAnsi="Arial" w:cs="Arial"/>
          </w:rPr>
          <w:t>https://doi.org/10.1037/a0038454</w:t>
        </w:r>
      </w:hyperlink>
    </w:p>
    <w:p w14:paraId="18A62574" w14:textId="77777777" w:rsidR="006171A6" w:rsidRDefault="006171A6" w:rsidP="00554B1B">
      <w:pPr>
        <w:spacing w:line="360" w:lineRule="auto"/>
        <w:rPr>
          <w:rStyle w:val="Hyperlink"/>
          <w:rFonts w:ascii="Arial" w:hAnsi="Arial" w:cs="Arial"/>
        </w:rPr>
      </w:pPr>
    </w:p>
    <w:p w14:paraId="0BB4C469" w14:textId="4C8A1DDF" w:rsidR="006171A6" w:rsidRDefault="006171A6" w:rsidP="00554B1B">
      <w:pPr>
        <w:spacing w:line="360" w:lineRule="auto"/>
        <w:rPr>
          <w:rFonts w:ascii="Arial" w:hAnsi="Arial" w:cs="Arial"/>
        </w:rPr>
      </w:pPr>
      <w:proofErr w:type="spellStart"/>
      <w:r w:rsidRPr="006171A6">
        <w:rPr>
          <w:rFonts w:ascii="Arial" w:hAnsi="Arial" w:cs="Arial"/>
        </w:rPr>
        <w:t>Schonert-Reichl</w:t>
      </w:r>
      <w:proofErr w:type="spellEnd"/>
      <w:r w:rsidRPr="006171A6">
        <w:rPr>
          <w:rFonts w:ascii="Arial" w:hAnsi="Arial" w:cs="Arial"/>
        </w:rPr>
        <w:t>, K. A., &amp; Lawlor, M. S. (2010). The effects of a mindfulness-based education program on pre- and early adolescents’ well-being and social and emotional competence. Mindfulness, 1(3), 137–151.</w:t>
      </w:r>
    </w:p>
    <w:p w14:paraId="07595C9B" w14:textId="368866CE" w:rsidR="00133D9A" w:rsidRDefault="00133D9A" w:rsidP="00FC7564">
      <w:pPr>
        <w:spacing w:line="360" w:lineRule="auto"/>
        <w:rPr>
          <w:rFonts w:ascii="Arial" w:hAnsi="Arial" w:cs="Arial"/>
          <w:b/>
          <w:bCs/>
        </w:rPr>
      </w:pPr>
    </w:p>
    <w:p w14:paraId="3BFEA1FD" w14:textId="1AB04F48" w:rsidR="00541374" w:rsidRPr="00541374" w:rsidRDefault="00541374" w:rsidP="00541374">
      <w:pPr>
        <w:spacing w:line="360" w:lineRule="auto"/>
        <w:rPr>
          <w:rFonts w:ascii="Arial" w:hAnsi="Arial" w:cs="Arial"/>
        </w:rPr>
      </w:pPr>
      <w:r w:rsidRPr="00541374">
        <w:rPr>
          <w:rFonts w:ascii="Arial" w:hAnsi="Arial" w:cs="Arial"/>
        </w:rPr>
        <w:t xml:space="preserve">Seitz, H., &amp; Bartholomew, C. (2008). Powerful Portfolios for Young Children. </w:t>
      </w:r>
      <w:r w:rsidRPr="00541374">
        <w:rPr>
          <w:rFonts w:ascii="Arial" w:hAnsi="Arial" w:cs="Arial"/>
          <w:i/>
          <w:iCs/>
        </w:rPr>
        <w:t>Early Childhood Education Journal</w:t>
      </w:r>
      <w:r w:rsidRPr="00541374">
        <w:rPr>
          <w:rFonts w:ascii="Arial" w:hAnsi="Arial" w:cs="Arial"/>
        </w:rPr>
        <w:t xml:space="preserve">, </w:t>
      </w:r>
      <w:r w:rsidRPr="00541374">
        <w:rPr>
          <w:rFonts w:ascii="Arial" w:hAnsi="Arial" w:cs="Arial"/>
          <w:i/>
          <w:iCs/>
        </w:rPr>
        <w:t>36</w:t>
      </w:r>
      <w:r w:rsidRPr="00541374">
        <w:rPr>
          <w:rFonts w:ascii="Arial" w:hAnsi="Arial" w:cs="Arial"/>
        </w:rPr>
        <w:t xml:space="preserve">(1), 63–68. </w:t>
      </w:r>
      <w:hyperlink r:id="rId21" w:history="1">
        <w:r w:rsidRPr="00541374">
          <w:rPr>
            <w:rStyle w:val="Hyperlink"/>
            <w:rFonts w:ascii="Arial" w:hAnsi="Arial" w:cs="Arial"/>
          </w:rPr>
          <w:t>https://doi.org/10.1007/s10643-008-0242-</w:t>
        </w:r>
      </w:hyperlink>
      <w:r w:rsidRPr="00541374">
        <w:rPr>
          <w:rFonts w:ascii="Arial" w:hAnsi="Arial" w:cs="Arial"/>
        </w:rPr>
        <w:t>7</w:t>
      </w:r>
    </w:p>
    <w:p w14:paraId="08286253" w14:textId="77777777" w:rsidR="00541374" w:rsidRDefault="00541374" w:rsidP="00FC7564">
      <w:pPr>
        <w:spacing w:line="360" w:lineRule="auto"/>
        <w:rPr>
          <w:rFonts w:ascii="Arial" w:hAnsi="Arial" w:cs="Arial"/>
          <w:b/>
          <w:bCs/>
        </w:rPr>
      </w:pPr>
    </w:p>
    <w:p w14:paraId="01F278E9" w14:textId="77777777" w:rsidR="00541374" w:rsidRPr="00FC7564" w:rsidRDefault="00541374" w:rsidP="00FC7564">
      <w:pPr>
        <w:spacing w:line="360" w:lineRule="auto"/>
        <w:rPr>
          <w:rFonts w:ascii="Arial" w:hAnsi="Arial" w:cs="Arial"/>
          <w:b/>
          <w:bCs/>
        </w:rPr>
      </w:pPr>
    </w:p>
    <w:p w14:paraId="49A97C4B" w14:textId="2F9652EF" w:rsidR="00133D9A" w:rsidRDefault="6344A77A" w:rsidP="00FC7564">
      <w:pPr>
        <w:spacing w:line="360" w:lineRule="auto"/>
        <w:rPr>
          <w:rFonts w:ascii="Arial" w:eastAsia="Arial" w:hAnsi="Arial" w:cs="Arial"/>
        </w:rPr>
      </w:pPr>
      <w:r w:rsidRPr="00FC7564">
        <w:rPr>
          <w:rFonts w:ascii="Arial" w:eastAsia="Arial" w:hAnsi="Arial" w:cs="Arial"/>
        </w:rPr>
        <w:t>UK Statistics Authority (2022). Ethical Considerations associated with Qualitative Research methods. [</w:t>
      </w:r>
      <w:proofErr w:type="spellStart"/>
      <w:r w:rsidRPr="00FC7564">
        <w:rPr>
          <w:rFonts w:ascii="Arial" w:eastAsia="Arial" w:hAnsi="Arial" w:cs="Arial"/>
        </w:rPr>
        <w:t>ar-lein</w:t>
      </w:r>
      <w:proofErr w:type="spellEnd"/>
      <w:r w:rsidRPr="00FC7564">
        <w:rPr>
          <w:rFonts w:ascii="Arial" w:eastAsia="Arial" w:hAnsi="Arial" w:cs="Arial"/>
        </w:rPr>
        <w:t xml:space="preserve">]. </w:t>
      </w:r>
      <w:r w:rsidRPr="00FC7564">
        <w:rPr>
          <w:rFonts w:ascii="Arial" w:eastAsia="Arial" w:hAnsi="Arial" w:cs="Arial"/>
          <w:i/>
          <w:iCs/>
        </w:rPr>
        <w:t>UK Statistics Authority</w:t>
      </w:r>
      <w:r w:rsidRPr="00FC7564">
        <w:rPr>
          <w:rFonts w:ascii="Arial" w:eastAsia="Arial" w:hAnsi="Arial" w:cs="Arial"/>
        </w:rPr>
        <w:t xml:space="preserve">. </w:t>
      </w:r>
      <w:proofErr w:type="spellStart"/>
      <w:r w:rsidRPr="00FC7564">
        <w:rPr>
          <w:rFonts w:ascii="Arial" w:eastAsia="Arial" w:hAnsi="Arial" w:cs="Arial"/>
        </w:rPr>
        <w:t>Ar</w:t>
      </w:r>
      <w:proofErr w:type="spellEnd"/>
      <w:r w:rsidRPr="00FC7564">
        <w:rPr>
          <w:rFonts w:ascii="Arial" w:eastAsia="Arial" w:hAnsi="Arial" w:cs="Arial"/>
        </w:rPr>
        <w:t xml:space="preserve"> </w:t>
      </w:r>
      <w:proofErr w:type="spellStart"/>
      <w:r w:rsidRPr="00FC7564">
        <w:rPr>
          <w:rFonts w:ascii="Arial" w:eastAsia="Arial" w:hAnsi="Arial" w:cs="Arial"/>
        </w:rPr>
        <w:t>gael</w:t>
      </w:r>
      <w:proofErr w:type="spellEnd"/>
      <w:r w:rsidRPr="00FC7564">
        <w:rPr>
          <w:rFonts w:ascii="Arial" w:eastAsia="Arial" w:hAnsi="Arial" w:cs="Arial"/>
        </w:rPr>
        <w:t xml:space="preserve"> </w:t>
      </w:r>
      <w:proofErr w:type="spellStart"/>
      <w:r w:rsidRPr="00FC7564">
        <w:rPr>
          <w:rFonts w:ascii="Arial" w:eastAsia="Arial" w:hAnsi="Arial" w:cs="Arial"/>
        </w:rPr>
        <w:t>yn</w:t>
      </w:r>
      <w:proofErr w:type="spellEnd"/>
      <w:r w:rsidRPr="00FC7564">
        <w:rPr>
          <w:rFonts w:ascii="Arial" w:eastAsia="Arial" w:hAnsi="Arial" w:cs="Arial"/>
        </w:rPr>
        <w:t xml:space="preserve">: </w:t>
      </w:r>
      <w:hyperlink r:id="rId22">
        <w:r w:rsidRPr="00FC7564">
          <w:rPr>
            <w:rStyle w:val="Hyperlink"/>
            <w:rFonts w:ascii="Arial" w:eastAsia="Arial" w:hAnsi="Arial" w:cs="Arial"/>
            <w:color w:val="0563C1"/>
          </w:rPr>
          <w:t>https://uksa.statisticsauthority.gov.uk/publication/ethical-considerations-associated-with-qualitative-research-methods/pages/2/</w:t>
        </w:r>
      </w:hyperlink>
      <w:r w:rsidRPr="00FC7564">
        <w:rPr>
          <w:rFonts w:ascii="Arial" w:eastAsia="Arial" w:hAnsi="Arial" w:cs="Arial"/>
        </w:rPr>
        <w:t>. [</w:t>
      </w:r>
      <w:proofErr w:type="spellStart"/>
      <w:r w:rsidRPr="00FC7564">
        <w:rPr>
          <w:rFonts w:ascii="Arial" w:eastAsia="Arial" w:hAnsi="Arial" w:cs="Arial"/>
        </w:rPr>
        <w:t>cyrchwyd</w:t>
      </w:r>
      <w:proofErr w:type="spellEnd"/>
      <w:r w:rsidRPr="00FC7564">
        <w:rPr>
          <w:rFonts w:ascii="Arial" w:eastAsia="Arial" w:hAnsi="Arial" w:cs="Arial"/>
        </w:rPr>
        <w:t xml:space="preserve"> 20/0</w:t>
      </w:r>
      <w:r w:rsidR="00FC7564">
        <w:rPr>
          <w:rFonts w:ascii="Arial" w:eastAsia="Arial" w:hAnsi="Arial" w:cs="Arial"/>
        </w:rPr>
        <w:t>4</w:t>
      </w:r>
      <w:r w:rsidRPr="00FC7564">
        <w:rPr>
          <w:rFonts w:ascii="Arial" w:eastAsia="Arial" w:hAnsi="Arial" w:cs="Arial"/>
        </w:rPr>
        <w:t>/24]</w:t>
      </w:r>
    </w:p>
    <w:p w14:paraId="7904A6C4" w14:textId="77777777" w:rsidR="00FC7564" w:rsidRDefault="00FC7564" w:rsidP="00FC7564">
      <w:pPr>
        <w:spacing w:line="360" w:lineRule="auto"/>
        <w:rPr>
          <w:rFonts w:ascii="Arial" w:eastAsia="Arial" w:hAnsi="Arial" w:cs="Arial"/>
        </w:rPr>
      </w:pPr>
    </w:p>
    <w:p w14:paraId="35601F23" w14:textId="7DFCD67E" w:rsidR="00932EA5" w:rsidRDefault="00932EA5" w:rsidP="00FC7564">
      <w:pPr>
        <w:spacing w:line="360" w:lineRule="auto"/>
        <w:rPr>
          <w:rFonts w:ascii="Arial" w:eastAsia="Arial" w:hAnsi="Arial" w:cs="Arial"/>
        </w:rPr>
      </w:pPr>
      <w:proofErr w:type="spellStart"/>
      <w:r w:rsidRPr="00932EA5">
        <w:rPr>
          <w:rFonts w:ascii="Arial" w:eastAsia="Arial" w:hAnsi="Arial" w:cs="Arial"/>
        </w:rPr>
        <w:t>Unicef</w:t>
      </w:r>
      <w:proofErr w:type="spellEnd"/>
      <w:r w:rsidRPr="00932EA5">
        <w:rPr>
          <w:rFonts w:ascii="Arial" w:eastAsia="Arial" w:hAnsi="Arial" w:cs="Arial"/>
        </w:rPr>
        <w:t xml:space="preserve"> (2023). </w:t>
      </w:r>
      <w:r w:rsidRPr="00932EA5">
        <w:rPr>
          <w:rFonts w:ascii="Arial" w:eastAsia="Arial" w:hAnsi="Arial" w:cs="Arial"/>
          <w:i/>
          <w:iCs/>
        </w:rPr>
        <w:t>The Right to Participation for Rights Respecting Schools - UNICEF UK</w:t>
      </w:r>
      <w:r w:rsidRPr="00932EA5">
        <w:rPr>
          <w:rFonts w:ascii="Arial" w:eastAsia="Arial" w:hAnsi="Arial" w:cs="Arial"/>
        </w:rPr>
        <w:t>. [</w:t>
      </w:r>
      <w:proofErr w:type="spellStart"/>
      <w:r>
        <w:rPr>
          <w:rFonts w:ascii="Arial" w:eastAsia="Arial" w:hAnsi="Arial" w:cs="Arial"/>
        </w:rPr>
        <w:t>ar-lein</w:t>
      </w:r>
      <w:proofErr w:type="spellEnd"/>
      <w:r w:rsidRPr="00932EA5">
        <w:rPr>
          <w:rFonts w:ascii="Arial" w:eastAsia="Arial" w:hAnsi="Arial" w:cs="Arial"/>
        </w:rPr>
        <w:t xml:space="preserve">] Rights Respecting Schools Award. </w:t>
      </w:r>
      <w:proofErr w:type="spellStart"/>
      <w:r w:rsidRPr="00932EA5">
        <w:rPr>
          <w:rFonts w:ascii="Arial" w:eastAsia="Arial" w:hAnsi="Arial" w:cs="Arial"/>
        </w:rPr>
        <w:t>A</w:t>
      </w:r>
      <w:r>
        <w:rPr>
          <w:rFonts w:ascii="Arial" w:eastAsia="Arial" w:hAnsi="Arial" w:cs="Arial"/>
        </w:rPr>
        <w:t>r</w:t>
      </w:r>
      <w:proofErr w:type="spellEnd"/>
      <w:r>
        <w:rPr>
          <w:rFonts w:ascii="Arial" w:eastAsia="Arial" w:hAnsi="Arial" w:cs="Arial"/>
        </w:rPr>
        <w:t xml:space="preserve"> </w:t>
      </w:r>
      <w:proofErr w:type="spellStart"/>
      <w:r>
        <w:rPr>
          <w:rFonts w:ascii="Arial" w:eastAsia="Arial" w:hAnsi="Arial" w:cs="Arial"/>
        </w:rPr>
        <w:t>gael</w:t>
      </w:r>
      <w:proofErr w:type="spellEnd"/>
      <w:r>
        <w:rPr>
          <w:rFonts w:ascii="Arial" w:eastAsia="Arial" w:hAnsi="Arial" w:cs="Arial"/>
        </w:rPr>
        <w:t xml:space="preserve"> </w:t>
      </w:r>
      <w:proofErr w:type="spellStart"/>
      <w:r>
        <w:rPr>
          <w:rFonts w:ascii="Arial" w:eastAsia="Arial" w:hAnsi="Arial" w:cs="Arial"/>
        </w:rPr>
        <w:t>yn</w:t>
      </w:r>
      <w:proofErr w:type="spellEnd"/>
      <w:r>
        <w:rPr>
          <w:rFonts w:ascii="Arial" w:eastAsia="Arial" w:hAnsi="Arial" w:cs="Arial"/>
        </w:rPr>
        <w:t xml:space="preserve"> </w:t>
      </w:r>
      <w:r w:rsidRPr="00932EA5">
        <w:rPr>
          <w:rFonts w:ascii="Arial" w:eastAsia="Arial" w:hAnsi="Arial" w:cs="Arial"/>
        </w:rPr>
        <w:t>:</w:t>
      </w:r>
      <w:r>
        <w:rPr>
          <w:rFonts w:ascii="Arial" w:eastAsia="Arial" w:hAnsi="Arial" w:cs="Arial"/>
        </w:rPr>
        <w:t xml:space="preserve"> </w:t>
      </w:r>
      <w:hyperlink r:id="rId23" w:anchor=":~:text=Article%2012%20says%20that%20every" w:history="1">
        <w:r w:rsidRPr="00932EA5">
          <w:rPr>
            <w:rStyle w:val="Hyperlink"/>
            <w:rFonts w:ascii="Arial" w:eastAsia="Arial" w:hAnsi="Arial" w:cs="Arial"/>
          </w:rPr>
          <w:t>https://www.unicef.org.uk/rights-respecting-schools/the-right-to-participation/#:~:text=Article%2012%20says%20that%20every</w:t>
        </w:r>
      </w:hyperlink>
      <w:r w:rsidRPr="00932EA5">
        <w:rPr>
          <w:rFonts w:ascii="Arial" w:eastAsia="Arial" w:hAnsi="Arial" w:cs="Arial"/>
        </w:rPr>
        <w:t>.</w:t>
      </w:r>
      <w:r>
        <w:rPr>
          <w:rFonts w:ascii="Arial" w:eastAsia="Arial" w:hAnsi="Arial" w:cs="Arial"/>
        </w:rPr>
        <w:t xml:space="preserve"> [</w:t>
      </w:r>
      <w:proofErr w:type="spellStart"/>
      <w:r>
        <w:rPr>
          <w:rFonts w:ascii="Arial" w:eastAsia="Arial" w:hAnsi="Arial" w:cs="Arial"/>
        </w:rPr>
        <w:t>cyrchwyd</w:t>
      </w:r>
      <w:proofErr w:type="spellEnd"/>
      <w:r>
        <w:rPr>
          <w:rFonts w:ascii="Arial" w:eastAsia="Arial" w:hAnsi="Arial" w:cs="Arial"/>
        </w:rPr>
        <w:t xml:space="preserve"> 29/04/24]</w:t>
      </w:r>
    </w:p>
    <w:p w14:paraId="5BA1FEB2" w14:textId="77777777" w:rsidR="00932EA5" w:rsidRPr="00FC7564" w:rsidRDefault="00932EA5" w:rsidP="00FC7564">
      <w:pPr>
        <w:spacing w:line="360" w:lineRule="auto"/>
        <w:rPr>
          <w:rFonts w:ascii="Arial" w:eastAsia="Arial" w:hAnsi="Arial" w:cs="Arial"/>
        </w:rPr>
      </w:pPr>
    </w:p>
    <w:p w14:paraId="07A4379C" w14:textId="3BFA0E09" w:rsidR="00FC7564" w:rsidRDefault="00FC7564" w:rsidP="00FC7564">
      <w:pPr>
        <w:spacing w:line="360" w:lineRule="auto"/>
        <w:rPr>
          <w:rFonts w:ascii="Arial" w:hAnsi="Arial" w:cs="Arial"/>
        </w:rPr>
      </w:pPr>
      <w:proofErr w:type="spellStart"/>
      <w:r w:rsidRPr="00FC7564">
        <w:rPr>
          <w:rFonts w:ascii="Arial" w:hAnsi="Arial" w:cs="Arial"/>
        </w:rPr>
        <w:t>Zoogman</w:t>
      </w:r>
      <w:proofErr w:type="spellEnd"/>
      <w:r w:rsidRPr="00FC7564">
        <w:rPr>
          <w:rFonts w:ascii="Arial" w:hAnsi="Arial" w:cs="Arial"/>
        </w:rPr>
        <w:t xml:space="preserve">, S., Goldberg, S. B., Hoyt, W. T., &amp; Miller, L. (2015). Mindfulness Interventions with Youth: A Meta-Analysis. </w:t>
      </w:r>
      <w:r w:rsidRPr="00FC7564">
        <w:rPr>
          <w:rFonts w:ascii="Arial" w:hAnsi="Arial" w:cs="Arial"/>
          <w:i/>
          <w:iCs/>
        </w:rPr>
        <w:t>Mindfulness</w:t>
      </w:r>
      <w:r w:rsidRPr="00FC7564">
        <w:rPr>
          <w:rFonts w:ascii="Arial" w:hAnsi="Arial" w:cs="Arial"/>
        </w:rPr>
        <w:t xml:space="preserve">, </w:t>
      </w:r>
      <w:r w:rsidRPr="00FC7564">
        <w:rPr>
          <w:rFonts w:ascii="Arial" w:hAnsi="Arial" w:cs="Arial"/>
          <w:i/>
          <w:iCs/>
        </w:rPr>
        <w:t>6</w:t>
      </w:r>
      <w:r w:rsidRPr="00FC7564">
        <w:rPr>
          <w:rFonts w:ascii="Arial" w:hAnsi="Arial" w:cs="Arial"/>
        </w:rPr>
        <w:t xml:space="preserve">(2), 290–302. </w:t>
      </w:r>
      <w:hyperlink r:id="rId24" w:history="1">
        <w:r w:rsidRPr="00FC7564">
          <w:rPr>
            <w:rStyle w:val="Hyperlink"/>
            <w:rFonts w:ascii="Arial" w:hAnsi="Arial" w:cs="Arial"/>
          </w:rPr>
          <w:t>https://doi.org/10.1007/s12671-013-0260-4</w:t>
        </w:r>
      </w:hyperlink>
      <w:r>
        <w:rPr>
          <w:rFonts w:ascii="Arial" w:hAnsi="Arial" w:cs="Arial"/>
        </w:rPr>
        <w:t xml:space="preserve"> [</w:t>
      </w:r>
      <w:proofErr w:type="spellStart"/>
      <w:r>
        <w:rPr>
          <w:rFonts w:ascii="Arial" w:hAnsi="Arial" w:cs="Arial"/>
        </w:rPr>
        <w:t>cyrchwyd</w:t>
      </w:r>
      <w:proofErr w:type="spellEnd"/>
      <w:r>
        <w:rPr>
          <w:rFonts w:ascii="Arial" w:hAnsi="Arial" w:cs="Arial"/>
        </w:rPr>
        <w:t xml:space="preserve"> 20/04/24]</w:t>
      </w:r>
    </w:p>
    <w:p w14:paraId="704A7004" w14:textId="77777777" w:rsidR="00932EA5" w:rsidRDefault="00932EA5" w:rsidP="00FC7564">
      <w:pPr>
        <w:spacing w:line="360" w:lineRule="auto"/>
        <w:rPr>
          <w:rFonts w:ascii="Arial" w:hAnsi="Arial" w:cs="Arial"/>
        </w:rPr>
      </w:pPr>
    </w:p>
    <w:p w14:paraId="217BB48A" w14:textId="77777777" w:rsidR="00932EA5" w:rsidRDefault="00932EA5" w:rsidP="00FC7564">
      <w:pPr>
        <w:spacing w:line="360" w:lineRule="auto"/>
        <w:rPr>
          <w:rFonts w:ascii="Arial" w:hAnsi="Arial" w:cs="Arial"/>
        </w:rPr>
      </w:pPr>
    </w:p>
    <w:p w14:paraId="36F5F51F" w14:textId="77777777" w:rsidR="00FC7564" w:rsidRPr="00FC7564" w:rsidRDefault="00FC7564" w:rsidP="00FC7564">
      <w:pPr>
        <w:spacing w:line="360" w:lineRule="auto"/>
        <w:rPr>
          <w:rFonts w:ascii="Arial" w:hAnsi="Arial" w:cs="Arial"/>
        </w:rPr>
      </w:pPr>
    </w:p>
    <w:p w14:paraId="28E79154" w14:textId="77777777" w:rsidR="00FC7564" w:rsidRPr="00FC7564" w:rsidRDefault="00FC7564" w:rsidP="00FC7564">
      <w:pPr>
        <w:spacing w:line="360" w:lineRule="auto"/>
        <w:rPr>
          <w:rFonts w:ascii="Arial" w:hAnsi="Arial" w:cs="Arial"/>
          <w:b/>
          <w:bCs/>
        </w:rPr>
      </w:pPr>
    </w:p>
    <w:p w14:paraId="704CD21A" w14:textId="4E735845" w:rsidR="00133D9A" w:rsidRPr="00FC7564" w:rsidRDefault="00133D9A" w:rsidP="00FC7564">
      <w:pPr>
        <w:spacing w:line="360" w:lineRule="auto"/>
        <w:rPr>
          <w:rFonts w:ascii="Arial" w:hAnsi="Arial" w:cs="Arial"/>
          <w:b/>
          <w:bCs/>
        </w:rPr>
      </w:pPr>
    </w:p>
    <w:p w14:paraId="4A5D61FD" w14:textId="1CF9546C" w:rsidR="00133D9A" w:rsidRPr="00FC7564" w:rsidRDefault="00133D9A" w:rsidP="00FC7564">
      <w:pPr>
        <w:spacing w:line="360" w:lineRule="auto"/>
        <w:rPr>
          <w:rFonts w:ascii="Arial" w:hAnsi="Arial" w:cs="Arial"/>
          <w:b/>
          <w:bCs/>
        </w:rPr>
      </w:pPr>
    </w:p>
    <w:p w14:paraId="50EA6247" w14:textId="35313E72" w:rsidR="00133D9A" w:rsidRPr="00FC7564" w:rsidRDefault="00133D9A" w:rsidP="00FC7564">
      <w:pPr>
        <w:spacing w:line="360" w:lineRule="auto"/>
        <w:rPr>
          <w:rFonts w:ascii="Arial" w:hAnsi="Arial" w:cs="Arial"/>
          <w:b/>
          <w:bCs/>
        </w:rPr>
      </w:pPr>
    </w:p>
    <w:p w14:paraId="4F42543C" w14:textId="416252EA" w:rsidR="00133D9A" w:rsidRPr="00FC7564" w:rsidRDefault="00133D9A" w:rsidP="00FC7564">
      <w:pPr>
        <w:spacing w:line="360" w:lineRule="auto"/>
        <w:rPr>
          <w:rFonts w:ascii="Arial" w:hAnsi="Arial" w:cs="Arial"/>
          <w:b/>
          <w:bCs/>
        </w:rPr>
      </w:pPr>
    </w:p>
    <w:p w14:paraId="67BC47EE" w14:textId="16B85601" w:rsidR="00133D9A" w:rsidRPr="00FC7564" w:rsidRDefault="00133D9A" w:rsidP="00FC7564">
      <w:pPr>
        <w:spacing w:line="360" w:lineRule="auto"/>
        <w:rPr>
          <w:rFonts w:ascii="Arial" w:hAnsi="Arial" w:cs="Arial"/>
          <w:b/>
          <w:bCs/>
        </w:rPr>
      </w:pPr>
    </w:p>
    <w:p w14:paraId="2AD7DF2F" w14:textId="77611A0A" w:rsidR="00133D9A" w:rsidRPr="00FC7564" w:rsidRDefault="00133D9A" w:rsidP="00FC7564">
      <w:pPr>
        <w:spacing w:line="360" w:lineRule="auto"/>
        <w:rPr>
          <w:rFonts w:ascii="Arial" w:hAnsi="Arial" w:cs="Arial"/>
          <w:b/>
          <w:bCs/>
        </w:rPr>
      </w:pPr>
    </w:p>
    <w:p w14:paraId="072E0DC4" w14:textId="5A4C7F5E" w:rsidR="00133D9A" w:rsidRPr="00FC7564" w:rsidRDefault="00133D9A" w:rsidP="00FC7564">
      <w:pPr>
        <w:spacing w:line="360" w:lineRule="auto"/>
        <w:rPr>
          <w:rFonts w:ascii="Arial" w:hAnsi="Arial" w:cs="Arial"/>
          <w:b/>
          <w:bCs/>
        </w:rPr>
      </w:pPr>
    </w:p>
    <w:p w14:paraId="55546004" w14:textId="4FA172EE" w:rsidR="00133D9A" w:rsidRPr="00FC7564" w:rsidRDefault="00133D9A" w:rsidP="00FC7564">
      <w:pPr>
        <w:spacing w:line="360" w:lineRule="auto"/>
        <w:rPr>
          <w:rFonts w:ascii="Arial" w:hAnsi="Arial" w:cs="Arial"/>
          <w:b/>
          <w:bCs/>
        </w:rPr>
      </w:pPr>
    </w:p>
    <w:p w14:paraId="31866C35" w14:textId="767C3780" w:rsidR="00133D9A" w:rsidRPr="00FC7564" w:rsidRDefault="00133D9A" w:rsidP="00FC7564">
      <w:pPr>
        <w:spacing w:line="360" w:lineRule="auto"/>
        <w:rPr>
          <w:rFonts w:ascii="Arial" w:hAnsi="Arial" w:cs="Arial"/>
          <w:b/>
          <w:bCs/>
        </w:rPr>
      </w:pPr>
    </w:p>
    <w:p w14:paraId="5D79883B" w14:textId="7870E8C7" w:rsidR="00133D9A" w:rsidRPr="00FC7564" w:rsidRDefault="00133D9A" w:rsidP="00FC7564">
      <w:pPr>
        <w:spacing w:line="360" w:lineRule="auto"/>
        <w:rPr>
          <w:rFonts w:ascii="Arial" w:hAnsi="Arial" w:cs="Arial"/>
          <w:b/>
          <w:bCs/>
        </w:rPr>
      </w:pPr>
    </w:p>
    <w:p w14:paraId="31919339" w14:textId="2F2DF61C" w:rsidR="00133D9A" w:rsidRPr="00FC7564" w:rsidRDefault="00133D9A" w:rsidP="00FC7564">
      <w:pPr>
        <w:spacing w:line="360" w:lineRule="auto"/>
        <w:rPr>
          <w:rFonts w:ascii="Arial" w:hAnsi="Arial" w:cs="Arial"/>
          <w:b/>
          <w:bCs/>
        </w:rPr>
      </w:pPr>
    </w:p>
    <w:p w14:paraId="746F9AC8" w14:textId="6005968C" w:rsidR="00133D9A" w:rsidRPr="00FC7564" w:rsidRDefault="00133D9A" w:rsidP="00FC7564">
      <w:pPr>
        <w:spacing w:line="360" w:lineRule="auto"/>
        <w:rPr>
          <w:rFonts w:ascii="Arial" w:hAnsi="Arial" w:cs="Arial"/>
          <w:b/>
          <w:bCs/>
        </w:rPr>
      </w:pPr>
    </w:p>
    <w:p w14:paraId="49E2C5DD" w14:textId="046179A0" w:rsidR="589F9CD2" w:rsidRDefault="589F9CD2" w:rsidP="589F9CD2">
      <w:pPr>
        <w:spacing w:line="360" w:lineRule="auto"/>
        <w:rPr>
          <w:rFonts w:ascii="Arial" w:hAnsi="Arial" w:cs="Arial"/>
          <w:b/>
          <w:bCs/>
        </w:rPr>
      </w:pPr>
    </w:p>
    <w:p w14:paraId="14C2B265" w14:textId="77777777" w:rsidR="009514C1" w:rsidRDefault="009514C1" w:rsidP="00FC7564">
      <w:pPr>
        <w:spacing w:line="360" w:lineRule="auto"/>
        <w:rPr>
          <w:rFonts w:ascii="Arial" w:hAnsi="Arial" w:cs="Arial"/>
          <w:b/>
          <w:bCs/>
        </w:rPr>
      </w:pPr>
    </w:p>
    <w:p w14:paraId="4992DD17" w14:textId="4957CFF7" w:rsidR="42F3D10D" w:rsidRPr="00FC7564" w:rsidRDefault="42F3D10D" w:rsidP="00FC7564">
      <w:pPr>
        <w:spacing w:line="360" w:lineRule="auto"/>
        <w:rPr>
          <w:rFonts w:ascii="Arial" w:hAnsi="Arial" w:cs="Arial"/>
        </w:rPr>
      </w:pPr>
    </w:p>
    <w:sectPr w:rsidR="42F3D10D" w:rsidRPr="00FC7564">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A732E3" w14:textId="77777777" w:rsidR="009539C5" w:rsidRDefault="009539C5" w:rsidP="00B0690D">
      <w:r>
        <w:separator/>
      </w:r>
    </w:p>
  </w:endnote>
  <w:endnote w:type="continuationSeparator" w:id="0">
    <w:p w14:paraId="2C66C202" w14:textId="77777777" w:rsidR="009539C5" w:rsidRDefault="009539C5" w:rsidP="00B0690D">
      <w:r>
        <w:continuationSeparator/>
      </w:r>
    </w:p>
  </w:endnote>
  <w:endnote w:type="continuationNotice" w:id="1">
    <w:p w14:paraId="5951E979" w14:textId="77777777" w:rsidR="009539C5" w:rsidRDefault="009539C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inherit">
    <w:altName w:val="Cambria"/>
    <w:panose1 w:val="020B0604020202020204"/>
    <w:charset w:val="00"/>
    <w:family w:val="roman"/>
    <w:notTrueType/>
    <w:pitch w:val="default"/>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8E96B51" w14:paraId="690F8454" w14:textId="77777777" w:rsidTr="38E96B51">
      <w:trPr>
        <w:trHeight w:val="300"/>
      </w:trPr>
      <w:tc>
        <w:tcPr>
          <w:tcW w:w="3005" w:type="dxa"/>
        </w:tcPr>
        <w:p w14:paraId="344FB079" w14:textId="4A17B62F" w:rsidR="38E96B51" w:rsidRDefault="38E96B51" w:rsidP="38E96B51">
          <w:pPr>
            <w:pStyle w:val="Header"/>
            <w:ind w:left="-115"/>
          </w:pPr>
        </w:p>
      </w:tc>
      <w:tc>
        <w:tcPr>
          <w:tcW w:w="3005" w:type="dxa"/>
        </w:tcPr>
        <w:p w14:paraId="32F15EF8" w14:textId="4432B8EC" w:rsidR="38E96B51" w:rsidRDefault="38E96B51" w:rsidP="38E96B51">
          <w:pPr>
            <w:pStyle w:val="Header"/>
            <w:jc w:val="center"/>
          </w:pPr>
        </w:p>
      </w:tc>
      <w:tc>
        <w:tcPr>
          <w:tcW w:w="3005" w:type="dxa"/>
        </w:tcPr>
        <w:p w14:paraId="42A3A701" w14:textId="32F5DFED" w:rsidR="38E96B51" w:rsidRDefault="38E96B51" w:rsidP="38E96B51">
          <w:pPr>
            <w:pStyle w:val="Header"/>
            <w:ind w:right="-115"/>
            <w:jc w:val="right"/>
          </w:pPr>
        </w:p>
      </w:tc>
    </w:tr>
  </w:tbl>
  <w:p w14:paraId="70CF0589" w14:textId="5F79E652" w:rsidR="38E96B51" w:rsidRDefault="38E96B51" w:rsidP="38E96B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168B4C" w14:textId="77777777" w:rsidR="009539C5" w:rsidRDefault="009539C5" w:rsidP="00B0690D">
      <w:r>
        <w:separator/>
      </w:r>
    </w:p>
  </w:footnote>
  <w:footnote w:type="continuationSeparator" w:id="0">
    <w:p w14:paraId="6A2341DB" w14:textId="77777777" w:rsidR="009539C5" w:rsidRDefault="009539C5" w:rsidP="00B0690D">
      <w:r>
        <w:continuationSeparator/>
      </w:r>
    </w:p>
  </w:footnote>
  <w:footnote w:type="continuationNotice" w:id="1">
    <w:p w14:paraId="23CD9D06" w14:textId="77777777" w:rsidR="009539C5" w:rsidRDefault="009539C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8E96B51" w14:paraId="71CCCBDF" w14:textId="77777777" w:rsidTr="38E96B51">
      <w:trPr>
        <w:trHeight w:val="300"/>
      </w:trPr>
      <w:tc>
        <w:tcPr>
          <w:tcW w:w="3005" w:type="dxa"/>
        </w:tcPr>
        <w:p w14:paraId="775B80E2" w14:textId="06DC5901" w:rsidR="38E96B51" w:rsidRDefault="38E96B51" w:rsidP="38E96B51">
          <w:pPr>
            <w:pStyle w:val="Header"/>
            <w:ind w:left="-115"/>
          </w:pPr>
        </w:p>
      </w:tc>
      <w:tc>
        <w:tcPr>
          <w:tcW w:w="3005" w:type="dxa"/>
        </w:tcPr>
        <w:p w14:paraId="369E4F57" w14:textId="580571EA" w:rsidR="38E96B51" w:rsidRDefault="38E96B51" w:rsidP="38E96B51">
          <w:pPr>
            <w:pStyle w:val="Header"/>
            <w:jc w:val="center"/>
          </w:pPr>
        </w:p>
      </w:tc>
      <w:tc>
        <w:tcPr>
          <w:tcW w:w="3005" w:type="dxa"/>
        </w:tcPr>
        <w:p w14:paraId="15DEC7D1" w14:textId="0F2EFF7F" w:rsidR="38E96B51" w:rsidRDefault="38E96B51" w:rsidP="38E96B51">
          <w:pPr>
            <w:pStyle w:val="Header"/>
            <w:ind w:right="-115"/>
            <w:jc w:val="right"/>
          </w:pPr>
        </w:p>
      </w:tc>
    </w:tr>
  </w:tbl>
  <w:p w14:paraId="45EDB9C2" w14:textId="2B7FD7B1" w:rsidR="00FC7564" w:rsidRDefault="00FC7564" w:rsidP="38E96B51">
    <w:pPr>
      <w:pStyle w:val="Header"/>
    </w:pPr>
    <w:r>
      <w:t xml:space="preserve">ECAD7004C                                                                                                   </w:t>
    </w:r>
    <w:proofErr w:type="spellStart"/>
    <w:r>
      <w:t>Rhif</w:t>
    </w:r>
    <w:proofErr w:type="spellEnd"/>
    <w:r>
      <w:t xml:space="preserve"> </w:t>
    </w:r>
    <w:proofErr w:type="gramStart"/>
    <w:r>
      <w:t>Myfyriwr :</w:t>
    </w:r>
    <w:proofErr w:type="gramEnd"/>
    <w:r>
      <w:t xml:space="preserve"> 2306241</w:t>
    </w:r>
  </w:p>
  <w:p w14:paraId="6B284E60" w14:textId="77777777" w:rsidR="009514C1" w:rsidRDefault="009514C1" w:rsidP="38E96B51">
    <w:pPr>
      <w:pStyle w:val="Header"/>
    </w:pPr>
  </w:p>
  <w:p w14:paraId="14C601D5" w14:textId="77777777" w:rsidR="009514C1" w:rsidRDefault="009514C1"/>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4852E8"/>
    <w:multiLevelType w:val="hybridMultilevel"/>
    <w:tmpl w:val="A36E3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B53233"/>
    <w:multiLevelType w:val="hybridMultilevel"/>
    <w:tmpl w:val="99EA4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8589F9"/>
    <w:multiLevelType w:val="hybridMultilevel"/>
    <w:tmpl w:val="9A285C6C"/>
    <w:lvl w:ilvl="0" w:tplc="0DCA798A">
      <w:start w:val="1"/>
      <w:numFmt w:val="bullet"/>
      <w:lvlText w:val=""/>
      <w:lvlJc w:val="left"/>
      <w:pPr>
        <w:ind w:left="720" w:hanging="360"/>
      </w:pPr>
      <w:rPr>
        <w:rFonts w:ascii="Symbol" w:hAnsi="Symbol" w:hint="default"/>
      </w:rPr>
    </w:lvl>
    <w:lvl w:ilvl="1" w:tplc="0404664A">
      <w:start w:val="1"/>
      <w:numFmt w:val="bullet"/>
      <w:lvlText w:val="o"/>
      <w:lvlJc w:val="left"/>
      <w:pPr>
        <w:ind w:left="1440" w:hanging="360"/>
      </w:pPr>
      <w:rPr>
        <w:rFonts w:ascii="Courier New" w:hAnsi="Courier New" w:hint="default"/>
      </w:rPr>
    </w:lvl>
    <w:lvl w:ilvl="2" w:tplc="BD42231E">
      <w:start w:val="1"/>
      <w:numFmt w:val="bullet"/>
      <w:lvlText w:val=""/>
      <w:lvlJc w:val="left"/>
      <w:pPr>
        <w:ind w:left="2160" w:hanging="360"/>
      </w:pPr>
      <w:rPr>
        <w:rFonts w:ascii="Wingdings" w:hAnsi="Wingdings" w:hint="default"/>
      </w:rPr>
    </w:lvl>
    <w:lvl w:ilvl="3" w:tplc="B87E4E5C">
      <w:start w:val="1"/>
      <w:numFmt w:val="bullet"/>
      <w:lvlText w:val=""/>
      <w:lvlJc w:val="left"/>
      <w:pPr>
        <w:ind w:left="2880" w:hanging="360"/>
      </w:pPr>
      <w:rPr>
        <w:rFonts w:ascii="Symbol" w:hAnsi="Symbol" w:hint="default"/>
      </w:rPr>
    </w:lvl>
    <w:lvl w:ilvl="4" w:tplc="99F825F8">
      <w:start w:val="1"/>
      <w:numFmt w:val="bullet"/>
      <w:lvlText w:val="o"/>
      <w:lvlJc w:val="left"/>
      <w:pPr>
        <w:ind w:left="3600" w:hanging="360"/>
      </w:pPr>
      <w:rPr>
        <w:rFonts w:ascii="Courier New" w:hAnsi="Courier New" w:hint="default"/>
      </w:rPr>
    </w:lvl>
    <w:lvl w:ilvl="5" w:tplc="F36275F6">
      <w:start w:val="1"/>
      <w:numFmt w:val="bullet"/>
      <w:lvlText w:val=""/>
      <w:lvlJc w:val="left"/>
      <w:pPr>
        <w:ind w:left="4320" w:hanging="360"/>
      </w:pPr>
      <w:rPr>
        <w:rFonts w:ascii="Wingdings" w:hAnsi="Wingdings" w:hint="default"/>
      </w:rPr>
    </w:lvl>
    <w:lvl w:ilvl="6" w:tplc="EB7C89DA">
      <w:start w:val="1"/>
      <w:numFmt w:val="bullet"/>
      <w:lvlText w:val=""/>
      <w:lvlJc w:val="left"/>
      <w:pPr>
        <w:ind w:left="5040" w:hanging="360"/>
      </w:pPr>
      <w:rPr>
        <w:rFonts w:ascii="Symbol" w:hAnsi="Symbol" w:hint="default"/>
      </w:rPr>
    </w:lvl>
    <w:lvl w:ilvl="7" w:tplc="F8B02FD2">
      <w:start w:val="1"/>
      <w:numFmt w:val="bullet"/>
      <w:lvlText w:val="o"/>
      <w:lvlJc w:val="left"/>
      <w:pPr>
        <w:ind w:left="5760" w:hanging="360"/>
      </w:pPr>
      <w:rPr>
        <w:rFonts w:ascii="Courier New" w:hAnsi="Courier New" w:hint="default"/>
      </w:rPr>
    </w:lvl>
    <w:lvl w:ilvl="8" w:tplc="025A7016">
      <w:start w:val="1"/>
      <w:numFmt w:val="bullet"/>
      <w:lvlText w:val=""/>
      <w:lvlJc w:val="left"/>
      <w:pPr>
        <w:ind w:left="6480" w:hanging="360"/>
      </w:pPr>
      <w:rPr>
        <w:rFonts w:ascii="Wingdings" w:hAnsi="Wingdings" w:hint="default"/>
      </w:rPr>
    </w:lvl>
  </w:abstractNum>
  <w:abstractNum w:abstractNumId="3" w15:restartNumberingAfterBreak="0">
    <w:nsid w:val="23647D66"/>
    <w:multiLevelType w:val="hybridMultilevel"/>
    <w:tmpl w:val="22244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D4493F"/>
    <w:multiLevelType w:val="hybridMultilevel"/>
    <w:tmpl w:val="36E0A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90350A"/>
    <w:multiLevelType w:val="multilevel"/>
    <w:tmpl w:val="16FC0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2EB493F"/>
    <w:multiLevelType w:val="hybridMultilevel"/>
    <w:tmpl w:val="684EF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484118B"/>
    <w:multiLevelType w:val="multilevel"/>
    <w:tmpl w:val="5BEAA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C6B461C"/>
    <w:multiLevelType w:val="hybridMultilevel"/>
    <w:tmpl w:val="B150C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7700066"/>
    <w:multiLevelType w:val="hybridMultilevel"/>
    <w:tmpl w:val="68E0D2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22861682">
    <w:abstractNumId w:val="2"/>
  </w:num>
  <w:num w:numId="2" w16cid:durableId="2048722141">
    <w:abstractNumId w:val="4"/>
  </w:num>
  <w:num w:numId="3" w16cid:durableId="1591280731">
    <w:abstractNumId w:val="6"/>
  </w:num>
  <w:num w:numId="4" w16cid:durableId="2070809622">
    <w:abstractNumId w:val="7"/>
  </w:num>
  <w:num w:numId="5" w16cid:durableId="1131636300">
    <w:abstractNumId w:val="5"/>
  </w:num>
  <w:num w:numId="6" w16cid:durableId="1635020834">
    <w:abstractNumId w:val="1"/>
  </w:num>
  <w:num w:numId="7" w16cid:durableId="1148471616">
    <w:abstractNumId w:val="8"/>
  </w:num>
  <w:num w:numId="8" w16cid:durableId="2084326539">
    <w:abstractNumId w:val="3"/>
  </w:num>
  <w:num w:numId="9" w16cid:durableId="355498035">
    <w:abstractNumId w:val="0"/>
  </w:num>
  <w:num w:numId="10" w16cid:durableId="110993457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0132"/>
    <w:rsid w:val="0000616F"/>
    <w:rsid w:val="000302B9"/>
    <w:rsid w:val="00050552"/>
    <w:rsid w:val="00067BEC"/>
    <w:rsid w:val="00071607"/>
    <w:rsid w:val="0008684B"/>
    <w:rsid w:val="000910FB"/>
    <w:rsid w:val="0009200C"/>
    <w:rsid w:val="000B32FF"/>
    <w:rsid w:val="000F2802"/>
    <w:rsid w:val="000F3F70"/>
    <w:rsid w:val="00105E4C"/>
    <w:rsid w:val="00116980"/>
    <w:rsid w:val="00133D9A"/>
    <w:rsid w:val="00151BDF"/>
    <w:rsid w:val="001673E3"/>
    <w:rsid w:val="0016756F"/>
    <w:rsid w:val="00175625"/>
    <w:rsid w:val="00184186"/>
    <w:rsid w:val="00187C2D"/>
    <w:rsid w:val="001B64F3"/>
    <w:rsid w:val="001C6ACB"/>
    <w:rsid w:val="001C77BC"/>
    <w:rsid w:val="001E6249"/>
    <w:rsid w:val="00234CDF"/>
    <w:rsid w:val="00245087"/>
    <w:rsid w:val="00250426"/>
    <w:rsid w:val="0026725C"/>
    <w:rsid w:val="00283627"/>
    <w:rsid w:val="002868AC"/>
    <w:rsid w:val="002905C3"/>
    <w:rsid w:val="002C1EFF"/>
    <w:rsid w:val="002D54FA"/>
    <w:rsid w:val="002F7ADF"/>
    <w:rsid w:val="00307826"/>
    <w:rsid w:val="00323040"/>
    <w:rsid w:val="003826AF"/>
    <w:rsid w:val="00391FF6"/>
    <w:rsid w:val="003A4D95"/>
    <w:rsid w:val="003A52CD"/>
    <w:rsid w:val="003C5C2F"/>
    <w:rsid w:val="003D10FC"/>
    <w:rsid w:val="003F61EE"/>
    <w:rsid w:val="00402D67"/>
    <w:rsid w:val="004635DB"/>
    <w:rsid w:val="00492C6E"/>
    <w:rsid w:val="004A136D"/>
    <w:rsid w:val="004A310E"/>
    <w:rsid w:val="004A5C73"/>
    <w:rsid w:val="004B0F61"/>
    <w:rsid w:val="004C0BC0"/>
    <w:rsid w:val="004D7EA7"/>
    <w:rsid w:val="004E7AE0"/>
    <w:rsid w:val="004F187C"/>
    <w:rsid w:val="004F5187"/>
    <w:rsid w:val="00512BF8"/>
    <w:rsid w:val="005365E7"/>
    <w:rsid w:val="00541374"/>
    <w:rsid w:val="0054432F"/>
    <w:rsid w:val="00554B1B"/>
    <w:rsid w:val="005B7363"/>
    <w:rsid w:val="005D4CDC"/>
    <w:rsid w:val="005E71B7"/>
    <w:rsid w:val="006010A5"/>
    <w:rsid w:val="006171A6"/>
    <w:rsid w:val="00622BB3"/>
    <w:rsid w:val="006465CB"/>
    <w:rsid w:val="00653981"/>
    <w:rsid w:val="006A5EC7"/>
    <w:rsid w:val="006E2E18"/>
    <w:rsid w:val="006F7096"/>
    <w:rsid w:val="00712D95"/>
    <w:rsid w:val="007363F4"/>
    <w:rsid w:val="0077434F"/>
    <w:rsid w:val="0078479C"/>
    <w:rsid w:val="007B036B"/>
    <w:rsid w:val="007B2D24"/>
    <w:rsid w:val="007E3DE3"/>
    <w:rsid w:val="007E614F"/>
    <w:rsid w:val="007E6C82"/>
    <w:rsid w:val="007F0B9C"/>
    <w:rsid w:val="007F5D57"/>
    <w:rsid w:val="007F7D0E"/>
    <w:rsid w:val="0081751C"/>
    <w:rsid w:val="008259D3"/>
    <w:rsid w:val="00837CB9"/>
    <w:rsid w:val="0086089D"/>
    <w:rsid w:val="00864A7E"/>
    <w:rsid w:val="00867301"/>
    <w:rsid w:val="00874F5A"/>
    <w:rsid w:val="00885801"/>
    <w:rsid w:val="00886705"/>
    <w:rsid w:val="00895A16"/>
    <w:rsid w:val="008A343C"/>
    <w:rsid w:val="008B56E4"/>
    <w:rsid w:val="008C670C"/>
    <w:rsid w:val="008D2AB2"/>
    <w:rsid w:val="008D6566"/>
    <w:rsid w:val="008F60DC"/>
    <w:rsid w:val="00917C65"/>
    <w:rsid w:val="00932EA5"/>
    <w:rsid w:val="00950132"/>
    <w:rsid w:val="009514C1"/>
    <w:rsid w:val="009539C5"/>
    <w:rsid w:val="009667CB"/>
    <w:rsid w:val="00985194"/>
    <w:rsid w:val="009929C0"/>
    <w:rsid w:val="009A427E"/>
    <w:rsid w:val="009C036F"/>
    <w:rsid w:val="009D4A3D"/>
    <w:rsid w:val="009D4C0C"/>
    <w:rsid w:val="009D5D8A"/>
    <w:rsid w:val="009E3726"/>
    <w:rsid w:val="009F08E0"/>
    <w:rsid w:val="009F0EE7"/>
    <w:rsid w:val="009F6658"/>
    <w:rsid w:val="00A038BC"/>
    <w:rsid w:val="00A12F8D"/>
    <w:rsid w:val="00A20CFD"/>
    <w:rsid w:val="00A368B1"/>
    <w:rsid w:val="00A731D2"/>
    <w:rsid w:val="00A734E7"/>
    <w:rsid w:val="00A84FB6"/>
    <w:rsid w:val="00A90A2E"/>
    <w:rsid w:val="00AA7809"/>
    <w:rsid w:val="00AE012A"/>
    <w:rsid w:val="00AE181B"/>
    <w:rsid w:val="00AE3344"/>
    <w:rsid w:val="00AE5F9F"/>
    <w:rsid w:val="00AF74E8"/>
    <w:rsid w:val="00B0690D"/>
    <w:rsid w:val="00B20F2A"/>
    <w:rsid w:val="00B21F40"/>
    <w:rsid w:val="00B240BC"/>
    <w:rsid w:val="00B47185"/>
    <w:rsid w:val="00B61239"/>
    <w:rsid w:val="00B82C4D"/>
    <w:rsid w:val="00B94AC3"/>
    <w:rsid w:val="00BA4F7F"/>
    <w:rsid w:val="00BC11F9"/>
    <w:rsid w:val="00BD0E83"/>
    <w:rsid w:val="00BD374B"/>
    <w:rsid w:val="00BD51D1"/>
    <w:rsid w:val="00BE1C42"/>
    <w:rsid w:val="00BE5F56"/>
    <w:rsid w:val="00BF1187"/>
    <w:rsid w:val="00BF122D"/>
    <w:rsid w:val="00C11654"/>
    <w:rsid w:val="00C12C65"/>
    <w:rsid w:val="00C20859"/>
    <w:rsid w:val="00C258B4"/>
    <w:rsid w:val="00C319BD"/>
    <w:rsid w:val="00C321D9"/>
    <w:rsid w:val="00C507A1"/>
    <w:rsid w:val="00C6613C"/>
    <w:rsid w:val="00C70760"/>
    <w:rsid w:val="00C7160D"/>
    <w:rsid w:val="00CA2B34"/>
    <w:rsid w:val="00CA7E73"/>
    <w:rsid w:val="00CB3649"/>
    <w:rsid w:val="00CD2025"/>
    <w:rsid w:val="00CE4D67"/>
    <w:rsid w:val="00CE7D2A"/>
    <w:rsid w:val="00CF32E4"/>
    <w:rsid w:val="00CF491D"/>
    <w:rsid w:val="00D01756"/>
    <w:rsid w:val="00D26DA3"/>
    <w:rsid w:val="00D3392B"/>
    <w:rsid w:val="00D53E61"/>
    <w:rsid w:val="00D61170"/>
    <w:rsid w:val="00D64CE2"/>
    <w:rsid w:val="00D671EB"/>
    <w:rsid w:val="00D7569C"/>
    <w:rsid w:val="00DC0FD8"/>
    <w:rsid w:val="00DC3503"/>
    <w:rsid w:val="00E27722"/>
    <w:rsid w:val="00E43ACD"/>
    <w:rsid w:val="00E51100"/>
    <w:rsid w:val="00E6016E"/>
    <w:rsid w:val="00E7105C"/>
    <w:rsid w:val="00E9752A"/>
    <w:rsid w:val="00ED6C4A"/>
    <w:rsid w:val="00EE217E"/>
    <w:rsid w:val="00F22A9E"/>
    <w:rsid w:val="00F248AE"/>
    <w:rsid w:val="00F410EA"/>
    <w:rsid w:val="00F60449"/>
    <w:rsid w:val="00F74C81"/>
    <w:rsid w:val="00F75094"/>
    <w:rsid w:val="00FB439B"/>
    <w:rsid w:val="00FC695B"/>
    <w:rsid w:val="00FC7564"/>
    <w:rsid w:val="00FD0B30"/>
    <w:rsid w:val="00FD1EFE"/>
    <w:rsid w:val="00FD5354"/>
    <w:rsid w:val="01AE4B8D"/>
    <w:rsid w:val="01E8795A"/>
    <w:rsid w:val="039265A2"/>
    <w:rsid w:val="03E2D314"/>
    <w:rsid w:val="05426777"/>
    <w:rsid w:val="05662DA4"/>
    <w:rsid w:val="05DC82CB"/>
    <w:rsid w:val="0686D305"/>
    <w:rsid w:val="071A73D6"/>
    <w:rsid w:val="073D708D"/>
    <w:rsid w:val="07A26E9D"/>
    <w:rsid w:val="07DC9C11"/>
    <w:rsid w:val="081DF2F6"/>
    <w:rsid w:val="08FB6CFC"/>
    <w:rsid w:val="096BE5D2"/>
    <w:rsid w:val="098C2A2A"/>
    <w:rsid w:val="0B1E03FB"/>
    <w:rsid w:val="0BAC138D"/>
    <w:rsid w:val="0BB9D927"/>
    <w:rsid w:val="0BEDE4F9"/>
    <w:rsid w:val="0CB820BF"/>
    <w:rsid w:val="0CBB3534"/>
    <w:rsid w:val="0D09B230"/>
    <w:rsid w:val="0DA13B42"/>
    <w:rsid w:val="0DE8BD6E"/>
    <w:rsid w:val="0E2ADE12"/>
    <w:rsid w:val="0EA8DE20"/>
    <w:rsid w:val="0FFA8C6D"/>
    <w:rsid w:val="102EE43B"/>
    <w:rsid w:val="10741D32"/>
    <w:rsid w:val="10C3E9EF"/>
    <w:rsid w:val="11C37F29"/>
    <w:rsid w:val="11CBA5E7"/>
    <w:rsid w:val="12B594A7"/>
    <w:rsid w:val="13B6C88D"/>
    <w:rsid w:val="14B07DD3"/>
    <w:rsid w:val="14B456F6"/>
    <w:rsid w:val="151EE3C2"/>
    <w:rsid w:val="15E0F1E1"/>
    <w:rsid w:val="163807A7"/>
    <w:rsid w:val="16A01983"/>
    <w:rsid w:val="17395291"/>
    <w:rsid w:val="178C0952"/>
    <w:rsid w:val="183F531D"/>
    <w:rsid w:val="1A1AD9C3"/>
    <w:rsid w:val="1A3C9C05"/>
    <w:rsid w:val="1AEB3AE1"/>
    <w:rsid w:val="1AEC1494"/>
    <w:rsid w:val="1B1BE8BA"/>
    <w:rsid w:val="1B7757B9"/>
    <w:rsid w:val="1BEFF7BE"/>
    <w:rsid w:val="1C0F67B2"/>
    <w:rsid w:val="1C98E833"/>
    <w:rsid w:val="1CB5FA4A"/>
    <w:rsid w:val="1CD8B12D"/>
    <w:rsid w:val="1E1C457D"/>
    <w:rsid w:val="1E51CAAB"/>
    <w:rsid w:val="1EFA58EF"/>
    <w:rsid w:val="1F1C2663"/>
    <w:rsid w:val="1F7F0A4B"/>
    <w:rsid w:val="20464B83"/>
    <w:rsid w:val="2061A342"/>
    <w:rsid w:val="211E4242"/>
    <w:rsid w:val="217CD0B4"/>
    <w:rsid w:val="225D488E"/>
    <w:rsid w:val="231A5F8A"/>
    <w:rsid w:val="2320167F"/>
    <w:rsid w:val="2418FEC1"/>
    <w:rsid w:val="25007F78"/>
    <w:rsid w:val="251AAE89"/>
    <w:rsid w:val="255219FA"/>
    <w:rsid w:val="2583EAAD"/>
    <w:rsid w:val="2606CABB"/>
    <w:rsid w:val="2685859F"/>
    <w:rsid w:val="2789DB35"/>
    <w:rsid w:val="27949F20"/>
    <w:rsid w:val="2855A76C"/>
    <w:rsid w:val="2959DA6C"/>
    <w:rsid w:val="29B9EC43"/>
    <w:rsid w:val="2A0C887E"/>
    <w:rsid w:val="2AB58541"/>
    <w:rsid w:val="2AFD12CB"/>
    <w:rsid w:val="2B4E221F"/>
    <w:rsid w:val="2B5B8A95"/>
    <w:rsid w:val="2BBC6DEF"/>
    <w:rsid w:val="2BD116D7"/>
    <w:rsid w:val="2C6AAA42"/>
    <w:rsid w:val="2C967697"/>
    <w:rsid w:val="2CBD2256"/>
    <w:rsid w:val="2D4C82C4"/>
    <w:rsid w:val="2D9F5DCC"/>
    <w:rsid w:val="2DA6B8AA"/>
    <w:rsid w:val="2DF43964"/>
    <w:rsid w:val="2E470C5E"/>
    <w:rsid w:val="2E68FED7"/>
    <w:rsid w:val="2EB38E0C"/>
    <w:rsid w:val="2F331969"/>
    <w:rsid w:val="30C33A7C"/>
    <w:rsid w:val="323F75CF"/>
    <w:rsid w:val="3246950C"/>
    <w:rsid w:val="32B696EE"/>
    <w:rsid w:val="32BAABBA"/>
    <w:rsid w:val="33F20D01"/>
    <w:rsid w:val="34258074"/>
    <w:rsid w:val="3435B4BB"/>
    <w:rsid w:val="34D48876"/>
    <w:rsid w:val="34F5162B"/>
    <w:rsid w:val="35D5E3FA"/>
    <w:rsid w:val="366D9352"/>
    <w:rsid w:val="36E6FE47"/>
    <w:rsid w:val="37BBF200"/>
    <w:rsid w:val="38326EF0"/>
    <w:rsid w:val="3870E46A"/>
    <w:rsid w:val="38A01783"/>
    <w:rsid w:val="38E96B51"/>
    <w:rsid w:val="39676600"/>
    <w:rsid w:val="399A2022"/>
    <w:rsid w:val="39B3DB60"/>
    <w:rsid w:val="3ABBAA58"/>
    <w:rsid w:val="3C5E2B85"/>
    <w:rsid w:val="3CC4F79C"/>
    <w:rsid w:val="3CE3B2B9"/>
    <w:rsid w:val="3D907FF1"/>
    <w:rsid w:val="3E7DFAD1"/>
    <w:rsid w:val="3EA12FC5"/>
    <w:rsid w:val="4014F672"/>
    <w:rsid w:val="40271B2C"/>
    <w:rsid w:val="4027D8AC"/>
    <w:rsid w:val="407BD328"/>
    <w:rsid w:val="40945B78"/>
    <w:rsid w:val="41D66640"/>
    <w:rsid w:val="42319860"/>
    <w:rsid w:val="4245A71C"/>
    <w:rsid w:val="42F3D10D"/>
    <w:rsid w:val="4353D9D8"/>
    <w:rsid w:val="435FB35F"/>
    <w:rsid w:val="437A6357"/>
    <w:rsid w:val="43E7F313"/>
    <w:rsid w:val="4467DA9E"/>
    <w:rsid w:val="44E5891B"/>
    <w:rsid w:val="4546CB1F"/>
    <w:rsid w:val="4653B4CA"/>
    <w:rsid w:val="4660E786"/>
    <w:rsid w:val="47594E65"/>
    <w:rsid w:val="47A3151A"/>
    <w:rsid w:val="4843EEBE"/>
    <w:rsid w:val="48AAC3E3"/>
    <w:rsid w:val="48E56F9C"/>
    <w:rsid w:val="48E911C9"/>
    <w:rsid w:val="49011ABA"/>
    <w:rsid w:val="4AF19D42"/>
    <w:rsid w:val="4B67832A"/>
    <w:rsid w:val="4B9C3F76"/>
    <w:rsid w:val="4C9612AC"/>
    <w:rsid w:val="4CCEA697"/>
    <w:rsid w:val="4D68C74F"/>
    <w:rsid w:val="4DC1FD05"/>
    <w:rsid w:val="4E3A25A6"/>
    <w:rsid w:val="4EC22A17"/>
    <w:rsid w:val="4F23A3C0"/>
    <w:rsid w:val="4F3430DE"/>
    <w:rsid w:val="504BAC1D"/>
    <w:rsid w:val="50F96629"/>
    <w:rsid w:val="51072BC3"/>
    <w:rsid w:val="51EBE8FE"/>
    <w:rsid w:val="52F6760D"/>
    <w:rsid w:val="52F89F78"/>
    <w:rsid w:val="53760C91"/>
    <w:rsid w:val="537760FF"/>
    <w:rsid w:val="53C689FF"/>
    <w:rsid w:val="54A48E59"/>
    <w:rsid w:val="55A7183B"/>
    <w:rsid w:val="561F3B3F"/>
    <w:rsid w:val="56836191"/>
    <w:rsid w:val="57267650"/>
    <w:rsid w:val="58280DB3"/>
    <w:rsid w:val="583236A7"/>
    <w:rsid w:val="589F9CD2"/>
    <w:rsid w:val="59591DA6"/>
    <w:rsid w:val="597249E2"/>
    <w:rsid w:val="5A3AD9D8"/>
    <w:rsid w:val="5AC8F17E"/>
    <w:rsid w:val="5BA561CF"/>
    <w:rsid w:val="5DD0E23A"/>
    <w:rsid w:val="5DEA108E"/>
    <w:rsid w:val="5E108288"/>
    <w:rsid w:val="5E149AE9"/>
    <w:rsid w:val="5E72A487"/>
    <w:rsid w:val="5ED1CFAF"/>
    <w:rsid w:val="5ED80F9A"/>
    <w:rsid w:val="5F7A023A"/>
    <w:rsid w:val="5FAFC583"/>
    <w:rsid w:val="601BFF93"/>
    <w:rsid w:val="60409AA7"/>
    <w:rsid w:val="605658BB"/>
    <w:rsid w:val="605CFB77"/>
    <w:rsid w:val="617AE062"/>
    <w:rsid w:val="62034CE6"/>
    <w:rsid w:val="6207B2E5"/>
    <w:rsid w:val="628FF4A4"/>
    <w:rsid w:val="62A04CB3"/>
    <w:rsid w:val="62F5E6B1"/>
    <w:rsid w:val="6344A77A"/>
    <w:rsid w:val="6383FE57"/>
    <w:rsid w:val="63C893C1"/>
    <w:rsid w:val="64BF35E1"/>
    <w:rsid w:val="65ACAC0A"/>
    <w:rsid w:val="672BA879"/>
    <w:rsid w:val="67E6ED0C"/>
    <w:rsid w:val="68B2A069"/>
    <w:rsid w:val="68EC4895"/>
    <w:rsid w:val="693D4F36"/>
    <w:rsid w:val="6AB80EFF"/>
    <w:rsid w:val="6ACD2302"/>
    <w:rsid w:val="6B94E4AD"/>
    <w:rsid w:val="6D90F779"/>
    <w:rsid w:val="6E7BF033"/>
    <w:rsid w:val="6EAFFE60"/>
    <w:rsid w:val="7055512D"/>
    <w:rsid w:val="7071E6CD"/>
    <w:rsid w:val="7103B90D"/>
    <w:rsid w:val="71951F28"/>
    <w:rsid w:val="71B2B81C"/>
    <w:rsid w:val="72B74226"/>
    <w:rsid w:val="72D10568"/>
    <w:rsid w:val="733F79EC"/>
    <w:rsid w:val="736C81E0"/>
    <w:rsid w:val="7496C38E"/>
    <w:rsid w:val="74D215D7"/>
    <w:rsid w:val="74EF025A"/>
    <w:rsid w:val="757C439A"/>
    <w:rsid w:val="7591CB33"/>
    <w:rsid w:val="75D2C52F"/>
    <w:rsid w:val="763971A2"/>
    <w:rsid w:val="7718BCA8"/>
    <w:rsid w:val="77391357"/>
    <w:rsid w:val="774F973F"/>
    <w:rsid w:val="77DCA313"/>
    <w:rsid w:val="7957A9AC"/>
    <w:rsid w:val="7A1347BE"/>
    <w:rsid w:val="7AC2A668"/>
    <w:rsid w:val="7B420733"/>
    <w:rsid w:val="7B58984A"/>
    <w:rsid w:val="7B5D18CC"/>
    <w:rsid w:val="7D27ADE1"/>
    <w:rsid w:val="7D5AF279"/>
    <w:rsid w:val="7DEF7BF8"/>
    <w:rsid w:val="7E26C6E3"/>
    <w:rsid w:val="7FF4B0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1E4401"/>
  <w15:chartTrackingRefBased/>
  <w15:docId w15:val="{A9F9DF06-B9D3-814E-B9B6-03E82F7A79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3627"/>
    <w:rPr>
      <w:rFonts w:ascii="Times New Roman" w:eastAsia="Times New Roman" w:hAnsi="Times New Roman" w:cs="Times New Roman"/>
      <w:kern w:val="0"/>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50132"/>
    <w:pPr>
      <w:ind w:left="720"/>
      <w:contextualSpacing/>
    </w:pPr>
    <w:rPr>
      <w:rFonts w:asciiTheme="minorHAnsi" w:eastAsiaTheme="minorHAnsi" w:hAnsiTheme="minorHAnsi" w:cstheme="minorBidi"/>
      <w:kern w:val="2"/>
      <w:lang w:eastAsia="en-US"/>
      <w14:ligatures w14:val="standardContextual"/>
    </w:rPr>
  </w:style>
  <w:style w:type="character" w:styleId="Hyperlink">
    <w:name w:val="Hyperlink"/>
    <w:basedOn w:val="DefaultParagraphFont"/>
    <w:uiPriority w:val="99"/>
    <w:unhideWhenUsed/>
    <w:rsid w:val="008259D3"/>
    <w:rPr>
      <w:color w:val="0000FF"/>
      <w:u w:val="single"/>
    </w:rPr>
  </w:style>
  <w:style w:type="paragraph" w:styleId="Header">
    <w:name w:val="header"/>
    <w:basedOn w:val="Normal"/>
    <w:link w:val="HeaderChar"/>
    <w:uiPriority w:val="99"/>
    <w:unhideWhenUsed/>
    <w:rsid w:val="00B0690D"/>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B0690D"/>
  </w:style>
  <w:style w:type="paragraph" w:styleId="Footer">
    <w:name w:val="footer"/>
    <w:basedOn w:val="Normal"/>
    <w:link w:val="FooterChar"/>
    <w:uiPriority w:val="99"/>
    <w:unhideWhenUsed/>
    <w:rsid w:val="00B0690D"/>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B0690D"/>
  </w:style>
  <w:style w:type="character" w:customStyle="1" w:styleId="ui-provider">
    <w:name w:val="ui-provider"/>
    <w:basedOn w:val="DefaultParagraphFont"/>
    <w:rsid w:val="00917C65"/>
  </w:style>
  <w:style w:type="table" w:styleId="TableGrid">
    <w:name w:val="Table Grid"/>
    <w:basedOn w:val="TableNormal"/>
    <w:uiPriority w:val="3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TMLPreformatted">
    <w:name w:val="HTML Preformatted"/>
    <w:basedOn w:val="Normal"/>
    <w:link w:val="HTMLPreformattedChar"/>
    <w:uiPriority w:val="99"/>
    <w:semiHidden/>
    <w:unhideWhenUsed/>
    <w:rsid w:val="00FC7564"/>
    <w:rPr>
      <w:rFonts w:ascii="Consolas" w:eastAsiaTheme="minorHAnsi" w:hAnsi="Consolas" w:cs="Consolas"/>
      <w:kern w:val="2"/>
      <w:sz w:val="20"/>
      <w:szCs w:val="20"/>
      <w:lang w:eastAsia="en-US"/>
      <w14:ligatures w14:val="standardContextual"/>
    </w:rPr>
  </w:style>
  <w:style w:type="character" w:customStyle="1" w:styleId="HTMLPreformattedChar">
    <w:name w:val="HTML Preformatted Char"/>
    <w:basedOn w:val="DefaultParagraphFont"/>
    <w:link w:val="HTMLPreformatted"/>
    <w:uiPriority w:val="99"/>
    <w:semiHidden/>
    <w:rsid w:val="00FC7564"/>
    <w:rPr>
      <w:rFonts w:ascii="Consolas" w:hAnsi="Consolas" w:cs="Consolas"/>
      <w:sz w:val="20"/>
      <w:szCs w:val="20"/>
    </w:rPr>
  </w:style>
  <w:style w:type="character" w:styleId="UnresolvedMention">
    <w:name w:val="Unresolved Mention"/>
    <w:basedOn w:val="DefaultParagraphFont"/>
    <w:uiPriority w:val="99"/>
    <w:semiHidden/>
    <w:unhideWhenUsed/>
    <w:rsid w:val="00FC7564"/>
    <w:rPr>
      <w:color w:val="605E5C"/>
      <w:shd w:val="clear" w:color="auto" w:fill="E1DFDD"/>
    </w:rPr>
  </w:style>
  <w:style w:type="character" w:styleId="FollowedHyperlink">
    <w:name w:val="FollowedHyperlink"/>
    <w:basedOn w:val="DefaultParagraphFont"/>
    <w:uiPriority w:val="99"/>
    <w:semiHidden/>
    <w:unhideWhenUsed/>
    <w:rsid w:val="00FC7564"/>
    <w:rPr>
      <w:color w:val="954F72" w:themeColor="followedHyperlink"/>
      <w:u w:val="single"/>
    </w:rPr>
  </w:style>
  <w:style w:type="paragraph" w:styleId="NormalWeb">
    <w:name w:val="Normal (Web)"/>
    <w:basedOn w:val="Normal"/>
    <w:uiPriority w:val="99"/>
    <w:unhideWhenUsed/>
    <w:rsid w:val="00FC7564"/>
    <w:pPr>
      <w:spacing w:before="100" w:beforeAutospacing="1" w:after="100" w:afterAutospacing="1"/>
    </w:pPr>
  </w:style>
  <w:style w:type="paragraph" w:customStyle="1" w:styleId="AssignBody">
    <w:name w:val="AssignBody"/>
    <w:basedOn w:val="Normal"/>
    <w:link w:val="AssignBodyChar"/>
    <w:qFormat/>
    <w:rsid w:val="009F0EE7"/>
    <w:pPr>
      <w:spacing w:line="360" w:lineRule="auto"/>
    </w:pPr>
    <w:rPr>
      <w:rFonts w:ascii="Arial" w:eastAsiaTheme="minorHAnsi" w:hAnsi="Arial" w:cstheme="minorBidi"/>
      <w:sz w:val="22"/>
      <w:szCs w:val="22"/>
      <w:lang w:eastAsia="en-US"/>
    </w:rPr>
  </w:style>
  <w:style w:type="character" w:customStyle="1" w:styleId="AssignBodyChar">
    <w:name w:val="AssignBody Char"/>
    <w:basedOn w:val="DefaultParagraphFont"/>
    <w:link w:val="AssignBody"/>
    <w:rsid w:val="009F0EE7"/>
    <w:rPr>
      <w:rFonts w:ascii="Arial" w:hAnsi="Arial"/>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03479">
      <w:bodyDiv w:val="1"/>
      <w:marLeft w:val="0"/>
      <w:marRight w:val="0"/>
      <w:marTop w:val="0"/>
      <w:marBottom w:val="0"/>
      <w:divBdr>
        <w:top w:val="none" w:sz="0" w:space="0" w:color="auto"/>
        <w:left w:val="none" w:sz="0" w:space="0" w:color="auto"/>
        <w:bottom w:val="none" w:sz="0" w:space="0" w:color="auto"/>
        <w:right w:val="none" w:sz="0" w:space="0" w:color="auto"/>
      </w:divBdr>
    </w:div>
    <w:div w:id="16002642">
      <w:bodyDiv w:val="1"/>
      <w:marLeft w:val="0"/>
      <w:marRight w:val="0"/>
      <w:marTop w:val="0"/>
      <w:marBottom w:val="0"/>
      <w:divBdr>
        <w:top w:val="none" w:sz="0" w:space="0" w:color="auto"/>
        <w:left w:val="none" w:sz="0" w:space="0" w:color="auto"/>
        <w:bottom w:val="none" w:sz="0" w:space="0" w:color="auto"/>
        <w:right w:val="none" w:sz="0" w:space="0" w:color="auto"/>
      </w:divBdr>
    </w:div>
    <w:div w:id="68159586">
      <w:bodyDiv w:val="1"/>
      <w:marLeft w:val="0"/>
      <w:marRight w:val="0"/>
      <w:marTop w:val="0"/>
      <w:marBottom w:val="0"/>
      <w:divBdr>
        <w:top w:val="none" w:sz="0" w:space="0" w:color="auto"/>
        <w:left w:val="none" w:sz="0" w:space="0" w:color="auto"/>
        <w:bottom w:val="none" w:sz="0" w:space="0" w:color="auto"/>
        <w:right w:val="none" w:sz="0" w:space="0" w:color="auto"/>
      </w:divBdr>
    </w:div>
    <w:div w:id="82268432">
      <w:bodyDiv w:val="1"/>
      <w:marLeft w:val="0"/>
      <w:marRight w:val="0"/>
      <w:marTop w:val="0"/>
      <w:marBottom w:val="0"/>
      <w:divBdr>
        <w:top w:val="none" w:sz="0" w:space="0" w:color="auto"/>
        <w:left w:val="none" w:sz="0" w:space="0" w:color="auto"/>
        <w:bottom w:val="none" w:sz="0" w:space="0" w:color="auto"/>
        <w:right w:val="none" w:sz="0" w:space="0" w:color="auto"/>
      </w:divBdr>
    </w:div>
    <w:div w:id="91629915">
      <w:bodyDiv w:val="1"/>
      <w:marLeft w:val="0"/>
      <w:marRight w:val="0"/>
      <w:marTop w:val="0"/>
      <w:marBottom w:val="0"/>
      <w:divBdr>
        <w:top w:val="none" w:sz="0" w:space="0" w:color="auto"/>
        <w:left w:val="none" w:sz="0" w:space="0" w:color="auto"/>
        <w:bottom w:val="none" w:sz="0" w:space="0" w:color="auto"/>
        <w:right w:val="none" w:sz="0" w:space="0" w:color="auto"/>
      </w:divBdr>
      <w:divsChild>
        <w:div w:id="987513140">
          <w:marLeft w:val="0"/>
          <w:marRight w:val="0"/>
          <w:marTop w:val="0"/>
          <w:marBottom w:val="0"/>
          <w:divBdr>
            <w:top w:val="none" w:sz="0" w:space="0" w:color="auto"/>
            <w:left w:val="none" w:sz="0" w:space="0" w:color="auto"/>
            <w:bottom w:val="none" w:sz="0" w:space="0" w:color="auto"/>
            <w:right w:val="none" w:sz="0" w:space="0" w:color="auto"/>
          </w:divBdr>
          <w:divsChild>
            <w:div w:id="1160847450">
              <w:marLeft w:val="0"/>
              <w:marRight w:val="0"/>
              <w:marTop w:val="0"/>
              <w:marBottom w:val="0"/>
              <w:divBdr>
                <w:top w:val="none" w:sz="0" w:space="0" w:color="auto"/>
                <w:left w:val="none" w:sz="0" w:space="0" w:color="auto"/>
                <w:bottom w:val="none" w:sz="0" w:space="0" w:color="auto"/>
                <w:right w:val="none" w:sz="0" w:space="0" w:color="auto"/>
              </w:divBdr>
              <w:divsChild>
                <w:div w:id="2100177207">
                  <w:marLeft w:val="0"/>
                  <w:marRight w:val="0"/>
                  <w:marTop w:val="0"/>
                  <w:marBottom w:val="0"/>
                  <w:divBdr>
                    <w:top w:val="none" w:sz="0" w:space="0" w:color="auto"/>
                    <w:left w:val="none" w:sz="0" w:space="0" w:color="auto"/>
                    <w:bottom w:val="none" w:sz="0" w:space="0" w:color="auto"/>
                    <w:right w:val="none" w:sz="0" w:space="0" w:color="auto"/>
                  </w:divBdr>
                  <w:divsChild>
                    <w:div w:id="1881015366">
                      <w:marLeft w:val="0"/>
                      <w:marRight w:val="0"/>
                      <w:marTop w:val="0"/>
                      <w:marBottom w:val="0"/>
                      <w:divBdr>
                        <w:top w:val="none" w:sz="0" w:space="0" w:color="auto"/>
                        <w:left w:val="none" w:sz="0" w:space="0" w:color="auto"/>
                        <w:bottom w:val="none" w:sz="0" w:space="0" w:color="auto"/>
                        <w:right w:val="none" w:sz="0" w:space="0" w:color="auto"/>
                      </w:divBdr>
                      <w:divsChild>
                        <w:div w:id="2074083764">
                          <w:marLeft w:val="0"/>
                          <w:marRight w:val="0"/>
                          <w:marTop w:val="0"/>
                          <w:marBottom w:val="0"/>
                          <w:divBdr>
                            <w:top w:val="none" w:sz="0" w:space="0" w:color="auto"/>
                            <w:left w:val="none" w:sz="0" w:space="0" w:color="auto"/>
                            <w:bottom w:val="none" w:sz="0" w:space="0" w:color="auto"/>
                            <w:right w:val="none" w:sz="0" w:space="0" w:color="auto"/>
                          </w:divBdr>
                          <w:divsChild>
                            <w:div w:id="1447458384">
                              <w:marLeft w:val="0"/>
                              <w:marRight w:val="0"/>
                              <w:marTop w:val="0"/>
                              <w:marBottom w:val="0"/>
                              <w:divBdr>
                                <w:top w:val="none" w:sz="0" w:space="0" w:color="auto"/>
                                <w:left w:val="none" w:sz="0" w:space="0" w:color="auto"/>
                                <w:bottom w:val="none" w:sz="0" w:space="0" w:color="auto"/>
                                <w:right w:val="none" w:sz="0" w:space="0" w:color="auto"/>
                              </w:divBdr>
                              <w:divsChild>
                                <w:div w:id="2089962383">
                                  <w:marLeft w:val="0"/>
                                  <w:marRight w:val="0"/>
                                  <w:marTop w:val="0"/>
                                  <w:marBottom w:val="0"/>
                                  <w:divBdr>
                                    <w:top w:val="none" w:sz="0" w:space="0" w:color="auto"/>
                                    <w:left w:val="none" w:sz="0" w:space="0" w:color="auto"/>
                                    <w:bottom w:val="none" w:sz="0" w:space="0" w:color="auto"/>
                                    <w:right w:val="none" w:sz="0" w:space="0" w:color="auto"/>
                                  </w:divBdr>
                                  <w:divsChild>
                                    <w:div w:id="807624438">
                                      <w:marLeft w:val="0"/>
                                      <w:marRight w:val="0"/>
                                      <w:marTop w:val="0"/>
                                      <w:marBottom w:val="0"/>
                                      <w:divBdr>
                                        <w:top w:val="none" w:sz="0" w:space="0" w:color="auto"/>
                                        <w:left w:val="none" w:sz="0" w:space="0" w:color="auto"/>
                                        <w:bottom w:val="none" w:sz="0" w:space="0" w:color="auto"/>
                                        <w:right w:val="none" w:sz="0" w:space="0" w:color="auto"/>
                                      </w:divBdr>
                                    </w:div>
                                    <w:div w:id="351198">
                                      <w:marLeft w:val="0"/>
                                      <w:marRight w:val="0"/>
                                      <w:marTop w:val="0"/>
                                      <w:marBottom w:val="0"/>
                                      <w:divBdr>
                                        <w:top w:val="none" w:sz="0" w:space="0" w:color="auto"/>
                                        <w:left w:val="none" w:sz="0" w:space="0" w:color="auto"/>
                                        <w:bottom w:val="none" w:sz="0" w:space="0" w:color="auto"/>
                                        <w:right w:val="none" w:sz="0" w:space="0" w:color="auto"/>
                                      </w:divBdr>
                                      <w:divsChild>
                                        <w:div w:id="1118447462">
                                          <w:marLeft w:val="0"/>
                                          <w:marRight w:val="165"/>
                                          <w:marTop w:val="150"/>
                                          <w:marBottom w:val="0"/>
                                          <w:divBdr>
                                            <w:top w:val="none" w:sz="0" w:space="0" w:color="auto"/>
                                            <w:left w:val="none" w:sz="0" w:space="0" w:color="auto"/>
                                            <w:bottom w:val="none" w:sz="0" w:space="0" w:color="auto"/>
                                            <w:right w:val="none" w:sz="0" w:space="0" w:color="auto"/>
                                          </w:divBdr>
                                          <w:divsChild>
                                            <w:div w:id="571695399">
                                              <w:marLeft w:val="0"/>
                                              <w:marRight w:val="0"/>
                                              <w:marTop w:val="0"/>
                                              <w:marBottom w:val="0"/>
                                              <w:divBdr>
                                                <w:top w:val="none" w:sz="0" w:space="0" w:color="auto"/>
                                                <w:left w:val="none" w:sz="0" w:space="0" w:color="auto"/>
                                                <w:bottom w:val="none" w:sz="0" w:space="0" w:color="auto"/>
                                                <w:right w:val="none" w:sz="0" w:space="0" w:color="auto"/>
                                              </w:divBdr>
                                              <w:divsChild>
                                                <w:div w:id="792871217">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2928439">
          <w:marLeft w:val="0"/>
          <w:marRight w:val="0"/>
          <w:marTop w:val="240"/>
          <w:marBottom w:val="0"/>
          <w:divBdr>
            <w:top w:val="none" w:sz="0" w:space="0" w:color="auto"/>
            <w:left w:val="none" w:sz="0" w:space="0" w:color="auto"/>
            <w:bottom w:val="none" w:sz="0" w:space="0" w:color="auto"/>
            <w:right w:val="none" w:sz="0" w:space="0" w:color="auto"/>
          </w:divBdr>
        </w:div>
      </w:divsChild>
    </w:div>
    <w:div w:id="102111117">
      <w:bodyDiv w:val="1"/>
      <w:marLeft w:val="0"/>
      <w:marRight w:val="0"/>
      <w:marTop w:val="0"/>
      <w:marBottom w:val="0"/>
      <w:divBdr>
        <w:top w:val="none" w:sz="0" w:space="0" w:color="auto"/>
        <w:left w:val="none" w:sz="0" w:space="0" w:color="auto"/>
        <w:bottom w:val="none" w:sz="0" w:space="0" w:color="auto"/>
        <w:right w:val="none" w:sz="0" w:space="0" w:color="auto"/>
      </w:divBdr>
    </w:div>
    <w:div w:id="107941335">
      <w:bodyDiv w:val="1"/>
      <w:marLeft w:val="0"/>
      <w:marRight w:val="0"/>
      <w:marTop w:val="0"/>
      <w:marBottom w:val="0"/>
      <w:divBdr>
        <w:top w:val="none" w:sz="0" w:space="0" w:color="auto"/>
        <w:left w:val="none" w:sz="0" w:space="0" w:color="auto"/>
        <w:bottom w:val="none" w:sz="0" w:space="0" w:color="auto"/>
        <w:right w:val="none" w:sz="0" w:space="0" w:color="auto"/>
      </w:divBdr>
      <w:divsChild>
        <w:div w:id="1189831604">
          <w:marLeft w:val="0"/>
          <w:marRight w:val="0"/>
          <w:marTop w:val="0"/>
          <w:marBottom w:val="0"/>
          <w:divBdr>
            <w:top w:val="none" w:sz="0" w:space="0" w:color="auto"/>
            <w:left w:val="none" w:sz="0" w:space="0" w:color="auto"/>
            <w:bottom w:val="none" w:sz="0" w:space="0" w:color="auto"/>
            <w:right w:val="none" w:sz="0" w:space="0" w:color="auto"/>
          </w:divBdr>
        </w:div>
      </w:divsChild>
    </w:div>
    <w:div w:id="127020044">
      <w:bodyDiv w:val="1"/>
      <w:marLeft w:val="0"/>
      <w:marRight w:val="0"/>
      <w:marTop w:val="0"/>
      <w:marBottom w:val="0"/>
      <w:divBdr>
        <w:top w:val="none" w:sz="0" w:space="0" w:color="auto"/>
        <w:left w:val="none" w:sz="0" w:space="0" w:color="auto"/>
        <w:bottom w:val="none" w:sz="0" w:space="0" w:color="auto"/>
        <w:right w:val="none" w:sz="0" w:space="0" w:color="auto"/>
      </w:divBdr>
    </w:div>
    <w:div w:id="154763026">
      <w:bodyDiv w:val="1"/>
      <w:marLeft w:val="0"/>
      <w:marRight w:val="0"/>
      <w:marTop w:val="0"/>
      <w:marBottom w:val="0"/>
      <w:divBdr>
        <w:top w:val="none" w:sz="0" w:space="0" w:color="auto"/>
        <w:left w:val="none" w:sz="0" w:space="0" w:color="auto"/>
        <w:bottom w:val="none" w:sz="0" w:space="0" w:color="auto"/>
        <w:right w:val="none" w:sz="0" w:space="0" w:color="auto"/>
      </w:divBdr>
    </w:div>
    <w:div w:id="160043301">
      <w:bodyDiv w:val="1"/>
      <w:marLeft w:val="0"/>
      <w:marRight w:val="0"/>
      <w:marTop w:val="0"/>
      <w:marBottom w:val="0"/>
      <w:divBdr>
        <w:top w:val="none" w:sz="0" w:space="0" w:color="auto"/>
        <w:left w:val="none" w:sz="0" w:space="0" w:color="auto"/>
        <w:bottom w:val="none" w:sz="0" w:space="0" w:color="auto"/>
        <w:right w:val="none" w:sz="0" w:space="0" w:color="auto"/>
      </w:divBdr>
    </w:div>
    <w:div w:id="168373128">
      <w:bodyDiv w:val="1"/>
      <w:marLeft w:val="0"/>
      <w:marRight w:val="0"/>
      <w:marTop w:val="0"/>
      <w:marBottom w:val="0"/>
      <w:divBdr>
        <w:top w:val="none" w:sz="0" w:space="0" w:color="auto"/>
        <w:left w:val="none" w:sz="0" w:space="0" w:color="auto"/>
        <w:bottom w:val="none" w:sz="0" w:space="0" w:color="auto"/>
        <w:right w:val="none" w:sz="0" w:space="0" w:color="auto"/>
      </w:divBdr>
    </w:div>
    <w:div w:id="179438048">
      <w:bodyDiv w:val="1"/>
      <w:marLeft w:val="0"/>
      <w:marRight w:val="0"/>
      <w:marTop w:val="0"/>
      <w:marBottom w:val="0"/>
      <w:divBdr>
        <w:top w:val="none" w:sz="0" w:space="0" w:color="auto"/>
        <w:left w:val="none" w:sz="0" w:space="0" w:color="auto"/>
        <w:bottom w:val="none" w:sz="0" w:space="0" w:color="auto"/>
        <w:right w:val="none" w:sz="0" w:space="0" w:color="auto"/>
      </w:divBdr>
    </w:div>
    <w:div w:id="267853093">
      <w:bodyDiv w:val="1"/>
      <w:marLeft w:val="0"/>
      <w:marRight w:val="0"/>
      <w:marTop w:val="0"/>
      <w:marBottom w:val="0"/>
      <w:divBdr>
        <w:top w:val="none" w:sz="0" w:space="0" w:color="auto"/>
        <w:left w:val="none" w:sz="0" w:space="0" w:color="auto"/>
        <w:bottom w:val="none" w:sz="0" w:space="0" w:color="auto"/>
        <w:right w:val="none" w:sz="0" w:space="0" w:color="auto"/>
      </w:divBdr>
      <w:divsChild>
        <w:div w:id="1653869265">
          <w:marLeft w:val="0"/>
          <w:marRight w:val="0"/>
          <w:marTop w:val="0"/>
          <w:marBottom w:val="0"/>
          <w:divBdr>
            <w:top w:val="none" w:sz="0" w:space="0" w:color="auto"/>
            <w:left w:val="none" w:sz="0" w:space="0" w:color="auto"/>
            <w:bottom w:val="none" w:sz="0" w:space="0" w:color="auto"/>
            <w:right w:val="none" w:sz="0" w:space="0" w:color="auto"/>
          </w:divBdr>
        </w:div>
      </w:divsChild>
    </w:div>
    <w:div w:id="271211315">
      <w:bodyDiv w:val="1"/>
      <w:marLeft w:val="0"/>
      <w:marRight w:val="0"/>
      <w:marTop w:val="0"/>
      <w:marBottom w:val="0"/>
      <w:divBdr>
        <w:top w:val="none" w:sz="0" w:space="0" w:color="auto"/>
        <w:left w:val="none" w:sz="0" w:space="0" w:color="auto"/>
        <w:bottom w:val="none" w:sz="0" w:space="0" w:color="auto"/>
        <w:right w:val="none" w:sz="0" w:space="0" w:color="auto"/>
      </w:divBdr>
      <w:divsChild>
        <w:div w:id="126316746">
          <w:marLeft w:val="0"/>
          <w:marRight w:val="0"/>
          <w:marTop w:val="0"/>
          <w:marBottom w:val="0"/>
          <w:divBdr>
            <w:top w:val="none" w:sz="0" w:space="0" w:color="auto"/>
            <w:left w:val="none" w:sz="0" w:space="0" w:color="auto"/>
            <w:bottom w:val="none" w:sz="0" w:space="0" w:color="auto"/>
            <w:right w:val="none" w:sz="0" w:space="0" w:color="auto"/>
          </w:divBdr>
          <w:divsChild>
            <w:div w:id="1221483066">
              <w:marLeft w:val="0"/>
              <w:marRight w:val="0"/>
              <w:marTop w:val="0"/>
              <w:marBottom w:val="0"/>
              <w:divBdr>
                <w:top w:val="none" w:sz="0" w:space="0" w:color="auto"/>
                <w:left w:val="none" w:sz="0" w:space="0" w:color="auto"/>
                <w:bottom w:val="none" w:sz="0" w:space="0" w:color="auto"/>
                <w:right w:val="none" w:sz="0" w:space="0" w:color="auto"/>
              </w:divBdr>
              <w:divsChild>
                <w:div w:id="1161965133">
                  <w:marLeft w:val="0"/>
                  <w:marRight w:val="0"/>
                  <w:marTop w:val="0"/>
                  <w:marBottom w:val="0"/>
                  <w:divBdr>
                    <w:top w:val="none" w:sz="0" w:space="0" w:color="auto"/>
                    <w:left w:val="none" w:sz="0" w:space="0" w:color="auto"/>
                    <w:bottom w:val="none" w:sz="0" w:space="0" w:color="auto"/>
                    <w:right w:val="none" w:sz="0" w:space="0" w:color="auto"/>
                  </w:divBdr>
                  <w:divsChild>
                    <w:div w:id="139271428">
                      <w:marLeft w:val="0"/>
                      <w:marRight w:val="0"/>
                      <w:marTop w:val="0"/>
                      <w:marBottom w:val="0"/>
                      <w:divBdr>
                        <w:top w:val="none" w:sz="0" w:space="0" w:color="auto"/>
                        <w:left w:val="none" w:sz="0" w:space="0" w:color="auto"/>
                        <w:bottom w:val="none" w:sz="0" w:space="0" w:color="auto"/>
                        <w:right w:val="none" w:sz="0" w:space="0" w:color="auto"/>
                      </w:divBdr>
                      <w:divsChild>
                        <w:div w:id="1382363783">
                          <w:marLeft w:val="0"/>
                          <w:marRight w:val="0"/>
                          <w:marTop w:val="0"/>
                          <w:marBottom w:val="0"/>
                          <w:divBdr>
                            <w:top w:val="none" w:sz="0" w:space="0" w:color="auto"/>
                            <w:left w:val="none" w:sz="0" w:space="0" w:color="auto"/>
                            <w:bottom w:val="none" w:sz="0" w:space="0" w:color="auto"/>
                            <w:right w:val="none" w:sz="0" w:space="0" w:color="auto"/>
                          </w:divBdr>
                          <w:divsChild>
                            <w:div w:id="1095437562">
                              <w:marLeft w:val="0"/>
                              <w:marRight w:val="0"/>
                              <w:marTop w:val="0"/>
                              <w:marBottom w:val="0"/>
                              <w:divBdr>
                                <w:top w:val="none" w:sz="0" w:space="0" w:color="auto"/>
                                <w:left w:val="none" w:sz="0" w:space="0" w:color="auto"/>
                                <w:bottom w:val="none" w:sz="0" w:space="0" w:color="auto"/>
                                <w:right w:val="none" w:sz="0" w:space="0" w:color="auto"/>
                              </w:divBdr>
                              <w:divsChild>
                                <w:div w:id="779758243">
                                  <w:marLeft w:val="0"/>
                                  <w:marRight w:val="0"/>
                                  <w:marTop w:val="0"/>
                                  <w:marBottom w:val="0"/>
                                  <w:divBdr>
                                    <w:top w:val="none" w:sz="0" w:space="0" w:color="auto"/>
                                    <w:left w:val="none" w:sz="0" w:space="0" w:color="auto"/>
                                    <w:bottom w:val="none" w:sz="0" w:space="0" w:color="auto"/>
                                    <w:right w:val="none" w:sz="0" w:space="0" w:color="auto"/>
                                  </w:divBdr>
                                  <w:divsChild>
                                    <w:div w:id="1178613109">
                                      <w:marLeft w:val="0"/>
                                      <w:marRight w:val="0"/>
                                      <w:marTop w:val="0"/>
                                      <w:marBottom w:val="0"/>
                                      <w:divBdr>
                                        <w:top w:val="none" w:sz="0" w:space="0" w:color="auto"/>
                                        <w:left w:val="none" w:sz="0" w:space="0" w:color="auto"/>
                                        <w:bottom w:val="none" w:sz="0" w:space="0" w:color="auto"/>
                                        <w:right w:val="none" w:sz="0" w:space="0" w:color="auto"/>
                                      </w:divBdr>
                                    </w:div>
                                    <w:div w:id="94793440">
                                      <w:marLeft w:val="0"/>
                                      <w:marRight w:val="0"/>
                                      <w:marTop w:val="0"/>
                                      <w:marBottom w:val="0"/>
                                      <w:divBdr>
                                        <w:top w:val="none" w:sz="0" w:space="0" w:color="auto"/>
                                        <w:left w:val="none" w:sz="0" w:space="0" w:color="auto"/>
                                        <w:bottom w:val="none" w:sz="0" w:space="0" w:color="auto"/>
                                        <w:right w:val="none" w:sz="0" w:space="0" w:color="auto"/>
                                      </w:divBdr>
                                      <w:divsChild>
                                        <w:div w:id="1703821093">
                                          <w:marLeft w:val="0"/>
                                          <w:marRight w:val="165"/>
                                          <w:marTop w:val="150"/>
                                          <w:marBottom w:val="0"/>
                                          <w:divBdr>
                                            <w:top w:val="none" w:sz="0" w:space="0" w:color="auto"/>
                                            <w:left w:val="none" w:sz="0" w:space="0" w:color="auto"/>
                                            <w:bottom w:val="none" w:sz="0" w:space="0" w:color="auto"/>
                                            <w:right w:val="none" w:sz="0" w:space="0" w:color="auto"/>
                                          </w:divBdr>
                                          <w:divsChild>
                                            <w:div w:id="813063234">
                                              <w:marLeft w:val="0"/>
                                              <w:marRight w:val="0"/>
                                              <w:marTop w:val="0"/>
                                              <w:marBottom w:val="0"/>
                                              <w:divBdr>
                                                <w:top w:val="none" w:sz="0" w:space="0" w:color="auto"/>
                                                <w:left w:val="none" w:sz="0" w:space="0" w:color="auto"/>
                                                <w:bottom w:val="none" w:sz="0" w:space="0" w:color="auto"/>
                                                <w:right w:val="none" w:sz="0" w:space="0" w:color="auto"/>
                                              </w:divBdr>
                                              <w:divsChild>
                                                <w:div w:id="1706371083">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52175698">
          <w:marLeft w:val="0"/>
          <w:marRight w:val="0"/>
          <w:marTop w:val="240"/>
          <w:marBottom w:val="0"/>
          <w:divBdr>
            <w:top w:val="none" w:sz="0" w:space="0" w:color="auto"/>
            <w:left w:val="none" w:sz="0" w:space="0" w:color="auto"/>
            <w:bottom w:val="none" w:sz="0" w:space="0" w:color="auto"/>
            <w:right w:val="none" w:sz="0" w:space="0" w:color="auto"/>
          </w:divBdr>
        </w:div>
      </w:divsChild>
    </w:div>
    <w:div w:id="272323776">
      <w:bodyDiv w:val="1"/>
      <w:marLeft w:val="0"/>
      <w:marRight w:val="0"/>
      <w:marTop w:val="0"/>
      <w:marBottom w:val="0"/>
      <w:divBdr>
        <w:top w:val="none" w:sz="0" w:space="0" w:color="auto"/>
        <w:left w:val="none" w:sz="0" w:space="0" w:color="auto"/>
        <w:bottom w:val="none" w:sz="0" w:space="0" w:color="auto"/>
        <w:right w:val="none" w:sz="0" w:space="0" w:color="auto"/>
      </w:divBdr>
    </w:div>
    <w:div w:id="278223946">
      <w:bodyDiv w:val="1"/>
      <w:marLeft w:val="0"/>
      <w:marRight w:val="0"/>
      <w:marTop w:val="0"/>
      <w:marBottom w:val="0"/>
      <w:divBdr>
        <w:top w:val="none" w:sz="0" w:space="0" w:color="auto"/>
        <w:left w:val="none" w:sz="0" w:space="0" w:color="auto"/>
        <w:bottom w:val="none" w:sz="0" w:space="0" w:color="auto"/>
        <w:right w:val="none" w:sz="0" w:space="0" w:color="auto"/>
      </w:divBdr>
    </w:div>
    <w:div w:id="288901793">
      <w:bodyDiv w:val="1"/>
      <w:marLeft w:val="0"/>
      <w:marRight w:val="0"/>
      <w:marTop w:val="0"/>
      <w:marBottom w:val="0"/>
      <w:divBdr>
        <w:top w:val="none" w:sz="0" w:space="0" w:color="auto"/>
        <w:left w:val="none" w:sz="0" w:space="0" w:color="auto"/>
        <w:bottom w:val="none" w:sz="0" w:space="0" w:color="auto"/>
        <w:right w:val="none" w:sz="0" w:space="0" w:color="auto"/>
      </w:divBdr>
      <w:divsChild>
        <w:div w:id="1031995935">
          <w:marLeft w:val="0"/>
          <w:marRight w:val="0"/>
          <w:marTop w:val="0"/>
          <w:marBottom w:val="0"/>
          <w:divBdr>
            <w:top w:val="none" w:sz="0" w:space="0" w:color="auto"/>
            <w:left w:val="none" w:sz="0" w:space="0" w:color="auto"/>
            <w:bottom w:val="none" w:sz="0" w:space="0" w:color="auto"/>
            <w:right w:val="none" w:sz="0" w:space="0" w:color="auto"/>
          </w:divBdr>
          <w:divsChild>
            <w:div w:id="672100565">
              <w:marLeft w:val="0"/>
              <w:marRight w:val="0"/>
              <w:marTop w:val="0"/>
              <w:marBottom w:val="0"/>
              <w:divBdr>
                <w:top w:val="none" w:sz="0" w:space="0" w:color="auto"/>
                <w:left w:val="none" w:sz="0" w:space="0" w:color="auto"/>
                <w:bottom w:val="none" w:sz="0" w:space="0" w:color="auto"/>
                <w:right w:val="none" w:sz="0" w:space="0" w:color="auto"/>
              </w:divBdr>
              <w:divsChild>
                <w:div w:id="1801611369">
                  <w:marLeft w:val="0"/>
                  <w:marRight w:val="0"/>
                  <w:marTop w:val="0"/>
                  <w:marBottom w:val="0"/>
                  <w:divBdr>
                    <w:top w:val="none" w:sz="0" w:space="0" w:color="auto"/>
                    <w:left w:val="none" w:sz="0" w:space="0" w:color="auto"/>
                    <w:bottom w:val="none" w:sz="0" w:space="0" w:color="auto"/>
                    <w:right w:val="none" w:sz="0" w:space="0" w:color="auto"/>
                  </w:divBdr>
                  <w:divsChild>
                    <w:div w:id="1952279289">
                      <w:marLeft w:val="0"/>
                      <w:marRight w:val="0"/>
                      <w:marTop w:val="0"/>
                      <w:marBottom w:val="0"/>
                      <w:divBdr>
                        <w:top w:val="none" w:sz="0" w:space="0" w:color="auto"/>
                        <w:left w:val="none" w:sz="0" w:space="0" w:color="auto"/>
                        <w:bottom w:val="none" w:sz="0" w:space="0" w:color="auto"/>
                        <w:right w:val="none" w:sz="0" w:space="0" w:color="auto"/>
                      </w:divBdr>
                      <w:divsChild>
                        <w:div w:id="1158497661">
                          <w:marLeft w:val="0"/>
                          <w:marRight w:val="0"/>
                          <w:marTop w:val="0"/>
                          <w:marBottom w:val="0"/>
                          <w:divBdr>
                            <w:top w:val="none" w:sz="0" w:space="0" w:color="auto"/>
                            <w:left w:val="none" w:sz="0" w:space="0" w:color="auto"/>
                            <w:bottom w:val="none" w:sz="0" w:space="0" w:color="auto"/>
                            <w:right w:val="none" w:sz="0" w:space="0" w:color="auto"/>
                          </w:divBdr>
                          <w:divsChild>
                            <w:div w:id="342055751">
                              <w:marLeft w:val="0"/>
                              <w:marRight w:val="0"/>
                              <w:marTop w:val="0"/>
                              <w:marBottom w:val="0"/>
                              <w:divBdr>
                                <w:top w:val="none" w:sz="0" w:space="0" w:color="auto"/>
                                <w:left w:val="none" w:sz="0" w:space="0" w:color="auto"/>
                                <w:bottom w:val="none" w:sz="0" w:space="0" w:color="auto"/>
                                <w:right w:val="none" w:sz="0" w:space="0" w:color="auto"/>
                              </w:divBdr>
                              <w:divsChild>
                                <w:div w:id="848056560">
                                  <w:marLeft w:val="0"/>
                                  <w:marRight w:val="0"/>
                                  <w:marTop w:val="0"/>
                                  <w:marBottom w:val="0"/>
                                  <w:divBdr>
                                    <w:top w:val="none" w:sz="0" w:space="0" w:color="auto"/>
                                    <w:left w:val="none" w:sz="0" w:space="0" w:color="auto"/>
                                    <w:bottom w:val="none" w:sz="0" w:space="0" w:color="auto"/>
                                    <w:right w:val="none" w:sz="0" w:space="0" w:color="auto"/>
                                  </w:divBdr>
                                  <w:divsChild>
                                    <w:div w:id="626352442">
                                      <w:marLeft w:val="0"/>
                                      <w:marRight w:val="0"/>
                                      <w:marTop w:val="0"/>
                                      <w:marBottom w:val="0"/>
                                      <w:divBdr>
                                        <w:top w:val="none" w:sz="0" w:space="0" w:color="auto"/>
                                        <w:left w:val="none" w:sz="0" w:space="0" w:color="auto"/>
                                        <w:bottom w:val="none" w:sz="0" w:space="0" w:color="auto"/>
                                        <w:right w:val="none" w:sz="0" w:space="0" w:color="auto"/>
                                      </w:divBdr>
                                    </w:div>
                                    <w:div w:id="1877618556">
                                      <w:marLeft w:val="0"/>
                                      <w:marRight w:val="0"/>
                                      <w:marTop w:val="0"/>
                                      <w:marBottom w:val="0"/>
                                      <w:divBdr>
                                        <w:top w:val="none" w:sz="0" w:space="0" w:color="auto"/>
                                        <w:left w:val="none" w:sz="0" w:space="0" w:color="auto"/>
                                        <w:bottom w:val="none" w:sz="0" w:space="0" w:color="auto"/>
                                        <w:right w:val="none" w:sz="0" w:space="0" w:color="auto"/>
                                      </w:divBdr>
                                      <w:divsChild>
                                        <w:div w:id="1633828554">
                                          <w:marLeft w:val="0"/>
                                          <w:marRight w:val="165"/>
                                          <w:marTop w:val="150"/>
                                          <w:marBottom w:val="0"/>
                                          <w:divBdr>
                                            <w:top w:val="none" w:sz="0" w:space="0" w:color="auto"/>
                                            <w:left w:val="none" w:sz="0" w:space="0" w:color="auto"/>
                                            <w:bottom w:val="none" w:sz="0" w:space="0" w:color="auto"/>
                                            <w:right w:val="none" w:sz="0" w:space="0" w:color="auto"/>
                                          </w:divBdr>
                                          <w:divsChild>
                                            <w:div w:id="149712062">
                                              <w:marLeft w:val="0"/>
                                              <w:marRight w:val="0"/>
                                              <w:marTop w:val="0"/>
                                              <w:marBottom w:val="0"/>
                                              <w:divBdr>
                                                <w:top w:val="none" w:sz="0" w:space="0" w:color="auto"/>
                                                <w:left w:val="none" w:sz="0" w:space="0" w:color="auto"/>
                                                <w:bottom w:val="none" w:sz="0" w:space="0" w:color="auto"/>
                                                <w:right w:val="none" w:sz="0" w:space="0" w:color="auto"/>
                                              </w:divBdr>
                                              <w:divsChild>
                                                <w:div w:id="557135833">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35212592">
          <w:marLeft w:val="0"/>
          <w:marRight w:val="0"/>
          <w:marTop w:val="240"/>
          <w:marBottom w:val="0"/>
          <w:divBdr>
            <w:top w:val="none" w:sz="0" w:space="0" w:color="auto"/>
            <w:left w:val="none" w:sz="0" w:space="0" w:color="auto"/>
            <w:bottom w:val="none" w:sz="0" w:space="0" w:color="auto"/>
            <w:right w:val="none" w:sz="0" w:space="0" w:color="auto"/>
          </w:divBdr>
        </w:div>
      </w:divsChild>
    </w:div>
    <w:div w:id="324818151">
      <w:bodyDiv w:val="1"/>
      <w:marLeft w:val="0"/>
      <w:marRight w:val="0"/>
      <w:marTop w:val="0"/>
      <w:marBottom w:val="0"/>
      <w:divBdr>
        <w:top w:val="none" w:sz="0" w:space="0" w:color="auto"/>
        <w:left w:val="none" w:sz="0" w:space="0" w:color="auto"/>
        <w:bottom w:val="none" w:sz="0" w:space="0" w:color="auto"/>
        <w:right w:val="none" w:sz="0" w:space="0" w:color="auto"/>
      </w:divBdr>
      <w:divsChild>
        <w:div w:id="615647852">
          <w:marLeft w:val="0"/>
          <w:marRight w:val="0"/>
          <w:marTop w:val="0"/>
          <w:marBottom w:val="0"/>
          <w:divBdr>
            <w:top w:val="none" w:sz="0" w:space="0" w:color="auto"/>
            <w:left w:val="none" w:sz="0" w:space="0" w:color="auto"/>
            <w:bottom w:val="none" w:sz="0" w:space="0" w:color="auto"/>
            <w:right w:val="none" w:sz="0" w:space="0" w:color="auto"/>
          </w:divBdr>
          <w:divsChild>
            <w:div w:id="1679118843">
              <w:marLeft w:val="0"/>
              <w:marRight w:val="0"/>
              <w:marTop w:val="0"/>
              <w:marBottom w:val="0"/>
              <w:divBdr>
                <w:top w:val="none" w:sz="0" w:space="0" w:color="auto"/>
                <w:left w:val="none" w:sz="0" w:space="0" w:color="auto"/>
                <w:bottom w:val="none" w:sz="0" w:space="0" w:color="auto"/>
                <w:right w:val="none" w:sz="0" w:space="0" w:color="auto"/>
              </w:divBdr>
              <w:divsChild>
                <w:div w:id="135873884">
                  <w:marLeft w:val="0"/>
                  <w:marRight w:val="0"/>
                  <w:marTop w:val="0"/>
                  <w:marBottom w:val="0"/>
                  <w:divBdr>
                    <w:top w:val="none" w:sz="0" w:space="0" w:color="auto"/>
                    <w:left w:val="none" w:sz="0" w:space="0" w:color="auto"/>
                    <w:bottom w:val="none" w:sz="0" w:space="0" w:color="auto"/>
                    <w:right w:val="none" w:sz="0" w:space="0" w:color="auto"/>
                  </w:divBdr>
                  <w:divsChild>
                    <w:div w:id="624501299">
                      <w:marLeft w:val="0"/>
                      <w:marRight w:val="0"/>
                      <w:marTop w:val="0"/>
                      <w:marBottom w:val="0"/>
                      <w:divBdr>
                        <w:top w:val="none" w:sz="0" w:space="0" w:color="auto"/>
                        <w:left w:val="none" w:sz="0" w:space="0" w:color="auto"/>
                        <w:bottom w:val="none" w:sz="0" w:space="0" w:color="auto"/>
                        <w:right w:val="none" w:sz="0" w:space="0" w:color="auto"/>
                      </w:divBdr>
                      <w:divsChild>
                        <w:div w:id="1146162635">
                          <w:marLeft w:val="0"/>
                          <w:marRight w:val="0"/>
                          <w:marTop w:val="0"/>
                          <w:marBottom w:val="0"/>
                          <w:divBdr>
                            <w:top w:val="none" w:sz="0" w:space="0" w:color="auto"/>
                            <w:left w:val="none" w:sz="0" w:space="0" w:color="auto"/>
                            <w:bottom w:val="none" w:sz="0" w:space="0" w:color="auto"/>
                            <w:right w:val="none" w:sz="0" w:space="0" w:color="auto"/>
                          </w:divBdr>
                          <w:divsChild>
                            <w:div w:id="1303340861">
                              <w:marLeft w:val="0"/>
                              <w:marRight w:val="0"/>
                              <w:marTop w:val="0"/>
                              <w:marBottom w:val="0"/>
                              <w:divBdr>
                                <w:top w:val="none" w:sz="0" w:space="0" w:color="auto"/>
                                <w:left w:val="none" w:sz="0" w:space="0" w:color="auto"/>
                                <w:bottom w:val="none" w:sz="0" w:space="0" w:color="auto"/>
                                <w:right w:val="none" w:sz="0" w:space="0" w:color="auto"/>
                              </w:divBdr>
                              <w:divsChild>
                                <w:div w:id="2102868898">
                                  <w:marLeft w:val="0"/>
                                  <w:marRight w:val="0"/>
                                  <w:marTop w:val="0"/>
                                  <w:marBottom w:val="0"/>
                                  <w:divBdr>
                                    <w:top w:val="none" w:sz="0" w:space="0" w:color="auto"/>
                                    <w:left w:val="none" w:sz="0" w:space="0" w:color="auto"/>
                                    <w:bottom w:val="none" w:sz="0" w:space="0" w:color="auto"/>
                                    <w:right w:val="none" w:sz="0" w:space="0" w:color="auto"/>
                                  </w:divBdr>
                                  <w:divsChild>
                                    <w:div w:id="417555038">
                                      <w:marLeft w:val="0"/>
                                      <w:marRight w:val="0"/>
                                      <w:marTop w:val="0"/>
                                      <w:marBottom w:val="0"/>
                                      <w:divBdr>
                                        <w:top w:val="none" w:sz="0" w:space="0" w:color="auto"/>
                                        <w:left w:val="none" w:sz="0" w:space="0" w:color="auto"/>
                                        <w:bottom w:val="none" w:sz="0" w:space="0" w:color="auto"/>
                                        <w:right w:val="none" w:sz="0" w:space="0" w:color="auto"/>
                                      </w:divBdr>
                                    </w:div>
                                    <w:div w:id="729303312">
                                      <w:marLeft w:val="0"/>
                                      <w:marRight w:val="0"/>
                                      <w:marTop w:val="0"/>
                                      <w:marBottom w:val="0"/>
                                      <w:divBdr>
                                        <w:top w:val="none" w:sz="0" w:space="0" w:color="auto"/>
                                        <w:left w:val="none" w:sz="0" w:space="0" w:color="auto"/>
                                        <w:bottom w:val="none" w:sz="0" w:space="0" w:color="auto"/>
                                        <w:right w:val="none" w:sz="0" w:space="0" w:color="auto"/>
                                      </w:divBdr>
                                      <w:divsChild>
                                        <w:div w:id="969824363">
                                          <w:marLeft w:val="0"/>
                                          <w:marRight w:val="165"/>
                                          <w:marTop w:val="150"/>
                                          <w:marBottom w:val="0"/>
                                          <w:divBdr>
                                            <w:top w:val="none" w:sz="0" w:space="0" w:color="auto"/>
                                            <w:left w:val="none" w:sz="0" w:space="0" w:color="auto"/>
                                            <w:bottom w:val="none" w:sz="0" w:space="0" w:color="auto"/>
                                            <w:right w:val="none" w:sz="0" w:space="0" w:color="auto"/>
                                          </w:divBdr>
                                          <w:divsChild>
                                            <w:div w:id="1732195236">
                                              <w:marLeft w:val="0"/>
                                              <w:marRight w:val="0"/>
                                              <w:marTop w:val="0"/>
                                              <w:marBottom w:val="0"/>
                                              <w:divBdr>
                                                <w:top w:val="none" w:sz="0" w:space="0" w:color="auto"/>
                                                <w:left w:val="none" w:sz="0" w:space="0" w:color="auto"/>
                                                <w:bottom w:val="none" w:sz="0" w:space="0" w:color="auto"/>
                                                <w:right w:val="none" w:sz="0" w:space="0" w:color="auto"/>
                                              </w:divBdr>
                                              <w:divsChild>
                                                <w:div w:id="1351637378">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61995946">
          <w:marLeft w:val="0"/>
          <w:marRight w:val="0"/>
          <w:marTop w:val="240"/>
          <w:marBottom w:val="0"/>
          <w:divBdr>
            <w:top w:val="none" w:sz="0" w:space="0" w:color="auto"/>
            <w:left w:val="none" w:sz="0" w:space="0" w:color="auto"/>
            <w:bottom w:val="none" w:sz="0" w:space="0" w:color="auto"/>
            <w:right w:val="none" w:sz="0" w:space="0" w:color="auto"/>
          </w:divBdr>
        </w:div>
      </w:divsChild>
    </w:div>
    <w:div w:id="341710414">
      <w:bodyDiv w:val="1"/>
      <w:marLeft w:val="0"/>
      <w:marRight w:val="0"/>
      <w:marTop w:val="0"/>
      <w:marBottom w:val="0"/>
      <w:divBdr>
        <w:top w:val="none" w:sz="0" w:space="0" w:color="auto"/>
        <w:left w:val="none" w:sz="0" w:space="0" w:color="auto"/>
        <w:bottom w:val="none" w:sz="0" w:space="0" w:color="auto"/>
        <w:right w:val="none" w:sz="0" w:space="0" w:color="auto"/>
      </w:divBdr>
    </w:div>
    <w:div w:id="375932309">
      <w:bodyDiv w:val="1"/>
      <w:marLeft w:val="0"/>
      <w:marRight w:val="0"/>
      <w:marTop w:val="0"/>
      <w:marBottom w:val="0"/>
      <w:divBdr>
        <w:top w:val="none" w:sz="0" w:space="0" w:color="auto"/>
        <w:left w:val="none" w:sz="0" w:space="0" w:color="auto"/>
        <w:bottom w:val="none" w:sz="0" w:space="0" w:color="auto"/>
        <w:right w:val="none" w:sz="0" w:space="0" w:color="auto"/>
      </w:divBdr>
    </w:div>
    <w:div w:id="387194630">
      <w:bodyDiv w:val="1"/>
      <w:marLeft w:val="0"/>
      <w:marRight w:val="0"/>
      <w:marTop w:val="0"/>
      <w:marBottom w:val="0"/>
      <w:divBdr>
        <w:top w:val="none" w:sz="0" w:space="0" w:color="auto"/>
        <w:left w:val="none" w:sz="0" w:space="0" w:color="auto"/>
        <w:bottom w:val="none" w:sz="0" w:space="0" w:color="auto"/>
        <w:right w:val="none" w:sz="0" w:space="0" w:color="auto"/>
      </w:divBdr>
    </w:div>
    <w:div w:id="414784243">
      <w:bodyDiv w:val="1"/>
      <w:marLeft w:val="0"/>
      <w:marRight w:val="0"/>
      <w:marTop w:val="0"/>
      <w:marBottom w:val="0"/>
      <w:divBdr>
        <w:top w:val="none" w:sz="0" w:space="0" w:color="auto"/>
        <w:left w:val="none" w:sz="0" w:space="0" w:color="auto"/>
        <w:bottom w:val="none" w:sz="0" w:space="0" w:color="auto"/>
        <w:right w:val="none" w:sz="0" w:space="0" w:color="auto"/>
      </w:divBdr>
      <w:divsChild>
        <w:div w:id="1981960783">
          <w:marLeft w:val="0"/>
          <w:marRight w:val="0"/>
          <w:marTop w:val="0"/>
          <w:marBottom w:val="0"/>
          <w:divBdr>
            <w:top w:val="none" w:sz="0" w:space="0" w:color="auto"/>
            <w:left w:val="none" w:sz="0" w:space="0" w:color="auto"/>
            <w:bottom w:val="none" w:sz="0" w:space="0" w:color="auto"/>
            <w:right w:val="none" w:sz="0" w:space="0" w:color="auto"/>
          </w:divBdr>
          <w:divsChild>
            <w:div w:id="1702582768">
              <w:marLeft w:val="0"/>
              <w:marRight w:val="0"/>
              <w:marTop w:val="0"/>
              <w:marBottom w:val="0"/>
              <w:divBdr>
                <w:top w:val="none" w:sz="0" w:space="0" w:color="auto"/>
                <w:left w:val="none" w:sz="0" w:space="0" w:color="auto"/>
                <w:bottom w:val="none" w:sz="0" w:space="0" w:color="auto"/>
                <w:right w:val="none" w:sz="0" w:space="0" w:color="auto"/>
              </w:divBdr>
              <w:divsChild>
                <w:div w:id="1234925872">
                  <w:marLeft w:val="0"/>
                  <w:marRight w:val="0"/>
                  <w:marTop w:val="0"/>
                  <w:marBottom w:val="0"/>
                  <w:divBdr>
                    <w:top w:val="none" w:sz="0" w:space="0" w:color="auto"/>
                    <w:left w:val="none" w:sz="0" w:space="0" w:color="auto"/>
                    <w:bottom w:val="none" w:sz="0" w:space="0" w:color="auto"/>
                    <w:right w:val="none" w:sz="0" w:space="0" w:color="auto"/>
                  </w:divBdr>
                  <w:divsChild>
                    <w:div w:id="174543286">
                      <w:marLeft w:val="0"/>
                      <w:marRight w:val="0"/>
                      <w:marTop w:val="0"/>
                      <w:marBottom w:val="0"/>
                      <w:divBdr>
                        <w:top w:val="none" w:sz="0" w:space="0" w:color="auto"/>
                        <w:left w:val="none" w:sz="0" w:space="0" w:color="auto"/>
                        <w:bottom w:val="none" w:sz="0" w:space="0" w:color="auto"/>
                        <w:right w:val="none" w:sz="0" w:space="0" w:color="auto"/>
                      </w:divBdr>
                      <w:divsChild>
                        <w:div w:id="106312087">
                          <w:marLeft w:val="0"/>
                          <w:marRight w:val="0"/>
                          <w:marTop w:val="0"/>
                          <w:marBottom w:val="0"/>
                          <w:divBdr>
                            <w:top w:val="none" w:sz="0" w:space="0" w:color="auto"/>
                            <w:left w:val="none" w:sz="0" w:space="0" w:color="auto"/>
                            <w:bottom w:val="none" w:sz="0" w:space="0" w:color="auto"/>
                            <w:right w:val="none" w:sz="0" w:space="0" w:color="auto"/>
                          </w:divBdr>
                          <w:divsChild>
                            <w:div w:id="1281034981">
                              <w:marLeft w:val="0"/>
                              <w:marRight w:val="0"/>
                              <w:marTop w:val="0"/>
                              <w:marBottom w:val="0"/>
                              <w:divBdr>
                                <w:top w:val="none" w:sz="0" w:space="0" w:color="auto"/>
                                <w:left w:val="none" w:sz="0" w:space="0" w:color="auto"/>
                                <w:bottom w:val="none" w:sz="0" w:space="0" w:color="auto"/>
                                <w:right w:val="none" w:sz="0" w:space="0" w:color="auto"/>
                              </w:divBdr>
                              <w:divsChild>
                                <w:div w:id="1988630041">
                                  <w:marLeft w:val="0"/>
                                  <w:marRight w:val="0"/>
                                  <w:marTop w:val="0"/>
                                  <w:marBottom w:val="0"/>
                                  <w:divBdr>
                                    <w:top w:val="none" w:sz="0" w:space="0" w:color="auto"/>
                                    <w:left w:val="none" w:sz="0" w:space="0" w:color="auto"/>
                                    <w:bottom w:val="none" w:sz="0" w:space="0" w:color="auto"/>
                                    <w:right w:val="none" w:sz="0" w:space="0" w:color="auto"/>
                                  </w:divBdr>
                                  <w:divsChild>
                                    <w:div w:id="879173426">
                                      <w:marLeft w:val="0"/>
                                      <w:marRight w:val="0"/>
                                      <w:marTop w:val="0"/>
                                      <w:marBottom w:val="0"/>
                                      <w:divBdr>
                                        <w:top w:val="none" w:sz="0" w:space="0" w:color="auto"/>
                                        <w:left w:val="none" w:sz="0" w:space="0" w:color="auto"/>
                                        <w:bottom w:val="none" w:sz="0" w:space="0" w:color="auto"/>
                                        <w:right w:val="none" w:sz="0" w:space="0" w:color="auto"/>
                                      </w:divBdr>
                                    </w:div>
                                    <w:div w:id="2147043960">
                                      <w:marLeft w:val="0"/>
                                      <w:marRight w:val="0"/>
                                      <w:marTop w:val="0"/>
                                      <w:marBottom w:val="0"/>
                                      <w:divBdr>
                                        <w:top w:val="none" w:sz="0" w:space="0" w:color="auto"/>
                                        <w:left w:val="none" w:sz="0" w:space="0" w:color="auto"/>
                                        <w:bottom w:val="none" w:sz="0" w:space="0" w:color="auto"/>
                                        <w:right w:val="none" w:sz="0" w:space="0" w:color="auto"/>
                                      </w:divBdr>
                                      <w:divsChild>
                                        <w:div w:id="1433744174">
                                          <w:marLeft w:val="0"/>
                                          <w:marRight w:val="165"/>
                                          <w:marTop w:val="150"/>
                                          <w:marBottom w:val="0"/>
                                          <w:divBdr>
                                            <w:top w:val="none" w:sz="0" w:space="0" w:color="auto"/>
                                            <w:left w:val="none" w:sz="0" w:space="0" w:color="auto"/>
                                            <w:bottom w:val="none" w:sz="0" w:space="0" w:color="auto"/>
                                            <w:right w:val="none" w:sz="0" w:space="0" w:color="auto"/>
                                          </w:divBdr>
                                          <w:divsChild>
                                            <w:div w:id="403843154">
                                              <w:marLeft w:val="0"/>
                                              <w:marRight w:val="0"/>
                                              <w:marTop w:val="0"/>
                                              <w:marBottom w:val="0"/>
                                              <w:divBdr>
                                                <w:top w:val="none" w:sz="0" w:space="0" w:color="auto"/>
                                                <w:left w:val="none" w:sz="0" w:space="0" w:color="auto"/>
                                                <w:bottom w:val="none" w:sz="0" w:space="0" w:color="auto"/>
                                                <w:right w:val="none" w:sz="0" w:space="0" w:color="auto"/>
                                              </w:divBdr>
                                              <w:divsChild>
                                                <w:div w:id="1509908754">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65181695">
          <w:marLeft w:val="0"/>
          <w:marRight w:val="0"/>
          <w:marTop w:val="240"/>
          <w:marBottom w:val="0"/>
          <w:divBdr>
            <w:top w:val="none" w:sz="0" w:space="0" w:color="auto"/>
            <w:left w:val="none" w:sz="0" w:space="0" w:color="auto"/>
            <w:bottom w:val="none" w:sz="0" w:space="0" w:color="auto"/>
            <w:right w:val="none" w:sz="0" w:space="0" w:color="auto"/>
          </w:divBdr>
        </w:div>
      </w:divsChild>
    </w:div>
    <w:div w:id="418600717">
      <w:bodyDiv w:val="1"/>
      <w:marLeft w:val="0"/>
      <w:marRight w:val="0"/>
      <w:marTop w:val="0"/>
      <w:marBottom w:val="0"/>
      <w:divBdr>
        <w:top w:val="none" w:sz="0" w:space="0" w:color="auto"/>
        <w:left w:val="none" w:sz="0" w:space="0" w:color="auto"/>
        <w:bottom w:val="none" w:sz="0" w:space="0" w:color="auto"/>
        <w:right w:val="none" w:sz="0" w:space="0" w:color="auto"/>
      </w:divBdr>
    </w:div>
    <w:div w:id="431898825">
      <w:bodyDiv w:val="1"/>
      <w:marLeft w:val="0"/>
      <w:marRight w:val="0"/>
      <w:marTop w:val="0"/>
      <w:marBottom w:val="0"/>
      <w:divBdr>
        <w:top w:val="none" w:sz="0" w:space="0" w:color="auto"/>
        <w:left w:val="none" w:sz="0" w:space="0" w:color="auto"/>
        <w:bottom w:val="none" w:sz="0" w:space="0" w:color="auto"/>
        <w:right w:val="none" w:sz="0" w:space="0" w:color="auto"/>
      </w:divBdr>
    </w:div>
    <w:div w:id="465121344">
      <w:bodyDiv w:val="1"/>
      <w:marLeft w:val="0"/>
      <w:marRight w:val="0"/>
      <w:marTop w:val="0"/>
      <w:marBottom w:val="0"/>
      <w:divBdr>
        <w:top w:val="none" w:sz="0" w:space="0" w:color="auto"/>
        <w:left w:val="none" w:sz="0" w:space="0" w:color="auto"/>
        <w:bottom w:val="none" w:sz="0" w:space="0" w:color="auto"/>
        <w:right w:val="none" w:sz="0" w:space="0" w:color="auto"/>
      </w:divBdr>
    </w:div>
    <w:div w:id="470027027">
      <w:bodyDiv w:val="1"/>
      <w:marLeft w:val="0"/>
      <w:marRight w:val="0"/>
      <w:marTop w:val="0"/>
      <w:marBottom w:val="0"/>
      <w:divBdr>
        <w:top w:val="none" w:sz="0" w:space="0" w:color="auto"/>
        <w:left w:val="none" w:sz="0" w:space="0" w:color="auto"/>
        <w:bottom w:val="none" w:sz="0" w:space="0" w:color="auto"/>
        <w:right w:val="none" w:sz="0" w:space="0" w:color="auto"/>
      </w:divBdr>
      <w:divsChild>
        <w:div w:id="268467353">
          <w:marLeft w:val="0"/>
          <w:marRight w:val="0"/>
          <w:marTop w:val="0"/>
          <w:marBottom w:val="0"/>
          <w:divBdr>
            <w:top w:val="none" w:sz="0" w:space="0" w:color="auto"/>
            <w:left w:val="none" w:sz="0" w:space="0" w:color="auto"/>
            <w:bottom w:val="none" w:sz="0" w:space="0" w:color="auto"/>
            <w:right w:val="none" w:sz="0" w:space="0" w:color="auto"/>
          </w:divBdr>
        </w:div>
      </w:divsChild>
    </w:div>
    <w:div w:id="481583461">
      <w:bodyDiv w:val="1"/>
      <w:marLeft w:val="0"/>
      <w:marRight w:val="0"/>
      <w:marTop w:val="0"/>
      <w:marBottom w:val="0"/>
      <w:divBdr>
        <w:top w:val="none" w:sz="0" w:space="0" w:color="auto"/>
        <w:left w:val="none" w:sz="0" w:space="0" w:color="auto"/>
        <w:bottom w:val="none" w:sz="0" w:space="0" w:color="auto"/>
        <w:right w:val="none" w:sz="0" w:space="0" w:color="auto"/>
      </w:divBdr>
    </w:div>
    <w:div w:id="506603539">
      <w:bodyDiv w:val="1"/>
      <w:marLeft w:val="0"/>
      <w:marRight w:val="0"/>
      <w:marTop w:val="0"/>
      <w:marBottom w:val="0"/>
      <w:divBdr>
        <w:top w:val="none" w:sz="0" w:space="0" w:color="auto"/>
        <w:left w:val="none" w:sz="0" w:space="0" w:color="auto"/>
        <w:bottom w:val="none" w:sz="0" w:space="0" w:color="auto"/>
        <w:right w:val="none" w:sz="0" w:space="0" w:color="auto"/>
      </w:divBdr>
    </w:div>
    <w:div w:id="511728050">
      <w:bodyDiv w:val="1"/>
      <w:marLeft w:val="0"/>
      <w:marRight w:val="0"/>
      <w:marTop w:val="0"/>
      <w:marBottom w:val="0"/>
      <w:divBdr>
        <w:top w:val="none" w:sz="0" w:space="0" w:color="auto"/>
        <w:left w:val="none" w:sz="0" w:space="0" w:color="auto"/>
        <w:bottom w:val="none" w:sz="0" w:space="0" w:color="auto"/>
        <w:right w:val="none" w:sz="0" w:space="0" w:color="auto"/>
      </w:divBdr>
    </w:div>
    <w:div w:id="530922257">
      <w:bodyDiv w:val="1"/>
      <w:marLeft w:val="0"/>
      <w:marRight w:val="0"/>
      <w:marTop w:val="0"/>
      <w:marBottom w:val="0"/>
      <w:divBdr>
        <w:top w:val="none" w:sz="0" w:space="0" w:color="auto"/>
        <w:left w:val="none" w:sz="0" w:space="0" w:color="auto"/>
        <w:bottom w:val="none" w:sz="0" w:space="0" w:color="auto"/>
        <w:right w:val="none" w:sz="0" w:space="0" w:color="auto"/>
      </w:divBdr>
    </w:div>
    <w:div w:id="541207131">
      <w:bodyDiv w:val="1"/>
      <w:marLeft w:val="0"/>
      <w:marRight w:val="0"/>
      <w:marTop w:val="0"/>
      <w:marBottom w:val="0"/>
      <w:divBdr>
        <w:top w:val="none" w:sz="0" w:space="0" w:color="auto"/>
        <w:left w:val="none" w:sz="0" w:space="0" w:color="auto"/>
        <w:bottom w:val="none" w:sz="0" w:space="0" w:color="auto"/>
        <w:right w:val="none" w:sz="0" w:space="0" w:color="auto"/>
      </w:divBdr>
    </w:div>
    <w:div w:id="565339366">
      <w:bodyDiv w:val="1"/>
      <w:marLeft w:val="0"/>
      <w:marRight w:val="0"/>
      <w:marTop w:val="0"/>
      <w:marBottom w:val="0"/>
      <w:divBdr>
        <w:top w:val="none" w:sz="0" w:space="0" w:color="auto"/>
        <w:left w:val="none" w:sz="0" w:space="0" w:color="auto"/>
        <w:bottom w:val="none" w:sz="0" w:space="0" w:color="auto"/>
        <w:right w:val="none" w:sz="0" w:space="0" w:color="auto"/>
      </w:divBdr>
    </w:div>
    <w:div w:id="574512454">
      <w:bodyDiv w:val="1"/>
      <w:marLeft w:val="0"/>
      <w:marRight w:val="0"/>
      <w:marTop w:val="0"/>
      <w:marBottom w:val="0"/>
      <w:divBdr>
        <w:top w:val="none" w:sz="0" w:space="0" w:color="auto"/>
        <w:left w:val="none" w:sz="0" w:space="0" w:color="auto"/>
        <w:bottom w:val="none" w:sz="0" w:space="0" w:color="auto"/>
        <w:right w:val="none" w:sz="0" w:space="0" w:color="auto"/>
      </w:divBdr>
    </w:div>
    <w:div w:id="579563303">
      <w:bodyDiv w:val="1"/>
      <w:marLeft w:val="0"/>
      <w:marRight w:val="0"/>
      <w:marTop w:val="0"/>
      <w:marBottom w:val="0"/>
      <w:divBdr>
        <w:top w:val="none" w:sz="0" w:space="0" w:color="auto"/>
        <w:left w:val="none" w:sz="0" w:space="0" w:color="auto"/>
        <w:bottom w:val="none" w:sz="0" w:space="0" w:color="auto"/>
        <w:right w:val="none" w:sz="0" w:space="0" w:color="auto"/>
      </w:divBdr>
    </w:div>
    <w:div w:id="599878508">
      <w:bodyDiv w:val="1"/>
      <w:marLeft w:val="0"/>
      <w:marRight w:val="0"/>
      <w:marTop w:val="0"/>
      <w:marBottom w:val="0"/>
      <w:divBdr>
        <w:top w:val="none" w:sz="0" w:space="0" w:color="auto"/>
        <w:left w:val="none" w:sz="0" w:space="0" w:color="auto"/>
        <w:bottom w:val="none" w:sz="0" w:space="0" w:color="auto"/>
        <w:right w:val="none" w:sz="0" w:space="0" w:color="auto"/>
      </w:divBdr>
    </w:div>
    <w:div w:id="612784312">
      <w:bodyDiv w:val="1"/>
      <w:marLeft w:val="0"/>
      <w:marRight w:val="0"/>
      <w:marTop w:val="0"/>
      <w:marBottom w:val="0"/>
      <w:divBdr>
        <w:top w:val="none" w:sz="0" w:space="0" w:color="auto"/>
        <w:left w:val="none" w:sz="0" w:space="0" w:color="auto"/>
        <w:bottom w:val="none" w:sz="0" w:space="0" w:color="auto"/>
        <w:right w:val="none" w:sz="0" w:space="0" w:color="auto"/>
      </w:divBdr>
    </w:div>
    <w:div w:id="635912580">
      <w:bodyDiv w:val="1"/>
      <w:marLeft w:val="0"/>
      <w:marRight w:val="0"/>
      <w:marTop w:val="0"/>
      <w:marBottom w:val="0"/>
      <w:divBdr>
        <w:top w:val="none" w:sz="0" w:space="0" w:color="auto"/>
        <w:left w:val="none" w:sz="0" w:space="0" w:color="auto"/>
        <w:bottom w:val="none" w:sz="0" w:space="0" w:color="auto"/>
        <w:right w:val="none" w:sz="0" w:space="0" w:color="auto"/>
      </w:divBdr>
    </w:div>
    <w:div w:id="651909295">
      <w:bodyDiv w:val="1"/>
      <w:marLeft w:val="0"/>
      <w:marRight w:val="0"/>
      <w:marTop w:val="0"/>
      <w:marBottom w:val="0"/>
      <w:divBdr>
        <w:top w:val="none" w:sz="0" w:space="0" w:color="auto"/>
        <w:left w:val="none" w:sz="0" w:space="0" w:color="auto"/>
        <w:bottom w:val="none" w:sz="0" w:space="0" w:color="auto"/>
        <w:right w:val="none" w:sz="0" w:space="0" w:color="auto"/>
      </w:divBdr>
    </w:div>
    <w:div w:id="697314949">
      <w:bodyDiv w:val="1"/>
      <w:marLeft w:val="0"/>
      <w:marRight w:val="0"/>
      <w:marTop w:val="0"/>
      <w:marBottom w:val="0"/>
      <w:divBdr>
        <w:top w:val="none" w:sz="0" w:space="0" w:color="auto"/>
        <w:left w:val="none" w:sz="0" w:space="0" w:color="auto"/>
        <w:bottom w:val="none" w:sz="0" w:space="0" w:color="auto"/>
        <w:right w:val="none" w:sz="0" w:space="0" w:color="auto"/>
      </w:divBdr>
    </w:div>
    <w:div w:id="716121279">
      <w:bodyDiv w:val="1"/>
      <w:marLeft w:val="0"/>
      <w:marRight w:val="0"/>
      <w:marTop w:val="0"/>
      <w:marBottom w:val="0"/>
      <w:divBdr>
        <w:top w:val="none" w:sz="0" w:space="0" w:color="auto"/>
        <w:left w:val="none" w:sz="0" w:space="0" w:color="auto"/>
        <w:bottom w:val="none" w:sz="0" w:space="0" w:color="auto"/>
        <w:right w:val="none" w:sz="0" w:space="0" w:color="auto"/>
      </w:divBdr>
      <w:divsChild>
        <w:div w:id="858349973">
          <w:marLeft w:val="0"/>
          <w:marRight w:val="0"/>
          <w:marTop w:val="0"/>
          <w:marBottom w:val="0"/>
          <w:divBdr>
            <w:top w:val="none" w:sz="0" w:space="0" w:color="auto"/>
            <w:left w:val="none" w:sz="0" w:space="0" w:color="auto"/>
            <w:bottom w:val="none" w:sz="0" w:space="0" w:color="auto"/>
            <w:right w:val="none" w:sz="0" w:space="0" w:color="auto"/>
          </w:divBdr>
        </w:div>
      </w:divsChild>
    </w:div>
    <w:div w:id="721439388">
      <w:bodyDiv w:val="1"/>
      <w:marLeft w:val="0"/>
      <w:marRight w:val="0"/>
      <w:marTop w:val="0"/>
      <w:marBottom w:val="0"/>
      <w:divBdr>
        <w:top w:val="none" w:sz="0" w:space="0" w:color="auto"/>
        <w:left w:val="none" w:sz="0" w:space="0" w:color="auto"/>
        <w:bottom w:val="none" w:sz="0" w:space="0" w:color="auto"/>
        <w:right w:val="none" w:sz="0" w:space="0" w:color="auto"/>
      </w:divBdr>
    </w:div>
    <w:div w:id="725646879">
      <w:bodyDiv w:val="1"/>
      <w:marLeft w:val="0"/>
      <w:marRight w:val="0"/>
      <w:marTop w:val="0"/>
      <w:marBottom w:val="0"/>
      <w:divBdr>
        <w:top w:val="none" w:sz="0" w:space="0" w:color="auto"/>
        <w:left w:val="none" w:sz="0" w:space="0" w:color="auto"/>
        <w:bottom w:val="none" w:sz="0" w:space="0" w:color="auto"/>
        <w:right w:val="none" w:sz="0" w:space="0" w:color="auto"/>
      </w:divBdr>
      <w:divsChild>
        <w:div w:id="339547440">
          <w:marLeft w:val="0"/>
          <w:marRight w:val="0"/>
          <w:marTop w:val="0"/>
          <w:marBottom w:val="0"/>
          <w:divBdr>
            <w:top w:val="none" w:sz="0" w:space="0" w:color="auto"/>
            <w:left w:val="none" w:sz="0" w:space="0" w:color="auto"/>
            <w:bottom w:val="none" w:sz="0" w:space="0" w:color="auto"/>
            <w:right w:val="none" w:sz="0" w:space="0" w:color="auto"/>
          </w:divBdr>
          <w:divsChild>
            <w:div w:id="1513832746">
              <w:marLeft w:val="0"/>
              <w:marRight w:val="0"/>
              <w:marTop w:val="0"/>
              <w:marBottom w:val="0"/>
              <w:divBdr>
                <w:top w:val="none" w:sz="0" w:space="0" w:color="auto"/>
                <w:left w:val="none" w:sz="0" w:space="0" w:color="auto"/>
                <w:bottom w:val="none" w:sz="0" w:space="0" w:color="auto"/>
                <w:right w:val="none" w:sz="0" w:space="0" w:color="auto"/>
              </w:divBdr>
              <w:divsChild>
                <w:div w:id="851261923">
                  <w:marLeft w:val="0"/>
                  <w:marRight w:val="0"/>
                  <w:marTop w:val="0"/>
                  <w:marBottom w:val="0"/>
                  <w:divBdr>
                    <w:top w:val="none" w:sz="0" w:space="0" w:color="auto"/>
                    <w:left w:val="none" w:sz="0" w:space="0" w:color="auto"/>
                    <w:bottom w:val="none" w:sz="0" w:space="0" w:color="auto"/>
                    <w:right w:val="none" w:sz="0" w:space="0" w:color="auto"/>
                  </w:divBdr>
                  <w:divsChild>
                    <w:div w:id="890462126">
                      <w:marLeft w:val="0"/>
                      <w:marRight w:val="0"/>
                      <w:marTop w:val="0"/>
                      <w:marBottom w:val="0"/>
                      <w:divBdr>
                        <w:top w:val="none" w:sz="0" w:space="0" w:color="auto"/>
                        <w:left w:val="none" w:sz="0" w:space="0" w:color="auto"/>
                        <w:bottom w:val="none" w:sz="0" w:space="0" w:color="auto"/>
                        <w:right w:val="none" w:sz="0" w:space="0" w:color="auto"/>
                      </w:divBdr>
                      <w:divsChild>
                        <w:div w:id="6098342">
                          <w:marLeft w:val="0"/>
                          <w:marRight w:val="0"/>
                          <w:marTop w:val="0"/>
                          <w:marBottom w:val="0"/>
                          <w:divBdr>
                            <w:top w:val="none" w:sz="0" w:space="0" w:color="auto"/>
                            <w:left w:val="none" w:sz="0" w:space="0" w:color="auto"/>
                            <w:bottom w:val="none" w:sz="0" w:space="0" w:color="auto"/>
                            <w:right w:val="none" w:sz="0" w:space="0" w:color="auto"/>
                          </w:divBdr>
                          <w:divsChild>
                            <w:div w:id="886188268">
                              <w:marLeft w:val="0"/>
                              <w:marRight w:val="0"/>
                              <w:marTop w:val="0"/>
                              <w:marBottom w:val="0"/>
                              <w:divBdr>
                                <w:top w:val="none" w:sz="0" w:space="0" w:color="auto"/>
                                <w:left w:val="none" w:sz="0" w:space="0" w:color="auto"/>
                                <w:bottom w:val="none" w:sz="0" w:space="0" w:color="auto"/>
                                <w:right w:val="none" w:sz="0" w:space="0" w:color="auto"/>
                              </w:divBdr>
                              <w:divsChild>
                                <w:div w:id="243532875">
                                  <w:marLeft w:val="0"/>
                                  <w:marRight w:val="0"/>
                                  <w:marTop w:val="0"/>
                                  <w:marBottom w:val="0"/>
                                  <w:divBdr>
                                    <w:top w:val="none" w:sz="0" w:space="0" w:color="auto"/>
                                    <w:left w:val="none" w:sz="0" w:space="0" w:color="auto"/>
                                    <w:bottom w:val="none" w:sz="0" w:space="0" w:color="auto"/>
                                    <w:right w:val="none" w:sz="0" w:space="0" w:color="auto"/>
                                  </w:divBdr>
                                  <w:divsChild>
                                    <w:div w:id="1169637588">
                                      <w:marLeft w:val="0"/>
                                      <w:marRight w:val="0"/>
                                      <w:marTop w:val="0"/>
                                      <w:marBottom w:val="0"/>
                                      <w:divBdr>
                                        <w:top w:val="none" w:sz="0" w:space="0" w:color="auto"/>
                                        <w:left w:val="none" w:sz="0" w:space="0" w:color="auto"/>
                                        <w:bottom w:val="none" w:sz="0" w:space="0" w:color="auto"/>
                                        <w:right w:val="none" w:sz="0" w:space="0" w:color="auto"/>
                                      </w:divBdr>
                                    </w:div>
                                    <w:div w:id="1677423030">
                                      <w:marLeft w:val="0"/>
                                      <w:marRight w:val="0"/>
                                      <w:marTop w:val="0"/>
                                      <w:marBottom w:val="0"/>
                                      <w:divBdr>
                                        <w:top w:val="none" w:sz="0" w:space="0" w:color="auto"/>
                                        <w:left w:val="none" w:sz="0" w:space="0" w:color="auto"/>
                                        <w:bottom w:val="none" w:sz="0" w:space="0" w:color="auto"/>
                                        <w:right w:val="none" w:sz="0" w:space="0" w:color="auto"/>
                                      </w:divBdr>
                                      <w:divsChild>
                                        <w:div w:id="14501799">
                                          <w:marLeft w:val="0"/>
                                          <w:marRight w:val="165"/>
                                          <w:marTop w:val="150"/>
                                          <w:marBottom w:val="0"/>
                                          <w:divBdr>
                                            <w:top w:val="none" w:sz="0" w:space="0" w:color="auto"/>
                                            <w:left w:val="none" w:sz="0" w:space="0" w:color="auto"/>
                                            <w:bottom w:val="none" w:sz="0" w:space="0" w:color="auto"/>
                                            <w:right w:val="none" w:sz="0" w:space="0" w:color="auto"/>
                                          </w:divBdr>
                                          <w:divsChild>
                                            <w:div w:id="1100418249">
                                              <w:marLeft w:val="0"/>
                                              <w:marRight w:val="0"/>
                                              <w:marTop w:val="0"/>
                                              <w:marBottom w:val="0"/>
                                              <w:divBdr>
                                                <w:top w:val="none" w:sz="0" w:space="0" w:color="auto"/>
                                                <w:left w:val="none" w:sz="0" w:space="0" w:color="auto"/>
                                                <w:bottom w:val="none" w:sz="0" w:space="0" w:color="auto"/>
                                                <w:right w:val="none" w:sz="0" w:space="0" w:color="auto"/>
                                              </w:divBdr>
                                              <w:divsChild>
                                                <w:div w:id="723410402">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12390336">
          <w:marLeft w:val="0"/>
          <w:marRight w:val="0"/>
          <w:marTop w:val="240"/>
          <w:marBottom w:val="0"/>
          <w:divBdr>
            <w:top w:val="none" w:sz="0" w:space="0" w:color="auto"/>
            <w:left w:val="none" w:sz="0" w:space="0" w:color="auto"/>
            <w:bottom w:val="none" w:sz="0" w:space="0" w:color="auto"/>
            <w:right w:val="none" w:sz="0" w:space="0" w:color="auto"/>
          </w:divBdr>
        </w:div>
      </w:divsChild>
    </w:div>
    <w:div w:id="769474262">
      <w:bodyDiv w:val="1"/>
      <w:marLeft w:val="0"/>
      <w:marRight w:val="0"/>
      <w:marTop w:val="0"/>
      <w:marBottom w:val="0"/>
      <w:divBdr>
        <w:top w:val="none" w:sz="0" w:space="0" w:color="auto"/>
        <w:left w:val="none" w:sz="0" w:space="0" w:color="auto"/>
        <w:bottom w:val="none" w:sz="0" w:space="0" w:color="auto"/>
        <w:right w:val="none" w:sz="0" w:space="0" w:color="auto"/>
      </w:divBdr>
    </w:div>
    <w:div w:id="799617823">
      <w:bodyDiv w:val="1"/>
      <w:marLeft w:val="0"/>
      <w:marRight w:val="0"/>
      <w:marTop w:val="0"/>
      <w:marBottom w:val="0"/>
      <w:divBdr>
        <w:top w:val="none" w:sz="0" w:space="0" w:color="auto"/>
        <w:left w:val="none" w:sz="0" w:space="0" w:color="auto"/>
        <w:bottom w:val="none" w:sz="0" w:space="0" w:color="auto"/>
        <w:right w:val="none" w:sz="0" w:space="0" w:color="auto"/>
      </w:divBdr>
    </w:div>
    <w:div w:id="799764896">
      <w:bodyDiv w:val="1"/>
      <w:marLeft w:val="0"/>
      <w:marRight w:val="0"/>
      <w:marTop w:val="0"/>
      <w:marBottom w:val="0"/>
      <w:divBdr>
        <w:top w:val="none" w:sz="0" w:space="0" w:color="auto"/>
        <w:left w:val="none" w:sz="0" w:space="0" w:color="auto"/>
        <w:bottom w:val="none" w:sz="0" w:space="0" w:color="auto"/>
        <w:right w:val="none" w:sz="0" w:space="0" w:color="auto"/>
      </w:divBdr>
    </w:div>
    <w:div w:id="812601208">
      <w:bodyDiv w:val="1"/>
      <w:marLeft w:val="0"/>
      <w:marRight w:val="0"/>
      <w:marTop w:val="0"/>
      <w:marBottom w:val="0"/>
      <w:divBdr>
        <w:top w:val="none" w:sz="0" w:space="0" w:color="auto"/>
        <w:left w:val="none" w:sz="0" w:space="0" w:color="auto"/>
        <w:bottom w:val="none" w:sz="0" w:space="0" w:color="auto"/>
        <w:right w:val="none" w:sz="0" w:space="0" w:color="auto"/>
      </w:divBdr>
      <w:divsChild>
        <w:div w:id="540358594">
          <w:marLeft w:val="0"/>
          <w:marRight w:val="0"/>
          <w:marTop w:val="0"/>
          <w:marBottom w:val="0"/>
          <w:divBdr>
            <w:top w:val="none" w:sz="0" w:space="0" w:color="auto"/>
            <w:left w:val="none" w:sz="0" w:space="0" w:color="auto"/>
            <w:bottom w:val="none" w:sz="0" w:space="0" w:color="auto"/>
            <w:right w:val="none" w:sz="0" w:space="0" w:color="auto"/>
          </w:divBdr>
        </w:div>
      </w:divsChild>
    </w:div>
    <w:div w:id="869148321">
      <w:bodyDiv w:val="1"/>
      <w:marLeft w:val="0"/>
      <w:marRight w:val="0"/>
      <w:marTop w:val="0"/>
      <w:marBottom w:val="0"/>
      <w:divBdr>
        <w:top w:val="none" w:sz="0" w:space="0" w:color="auto"/>
        <w:left w:val="none" w:sz="0" w:space="0" w:color="auto"/>
        <w:bottom w:val="none" w:sz="0" w:space="0" w:color="auto"/>
        <w:right w:val="none" w:sz="0" w:space="0" w:color="auto"/>
      </w:divBdr>
    </w:div>
    <w:div w:id="947929917">
      <w:bodyDiv w:val="1"/>
      <w:marLeft w:val="0"/>
      <w:marRight w:val="0"/>
      <w:marTop w:val="0"/>
      <w:marBottom w:val="0"/>
      <w:divBdr>
        <w:top w:val="none" w:sz="0" w:space="0" w:color="auto"/>
        <w:left w:val="none" w:sz="0" w:space="0" w:color="auto"/>
        <w:bottom w:val="none" w:sz="0" w:space="0" w:color="auto"/>
        <w:right w:val="none" w:sz="0" w:space="0" w:color="auto"/>
      </w:divBdr>
      <w:divsChild>
        <w:div w:id="31851049">
          <w:marLeft w:val="0"/>
          <w:marRight w:val="0"/>
          <w:marTop w:val="0"/>
          <w:marBottom w:val="0"/>
          <w:divBdr>
            <w:top w:val="none" w:sz="0" w:space="0" w:color="auto"/>
            <w:left w:val="none" w:sz="0" w:space="0" w:color="auto"/>
            <w:bottom w:val="none" w:sz="0" w:space="0" w:color="auto"/>
            <w:right w:val="none" w:sz="0" w:space="0" w:color="auto"/>
          </w:divBdr>
          <w:divsChild>
            <w:div w:id="25757109">
              <w:marLeft w:val="0"/>
              <w:marRight w:val="0"/>
              <w:marTop w:val="0"/>
              <w:marBottom w:val="0"/>
              <w:divBdr>
                <w:top w:val="none" w:sz="0" w:space="0" w:color="auto"/>
                <w:left w:val="none" w:sz="0" w:space="0" w:color="auto"/>
                <w:bottom w:val="none" w:sz="0" w:space="0" w:color="auto"/>
                <w:right w:val="none" w:sz="0" w:space="0" w:color="auto"/>
              </w:divBdr>
              <w:divsChild>
                <w:div w:id="954285731">
                  <w:marLeft w:val="0"/>
                  <w:marRight w:val="0"/>
                  <w:marTop w:val="0"/>
                  <w:marBottom w:val="0"/>
                  <w:divBdr>
                    <w:top w:val="none" w:sz="0" w:space="0" w:color="auto"/>
                    <w:left w:val="none" w:sz="0" w:space="0" w:color="auto"/>
                    <w:bottom w:val="none" w:sz="0" w:space="0" w:color="auto"/>
                    <w:right w:val="none" w:sz="0" w:space="0" w:color="auto"/>
                  </w:divBdr>
                  <w:divsChild>
                    <w:div w:id="952978182">
                      <w:marLeft w:val="0"/>
                      <w:marRight w:val="0"/>
                      <w:marTop w:val="0"/>
                      <w:marBottom w:val="0"/>
                      <w:divBdr>
                        <w:top w:val="none" w:sz="0" w:space="0" w:color="auto"/>
                        <w:left w:val="none" w:sz="0" w:space="0" w:color="auto"/>
                        <w:bottom w:val="none" w:sz="0" w:space="0" w:color="auto"/>
                        <w:right w:val="none" w:sz="0" w:space="0" w:color="auto"/>
                      </w:divBdr>
                      <w:divsChild>
                        <w:div w:id="417363427">
                          <w:marLeft w:val="0"/>
                          <w:marRight w:val="0"/>
                          <w:marTop w:val="0"/>
                          <w:marBottom w:val="0"/>
                          <w:divBdr>
                            <w:top w:val="none" w:sz="0" w:space="0" w:color="auto"/>
                            <w:left w:val="none" w:sz="0" w:space="0" w:color="auto"/>
                            <w:bottom w:val="none" w:sz="0" w:space="0" w:color="auto"/>
                            <w:right w:val="none" w:sz="0" w:space="0" w:color="auto"/>
                          </w:divBdr>
                          <w:divsChild>
                            <w:div w:id="140930974">
                              <w:marLeft w:val="0"/>
                              <w:marRight w:val="0"/>
                              <w:marTop w:val="0"/>
                              <w:marBottom w:val="0"/>
                              <w:divBdr>
                                <w:top w:val="none" w:sz="0" w:space="0" w:color="auto"/>
                                <w:left w:val="none" w:sz="0" w:space="0" w:color="auto"/>
                                <w:bottom w:val="none" w:sz="0" w:space="0" w:color="auto"/>
                                <w:right w:val="none" w:sz="0" w:space="0" w:color="auto"/>
                              </w:divBdr>
                              <w:divsChild>
                                <w:div w:id="703291939">
                                  <w:marLeft w:val="0"/>
                                  <w:marRight w:val="0"/>
                                  <w:marTop w:val="0"/>
                                  <w:marBottom w:val="0"/>
                                  <w:divBdr>
                                    <w:top w:val="none" w:sz="0" w:space="0" w:color="auto"/>
                                    <w:left w:val="none" w:sz="0" w:space="0" w:color="auto"/>
                                    <w:bottom w:val="none" w:sz="0" w:space="0" w:color="auto"/>
                                    <w:right w:val="none" w:sz="0" w:space="0" w:color="auto"/>
                                  </w:divBdr>
                                  <w:divsChild>
                                    <w:div w:id="737898461">
                                      <w:marLeft w:val="0"/>
                                      <w:marRight w:val="0"/>
                                      <w:marTop w:val="0"/>
                                      <w:marBottom w:val="0"/>
                                      <w:divBdr>
                                        <w:top w:val="none" w:sz="0" w:space="0" w:color="auto"/>
                                        <w:left w:val="none" w:sz="0" w:space="0" w:color="auto"/>
                                        <w:bottom w:val="none" w:sz="0" w:space="0" w:color="auto"/>
                                        <w:right w:val="none" w:sz="0" w:space="0" w:color="auto"/>
                                      </w:divBdr>
                                    </w:div>
                                    <w:div w:id="713891850">
                                      <w:marLeft w:val="0"/>
                                      <w:marRight w:val="0"/>
                                      <w:marTop w:val="0"/>
                                      <w:marBottom w:val="0"/>
                                      <w:divBdr>
                                        <w:top w:val="none" w:sz="0" w:space="0" w:color="auto"/>
                                        <w:left w:val="none" w:sz="0" w:space="0" w:color="auto"/>
                                        <w:bottom w:val="none" w:sz="0" w:space="0" w:color="auto"/>
                                        <w:right w:val="none" w:sz="0" w:space="0" w:color="auto"/>
                                      </w:divBdr>
                                      <w:divsChild>
                                        <w:div w:id="161816819">
                                          <w:marLeft w:val="0"/>
                                          <w:marRight w:val="165"/>
                                          <w:marTop w:val="150"/>
                                          <w:marBottom w:val="0"/>
                                          <w:divBdr>
                                            <w:top w:val="none" w:sz="0" w:space="0" w:color="auto"/>
                                            <w:left w:val="none" w:sz="0" w:space="0" w:color="auto"/>
                                            <w:bottom w:val="none" w:sz="0" w:space="0" w:color="auto"/>
                                            <w:right w:val="none" w:sz="0" w:space="0" w:color="auto"/>
                                          </w:divBdr>
                                          <w:divsChild>
                                            <w:div w:id="956526039">
                                              <w:marLeft w:val="0"/>
                                              <w:marRight w:val="0"/>
                                              <w:marTop w:val="0"/>
                                              <w:marBottom w:val="0"/>
                                              <w:divBdr>
                                                <w:top w:val="none" w:sz="0" w:space="0" w:color="auto"/>
                                                <w:left w:val="none" w:sz="0" w:space="0" w:color="auto"/>
                                                <w:bottom w:val="none" w:sz="0" w:space="0" w:color="auto"/>
                                                <w:right w:val="none" w:sz="0" w:space="0" w:color="auto"/>
                                              </w:divBdr>
                                              <w:divsChild>
                                                <w:div w:id="217014827">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48738991">
          <w:marLeft w:val="0"/>
          <w:marRight w:val="0"/>
          <w:marTop w:val="240"/>
          <w:marBottom w:val="0"/>
          <w:divBdr>
            <w:top w:val="none" w:sz="0" w:space="0" w:color="auto"/>
            <w:left w:val="none" w:sz="0" w:space="0" w:color="auto"/>
            <w:bottom w:val="none" w:sz="0" w:space="0" w:color="auto"/>
            <w:right w:val="none" w:sz="0" w:space="0" w:color="auto"/>
          </w:divBdr>
        </w:div>
      </w:divsChild>
    </w:div>
    <w:div w:id="974676999">
      <w:bodyDiv w:val="1"/>
      <w:marLeft w:val="0"/>
      <w:marRight w:val="0"/>
      <w:marTop w:val="0"/>
      <w:marBottom w:val="0"/>
      <w:divBdr>
        <w:top w:val="none" w:sz="0" w:space="0" w:color="auto"/>
        <w:left w:val="none" w:sz="0" w:space="0" w:color="auto"/>
        <w:bottom w:val="none" w:sz="0" w:space="0" w:color="auto"/>
        <w:right w:val="none" w:sz="0" w:space="0" w:color="auto"/>
      </w:divBdr>
    </w:div>
    <w:div w:id="977955262">
      <w:bodyDiv w:val="1"/>
      <w:marLeft w:val="0"/>
      <w:marRight w:val="0"/>
      <w:marTop w:val="0"/>
      <w:marBottom w:val="0"/>
      <w:divBdr>
        <w:top w:val="none" w:sz="0" w:space="0" w:color="auto"/>
        <w:left w:val="none" w:sz="0" w:space="0" w:color="auto"/>
        <w:bottom w:val="none" w:sz="0" w:space="0" w:color="auto"/>
        <w:right w:val="none" w:sz="0" w:space="0" w:color="auto"/>
      </w:divBdr>
      <w:divsChild>
        <w:div w:id="1059550908">
          <w:marLeft w:val="0"/>
          <w:marRight w:val="0"/>
          <w:marTop w:val="0"/>
          <w:marBottom w:val="0"/>
          <w:divBdr>
            <w:top w:val="none" w:sz="0" w:space="0" w:color="auto"/>
            <w:left w:val="none" w:sz="0" w:space="0" w:color="auto"/>
            <w:bottom w:val="none" w:sz="0" w:space="0" w:color="auto"/>
            <w:right w:val="none" w:sz="0" w:space="0" w:color="auto"/>
          </w:divBdr>
        </w:div>
      </w:divsChild>
    </w:div>
    <w:div w:id="983465424">
      <w:bodyDiv w:val="1"/>
      <w:marLeft w:val="0"/>
      <w:marRight w:val="0"/>
      <w:marTop w:val="0"/>
      <w:marBottom w:val="0"/>
      <w:divBdr>
        <w:top w:val="none" w:sz="0" w:space="0" w:color="auto"/>
        <w:left w:val="none" w:sz="0" w:space="0" w:color="auto"/>
        <w:bottom w:val="none" w:sz="0" w:space="0" w:color="auto"/>
        <w:right w:val="none" w:sz="0" w:space="0" w:color="auto"/>
      </w:divBdr>
    </w:div>
    <w:div w:id="988826642">
      <w:bodyDiv w:val="1"/>
      <w:marLeft w:val="0"/>
      <w:marRight w:val="0"/>
      <w:marTop w:val="0"/>
      <w:marBottom w:val="0"/>
      <w:divBdr>
        <w:top w:val="none" w:sz="0" w:space="0" w:color="auto"/>
        <w:left w:val="none" w:sz="0" w:space="0" w:color="auto"/>
        <w:bottom w:val="none" w:sz="0" w:space="0" w:color="auto"/>
        <w:right w:val="none" w:sz="0" w:space="0" w:color="auto"/>
      </w:divBdr>
    </w:div>
    <w:div w:id="1025441810">
      <w:bodyDiv w:val="1"/>
      <w:marLeft w:val="0"/>
      <w:marRight w:val="0"/>
      <w:marTop w:val="0"/>
      <w:marBottom w:val="0"/>
      <w:divBdr>
        <w:top w:val="none" w:sz="0" w:space="0" w:color="auto"/>
        <w:left w:val="none" w:sz="0" w:space="0" w:color="auto"/>
        <w:bottom w:val="none" w:sz="0" w:space="0" w:color="auto"/>
        <w:right w:val="none" w:sz="0" w:space="0" w:color="auto"/>
      </w:divBdr>
      <w:divsChild>
        <w:div w:id="470904800">
          <w:marLeft w:val="0"/>
          <w:marRight w:val="0"/>
          <w:marTop w:val="0"/>
          <w:marBottom w:val="0"/>
          <w:divBdr>
            <w:top w:val="none" w:sz="0" w:space="0" w:color="auto"/>
            <w:left w:val="none" w:sz="0" w:space="0" w:color="auto"/>
            <w:bottom w:val="none" w:sz="0" w:space="0" w:color="auto"/>
            <w:right w:val="none" w:sz="0" w:space="0" w:color="auto"/>
          </w:divBdr>
          <w:divsChild>
            <w:div w:id="465896699">
              <w:marLeft w:val="0"/>
              <w:marRight w:val="0"/>
              <w:marTop w:val="0"/>
              <w:marBottom w:val="0"/>
              <w:divBdr>
                <w:top w:val="none" w:sz="0" w:space="0" w:color="auto"/>
                <w:left w:val="none" w:sz="0" w:space="0" w:color="auto"/>
                <w:bottom w:val="none" w:sz="0" w:space="0" w:color="auto"/>
                <w:right w:val="none" w:sz="0" w:space="0" w:color="auto"/>
              </w:divBdr>
              <w:divsChild>
                <w:div w:id="1813255504">
                  <w:marLeft w:val="0"/>
                  <w:marRight w:val="0"/>
                  <w:marTop w:val="0"/>
                  <w:marBottom w:val="0"/>
                  <w:divBdr>
                    <w:top w:val="none" w:sz="0" w:space="0" w:color="auto"/>
                    <w:left w:val="none" w:sz="0" w:space="0" w:color="auto"/>
                    <w:bottom w:val="none" w:sz="0" w:space="0" w:color="auto"/>
                    <w:right w:val="none" w:sz="0" w:space="0" w:color="auto"/>
                  </w:divBdr>
                  <w:divsChild>
                    <w:div w:id="1525828559">
                      <w:marLeft w:val="0"/>
                      <w:marRight w:val="0"/>
                      <w:marTop w:val="0"/>
                      <w:marBottom w:val="0"/>
                      <w:divBdr>
                        <w:top w:val="none" w:sz="0" w:space="0" w:color="auto"/>
                        <w:left w:val="none" w:sz="0" w:space="0" w:color="auto"/>
                        <w:bottom w:val="none" w:sz="0" w:space="0" w:color="auto"/>
                        <w:right w:val="none" w:sz="0" w:space="0" w:color="auto"/>
                      </w:divBdr>
                      <w:divsChild>
                        <w:div w:id="940916439">
                          <w:marLeft w:val="0"/>
                          <w:marRight w:val="0"/>
                          <w:marTop w:val="0"/>
                          <w:marBottom w:val="0"/>
                          <w:divBdr>
                            <w:top w:val="none" w:sz="0" w:space="0" w:color="auto"/>
                            <w:left w:val="none" w:sz="0" w:space="0" w:color="auto"/>
                            <w:bottom w:val="none" w:sz="0" w:space="0" w:color="auto"/>
                            <w:right w:val="none" w:sz="0" w:space="0" w:color="auto"/>
                          </w:divBdr>
                          <w:divsChild>
                            <w:div w:id="262492724">
                              <w:marLeft w:val="0"/>
                              <w:marRight w:val="0"/>
                              <w:marTop w:val="0"/>
                              <w:marBottom w:val="0"/>
                              <w:divBdr>
                                <w:top w:val="none" w:sz="0" w:space="0" w:color="auto"/>
                                <w:left w:val="none" w:sz="0" w:space="0" w:color="auto"/>
                                <w:bottom w:val="none" w:sz="0" w:space="0" w:color="auto"/>
                                <w:right w:val="none" w:sz="0" w:space="0" w:color="auto"/>
                              </w:divBdr>
                              <w:divsChild>
                                <w:div w:id="935601822">
                                  <w:marLeft w:val="0"/>
                                  <w:marRight w:val="0"/>
                                  <w:marTop w:val="0"/>
                                  <w:marBottom w:val="0"/>
                                  <w:divBdr>
                                    <w:top w:val="none" w:sz="0" w:space="0" w:color="auto"/>
                                    <w:left w:val="none" w:sz="0" w:space="0" w:color="auto"/>
                                    <w:bottom w:val="none" w:sz="0" w:space="0" w:color="auto"/>
                                    <w:right w:val="none" w:sz="0" w:space="0" w:color="auto"/>
                                  </w:divBdr>
                                  <w:divsChild>
                                    <w:div w:id="392852677">
                                      <w:marLeft w:val="0"/>
                                      <w:marRight w:val="0"/>
                                      <w:marTop w:val="0"/>
                                      <w:marBottom w:val="0"/>
                                      <w:divBdr>
                                        <w:top w:val="none" w:sz="0" w:space="0" w:color="auto"/>
                                        <w:left w:val="none" w:sz="0" w:space="0" w:color="auto"/>
                                        <w:bottom w:val="none" w:sz="0" w:space="0" w:color="auto"/>
                                        <w:right w:val="none" w:sz="0" w:space="0" w:color="auto"/>
                                      </w:divBdr>
                                    </w:div>
                                    <w:div w:id="438330046">
                                      <w:marLeft w:val="0"/>
                                      <w:marRight w:val="0"/>
                                      <w:marTop w:val="0"/>
                                      <w:marBottom w:val="0"/>
                                      <w:divBdr>
                                        <w:top w:val="none" w:sz="0" w:space="0" w:color="auto"/>
                                        <w:left w:val="none" w:sz="0" w:space="0" w:color="auto"/>
                                        <w:bottom w:val="none" w:sz="0" w:space="0" w:color="auto"/>
                                        <w:right w:val="none" w:sz="0" w:space="0" w:color="auto"/>
                                      </w:divBdr>
                                      <w:divsChild>
                                        <w:div w:id="759331552">
                                          <w:marLeft w:val="0"/>
                                          <w:marRight w:val="165"/>
                                          <w:marTop w:val="150"/>
                                          <w:marBottom w:val="0"/>
                                          <w:divBdr>
                                            <w:top w:val="none" w:sz="0" w:space="0" w:color="auto"/>
                                            <w:left w:val="none" w:sz="0" w:space="0" w:color="auto"/>
                                            <w:bottom w:val="none" w:sz="0" w:space="0" w:color="auto"/>
                                            <w:right w:val="none" w:sz="0" w:space="0" w:color="auto"/>
                                          </w:divBdr>
                                          <w:divsChild>
                                            <w:div w:id="1641377484">
                                              <w:marLeft w:val="0"/>
                                              <w:marRight w:val="0"/>
                                              <w:marTop w:val="0"/>
                                              <w:marBottom w:val="0"/>
                                              <w:divBdr>
                                                <w:top w:val="none" w:sz="0" w:space="0" w:color="auto"/>
                                                <w:left w:val="none" w:sz="0" w:space="0" w:color="auto"/>
                                                <w:bottom w:val="none" w:sz="0" w:space="0" w:color="auto"/>
                                                <w:right w:val="none" w:sz="0" w:space="0" w:color="auto"/>
                                              </w:divBdr>
                                              <w:divsChild>
                                                <w:div w:id="1306548122">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1021573">
          <w:marLeft w:val="0"/>
          <w:marRight w:val="0"/>
          <w:marTop w:val="240"/>
          <w:marBottom w:val="0"/>
          <w:divBdr>
            <w:top w:val="none" w:sz="0" w:space="0" w:color="auto"/>
            <w:left w:val="none" w:sz="0" w:space="0" w:color="auto"/>
            <w:bottom w:val="none" w:sz="0" w:space="0" w:color="auto"/>
            <w:right w:val="none" w:sz="0" w:space="0" w:color="auto"/>
          </w:divBdr>
        </w:div>
      </w:divsChild>
    </w:div>
    <w:div w:id="1027027568">
      <w:bodyDiv w:val="1"/>
      <w:marLeft w:val="0"/>
      <w:marRight w:val="0"/>
      <w:marTop w:val="0"/>
      <w:marBottom w:val="0"/>
      <w:divBdr>
        <w:top w:val="none" w:sz="0" w:space="0" w:color="auto"/>
        <w:left w:val="none" w:sz="0" w:space="0" w:color="auto"/>
        <w:bottom w:val="none" w:sz="0" w:space="0" w:color="auto"/>
        <w:right w:val="none" w:sz="0" w:space="0" w:color="auto"/>
      </w:divBdr>
      <w:divsChild>
        <w:div w:id="400561962">
          <w:marLeft w:val="0"/>
          <w:marRight w:val="0"/>
          <w:marTop w:val="0"/>
          <w:marBottom w:val="0"/>
          <w:divBdr>
            <w:top w:val="none" w:sz="0" w:space="0" w:color="auto"/>
            <w:left w:val="none" w:sz="0" w:space="0" w:color="auto"/>
            <w:bottom w:val="none" w:sz="0" w:space="0" w:color="auto"/>
            <w:right w:val="none" w:sz="0" w:space="0" w:color="auto"/>
          </w:divBdr>
        </w:div>
      </w:divsChild>
    </w:div>
    <w:div w:id="1032417629">
      <w:bodyDiv w:val="1"/>
      <w:marLeft w:val="0"/>
      <w:marRight w:val="0"/>
      <w:marTop w:val="0"/>
      <w:marBottom w:val="0"/>
      <w:divBdr>
        <w:top w:val="none" w:sz="0" w:space="0" w:color="auto"/>
        <w:left w:val="none" w:sz="0" w:space="0" w:color="auto"/>
        <w:bottom w:val="none" w:sz="0" w:space="0" w:color="auto"/>
        <w:right w:val="none" w:sz="0" w:space="0" w:color="auto"/>
      </w:divBdr>
    </w:div>
    <w:div w:id="1043867879">
      <w:bodyDiv w:val="1"/>
      <w:marLeft w:val="0"/>
      <w:marRight w:val="0"/>
      <w:marTop w:val="0"/>
      <w:marBottom w:val="0"/>
      <w:divBdr>
        <w:top w:val="none" w:sz="0" w:space="0" w:color="auto"/>
        <w:left w:val="none" w:sz="0" w:space="0" w:color="auto"/>
        <w:bottom w:val="none" w:sz="0" w:space="0" w:color="auto"/>
        <w:right w:val="none" w:sz="0" w:space="0" w:color="auto"/>
      </w:divBdr>
    </w:div>
    <w:div w:id="1053426319">
      <w:bodyDiv w:val="1"/>
      <w:marLeft w:val="0"/>
      <w:marRight w:val="0"/>
      <w:marTop w:val="0"/>
      <w:marBottom w:val="0"/>
      <w:divBdr>
        <w:top w:val="none" w:sz="0" w:space="0" w:color="auto"/>
        <w:left w:val="none" w:sz="0" w:space="0" w:color="auto"/>
        <w:bottom w:val="none" w:sz="0" w:space="0" w:color="auto"/>
        <w:right w:val="none" w:sz="0" w:space="0" w:color="auto"/>
      </w:divBdr>
    </w:div>
    <w:div w:id="1068117242">
      <w:bodyDiv w:val="1"/>
      <w:marLeft w:val="0"/>
      <w:marRight w:val="0"/>
      <w:marTop w:val="0"/>
      <w:marBottom w:val="0"/>
      <w:divBdr>
        <w:top w:val="none" w:sz="0" w:space="0" w:color="auto"/>
        <w:left w:val="none" w:sz="0" w:space="0" w:color="auto"/>
        <w:bottom w:val="none" w:sz="0" w:space="0" w:color="auto"/>
        <w:right w:val="none" w:sz="0" w:space="0" w:color="auto"/>
      </w:divBdr>
      <w:divsChild>
        <w:div w:id="549924045">
          <w:marLeft w:val="0"/>
          <w:marRight w:val="0"/>
          <w:marTop w:val="0"/>
          <w:marBottom w:val="0"/>
          <w:divBdr>
            <w:top w:val="none" w:sz="0" w:space="0" w:color="auto"/>
            <w:left w:val="none" w:sz="0" w:space="0" w:color="auto"/>
            <w:bottom w:val="none" w:sz="0" w:space="0" w:color="auto"/>
            <w:right w:val="none" w:sz="0" w:space="0" w:color="auto"/>
          </w:divBdr>
        </w:div>
      </w:divsChild>
    </w:div>
    <w:div w:id="1072316278">
      <w:bodyDiv w:val="1"/>
      <w:marLeft w:val="0"/>
      <w:marRight w:val="0"/>
      <w:marTop w:val="0"/>
      <w:marBottom w:val="0"/>
      <w:divBdr>
        <w:top w:val="none" w:sz="0" w:space="0" w:color="auto"/>
        <w:left w:val="none" w:sz="0" w:space="0" w:color="auto"/>
        <w:bottom w:val="none" w:sz="0" w:space="0" w:color="auto"/>
        <w:right w:val="none" w:sz="0" w:space="0" w:color="auto"/>
      </w:divBdr>
    </w:div>
    <w:div w:id="1095705615">
      <w:bodyDiv w:val="1"/>
      <w:marLeft w:val="0"/>
      <w:marRight w:val="0"/>
      <w:marTop w:val="0"/>
      <w:marBottom w:val="0"/>
      <w:divBdr>
        <w:top w:val="none" w:sz="0" w:space="0" w:color="auto"/>
        <w:left w:val="none" w:sz="0" w:space="0" w:color="auto"/>
        <w:bottom w:val="none" w:sz="0" w:space="0" w:color="auto"/>
        <w:right w:val="none" w:sz="0" w:space="0" w:color="auto"/>
      </w:divBdr>
      <w:divsChild>
        <w:div w:id="707996710">
          <w:marLeft w:val="0"/>
          <w:marRight w:val="0"/>
          <w:marTop w:val="0"/>
          <w:marBottom w:val="0"/>
          <w:divBdr>
            <w:top w:val="none" w:sz="0" w:space="0" w:color="auto"/>
            <w:left w:val="none" w:sz="0" w:space="0" w:color="auto"/>
            <w:bottom w:val="none" w:sz="0" w:space="0" w:color="auto"/>
            <w:right w:val="none" w:sz="0" w:space="0" w:color="auto"/>
          </w:divBdr>
        </w:div>
      </w:divsChild>
    </w:div>
    <w:div w:id="1102841940">
      <w:bodyDiv w:val="1"/>
      <w:marLeft w:val="0"/>
      <w:marRight w:val="0"/>
      <w:marTop w:val="0"/>
      <w:marBottom w:val="0"/>
      <w:divBdr>
        <w:top w:val="none" w:sz="0" w:space="0" w:color="auto"/>
        <w:left w:val="none" w:sz="0" w:space="0" w:color="auto"/>
        <w:bottom w:val="none" w:sz="0" w:space="0" w:color="auto"/>
        <w:right w:val="none" w:sz="0" w:space="0" w:color="auto"/>
      </w:divBdr>
    </w:div>
    <w:div w:id="1112363540">
      <w:bodyDiv w:val="1"/>
      <w:marLeft w:val="0"/>
      <w:marRight w:val="0"/>
      <w:marTop w:val="0"/>
      <w:marBottom w:val="0"/>
      <w:divBdr>
        <w:top w:val="none" w:sz="0" w:space="0" w:color="auto"/>
        <w:left w:val="none" w:sz="0" w:space="0" w:color="auto"/>
        <w:bottom w:val="none" w:sz="0" w:space="0" w:color="auto"/>
        <w:right w:val="none" w:sz="0" w:space="0" w:color="auto"/>
      </w:divBdr>
    </w:div>
    <w:div w:id="1114055638">
      <w:bodyDiv w:val="1"/>
      <w:marLeft w:val="0"/>
      <w:marRight w:val="0"/>
      <w:marTop w:val="0"/>
      <w:marBottom w:val="0"/>
      <w:divBdr>
        <w:top w:val="none" w:sz="0" w:space="0" w:color="auto"/>
        <w:left w:val="none" w:sz="0" w:space="0" w:color="auto"/>
        <w:bottom w:val="none" w:sz="0" w:space="0" w:color="auto"/>
        <w:right w:val="none" w:sz="0" w:space="0" w:color="auto"/>
      </w:divBdr>
    </w:div>
    <w:div w:id="1155681956">
      <w:bodyDiv w:val="1"/>
      <w:marLeft w:val="0"/>
      <w:marRight w:val="0"/>
      <w:marTop w:val="0"/>
      <w:marBottom w:val="0"/>
      <w:divBdr>
        <w:top w:val="none" w:sz="0" w:space="0" w:color="auto"/>
        <w:left w:val="none" w:sz="0" w:space="0" w:color="auto"/>
        <w:bottom w:val="none" w:sz="0" w:space="0" w:color="auto"/>
        <w:right w:val="none" w:sz="0" w:space="0" w:color="auto"/>
      </w:divBdr>
    </w:div>
    <w:div w:id="1200044311">
      <w:bodyDiv w:val="1"/>
      <w:marLeft w:val="0"/>
      <w:marRight w:val="0"/>
      <w:marTop w:val="0"/>
      <w:marBottom w:val="0"/>
      <w:divBdr>
        <w:top w:val="none" w:sz="0" w:space="0" w:color="auto"/>
        <w:left w:val="none" w:sz="0" w:space="0" w:color="auto"/>
        <w:bottom w:val="none" w:sz="0" w:space="0" w:color="auto"/>
        <w:right w:val="none" w:sz="0" w:space="0" w:color="auto"/>
      </w:divBdr>
      <w:divsChild>
        <w:div w:id="1285573729">
          <w:marLeft w:val="0"/>
          <w:marRight w:val="0"/>
          <w:marTop w:val="0"/>
          <w:marBottom w:val="0"/>
          <w:divBdr>
            <w:top w:val="none" w:sz="0" w:space="0" w:color="auto"/>
            <w:left w:val="none" w:sz="0" w:space="0" w:color="auto"/>
            <w:bottom w:val="none" w:sz="0" w:space="0" w:color="auto"/>
            <w:right w:val="none" w:sz="0" w:space="0" w:color="auto"/>
          </w:divBdr>
        </w:div>
      </w:divsChild>
    </w:div>
    <w:div w:id="1229848617">
      <w:bodyDiv w:val="1"/>
      <w:marLeft w:val="0"/>
      <w:marRight w:val="0"/>
      <w:marTop w:val="0"/>
      <w:marBottom w:val="0"/>
      <w:divBdr>
        <w:top w:val="none" w:sz="0" w:space="0" w:color="auto"/>
        <w:left w:val="none" w:sz="0" w:space="0" w:color="auto"/>
        <w:bottom w:val="none" w:sz="0" w:space="0" w:color="auto"/>
        <w:right w:val="none" w:sz="0" w:space="0" w:color="auto"/>
      </w:divBdr>
      <w:divsChild>
        <w:div w:id="267548048">
          <w:marLeft w:val="0"/>
          <w:marRight w:val="0"/>
          <w:marTop w:val="0"/>
          <w:marBottom w:val="0"/>
          <w:divBdr>
            <w:top w:val="none" w:sz="0" w:space="0" w:color="auto"/>
            <w:left w:val="none" w:sz="0" w:space="0" w:color="auto"/>
            <w:bottom w:val="none" w:sz="0" w:space="0" w:color="auto"/>
            <w:right w:val="none" w:sz="0" w:space="0" w:color="auto"/>
          </w:divBdr>
          <w:divsChild>
            <w:div w:id="842085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0114465">
      <w:bodyDiv w:val="1"/>
      <w:marLeft w:val="0"/>
      <w:marRight w:val="0"/>
      <w:marTop w:val="0"/>
      <w:marBottom w:val="0"/>
      <w:divBdr>
        <w:top w:val="none" w:sz="0" w:space="0" w:color="auto"/>
        <w:left w:val="none" w:sz="0" w:space="0" w:color="auto"/>
        <w:bottom w:val="none" w:sz="0" w:space="0" w:color="auto"/>
        <w:right w:val="none" w:sz="0" w:space="0" w:color="auto"/>
      </w:divBdr>
    </w:div>
    <w:div w:id="1234319228">
      <w:bodyDiv w:val="1"/>
      <w:marLeft w:val="0"/>
      <w:marRight w:val="0"/>
      <w:marTop w:val="0"/>
      <w:marBottom w:val="0"/>
      <w:divBdr>
        <w:top w:val="none" w:sz="0" w:space="0" w:color="auto"/>
        <w:left w:val="none" w:sz="0" w:space="0" w:color="auto"/>
        <w:bottom w:val="none" w:sz="0" w:space="0" w:color="auto"/>
        <w:right w:val="none" w:sz="0" w:space="0" w:color="auto"/>
      </w:divBdr>
    </w:div>
    <w:div w:id="1278952835">
      <w:bodyDiv w:val="1"/>
      <w:marLeft w:val="0"/>
      <w:marRight w:val="0"/>
      <w:marTop w:val="0"/>
      <w:marBottom w:val="0"/>
      <w:divBdr>
        <w:top w:val="none" w:sz="0" w:space="0" w:color="auto"/>
        <w:left w:val="none" w:sz="0" w:space="0" w:color="auto"/>
        <w:bottom w:val="none" w:sz="0" w:space="0" w:color="auto"/>
        <w:right w:val="none" w:sz="0" w:space="0" w:color="auto"/>
      </w:divBdr>
      <w:divsChild>
        <w:div w:id="1480145155">
          <w:marLeft w:val="0"/>
          <w:marRight w:val="0"/>
          <w:marTop w:val="0"/>
          <w:marBottom w:val="0"/>
          <w:divBdr>
            <w:top w:val="none" w:sz="0" w:space="0" w:color="auto"/>
            <w:left w:val="none" w:sz="0" w:space="0" w:color="auto"/>
            <w:bottom w:val="none" w:sz="0" w:space="0" w:color="auto"/>
            <w:right w:val="none" w:sz="0" w:space="0" w:color="auto"/>
          </w:divBdr>
          <w:divsChild>
            <w:div w:id="380206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5692992">
      <w:bodyDiv w:val="1"/>
      <w:marLeft w:val="0"/>
      <w:marRight w:val="0"/>
      <w:marTop w:val="0"/>
      <w:marBottom w:val="0"/>
      <w:divBdr>
        <w:top w:val="none" w:sz="0" w:space="0" w:color="auto"/>
        <w:left w:val="none" w:sz="0" w:space="0" w:color="auto"/>
        <w:bottom w:val="none" w:sz="0" w:space="0" w:color="auto"/>
        <w:right w:val="none" w:sz="0" w:space="0" w:color="auto"/>
      </w:divBdr>
    </w:div>
    <w:div w:id="1295595531">
      <w:bodyDiv w:val="1"/>
      <w:marLeft w:val="0"/>
      <w:marRight w:val="0"/>
      <w:marTop w:val="0"/>
      <w:marBottom w:val="0"/>
      <w:divBdr>
        <w:top w:val="none" w:sz="0" w:space="0" w:color="auto"/>
        <w:left w:val="none" w:sz="0" w:space="0" w:color="auto"/>
        <w:bottom w:val="none" w:sz="0" w:space="0" w:color="auto"/>
        <w:right w:val="none" w:sz="0" w:space="0" w:color="auto"/>
      </w:divBdr>
    </w:div>
    <w:div w:id="1331106956">
      <w:bodyDiv w:val="1"/>
      <w:marLeft w:val="0"/>
      <w:marRight w:val="0"/>
      <w:marTop w:val="0"/>
      <w:marBottom w:val="0"/>
      <w:divBdr>
        <w:top w:val="none" w:sz="0" w:space="0" w:color="auto"/>
        <w:left w:val="none" w:sz="0" w:space="0" w:color="auto"/>
        <w:bottom w:val="none" w:sz="0" w:space="0" w:color="auto"/>
        <w:right w:val="none" w:sz="0" w:space="0" w:color="auto"/>
      </w:divBdr>
    </w:div>
    <w:div w:id="1333798417">
      <w:bodyDiv w:val="1"/>
      <w:marLeft w:val="0"/>
      <w:marRight w:val="0"/>
      <w:marTop w:val="0"/>
      <w:marBottom w:val="0"/>
      <w:divBdr>
        <w:top w:val="none" w:sz="0" w:space="0" w:color="auto"/>
        <w:left w:val="none" w:sz="0" w:space="0" w:color="auto"/>
        <w:bottom w:val="none" w:sz="0" w:space="0" w:color="auto"/>
        <w:right w:val="none" w:sz="0" w:space="0" w:color="auto"/>
      </w:divBdr>
    </w:div>
    <w:div w:id="1335450569">
      <w:bodyDiv w:val="1"/>
      <w:marLeft w:val="0"/>
      <w:marRight w:val="0"/>
      <w:marTop w:val="0"/>
      <w:marBottom w:val="0"/>
      <w:divBdr>
        <w:top w:val="none" w:sz="0" w:space="0" w:color="auto"/>
        <w:left w:val="none" w:sz="0" w:space="0" w:color="auto"/>
        <w:bottom w:val="none" w:sz="0" w:space="0" w:color="auto"/>
        <w:right w:val="none" w:sz="0" w:space="0" w:color="auto"/>
      </w:divBdr>
      <w:divsChild>
        <w:div w:id="2040280807">
          <w:marLeft w:val="0"/>
          <w:marRight w:val="0"/>
          <w:marTop w:val="0"/>
          <w:marBottom w:val="0"/>
          <w:divBdr>
            <w:top w:val="none" w:sz="0" w:space="0" w:color="auto"/>
            <w:left w:val="none" w:sz="0" w:space="0" w:color="auto"/>
            <w:bottom w:val="none" w:sz="0" w:space="0" w:color="auto"/>
            <w:right w:val="none" w:sz="0" w:space="0" w:color="auto"/>
          </w:divBdr>
        </w:div>
      </w:divsChild>
    </w:div>
    <w:div w:id="1383747824">
      <w:bodyDiv w:val="1"/>
      <w:marLeft w:val="0"/>
      <w:marRight w:val="0"/>
      <w:marTop w:val="0"/>
      <w:marBottom w:val="0"/>
      <w:divBdr>
        <w:top w:val="none" w:sz="0" w:space="0" w:color="auto"/>
        <w:left w:val="none" w:sz="0" w:space="0" w:color="auto"/>
        <w:bottom w:val="none" w:sz="0" w:space="0" w:color="auto"/>
        <w:right w:val="none" w:sz="0" w:space="0" w:color="auto"/>
      </w:divBdr>
    </w:div>
    <w:div w:id="1421565116">
      <w:bodyDiv w:val="1"/>
      <w:marLeft w:val="0"/>
      <w:marRight w:val="0"/>
      <w:marTop w:val="0"/>
      <w:marBottom w:val="0"/>
      <w:divBdr>
        <w:top w:val="none" w:sz="0" w:space="0" w:color="auto"/>
        <w:left w:val="none" w:sz="0" w:space="0" w:color="auto"/>
        <w:bottom w:val="none" w:sz="0" w:space="0" w:color="auto"/>
        <w:right w:val="none" w:sz="0" w:space="0" w:color="auto"/>
      </w:divBdr>
    </w:div>
    <w:div w:id="1429615856">
      <w:bodyDiv w:val="1"/>
      <w:marLeft w:val="0"/>
      <w:marRight w:val="0"/>
      <w:marTop w:val="0"/>
      <w:marBottom w:val="0"/>
      <w:divBdr>
        <w:top w:val="none" w:sz="0" w:space="0" w:color="auto"/>
        <w:left w:val="none" w:sz="0" w:space="0" w:color="auto"/>
        <w:bottom w:val="none" w:sz="0" w:space="0" w:color="auto"/>
        <w:right w:val="none" w:sz="0" w:space="0" w:color="auto"/>
      </w:divBdr>
    </w:div>
    <w:div w:id="1452824779">
      <w:bodyDiv w:val="1"/>
      <w:marLeft w:val="0"/>
      <w:marRight w:val="0"/>
      <w:marTop w:val="0"/>
      <w:marBottom w:val="0"/>
      <w:divBdr>
        <w:top w:val="none" w:sz="0" w:space="0" w:color="auto"/>
        <w:left w:val="none" w:sz="0" w:space="0" w:color="auto"/>
        <w:bottom w:val="none" w:sz="0" w:space="0" w:color="auto"/>
        <w:right w:val="none" w:sz="0" w:space="0" w:color="auto"/>
      </w:divBdr>
    </w:div>
    <w:div w:id="1457914771">
      <w:bodyDiv w:val="1"/>
      <w:marLeft w:val="0"/>
      <w:marRight w:val="0"/>
      <w:marTop w:val="0"/>
      <w:marBottom w:val="0"/>
      <w:divBdr>
        <w:top w:val="none" w:sz="0" w:space="0" w:color="auto"/>
        <w:left w:val="none" w:sz="0" w:space="0" w:color="auto"/>
        <w:bottom w:val="none" w:sz="0" w:space="0" w:color="auto"/>
        <w:right w:val="none" w:sz="0" w:space="0" w:color="auto"/>
      </w:divBdr>
      <w:divsChild>
        <w:div w:id="755176758">
          <w:marLeft w:val="0"/>
          <w:marRight w:val="0"/>
          <w:marTop w:val="0"/>
          <w:marBottom w:val="0"/>
          <w:divBdr>
            <w:top w:val="none" w:sz="0" w:space="0" w:color="auto"/>
            <w:left w:val="none" w:sz="0" w:space="0" w:color="auto"/>
            <w:bottom w:val="none" w:sz="0" w:space="0" w:color="auto"/>
            <w:right w:val="none" w:sz="0" w:space="0" w:color="auto"/>
          </w:divBdr>
          <w:divsChild>
            <w:div w:id="1787233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7991327">
      <w:bodyDiv w:val="1"/>
      <w:marLeft w:val="0"/>
      <w:marRight w:val="0"/>
      <w:marTop w:val="0"/>
      <w:marBottom w:val="0"/>
      <w:divBdr>
        <w:top w:val="none" w:sz="0" w:space="0" w:color="auto"/>
        <w:left w:val="none" w:sz="0" w:space="0" w:color="auto"/>
        <w:bottom w:val="none" w:sz="0" w:space="0" w:color="auto"/>
        <w:right w:val="none" w:sz="0" w:space="0" w:color="auto"/>
      </w:divBdr>
    </w:div>
    <w:div w:id="1465192732">
      <w:bodyDiv w:val="1"/>
      <w:marLeft w:val="0"/>
      <w:marRight w:val="0"/>
      <w:marTop w:val="0"/>
      <w:marBottom w:val="0"/>
      <w:divBdr>
        <w:top w:val="none" w:sz="0" w:space="0" w:color="auto"/>
        <w:left w:val="none" w:sz="0" w:space="0" w:color="auto"/>
        <w:bottom w:val="none" w:sz="0" w:space="0" w:color="auto"/>
        <w:right w:val="none" w:sz="0" w:space="0" w:color="auto"/>
      </w:divBdr>
      <w:divsChild>
        <w:div w:id="598757854">
          <w:marLeft w:val="0"/>
          <w:marRight w:val="0"/>
          <w:marTop w:val="0"/>
          <w:marBottom w:val="0"/>
          <w:divBdr>
            <w:top w:val="none" w:sz="0" w:space="0" w:color="auto"/>
            <w:left w:val="none" w:sz="0" w:space="0" w:color="auto"/>
            <w:bottom w:val="none" w:sz="0" w:space="0" w:color="auto"/>
            <w:right w:val="none" w:sz="0" w:space="0" w:color="auto"/>
          </w:divBdr>
        </w:div>
      </w:divsChild>
    </w:div>
    <w:div w:id="1515145294">
      <w:bodyDiv w:val="1"/>
      <w:marLeft w:val="0"/>
      <w:marRight w:val="0"/>
      <w:marTop w:val="0"/>
      <w:marBottom w:val="0"/>
      <w:divBdr>
        <w:top w:val="none" w:sz="0" w:space="0" w:color="auto"/>
        <w:left w:val="none" w:sz="0" w:space="0" w:color="auto"/>
        <w:bottom w:val="none" w:sz="0" w:space="0" w:color="auto"/>
        <w:right w:val="none" w:sz="0" w:space="0" w:color="auto"/>
      </w:divBdr>
    </w:div>
    <w:div w:id="1523981008">
      <w:bodyDiv w:val="1"/>
      <w:marLeft w:val="0"/>
      <w:marRight w:val="0"/>
      <w:marTop w:val="0"/>
      <w:marBottom w:val="0"/>
      <w:divBdr>
        <w:top w:val="none" w:sz="0" w:space="0" w:color="auto"/>
        <w:left w:val="none" w:sz="0" w:space="0" w:color="auto"/>
        <w:bottom w:val="none" w:sz="0" w:space="0" w:color="auto"/>
        <w:right w:val="none" w:sz="0" w:space="0" w:color="auto"/>
      </w:divBdr>
      <w:divsChild>
        <w:div w:id="863976483">
          <w:marLeft w:val="0"/>
          <w:marRight w:val="0"/>
          <w:marTop w:val="0"/>
          <w:marBottom w:val="0"/>
          <w:divBdr>
            <w:top w:val="none" w:sz="0" w:space="0" w:color="auto"/>
            <w:left w:val="none" w:sz="0" w:space="0" w:color="auto"/>
            <w:bottom w:val="none" w:sz="0" w:space="0" w:color="auto"/>
            <w:right w:val="none" w:sz="0" w:space="0" w:color="auto"/>
          </w:divBdr>
          <w:divsChild>
            <w:div w:id="166751261">
              <w:marLeft w:val="0"/>
              <w:marRight w:val="0"/>
              <w:marTop w:val="0"/>
              <w:marBottom w:val="0"/>
              <w:divBdr>
                <w:top w:val="none" w:sz="0" w:space="0" w:color="auto"/>
                <w:left w:val="none" w:sz="0" w:space="0" w:color="auto"/>
                <w:bottom w:val="none" w:sz="0" w:space="0" w:color="auto"/>
                <w:right w:val="none" w:sz="0" w:space="0" w:color="auto"/>
              </w:divBdr>
              <w:divsChild>
                <w:div w:id="354304662">
                  <w:marLeft w:val="0"/>
                  <w:marRight w:val="0"/>
                  <w:marTop w:val="0"/>
                  <w:marBottom w:val="0"/>
                  <w:divBdr>
                    <w:top w:val="none" w:sz="0" w:space="0" w:color="auto"/>
                    <w:left w:val="none" w:sz="0" w:space="0" w:color="auto"/>
                    <w:bottom w:val="none" w:sz="0" w:space="0" w:color="auto"/>
                    <w:right w:val="none" w:sz="0" w:space="0" w:color="auto"/>
                  </w:divBdr>
                  <w:divsChild>
                    <w:div w:id="1839688976">
                      <w:marLeft w:val="0"/>
                      <w:marRight w:val="0"/>
                      <w:marTop w:val="0"/>
                      <w:marBottom w:val="0"/>
                      <w:divBdr>
                        <w:top w:val="none" w:sz="0" w:space="0" w:color="auto"/>
                        <w:left w:val="none" w:sz="0" w:space="0" w:color="auto"/>
                        <w:bottom w:val="none" w:sz="0" w:space="0" w:color="auto"/>
                        <w:right w:val="none" w:sz="0" w:space="0" w:color="auto"/>
                      </w:divBdr>
                      <w:divsChild>
                        <w:div w:id="1575509351">
                          <w:marLeft w:val="0"/>
                          <w:marRight w:val="0"/>
                          <w:marTop w:val="0"/>
                          <w:marBottom w:val="0"/>
                          <w:divBdr>
                            <w:top w:val="none" w:sz="0" w:space="0" w:color="auto"/>
                            <w:left w:val="none" w:sz="0" w:space="0" w:color="auto"/>
                            <w:bottom w:val="none" w:sz="0" w:space="0" w:color="auto"/>
                            <w:right w:val="none" w:sz="0" w:space="0" w:color="auto"/>
                          </w:divBdr>
                          <w:divsChild>
                            <w:div w:id="488209579">
                              <w:marLeft w:val="0"/>
                              <w:marRight w:val="0"/>
                              <w:marTop w:val="0"/>
                              <w:marBottom w:val="0"/>
                              <w:divBdr>
                                <w:top w:val="none" w:sz="0" w:space="0" w:color="auto"/>
                                <w:left w:val="none" w:sz="0" w:space="0" w:color="auto"/>
                                <w:bottom w:val="none" w:sz="0" w:space="0" w:color="auto"/>
                                <w:right w:val="none" w:sz="0" w:space="0" w:color="auto"/>
                              </w:divBdr>
                              <w:divsChild>
                                <w:div w:id="1991248364">
                                  <w:marLeft w:val="0"/>
                                  <w:marRight w:val="0"/>
                                  <w:marTop w:val="0"/>
                                  <w:marBottom w:val="0"/>
                                  <w:divBdr>
                                    <w:top w:val="none" w:sz="0" w:space="0" w:color="auto"/>
                                    <w:left w:val="none" w:sz="0" w:space="0" w:color="auto"/>
                                    <w:bottom w:val="none" w:sz="0" w:space="0" w:color="auto"/>
                                    <w:right w:val="none" w:sz="0" w:space="0" w:color="auto"/>
                                  </w:divBdr>
                                  <w:divsChild>
                                    <w:div w:id="1351371835">
                                      <w:marLeft w:val="0"/>
                                      <w:marRight w:val="0"/>
                                      <w:marTop w:val="0"/>
                                      <w:marBottom w:val="0"/>
                                      <w:divBdr>
                                        <w:top w:val="none" w:sz="0" w:space="0" w:color="auto"/>
                                        <w:left w:val="none" w:sz="0" w:space="0" w:color="auto"/>
                                        <w:bottom w:val="none" w:sz="0" w:space="0" w:color="auto"/>
                                        <w:right w:val="none" w:sz="0" w:space="0" w:color="auto"/>
                                      </w:divBdr>
                                    </w:div>
                                    <w:div w:id="958218091">
                                      <w:marLeft w:val="0"/>
                                      <w:marRight w:val="0"/>
                                      <w:marTop w:val="0"/>
                                      <w:marBottom w:val="0"/>
                                      <w:divBdr>
                                        <w:top w:val="none" w:sz="0" w:space="0" w:color="auto"/>
                                        <w:left w:val="none" w:sz="0" w:space="0" w:color="auto"/>
                                        <w:bottom w:val="none" w:sz="0" w:space="0" w:color="auto"/>
                                        <w:right w:val="none" w:sz="0" w:space="0" w:color="auto"/>
                                      </w:divBdr>
                                      <w:divsChild>
                                        <w:div w:id="463083466">
                                          <w:marLeft w:val="0"/>
                                          <w:marRight w:val="165"/>
                                          <w:marTop w:val="150"/>
                                          <w:marBottom w:val="0"/>
                                          <w:divBdr>
                                            <w:top w:val="none" w:sz="0" w:space="0" w:color="auto"/>
                                            <w:left w:val="none" w:sz="0" w:space="0" w:color="auto"/>
                                            <w:bottom w:val="none" w:sz="0" w:space="0" w:color="auto"/>
                                            <w:right w:val="none" w:sz="0" w:space="0" w:color="auto"/>
                                          </w:divBdr>
                                          <w:divsChild>
                                            <w:div w:id="441072204">
                                              <w:marLeft w:val="0"/>
                                              <w:marRight w:val="0"/>
                                              <w:marTop w:val="0"/>
                                              <w:marBottom w:val="0"/>
                                              <w:divBdr>
                                                <w:top w:val="none" w:sz="0" w:space="0" w:color="auto"/>
                                                <w:left w:val="none" w:sz="0" w:space="0" w:color="auto"/>
                                                <w:bottom w:val="none" w:sz="0" w:space="0" w:color="auto"/>
                                                <w:right w:val="none" w:sz="0" w:space="0" w:color="auto"/>
                                              </w:divBdr>
                                              <w:divsChild>
                                                <w:div w:id="107044678">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28932056">
          <w:marLeft w:val="0"/>
          <w:marRight w:val="0"/>
          <w:marTop w:val="240"/>
          <w:marBottom w:val="0"/>
          <w:divBdr>
            <w:top w:val="none" w:sz="0" w:space="0" w:color="auto"/>
            <w:left w:val="none" w:sz="0" w:space="0" w:color="auto"/>
            <w:bottom w:val="none" w:sz="0" w:space="0" w:color="auto"/>
            <w:right w:val="none" w:sz="0" w:space="0" w:color="auto"/>
          </w:divBdr>
        </w:div>
      </w:divsChild>
    </w:div>
    <w:div w:id="1531841740">
      <w:bodyDiv w:val="1"/>
      <w:marLeft w:val="0"/>
      <w:marRight w:val="0"/>
      <w:marTop w:val="0"/>
      <w:marBottom w:val="0"/>
      <w:divBdr>
        <w:top w:val="none" w:sz="0" w:space="0" w:color="auto"/>
        <w:left w:val="none" w:sz="0" w:space="0" w:color="auto"/>
        <w:bottom w:val="none" w:sz="0" w:space="0" w:color="auto"/>
        <w:right w:val="none" w:sz="0" w:space="0" w:color="auto"/>
      </w:divBdr>
    </w:div>
    <w:div w:id="1547646497">
      <w:bodyDiv w:val="1"/>
      <w:marLeft w:val="0"/>
      <w:marRight w:val="0"/>
      <w:marTop w:val="0"/>
      <w:marBottom w:val="0"/>
      <w:divBdr>
        <w:top w:val="none" w:sz="0" w:space="0" w:color="auto"/>
        <w:left w:val="none" w:sz="0" w:space="0" w:color="auto"/>
        <w:bottom w:val="none" w:sz="0" w:space="0" w:color="auto"/>
        <w:right w:val="none" w:sz="0" w:space="0" w:color="auto"/>
      </w:divBdr>
    </w:div>
    <w:div w:id="1640529133">
      <w:bodyDiv w:val="1"/>
      <w:marLeft w:val="0"/>
      <w:marRight w:val="0"/>
      <w:marTop w:val="0"/>
      <w:marBottom w:val="0"/>
      <w:divBdr>
        <w:top w:val="none" w:sz="0" w:space="0" w:color="auto"/>
        <w:left w:val="none" w:sz="0" w:space="0" w:color="auto"/>
        <w:bottom w:val="none" w:sz="0" w:space="0" w:color="auto"/>
        <w:right w:val="none" w:sz="0" w:space="0" w:color="auto"/>
      </w:divBdr>
    </w:div>
    <w:div w:id="1668170880">
      <w:bodyDiv w:val="1"/>
      <w:marLeft w:val="0"/>
      <w:marRight w:val="0"/>
      <w:marTop w:val="0"/>
      <w:marBottom w:val="0"/>
      <w:divBdr>
        <w:top w:val="none" w:sz="0" w:space="0" w:color="auto"/>
        <w:left w:val="none" w:sz="0" w:space="0" w:color="auto"/>
        <w:bottom w:val="none" w:sz="0" w:space="0" w:color="auto"/>
        <w:right w:val="none" w:sz="0" w:space="0" w:color="auto"/>
      </w:divBdr>
    </w:div>
    <w:div w:id="1692533277">
      <w:bodyDiv w:val="1"/>
      <w:marLeft w:val="0"/>
      <w:marRight w:val="0"/>
      <w:marTop w:val="0"/>
      <w:marBottom w:val="0"/>
      <w:divBdr>
        <w:top w:val="none" w:sz="0" w:space="0" w:color="auto"/>
        <w:left w:val="none" w:sz="0" w:space="0" w:color="auto"/>
        <w:bottom w:val="none" w:sz="0" w:space="0" w:color="auto"/>
        <w:right w:val="none" w:sz="0" w:space="0" w:color="auto"/>
      </w:divBdr>
    </w:div>
    <w:div w:id="1698770774">
      <w:bodyDiv w:val="1"/>
      <w:marLeft w:val="0"/>
      <w:marRight w:val="0"/>
      <w:marTop w:val="0"/>
      <w:marBottom w:val="0"/>
      <w:divBdr>
        <w:top w:val="none" w:sz="0" w:space="0" w:color="auto"/>
        <w:left w:val="none" w:sz="0" w:space="0" w:color="auto"/>
        <w:bottom w:val="none" w:sz="0" w:space="0" w:color="auto"/>
        <w:right w:val="none" w:sz="0" w:space="0" w:color="auto"/>
      </w:divBdr>
      <w:divsChild>
        <w:div w:id="1587691767">
          <w:marLeft w:val="0"/>
          <w:marRight w:val="0"/>
          <w:marTop w:val="0"/>
          <w:marBottom w:val="0"/>
          <w:divBdr>
            <w:top w:val="none" w:sz="0" w:space="0" w:color="auto"/>
            <w:left w:val="none" w:sz="0" w:space="0" w:color="auto"/>
            <w:bottom w:val="none" w:sz="0" w:space="0" w:color="auto"/>
            <w:right w:val="none" w:sz="0" w:space="0" w:color="auto"/>
          </w:divBdr>
        </w:div>
      </w:divsChild>
    </w:div>
    <w:div w:id="1701399494">
      <w:bodyDiv w:val="1"/>
      <w:marLeft w:val="0"/>
      <w:marRight w:val="0"/>
      <w:marTop w:val="0"/>
      <w:marBottom w:val="0"/>
      <w:divBdr>
        <w:top w:val="none" w:sz="0" w:space="0" w:color="auto"/>
        <w:left w:val="none" w:sz="0" w:space="0" w:color="auto"/>
        <w:bottom w:val="none" w:sz="0" w:space="0" w:color="auto"/>
        <w:right w:val="none" w:sz="0" w:space="0" w:color="auto"/>
      </w:divBdr>
    </w:div>
    <w:div w:id="1718580906">
      <w:bodyDiv w:val="1"/>
      <w:marLeft w:val="0"/>
      <w:marRight w:val="0"/>
      <w:marTop w:val="0"/>
      <w:marBottom w:val="0"/>
      <w:divBdr>
        <w:top w:val="none" w:sz="0" w:space="0" w:color="auto"/>
        <w:left w:val="none" w:sz="0" w:space="0" w:color="auto"/>
        <w:bottom w:val="none" w:sz="0" w:space="0" w:color="auto"/>
        <w:right w:val="none" w:sz="0" w:space="0" w:color="auto"/>
      </w:divBdr>
      <w:divsChild>
        <w:div w:id="1827286369">
          <w:marLeft w:val="0"/>
          <w:marRight w:val="0"/>
          <w:marTop w:val="0"/>
          <w:marBottom w:val="0"/>
          <w:divBdr>
            <w:top w:val="none" w:sz="0" w:space="0" w:color="auto"/>
            <w:left w:val="none" w:sz="0" w:space="0" w:color="auto"/>
            <w:bottom w:val="none" w:sz="0" w:space="0" w:color="auto"/>
            <w:right w:val="none" w:sz="0" w:space="0" w:color="auto"/>
          </w:divBdr>
        </w:div>
      </w:divsChild>
    </w:div>
    <w:div w:id="1728410340">
      <w:bodyDiv w:val="1"/>
      <w:marLeft w:val="0"/>
      <w:marRight w:val="0"/>
      <w:marTop w:val="0"/>
      <w:marBottom w:val="0"/>
      <w:divBdr>
        <w:top w:val="none" w:sz="0" w:space="0" w:color="auto"/>
        <w:left w:val="none" w:sz="0" w:space="0" w:color="auto"/>
        <w:bottom w:val="none" w:sz="0" w:space="0" w:color="auto"/>
        <w:right w:val="none" w:sz="0" w:space="0" w:color="auto"/>
      </w:divBdr>
    </w:div>
    <w:div w:id="1736009784">
      <w:bodyDiv w:val="1"/>
      <w:marLeft w:val="0"/>
      <w:marRight w:val="0"/>
      <w:marTop w:val="0"/>
      <w:marBottom w:val="0"/>
      <w:divBdr>
        <w:top w:val="none" w:sz="0" w:space="0" w:color="auto"/>
        <w:left w:val="none" w:sz="0" w:space="0" w:color="auto"/>
        <w:bottom w:val="none" w:sz="0" w:space="0" w:color="auto"/>
        <w:right w:val="none" w:sz="0" w:space="0" w:color="auto"/>
      </w:divBdr>
    </w:div>
    <w:div w:id="1736663354">
      <w:bodyDiv w:val="1"/>
      <w:marLeft w:val="0"/>
      <w:marRight w:val="0"/>
      <w:marTop w:val="0"/>
      <w:marBottom w:val="0"/>
      <w:divBdr>
        <w:top w:val="none" w:sz="0" w:space="0" w:color="auto"/>
        <w:left w:val="none" w:sz="0" w:space="0" w:color="auto"/>
        <w:bottom w:val="none" w:sz="0" w:space="0" w:color="auto"/>
        <w:right w:val="none" w:sz="0" w:space="0" w:color="auto"/>
      </w:divBdr>
    </w:div>
    <w:div w:id="1759709516">
      <w:bodyDiv w:val="1"/>
      <w:marLeft w:val="0"/>
      <w:marRight w:val="0"/>
      <w:marTop w:val="0"/>
      <w:marBottom w:val="0"/>
      <w:divBdr>
        <w:top w:val="none" w:sz="0" w:space="0" w:color="auto"/>
        <w:left w:val="none" w:sz="0" w:space="0" w:color="auto"/>
        <w:bottom w:val="none" w:sz="0" w:space="0" w:color="auto"/>
        <w:right w:val="none" w:sz="0" w:space="0" w:color="auto"/>
      </w:divBdr>
      <w:divsChild>
        <w:div w:id="41564657">
          <w:marLeft w:val="0"/>
          <w:marRight w:val="0"/>
          <w:marTop w:val="0"/>
          <w:marBottom w:val="0"/>
          <w:divBdr>
            <w:top w:val="none" w:sz="0" w:space="0" w:color="auto"/>
            <w:left w:val="none" w:sz="0" w:space="0" w:color="auto"/>
            <w:bottom w:val="none" w:sz="0" w:space="0" w:color="auto"/>
            <w:right w:val="none" w:sz="0" w:space="0" w:color="auto"/>
          </w:divBdr>
          <w:divsChild>
            <w:div w:id="994340518">
              <w:marLeft w:val="0"/>
              <w:marRight w:val="0"/>
              <w:marTop w:val="0"/>
              <w:marBottom w:val="0"/>
              <w:divBdr>
                <w:top w:val="none" w:sz="0" w:space="0" w:color="auto"/>
                <w:left w:val="none" w:sz="0" w:space="0" w:color="auto"/>
                <w:bottom w:val="none" w:sz="0" w:space="0" w:color="auto"/>
                <w:right w:val="none" w:sz="0" w:space="0" w:color="auto"/>
              </w:divBdr>
              <w:divsChild>
                <w:div w:id="1542012854">
                  <w:marLeft w:val="0"/>
                  <w:marRight w:val="0"/>
                  <w:marTop w:val="0"/>
                  <w:marBottom w:val="0"/>
                  <w:divBdr>
                    <w:top w:val="none" w:sz="0" w:space="0" w:color="auto"/>
                    <w:left w:val="none" w:sz="0" w:space="0" w:color="auto"/>
                    <w:bottom w:val="none" w:sz="0" w:space="0" w:color="auto"/>
                    <w:right w:val="none" w:sz="0" w:space="0" w:color="auto"/>
                  </w:divBdr>
                  <w:divsChild>
                    <w:div w:id="367725568">
                      <w:marLeft w:val="0"/>
                      <w:marRight w:val="0"/>
                      <w:marTop w:val="0"/>
                      <w:marBottom w:val="0"/>
                      <w:divBdr>
                        <w:top w:val="none" w:sz="0" w:space="0" w:color="auto"/>
                        <w:left w:val="none" w:sz="0" w:space="0" w:color="auto"/>
                        <w:bottom w:val="none" w:sz="0" w:space="0" w:color="auto"/>
                        <w:right w:val="none" w:sz="0" w:space="0" w:color="auto"/>
                      </w:divBdr>
                      <w:divsChild>
                        <w:div w:id="747264841">
                          <w:marLeft w:val="0"/>
                          <w:marRight w:val="0"/>
                          <w:marTop w:val="0"/>
                          <w:marBottom w:val="0"/>
                          <w:divBdr>
                            <w:top w:val="none" w:sz="0" w:space="0" w:color="auto"/>
                            <w:left w:val="none" w:sz="0" w:space="0" w:color="auto"/>
                            <w:bottom w:val="none" w:sz="0" w:space="0" w:color="auto"/>
                            <w:right w:val="none" w:sz="0" w:space="0" w:color="auto"/>
                          </w:divBdr>
                          <w:divsChild>
                            <w:div w:id="1728411234">
                              <w:marLeft w:val="0"/>
                              <w:marRight w:val="0"/>
                              <w:marTop w:val="0"/>
                              <w:marBottom w:val="0"/>
                              <w:divBdr>
                                <w:top w:val="none" w:sz="0" w:space="0" w:color="auto"/>
                                <w:left w:val="none" w:sz="0" w:space="0" w:color="auto"/>
                                <w:bottom w:val="none" w:sz="0" w:space="0" w:color="auto"/>
                                <w:right w:val="none" w:sz="0" w:space="0" w:color="auto"/>
                              </w:divBdr>
                              <w:divsChild>
                                <w:div w:id="1671984409">
                                  <w:marLeft w:val="0"/>
                                  <w:marRight w:val="0"/>
                                  <w:marTop w:val="0"/>
                                  <w:marBottom w:val="0"/>
                                  <w:divBdr>
                                    <w:top w:val="none" w:sz="0" w:space="0" w:color="auto"/>
                                    <w:left w:val="none" w:sz="0" w:space="0" w:color="auto"/>
                                    <w:bottom w:val="none" w:sz="0" w:space="0" w:color="auto"/>
                                    <w:right w:val="none" w:sz="0" w:space="0" w:color="auto"/>
                                  </w:divBdr>
                                  <w:divsChild>
                                    <w:div w:id="25106278">
                                      <w:marLeft w:val="0"/>
                                      <w:marRight w:val="0"/>
                                      <w:marTop w:val="0"/>
                                      <w:marBottom w:val="0"/>
                                      <w:divBdr>
                                        <w:top w:val="none" w:sz="0" w:space="0" w:color="auto"/>
                                        <w:left w:val="none" w:sz="0" w:space="0" w:color="auto"/>
                                        <w:bottom w:val="none" w:sz="0" w:space="0" w:color="auto"/>
                                        <w:right w:val="none" w:sz="0" w:space="0" w:color="auto"/>
                                      </w:divBdr>
                                    </w:div>
                                    <w:div w:id="948702108">
                                      <w:marLeft w:val="0"/>
                                      <w:marRight w:val="0"/>
                                      <w:marTop w:val="0"/>
                                      <w:marBottom w:val="0"/>
                                      <w:divBdr>
                                        <w:top w:val="none" w:sz="0" w:space="0" w:color="auto"/>
                                        <w:left w:val="none" w:sz="0" w:space="0" w:color="auto"/>
                                        <w:bottom w:val="none" w:sz="0" w:space="0" w:color="auto"/>
                                        <w:right w:val="none" w:sz="0" w:space="0" w:color="auto"/>
                                      </w:divBdr>
                                      <w:divsChild>
                                        <w:div w:id="317223622">
                                          <w:marLeft w:val="0"/>
                                          <w:marRight w:val="165"/>
                                          <w:marTop w:val="150"/>
                                          <w:marBottom w:val="0"/>
                                          <w:divBdr>
                                            <w:top w:val="none" w:sz="0" w:space="0" w:color="auto"/>
                                            <w:left w:val="none" w:sz="0" w:space="0" w:color="auto"/>
                                            <w:bottom w:val="none" w:sz="0" w:space="0" w:color="auto"/>
                                            <w:right w:val="none" w:sz="0" w:space="0" w:color="auto"/>
                                          </w:divBdr>
                                          <w:divsChild>
                                            <w:div w:id="549847294">
                                              <w:marLeft w:val="0"/>
                                              <w:marRight w:val="0"/>
                                              <w:marTop w:val="0"/>
                                              <w:marBottom w:val="0"/>
                                              <w:divBdr>
                                                <w:top w:val="none" w:sz="0" w:space="0" w:color="auto"/>
                                                <w:left w:val="none" w:sz="0" w:space="0" w:color="auto"/>
                                                <w:bottom w:val="none" w:sz="0" w:space="0" w:color="auto"/>
                                                <w:right w:val="none" w:sz="0" w:space="0" w:color="auto"/>
                                              </w:divBdr>
                                              <w:divsChild>
                                                <w:div w:id="645471615">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23219713">
          <w:marLeft w:val="0"/>
          <w:marRight w:val="0"/>
          <w:marTop w:val="240"/>
          <w:marBottom w:val="0"/>
          <w:divBdr>
            <w:top w:val="none" w:sz="0" w:space="0" w:color="auto"/>
            <w:left w:val="none" w:sz="0" w:space="0" w:color="auto"/>
            <w:bottom w:val="none" w:sz="0" w:space="0" w:color="auto"/>
            <w:right w:val="none" w:sz="0" w:space="0" w:color="auto"/>
          </w:divBdr>
        </w:div>
      </w:divsChild>
    </w:div>
    <w:div w:id="1762220312">
      <w:bodyDiv w:val="1"/>
      <w:marLeft w:val="0"/>
      <w:marRight w:val="0"/>
      <w:marTop w:val="0"/>
      <w:marBottom w:val="0"/>
      <w:divBdr>
        <w:top w:val="none" w:sz="0" w:space="0" w:color="auto"/>
        <w:left w:val="none" w:sz="0" w:space="0" w:color="auto"/>
        <w:bottom w:val="none" w:sz="0" w:space="0" w:color="auto"/>
        <w:right w:val="none" w:sz="0" w:space="0" w:color="auto"/>
      </w:divBdr>
    </w:div>
    <w:div w:id="1767380879">
      <w:bodyDiv w:val="1"/>
      <w:marLeft w:val="0"/>
      <w:marRight w:val="0"/>
      <w:marTop w:val="0"/>
      <w:marBottom w:val="0"/>
      <w:divBdr>
        <w:top w:val="none" w:sz="0" w:space="0" w:color="auto"/>
        <w:left w:val="none" w:sz="0" w:space="0" w:color="auto"/>
        <w:bottom w:val="none" w:sz="0" w:space="0" w:color="auto"/>
        <w:right w:val="none" w:sz="0" w:space="0" w:color="auto"/>
      </w:divBdr>
      <w:divsChild>
        <w:div w:id="582573569">
          <w:marLeft w:val="0"/>
          <w:marRight w:val="0"/>
          <w:marTop w:val="0"/>
          <w:marBottom w:val="0"/>
          <w:divBdr>
            <w:top w:val="none" w:sz="0" w:space="0" w:color="auto"/>
            <w:left w:val="none" w:sz="0" w:space="0" w:color="auto"/>
            <w:bottom w:val="none" w:sz="0" w:space="0" w:color="auto"/>
            <w:right w:val="none" w:sz="0" w:space="0" w:color="auto"/>
          </w:divBdr>
          <w:divsChild>
            <w:div w:id="379212616">
              <w:marLeft w:val="0"/>
              <w:marRight w:val="0"/>
              <w:marTop w:val="0"/>
              <w:marBottom w:val="0"/>
              <w:divBdr>
                <w:top w:val="none" w:sz="0" w:space="0" w:color="auto"/>
                <w:left w:val="none" w:sz="0" w:space="0" w:color="auto"/>
                <w:bottom w:val="none" w:sz="0" w:space="0" w:color="auto"/>
                <w:right w:val="none" w:sz="0" w:space="0" w:color="auto"/>
              </w:divBdr>
              <w:divsChild>
                <w:div w:id="1871526376">
                  <w:marLeft w:val="0"/>
                  <w:marRight w:val="0"/>
                  <w:marTop w:val="0"/>
                  <w:marBottom w:val="0"/>
                  <w:divBdr>
                    <w:top w:val="none" w:sz="0" w:space="0" w:color="auto"/>
                    <w:left w:val="none" w:sz="0" w:space="0" w:color="auto"/>
                    <w:bottom w:val="none" w:sz="0" w:space="0" w:color="auto"/>
                    <w:right w:val="none" w:sz="0" w:space="0" w:color="auto"/>
                  </w:divBdr>
                  <w:divsChild>
                    <w:div w:id="851455843">
                      <w:marLeft w:val="0"/>
                      <w:marRight w:val="0"/>
                      <w:marTop w:val="0"/>
                      <w:marBottom w:val="0"/>
                      <w:divBdr>
                        <w:top w:val="none" w:sz="0" w:space="0" w:color="auto"/>
                        <w:left w:val="none" w:sz="0" w:space="0" w:color="auto"/>
                        <w:bottom w:val="none" w:sz="0" w:space="0" w:color="auto"/>
                        <w:right w:val="none" w:sz="0" w:space="0" w:color="auto"/>
                      </w:divBdr>
                      <w:divsChild>
                        <w:div w:id="791363243">
                          <w:marLeft w:val="0"/>
                          <w:marRight w:val="0"/>
                          <w:marTop w:val="0"/>
                          <w:marBottom w:val="0"/>
                          <w:divBdr>
                            <w:top w:val="none" w:sz="0" w:space="0" w:color="auto"/>
                            <w:left w:val="none" w:sz="0" w:space="0" w:color="auto"/>
                            <w:bottom w:val="none" w:sz="0" w:space="0" w:color="auto"/>
                            <w:right w:val="none" w:sz="0" w:space="0" w:color="auto"/>
                          </w:divBdr>
                          <w:divsChild>
                            <w:div w:id="1693188664">
                              <w:marLeft w:val="0"/>
                              <w:marRight w:val="0"/>
                              <w:marTop w:val="0"/>
                              <w:marBottom w:val="0"/>
                              <w:divBdr>
                                <w:top w:val="none" w:sz="0" w:space="0" w:color="auto"/>
                                <w:left w:val="none" w:sz="0" w:space="0" w:color="auto"/>
                                <w:bottom w:val="none" w:sz="0" w:space="0" w:color="auto"/>
                                <w:right w:val="none" w:sz="0" w:space="0" w:color="auto"/>
                              </w:divBdr>
                              <w:divsChild>
                                <w:div w:id="1823227694">
                                  <w:marLeft w:val="0"/>
                                  <w:marRight w:val="0"/>
                                  <w:marTop w:val="0"/>
                                  <w:marBottom w:val="0"/>
                                  <w:divBdr>
                                    <w:top w:val="none" w:sz="0" w:space="0" w:color="auto"/>
                                    <w:left w:val="none" w:sz="0" w:space="0" w:color="auto"/>
                                    <w:bottom w:val="none" w:sz="0" w:space="0" w:color="auto"/>
                                    <w:right w:val="none" w:sz="0" w:space="0" w:color="auto"/>
                                  </w:divBdr>
                                  <w:divsChild>
                                    <w:div w:id="1552692099">
                                      <w:marLeft w:val="0"/>
                                      <w:marRight w:val="0"/>
                                      <w:marTop w:val="0"/>
                                      <w:marBottom w:val="0"/>
                                      <w:divBdr>
                                        <w:top w:val="none" w:sz="0" w:space="0" w:color="auto"/>
                                        <w:left w:val="none" w:sz="0" w:space="0" w:color="auto"/>
                                        <w:bottom w:val="none" w:sz="0" w:space="0" w:color="auto"/>
                                        <w:right w:val="none" w:sz="0" w:space="0" w:color="auto"/>
                                      </w:divBdr>
                                    </w:div>
                                    <w:div w:id="1859545218">
                                      <w:marLeft w:val="0"/>
                                      <w:marRight w:val="0"/>
                                      <w:marTop w:val="0"/>
                                      <w:marBottom w:val="0"/>
                                      <w:divBdr>
                                        <w:top w:val="none" w:sz="0" w:space="0" w:color="auto"/>
                                        <w:left w:val="none" w:sz="0" w:space="0" w:color="auto"/>
                                        <w:bottom w:val="none" w:sz="0" w:space="0" w:color="auto"/>
                                        <w:right w:val="none" w:sz="0" w:space="0" w:color="auto"/>
                                      </w:divBdr>
                                      <w:divsChild>
                                        <w:div w:id="894319253">
                                          <w:marLeft w:val="0"/>
                                          <w:marRight w:val="165"/>
                                          <w:marTop w:val="150"/>
                                          <w:marBottom w:val="0"/>
                                          <w:divBdr>
                                            <w:top w:val="none" w:sz="0" w:space="0" w:color="auto"/>
                                            <w:left w:val="none" w:sz="0" w:space="0" w:color="auto"/>
                                            <w:bottom w:val="none" w:sz="0" w:space="0" w:color="auto"/>
                                            <w:right w:val="none" w:sz="0" w:space="0" w:color="auto"/>
                                          </w:divBdr>
                                          <w:divsChild>
                                            <w:div w:id="1397319131">
                                              <w:marLeft w:val="0"/>
                                              <w:marRight w:val="0"/>
                                              <w:marTop w:val="0"/>
                                              <w:marBottom w:val="0"/>
                                              <w:divBdr>
                                                <w:top w:val="none" w:sz="0" w:space="0" w:color="auto"/>
                                                <w:left w:val="none" w:sz="0" w:space="0" w:color="auto"/>
                                                <w:bottom w:val="none" w:sz="0" w:space="0" w:color="auto"/>
                                                <w:right w:val="none" w:sz="0" w:space="0" w:color="auto"/>
                                              </w:divBdr>
                                              <w:divsChild>
                                                <w:div w:id="846477405">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84959852">
          <w:marLeft w:val="0"/>
          <w:marRight w:val="0"/>
          <w:marTop w:val="240"/>
          <w:marBottom w:val="0"/>
          <w:divBdr>
            <w:top w:val="none" w:sz="0" w:space="0" w:color="auto"/>
            <w:left w:val="none" w:sz="0" w:space="0" w:color="auto"/>
            <w:bottom w:val="none" w:sz="0" w:space="0" w:color="auto"/>
            <w:right w:val="none" w:sz="0" w:space="0" w:color="auto"/>
          </w:divBdr>
        </w:div>
      </w:divsChild>
    </w:div>
    <w:div w:id="1772319545">
      <w:bodyDiv w:val="1"/>
      <w:marLeft w:val="0"/>
      <w:marRight w:val="0"/>
      <w:marTop w:val="0"/>
      <w:marBottom w:val="0"/>
      <w:divBdr>
        <w:top w:val="none" w:sz="0" w:space="0" w:color="auto"/>
        <w:left w:val="none" w:sz="0" w:space="0" w:color="auto"/>
        <w:bottom w:val="none" w:sz="0" w:space="0" w:color="auto"/>
        <w:right w:val="none" w:sz="0" w:space="0" w:color="auto"/>
      </w:divBdr>
    </w:div>
    <w:div w:id="1779718687">
      <w:bodyDiv w:val="1"/>
      <w:marLeft w:val="0"/>
      <w:marRight w:val="0"/>
      <w:marTop w:val="0"/>
      <w:marBottom w:val="0"/>
      <w:divBdr>
        <w:top w:val="none" w:sz="0" w:space="0" w:color="auto"/>
        <w:left w:val="none" w:sz="0" w:space="0" w:color="auto"/>
        <w:bottom w:val="none" w:sz="0" w:space="0" w:color="auto"/>
        <w:right w:val="none" w:sz="0" w:space="0" w:color="auto"/>
      </w:divBdr>
    </w:div>
    <w:div w:id="1799831493">
      <w:bodyDiv w:val="1"/>
      <w:marLeft w:val="0"/>
      <w:marRight w:val="0"/>
      <w:marTop w:val="0"/>
      <w:marBottom w:val="0"/>
      <w:divBdr>
        <w:top w:val="none" w:sz="0" w:space="0" w:color="auto"/>
        <w:left w:val="none" w:sz="0" w:space="0" w:color="auto"/>
        <w:bottom w:val="none" w:sz="0" w:space="0" w:color="auto"/>
        <w:right w:val="none" w:sz="0" w:space="0" w:color="auto"/>
      </w:divBdr>
    </w:div>
    <w:div w:id="1809738400">
      <w:bodyDiv w:val="1"/>
      <w:marLeft w:val="0"/>
      <w:marRight w:val="0"/>
      <w:marTop w:val="0"/>
      <w:marBottom w:val="0"/>
      <w:divBdr>
        <w:top w:val="none" w:sz="0" w:space="0" w:color="auto"/>
        <w:left w:val="none" w:sz="0" w:space="0" w:color="auto"/>
        <w:bottom w:val="none" w:sz="0" w:space="0" w:color="auto"/>
        <w:right w:val="none" w:sz="0" w:space="0" w:color="auto"/>
      </w:divBdr>
    </w:div>
    <w:div w:id="1819959454">
      <w:bodyDiv w:val="1"/>
      <w:marLeft w:val="0"/>
      <w:marRight w:val="0"/>
      <w:marTop w:val="0"/>
      <w:marBottom w:val="0"/>
      <w:divBdr>
        <w:top w:val="none" w:sz="0" w:space="0" w:color="auto"/>
        <w:left w:val="none" w:sz="0" w:space="0" w:color="auto"/>
        <w:bottom w:val="none" w:sz="0" w:space="0" w:color="auto"/>
        <w:right w:val="none" w:sz="0" w:space="0" w:color="auto"/>
      </w:divBdr>
      <w:divsChild>
        <w:div w:id="150218247">
          <w:marLeft w:val="0"/>
          <w:marRight w:val="0"/>
          <w:marTop w:val="0"/>
          <w:marBottom w:val="0"/>
          <w:divBdr>
            <w:top w:val="none" w:sz="0" w:space="0" w:color="auto"/>
            <w:left w:val="none" w:sz="0" w:space="0" w:color="auto"/>
            <w:bottom w:val="none" w:sz="0" w:space="0" w:color="auto"/>
            <w:right w:val="none" w:sz="0" w:space="0" w:color="auto"/>
          </w:divBdr>
        </w:div>
      </w:divsChild>
    </w:div>
    <w:div w:id="1828591314">
      <w:bodyDiv w:val="1"/>
      <w:marLeft w:val="0"/>
      <w:marRight w:val="0"/>
      <w:marTop w:val="0"/>
      <w:marBottom w:val="0"/>
      <w:divBdr>
        <w:top w:val="none" w:sz="0" w:space="0" w:color="auto"/>
        <w:left w:val="none" w:sz="0" w:space="0" w:color="auto"/>
        <w:bottom w:val="none" w:sz="0" w:space="0" w:color="auto"/>
        <w:right w:val="none" w:sz="0" w:space="0" w:color="auto"/>
      </w:divBdr>
    </w:div>
    <w:div w:id="1882744880">
      <w:bodyDiv w:val="1"/>
      <w:marLeft w:val="0"/>
      <w:marRight w:val="0"/>
      <w:marTop w:val="0"/>
      <w:marBottom w:val="0"/>
      <w:divBdr>
        <w:top w:val="none" w:sz="0" w:space="0" w:color="auto"/>
        <w:left w:val="none" w:sz="0" w:space="0" w:color="auto"/>
        <w:bottom w:val="none" w:sz="0" w:space="0" w:color="auto"/>
        <w:right w:val="none" w:sz="0" w:space="0" w:color="auto"/>
      </w:divBdr>
    </w:div>
    <w:div w:id="1931697974">
      <w:bodyDiv w:val="1"/>
      <w:marLeft w:val="0"/>
      <w:marRight w:val="0"/>
      <w:marTop w:val="0"/>
      <w:marBottom w:val="0"/>
      <w:divBdr>
        <w:top w:val="none" w:sz="0" w:space="0" w:color="auto"/>
        <w:left w:val="none" w:sz="0" w:space="0" w:color="auto"/>
        <w:bottom w:val="none" w:sz="0" w:space="0" w:color="auto"/>
        <w:right w:val="none" w:sz="0" w:space="0" w:color="auto"/>
      </w:divBdr>
    </w:div>
    <w:div w:id="2017733304">
      <w:bodyDiv w:val="1"/>
      <w:marLeft w:val="0"/>
      <w:marRight w:val="0"/>
      <w:marTop w:val="0"/>
      <w:marBottom w:val="0"/>
      <w:divBdr>
        <w:top w:val="none" w:sz="0" w:space="0" w:color="auto"/>
        <w:left w:val="none" w:sz="0" w:space="0" w:color="auto"/>
        <w:bottom w:val="none" w:sz="0" w:space="0" w:color="auto"/>
        <w:right w:val="none" w:sz="0" w:space="0" w:color="auto"/>
      </w:divBdr>
    </w:div>
    <w:div w:id="2114398096">
      <w:bodyDiv w:val="1"/>
      <w:marLeft w:val="0"/>
      <w:marRight w:val="0"/>
      <w:marTop w:val="0"/>
      <w:marBottom w:val="0"/>
      <w:divBdr>
        <w:top w:val="none" w:sz="0" w:space="0" w:color="auto"/>
        <w:left w:val="none" w:sz="0" w:space="0" w:color="auto"/>
        <w:bottom w:val="none" w:sz="0" w:space="0" w:color="auto"/>
        <w:right w:val="none" w:sz="0" w:space="0" w:color="auto"/>
      </w:divBdr>
    </w:div>
    <w:div w:id="2121140854">
      <w:bodyDiv w:val="1"/>
      <w:marLeft w:val="0"/>
      <w:marRight w:val="0"/>
      <w:marTop w:val="0"/>
      <w:marBottom w:val="0"/>
      <w:divBdr>
        <w:top w:val="none" w:sz="0" w:space="0" w:color="auto"/>
        <w:left w:val="none" w:sz="0" w:space="0" w:color="auto"/>
        <w:bottom w:val="none" w:sz="0" w:space="0" w:color="auto"/>
        <w:right w:val="none" w:sz="0" w:space="0" w:color="auto"/>
      </w:divBdr>
      <w:divsChild>
        <w:div w:id="294913104">
          <w:marLeft w:val="0"/>
          <w:marRight w:val="0"/>
          <w:marTop w:val="0"/>
          <w:marBottom w:val="0"/>
          <w:divBdr>
            <w:top w:val="none" w:sz="0" w:space="0" w:color="auto"/>
            <w:left w:val="none" w:sz="0" w:space="0" w:color="auto"/>
            <w:bottom w:val="none" w:sz="0" w:space="0" w:color="auto"/>
            <w:right w:val="none" w:sz="0" w:space="0" w:color="auto"/>
          </w:divBdr>
          <w:divsChild>
            <w:div w:id="1875266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4133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0221325.1985.9914459" TargetMode="External"/><Relationship Id="rId13" Type="http://schemas.openxmlformats.org/officeDocument/2006/relationships/hyperlink" Target="https://doi.org/10.3138/cjpe.30.1.108" TargetMode="External"/><Relationship Id="rId18" Type="http://schemas.openxmlformats.org/officeDocument/2006/relationships/hyperlink" Target="https://doi.org/10.1300/J370v21n01_05"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doi.org/10.1007/s10643-008-0242-" TargetMode="External"/><Relationship Id="rId7" Type="http://schemas.openxmlformats.org/officeDocument/2006/relationships/hyperlink" Target="https://doi.org/10.46743/2160-3715/2008.1573" TargetMode="External"/><Relationship Id="rId12" Type="http://schemas.openxmlformats.org/officeDocument/2006/relationships/hyperlink" Target="https://doi.org/10.1016/j.neubiorev.2010.07.006" TargetMode="External"/><Relationship Id="rId17" Type="http://schemas.openxmlformats.org/officeDocument/2006/relationships/hyperlink" Target="https://doi.org/10.4073/CSR.2017.5"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doi.org/10.1111/jora.12606" TargetMode="External"/><Relationship Id="rId20" Type="http://schemas.openxmlformats.org/officeDocument/2006/relationships/hyperlink" Target="https://doi.org/10.1037/a003845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lyw.cymru/fy-ysgol-leol-canllaw" TargetMode="External"/><Relationship Id="rId24" Type="http://schemas.openxmlformats.org/officeDocument/2006/relationships/hyperlink" Target="https://doi.org/10.1007/s12671-013-0260-4" TargetMode="External"/><Relationship Id="rId5" Type="http://schemas.openxmlformats.org/officeDocument/2006/relationships/footnotes" Target="footnotes.xml"/><Relationship Id="rId15" Type="http://schemas.openxmlformats.org/officeDocument/2006/relationships/hyperlink" Target="https://doi.org/10.1016/j.jecp.2018.11.013" TargetMode="External"/><Relationship Id="rId23" Type="http://schemas.openxmlformats.org/officeDocument/2006/relationships/hyperlink" Target="https://www.unicef.org.uk/rights-respecting-schools/the-right-to-participation/" TargetMode="External"/><Relationship Id="rId28" Type="http://schemas.openxmlformats.org/officeDocument/2006/relationships/theme" Target="theme/theme1.xml"/><Relationship Id="rId10" Type="http://schemas.openxmlformats.org/officeDocument/2006/relationships/hyperlink" Target="https://doi.org/10.1177/1087054714548032" TargetMode="External"/><Relationship Id="rId19" Type="http://schemas.openxmlformats.org/officeDocument/2006/relationships/hyperlink" Target="https://doi.org/10.1111/j.1750-8606.2012.00238.x" TargetMode="External"/><Relationship Id="rId4" Type="http://schemas.openxmlformats.org/officeDocument/2006/relationships/webSettings" Target="webSettings.xml"/><Relationship Id="rId9" Type="http://schemas.openxmlformats.org/officeDocument/2006/relationships/hyperlink" Target="https://www.bera.ac.uk/researchers-resources/publications/ethical-guidelines-for-educational-research-2018" TargetMode="External"/><Relationship Id="rId14" Type="http://schemas.openxmlformats.org/officeDocument/2006/relationships/hyperlink" Target="https://doi.org/10.3102/0034654308325693" TargetMode="External"/><Relationship Id="rId22" Type="http://schemas.openxmlformats.org/officeDocument/2006/relationships/hyperlink" Target="https://uksa.statisticsauthority.gov.uk/publication/ethical-considerations-associated-with-qualitative-research-methods/pages/2/"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19</Pages>
  <Words>5854</Words>
  <Characters>33371</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Adere (2305463)</dc:creator>
  <cp:keywords/>
  <dc:description/>
  <cp:lastModifiedBy>Meg Davies (2306241)</cp:lastModifiedBy>
  <cp:revision>2</cp:revision>
  <dcterms:created xsi:type="dcterms:W3CDTF">2024-05-07T22:22:00Z</dcterms:created>
  <dcterms:modified xsi:type="dcterms:W3CDTF">2024-05-07T22:22:00Z</dcterms:modified>
</cp:coreProperties>
</file>