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4A98" w:rsidRDefault="00C14A98" w:rsidP="00C14A98">
      <w:pPr>
        <w:pStyle w:val="Header"/>
        <w:tabs>
          <w:tab w:val="clear" w:pos="4153"/>
          <w:tab w:val="clear" w:pos="8306"/>
        </w:tabs>
      </w:pPr>
      <w:r>
        <w:rPr>
          <w:noProof/>
        </w:rPr>
        <w:drawing>
          <wp:inline distT="0" distB="0" distL="0" distR="0">
            <wp:extent cx="2887345" cy="1134745"/>
            <wp:effectExtent l="0" t="0" r="8255" b="8255"/>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1.jpg@01CEAFCA.5F8242F0"/>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7345" cy="1134745"/>
                    </a:xfrm>
                    <a:prstGeom prst="rect">
                      <a:avLst/>
                    </a:prstGeom>
                    <a:noFill/>
                    <a:ln>
                      <a:noFill/>
                    </a:ln>
                  </pic:spPr>
                </pic:pic>
              </a:graphicData>
            </a:graphic>
          </wp:inline>
        </w:drawing>
      </w:r>
      <w:r w:rsidR="00EC6465">
        <w:rPr>
          <w:noProof/>
        </w:rPr>
        <w:pict>
          <v:shapetype id="_x0000_t202" coordsize="21600,21600" o:spt="202" path="m,l,21600r21600,l21600,xe">
            <v:stroke joinstyle="miter"/>
            <v:path gradientshapeok="t" o:connecttype="rect"/>
          </v:shapetype>
          <v:shape id="Text Box 6" o:spid="_x0000_s1026" type="#_x0000_t202" style="position:absolute;margin-left:407.4pt;margin-top:-18.4pt;width:125.35pt;height:1in;z-index:2516592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eoLZUJgIAAFEEAAAOAAAAAAAAAAAAAAAAAC4CAABkcnMvZTJvRG9j&#10;LnhtbFBLAQItABQABgAIAAAAIQD9IARd3QAAAAwBAAAPAAAAAAAAAAAAAAAAAIAEAABkcnMvZG93&#10;bnJldi54bWxQSwUGAAAAAAQABADzAAAAigUAAAAA&#10;" fillcolor="silver" strokecolor="silver" strokeweight="2.25pt">
            <v:textbox>
              <w:txbxContent>
                <w:p w:rsidR="00192077" w:rsidRDefault="00192077" w:rsidP="00C14A98">
                  <w:pPr>
                    <w:pStyle w:val="Heading6"/>
                    <w:pBdr>
                      <w:top w:val="none" w:sz="0" w:space="0" w:color="auto"/>
                      <w:left w:val="none" w:sz="0" w:space="0" w:color="auto"/>
                      <w:bottom w:val="none" w:sz="0" w:space="0" w:color="auto"/>
                      <w:right w:val="none" w:sz="0" w:space="0" w:color="auto"/>
                    </w:pBdr>
                    <w:shd w:val="clear" w:color="auto" w:fill="E0E0E0"/>
                  </w:pPr>
                </w:p>
                <w:p w:rsidR="00192077" w:rsidRDefault="00192077" w:rsidP="00C14A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5000" cy="4318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35000" cy="431800"/>
                                </a:xfrm>
                                <a:prstGeom prst="rect">
                                  <a:avLst/>
                                </a:prstGeom>
                                <a:noFill/>
                                <a:ln>
                                  <a:noFill/>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Pr="00C14A98" w:rsidRDefault="003A3CE5" w:rsidP="002D5B3F">
      <w:pPr>
        <w:jc w:val="center"/>
        <w:rPr>
          <w:b/>
          <w:i/>
          <w:sz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EC6465"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181745" w:rsidRDefault="00572135" w:rsidP="00E51AAC">
            <w:pPr>
              <w:spacing w:before="120" w:after="120"/>
              <w:jc w:val="both"/>
              <w:rPr>
                <w:rFonts w:ascii="Calibri" w:hAnsi="Calibri" w:cs="Arial"/>
                <w:b/>
                <w:sz w:val="22"/>
                <w:szCs w:val="22"/>
              </w:rPr>
            </w:pPr>
            <w:r w:rsidRPr="00181745">
              <w:rPr>
                <w:rFonts w:ascii="Calibri" w:hAnsi="Calibri" w:cs="Arial"/>
                <w:b/>
                <w:sz w:val="22"/>
                <w:szCs w:val="22"/>
              </w:rPr>
              <w:t>BEng (</w:t>
            </w:r>
            <w:proofErr w:type="spellStart"/>
            <w:r w:rsidRPr="00181745">
              <w:rPr>
                <w:rFonts w:ascii="Calibri" w:hAnsi="Calibri" w:cs="Arial"/>
                <w:b/>
                <w:sz w:val="22"/>
                <w:szCs w:val="22"/>
              </w:rPr>
              <w:t>Hons</w:t>
            </w:r>
            <w:proofErr w:type="spellEnd"/>
            <w:r w:rsidRPr="00181745">
              <w:rPr>
                <w:rFonts w:ascii="Calibri" w:hAnsi="Calibri" w:cs="Arial"/>
                <w:b/>
                <w:sz w:val="22"/>
                <w:szCs w:val="22"/>
              </w:rPr>
              <w:t>) Mechanical &amp; Manufacturing Engineering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181745" w:rsidRPr="00B72148" w:rsidRDefault="00181745" w:rsidP="00181745">
            <w:pPr>
              <w:spacing w:before="120" w:after="120"/>
              <w:jc w:val="both"/>
              <w:rPr>
                <w:rFonts w:ascii="Calibri" w:hAnsi="Calibri" w:cs="Arial"/>
                <w:b/>
                <w:sz w:val="22"/>
                <w:szCs w:val="22"/>
              </w:rPr>
            </w:pPr>
            <w:r w:rsidRPr="00B72148">
              <w:rPr>
                <w:rFonts w:ascii="Calibri" w:hAnsi="Calibri" w:cs="Arial"/>
                <w:b/>
                <w:sz w:val="22"/>
                <w:szCs w:val="22"/>
              </w:rPr>
              <w:t>HND</w:t>
            </w:r>
            <w:r>
              <w:rPr>
                <w:rFonts w:ascii="Calibri" w:hAnsi="Calibri" w:cs="Arial"/>
                <w:b/>
                <w:sz w:val="22"/>
                <w:szCs w:val="22"/>
              </w:rPr>
              <w:t>/BSc</w:t>
            </w:r>
            <w:r w:rsidRPr="00B72148">
              <w:rPr>
                <w:rFonts w:ascii="Calibri" w:hAnsi="Calibri" w:cs="Arial"/>
                <w:b/>
                <w:sz w:val="22"/>
                <w:szCs w:val="22"/>
              </w:rPr>
              <w:t xml:space="preserve"> Automotive Engineering </w:t>
            </w:r>
          </w:p>
          <w:p w:rsidR="00FB5CF8" w:rsidRPr="00181745" w:rsidRDefault="00181745" w:rsidP="00E51AAC">
            <w:pPr>
              <w:spacing w:before="120" w:after="120"/>
              <w:jc w:val="both"/>
              <w:rPr>
                <w:rFonts w:ascii="Calibri" w:hAnsi="Calibri" w:cs="Arial"/>
                <w:b/>
                <w:sz w:val="22"/>
                <w:szCs w:val="22"/>
              </w:rPr>
            </w:pPr>
            <w:r w:rsidRPr="00B72148">
              <w:rPr>
                <w:rFonts w:ascii="Calibri" w:hAnsi="Calibri" w:cs="Arial"/>
                <w:b/>
                <w:sz w:val="22"/>
                <w:szCs w:val="22"/>
              </w:rPr>
              <w:t>HND</w:t>
            </w:r>
            <w:r>
              <w:rPr>
                <w:rFonts w:ascii="Calibri" w:hAnsi="Calibri" w:cs="Arial"/>
                <w:b/>
                <w:sz w:val="22"/>
                <w:szCs w:val="22"/>
              </w:rPr>
              <w:t>/BSc</w:t>
            </w:r>
            <w:r w:rsidRPr="00B72148">
              <w:rPr>
                <w:rFonts w:ascii="Calibri" w:hAnsi="Calibri" w:cs="Arial"/>
                <w:b/>
                <w:sz w:val="22"/>
                <w:szCs w:val="22"/>
              </w:rPr>
              <w:t xml:space="preserve"> Motorsport Engineering</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572135" w:rsidRDefault="00572135" w:rsidP="00E51AAC">
            <w:pPr>
              <w:spacing w:before="120" w:after="120"/>
              <w:jc w:val="both"/>
              <w:rPr>
                <w:rFonts w:ascii="Calibri" w:hAnsi="Calibri" w:cs="Arial"/>
                <w:sz w:val="22"/>
                <w:szCs w:val="22"/>
              </w:rPr>
            </w:pPr>
            <w:r w:rsidRPr="00572135">
              <w:rPr>
                <w:rFonts w:ascii="Calibri" w:hAnsi="Calibri" w:cs="Arial"/>
                <w:sz w:val="22"/>
                <w:szCs w:val="22"/>
              </w:rPr>
              <w:t>4</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572135" w:rsidRDefault="00181745" w:rsidP="00E51AAC">
            <w:pPr>
              <w:spacing w:before="120" w:after="120"/>
              <w:jc w:val="both"/>
              <w:rPr>
                <w:rFonts w:ascii="Calibri" w:hAnsi="Calibri" w:cs="Arial"/>
                <w:sz w:val="22"/>
                <w:szCs w:val="22"/>
              </w:rPr>
            </w:pPr>
            <w:r>
              <w:rPr>
                <w:rFonts w:ascii="Calibri" w:hAnsi="Calibri" w:cs="Arial"/>
                <w:b/>
                <w:sz w:val="22"/>
                <w:szCs w:val="22"/>
              </w:rPr>
              <w:t>Engineering Design</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181745" w:rsidRDefault="00181745" w:rsidP="00E51AAC">
            <w:pPr>
              <w:spacing w:before="120" w:after="120"/>
              <w:jc w:val="both"/>
              <w:rPr>
                <w:rFonts w:ascii="Calibri" w:hAnsi="Calibri" w:cs="Arial"/>
                <w:b/>
                <w:sz w:val="22"/>
                <w:szCs w:val="22"/>
              </w:rPr>
            </w:pPr>
            <w:r w:rsidRPr="00181745">
              <w:rPr>
                <w:rFonts w:ascii="Calibri" w:hAnsi="Calibri" w:cs="Arial"/>
                <w:b/>
                <w:sz w:val="22"/>
                <w:szCs w:val="22"/>
              </w:rPr>
              <w:t>60%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181745" w:rsidRDefault="00572135" w:rsidP="00572135">
            <w:pPr>
              <w:spacing w:before="120" w:after="120"/>
              <w:jc w:val="both"/>
              <w:rPr>
                <w:rFonts w:ascii="Calibri" w:hAnsi="Calibri" w:cs="Arial"/>
                <w:b/>
                <w:sz w:val="22"/>
                <w:szCs w:val="22"/>
              </w:rPr>
            </w:pPr>
            <w:r w:rsidRPr="00181745">
              <w:rPr>
                <w:rFonts w:ascii="Calibri" w:hAnsi="Calibri" w:cs="Arial"/>
                <w:b/>
                <w:sz w:val="22"/>
                <w:szCs w:val="22"/>
              </w:rPr>
              <w:t xml:space="preserve">Richard Morgan </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181745" w:rsidRDefault="00572135" w:rsidP="00E51AAC">
            <w:pPr>
              <w:spacing w:before="120" w:after="120"/>
              <w:jc w:val="both"/>
              <w:rPr>
                <w:rFonts w:ascii="Calibri" w:hAnsi="Calibri" w:cs="Arial"/>
                <w:b/>
                <w:sz w:val="22"/>
                <w:szCs w:val="22"/>
              </w:rPr>
            </w:pPr>
            <w:r w:rsidRPr="00181745">
              <w:rPr>
                <w:rFonts w:ascii="Calibri" w:hAnsi="Calibri" w:cs="Arial"/>
                <w:b/>
                <w:sz w:val="22"/>
                <w:szCs w:val="22"/>
              </w:rPr>
              <w:t>Graham Howe</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572135" w:rsidRDefault="00181745" w:rsidP="00451F13">
            <w:pPr>
              <w:spacing w:before="120" w:after="120"/>
              <w:jc w:val="both"/>
              <w:rPr>
                <w:rFonts w:ascii="Calibri" w:hAnsi="Calibri" w:cs="Arial"/>
                <w:sz w:val="22"/>
                <w:szCs w:val="22"/>
              </w:rPr>
            </w:pPr>
            <w:r>
              <w:rPr>
                <w:rFonts w:ascii="Calibri" w:hAnsi="Calibri" w:cs="Arial"/>
                <w:b/>
                <w:sz w:val="22"/>
                <w:szCs w:val="22"/>
              </w:rPr>
              <w:t>The Application of an Engineering Design Methodology and the Production of 2D Technical Drawings. (</w:t>
            </w:r>
            <w:r w:rsidR="00451F13">
              <w:rPr>
                <w:rFonts w:ascii="Calibri" w:hAnsi="Calibri" w:cs="Arial"/>
                <w:b/>
                <w:sz w:val="22"/>
                <w:szCs w:val="22"/>
              </w:rPr>
              <w:t>Brake Calliper</w:t>
            </w:r>
            <w:r>
              <w:rPr>
                <w:rFonts w:ascii="Calibri" w:hAnsi="Calibri" w:cs="Arial"/>
                <w:b/>
                <w:sz w:val="22"/>
                <w:szCs w:val="22"/>
              </w:rPr>
              <w:t>)</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181745" w:rsidRDefault="00181745" w:rsidP="00E51AAC">
            <w:pPr>
              <w:spacing w:before="120" w:after="120"/>
              <w:jc w:val="both"/>
              <w:rPr>
                <w:rFonts w:ascii="Calibri" w:hAnsi="Calibri" w:cs="Arial"/>
                <w:b/>
                <w:sz w:val="22"/>
                <w:szCs w:val="22"/>
              </w:rPr>
            </w:pPr>
            <w:r w:rsidRPr="00181745">
              <w:rPr>
                <w:rFonts w:ascii="Calibri" w:hAnsi="Calibri" w:cs="Arial"/>
                <w:b/>
                <w:sz w:val="22"/>
                <w:szCs w:val="22"/>
              </w:rPr>
              <w:t>2</w:t>
            </w:r>
            <w:r w:rsidR="00572135" w:rsidRPr="00181745">
              <w:rPr>
                <w:rFonts w:ascii="Calibri" w:hAnsi="Calibri" w:cs="Arial"/>
                <w:b/>
                <w:sz w:val="22"/>
                <w:szCs w:val="22"/>
              </w:rPr>
              <w:t xml:space="preserve"> of</w:t>
            </w:r>
            <w:r w:rsidRPr="00181745">
              <w:rPr>
                <w:rFonts w:ascii="Calibri" w:hAnsi="Calibri" w:cs="Arial"/>
                <w:b/>
                <w:sz w:val="22"/>
                <w:szCs w:val="22"/>
              </w:rPr>
              <w:t xml:space="preserve"> 2</w:t>
            </w:r>
            <w:r w:rsidR="00572135" w:rsidRPr="00181745">
              <w:rPr>
                <w:rFonts w:ascii="Calibri" w:hAnsi="Calibri" w:cs="Arial"/>
                <w:b/>
                <w:sz w:val="22"/>
                <w:szCs w:val="22"/>
              </w:rPr>
              <w:t xml:space="preserve"> </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181745" w:rsidRDefault="00181745" w:rsidP="00572135">
            <w:pPr>
              <w:spacing w:before="120" w:after="120"/>
              <w:jc w:val="both"/>
              <w:rPr>
                <w:rFonts w:ascii="Calibri" w:hAnsi="Calibri" w:cs="Arial"/>
                <w:b/>
                <w:sz w:val="22"/>
                <w:szCs w:val="22"/>
              </w:rPr>
            </w:pPr>
            <w:r w:rsidRPr="00181745">
              <w:rPr>
                <w:rFonts w:ascii="Calibri" w:hAnsi="Calibri" w:cs="Arial"/>
                <w:b/>
                <w:sz w:val="22"/>
                <w:szCs w:val="22"/>
              </w:rPr>
              <w:t>18/02</w:t>
            </w:r>
            <w:r w:rsidR="00572135" w:rsidRPr="00181745">
              <w:rPr>
                <w:rFonts w:ascii="Calibri" w:hAnsi="Calibri" w:cs="Arial"/>
                <w:b/>
                <w:sz w:val="22"/>
                <w:szCs w:val="22"/>
              </w:rPr>
              <w:t>/1</w:t>
            </w:r>
            <w:r w:rsidRPr="00181745">
              <w:rPr>
                <w:rFonts w:ascii="Calibri" w:hAnsi="Calibri" w:cs="Arial"/>
                <w:b/>
                <w:sz w:val="22"/>
                <w:szCs w:val="22"/>
              </w:rPr>
              <w:t>4</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A90E0A" w:rsidRDefault="00A90E0A" w:rsidP="00451F13">
            <w:pPr>
              <w:spacing w:before="120" w:after="120"/>
              <w:jc w:val="both"/>
              <w:rPr>
                <w:rFonts w:ascii="Calibri" w:hAnsi="Calibri" w:cs="Arial"/>
                <w:b/>
                <w:sz w:val="22"/>
                <w:szCs w:val="22"/>
              </w:rPr>
            </w:pPr>
            <w:r w:rsidRPr="00A90E0A">
              <w:rPr>
                <w:rFonts w:ascii="Calibri" w:hAnsi="Calibri" w:cs="Arial"/>
                <w:b/>
                <w:sz w:val="22"/>
                <w:szCs w:val="22"/>
              </w:rPr>
              <w:t>27/03/1</w:t>
            </w:r>
            <w:r w:rsidR="00451F13">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9679F">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C6465" w:rsidP="00B81AD3">
            <w:pPr>
              <w:spacing w:before="120" w:after="120"/>
              <w:jc w:val="both"/>
              <w:rPr>
                <w:rFonts w:ascii="Calibri" w:hAnsi="Calibri" w:cs="Calibri"/>
                <w:b/>
              </w:rPr>
            </w:pPr>
            <w:r>
              <w:rPr>
                <w:rFonts w:ascii="Calibri" w:hAnsi="Calibri" w:cs="Calibri"/>
                <w:b/>
                <w:noProof/>
              </w:rPr>
              <w:pict>
                <v:shapetype id="_x0000_t32" coordsize="21600,21600" o:spt="32" o:oned="t" path="m,l21600,21600e" filled="f">
                  <v:path arrowok="t" fillok="f" o:connecttype="none"/>
                  <o:lock v:ext="edit" shapetype="t"/>
                </v:shapetype>
                <v:shape id="_x0000_s1029" type="#_x0000_t32" style="position:absolute;left:0;text-align:left;margin-left:6.65pt;margin-top:9.4pt;width:7.5pt;height:18.7pt;flip:y;z-index:251661312;mso-position-horizontal-relative:text;mso-position-vertical-relative:text" o:connectortype="straight"/>
              </w:pict>
            </w:r>
            <w:r>
              <w:rPr>
                <w:rFonts w:ascii="Calibri" w:hAnsi="Calibri" w:cs="Calibri"/>
                <w:b/>
                <w:noProof/>
              </w:rPr>
              <w:pict>
                <v:shape id="_x0000_s1028" type="#_x0000_t32" style="position:absolute;left:0;text-align:left;margin-left:2.45pt;margin-top:25.4pt;width:4.2pt;height:2.7pt;z-index:251660288;mso-position-horizontal-relative:text;mso-position-vertical-relative:text" o:connectortype="straight"/>
              </w:pic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181745" w:rsidRPr="00C1361B" w:rsidTr="001B65FA">
        <w:tc>
          <w:tcPr>
            <w:tcW w:w="5274" w:type="dxa"/>
          </w:tcPr>
          <w:p w:rsidR="00181745" w:rsidRPr="00682E8A" w:rsidRDefault="00181745" w:rsidP="001B65FA">
            <w:r w:rsidRPr="00682E8A">
              <w:t xml:space="preserve">Prepare a design specification  </w:t>
            </w:r>
          </w:p>
        </w:tc>
        <w:tc>
          <w:tcPr>
            <w:tcW w:w="5274" w:type="dxa"/>
          </w:tcPr>
          <w:p w:rsidR="00181745" w:rsidRPr="00682E8A" w:rsidRDefault="00181745" w:rsidP="001B65FA">
            <w:pPr>
              <w:numPr>
                <w:ilvl w:val="0"/>
                <w:numId w:val="6"/>
              </w:numPr>
            </w:pPr>
            <w:r w:rsidRPr="00682E8A">
              <w:t>determine major design parameters</w:t>
            </w:r>
          </w:p>
          <w:p w:rsidR="00181745" w:rsidRPr="00682E8A" w:rsidRDefault="00181745" w:rsidP="001B65FA">
            <w:pPr>
              <w:numPr>
                <w:ilvl w:val="0"/>
                <w:numId w:val="6"/>
              </w:numPr>
            </w:pPr>
            <w:r w:rsidRPr="00682E8A">
              <w:t>obtain design information from appropriate sources</w:t>
            </w:r>
          </w:p>
          <w:p w:rsidR="00181745" w:rsidRPr="00682E8A" w:rsidRDefault="00181745" w:rsidP="001B65FA">
            <w:pPr>
              <w:numPr>
                <w:ilvl w:val="0"/>
                <w:numId w:val="6"/>
              </w:numPr>
            </w:pPr>
            <w:r w:rsidRPr="00682E8A">
              <w:t>prepare a design specification</w:t>
            </w:r>
          </w:p>
          <w:p w:rsidR="00181745" w:rsidRPr="00682E8A" w:rsidRDefault="00181745" w:rsidP="001B65FA">
            <w:pPr>
              <w:numPr>
                <w:ilvl w:val="0"/>
                <w:numId w:val="6"/>
              </w:numPr>
            </w:pPr>
            <w:r w:rsidRPr="00682E8A">
              <w:t>ensure that the design specification meets requirements</w:t>
            </w:r>
          </w:p>
        </w:tc>
      </w:tr>
      <w:tr w:rsidR="00181745" w:rsidRPr="00C1361B">
        <w:tc>
          <w:tcPr>
            <w:tcW w:w="5274" w:type="dxa"/>
          </w:tcPr>
          <w:p w:rsidR="00181745" w:rsidRPr="00682E8A" w:rsidRDefault="00181745" w:rsidP="001B65FA">
            <w:r w:rsidRPr="00682E8A">
              <w:t>Prepare a design report</w:t>
            </w:r>
          </w:p>
        </w:tc>
        <w:tc>
          <w:tcPr>
            <w:tcW w:w="5274" w:type="dxa"/>
          </w:tcPr>
          <w:p w:rsidR="00181745" w:rsidRPr="00682E8A" w:rsidRDefault="00181745" w:rsidP="001B65FA">
            <w:pPr>
              <w:numPr>
                <w:ilvl w:val="0"/>
                <w:numId w:val="6"/>
              </w:numPr>
            </w:pPr>
            <w:r w:rsidRPr="00682E8A">
              <w:t>prepare an analysis of possible design solutions</w:t>
            </w:r>
          </w:p>
          <w:p w:rsidR="00181745" w:rsidRPr="00682E8A" w:rsidRDefault="00181745" w:rsidP="001B65FA">
            <w:pPr>
              <w:numPr>
                <w:ilvl w:val="0"/>
                <w:numId w:val="6"/>
              </w:numPr>
            </w:pPr>
            <w:r w:rsidRPr="00682E8A">
              <w:t xml:space="preserve">produce conceptual designs </w:t>
            </w:r>
          </w:p>
          <w:p w:rsidR="00181745" w:rsidRPr="00682E8A" w:rsidRDefault="00181745" w:rsidP="001B65FA">
            <w:pPr>
              <w:numPr>
                <w:ilvl w:val="0"/>
                <w:numId w:val="6"/>
              </w:numPr>
            </w:pPr>
            <w:r w:rsidRPr="00682E8A">
              <w:t>evaluate alternative concepts</w:t>
            </w:r>
          </w:p>
          <w:p w:rsidR="00181745" w:rsidRPr="00682E8A" w:rsidRDefault="00181745" w:rsidP="001B65FA">
            <w:pPr>
              <w:numPr>
                <w:ilvl w:val="0"/>
                <w:numId w:val="6"/>
              </w:numPr>
            </w:pPr>
            <w:r w:rsidRPr="00682E8A">
              <w:t>select the optimum design solution</w:t>
            </w:r>
          </w:p>
          <w:p w:rsidR="00181745" w:rsidRPr="00682E8A" w:rsidRDefault="00181745" w:rsidP="001B65FA">
            <w:pPr>
              <w:numPr>
                <w:ilvl w:val="0"/>
                <w:numId w:val="6"/>
              </w:numPr>
            </w:pPr>
            <w:r w:rsidRPr="00682E8A">
              <w:t>carry out a compliance check</w:t>
            </w:r>
          </w:p>
          <w:p w:rsidR="00181745" w:rsidRPr="00682E8A" w:rsidRDefault="00181745" w:rsidP="001B65FA">
            <w:pPr>
              <w:numPr>
                <w:ilvl w:val="0"/>
                <w:numId w:val="6"/>
              </w:numPr>
            </w:pPr>
            <w:r w:rsidRPr="00682E8A">
              <w:lastRenderedPageBreak/>
              <w:t>prepare a final report</w:t>
            </w:r>
          </w:p>
        </w:tc>
      </w:tr>
      <w:tr w:rsidR="00181745" w:rsidRPr="00C1361B">
        <w:tc>
          <w:tcPr>
            <w:tcW w:w="5274" w:type="dxa"/>
          </w:tcPr>
          <w:p w:rsidR="00181745" w:rsidRPr="00682E8A" w:rsidRDefault="00181745" w:rsidP="001B65FA">
            <w:r w:rsidRPr="00682E8A">
              <w:lastRenderedPageBreak/>
              <w:t>Use computer technology in the design process</w:t>
            </w:r>
          </w:p>
        </w:tc>
        <w:tc>
          <w:tcPr>
            <w:tcW w:w="5274" w:type="dxa"/>
          </w:tcPr>
          <w:p w:rsidR="00181745" w:rsidRPr="00682E8A" w:rsidRDefault="00181745" w:rsidP="001B65FA">
            <w:pPr>
              <w:numPr>
                <w:ilvl w:val="0"/>
                <w:numId w:val="6"/>
              </w:numPr>
            </w:pPr>
            <w:r w:rsidRPr="00682E8A">
              <w:t xml:space="preserve">use computer-aided design software to prepare a design drawing </w:t>
            </w:r>
          </w:p>
          <w:p w:rsidR="00181745" w:rsidRPr="00682E8A" w:rsidRDefault="00181745" w:rsidP="001B65FA">
            <w:pPr>
              <w:numPr>
                <w:ilvl w:val="0"/>
                <w:numId w:val="6"/>
              </w:numPr>
            </w:pPr>
            <w:r w:rsidRPr="00682E8A">
              <w:t>demonstrate an understanding of the principles of computer aided design</w:t>
            </w:r>
          </w:p>
        </w:tc>
      </w:tr>
    </w:tbl>
    <w:p w:rsidR="001709BA" w:rsidRDefault="001709BA" w:rsidP="001709BA">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B4F96" w:rsidRDefault="00181745" w:rsidP="005969E2">
      <w:pPr>
        <w:jc w:val="both"/>
        <w:rPr>
          <w:sz w:val="24"/>
          <w:szCs w:val="24"/>
        </w:rPr>
      </w:pPr>
      <w:r>
        <w:rPr>
          <w:sz w:val="24"/>
          <w:szCs w:val="24"/>
        </w:rPr>
        <w:t>The aim of this assignment is to provide students with an opportunity to experience the process of carrying out a design project. Successful completion of this coursework requires the synthesis of parameters which will affect the design solution.</w:t>
      </w:r>
    </w:p>
    <w:p w:rsidR="00181745" w:rsidRDefault="00181745" w:rsidP="005969E2">
      <w:pPr>
        <w:jc w:val="both"/>
        <w:rPr>
          <w:sz w:val="24"/>
          <w:szCs w:val="24"/>
        </w:rPr>
      </w:pPr>
    </w:p>
    <w:p w:rsidR="001B65FA" w:rsidRDefault="001B65FA" w:rsidP="005969E2">
      <w:pPr>
        <w:jc w:val="both"/>
        <w:rPr>
          <w:sz w:val="24"/>
          <w:szCs w:val="24"/>
        </w:rPr>
      </w:pPr>
      <w:r>
        <w:rPr>
          <w:sz w:val="24"/>
          <w:szCs w:val="24"/>
        </w:rPr>
        <w:t>Y</w:t>
      </w:r>
      <w:r w:rsidR="0066321D">
        <w:rPr>
          <w:sz w:val="24"/>
          <w:szCs w:val="24"/>
        </w:rPr>
        <w:t xml:space="preserve">ou are tasked with redesigning an off-side </w:t>
      </w:r>
      <w:r>
        <w:rPr>
          <w:sz w:val="24"/>
          <w:szCs w:val="24"/>
        </w:rPr>
        <w:t>brake calliper for an Audi A4.</w:t>
      </w:r>
      <w:r w:rsidR="0066321D">
        <w:rPr>
          <w:sz w:val="24"/>
          <w:szCs w:val="24"/>
        </w:rPr>
        <w:t xml:space="preserve"> The</w:t>
      </w:r>
      <w:r w:rsidR="002518B5">
        <w:rPr>
          <w:sz w:val="24"/>
          <w:szCs w:val="24"/>
        </w:rPr>
        <w:t xml:space="preserve"> standard (OEM) calliper</w:t>
      </w:r>
      <w:r w:rsidR="00556480">
        <w:rPr>
          <w:sz w:val="24"/>
          <w:szCs w:val="24"/>
        </w:rPr>
        <w:t xml:space="preserve"> </w:t>
      </w:r>
      <w:r w:rsidR="002518B5">
        <w:rPr>
          <w:sz w:val="24"/>
          <w:szCs w:val="24"/>
        </w:rPr>
        <w:t xml:space="preserve">along with the </w:t>
      </w:r>
      <w:r w:rsidR="00F521AD">
        <w:rPr>
          <w:sz w:val="24"/>
          <w:szCs w:val="24"/>
        </w:rPr>
        <w:t>brake disc</w:t>
      </w:r>
      <w:r w:rsidR="002518B5">
        <w:rPr>
          <w:sz w:val="24"/>
          <w:szCs w:val="24"/>
        </w:rPr>
        <w:t xml:space="preserve"> associated suspension and drive</w:t>
      </w:r>
      <w:r w:rsidR="00556480">
        <w:rPr>
          <w:sz w:val="24"/>
          <w:szCs w:val="24"/>
        </w:rPr>
        <w:t xml:space="preserve">-train components will be made available to you during a number of supervised laboratory sessions. Your design solution should be </w:t>
      </w:r>
      <w:r w:rsidR="00715C15">
        <w:rPr>
          <w:sz w:val="24"/>
          <w:szCs w:val="24"/>
        </w:rPr>
        <w:t>compatible with</w:t>
      </w:r>
      <w:r w:rsidR="00556480">
        <w:rPr>
          <w:sz w:val="24"/>
          <w:szCs w:val="24"/>
        </w:rPr>
        <w:t xml:space="preserve"> the existing</w:t>
      </w:r>
      <w:r w:rsidR="00F03188">
        <w:rPr>
          <w:sz w:val="24"/>
          <w:szCs w:val="24"/>
        </w:rPr>
        <w:t xml:space="preserve"> brake disc,</w:t>
      </w:r>
      <w:r w:rsidR="00556480">
        <w:rPr>
          <w:sz w:val="24"/>
          <w:szCs w:val="24"/>
        </w:rPr>
        <w:t xml:space="preserve"> suspension and drive-train components.</w:t>
      </w:r>
      <w:r w:rsidR="00715C15">
        <w:rPr>
          <w:sz w:val="24"/>
          <w:szCs w:val="24"/>
        </w:rPr>
        <w:t xml:space="preserve"> The solution </w:t>
      </w:r>
      <w:r w:rsidR="00F03188">
        <w:rPr>
          <w:sz w:val="24"/>
          <w:szCs w:val="24"/>
        </w:rPr>
        <w:t>should also</w:t>
      </w:r>
      <w:r w:rsidR="00556480">
        <w:rPr>
          <w:sz w:val="24"/>
          <w:szCs w:val="24"/>
        </w:rPr>
        <w:t xml:space="preserve"> pay due regard to the </w:t>
      </w:r>
      <w:r w:rsidR="00F03188">
        <w:rPr>
          <w:sz w:val="24"/>
          <w:szCs w:val="24"/>
        </w:rPr>
        <w:t>manufacturing process (machining from solid billet).</w:t>
      </w:r>
    </w:p>
    <w:p w:rsidR="001B65FA" w:rsidRDefault="001B65FA" w:rsidP="005969E2">
      <w:pPr>
        <w:jc w:val="both"/>
        <w:rPr>
          <w:sz w:val="24"/>
          <w:szCs w:val="24"/>
        </w:rPr>
      </w:pPr>
    </w:p>
    <w:p w:rsidR="00715C15" w:rsidRDefault="00715C15" w:rsidP="005969E2">
      <w:pPr>
        <w:jc w:val="both"/>
        <w:rPr>
          <w:sz w:val="24"/>
          <w:szCs w:val="24"/>
        </w:rPr>
      </w:pPr>
      <w:r>
        <w:rPr>
          <w:sz w:val="24"/>
          <w:szCs w:val="24"/>
        </w:rPr>
        <w:t>As the vehicle is being prepared for a motorsport application, you should aim to improve braking efficiency</w:t>
      </w:r>
      <w:r w:rsidR="00D70361">
        <w:rPr>
          <w:sz w:val="24"/>
          <w:szCs w:val="24"/>
        </w:rPr>
        <w:t xml:space="preserve"> and minimise weight</w:t>
      </w:r>
      <w:r>
        <w:rPr>
          <w:sz w:val="24"/>
          <w:szCs w:val="24"/>
        </w:rPr>
        <w:t xml:space="preserve"> when designing the new brake calliper.</w:t>
      </w:r>
      <w:r w:rsidR="00930B66">
        <w:rPr>
          <w:sz w:val="24"/>
          <w:szCs w:val="24"/>
        </w:rPr>
        <w:t xml:space="preserve"> It may be assumed that an initial production run of </w:t>
      </w:r>
      <w:r w:rsidR="004354A9">
        <w:rPr>
          <w:sz w:val="24"/>
          <w:szCs w:val="24"/>
        </w:rPr>
        <w:t>1</w:t>
      </w:r>
      <w:r w:rsidR="00D70361">
        <w:rPr>
          <w:sz w:val="24"/>
          <w:szCs w:val="24"/>
        </w:rPr>
        <w:t>0 callipers will be manufactured. Other</w:t>
      </w:r>
      <w:r w:rsidR="00A90E0A">
        <w:rPr>
          <w:sz w:val="24"/>
          <w:szCs w:val="24"/>
        </w:rPr>
        <w:t>, additional</w:t>
      </w:r>
      <w:r w:rsidR="00D70361">
        <w:rPr>
          <w:sz w:val="24"/>
          <w:szCs w:val="24"/>
        </w:rPr>
        <w:t xml:space="preserve"> design parameters</w:t>
      </w:r>
      <w:r>
        <w:rPr>
          <w:sz w:val="24"/>
          <w:szCs w:val="24"/>
        </w:rPr>
        <w:t xml:space="preserve"> </w:t>
      </w:r>
      <w:r w:rsidR="00D70361">
        <w:rPr>
          <w:sz w:val="24"/>
          <w:szCs w:val="24"/>
        </w:rPr>
        <w:t>should be identified and specified as part of the design process.</w:t>
      </w:r>
    </w:p>
    <w:p w:rsidR="00715C15" w:rsidRDefault="00715C15" w:rsidP="005969E2">
      <w:pPr>
        <w:jc w:val="both"/>
        <w:rPr>
          <w:sz w:val="24"/>
          <w:szCs w:val="24"/>
        </w:rPr>
      </w:pPr>
    </w:p>
    <w:p w:rsidR="00181745" w:rsidRPr="004540CE" w:rsidRDefault="00181745" w:rsidP="00181745">
      <w:pPr>
        <w:rPr>
          <w:sz w:val="24"/>
          <w:szCs w:val="24"/>
        </w:rPr>
      </w:pPr>
      <w:r>
        <w:rPr>
          <w:sz w:val="24"/>
          <w:szCs w:val="24"/>
        </w:rPr>
        <w:t xml:space="preserve">Demonstrating the application of an appropriate design methodology, you should arrive at a final design solution. The final design should be detailed in a fully dimensioned technical drawing. Appropriate limit and geometric tolerances should be applied to the final design.   </w:t>
      </w:r>
      <w:r w:rsidRPr="004540CE">
        <w:rPr>
          <w:sz w:val="24"/>
          <w:szCs w:val="24"/>
        </w:rPr>
        <w:t xml:space="preserve"> </w:t>
      </w:r>
    </w:p>
    <w:p w:rsidR="00181745" w:rsidRDefault="00181745" w:rsidP="00181745">
      <w:pPr>
        <w:rPr>
          <w:sz w:val="22"/>
          <w:szCs w:val="22"/>
          <w:u w:val="single"/>
        </w:rPr>
      </w:pPr>
    </w:p>
    <w:p w:rsidR="00181745" w:rsidRDefault="00181745" w:rsidP="00181745">
      <w:pPr>
        <w:ind w:left="1418" w:hanging="698"/>
        <w:rPr>
          <w:sz w:val="24"/>
          <w:szCs w:val="24"/>
        </w:rPr>
      </w:pPr>
      <w:r>
        <w:rPr>
          <w:sz w:val="24"/>
          <w:szCs w:val="24"/>
        </w:rPr>
        <w:t>The main stages of an appropriate design methodology are outlined below:</w:t>
      </w:r>
    </w:p>
    <w:p w:rsidR="00181745" w:rsidRDefault="00181745" w:rsidP="00181745">
      <w:pPr>
        <w:rPr>
          <w:sz w:val="24"/>
          <w:szCs w:val="24"/>
        </w:rPr>
      </w:pPr>
    </w:p>
    <w:p w:rsidR="00A90E0A" w:rsidRDefault="00181745" w:rsidP="00393CC8">
      <w:pPr>
        <w:pStyle w:val="ListParagraph"/>
        <w:numPr>
          <w:ilvl w:val="0"/>
          <w:numId w:val="8"/>
        </w:numPr>
        <w:rPr>
          <w:sz w:val="24"/>
          <w:szCs w:val="24"/>
        </w:rPr>
      </w:pPr>
      <w:r w:rsidRPr="00393CC8">
        <w:rPr>
          <w:sz w:val="24"/>
          <w:szCs w:val="24"/>
        </w:rPr>
        <w:t>Problem identification/</w:t>
      </w:r>
      <w:r w:rsidR="00393CC8" w:rsidRPr="00393CC8">
        <w:rPr>
          <w:sz w:val="24"/>
          <w:szCs w:val="24"/>
        </w:rPr>
        <w:t>investigation.</w:t>
      </w:r>
    </w:p>
    <w:p w:rsidR="00181745" w:rsidRPr="00393CC8" w:rsidRDefault="00181745" w:rsidP="00A90E0A">
      <w:pPr>
        <w:pStyle w:val="ListParagraph"/>
        <w:ind w:left="1778"/>
        <w:rPr>
          <w:sz w:val="24"/>
          <w:szCs w:val="24"/>
        </w:rPr>
      </w:pPr>
      <w:r w:rsidRPr="00393CC8">
        <w:rPr>
          <w:sz w:val="24"/>
          <w:szCs w:val="24"/>
        </w:rPr>
        <w:tab/>
      </w:r>
      <w:r w:rsidRPr="00393CC8">
        <w:rPr>
          <w:sz w:val="24"/>
          <w:szCs w:val="24"/>
        </w:rPr>
        <w:tab/>
      </w:r>
      <w:r w:rsidRPr="00393CC8">
        <w:rPr>
          <w:sz w:val="24"/>
          <w:szCs w:val="24"/>
        </w:rPr>
        <w:tab/>
      </w:r>
      <w:r w:rsidRPr="00393CC8">
        <w:rPr>
          <w:sz w:val="24"/>
          <w:szCs w:val="24"/>
        </w:rPr>
        <w:tab/>
      </w:r>
      <w:r w:rsidRPr="00393CC8">
        <w:rPr>
          <w:sz w:val="24"/>
          <w:szCs w:val="24"/>
        </w:rPr>
        <w:tab/>
      </w:r>
    </w:p>
    <w:p w:rsidR="00181745" w:rsidRPr="00CD0011" w:rsidRDefault="00181745" w:rsidP="00181745">
      <w:pPr>
        <w:pStyle w:val="ListParagraph"/>
        <w:numPr>
          <w:ilvl w:val="0"/>
          <w:numId w:val="8"/>
        </w:numPr>
        <w:rPr>
          <w:sz w:val="24"/>
          <w:szCs w:val="24"/>
        </w:rPr>
      </w:pPr>
      <w:r w:rsidRPr="00393CC8">
        <w:rPr>
          <w:sz w:val="24"/>
          <w:szCs w:val="24"/>
        </w:rPr>
        <w:t>A</w:t>
      </w:r>
      <w:r w:rsidRPr="00CD0011">
        <w:rPr>
          <w:sz w:val="24"/>
          <w:szCs w:val="24"/>
        </w:rPr>
        <w:t xml:space="preserve"> Detailed Design Specification which defines targets for the design prior to any creative  </w:t>
      </w:r>
    </w:p>
    <w:p w:rsidR="00393CC8" w:rsidRPr="00CD0011" w:rsidRDefault="00181745" w:rsidP="00181745">
      <w:pPr>
        <w:rPr>
          <w:sz w:val="24"/>
          <w:szCs w:val="24"/>
        </w:rPr>
      </w:pPr>
      <w:r>
        <w:rPr>
          <w:sz w:val="24"/>
          <w:szCs w:val="24"/>
        </w:rPr>
        <w:t xml:space="preserve"> </w:t>
      </w:r>
      <w:r>
        <w:rPr>
          <w:sz w:val="24"/>
          <w:szCs w:val="24"/>
        </w:rPr>
        <w:tab/>
      </w:r>
      <w:r>
        <w:rPr>
          <w:sz w:val="24"/>
          <w:szCs w:val="24"/>
        </w:rPr>
        <w:tab/>
        <w:t xml:space="preserve">     </w:t>
      </w:r>
      <w:r w:rsidRPr="00CD0011">
        <w:rPr>
          <w:sz w:val="24"/>
          <w:szCs w:val="24"/>
        </w:rPr>
        <w:t xml:space="preserve">/ </w:t>
      </w:r>
      <w:proofErr w:type="gramStart"/>
      <w:r w:rsidRPr="00CD0011">
        <w:rPr>
          <w:sz w:val="24"/>
          <w:szCs w:val="24"/>
        </w:rPr>
        <w:t>problem</w:t>
      </w:r>
      <w:proofErr w:type="gramEnd"/>
      <w:r w:rsidRPr="00CD0011">
        <w:rPr>
          <w:sz w:val="24"/>
          <w:szCs w:val="24"/>
        </w:rPr>
        <w:t xml:space="preserve"> solving design activity.</w:t>
      </w:r>
    </w:p>
    <w:p w:rsidR="00181745" w:rsidRDefault="00181745" w:rsidP="00181745">
      <w:pPr>
        <w:ind w:left="1418"/>
        <w:rPr>
          <w:sz w:val="24"/>
          <w:szCs w:val="24"/>
        </w:rPr>
      </w:pPr>
    </w:p>
    <w:p w:rsidR="00181745" w:rsidRPr="004529B4" w:rsidRDefault="00181745" w:rsidP="00181745">
      <w:pPr>
        <w:pStyle w:val="ListParagraph"/>
        <w:numPr>
          <w:ilvl w:val="0"/>
          <w:numId w:val="8"/>
        </w:numPr>
        <w:rPr>
          <w:sz w:val="24"/>
          <w:szCs w:val="24"/>
        </w:rPr>
      </w:pPr>
      <w:r w:rsidRPr="004529B4">
        <w:rPr>
          <w:sz w:val="24"/>
          <w:szCs w:val="24"/>
        </w:rPr>
        <w:t xml:space="preserve">The development of concept designs (any digital ‘tool’ may be used to communicate the </w:t>
      </w:r>
    </w:p>
    <w:p w:rsidR="00393CC8" w:rsidRPr="004529B4" w:rsidRDefault="00181745" w:rsidP="00181745">
      <w:pPr>
        <w:ind w:left="1778"/>
        <w:rPr>
          <w:sz w:val="24"/>
          <w:szCs w:val="24"/>
        </w:rPr>
      </w:pPr>
      <w:proofErr w:type="gramStart"/>
      <w:r w:rsidRPr="004529B4">
        <w:rPr>
          <w:sz w:val="24"/>
          <w:szCs w:val="24"/>
        </w:rPr>
        <w:t>concept</w:t>
      </w:r>
      <w:proofErr w:type="gramEnd"/>
      <w:r w:rsidRPr="004529B4">
        <w:rPr>
          <w:sz w:val="24"/>
          <w:szCs w:val="24"/>
        </w:rPr>
        <w:t xml:space="preserve"> designs).</w:t>
      </w:r>
    </w:p>
    <w:p w:rsidR="00181745" w:rsidRDefault="00181745" w:rsidP="00181745">
      <w:pPr>
        <w:ind w:left="1418"/>
        <w:rPr>
          <w:sz w:val="24"/>
          <w:szCs w:val="24"/>
        </w:rPr>
      </w:pPr>
    </w:p>
    <w:p w:rsidR="00181745" w:rsidRPr="00393CC8" w:rsidRDefault="00181745" w:rsidP="00393CC8">
      <w:pPr>
        <w:pStyle w:val="ListParagraph"/>
        <w:numPr>
          <w:ilvl w:val="0"/>
          <w:numId w:val="8"/>
        </w:numPr>
        <w:rPr>
          <w:sz w:val="24"/>
          <w:szCs w:val="24"/>
        </w:rPr>
      </w:pPr>
      <w:r w:rsidRPr="00393CC8">
        <w:rPr>
          <w:sz w:val="24"/>
          <w:szCs w:val="24"/>
        </w:rPr>
        <w:t xml:space="preserve"> A design isolation exercise which objectively evaluates the conc</w:t>
      </w:r>
      <w:r w:rsidR="00393CC8">
        <w:rPr>
          <w:sz w:val="24"/>
          <w:szCs w:val="24"/>
        </w:rPr>
        <w:t xml:space="preserve">ept ideas with the aim of </w:t>
      </w:r>
      <w:r w:rsidRPr="00393CC8">
        <w:rPr>
          <w:sz w:val="24"/>
          <w:szCs w:val="24"/>
        </w:rPr>
        <w:t xml:space="preserve">establishing an optimum or preferable solution. This may or may not include ‘controlled  </w:t>
      </w:r>
    </w:p>
    <w:p w:rsidR="00181745" w:rsidRDefault="00181745" w:rsidP="00181745">
      <w:pPr>
        <w:ind w:left="1418"/>
        <w:rPr>
          <w:sz w:val="24"/>
          <w:szCs w:val="24"/>
        </w:rPr>
      </w:pPr>
      <w:r>
        <w:rPr>
          <w:sz w:val="24"/>
          <w:szCs w:val="24"/>
        </w:rPr>
        <w:tab/>
        <w:t xml:space="preserve">      </w:t>
      </w:r>
      <w:proofErr w:type="gramStart"/>
      <w:r>
        <w:rPr>
          <w:sz w:val="24"/>
          <w:szCs w:val="24"/>
        </w:rPr>
        <w:t>convergence</w:t>
      </w:r>
      <w:proofErr w:type="gramEnd"/>
      <w:r>
        <w:rPr>
          <w:sz w:val="24"/>
          <w:szCs w:val="24"/>
        </w:rPr>
        <w:t>’</w:t>
      </w:r>
    </w:p>
    <w:p w:rsidR="00192077" w:rsidRDefault="00192077" w:rsidP="00181745">
      <w:pPr>
        <w:ind w:left="1418"/>
        <w:rPr>
          <w:sz w:val="24"/>
          <w:szCs w:val="24"/>
        </w:rPr>
      </w:pPr>
    </w:p>
    <w:p w:rsidR="00192077" w:rsidRPr="00192077" w:rsidRDefault="00D5323A" w:rsidP="00192077">
      <w:pPr>
        <w:pStyle w:val="ListParagraph"/>
        <w:numPr>
          <w:ilvl w:val="0"/>
          <w:numId w:val="8"/>
        </w:numPr>
        <w:rPr>
          <w:sz w:val="24"/>
          <w:szCs w:val="24"/>
        </w:rPr>
      </w:pPr>
      <w:r>
        <w:rPr>
          <w:sz w:val="24"/>
          <w:szCs w:val="24"/>
        </w:rPr>
        <w:t>Design Development</w:t>
      </w:r>
      <w:r w:rsidR="00D36F9D">
        <w:rPr>
          <w:sz w:val="24"/>
          <w:szCs w:val="24"/>
        </w:rPr>
        <w:t xml:space="preserve"> </w:t>
      </w:r>
      <w:r>
        <w:rPr>
          <w:sz w:val="24"/>
          <w:szCs w:val="24"/>
        </w:rPr>
        <w:t>(</w:t>
      </w:r>
      <w:r w:rsidR="00393CC8">
        <w:rPr>
          <w:sz w:val="24"/>
          <w:szCs w:val="24"/>
        </w:rPr>
        <w:t>embodiment</w:t>
      </w:r>
      <w:r w:rsidR="00D36F9D">
        <w:rPr>
          <w:sz w:val="24"/>
          <w:szCs w:val="24"/>
        </w:rPr>
        <w:t>)</w:t>
      </w:r>
      <w:r w:rsidR="00393CC8">
        <w:rPr>
          <w:sz w:val="24"/>
          <w:szCs w:val="24"/>
        </w:rPr>
        <w:t>. The development of the chosen concept/s into an engineered solution.</w:t>
      </w:r>
      <w:r w:rsidR="00F521AD">
        <w:rPr>
          <w:sz w:val="24"/>
          <w:szCs w:val="24"/>
        </w:rPr>
        <w:t xml:space="preserve"> You may wish to create a solid model assembly of some of the existing components, such as the brake disc rotor and suspension arm/calliper mounting points etc. This is not essential but could aid the design process. </w:t>
      </w:r>
    </w:p>
    <w:p w:rsidR="00181745" w:rsidRDefault="00181745" w:rsidP="00181745">
      <w:pPr>
        <w:ind w:left="1418"/>
        <w:rPr>
          <w:sz w:val="24"/>
          <w:szCs w:val="24"/>
        </w:rPr>
      </w:pPr>
    </w:p>
    <w:p w:rsidR="00181745" w:rsidRDefault="00393CC8" w:rsidP="00181745">
      <w:pPr>
        <w:ind w:left="1418"/>
        <w:rPr>
          <w:sz w:val="24"/>
          <w:szCs w:val="24"/>
        </w:rPr>
      </w:pPr>
      <w:r>
        <w:rPr>
          <w:sz w:val="24"/>
          <w:szCs w:val="24"/>
        </w:rPr>
        <w:t>f</w:t>
      </w:r>
      <w:r w:rsidR="00181745">
        <w:rPr>
          <w:sz w:val="24"/>
          <w:szCs w:val="24"/>
        </w:rPr>
        <w:t xml:space="preserve">)   Documentation of the final design, including a full description, a solid model and a </w:t>
      </w:r>
    </w:p>
    <w:p w:rsidR="00181745" w:rsidRDefault="00181745" w:rsidP="00181745">
      <w:pPr>
        <w:ind w:left="1763"/>
        <w:rPr>
          <w:sz w:val="24"/>
          <w:szCs w:val="24"/>
        </w:rPr>
      </w:pPr>
      <w:proofErr w:type="gramStart"/>
      <w:r>
        <w:rPr>
          <w:sz w:val="24"/>
          <w:szCs w:val="24"/>
        </w:rPr>
        <w:lastRenderedPageBreak/>
        <w:t>technical</w:t>
      </w:r>
      <w:proofErr w:type="gramEnd"/>
      <w:r>
        <w:rPr>
          <w:sz w:val="24"/>
          <w:szCs w:val="24"/>
        </w:rPr>
        <w:t xml:space="preserve"> drawing (BS 8888). The technical drawing must be created using the </w:t>
      </w:r>
      <w:proofErr w:type="spellStart"/>
      <w:r>
        <w:rPr>
          <w:sz w:val="24"/>
          <w:szCs w:val="24"/>
        </w:rPr>
        <w:t>SolidWorks</w:t>
      </w:r>
      <w:proofErr w:type="spellEnd"/>
      <w:r>
        <w:rPr>
          <w:sz w:val="24"/>
          <w:szCs w:val="24"/>
        </w:rPr>
        <w:t xml:space="preserve"> software</w:t>
      </w:r>
      <w:r w:rsidR="00F521AD">
        <w:rPr>
          <w:sz w:val="24"/>
          <w:szCs w:val="24"/>
        </w:rPr>
        <w:t>.</w:t>
      </w:r>
    </w:p>
    <w:p w:rsidR="00181745" w:rsidRPr="000E4F7A" w:rsidRDefault="00181745" w:rsidP="00181745">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181745" w:rsidRPr="00100396" w:rsidTr="001B65FA">
        <w:trPr>
          <w:trHeight w:val="414"/>
        </w:trPr>
        <w:tc>
          <w:tcPr>
            <w:tcW w:w="10670" w:type="dxa"/>
            <w:shd w:val="clear" w:color="auto" w:fill="D9D9D9"/>
          </w:tcPr>
          <w:p w:rsidR="00181745" w:rsidRPr="00100396" w:rsidRDefault="00181745" w:rsidP="001B65F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181745" w:rsidRPr="002567D7" w:rsidRDefault="00181745" w:rsidP="00181745">
      <w:pPr>
        <w:jc w:val="both"/>
        <w:rPr>
          <w:sz w:val="22"/>
          <w:szCs w:val="22"/>
        </w:rPr>
      </w:pPr>
    </w:p>
    <w:p w:rsidR="00181745" w:rsidRPr="00C62761" w:rsidRDefault="00181745" w:rsidP="00181745">
      <w:pPr>
        <w:jc w:val="both"/>
        <w:rPr>
          <w:sz w:val="24"/>
          <w:szCs w:val="24"/>
        </w:rPr>
      </w:pPr>
      <w:r w:rsidRPr="00C62761">
        <w:rPr>
          <w:sz w:val="24"/>
          <w:szCs w:val="24"/>
        </w:rPr>
        <w:t>You will be marked on your ability to:</w:t>
      </w:r>
    </w:p>
    <w:p w:rsidR="00181745" w:rsidRPr="00C62761" w:rsidRDefault="00181745" w:rsidP="00181745">
      <w:pPr>
        <w:jc w:val="both"/>
        <w:rPr>
          <w:sz w:val="24"/>
          <w:szCs w:val="24"/>
        </w:rPr>
      </w:pPr>
    </w:p>
    <w:p w:rsidR="00181745" w:rsidRDefault="00181745" w:rsidP="00181745">
      <w:pPr>
        <w:pStyle w:val="ListParagraph"/>
        <w:numPr>
          <w:ilvl w:val="0"/>
          <w:numId w:val="7"/>
        </w:numPr>
        <w:jc w:val="both"/>
        <w:rPr>
          <w:sz w:val="24"/>
          <w:szCs w:val="24"/>
        </w:rPr>
      </w:pPr>
      <w:r w:rsidRPr="00FB1CD6">
        <w:rPr>
          <w:sz w:val="24"/>
          <w:szCs w:val="24"/>
        </w:rPr>
        <w:t>Produce a report detailing each stage of the design methodology, as applied to the task.</w:t>
      </w:r>
      <w:r w:rsidR="004354A9">
        <w:rPr>
          <w:sz w:val="24"/>
          <w:szCs w:val="24"/>
        </w:rPr>
        <w:t xml:space="preserve"> Marks will be allocated for each stage of the design process.</w:t>
      </w:r>
      <w:r>
        <w:rPr>
          <w:sz w:val="24"/>
          <w:szCs w:val="24"/>
        </w:rPr>
        <w:t xml:space="preserve"> A hard copy of the report should be submitted to the library and an electronic copy should be uploaded to </w:t>
      </w:r>
      <w:proofErr w:type="spellStart"/>
      <w:r>
        <w:rPr>
          <w:sz w:val="24"/>
          <w:szCs w:val="24"/>
        </w:rPr>
        <w:t>Turnitin</w:t>
      </w:r>
      <w:proofErr w:type="spellEnd"/>
      <w:r>
        <w:rPr>
          <w:sz w:val="24"/>
          <w:szCs w:val="24"/>
        </w:rPr>
        <w:t>.</w:t>
      </w:r>
      <w:r w:rsidR="00393CC8">
        <w:rPr>
          <w:sz w:val="24"/>
          <w:szCs w:val="24"/>
        </w:rPr>
        <w:t xml:space="preserve"> You should aim to use appropriate ‘tools’ or technique to address each stage of the design process.</w:t>
      </w:r>
    </w:p>
    <w:p w:rsidR="00181745" w:rsidRPr="00FB1CD6" w:rsidRDefault="00181745" w:rsidP="00181745">
      <w:pPr>
        <w:pStyle w:val="ListParagraph"/>
        <w:jc w:val="both"/>
        <w:rPr>
          <w:sz w:val="24"/>
          <w:szCs w:val="24"/>
        </w:rPr>
      </w:pPr>
    </w:p>
    <w:p w:rsidR="00181745" w:rsidRDefault="00181745" w:rsidP="00181745">
      <w:pPr>
        <w:pStyle w:val="ListParagraph"/>
        <w:numPr>
          <w:ilvl w:val="0"/>
          <w:numId w:val="7"/>
        </w:numPr>
        <w:jc w:val="both"/>
        <w:rPr>
          <w:sz w:val="24"/>
          <w:szCs w:val="24"/>
        </w:rPr>
      </w:pPr>
      <w:r w:rsidRPr="00FB1CD6">
        <w:rPr>
          <w:sz w:val="24"/>
          <w:szCs w:val="24"/>
        </w:rPr>
        <w:t>Create a third angle projection technic</w:t>
      </w:r>
      <w:r>
        <w:rPr>
          <w:sz w:val="24"/>
          <w:szCs w:val="24"/>
        </w:rPr>
        <w:t xml:space="preserve">al drawing of the final design. </w:t>
      </w:r>
    </w:p>
    <w:p w:rsidR="00181745" w:rsidRPr="00C23312" w:rsidRDefault="00181745" w:rsidP="00181745">
      <w:pPr>
        <w:pStyle w:val="ListParagraph"/>
        <w:rPr>
          <w:sz w:val="24"/>
          <w:szCs w:val="24"/>
        </w:rPr>
      </w:pPr>
    </w:p>
    <w:p w:rsidR="00181745" w:rsidRDefault="00181745" w:rsidP="00181745">
      <w:pPr>
        <w:pStyle w:val="ListParagraph"/>
        <w:numPr>
          <w:ilvl w:val="0"/>
          <w:numId w:val="9"/>
        </w:numPr>
        <w:jc w:val="both"/>
        <w:rPr>
          <w:sz w:val="24"/>
          <w:szCs w:val="24"/>
        </w:rPr>
      </w:pPr>
      <w:r w:rsidRPr="00C23312">
        <w:rPr>
          <w:sz w:val="24"/>
          <w:szCs w:val="24"/>
        </w:rPr>
        <w:t xml:space="preserve">Only the </w:t>
      </w:r>
      <w:proofErr w:type="spellStart"/>
      <w:r>
        <w:rPr>
          <w:sz w:val="24"/>
          <w:szCs w:val="24"/>
        </w:rPr>
        <w:t>SolidWorks</w:t>
      </w:r>
      <w:proofErr w:type="spellEnd"/>
      <w:r w:rsidRPr="00C23312">
        <w:rPr>
          <w:sz w:val="24"/>
          <w:szCs w:val="24"/>
        </w:rPr>
        <w:t xml:space="preserve"> CAE software may be used for the creation of the technical drawing. </w:t>
      </w:r>
    </w:p>
    <w:p w:rsidR="00181745" w:rsidRDefault="00181745" w:rsidP="00181745">
      <w:pPr>
        <w:pStyle w:val="ListParagraph"/>
        <w:numPr>
          <w:ilvl w:val="0"/>
          <w:numId w:val="9"/>
        </w:numPr>
        <w:jc w:val="both"/>
        <w:rPr>
          <w:sz w:val="24"/>
          <w:szCs w:val="24"/>
        </w:rPr>
      </w:pPr>
      <w:r w:rsidRPr="00C23312">
        <w:rPr>
          <w:sz w:val="24"/>
          <w:szCs w:val="24"/>
        </w:rPr>
        <w:t xml:space="preserve">The drawing/s should be printed and submitted with your report. </w:t>
      </w:r>
    </w:p>
    <w:p w:rsidR="00181745" w:rsidRDefault="00181745" w:rsidP="00181745">
      <w:pPr>
        <w:pStyle w:val="ListParagraph"/>
        <w:numPr>
          <w:ilvl w:val="0"/>
          <w:numId w:val="9"/>
        </w:numPr>
        <w:jc w:val="both"/>
        <w:rPr>
          <w:sz w:val="24"/>
          <w:szCs w:val="24"/>
        </w:rPr>
      </w:pPr>
      <w:r w:rsidRPr="00C23312">
        <w:rPr>
          <w:sz w:val="24"/>
          <w:szCs w:val="24"/>
        </w:rPr>
        <w:t xml:space="preserve">An electronic copy of the </w:t>
      </w:r>
      <w:proofErr w:type="spellStart"/>
      <w:r>
        <w:rPr>
          <w:sz w:val="24"/>
          <w:szCs w:val="24"/>
        </w:rPr>
        <w:t>SoldWorks</w:t>
      </w:r>
      <w:proofErr w:type="spellEnd"/>
      <w:r w:rsidRPr="00C23312">
        <w:rPr>
          <w:sz w:val="24"/>
          <w:szCs w:val="24"/>
        </w:rPr>
        <w:t xml:space="preserve"> model file </w:t>
      </w:r>
      <w:r>
        <w:rPr>
          <w:sz w:val="24"/>
          <w:szCs w:val="24"/>
        </w:rPr>
        <w:t xml:space="preserve">should </w:t>
      </w:r>
      <w:r w:rsidRPr="00C23312">
        <w:rPr>
          <w:sz w:val="24"/>
          <w:szCs w:val="24"/>
        </w:rPr>
        <w:t>be saved onto a CD and submitted with the hard copy of your report.</w:t>
      </w:r>
    </w:p>
    <w:p w:rsidR="00181745" w:rsidRPr="00C23312" w:rsidRDefault="00181745" w:rsidP="00181745">
      <w:pPr>
        <w:pStyle w:val="ListParagraph"/>
        <w:numPr>
          <w:ilvl w:val="0"/>
          <w:numId w:val="9"/>
        </w:numPr>
        <w:jc w:val="both"/>
        <w:rPr>
          <w:sz w:val="24"/>
          <w:szCs w:val="24"/>
        </w:rPr>
      </w:pPr>
      <w:r>
        <w:rPr>
          <w:sz w:val="24"/>
          <w:szCs w:val="24"/>
        </w:rPr>
        <w:t xml:space="preserve">Ensure that the CD is physically attached to your report and is properly labelled with your name, course, date, module (Engineering Design) and the assignment number (Assignment 2).  </w:t>
      </w:r>
      <w:r w:rsidRPr="00C23312">
        <w:rPr>
          <w:sz w:val="24"/>
          <w:szCs w:val="24"/>
        </w:rPr>
        <w:t xml:space="preserve">   </w:t>
      </w:r>
    </w:p>
    <w:p w:rsidR="00181745" w:rsidRPr="00FB1CD6" w:rsidRDefault="00181745" w:rsidP="00181745">
      <w:pPr>
        <w:jc w:val="both"/>
        <w:rPr>
          <w:sz w:val="24"/>
          <w:szCs w:val="24"/>
        </w:rPr>
      </w:pPr>
      <w:r w:rsidRPr="00FB1CD6">
        <w:rPr>
          <w:sz w:val="24"/>
          <w:szCs w:val="24"/>
        </w:rPr>
        <w:t xml:space="preserve"> </w:t>
      </w:r>
    </w:p>
    <w:p w:rsidR="00181745" w:rsidRPr="00FB1CD6" w:rsidRDefault="00181745" w:rsidP="00181745">
      <w:pPr>
        <w:pStyle w:val="ListParagraph"/>
        <w:numPr>
          <w:ilvl w:val="0"/>
          <w:numId w:val="7"/>
        </w:numPr>
        <w:jc w:val="both"/>
        <w:rPr>
          <w:sz w:val="24"/>
          <w:szCs w:val="24"/>
        </w:rPr>
      </w:pPr>
      <w:r w:rsidRPr="00FB1CD6">
        <w:rPr>
          <w:sz w:val="24"/>
          <w:szCs w:val="24"/>
        </w:rPr>
        <w:t>Apply appropriate limit tolerances and geometric dimensions and tolerances to the final design.</w:t>
      </w:r>
      <w:r>
        <w:rPr>
          <w:sz w:val="24"/>
          <w:szCs w:val="24"/>
        </w:rPr>
        <w:t xml:space="preserve"> Calculations used to establish tolerance/dimension limits should be shown in the report. </w:t>
      </w:r>
      <w:r w:rsidRPr="00FB1CD6">
        <w:rPr>
          <w:sz w:val="24"/>
          <w:szCs w:val="24"/>
        </w:rPr>
        <w:t xml:space="preserve"> </w:t>
      </w:r>
    </w:p>
    <w:p w:rsidR="00181745" w:rsidRDefault="00181745" w:rsidP="00181745"/>
    <w:p w:rsidR="003223E0" w:rsidRDefault="00BB264C">
      <w:r>
        <w:t xml:space="preserve">  </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90E0A" w:rsidP="00A90E0A">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sidR="005A0942">
              <w:rPr>
                <w:rFonts w:ascii="Calibri" w:hAnsi="Calibri" w:cs="Calibri"/>
                <w:b/>
                <w:color w:val="000000"/>
                <w:sz w:val="40"/>
              </w:rPr>
              <w:t>(report)</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p w:rsidR="005A0942" w:rsidRDefault="005A0942" w:rsidP="00393EB6">
      <w:pPr>
        <w:jc w:val="both"/>
      </w:pPr>
    </w:p>
    <w:p w:rsidR="005A0942" w:rsidRDefault="005A0942" w:rsidP="00393EB6">
      <w:pPr>
        <w:jc w:val="both"/>
      </w:pPr>
    </w:p>
    <w:p w:rsidR="005A0942" w:rsidRDefault="005A0942" w:rsidP="00393EB6">
      <w:pPr>
        <w:jc w:val="both"/>
      </w:pPr>
    </w:p>
    <w:p w:rsidR="005A0942" w:rsidRDefault="005A094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5A0942" w:rsidRPr="00CE0319" w:rsidTr="001B65FA">
        <w:trPr>
          <w:trHeight w:val="75"/>
        </w:trPr>
        <w:tc>
          <w:tcPr>
            <w:tcW w:w="10598" w:type="dxa"/>
            <w:gridSpan w:val="4"/>
            <w:shd w:val="clear" w:color="auto" w:fill="D9D9D9"/>
          </w:tcPr>
          <w:p w:rsidR="005A0942" w:rsidRPr="00CE0319" w:rsidRDefault="005A0942" w:rsidP="005A09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r>
              <w:rPr>
                <w:rFonts w:ascii="Calibri" w:hAnsi="Calibri" w:cs="Calibri"/>
                <w:b/>
                <w:color w:val="000000"/>
                <w:sz w:val="40"/>
              </w:rPr>
              <w:t>(presentation)</w:t>
            </w:r>
          </w:p>
        </w:tc>
      </w:tr>
      <w:tr w:rsidR="005A0942" w:rsidRPr="00971172" w:rsidTr="001B65FA">
        <w:tc>
          <w:tcPr>
            <w:tcW w:w="1809" w:type="dxa"/>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Student name:</w:t>
            </w:r>
          </w:p>
        </w:tc>
        <w:tc>
          <w:tcPr>
            <w:tcW w:w="3828" w:type="dxa"/>
          </w:tcPr>
          <w:p w:rsidR="005A0942" w:rsidRPr="00BF30FF" w:rsidRDefault="005A0942" w:rsidP="001B65FA">
            <w:pPr>
              <w:spacing w:before="120" w:after="120"/>
              <w:jc w:val="both"/>
              <w:rPr>
                <w:rFonts w:ascii="Calibri" w:hAnsi="Calibri" w:cs="Calibri"/>
                <w:b/>
              </w:rPr>
            </w:pPr>
          </w:p>
        </w:tc>
        <w:tc>
          <w:tcPr>
            <w:tcW w:w="1842" w:type="dxa"/>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Student P number:</w:t>
            </w:r>
          </w:p>
        </w:tc>
        <w:tc>
          <w:tcPr>
            <w:tcW w:w="3119" w:type="dxa"/>
          </w:tcPr>
          <w:p w:rsidR="005A0942" w:rsidRPr="00BF30FF" w:rsidRDefault="005A0942" w:rsidP="001B65FA">
            <w:pPr>
              <w:spacing w:before="120" w:after="120"/>
              <w:jc w:val="both"/>
              <w:rPr>
                <w:rFonts w:ascii="Calibri" w:hAnsi="Calibri" w:cs="Calibri"/>
                <w:b/>
              </w:rPr>
            </w:pPr>
          </w:p>
        </w:tc>
      </w:tr>
      <w:tr w:rsidR="005A0942" w:rsidRPr="00971172" w:rsidTr="001B65FA">
        <w:tc>
          <w:tcPr>
            <w:tcW w:w="1809" w:type="dxa"/>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Programme:</w:t>
            </w:r>
          </w:p>
        </w:tc>
        <w:tc>
          <w:tcPr>
            <w:tcW w:w="3828" w:type="dxa"/>
          </w:tcPr>
          <w:p w:rsidR="005A0942" w:rsidRPr="00BF30FF" w:rsidRDefault="005A0942" w:rsidP="001B65FA">
            <w:pPr>
              <w:spacing w:before="120" w:after="120"/>
              <w:jc w:val="both"/>
              <w:rPr>
                <w:rFonts w:ascii="Calibri" w:hAnsi="Calibri" w:cs="Calibri"/>
                <w:b/>
              </w:rPr>
            </w:pPr>
          </w:p>
        </w:tc>
        <w:tc>
          <w:tcPr>
            <w:tcW w:w="1842"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 xml:space="preserve">Year of programme </w:t>
            </w:r>
          </w:p>
        </w:tc>
        <w:tc>
          <w:tcPr>
            <w:tcW w:w="3119" w:type="dxa"/>
          </w:tcPr>
          <w:p w:rsidR="005A0942" w:rsidRPr="00CE0319" w:rsidRDefault="005A0942" w:rsidP="001B65FA">
            <w:pPr>
              <w:spacing w:before="120" w:after="120"/>
              <w:jc w:val="both"/>
              <w:rPr>
                <w:rFonts w:ascii="Calibri" w:hAnsi="Calibri" w:cs="Calibri"/>
                <w:b/>
              </w:rPr>
            </w:pPr>
          </w:p>
        </w:tc>
      </w:tr>
      <w:tr w:rsidR="005A0942" w:rsidRPr="00971172" w:rsidTr="001B65FA">
        <w:tc>
          <w:tcPr>
            <w:tcW w:w="1809" w:type="dxa"/>
            <w:tcBorders>
              <w:bottom w:val="single" w:sz="8" w:space="0" w:color="000000"/>
            </w:tcBorders>
            <w:shd w:val="clear" w:color="auto" w:fill="D9D9D9"/>
          </w:tcPr>
          <w:p w:rsidR="005A0942" w:rsidRPr="00BF30FF" w:rsidRDefault="005A0942" w:rsidP="001B65F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5A0942" w:rsidRPr="00971172" w:rsidRDefault="005A0942" w:rsidP="001B65FA"/>
        </w:tc>
      </w:tr>
    </w:tbl>
    <w:p w:rsidR="005A0942" w:rsidRDefault="005A0942" w:rsidP="005A0942">
      <w:pPr>
        <w:pStyle w:val="BodyText1"/>
        <w:tabs>
          <w:tab w:val="clear" w:pos="720"/>
          <w:tab w:val="clear" w:pos="1440"/>
        </w:tabs>
        <w:jc w:val="both"/>
        <w:rPr>
          <w:rFonts w:ascii="Calibri" w:hAnsi="Calibri"/>
          <w:sz w:val="20"/>
        </w:rPr>
      </w:pPr>
    </w:p>
    <w:p w:rsidR="005A0942" w:rsidRPr="00FA68F8" w:rsidRDefault="005A0942" w:rsidP="005A0942">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5A0942" w:rsidRDefault="005A0942" w:rsidP="005A0942">
      <w:pPr>
        <w:rPr>
          <w:rFonts w:ascii="Calibri" w:hAnsi="Calibri"/>
          <w:b/>
          <w:sz w:val="22"/>
          <w:szCs w:val="22"/>
        </w:rPr>
      </w:pPr>
    </w:p>
    <w:p w:rsidR="005A0942" w:rsidRDefault="005A0942" w:rsidP="005A0942">
      <w:pPr>
        <w:rPr>
          <w:rFonts w:ascii="Calibri" w:hAnsi="Calibri"/>
          <w:b/>
          <w:sz w:val="22"/>
          <w:szCs w:val="22"/>
        </w:rPr>
        <w:sectPr w:rsidR="005A0942"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A0942" w:rsidRPr="00266B32" w:rsidTr="001B65FA">
        <w:tc>
          <w:tcPr>
            <w:tcW w:w="1055" w:type="pct"/>
            <w:vMerge w:val="restart"/>
            <w:tcBorders>
              <w:top w:val="single" w:sz="4" w:space="0" w:color="auto"/>
              <w:left w:val="single" w:sz="4" w:space="0" w:color="auto"/>
              <w:right w:val="single" w:sz="4" w:space="0" w:color="auto"/>
            </w:tcBorders>
            <w:shd w:val="clear" w:color="auto" w:fill="BFBFBF"/>
            <w:vAlign w:val="center"/>
          </w:tcPr>
          <w:p w:rsidR="005A0942" w:rsidRPr="00F61A20" w:rsidRDefault="005A0942" w:rsidP="001B65FA">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A0942" w:rsidRPr="00F61A20" w:rsidRDefault="005A0942" w:rsidP="001B65FA">
            <w:pPr>
              <w:rPr>
                <w:rFonts w:ascii="Calibri" w:hAnsi="Calibri"/>
                <w:b/>
                <w:sz w:val="22"/>
              </w:rPr>
            </w:pPr>
            <w:r w:rsidRPr="00F61A20">
              <w:rPr>
                <w:rFonts w:ascii="Calibri" w:hAnsi="Calibri"/>
                <w:b/>
                <w:sz w:val="22"/>
              </w:rPr>
              <w:t>Level of Achievement</w:t>
            </w:r>
          </w:p>
        </w:tc>
      </w:tr>
      <w:tr w:rsidR="005A0942" w:rsidRPr="00CC0370" w:rsidTr="001B65FA">
        <w:trPr>
          <w:trHeight w:val="548"/>
        </w:trPr>
        <w:tc>
          <w:tcPr>
            <w:tcW w:w="1055" w:type="pct"/>
            <w:vMerge/>
            <w:tcBorders>
              <w:left w:val="single" w:sz="4" w:space="0" w:color="auto"/>
              <w:bottom w:val="single" w:sz="4" w:space="0" w:color="auto"/>
              <w:right w:val="single" w:sz="4" w:space="0" w:color="auto"/>
            </w:tcBorders>
            <w:shd w:val="clear" w:color="auto" w:fill="BFBFBF"/>
          </w:tcPr>
          <w:p w:rsidR="005A0942" w:rsidRPr="00F61A20" w:rsidRDefault="005A0942" w:rsidP="001B65FA">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5A0942" w:rsidRDefault="005A0942" w:rsidP="001B65FA">
            <w:pPr>
              <w:jc w:val="center"/>
              <w:rPr>
                <w:rFonts w:ascii="Calibri" w:hAnsi="Calibri"/>
                <w:b/>
                <w:sz w:val="18"/>
              </w:rPr>
            </w:pPr>
          </w:p>
          <w:p w:rsidR="005A0942" w:rsidRPr="009D3EA4" w:rsidRDefault="005A0942" w:rsidP="001B65FA">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5A0942" w:rsidRDefault="005A0942" w:rsidP="001B65FA">
            <w:pPr>
              <w:jc w:val="center"/>
              <w:rPr>
                <w:rFonts w:ascii="Calibri" w:hAnsi="Calibri"/>
                <w:b/>
                <w:sz w:val="18"/>
              </w:rPr>
            </w:pPr>
          </w:p>
          <w:p w:rsidR="005A0942" w:rsidRPr="00F61A20" w:rsidRDefault="005A0942" w:rsidP="001B65FA">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A0942" w:rsidRPr="00CC0370" w:rsidTr="001B65FA">
        <w:trPr>
          <w:trHeight w:val="450"/>
        </w:trPr>
        <w:tc>
          <w:tcPr>
            <w:tcW w:w="1055" w:type="pct"/>
            <w:tcBorders>
              <w:top w:val="single" w:sz="4" w:space="0" w:color="auto"/>
              <w:left w:val="single" w:sz="4" w:space="0" w:color="auto"/>
              <w:right w:val="single" w:sz="4" w:space="0" w:color="auto"/>
            </w:tcBorders>
            <w:shd w:val="clear" w:color="auto" w:fill="BFBFBF"/>
          </w:tcPr>
          <w:p w:rsidR="005A0942" w:rsidRPr="00F61A20" w:rsidRDefault="005A0942" w:rsidP="001B65FA">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A0942" w:rsidRPr="00EB4F96" w:rsidRDefault="005A0942" w:rsidP="001B65FA">
            <w:pPr>
              <w:spacing w:after="120"/>
              <w:jc w:val="center"/>
              <w:rPr>
                <w:rFonts w:ascii="Calibri" w:hAnsi="Calibri"/>
                <w:b/>
                <w:sz w:val="12"/>
                <w:szCs w:val="16"/>
              </w:rPr>
            </w:pPr>
            <w:r w:rsidRPr="00EB4F96">
              <w:rPr>
                <w:rFonts w:ascii="Calibri" w:hAnsi="Calibri"/>
                <w:b/>
                <w:sz w:val="12"/>
                <w:szCs w:val="16"/>
              </w:rPr>
              <w:t>EXCEPTIONAL</w:t>
            </w:r>
          </w:p>
        </w:tc>
      </w:tr>
      <w:tr w:rsidR="005A0942" w:rsidRPr="00CC0370" w:rsidTr="001B65FA">
        <w:trPr>
          <w:trHeight w:val="450"/>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0"/>
        </w:trPr>
        <w:tc>
          <w:tcPr>
            <w:tcW w:w="1055" w:type="pct"/>
            <w:vMerge w:val="restart"/>
            <w:tcBorders>
              <w:top w:val="single" w:sz="4" w:space="0" w:color="auto"/>
              <w:left w:val="single" w:sz="4" w:space="0" w:color="auto"/>
              <w:right w:val="single" w:sz="4" w:space="0" w:color="auto"/>
            </w:tcBorders>
          </w:tcPr>
          <w:p w:rsidR="005A0942" w:rsidRPr="005E72F8" w:rsidRDefault="005A0942" w:rsidP="001B65F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0"/>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1"/>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1"/>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0"/>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r w:rsidR="005A0942" w:rsidRPr="00CC0370" w:rsidTr="001B65FA">
        <w:trPr>
          <w:trHeight w:val="451"/>
        </w:trPr>
        <w:tc>
          <w:tcPr>
            <w:tcW w:w="1055" w:type="pct"/>
            <w:vMerge w:val="restart"/>
            <w:tcBorders>
              <w:top w:val="single" w:sz="4" w:space="0" w:color="auto"/>
              <w:left w:val="single" w:sz="4" w:space="0" w:color="auto"/>
              <w:right w:val="single" w:sz="4" w:space="0" w:color="auto"/>
            </w:tcBorders>
          </w:tcPr>
          <w:p w:rsidR="005A0942" w:rsidRPr="00F61A20" w:rsidRDefault="005A0942" w:rsidP="001B65F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A0942" w:rsidRPr="00F61A20" w:rsidRDefault="005A0942" w:rsidP="001B65F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A0942" w:rsidRPr="00F61A20" w:rsidRDefault="005A0942" w:rsidP="001B65F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A0942" w:rsidRPr="00F61A20" w:rsidRDefault="005A0942" w:rsidP="001B65F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A0942" w:rsidRPr="00F61A20" w:rsidRDefault="005A0942" w:rsidP="001B65FA">
            <w:pPr>
              <w:jc w:val="center"/>
              <w:rPr>
                <w:rFonts w:ascii="Calibri" w:hAnsi="Calibri"/>
                <w:b/>
                <w:sz w:val="18"/>
              </w:rPr>
            </w:pPr>
            <w:r w:rsidRPr="00F61A20">
              <w:rPr>
                <w:rFonts w:ascii="Calibri" w:hAnsi="Calibri"/>
                <w:b/>
                <w:sz w:val="18"/>
              </w:rPr>
              <w:t>80-100%</w:t>
            </w:r>
          </w:p>
        </w:tc>
      </w:tr>
      <w:tr w:rsidR="005A0942" w:rsidRPr="00CC0370" w:rsidTr="001B65FA">
        <w:trPr>
          <w:trHeight w:val="450"/>
        </w:trPr>
        <w:tc>
          <w:tcPr>
            <w:tcW w:w="1055" w:type="pct"/>
            <w:vMerge/>
            <w:tcBorders>
              <w:left w:val="single" w:sz="4" w:space="0" w:color="auto"/>
              <w:bottom w:val="single" w:sz="4" w:space="0" w:color="auto"/>
              <w:right w:val="single" w:sz="4" w:space="0" w:color="auto"/>
            </w:tcBorders>
          </w:tcPr>
          <w:p w:rsidR="005A0942" w:rsidRPr="00F61A20" w:rsidRDefault="005A0942" w:rsidP="001B65F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A0942" w:rsidRPr="00F61A20" w:rsidRDefault="005A0942" w:rsidP="001B65F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A0942" w:rsidRPr="00F61A20" w:rsidRDefault="005A0942" w:rsidP="001B65FA">
            <w:pPr>
              <w:rPr>
                <w:rFonts w:ascii="Calibri" w:hAnsi="Calibri"/>
                <w:sz w:val="18"/>
                <w:szCs w:val="32"/>
              </w:rPr>
            </w:pPr>
            <w:r w:rsidRPr="00F61A20">
              <w:rPr>
                <w:rFonts w:ascii="Calibri" w:hAnsi="Calibri"/>
                <w:sz w:val="24"/>
                <w:szCs w:val="32"/>
              </w:rPr>
              <w:sym w:font="Wingdings" w:char="F06F"/>
            </w:r>
          </w:p>
        </w:tc>
      </w:tr>
    </w:tbl>
    <w:p w:rsidR="005A0942" w:rsidRDefault="005A0942" w:rsidP="005A0942">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A0942" w:rsidRPr="00971172" w:rsidTr="001B65FA">
        <w:trPr>
          <w:trHeight w:val="75"/>
        </w:trPr>
        <w:tc>
          <w:tcPr>
            <w:tcW w:w="5299"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A0942" w:rsidRPr="00971172" w:rsidTr="001B65FA">
        <w:trPr>
          <w:trHeight w:val="555"/>
        </w:trPr>
        <w:tc>
          <w:tcPr>
            <w:tcW w:w="5299" w:type="dxa"/>
            <w:tcBorders>
              <w:bottom w:val="single" w:sz="8" w:space="0" w:color="000000"/>
            </w:tcBorders>
          </w:tcPr>
          <w:p w:rsidR="005A0942" w:rsidRPr="00CE0319" w:rsidRDefault="005A0942" w:rsidP="001B65FA">
            <w:pPr>
              <w:pStyle w:val="BulletedList"/>
              <w:numPr>
                <w:ilvl w:val="0"/>
                <w:numId w:val="0"/>
              </w:numPr>
              <w:ind w:left="432"/>
              <w:rPr>
                <w:rFonts w:ascii="Calibri" w:hAnsi="Calibri"/>
                <w:sz w:val="20"/>
                <w:szCs w:val="20"/>
              </w:rPr>
            </w:pPr>
          </w:p>
          <w:p w:rsidR="005A0942" w:rsidRPr="00CE0319" w:rsidRDefault="005A0942" w:rsidP="001B65FA">
            <w:pPr>
              <w:pStyle w:val="BulletedList"/>
              <w:numPr>
                <w:ilvl w:val="0"/>
                <w:numId w:val="0"/>
              </w:numPr>
              <w:ind w:left="432"/>
              <w:rPr>
                <w:rFonts w:ascii="Calibri" w:hAnsi="Calibri"/>
                <w:sz w:val="20"/>
                <w:szCs w:val="20"/>
              </w:rPr>
            </w:pPr>
          </w:p>
          <w:p w:rsidR="005A0942" w:rsidRDefault="005A0942" w:rsidP="001B65FA">
            <w:pPr>
              <w:pStyle w:val="BulletedList"/>
              <w:numPr>
                <w:ilvl w:val="0"/>
                <w:numId w:val="0"/>
              </w:numPr>
              <w:ind w:left="432"/>
              <w:rPr>
                <w:rFonts w:ascii="Calibri" w:hAnsi="Calibri"/>
                <w:sz w:val="20"/>
                <w:szCs w:val="20"/>
              </w:rPr>
            </w:pPr>
          </w:p>
          <w:p w:rsidR="005A0942" w:rsidRPr="00CE0319" w:rsidRDefault="005A0942" w:rsidP="001B65FA">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A0942" w:rsidRPr="00CE0319" w:rsidRDefault="005A0942" w:rsidP="001B65FA">
            <w:pPr>
              <w:pStyle w:val="BulletedList"/>
              <w:numPr>
                <w:ilvl w:val="0"/>
                <w:numId w:val="0"/>
              </w:numPr>
              <w:rPr>
                <w:rFonts w:ascii="Calibri" w:hAnsi="Calibri"/>
                <w:sz w:val="20"/>
                <w:szCs w:val="20"/>
              </w:rPr>
            </w:pPr>
          </w:p>
          <w:p w:rsidR="005A0942" w:rsidRPr="00CE0319" w:rsidRDefault="005A0942" w:rsidP="001B65FA">
            <w:pPr>
              <w:pStyle w:val="BulletedList"/>
              <w:numPr>
                <w:ilvl w:val="0"/>
                <w:numId w:val="0"/>
              </w:numPr>
              <w:ind w:left="432"/>
              <w:rPr>
                <w:rFonts w:ascii="Calibri" w:hAnsi="Calibri"/>
                <w:sz w:val="20"/>
                <w:szCs w:val="20"/>
              </w:rPr>
            </w:pPr>
          </w:p>
        </w:tc>
      </w:tr>
    </w:tbl>
    <w:p w:rsidR="005A0942" w:rsidRDefault="005A0942" w:rsidP="005A0942"/>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5A0942" w:rsidRPr="00971172" w:rsidTr="001B65FA">
        <w:trPr>
          <w:trHeight w:val="586"/>
        </w:trPr>
        <w:tc>
          <w:tcPr>
            <w:tcW w:w="2204"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5A0942" w:rsidRPr="00CE0319" w:rsidRDefault="005A0942" w:rsidP="001B65FA">
            <w:pPr>
              <w:spacing w:before="120" w:after="120"/>
              <w:jc w:val="both"/>
              <w:rPr>
                <w:rFonts w:ascii="Calibri" w:hAnsi="Calibri" w:cs="Calibri"/>
                <w:b/>
              </w:rPr>
            </w:pPr>
          </w:p>
        </w:tc>
        <w:tc>
          <w:tcPr>
            <w:tcW w:w="1047" w:type="dxa"/>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Date</w:t>
            </w:r>
          </w:p>
        </w:tc>
        <w:tc>
          <w:tcPr>
            <w:tcW w:w="3489" w:type="dxa"/>
          </w:tcPr>
          <w:p w:rsidR="005A0942" w:rsidRPr="00CE0319" w:rsidRDefault="005A0942" w:rsidP="001B65FA">
            <w:pPr>
              <w:spacing w:before="120" w:after="120"/>
              <w:jc w:val="both"/>
              <w:rPr>
                <w:rFonts w:ascii="Calibri" w:hAnsi="Calibri" w:cs="Calibri"/>
                <w:b/>
              </w:rPr>
            </w:pPr>
          </w:p>
        </w:tc>
      </w:tr>
      <w:tr w:rsidR="005A0942" w:rsidRPr="00971172" w:rsidTr="001B65FA">
        <w:trPr>
          <w:trHeight w:val="288"/>
        </w:trPr>
        <w:tc>
          <w:tcPr>
            <w:tcW w:w="2204" w:type="dxa"/>
            <w:tcBorders>
              <w:bottom w:val="single" w:sz="8" w:space="0" w:color="000000"/>
            </w:tcBorders>
            <w:shd w:val="clear" w:color="auto" w:fill="D9D9D9"/>
          </w:tcPr>
          <w:p w:rsidR="005A0942" w:rsidRPr="00CE0319" w:rsidRDefault="005A0942" w:rsidP="001B65FA">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5A0942" w:rsidRDefault="005A0942" w:rsidP="001B65FA">
            <w:pPr>
              <w:spacing w:before="120" w:after="120"/>
              <w:jc w:val="both"/>
              <w:rPr>
                <w:rFonts w:ascii="Calibri" w:hAnsi="Calibri" w:cs="Calibri"/>
                <w:b/>
              </w:rPr>
            </w:pPr>
          </w:p>
          <w:p w:rsidR="005A0942" w:rsidRPr="00CE0319" w:rsidRDefault="005A0942" w:rsidP="001B65FA">
            <w:pPr>
              <w:spacing w:before="120" w:after="120"/>
              <w:jc w:val="both"/>
              <w:rPr>
                <w:rFonts w:ascii="Calibri" w:hAnsi="Calibri" w:cs="Calibri"/>
                <w:b/>
              </w:rPr>
            </w:pPr>
          </w:p>
        </w:tc>
      </w:tr>
    </w:tbl>
    <w:p w:rsidR="005A0942" w:rsidRDefault="005A0942" w:rsidP="00393EB6">
      <w:pPr>
        <w:jc w:val="both"/>
      </w:pPr>
    </w:p>
    <w:sectPr w:rsidR="005A0942" w:rsidSect="00F61A20">
      <w:footerReference w:type="default" r:id="rId12"/>
      <w:type w:val="continuous"/>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B2A70" w:rsidRDefault="008B2A70">
      <w:r>
        <w:separator/>
      </w:r>
    </w:p>
  </w:endnote>
  <w:endnote w:type="continuationSeparator" w:id="0">
    <w:p w:rsidR="008B2A70" w:rsidRDefault="008B2A7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2077" w:rsidRDefault="00192077">
    <w:pPr>
      <w:pStyle w:val="Footer"/>
      <w:jc w:val="center"/>
    </w:pPr>
    <w:r>
      <w:t xml:space="preserve">Page </w:t>
    </w:r>
    <w:r w:rsidR="00EC6465">
      <w:rPr>
        <w:b/>
        <w:sz w:val="24"/>
        <w:szCs w:val="24"/>
      </w:rPr>
      <w:fldChar w:fldCharType="begin"/>
    </w:r>
    <w:r>
      <w:rPr>
        <w:b/>
      </w:rPr>
      <w:instrText xml:space="preserve"> PAGE </w:instrText>
    </w:r>
    <w:r w:rsidR="00EC6465">
      <w:rPr>
        <w:b/>
        <w:sz w:val="24"/>
        <w:szCs w:val="24"/>
      </w:rPr>
      <w:fldChar w:fldCharType="separate"/>
    </w:r>
    <w:r w:rsidR="00451F13">
      <w:rPr>
        <w:b/>
        <w:noProof/>
      </w:rPr>
      <w:t>4</w:t>
    </w:r>
    <w:r w:rsidR="00EC6465">
      <w:rPr>
        <w:b/>
        <w:sz w:val="24"/>
        <w:szCs w:val="24"/>
      </w:rPr>
      <w:fldChar w:fldCharType="end"/>
    </w:r>
    <w:r>
      <w:t xml:space="preserve"> of </w:t>
    </w:r>
    <w:r w:rsidR="00EC6465">
      <w:rPr>
        <w:b/>
        <w:sz w:val="24"/>
        <w:szCs w:val="24"/>
      </w:rPr>
      <w:fldChar w:fldCharType="begin"/>
    </w:r>
    <w:r>
      <w:rPr>
        <w:b/>
      </w:rPr>
      <w:instrText xml:space="preserve"> NUMPAGES  </w:instrText>
    </w:r>
    <w:r w:rsidR="00EC6465">
      <w:rPr>
        <w:b/>
        <w:sz w:val="24"/>
        <w:szCs w:val="24"/>
      </w:rPr>
      <w:fldChar w:fldCharType="separate"/>
    </w:r>
    <w:r w:rsidR="00451F13">
      <w:rPr>
        <w:b/>
        <w:noProof/>
      </w:rPr>
      <w:t>7</w:t>
    </w:r>
    <w:r w:rsidR="00EC6465">
      <w:rPr>
        <w:b/>
        <w:sz w:val="24"/>
        <w:szCs w:val="24"/>
      </w:rPr>
      <w:fldChar w:fldCharType="end"/>
    </w:r>
  </w:p>
  <w:p w:rsidR="00192077" w:rsidRDefault="00192077">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2077" w:rsidRDefault="00192077">
    <w:pPr>
      <w:pStyle w:val="Footer"/>
      <w:jc w:val="center"/>
    </w:pPr>
    <w:r>
      <w:t xml:space="preserve">Page </w:t>
    </w:r>
    <w:r w:rsidR="00EC6465">
      <w:rPr>
        <w:b/>
        <w:sz w:val="24"/>
        <w:szCs w:val="24"/>
      </w:rPr>
      <w:fldChar w:fldCharType="begin"/>
    </w:r>
    <w:r>
      <w:rPr>
        <w:b/>
      </w:rPr>
      <w:instrText xml:space="preserve"> PAGE </w:instrText>
    </w:r>
    <w:r w:rsidR="00EC6465">
      <w:rPr>
        <w:b/>
        <w:sz w:val="24"/>
        <w:szCs w:val="24"/>
      </w:rPr>
      <w:fldChar w:fldCharType="separate"/>
    </w:r>
    <w:r w:rsidR="00451F13">
      <w:rPr>
        <w:b/>
        <w:noProof/>
      </w:rPr>
      <w:t>5</w:t>
    </w:r>
    <w:r w:rsidR="00EC6465">
      <w:rPr>
        <w:b/>
        <w:sz w:val="24"/>
        <w:szCs w:val="24"/>
      </w:rPr>
      <w:fldChar w:fldCharType="end"/>
    </w:r>
    <w:r>
      <w:t xml:space="preserve"> of </w:t>
    </w:r>
    <w:r w:rsidR="00EC6465">
      <w:rPr>
        <w:b/>
        <w:sz w:val="24"/>
        <w:szCs w:val="24"/>
      </w:rPr>
      <w:fldChar w:fldCharType="begin"/>
    </w:r>
    <w:r>
      <w:rPr>
        <w:b/>
      </w:rPr>
      <w:instrText xml:space="preserve"> NUMPAGES  </w:instrText>
    </w:r>
    <w:r w:rsidR="00EC6465">
      <w:rPr>
        <w:b/>
        <w:sz w:val="24"/>
        <w:szCs w:val="24"/>
      </w:rPr>
      <w:fldChar w:fldCharType="separate"/>
    </w:r>
    <w:r w:rsidR="00451F13">
      <w:rPr>
        <w:b/>
        <w:noProof/>
      </w:rPr>
      <w:t>7</w:t>
    </w:r>
    <w:r w:rsidR="00EC6465">
      <w:rPr>
        <w:b/>
        <w:sz w:val="24"/>
        <w:szCs w:val="24"/>
      </w:rPr>
      <w:fldChar w:fldCharType="end"/>
    </w:r>
  </w:p>
  <w:p w:rsidR="00192077" w:rsidRDefault="00192077">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2077" w:rsidRDefault="00192077">
    <w:pPr>
      <w:pStyle w:val="Footer"/>
      <w:jc w:val="center"/>
    </w:pPr>
    <w:r>
      <w:t xml:space="preserve">Page </w:t>
    </w:r>
    <w:r w:rsidR="00EC6465">
      <w:rPr>
        <w:b/>
        <w:sz w:val="24"/>
        <w:szCs w:val="24"/>
      </w:rPr>
      <w:fldChar w:fldCharType="begin"/>
    </w:r>
    <w:r>
      <w:rPr>
        <w:b/>
      </w:rPr>
      <w:instrText xml:space="preserve"> PAGE </w:instrText>
    </w:r>
    <w:r w:rsidR="00EC6465">
      <w:rPr>
        <w:b/>
        <w:sz w:val="24"/>
        <w:szCs w:val="24"/>
      </w:rPr>
      <w:fldChar w:fldCharType="separate"/>
    </w:r>
    <w:r w:rsidR="00451F13">
      <w:rPr>
        <w:b/>
        <w:noProof/>
      </w:rPr>
      <w:t>7</w:t>
    </w:r>
    <w:r w:rsidR="00EC6465">
      <w:rPr>
        <w:b/>
        <w:sz w:val="24"/>
        <w:szCs w:val="24"/>
      </w:rPr>
      <w:fldChar w:fldCharType="end"/>
    </w:r>
    <w:r>
      <w:t xml:space="preserve"> of </w:t>
    </w:r>
    <w:r w:rsidR="00EC6465">
      <w:rPr>
        <w:b/>
        <w:sz w:val="24"/>
        <w:szCs w:val="24"/>
      </w:rPr>
      <w:fldChar w:fldCharType="begin"/>
    </w:r>
    <w:r>
      <w:rPr>
        <w:b/>
      </w:rPr>
      <w:instrText xml:space="preserve"> NUMPAGES  </w:instrText>
    </w:r>
    <w:r w:rsidR="00EC6465">
      <w:rPr>
        <w:b/>
        <w:sz w:val="24"/>
        <w:szCs w:val="24"/>
      </w:rPr>
      <w:fldChar w:fldCharType="separate"/>
    </w:r>
    <w:r w:rsidR="00451F13">
      <w:rPr>
        <w:b/>
        <w:noProof/>
      </w:rPr>
      <w:t>7</w:t>
    </w:r>
    <w:r w:rsidR="00EC6465">
      <w:rPr>
        <w:b/>
        <w:sz w:val="24"/>
        <w:szCs w:val="24"/>
      </w:rPr>
      <w:fldChar w:fldCharType="end"/>
    </w:r>
  </w:p>
  <w:p w:rsidR="00192077" w:rsidRDefault="00192077">
    <w:pPr>
      <w:pStyle w:val="Footer"/>
      <w:jc w:val="right"/>
      <w:rPr>
        <w:sz w:val="16"/>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92077" w:rsidRDefault="00192077">
    <w:pPr>
      <w:pStyle w:val="Footer"/>
      <w:jc w:val="center"/>
    </w:pPr>
    <w:r>
      <w:t xml:space="preserve">Page </w:t>
    </w:r>
    <w:r w:rsidR="00EC6465">
      <w:rPr>
        <w:b/>
        <w:sz w:val="24"/>
        <w:szCs w:val="24"/>
      </w:rPr>
      <w:fldChar w:fldCharType="begin"/>
    </w:r>
    <w:r>
      <w:rPr>
        <w:b/>
      </w:rPr>
      <w:instrText xml:space="preserve"> PAGE </w:instrText>
    </w:r>
    <w:r w:rsidR="00EC6465">
      <w:rPr>
        <w:b/>
        <w:sz w:val="24"/>
        <w:szCs w:val="24"/>
      </w:rPr>
      <w:fldChar w:fldCharType="separate"/>
    </w:r>
    <w:r>
      <w:rPr>
        <w:b/>
        <w:noProof/>
      </w:rPr>
      <w:t>6</w:t>
    </w:r>
    <w:r w:rsidR="00EC6465">
      <w:rPr>
        <w:b/>
        <w:sz w:val="24"/>
        <w:szCs w:val="24"/>
      </w:rPr>
      <w:fldChar w:fldCharType="end"/>
    </w:r>
    <w:r>
      <w:t xml:space="preserve"> of </w:t>
    </w:r>
    <w:r w:rsidR="00EC6465">
      <w:rPr>
        <w:b/>
        <w:sz w:val="24"/>
        <w:szCs w:val="24"/>
      </w:rPr>
      <w:fldChar w:fldCharType="begin"/>
    </w:r>
    <w:r>
      <w:rPr>
        <w:b/>
      </w:rPr>
      <w:instrText xml:space="preserve"> NUMPAGES  </w:instrText>
    </w:r>
    <w:r w:rsidR="00EC6465">
      <w:rPr>
        <w:b/>
        <w:sz w:val="24"/>
        <w:szCs w:val="24"/>
      </w:rPr>
      <w:fldChar w:fldCharType="separate"/>
    </w:r>
    <w:r>
      <w:rPr>
        <w:b/>
        <w:noProof/>
      </w:rPr>
      <w:t>6</w:t>
    </w:r>
    <w:r w:rsidR="00EC6465">
      <w:rPr>
        <w:b/>
        <w:sz w:val="24"/>
        <w:szCs w:val="24"/>
      </w:rPr>
      <w:fldChar w:fldCharType="end"/>
    </w:r>
  </w:p>
  <w:p w:rsidR="00192077" w:rsidRDefault="00192077">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B2A70" w:rsidRDefault="008B2A70">
      <w:r>
        <w:separator/>
      </w:r>
    </w:p>
  </w:footnote>
  <w:footnote w:type="continuationSeparator" w:id="0">
    <w:p w:rsidR="008B2A70" w:rsidRDefault="008B2A7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2">
    <w:nsid w:val="1C3D18FA"/>
    <w:multiLevelType w:val="hybridMultilevel"/>
    <w:tmpl w:val="FFAE4A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3DFE08A6"/>
    <w:multiLevelType w:val="hybridMultilevel"/>
    <w:tmpl w:val="2200A96E"/>
    <w:lvl w:ilvl="0" w:tplc="7B0ABFCA">
      <w:start w:val="1"/>
      <w:numFmt w:val="lowerLetter"/>
      <w:lvlText w:val="%1)"/>
      <w:lvlJc w:val="left"/>
      <w:pPr>
        <w:ind w:left="1778" w:hanging="360"/>
      </w:pPr>
      <w:rPr>
        <w:rFonts w:ascii="Times New Roman" w:eastAsia="Times New Roman" w:hAnsi="Times New Roman" w:cs="Times New Roman"/>
      </w:rPr>
    </w:lvl>
    <w:lvl w:ilvl="1" w:tplc="04090019">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6BD5A0F"/>
    <w:multiLevelType w:val="hybridMultilevel"/>
    <w:tmpl w:val="540CB4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4"/>
  </w:num>
  <w:num w:numId="3">
    <w:abstractNumId w:val="8"/>
  </w:num>
  <w:num w:numId="4">
    <w:abstractNumId w:val="6"/>
  </w:num>
  <w:num w:numId="5">
    <w:abstractNumId w:val="3"/>
  </w:num>
  <w:num w:numId="6">
    <w:abstractNumId w:val="1"/>
  </w:num>
  <w:num w:numId="7">
    <w:abstractNumId w:val="2"/>
  </w:num>
  <w:num w:numId="8">
    <w:abstractNumId w:val="5"/>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971FC"/>
    <w:rsid w:val="000A2A3A"/>
    <w:rsid w:val="000A492A"/>
    <w:rsid w:val="000E413A"/>
    <w:rsid w:val="000F5AA3"/>
    <w:rsid w:val="00100396"/>
    <w:rsid w:val="00100B5C"/>
    <w:rsid w:val="001106E9"/>
    <w:rsid w:val="00134F77"/>
    <w:rsid w:val="00154487"/>
    <w:rsid w:val="001709BA"/>
    <w:rsid w:val="00181745"/>
    <w:rsid w:val="00192077"/>
    <w:rsid w:val="001B5F45"/>
    <w:rsid w:val="001B65FA"/>
    <w:rsid w:val="001C2587"/>
    <w:rsid w:val="001E04A7"/>
    <w:rsid w:val="001E1050"/>
    <w:rsid w:val="001E1E1F"/>
    <w:rsid w:val="001E57C1"/>
    <w:rsid w:val="001F07EF"/>
    <w:rsid w:val="001F6D7A"/>
    <w:rsid w:val="00235F71"/>
    <w:rsid w:val="002444CA"/>
    <w:rsid w:val="002518B5"/>
    <w:rsid w:val="00260DE6"/>
    <w:rsid w:val="00273FEE"/>
    <w:rsid w:val="0028204E"/>
    <w:rsid w:val="0028591B"/>
    <w:rsid w:val="00291841"/>
    <w:rsid w:val="002C449B"/>
    <w:rsid w:val="002C6040"/>
    <w:rsid w:val="002D5B3F"/>
    <w:rsid w:val="002E272E"/>
    <w:rsid w:val="002E422F"/>
    <w:rsid w:val="002E4F1C"/>
    <w:rsid w:val="002F5778"/>
    <w:rsid w:val="003223E0"/>
    <w:rsid w:val="00323B06"/>
    <w:rsid w:val="00352C4A"/>
    <w:rsid w:val="00362560"/>
    <w:rsid w:val="003732FD"/>
    <w:rsid w:val="003753B2"/>
    <w:rsid w:val="00376559"/>
    <w:rsid w:val="00384D73"/>
    <w:rsid w:val="00393CC8"/>
    <w:rsid w:val="00393EB6"/>
    <w:rsid w:val="003A3CE5"/>
    <w:rsid w:val="003B366F"/>
    <w:rsid w:val="003B3F9D"/>
    <w:rsid w:val="003B6288"/>
    <w:rsid w:val="00404C50"/>
    <w:rsid w:val="00423934"/>
    <w:rsid w:val="00426244"/>
    <w:rsid w:val="004354A9"/>
    <w:rsid w:val="00451F13"/>
    <w:rsid w:val="00455B9F"/>
    <w:rsid w:val="004874DE"/>
    <w:rsid w:val="004B5334"/>
    <w:rsid w:val="004B6C14"/>
    <w:rsid w:val="004D0F13"/>
    <w:rsid w:val="0050249F"/>
    <w:rsid w:val="00524566"/>
    <w:rsid w:val="00530BEF"/>
    <w:rsid w:val="00544CE2"/>
    <w:rsid w:val="005527E9"/>
    <w:rsid w:val="00556480"/>
    <w:rsid w:val="00561F00"/>
    <w:rsid w:val="00562DEC"/>
    <w:rsid w:val="00572135"/>
    <w:rsid w:val="00576AB4"/>
    <w:rsid w:val="00577917"/>
    <w:rsid w:val="00590667"/>
    <w:rsid w:val="005969E2"/>
    <w:rsid w:val="005A0942"/>
    <w:rsid w:val="005B61CD"/>
    <w:rsid w:val="005D1D58"/>
    <w:rsid w:val="005D432C"/>
    <w:rsid w:val="005E285E"/>
    <w:rsid w:val="005E72F8"/>
    <w:rsid w:val="00610E08"/>
    <w:rsid w:val="006140BF"/>
    <w:rsid w:val="00632434"/>
    <w:rsid w:val="00644256"/>
    <w:rsid w:val="00661D6F"/>
    <w:rsid w:val="0066321D"/>
    <w:rsid w:val="0066725E"/>
    <w:rsid w:val="006716C7"/>
    <w:rsid w:val="00681208"/>
    <w:rsid w:val="006934D4"/>
    <w:rsid w:val="006A6DC3"/>
    <w:rsid w:val="006D49ED"/>
    <w:rsid w:val="006D55CE"/>
    <w:rsid w:val="006D637A"/>
    <w:rsid w:val="006F45BF"/>
    <w:rsid w:val="006F60E0"/>
    <w:rsid w:val="00702F71"/>
    <w:rsid w:val="00715C15"/>
    <w:rsid w:val="00722724"/>
    <w:rsid w:val="007366DF"/>
    <w:rsid w:val="00757839"/>
    <w:rsid w:val="00770C81"/>
    <w:rsid w:val="007C682C"/>
    <w:rsid w:val="007D2385"/>
    <w:rsid w:val="007E5F96"/>
    <w:rsid w:val="00800069"/>
    <w:rsid w:val="008310A0"/>
    <w:rsid w:val="00840BDB"/>
    <w:rsid w:val="00842E7F"/>
    <w:rsid w:val="00852933"/>
    <w:rsid w:val="00865B46"/>
    <w:rsid w:val="00896134"/>
    <w:rsid w:val="008A62BC"/>
    <w:rsid w:val="008B2A70"/>
    <w:rsid w:val="008B43E7"/>
    <w:rsid w:val="008C464B"/>
    <w:rsid w:val="008D763F"/>
    <w:rsid w:val="008F036F"/>
    <w:rsid w:val="008F78C2"/>
    <w:rsid w:val="00911394"/>
    <w:rsid w:val="00923EF2"/>
    <w:rsid w:val="00926D25"/>
    <w:rsid w:val="00926E9D"/>
    <w:rsid w:val="00930B66"/>
    <w:rsid w:val="00932C6E"/>
    <w:rsid w:val="00933F10"/>
    <w:rsid w:val="009433C5"/>
    <w:rsid w:val="009508FC"/>
    <w:rsid w:val="00950AB4"/>
    <w:rsid w:val="00965881"/>
    <w:rsid w:val="0098396C"/>
    <w:rsid w:val="009871FF"/>
    <w:rsid w:val="009D3EA4"/>
    <w:rsid w:val="009E4BC1"/>
    <w:rsid w:val="00A03BB8"/>
    <w:rsid w:val="00A273B4"/>
    <w:rsid w:val="00A4036F"/>
    <w:rsid w:val="00A4641C"/>
    <w:rsid w:val="00A55876"/>
    <w:rsid w:val="00A90E0A"/>
    <w:rsid w:val="00AB5B2B"/>
    <w:rsid w:val="00AB6FE7"/>
    <w:rsid w:val="00AB7AD7"/>
    <w:rsid w:val="00AD2430"/>
    <w:rsid w:val="00AE6C03"/>
    <w:rsid w:val="00AF0E34"/>
    <w:rsid w:val="00AF271D"/>
    <w:rsid w:val="00AF56C2"/>
    <w:rsid w:val="00B004E6"/>
    <w:rsid w:val="00B0744D"/>
    <w:rsid w:val="00B13CAD"/>
    <w:rsid w:val="00B54C9C"/>
    <w:rsid w:val="00B81AD3"/>
    <w:rsid w:val="00B829D8"/>
    <w:rsid w:val="00B84B5B"/>
    <w:rsid w:val="00BA1176"/>
    <w:rsid w:val="00BB264C"/>
    <w:rsid w:val="00BE0B01"/>
    <w:rsid w:val="00BE79C7"/>
    <w:rsid w:val="00BF3CB5"/>
    <w:rsid w:val="00C1285B"/>
    <w:rsid w:val="00C1361B"/>
    <w:rsid w:val="00C14A98"/>
    <w:rsid w:val="00C36D9A"/>
    <w:rsid w:val="00C44A72"/>
    <w:rsid w:val="00C80F0F"/>
    <w:rsid w:val="00C93BCB"/>
    <w:rsid w:val="00CC241A"/>
    <w:rsid w:val="00CD0D24"/>
    <w:rsid w:val="00CE65AB"/>
    <w:rsid w:val="00CF4266"/>
    <w:rsid w:val="00D1713B"/>
    <w:rsid w:val="00D241F1"/>
    <w:rsid w:val="00D275CB"/>
    <w:rsid w:val="00D36F9D"/>
    <w:rsid w:val="00D5323A"/>
    <w:rsid w:val="00D70361"/>
    <w:rsid w:val="00DB116D"/>
    <w:rsid w:val="00DD17CC"/>
    <w:rsid w:val="00E02362"/>
    <w:rsid w:val="00E230E0"/>
    <w:rsid w:val="00E51AAC"/>
    <w:rsid w:val="00E66CC0"/>
    <w:rsid w:val="00E728A9"/>
    <w:rsid w:val="00E96BFB"/>
    <w:rsid w:val="00EA0F4E"/>
    <w:rsid w:val="00EA295B"/>
    <w:rsid w:val="00EB4F96"/>
    <w:rsid w:val="00EC6465"/>
    <w:rsid w:val="00EE3132"/>
    <w:rsid w:val="00EE3D9D"/>
    <w:rsid w:val="00EE6F25"/>
    <w:rsid w:val="00F02126"/>
    <w:rsid w:val="00F03188"/>
    <w:rsid w:val="00F03D85"/>
    <w:rsid w:val="00F249F1"/>
    <w:rsid w:val="00F25B9D"/>
    <w:rsid w:val="00F2664E"/>
    <w:rsid w:val="00F31163"/>
    <w:rsid w:val="00F31C04"/>
    <w:rsid w:val="00F521AD"/>
    <w:rsid w:val="00F61A20"/>
    <w:rsid w:val="00F8381F"/>
    <w:rsid w:val="00F9679F"/>
    <w:rsid w:val="00FA04CD"/>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rules v:ext="edit">
        <o:r id="V:Rule3" type="connector" idref="#_x0000_s1028"/>
        <o:r id="V:Rule4"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D0D24"/>
  </w:style>
  <w:style w:type="paragraph" w:styleId="Heading1">
    <w:name w:val="heading 1"/>
    <w:basedOn w:val="Normal"/>
    <w:next w:val="Normal"/>
    <w:qFormat/>
    <w:rsid w:val="00CD0D2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D0D24"/>
    <w:pPr>
      <w:keepNext/>
      <w:jc w:val="both"/>
      <w:outlineLvl w:val="1"/>
    </w:pPr>
    <w:rPr>
      <w:b/>
      <w:sz w:val="24"/>
    </w:rPr>
  </w:style>
  <w:style w:type="paragraph" w:styleId="Heading3">
    <w:name w:val="heading 3"/>
    <w:basedOn w:val="Normal"/>
    <w:next w:val="Normal"/>
    <w:qFormat/>
    <w:rsid w:val="00CD0D24"/>
    <w:pPr>
      <w:keepNext/>
      <w:jc w:val="center"/>
      <w:outlineLvl w:val="2"/>
    </w:pPr>
    <w:rPr>
      <w:b/>
      <w:sz w:val="24"/>
    </w:rPr>
  </w:style>
  <w:style w:type="paragraph" w:styleId="Heading4">
    <w:name w:val="heading 4"/>
    <w:basedOn w:val="Normal"/>
    <w:next w:val="Normal"/>
    <w:qFormat/>
    <w:rsid w:val="00CD0D2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D0D24"/>
    <w:pPr>
      <w:tabs>
        <w:tab w:val="center" w:pos="4153"/>
        <w:tab w:val="right" w:pos="8306"/>
      </w:tabs>
    </w:pPr>
  </w:style>
  <w:style w:type="paragraph" w:styleId="Footer">
    <w:name w:val="footer"/>
    <w:basedOn w:val="Normal"/>
    <w:link w:val="FooterChar"/>
    <w:uiPriority w:val="99"/>
    <w:rsid w:val="00CD0D24"/>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18174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microsoft.com/office/2007/relationships/stylesWithEffects" Target="stylesWithEffect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1079</TotalTime>
  <Pages>7</Pages>
  <Words>2806</Words>
  <Characters>15999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18768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fad-rm</cp:lastModifiedBy>
  <cp:revision>16</cp:revision>
  <cp:lastPrinted>2012-06-14T15:25:00Z</cp:lastPrinted>
  <dcterms:created xsi:type="dcterms:W3CDTF">2013-01-30T09:12:00Z</dcterms:created>
  <dcterms:modified xsi:type="dcterms:W3CDTF">2014-02-25T09:31:00Z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