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F95FB" w14:textId="77777777" w:rsidR="00DA4DB6" w:rsidRDefault="00011584">
      <w:pPr>
        <w:pStyle w:val="Title"/>
      </w:pPr>
      <w:bookmarkStart w:id="0" w:name="Slide_Number_1"/>
      <w:bookmarkEnd w:id="0"/>
      <w:r>
        <w:t>Platinum</w:t>
      </w:r>
      <w:r>
        <w:rPr>
          <w:spacing w:val="-5"/>
        </w:rPr>
        <w:t xml:space="preserve"> </w:t>
      </w:r>
      <w:proofErr w:type="spellStart"/>
      <w:r>
        <w:t>Starlights</w:t>
      </w:r>
      <w:proofErr w:type="spellEnd"/>
      <w:r>
        <w:t xml:space="preserve"> Ltd.</w:t>
      </w:r>
    </w:p>
    <w:p w14:paraId="582992DA" w14:textId="77777777" w:rsidR="00DA4DB6" w:rsidRDefault="00A8565B">
      <w:pPr>
        <w:spacing w:before="167"/>
        <w:ind w:left="968"/>
        <w:rPr>
          <w:sz w:val="72"/>
        </w:rPr>
      </w:pPr>
      <w:r>
        <w:pict w14:anchorId="6D08DA15">
          <v:line id="_x0000_s1073" style="position:absolute;left:0;text-align:left;z-index:-251656704;mso-position-horizontal-relative:page" from="2.5pt,24.2pt" to="10in,24.3pt" strokecolor="#ddd" strokeweight="1pt">
            <w10:wrap anchorx="page"/>
          </v:line>
        </w:pict>
      </w:r>
      <w:r w:rsidR="00011584">
        <w:rPr>
          <w:sz w:val="72"/>
        </w:rPr>
        <w:t>Managing</w:t>
      </w:r>
      <w:r w:rsidR="00011584">
        <w:rPr>
          <w:spacing w:val="-1"/>
          <w:sz w:val="72"/>
        </w:rPr>
        <w:t xml:space="preserve"> </w:t>
      </w:r>
      <w:r w:rsidR="00011584">
        <w:rPr>
          <w:sz w:val="72"/>
        </w:rPr>
        <w:t>Enterprise</w:t>
      </w:r>
      <w:r w:rsidR="00011584">
        <w:rPr>
          <w:spacing w:val="-8"/>
          <w:sz w:val="72"/>
        </w:rPr>
        <w:t xml:space="preserve"> </w:t>
      </w:r>
      <w:r w:rsidR="00011584">
        <w:rPr>
          <w:sz w:val="72"/>
        </w:rPr>
        <w:t>in</w:t>
      </w:r>
      <w:r w:rsidR="00011584">
        <w:rPr>
          <w:spacing w:val="-4"/>
          <w:sz w:val="72"/>
        </w:rPr>
        <w:t xml:space="preserve"> </w:t>
      </w:r>
      <w:proofErr w:type="gramStart"/>
      <w:r w:rsidR="00011584">
        <w:rPr>
          <w:sz w:val="72"/>
        </w:rPr>
        <w:t>21th</w:t>
      </w:r>
      <w:proofErr w:type="gramEnd"/>
      <w:r w:rsidR="00011584">
        <w:rPr>
          <w:spacing w:val="-12"/>
          <w:sz w:val="72"/>
        </w:rPr>
        <w:t xml:space="preserve"> </w:t>
      </w:r>
      <w:r w:rsidR="00011584">
        <w:rPr>
          <w:sz w:val="72"/>
        </w:rPr>
        <w:t>century</w:t>
      </w:r>
    </w:p>
    <w:p w14:paraId="4DF398C6" w14:textId="77777777" w:rsidR="00DA4DB6" w:rsidRDefault="00DA4DB6">
      <w:pPr>
        <w:pStyle w:val="BodyText"/>
        <w:rPr>
          <w:sz w:val="20"/>
        </w:rPr>
      </w:pPr>
    </w:p>
    <w:p w14:paraId="1538CD22" w14:textId="77777777" w:rsidR="00DA4DB6" w:rsidRDefault="00DA4DB6">
      <w:pPr>
        <w:pStyle w:val="BodyText"/>
        <w:rPr>
          <w:sz w:val="20"/>
        </w:rPr>
      </w:pPr>
    </w:p>
    <w:p w14:paraId="3F2245BA" w14:textId="77777777" w:rsidR="00DA4DB6" w:rsidRDefault="00DA4DB6">
      <w:pPr>
        <w:pStyle w:val="BodyText"/>
        <w:rPr>
          <w:sz w:val="20"/>
        </w:rPr>
      </w:pPr>
    </w:p>
    <w:p w14:paraId="20D9C923" w14:textId="77777777" w:rsidR="00DA4DB6" w:rsidRDefault="00DA4DB6">
      <w:pPr>
        <w:pStyle w:val="BodyText"/>
        <w:rPr>
          <w:sz w:val="20"/>
        </w:rPr>
      </w:pPr>
    </w:p>
    <w:p w14:paraId="5E061203" w14:textId="77777777" w:rsidR="00DA4DB6" w:rsidRDefault="00DA4DB6">
      <w:pPr>
        <w:pStyle w:val="BodyText"/>
        <w:rPr>
          <w:sz w:val="20"/>
        </w:rPr>
      </w:pPr>
    </w:p>
    <w:p w14:paraId="29EDF62D" w14:textId="77777777" w:rsidR="00DA4DB6" w:rsidRDefault="00DA4DB6">
      <w:pPr>
        <w:pStyle w:val="BodyText"/>
        <w:rPr>
          <w:sz w:val="20"/>
        </w:rPr>
      </w:pPr>
    </w:p>
    <w:p w14:paraId="2909E435" w14:textId="77777777" w:rsidR="00DA4DB6" w:rsidRDefault="00DA4DB6">
      <w:pPr>
        <w:pStyle w:val="BodyText"/>
        <w:rPr>
          <w:sz w:val="20"/>
        </w:rPr>
      </w:pPr>
    </w:p>
    <w:p w14:paraId="7B848025" w14:textId="77777777" w:rsidR="00DA4DB6" w:rsidRDefault="00DA4DB6">
      <w:pPr>
        <w:pStyle w:val="BodyText"/>
        <w:rPr>
          <w:sz w:val="20"/>
        </w:rPr>
      </w:pPr>
    </w:p>
    <w:p w14:paraId="253502CE" w14:textId="77777777" w:rsidR="00DA4DB6" w:rsidRDefault="00DA4DB6">
      <w:pPr>
        <w:pStyle w:val="BodyText"/>
        <w:spacing w:before="2"/>
        <w:rPr>
          <w:sz w:val="16"/>
        </w:rPr>
      </w:pPr>
    </w:p>
    <w:p w14:paraId="7DB959F2" w14:textId="77777777" w:rsidR="00DA4DB6" w:rsidRDefault="00DA4DB6">
      <w:pPr>
        <w:rPr>
          <w:sz w:val="16"/>
        </w:rPr>
        <w:sectPr w:rsidR="00DA4DB6">
          <w:type w:val="continuous"/>
          <w:pgSz w:w="14400" w:h="10800" w:orient="landscape"/>
          <w:pgMar w:top="220" w:right="60" w:bottom="0" w:left="60" w:header="720" w:footer="720" w:gutter="0"/>
          <w:cols w:space="720"/>
        </w:sectPr>
      </w:pPr>
    </w:p>
    <w:p w14:paraId="4ABC9332" w14:textId="77777777" w:rsidR="00DA4DB6" w:rsidRDefault="00011584">
      <w:pPr>
        <w:spacing w:before="100" w:line="579" w:lineRule="exact"/>
        <w:ind w:left="2191" w:right="3303"/>
        <w:jc w:val="center"/>
        <w:rPr>
          <w:rFonts w:ascii="Brush Script MT"/>
          <w:b/>
          <w:i/>
          <w:sz w:val="48"/>
        </w:rPr>
      </w:pPr>
      <w:r>
        <w:rPr>
          <w:rFonts w:ascii="Brush Script MT"/>
          <w:b/>
          <w:i/>
          <w:sz w:val="48"/>
        </w:rPr>
        <w:t>We</w:t>
      </w:r>
      <w:r>
        <w:rPr>
          <w:rFonts w:ascii="Brush Script MT"/>
          <w:b/>
          <w:i/>
          <w:spacing w:val="2"/>
          <w:sz w:val="48"/>
        </w:rPr>
        <w:t xml:space="preserve"> </w:t>
      </w:r>
      <w:r>
        <w:rPr>
          <w:rFonts w:ascii="Brush Script MT"/>
          <w:b/>
          <w:i/>
          <w:sz w:val="48"/>
        </w:rPr>
        <w:t>are</w:t>
      </w:r>
    </w:p>
    <w:p w14:paraId="0C9B3E12" w14:textId="77777777" w:rsidR="00DA4DB6" w:rsidRDefault="00011584">
      <w:pPr>
        <w:tabs>
          <w:tab w:val="left" w:pos="4301"/>
        </w:tabs>
        <w:spacing w:before="33"/>
        <w:ind w:left="910"/>
        <w:rPr>
          <w:rFonts w:ascii="Microsoft Sans Serif"/>
          <w:sz w:val="48"/>
        </w:rPr>
      </w:pPr>
      <w:r>
        <w:rPr>
          <w:rFonts w:ascii="Microsoft Sans Serif"/>
          <w:w w:val="95"/>
          <w:sz w:val="48"/>
        </w:rPr>
        <w:t>Cem</w:t>
      </w:r>
      <w:r>
        <w:rPr>
          <w:rFonts w:ascii="Microsoft Sans Serif"/>
          <w:spacing w:val="14"/>
          <w:w w:val="95"/>
          <w:sz w:val="48"/>
        </w:rPr>
        <w:t xml:space="preserve"> </w:t>
      </w:r>
      <w:proofErr w:type="spellStart"/>
      <w:r>
        <w:rPr>
          <w:rFonts w:ascii="Microsoft Sans Serif"/>
          <w:w w:val="95"/>
          <w:sz w:val="48"/>
        </w:rPr>
        <w:t>Azizoglu</w:t>
      </w:r>
      <w:proofErr w:type="spellEnd"/>
      <w:r>
        <w:rPr>
          <w:rFonts w:ascii="Microsoft Sans Serif"/>
          <w:w w:val="95"/>
          <w:sz w:val="48"/>
        </w:rPr>
        <w:tab/>
      </w:r>
      <w:r>
        <w:rPr>
          <w:rFonts w:ascii="Microsoft Sans Serif"/>
          <w:sz w:val="48"/>
        </w:rPr>
        <w:t>-2030420</w:t>
      </w:r>
    </w:p>
    <w:p w14:paraId="52753E1C" w14:textId="77777777" w:rsidR="009B13EA" w:rsidRDefault="009B13EA">
      <w:pPr>
        <w:spacing w:before="32"/>
        <w:ind w:left="900"/>
        <w:rPr>
          <w:rFonts w:ascii="Microsoft Sans Serif"/>
          <w:sz w:val="48"/>
        </w:rPr>
      </w:pPr>
    </w:p>
    <w:p w14:paraId="3AA8E92B" w14:textId="603AFFD3" w:rsidR="00DA4DB6" w:rsidRDefault="00011584">
      <w:pPr>
        <w:spacing w:before="32"/>
        <w:ind w:left="900"/>
        <w:rPr>
          <w:rFonts w:ascii="Microsoft Sans Serif"/>
          <w:sz w:val="48"/>
        </w:rPr>
      </w:pPr>
      <w:r>
        <w:rPr>
          <w:rFonts w:ascii="Microsoft Sans Serif"/>
          <w:sz w:val="48"/>
        </w:rPr>
        <w:t>Georgi</w:t>
      </w:r>
      <w:r>
        <w:rPr>
          <w:rFonts w:ascii="Microsoft Sans Serif"/>
          <w:spacing w:val="2"/>
          <w:sz w:val="48"/>
        </w:rPr>
        <w:t xml:space="preserve"> </w:t>
      </w:r>
      <w:r>
        <w:rPr>
          <w:rFonts w:ascii="Microsoft Sans Serif"/>
          <w:sz w:val="48"/>
        </w:rPr>
        <w:t>Chorbev</w:t>
      </w:r>
      <w:r>
        <w:rPr>
          <w:rFonts w:ascii="Microsoft Sans Serif"/>
          <w:spacing w:val="134"/>
          <w:sz w:val="48"/>
        </w:rPr>
        <w:t xml:space="preserve"> </w:t>
      </w:r>
      <w:r>
        <w:rPr>
          <w:rFonts w:ascii="Microsoft Sans Serif"/>
          <w:sz w:val="48"/>
        </w:rPr>
        <w:t>-2030330</w:t>
      </w:r>
    </w:p>
    <w:p w14:paraId="7D05EC09" w14:textId="4AFCE0C3" w:rsidR="00DA4DB6" w:rsidRDefault="00DA4DB6" w:rsidP="009B13EA">
      <w:pPr>
        <w:spacing w:before="33"/>
        <w:rPr>
          <w:rFonts w:ascii="Microsoft Sans Serif"/>
          <w:sz w:val="48"/>
        </w:rPr>
      </w:pPr>
    </w:p>
    <w:p w14:paraId="673D182B" w14:textId="77777777" w:rsidR="00DA4DB6" w:rsidRDefault="00011584">
      <w:pPr>
        <w:rPr>
          <w:rFonts w:ascii="Microsoft Sans Serif"/>
          <w:sz w:val="56"/>
        </w:rPr>
      </w:pPr>
      <w:r>
        <w:br w:type="column"/>
      </w:r>
    </w:p>
    <w:p w14:paraId="2DD5100D" w14:textId="77777777" w:rsidR="00DA4DB6" w:rsidRDefault="00DA4DB6">
      <w:pPr>
        <w:pStyle w:val="BodyText"/>
        <w:rPr>
          <w:rFonts w:ascii="Microsoft Sans Serif"/>
          <w:sz w:val="56"/>
        </w:rPr>
      </w:pPr>
    </w:p>
    <w:p w14:paraId="61D581CF" w14:textId="77777777" w:rsidR="00DA4DB6" w:rsidRDefault="00DA4DB6">
      <w:pPr>
        <w:pStyle w:val="BodyText"/>
        <w:rPr>
          <w:rFonts w:ascii="Microsoft Sans Serif"/>
          <w:sz w:val="56"/>
        </w:rPr>
      </w:pPr>
    </w:p>
    <w:p w14:paraId="56E1E027" w14:textId="77777777" w:rsidR="00DA4DB6" w:rsidRDefault="00DA4DB6">
      <w:pPr>
        <w:pStyle w:val="BodyText"/>
        <w:spacing w:before="6"/>
        <w:rPr>
          <w:rFonts w:ascii="Microsoft Sans Serif"/>
          <w:sz w:val="52"/>
        </w:rPr>
      </w:pPr>
    </w:p>
    <w:p w14:paraId="32611EF9" w14:textId="77777777" w:rsidR="00DA4DB6" w:rsidRDefault="00011584">
      <w:pPr>
        <w:pStyle w:val="Heading2"/>
        <w:ind w:right="1431" w:firstLine="0"/>
        <w:jc w:val="center"/>
      </w:pPr>
      <w:r>
        <w:t>Lecture</w:t>
      </w:r>
      <w:r>
        <w:rPr>
          <w:spacing w:val="-2"/>
        </w:rPr>
        <w:t xml:space="preserve"> </w:t>
      </w:r>
      <w:r>
        <w:t>Afzal</w:t>
      </w:r>
      <w:r>
        <w:rPr>
          <w:spacing w:val="-5"/>
        </w:rPr>
        <w:t xml:space="preserve"> </w:t>
      </w:r>
      <w:r>
        <w:t>Munna</w:t>
      </w:r>
    </w:p>
    <w:p w14:paraId="52EDF206" w14:textId="77777777" w:rsidR="00DA4DB6" w:rsidRDefault="00DA4DB6">
      <w:pPr>
        <w:jc w:val="center"/>
        <w:sectPr w:rsidR="00DA4DB6">
          <w:type w:val="continuous"/>
          <w:pgSz w:w="14400" w:h="10800" w:orient="landscape"/>
          <w:pgMar w:top="220" w:right="60" w:bottom="0" w:left="60" w:header="720" w:footer="720" w:gutter="0"/>
          <w:cols w:num="2" w:space="720" w:equalWidth="0">
            <w:col w:w="6624" w:space="782"/>
            <w:col w:w="6874"/>
          </w:cols>
        </w:sectPr>
      </w:pPr>
    </w:p>
    <w:p w14:paraId="0D6AB988" w14:textId="77777777" w:rsidR="00DA4DB6" w:rsidRDefault="00011584">
      <w:pPr>
        <w:pStyle w:val="BodyText"/>
        <w:rPr>
          <w:b/>
          <w:sz w:val="20"/>
        </w:rPr>
      </w:pPr>
      <w:r>
        <w:rPr>
          <w:noProof/>
        </w:rPr>
        <w:drawing>
          <wp:anchor distT="0" distB="0" distL="0" distR="0" simplePos="0" relativeHeight="251645440" behindDoc="1" locked="0" layoutInCell="1" allowOverlap="1" wp14:anchorId="07A34F12" wp14:editId="1F1D0756">
            <wp:simplePos x="0" y="0"/>
            <wp:positionH relativeFrom="page">
              <wp:posOffset>0</wp:posOffset>
            </wp:positionH>
            <wp:positionV relativeFrom="page">
              <wp:posOffset>0</wp:posOffset>
            </wp:positionV>
            <wp:extent cx="9143999" cy="685799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9143999" cy="6857999"/>
                    </a:xfrm>
                    <a:prstGeom prst="rect">
                      <a:avLst/>
                    </a:prstGeom>
                  </pic:spPr>
                </pic:pic>
              </a:graphicData>
            </a:graphic>
          </wp:anchor>
        </w:drawing>
      </w:r>
    </w:p>
    <w:p w14:paraId="525C58B8" w14:textId="77777777" w:rsidR="00DA4DB6" w:rsidRDefault="00011584">
      <w:pPr>
        <w:spacing w:before="257"/>
        <w:ind w:left="1431" w:right="324"/>
        <w:jc w:val="center"/>
        <w:rPr>
          <w:rFonts w:ascii="Brush Script MT"/>
          <w:b/>
          <w:i/>
          <w:sz w:val="80"/>
        </w:rPr>
      </w:pPr>
      <w:r>
        <w:rPr>
          <w:rFonts w:ascii="Brush Script MT"/>
          <w:b/>
          <w:i/>
          <w:sz w:val="80"/>
        </w:rPr>
        <w:t>...and</w:t>
      </w:r>
      <w:r>
        <w:rPr>
          <w:rFonts w:ascii="Brush Script MT"/>
          <w:b/>
          <w:i/>
          <w:spacing w:val="-4"/>
          <w:sz w:val="80"/>
        </w:rPr>
        <w:t xml:space="preserve"> </w:t>
      </w:r>
      <w:r>
        <w:rPr>
          <w:rFonts w:ascii="Brush Script MT"/>
          <w:b/>
          <w:i/>
          <w:sz w:val="80"/>
        </w:rPr>
        <w:t>this</w:t>
      </w:r>
      <w:r>
        <w:rPr>
          <w:rFonts w:ascii="Brush Script MT"/>
          <w:b/>
          <w:i/>
          <w:spacing w:val="-5"/>
          <w:sz w:val="80"/>
        </w:rPr>
        <w:t xml:space="preserve"> </w:t>
      </w:r>
      <w:r>
        <w:rPr>
          <w:rFonts w:ascii="Brush Script MT"/>
          <w:b/>
          <w:i/>
          <w:sz w:val="80"/>
        </w:rPr>
        <w:t>is our business</w:t>
      </w:r>
      <w:r>
        <w:rPr>
          <w:rFonts w:ascii="Brush Script MT"/>
          <w:b/>
          <w:i/>
          <w:spacing w:val="-3"/>
          <w:sz w:val="80"/>
        </w:rPr>
        <w:t xml:space="preserve"> </w:t>
      </w:r>
      <w:r>
        <w:rPr>
          <w:rFonts w:ascii="Brush Script MT"/>
          <w:b/>
          <w:i/>
          <w:sz w:val="80"/>
        </w:rPr>
        <w:t>plan.</w:t>
      </w:r>
    </w:p>
    <w:p w14:paraId="3BC45B2B" w14:textId="77777777" w:rsidR="00DA4DB6" w:rsidRDefault="00DA4DB6">
      <w:pPr>
        <w:pStyle w:val="BodyText"/>
        <w:rPr>
          <w:rFonts w:ascii="Brush Script MT"/>
          <w:b/>
          <w:i/>
          <w:sz w:val="20"/>
        </w:rPr>
      </w:pPr>
    </w:p>
    <w:p w14:paraId="76EA4FAB" w14:textId="77777777" w:rsidR="00DA4DB6" w:rsidRDefault="00011584">
      <w:pPr>
        <w:pStyle w:val="BodyText"/>
        <w:spacing w:before="6"/>
        <w:rPr>
          <w:rFonts w:ascii="Brush Script MT"/>
          <w:b/>
          <w:i/>
          <w:sz w:val="26"/>
        </w:rPr>
      </w:pPr>
      <w:r>
        <w:rPr>
          <w:noProof/>
        </w:rPr>
        <w:drawing>
          <wp:anchor distT="0" distB="0" distL="0" distR="0" simplePos="0" relativeHeight="251646464" behindDoc="0" locked="0" layoutInCell="1" allowOverlap="1" wp14:anchorId="37AF1EA6" wp14:editId="543786D1">
            <wp:simplePos x="0" y="0"/>
            <wp:positionH relativeFrom="page">
              <wp:posOffset>2988564</wp:posOffset>
            </wp:positionH>
            <wp:positionV relativeFrom="paragraph">
              <wp:posOffset>221555</wp:posOffset>
            </wp:positionV>
            <wp:extent cx="2904362" cy="564070"/>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6" cstate="print"/>
                    <a:stretch>
                      <a:fillRect/>
                    </a:stretch>
                  </pic:blipFill>
                  <pic:spPr>
                    <a:xfrm>
                      <a:off x="0" y="0"/>
                      <a:ext cx="2904362" cy="564070"/>
                    </a:xfrm>
                    <a:prstGeom prst="rect">
                      <a:avLst/>
                    </a:prstGeom>
                  </pic:spPr>
                </pic:pic>
              </a:graphicData>
            </a:graphic>
          </wp:anchor>
        </w:drawing>
      </w:r>
    </w:p>
    <w:p w14:paraId="15FF452A" w14:textId="77777777" w:rsidR="00DA4DB6" w:rsidRDefault="00DA4DB6">
      <w:pPr>
        <w:rPr>
          <w:rFonts w:ascii="Brush Script MT"/>
          <w:sz w:val="26"/>
        </w:rPr>
        <w:sectPr w:rsidR="00DA4DB6">
          <w:type w:val="continuous"/>
          <w:pgSz w:w="14400" w:h="10800" w:orient="landscape"/>
          <w:pgMar w:top="220" w:right="60" w:bottom="0" w:left="60" w:header="720" w:footer="720" w:gutter="0"/>
          <w:cols w:space="720"/>
        </w:sectPr>
      </w:pPr>
    </w:p>
    <w:p w14:paraId="7D0D216A" w14:textId="77777777" w:rsidR="00DA4DB6" w:rsidRDefault="00011584">
      <w:pPr>
        <w:pStyle w:val="BodyText"/>
        <w:spacing w:before="3"/>
        <w:rPr>
          <w:rFonts w:ascii="Brush Script MT"/>
          <w:b/>
          <w:i/>
          <w:sz w:val="16"/>
        </w:rPr>
      </w:pPr>
      <w:r>
        <w:rPr>
          <w:noProof/>
        </w:rPr>
        <w:lastRenderedPageBreak/>
        <w:drawing>
          <wp:anchor distT="0" distB="0" distL="0" distR="0" simplePos="0" relativeHeight="251647488" behindDoc="1" locked="0" layoutInCell="1" allowOverlap="1" wp14:anchorId="713BE8D3" wp14:editId="225FCBE2">
            <wp:simplePos x="0" y="0"/>
            <wp:positionH relativeFrom="page">
              <wp:posOffset>0</wp:posOffset>
            </wp:positionH>
            <wp:positionV relativeFrom="page">
              <wp:posOffset>0</wp:posOffset>
            </wp:positionV>
            <wp:extent cx="9143999" cy="6857999"/>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5" cstate="print"/>
                    <a:stretch>
                      <a:fillRect/>
                    </a:stretch>
                  </pic:blipFill>
                  <pic:spPr>
                    <a:xfrm>
                      <a:off x="0" y="0"/>
                      <a:ext cx="9143999" cy="6857999"/>
                    </a:xfrm>
                    <a:prstGeom prst="rect">
                      <a:avLst/>
                    </a:prstGeom>
                  </pic:spPr>
                </pic:pic>
              </a:graphicData>
            </a:graphic>
          </wp:anchor>
        </w:drawing>
      </w:r>
      <w:r w:rsidR="00A8565B">
        <w:pict w14:anchorId="501D5FDD">
          <v:group id="docshapegroup1" o:spid="_x0000_s1067" style="position:absolute;margin-left:-.5pt;margin-top:0;width:721pt;height:540pt;z-index:-251655680;mso-position-horizontal-relative:page;mso-position-vertical-relative:page" coordorigin="-10" coordsize="14420,10800">
            <v:rect id="docshape2" o:spid="_x0000_s1072" style="position:absolute;top:2104;width:14400;height:8696" stroked="f"/>
            <v:line id="_x0000_s1071" style="position:absolute" from="0,2098" to="14400,2100"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70" type="#_x0000_t75" style="position:absolute;left:4706;top:9852;width:4649;height:900">
              <v:imagedata r:id="rId7" o:title=""/>
            </v:shape>
            <v:shape id="docshape4" o:spid="_x0000_s1069" style="position:absolute;left:3900;top:1476;width:6600;height:1224" coordorigin="3900,1476" coordsize="6600,1224" o:spt="100" adj="0,,0" path="m10452,1524r-6504,l3948,1596r,984l3948,2652r6504,l10452,2580r,-984l10452,1524xm10500,1476r-24,l10476,1500r,1176l3924,2676r,-1176l3960,1500r6516,l10476,1476r-6516,l3900,1476r,24l3900,2676r,24l10500,2700r,-24l10500,1500r,-24xe" fillcolor="black" stroked="f">
              <v:stroke joinstyle="round"/>
              <v:formulas/>
              <v:path arrowok="t" o:connecttype="segments"/>
            </v:shape>
            <v:shape id="docshape5" o:spid="_x0000_s1068" type="#_x0000_t75" alt="do a luxury logo design with all files in 48h" style="position:absolute;width:14400;height:10800">
              <v:imagedata r:id="rId8" o:title=""/>
            </v:shape>
            <w10:wrap anchorx="page" anchory="page"/>
          </v:group>
        </w:pict>
      </w:r>
      <w:bookmarkStart w:id="1" w:name="Slide_Number_2"/>
      <w:bookmarkEnd w:id="1"/>
    </w:p>
    <w:p w14:paraId="7BC7D272" w14:textId="77777777" w:rsidR="00DA4DB6" w:rsidRDefault="00DA4DB6">
      <w:pPr>
        <w:rPr>
          <w:rFonts w:ascii="Brush Script MT"/>
          <w:sz w:val="16"/>
        </w:rPr>
        <w:sectPr w:rsidR="00DA4DB6">
          <w:pgSz w:w="14400" w:h="10800" w:orient="landscape"/>
          <w:pgMar w:top="1000" w:right="60" w:bottom="280" w:left="60" w:header="720" w:footer="720" w:gutter="0"/>
          <w:cols w:space="720"/>
        </w:sectPr>
      </w:pPr>
    </w:p>
    <w:p w14:paraId="3BE151D5" w14:textId="77777777" w:rsidR="00DA4DB6" w:rsidRDefault="00011584">
      <w:pPr>
        <w:pStyle w:val="Heading1"/>
        <w:ind w:left="36"/>
      </w:pPr>
      <w:r>
        <w:rPr>
          <w:noProof/>
        </w:rPr>
        <w:lastRenderedPageBreak/>
        <w:drawing>
          <wp:anchor distT="0" distB="0" distL="0" distR="0" simplePos="0" relativeHeight="251648512" behindDoc="1" locked="0" layoutInCell="1" allowOverlap="1" wp14:anchorId="11F3750F" wp14:editId="43DE76C6">
            <wp:simplePos x="0" y="0"/>
            <wp:positionH relativeFrom="page">
              <wp:posOffset>0</wp:posOffset>
            </wp:positionH>
            <wp:positionV relativeFrom="page">
              <wp:posOffset>0</wp:posOffset>
            </wp:positionV>
            <wp:extent cx="9143999" cy="6857999"/>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5" cstate="print"/>
                    <a:stretch>
                      <a:fillRect/>
                    </a:stretch>
                  </pic:blipFill>
                  <pic:spPr>
                    <a:xfrm>
                      <a:off x="0" y="0"/>
                      <a:ext cx="9143999" cy="6857999"/>
                    </a:xfrm>
                    <a:prstGeom prst="rect">
                      <a:avLst/>
                    </a:prstGeom>
                  </pic:spPr>
                </pic:pic>
              </a:graphicData>
            </a:graphic>
          </wp:anchor>
        </w:drawing>
      </w:r>
      <w:r w:rsidR="00A8565B">
        <w:pict w14:anchorId="487F57DB">
          <v:group id="docshapegroup6" o:spid="_x0000_s1063" style="position:absolute;left:0;text-align:left;margin-left:-.5pt;margin-top:104.4pt;width:721pt;height:435.65pt;z-index:-251654656;mso-position-horizontal-relative:page;mso-position-vertical-relative:page" coordorigin="-10,2088" coordsize="14420,8713">
            <v:rect id="docshape7" o:spid="_x0000_s1066" style="position:absolute;top:2104;width:14400;height:8696" stroked="f"/>
            <v:line id="_x0000_s1065" style="position:absolute" from="0,2098" to="14400,2100" strokeweight="1pt"/>
            <v:shape id="docshape8" o:spid="_x0000_s1064" type="#_x0000_t75" style="position:absolute;left:4706;top:9852;width:4649;height:900">
              <v:imagedata r:id="rId7" o:title=""/>
            </v:shape>
            <w10:wrap anchorx="page" anchory="page"/>
          </v:group>
        </w:pict>
      </w:r>
      <w:bookmarkStart w:id="2" w:name="Slide_Number_3"/>
      <w:bookmarkEnd w:id="2"/>
      <w:r>
        <w:t>About</w:t>
      </w:r>
      <w:r>
        <w:rPr>
          <w:spacing w:val="-13"/>
        </w:rPr>
        <w:t xml:space="preserve"> </w:t>
      </w:r>
      <w:r>
        <w:t>Us</w:t>
      </w:r>
    </w:p>
    <w:p w14:paraId="4E0D19F1" w14:textId="77777777" w:rsidR="00DA4DB6" w:rsidRDefault="00011584">
      <w:pPr>
        <w:spacing w:before="638"/>
        <w:ind w:left="108" w:right="108"/>
        <w:jc w:val="center"/>
        <w:rPr>
          <w:rFonts w:ascii="Brush Script MT"/>
          <w:i/>
          <w:sz w:val="64"/>
        </w:rPr>
      </w:pPr>
      <w:r>
        <w:rPr>
          <w:rFonts w:ascii="Brush Script MT"/>
          <w:i/>
          <w:sz w:val="64"/>
        </w:rPr>
        <w:t>We</w:t>
      </w:r>
      <w:r>
        <w:rPr>
          <w:rFonts w:ascii="Brush Script MT"/>
          <w:i/>
          <w:spacing w:val="2"/>
          <w:sz w:val="64"/>
        </w:rPr>
        <w:t xml:space="preserve"> </w:t>
      </w:r>
      <w:r>
        <w:rPr>
          <w:rFonts w:ascii="Brush Script MT"/>
          <w:i/>
          <w:sz w:val="64"/>
        </w:rPr>
        <w:t>are a</w:t>
      </w:r>
      <w:r>
        <w:rPr>
          <w:rFonts w:ascii="Brush Script MT"/>
          <w:i/>
          <w:spacing w:val="2"/>
          <w:sz w:val="64"/>
        </w:rPr>
        <w:t xml:space="preserve"> </w:t>
      </w:r>
      <w:proofErr w:type="spellStart"/>
      <w:r>
        <w:rPr>
          <w:rFonts w:ascii="Brush Script MT"/>
          <w:i/>
          <w:sz w:val="64"/>
        </w:rPr>
        <w:t>Fashoin</w:t>
      </w:r>
      <w:proofErr w:type="spellEnd"/>
      <w:r>
        <w:rPr>
          <w:rFonts w:ascii="Brush Script MT"/>
          <w:i/>
          <w:spacing w:val="1"/>
          <w:sz w:val="64"/>
        </w:rPr>
        <w:t xml:space="preserve"> </w:t>
      </w:r>
      <w:r>
        <w:rPr>
          <w:rFonts w:ascii="Brush Script MT"/>
          <w:i/>
          <w:sz w:val="64"/>
        </w:rPr>
        <w:t>Luxury</w:t>
      </w:r>
      <w:r>
        <w:rPr>
          <w:rFonts w:ascii="Brush Script MT"/>
          <w:i/>
          <w:spacing w:val="-2"/>
          <w:sz w:val="64"/>
        </w:rPr>
        <w:t xml:space="preserve"> </w:t>
      </w:r>
      <w:r>
        <w:rPr>
          <w:rFonts w:ascii="Brush Script MT"/>
          <w:i/>
          <w:sz w:val="64"/>
        </w:rPr>
        <w:t>Brand</w:t>
      </w:r>
      <w:r>
        <w:rPr>
          <w:rFonts w:ascii="Brush Script MT"/>
          <w:i/>
          <w:spacing w:val="1"/>
          <w:sz w:val="64"/>
        </w:rPr>
        <w:t xml:space="preserve"> </w:t>
      </w:r>
      <w:r>
        <w:rPr>
          <w:rFonts w:ascii="Brush Script MT"/>
          <w:i/>
          <w:sz w:val="64"/>
        </w:rPr>
        <w:t>born</w:t>
      </w:r>
      <w:r>
        <w:rPr>
          <w:rFonts w:ascii="Brush Script MT"/>
          <w:i/>
          <w:spacing w:val="2"/>
          <w:sz w:val="64"/>
        </w:rPr>
        <w:t xml:space="preserve"> </w:t>
      </w:r>
      <w:r>
        <w:rPr>
          <w:rFonts w:ascii="Brush Script MT"/>
          <w:i/>
          <w:sz w:val="64"/>
        </w:rPr>
        <w:t>in</w:t>
      </w:r>
      <w:r>
        <w:rPr>
          <w:rFonts w:ascii="Brush Script MT"/>
          <w:i/>
          <w:spacing w:val="1"/>
          <w:sz w:val="64"/>
        </w:rPr>
        <w:t xml:space="preserve"> </w:t>
      </w:r>
      <w:r>
        <w:rPr>
          <w:rFonts w:ascii="Brush Script MT"/>
          <w:i/>
          <w:sz w:val="64"/>
        </w:rPr>
        <w:t>the</w:t>
      </w:r>
      <w:r>
        <w:rPr>
          <w:rFonts w:ascii="Brush Script MT"/>
          <w:i/>
          <w:spacing w:val="-1"/>
          <w:sz w:val="64"/>
        </w:rPr>
        <w:t xml:space="preserve"> </w:t>
      </w:r>
      <w:r>
        <w:rPr>
          <w:rFonts w:ascii="Brush Script MT"/>
          <w:i/>
          <w:sz w:val="64"/>
        </w:rPr>
        <w:t>UK</w:t>
      </w:r>
      <w:r>
        <w:rPr>
          <w:rFonts w:ascii="Brush Script MT"/>
          <w:i/>
          <w:spacing w:val="1"/>
          <w:sz w:val="64"/>
        </w:rPr>
        <w:t xml:space="preserve"> </w:t>
      </w:r>
      <w:r>
        <w:rPr>
          <w:rFonts w:ascii="Brush Script MT"/>
          <w:i/>
          <w:sz w:val="64"/>
        </w:rPr>
        <w:t>and</w:t>
      </w:r>
      <w:r>
        <w:rPr>
          <w:rFonts w:ascii="Brush Script MT"/>
          <w:i/>
          <w:spacing w:val="-1"/>
          <w:sz w:val="64"/>
        </w:rPr>
        <w:t xml:space="preserve"> </w:t>
      </w:r>
      <w:r>
        <w:rPr>
          <w:rFonts w:ascii="Brush Script MT"/>
          <w:i/>
          <w:sz w:val="64"/>
        </w:rPr>
        <w:t>ready</w:t>
      </w:r>
      <w:r>
        <w:rPr>
          <w:rFonts w:ascii="Brush Script MT"/>
          <w:i/>
          <w:spacing w:val="3"/>
          <w:sz w:val="64"/>
        </w:rPr>
        <w:t xml:space="preserve"> </w:t>
      </w:r>
      <w:r>
        <w:rPr>
          <w:rFonts w:ascii="Brush Script MT"/>
          <w:i/>
          <w:sz w:val="64"/>
        </w:rPr>
        <w:t>to</w:t>
      </w:r>
      <w:r>
        <w:rPr>
          <w:rFonts w:ascii="Brush Script MT"/>
          <w:i/>
          <w:spacing w:val="-2"/>
          <w:sz w:val="64"/>
        </w:rPr>
        <w:t xml:space="preserve"> </w:t>
      </w:r>
      <w:r>
        <w:rPr>
          <w:rFonts w:ascii="Brush Script MT"/>
          <w:i/>
          <w:sz w:val="64"/>
        </w:rPr>
        <w:t>open</w:t>
      </w:r>
      <w:r>
        <w:rPr>
          <w:rFonts w:ascii="Brush Script MT"/>
          <w:i/>
          <w:spacing w:val="-177"/>
          <w:sz w:val="64"/>
        </w:rPr>
        <w:t xml:space="preserve"> </w:t>
      </w:r>
      <w:r>
        <w:rPr>
          <w:rFonts w:ascii="Brush Script MT"/>
          <w:i/>
          <w:sz w:val="64"/>
        </w:rPr>
        <w:t>our</w:t>
      </w:r>
      <w:r>
        <w:rPr>
          <w:rFonts w:ascii="Brush Script MT"/>
          <w:i/>
          <w:spacing w:val="-1"/>
          <w:sz w:val="64"/>
        </w:rPr>
        <w:t xml:space="preserve"> </w:t>
      </w:r>
      <w:r>
        <w:rPr>
          <w:rFonts w:ascii="Brush Script MT"/>
          <w:i/>
          <w:sz w:val="64"/>
        </w:rPr>
        <w:t>Boutique</w:t>
      </w:r>
      <w:r>
        <w:rPr>
          <w:rFonts w:ascii="Brush Script MT"/>
          <w:i/>
          <w:spacing w:val="-3"/>
          <w:sz w:val="64"/>
        </w:rPr>
        <w:t xml:space="preserve"> </w:t>
      </w:r>
      <w:r>
        <w:rPr>
          <w:rFonts w:ascii="Brush Script MT"/>
          <w:i/>
          <w:sz w:val="64"/>
        </w:rPr>
        <w:t>doors</w:t>
      </w:r>
      <w:r>
        <w:rPr>
          <w:rFonts w:ascii="Brush Script MT"/>
          <w:i/>
          <w:spacing w:val="-1"/>
          <w:sz w:val="64"/>
        </w:rPr>
        <w:t xml:space="preserve"> </w:t>
      </w:r>
      <w:r>
        <w:rPr>
          <w:rFonts w:ascii="Brush Script MT"/>
          <w:i/>
          <w:sz w:val="64"/>
        </w:rPr>
        <w:t>in</w:t>
      </w:r>
      <w:r>
        <w:rPr>
          <w:rFonts w:ascii="Brush Script MT"/>
          <w:i/>
          <w:spacing w:val="1"/>
          <w:sz w:val="64"/>
        </w:rPr>
        <w:t xml:space="preserve"> </w:t>
      </w:r>
      <w:r>
        <w:rPr>
          <w:rFonts w:ascii="Brush Script MT"/>
          <w:i/>
          <w:sz w:val="64"/>
        </w:rPr>
        <w:t>July</w:t>
      </w:r>
      <w:r>
        <w:rPr>
          <w:rFonts w:ascii="Brush Script MT"/>
          <w:i/>
          <w:spacing w:val="-1"/>
          <w:sz w:val="64"/>
        </w:rPr>
        <w:t xml:space="preserve"> </w:t>
      </w:r>
      <w:r>
        <w:rPr>
          <w:rFonts w:ascii="Brush Script MT"/>
          <w:i/>
          <w:sz w:val="64"/>
        </w:rPr>
        <w:t>2022,</w:t>
      </w:r>
    </w:p>
    <w:p w14:paraId="67A909EA" w14:textId="77777777" w:rsidR="00DA4DB6" w:rsidRDefault="00011584">
      <w:pPr>
        <w:spacing w:line="751" w:lineRule="exact"/>
        <w:ind w:left="108" w:right="108"/>
        <w:jc w:val="center"/>
        <w:rPr>
          <w:rFonts w:ascii="Brush Script MT"/>
          <w:i/>
          <w:sz w:val="64"/>
        </w:rPr>
      </w:pPr>
      <w:r>
        <w:rPr>
          <w:rFonts w:ascii="Brush Script MT"/>
          <w:i/>
          <w:sz w:val="64"/>
        </w:rPr>
        <w:t>along with</w:t>
      </w:r>
      <w:r>
        <w:rPr>
          <w:rFonts w:ascii="Brush Script MT"/>
          <w:i/>
          <w:spacing w:val="1"/>
          <w:sz w:val="64"/>
        </w:rPr>
        <w:t xml:space="preserve"> </w:t>
      </w:r>
      <w:r>
        <w:rPr>
          <w:rFonts w:ascii="Brush Script MT"/>
          <w:i/>
          <w:sz w:val="64"/>
        </w:rPr>
        <w:t xml:space="preserve">the </w:t>
      </w:r>
      <w:proofErr w:type="spellStart"/>
      <w:r>
        <w:rPr>
          <w:rFonts w:ascii="Brush Script MT"/>
          <w:i/>
          <w:sz w:val="64"/>
        </w:rPr>
        <w:t>lounch</w:t>
      </w:r>
      <w:proofErr w:type="spellEnd"/>
      <w:r>
        <w:rPr>
          <w:rFonts w:ascii="Brush Script MT"/>
          <w:i/>
          <w:spacing w:val="1"/>
          <w:sz w:val="64"/>
        </w:rPr>
        <w:t xml:space="preserve"> </w:t>
      </w:r>
      <w:r>
        <w:rPr>
          <w:rFonts w:ascii="Brush Script MT"/>
          <w:i/>
          <w:sz w:val="64"/>
        </w:rPr>
        <w:t>of</w:t>
      </w:r>
      <w:r>
        <w:rPr>
          <w:rFonts w:ascii="Brush Script MT"/>
          <w:i/>
          <w:spacing w:val="30"/>
          <w:sz w:val="64"/>
        </w:rPr>
        <w:t xml:space="preserve"> </w:t>
      </w:r>
      <w:r>
        <w:rPr>
          <w:rFonts w:ascii="Brush Script MT"/>
          <w:i/>
          <w:sz w:val="64"/>
        </w:rPr>
        <w:t>our</w:t>
      </w:r>
      <w:r>
        <w:rPr>
          <w:rFonts w:ascii="Brush Script MT"/>
          <w:i/>
          <w:spacing w:val="-2"/>
          <w:sz w:val="64"/>
        </w:rPr>
        <w:t xml:space="preserve"> </w:t>
      </w:r>
      <w:r>
        <w:rPr>
          <w:rFonts w:ascii="Brush Script MT"/>
          <w:i/>
          <w:sz w:val="64"/>
        </w:rPr>
        <w:t>first</w:t>
      </w:r>
      <w:r>
        <w:rPr>
          <w:rFonts w:ascii="Brush Script MT"/>
          <w:i/>
          <w:spacing w:val="1"/>
          <w:sz w:val="64"/>
        </w:rPr>
        <w:t xml:space="preserve"> </w:t>
      </w:r>
      <w:r>
        <w:rPr>
          <w:rFonts w:ascii="Brush Script MT"/>
          <w:i/>
          <w:sz w:val="64"/>
        </w:rPr>
        <w:t>Couture collection</w:t>
      </w:r>
      <w:r>
        <w:rPr>
          <w:rFonts w:ascii="Brush Script MT"/>
          <w:i/>
          <w:spacing w:val="1"/>
          <w:sz w:val="64"/>
        </w:rPr>
        <w:t xml:space="preserve"> </w:t>
      </w:r>
      <w:r>
        <w:rPr>
          <w:rFonts w:ascii="Brush Script MT"/>
          <w:i/>
          <w:sz w:val="64"/>
        </w:rPr>
        <w:t>for</w:t>
      </w:r>
      <w:r>
        <w:rPr>
          <w:rFonts w:ascii="Brush Script MT"/>
          <w:i/>
          <w:spacing w:val="-2"/>
          <w:sz w:val="64"/>
        </w:rPr>
        <w:t xml:space="preserve"> </w:t>
      </w:r>
      <w:r>
        <w:rPr>
          <w:rFonts w:ascii="Brush Script MT"/>
          <w:i/>
          <w:sz w:val="64"/>
        </w:rPr>
        <w:t>ladies</w:t>
      </w:r>
      <w:r>
        <w:rPr>
          <w:rFonts w:ascii="Brush Script MT"/>
          <w:i/>
          <w:spacing w:val="6"/>
          <w:sz w:val="64"/>
        </w:rPr>
        <w:t xml:space="preserve"> </w:t>
      </w:r>
      <w:r>
        <w:rPr>
          <w:rFonts w:ascii="Brush Script MT"/>
          <w:i/>
          <w:sz w:val="64"/>
        </w:rPr>
        <w:t>and</w:t>
      </w:r>
    </w:p>
    <w:p w14:paraId="5AEE4E44" w14:textId="77777777" w:rsidR="00DA4DB6" w:rsidRDefault="00011584">
      <w:pPr>
        <w:spacing w:line="768" w:lineRule="exact"/>
        <w:ind w:left="326" w:right="324"/>
        <w:jc w:val="center"/>
        <w:rPr>
          <w:rFonts w:ascii="Brush Script MT"/>
          <w:i/>
          <w:sz w:val="64"/>
        </w:rPr>
      </w:pPr>
      <w:r>
        <w:rPr>
          <w:rFonts w:ascii="Brush Script MT"/>
          <w:i/>
          <w:sz w:val="64"/>
        </w:rPr>
        <w:t>gents.</w:t>
      </w:r>
    </w:p>
    <w:p w14:paraId="033D7500" w14:textId="77777777" w:rsidR="00DA4DB6" w:rsidRDefault="00011584">
      <w:pPr>
        <w:spacing w:line="235" w:lineRule="auto"/>
        <w:ind w:left="108" w:right="105"/>
        <w:jc w:val="center"/>
        <w:rPr>
          <w:rFonts w:ascii="Brush Script MT"/>
          <w:i/>
          <w:sz w:val="72"/>
        </w:rPr>
      </w:pPr>
      <w:r>
        <w:rPr>
          <w:rFonts w:ascii="Brush Script MT"/>
          <w:i/>
          <w:sz w:val="64"/>
        </w:rPr>
        <w:t>We</w:t>
      </w:r>
      <w:r>
        <w:rPr>
          <w:rFonts w:ascii="Brush Script MT"/>
          <w:i/>
          <w:spacing w:val="2"/>
          <w:sz w:val="64"/>
        </w:rPr>
        <w:t xml:space="preserve"> </w:t>
      </w:r>
      <w:r>
        <w:rPr>
          <w:rFonts w:ascii="Brush Script MT"/>
          <w:i/>
          <w:sz w:val="64"/>
        </w:rPr>
        <w:t>are passionate</w:t>
      </w:r>
      <w:r>
        <w:rPr>
          <w:rFonts w:ascii="Brush Script MT"/>
          <w:i/>
          <w:spacing w:val="5"/>
          <w:sz w:val="64"/>
        </w:rPr>
        <w:t xml:space="preserve"> </w:t>
      </w:r>
      <w:r>
        <w:rPr>
          <w:rFonts w:ascii="Brush Script MT"/>
          <w:i/>
          <w:sz w:val="64"/>
        </w:rPr>
        <w:t>about</w:t>
      </w:r>
      <w:r>
        <w:rPr>
          <w:rFonts w:ascii="Brush Script MT"/>
          <w:i/>
          <w:spacing w:val="1"/>
          <w:sz w:val="64"/>
        </w:rPr>
        <w:t xml:space="preserve"> </w:t>
      </w:r>
      <w:r>
        <w:rPr>
          <w:rFonts w:ascii="Brush Script MT"/>
          <w:i/>
          <w:sz w:val="64"/>
        </w:rPr>
        <w:t>our</w:t>
      </w:r>
      <w:r>
        <w:rPr>
          <w:rFonts w:ascii="Brush Script MT"/>
          <w:i/>
          <w:spacing w:val="-3"/>
          <w:sz w:val="64"/>
        </w:rPr>
        <w:t xml:space="preserve"> </w:t>
      </w:r>
      <w:r>
        <w:rPr>
          <w:rFonts w:ascii="Brush Script MT"/>
          <w:i/>
          <w:sz w:val="64"/>
        </w:rPr>
        <w:t>exclusive</w:t>
      </w:r>
      <w:r>
        <w:rPr>
          <w:rFonts w:ascii="Brush Script MT"/>
          <w:i/>
          <w:spacing w:val="5"/>
          <w:sz w:val="64"/>
        </w:rPr>
        <w:t xml:space="preserve"> </w:t>
      </w:r>
      <w:r>
        <w:rPr>
          <w:rFonts w:ascii="Brush Script MT"/>
          <w:i/>
          <w:sz w:val="64"/>
        </w:rPr>
        <w:t>products</w:t>
      </w:r>
      <w:r>
        <w:rPr>
          <w:rFonts w:ascii="Brush Script MT"/>
          <w:i/>
          <w:spacing w:val="-1"/>
          <w:sz w:val="64"/>
        </w:rPr>
        <w:t xml:space="preserve"> </w:t>
      </w:r>
      <w:r>
        <w:rPr>
          <w:rFonts w:ascii="Brush Script MT"/>
          <w:i/>
          <w:sz w:val="64"/>
        </w:rPr>
        <w:t>and</w:t>
      </w:r>
      <w:r>
        <w:rPr>
          <w:rFonts w:ascii="Brush Script MT"/>
          <w:i/>
          <w:spacing w:val="2"/>
          <w:sz w:val="64"/>
        </w:rPr>
        <w:t xml:space="preserve"> </w:t>
      </w:r>
      <w:proofErr w:type="gramStart"/>
      <w:r>
        <w:rPr>
          <w:rFonts w:ascii="Brush Script MT"/>
          <w:i/>
          <w:sz w:val="64"/>
        </w:rPr>
        <w:t>designs</w:t>
      </w:r>
      <w:proofErr w:type="gramEnd"/>
      <w:r>
        <w:rPr>
          <w:rFonts w:ascii="Brush Script MT"/>
          <w:i/>
          <w:spacing w:val="4"/>
          <w:sz w:val="64"/>
        </w:rPr>
        <w:t xml:space="preserve"> </w:t>
      </w:r>
      <w:r>
        <w:rPr>
          <w:rFonts w:ascii="Brush Script MT"/>
          <w:i/>
          <w:sz w:val="64"/>
        </w:rPr>
        <w:t>and</w:t>
      </w:r>
      <w:r>
        <w:rPr>
          <w:rFonts w:ascii="Brush Script MT"/>
          <w:i/>
          <w:spacing w:val="1"/>
          <w:sz w:val="64"/>
        </w:rPr>
        <w:t xml:space="preserve"> </w:t>
      </w:r>
      <w:r>
        <w:rPr>
          <w:rFonts w:ascii="Brush Script MT"/>
          <w:i/>
          <w:sz w:val="64"/>
        </w:rPr>
        <w:t>we</w:t>
      </w:r>
      <w:r>
        <w:rPr>
          <w:rFonts w:ascii="Brush Script MT"/>
          <w:i/>
          <w:spacing w:val="-176"/>
          <w:sz w:val="64"/>
        </w:rPr>
        <w:t xml:space="preserve"> </w:t>
      </w:r>
      <w:r>
        <w:rPr>
          <w:rFonts w:ascii="Brush Script MT"/>
          <w:i/>
          <w:sz w:val="64"/>
        </w:rPr>
        <w:t>invite</w:t>
      </w:r>
      <w:r>
        <w:rPr>
          <w:rFonts w:ascii="Brush Script MT"/>
          <w:i/>
          <w:spacing w:val="2"/>
          <w:sz w:val="64"/>
        </w:rPr>
        <w:t xml:space="preserve"> </w:t>
      </w:r>
      <w:r>
        <w:rPr>
          <w:rFonts w:ascii="Brush Script MT"/>
          <w:i/>
          <w:sz w:val="64"/>
        </w:rPr>
        <w:t>you</w:t>
      </w:r>
      <w:r>
        <w:rPr>
          <w:rFonts w:ascii="Brush Script MT"/>
          <w:i/>
          <w:spacing w:val="1"/>
          <w:sz w:val="64"/>
        </w:rPr>
        <w:t xml:space="preserve"> </w:t>
      </w:r>
      <w:r>
        <w:rPr>
          <w:rFonts w:ascii="Brush Script MT"/>
          <w:i/>
          <w:sz w:val="64"/>
        </w:rPr>
        <w:t>to visit</w:t>
      </w:r>
      <w:r>
        <w:rPr>
          <w:rFonts w:ascii="Brush Script MT"/>
          <w:i/>
          <w:spacing w:val="4"/>
          <w:sz w:val="64"/>
        </w:rPr>
        <w:t xml:space="preserve"> </w:t>
      </w:r>
      <w:r>
        <w:rPr>
          <w:rFonts w:ascii="Brush Script MT"/>
          <w:i/>
          <w:sz w:val="64"/>
        </w:rPr>
        <w:t>our</w:t>
      </w:r>
      <w:r>
        <w:rPr>
          <w:rFonts w:ascii="Brush Script MT"/>
          <w:i/>
          <w:spacing w:val="1"/>
          <w:sz w:val="64"/>
        </w:rPr>
        <w:t xml:space="preserve"> </w:t>
      </w:r>
      <w:r>
        <w:rPr>
          <w:rFonts w:ascii="Brush Script MT"/>
          <w:i/>
          <w:sz w:val="64"/>
        </w:rPr>
        <w:t>online store</w:t>
      </w:r>
      <w:r>
        <w:rPr>
          <w:rFonts w:ascii="Brush Script MT"/>
          <w:i/>
          <w:spacing w:val="-2"/>
          <w:sz w:val="64"/>
        </w:rPr>
        <w:t xml:space="preserve"> </w:t>
      </w:r>
      <w:r>
        <w:rPr>
          <w:rFonts w:ascii="Brush Script MT"/>
          <w:i/>
          <w:sz w:val="64"/>
        </w:rPr>
        <w:t>and</w:t>
      </w:r>
      <w:r>
        <w:rPr>
          <w:rFonts w:ascii="Brush Script MT"/>
          <w:i/>
          <w:spacing w:val="1"/>
          <w:sz w:val="64"/>
        </w:rPr>
        <w:t xml:space="preserve"> </w:t>
      </w:r>
      <w:r>
        <w:rPr>
          <w:rFonts w:ascii="Brush Script MT"/>
          <w:i/>
          <w:sz w:val="64"/>
        </w:rPr>
        <w:t>discover</w:t>
      </w:r>
      <w:r>
        <w:rPr>
          <w:rFonts w:ascii="Brush Script MT"/>
          <w:i/>
          <w:spacing w:val="4"/>
          <w:sz w:val="64"/>
        </w:rPr>
        <w:t xml:space="preserve"> </w:t>
      </w:r>
      <w:r>
        <w:rPr>
          <w:rFonts w:ascii="Brush Script MT"/>
          <w:i/>
          <w:sz w:val="64"/>
        </w:rPr>
        <w:t>our Pret-a-porter</w:t>
      </w:r>
      <w:r>
        <w:rPr>
          <w:rFonts w:ascii="Brush Script MT"/>
          <w:i/>
          <w:spacing w:val="1"/>
          <w:sz w:val="64"/>
        </w:rPr>
        <w:t xml:space="preserve"> </w:t>
      </w:r>
      <w:r>
        <w:rPr>
          <w:rFonts w:ascii="Brush Script MT"/>
          <w:i/>
          <w:sz w:val="64"/>
        </w:rPr>
        <w:t>collection</w:t>
      </w:r>
      <w:r>
        <w:rPr>
          <w:rFonts w:ascii="Brush Script MT"/>
          <w:i/>
          <w:sz w:val="72"/>
        </w:rPr>
        <w:t>.</w:t>
      </w:r>
    </w:p>
    <w:p w14:paraId="67BE42DC" w14:textId="77777777" w:rsidR="00DA4DB6" w:rsidRDefault="00011584">
      <w:pPr>
        <w:spacing w:before="485"/>
        <w:ind w:left="325" w:right="324"/>
        <w:jc w:val="center"/>
        <w:rPr>
          <w:rFonts w:ascii="Calisto MT"/>
          <w:sz w:val="40"/>
        </w:rPr>
      </w:pPr>
      <w:r>
        <w:rPr>
          <w:rFonts w:ascii="Calisto MT"/>
          <w:sz w:val="40"/>
        </w:rPr>
        <w:t>You</w:t>
      </w:r>
      <w:r>
        <w:rPr>
          <w:rFonts w:ascii="Calisto MT"/>
          <w:spacing w:val="-18"/>
          <w:sz w:val="40"/>
        </w:rPr>
        <w:t xml:space="preserve"> </w:t>
      </w:r>
      <w:r>
        <w:rPr>
          <w:rFonts w:ascii="Calisto MT"/>
          <w:sz w:val="40"/>
        </w:rPr>
        <w:t>can</w:t>
      </w:r>
      <w:r>
        <w:rPr>
          <w:rFonts w:ascii="Calisto MT"/>
          <w:spacing w:val="-17"/>
          <w:sz w:val="40"/>
        </w:rPr>
        <w:t xml:space="preserve"> </w:t>
      </w:r>
      <w:r>
        <w:rPr>
          <w:rFonts w:ascii="Calisto MT"/>
          <w:sz w:val="40"/>
        </w:rPr>
        <w:t>find</w:t>
      </w:r>
      <w:r>
        <w:rPr>
          <w:rFonts w:ascii="Calisto MT"/>
          <w:spacing w:val="-17"/>
          <w:sz w:val="40"/>
        </w:rPr>
        <w:t xml:space="preserve"> </w:t>
      </w:r>
      <w:r>
        <w:rPr>
          <w:rFonts w:ascii="Calisto MT"/>
          <w:sz w:val="40"/>
        </w:rPr>
        <w:t>us</w:t>
      </w:r>
      <w:r>
        <w:rPr>
          <w:rFonts w:ascii="Calisto MT"/>
          <w:spacing w:val="-16"/>
          <w:sz w:val="40"/>
        </w:rPr>
        <w:t xml:space="preserve"> </w:t>
      </w:r>
      <w:proofErr w:type="gramStart"/>
      <w:r>
        <w:rPr>
          <w:rFonts w:ascii="Calisto MT"/>
          <w:sz w:val="40"/>
        </w:rPr>
        <w:t>at</w:t>
      </w:r>
      <w:r>
        <w:rPr>
          <w:rFonts w:ascii="Calisto MT"/>
          <w:spacing w:val="-18"/>
          <w:sz w:val="40"/>
        </w:rPr>
        <w:t xml:space="preserve"> </w:t>
      </w:r>
      <w:r>
        <w:rPr>
          <w:rFonts w:ascii="Calisto MT"/>
          <w:sz w:val="40"/>
        </w:rPr>
        <w:t>:</w:t>
      </w:r>
      <w:proofErr w:type="gramEnd"/>
      <w:r>
        <w:rPr>
          <w:rFonts w:ascii="Calisto MT"/>
          <w:spacing w:val="70"/>
          <w:sz w:val="40"/>
        </w:rPr>
        <w:t xml:space="preserve"> </w:t>
      </w:r>
      <w:hyperlink r:id="rId9">
        <w:r>
          <w:rPr>
            <w:rFonts w:ascii="Calisto MT"/>
            <w:color w:val="5F5F5F"/>
            <w:sz w:val="40"/>
            <w:u w:val="single" w:color="5F5F5F"/>
          </w:rPr>
          <w:t>www.platinumstarlightscouture.com</w:t>
        </w:r>
      </w:hyperlink>
    </w:p>
    <w:p w14:paraId="0917E52B" w14:textId="77777777" w:rsidR="00DA4DB6" w:rsidRDefault="00011584">
      <w:pPr>
        <w:spacing w:before="18" w:line="249" w:lineRule="auto"/>
        <w:ind w:left="108" w:right="106"/>
        <w:jc w:val="center"/>
        <w:rPr>
          <w:rFonts w:ascii="Calisto MT"/>
          <w:sz w:val="40"/>
        </w:rPr>
      </w:pPr>
      <w:r>
        <w:rPr>
          <w:rFonts w:ascii="Calisto MT"/>
          <w:sz w:val="40"/>
        </w:rPr>
        <w:t>Or</w:t>
      </w:r>
      <w:r>
        <w:rPr>
          <w:rFonts w:ascii="Calisto MT"/>
          <w:spacing w:val="-5"/>
          <w:sz w:val="40"/>
        </w:rPr>
        <w:t xml:space="preserve"> </w:t>
      </w:r>
      <w:r>
        <w:rPr>
          <w:rFonts w:ascii="Calisto MT"/>
          <w:sz w:val="40"/>
        </w:rPr>
        <w:t>you</w:t>
      </w:r>
      <w:r>
        <w:rPr>
          <w:rFonts w:ascii="Calisto MT"/>
          <w:spacing w:val="-8"/>
          <w:sz w:val="40"/>
        </w:rPr>
        <w:t xml:space="preserve"> </w:t>
      </w:r>
      <w:r>
        <w:rPr>
          <w:rFonts w:ascii="Calisto MT"/>
          <w:sz w:val="40"/>
        </w:rPr>
        <w:t>can</w:t>
      </w:r>
      <w:r>
        <w:rPr>
          <w:rFonts w:ascii="Calisto MT"/>
          <w:spacing w:val="-7"/>
          <w:sz w:val="40"/>
        </w:rPr>
        <w:t xml:space="preserve"> </w:t>
      </w:r>
      <w:r>
        <w:rPr>
          <w:rFonts w:ascii="Calisto MT"/>
          <w:sz w:val="40"/>
        </w:rPr>
        <w:t>have</w:t>
      </w:r>
      <w:r>
        <w:rPr>
          <w:rFonts w:ascii="Calisto MT"/>
          <w:spacing w:val="-11"/>
          <w:sz w:val="40"/>
        </w:rPr>
        <w:t xml:space="preserve"> </w:t>
      </w:r>
      <w:r>
        <w:rPr>
          <w:rFonts w:ascii="Calisto MT"/>
          <w:sz w:val="40"/>
        </w:rPr>
        <w:t>a</w:t>
      </w:r>
      <w:r>
        <w:rPr>
          <w:rFonts w:ascii="Calisto MT"/>
          <w:spacing w:val="-6"/>
          <w:sz w:val="40"/>
        </w:rPr>
        <w:t xml:space="preserve"> </w:t>
      </w:r>
      <w:r>
        <w:rPr>
          <w:rFonts w:ascii="Calisto MT"/>
          <w:sz w:val="40"/>
        </w:rPr>
        <w:t>memorable</w:t>
      </w:r>
      <w:r>
        <w:rPr>
          <w:rFonts w:ascii="Calisto MT"/>
          <w:spacing w:val="-12"/>
          <w:sz w:val="40"/>
        </w:rPr>
        <w:t xml:space="preserve"> </w:t>
      </w:r>
      <w:r>
        <w:rPr>
          <w:rFonts w:ascii="Calisto MT"/>
          <w:sz w:val="40"/>
        </w:rPr>
        <w:t>experience</w:t>
      </w:r>
      <w:r>
        <w:rPr>
          <w:rFonts w:ascii="Calisto MT"/>
          <w:spacing w:val="-8"/>
          <w:sz w:val="40"/>
        </w:rPr>
        <w:t xml:space="preserve"> </w:t>
      </w:r>
      <w:r>
        <w:rPr>
          <w:rFonts w:ascii="Calisto MT"/>
          <w:sz w:val="40"/>
        </w:rPr>
        <w:t>in</w:t>
      </w:r>
      <w:r>
        <w:rPr>
          <w:rFonts w:ascii="Calisto MT"/>
          <w:spacing w:val="-8"/>
          <w:sz w:val="40"/>
        </w:rPr>
        <w:t xml:space="preserve"> </w:t>
      </w:r>
      <w:r>
        <w:rPr>
          <w:rFonts w:ascii="Calisto MT"/>
          <w:sz w:val="40"/>
        </w:rPr>
        <w:t>store</w:t>
      </w:r>
      <w:r>
        <w:rPr>
          <w:rFonts w:ascii="Calisto MT"/>
          <w:spacing w:val="-6"/>
          <w:sz w:val="40"/>
        </w:rPr>
        <w:t xml:space="preserve"> </w:t>
      </w:r>
      <w:r>
        <w:rPr>
          <w:rFonts w:ascii="Calisto MT"/>
          <w:sz w:val="40"/>
        </w:rPr>
        <w:t>from</w:t>
      </w:r>
      <w:r>
        <w:rPr>
          <w:rFonts w:ascii="Calisto MT"/>
          <w:spacing w:val="-5"/>
          <w:sz w:val="40"/>
        </w:rPr>
        <w:t xml:space="preserve"> </w:t>
      </w:r>
      <w:r>
        <w:rPr>
          <w:rFonts w:ascii="Calisto MT"/>
          <w:sz w:val="40"/>
        </w:rPr>
        <w:t>the</w:t>
      </w:r>
      <w:r>
        <w:rPr>
          <w:rFonts w:ascii="Calisto MT"/>
          <w:spacing w:val="-9"/>
          <w:sz w:val="40"/>
        </w:rPr>
        <w:t xml:space="preserve"> </w:t>
      </w:r>
      <w:r>
        <w:rPr>
          <w:rFonts w:ascii="Calisto MT"/>
          <w:sz w:val="40"/>
        </w:rPr>
        <w:t>1st</w:t>
      </w:r>
      <w:r>
        <w:rPr>
          <w:rFonts w:ascii="Calisto MT"/>
          <w:spacing w:val="-3"/>
          <w:sz w:val="40"/>
        </w:rPr>
        <w:t xml:space="preserve"> </w:t>
      </w:r>
      <w:r>
        <w:rPr>
          <w:rFonts w:ascii="Calisto MT"/>
          <w:sz w:val="40"/>
        </w:rPr>
        <w:t>of</w:t>
      </w:r>
      <w:r>
        <w:rPr>
          <w:rFonts w:ascii="Calisto MT"/>
          <w:spacing w:val="33"/>
          <w:sz w:val="40"/>
        </w:rPr>
        <w:t xml:space="preserve"> </w:t>
      </w:r>
      <w:r>
        <w:rPr>
          <w:rFonts w:ascii="Calisto MT"/>
          <w:sz w:val="40"/>
        </w:rPr>
        <w:t>July,</w:t>
      </w:r>
      <w:r>
        <w:rPr>
          <w:rFonts w:ascii="Calisto MT"/>
          <w:spacing w:val="-7"/>
          <w:sz w:val="40"/>
        </w:rPr>
        <w:t xml:space="preserve"> </w:t>
      </w:r>
      <w:r>
        <w:rPr>
          <w:rFonts w:ascii="Calisto MT"/>
          <w:sz w:val="40"/>
        </w:rPr>
        <w:t>on</w:t>
      </w:r>
      <w:r>
        <w:rPr>
          <w:rFonts w:ascii="Calisto MT"/>
          <w:spacing w:val="-8"/>
          <w:sz w:val="40"/>
        </w:rPr>
        <w:t xml:space="preserve"> </w:t>
      </w:r>
      <w:r>
        <w:rPr>
          <w:rFonts w:ascii="Calisto MT"/>
          <w:sz w:val="40"/>
        </w:rPr>
        <w:t>13</w:t>
      </w:r>
      <w:r>
        <w:rPr>
          <w:rFonts w:ascii="Calisto MT"/>
          <w:spacing w:val="-4"/>
          <w:sz w:val="40"/>
        </w:rPr>
        <w:t xml:space="preserve"> </w:t>
      </w:r>
      <w:r>
        <w:rPr>
          <w:rFonts w:ascii="Calisto MT"/>
          <w:sz w:val="40"/>
        </w:rPr>
        <w:t>Bond</w:t>
      </w:r>
      <w:r>
        <w:rPr>
          <w:rFonts w:ascii="Calisto MT"/>
          <w:spacing w:val="-99"/>
          <w:sz w:val="40"/>
        </w:rPr>
        <w:t xml:space="preserve"> </w:t>
      </w:r>
      <w:r>
        <w:rPr>
          <w:rFonts w:ascii="Calisto MT"/>
          <w:sz w:val="40"/>
        </w:rPr>
        <w:t>Street,</w:t>
      </w:r>
      <w:r>
        <w:rPr>
          <w:rFonts w:ascii="Calisto MT"/>
          <w:spacing w:val="1"/>
          <w:sz w:val="40"/>
        </w:rPr>
        <w:t xml:space="preserve"> </w:t>
      </w:r>
      <w:r>
        <w:rPr>
          <w:rFonts w:ascii="Calisto MT"/>
          <w:sz w:val="40"/>
        </w:rPr>
        <w:t>London,</w:t>
      </w:r>
      <w:r>
        <w:rPr>
          <w:rFonts w:ascii="Calisto MT"/>
          <w:spacing w:val="-6"/>
          <w:sz w:val="40"/>
        </w:rPr>
        <w:t xml:space="preserve"> </w:t>
      </w:r>
      <w:r>
        <w:rPr>
          <w:rFonts w:ascii="Calisto MT"/>
          <w:sz w:val="40"/>
        </w:rPr>
        <w:t>UK.</w:t>
      </w:r>
    </w:p>
    <w:p w14:paraId="74BF54AC" w14:textId="77777777" w:rsidR="00DA4DB6" w:rsidRDefault="00DA4DB6">
      <w:pPr>
        <w:spacing w:line="249" w:lineRule="auto"/>
        <w:jc w:val="center"/>
        <w:rPr>
          <w:rFonts w:ascii="Calisto MT"/>
          <w:sz w:val="40"/>
        </w:rPr>
        <w:sectPr w:rsidR="00DA4DB6">
          <w:pgSz w:w="14400" w:h="10800" w:orient="landscape"/>
          <w:pgMar w:top="520" w:right="60" w:bottom="280" w:left="60" w:header="720" w:footer="720" w:gutter="0"/>
          <w:cols w:space="720"/>
        </w:sectPr>
      </w:pPr>
    </w:p>
    <w:p w14:paraId="6B203135" w14:textId="77777777" w:rsidR="00DA4DB6" w:rsidRDefault="00011584">
      <w:pPr>
        <w:pStyle w:val="Heading1"/>
        <w:spacing w:before="70"/>
        <w:ind w:left="831"/>
      </w:pPr>
      <w:r>
        <w:rPr>
          <w:noProof/>
        </w:rPr>
        <w:lastRenderedPageBreak/>
        <w:drawing>
          <wp:anchor distT="0" distB="0" distL="0" distR="0" simplePos="0" relativeHeight="251649536" behindDoc="1" locked="0" layoutInCell="1" allowOverlap="1" wp14:anchorId="585A42CD" wp14:editId="19C18EF0">
            <wp:simplePos x="0" y="0"/>
            <wp:positionH relativeFrom="page">
              <wp:posOffset>0</wp:posOffset>
            </wp:positionH>
            <wp:positionV relativeFrom="page">
              <wp:posOffset>0</wp:posOffset>
            </wp:positionV>
            <wp:extent cx="9143999" cy="6857999"/>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5" cstate="print"/>
                    <a:stretch>
                      <a:fillRect/>
                    </a:stretch>
                  </pic:blipFill>
                  <pic:spPr>
                    <a:xfrm>
                      <a:off x="0" y="0"/>
                      <a:ext cx="9143999" cy="6857999"/>
                    </a:xfrm>
                    <a:prstGeom prst="rect">
                      <a:avLst/>
                    </a:prstGeom>
                  </pic:spPr>
                </pic:pic>
              </a:graphicData>
            </a:graphic>
          </wp:anchor>
        </w:drawing>
      </w:r>
      <w:r w:rsidR="00A8565B">
        <w:pict w14:anchorId="31954636">
          <v:group id="docshapegroup9" o:spid="_x0000_s1059" style="position:absolute;left:0;text-align:left;margin-left:-.5pt;margin-top:104.4pt;width:721pt;height:435.65pt;z-index:-251653632;mso-position-horizontal-relative:page;mso-position-vertical-relative:page" coordorigin="-10,2088" coordsize="14420,8713">
            <v:rect id="docshape10" o:spid="_x0000_s1062" style="position:absolute;top:2104;width:14400;height:8696" stroked="f"/>
            <v:line id="_x0000_s1061" style="position:absolute" from="0,2098" to="14400,2100" strokeweight="1pt"/>
            <v:shape id="docshape11" o:spid="_x0000_s1060" type="#_x0000_t75" style="position:absolute;left:4706;top:9852;width:4649;height:900">
              <v:imagedata r:id="rId7" o:title=""/>
            </v:shape>
            <w10:wrap anchorx="page" anchory="page"/>
          </v:group>
        </w:pict>
      </w:r>
      <w:bookmarkStart w:id="3" w:name="Slide_Number_4"/>
      <w:bookmarkEnd w:id="3"/>
      <w:r>
        <w:t>Our</w:t>
      </w:r>
      <w:r>
        <w:rPr>
          <w:spacing w:val="-9"/>
        </w:rPr>
        <w:t xml:space="preserve"> </w:t>
      </w:r>
      <w:r>
        <w:t>Products</w:t>
      </w:r>
      <w:r>
        <w:rPr>
          <w:spacing w:val="-9"/>
        </w:rPr>
        <w:t xml:space="preserve"> </w:t>
      </w:r>
      <w:r>
        <w:t>&amp;</w:t>
      </w:r>
      <w:r>
        <w:rPr>
          <w:spacing w:val="-8"/>
        </w:rPr>
        <w:t xml:space="preserve"> </w:t>
      </w:r>
      <w:r>
        <w:t>Services</w:t>
      </w:r>
    </w:p>
    <w:p w14:paraId="4D0CBFA8" w14:textId="77777777" w:rsidR="00DA4DB6" w:rsidRDefault="00011584">
      <w:pPr>
        <w:tabs>
          <w:tab w:val="left" w:pos="9706"/>
        </w:tabs>
        <w:spacing w:before="624" w:line="242" w:lineRule="auto"/>
        <w:ind w:left="2594" w:right="2621" w:firstLine="4"/>
        <w:rPr>
          <w:sz w:val="48"/>
        </w:rPr>
      </w:pPr>
      <w:r>
        <w:rPr>
          <w:rFonts w:ascii="Brush Script MT"/>
          <w:i/>
          <w:spacing w:val="-1"/>
          <w:sz w:val="64"/>
        </w:rPr>
        <w:t>Pret-a-Porter</w:t>
      </w:r>
      <w:r>
        <w:rPr>
          <w:rFonts w:ascii="Brush Script MT"/>
          <w:i/>
          <w:spacing w:val="1"/>
          <w:sz w:val="64"/>
        </w:rPr>
        <w:t xml:space="preserve"> </w:t>
      </w:r>
      <w:r>
        <w:rPr>
          <w:rFonts w:ascii="Brush Script MT"/>
          <w:i/>
          <w:spacing w:val="-1"/>
          <w:sz w:val="64"/>
        </w:rPr>
        <w:t>Collection</w:t>
      </w:r>
      <w:r>
        <w:rPr>
          <w:rFonts w:ascii="Brush Script MT"/>
          <w:i/>
          <w:spacing w:val="9"/>
          <w:sz w:val="64"/>
        </w:rPr>
        <w:t xml:space="preserve"> </w:t>
      </w:r>
      <w:r>
        <w:rPr>
          <w:rFonts w:ascii="Brush Script MT"/>
          <w:i/>
          <w:sz w:val="64"/>
        </w:rPr>
        <w:t>list</w:t>
      </w:r>
      <w:r>
        <w:rPr>
          <w:rFonts w:ascii="Brush Script MT"/>
          <w:i/>
          <w:spacing w:val="5"/>
          <w:sz w:val="64"/>
        </w:rPr>
        <w:t xml:space="preserve"> </w:t>
      </w:r>
      <w:r>
        <w:rPr>
          <w:rFonts w:ascii="Brush Script MT"/>
          <w:i/>
          <w:sz w:val="64"/>
        </w:rPr>
        <w:t>of</w:t>
      </w:r>
      <w:r>
        <w:rPr>
          <w:rFonts w:ascii="Brush Script MT"/>
          <w:i/>
          <w:spacing w:val="28"/>
          <w:sz w:val="64"/>
        </w:rPr>
        <w:t xml:space="preserve"> </w:t>
      </w:r>
      <w:proofErr w:type="gramStart"/>
      <w:r>
        <w:rPr>
          <w:rFonts w:ascii="Brush Script MT"/>
          <w:i/>
          <w:sz w:val="64"/>
        </w:rPr>
        <w:t>products</w:t>
      </w:r>
      <w:r>
        <w:rPr>
          <w:rFonts w:ascii="Brush Script MT"/>
          <w:i/>
          <w:spacing w:val="-73"/>
          <w:sz w:val="64"/>
        </w:rPr>
        <w:t xml:space="preserve"> </w:t>
      </w:r>
      <w:r>
        <w:rPr>
          <w:sz w:val="48"/>
        </w:rPr>
        <w:t>:</w:t>
      </w:r>
      <w:proofErr w:type="gramEnd"/>
      <w:r>
        <w:rPr>
          <w:spacing w:val="-103"/>
          <w:sz w:val="48"/>
        </w:rPr>
        <w:t xml:space="preserve"> </w:t>
      </w:r>
      <w:r>
        <w:rPr>
          <w:sz w:val="48"/>
        </w:rPr>
        <w:t>Ladies</w:t>
      </w:r>
      <w:r>
        <w:rPr>
          <w:sz w:val="48"/>
        </w:rPr>
        <w:tab/>
        <w:t>Gents</w:t>
      </w:r>
    </w:p>
    <w:p w14:paraId="7D215E2E" w14:textId="77777777" w:rsidR="00DA4DB6" w:rsidRDefault="00011584">
      <w:pPr>
        <w:tabs>
          <w:tab w:val="left" w:pos="8669"/>
        </w:tabs>
        <w:spacing w:before="7"/>
        <w:ind w:left="1649"/>
        <w:rPr>
          <w:sz w:val="48"/>
        </w:rPr>
      </w:pPr>
      <w:r>
        <w:rPr>
          <w:sz w:val="48"/>
        </w:rPr>
        <w:t>Coats</w:t>
      </w:r>
      <w:r>
        <w:rPr>
          <w:spacing w:val="-3"/>
          <w:sz w:val="48"/>
        </w:rPr>
        <w:t xml:space="preserve"> </w:t>
      </w:r>
      <w:r>
        <w:rPr>
          <w:sz w:val="48"/>
        </w:rPr>
        <w:t>and</w:t>
      </w:r>
      <w:r>
        <w:rPr>
          <w:spacing w:val="-4"/>
          <w:sz w:val="48"/>
        </w:rPr>
        <w:t xml:space="preserve"> </w:t>
      </w:r>
      <w:r>
        <w:rPr>
          <w:sz w:val="48"/>
        </w:rPr>
        <w:t>Jackets</w:t>
      </w:r>
      <w:r>
        <w:rPr>
          <w:sz w:val="48"/>
        </w:rPr>
        <w:tab/>
        <w:t>Coats</w:t>
      </w:r>
      <w:r>
        <w:rPr>
          <w:spacing w:val="-3"/>
          <w:sz w:val="48"/>
        </w:rPr>
        <w:t xml:space="preserve"> </w:t>
      </w:r>
      <w:r>
        <w:rPr>
          <w:sz w:val="48"/>
        </w:rPr>
        <w:t>and</w:t>
      </w:r>
      <w:r>
        <w:rPr>
          <w:spacing w:val="-5"/>
          <w:sz w:val="48"/>
        </w:rPr>
        <w:t xml:space="preserve"> </w:t>
      </w:r>
      <w:r>
        <w:rPr>
          <w:sz w:val="48"/>
        </w:rPr>
        <w:t>Jackets</w:t>
      </w:r>
    </w:p>
    <w:p w14:paraId="0426F5DD" w14:textId="77777777" w:rsidR="00DA4DB6" w:rsidRDefault="00011584">
      <w:pPr>
        <w:tabs>
          <w:tab w:val="left" w:pos="8640"/>
        </w:tabs>
        <w:spacing w:before="13"/>
        <w:ind w:left="1649"/>
        <w:rPr>
          <w:sz w:val="48"/>
        </w:rPr>
      </w:pPr>
      <w:r>
        <w:rPr>
          <w:sz w:val="48"/>
        </w:rPr>
        <w:t>Suits</w:t>
      </w:r>
      <w:r>
        <w:rPr>
          <w:sz w:val="48"/>
        </w:rPr>
        <w:tab/>
      </w:r>
      <w:proofErr w:type="spellStart"/>
      <w:r>
        <w:rPr>
          <w:sz w:val="48"/>
        </w:rPr>
        <w:t>Suits</w:t>
      </w:r>
      <w:proofErr w:type="spellEnd"/>
    </w:p>
    <w:p w14:paraId="65B2C92B" w14:textId="77777777" w:rsidR="00DA4DB6" w:rsidRDefault="00011584">
      <w:pPr>
        <w:tabs>
          <w:tab w:val="left" w:pos="8604"/>
        </w:tabs>
        <w:spacing w:before="13"/>
        <w:ind w:left="1649"/>
        <w:rPr>
          <w:sz w:val="48"/>
        </w:rPr>
      </w:pPr>
      <w:proofErr w:type="spellStart"/>
      <w:r>
        <w:rPr>
          <w:sz w:val="48"/>
        </w:rPr>
        <w:t>Dresess</w:t>
      </w:r>
      <w:proofErr w:type="spellEnd"/>
      <w:r>
        <w:rPr>
          <w:sz w:val="48"/>
        </w:rPr>
        <w:tab/>
        <w:t>Blazers</w:t>
      </w:r>
      <w:r>
        <w:rPr>
          <w:spacing w:val="-13"/>
          <w:sz w:val="48"/>
        </w:rPr>
        <w:t xml:space="preserve"> </w:t>
      </w:r>
      <w:r>
        <w:rPr>
          <w:sz w:val="48"/>
        </w:rPr>
        <w:t>and</w:t>
      </w:r>
      <w:r>
        <w:rPr>
          <w:spacing w:val="-9"/>
          <w:sz w:val="48"/>
        </w:rPr>
        <w:t xml:space="preserve"> </w:t>
      </w:r>
      <w:r>
        <w:rPr>
          <w:sz w:val="48"/>
        </w:rPr>
        <w:t>Waistcoats</w:t>
      </w:r>
    </w:p>
    <w:p w14:paraId="16DC6511" w14:textId="77777777" w:rsidR="00DA4DB6" w:rsidRDefault="00011584">
      <w:pPr>
        <w:tabs>
          <w:tab w:val="left" w:pos="8614"/>
        </w:tabs>
        <w:spacing w:before="14"/>
        <w:ind w:left="1649"/>
        <w:rPr>
          <w:sz w:val="48"/>
        </w:rPr>
      </w:pPr>
      <w:r>
        <w:rPr>
          <w:sz w:val="48"/>
        </w:rPr>
        <w:t>Skirts</w:t>
      </w:r>
      <w:r>
        <w:rPr>
          <w:sz w:val="48"/>
        </w:rPr>
        <w:tab/>
        <w:t>Shirts</w:t>
      </w:r>
    </w:p>
    <w:p w14:paraId="201E0CFA" w14:textId="77777777" w:rsidR="00DA4DB6" w:rsidRDefault="00011584">
      <w:pPr>
        <w:tabs>
          <w:tab w:val="left" w:pos="8611"/>
        </w:tabs>
        <w:spacing w:before="13"/>
        <w:ind w:left="1649"/>
        <w:rPr>
          <w:sz w:val="48"/>
        </w:rPr>
      </w:pPr>
      <w:r>
        <w:rPr>
          <w:sz w:val="48"/>
        </w:rPr>
        <w:t>Tops</w:t>
      </w:r>
      <w:r>
        <w:rPr>
          <w:sz w:val="48"/>
        </w:rPr>
        <w:tab/>
        <w:t>T-shirts</w:t>
      </w:r>
      <w:r>
        <w:rPr>
          <w:spacing w:val="-7"/>
          <w:sz w:val="48"/>
        </w:rPr>
        <w:t xml:space="preserve"> </w:t>
      </w:r>
      <w:r>
        <w:rPr>
          <w:sz w:val="48"/>
        </w:rPr>
        <w:t>and</w:t>
      </w:r>
      <w:r>
        <w:rPr>
          <w:spacing w:val="-4"/>
          <w:sz w:val="48"/>
        </w:rPr>
        <w:t xml:space="preserve"> </w:t>
      </w:r>
      <w:r>
        <w:rPr>
          <w:sz w:val="48"/>
        </w:rPr>
        <w:t>Polos</w:t>
      </w:r>
    </w:p>
    <w:p w14:paraId="3BE49775" w14:textId="77777777" w:rsidR="00DA4DB6" w:rsidRDefault="00011584">
      <w:pPr>
        <w:tabs>
          <w:tab w:val="left" w:pos="8621"/>
        </w:tabs>
        <w:spacing w:before="13"/>
        <w:ind w:left="1649"/>
        <w:rPr>
          <w:sz w:val="48"/>
        </w:rPr>
      </w:pPr>
      <w:r>
        <w:rPr>
          <w:sz w:val="48"/>
        </w:rPr>
        <w:t>Trousers</w:t>
      </w:r>
      <w:r>
        <w:rPr>
          <w:sz w:val="48"/>
        </w:rPr>
        <w:tab/>
      </w:r>
      <w:proofErr w:type="spellStart"/>
      <w:r>
        <w:rPr>
          <w:sz w:val="48"/>
        </w:rPr>
        <w:t>Trousers</w:t>
      </w:r>
      <w:proofErr w:type="spellEnd"/>
    </w:p>
    <w:p w14:paraId="4B9325AA" w14:textId="77777777" w:rsidR="00DA4DB6" w:rsidRDefault="00DA4DB6">
      <w:pPr>
        <w:pStyle w:val="BodyText"/>
        <w:rPr>
          <w:sz w:val="56"/>
        </w:rPr>
      </w:pPr>
    </w:p>
    <w:p w14:paraId="6718D381" w14:textId="77777777" w:rsidR="00DA4DB6" w:rsidRDefault="00011584">
      <w:pPr>
        <w:spacing w:before="485" w:line="242" w:lineRule="auto"/>
        <w:ind w:left="4380" w:hanging="3677"/>
        <w:rPr>
          <w:sz w:val="48"/>
        </w:rPr>
      </w:pPr>
      <w:proofErr w:type="spellStart"/>
      <w:r>
        <w:rPr>
          <w:sz w:val="48"/>
        </w:rPr>
        <w:t>Descovery</w:t>
      </w:r>
      <w:proofErr w:type="spellEnd"/>
      <w:r>
        <w:rPr>
          <w:sz w:val="48"/>
        </w:rPr>
        <w:t xml:space="preserve"> of</w:t>
      </w:r>
      <w:r>
        <w:rPr>
          <w:spacing w:val="101"/>
          <w:sz w:val="48"/>
        </w:rPr>
        <w:t xml:space="preserve"> </w:t>
      </w:r>
      <w:r>
        <w:rPr>
          <w:rFonts w:ascii="Brush Script MT"/>
          <w:i/>
          <w:sz w:val="64"/>
        </w:rPr>
        <w:t>Exclusive</w:t>
      </w:r>
      <w:r>
        <w:rPr>
          <w:rFonts w:ascii="Brush Script MT"/>
          <w:i/>
          <w:spacing w:val="5"/>
          <w:sz w:val="64"/>
        </w:rPr>
        <w:t xml:space="preserve"> </w:t>
      </w:r>
      <w:r>
        <w:rPr>
          <w:rFonts w:ascii="Brush Script MT"/>
          <w:i/>
          <w:sz w:val="64"/>
        </w:rPr>
        <w:t>Couture</w:t>
      </w:r>
      <w:r>
        <w:rPr>
          <w:rFonts w:ascii="Brush Script MT"/>
          <w:i/>
          <w:spacing w:val="-1"/>
          <w:sz w:val="64"/>
        </w:rPr>
        <w:t xml:space="preserve"> </w:t>
      </w:r>
      <w:r>
        <w:rPr>
          <w:rFonts w:ascii="Brush Script MT"/>
          <w:i/>
          <w:sz w:val="64"/>
        </w:rPr>
        <w:t>designs</w:t>
      </w:r>
      <w:r>
        <w:rPr>
          <w:rFonts w:ascii="Brush Script MT"/>
          <w:i/>
          <w:spacing w:val="31"/>
          <w:sz w:val="64"/>
        </w:rPr>
        <w:t xml:space="preserve"> </w:t>
      </w:r>
      <w:r>
        <w:rPr>
          <w:sz w:val="48"/>
        </w:rPr>
        <w:t>and</w:t>
      </w:r>
      <w:r>
        <w:rPr>
          <w:spacing w:val="103"/>
          <w:sz w:val="48"/>
        </w:rPr>
        <w:t xml:space="preserve"> </w:t>
      </w:r>
      <w:r>
        <w:rPr>
          <w:rFonts w:ascii="Brush Script MT"/>
          <w:i/>
          <w:sz w:val="64"/>
        </w:rPr>
        <w:t>tailoring</w:t>
      </w:r>
      <w:r>
        <w:rPr>
          <w:rFonts w:ascii="Brush Script MT"/>
          <w:i/>
          <w:spacing w:val="102"/>
          <w:sz w:val="64"/>
        </w:rPr>
        <w:t xml:space="preserve"> </w:t>
      </w:r>
      <w:r>
        <w:rPr>
          <w:sz w:val="48"/>
        </w:rPr>
        <w:t>services</w:t>
      </w:r>
      <w:r>
        <w:rPr>
          <w:spacing w:val="-102"/>
          <w:sz w:val="48"/>
        </w:rPr>
        <w:t xml:space="preserve"> </w:t>
      </w:r>
      <w:r>
        <w:rPr>
          <w:sz w:val="48"/>
        </w:rPr>
        <w:t>available</w:t>
      </w:r>
      <w:r>
        <w:rPr>
          <w:spacing w:val="-3"/>
          <w:sz w:val="48"/>
        </w:rPr>
        <w:t xml:space="preserve"> </w:t>
      </w:r>
      <w:r>
        <w:rPr>
          <w:sz w:val="48"/>
        </w:rPr>
        <w:t>by</w:t>
      </w:r>
      <w:r>
        <w:rPr>
          <w:spacing w:val="-1"/>
          <w:sz w:val="48"/>
        </w:rPr>
        <w:t xml:space="preserve"> </w:t>
      </w:r>
      <w:r>
        <w:rPr>
          <w:sz w:val="48"/>
        </w:rPr>
        <w:t>appointment.</w:t>
      </w:r>
    </w:p>
    <w:p w14:paraId="3E76F985" w14:textId="77777777" w:rsidR="00DA4DB6" w:rsidRDefault="00DA4DB6">
      <w:pPr>
        <w:spacing w:line="242" w:lineRule="auto"/>
        <w:rPr>
          <w:sz w:val="48"/>
        </w:rPr>
        <w:sectPr w:rsidR="00DA4DB6">
          <w:pgSz w:w="14400" w:h="10800" w:orient="landscape"/>
          <w:pgMar w:top="660" w:right="60" w:bottom="280" w:left="60" w:header="720" w:footer="720" w:gutter="0"/>
          <w:cols w:space="720"/>
        </w:sectPr>
      </w:pPr>
    </w:p>
    <w:p w14:paraId="754F2E3E" w14:textId="77777777" w:rsidR="00DA4DB6" w:rsidRDefault="00011584">
      <w:pPr>
        <w:pStyle w:val="BodyText"/>
        <w:rPr>
          <w:sz w:val="17"/>
        </w:rPr>
      </w:pPr>
      <w:r>
        <w:rPr>
          <w:noProof/>
        </w:rPr>
        <w:lastRenderedPageBreak/>
        <w:drawing>
          <wp:anchor distT="0" distB="0" distL="0" distR="0" simplePos="0" relativeHeight="251650560" behindDoc="1" locked="0" layoutInCell="1" allowOverlap="1" wp14:anchorId="46B341DC" wp14:editId="65F27042">
            <wp:simplePos x="0" y="0"/>
            <wp:positionH relativeFrom="page">
              <wp:posOffset>0</wp:posOffset>
            </wp:positionH>
            <wp:positionV relativeFrom="page">
              <wp:posOffset>0</wp:posOffset>
            </wp:positionV>
            <wp:extent cx="9143999" cy="6857999"/>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5" cstate="print"/>
                    <a:stretch>
                      <a:fillRect/>
                    </a:stretch>
                  </pic:blipFill>
                  <pic:spPr>
                    <a:xfrm>
                      <a:off x="0" y="0"/>
                      <a:ext cx="9143999" cy="6857999"/>
                    </a:xfrm>
                    <a:prstGeom prst="rect">
                      <a:avLst/>
                    </a:prstGeom>
                  </pic:spPr>
                </pic:pic>
              </a:graphicData>
            </a:graphic>
          </wp:anchor>
        </w:drawing>
      </w:r>
      <w:r w:rsidR="00A8565B">
        <w:pict w14:anchorId="20C97DED">
          <v:group id="docshapegroup12" o:spid="_x0000_s1054" style="position:absolute;margin-left:-.5pt;margin-top:0;width:721pt;height:540pt;z-index:-251652608;mso-position-horizontal-relative:page;mso-position-vertical-relative:page" coordorigin="-10" coordsize="14420,10800">
            <v:rect id="docshape13" o:spid="_x0000_s1058" style="position:absolute;top:2104;width:14400;height:8696" stroked="f"/>
            <v:line id="_x0000_s1057" style="position:absolute" from="0,2098" to="14400,2100" strokeweight="1pt"/>
            <v:shape id="docshape14" o:spid="_x0000_s1056" type="#_x0000_t75" style="position:absolute;left:4706;top:9852;width:4649;height:900">
              <v:imagedata r:id="rId7" o:title=""/>
            </v:shape>
            <v:shape id="docshape15" o:spid="_x0000_s1055" type="#_x0000_t75" style="position:absolute;width:14400;height:10800">
              <v:imagedata r:id="rId10" o:title=""/>
            </v:shape>
            <w10:wrap anchorx="page" anchory="page"/>
          </v:group>
        </w:pict>
      </w:r>
      <w:bookmarkStart w:id="4" w:name="Slide_Number_5"/>
      <w:bookmarkEnd w:id="4"/>
    </w:p>
    <w:p w14:paraId="79ADF2F0" w14:textId="77777777" w:rsidR="00DA4DB6" w:rsidRDefault="00DA4DB6">
      <w:pPr>
        <w:rPr>
          <w:sz w:val="17"/>
        </w:rPr>
        <w:sectPr w:rsidR="00DA4DB6">
          <w:pgSz w:w="14400" w:h="10800" w:orient="landscape"/>
          <w:pgMar w:top="1000" w:right="60" w:bottom="280" w:left="60" w:header="720" w:footer="720" w:gutter="0"/>
          <w:cols w:space="720"/>
        </w:sectPr>
      </w:pPr>
    </w:p>
    <w:p w14:paraId="214DC91E" w14:textId="77777777" w:rsidR="00DA4DB6" w:rsidRDefault="00011584">
      <w:pPr>
        <w:pStyle w:val="Heading1"/>
        <w:ind w:left="698"/>
      </w:pPr>
      <w:r>
        <w:rPr>
          <w:noProof/>
        </w:rPr>
        <w:lastRenderedPageBreak/>
        <w:drawing>
          <wp:anchor distT="0" distB="0" distL="0" distR="0" simplePos="0" relativeHeight="251651584" behindDoc="1" locked="0" layoutInCell="1" allowOverlap="1" wp14:anchorId="6CF0C0CA" wp14:editId="6B210176">
            <wp:simplePos x="0" y="0"/>
            <wp:positionH relativeFrom="page">
              <wp:posOffset>0</wp:posOffset>
            </wp:positionH>
            <wp:positionV relativeFrom="page">
              <wp:posOffset>0</wp:posOffset>
            </wp:positionV>
            <wp:extent cx="9143999" cy="6857999"/>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5" cstate="print"/>
                    <a:stretch>
                      <a:fillRect/>
                    </a:stretch>
                  </pic:blipFill>
                  <pic:spPr>
                    <a:xfrm>
                      <a:off x="0" y="0"/>
                      <a:ext cx="9143999" cy="6857999"/>
                    </a:xfrm>
                    <a:prstGeom prst="rect">
                      <a:avLst/>
                    </a:prstGeom>
                  </pic:spPr>
                </pic:pic>
              </a:graphicData>
            </a:graphic>
          </wp:anchor>
        </w:drawing>
      </w:r>
      <w:r w:rsidR="00A8565B">
        <w:pict w14:anchorId="6C420446">
          <v:group id="docshapegroup16" o:spid="_x0000_s1050" style="position:absolute;left:0;text-align:left;margin-left:-.5pt;margin-top:104.4pt;width:721pt;height:435.65pt;z-index:-251651584;mso-position-horizontal-relative:page;mso-position-vertical-relative:page" coordorigin="-10,2088" coordsize="14420,8713">
            <v:rect id="docshape17" o:spid="_x0000_s1053" style="position:absolute;top:2104;width:14400;height:8696" stroked="f"/>
            <v:line id="_x0000_s1052" style="position:absolute" from="0,2098" to="14400,2100" strokeweight="1pt"/>
            <v:shape id="docshape18" o:spid="_x0000_s1051" type="#_x0000_t75" style="position:absolute;left:4706;top:9852;width:4649;height:900">
              <v:imagedata r:id="rId7" o:title=""/>
            </v:shape>
            <w10:wrap anchorx="page" anchory="page"/>
          </v:group>
        </w:pict>
      </w:r>
      <w:bookmarkStart w:id="5" w:name="Slide_Number_6"/>
      <w:bookmarkEnd w:id="5"/>
      <w:r>
        <w:t>The</w:t>
      </w:r>
      <w:r>
        <w:rPr>
          <w:spacing w:val="-16"/>
        </w:rPr>
        <w:t xml:space="preserve"> </w:t>
      </w:r>
      <w:r>
        <w:t>Market</w:t>
      </w:r>
      <w:r>
        <w:rPr>
          <w:spacing w:val="-11"/>
        </w:rPr>
        <w:t xml:space="preserve"> </w:t>
      </w:r>
      <w:r>
        <w:t>&amp;</w:t>
      </w:r>
      <w:r>
        <w:rPr>
          <w:spacing w:val="-17"/>
        </w:rPr>
        <w:t xml:space="preserve"> </w:t>
      </w:r>
      <w:r>
        <w:t>Competitors</w:t>
      </w:r>
    </w:p>
    <w:p w14:paraId="402934FA" w14:textId="77777777" w:rsidR="00DA4DB6" w:rsidRDefault="00DA4DB6">
      <w:pPr>
        <w:pStyle w:val="BodyText"/>
        <w:rPr>
          <w:b/>
          <w:sz w:val="20"/>
        </w:rPr>
      </w:pPr>
    </w:p>
    <w:p w14:paraId="07E233B0" w14:textId="77777777" w:rsidR="00DA4DB6" w:rsidRDefault="00DA4DB6">
      <w:pPr>
        <w:pStyle w:val="BodyText"/>
        <w:rPr>
          <w:b/>
          <w:sz w:val="20"/>
        </w:rPr>
      </w:pPr>
    </w:p>
    <w:p w14:paraId="0BE5AAC0" w14:textId="77777777" w:rsidR="00DA4DB6" w:rsidRDefault="00DA4DB6">
      <w:pPr>
        <w:pStyle w:val="BodyText"/>
        <w:rPr>
          <w:b/>
          <w:sz w:val="20"/>
        </w:rPr>
      </w:pPr>
    </w:p>
    <w:p w14:paraId="04D449FE" w14:textId="77777777" w:rsidR="00DA4DB6" w:rsidRDefault="00DA4DB6">
      <w:pPr>
        <w:pStyle w:val="BodyText"/>
        <w:rPr>
          <w:b/>
          <w:sz w:val="20"/>
        </w:rPr>
      </w:pPr>
    </w:p>
    <w:p w14:paraId="5F273843" w14:textId="77777777" w:rsidR="00DA4DB6" w:rsidRDefault="00DA4DB6">
      <w:pPr>
        <w:pStyle w:val="BodyText"/>
        <w:rPr>
          <w:b/>
          <w:sz w:val="20"/>
        </w:rPr>
      </w:pPr>
    </w:p>
    <w:p w14:paraId="7EA65BDF" w14:textId="77777777" w:rsidR="00DA4DB6" w:rsidRDefault="00DA4DB6">
      <w:pPr>
        <w:pStyle w:val="BodyText"/>
        <w:spacing w:before="10"/>
        <w:rPr>
          <w:b/>
          <w:sz w:val="16"/>
        </w:rPr>
      </w:pPr>
    </w:p>
    <w:p w14:paraId="4F1F6BAD" w14:textId="77777777" w:rsidR="00DA4DB6" w:rsidRDefault="00011584">
      <w:pPr>
        <w:pStyle w:val="ListParagraph"/>
        <w:numPr>
          <w:ilvl w:val="0"/>
          <w:numId w:val="8"/>
        </w:numPr>
        <w:tabs>
          <w:tab w:val="left" w:pos="4052"/>
        </w:tabs>
        <w:spacing w:before="100"/>
        <w:rPr>
          <w:sz w:val="48"/>
        </w:rPr>
      </w:pPr>
      <w:r>
        <w:rPr>
          <w:sz w:val="48"/>
        </w:rPr>
        <w:t>The</w:t>
      </w:r>
      <w:r>
        <w:rPr>
          <w:spacing w:val="-7"/>
          <w:sz w:val="48"/>
        </w:rPr>
        <w:t xml:space="preserve"> </w:t>
      </w:r>
      <w:r>
        <w:rPr>
          <w:sz w:val="48"/>
        </w:rPr>
        <w:t>market</w:t>
      </w:r>
      <w:r>
        <w:rPr>
          <w:spacing w:val="-10"/>
          <w:sz w:val="48"/>
        </w:rPr>
        <w:t xml:space="preserve"> </w:t>
      </w:r>
      <w:r>
        <w:rPr>
          <w:sz w:val="48"/>
        </w:rPr>
        <w:t>is</w:t>
      </w:r>
      <w:r>
        <w:rPr>
          <w:spacing w:val="-10"/>
          <w:sz w:val="48"/>
        </w:rPr>
        <w:t xml:space="preserve"> </w:t>
      </w:r>
      <w:r>
        <w:rPr>
          <w:sz w:val="48"/>
        </w:rPr>
        <w:t>highly</w:t>
      </w:r>
      <w:r>
        <w:rPr>
          <w:spacing w:val="-8"/>
          <w:sz w:val="48"/>
        </w:rPr>
        <w:t xml:space="preserve"> </w:t>
      </w:r>
      <w:r>
        <w:rPr>
          <w:sz w:val="48"/>
        </w:rPr>
        <w:t>competitive</w:t>
      </w:r>
    </w:p>
    <w:p w14:paraId="0372BAD2" w14:textId="77777777" w:rsidR="00DA4DB6" w:rsidRDefault="00DA4DB6">
      <w:pPr>
        <w:pStyle w:val="BodyText"/>
        <w:spacing w:before="3"/>
        <w:rPr>
          <w:sz w:val="50"/>
        </w:rPr>
      </w:pPr>
    </w:p>
    <w:p w14:paraId="6375BE23" w14:textId="77777777" w:rsidR="00DA4DB6" w:rsidRDefault="00011584">
      <w:pPr>
        <w:pStyle w:val="ListParagraph"/>
        <w:numPr>
          <w:ilvl w:val="0"/>
          <w:numId w:val="7"/>
        </w:numPr>
        <w:tabs>
          <w:tab w:val="left" w:pos="2458"/>
        </w:tabs>
        <w:spacing w:before="0"/>
        <w:rPr>
          <w:sz w:val="48"/>
        </w:rPr>
      </w:pPr>
      <w:r>
        <w:rPr>
          <w:sz w:val="48"/>
        </w:rPr>
        <w:t>The</w:t>
      </w:r>
      <w:r>
        <w:rPr>
          <w:spacing w:val="-2"/>
          <w:sz w:val="48"/>
        </w:rPr>
        <w:t xml:space="preserve"> </w:t>
      </w:r>
      <w:r>
        <w:rPr>
          <w:sz w:val="48"/>
        </w:rPr>
        <w:t>business</w:t>
      </w:r>
      <w:r>
        <w:rPr>
          <w:spacing w:val="-2"/>
          <w:sz w:val="48"/>
        </w:rPr>
        <w:t xml:space="preserve"> </w:t>
      </w:r>
      <w:r>
        <w:rPr>
          <w:sz w:val="48"/>
        </w:rPr>
        <w:t>will</w:t>
      </w:r>
      <w:r>
        <w:rPr>
          <w:spacing w:val="-4"/>
          <w:sz w:val="48"/>
        </w:rPr>
        <w:t xml:space="preserve"> </w:t>
      </w:r>
      <w:r>
        <w:rPr>
          <w:sz w:val="48"/>
        </w:rPr>
        <w:t>be</w:t>
      </w:r>
      <w:r>
        <w:rPr>
          <w:spacing w:val="-1"/>
          <w:sz w:val="48"/>
        </w:rPr>
        <w:t xml:space="preserve"> </w:t>
      </w:r>
      <w:r>
        <w:rPr>
          <w:sz w:val="48"/>
        </w:rPr>
        <w:t>an</w:t>
      </w:r>
      <w:r>
        <w:rPr>
          <w:spacing w:val="-4"/>
          <w:sz w:val="48"/>
        </w:rPr>
        <w:t xml:space="preserve"> </w:t>
      </w:r>
      <w:r>
        <w:rPr>
          <w:sz w:val="48"/>
        </w:rPr>
        <w:t>online</w:t>
      </w:r>
      <w:r>
        <w:rPr>
          <w:spacing w:val="-7"/>
          <w:sz w:val="48"/>
        </w:rPr>
        <w:t xml:space="preserve"> </w:t>
      </w:r>
      <w:r>
        <w:rPr>
          <w:sz w:val="48"/>
        </w:rPr>
        <w:t>start-up</w:t>
      </w:r>
      <w:r>
        <w:rPr>
          <w:spacing w:val="-1"/>
          <w:sz w:val="48"/>
        </w:rPr>
        <w:t xml:space="preserve"> </w:t>
      </w:r>
      <w:r>
        <w:rPr>
          <w:sz w:val="48"/>
        </w:rPr>
        <w:t>company</w:t>
      </w:r>
    </w:p>
    <w:p w14:paraId="370C393B" w14:textId="77777777" w:rsidR="00DA4DB6" w:rsidRDefault="00DA4DB6">
      <w:pPr>
        <w:pStyle w:val="BodyText"/>
        <w:spacing w:before="3"/>
        <w:rPr>
          <w:sz w:val="50"/>
        </w:rPr>
      </w:pPr>
    </w:p>
    <w:p w14:paraId="6AFC5137" w14:textId="77777777" w:rsidR="00DA4DB6" w:rsidRDefault="00011584">
      <w:pPr>
        <w:pStyle w:val="ListParagraph"/>
        <w:numPr>
          <w:ilvl w:val="0"/>
          <w:numId w:val="6"/>
        </w:numPr>
        <w:tabs>
          <w:tab w:val="left" w:pos="1002"/>
        </w:tabs>
        <w:spacing w:before="0" w:line="244" w:lineRule="auto"/>
        <w:ind w:right="481" w:hanging="3440"/>
        <w:rPr>
          <w:sz w:val="48"/>
        </w:rPr>
      </w:pPr>
      <w:r>
        <w:rPr>
          <w:sz w:val="48"/>
        </w:rPr>
        <w:t>The</w:t>
      </w:r>
      <w:r>
        <w:rPr>
          <w:spacing w:val="-4"/>
          <w:sz w:val="48"/>
        </w:rPr>
        <w:t xml:space="preserve"> </w:t>
      </w:r>
      <w:r>
        <w:rPr>
          <w:sz w:val="48"/>
        </w:rPr>
        <w:t>company</w:t>
      </w:r>
      <w:r>
        <w:rPr>
          <w:spacing w:val="-2"/>
          <w:sz w:val="48"/>
        </w:rPr>
        <w:t xml:space="preserve"> </w:t>
      </w:r>
      <w:r>
        <w:rPr>
          <w:sz w:val="48"/>
        </w:rPr>
        <w:t>will</w:t>
      </w:r>
      <w:r>
        <w:rPr>
          <w:spacing w:val="-5"/>
          <w:sz w:val="48"/>
        </w:rPr>
        <w:t xml:space="preserve"> </w:t>
      </w:r>
      <w:r>
        <w:rPr>
          <w:sz w:val="48"/>
        </w:rPr>
        <w:t>address</w:t>
      </w:r>
      <w:r>
        <w:rPr>
          <w:spacing w:val="-5"/>
          <w:sz w:val="48"/>
        </w:rPr>
        <w:t xml:space="preserve"> </w:t>
      </w:r>
      <w:r>
        <w:rPr>
          <w:sz w:val="48"/>
        </w:rPr>
        <w:t>any</w:t>
      </w:r>
      <w:r>
        <w:rPr>
          <w:spacing w:val="-4"/>
          <w:sz w:val="48"/>
        </w:rPr>
        <w:t xml:space="preserve"> </w:t>
      </w:r>
      <w:r>
        <w:rPr>
          <w:sz w:val="48"/>
        </w:rPr>
        <w:t>age</w:t>
      </w:r>
      <w:r>
        <w:rPr>
          <w:spacing w:val="-6"/>
          <w:sz w:val="48"/>
        </w:rPr>
        <w:t xml:space="preserve"> </w:t>
      </w:r>
      <w:r>
        <w:rPr>
          <w:sz w:val="48"/>
        </w:rPr>
        <w:t>group</w:t>
      </w:r>
      <w:r>
        <w:rPr>
          <w:spacing w:val="-6"/>
          <w:sz w:val="48"/>
        </w:rPr>
        <w:t xml:space="preserve"> </w:t>
      </w:r>
      <w:r>
        <w:rPr>
          <w:sz w:val="48"/>
        </w:rPr>
        <w:t>who</w:t>
      </w:r>
      <w:r>
        <w:rPr>
          <w:spacing w:val="-3"/>
          <w:sz w:val="48"/>
        </w:rPr>
        <w:t xml:space="preserve"> </w:t>
      </w:r>
      <w:r>
        <w:rPr>
          <w:sz w:val="48"/>
        </w:rPr>
        <w:t>needs</w:t>
      </w:r>
      <w:r>
        <w:rPr>
          <w:spacing w:val="-4"/>
          <w:sz w:val="48"/>
        </w:rPr>
        <w:t xml:space="preserve"> </w:t>
      </w:r>
      <w:r>
        <w:rPr>
          <w:sz w:val="48"/>
        </w:rPr>
        <w:t>the</w:t>
      </w:r>
      <w:r>
        <w:rPr>
          <w:spacing w:val="-3"/>
          <w:sz w:val="48"/>
        </w:rPr>
        <w:t xml:space="preserve"> </w:t>
      </w:r>
      <w:r>
        <w:rPr>
          <w:sz w:val="48"/>
        </w:rPr>
        <w:t>safest,</w:t>
      </w:r>
      <w:r>
        <w:rPr>
          <w:spacing w:val="-103"/>
          <w:sz w:val="48"/>
        </w:rPr>
        <w:t xml:space="preserve"> </w:t>
      </w:r>
      <w:r>
        <w:rPr>
          <w:sz w:val="48"/>
        </w:rPr>
        <w:t>softest</w:t>
      </w:r>
      <w:r>
        <w:rPr>
          <w:spacing w:val="-1"/>
          <w:sz w:val="48"/>
        </w:rPr>
        <w:t xml:space="preserve"> </w:t>
      </w:r>
      <w:r>
        <w:rPr>
          <w:sz w:val="48"/>
        </w:rPr>
        <w:t>and</w:t>
      </w:r>
      <w:r>
        <w:rPr>
          <w:spacing w:val="-3"/>
          <w:sz w:val="48"/>
        </w:rPr>
        <w:t xml:space="preserve"> </w:t>
      </w:r>
      <w:proofErr w:type="gramStart"/>
      <w:r>
        <w:rPr>
          <w:sz w:val="48"/>
        </w:rPr>
        <w:t>high</w:t>
      </w:r>
      <w:r>
        <w:rPr>
          <w:spacing w:val="-1"/>
          <w:sz w:val="48"/>
        </w:rPr>
        <w:t xml:space="preserve"> </w:t>
      </w:r>
      <w:r>
        <w:rPr>
          <w:sz w:val="48"/>
        </w:rPr>
        <w:t>quality</w:t>
      </w:r>
      <w:proofErr w:type="gramEnd"/>
      <w:r>
        <w:rPr>
          <w:spacing w:val="-3"/>
          <w:sz w:val="48"/>
        </w:rPr>
        <w:t xml:space="preserve"> </w:t>
      </w:r>
      <w:r>
        <w:rPr>
          <w:sz w:val="48"/>
        </w:rPr>
        <w:t>materials</w:t>
      </w:r>
    </w:p>
    <w:p w14:paraId="6CC4A171" w14:textId="77777777" w:rsidR="00DA4DB6" w:rsidRDefault="00DA4DB6">
      <w:pPr>
        <w:pStyle w:val="BodyText"/>
        <w:spacing w:before="5"/>
        <w:rPr>
          <w:sz w:val="49"/>
        </w:rPr>
      </w:pPr>
    </w:p>
    <w:p w14:paraId="4E724CA2" w14:textId="77777777" w:rsidR="00DA4DB6" w:rsidRDefault="00011584">
      <w:pPr>
        <w:pStyle w:val="ListParagraph"/>
        <w:numPr>
          <w:ilvl w:val="1"/>
          <w:numId w:val="6"/>
        </w:numPr>
        <w:tabs>
          <w:tab w:val="left" w:pos="3142"/>
        </w:tabs>
        <w:spacing w:before="0"/>
        <w:rPr>
          <w:sz w:val="48"/>
        </w:rPr>
      </w:pPr>
      <w:r>
        <w:rPr>
          <w:sz w:val="48"/>
        </w:rPr>
        <w:t>Our</w:t>
      </w:r>
      <w:r>
        <w:rPr>
          <w:spacing w:val="-6"/>
          <w:sz w:val="48"/>
        </w:rPr>
        <w:t xml:space="preserve"> </w:t>
      </w:r>
      <w:r>
        <w:rPr>
          <w:sz w:val="48"/>
        </w:rPr>
        <w:t>business</w:t>
      </w:r>
      <w:r>
        <w:rPr>
          <w:spacing w:val="-4"/>
          <w:sz w:val="48"/>
        </w:rPr>
        <w:t xml:space="preserve"> </w:t>
      </w:r>
      <w:r>
        <w:rPr>
          <w:sz w:val="48"/>
        </w:rPr>
        <w:t>sells</w:t>
      </w:r>
      <w:r>
        <w:rPr>
          <w:spacing w:val="-3"/>
          <w:sz w:val="48"/>
        </w:rPr>
        <w:t xml:space="preserve"> </w:t>
      </w:r>
      <w:r>
        <w:rPr>
          <w:sz w:val="48"/>
        </w:rPr>
        <w:t>luxury</w:t>
      </w:r>
      <w:r>
        <w:rPr>
          <w:spacing w:val="-4"/>
          <w:sz w:val="48"/>
        </w:rPr>
        <w:t xml:space="preserve"> </w:t>
      </w:r>
      <w:r>
        <w:rPr>
          <w:sz w:val="48"/>
        </w:rPr>
        <w:t>organic</w:t>
      </w:r>
      <w:r>
        <w:rPr>
          <w:spacing w:val="-9"/>
          <w:sz w:val="48"/>
        </w:rPr>
        <w:t xml:space="preserve"> </w:t>
      </w:r>
      <w:r>
        <w:rPr>
          <w:sz w:val="48"/>
        </w:rPr>
        <w:t>clothing</w:t>
      </w:r>
    </w:p>
    <w:p w14:paraId="11F2C1F0" w14:textId="77777777" w:rsidR="00DA4DB6" w:rsidRDefault="00DA4DB6">
      <w:pPr>
        <w:pStyle w:val="BodyText"/>
        <w:spacing w:before="3"/>
        <w:rPr>
          <w:sz w:val="50"/>
        </w:rPr>
      </w:pPr>
    </w:p>
    <w:p w14:paraId="2906DAEC" w14:textId="77777777" w:rsidR="00DA4DB6" w:rsidRDefault="00011584">
      <w:pPr>
        <w:pStyle w:val="ListParagraph"/>
        <w:numPr>
          <w:ilvl w:val="0"/>
          <w:numId w:val="5"/>
        </w:numPr>
        <w:tabs>
          <w:tab w:val="left" w:pos="1801"/>
        </w:tabs>
        <w:spacing w:before="1"/>
        <w:rPr>
          <w:sz w:val="48"/>
        </w:rPr>
      </w:pPr>
      <w:r>
        <w:rPr>
          <w:sz w:val="48"/>
        </w:rPr>
        <w:t>Versace,</w:t>
      </w:r>
      <w:r>
        <w:rPr>
          <w:spacing w:val="-6"/>
          <w:sz w:val="48"/>
        </w:rPr>
        <w:t xml:space="preserve"> </w:t>
      </w:r>
      <w:proofErr w:type="gramStart"/>
      <w:r>
        <w:rPr>
          <w:sz w:val="48"/>
        </w:rPr>
        <w:t>Chanel</w:t>
      </w:r>
      <w:proofErr w:type="gramEnd"/>
      <w:r>
        <w:rPr>
          <w:spacing w:val="-8"/>
          <w:sz w:val="48"/>
        </w:rPr>
        <w:t xml:space="preserve"> </w:t>
      </w:r>
      <w:r>
        <w:rPr>
          <w:sz w:val="48"/>
        </w:rPr>
        <w:t>and</w:t>
      </w:r>
      <w:r>
        <w:rPr>
          <w:spacing w:val="92"/>
          <w:sz w:val="48"/>
        </w:rPr>
        <w:t xml:space="preserve"> </w:t>
      </w:r>
      <w:r>
        <w:rPr>
          <w:sz w:val="48"/>
        </w:rPr>
        <w:t>D&amp;G</w:t>
      </w:r>
      <w:r>
        <w:rPr>
          <w:spacing w:val="-8"/>
          <w:sz w:val="48"/>
        </w:rPr>
        <w:t xml:space="preserve"> </w:t>
      </w:r>
      <w:r>
        <w:rPr>
          <w:sz w:val="48"/>
        </w:rPr>
        <w:t>are</w:t>
      </w:r>
      <w:r>
        <w:rPr>
          <w:spacing w:val="-7"/>
          <w:sz w:val="48"/>
        </w:rPr>
        <w:t xml:space="preserve"> </w:t>
      </w:r>
      <w:r>
        <w:rPr>
          <w:sz w:val="48"/>
        </w:rPr>
        <w:t>some</w:t>
      </w:r>
      <w:r>
        <w:rPr>
          <w:spacing w:val="-2"/>
          <w:sz w:val="48"/>
        </w:rPr>
        <w:t xml:space="preserve"> </w:t>
      </w:r>
      <w:r>
        <w:rPr>
          <w:sz w:val="48"/>
        </w:rPr>
        <w:t>of</w:t>
      </w:r>
      <w:r>
        <w:rPr>
          <w:spacing w:val="-5"/>
          <w:sz w:val="48"/>
        </w:rPr>
        <w:t xml:space="preserve"> </w:t>
      </w:r>
      <w:r>
        <w:rPr>
          <w:sz w:val="48"/>
        </w:rPr>
        <w:t>our</w:t>
      </w:r>
      <w:r>
        <w:rPr>
          <w:spacing w:val="-5"/>
          <w:sz w:val="48"/>
        </w:rPr>
        <w:t xml:space="preserve"> </w:t>
      </w:r>
      <w:r>
        <w:rPr>
          <w:sz w:val="48"/>
        </w:rPr>
        <w:t>competitors</w:t>
      </w:r>
    </w:p>
    <w:p w14:paraId="07095532" w14:textId="77777777" w:rsidR="00DA4DB6" w:rsidRDefault="00DA4DB6">
      <w:pPr>
        <w:rPr>
          <w:sz w:val="48"/>
        </w:rPr>
        <w:sectPr w:rsidR="00DA4DB6">
          <w:pgSz w:w="14400" w:h="10800" w:orient="landscape"/>
          <w:pgMar w:top="560" w:right="60" w:bottom="280" w:left="60" w:header="720" w:footer="720" w:gutter="0"/>
          <w:cols w:space="720"/>
        </w:sectPr>
      </w:pPr>
    </w:p>
    <w:p w14:paraId="0C162141" w14:textId="77777777" w:rsidR="00DA4DB6" w:rsidRDefault="00011584">
      <w:pPr>
        <w:pStyle w:val="Heading1"/>
        <w:spacing w:before="88"/>
        <w:ind w:left="669"/>
      </w:pPr>
      <w:r>
        <w:rPr>
          <w:noProof/>
        </w:rPr>
        <w:lastRenderedPageBreak/>
        <w:drawing>
          <wp:anchor distT="0" distB="0" distL="0" distR="0" simplePos="0" relativeHeight="251652608" behindDoc="1" locked="0" layoutInCell="1" allowOverlap="1" wp14:anchorId="3BAAEDBC" wp14:editId="276F2C53">
            <wp:simplePos x="0" y="0"/>
            <wp:positionH relativeFrom="page">
              <wp:posOffset>0</wp:posOffset>
            </wp:positionH>
            <wp:positionV relativeFrom="page">
              <wp:posOffset>0</wp:posOffset>
            </wp:positionV>
            <wp:extent cx="9143999" cy="6857999"/>
            <wp:effectExtent l="0" t="0" r="0" b="0"/>
            <wp:wrapNone/>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5" cstate="print"/>
                    <a:stretch>
                      <a:fillRect/>
                    </a:stretch>
                  </pic:blipFill>
                  <pic:spPr>
                    <a:xfrm>
                      <a:off x="0" y="0"/>
                      <a:ext cx="9143999" cy="6857999"/>
                    </a:xfrm>
                    <a:prstGeom prst="rect">
                      <a:avLst/>
                    </a:prstGeom>
                  </pic:spPr>
                </pic:pic>
              </a:graphicData>
            </a:graphic>
          </wp:anchor>
        </w:drawing>
      </w:r>
      <w:r w:rsidR="00A8565B">
        <w:pict w14:anchorId="6F043C9F">
          <v:group id="docshapegroup19" o:spid="_x0000_s1046" style="position:absolute;left:0;text-align:left;margin-left:-.5pt;margin-top:104.4pt;width:721pt;height:435.65pt;z-index:-251650560;mso-position-horizontal-relative:page;mso-position-vertical-relative:page" coordorigin="-10,2088" coordsize="14420,8713">
            <v:rect id="docshape20" o:spid="_x0000_s1049" style="position:absolute;top:2104;width:14400;height:8696" stroked="f"/>
            <v:line id="_x0000_s1048" style="position:absolute" from="0,2098" to="14400,2100" strokeweight="1pt"/>
            <v:shape id="docshape21" o:spid="_x0000_s1047" type="#_x0000_t75" style="position:absolute;left:4706;top:9852;width:4649;height:900">
              <v:imagedata r:id="rId7" o:title=""/>
            </v:shape>
            <w10:wrap anchorx="page" anchory="page"/>
          </v:group>
        </w:pict>
      </w:r>
      <w:bookmarkStart w:id="6" w:name="Slide_Number_7"/>
      <w:bookmarkEnd w:id="6"/>
      <w:r>
        <w:t>Our</w:t>
      </w:r>
      <w:r>
        <w:rPr>
          <w:spacing w:val="-9"/>
        </w:rPr>
        <w:t xml:space="preserve"> </w:t>
      </w:r>
      <w:r>
        <w:t>Marketing</w:t>
      </w:r>
      <w:r>
        <w:rPr>
          <w:spacing w:val="-5"/>
        </w:rPr>
        <w:t xml:space="preserve"> </w:t>
      </w:r>
      <w:r>
        <w:t>&amp;</w:t>
      </w:r>
      <w:r>
        <w:rPr>
          <w:spacing w:val="-10"/>
        </w:rPr>
        <w:t xml:space="preserve"> </w:t>
      </w:r>
      <w:r>
        <w:t>Sales</w:t>
      </w:r>
    </w:p>
    <w:p w14:paraId="48067608" w14:textId="77777777" w:rsidR="00DA4DB6" w:rsidRDefault="00DA4DB6">
      <w:pPr>
        <w:pStyle w:val="BodyText"/>
        <w:rPr>
          <w:b/>
          <w:sz w:val="20"/>
        </w:rPr>
      </w:pPr>
    </w:p>
    <w:p w14:paraId="3AEAEC52" w14:textId="77777777" w:rsidR="00DA4DB6" w:rsidRDefault="00DA4DB6">
      <w:pPr>
        <w:pStyle w:val="BodyText"/>
        <w:rPr>
          <w:b/>
          <w:sz w:val="20"/>
        </w:rPr>
      </w:pPr>
    </w:p>
    <w:p w14:paraId="6178D057" w14:textId="77777777" w:rsidR="00DA4DB6" w:rsidRDefault="00DA4DB6">
      <w:pPr>
        <w:pStyle w:val="BodyText"/>
        <w:rPr>
          <w:b/>
          <w:sz w:val="20"/>
        </w:rPr>
      </w:pPr>
    </w:p>
    <w:p w14:paraId="72DD8F8A" w14:textId="77777777" w:rsidR="00DA4DB6" w:rsidRDefault="00DA4DB6">
      <w:pPr>
        <w:pStyle w:val="BodyText"/>
        <w:rPr>
          <w:b/>
          <w:sz w:val="20"/>
        </w:rPr>
      </w:pPr>
    </w:p>
    <w:p w14:paraId="38D89D97" w14:textId="77777777" w:rsidR="00DA4DB6" w:rsidRDefault="00DA4DB6">
      <w:pPr>
        <w:pStyle w:val="BodyText"/>
        <w:spacing w:before="2"/>
        <w:rPr>
          <w:b/>
          <w:sz w:val="26"/>
        </w:rPr>
      </w:pPr>
    </w:p>
    <w:p w14:paraId="69227874" w14:textId="77777777" w:rsidR="00DA4DB6" w:rsidRDefault="00011584">
      <w:pPr>
        <w:pStyle w:val="ListParagraph"/>
        <w:numPr>
          <w:ilvl w:val="1"/>
          <w:numId w:val="5"/>
        </w:numPr>
        <w:tabs>
          <w:tab w:val="left" w:pos="2446"/>
        </w:tabs>
        <w:spacing w:before="100"/>
        <w:rPr>
          <w:sz w:val="48"/>
        </w:rPr>
      </w:pPr>
      <w:r>
        <w:rPr>
          <w:sz w:val="48"/>
        </w:rPr>
        <w:t>Creating</w:t>
      </w:r>
      <w:r>
        <w:rPr>
          <w:spacing w:val="-14"/>
          <w:sz w:val="48"/>
        </w:rPr>
        <w:t xml:space="preserve"> </w:t>
      </w:r>
      <w:r>
        <w:rPr>
          <w:sz w:val="48"/>
        </w:rPr>
        <w:t>a</w:t>
      </w:r>
      <w:r>
        <w:rPr>
          <w:spacing w:val="-10"/>
          <w:sz w:val="48"/>
        </w:rPr>
        <w:t xml:space="preserve"> </w:t>
      </w:r>
      <w:r>
        <w:rPr>
          <w:sz w:val="48"/>
        </w:rPr>
        <w:t>Loyalty</w:t>
      </w:r>
      <w:r>
        <w:rPr>
          <w:spacing w:val="-7"/>
          <w:sz w:val="48"/>
        </w:rPr>
        <w:t xml:space="preserve"> </w:t>
      </w:r>
      <w:r>
        <w:rPr>
          <w:sz w:val="48"/>
        </w:rPr>
        <w:t>programme</w:t>
      </w:r>
      <w:r>
        <w:rPr>
          <w:spacing w:val="-6"/>
          <w:sz w:val="48"/>
        </w:rPr>
        <w:t xml:space="preserve"> </w:t>
      </w:r>
      <w:r>
        <w:rPr>
          <w:sz w:val="48"/>
        </w:rPr>
        <w:t>to</w:t>
      </w:r>
      <w:r>
        <w:rPr>
          <w:spacing w:val="-9"/>
          <w:sz w:val="48"/>
        </w:rPr>
        <w:t xml:space="preserve"> </w:t>
      </w:r>
      <w:r>
        <w:rPr>
          <w:sz w:val="48"/>
        </w:rPr>
        <w:t>boost</w:t>
      </w:r>
      <w:r>
        <w:rPr>
          <w:spacing w:val="-5"/>
          <w:sz w:val="48"/>
        </w:rPr>
        <w:t xml:space="preserve"> </w:t>
      </w:r>
      <w:r>
        <w:rPr>
          <w:sz w:val="48"/>
        </w:rPr>
        <w:t>our</w:t>
      </w:r>
      <w:r>
        <w:rPr>
          <w:spacing w:val="-7"/>
          <w:sz w:val="48"/>
        </w:rPr>
        <w:t xml:space="preserve"> </w:t>
      </w:r>
      <w:r>
        <w:rPr>
          <w:sz w:val="48"/>
        </w:rPr>
        <w:t>sales</w:t>
      </w:r>
    </w:p>
    <w:p w14:paraId="6A73E8BC" w14:textId="77777777" w:rsidR="00DA4DB6" w:rsidRDefault="00DA4DB6">
      <w:pPr>
        <w:pStyle w:val="BodyText"/>
        <w:spacing w:before="3"/>
        <w:rPr>
          <w:sz w:val="50"/>
        </w:rPr>
      </w:pPr>
    </w:p>
    <w:p w14:paraId="7BB45207" w14:textId="77777777" w:rsidR="00DA4DB6" w:rsidRDefault="00011584">
      <w:pPr>
        <w:pStyle w:val="ListParagraph"/>
        <w:numPr>
          <w:ilvl w:val="0"/>
          <w:numId w:val="4"/>
        </w:numPr>
        <w:tabs>
          <w:tab w:val="left" w:pos="2208"/>
        </w:tabs>
        <w:spacing w:before="0"/>
        <w:rPr>
          <w:sz w:val="48"/>
        </w:rPr>
      </w:pPr>
      <w:r>
        <w:rPr>
          <w:sz w:val="48"/>
        </w:rPr>
        <w:t>Using</w:t>
      </w:r>
      <w:r>
        <w:rPr>
          <w:spacing w:val="-9"/>
          <w:sz w:val="48"/>
        </w:rPr>
        <w:t xml:space="preserve"> </w:t>
      </w:r>
      <w:r>
        <w:rPr>
          <w:sz w:val="48"/>
        </w:rPr>
        <w:t>social</w:t>
      </w:r>
      <w:r>
        <w:rPr>
          <w:spacing w:val="-4"/>
          <w:sz w:val="48"/>
        </w:rPr>
        <w:t xml:space="preserve"> </w:t>
      </w:r>
      <w:r>
        <w:rPr>
          <w:sz w:val="48"/>
        </w:rPr>
        <w:t>media</w:t>
      </w:r>
      <w:r>
        <w:rPr>
          <w:spacing w:val="-2"/>
          <w:sz w:val="48"/>
        </w:rPr>
        <w:t xml:space="preserve"> </w:t>
      </w:r>
      <w:r>
        <w:rPr>
          <w:sz w:val="48"/>
        </w:rPr>
        <w:t>for</w:t>
      </w:r>
      <w:r>
        <w:rPr>
          <w:spacing w:val="-8"/>
          <w:sz w:val="48"/>
        </w:rPr>
        <w:t xml:space="preserve"> </w:t>
      </w:r>
      <w:r>
        <w:rPr>
          <w:sz w:val="48"/>
        </w:rPr>
        <w:t>the</w:t>
      </w:r>
      <w:r>
        <w:rPr>
          <w:spacing w:val="-3"/>
          <w:sz w:val="48"/>
        </w:rPr>
        <w:t xml:space="preserve"> </w:t>
      </w:r>
      <w:r>
        <w:rPr>
          <w:sz w:val="48"/>
        </w:rPr>
        <w:t>recognition</w:t>
      </w:r>
      <w:r>
        <w:rPr>
          <w:spacing w:val="-10"/>
          <w:sz w:val="48"/>
        </w:rPr>
        <w:t xml:space="preserve"> </w:t>
      </w:r>
      <w:r>
        <w:rPr>
          <w:sz w:val="48"/>
        </w:rPr>
        <w:t>of</w:t>
      </w:r>
      <w:r>
        <w:rPr>
          <w:spacing w:val="-2"/>
          <w:sz w:val="48"/>
        </w:rPr>
        <w:t xml:space="preserve"> </w:t>
      </w:r>
      <w:r>
        <w:rPr>
          <w:sz w:val="48"/>
        </w:rPr>
        <w:t>our</w:t>
      </w:r>
      <w:r>
        <w:rPr>
          <w:spacing w:val="-5"/>
          <w:sz w:val="48"/>
        </w:rPr>
        <w:t xml:space="preserve"> </w:t>
      </w:r>
      <w:r>
        <w:rPr>
          <w:sz w:val="48"/>
        </w:rPr>
        <w:t>brand</w:t>
      </w:r>
    </w:p>
    <w:p w14:paraId="4FBBDFA9" w14:textId="77777777" w:rsidR="00DA4DB6" w:rsidRDefault="00DA4DB6">
      <w:pPr>
        <w:pStyle w:val="BodyText"/>
        <w:spacing w:before="3"/>
        <w:rPr>
          <w:sz w:val="50"/>
        </w:rPr>
      </w:pPr>
    </w:p>
    <w:p w14:paraId="75803FD1" w14:textId="77777777" w:rsidR="00DA4DB6" w:rsidRDefault="00011584">
      <w:pPr>
        <w:pStyle w:val="ListParagraph"/>
        <w:numPr>
          <w:ilvl w:val="0"/>
          <w:numId w:val="6"/>
        </w:numPr>
        <w:tabs>
          <w:tab w:val="left" w:pos="1027"/>
        </w:tabs>
        <w:spacing w:before="0"/>
        <w:ind w:left="1026"/>
        <w:rPr>
          <w:sz w:val="48"/>
        </w:rPr>
      </w:pPr>
      <w:r>
        <w:rPr>
          <w:sz w:val="48"/>
        </w:rPr>
        <w:t>For</w:t>
      </w:r>
      <w:r>
        <w:rPr>
          <w:spacing w:val="-14"/>
          <w:sz w:val="48"/>
        </w:rPr>
        <w:t xml:space="preserve"> </w:t>
      </w:r>
      <w:r>
        <w:rPr>
          <w:sz w:val="48"/>
        </w:rPr>
        <w:t>example:</w:t>
      </w:r>
      <w:r>
        <w:rPr>
          <w:spacing w:val="-13"/>
          <w:sz w:val="48"/>
        </w:rPr>
        <w:t xml:space="preserve"> </w:t>
      </w:r>
      <w:r>
        <w:rPr>
          <w:sz w:val="48"/>
        </w:rPr>
        <w:t>YouTube</w:t>
      </w:r>
      <w:r>
        <w:rPr>
          <w:spacing w:val="-9"/>
          <w:sz w:val="48"/>
        </w:rPr>
        <w:t xml:space="preserve"> </w:t>
      </w:r>
      <w:r>
        <w:rPr>
          <w:sz w:val="48"/>
        </w:rPr>
        <w:t>and</w:t>
      </w:r>
      <w:r>
        <w:rPr>
          <w:spacing w:val="-14"/>
          <w:sz w:val="48"/>
        </w:rPr>
        <w:t xml:space="preserve"> </w:t>
      </w:r>
      <w:r>
        <w:rPr>
          <w:sz w:val="48"/>
        </w:rPr>
        <w:t>Instagram</w:t>
      </w:r>
      <w:r>
        <w:rPr>
          <w:spacing w:val="-19"/>
          <w:sz w:val="48"/>
        </w:rPr>
        <w:t xml:space="preserve"> </w:t>
      </w:r>
      <w:r>
        <w:rPr>
          <w:sz w:val="48"/>
        </w:rPr>
        <w:t>channels</w:t>
      </w:r>
      <w:r>
        <w:rPr>
          <w:spacing w:val="-13"/>
          <w:sz w:val="48"/>
        </w:rPr>
        <w:t xml:space="preserve"> </w:t>
      </w:r>
      <w:r>
        <w:rPr>
          <w:sz w:val="48"/>
        </w:rPr>
        <w:t>are</w:t>
      </w:r>
      <w:r>
        <w:rPr>
          <w:spacing w:val="-15"/>
          <w:sz w:val="48"/>
        </w:rPr>
        <w:t xml:space="preserve"> </w:t>
      </w:r>
      <w:r>
        <w:rPr>
          <w:sz w:val="48"/>
        </w:rPr>
        <w:t>a</w:t>
      </w:r>
      <w:r>
        <w:rPr>
          <w:spacing w:val="-13"/>
          <w:sz w:val="48"/>
        </w:rPr>
        <w:t xml:space="preserve"> </w:t>
      </w:r>
      <w:r>
        <w:rPr>
          <w:sz w:val="48"/>
        </w:rPr>
        <w:t>great</w:t>
      </w:r>
      <w:r>
        <w:rPr>
          <w:spacing w:val="-15"/>
          <w:sz w:val="48"/>
        </w:rPr>
        <w:t xml:space="preserve"> </w:t>
      </w:r>
      <w:r>
        <w:rPr>
          <w:sz w:val="48"/>
        </w:rPr>
        <w:t>way</w:t>
      </w:r>
    </w:p>
    <w:p w14:paraId="541D2491" w14:textId="77777777" w:rsidR="00DA4DB6" w:rsidRDefault="00011584">
      <w:pPr>
        <w:spacing w:before="13"/>
        <w:ind w:left="4590"/>
        <w:rPr>
          <w:sz w:val="48"/>
        </w:rPr>
      </w:pPr>
      <w:r>
        <w:rPr>
          <w:sz w:val="48"/>
        </w:rPr>
        <w:t>for</w:t>
      </w:r>
      <w:r>
        <w:rPr>
          <w:spacing w:val="-11"/>
          <w:sz w:val="48"/>
        </w:rPr>
        <w:t xml:space="preserve"> </w:t>
      </w:r>
      <w:r>
        <w:rPr>
          <w:sz w:val="48"/>
        </w:rPr>
        <w:t>promoting</w:t>
      </w:r>
      <w:r>
        <w:rPr>
          <w:spacing w:val="-9"/>
          <w:sz w:val="48"/>
        </w:rPr>
        <w:t xml:space="preserve"> </w:t>
      </w:r>
      <w:r>
        <w:rPr>
          <w:sz w:val="48"/>
        </w:rPr>
        <w:t>our</w:t>
      </w:r>
      <w:r>
        <w:rPr>
          <w:spacing w:val="-6"/>
          <w:sz w:val="48"/>
        </w:rPr>
        <w:t xml:space="preserve"> </w:t>
      </w:r>
      <w:r>
        <w:rPr>
          <w:sz w:val="48"/>
        </w:rPr>
        <w:t>products</w:t>
      </w:r>
    </w:p>
    <w:p w14:paraId="7D10C163" w14:textId="77777777" w:rsidR="00DA4DB6" w:rsidRDefault="00DA4DB6">
      <w:pPr>
        <w:pStyle w:val="BodyText"/>
        <w:spacing w:before="3"/>
        <w:rPr>
          <w:sz w:val="50"/>
        </w:rPr>
      </w:pPr>
    </w:p>
    <w:p w14:paraId="06D7F6B1" w14:textId="77777777" w:rsidR="00DA4DB6" w:rsidRDefault="00011584">
      <w:pPr>
        <w:pStyle w:val="ListParagraph"/>
        <w:numPr>
          <w:ilvl w:val="1"/>
          <w:numId w:val="6"/>
        </w:numPr>
        <w:tabs>
          <w:tab w:val="left" w:pos="5484"/>
        </w:tabs>
        <w:spacing w:before="0"/>
        <w:ind w:left="5483"/>
        <w:rPr>
          <w:sz w:val="48"/>
        </w:rPr>
      </w:pPr>
      <w:r>
        <w:rPr>
          <w:sz w:val="48"/>
        </w:rPr>
        <w:t>Using</w:t>
      </w:r>
      <w:r>
        <w:rPr>
          <w:spacing w:val="-10"/>
          <w:sz w:val="48"/>
        </w:rPr>
        <w:t xml:space="preserve"> </w:t>
      </w:r>
      <w:r>
        <w:rPr>
          <w:sz w:val="48"/>
        </w:rPr>
        <w:t>E-commerce</w:t>
      </w:r>
    </w:p>
    <w:p w14:paraId="261FA45E" w14:textId="77777777" w:rsidR="00DA4DB6" w:rsidRDefault="00DA4DB6">
      <w:pPr>
        <w:pStyle w:val="BodyText"/>
        <w:spacing w:before="3"/>
        <w:rPr>
          <w:sz w:val="50"/>
        </w:rPr>
      </w:pPr>
    </w:p>
    <w:p w14:paraId="26F1693D" w14:textId="77777777" w:rsidR="00DA4DB6" w:rsidRDefault="00011584">
      <w:pPr>
        <w:pStyle w:val="ListParagraph"/>
        <w:numPr>
          <w:ilvl w:val="0"/>
          <w:numId w:val="3"/>
        </w:numPr>
        <w:tabs>
          <w:tab w:val="left" w:pos="2045"/>
        </w:tabs>
        <w:spacing w:before="1"/>
        <w:rPr>
          <w:sz w:val="48"/>
        </w:rPr>
      </w:pPr>
      <w:r>
        <w:rPr>
          <w:sz w:val="48"/>
        </w:rPr>
        <w:t>Recruiting</w:t>
      </w:r>
      <w:r>
        <w:rPr>
          <w:spacing w:val="-7"/>
          <w:sz w:val="48"/>
        </w:rPr>
        <w:t xml:space="preserve"> </w:t>
      </w:r>
      <w:r>
        <w:rPr>
          <w:sz w:val="48"/>
        </w:rPr>
        <w:t>a</w:t>
      </w:r>
      <w:r>
        <w:rPr>
          <w:spacing w:val="-4"/>
          <w:sz w:val="48"/>
        </w:rPr>
        <w:t xml:space="preserve"> </w:t>
      </w:r>
      <w:r>
        <w:rPr>
          <w:sz w:val="48"/>
        </w:rPr>
        <w:t>film</w:t>
      </w:r>
      <w:r>
        <w:rPr>
          <w:spacing w:val="-4"/>
          <w:sz w:val="48"/>
        </w:rPr>
        <w:t xml:space="preserve"> </w:t>
      </w:r>
      <w:r>
        <w:rPr>
          <w:sz w:val="48"/>
        </w:rPr>
        <w:t>star</w:t>
      </w:r>
      <w:r>
        <w:rPr>
          <w:spacing w:val="-5"/>
          <w:sz w:val="48"/>
        </w:rPr>
        <w:t xml:space="preserve"> </w:t>
      </w:r>
      <w:r>
        <w:rPr>
          <w:sz w:val="48"/>
        </w:rPr>
        <w:t>or</w:t>
      </w:r>
      <w:r>
        <w:rPr>
          <w:spacing w:val="-4"/>
          <w:sz w:val="48"/>
        </w:rPr>
        <w:t xml:space="preserve"> </w:t>
      </w:r>
      <w:r>
        <w:rPr>
          <w:sz w:val="48"/>
        </w:rPr>
        <w:t>a</w:t>
      </w:r>
      <w:r>
        <w:rPr>
          <w:spacing w:val="-2"/>
          <w:sz w:val="48"/>
        </w:rPr>
        <w:t xml:space="preserve"> </w:t>
      </w:r>
      <w:r>
        <w:rPr>
          <w:sz w:val="48"/>
        </w:rPr>
        <w:t>singer</w:t>
      </w:r>
      <w:r>
        <w:rPr>
          <w:spacing w:val="-7"/>
          <w:sz w:val="48"/>
        </w:rPr>
        <w:t xml:space="preserve"> </w:t>
      </w:r>
      <w:r>
        <w:rPr>
          <w:sz w:val="48"/>
        </w:rPr>
        <w:t>for</w:t>
      </w:r>
      <w:r>
        <w:rPr>
          <w:spacing w:val="-7"/>
          <w:sz w:val="48"/>
        </w:rPr>
        <w:t xml:space="preserve"> </w:t>
      </w:r>
      <w:r>
        <w:rPr>
          <w:sz w:val="48"/>
        </w:rPr>
        <w:t>the</w:t>
      </w:r>
      <w:r>
        <w:rPr>
          <w:spacing w:val="-1"/>
          <w:sz w:val="48"/>
        </w:rPr>
        <w:t xml:space="preserve"> </w:t>
      </w:r>
      <w:r>
        <w:rPr>
          <w:sz w:val="48"/>
        </w:rPr>
        <w:t>brand</w:t>
      </w:r>
      <w:r>
        <w:rPr>
          <w:spacing w:val="-5"/>
          <w:sz w:val="48"/>
        </w:rPr>
        <w:t xml:space="preserve"> </w:t>
      </w:r>
      <w:r>
        <w:rPr>
          <w:sz w:val="48"/>
        </w:rPr>
        <w:t>image</w:t>
      </w:r>
    </w:p>
    <w:p w14:paraId="165F20C1" w14:textId="77777777" w:rsidR="00DA4DB6" w:rsidRDefault="00DA4DB6">
      <w:pPr>
        <w:rPr>
          <w:sz w:val="48"/>
        </w:rPr>
        <w:sectPr w:rsidR="00DA4DB6">
          <w:pgSz w:w="14400" w:h="10800" w:orient="landscape"/>
          <w:pgMar w:top="680" w:right="60" w:bottom="280" w:left="60" w:header="720" w:footer="720" w:gutter="0"/>
          <w:cols w:space="720"/>
        </w:sectPr>
      </w:pPr>
    </w:p>
    <w:p w14:paraId="5A784C8D" w14:textId="77777777" w:rsidR="00DA4DB6" w:rsidRDefault="00011584">
      <w:pPr>
        <w:pStyle w:val="Heading1"/>
        <w:spacing w:before="82"/>
        <w:ind w:left="1590" w:right="0"/>
        <w:jc w:val="left"/>
      </w:pPr>
      <w:r>
        <w:rPr>
          <w:noProof/>
        </w:rPr>
        <w:lastRenderedPageBreak/>
        <w:drawing>
          <wp:anchor distT="0" distB="0" distL="0" distR="0" simplePos="0" relativeHeight="251653632" behindDoc="1" locked="0" layoutInCell="1" allowOverlap="1" wp14:anchorId="1096A31D" wp14:editId="7DFC530B">
            <wp:simplePos x="0" y="0"/>
            <wp:positionH relativeFrom="page">
              <wp:posOffset>0</wp:posOffset>
            </wp:positionH>
            <wp:positionV relativeFrom="page">
              <wp:posOffset>0</wp:posOffset>
            </wp:positionV>
            <wp:extent cx="9143999" cy="6857999"/>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5" cstate="print"/>
                    <a:stretch>
                      <a:fillRect/>
                    </a:stretch>
                  </pic:blipFill>
                  <pic:spPr>
                    <a:xfrm>
                      <a:off x="0" y="0"/>
                      <a:ext cx="9143999" cy="6857999"/>
                    </a:xfrm>
                    <a:prstGeom prst="rect">
                      <a:avLst/>
                    </a:prstGeom>
                  </pic:spPr>
                </pic:pic>
              </a:graphicData>
            </a:graphic>
          </wp:anchor>
        </w:drawing>
      </w:r>
      <w:r w:rsidR="00A8565B">
        <w:pict w14:anchorId="540AC016">
          <v:group id="docshapegroup22" o:spid="_x0000_s1042" style="position:absolute;left:0;text-align:left;margin-left:-.5pt;margin-top:104.4pt;width:721pt;height:435.65pt;z-index:-251649536;mso-position-horizontal-relative:page;mso-position-vertical-relative:page" coordorigin="-10,2088" coordsize="14420,8713">
            <v:rect id="docshape23" o:spid="_x0000_s1045" style="position:absolute;top:2104;width:14400;height:8696" stroked="f"/>
            <v:line id="_x0000_s1044" style="position:absolute" from="0,2098" to="14400,2100" strokeweight="1pt"/>
            <v:shape id="docshape24" o:spid="_x0000_s1043" type="#_x0000_t75" style="position:absolute;left:4706;top:9852;width:4649;height:900">
              <v:imagedata r:id="rId7" o:title=""/>
            </v:shape>
            <w10:wrap anchorx="page" anchory="page"/>
          </v:group>
        </w:pict>
      </w:r>
      <w:bookmarkStart w:id="7" w:name="Slide_Number_8"/>
      <w:bookmarkEnd w:id="7"/>
      <w:r>
        <w:t>Management</w:t>
      </w:r>
      <w:r>
        <w:rPr>
          <w:spacing w:val="162"/>
        </w:rPr>
        <w:t xml:space="preserve"> </w:t>
      </w:r>
      <w:r>
        <w:t>and</w:t>
      </w:r>
      <w:r>
        <w:rPr>
          <w:spacing w:val="158"/>
        </w:rPr>
        <w:t xml:space="preserve"> </w:t>
      </w:r>
      <w:r>
        <w:t>Organisation</w:t>
      </w:r>
    </w:p>
    <w:p w14:paraId="541D9F27" w14:textId="77777777" w:rsidR="00DA4DB6" w:rsidRDefault="00DA4DB6">
      <w:pPr>
        <w:pStyle w:val="BodyText"/>
        <w:spacing w:before="1"/>
        <w:rPr>
          <w:b/>
          <w:sz w:val="79"/>
        </w:rPr>
      </w:pPr>
    </w:p>
    <w:p w14:paraId="0F6F8485" w14:textId="77777777" w:rsidR="00DA4DB6" w:rsidRDefault="00011584">
      <w:pPr>
        <w:pStyle w:val="Heading2"/>
        <w:numPr>
          <w:ilvl w:val="1"/>
          <w:numId w:val="3"/>
        </w:numPr>
        <w:tabs>
          <w:tab w:val="left" w:pos="6101"/>
          <w:tab w:val="left" w:pos="6102"/>
        </w:tabs>
        <w:spacing w:before="1"/>
        <w:ind w:hanging="541"/>
      </w:pPr>
      <w:r>
        <w:t>Management</w:t>
      </w:r>
    </w:p>
    <w:p w14:paraId="443BA4A1" w14:textId="77777777" w:rsidR="00DA4DB6" w:rsidRDefault="00DA4DB6">
      <w:pPr>
        <w:pStyle w:val="BodyText"/>
        <w:spacing w:before="11"/>
        <w:rPr>
          <w:b/>
          <w:sz w:val="59"/>
        </w:rPr>
      </w:pPr>
    </w:p>
    <w:p w14:paraId="3F2784D0" w14:textId="77777777" w:rsidR="00DA4DB6" w:rsidRDefault="00011584">
      <w:pPr>
        <w:pStyle w:val="BodyText"/>
        <w:spacing w:line="261" w:lineRule="auto"/>
        <w:ind w:left="332" w:firstLine="105"/>
      </w:pPr>
      <w:r>
        <w:t>George</w:t>
      </w:r>
      <w:r>
        <w:rPr>
          <w:spacing w:val="-9"/>
        </w:rPr>
        <w:t xml:space="preserve"> </w:t>
      </w:r>
      <w:r>
        <w:t>R.</w:t>
      </w:r>
      <w:r>
        <w:rPr>
          <w:spacing w:val="-7"/>
        </w:rPr>
        <w:t xml:space="preserve"> </w:t>
      </w:r>
      <w:r>
        <w:t>Terry</w:t>
      </w:r>
      <w:r>
        <w:rPr>
          <w:spacing w:val="-3"/>
        </w:rPr>
        <w:t xml:space="preserve"> </w:t>
      </w:r>
      <w:r>
        <w:t>(1977)</w:t>
      </w:r>
      <w:r>
        <w:rPr>
          <w:spacing w:val="-2"/>
        </w:rPr>
        <w:t xml:space="preserve"> </w:t>
      </w:r>
      <w:r>
        <w:t>defined</w:t>
      </w:r>
      <w:r>
        <w:rPr>
          <w:spacing w:val="-6"/>
        </w:rPr>
        <w:t xml:space="preserve"> </w:t>
      </w:r>
      <w:r>
        <w:t>Management</w:t>
      </w:r>
      <w:r>
        <w:rPr>
          <w:spacing w:val="-8"/>
        </w:rPr>
        <w:t xml:space="preserve"> </w:t>
      </w:r>
      <w:r>
        <w:t>as</w:t>
      </w:r>
      <w:r>
        <w:rPr>
          <w:spacing w:val="-7"/>
        </w:rPr>
        <w:t xml:space="preserve"> </w:t>
      </w:r>
      <w:r>
        <w:t>a</w:t>
      </w:r>
      <w:r>
        <w:rPr>
          <w:spacing w:val="-6"/>
        </w:rPr>
        <w:t xml:space="preserve"> </w:t>
      </w:r>
      <w:r>
        <w:t>distinct</w:t>
      </w:r>
      <w:r>
        <w:rPr>
          <w:spacing w:val="-9"/>
        </w:rPr>
        <w:t xml:space="preserve"> </w:t>
      </w:r>
      <w:r>
        <w:t>process</w:t>
      </w:r>
      <w:r>
        <w:rPr>
          <w:spacing w:val="-5"/>
        </w:rPr>
        <w:t xml:space="preserve"> </w:t>
      </w:r>
      <w:r>
        <w:t>consisting</w:t>
      </w:r>
      <w:r>
        <w:rPr>
          <w:spacing w:val="-11"/>
        </w:rPr>
        <w:t xml:space="preserve"> </w:t>
      </w:r>
      <w:r>
        <w:t>of</w:t>
      </w:r>
      <w:r>
        <w:rPr>
          <w:spacing w:val="-6"/>
        </w:rPr>
        <w:t xml:space="preserve"> </w:t>
      </w:r>
      <w:r>
        <w:t>planning,</w:t>
      </w:r>
      <w:r>
        <w:rPr>
          <w:spacing w:val="-76"/>
        </w:rPr>
        <w:t xml:space="preserve"> </w:t>
      </w:r>
      <w:r>
        <w:t>organising,</w:t>
      </w:r>
      <w:r>
        <w:rPr>
          <w:spacing w:val="-9"/>
        </w:rPr>
        <w:t xml:space="preserve"> </w:t>
      </w:r>
      <w:r>
        <w:t>and</w:t>
      </w:r>
      <w:r>
        <w:rPr>
          <w:spacing w:val="-5"/>
        </w:rPr>
        <w:t xml:space="preserve"> </w:t>
      </w:r>
      <w:r>
        <w:t>controlling,</w:t>
      </w:r>
      <w:r>
        <w:rPr>
          <w:spacing w:val="-8"/>
        </w:rPr>
        <w:t xml:space="preserve"> </w:t>
      </w:r>
      <w:r>
        <w:t>performed to</w:t>
      </w:r>
      <w:r>
        <w:rPr>
          <w:spacing w:val="-6"/>
        </w:rPr>
        <w:t xml:space="preserve"> </w:t>
      </w:r>
      <w:r>
        <w:t>determine</w:t>
      </w:r>
      <w:r>
        <w:rPr>
          <w:spacing w:val="-5"/>
        </w:rPr>
        <w:t xml:space="preserve"> </w:t>
      </w:r>
      <w:r>
        <w:t>and</w:t>
      </w:r>
      <w:r>
        <w:rPr>
          <w:spacing w:val="-8"/>
        </w:rPr>
        <w:t xml:space="preserve"> </w:t>
      </w:r>
      <w:r>
        <w:t>accomplish</w:t>
      </w:r>
      <w:r>
        <w:rPr>
          <w:spacing w:val="-6"/>
        </w:rPr>
        <w:t xml:space="preserve"> </w:t>
      </w:r>
      <w:r>
        <w:t>set</w:t>
      </w:r>
      <w:r>
        <w:rPr>
          <w:spacing w:val="-2"/>
        </w:rPr>
        <w:t xml:space="preserve"> </w:t>
      </w:r>
      <w:r>
        <w:t>of</w:t>
      </w:r>
      <w:r>
        <w:rPr>
          <w:spacing w:val="-6"/>
        </w:rPr>
        <w:t xml:space="preserve"> </w:t>
      </w:r>
      <w:r>
        <w:t>objectives.</w:t>
      </w:r>
    </w:p>
    <w:p w14:paraId="6A1EEE9C" w14:textId="77777777" w:rsidR="00DA4DB6" w:rsidRDefault="00DA4DB6">
      <w:pPr>
        <w:pStyle w:val="BodyText"/>
        <w:spacing w:before="4"/>
        <w:rPr>
          <w:sz w:val="34"/>
        </w:rPr>
      </w:pPr>
    </w:p>
    <w:p w14:paraId="3FB4C8B7" w14:textId="77777777" w:rsidR="00DA4DB6" w:rsidRDefault="00011584">
      <w:pPr>
        <w:pStyle w:val="BodyText"/>
        <w:spacing w:line="244" w:lineRule="auto"/>
        <w:ind w:left="332" w:firstLine="79"/>
      </w:pPr>
      <w:r>
        <w:t>Management,</w:t>
      </w:r>
      <w:r>
        <w:rPr>
          <w:spacing w:val="-6"/>
        </w:rPr>
        <w:t xml:space="preserve"> </w:t>
      </w:r>
      <w:r>
        <w:t>in</w:t>
      </w:r>
      <w:r>
        <w:rPr>
          <w:spacing w:val="-4"/>
        </w:rPr>
        <w:t xml:space="preserve"> </w:t>
      </w:r>
      <w:r>
        <w:t>every</w:t>
      </w:r>
      <w:r>
        <w:rPr>
          <w:spacing w:val="-3"/>
        </w:rPr>
        <w:t xml:space="preserve"> </w:t>
      </w:r>
      <w:r>
        <w:t>form,</w:t>
      </w:r>
      <w:r>
        <w:rPr>
          <w:spacing w:val="-1"/>
        </w:rPr>
        <w:t xml:space="preserve"> </w:t>
      </w:r>
      <w:r>
        <w:t>is</w:t>
      </w:r>
      <w:r>
        <w:rPr>
          <w:spacing w:val="-3"/>
        </w:rPr>
        <w:t xml:space="preserve"> </w:t>
      </w:r>
      <w:r>
        <w:t>a</w:t>
      </w:r>
      <w:r>
        <w:rPr>
          <w:spacing w:val="-4"/>
        </w:rPr>
        <w:t xml:space="preserve"> </w:t>
      </w:r>
      <w:r>
        <w:t>dynamic</w:t>
      </w:r>
      <w:r>
        <w:rPr>
          <w:spacing w:val="-7"/>
        </w:rPr>
        <w:t xml:space="preserve"> </w:t>
      </w:r>
      <w:r>
        <w:t>process</w:t>
      </w:r>
      <w:r>
        <w:rPr>
          <w:spacing w:val="-2"/>
        </w:rPr>
        <w:t xml:space="preserve"> </w:t>
      </w:r>
      <w:r>
        <w:t>engaged</w:t>
      </w:r>
      <w:r>
        <w:rPr>
          <w:spacing w:val="-5"/>
        </w:rPr>
        <w:t xml:space="preserve"> </w:t>
      </w:r>
      <w:r>
        <w:t>with</w:t>
      </w:r>
      <w:r>
        <w:rPr>
          <w:spacing w:val="72"/>
        </w:rPr>
        <w:t xml:space="preserve"> </w:t>
      </w:r>
      <w:r>
        <w:t>getting</w:t>
      </w:r>
      <w:r>
        <w:rPr>
          <w:spacing w:val="-6"/>
        </w:rPr>
        <w:t xml:space="preserve"> </w:t>
      </w:r>
      <w:r>
        <w:t>things</w:t>
      </w:r>
      <w:r>
        <w:rPr>
          <w:spacing w:val="-8"/>
        </w:rPr>
        <w:t xml:space="preserve"> </w:t>
      </w:r>
      <w:r>
        <w:t>done</w:t>
      </w:r>
      <w:r>
        <w:rPr>
          <w:spacing w:val="-4"/>
        </w:rPr>
        <w:t xml:space="preserve"> </w:t>
      </w:r>
      <w:r>
        <w:t>with</w:t>
      </w:r>
      <w:r>
        <w:rPr>
          <w:spacing w:val="-76"/>
        </w:rPr>
        <w:t xml:space="preserve"> </w:t>
      </w:r>
      <w:proofErr w:type="gramStart"/>
      <w:r>
        <w:t>team</w:t>
      </w:r>
      <w:r>
        <w:rPr>
          <w:spacing w:val="-6"/>
        </w:rPr>
        <w:t xml:space="preserve"> </w:t>
      </w:r>
      <w:r>
        <w:t>work</w:t>
      </w:r>
      <w:proofErr w:type="gramEnd"/>
      <w:r>
        <w:rPr>
          <w:spacing w:val="-2"/>
        </w:rPr>
        <w:t xml:space="preserve"> </w:t>
      </w:r>
      <w:r>
        <w:t>and</w:t>
      </w:r>
      <w:r>
        <w:rPr>
          <w:spacing w:val="-6"/>
        </w:rPr>
        <w:t xml:space="preserve"> </w:t>
      </w:r>
      <w:r>
        <w:t>effort</w:t>
      </w:r>
      <w:r>
        <w:rPr>
          <w:spacing w:val="-1"/>
        </w:rPr>
        <w:t xml:space="preserve"> </w:t>
      </w:r>
      <w:r>
        <w:t>by</w:t>
      </w:r>
      <w:r>
        <w:rPr>
          <w:spacing w:val="-5"/>
        </w:rPr>
        <w:t xml:space="preserve"> </w:t>
      </w:r>
      <w:r>
        <w:t>harnessing</w:t>
      </w:r>
      <w:r>
        <w:rPr>
          <w:spacing w:val="-7"/>
        </w:rPr>
        <w:t xml:space="preserve"> </w:t>
      </w:r>
      <w:r>
        <w:t>human</w:t>
      </w:r>
      <w:r>
        <w:rPr>
          <w:spacing w:val="-7"/>
        </w:rPr>
        <w:t xml:space="preserve"> </w:t>
      </w:r>
      <w:r>
        <w:t>and</w:t>
      </w:r>
      <w:r>
        <w:rPr>
          <w:spacing w:val="-6"/>
        </w:rPr>
        <w:t xml:space="preserve"> </w:t>
      </w:r>
      <w:r>
        <w:t>other</w:t>
      </w:r>
      <w:r>
        <w:rPr>
          <w:spacing w:val="-8"/>
        </w:rPr>
        <w:t xml:space="preserve"> </w:t>
      </w:r>
      <w:r>
        <w:t>resources.</w:t>
      </w:r>
      <w:r>
        <w:rPr>
          <w:spacing w:val="-2"/>
        </w:rPr>
        <w:t xml:space="preserve"> </w:t>
      </w:r>
      <w:r>
        <w:t>(Bhattacharyya,</w:t>
      </w:r>
      <w:r>
        <w:rPr>
          <w:spacing w:val="-8"/>
        </w:rPr>
        <w:t xml:space="preserve"> </w:t>
      </w:r>
      <w:r>
        <w:t>2008).</w:t>
      </w:r>
    </w:p>
    <w:p w14:paraId="1584D97E" w14:textId="77777777" w:rsidR="00DA4DB6" w:rsidRDefault="00DA4DB6">
      <w:pPr>
        <w:pStyle w:val="BodyText"/>
        <w:spacing w:before="1"/>
        <w:rPr>
          <w:sz w:val="37"/>
        </w:rPr>
      </w:pPr>
    </w:p>
    <w:p w14:paraId="2498756A" w14:textId="77777777" w:rsidR="00DA4DB6" w:rsidRDefault="00011584">
      <w:pPr>
        <w:pStyle w:val="BodyText"/>
        <w:spacing w:line="244" w:lineRule="auto"/>
        <w:ind w:left="332" w:right="443" w:firstLine="79"/>
      </w:pPr>
      <w:r>
        <w:t>The</w:t>
      </w:r>
      <w:r>
        <w:rPr>
          <w:spacing w:val="-7"/>
        </w:rPr>
        <w:t xml:space="preserve"> </w:t>
      </w:r>
      <w:r>
        <w:t>management</w:t>
      </w:r>
      <w:r>
        <w:rPr>
          <w:spacing w:val="-5"/>
        </w:rPr>
        <w:t xml:space="preserve"> </w:t>
      </w:r>
      <w:r>
        <w:t>in</w:t>
      </w:r>
      <w:r>
        <w:rPr>
          <w:spacing w:val="-5"/>
        </w:rPr>
        <w:t xml:space="preserve"> </w:t>
      </w:r>
      <w:r>
        <w:t>any</w:t>
      </w:r>
      <w:r>
        <w:rPr>
          <w:spacing w:val="-3"/>
        </w:rPr>
        <w:t xml:space="preserve"> </w:t>
      </w:r>
      <w:r>
        <w:t>organisation</w:t>
      </w:r>
      <w:r>
        <w:rPr>
          <w:spacing w:val="-10"/>
        </w:rPr>
        <w:t xml:space="preserve"> </w:t>
      </w:r>
      <w:r>
        <w:t>or</w:t>
      </w:r>
      <w:r>
        <w:rPr>
          <w:spacing w:val="-5"/>
        </w:rPr>
        <w:t xml:space="preserve"> </w:t>
      </w:r>
      <w:r>
        <w:t>a</w:t>
      </w:r>
      <w:r>
        <w:rPr>
          <w:spacing w:val="-2"/>
        </w:rPr>
        <w:t xml:space="preserve"> </w:t>
      </w:r>
      <w:r>
        <w:t>company</w:t>
      </w:r>
      <w:r>
        <w:rPr>
          <w:spacing w:val="-5"/>
        </w:rPr>
        <w:t xml:space="preserve"> </w:t>
      </w:r>
      <w:r>
        <w:t>is</w:t>
      </w:r>
      <w:r>
        <w:rPr>
          <w:spacing w:val="-5"/>
        </w:rPr>
        <w:t xml:space="preserve"> </w:t>
      </w:r>
      <w:r>
        <w:t>the</w:t>
      </w:r>
      <w:r>
        <w:rPr>
          <w:spacing w:val="-5"/>
        </w:rPr>
        <w:t xml:space="preserve"> </w:t>
      </w:r>
      <w:proofErr w:type="gramStart"/>
      <w:r>
        <w:t>particular</w:t>
      </w:r>
      <w:r>
        <w:rPr>
          <w:spacing w:val="-4"/>
        </w:rPr>
        <w:t xml:space="preserve"> </w:t>
      </w:r>
      <w:r>
        <w:t>organ</w:t>
      </w:r>
      <w:proofErr w:type="gramEnd"/>
      <w:r>
        <w:rPr>
          <w:spacing w:val="-5"/>
        </w:rPr>
        <w:t xml:space="preserve"> </w:t>
      </w:r>
      <w:r>
        <w:t>that</w:t>
      </w:r>
      <w:r>
        <w:rPr>
          <w:spacing w:val="-4"/>
        </w:rPr>
        <w:t xml:space="preserve"> </w:t>
      </w:r>
      <w:r>
        <w:t>is</w:t>
      </w:r>
      <w:r>
        <w:rPr>
          <w:spacing w:val="-2"/>
        </w:rPr>
        <w:t xml:space="preserve"> </w:t>
      </w:r>
      <w:r>
        <w:t>the</w:t>
      </w:r>
      <w:r>
        <w:rPr>
          <w:spacing w:val="-76"/>
        </w:rPr>
        <w:t xml:space="preserve"> </w:t>
      </w:r>
      <w:r>
        <w:t>basis</w:t>
      </w:r>
      <w:r>
        <w:rPr>
          <w:spacing w:val="-1"/>
        </w:rPr>
        <w:t xml:space="preserve"> </w:t>
      </w:r>
      <w:r>
        <w:t>for the</w:t>
      </w:r>
      <w:r>
        <w:rPr>
          <w:spacing w:val="-3"/>
        </w:rPr>
        <w:t xml:space="preserve"> </w:t>
      </w:r>
      <w:r>
        <w:t>survival</w:t>
      </w:r>
      <w:r>
        <w:rPr>
          <w:spacing w:val="2"/>
        </w:rPr>
        <w:t xml:space="preserve"> </w:t>
      </w:r>
      <w:r>
        <w:t>and</w:t>
      </w:r>
      <w:r>
        <w:rPr>
          <w:spacing w:val="-3"/>
        </w:rPr>
        <w:t xml:space="preserve"> </w:t>
      </w:r>
      <w:r>
        <w:t>performance</w:t>
      </w:r>
      <w:r>
        <w:rPr>
          <w:spacing w:val="-3"/>
        </w:rPr>
        <w:t xml:space="preserve"> </w:t>
      </w:r>
      <w:r>
        <w:t>of</w:t>
      </w:r>
      <w:r>
        <w:rPr>
          <w:spacing w:val="-1"/>
        </w:rPr>
        <w:t xml:space="preserve"> </w:t>
      </w:r>
      <w:r>
        <w:t>their</w:t>
      </w:r>
      <w:r>
        <w:rPr>
          <w:spacing w:val="-4"/>
        </w:rPr>
        <w:t xml:space="preserve"> </w:t>
      </w:r>
      <w:r>
        <w:t>respective business.</w:t>
      </w:r>
    </w:p>
    <w:p w14:paraId="07DD37A8" w14:textId="77777777" w:rsidR="00DA4DB6" w:rsidRDefault="00DA4DB6">
      <w:pPr>
        <w:pStyle w:val="BodyText"/>
        <w:spacing w:before="6"/>
        <w:rPr>
          <w:sz w:val="47"/>
        </w:rPr>
      </w:pPr>
    </w:p>
    <w:p w14:paraId="4CACDAD5" w14:textId="77777777" w:rsidR="00DA4DB6" w:rsidRDefault="00011584">
      <w:pPr>
        <w:pStyle w:val="ListParagraph"/>
        <w:numPr>
          <w:ilvl w:val="0"/>
          <w:numId w:val="2"/>
        </w:numPr>
        <w:tabs>
          <w:tab w:val="left" w:pos="2909"/>
        </w:tabs>
        <w:spacing w:before="0"/>
        <w:rPr>
          <w:sz w:val="36"/>
        </w:rPr>
      </w:pPr>
      <w:r>
        <w:rPr>
          <w:sz w:val="36"/>
        </w:rPr>
        <w:t>Our</w:t>
      </w:r>
      <w:r>
        <w:rPr>
          <w:spacing w:val="-3"/>
          <w:sz w:val="36"/>
        </w:rPr>
        <w:t xml:space="preserve"> </w:t>
      </w:r>
      <w:r>
        <w:rPr>
          <w:sz w:val="36"/>
        </w:rPr>
        <w:t>company</w:t>
      </w:r>
      <w:r>
        <w:rPr>
          <w:spacing w:val="-5"/>
          <w:sz w:val="36"/>
        </w:rPr>
        <w:t xml:space="preserve"> </w:t>
      </w:r>
      <w:r>
        <w:rPr>
          <w:sz w:val="36"/>
        </w:rPr>
        <w:t>will</w:t>
      </w:r>
      <w:r>
        <w:rPr>
          <w:spacing w:val="-4"/>
          <w:sz w:val="36"/>
        </w:rPr>
        <w:t xml:space="preserve"> </w:t>
      </w:r>
      <w:r>
        <w:rPr>
          <w:sz w:val="36"/>
        </w:rPr>
        <w:t>be</w:t>
      </w:r>
      <w:r>
        <w:rPr>
          <w:spacing w:val="-3"/>
          <w:sz w:val="36"/>
        </w:rPr>
        <w:t xml:space="preserve"> </w:t>
      </w:r>
      <w:r>
        <w:rPr>
          <w:sz w:val="36"/>
        </w:rPr>
        <w:t>based</w:t>
      </w:r>
      <w:r>
        <w:rPr>
          <w:spacing w:val="-3"/>
          <w:sz w:val="36"/>
        </w:rPr>
        <w:t xml:space="preserve"> </w:t>
      </w:r>
      <w:r>
        <w:rPr>
          <w:sz w:val="36"/>
        </w:rPr>
        <w:t>on</w:t>
      </w:r>
      <w:r>
        <w:rPr>
          <w:spacing w:val="-6"/>
          <w:sz w:val="36"/>
        </w:rPr>
        <w:t xml:space="preserve"> </w:t>
      </w:r>
      <w:r>
        <w:rPr>
          <w:sz w:val="36"/>
        </w:rPr>
        <w:t>sole</w:t>
      </w:r>
      <w:r>
        <w:rPr>
          <w:spacing w:val="-4"/>
          <w:sz w:val="36"/>
        </w:rPr>
        <w:t xml:space="preserve"> </w:t>
      </w:r>
      <w:r>
        <w:rPr>
          <w:sz w:val="36"/>
        </w:rPr>
        <w:t>proprietorship</w:t>
      </w:r>
    </w:p>
    <w:p w14:paraId="1E53FD11" w14:textId="77777777" w:rsidR="00DA4DB6" w:rsidRDefault="00DA4DB6">
      <w:pPr>
        <w:rPr>
          <w:sz w:val="36"/>
        </w:rPr>
        <w:sectPr w:rsidR="00DA4DB6">
          <w:pgSz w:w="14400" w:h="10800" w:orient="landscape"/>
          <w:pgMar w:top="520" w:right="60" w:bottom="280" w:left="60" w:header="720" w:footer="720" w:gutter="0"/>
          <w:cols w:space="720"/>
        </w:sectPr>
      </w:pPr>
    </w:p>
    <w:p w14:paraId="172026EE" w14:textId="77777777" w:rsidR="00DA4DB6" w:rsidRDefault="00011584">
      <w:pPr>
        <w:pStyle w:val="BodyText"/>
        <w:rPr>
          <w:sz w:val="20"/>
        </w:rPr>
      </w:pPr>
      <w:r>
        <w:rPr>
          <w:noProof/>
        </w:rPr>
        <w:lastRenderedPageBreak/>
        <w:drawing>
          <wp:anchor distT="0" distB="0" distL="0" distR="0" simplePos="0" relativeHeight="251654656" behindDoc="1" locked="0" layoutInCell="1" allowOverlap="1" wp14:anchorId="3B77E5D5" wp14:editId="01B8EE0E">
            <wp:simplePos x="0" y="0"/>
            <wp:positionH relativeFrom="page">
              <wp:posOffset>0</wp:posOffset>
            </wp:positionH>
            <wp:positionV relativeFrom="page">
              <wp:posOffset>0</wp:posOffset>
            </wp:positionV>
            <wp:extent cx="9143999" cy="6857999"/>
            <wp:effectExtent l="0" t="0" r="0" b="0"/>
            <wp:wrapNone/>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png"/>
                    <pic:cNvPicPr/>
                  </pic:nvPicPr>
                  <pic:blipFill>
                    <a:blip r:embed="rId5" cstate="print"/>
                    <a:stretch>
                      <a:fillRect/>
                    </a:stretch>
                  </pic:blipFill>
                  <pic:spPr>
                    <a:xfrm>
                      <a:off x="0" y="0"/>
                      <a:ext cx="9143999" cy="6857999"/>
                    </a:xfrm>
                    <a:prstGeom prst="rect">
                      <a:avLst/>
                    </a:prstGeom>
                  </pic:spPr>
                </pic:pic>
              </a:graphicData>
            </a:graphic>
          </wp:anchor>
        </w:drawing>
      </w:r>
      <w:r w:rsidR="00A8565B">
        <w:pict w14:anchorId="2E91421D">
          <v:group id="docshapegroup25" o:spid="_x0000_s1038" style="position:absolute;margin-left:-.5pt;margin-top:104.4pt;width:721pt;height:435.65pt;z-index:-251648512;mso-position-horizontal-relative:page;mso-position-vertical-relative:page" coordorigin="-10,2088" coordsize="14420,8713">
            <v:rect id="docshape26" o:spid="_x0000_s1041" style="position:absolute;top:2104;width:14400;height:8696" stroked="f"/>
            <v:line id="_x0000_s1040" style="position:absolute" from="0,2098" to="14400,2100" strokeweight="1pt"/>
            <v:shape id="docshape27" o:spid="_x0000_s1039" type="#_x0000_t75" style="position:absolute;left:4706;top:9852;width:4649;height:900">
              <v:imagedata r:id="rId7" o:title=""/>
            </v:shape>
            <w10:wrap anchorx="page" anchory="page"/>
          </v:group>
        </w:pict>
      </w:r>
    </w:p>
    <w:p w14:paraId="47824350" w14:textId="77777777" w:rsidR="00DA4DB6" w:rsidRDefault="00DA4DB6">
      <w:pPr>
        <w:pStyle w:val="BodyText"/>
        <w:rPr>
          <w:sz w:val="20"/>
        </w:rPr>
      </w:pPr>
    </w:p>
    <w:p w14:paraId="6B5D3F82" w14:textId="77777777" w:rsidR="00DA4DB6" w:rsidRDefault="00DA4DB6">
      <w:pPr>
        <w:pStyle w:val="BodyText"/>
        <w:rPr>
          <w:sz w:val="20"/>
        </w:rPr>
      </w:pPr>
    </w:p>
    <w:p w14:paraId="735A4A32" w14:textId="77777777" w:rsidR="00DA4DB6" w:rsidRDefault="00DA4DB6">
      <w:pPr>
        <w:pStyle w:val="BodyText"/>
        <w:rPr>
          <w:sz w:val="20"/>
        </w:rPr>
      </w:pPr>
    </w:p>
    <w:p w14:paraId="69DD56A0" w14:textId="77777777" w:rsidR="00DA4DB6" w:rsidRDefault="00DA4DB6">
      <w:pPr>
        <w:pStyle w:val="BodyText"/>
        <w:rPr>
          <w:sz w:val="20"/>
        </w:rPr>
      </w:pPr>
    </w:p>
    <w:p w14:paraId="6B5118B5" w14:textId="77777777" w:rsidR="00DA4DB6" w:rsidRDefault="00DA4DB6">
      <w:pPr>
        <w:pStyle w:val="BodyText"/>
        <w:rPr>
          <w:sz w:val="20"/>
        </w:rPr>
      </w:pPr>
    </w:p>
    <w:p w14:paraId="212DB6C4" w14:textId="77777777" w:rsidR="00DA4DB6" w:rsidRDefault="00DA4DB6">
      <w:pPr>
        <w:pStyle w:val="BodyText"/>
        <w:spacing w:before="6"/>
        <w:rPr>
          <w:sz w:val="28"/>
        </w:rPr>
      </w:pPr>
    </w:p>
    <w:p w14:paraId="71C93CF7" w14:textId="77777777" w:rsidR="00DA4DB6" w:rsidRDefault="00011584">
      <w:pPr>
        <w:pStyle w:val="Heading2"/>
        <w:numPr>
          <w:ilvl w:val="1"/>
          <w:numId w:val="2"/>
        </w:numPr>
        <w:tabs>
          <w:tab w:val="left" w:pos="4809"/>
          <w:tab w:val="left" w:pos="4810"/>
        </w:tabs>
        <w:spacing w:before="100"/>
        <w:ind w:hanging="541"/>
      </w:pPr>
      <w:bookmarkStart w:id="8" w:name="Slide_Number_9"/>
      <w:bookmarkEnd w:id="8"/>
      <w:r>
        <w:rPr>
          <w:spacing w:val="-1"/>
        </w:rPr>
        <w:t>Organisational</w:t>
      </w:r>
      <w:r>
        <w:rPr>
          <w:spacing w:val="-17"/>
        </w:rPr>
        <w:t xml:space="preserve"> </w:t>
      </w:r>
      <w:r>
        <w:t>Structure</w:t>
      </w:r>
    </w:p>
    <w:p w14:paraId="5034BFAC" w14:textId="77777777" w:rsidR="00DA4DB6" w:rsidRDefault="00011584">
      <w:pPr>
        <w:pStyle w:val="BodyText"/>
        <w:spacing w:before="442" w:line="244" w:lineRule="auto"/>
        <w:ind w:left="640" w:right="443" w:firstLine="160"/>
      </w:pPr>
      <w:r>
        <w:t>The organisational structure is a direct representation of their management flow,</w:t>
      </w:r>
      <w:r>
        <w:rPr>
          <w:spacing w:val="1"/>
        </w:rPr>
        <w:t xml:space="preserve"> </w:t>
      </w:r>
      <w:r>
        <w:t>their organisation’s value and corporate structure strategies, the channels that it</w:t>
      </w:r>
      <w:r>
        <w:rPr>
          <w:spacing w:val="1"/>
        </w:rPr>
        <w:t xml:space="preserve"> </w:t>
      </w:r>
      <w:r>
        <w:t>adapts</w:t>
      </w:r>
      <w:r>
        <w:rPr>
          <w:spacing w:val="-4"/>
        </w:rPr>
        <w:t xml:space="preserve"> </w:t>
      </w:r>
      <w:r>
        <w:t>to</w:t>
      </w:r>
      <w:r>
        <w:rPr>
          <w:spacing w:val="-4"/>
        </w:rPr>
        <w:t xml:space="preserve"> </w:t>
      </w:r>
      <w:r>
        <w:t>for</w:t>
      </w:r>
      <w:r>
        <w:rPr>
          <w:spacing w:val="-2"/>
        </w:rPr>
        <w:t xml:space="preserve"> </w:t>
      </w:r>
      <w:r>
        <w:t>promotion</w:t>
      </w:r>
      <w:r>
        <w:rPr>
          <w:spacing w:val="-11"/>
        </w:rPr>
        <w:t xml:space="preserve"> </w:t>
      </w:r>
      <w:r>
        <w:t>of</w:t>
      </w:r>
      <w:r>
        <w:rPr>
          <w:spacing w:val="-3"/>
        </w:rPr>
        <w:t xml:space="preserve"> </w:t>
      </w:r>
      <w:r>
        <w:t>new</w:t>
      </w:r>
      <w:r>
        <w:rPr>
          <w:spacing w:val="-5"/>
        </w:rPr>
        <w:t xml:space="preserve"> </w:t>
      </w:r>
      <w:r>
        <w:t>challenges</w:t>
      </w:r>
      <w:r>
        <w:rPr>
          <w:spacing w:val="-9"/>
        </w:rPr>
        <w:t xml:space="preserve"> </w:t>
      </w:r>
      <w:r>
        <w:t>along</w:t>
      </w:r>
      <w:r>
        <w:rPr>
          <w:spacing w:val="-10"/>
        </w:rPr>
        <w:t xml:space="preserve"> </w:t>
      </w:r>
      <w:r>
        <w:t>with</w:t>
      </w:r>
      <w:r>
        <w:rPr>
          <w:spacing w:val="-4"/>
        </w:rPr>
        <w:t xml:space="preserve"> </w:t>
      </w:r>
      <w:r>
        <w:t>its</w:t>
      </w:r>
      <w:r>
        <w:rPr>
          <w:spacing w:val="-3"/>
        </w:rPr>
        <w:t xml:space="preserve"> </w:t>
      </w:r>
      <w:proofErr w:type="gramStart"/>
      <w:r>
        <w:t>decision</w:t>
      </w:r>
      <w:r>
        <w:rPr>
          <w:spacing w:val="-9"/>
        </w:rPr>
        <w:t xml:space="preserve"> </w:t>
      </w:r>
      <w:r>
        <w:t>making</w:t>
      </w:r>
      <w:proofErr w:type="gramEnd"/>
      <w:r>
        <w:rPr>
          <w:spacing w:val="-5"/>
        </w:rPr>
        <w:t xml:space="preserve"> </w:t>
      </w:r>
      <w:r>
        <w:t>processes.</w:t>
      </w:r>
    </w:p>
    <w:p w14:paraId="12AA11B6" w14:textId="77777777" w:rsidR="00DA4DB6" w:rsidRDefault="00DA4DB6">
      <w:pPr>
        <w:pStyle w:val="BodyText"/>
        <w:spacing w:before="2"/>
        <w:rPr>
          <w:sz w:val="37"/>
        </w:rPr>
      </w:pPr>
    </w:p>
    <w:p w14:paraId="21763FFF" w14:textId="77777777" w:rsidR="00DA4DB6" w:rsidRDefault="00011584">
      <w:pPr>
        <w:pStyle w:val="BodyText"/>
        <w:spacing w:before="1" w:line="244" w:lineRule="auto"/>
        <w:ind w:left="640" w:firstLine="160"/>
      </w:pPr>
      <w:r>
        <w:t>Organisational</w:t>
      </w:r>
      <w:r>
        <w:rPr>
          <w:spacing w:val="-13"/>
        </w:rPr>
        <w:t xml:space="preserve"> </w:t>
      </w:r>
      <w:r>
        <w:t>structure</w:t>
      </w:r>
      <w:r>
        <w:rPr>
          <w:spacing w:val="-3"/>
        </w:rPr>
        <w:t xml:space="preserve"> </w:t>
      </w:r>
      <w:r>
        <w:t>indicates</w:t>
      </w:r>
      <w:r>
        <w:rPr>
          <w:spacing w:val="-9"/>
        </w:rPr>
        <w:t xml:space="preserve"> </w:t>
      </w:r>
      <w:r>
        <w:t>an</w:t>
      </w:r>
      <w:r>
        <w:rPr>
          <w:spacing w:val="-7"/>
        </w:rPr>
        <w:t xml:space="preserve"> </w:t>
      </w:r>
      <w:r>
        <w:t>enduring</w:t>
      </w:r>
      <w:r>
        <w:rPr>
          <w:spacing w:val="-7"/>
        </w:rPr>
        <w:t xml:space="preserve"> </w:t>
      </w:r>
      <w:r>
        <w:t>configuration</w:t>
      </w:r>
      <w:r>
        <w:rPr>
          <w:spacing w:val="-10"/>
        </w:rPr>
        <w:t xml:space="preserve"> </w:t>
      </w:r>
      <w:r>
        <w:t>of</w:t>
      </w:r>
      <w:r>
        <w:rPr>
          <w:spacing w:val="-8"/>
        </w:rPr>
        <w:t xml:space="preserve"> </w:t>
      </w:r>
      <w:r>
        <w:t>tasks</w:t>
      </w:r>
      <w:r>
        <w:rPr>
          <w:spacing w:val="-4"/>
        </w:rPr>
        <w:t xml:space="preserve"> </w:t>
      </w:r>
      <w:r>
        <w:t>and</w:t>
      </w:r>
      <w:r>
        <w:rPr>
          <w:spacing w:val="-7"/>
        </w:rPr>
        <w:t xml:space="preserve"> </w:t>
      </w:r>
      <w:r>
        <w:t>activities</w:t>
      </w:r>
      <w:r>
        <w:rPr>
          <w:spacing w:val="-76"/>
        </w:rPr>
        <w:t xml:space="preserve"> </w:t>
      </w:r>
      <w:r>
        <w:t>(Skivington</w:t>
      </w:r>
      <w:r>
        <w:rPr>
          <w:spacing w:val="-5"/>
        </w:rPr>
        <w:t xml:space="preserve"> </w:t>
      </w:r>
      <w:r>
        <w:t>and</w:t>
      </w:r>
      <w:r>
        <w:rPr>
          <w:spacing w:val="-1"/>
        </w:rPr>
        <w:t xml:space="preserve"> </w:t>
      </w:r>
      <w:r>
        <w:t>Daft,</w:t>
      </w:r>
      <w:r>
        <w:rPr>
          <w:spacing w:val="3"/>
        </w:rPr>
        <w:t xml:space="preserve"> </w:t>
      </w:r>
      <w:r>
        <w:t>1991).</w:t>
      </w:r>
    </w:p>
    <w:p w14:paraId="5081DB0C" w14:textId="77777777" w:rsidR="00DA4DB6" w:rsidRDefault="00DA4DB6">
      <w:pPr>
        <w:pStyle w:val="BodyText"/>
        <w:spacing w:before="1"/>
        <w:rPr>
          <w:sz w:val="37"/>
        </w:rPr>
      </w:pPr>
    </w:p>
    <w:p w14:paraId="20BD4B28" w14:textId="77777777" w:rsidR="00DA4DB6" w:rsidRDefault="00011584">
      <w:pPr>
        <w:pStyle w:val="BodyText"/>
        <w:spacing w:line="244" w:lineRule="auto"/>
        <w:ind w:left="3206" w:right="443" w:hanging="336"/>
      </w:pPr>
      <w:r>
        <w:t>-</w:t>
      </w:r>
      <w:r>
        <w:rPr>
          <w:spacing w:val="-4"/>
        </w:rPr>
        <w:t xml:space="preserve"> </w:t>
      </w:r>
      <w:r>
        <w:t>Our</w:t>
      </w:r>
      <w:r>
        <w:rPr>
          <w:spacing w:val="75"/>
        </w:rPr>
        <w:t xml:space="preserve"> </w:t>
      </w:r>
      <w:r>
        <w:t>brand</w:t>
      </w:r>
      <w:r>
        <w:rPr>
          <w:spacing w:val="1"/>
        </w:rPr>
        <w:t xml:space="preserve"> </w:t>
      </w:r>
      <w:r>
        <w:t>will</w:t>
      </w:r>
      <w:r>
        <w:rPr>
          <w:spacing w:val="-5"/>
        </w:rPr>
        <w:t xml:space="preserve"> </w:t>
      </w:r>
      <w:r>
        <w:t>consist</w:t>
      </w:r>
      <w:r>
        <w:rPr>
          <w:spacing w:val="-3"/>
        </w:rPr>
        <w:t xml:space="preserve"> </w:t>
      </w:r>
      <w:r>
        <w:t>of</w:t>
      </w:r>
      <w:r>
        <w:rPr>
          <w:spacing w:val="-6"/>
        </w:rPr>
        <w:t xml:space="preserve"> </w:t>
      </w:r>
      <w:r>
        <w:t>a</w:t>
      </w:r>
      <w:r>
        <w:rPr>
          <w:spacing w:val="-4"/>
        </w:rPr>
        <w:t xml:space="preserve"> </w:t>
      </w:r>
      <w:r>
        <w:t>CEO</w:t>
      </w:r>
      <w:r>
        <w:rPr>
          <w:spacing w:val="-1"/>
        </w:rPr>
        <w:t xml:space="preserve"> </w:t>
      </w:r>
      <w:r>
        <w:t>(President)</w:t>
      </w:r>
      <w:r>
        <w:rPr>
          <w:spacing w:val="1"/>
        </w:rPr>
        <w:t xml:space="preserve"> </w:t>
      </w:r>
      <w:r>
        <w:t>as</w:t>
      </w:r>
      <w:r>
        <w:rPr>
          <w:spacing w:val="-3"/>
        </w:rPr>
        <w:t xml:space="preserve"> </w:t>
      </w:r>
      <w:r>
        <w:t>a</w:t>
      </w:r>
      <w:r>
        <w:rPr>
          <w:spacing w:val="-4"/>
        </w:rPr>
        <w:t xml:space="preserve"> </w:t>
      </w:r>
      <w:r>
        <w:t>head</w:t>
      </w:r>
      <w:r>
        <w:rPr>
          <w:spacing w:val="-4"/>
        </w:rPr>
        <w:t xml:space="preserve"> </w:t>
      </w:r>
      <w:r>
        <w:t>of</w:t>
      </w:r>
      <w:r>
        <w:rPr>
          <w:spacing w:val="-5"/>
        </w:rPr>
        <w:t xml:space="preserve"> </w:t>
      </w:r>
      <w:r>
        <w:t>every</w:t>
      </w:r>
      <w:r>
        <w:rPr>
          <w:spacing w:val="-76"/>
        </w:rPr>
        <w:t xml:space="preserve"> </w:t>
      </w:r>
      <w:r>
        <w:t>different</w:t>
      </w:r>
      <w:r>
        <w:rPr>
          <w:spacing w:val="3"/>
        </w:rPr>
        <w:t xml:space="preserve"> </w:t>
      </w:r>
      <w:r>
        <w:t>field</w:t>
      </w:r>
      <w:r>
        <w:rPr>
          <w:spacing w:val="-3"/>
        </w:rPr>
        <w:t xml:space="preserve"> </w:t>
      </w:r>
      <w:r>
        <w:t>and</w:t>
      </w:r>
      <w:r>
        <w:rPr>
          <w:spacing w:val="-3"/>
        </w:rPr>
        <w:t xml:space="preserve"> </w:t>
      </w:r>
      <w:r>
        <w:t>departments</w:t>
      </w:r>
      <w:r>
        <w:rPr>
          <w:spacing w:val="2"/>
        </w:rPr>
        <w:t xml:space="preserve"> </w:t>
      </w:r>
      <w:r>
        <w:t>working</w:t>
      </w:r>
      <w:r>
        <w:rPr>
          <w:spacing w:val="-3"/>
        </w:rPr>
        <w:t xml:space="preserve"> </w:t>
      </w:r>
      <w:r>
        <w:t>under</w:t>
      </w:r>
      <w:r>
        <w:rPr>
          <w:spacing w:val="-3"/>
        </w:rPr>
        <w:t xml:space="preserve"> </w:t>
      </w:r>
      <w:r>
        <w:t>them.</w:t>
      </w:r>
    </w:p>
    <w:p w14:paraId="18F8F14F" w14:textId="77777777" w:rsidR="00DA4DB6" w:rsidRDefault="00DA4DB6">
      <w:pPr>
        <w:spacing w:line="244" w:lineRule="auto"/>
        <w:sectPr w:rsidR="00DA4DB6">
          <w:pgSz w:w="14400" w:h="10800" w:orient="landscape"/>
          <w:pgMar w:top="1000" w:right="60" w:bottom="280" w:left="60" w:header="720" w:footer="720" w:gutter="0"/>
          <w:cols w:space="720"/>
        </w:sectPr>
      </w:pPr>
    </w:p>
    <w:p w14:paraId="214E2AE2" w14:textId="77777777" w:rsidR="00DA4DB6" w:rsidRDefault="00A8565B">
      <w:pPr>
        <w:pStyle w:val="BodyText"/>
        <w:rPr>
          <w:sz w:val="20"/>
        </w:rPr>
      </w:pPr>
      <w:r>
        <w:lastRenderedPageBreak/>
        <w:pict w14:anchorId="15A220C4">
          <v:group id="docshapegroup28" o:spid="_x0000_s1035" style="position:absolute;margin-left:.95pt;margin-top:0;width:719.05pt;height:538.1pt;z-index:-251647488;mso-position-horizontal-relative:page;mso-position-vertical-relative:page" coordorigin="19" coordsize="14381,10762">
            <v:shape id="docshape29" o:spid="_x0000_s1037" type="#_x0000_t75" style="position:absolute;left:19;width:14381;height:10762">
              <v:imagedata r:id="rId11" o:title=""/>
            </v:shape>
            <v:shape id="docshape30" o:spid="_x0000_s1036" style="position:absolute;left:11451;top:5341;width:427;height:305" coordorigin="11452,5342" coordsize="427,305" o:spt="100" adj="0,,0" path="m11461,5400r-9,l11452,5646r9,l11461,5400xm11878,5342r-120,l11758,5437r120,l11878,5342xe" fillcolor="#d8e9f4" stroked="f">
              <v:stroke joinstyle="round"/>
              <v:formulas/>
              <v:path arrowok="t" o:connecttype="segments"/>
            </v:shape>
            <w10:wrap anchorx="page" anchory="page"/>
          </v:group>
        </w:pict>
      </w:r>
    </w:p>
    <w:p w14:paraId="4ECFE902" w14:textId="77777777" w:rsidR="00DA4DB6" w:rsidRDefault="00DA4DB6">
      <w:pPr>
        <w:pStyle w:val="BodyText"/>
        <w:rPr>
          <w:sz w:val="20"/>
        </w:rPr>
      </w:pPr>
    </w:p>
    <w:p w14:paraId="192AC174" w14:textId="77777777" w:rsidR="00DA4DB6" w:rsidRDefault="00DA4DB6">
      <w:pPr>
        <w:pStyle w:val="BodyText"/>
        <w:rPr>
          <w:sz w:val="20"/>
        </w:rPr>
      </w:pPr>
    </w:p>
    <w:p w14:paraId="184C3CCF" w14:textId="77777777" w:rsidR="00DA4DB6" w:rsidRDefault="00DA4DB6">
      <w:pPr>
        <w:pStyle w:val="BodyText"/>
        <w:rPr>
          <w:sz w:val="20"/>
        </w:rPr>
      </w:pPr>
    </w:p>
    <w:p w14:paraId="3FC5977B" w14:textId="77777777" w:rsidR="00DA4DB6" w:rsidRDefault="00DA4DB6">
      <w:pPr>
        <w:pStyle w:val="BodyText"/>
        <w:rPr>
          <w:sz w:val="20"/>
        </w:rPr>
      </w:pPr>
    </w:p>
    <w:p w14:paraId="1A513210" w14:textId="77777777" w:rsidR="00DA4DB6" w:rsidRDefault="00DA4DB6">
      <w:pPr>
        <w:pStyle w:val="BodyText"/>
        <w:rPr>
          <w:sz w:val="20"/>
        </w:rPr>
      </w:pPr>
    </w:p>
    <w:p w14:paraId="37FA4443" w14:textId="77777777" w:rsidR="00DA4DB6" w:rsidRDefault="00DA4DB6">
      <w:pPr>
        <w:pStyle w:val="BodyText"/>
        <w:rPr>
          <w:sz w:val="20"/>
        </w:rPr>
      </w:pPr>
    </w:p>
    <w:p w14:paraId="17199DE0" w14:textId="77777777" w:rsidR="00DA4DB6" w:rsidRDefault="00DA4DB6">
      <w:pPr>
        <w:pStyle w:val="BodyText"/>
        <w:rPr>
          <w:sz w:val="20"/>
        </w:rPr>
      </w:pPr>
    </w:p>
    <w:p w14:paraId="4CCA648E" w14:textId="77777777" w:rsidR="00DA4DB6" w:rsidRDefault="00DA4DB6">
      <w:pPr>
        <w:pStyle w:val="BodyText"/>
        <w:rPr>
          <w:sz w:val="20"/>
        </w:rPr>
      </w:pPr>
    </w:p>
    <w:p w14:paraId="0B806EAF" w14:textId="77777777" w:rsidR="00DA4DB6" w:rsidRDefault="00DA4DB6">
      <w:pPr>
        <w:pStyle w:val="BodyText"/>
        <w:rPr>
          <w:sz w:val="20"/>
        </w:rPr>
      </w:pPr>
    </w:p>
    <w:p w14:paraId="5922F3E8" w14:textId="77777777" w:rsidR="00DA4DB6" w:rsidRDefault="00DA4DB6">
      <w:pPr>
        <w:pStyle w:val="BodyText"/>
        <w:rPr>
          <w:sz w:val="20"/>
        </w:rPr>
      </w:pPr>
    </w:p>
    <w:p w14:paraId="2CF3FE4C" w14:textId="77777777" w:rsidR="00DA4DB6" w:rsidRDefault="00DA4DB6">
      <w:pPr>
        <w:pStyle w:val="BodyText"/>
        <w:rPr>
          <w:sz w:val="20"/>
        </w:rPr>
      </w:pPr>
    </w:p>
    <w:p w14:paraId="276F7C7B" w14:textId="77777777" w:rsidR="00DA4DB6" w:rsidRDefault="00DA4DB6">
      <w:pPr>
        <w:pStyle w:val="BodyText"/>
        <w:rPr>
          <w:sz w:val="20"/>
        </w:rPr>
      </w:pPr>
    </w:p>
    <w:p w14:paraId="7B075079" w14:textId="77777777" w:rsidR="00DA4DB6" w:rsidRDefault="00DA4DB6">
      <w:pPr>
        <w:pStyle w:val="BodyText"/>
        <w:rPr>
          <w:sz w:val="20"/>
        </w:rPr>
      </w:pPr>
    </w:p>
    <w:p w14:paraId="62A73155" w14:textId="77777777" w:rsidR="00DA4DB6" w:rsidRDefault="00DA4DB6">
      <w:pPr>
        <w:pStyle w:val="BodyText"/>
        <w:rPr>
          <w:sz w:val="20"/>
        </w:rPr>
      </w:pPr>
    </w:p>
    <w:p w14:paraId="431C81FD" w14:textId="77777777" w:rsidR="00DA4DB6" w:rsidRDefault="00DA4DB6">
      <w:pPr>
        <w:pStyle w:val="BodyText"/>
        <w:rPr>
          <w:sz w:val="20"/>
        </w:rPr>
      </w:pPr>
    </w:p>
    <w:p w14:paraId="37B3A745" w14:textId="77777777" w:rsidR="00DA4DB6" w:rsidRDefault="00DA4DB6">
      <w:pPr>
        <w:pStyle w:val="BodyText"/>
        <w:rPr>
          <w:sz w:val="24"/>
        </w:rPr>
      </w:pPr>
    </w:p>
    <w:p w14:paraId="0224CC2D" w14:textId="77777777" w:rsidR="00DA4DB6" w:rsidRDefault="00011584">
      <w:pPr>
        <w:spacing w:before="90" w:line="326" w:lineRule="exact"/>
        <w:ind w:right="2233"/>
        <w:jc w:val="right"/>
        <w:rPr>
          <w:rFonts w:ascii="Arial" w:hAnsi="Arial"/>
          <w:sz w:val="31"/>
        </w:rPr>
      </w:pPr>
      <w:bookmarkStart w:id="9" w:name="Slide_Number_10"/>
      <w:bookmarkEnd w:id="9"/>
      <w:proofErr w:type="gramStart"/>
      <w:r>
        <w:rPr>
          <w:rFonts w:ascii="Arial" w:hAnsi="Arial"/>
          <w:color w:val="ACC1D4"/>
          <w:w w:val="65"/>
          <w:sz w:val="7"/>
        </w:rPr>
        <w:t>1</w:t>
      </w:r>
      <w:r>
        <w:rPr>
          <w:rFonts w:ascii="Arial" w:hAnsi="Arial"/>
          <w:color w:val="ACC1D4"/>
          <w:spacing w:val="7"/>
          <w:sz w:val="7"/>
        </w:rPr>
        <w:t xml:space="preserve">  </w:t>
      </w:r>
      <w:r>
        <w:rPr>
          <w:rFonts w:ascii="Arial" w:hAnsi="Arial"/>
          <w:color w:val="ACC1D4"/>
          <w:sz w:val="7"/>
        </w:rPr>
        <w:t>·</w:t>
      </w:r>
      <w:proofErr w:type="gramEnd"/>
      <w:r>
        <w:rPr>
          <w:rFonts w:ascii="Arial" w:hAnsi="Arial"/>
          <w:color w:val="ACC1D4"/>
          <w:sz w:val="7"/>
        </w:rPr>
        <w:t>·</w:t>
      </w:r>
      <w:r>
        <w:rPr>
          <w:rFonts w:ascii="Arial" w:hAnsi="Arial"/>
          <w:color w:val="ACC1D4"/>
          <w:spacing w:val="-3"/>
          <w:sz w:val="7"/>
        </w:rPr>
        <w:t xml:space="preserve"> </w:t>
      </w:r>
      <w:r>
        <w:rPr>
          <w:rFonts w:ascii="Arial" w:hAnsi="Arial"/>
          <w:color w:val="7B97BA"/>
          <w:w w:val="65"/>
          <w:sz w:val="31"/>
        </w:rPr>
        <w:t>IU</w:t>
      </w:r>
    </w:p>
    <w:p w14:paraId="58B9801C" w14:textId="77777777" w:rsidR="00DA4DB6" w:rsidRDefault="00011584">
      <w:pPr>
        <w:spacing w:line="176" w:lineRule="exact"/>
        <w:ind w:right="2496"/>
        <w:jc w:val="right"/>
        <w:rPr>
          <w:rFonts w:ascii="Arial"/>
          <w:b/>
          <w:sz w:val="18"/>
        </w:rPr>
      </w:pPr>
      <w:r>
        <w:rPr>
          <w:rFonts w:ascii="Arial"/>
          <w:color w:val="ACC1D4"/>
          <w:w w:val="85"/>
          <w:sz w:val="18"/>
        </w:rPr>
        <w:t>.</w:t>
      </w:r>
      <w:r>
        <w:rPr>
          <w:rFonts w:ascii="Arial"/>
          <w:color w:val="ACC1D4"/>
          <w:spacing w:val="5"/>
          <w:w w:val="85"/>
          <w:sz w:val="18"/>
        </w:rPr>
        <w:t xml:space="preserve"> </w:t>
      </w:r>
      <w:proofErr w:type="gramStart"/>
      <w:r>
        <w:rPr>
          <w:rFonts w:ascii="Arial"/>
          <w:b/>
          <w:color w:val="90AAC1"/>
          <w:w w:val="85"/>
          <w:sz w:val="18"/>
        </w:rPr>
        <w:t>:</w:t>
      </w:r>
      <w:proofErr w:type="spellStart"/>
      <w:r>
        <w:rPr>
          <w:rFonts w:ascii="Arial"/>
          <w:b/>
          <w:color w:val="90AAC1"/>
          <w:w w:val="85"/>
          <w:sz w:val="18"/>
        </w:rPr>
        <w:t>r</w:t>
      </w:r>
      <w:proofErr w:type="gramEnd"/>
      <w:r>
        <w:rPr>
          <w:rFonts w:ascii="Arial"/>
          <w:b/>
          <w:color w:val="90AAC1"/>
          <w:w w:val="85"/>
          <w:sz w:val="18"/>
        </w:rPr>
        <w:t>,w</w:t>
      </w:r>
      <w:proofErr w:type="spellEnd"/>
      <w:r>
        <w:rPr>
          <w:rFonts w:ascii="Arial"/>
          <w:b/>
          <w:color w:val="90AAC1"/>
          <w:w w:val="85"/>
          <w:sz w:val="18"/>
        </w:rPr>
        <w:t>.</w:t>
      </w:r>
    </w:p>
    <w:p w14:paraId="5F74A0FE" w14:textId="77777777" w:rsidR="00DA4DB6" w:rsidRDefault="00DA4DB6">
      <w:pPr>
        <w:pStyle w:val="BodyText"/>
        <w:rPr>
          <w:rFonts w:ascii="Arial"/>
          <w:b/>
          <w:sz w:val="20"/>
        </w:rPr>
      </w:pPr>
    </w:p>
    <w:p w14:paraId="1851138E" w14:textId="77777777" w:rsidR="00DA4DB6" w:rsidRDefault="00DA4DB6">
      <w:pPr>
        <w:pStyle w:val="BodyText"/>
        <w:rPr>
          <w:rFonts w:ascii="Arial"/>
          <w:b/>
          <w:sz w:val="20"/>
        </w:rPr>
      </w:pPr>
    </w:p>
    <w:p w14:paraId="7967FBE9" w14:textId="77777777" w:rsidR="00DA4DB6" w:rsidRDefault="00DA4DB6">
      <w:pPr>
        <w:pStyle w:val="BodyText"/>
        <w:spacing w:before="5"/>
        <w:rPr>
          <w:rFonts w:ascii="Arial"/>
          <w:b/>
          <w:sz w:val="20"/>
        </w:rPr>
      </w:pPr>
    </w:p>
    <w:p w14:paraId="253804DE" w14:textId="77777777" w:rsidR="00DA4DB6" w:rsidRDefault="00011584">
      <w:pPr>
        <w:spacing w:before="91"/>
        <w:ind w:left="2410"/>
        <w:rPr>
          <w:rFonts w:ascii="Times New Roman"/>
          <w:b/>
        </w:rPr>
      </w:pPr>
      <w:r>
        <w:rPr>
          <w:rFonts w:ascii="Times New Roman"/>
          <w:b/>
          <w:color w:val="7B97BA"/>
          <w:w w:val="90"/>
        </w:rPr>
        <w:t>l\</w:t>
      </w:r>
      <w:proofErr w:type="spellStart"/>
      <w:r>
        <w:rPr>
          <w:rFonts w:ascii="Times New Roman"/>
          <w:b/>
          <w:color w:val="7B97BA"/>
          <w:w w:val="90"/>
        </w:rPr>
        <w:t>ltsTIIIT</w:t>
      </w:r>
      <w:proofErr w:type="spellEnd"/>
    </w:p>
    <w:p w14:paraId="711F8FCA" w14:textId="77777777" w:rsidR="00DA4DB6" w:rsidRDefault="00DA4DB6">
      <w:pPr>
        <w:rPr>
          <w:rFonts w:ascii="Times New Roman"/>
        </w:rPr>
        <w:sectPr w:rsidR="00DA4DB6">
          <w:pgSz w:w="14400" w:h="10800" w:orient="landscape"/>
          <w:pgMar w:top="1000" w:right="60" w:bottom="280" w:left="60" w:header="720" w:footer="720" w:gutter="0"/>
          <w:cols w:space="720"/>
        </w:sectPr>
      </w:pPr>
    </w:p>
    <w:p w14:paraId="62DC1BBC" w14:textId="77777777" w:rsidR="00DA4DB6" w:rsidRDefault="00011584">
      <w:pPr>
        <w:pStyle w:val="Heading1"/>
        <w:spacing w:before="89"/>
        <w:ind w:right="3201"/>
      </w:pPr>
      <w:r>
        <w:rPr>
          <w:noProof/>
        </w:rPr>
        <w:lastRenderedPageBreak/>
        <w:drawing>
          <wp:anchor distT="0" distB="0" distL="0" distR="0" simplePos="0" relativeHeight="251655680" behindDoc="1" locked="0" layoutInCell="1" allowOverlap="1" wp14:anchorId="07CFBB99" wp14:editId="475C9F7E">
            <wp:simplePos x="0" y="0"/>
            <wp:positionH relativeFrom="page">
              <wp:posOffset>0</wp:posOffset>
            </wp:positionH>
            <wp:positionV relativeFrom="page">
              <wp:posOffset>0</wp:posOffset>
            </wp:positionV>
            <wp:extent cx="9143999" cy="6857999"/>
            <wp:effectExtent l="0" t="0" r="0" b="0"/>
            <wp:wrapNone/>
            <wp:docPr id="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png"/>
                    <pic:cNvPicPr/>
                  </pic:nvPicPr>
                  <pic:blipFill>
                    <a:blip r:embed="rId5" cstate="print"/>
                    <a:stretch>
                      <a:fillRect/>
                    </a:stretch>
                  </pic:blipFill>
                  <pic:spPr>
                    <a:xfrm>
                      <a:off x="0" y="0"/>
                      <a:ext cx="9143999" cy="6857999"/>
                    </a:xfrm>
                    <a:prstGeom prst="rect">
                      <a:avLst/>
                    </a:prstGeom>
                  </pic:spPr>
                </pic:pic>
              </a:graphicData>
            </a:graphic>
          </wp:anchor>
        </w:drawing>
      </w:r>
      <w:r w:rsidR="00A8565B">
        <w:pict w14:anchorId="475F867B">
          <v:group id="docshapegroup31" o:spid="_x0000_s1031" style="position:absolute;left:0;text-align:left;margin-left:-.5pt;margin-top:104.4pt;width:721pt;height:435.65pt;z-index:-251646464;mso-position-horizontal-relative:page;mso-position-vertical-relative:page" coordorigin="-10,2088" coordsize="14420,8713">
            <v:rect id="docshape32" o:spid="_x0000_s1034" style="position:absolute;top:2104;width:14400;height:8696" stroked="f"/>
            <v:line id="_x0000_s1033" style="position:absolute" from="0,2098" to="14400,2100" strokeweight="1pt"/>
            <v:shape id="docshape33" o:spid="_x0000_s1032" type="#_x0000_t75" style="position:absolute;left:4706;top:9852;width:4649;height:900">
              <v:imagedata r:id="rId7" o:title=""/>
            </v:shape>
            <w10:wrap anchorx="page" anchory="page"/>
          </v:group>
        </w:pict>
      </w:r>
      <w:bookmarkStart w:id="10" w:name="Slide_Number_11"/>
      <w:bookmarkEnd w:id="10"/>
      <w:r>
        <w:rPr>
          <w:spacing w:val="-3"/>
        </w:rPr>
        <w:t>Management</w:t>
      </w:r>
      <w:r>
        <w:rPr>
          <w:spacing w:val="-39"/>
        </w:rPr>
        <w:t xml:space="preserve"> </w:t>
      </w:r>
      <w:r>
        <w:rPr>
          <w:spacing w:val="-3"/>
        </w:rPr>
        <w:t>Team</w:t>
      </w:r>
    </w:p>
    <w:p w14:paraId="3120F61B" w14:textId="77777777" w:rsidR="00DA4DB6" w:rsidRDefault="00011584">
      <w:pPr>
        <w:spacing w:before="813" w:line="244" w:lineRule="auto"/>
        <w:ind w:left="263" w:right="234"/>
        <w:rPr>
          <w:sz w:val="36"/>
        </w:rPr>
      </w:pPr>
      <w:r>
        <w:rPr>
          <w:sz w:val="40"/>
        </w:rPr>
        <w:t>The</w:t>
      </w:r>
      <w:r>
        <w:rPr>
          <w:spacing w:val="-9"/>
          <w:sz w:val="40"/>
        </w:rPr>
        <w:t xml:space="preserve"> </w:t>
      </w:r>
      <w:r>
        <w:rPr>
          <w:sz w:val="40"/>
        </w:rPr>
        <w:t>management</w:t>
      </w:r>
      <w:r>
        <w:rPr>
          <w:spacing w:val="-12"/>
          <w:sz w:val="40"/>
        </w:rPr>
        <w:t xml:space="preserve"> </w:t>
      </w:r>
      <w:r>
        <w:rPr>
          <w:sz w:val="40"/>
        </w:rPr>
        <w:t>levels</w:t>
      </w:r>
      <w:r>
        <w:rPr>
          <w:spacing w:val="-5"/>
          <w:sz w:val="40"/>
        </w:rPr>
        <w:t xml:space="preserve"> </w:t>
      </w:r>
      <w:r>
        <w:rPr>
          <w:sz w:val="40"/>
        </w:rPr>
        <w:t>are</w:t>
      </w:r>
      <w:r>
        <w:rPr>
          <w:spacing w:val="-11"/>
          <w:sz w:val="40"/>
        </w:rPr>
        <w:t xml:space="preserve"> </w:t>
      </w:r>
      <w:r>
        <w:rPr>
          <w:sz w:val="40"/>
        </w:rPr>
        <w:t>divided</w:t>
      </w:r>
      <w:r>
        <w:rPr>
          <w:spacing w:val="-6"/>
          <w:sz w:val="40"/>
        </w:rPr>
        <w:t xml:space="preserve"> </w:t>
      </w:r>
      <w:r>
        <w:rPr>
          <w:sz w:val="40"/>
        </w:rPr>
        <w:t>into</w:t>
      </w:r>
      <w:r>
        <w:rPr>
          <w:spacing w:val="-11"/>
          <w:sz w:val="40"/>
        </w:rPr>
        <w:t xml:space="preserve"> </w:t>
      </w:r>
      <w:r>
        <w:rPr>
          <w:sz w:val="40"/>
        </w:rPr>
        <w:t>different</w:t>
      </w:r>
      <w:r>
        <w:rPr>
          <w:spacing w:val="-13"/>
          <w:sz w:val="40"/>
        </w:rPr>
        <w:t xml:space="preserve"> </w:t>
      </w:r>
      <w:r>
        <w:rPr>
          <w:sz w:val="40"/>
        </w:rPr>
        <w:t>teams</w:t>
      </w:r>
      <w:r>
        <w:rPr>
          <w:spacing w:val="-11"/>
          <w:sz w:val="40"/>
        </w:rPr>
        <w:t xml:space="preserve"> </w:t>
      </w:r>
      <w:r>
        <w:rPr>
          <w:sz w:val="40"/>
        </w:rPr>
        <w:t>that</w:t>
      </w:r>
      <w:r>
        <w:rPr>
          <w:spacing w:val="-11"/>
          <w:sz w:val="40"/>
        </w:rPr>
        <w:t xml:space="preserve"> </w:t>
      </w:r>
      <w:r>
        <w:rPr>
          <w:sz w:val="40"/>
        </w:rPr>
        <w:t>can</w:t>
      </w:r>
      <w:r>
        <w:rPr>
          <w:spacing w:val="-10"/>
          <w:sz w:val="40"/>
        </w:rPr>
        <w:t xml:space="preserve"> </w:t>
      </w:r>
      <w:r>
        <w:rPr>
          <w:sz w:val="40"/>
        </w:rPr>
        <w:t>help</w:t>
      </w:r>
      <w:r>
        <w:rPr>
          <w:spacing w:val="-7"/>
          <w:sz w:val="40"/>
        </w:rPr>
        <w:t xml:space="preserve"> </w:t>
      </w:r>
      <w:r>
        <w:rPr>
          <w:sz w:val="40"/>
        </w:rPr>
        <w:t>the</w:t>
      </w:r>
      <w:r>
        <w:rPr>
          <w:spacing w:val="-8"/>
          <w:sz w:val="40"/>
        </w:rPr>
        <w:t xml:space="preserve"> </w:t>
      </w:r>
      <w:r>
        <w:rPr>
          <w:sz w:val="40"/>
        </w:rPr>
        <w:t>overall</w:t>
      </w:r>
      <w:r>
        <w:rPr>
          <w:spacing w:val="-85"/>
          <w:sz w:val="40"/>
        </w:rPr>
        <w:t xml:space="preserve"> </w:t>
      </w:r>
      <w:r>
        <w:rPr>
          <w:sz w:val="40"/>
        </w:rPr>
        <w:t>efficiency of the business by making the members concentrate on their</w:t>
      </w:r>
      <w:r>
        <w:rPr>
          <w:spacing w:val="1"/>
          <w:sz w:val="40"/>
        </w:rPr>
        <w:t xml:space="preserve"> </w:t>
      </w:r>
      <w:r>
        <w:rPr>
          <w:sz w:val="40"/>
        </w:rPr>
        <w:t>respective</w:t>
      </w:r>
      <w:r>
        <w:rPr>
          <w:spacing w:val="-7"/>
          <w:sz w:val="40"/>
        </w:rPr>
        <w:t xml:space="preserve"> </w:t>
      </w:r>
      <w:r>
        <w:rPr>
          <w:sz w:val="40"/>
        </w:rPr>
        <w:t>areas</w:t>
      </w:r>
      <w:r>
        <w:rPr>
          <w:spacing w:val="-6"/>
          <w:sz w:val="40"/>
        </w:rPr>
        <w:t xml:space="preserve"> </w:t>
      </w:r>
      <w:r>
        <w:rPr>
          <w:sz w:val="40"/>
        </w:rPr>
        <w:t>of</w:t>
      </w:r>
      <w:r>
        <w:rPr>
          <w:spacing w:val="-4"/>
          <w:sz w:val="40"/>
        </w:rPr>
        <w:t xml:space="preserve"> </w:t>
      </w:r>
      <w:r>
        <w:rPr>
          <w:sz w:val="40"/>
        </w:rPr>
        <w:t>expertise</w:t>
      </w:r>
      <w:r>
        <w:rPr>
          <w:sz w:val="36"/>
        </w:rPr>
        <w:t>.</w:t>
      </w:r>
    </w:p>
    <w:p w14:paraId="588E387B" w14:textId="77777777" w:rsidR="00DA4DB6" w:rsidRDefault="00011584">
      <w:pPr>
        <w:pStyle w:val="ListParagraph"/>
        <w:numPr>
          <w:ilvl w:val="0"/>
          <w:numId w:val="1"/>
        </w:numPr>
        <w:tabs>
          <w:tab w:val="left" w:pos="1151"/>
        </w:tabs>
        <w:spacing w:before="317"/>
        <w:ind w:hanging="541"/>
        <w:rPr>
          <w:b/>
          <w:sz w:val="40"/>
        </w:rPr>
      </w:pPr>
      <w:r>
        <w:rPr>
          <w:b/>
          <w:sz w:val="40"/>
        </w:rPr>
        <w:t>President</w:t>
      </w:r>
      <w:r>
        <w:rPr>
          <w:b/>
          <w:spacing w:val="-15"/>
          <w:sz w:val="40"/>
        </w:rPr>
        <w:t xml:space="preserve"> </w:t>
      </w:r>
      <w:r>
        <w:rPr>
          <w:b/>
          <w:sz w:val="40"/>
        </w:rPr>
        <w:t>and</w:t>
      </w:r>
      <w:r>
        <w:rPr>
          <w:b/>
          <w:spacing w:val="-6"/>
          <w:sz w:val="40"/>
        </w:rPr>
        <w:t xml:space="preserve"> </w:t>
      </w:r>
      <w:r>
        <w:rPr>
          <w:b/>
          <w:sz w:val="40"/>
        </w:rPr>
        <w:t>Chief</w:t>
      </w:r>
      <w:r>
        <w:rPr>
          <w:b/>
          <w:spacing w:val="-14"/>
          <w:sz w:val="40"/>
        </w:rPr>
        <w:t xml:space="preserve"> </w:t>
      </w:r>
      <w:r>
        <w:rPr>
          <w:b/>
          <w:sz w:val="40"/>
        </w:rPr>
        <w:t>Executive</w:t>
      </w:r>
      <w:r>
        <w:rPr>
          <w:b/>
          <w:spacing w:val="-15"/>
          <w:sz w:val="40"/>
        </w:rPr>
        <w:t xml:space="preserve"> </w:t>
      </w:r>
      <w:r>
        <w:rPr>
          <w:b/>
          <w:sz w:val="40"/>
        </w:rPr>
        <w:t>Officer</w:t>
      </w:r>
      <w:r>
        <w:rPr>
          <w:b/>
          <w:spacing w:val="-10"/>
          <w:sz w:val="40"/>
        </w:rPr>
        <w:t xml:space="preserve"> </w:t>
      </w:r>
      <w:r>
        <w:rPr>
          <w:b/>
          <w:sz w:val="40"/>
        </w:rPr>
        <w:t>(CEO)</w:t>
      </w:r>
    </w:p>
    <w:p w14:paraId="6319BC3F" w14:textId="77777777" w:rsidR="00DA4DB6" w:rsidRDefault="00011584">
      <w:pPr>
        <w:pStyle w:val="ListParagraph"/>
        <w:numPr>
          <w:ilvl w:val="0"/>
          <w:numId w:val="1"/>
        </w:numPr>
        <w:tabs>
          <w:tab w:val="left" w:pos="1151"/>
        </w:tabs>
        <w:ind w:hanging="541"/>
        <w:rPr>
          <w:b/>
          <w:sz w:val="40"/>
        </w:rPr>
      </w:pPr>
      <w:r>
        <w:rPr>
          <w:b/>
          <w:sz w:val="40"/>
        </w:rPr>
        <w:t>Design</w:t>
      </w:r>
      <w:r>
        <w:rPr>
          <w:b/>
          <w:spacing w:val="-11"/>
          <w:sz w:val="40"/>
        </w:rPr>
        <w:t xml:space="preserve"> </w:t>
      </w:r>
      <w:r>
        <w:rPr>
          <w:b/>
          <w:sz w:val="40"/>
        </w:rPr>
        <w:t>Director</w:t>
      </w:r>
    </w:p>
    <w:p w14:paraId="6D579680" w14:textId="77777777" w:rsidR="00DA4DB6" w:rsidRDefault="00011584">
      <w:pPr>
        <w:pStyle w:val="ListParagraph"/>
        <w:numPr>
          <w:ilvl w:val="1"/>
          <w:numId w:val="1"/>
        </w:numPr>
        <w:tabs>
          <w:tab w:val="left" w:pos="1708"/>
        </w:tabs>
        <w:spacing w:before="12"/>
        <w:rPr>
          <w:sz w:val="40"/>
        </w:rPr>
      </w:pPr>
      <w:r>
        <w:rPr>
          <w:sz w:val="40"/>
        </w:rPr>
        <w:t>Design</w:t>
      </w:r>
      <w:r>
        <w:rPr>
          <w:spacing w:val="-4"/>
          <w:sz w:val="40"/>
        </w:rPr>
        <w:t xml:space="preserve"> </w:t>
      </w:r>
      <w:r>
        <w:rPr>
          <w:sz w:val="40"/>
        </w:rPr>
        <w:t>Department</w:t>
      </w:r>
      <w:r>
        <w:rPr>
          <w:spacing w:val="-6"/>
          <w:sz w:val="40"/>
        </w:rPr>
        <w:t xml:space="preserve"> </w:t>
      </w:r>
      <w:r>
        <w:rPr>
          <w:sz w:val="40"/>
        </w:rPr>
        <w:t>Staff</w:t>
      </w:r>
    </w:p>
    <w:p w14:paraId="54358FA1" w14:textId="77777777" w:rsidR="00DA4DB6" w:rsidRDefault="00011584">
      <w:pPr>
        <w:pStyle w:val="ListParagraph"/>
        <w:numPr>
          <w:ilvl w:val="0"/>
          <w:numId w:val="1"/>
        </w:numPr>
        <w:tabs>
          <w:tab w:val="left" w:pos="1118"/>
        </w:tabs>
        <w:ind w:left="1117" w:hanging="508"/>
        <w:rPr>
          <w:b/>
          <w:sz w:val="40"/>
        </w:rPr>
      </w:pPr>
      <w:r>
        <w:rPr>
          <w:b/>
          <w:sz w:val="40"/>
        </w:rPr>
        <w:t>Purchasing</w:t>
      </w:r>
      <w:r>
        <w:rPr>
          <w:b/>
          <w:spacing w:val="-14"/>
          <w:sz w:val="40"/>
        </w:rPr>
        <w:t xml:space="preserve"> </w:t>
      </w:r>
      <w:r>
        <w:rPr>
          <w:b/>
          <w:sz w:val="40"/>
        </w:rPr>
        <w:t>Director</w:t>
      </w:r>
    </w:p>
    <w:p w14:paraId="25D3F951" w14:textId="77777777" w:rsidR="00DA4DB6" w:rsidRDefault="00011584">
      <w:pPr>
        <w:pStyle w:val="ListParagraph"/>
        <w:numPr>
          <w:ilvl w:val="1"/>
          <w:numId w:val="1"/>
        </w:numPr>
        <w:tabs>
          <w:tab w:val="left" w:pos="1622"/>
        </w:tabs>
        <w:ind w:left="1621" w:hanging="225"/>
        <w:rPr>
          <w:sz w:val="40"/>
        </w:rPr>
      </w:pPr>
      <w:r>
        <w:rPr>
          <w:spacing w:val="-2"/>
          <w:sz w:val="40"/>
        </w:rPr>
        <w:t>Textile</w:t>
      </w:r>
      <w:r>
        <w:rPr>
          <w:spacing w:val="-19"/>
          <w:sz w:val="40"/>
        </w:rPr>
        <w:t xml:space="preserve"> </w:t>
      </w:r>
      <w:r>
        <w:rPr>
          <w:spacing w:val="-2"/>
          <w:sz w:val="40"/>
        </w:rPr>
        <w:t>Buyers</w:t>
      </w:r>
    </w:p>
    <w:p w14:paraId="50106C7F" w14:textId="77777777" w:rsidR="00DA4DB6" w:rsidRDefault="00011584">
      <w:pPr>
        <w:pStyle w:val="ListParagraph"/>
        <w:numPr>
          <w:ilvl w:val="0"/>
          <w:numId w:val="1"/>
        </w:numPr>
        <w:tabs>
          <w:tab w:val="left" w:pos="1118"/>
        </w:tabs>
        <w:ind w:left="1117" w:hanging="508"/>
        <w:rPr>
          <w:b/>
          <w:sz w:val="40"/>
        </w:rPr>
      </w:pPr>
      <w:r>
        <w:rPr>
          <w:b/>
          <w:sz w:val="40"/>
        </w:rPr>
        <w:t>Quality</w:t>
      </w:r>
      <w:r>
        <w:rPr>
          <w:b/>
          <w:spacing w:val="-10"/>
          <w:sz w:val="40"/>
        </w:rPr>
        <w:t xml:space="preserve"> </w:t>
      </w:r>
      <w:r>
        <w:rPr>
          <w:b/>
          <w:sz w:val="40"/>
        </w:rPr>
        <w:t>Assurance</w:t>
      </w:r>
    </w:p>
    <w:p w14:paraId="211F1656" w14:textId="77777777" w:rsidR="00DA4DB6" w:rsidRDefault="00011584">
      <w:pPr>
        <w:pStyle w:val="ListParagraph"/>
        <w:numPr>
          <w:ilvl w:val="0"/>
          <w:numId w:val="1"/>
        </w:numPr>
        <w:tabs>
          <w:tab w:val="left" w:pos="1118"/>
        </w:tabs>
        <w:ind w:left="1117" w:hanging="508"/>
        <w:rPr>
          <w:b/>
          <w:sz w:val="40"/>
        </w:rPr>
      </w:pPr>
      <w:r>
        <w:rPr>
          <w:b/>
          <w:sz w:val="40"/>
        </w:rPr>
        <w:t>Sales</w:t>
      </w:r>
      <w:r>
        <w:rPr>
          <w:b/>
          <w:spacing w:val="-6"/>
          <w:sz w:val="40"/>
        </w:rPr>
        <w:t xml:space="preserve"> </w:t>
      </w:r>
      <w:r>
        <w:rPr>
          <w:b/>
          <w:sz w:val="40"/>
        </w:rPr>
        <w:t>Director</w:t>
      </w:r>
    </w:p>
    <w:p w14:paraId="40A89EAF" w14:textId="77777777" w:rsidR="00DA4DB6" w:rsidRDefault="00011584">
      <w:pPr>
        <w:pStyle w:val="ListParagraph"/>
        <w:numPr>
          <w:ilvl w:val="0"/>
          <w:numId w:val="1"/>
        </w:numPr>
        <w:tabs>
          <w:tab w:val="left" w:pos="1118"/>
        </w:tabs>
        <w:spacing w:before="12"/>
        <w:ind w:left="1117" w:hanging="508"/>
        <w:rPr>
          <w:b/>
          <w:sz w:val="40"/>
        </w:rPr>
      </w:pPr>
      <w:r>
        <w:rPr>
          <w:b/>
          <w:sz w:val="40"/>
        </w:rPr>
        <w:t>Regional</w:t>
      </w:r>
      <w:r>
        <w:rPr>
          <w:b/>
          <w:spacing w:val="-12"/>
          <w:sz w:val="40"/>
        </w:rPr>
        <w:t xml:space="preserve"> </w:t>
      </w:r>
      <w:r>
        <w:rPr>
          <w:b/>
          <w:sz w:val="40"/>
        </w:rPr>
        <w:t>Director</w:t>
      </w:r>
    </w:p>
    <w:p w14:paraId="1FDC7751" w14:textId="77777777" w:rsidR="00DA4DB6" w:rsidRDefault="00011584">
      <w:pPr>
        <w:pStyle w:val="ListParagraph"/>
        <w:numPr>
          <w:ilvl w:val="0"/>
          <w:numId w:val="1"/>
        </w:numPr>
        <w:tabs>
          <w:tab w:val="left" w:pos="1118"/>
        </w:tabs>
        <w:ind w:left="1117" w:hanging="508"/>
        <w:rPr>
          <w:b/>
          <w:sz w:val="40"/>
        </w:rPr>
      </w:pPr>
      <w:r>
        <w:rPr>
          <w:b/>
          <w:sz w:val="40"/>
        </w:rPr>
        <w:t>Director</w:t>
      </w:r>
      <w:r>
        <w:rPr>
          <w:b/>
          <w:spacing w:val="-14"/>
          <w:sz w:val="40"/>
        </w:rPr>
        <w:t xml:space="preserve"> </w:t>
      </w:r>
      <w:r>
        <w:rPr>
          <w:b/>
          <w:sz w:val="40"/>
        </w:rPr>
        <w:t>of</w:t>
      </w:r>
      <w:r>
        <w:rPr>
          <w:b/>
          <w:spacing w:val="-9"/>
          <w:sz w:val="40"/>
        </w:rPr>
        <w:t xml:space="preserve"> </w:t>
      </w:r>
      <w:r>
        <w:rPr>
          <w:b/>
          <w:sz w:val="40"/>
        </w:rPr>
        <w:t>International</w:t>
      </w:r>
      <w:r>
        <w:rPr>
          <w:b/>
          <w:spacing w:val="-10"/>
          <w:sz w:val="40"/>
        </w:rPr>
        <w:t xml:space="preserve"> </w:t>
      </w:r>
      <w:r>
        <w:rPr>
          <w:b/>
          <w:sz w:val="40"/>
        </w:rPr>
        <w:t>Development</w:t>
      </w:r>
    </w:p>
    <w:p w14:paraId="67DA2CCC" w14:textId="77777777" w:rsidR="00DA4DB6" w:rsidRDefault="00011584">
      <w:pPr>
        <w:pStyle w:val="ListParagraph"/>
        <w:numPr>
          <w:ilvl w:val="0"/>
          <w:numId w:val="1"/>
        </w:numPr>
        <w:tabs>
          <w:tab w:val="left" w:pos="1117"/>
        </w:tabs>
        <w:ind w:left="1116" w:hanging="507"/>
        <w:rPr>
          <w:b/>
          <w:sz w:val="40"/>
        </w:rPr>
      </w:pPr>
      <w:r>
        <w:rPr>
          <w:b/>
          <w:sz w:val="40"/>
        </w:rPr>
        <w:t>Key</w:t>
      </w:r>
      <w:r>
        <w:rPr>
          <w:b/>
          <w:spacing w:val="-11"/>
          <w:sz w:val="40"/>
        </w:rPr>
        <w:t xml:space="preserve"> </w:t>
      </w:r>
      <w:r>
        <w:rPr>
          <w:b/>
          <w:sz w:val="40"/>
        </w:rPr>
        <w:t>Account</w:t>
      </w:r>
      <w:r>
        <w:rPr>
          <w:b/>
          <w:spacing w:val="-11"/>
          <w:sz w:val="40"/>
        </w:rPr>
        <w:t xml:space="preserve"> </w:t>
      </w:r>
      <w:r>
        <w:rPr>
          <w:b/>
          <w:sz w:val="40"/>
        </w:rPr>
        <w:t>Manager</w:t>
      </w:r>
    </w:p>
    <w:p w14:paraId="37F58E2A" w14:textId="77777777" w:rsidR="00DA4DB6" w:rsidRDefault="00011584">
      <w:pPr>
        <w:pStyle w:val="ListParagraph"/>
        <w:numPr>
          <w:ilvl w:val="0"/>
          <w:numId w:val="1"/>
        </w:numPr>
        <w:tabs>
          <w:tab w:val="left" w:pos="1118"/>
        </w:tabs>
        <w:ind w:left="1117" w:hanging="508"/>
        <w:rPr>
          <w:b/>
          <w:sz w:val="40"/>
        </w:rPr>
      </w:pPr>
      <w:r>
        <w:rPr>
          <w:b/>
          <w:sz w:val="40"/>
        </w:rPr>
        <w:t>Marketing</w:t>
      </w:r>
      <w:r>
        <w:rPr>
          <w:b/>
          <w:spacing w:val="-13"/>
          <w:sz w:val="40"/>
        </w:rPr>
        <w:t xml:space="preserve"> </w:t>
      </w:r>
      <w:r>
        <w:rPr>
          <w:b/>
          <w:sz w:val="40"/>
        </w:rPr>
        <w:t>Director</w:t>
      </w:r>
    </w:p>
    <w:p w14:paraId="625BA4FE" w14:textId="77777777" w:rsidR="00DA4DB6" w:rsidRDefault="00DA4DB6">
      <w:pPr>
        <w:rPr>
          <w:sz w:val="40"/>
        </w:rPr>
        <w:sectPr w:rsidR="00DA4DB6">
          <w:pgSz w:w="14400" w:h="10800" w:orient="landscape"/>
          <w:pgMar w:top="640" w:right="60" w:bottom="280" w:left="60" w:header="720" w:footer="720" w:gutter="0"/>
          <w:cols w:space="720"/>
        </w:sectPr>
      </w:pPr>
    </w:p>
    <w:p w14:paraId="70D585E7" w14:textId="77777777" w:rsidR="00DA4DB6" w:rsidRDefault="00011584">
      <w:pPr>
        <w:pStyle w:val="Heading1"/>
        <w:spacing w:before="85"/>
        <w:ind w:left="151"/>
      </w:pPr>
      <w:r>
        <w:rPr>
          <w:noProof/>
        </w:rPr>
        <w:lastRenderedPageBreak/>
        <w:drawing>
          <wp:anchor distT="0" distB="0" distL="0" distR="0" simplePos="0" relativeHeight="251656704" behindDoc="1" locked="0" layoutInCell="1" allowOverlap="1" wp14:anchorId="36B6F121" wp14:editId="234D4DAA">
            <wp:simplePos x="0" y="0"/>
            <wp:positionH relativeFrom="page">
              <wp:posOffset>0</wp:posOffset>
            </wp:positionH>
            <wp:positionV relativeFrom="page">
              <wp:posOffset>0</wp:posOffset>
            </wp:positionV>
            <wp:extent cx="9143999" cy="6857999"/>
            <wp:effectExtent l="0" t="0" r="0" b="0"/>
            <wp:wrapNone/>
            <wp:docPr id="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png"/>
                    <pic:cNvPicPr/>
                  </pic:nvPicPr>
                  <pic:blipFill>
                    <a:blip r:embed="rId5" cstate="print"/>
                    <a:stretch>
                      <a:fillRect/>
                    </a:stretch>
                  </pic:blipFill>
                  <pic:spPr>
                    <a:xfrm>
                      <a:off x="0" y="0"/>
                      <a:ext cx="9143999" cy="6857999"/>
                    </a:xfrm>
                    <a:prstGeom prst="rect">
                      <a:avLst/>
                    </a:prstGeom>
                  </pic:spPr>
                </pic:pic>
              </a:graphicData>
            </a:graphic>
          </wp:anchor>
        </w:drawing>
      </w:r>
      <w:r w:rsidR="00A8565B">
        <w:pict w14:anchorId="67A941F4">
          <v:group id="docshapegroup34" o:spid="_x0000_s1027" style="position:absolute;left:0;text-align:left;margin-left:-.5pt;margin-top:104.4pt;width:721pt;height:435.65pt;z-index:-251645440;mso-position-horizontal-relative:page;mso-position-vertical-relative:page" coordorigin="-10,2088" coordsize="14420,8713">
            <v:rect id="docshape35" o:spid="_x0000_s1030" style="position:absolute;top:2104;width:14400;height:8696" stroked="f"/>
            <v:line id="_x0000_s1029" style="position:absolute" from="0,2098" to="14400,2100" strokeweight="1pt"/>
            <v:shape id="docshape36" o:spid="_x0000_s1028" type="#_x0000_t75" style="position:absolute;left:4706;top:9852;width:4649;height:900">
              <v:imagedata r:id="rId7" o:title=""/>
            </v:shape>
            <w10:wrap anchorx="page" anchory="page"/>
          </v:group>
        </w:pict>
      </w:r>
      <w:bookmarkStart w:id="11" w:name="Slide_Number_12"/>
      <w:bookmarkEnd w:id="11"/>
      <w:r>
        <w:t>Financial</w:t>
      </w:r>
      <w:r>
        <w:rPr>
          <w:spacing w:val="-17"/>
        </w:rPr>
        <w:t xml:space="preserve"> </w:t>
      </w:r>
      <w:r>
        <w:t>Information</w:t>
      </w:r>
    </w:p>
    <w:p w14:paraId="4A7EE2C2" w14:textId="77777777" w:rsidR="00DA4DB6" w:rsidRDefault="00DA4DB6">
      <w:pPr>
        <w:pStyle w:val="BodyText"/>
        <w:rPr>
          <w:b/>
          <w:sz w:val="94"/>
        </w:rPr>
      </w:pPr>
    </w:p>
    <w:p w14:paraId="00CDFF6D" w14:textId="77777777" w:rsidR="00DA4DB6" w:rsidRDefault="00DA4DB6">
      <w:pPr>
        <w:pStyle w:val="BodyText"/>
        <w:spacing w:before="7"/>
        <w:rPr>
          <w:b/>
          <w:sz w:val="98"/>
        </w:rPr>
      </w:pPr>
    </w:p>
    <w:p w14:paraId="79CCAEFE" w14:textId="77777777" w:rsidR="00DA4DB6" w:rsidRDefault="00011584">
      <w:pPr>
        <w:pStyle w:val="BodyText"/>
        <w:spacing w:line="244" w:lineRule="auto"/>
        <w:ind w:left="984" w:right="3903"/>
      </w:pPr>
      <w:r>
        <w:t>Business plan financials is the section of your business plan</w:t>
      </w:r>
      <w:r>
        <w:rPr>
          <w:spacing w:val="1"/>
        </w:rPr>
        <w:t xml:space="preserve"> </w:t>
      </w:r>
      <w:r>
        <w:t>that</w:t>
      </w:r>
      <w:r>
        <w:rPr>
          <w:spacing w:val="-5"/>
        </w:rPr>
        <w:t xml:space="preserve"> </w:t>
      </w:r>
      <w:r>
        <w:t>outlines</w:t>
      </w:r>
      <w:r>
        <w:rPr>
          <w:spacing w:val="-9"/>
        </w:rPr>
        <w:t xml:space="preserve"> </w:t>
      </w:r>
      <w:r>
        <w:t>your</w:t>
      </w:r>
      <w:r>
        <w:rPr>
          <w:spacing w:val="-5"/>
        </w:rPr>
        <w:t xml:space="preserve"> </w:t>
      </w:r>
      <w:r>
        <w:t>past, current</w:t>
      </w:r>
      <w:r>
        <w:rPr>
          <w:spacing w:val="-5"/>
        </w:rPr>
        <w:t xml:space="preserve"> </w:t>
      </w:r>
      <w:r>
        <w:t>and</w:t>
      </w:r>
      <w:r>
        <w:rPr>
          <w:spacing w:val="-6"/>
        </w:rPr>
        <w:t xml:space="preserve"> </w:t>
      </w:r>
      <w:r>
        <w:t>projected</w:t>
      </w:r>
      <w:r>
        <w:rPr>
          <w:spacing w:val="-7"/>
        </w:rPr>
        <w:t xml:space="preserve"> </w:t>
      </w:r>
      <w:r>
        <w:t>financial</w:t>
      </w:r>
      <w:r>
        <w:rPr>
          <w:spacing w:val="-8"/>
        </w:rPr>
        <w:t xml:space="preserve"> </w:t>
      </w:r>
      <w:r>
        <w:t>state.</w:t>
      </w:r>
      <w:r>
        <w:rPr>
          <w:spacing w:val="-76"/>
        </w:rPr>
        <w:t xml:space="preserve"> </w:t>
      </w:r>
      <w:r>
        <w:t>This section includes all the numbers and hard data you’ll</w:t>
      </w:r>
      <w:r>
        <w:rPr>
          <w:spacing w:val="1"/>
        </w:rPr>
        <w:t xml:space="preserve"> </w:t>
      </w:r>
      <w:r>
        <w:t>need to plan for your business’s future, and to make your</w:t>
      </w:r>
      <w:r>
        <w:rPr>
          <w:spacing w:val="1"/>
        </w:rPr>
        <w:t xml:space="preserve"> </w:t>
      </w:r>
      <w:r>
        <w:t>case to potential investors. You will need to include</w:t>
      </w:r>
      <w:r>
        <w:rPr>
          <w:spacing w:val="1"/>
        </w:rPr>
        <w:t xml:space="preserve"> </w:t>
      </w:r>
      <w:r>
        <w:t>supporting financial documents and any funding requests in</w:t>
      </w:r>
      <w:r>
        <w:rPr>
          <w:spacing w:val="-77"/>
        </w:rPr>
        <w:t xml:space="preserve"> </w:t>
      </w:r>
      <w:r>
        <w:t>this</w:t>
      </w:r>
      <w:r>
        <w:rPr>
          <w:spacing w:val="-3"/>
        </w:rPr>
        <w:t xml:space="preserve"> </w:t>
      </w:r>
      <w:r>
        <w:t>part</w:t>
      </w:r>
      <w:r>
        <w:rPr>
          <w:spacing w:val="2"/>
        </w:rPr>
        <w:t xml:space="preserve"> </w:t>
      </w:r>
      <w:r>
        <w:t>of</w:t>
      </w:r>
      <w:r>
        <w:rPr>
          <w:spacing w:val="-2"/>
        </w:rPr>
        <w:t xml:space="preserve"> </w:t>
      </w:r>
      <w:r>
        <w:t>your</w:t>
      </w:r>
      <w:r>
        <w:rPr>
          <w:spacing w:val="1"/>
        </w:rPr>
        <w:t xml:space="preserve"> </w:t>
      </w:r>
      <w:r>
        <w:t>business</w:t>
      </w:r>
      <w:r>
        <w:rPr>
          <w:spacing w:val="1"/>
        </w:rPr>
        <w:t xml:space="preserve"> </w:t>
      </w:r>
      <w:r>
        <w:t>plan.</w:t>
      </w:r>
    </w:p>
    <w:p w14:paraId="3C624188" w14:textId="77777777" w:rsidR="00DA4DB6" w:rsidRDefault="00DA4DB6">
      <w:pPr>
        <w:spacing w:line="244" w:lineRule="auto"/>
        <w:sectPr w:rsidR="00DA4DB6">
          <w:pgSz w:w="14400" w:h="10800" w:orient="landscape"/>
          <w:pgMar w:top="600" w:right="60" w:bottom="280" w:left="60" w:header="720" w:footer="720" w:gutter="0"/>
          <w:cols w:space="720"/>
        </w:sectPr>
      </w:pPr>
    </w:p>
    <w:p w14:paraId="35CA9E04" w14:textId="77777777" w:rsidR="009B13EA" w:rsidRDefault="009B13EA">
      <w:pPr>
        <w:pStyle w:val="Heading1"/>
        <w:spacing w:before="85"/>
        <w:ind w:right="2772"/>
        <w:rPr>
          <w:noProof/>
        </w:rPr>
      </w:pPr>
    </w:p>
    <w:p w14:paraId="2078DC25" w14:textId="482E5DA0" w:rsidR="00DA4DB6" w:rsidRDefault="00011584">
      <w:pPr>
        <w:pStyle w:val="Heading1"/>
        <w:spacing w:before="85"/>
        <w:ind w:right="2772"/>
      </w:pPr>
      <w:r>
        <w:rPr>
          <w:noProof/>
        </w:rPr>
        <w:drawing>
          <wp:anchor distT="0" distB="0" distL="0" distR="0" simplePos="0" relativeHeight="251657728" behindDoc="1" locked="0" layoutInCell="1" allowOverlap="1" wp14:anchorId="63542D9E" wp14:editId="2F66E988">
            <wp:simplePos x="0" y="0"/>
            <wp:positionH relativeFrom="page">
              <wp:posOffset>0</wp:posOffset>
            </wp:positionH>
            <wp:positionV relativeFrom="page">
              <wp:posOffset>0</wp:posOffset>
            </wp:positionV>
            <wp:extent cx="9143999" cy="6857999"/>
            <wp:effectExtent l="0" t="0" r="0" b="0"/>
            <wp:wrapNone/>
            <wp:docPr id="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png"/>
                    <pic:cNvPicPr/>
                  </pic:nvPicPr>
                  <pic:blipFill>
                    <a:blip r:embed="rId5" cstate="print"/>
                    <a:stretch>
                      <a:fillRect/>
                    </a:stretch>
                  </pic:blipFill>
                  <pic:spPr>
                    <a:xfrm>
                      <a:off x="0" y="0"/>
                      <a:ext cx="9143999" cy="6857999"/>
                    </a:xfrm>
                    <a:prstGeom prst="rect">
                      <a:avLst/>
                    </a:prstGeom>
                  </pic:spPr>
                </pic:pic>
              </a:graphicData>
            </a:graphic>
          </wp:anchor>
        </w:drawing>
      </w:r>
      <w:r w:rsidR="00A8565B">
        <w:pict w14:anchorId="1A19C5CC">
          <v:line id="_x0000_s1026" style="position:absolute;left:0;text-align:left;z-index:251658752;mso-position-horizontal-relative:page;mso-position-vertical-relative:text" from="2.5pt,75.6pt" to="10in,75.7pt" strokecolor="#ddd" strokeweight="1pt">
            <w10:wrap anchorx="page"/>
          </v:line>
        </w:pict>
      </w:r>
      <w:bookmarkStart w:id="12" w:name="Slide_Number_13"/>
      <w:bookmarkEnd w:id="12"/>
      <w:r>
        <w:t>References</w:t>
      </w:r>
    </w:p>
    <w:p w14:paraId="57A233D5" w14:textId="77777777" w:rsidR="00DA4DB6" w:rsidRDefault="00DA4DB6">
      <w:pPr>
        <w:pStyle w:val="BodyText"/>
        <w:rPr>
          <w:b/>
          <w:sz w:val="20"/>
        </w:rPr>
      </w:pPr>
    </w:p>
    <w:p w14:paraId="04AB5BA8" w14:textId="77777777" w:rsidR="00DA4DB6" w:rsidRDefault="00DA4DB6">
      <w:pPr>
        <w:pStyle w:val="BodyText"/>
        <w:rPr>
          <w:b/>
          <w:sz w:val="20"/>
        </w:rPr>
      </w:pPr>
    </w:p>
    <w:p w14:paraId="3CE7F760" w14:textId="77777777" w:rsidR="00DA4DB6" w:rsidRDefault="00DA4DB6">
      <w:pPr>
        <w:pStyle w:val="BodyText"/>
        <w:rPr>
          <w:b/>
          <w:sz w:val="20"/>
        </w:rPr>
      </w:pPr>
    </w:p>
    <w:p w14:paraId="2A09F252" w14:textId="77777777" w:rsidR="00DA4DB6" w:rsidRDefault="00DA4DB6">
      <w:pPr>
        <w:pStyle w:val="BodyText"/>
        <w:rPr>
          <w:b/>
          <w:sz w:val="29"/>
        </w:rPr>
      </w:pPr>
    </w:p>
    <w:p w14:paraId="5AA20276" w14:textId="77777777" w:rsidR="00DA4DB6" w:rsidRDefault="00011584">
      <w:pPr>
        <w:spacing w:before="100" w:line="244" w:lineRule="auto"/>
        <w:ind w:left="165"/>
        <w:rPr>
          <w:sz w:val="32"/>
        </w:rPr>
      </w:pPr>
      <w:r>
        <w:rPr>
          <w:sz w:val="32"/>
        </w:rPr>
        <w:t>Bhattacharyya, Dipak Kumar, 2008. Organisational Systems, Design, Structure and Management.</w:t>
      </w:r>
      <w:r>
        <w:rPr>
          <w:spacing w:val="1"/>
          <w:sz w:val="32"/>
        </w:rPr>
        <w:t xml:space="preserve"> </w:t>
      </w:r>
      <w:r>
        <w:rPr>
          <w:spacing w:val="-1"/>
          <w:sz w:val="32"/>
        </w:rPr>
        <w:t>[online] Available at: &lt;https://ebookcentral.proquest.com/lib/anglia/reader.action?docID=3011256&gt;</w:t>
      </w:r>
      <w:r>
        <w:rPr>
          <w:spacing w:val="-68"/>
          <w:sz w:val="32"/>
        </w:rPr>
        <w:t xml:space="preserve"> </w:t>
      </w:r>
      <w:r>
        <w:rPr>
          <w:sz w:val="32"/>
        </w:rPr>
        <w:t>Accessed</w:t>
      </w:r>
      <w:r>
        <w:rPr>
          <w:spacing w:val="-4"/>
          <w:sz w:val="32"/>
        </w:rPr>
        <w:t xml:space="preserve"> </w:t>
      </w:r>
      <w:r>
        <w:rPr>
          <w:sz w:val="32"/>
        </w:rPr>
        <w:t>on</w:t>
      </w:r>
      <w:r>
        <w:rPr>
          <w:spacing w:val="-2"/>
          <w:sz w:val="32"/>
        </w:rPr>
        <w:t xml:space="preserve"> </w:t>
      </w:r>
      <w:r>
        <w:rPr>
          <w:sz w:val="32"/>
        </w:rPr>
        <w:t>15</w:t>
      </w:r>
      <w:r>
        <w:rPr>
          <w:spacing w:val="-1"/>
          <w:sz w:val="32"/>
        </w:rPr>
        <w:t xml:space="preserve"> </w:t>
      </w:r>
      <w:r>
        <w:rPr>
          <w:sz w:val="32"/>
        </w:rPr>
        <w:t>Dec 2021]</w:t>
      </w:r>
    </w:p>
    <w:p w14:paraId="14455E6F" w14:textId="77777777" w:rsidR="00DA4DB6" w:rsidRDefault="00DA4DB6">
      <w:pPr>
        <w:pStyle w:val="BodyText"/>
        <w:rPr>
          <w:sz w:val="33"/>
        </w:rPr>
      </w:pPr>
    </w:p>
    <w:p w14:paraId="44447B93" w14:textId="77777777" w:rsidR="00DA4DB6" w:rsidRDefault="00011584">
      <w:pPr>
        <w:spacing w:before="1" w:line="491" w:lineRule="auto"/>
        <w:ind w:left="165" w:right="2621"/>
        <w:rPr>
          <w:sz w:val="32"/>
        </w:rPr>
      </w:pPr>
      <w:proofErr w:type="gramStart"/>
      <w:r>
        <w:rPr>
          <w:sz w:val="32"/>
        </w:rPr>
        <w:t>Birkinshaw,J.</w:t>
      </w:r>
      <w:proofErr w:type="gramEnd"/>
      <w:r>
        <w:rPr>
          <w:sz w:val="32"/>
        </w:rPr>
        <w:t>,2000,</w:t>
      </w:r>
      <w:r>
        <w:rPr>
          <w:spacing w:val="-6"/>
          <w:sz w:val="32"/>
        </w:rPr>
        <w:t xml:space="preserve"> </w:t>
      </w:r>
      <w:r>
        <w:rPr>
          <w:sz w:val="32"/>
        </w:rPr>
        <w:t>Entrepreneurship</w:t>
      </w:r>
      <w:r>
        <w:rPr>
          <w:spacing w:val="-8"/>
          <w:sz w:val="32"/>
        </w:rPr>
        <w:t xml:space="preserve"> </w:t>
      </w:r>
      <w:r>
        <w:rPr>
          <w:sz w:val="32"/>
        </w:rPr>
        <w:t>in</w:t>
      </w:r>
      <w:r>
        <w:rPr>
          <w:spacing w:val="-11"/>
          <w:sz w:val="32"/>
        </w:rPr>
        <w:t xml:space="preserve"> </w:t>
      </w:r>
      <w:r>
        <w:rPr>
          <w:sz w:val="32"/>
        </w:rPr>
        <w:t>the</w:t>
      </w:r>
      <w:r>
        <w:rPr>
          <w:spacing w:val="-12"/>
          <w:sz w:val="32"/>
        </w:rPr>
        <w:t xml:space="preserve"> </w:t>
      </w:r>
      <w:r>
        <w:rPr>
          <w:sz w:val="32"/>
        </w:rPr>
        <w:t>global</w:t>
      </w:r>
      <w:r>
        <w:rPr>
          <w:spacing w:val="-11"/>
          <w:sz w:val="32"/>
        </w:rPr>
        <w:t xml:space="preserve"> </w:t>
      </w:r>
      <w:r>
        <w:rPr>
          <w:sz w:val="32"/>
        </w:rPr>
        <w:t>firm,</w:t>
      </w:r>
      <w:r>
        <w:rPr>
          <w:spacing w:val="-9"/>
          <w:sz w:val="32"/>
        </w:rPr>
        <w:t xml:space="preserve"> </w:t>
      </w:r>
      <w:r>
        <w:rPr>
          <w:sz w:val="32"/>
        </w:rPr>
        <w:t>Sage</w:t>
      </w:r>
      <w:r>
        <w:rPr>
          <w:spacing w:val="-11"/>
          <w:sz w:val="32"/>
        </w:rPr>
        <w:t xml:space="preserve"> </w:t>
      </w:r>
      <w:r>
        <w:rPr>
          <w:sz w:val="32"/>
        </w:rPr>
        <w:t>publications:</w:t>
      </w:r>
      <w:r>
        <w:rPr>
          <w:spacing w:val="-7"/>
          <w:sz w:val="32"/>
        </w:rPr>
        <w:t xml:space="preserve"> </w:t>
      </w:r>
      <w:r>
        <w:rPr>
          <w:sz w:val="32"/>
        </w:rPr>
        <w:t>London.</w:t>
      </w:r>
      <w:r>
        <w:rPr>
          <w:spacing w:val="-67"/>
          <w:sz w:val="32"/>
        </w:rPr>
        <w:t xml:space="preserve"> </w:t>
      </w:r>
      <w:proofErr w:type="spellStart"/>
      <w:proofErr w:type="gramStart"/>
      <w:r>
        <w:rPr>
          <w:sz w:val="32"/>
        </w:rPr>
        <w:t>Burns,T</w:t>
      </w:r>
      <w:proofErr w:type="spellEnd"/>
      <w:proofErr w:type="gramEnd"/>
      <w:r>
        <w:rPr>
          <w:spacing w:val="-6"/>
          <w:sz w:val="32"/>
        </w:rPr>
        <w:t xml:space="preserve"> </w:t>
      </w:r>
      <w:r>
        <w:rPr>
          <w:sz w:val="32"/>
        </w:rPr>
        <w:t>and</w:t>
      </w:r>
      <w:r>
        <w:rPr>
          <w:spacing w:val="-9"/>
          <w:sz w:val="32"/>
        </w:rPr>
        <w:t xml:space="preserve"> </w:t>
      </w:r>
      <w:r>
        <w:rPr>
          <w:sz w:val="32"/>
        </w:rPr>
        <w:t>Stalker,</w:t>
      </w:r>
      <w:r>
        <w:rPr>
          <w:spacing w:val="-9"/>
          <w:sz w:val="32"/>
        </w:rPr>
        <w:t xml:space="preserve"> </w:t>
      </w:r>
      <w:r>
        <w:rPr>
          <w:sz w:val="32"/>
        </w:rPr>
        <w:t>G.M,</w:t>
      </w:r>
      <w:r>
        <w:rPr>
          <w:spacing w:val="-9"/>
          <w:sz w:val="32"/>
        </w:rPr>
        <w:t xml:space="preserve"> </w:t>
      </w:r>
      <w:r>
        <w:rPr>
          <w:sz w:val="32"/>
        </w:rPr>
        <w:t>2001.</w:t>
      </w:r>
      <w:r>
        <w:rPr>
          <w:spacing w:val="-11"/>
          <w:sz w:val="32"/>
        </w:rPr>
        <w:t xml:space="preserve"> </w:t>
      </w:r>
      <w:r>
        <w:rPr>
          <w:sz w:val="32"/>
        </w:rPr>
        <w:t>The</w:t>
      </w:r>
      <w:r>
        <w:rPr>
          <w:spacing w:val="-8"/>
          <w:sz w:val="32"/>
        </w:rPr>
        <w:t xml:space="preserve"> </w:t>
      </w:r>
      <w:r>
        <w:rPr>
          <w:sz w:val="32"/>
        </w:rPr>
        <w:t>management</w:t>
      </w:r>
      <w:r>
        <w:rPr>
          <w:spacing w:val="-9"/>
          <w:sz w:val="32"/>
        </w:rPr>
        <w:t xml:space="preserve"> </w:t>
      </w:r>
      <w:r>
        <w:rPr>
          <w:sz w:val="32"/>
        </w:rPr>
        <w:t>of</w:t>
      </w:r>
      <w:r>
        <w:rPr>
          <w:spacing w:val="-11"/>
          <w:sz w:val="32"/>
        </w:rPr>
        <w:t xml:space="preserve"> </w:t>
      </w:r>
      <w:r>
        <w:rPr>
          <w:sz w:val="32"/>
        </w:rPr>
        <w:t>Innovation,</w:t>
      </w:r>
      <w:r>
        <w:rPr>
          <w:spacing w:val="-5"/>
          <w:sz w:val="32"/>
        </w:rPr>
        <w:t xml:space="preserve"> </w:t>
      </w:r>
      <w:r>
        <w:rPr>
          <w:sz w:val="32"/>
        </w:rPr>
        <w:t>Oxford</w:t>
      </w:r>
      <w:r>
        <w:rPr>
          <w:spacing w:val="-6"/>
          <w:sz w:val="32"/>
        </w:rPr>
        <w:t xml:space="preserve"> </w:t>
      </w:r>
      <w:r>
        <w:rPr>
          <w:sz w:val="32"/>
        </w:rPr>
        <w:t>University</w:t>
      </w:r>
    </w:p>
    <w:p w14:paraId="12459989" w14:textId="77777777" w:rsidR="00DA4DB6" w:rsidRDefault="00011584">
      <w:pPr>
        <w:spacing w:line="244" w:lineRule="auto"/>
        <w:ind w:left="165"/>
        <w:rPr>
          <w:sz w:val="32"/>
        </w:rPr>
      </w:pPr>
      <w:r>
        <w:rPr>
          <w:sz w:val="32"/>
        </w:rPr>
        <w:t>Skivington,</w:t>
      </w:r>
      <w:r>
        <w:rPr>
          <w:spacing w:val="-6"/>
          <w:sz w:val="32"/>
        </w:rPr>
        <w:t xml:space="preserve"> </w:t>
      </w:r>
      <w:r>
        <w:rPr>
          <w:sz w:val="32"/>
        </w:rPr>
        <w:t>E.,</w:t>
      </w:r>
      <w:r>
        <w:rPr>
          <w:spacing w:val="-10"/>
          <w:sz w:val="32"/>
        </w:rPr>
        <w:t xml:space="preserve"> </w:t>
      </w:r>
      <w:r>
        <w:rPr>
          <w:sz w:val="32"/>
        </w:rPr>
        <w:t>J.</w:t>
      </w:r>
      <w:r>
        <w:rPr>
          <w:spacing w:val="-10"/>
          <w:sz w:val="32"/>
        </w:rPr>
        <w:t xml:space="preserve"> </w:t>
      </w:r>
      <w:r>
        <w:rPr>
          <w:sz w:val="32"/>
        </w:rPr>
        <w:t>and</w:t>
      </w:r>
      <w:r>
        <w:rPr>
          <w:spacing w:val="-6"/>
          <w:sz w:val="32"/>
        </w:rPr>
        <w:t xml:space="preserve"> </w:t>
      </w:r>
      <w:r>
        <w:rPr>
          <w:sz w:val="32"/>
        </w:rPr>
        <w:t>Draft</w:t>
      </w:r>
      <w:r>
        <w:rPr>
          <w:spacing w:val="-7"/>
          <w:sz w:val="32"/>
        </w:rPr>
        <w:t xml:space="preserve"> </w:t>
      </w:r>
      <w:r>
        <w:rPr>
          <w:sz w:val="32"/>
        </w:rPr>
        <w:t>L.,</w:t>
      </w:r>
      <w:r>
        <w:rPr>
          <w:spacing w:val="-6"/>
          <w:sz w:val="32"/>
        </w:rPr>
        <w:t xml:space="preserve"> </w:t>
      </w:r>
      <w:r>
        <w:rPr>
          <w:sz w:val="32"/>
        </w:rPr>
        <w:t>R.,</w:t>
      </w:r>
      <w:r>
        <w:rPr>
          <w:spacing w:val="-10"/>
          <w:sz w:val="32"/>
        </w:rPr>
        <w:t xml:space="preserve"> </w:t>
      </w:r>
      <w:r>
        <w:rPr>
          <w:sz w:val="32"/>
        </w:rPr>
        <w:t>1991.</w:t>
      </w:r>
      <w:r>
        <w:rPr>
          <w:spacing w:val="-10"/>
          <w:sz w:val="32"/>
        </w:rPr>
        <w:t xml:space="preserve"> </w:t>
      </w:r>
      <w:r>
        <w:rPr>
          <w:sz w:val="32"/>
        </w:rPr>
        <w:t>A</w:t>
      </w:r>
      <w:r>
        <w:rPr>
          <w:spacing w:val="-7"/>
          <w:sz w:val="32"/>
        </w:rPr>
        <w:t xml:space="preserve"> </w:t>
      </w:r>
      <w:r>
        <w:rPr>
          <w:sz w:val="32"/>
        </w:rPr>
        <w:t>STUDY</w:t>
      </w:r>
      <w:r>
        <w:rPr>
          <w:spacing w:val="-5"/>
          <w:sz w:val="32"/>
        </w:rPr>
        <w:t xml:space="preserve"> </w:t>
      </w:r>
      <w:r>
        <w:rPr>
          <w:sz w:val="32"/>
        </w:rPr>
        <w:t>OF</w:t>
      </w:r>
      <w:r>
        <w:rPr>
          <w:spacing w:val="-6"/>
          <w:sz w:val="32"/>
        </w:rPr>
        <w:t xml:space="preserve"> </w:t>
      </w:r>
      <w:r>
        <w:rPr>
          <w:sz w:val="32"/>
        </w:rPr>
        <w:t>ORGANIZATIONAL</w:t>
      </w:r>
      <w:r>
        <w:rPr>
          <w:spacing w:val="1"/>
          <w:sz w:val="32"/>
        </w:rPr>
        <w:t xml:space="preserve"> </w:t>
      </w:r>
      <w:r>
        <w:rPr>
          <w:sz w:val="32"/>
        </w:rPr>
        <w:t>‘FRAMEWORK’</w:t>
      </w:r>
      <w:r>
        <w:rPr>
          <w:spacing w:val="-2"/>
          <w:sz w:val="32"/>
        </w:rPr>
        <w:t xml:space="preserve"> </w:t>
      </w:r>
      <w:r>
        <w:rPr>
          <w:sz w:val="32"/>
        </w:rPr>
        <w:t>AND</w:t>
      </w:r>
      <w:r>
        <w:rPr>
          <w:spacing w:val="-7"/>
          <w:sz w:val="32"/>
        </w:rPr>
        <w:t xml:space="preserve"> </w:t>
      </w:r>
      <w:r>
        <w:rPr>
          <w:sz w:val="32"/>
        </w:rPr>
        <w:t>‘PROCESS’</w:t>
      </w:r>
      <w:r>
        <w:rPr>
          <w:spacing w:val="-68"/>
          <w:sz w:val="32"/>
        </w:rPr>
        <w:t xml:space="preserve"> </w:t>
      </w:r>
      <w:r>
        <w:rPr>
          <w:sz w:val="32"/>
        </w:rPr>
        <w:t>MODALITIES</w:t>
      </w:r>
      <w:r>
        <w:rPr>
          <w:spacing w:val="-1"/>
          <w:sz w:val="32"/>
        </w:rPr>
        <w:t xml:space="preserve"> </w:t>
      </w:r>
      <w:r>
        <w:rPr>
          <w:sz w:val="32"/>
        </w:rPr>
        <w:t>FOR</w:t>
      </w:r>
      <w:r>
        <w:rPr>
          <w:spacing w:val="-6"/>
          <w:sz w:val="32"/>
        </w:rPr>
        <w:t xml:space="preserve"> </w:t>
      </w:r>
      <w:r>
        <w:rPr>
          <w:sz w:val="32"/>
        </w:rPr>
        <w:t>THE</w:t>
      </w:r>
      <w:r>
        <w:rPr>
          <w:spacing w:val="-9"/>
          <w:sz w:val="32"/>
        </w:rPr>
        <w:t xml:space="preserve"> </w:t>
      </w:r>
      <w:r>
        <w:rPr>
          <w:sz w:val="32"/>
        </w:rPr>
        <w:t>IMPLEMENTATION</w:t>
      </w:r>
      <w:r>
        <w:rPr>
          <w:spacing w:val="1"/>
          <w:sz w:val="32"/>
        </w:rPr>
        <w:t xml:space="preserve"> </w:t>
      </w:r>
      <w:r>
        <w:rPr>
          <w:sz w:val="32"/>
        </w:rPr>
        <w:t>OF</w:t>
      </w:r>
      <w:r>
        <w:rPr>
          <w:spacing w:val="-10"/>
          <w:sz w:val="32"/>
        </w:rPr>
        <w:t xml:space="preserve"> </w:t>
      </w:r>
      <w:r>
        <w:rPr>
          <w:sz w:val="32"/>
        </w:rPr>
        <w:t>BUSINESS-LEVEL STRATEGIC</w:t>
      </w:r>
      <w:r>
        <w:rPr>
          <w:spacing w:val="-5"/>
          <w:sz w:val="32"/>
        </w:rPr>
        <w:t xml:space="preserve"> </w:t>
      </w:r>
      <w:r>
        <w:rPr>
          <w:sz w:val="32"/>
        </w:rPr>
        <w:t>DECISIONS*.</w:t>
      </w:r>
      <w:r>
        <w:rPr>
          <w:spacing w:val="-3"/>
          <w:sz w:val="32"/>
        </w:rPr>
        <w:t xml:space="preserve"> </w:t>
      </w:r>
      <w:r>
        <w:rPr>
          <w:sz w:val="32"/>
        </w:rPr>
        <w:t>28</w:t>
      </w:r>
      <w:r>
        <w:rPr>
          <w:spacing w:val="-10"/>
          <w:sz w:val="32"/>
        </w:rPr>
        <w:t xml:space="preserve"> </w:t>
      </w:r>
      <w:r>
        <w:rPr>
          <w:sz w:val="32"/>
        </w:rPr>
        <w:t>(1),</w:t>
      </w:r>
      <w:r>
        <w:rPr>
          <w:spacing w:val="-12"/>
          <w:sz w:val="32"/>
        </w:rPr>
        <w:t xml:space="preserve"> </w:t>
      </w:r>
      <w:r>
        <w:rPr>
          <w:sz w:val="32"/>
        </w:rPr>
        <w:t>pp.</w:t>
      </w:r>
    </w:p>
    <w:p w14:paraId="131FDC29" w14:textId="77777777" w:rsidR="00DA4DB6" w:rsidRDefault="00011584">
      <w:pPr>
        <w:spacing w:line="244" w:lineRule="auto"/>
        <w:ind w:left="165" w:right="2854" w:hanging="1"/>
        <w:rPr>
          <w:sz w:val="32"/>
        </w:rPr>
      </w:pPr>
      <w:r>
        <w:rPr>
          <w:spacing w:val="-1"/>
          <w:sz w:val="32"/>
        </w:rPr>
        <w:t>45-68 [online] Available at: &lt;https://onlinelibrary.wiley.com/doi/10.1111/j.1467-</w:t>
      </w:r>
      <w:r>
        <w:rPr>
          <w:spacing w:val="-68"/>
          <w:sz w:val="32"/>
        </w:rPr>
        <w:t xml:space="preserve"> </w:t>
      </w:r>
      <w:proofErr w:type="gramStart"/>
      <w:r>
        <w:rPr>
          <w:sz w:val="32"/>
        </w:rPr>
        <w:t>6486.1991.tb</w:t>
      </w:r>
      <w:proofErr w:type="gramEnd"/>
      <w:r>
        <w:rPr>
          <w:sz w:val="32"/>
        </w:rPr>
        <w:t>00270.x&gt;</w:t>
      </w:r>
      <w:r>
        <w:rPr>
          <w:spacing w:val="68"/>
          <w:sz w:val="32"/>
        </w:rPr>
        <w:t xml:space="preserve"> </w:t>
      </w:r>
      <w:r>
        <w:rPr>
          <w:sz w:val="32"/>
        </w:rPr>
        <w:t>[Accessed</w:t>
      </w:r>
      <w:r>
        <w:rPr>
          <w:spacing w:val="-3"/>
          <w:sz w:val="32"/>
        </w:rPr>
        <w:t xml:space="preserve"> </w:t>
      </w:r>
      <w:r>
        <w:rPr>
          <w:sz w:val="32"/>
        </w:rPr>
        <w:t>on</w:t>
      </w:r>
      <w:r>
        <w:rPr>
          <w:spacing w:val="-3"/>
          <w:sz w:val="32"/>
        </w:rPr>
        <w:t xml:space="preserve"> </w:t>
      </w:r>
      <w:r>
        <w:rPr>
          <w:sz w:val="32"/>
        </w:rPr>
        <w:t>15</w:t>
      </w:r>
      <w:r>
        <w:rPr>
          <w:spacing w:val="-1"/>
          <w:sz w:val="32"/>
        </w:rPr>
        <w:t xml:space="preserve"> </w:t>
      </w:r>
      <w:r>
        <w:rPr>
          <w:sz w:val="32"/>
        </w:rPr>
        <w:t>Dec 2021]</w:t>
      </w:r>
    </w:p>
    <w:p w14:paraId="484DDDFF" w14:textId="77777777" w:rsidR="00DA4DB6" w:rsidRDefault="00DA4DB6">
      <w:pPr>
        <w:pStyle w:val="BodyText"/>
        <w:rPr>
          <w:sz w:val="33"/>
        </w:rPr>
      </w:pPr>
    </w:p>
    <w:p w14:paraId="6E4A55F4" w14:textId="77777777" w:rsidR="00DA4DB6" w:rsidRDefault="00A8565B">
      <w:pPr>
        <w:ind w:left="165"/>
        <w:rPr>
          <w:sz w:val="32"/>
        </w:rPr>
      </w:pPr>
      <w:hyperlink r:id="rId12">
        <w:r w:rsidR="00011584">
          <w:rPr>
            <w:color w:val="5F5F5F"/>
            <w:spacing w:val="-1"/>
            <w:sz w:val="32"/>
            <w:u w:val="single" w:color="5F5F5F"/>
          </w:rPr>
          <w:t>https://couturenotebook.com</w:t>
        </w:r>
        <w:r w:rsidR="00011584">
          <w:rPr>
            <w:color w:val="5F5F5F"/>
            <w:spacing w:val="-11"/>
            <w:sz w:val="32"/>
          </w:rPr>
          <w:t xml:space="preserve"> </w:t>
        </w:r>
      </w:hyperlink>
      <w:r w:rsidR="00011584">
        <w:rPr>
          <w:sz w:val="32"/>
        </w:rPr>
        <w:t>,</w:t>
      </w:r>
      <w:r w:rsidR="00011584">
        <w:rPr>
          <w:spacing w:val="-10"/>
          <w:sz w:val="32"/>
        </w:rPr>
        <w:t xml:space="preserve"> </w:t>
      </w:r>
      <w:hyperlink r:id="rId13">
        <w:r w:rsidR="00011584">
          <w:rPr>
            <w:color w:val="5F5F5F"/>
            <w:sz w:val="32"/>
            <w:u w:val="single" w:color="5F5F5F"/>
          </w:rPr>
          <w:t>https://luxurylondon.co.uk</w:t>
        </w:r>
      </w:hyperlink>
    </w:p>
    <w:p w14:paraId="34D05512" w14:textId="0CBFF396" w:rsidR="00DA4DB6" w:rsidRDefault="00DA4DB6">
      <w:pPr>
        <w:pStyle w:val="BodyText"/>
        <w:rPr>
          <w:sz w:val="20"/>
        </w:rPr>
      </w:pPr>
    </w:p>
    <w:p w14:paraId="375C6EE1" w14:textId="76FAB578" w:rsidR="00DA4DB6" w:rsidRDefault="009B13EA">
      <w:pPr>
        <w:pStyle w:val="BodyText"/>
        <w:rPr>
          <w:sz w:val="20"/>
        </w:rPr>
      </w:pPr>
      <w:r>
        <w:rPr>
          <w:noProof/>
        </w:rPr>
        <w:drawing>
          <wp:anchor distT="0" distB="0" distL="0" distR="0" simplePos="0" relativeHeight="251658240" behindDoc="0" locked="0" layoutInCell="1" allowOverlap="1" wp14:anchorId="69C5F035" wp14:editId="28460C3C">
            <wp:simplePos x="0" y="0"/>
            <wp:positionH relativeFrom="page">
              <wp:posOffset>2854960</wp:posOffset>
            </wp:positionH>
            <wp:positionV relativeFrom="paragraph">
              <wp:posOffset>286385</wp:posOffset>
            </wp:positionV>
            <wp:extent cx="2904362" cy="564070"/>
            <wp:effectExtent l="0" t="0" r="0" b="0"/>
            <wp:wrapTopAndBottom/>
            <wp:docPr id="2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jpeg"/>
                    <pic:cNvPicPr/>
                  </pic:nvPicPr>
                  <pic:blipFill>
                    <a:blip r:embed="rId6" cstate="print"/>
                    <a:stretch>
                      <a:fillRect/>
                    </a:stretch>
                  </pic:blipFill>
                  <pic:spPr>
                    <a:xfrm>
                      <a:off x="0" y="0"/>
                      <a:ext cx="2904362" cy="564070"/>
                    </a:xfrm>
                    <a:prstGeom prst="rect">
                      <a:avLst/>
                    </a:prstGeom>
                  </pic:spPr>
                </pic:pic>
              </a:graphicData>
            </a:graphic>
          </wp:anchor>
        </w:drawing>
      </w:r>
    </w:p>
    <w:p w14:paraId="691C419C" w14:textId="7173921E" w:rsidR="009B13EA" w:rsidRPr="009B13EA" w:rsidRDefault="009B13EA" w:rsidP="009B13EA">
      <w:pPr>
        <w:pStyle w:val="BodyText"/>
        <w:spacing w:before="8"/>
        <w:jc w:val="center"/>
        <w:rPr>
          <w:sz w:val="32"/>
          <w:szCs w:val="32"/>
        </w:rPr>
      </w:pPr>
    </w:p>
    <w:p w14:paraId="333D520E" w14:textId="77777777" w:rsidR="009B13EA" w:rsidRPr="009B13EA" w:rsidRDefault="009B13EA" w:rsidP="009B13EA">
      <w:pPr>
        <w:pStyle w:val="apart"/>
        <w:shd w:val="clear" w:color="auto" w:fill="FFFFFF"/>
        <w:spacing w:after="300" w:afterAutospacing="0"/>
        <w:jc w:val="center"/>
        <w:rPr>
          <w:b/>
          <w:color w:val="333333"/>
          <w:sz w:val="32"/>
          <w:szCs w:val="32"/>
          <w:u w:val="single"/>
        </w:rPr>
      </w:pPr>
      <w:r w:rsidRPr="009B13EA">
        <w:rPr>
          <w:b/>
          <w:color w:val="333333"/>
          <w:sz w:val="32"/>
          <w:szCs w:val="32"/>
          <w:u w:val="single"/>
        </w:rPr>
        <w:t>The Market and Competition</w:t>
      </w:r>
    </w:p>
    <w:p w14:paraId="5281A6AC" w14:textId="77777777" w:rsidR="009B13EA" w:rsidRPr="009B13EA" w:rsidRDefault="009B13EA" w:rsidP="009B13EA">
      <w:pPr>
        <w:pStyle w:val="apart"/>
        <w:shd w:val="clear" w:color="auto" w:fill="FFFFFF"/>
        <w:spacing w:after="300" w:afterAutospacing="0"/>
        <w:jc w:val="center"/>
        <w:rPr>
          <w:color w:val="333333"/>
          <w:sz w:val="32"/>
          <w:szCs w:val="32"/>
        </w:rPr>
      </w:pPr>
      <w:r w:rsidRPr="009B13EA">
        <w:rPr>
          <w:color w:val="333333"/>
          <w:sz w:val="32"/>
          <w:szCs w:val="32"/>
        </w:rPr>
        <w:t>It can be argued that the crucial part of any kind of business is the critical market analysis. This plays a key role for a company to be successful. Therefore, this part of the business plan requires us to demonstrate both our expertise in our specific market as well as the attractiveness of the market from the financial point.</w:t>
      </w:r>
    </w:p>
    <w:p w14:paraId="52E3E82E" w14:textId="77777777" w:rsidR="009B13EA" w:rsidRPr="009B13EA" w:rsidRDefault="009B13EA" w:rsidP="009B13EA">
      <w:pPr>
        <w:jc w:val="center"/>
        <w:rPr>
          <w:rFonts w:ascii="Times New Roman" w:eastAsia="Times New Roman" w:hAnsi="Times New Roman" w:cs="Times New Roman"/>
          <w:color w:val="333333"/>
          <w:sz w:val="32"/>
          <w:szCs w:val="32"/>
          <w:shd w:val="clear" w:color="auto" w:fill="FFFFFF"/>
        </w:rPr>
      </w:pPr>
      <w:r w:rsidRPr="009B13EA">
        <w:rPr>
          <w:rFonts w:ascii="Times New Roman" w:eastAsia="Times New Roman" w:hAnsi="Times New Roman" w:cs="Times New Roman"/>
          <w:color w:val="333333"/>
          <w:sz w:val="32"/>
          <w:szCs w:val="32"/>
          <w:shd w:val="clear" w:color="auto" w:fill="FFFFFF"/>
        </w:rPr>
        <w:t xml:space="preserve">It can be said that doing market assessment could be a quantitative and qualitative analysis of a market. This focuses on the size of the market both in numbers as well as in the value perspective. For </w:t>
      </w:r>
      <w:proofErr w:type="gramStart"/>
      <w:r w:rsidRPr="009B13EA">
        <w:rPr>
          <w:rFonts w:ascii="Times New Roman" w:eastAsia="Times New Roman" w:hAnsi="Times New Roman" w:cs="Times New Roman"/>
          <w:color w:val="333333"/>
          <w:sz w:val="32"/>
          <w:szCs w:val="32"/>
          <w:shd w:val="clear" w:color="auto" w:fill="FFFFFF"/>
        </w:rPr>
        <w:t>example;</w:t>
      </w:r>
      <w:proofErr w:type="gramEnd"/>
      <w:r w:rsidRPr="009B13EA">
        <w:rPr>
          <w:rFonts w:ascii="Times New Roman" w:eastAsia="Times New Roman" w:hAnsi="Times New Roman" w:cs="Times New Roman"/>
          <w:color w:val="333333"/>
          <w:sz w:val="32"/>
          <w:szCs w:val="32"/>
          <w:shd w:val="clear" w:color="auto" w:fill="FFFFFF"/>
        </w:rPr>
        <w:t xml:space="preserve"> the different customer segments and buying habits since we provide any age group, the competition, and the economic situation in terms of blockages to entry as well as the regulation.</w:t>
      </w:r>
    </w:p>
    <w:p w14:paraId="0C4F026F" w14:textId="77777777" w:rsidR="009B13EA" w:rsidRPr="009B13EA" w:rsidRDefault="009B13EA" w:rsidP="009B13EA">
      <w:pPr>
        <w:jc w:val="center"/>
        <w:rPr>
          <w:rFonts w:ascii="Times New Roman" w:eastAsia="Times New Roman" w:hAnsi="Times New Roman" w:cs="Times New Roman"/>
          <w:color w:val="333333"/>
          <w:sz w:val="32"/>
          <w:szCs w:val="32"/>
          <w:shd w:val="clear" w:color="auto" w:fill="FFFFFF"/>
        </w:rPr>
      </w:pPr>
    </w:p>
    <w:p w14:paraId="4E1D0802" w14:textId="77777777" w:rsidR="009B13EA" w:rsidRPr="009B13EA" w:rsidRDefault="009B13EA" w:rsidP="009B13EA">
      <w:pPr>
        <w:jc w:val="center"/>
        <w:rPr>
          <w:rFonts w:ascii="Times New Roman" w:eastAsia="Times New Roman" w:hAnsi="Times New Roman" w:cs="Times New Roman"/>
          <w:color w:val="333333"/>
          <w:sz w:val="32"/>
          <w:szCs w:val="32"/>
          <w:shd w:val="clear" w:color="auto" w:fill="FFFFFF"/>
        </w:rPr>
      </w:pPr>
      <w:r w:rsidRPr="009B13EA">
        <w:rPr>
          <w:rFonts w:ascii="Times New Roman" w:eastAsia="Times New Roman" w:hAnsi="Times New Roman" w:cs="Times New Roman"/>
          <w:color w:val="333333"/>
          <w:sz w:val="32"/>
          <w:szCs w:val="32"/>
          <w:shd w:val="clear" w:color="auto" w:fill="FFFFFF"/>
        </w:rPr>
        <w:t xml:space="preserve">We are well aware about our </w:t>
      </w:r>
      <w:proofErr w:type="gramStart"/>
      <w:r w:rsidRPr="009B13EA">
        <w:rPr>
          <w:rFonts w:ascii="Times New Roman" w:eastAsia="Times New Roman" w:hAnsi="Times New Roman" w:cs="Times New Roman"/>
          <w:color w:val="333333"/>
          <w:sz w:val="32"/>
          <w:szCs w:val="32"/>
          <w:shd w:val="clear" w:color="auto" w:fill="FFFFFF"/>
        </w:rPr>
        <w:t>market</w:t>
      </w:r>
      <w:proofErr w:type="gramEnd"/>
      <w:r w:rsidRPr="009B13EA">
        <w:rPr>
          <w:rFonts w:ascii="Times New Roman" w:eastAsia="Times New Roman" w:hAnsi="Times New Roman" w:cs="Times New Roman"/>
          <w:color w:val="333333"/>
          <w:sz w:val="32"/>
          <w:szCs w:val="32"/>
          <w:shd w:val="clear" w:color="auto" w:fill="FFFFFF"/>
        </w:rPr>
        <w:t xml:space="preserve"> and it is highly competitive. In addition to that we strongly believe that the market that we will be entering into is large enough </w:t>
      </w:r>
      <w:proofErr w:type="gramStart"/>
      <w:r w:rsidRPr="009B13EA">
        <w:rPr>
          <w:rFonts w:ascii="Times New Roman" w:eastAsia="Times New Roman" w:hAnsi="Times New Roman" w:cs="Times New Roman"/>
          <w:color w:val="333333"/>
          <w:sz w:val="32"/>
          <w:szCs w:val="32"/>
          <w:shd w:val="clear" w:color="auto" w:fill="FFFFFF"/>
        </w:rPr>
        <w:t>in order to</w:t>
      </w:r>
      <w:proofErr w:type="gramEnd"/>
      <w:r w:rsidRPr="009B13EA">
        <w:rPr>
          <w:rFonts w:ascii="Times New Roman" w:eastAsia="Times New Roman" w:hAnsi="Times New Roman" w:cs="Times New Roman"/>
          <w:color w:val="333333"/>
          <w:sz w:val="32"/>
          <w:szCs w:val="32"/>
          <w:shd w:val="clear" w:color="auto" w:fill="FFFFFF"/>
        </w:rPr>
        <w:t xml:space="preserve"> build a sustainable business in the long run. This business will be an online start-up company at first and the company is going to target any age group whoever wants to buy the safest and softest products. And these products will be high quality materials. Our company will be selling luxury organic clothing.</w:t>
      </w:r>
    </w:p>
    <w:p w14:paraId="4AC90A98" w14:textId="77777777" w:rsidR="009B13EA" w:rsidRPr="009B13EA" w:rsidRDefault="009B13EA" w:rsidP="009B13EA">
      <w:pPr>
        <w:jc w:val="center"/>
        <w:rPr>
          <w:rFonts w:ascii="Times New Roman" w:eastAsia="Times New Roman" w:hAnsi="Times New Roman" w:cs="Times New Roman"/>
          <w:color w:val="333333"/>
          <w:sz w:val="32"/>
          <w:szCs w:val="32"/>
          <w:shd w:val="clear" w:color="auto" w:fill="FFFFFF"/>
        </w:rPr>
      </w:pPr>
    </w:p>
    <w:p w14:paraId="1DA84934" w14:textId="00102EBE" w:rsidR="009B13EA" w:rsidRPr="009B13EA" w:rsidRDefault="009B13EA" w:rsidP="009B13EA">
      <w:pPr>
        <w:jc w:val="center"/>
        <w:rPr>
          <w:rFonts w:ascii="Times New Roman" w:eastAsia="Times New Roman" w:hAnsi="Times New Roman" w:cs="Times New Roman"/>
          <w:color w:val="333333"/>
          <w:sz w:val="32"/>
          <w:szCs w:val="32"/>
          <w:shd w:val="clear" w:color="auto" w:fill="FFFFFF"/>
        </w:rPr>
      </w:pPr>
      <w:r w:rsidRPr="009B13EA">
        <w:rPr>
          <w:rFonts w:ascii="Times New Roman" w:eastAsia="Times New Roman" w:hAnsi="Times New Roman" w:cs="Times New Roman"/>
          <w:color w:val="333333"/>
          <w:sz w:val="32"/>
          <w:szCs w:val="32"/>
          <w:shd w:val="clear" w:color="auto" w:fill="FFFFFF"/>
        </w:rPr>
        <w:t xml:space="preserve">For example, Versace, Channel as well as the D&amp;G brands are the biggest existing brands in terms of our competitors out there in the market for us. We know that </w:t>
      </w:r>
      <w:proofErr w:type="gramStart"/>
      <w:r w:rsidRPr="009B13EA">
        <w:rPr>
          <w:rFonts w:ascii="Times New Roman" w:eastAsia="Times New Roman" w:hAnsi="Times New Roman" w:cs="Times New Roman"/>
          <w:color w:val="333333"/>
          <w:sz w:val="32"/>
          <w:szCs w:val="32"/>
          <w:shd w:val="clear" w:color="auto" w:fill="FFFFFF"/>
        </w:rPr>
        <w:t>It</w:t>
      </w:r>
      <w:proofErr w:type="gramEnd"/>
      <w:r w:rsidRPr="009B13EA">
        <w:rPr>
          <w:rFonts w:ascii="Times New Roman" w:eastAsia="Times New Roman" w:hAnsi="Times New Roman" w:cs="Times New Roman"/>
          <w:color w:val="333333"/>
          <w:sz w:val="32"/>
          <w:szCs w:val="32"/>
          <w:shd w:val="clear" w:color="auto" w:fill="FFFFFF"/>
        </w:rPr>
        <w:t xml:space="preserve"> will require us to make a great assessment of the market in order to compete with them successfully and effectively.</w:t>
      </w:r>
    </w:p>
    <w:p w14:paraId="5C0D1D84" w14:textId="77777777" w:rsidR="009B13EA" w:rsidRPr="009B13EA" w:rsidRDefault="009B13EA" w:rsidP="009B13EA">
      <w:pPr>
        <w:pStyle w:val="NormalWeb"/>
        <w:shd w:val="clear" w:color="auto" w:fill="FFFFFF"/>
        <w:spacing w:before="0" w:beforeAutospacing="0" w:after="300" w:afterAutospacing="0"/>
        <w:jc w:val="center"/>
        <w:rPr>
          <w:color w:val="333333"/>
          <w:sz w:val="32"/>
          <w:szCs w:val="32"/>
        </w:rPr>
      </w:pPr>
    </w:p>
    <w:p w14:paraId="7E3231AF" w14:textId="77777777" w:rsidR="009B13EA" w:rsidRPr="009B13EA" w:rsidRDefault="009B13EA" w:rsidP="009B13EA">
      <w:pPr>
        <w:pStyle w:val="NormalWeb"/>
        <w:shd w:val="clear" w:color="auto" w:fill="FFFFFF"/>
        <w:spacing w:before="0" w:beforeAutospacing="0" w:after="300" w:afterAutospacing="0"/>
        <w:jc w:val="center"/>
        <w:rPr>
          <w:b/>
          <w:color w:val="333333"/>
          <w:sz w:val="32"/>
          <w:szCs w:val="32"/>
        </w:rPr>
      </w:pPr>
      <w:r w:rsidRPr="009B13EA">
        <w:rPr>
          <w:b/>
          <w:color w:val="333333"/>
          <w:sz w:val="32"/>
          <w:szCs w:val="32"/>
        </w:rPr>
        <w:t>Target Market</w:t>
      </w:r>
    </w:p>
    <w:p w14:paraId="66A8F385" w14:textId="77777777" w:rsidR="009B13EA" w:rsidRPr="009B13EA" w:rsidRDefault="009B13EA" w:rsidP="009B13EA">
      <w:pPr>
        <w:pStyle w:val="NormalWeb"/>
        <w:shd w:val="clear" w:color="auto" w:fill="FFFFFF"/>
        <w:spacing w:before="0" w:beforeAutospacing="0" w:after="300" w:afterAutospacing="0"/>
        <w:jc w:val="center"/>
        <w:rPr>
          <w:color w:val="333333"/>
          <w:sz w:val="32"/>
          <w:szCs w:val="32"/>
        </w:rPr>
      </w:pPr>
      <w:r w:rsidRPr="009B13EA">
        <w:rPr>
          <w:color w:val="333333"/>
          <w:sz w:val="32"/>
          <w:szCs w:val="32"/>
        </w:rPr>
        <w:lastRenderedPageBreak/>
        <w:t xml:space="preserve">The target market is the type of </w:t>
      </w:r>
      <w:proofErr w:type="gramStart"/>
      <w:r w:rsidRPr="009B13EA">
        <w:rPr>
          <w:color w:val="333333"/>
          <w:sz w:val="32"/>
          <w:szCs w:val="32"/>
        </w:rPr>
        <w:t>clients</w:t>
      </w:r>
      <w:proofErr w:type="gramEnd"/>
      <w:r w:rsidRPr="009B13EA">
        <w:rPr>
          <w:color w:val="333333"/>
          <w:sz w:val="32"/>
          <w:szCs w:val="32"/>
        </w:rPr>
        <w:t xml:space="preserve"> companies focus within the market they are competing Our company will be addressing at any age group. We do believe that this section is really relevant when the market has specific and clear segments with various aspects of demand.</w:t>
      </w:r>
    </w:p>
    <w:p w14:paraId="7A931359" w14:textId="77777777" w:rsidR="009B13EA" w:rsidRPr="009B13EA" w:rsidRDefault="009B13EA" w:rsidP="009B13EA">
      <w:pPr>
        <w:pStyle w:val="NormalWeb"/>
        <w:shd w:val="clear" w:color="auto" w:fill="FFFFFF"/>
        <w:spacing w:before="0" w:beforeAutospacing="0" w:after="300" w:afterAutospacing="0"/>
        <w:jc w:val="center"/>
        <w:rPr>
          <w:b/>
          <w:color w:val="333333"/>
          <w:sz w:val="32"/>
          <w:szCs w:val="32"/>
        </w:rPr>
      </w:pPr>
      <w:r w:rsidRPr="009B13EA">
        <w:rPr>
          <w:b/>
          <w:color w:val="333333"/>
          <w:sz w:val="32"/>
          <w:szCs w:val="32"/>
        </w:rPr>
        <w:t>Market Need</w:t>
      </w:r>
    </w:p>
    <w:p w14:paraId="775A3BF5" w14:textId="77777777" w:rsidR="009B13EA" w:rsidRPr="009B13EA" w:rsidRDefault="009B13EA" w:rsidP="009B13EA">
      <w:pPr>
        <w:jc w:val="center"/>
        <w:rPr>
          <w:rFonts w:ascii="Times New Roman" w:eastAsia="Times New Roman" w:hAnsi="Times New Roman" w:cs="Times New Roman"/>
          <w:sz w:val="32"/>
          <w:szCs w:val="32"/>
        </w:rPr>
      </w:pPr>
      <w:r w:rsidRPr="009B13EA">
        <w:rPr>
          <w:rFonts w:ascii="Times New Roman" w:eastAsia="Times New Roman" w:hAnsi="Times New Roman" w:cs="Times New Roman"/>
          <w:color w:val="333333"/>
          <w:sz w:val="32"/>
          <w:szCs w:val="32"/>
          <w:shd w:val="clear" w:color="auto" w:fill="FFFFFF"/>
        </w:rPr>
        <w:t xml:space="preserve">From a strategical perspective, we have found out about our competition and our strengths, </w:t>
      </w:r>
      <w:proofErr w:type="gramStart"/>
      <w:r w:rsidRPr="009B13EA">
        <w:rPr>
          <w:rFonts w:ascii="Times New Roman" w:eastAsia="Times New Roman" w:hAnsi="Times New Roman" w:cs="Times New Roman"/>
          <w:color w:val="333333"/>
          <w:sz w:val="32"/>
          <w:szCs w:val="32"/>
          <w:shd w:val="clear" w:color="auto" w:fill="FFFFFF"/>
        </w:rPr>
        <w:t>weaknesses</w:t>
      </w:r>
      <w:proofErr w:type="gramEnd"/>
      <w:r w:rsidRPr="009B13EA">
        <w:rPr>
          <w:rFonts w:ascii="Times New Roman" w:eastAsia="Times New Roman" w:hAnsi="Times New Roman" w:cs="Times New Roman"/>
          <w:color w:val="333333"/>
          <w:sz w:val="32"/>
          <w:szCs w:val="32"/>
          <w:shd w:val="clear" w:color="auto" w:fill="FFFFFF"/>
        </w:rPr>
        <w:t xml:space="preserve"> and market positioning in which we will discover our own market positioning. All we want to achieve is </w:t>
      </w:r>
      <w:proofErr w:type="gramStart"/>
      <w:r w:rsidRPr="009B13EA">
        <w:rPr>
          <w:rFonts w:ascii="Times New Roman" w:eastAsia="Times New Roman" w:hAnsi="Times New Roman" w:cs="Times New Roman"/>
          <w:color w:val="333333"/>
          <w:sz w:val="32"/>
          <w:szCs w:val="32"/>
          <w:shd w:val="clear" w:color="auto" w:fill="FFFFFF"/>
        </w:rPr>
        <w:t>to</w:t>
      </w:r>
      <w:proofErr w:type="gramEnd"/>
      <w:r w:rsidRPr="009B13EA">
        <w:rPr>
          <w:rFonts w:ascii="Times New Roman" w:eastAsia="Times New Roman" w:hAnsi="Times New Roman" w:cs="Times New Roman"/>
          <w:color w:val="333333"/>
          <w:sz w:val="32"/>
          <w:szCs w:val="32"/>
          <w:shd w:val="clear" w:color="auto" w:fill="FFFFFF"/>
        </w:rPr>
        <w:t xml:space="preserve"> able to prepare the reader to pay attention and understand our positioning so that they buying from our company.</w:t>
      </w:r>
    </w:p>
    <w:p w14:paraId="5BBB254E" w14:textId="77777777" w:rsidR="009B13EA" w:rsidRPr="009B13EA" w:rsidRDefault="009B13EA" w:rsidP="009B13EA">
      <w:pPr>
        <w:shd w:val="clear" w:color="auto" w:fill="FFFFFF"/>
        <w:spacing w:before="300" w:after="150"/>
        <w:jc w:val="center"/>
        <w:outlineLvl w:val="2"/>
        <w:rPr>
          <w:rFonts w:ascii="Times New Roman" w:eastAsia="Times New Roman" w:hAnsi="Times New Roman" w:cs="Times New Roman"/>
          <w:b/>
          <w:bCs/>
          <w:color w:val="444444"/>
          <w:sz w:val="32"/>
          <w:szCs w:val="32"/>
        </w:rPr>
      </w:pPr>
      <w:r w:rsidRPr="009B13EA">
        <w:rPr>
          <w:rFonts w:ascii="Times New Roman" w:eastAsia="Times New Roman" w:hAnsi="Times New Roman" w:cs="Times New Roman"/>
          <w:b/>
          <w:bCs/>
          <w:color w:val="444444"/>
          <w:sz w:val="32"/>
          <w:szCs w:val="32"/>
        </w:rPr>
        <w:t>Competition</w:t>
      </w:r>
    </w:p>
    <w:p w14:paraId="3593128E" w14:textId="77777777" w:rsidR="009B13EA" w:rsidRPr="009B13EA" w:rsidRDefault="009B13EA" w:rsidP="009B13EA">
      <w:pPr>
        <w:shd w:val="clear" w:color="auto" w:fill="FFFFFF"/>
        <w:spacing w:after="300"/>
        <w:jc w:val="center"/>
        <w:rPr>
          <w:rFonts w:ascii="Times New Roman" w:hAnsi="Times New Roman" w:cs="Times New Roman"/>
          <w:color w:val="333333"/>
          <w:sz w:val="32"/>
          <w:szCs w:val="32"/>
        </w:rPr>
      </w:pPr>
      <w:r w:rsidRPr="009B13EA">
        <w:rPr>
          <w:rFonts w:ascii="Times New Roman" w:hAnsi="Times New Roman" w:cs="Times New Roman"/>
          <w:color w:val="333333"/>
          <w:sz w:val="32"/>
          <w:szCs w:val="32"/>
        </w:rPr>
        <w:t xml:space="preserve">To be successful, </w:t>
      </w:r>
      <w:proofErr w:type="gramStart"/>
      <w:r w:rsidRPr="009B13EA">
        <w:rPr>
          <w:rFonts w:ascii="Times New Roman" w:hAnsi="Times New Roman" w:cs="Times New Roman"/>
          <w:color w:val="333333"/>
          <w:sz w:val="32"/>
          <w:szCs w:val="32"/>
        </w:rPr>
        <w:t>first of all</w:t>
      </w:r>
      <w:proofErr w:type="gramEnd"/>
      <w:r w:rsidRPr="009B13EA">
        <w:rPr>
          <w:rFonts w:ascii="Times New Roman" w:hAnsi="Times New Roman" w:cs="Times New Roman"/>
          <w:color w:val="333333"/>
          <w:sz w:val="32"/>
          <w:szCs w:val="32"/>
        </w:rPr>
        <w:t xml:space="preserve">, we need to be able to find out who our competitors are. We do believe that gathering information as much as possible on our competitors will lead to the great success. Therefore, we can mention that our aim of this section is to be able to give a great fair perspective of whom we will be competing against. We surely need to understand our competitors' well positioning as well as to find out their strengths or </w:t>
      </w:r>
      <w:proofErr w:type="gramStart"/>
      <w:r w:rsidRPr="009B13EA">
        <w:rPr>
          <w:rFonts w:ascii="Times New Roman" w:hAnsi="Times New Roman" w:cs="Times New Roman"/>
          <w:color w:val="333333"/>
          <w:sz w:val="32"/>
          <w:szCs w:val="32"/>
        </w:rPr>
        <w:t>either weaknesses</w:t>
      </w:r>
      <w:proofErr w:type="gramEnd"/>
      <w:r w:rsidRPr="009B13EA">
        <w:rPr>
          <w:rFonts w:ascii="Times New Roman" w:hAnsi="Times New Roman" w:cs="Times New Roman"/>
          <w:color w:val="333333"/>
          <w:sz w:val="32"/>
          <w:szCs w:val="32"/>
        </w:rPr>
        <w:t>. We also argue that the more we understand and discover about our competitors the more profitable our company will be in the future.</w:t>
      </w:r>
    </w:p>
    <w:p w14:paraId="663B96AB" w14:textId="77777777" w:rsidR="009B13EA" w:rsidRPr="009B13EA" w:rsidRDefault="009B13EA" w:rsidP="009B13EA">
      <w:pPr>
        <w:shd w:val="clear" w:color="auto" w:fill="FFFFFF"/>
        <w:spacing w:after="300"/>
        <w:jc w:val="center"/>
        <w:rPr>
          <w:rFonts w:ascii="Times New Roman" w:hAnsi="Times New Roman" w:cs="Times New Roman"/>
          <w:color w:val="333333"/>
          <w:sz w:val="32"/>
          <w:szCs w:val="32"/>
        </w:rPr>
      </w:pPr>
      <w:r w:rsidRPr="009B13EA">
        <w:rPr>
          <w:rFonts w:ascii="Times New Roman" w:hAnsi="Times New Roman" w:cs="Times New Roman"/>
          <w:color w:val="333333"/>
          <w:sz w:val="32"/>
          <w:szCs w:val="32"/>
        </w:rPr>
        <w:t xml:space="preserve">For </w:t>
      </w:r>
      <w:proofErr w:type="gramStart"/>
      <w:r w:rsidRPr="009B13EA">
        <w:rPr>
          <w:rFonts w:ascii="Times New Roman" w:hAnsi="Times New Roman" w:cs="Times New Roman"/>
          <w:color w:val="333333"/>
          <w:sz w:val="32"/>
          <w:szCs w:val="32"/>
        </w:rPr>
        <w:t>example;</w:t>
      </w:r>
      <w:proofErr w:type="gramEnd"/>
      <w:r w:rsidRPr="009B13EA">
        <w:rPr>
          <w:rFonts w:ascii="Times New Roman" w:hAnsi="Times New Roman" w:cs="Times New Roman"/>
          <w:color w:val="333333"/>
          <w:sz w:val="32"/>
          <w:szCs w:val="32"/>
        </w:rPr>
        <w:t xml:space="preserve"> as a start-up company we do know that it is not going to be so easy to compete with Channel and Versace which are already in the market for years and years. </w:t>
      </w:r>
      <w:r w:rsidRPr="009B13EA">
        <w:rPr>
          <w:rFonts w:ascii="Times New Roman" w:eastAsia="Times New Roman" w:hAnsi="Times New Roman" w:cs="Times New Roman"/>
          <w:color w:val="222222"/>
          <w:sz w:val="32"/>
          <w:szCs w:val="32"/>
          <w:shd w:val="clear" w:color="auto" w:fill="FFFFFF"/>
        </w:rPr>
        <w:t>Social media, newspapers, as well as the magazines could all have data about the businesses we are investigating for our competitive analysis. In addition to that, press releases are another source of investigation about a company.</w:t>
      </w:r>
    </w:p>
    <w:p w14:paraId="17100A18" w14:textId="77777777" w:rsidR="009B13EA" w:rsidRPr="009B13EA" w:rsidRDefault="009B13EA" w:rsidP="009B13EA">
      <w:pPr>
        <w:shd w:val="clear" w:color="auto" w:fill="FFFFFF"/>
        <w:spacing w:after="300"/>
        <w:jc w:val="center"/>
        <w:rPr>
          <w:rFonts w:ascii="Times New Roman" w:hAnsi="Times New Roman" w:cs="Times New Roman"/>
          <w:color w:val="333333"/>
          <w:sz w:val="32"/>
          <w:szCs w:val="32"/>
        </w:rPr>
      </w:pPr>
      <w:r w:rsidRPr="009B13EA">
        <w:rPr>
          <w:rFonts w:ascii="Times New Roman" w:hAnsi="Times New Roman" w:cs="Times New Roman"/>
          <w:color w:val="333333"/>
          <w:sz w:val="32"/>
          <w:szCs w:val="32"/>
        </w:rPr>
        <w:t xml:space="preserve">The main idea here is to assess our competitor's angle in the market </w:t>
      </w:r>
      <w:proofErr w:type="gramStart"/>
      <w:r w:rsidRPr="009B13EA">
        <w:rPr>
          <w:rFonts w:ascii="Times New Roman" w:hAnsi="Times New Roman" w:cs="Times New Roman"/>
          <w:color w:val="333333"/>
          <w:sz w:val="32"/>
          <w:szCs w:val="32"/>
        </w:rPr>
        <w:t>in order to</w:t>
      </w:r>
      <w:proofErr w:type="gramEnd"/>
      <w:r w:rsidRPr="009B13EA">
        <w:rPr>
          <w:rFonts w:ascii="Times New Roman" w:hAnsi="Times New Roman" w:cs="Times New Roman"/>
          <w:color w:val="333333"/>
          <w:sz w:val="32"/>
          <w:szCs w:val="32"/>
        </w:rPr>
        <w:t xml:space="preserve"> find out the weakness so that our company will be able to apply in our own market positioning. We believe that the quality of our products will be the main drivers for our business’ success. These quality products will be helping us to achieve in beating the competition. Nowadays people are </w:t>
      </w:r>
      <w:proofErr w:type="gramStart"/>
      <w:r w:rsidRPr="009B13EA">
        <w:rPr>
          <w:rFonts w:ascii="Times New Roman" w:hAnsi="Times New Roman" w:cs="Times New Roman"/>
          <w:color w:val="333333"/>
          <w:sz w:val="32"/>
          <w:szCs w:val="32"/>
        </w:rPr>
        <w:t>well aware</w:t>
      </w:r>
      <w:proofErr w:type="gramEnd"/>
      <w:r w:rsidRPr="009B13EA">
        <w:rPr>
          <w:rFonts w:ascii="Times New Roman" w:hAnsi="Times New Roman" w:cs="Times New Roman"/>
          <w:color w:val="333333"/>
          <w:sz w:val="32"/>
          <w:szCs w:val="32"/>
        </w:rPr>
        <w:t xml:space="preserve"> of their health. With the help of providing the most luxury organic fabric clothing, customers will be more and more aware of our business in the market.</w:t>
      </w:r>
    </w:p>
    <w:p w14:paraId="5D600ABE" w14:textId="77777777" w:rsidR="009B13EA" w:rsidRPr="009B13EA" w:rsidRDefault="009B13EA" w:rsidP="009B13EA">
      <w:pPr>
        <w:shd w:val="clear" w:color="auto" w:fill="FFFFFF"/>
        <w:spacing w:after="300"/>
        <w:jc w:val="center"/>
        <w:rPr>
          <w:rFonts w:ascii="Times New Roman" w:hAnsi="Times New Roman" w:cs="Times New Roman"/>
          <w:color w:val="333333"/>
          <w:sz w:val="32"/>
          <w:szCs w:val="32"/>
        </w:rPr>
      </w:pPr>
      <w:r w:rsidRPr="009B13EA">
        <w:rPr>
          <w:rFonts w:ascii="Times New Roman" w:hAnsi="Times New Roman" w:cs="Times New Roman"/>
          <w:color w:val="333333"/>
          <w:sz w:val="32"/>
          <w:szCs w:val="32"/>
        </w:rPr>
        <w:lastRenderedPageBreak/>
        <w:t xml:space="preserve">There also could be some barriers to entry for us, for </w:t>
      </w:r>
      <w:proofErr w:type="gramStart"/>
      <w:r w:rsidRPr="009B13EA">
        <w:rPr>
          <w:rFonts w:ascii="Times New Roman" w:hAnsi="Times New Roman" w:cs="Times New Roman"/>
          <w:color w:val="333333"/>
          <w:sz w:val="32"/>
          <w:szCs w:val="32"/>
        </w:rPr>
        <w:t>example;</w:t>
      </w:r>
      <w:proofErr w:type="gramEnd"/>
    </w:p>
    <w:p w14:paraId="4888F490" w14:textId="77777777" w:rsidR="009B13EA" w:rsidRPr="009B13EA" w:rsidRDefault="009B13EA" w:rsidP="009B13EA">
      <w:pPr>
        <w:jc w:val="center"/>
        <w:rPr>
          <w:rFonts w:ascii="Times New Roman" w:hAnsi="Times New Roman" w:cs="Times New Roman"/>
          <w:sz w:val="32"/>
          <w:szCs w:val="32"/>
        </w:rPr>
      </w:pPr>
      <w:r w:rsidRPr="009B13EA">
        <w:rPr>
          <w:rFonts w:ascii="Times New Roman" w:hAnsi="Times New Roman" w:cs="Times New Roman"/>
          <w:i/>
          <w:sz w:val="32"/>
          <w:szCs w:val="32"/>
          <w:u w:val="single"/>
        </w:rPr>
        <w:t>Initial Investment</w:t>
      </w:r>
      <w:r w:rsidRPr="009B13EA">
        <w:rPr>
          <w:rFonts w:ascii="Times New Roman" w:hAnsi="Times New Roman" w:cs="Times New Roman"/>
          <w:sz w:val="32"/>
          <w:szCs w:val="32"/>
          <w:u w:val="single"/>
        </w:rPr>
        <w:t xml:space="preserve"> </w:t>
      </w:r>
      <w:r w:rsidRPr="009B13EA">
        <w:rPr>
          <w:rFonts w:ascii="Times New Roman" w:hAnsi="Times New Roman" w:cs="Times New Roman"/>
          <w:sz w:val="32"/>
          <w:szCs w:val="32"/>
        </w:rPr>
        <w:t xml:space="preserve">will be needed in order give a proper start to our company for the project we will be focusing. At </w:t>
      </w:r>
      <w:proofErr w:type="gramStart"/>
      <w:r w:rsidRPr="009B13EA">
        <w:rPr>
          <w:rFonts w:ascii="Times New Roman" w:hAnsi="Times New Roman" w:cs="Times New Roman"/>
          <w:sz w:val="32"/>
          <w:szCs w:val="32"/>
        </w:rPr>
        <w:t>first</w:t>
      </w:r>
      <w:proofErr w:type="gramEnd"/>
      <w:r w:rsidRPr="009B13EA">
        <w:rPr>
          <w:rFonts w:ascii="Times New Roman" w:hAnsi="Times New Roman" w:cs="Times New Roman"/>
          <w:sz w:val="32"/>
          <w:szCs w:val="32"/>
        </w:rPr>
        <w:t xml:space="preserve"> we know that there will be initial expenses.</w:t>
      </w:r>
    </w:p>
    <w:p w14:paraId="491B1479" w14:textId="77777777" w:rsidR="009B13EA" w:rsidRPr="009B13EA" w:rsidRDefault="009B13EA" w:rsidP="009B13EA">
      <w:pPr>
        <w:jc w:val="center"/>
        <w:rPr>
          <w:rFonts w:ascii="Times New Roman" w:hAnsi="Times New Roman" w:cs="Times New Roman"/>
          <w:sz w:val="32"/>
          <w:szCs w:val="32"/>
        </w:rPr>
      </w:pPr>
    </w:p>
    <w:p w14:paraId="2EED4FD5" w14:textId="77777777" w:rsidR="009B13EA" w:rsidRPr="009B13EA" w:rsidRDefault="009B13EA" w:rsidP="009B13EA">
      <w:pPr>
        <w:jc w:val="center"/>
        <w:rPr>
          <w:rFonts w:ascii="Times New Roman" w:hAnsi="Times New Roman" w:cs="Times New Roman"/>
          <w:sz w:val="32"/>
          <w:szCs w:val="32"/>
        </w:rPr>
      </w:pPr>
      <w:r w:rsidRPr="009B13EA">
        <w:rPr>
          <w:rFonts w:ascii="Times New Roman" w:hAnsi="Times New Roman" w:cs="Times New Roman"/>
          <w:i/>
          <w:sz w:val="32"/>
          <w:szCs w:val="32"/>
          <w:u w:val="single"/>
        </w:rPr>
        <w:t>Technology</w:t>
      </w:r>
      <w:r w:rsidRPr="009B13EA">
        <w:rPr>
          <w:rFonts w:ascii="Times New Roman" w:hAnsi="Times New Roman" w:cs="Times New Roman"/>
          <w:sz w:val="32"/>
          <w:szCs w:val="32"/>
        </w:rPr>
        <w:t xml:space="preserve"> could be sophisticated sometimes for instance company’s website should be well designed. A complicated website may cause a client to leave the website or </w:t>
      </w:r>
      <w:proofErr w:type="gramStart"/>
      <w:r w:rsidRPr="009B13EA">
        <w:rPr>
          <w:rFonts w:ascii="Times New Roman" w:hAnsi="Times New Roman" w:cs="Times New Roman"/>
          <w:sz w:val="32"/>
          <w:szCs w:val="32"/>
        </w:rPr>
        <w:t>either hard</w:t>
      </w:r>
      <w:proofErr w:type="gramEnd"/>
      <w:r w:rsidRPr="009B13EA">
        <w:rPr>
          <w:rFonts w:ascii="Times New Roman" w:hAnsi="Times New Roman" w:cs="Times New Roman"/>
          <w:sz w:val="32"/>
          <w:szCs w:val="32"/>
        </w:rPr>
        <w:t xml:space="preserve"> to use the website could be another obstacle to our company. Our website must be easy to be used.</w:t>
      </w:r>
    </w:p>
    <w:p w14:paraId="611C6B1B" w14:textId="77777777" w:rsidR="009B13EA" w:rsidRPr="009B13EA" w:rsidRDefault="009B13EA" w:rsidP="009B13EA">
      <w:pPr>
        <w:jc w:val="center"/>
        <w:rPr>
          <w:rFonts w:ascii="Times New Roman" w:hAnsi="Times New Roman" w:cs="Times New Roman"/>
          <w:sz w:val="32"/>
          <w:szCs w:val="32"/>
        </w:rPr>
      </w:pPr>
    </w:p>
    <w:p w14:paraId="1A45C4A6" w14:textId="77777777" w:rsidR="009B13EA" w:rsidRPr="009B13EA" w:rsidRDefault="009B13EA" w:rsidP="009B13EA">
      <w:pPr>
        <w:jc w:val="center"/>
        <w:rPr>
          <w:rFonts w:ascii="Times New Roman" w:hAnsi="Times New Roman" w:cs="Times New Roman"/>
          <w:sz w:val="32"/>
          <w:szCs w:val="32"/>
        </w:rPr>
      </w:pPr>
      <w:r w:rsidRPr="009B13EA">
        <w:rPr>
          <w:rFonts w:ascii="Times New Roman" w:hAnsi="Times New Roman" w:cs="Times New Roman"/>
          <w:i/>
          <w:sz w:val="32"/>
          <w:szCs w:val="32"/>
          <w:u w:val="single"/>
        </w:rPr>
        <w:t>Brand name</w:t>
      </w:r>
      <w:r w:rsidRPr="009B13EA">
        <w:rPr>
          <w:rFonts w:ascii="Times New Roman" w:hAnsi="Times New Roman" w:cs="Times New Roman"/>
          <w:sz w:val="32"/>
          <w:szCs w:val="32"/>
        </w:rPr>
        <w:t xml:space="preserve"> It would indeed be true to say that building a brand name and sustaining it will require us huge marketing costs </w:t>
      </w:r>
      <w:proofErr w:type="gramStart"/>
      <w:r w:rsidRPr="009B13EA">
        <w:rPr>
          <w:rFonts w:ascii="Times New Roman" w:hAnsi="Times New Roman" w:cs="Times New Roman"/>
          <w:sz w:val="32"/>
          <w:szCs w:val="32"/>
        </w:rPr>
        <w:t>in order to</w:t>
      </w:r>
      <w:proofErr w:type="gramEnd"/>
      <w:r w:rsidRPr="009B13EA">
        <w:rPr>
          <w:rFonts w:ascii="Times New Roman" w:hAnsi="Times New Roman" w:cs="Times New Roman"/>
          <w:sz w:val="32"/>
          <w:szCs w:val="32"/>
        </w:rPr>
        <w:t xml:space="preserve"> be able get to a certain level of recognition. Brand image is so important for people nowadays.</w:t>
      </w:r>
    </w:p>
    <w:p w14:paraId="0195E5FB" w14:textId="77777777" w:rsidR="009B13EA" w:rsidRPr="009B13EA" w:rsidRDefault="009B13EA" w:rsidP="009B13EA">
      <w:pPr>
        <w:jc w:val="center"/>
        <w:rPr>
          <w:rFonts w:ascii="Times New Roman" w:hAnsi="Times New Roman" w:cs="Times New Roman"/>
          <w:sz w:val="32"/>
          <w:szCs w:val="32"/>
        </w:rPr>
      </w:pPr>
    </w:p>
    <w:p w14:paraId="6EA48135" w14:textId="77777777" w:rsidR="009B13EA" w:rsidRPr="009B13EA" w:rsidRDefault="009B13EA" w:rsidP="009B13EA">
      <w:pPr>
        <w:jc w:val="center"/>
        <w:rPr>
          <w:rFonts w:ascii="Times New Roman" w:eastAsia="Times New Roman" w:hAnsi="Times New Roman" w:cs="Times New Roman"/>
          <w:color w:val="333333"/>
          <w:sz w:val="32"/>
          <w:szCs w:val="32"/>
        </w:rPr>
      </w:pPr>
      <w:r w:rsidRPr="009B13EA">
        <w:rPr>
          <w:rFonts w:ascii="Times New Roman" w:eastAsia="Times New Roman" w:hAnsi="Times New Roman" w:cs="Times New Roman"/>
          <w:i/>
          <w:color w:val="333333"/>
          <w:sz w:val="32"/>
          <w:szCs w:val="32"/>
          <w:u w:val="single"/>
        </w:rPr>
        <w:t>Regulation</w:t>
      </w:r>
      <w:r w:rsidRPr="009B13EA">
        <w:rPr>
          <w:rFonts w:ascii="Times New Roman" w:eastAsia="Times New Roman" w:hAnsi="Times New Roman" w:cs="Times New Roman"/>
          <w:color w:val="333333"/>
          <w:sz w:val="32"/>
          <w:szCs w:val="32"/>
        </w:rPr>
        <w:t xml:space="preserve"> </w:t>
      </w:r>
      <w:proofErr w:type="gramStart"/>
      <w:r w:rsidRPr="009B13EA">
        <w:rPr>
          <w:rFonts w:ascii="Times New Roman" w:eastAsia="Times New Roman" w:hAnsi="Times New Roman" w:cs="Times New Roman"/>
          <w:color w:val="333333"/>
          <w:sz w:val="32"/>
          <w:szCs w:val="32"/>
        </w:rPr>
        <w:t>in order to</w:t>
      </w:r>
      <w:proofErr w:type="gramEnd"/>
      <w:r w:rsidRPr="009B13EA">
        <w:rPr>
          <w:rFonts w:ascii="Times New Roman" w:eastAsia="Times New Roman" w:hAnsi="Times New Roman" w:cs="Times New Roman"/>
          <w:color w:val="333333"/>
          <w:sz w:val="32"/>
          <w:szCs w:val="32"/>
        </w:rPr>
        <w:t xml:space="preserve"> run our business we will need to get kind licenses and certificates. So that, we will be sure that the company will follow the rules and regulations.</w:t>
      </w:r>
    </w:p>
    <w:p w14:paraId="37FDC2D8" w14:textId="77777777" w:rsidR="009B13EA" w:rsidRPr="009B13EA" w:rsidRDefault="009B13EA" w:rsidP="009B13EA">
      <w:pPr>
        <w:shd w:val="clear" w:color="auto" w:fill="FFFFFF"/>
        <w:spacing w:before="100" w:beforeAutospacing="1" w:after="100" w:afterAutospacing="1" w:line="405" w:lineRule="atLeast"/>
        <w:jc w:val="center"/>
        <w:rPr>
          <w:rFonts w:ascii="Times New Roman" w:eastAsia="Times New Roman" w:hAnsi="Times New Roman" w:cs="Times New Roman"/>
          <w:color w:val="333333"/>
          <w:sz w:val="32"/>
          <w:szCs w:val="32"/>
        </w:rPr>
      </w:pPr>
    </w:p>
    <w:p w14:paraId="1D28AFC3" w14:textId="77777777" w:rsidR="009B13EA" w:rsidRPr="009B13EA" w:rsidRDefault="009B13EA" w:rsidP="009B13EA">
      <w:pPr>
        <w:shd w:val="clear" w:color="auto" w:fill="FFFFFF"/>
        <w:spacing w:before="100" w:beforeAutospacing="1" w:after="100" w:afterAutospacing="1" w:line="405" w:lineRule="atLeast"/>
        <w:jc w:val="center"/>
        <w:rPr>
          <w:rFonts w:ascii="Times New Roman" w:eastAsia="Times New Roman" w:hAnsi="Times New Roman" w:cs="Times New Roman"/>
          <w:color w:val="333333"/>
          <w:sz w:val="32"/>
          <w:szCs w:val="32"/>
        </w:rPr>
      </w:pPr>
    </w:p>
    <w:p w14:paraId="3CEB96C5" w14:textId="77777777" w:rsidR="009B13EA" w:rsidRPr="009B13EA" w:rsidRDefault="009B13EA" w:rsidP="009B13EA">
      <w:pPr>
        <w:shd w:val="clear" w:color="auto" w:fill="FFFFFF"/>
        <w:spacing w:before="100" w:beforeAutospacing="1" w:after="100" w:afterAutospacing="1" w:line="405" w:lineRule="atLeast"/>
        <w:jc w:val="center"/>
        <w:rPr>
          <w:rFonts w:ascii="Times New Roman" w:eastAsia="Times New Roman" w:hAnsi="Times New Roman" w:cs="Times New Roman"/>
          <w:b/>
          <w:color w:val="333333"/>
          <w:sz w:val="32"/>
          <w:szCs w:val="32"/>
          <w:u w:val="single"/>
        </w:rPr>
      </w:pPr>
    </w:p>
    <w:p w14:paraId="3503CF9F" w14:textId="77777777" w:rsidR="009B13EA" w:rsidRPr="009B13EA" w:rsidRDefault="009B13EA" w:rsidP="009B13EA">
      <w:pPr>
        <w:shd w:val="clear" w:color="auto" w:fill="FFFFFF"/>
        <w:spacing w:before="100" w:beforeAutospacing="1" w:after="100" w:afterAutospacing="1" w:line="405" w:lineRule="atLeast"/>
        <w:jc w:val="center"/>
        <w:rPr>
          <w:rFonts w:ascii="Times New Roman" w:eastAsia="Times New Roman" w:hAnsi="Times New Roman" w:cs="Times New Roman"/>
          <w:b/>
          <w:color w:val="333333"/>
          <w:sz w:val="32"/>
          <w:szCs w:val="32"/>
          <w:u w:val="single"/>
        </w:rPr>
      </w:pPr>
    </w:p>
    <w:p w14:paraId="6E40C83F" w14:textId="77777777" w:rsidR="009B13EA" w:rsidRPr="009B13EA" w:rsidRDefault="009B13EA" w:rsidP="009B13EA">
      <w:pPr>
        <w:shd w:val="clear" w:color="auto" w:fill="FFFFFF"/>
        <w:spacing w:before="100" w:beforeAutospacing="1" w:after="100" w:afterAutospacing="1" w:line="405" w:lineRule="atLeast"/>
        <w:jc w:val="center"/>
        <w:rPr>
          <w:rFonts w:ascii="Times New Roman" w:eastAsia="Times New Roman" w:hAnsi="Times New Roman" w:cs="Times New Roman"/>
          <w:b/>
          <w:color w:val="333333"/>
          <w:sz w:val="32"/>
          <w:szCs w:val="32"/>
          <w:u w:val="single"/>
        </w:rPr>
      </w:pPr>
    </w:p>
    <w:p w14:paraId="464F0FA6" w14:textId="77777777" w:rsidR="009B13EA" w:rsidRPr="009B13EA" w:rsidRDefault="009B13EA" w:rsidP="009B13EA">
      <w:pPr>
        <w:shd w:val="clear" w:color="auto" w:fill="FFFFFF"/>
        <w:spacing w:before="100" w:beforeAutospacing="1" w:after="100" w:afterAutospacing="1" w:line="405" w:lineRule="atLeast"/>
        <w:jc w:val="center"/>
        <w:rPr>
          <w:rFonts w:ascii="Times New Roman" w:eastAsia="Times New Roman" w:hAnsi="Times New Roman" w:cs="Times New Roman"/>
          <w:b/>
          <w:color w:val="333333"/>
          <w:sz w:val="32"/>
          <w:szCs w:val="32"/>
          <w:u w:val="single"/>
        </w:rPr>
      </w:pPr>
    </w:p>
    <w:p w14:paraId="62182965" w14:textId="77777777" w:rsidR="009B13EA" w:rsidRPr="009B13EA" w:rsidRDefault="009B13EA" w:rsidP="009B13EA">
      <w:pPr>
        <w:shd w:val="clear" w:color="auto" w:fill="FFFFFF"/>
        <w:spacing w:before="100" w:beforeAutospacing="1" w:after="100" w:afterAutospacing="1" w:line="405" w:lineRule="atLeast"/>
        <w:jc w:val="center"/>
        <w:rPr>
          <w:rFonts w:ascii="Times New Roman" w:eastAsia="Times New Roman" w:hAnsi="Times New Roman" w:cs="Times New Roman"/>
          <w:b/>
          <w:color w:val="333333"/>
          <w:sz w:val="32"/>
          <w:szCs w:val="32"/>
          <w:u w:val="single"/>
        </w:rPr>
      </w:pPr>
    </w:p>
    <w:p w14:paraId="53F8FC94" w14:textId="77777777" w:rsidR="009B13EA" w:rsidRPr="009B13EA" w:rsidRDefault="009B13EA" w:rsidP="009B13EA">
      <w:pPr>
        <w:shd w:val="clear" w:color="auto" w:fill="FFFFFF"/>
        <w:spacing w:before="100" w:beforeAutospacing="1" w:after="100" w:afterAutospacing="1" w:line="405" w:lineRule="atLeast"/>
        <w:jc w:val="center"/>
        <w:rPr>
          <w:rFonts w:ascii="Times New Roman" w:eastAsia="Times New Roman" w:hAnsi="Times New Roman" w:cs="Times New Roman"/>
          <w:b/>
          <w:color w:val="333333"/>
          <w:sz w:val="32"/>
          <w:szCs w:val="32"/>
          <w:u w:val="single"/>
        </w:rPr>
      </w:pPr>
    </w:p>
    <w:p w14:paraId="11FEA165" w14:textId="77777777" w:rsidR="009B13EA" w:rsidRPr="009B13EA" w:rsidRDefault="009B13EA" w:rsidP="009B13EA">
      <w:pPr>
        <w:shd w:val="clear" w:color="auto" w:fill="FFFFFF"/>
        <w:spacing w:before="100" w:beforeAutospacing="1" w:after="100" w:afterAutospacing="1" w:line="405" w:lineRule="atLeast"/>
        <w:jc w:val="center"/>
        <w:rPr>
          <w:rFonts w:ascii="Times New Roman" w:eastAsia="Times New Roman" w:hAnsi="Times New Roman" w:cs="Times New Roman"/>
          <w:b/>
          <w:color w:val="333333"/>
          <w:sz w:val="32"/>
          <w:szCs w:val="32"/>
          <w:u w:val="single"/>
        </w:rPr>
      </w:pPr>
      <w:r w:rsidRPr="009B13EA">
        <w:rPr>
          <w:rFonts w:ascii="Times New Roman" w:eastAsia="Times New Roman" w:hAnsi="Times New Roman" w:cs="Times New Roman"/>
          <w:b/>
          <w:color w:val="333333"/>
          <w:sz w:val="32"/>
          <w:szCs w:val="32"/>
          <w:u w:val="single"/>
        </w:rPr>
        <w:t>Marketing and Sales</w:t>
      </w:r>
    </w:p>
    <w:p w14:paraId="70825B2F" w14:textId="77777777" w:rsidR="009B13EA" w:rsidRPr="009B13EA" w:rsidRDefault="009B13EA" w:rsidP="009B13EA">
      <w:pPr>
        <w:jc w:val="center"/>
        <w:rPr>
          <w:rFonts w:ascii="Times New Roman" w:eastAsia="Times New Roman" w:hAnsi="Times New Roman" w:cs="Times New Roman"/>
          <w:color w:val="222222"/>
          <w:sz w:val="32"/>
          <w:szCs w:val="32"/>
          <w:shd w:val="clear" w:color="auto" w:fill="FFFFFF"/>
        </w:rPr>
      </w:pPr>
      <w:r w:rsidRPr="009B13EA">
        <w:rPr>
          <w:rFonts w:ascii="Times New Roman" w:eastAsia="Times New Roman" w:hAnsi="Times New Roman" w:cs="Times New Roman"/>
          <w:color w:val="222222"/>
          <w:sz w:val="32"/>
          <w:szCs w:val="32"/>
          <w:shd w:val="clear" w:color="auto" w:fill="FFFFFF"/>
        </w:rPr>
        <w:t xml:space="preserve">It can also be argued that one of the most important sections of any </w:t>
      </w:r>
      <w:proofErr w:type="gramStart"/>
      <w:r w:rsidRPr="009B13EA">
        <w:rPr>
          <w:rFonts w:ascii="Times New Roman" w:eastAsia="Times New Roman" w:hAnsi="Times New Roman" w:cs="Times New Roman"/>
          <w:color w:val="222222"/>
          <w:sz w:val="32"/>
          <w:szCs w:val="32"/>
          <w:shd w:val="clear" w:color="auto" w:fill="FFFFFF"/>
        </w:rPr>
        <w:t>type</w:t>
      </w:r>
      <w:proofErr w:type="gramEnd"/>
      <w:r w:rsidRPr="009B13EA">
        <w:rPr>
          <w:rFonts w:ascii="Times New Roman" w:eastAsia="Times New Roman" w:hAnsi="Times New Roman" w:cs="Times New Roman"/>
          <w:color w:val="222222"/>
          <w:sz w:val="32"/>
          <w:szCs w:val="32"/>
          <w:shd w:val="clear" w:color="auto" w:fill="FFFFFF"/>
        </w:rPr>
        <w:t xml:space="preserve"> business plan is the marketing and the sales strategy. Without the successful marketing and sales strategy, there is no single company still exists, in the world, that lasts forever. It is because this strategy well outlines and mentions our plans </w:t>
      </w:r>
      <w:proofErr w:type="gramStart"/>
      <w:r w:rsidRPr="009B13EA">
        <w:rPr>
          <w:rFonts w:ascii="Times New Roman" w:eastAsia="Times New Roman" w:hAnsi="Times New Roman" w:cs="Times New Roman"/>
          <w:color w:val="222222"/>
          <w:sz w:val="32"/>
          <w:szCs w:val="32"/>
          <w:shd w:val="clear" w:color="auto" w:fill="FFFFFF"/>
        </w:rPr>
        <w:t>in order to</w:t>
      </w:r>
      <w:proofErr w:type="gramEnd"/>
      <w:r w:rsidRPr="009B13EA">
        <w:rPr>
          <w:rFonts w:ascii="Times New Roman" w:eastAsia="Times New Roman" w:hAnsi="Times New Roman" w:cs="Times New Roman"/>
          <w:color w:val="222222"/>
          <w:sz w:val="32"/>
          <w:szCs w:val="32"/>
          <w:shd w:val="clear" w:color="auto" w:fill="FFFFFF"/>
        </w:rPr>
        <w:t xml:space="preserve"> be able to reach our target market. With the help of our marketing and sales strategy, more and more customers will be hearing about our products and services as well as that they will be more aware of our brand image. So that we could build a great sustainable future for our company. Successful marketing and sales strategy is going to lead us achieve in brand reputation.</w:t>
      </w:r>
    </w:p>
    <w:p w14:paraId="53F0FC74" w14:textId="77777777" w:rsidR="009B13EA" w:rsidRPr="009B13EA" w:rsidRDefault="009B13EA" w:rsidP="009B13EA">
      <w:pPr>
        <w:jc w:val="center"/>
        <w:rPr>
          <w:rFonts w:ascii="Times New Roman" w:eastAsia="Times New Roman" w:hAnsi="Times New Roman" w:cs="Times New Roman"/>
          <w:color w:val="222222"/>
          <w:sz w:val="32"/>
          <w:szCs w:val="32"/>
          <w:shd w:val="clear" w:color="auto" w:fill="FFFFFF"/>
        </w:rPr>
      </w:pPr>
    </w:p>
    <w:p w14:paraId="5F11DB03" w14:textId="77777777" w:rsidR="009B13EA" w:rsidRPr="009B13EA" w:rsidRDefault="009B13EA" w:rsidP="009B13EA">
      <w:pPr>
        <w:jc w:val="center"/>
        <w:rPr>
          <w:rFonts w:ascii="Times New Roman" w:eastAsia="Times New Roman" w:hAnsi="Times New Roman" w:cs="Times New Roman"/>
          <w:b/>
          <w:color w:val="333333"/>
          <w:sz w:val="32"/>
          <w:szCs w:val="32"/>
          <w:u w:val="single"/>
        </w:rPr>
      </w:pPr>
      <w:r w:rsidRPr="009B13EA">
        <w:rPr>
          <w:rFonts w:ascii="Times New Roman" w:eastAsia="Times New Roman" w:hAnsi="Times New Roman" w:cs="Times New Roman"/>
          <w:color w:val="222222"/>
          <w:sz w:val="32"/>
          <w:szCs w:val="32"/>
          <w:shd w:val="clear" w:color="auto" w:fill="FFFFFF"/>
        </w:rPr>
        <w:t xml:space="preserve">While we achieve to keep a wonderful product or provide excellent service, it's all meaning nothing, if we don't have customers and clients. Imagine the company has the best product in the market, however, no one hears about this product so the product </w:t>
      </w:r>
      <w:proofErr w:type="gramStart"/>
      <w:r w:rsidRPr="009B13EA">
        <w:rPr>
          <w:rFonts w:ascii="Times New Roman" w:eastAsia="Times New Roman" w:hAnsi="Times New Roman" w:cs="Times New Roman"/>
          <w:color w:val="222222"/>
          <w:sz w:val="32"/>
          <w:szCs w:val="32"/>
          <w:shd w:val="clear" w:color="auto" w:fill="FFFFFF"/>
        </w:rPr>
        <w:t>mean</w:t>
      </w:r>
      <w:proofErr w:type="gramEnd"/>
      <w:r w:rsidRPr="009B13EA">
        <w:rPr>
          <w:rFonts w:ascii="Times New Roman" w:eastAsia="Times New Roman" w:hAnsi="Times New Roman" w:cs="Times New Roman"/>
          <w:color w:val="222222"/>
          <w:sz w:val="32"/>
          <w:szCs w:val="32"/>
          <w:shd w:val="clear" w:color="auto" w:fill="FFFFFF"/>
        </w:rPr>
        <w:t xml:space="preserve"> nothing to the company. Therefore, our marketing plan is the key to effectively discovering those buyers.</w:t>
      </w:r>
    </w:p>
    <w:p w14:paraId="4B0BD902" w14:textId="77777777" w:rsidR="009B13EA" w:rsidRPr="009B13EA" w:rsidRDefault="009B13EA" w:rsidP="009B13EA">
      <w:pPr>
        <w:pStyle w:val="NormalWeb"/>
        <w:shd w:val="clear" w:color="auto" w:fill="FFFFFF"/>
        <w:spacing w:before="0" w:beforeAutospacing="0" w:after="300" w:afterAutospacing="0"/>
        <w:jc w:val="center"/>
        <w:rPr>
          <w:rFonts w:eastAsia="Times New Roman"/>
          <w:b/>
          <w:color w:val="333333"/>
          <w:sz w:val="32"/>
          <w:szCs w:val="32"/>
        </w:rPr>
      </w:pPr>
    </w:p>
    <w:p w14:paraId="2090F02E" w14:textId="77777777" w:rsidR="009B13EA" w:rsidRPr="009B13EA" w:rsidRDefault="009B13EA" w:rsidP="009B13EA">
      <w:pPr>
        <w:pStyle w:val="NormalWeb"/>
        <w:shd w:val="clear" w:color="auto" w:fill="FFFFFF"/>
        <w:spacing w:before="0" w:beforeAutospacing="0" w:after="300" w:afterAutospacing="0"/>
        <w:jc w:val="center"/>
        <w:rPr>
          <w:rFonts w:eastAsia="Times New Roman"/>
          <w:i/>
          <w:color w:val="333333"/>
          <w:sz w:val="32"/>
          <w:szCs w:val="32"/>
          <w:u w:val="single"/>
        </w:rPr>
      </w:pPr>
      <w:r w:rsidRPr="009B13EA">
        <w:rPr>
          <w:rFonts w:eastAsia="Times New Roman"/>
          <w:i/>
          <w:color w:val="333333"/>
          <w:sz w:val="32"/>
          <w:szCs w:val="32"/>
          <w:u w:val="single"/>
        </w:rPr>
        <w:t xml:space="preserve">Customer Loyalty </w:t>
      </w:r>
      <w:proofErr w:type="spellStart"/>
      <w:r w:rsidRPr="009B13EA">
        <w:rPr>
          <w:rFonts w:eastAsia="Times New Roman"/>
          <w:i/>
          <w:color w:val="333333"/>
          <w:sz w:val="32"/>
          <w:szCs w:val="32"/>
          <w:u w:val="single"/>
        </w:rPr>
        <w:t>Programe</w:t>
      </w:r>
      <w:proofErr w:type="spellEnd"/>
    </w:p>
    <w:p w14:paraId="735ACF01" w14:textId="77777777" w:rsidR="009B13EA" w:rsidRPr="009B13EA" w:rsidRDefault="009B13EA" w:rsidP="009B13EA">
      <w:pPr>
        <w:jc w:val="center"/>
        <w:rPr>
          <w:rFonts w:ascii="Times New Roman" w:eastAsia="Times New Roman" w:hAnsi="Times New Roman" w:cs="Times New Roman"/>
          <w:sz w:val="32"/>
          <w:szCs w:val="32"/>
        </w:rPr>
      </w:pPr>
    </w:p>
    <w:p w14:paraId="7DC43F56" w14:textId="07DDD192" w:rsidR="009B13EA" w:rsidRPr="009B13EA" w:rsidRDefault="009B13EA" w:rsidP="009B13EA">
      <w:pPr>
        <w:jc w:val="center"/>
        <w:rPr>
          <w:rFonts w:ascii="Times New Roman" w:eastAsia="Times New Roman" w:hAnsi="Times New Roman" w:cs="Times New Roman"/>
          <w:color w:val="404040"/>
          <w:sz w:val="32"/>
          <w:szCs w:val="32"/>
          <w:shd w:val="clear" w:color="auto" w:fill="FFFFFF"/>
        </w:rPr>
      </w:pPr>
      <w:r w:rsidRPr="009B13EA">
        <w:rPr>
          <w:rFonts w:ascii="Times New Roman" w:hAnsi="Times New Roman" w:cs="Times New Roman"/>
          <w:color w:val="404040"/>
          <w:sz w:val="32"/>
          <w:szCs w:val="32"/>
        </w:rPr>
        <w:t xml:space="preserve">Each and every company’s top </w:t>
      </w:r>
      <w:proofErr w:type="gramStart"/>
      <w:r w:rsidRPr="009B13EA">
        <w:rPr>
          <w:rFonts w:ascii="Times New Roman" w:hAnsi="Times New Roman" w:cs="Times New Roman"/>
          <w:color w:val="404040"/>
          <w:sz w:val="32"/>
          <w:szCs w:val="32"/>
        </w:rPr>
        <w:t>executives</w:t>
      </w:r>
      <w:proofErr w:type="gramEnd"/>
      <w:r w:rsidRPr="009B13EA">
        <w:rPr>
          <w:rFonts w:ascii="Times New Roman" w:hAnsi="Times New Roman" w:cs="Times New Roman"/>
          <w:color w:val="404040"/>
          <w:sz w:val="32"/>
          <w:szCs w:val="32"/>
        </w:rPr>
        <w:t xml:space="preserve"> will mention that having loyal clients for the business is the key for a sustainable business success. Loyalty marketing has been an effective strategy that encourages and motivates the customers to come back to your business again and again to do shopping. In addition to that, this strategy involves in building up to boost customer loyalty. L</w:t>
      </w:r>
      <w:r w:rsidRPr="009B13EA">
        <w:rPr>
          <w:rFonts w:ascii="Times New Roman" w:eastAsia="Times New Roman" w:hAnsi="Times New Roman" w:cs="Times New Roman"/>
          <w:color w:val="404040"/>
          <w:sz w:val="32"/>
          <w:szCs w:val="32"/>
          <w:shd w:val="clear" w:color="auto" w:fill="FFFFFF"/>
        </w:rPr>
        <w:t xml:space="preserve">oyalty marketing plays an important role in bringing back as well as the retain the existing and previous clients with incentives, which will be </w:t>
      </w:r>
      <w:proofErr w:type="gramStart"/>
      <w:r w:rsidRPr="009B13EA">
        <w:rPr>
          <w:rFonts w:ascii="Times New Roman" w:eastAsia="Times New Roman" w:hAnsi="Times New Roman" w:cs="Times New Roman"/>
          <w:color w:val="404040"/>
          <w:sz w:val="32"/>
          <w:szCs w:val="32"/>
          <w:shd w:val="clear" w:color="auto" w:fill="FFFFFF"/>
        </w:rPr>
        <w:t>absolutely great</w:t>
      </w:r>
      <w:proofErr w:type="gramEnd"/>
      <w:r w:rsidRPr="009B13EA">
        <w:rPr>
          <w:rFonts w:ascii="Times New Roman" w:eastAsia="Times New Roman" w:hAnsi="Times New Roman" w:cs="Times New Roman"/>
          <w:color w:val="404040"/>
          <w:sz w:val="32"/>
          <w:szCs w:val="32"/>
          <w:shd w:val="clear" w:color="auto" w:fill="FFFFFF"/>
        </w:rPr>
        <w:t xml:space="preserve"> for our </w:t>
      </w:r>
      <w:r w:rsidRPr="009B13EA">
        <w:rPr>
          <w:rFonts w:ascii="Times New Roman" w:eastAsia="Times New Roman" w:hAnsi="Times New Roman" w:cs="Times New Roman"/>
          <w:color w:val="404040"/>
          <w:sz w:val="32"/>
          <w:szCs w:val="32"/>
          <w:shd w:val="clear" w:color="auto" w:fill="FFFFFF"/>
        </w:rPr>
        <w:lastRenderedPageBreak/>
        <w:t>business.</w:t>
      </w:r>
    </w:p>
    <w:p w14:paraId="6CBECEAF" w14:textId="77777777" w:rsidR="009B13EA" w:rsidRPr="009B13EA" w:rsidRDefault="009B13EA" w:rsidP="009B13EA">
      <w:pPr>
        <w:jc w:val="center"/>
        <w:rPr>
          <w:rFonts w:ascii="Times New Roman" w:eastAsia="Times New Roman" w:hAnsi="Times New Roman" w:cs="Times New Roman"/>
          <w:color w:val="404040"/>
          <w:sz w:val="32"/>
          <w:szCs w:val="32"/>
          <w:shd w:val="clear" w:color="auto" w:fill="FFFFFF"/>
        </w:rPr>
      </w:pPr>
    </w:p>
    <w:p w14:paraId="6F0C06EF" w14:textId="77777777" w:rsidR="009B13EA" w:rsidRPr="009B13EA" w:rsidRDefault="009B13EA" w:rsidP="009B13EA">
      <w:pPr>
        <w:jc w:val="center"/>
        <w:rPr>
          <w:rFonts w:ascii="Times New Roman" w:hAnsi="Times New Roman" w:cs="Times New Roman"/>
          <w:color w:val="404040"/>
          <w:sz w:val="32"/>
          <w:szCs w:val="32"/>
        </w:rPr>
      </w:pPr>
      <w:r w:rsidRPr="009B13EA">
        <w:rPr>
          <w:rFonts w:ascii="Times New Roman" w:eastAsia="Times New Roman" w:hAnsi="Times New Roman" w:cs="Times New Roman"/>
          <w:color w:val="404040"/>
          <w:sz w:val="32"/>
          <w:szCs w:val="32"/>
          <w:shd w:val="clear" w:color="auto" w:fill="FFFFFF"/>
        </w:rPr>
        <w:t xml:space="preserve">We as a company will build a loyalty platform and this platform will be named as Starlight. With the help of our loyalty platform, we will be able to see our customers buying habits. Which age group is spending on what specific products will be discovered on what they are spending the </w:t>
      </w:r>
      <w:proofErr w:type="gramStart"/>
      <w:r w:rsidRPr="009B13EA">
        <w:rPr>
          <w:rFonts w:ascii="Times New Roman" w:eastAsia="Times New Roman" w:hAnsi="Times New Roman" w:cs="Times New Roman"/>
          <w:color w:val="404040"/>
          <w:sz w:val="32"/>
          <w:szCs w:val="32"/>
          <w:shd w:val="clear" w:color="auto" w:fill="FFFFFF"/>
        </w:rPr>
        <w:t>most.</w:t>
      </w:r>
      <w:proofErr w:type="gramEnd"/>
    </w:p>
    <w:p w14:paraId="3B72E64D" w14:textId="77777777" w:rsidR="009B13EA" w:rsidRPr="009B13EA" w:rsidRDefault="009B13EA" w:rsidP="009B13EA">
      <w:pPr>
        <w:jc w:val="center"/>
        <w:rPr>
          <w:rFonts w:ascii="Times New Roman" w:eastAsia="Times New Roman" w:hAnsi="Times New Roman" w:cs="Times New Roman"/>
          <w:color w:val="404040"/>
          <w:sz w:val="32"/>
          <w:szCs w:val="32"/>
          <w:shd w:val="clear" w:color="auto" w:fill="FFFFFF"/>
        </w:rPr>
      </w:pPr>
    </w:p>
    <w:p w14:paraId="41F9EBF8" w14:textId="63BD7766" w:rsidR="009B13EA" w:rsidRPr="009B13EA" w:rsidRDefault="009B13EA" w:rsidP="009B13EA">
      <w:pPr>
        <w:jc w:val="center"/>
        <w:rPr>
          <w:rFonts w:ascii="Times New Roman" w:hAnsi="Times New Roman" w:cs="Times New Roman"/>
          <w:i/>
          <w:color w:val="404040"/>
          <w:sz w:val="32"/>
          <w:szCs w:val="32"/>
          <w:u w:val="single"/>
        </w:rPr>
      </w:pPr>
      <w:r w:rsidRPr="009B13EA">
        <w:rPr>
          <w:rFonts w:ascii="Times New Roman" w:hAnsi="Times New Roman" w:cs="Times New Roman"/>
          <w:i/>
          <w:color w:val="404040"/>
          <w:sz w:val="32"/>
          <w:szCs w:val="32"/>
          <w:u w:val="single"/>
        </w:rPr>
        <w:t>Social media</w:t>
      </w:r>
    </w:p>
    <w:p w14:paraId="2BDE5453" w14:textId="77777777" w:rsidR="009B13EA" w:rsidRPr="009B13EA" w:rsidRDefault="009B13EA" w:rsidP="009B13EA">
      <w:pPr>
        <w:jc w:val="center"/>
        <w:rPr>
          <w:rFonts w:ascii="Times New Roman" w:hAnsi="Times New Roman" w:cs="Times New Roman"/>
          <w:i/>
          <w:color w:val="404040"/>
          <w:sz w:val="32"/>
          <w:szCs w:val="32"/>
          <w:u w:val="single"/>
        </w:rPr>
      </w:pPr>
    </w:p>
    <w:p w14:paraId="0B55B5B8" w14:textId="77777777" w:rsidR="009B13EA" w:rsidRPr="009B13EA" w:rsidRDefault="009B13EA" w:rsidP="009B13EA">
      <w:pPr>
        <w:jc w:val="center"/>
        <w:rPr>
          <w:rFonts w:ascii="Times New Roman" w:hAnsi="Times New Roman" w:cs="Times New Roman"/>
          <w:i/>
          <w:color w:val="404040"/>
          <w:sz w:val="32"/>
          <w:szCs w:val="32"/>
          <w:u w:val="single"/>
        </w:rPr>
      </w:pPr>
    </w:p>
    <w:p w14:paraId="722904D8" w14:textId="77777777" w:rsidR="009B13EA" w:rsidRPr="009B13EA" w:rsidRDefault="009B13EA" w:rsidP="009B13EA">
      <w:pPr>
        <w:jc w:val="center"/>
        <w:rPr>
          <w:rFonts w:ascii="Times New Roman" w:eastAsia="Times New Roman" w:hAnsi="Times New Roman" w:cs="Times New Roman"/>
          <w:sz w:val="32"/>
          <w:szCs w:val="32"/>
        </w:rPr>
      </w:pPr>
      <w:r w:rsidRPr="009B13EA">
        <w:rPr>
          <w:rFonts w:ascii="Times New Roman" w:eastAsia="Times New Roman" w:hAnsi="Times New Roman" w:cs="Times New Roman"/>
          <w:color w:val="404040"/>
          <w:sz w:val="32"/>
          <w:szCs w:val="32"/>
          <w:shd w:val="clear" w:color="auto" w:fill="FFFFFF"/>
        </w:rPr>
        <w:t xml:space="preserve">Social media marketing will be one of our most powerful ways for us to reach our customers. We </w:t>
      </w:r>
      <w:proofErr w:type="gramStart"/>
      <w:r w:rsidRPr="009B13EA">
        <w:rPr>
          <w:rFonts w:ascii="Times New Roman" w:eastAsia="Times New Roman" w:hAnsi="Times New Roman" w:cs="Times New Roman"/>
          <w:color w:val="404040"/>
          <w:sz w:val="32"/>
          <w:szCs w:val="32"/>
          <w:shd w:val="clear" w:color="auto" w:fill="FFFFFF"/>
        </w:rPr>
        <w:t>are well aware that</w:t>
      </w:r>
      <w:proofErr w:type="gramEnd"/>
      <w:r w:rsidRPr="009B13EA">
        <w:rPr>
          <w:rFonts w:ascii="Times New Roman" w:eastAsia="Times New Roman" w:hAnsi="Times New Roman" w:cs="Times New Roman"/>
          <w:color w:val="404040"/>
          <w:sz w:val="32"/>
          <w:szCs w:val="32"/>
          <w:shd w:val="clear" w:color="auto" w:fill="FFFFFF"/>
        </w:rPr>
        <w:t xml:space="preserve"> our customers are already interacting with various brands with the help of social media. If we are not able to directly to target our audience through the social platforms like Facebook and Twitter as well as Pinterest and </w:t>
      </w:r>
      <w:proofErr w:type="gramStart"/>
      <w:r w:rsidRPr="009B13EA">
        <w:rPr>
          <w:rFonts w:ascii="Times New Roman" w:eastAsia="Times New Roman" w:hAnsi="Times New Roman" w:cs="Times New Roman"/>
          <w:color w:val="404040"/>
          <w:sz w:val="32"/>
          <w:szCs w:val="32"/>
          <w:shd w:val="clear" w:color="auto" w:fill="FFFFFF"/>
        </w:rPr>
        <w:t>Instagram</w:t>
      </w:r>
      <w:proofErr w:type="gramEnd"/>
      <w:r w:rsidRPr="009B13EA">
        <w:rPr>
          <w:rFonts w:ascii="Times New Roman" w:eastAsia="Times New Roman" w:hAnsi="Times New Roman" w:cs="Times New Roman"/>
          <w:color w:val="404040"/>
          <w:sz w:val="32"/>
          <w:szCs w:val="32"/>
          <w:shd w:val="clear" w:color="auto" w:fill="FFFFFF"/>
        </w:rPr>
        <w:t xml:space="preserve"> we will be definitely missing out much.</w:t>
      </w:r>
      <w:r w:rsidRPr="009B13EA">
        <w:rPr>
          <w:rFonts w:ascii="Times New Roman" w:hAnsi="Times New Roman" w:cs="Times New Roman"/>
          <w:color w:val="404040"/>
          <w:sz w:val="32"/>
          <w:szCs w:val="32"/>
        </w:rPr>
        <w:t xml:space="preserve"> This marketing channel has been the use of social media platforms </w:t>
      </w:r>
      <w:proofErr w:type="gramStart"/>
      <w:r w:rsidRPr="009B13EA">
        <w:rPr>
          <w:rFonts w:ascii="Times New Roman" w:hAnsi="Times New Roman" w:cs="Times New Roman"/>
          <w:color w:val="404040"/>
          <w:sz w:val="32"/>
          <w:szCs w:val="32"/>
        </w:rPr>
        <w:t>in order to</w:t>
      </w:r>
      <w:proofErr w:type="gramEnd"/>
      <w:r w:rsidRPr="009B13EA">
        <w:rPr>
          <w:rFonts w:ascii="Times New Roman" w:hAnsi="Times New Roman" w:cs="Times New Roman"/>
          <w:color w:val="404040"/>
          <w:sz w:val="32"/>
          <w:szCs w:val="32"/>
        </w:rPr>
        <w:t xml:space="preserve"> link with our audience to be able to boost our brand image and increasing our revenues and bringing more and more people to our websites. With the help of all these social platforms usage we will be involving and publishing great extensive content on our social media profiles paying attention to our audience to and engaging our followers assessing our outcome and operating our adverts in those platforms. Our product awareness will be boosted through all the channels mentioned above and therefore we believe that this will also importantly help us to promote </w:t>
      </w:r>
      <w:proofErr w:type="gramStart"/>
      <w:r w:rsidRPr="009B13EA">
        <w:rPr>
          <w:rFonts w:ascii="Times New Roman" w:hAnsi="Times New Roman" w:cs="Times New Roman"/>
          <w:color w:val="404040"/>
          <w:sz w:val="32"/>
          <w:szCs w:val="32"/>
        </w:rPr>
        <w:t>all of</w:t>
      </w:r>
      <w:proofErr w:type="gramEnd"/>
      <w:r w:rsidRPr="009B13EA">
        <w:rPr>
          <w:rFonts w:ascii="Times New Roman" w:hAnsi="Times New Roman" w:cs="Times New Roman"/>
          <w:color w:val="404040"/>
          <w:sz w:val="32"/>
          <w:szCs w:val="32"/>
        </w:rPr>
        <w:t xml:space="preserve"> our products. This kind of marketing strategy play a key role in our product awareness since will be a new </w:t>
      </w:r>
      <w:proofErr w:type="spellStart"/>
      <w:r w:rsidRPr="009B13EA">
        <w:rPr>
          <w:rFonts w:ascii="Times New Roman" w:hAnsi="Times New Roman" w:cs="Times New Roman"/>
          <w:color w:val="404040"/>
          <w:sz w:val="32"/>
          <w:szCs w:val="32"/>
        </w:rPr>
        <w:t>startup</w:t>
      </w:r>
      <w:proofErr w:type="spellEnd"/>
      <w:r w:rsidRPr="009B13EA">
        <w:rPr>
          <w:rFonts w:ascii="Times New Roman" w:hAnsi="Times New Roman" w:cs="Times New Roman"/>
          <w:color w:val="404040"/>
          <w:sz w:val="32"/>
          <w:szCs w:val="32"/>
        </w:rPr>
        <w:t xml:space="preserve"> company.</w:t>
      </w:r>
    </w:p>
    <w:p w14:paraId="2AABCABB" w14:textId="77777777" w:rsidR="009B13EA" w:rsidRPr="009B13EA" w:rsidRDefault="009B13EA" w:rsidP="009B13EA">
      <w:pPr>
        <w:pStyle w:val="NormalWeb"/>
        <w:spacing w:before="0" w:beforeAutospacing="0" w:after="300" w:afterAutospacing="0"/>
        <w:jc w:val="center"/>
        <w:rPr>
          <w:color w:val="636363"/>
          <w:sz w:val="32"/>
          <w:szCs w:val="32"/>
        </w:rPr>
      </w:pPr>
    </w:p>
    <w:p w14:paraId="1B8D2FF1" w14:textId="77777777" w:rsidR="009B13EA" w:rsidRPr="009B13EA" w:rsidRDefault="009B13EA" w:rsidP="009B13EA">
      <w:pPr>
        <w:pStyle w:val="NormalWeb"/>
        <w:spacing w:before="0" w:beforeAutospacing="0" w:after="300" w:afterAutospacing="0"/>
        <w:jc w:val="center"/>
        <w:rPr>
          <w:color w:val="636363"/>
          <w:sz w:val="32"/>
          <w:szCs w:val="32"/>
        </w:rPr>
      </w:pPr>
    </w:p>
    <w:p w14:paraId="1274F962" w14:textId="769A75BD" w:rsidR="009B13EA" w:rsidRPr="009B13EA" w:rsidRDefault="009B13EA" w:rsidP="009B13EA">
      <w:pPr>
        <w:pStyle w:val="NormalWeb"/>
        <w:spacing w:before="0" w:beforeAutospacing="0" w:after="300" w:afterAutospacing="0"/>
        <w:jc w:val="center"/>
        <w:rPr>
          <w:color w:val="3A3A3A"/>
          <w:sz w:val="32"/>
          <w:szCs w:val="32"/>
        </w:rPr>
      </w:pPr>
      <w:r w:rsidRPr="009B13EA">
        <w:rPr>
          <w:i/>
          <w:color w:val="3A3A3A"/>
          <w:sz w:val="32"/>
          <w:szCs w:val="32"/>
          <w:u w:val="single"/>
        </w:rPr>
        <w:t>E-commerce Marketing Strategy</w:t>
      </w:r>
    </w:p>
    <w:p w14:paraId="2C8FED5C" w14:textId="77777777" w:rsidR="009B13EA" w:rsidRPr="009B13EA" w:rsidRDefault="009B13EA" w:rsidP="009B13EA">
      <w:pPr>
        <w:pStyle w:val="NormalWeb"/>
        <w:spacing w:before="0" w:beforeAutospacing="0" w:after="300" w:afterAutospacing="0"/>
        <w:jc w:val="center"/>
        <w:rPr>
          <w:color w:val="3A3A3A"/>
          <w:sz w:val="32"/>
          <w:szCs w:val="32"/>
        </w:rPr>
      </w:pPr>
      <w:r w:rsidRPr="009B13EA">
        <w:rPr>
          <w:color w:val="3A3A3A"/>
          <w:sz w:val="32"/>
          <w:szCs w:val="32"/>
        </w:rPr>
        <w:lastRenderedPageBreak/>
        <w:t>Ecommerce marketing strategy allows a business to sell products or services through a website online. It can be seen as an online store. Our products will be physical like clothing. Our company will be selling only our own products through a website. We will be a direct-to-consumer business.</w:t>
      </w:r>
    </w:p>
    <w:p w14:paraId="2891A436" w14:textId="77777777" w:rsidR="009B13EA" w:rsidRPr="009B13EA" w:rsidRDefault="009B13EA" w:rsidP="009B13EA">
      <w:pPr>
        <w:pStyle w:val="NormalWeb"/>
        <w:spacing w:before="0" w:beforeAutospacing="0" w:after="300" w:afterAutospacing="0"/>
        <w:jc w:val="center"/>
        <w:rPr>
          <w:color w:val="3A3A3A"/>
          <w:sz w:val="32"/>
          <w:szCs w:val="32"/>
        </w:rPr>
      </w:pPr>
      <w:r w:rsidRPr="009B13EA">
        <w:rPr>
          <w:color w:val="3A3A3A"/>
          <w:sz w:val="32"/>
          <w:szCs w:val="32"/>
        </w:rPr>
        <w:t>The Covid-19 global pandemic has given an incredible support for companies’ ecommerce strategy to be applied. Moreover, many businesses have really been forced and have to do business digitally online. Therefore, so many businesses regardless of new to selling and questioning themselves whether or not they should be applying ecommerce marketing.</w:t>
      </w:r>
    </w:p>
    <w:p w14:paraId="76557186" w14:textId="77777777" w:rsidR="009B13EA" w:rsidRPr="009B13EA" w:rsidRDefault="009B13EA" w:rsidP="009B13EA">
      <w:pPr>
        <w:pStyle w:val="NormalWeb"/>
        <w:spacing w:before="0" w:beforeAutospacing="0" w:after="0" w:afterAutospacing="0"/>
        <w:jc w:val="center"/>
        <w:rPr>
          <w:color w:val="3A3A3A"/>
          <w:sz w:val="32"/>
          <w:szCs w:val="32"/>
        </w:rPr>
      </w:pPr>
      <w:r w:rsidRPr="009B13EA">
        <w:rPr>
          <w:color w:val="3A3A3A"/>
          <w:sz w:val="32"/>
          <w:szCs w:val="32"/>
        </w:rPr>
        <w:t>In between choosing to build our own website in order for allowing our customers to easily make purchases or choosing commerce platforms, in order to attempt keep sales coming, it can be difficult to take on one additional strategic task.</w:t>
      </w:r>
    </w:p>
    <w:p w14:paraId="46F10D94" w14:textId="77777777" w:rsidR="009B13EA" w:rsidRPr="009B13EA" w:rsidRDefault="009B13EA" w:rsidP="009B13EA">
      <w:pPr>
        <w:spacing w:after="300"/>
        <w:jc w:val="center"/>
        <w:rPr>
          <w:rFonts w:ascii="Times New Roman" w:hAnsi="Times New Roman" w:cs="Times New Roman"/>
          <w:color w:val="3A3A3A"/>
          <w:sz w:val="32"/>
          <w:szCs w:val="32"/>
        </w:rPr>
      </w:pPr>
    </w:p>
    <w:p w14:paraId="28A2AFD3" w14:textId="77777777" w:rsidR="009B13EA" w:rsidRPr="009B13EA" w:rsidRDefault="009B13EA" w:rsidP="009B13EA">
      <w:pPr>
        <w:spacing w:after="300"/>
        <w:jc w:val="center"/>
        <w:rPr>
          <w:rFonts w:ascii="Times New Roman" w:hAnsi="Times New Roman" w:cs="Times New Roman"/>
          <w:color w:val="3A3A3A"/>
          <w:sz w:val="32"/>
          <w:szCs w:val="32"/>
        </w:rPr>
      </w:pPr>
      <w:r w:rsidRPr="009B13EA">
        <w:rPr>
          <w:rFonts w:ascii="Times New Roman" w:hAnsi="Times New Roman" w:cs="Times New Roman"/>
          <w:color w:val="3A3A3A"/>
          <w:sz w:val="32"/>
          <w:szCs w:val="32"/>
        </w:rPr>
        <w:t>Ecommerce marketing strategy will do the followings for our start-up company</w:t>
      </w:r>
    </w:p>
    <w:p w14:paraId="043FE8F4" w14:textId="77777777" w:rsidR="009B13EA" w:rsidRPr="009B13EA" w:rsidRDefault="009B13EA" w:rsidP="009B13EA">
      <w:pPr>
        <w:pStyle w:val="ListParagraph"/>
        <w:widowControl/>
        <w:numPr>
          <w:ilvl w:val="0"/>
          <w:numId w:val="9"/>
        </w:numPr>
        <w:autoSpaceDE/>
        <w:autoSpaceDN/>
        <w:spacing w:before="0"/>
        <w:contextualSpacing/>
        <w:jc w:val="center"/>
        <w:rPr>
          <w:rFonts w:ascii="Times New Roman" w:eastAsia="Times New Roman" w:hAnsi="Times New Roman" w:cs="Times New Roman"/>
          <w:color w:val="3A3A3A"/>
          <w:sz w:val="32"/>
          <w:szCs w:val="32"/>
        </w:rPr>
      </w:pPr>
      <w:r w:rsidRPr="009B13EA">
        <w:rPr>
          <w:rFonts w:ascii="Times New Roman" w:eastAsia="Times New Roman" w:hAnsi="Times New Roman" w:cs="Times New Roman"/>
          <w:color w:val="3A3A3A"/>
          <w:sz w:val="32"/>
          <w:szCs w:val="32"/>
        </w:rPr>
        <w:t xml:space="preserve">Brings more people to our ecommerce website without the need for </w:t>
      </w:r>
      <w:proofErr w:type="spellStart"/>
      <w:r w:rsidRPr="009B13EA">
        <w:rPr>
          <w:rFonts w:ascii="Times New Roman" w:eastAsia="Times New Roman" w:hAnsi="Times New Roman" w:cs="Times New Roman"/>
          <w:color w:val="3A3A3A"/>
          <w:sz w:val="32"/>
          <w:szCs w:val="32"/>
        </w:rPr>
        <w:t>phsycial</w:t>
      </w:r>
      <w:proofErr w:type="spellEnd"/>
      <w:r w:rsidRPr="009B13EA">
        <w:rPr>
          <w:rFonts w:ascii="Times New Roman" w:eastAsia="Times New Roman" w:hAnsi="Times New Roman" w:cs="Times New Roman"/>
          <w:color w:val="3A3A3A"/>
          <w:sz w:val="32"/>
          <w:szCs w:val="32"/>
        </w:rPr>
        <w:t xml:space="preserve"> shop</w:t>
      </w:r>
    </w:p>
    <w:p w14:paraId="22D88E11" w14:textId="77777777" w:rsidR="009B13EA" w:rsidRPr="009B13EA" w:rsidRDefault="009B13EA" w:rsidP="009B13EA">
      <w:pPr>
        <w:pStyle w:val="ListParagraph"/>
        <w:widowControl/>
        <w:numPr>
          <w:ilvl w:val="0"/>
          <w:numId w:val="9"/>
        </w:numPr>
        <w:autoSpaceDE/>
        <w:autoSpaceDN/>
        <w:spacing w:before="0"/>
        <w:contextualSpacing/>
        <w:jc w:val="center"/>
        <w:rPr>
          <w:rFonts w:ascii="Times New Roman" w:eastAsia="Times New Roman" w:hAnsi="Times New Roman" w:cs="Times New Roman"/>
          <w:color w:val="3A3A3A"/>
          <w:sz w:val="32"/>
          <w:szCs w:val="32"/>
        </w:rPr>
      </w:pPr>
      <w:r w:rsidRPr="009B13EA">
        <w:rPr>
          <w:rFonts w:ascii="Times New Roman" w:eastAsia="Times New Roman" w:hAnsi="Times New Roman" w:cs="Times New Roman"/>
          <w:color w:val="3A3A3A"/>
          <w:sz w:val="32"/>
          <w:szCs w:val="32"/>
        </w:rPr>
        <w:t>Brings us in front of our audience</w:t>
      </w:r>
    </w:p>
    <w:p w14:paraId="68CEE935" w14:textId="77777777" w:rsidR="009B13EA" w:rsidRPr="009B13EA" w:rsidRDefault="009B13EA" w:rsidP="009B13EA">
      <w:pPr>
        <w:pStyle w:val="ListParagraph"/>
        <w:widowControl/>
        <w:numPr>
          <w:ilvl w:val="0"/>
          <w:numId w:val="9"/>
        </w:numPr>
        <w:autoSpaceDE/>
        <w:autoSpaceDN/>
        <w:spacing w:before="0"/>
        <w:contextualSpacing/>
        <w:jc w:val="center"/>
        <w:rPr>
          <w:rFonts w:ascii="Times New Roman" w:eastAsia="Times New Roman" w:hAnsi="Times New Roman" w:cs="Times New Roman"/>
          <w:color w:val="3A3A3A"/>
          <w:sz w:val="32"/>
          <w:szCs w:val="32"/>
        </w:rPr>
      </w:pPr>
      <w:r w:rsidRPr="009B13EA">
        <w:rPr>
          <w:rFonts w:ascii="Times New Roman" w:eastAsia="Times New Roman" w:hAnsi="Times New Roman" w:cs="Times New Roman"/>
          <w:color w:val="3A3A3A"/>
          <w:sz w:val="32"/>
          <w:szCs w:val="32"/>
        </w:rPr>
        <w:t>Makes it possible for people searching for products we sell to discover our website</w:t>
      </w:r>
    </w:p>
    <w:p w14:paraId="64D57795" w14:textId="77777777" w:rsidR="009B13EA" w:rsidRPr="009B13EA" w:rsidRDefault="009B13EA" w:rsidP="009B13EA">
      <w:pPr>
        <w:pStyle w:val="ListParagraph"/>
        <w:widowControl/>
        <w:numPr>
          <w:ilvl w:val="0"/>
          <w:numId w:val="9"/>
        </w:numPr>
        <w:autoSpaceDE/>
        <w:autoSpaceDN/>
        <w:spacing w:before="0"/>
        <w:contextualSpacing/>
        <w:jc w:val="center"/>
        <w:rPr>
          <w:rFonts w:ascii="Times New Roman" w:eastAsia="Times New Roman" w:hAnsi="Times New Roman" w:cs="Times New Roman"/>
          <w:color w:val="3A3A3A"/>
          <w:sz w:val="32"/>
          <w:szCs w:val="32"/>
        </w:rPr>
      </w:pPr>
      <w:r w:rsidRPr="009B13EA">
        <w:rPr>
          <w:rFonts w:ascii="Times New Roman" w:eastAsia="Times New Roman" w:hAnsi="Times New Roman" w:cs="Times New Roman"/>
          <w:color w:val="3A3A3A"/>
          <w:sz w:val="32"/>
          <w:szCs w:val="32"/>
        </w:rPr>
        <w:t>New customers will be reachable.</w:t>
      </w:r>
    </w:p>
    <w:p w14:paraId="6C598D75" w14:textId="77777777" w:rsidR="009B13EA" w:rsidRPr="009B13EA" w:rsidRDefault="009B13EA" w:rsidP="009B13EA">
      <w:pPr>
        <w:pStyle w:val="ListParagraph"/>
        <w:widowControl/>
        <w:numPr>
          <w:ilvl w:val="0"/>
          <w:numId w:val="9"/>
        </w:numPr>
        <w:autoSpaceDE/>
        <w:autoSpaceDN/>
        <w:spacing w:before="0"/>
        <w:contextualSpacing/>
        <w:jc w:val="center"/>
        <w:rPr>
          <w:rFonts w:ascii="Times New Roman" w:eastAsia="Times New Roman" w:hAnsi="Times New Roman" w:cs="Times New Roman"/>
          <w:color w:val="3A3A3A"/>
          <w:sz w:val="32"/>
          <w:szCs w:val="32"/>
        </w:rPr>
      </w:pPr>
      <w:r w:rsidRPr="009B13EA">
        <w:rPr>
          <w:rFonts w:ascii="Times New Roman" w:eastAsia="Times New Roman" w:hAnsi="Times New Roman" w:cs="Times New Roman"/>
          <w:color w:val="3A3A3A"/>
          <w:sz w:val="32"/>
          <w:szCs w:val="32"/>
        </w:rPr>
        <w:t xml:space="preserve">This will increase the chances for people </w:t>
      </w:r>
      <w:proofErr w:type="gramStart"/>
      <w:r w:rsidRPr="009B13EA">
        <w:rPr>
          <w:rFonts w:ascii="Times New Roman" w:eastAsia="Times New Roman" w:hAnsi="Times New Roman" w:cs="Times New Roman"/>
          <w:color w:val="3A3A3A"/>
          <w:sz w:val="32"/>
          <w:szCs w:val="32"/>
        </w:rPr>
        <w:t>in order to</w:t>
      </w:r>
      <w:proofErr w:type="gramEnd"/>
      <w:r w:rsidRPr="009B13EA">
        <w:rPr>
          <w:rFonts w:ascii="Times New Roman" w:eastAsia="Times New Roman" w:hAnsi="Times New Roman" w:cs="Times New Roman"/>
          <w:color w:val="3A3A3A"/>
          <w:sz w:val="32"/>
          <w:szCs w:val="32"/>
        </w:rPr>
        <w:t xml:space="preserve"> make purchases again easily</w:t>
      </w:r>
    </w:p>
    <w:p w14:paraId="4294A4C9" w14:textId="77777777" w:rsidR="009B13EA" w:rsidRPr="009B13EA" w:rsidRDefault="009B13EA" w:rsidP="009B13EA">
      <w:pPr>
        <w:pStyle w:val="ListParagraph"/>
        <w:widowControl/>
        <w:numPr>
          <w:ilvl w:val="0"/>
          <w:numId w:val="9"/>
        </w:numPr>
        <w:autoSpaceDE/>
        <w:autoSpaceDN/>
        <w:spacing w:before="0"/>
        <w:contextualSpacing/>
        <w:jc w:val="center"/>
        <w:rPr>
          <w:rFonts w:ascii="Times New Roman" w:eastAsia="Times New Roman" w:hAnsi="Times New Roman" w:cs="Times New Roman"/>
          <w:color w:val="3A3A3A"/>
          <w:sz w:val="32"/>
          <w:szCs w:val="32"/>
        </w:rPr>
      </w:pPr>
      <w:r w:rsidRPr="009B13EA">
        <w:rPr>
          <w:rFonts w:ascii="Times New Roman" w:eastAsia="Times New Roman" w:hAnsi="Times New Roman" w:cs="Times New Roman"/>
          <w:color w:val="3A3A3A"/>
          <w:sz w:val="32"/>
          <w:szCs w:val="32"/>
        </w:rPr>
        <w:t xml:space="preserve">This will be a discover for the </w:t>
      </w:r>
      <w:proofErr w:type="gramStart"/>
      <w:r w:rsidRPr="009B13EA">
        <w:rPr>
          <w:rFonts w:ascii="Times New Roman" w:eastAsia="Times New Roman" w:hAnsi="Times New Roman" w:cs="Times New Roman"/>
          <w:color w:val="3A3A3A"/>
          <w:sz w:val="32"/>
          <w:szCs w:val="32"/>
        </w:rPr>
        <w:t>after purchase</w:t>
      </w:r>
      <w:proofErr w:type="gramEnd"/>
      <w:r w:rsidRPr="009B13EA">
        <w:rPr>
          <w:rFonts w:ascii="Times New Roman" w:eastAsia="Times New Roman" w:hAnsi="Times New Roman" w:cs="Times New Roman"/>
          <w:color w:val="3A3A3A"/>
          <w:sz w:val="32"/>
          <w:szCs w:val="32"/>
        </w:rPr>
        <w:t xml:space="preserve"> experience to increase our customer satisfaction and to be able to drive customer loyalty</w:t>
      </w:r>
    </w:p>
    <w:p w14:paraId="5B82806B" w14:textId="77777777" w:rsidR="009B13EA" w:rsidRPr="009B13EA" w:rsidRDefault="009B13EA" w:rsidP="009B13EA">
      <w:pPr>
        <w:jc w:val="center"/>
        <w:rPr>
          <w:rFonts w:ascii="Times New Roman" w:eastAsia="Times New Roman" w:hAnsi="Times New Roman" w:cs="Times New Roman"/>
          <w:sz w:val="32"/>
          <w:szCs w:val="32"/>
        </w:rPr>
      </w:pPr>
    </w:p>
    <w:p w14:paraId="38857B10" w14:textId="1EA3BAB0" w:rsidR="009B13EA" w:rsidRPr="009B13EA" w:rsidRDefault="009B13EA" w:rsidP="009B13EA">
      <w:pPr>
        <w:jc w:val="center"/>
        <w:rPr>
          <w:rFonts w:ascii="Times New Roman" w:eastAsia="Times New Roman" w:hAnsi="Times New Roman" w:cs="Times New Roman"/>
          <w:color w:val="3A3A3A"/>
          <w:sz w:val="32"/>
          <w:szCs w:val="32"/>
        </w:rPr>
      </w:pPr>
      <w:r w:rsidRPr="009B13EA">
        <w:rPr>
          <w:rFonts w:ascii="Times New Roman" w:eastAsia="Times New Roman" w:hAnsi="Times New Roman" w:cs="Times New Roman"/>
          <w:color w:val="3A3A3A"/>
          <w:sz w:val="32"/>
          <w:szCs w:val="32"/>
        </w:rPr>
        <w:t xml:space="preserve">It is indeed </w:t>
      </w:r>
      <w:proofErr w:type="gramStart"/>
      <w:r w:rsidRPr="009B13EA">
        <w:rPr>
          <w:rFonts w:ascii="Times New Roman" w:eastAsia="Times New Roman" w:hAnsi="Times New Roman" w:cs="Times New Roman"/>
          <w:color w:val="3A3A3A"/>
          <w:sz w:val="32"/>
          <w:szCs w:val="32"/>
        </w:rPr>
        <w:t>to</w:t>
      </w:r>
      <w:proofErr w:type="gramEnd"/>
      <w:r w:rsidRPr="009B13EA">
        <w:rPr>
          <w:rFonts w:ascii="Times New Roman" w:eastAsia="Times New Roman" w:hAnsi="Times New Roman" w:cs="Times New Roman"/>
          <w:color w:val="3A3A3A"/>
          <w:sz w:val="32"/>
          <w:szCs w:val="32"/>
        </w:rPr>
        <w:t xml:space="preserve"> true to say that as a result of this strategy, without this kind of marketing, we will not be able to make any sales. Therefore, creating and designing our ecommerce website is not enough by itself. People will need to discover us before they think of spending money on our products.</w:t>
      </w:r>
    </w:p>
    <w:p w14:paraId="73CEE7C1" w14:textId="77777777" w:rsidR="009B13EA" w:rsidRPr="009B13EA" w:rsidRDefault="009B13EA" w:rsidP="009B13EA">
      <w:pPr>
        <w:jc w:val="center"/>
        <w:rPr>
          <w:rFonts w:ascii="Times New Roman" w:eastAsia="Times New Roman" w:hAnsi="Times New Roman" w:cs="Times New Roman"/>
          <w:color w:val="3A3A3A"/>
          <w:sz w:val="32"/>
          <w:szCs w:val="32"/>
        </w:rPr>
      </w:pPr>
    </w:p>
    <w:p w14:paraId="639DDA3C" w14:textId="77777777" w:rsidR="009B13EA" w:rsidRPr="009B13EA" w:rsidRDefault="009B13EA" w:rsidP="009B13EA">
      <w:pPr>
        <w:jc w:val="center"/>
        <w:rPr>
          <w:rFonts w:ascii="Times New Roman" w:eastAsia="Times New Roman" w:hAnsi="Times New Roman" w:cs="Times New Roman"/>
          <w:i/>
          <w:color w:val="3A3A3A"/>
          <w:sz w:val="32"/>
          <w:szCs w:val="32"/>
          <w:u w:val="single"/>
        </w:rPr>
      </w:pPr>
      <w:r w:rsidRPr="009B13EA">
        <w:rPr>
          <w:rFonts w:ascii="Times New Roman" w:eastAsia="Times New Roman" w:hAnsi="Times New Roman" w:cs="Times New Roman"/>
          <w:i/>
          <w:color w:val="3A3A3A"/>
          <w:sz w:val="32"/>
          <w:szCs w:val="32"/>
          <w:u w:val="single"/>
        </w:rPr>
        <w:lastRenderedPageBreak/>
        <w:t>Recruiting a famous person for the brand image</w:t>
      </w:r>
    </w:p>
    <w:p w14:paraId="39CA2B34" w14:textId="77777777" w:rsidR="009B13EA" w:rsidRPr="009B13EA" w:rsidRDefault="009B13EA" w:rsidP="009B13EA">
      <w:pPr>
        <w:jc w:val="center"/>
        <w:rPr>
          <w:rFonts w:ascii="Times New Roman" w:eastAsia="Times New Roman" w:hAnsi="Times New Roman" w:cs="Times New Roman"/>
          <w:i/>
          <w:color w:val="3A3A3A"/>
          <w:sz w:val="32"/>
          <w:szCs w:val="32"/>
          <w:u w:val="single"/>
        </w:rPr>
      </w:pPr>
    </w:p>
    <w:p w14:paraId="1BE849F4" w14:textId="0A3DC27D" w:rsidR="009B13EA" w:rsidRPr="009B13EA" w:rsidRDefault="009B13EA" w:rsidP="009B13EA">
      <w:pPr>
        <w:jc w:val="center"/>
        <w:rPr>
          <w:rFonts w:ascii="Times New Roman" w:eastAsia="Times New Roman" w:hAnsi="Times New Roman" w:cs="Times New Roman"/>
          <w:color w:val="3A3A3A"/>
          <w:sz w:val="32"/>
          <w:szCs w:val="32"/>
        </w:rPr>
      </w:pPr>
      <w:r w:rsidRPr="009B13EA">
        <w:rPr>
          <w:rFonts w:ascii="Times New Roman" w:eastAsia="Times New Roman" w:hAnsi="Times New Roman" w:cs="Times New Roman"/>
          <w:color w:val="3A3A3A"/>
          <w:sz w:val="32"/>
          <w:szCs w:val="32"/>
        </w:rPr>
        <w:t xml:space="preserve">We believe that famous people have usually made the sales increase and supported the business boosts its revenue. People would get affected positively when they see a familiar face on the products they are thinking of buying. These familiar faces will be one of the quickest and easiest </w:t>
      </w:r>
      <w:proofErr w:type="spellStart"/>
      <w:r w:rsidRPr="009B13EA">
        <w:rPr>
          <w:rFonts w:ascii="Times New Roman" w:eastAsia="Times New Roman" w:hAnsi="Times New Roman" w:cs="Times New Roman"/>
          <w:color w:val="3A3A3A"/>
          <w:sz w:val="32"/>
          <w:szCs w:val="32"/>
        </w:rPr>
        <w:t>techniqies</w:t>
      </w:r>
      <w:proofErr w:type="spellEnd"/>
      <w:r w:rsidRPr="009B13EA">
        <w:rPr>
          <w:rFonts w:ascii="Times New Roman" w:eastAsia="Times New Roman" w:hAnsi="Times New Roman" w:cs="Times New Roman"/>
          <w:color w:val="3A3A3A"/>
          <w:sz w:val="32"/>
          <w:szCs w:val="32"/>
        </w:rPr>
        <w:t xml:space="preserve"> for our company to build brand image and brand reputation in the mind of people.</w:t>
      </w:r>
    </w:p>
    <w:p w14:paraId="3969C3DF" w14:textId="77777777" w:rsidR="009B13EA" w:rsidRPr="009B13EA" w:rsidRDefault="009B13EA" w:rsidP="009B13EA">
      <w:pPr>
        <w:jc w:val="center"/>
        <w:rPr>
          <w:rFonts w:ascii="Times New Roman" w:eastAsia="Times New Roman" w:hAnsi="Times New Roman" w:cs="Times New Roman"/>
          <w:color w:val="3A3A3A"/>
          <w:sz w:val="32"/>
          <w:szCs w:val="32"/>
        </w:rPr>
      </w:pPr>
    </w:p>
    <w:p w14:paraId="298C1EA0" w14:textId="77777777" w:rsidR="009B13EA" w:rsidRPr="009B13EA" w:rsidRDefault="009B13EA" w:rsidP="009B13EA">
      <w:pPr>
        <w:jc w:val="center"/>
        <w:rPr>
          <w:rFonts w:ascii="Times New Roman" w:eastAsia="Times New Roman" w:hAnsi="Times New Roman" w:cs="Times New Roman"/>
          <w:color w:val="5F6A74"/>
          <w:sz w:val="32"/>
          <w:szCs w:val="32"/>
          <w:shd w:val="clear" w:color="auto" w:fill="FFFFFF"/>
        </w:rPr>
      </w:pPr>
      <w:r w:rsidRPr="009B13EA">
        <w:rPr>
          <w:rFonts w:ascii="Times New Roman" w:eastAsia="Times New Roman" w:hAnsi="Times New Roman" w:cs="Times New Roman"/>
          <w:color w:val="3A3A3A"/>
          <w:sz w:val="32"/>
          <w:szCs w:val="32"/>
        </w:rPr>
        <w:t xml:space="preserve">For </w:t>
      </w:r>
      <w:proofErr w:type="gramStart"/>
      <w:r w:rsidRPr="009B13EA">
        <w:rPr>
          <w:rFonts w:ascii="Times New Roman" w:eastAsia="Times New Roman" w:hAnsi="Times New Roman" w:cs="Times New Roman"/>
          <w:color w:val="3A3A3A"/>
          <w:sz w:val="32"/>
          <w:szCs w:val="32"/>
        </w:rPr>
        <w:t>example;</w:t>
      </w:r>
      <w:proofErr w:type="gramEnd"/>
      <w:r w:rsidRPr="009B13EA">
        <w:rPr>
          <w:rFonts w:ascii="Times New Roman" w:eastAsia="Times New Roman" w:hAnsi="Times New Roman" w:cs="Times New Roman"/>
          <w:color w:val="3A3A3A"/>
          <w:sz w:val="32"/>
          <w:szCs w:val="32"/>
        </w:rPr>
        <w:t xml:space="preserve"> when a globally loved film star or a singer wears our product, then the product will gain so quick awareness on the eyes of people. There are many reasons on why the companies may need to select in using celebrity marketing strategy. With the help of this marketing strategy our products will be introduced to our target audience when the consumers feel familiar and comfortable with those famous </w:t>
      </w:r>
      <w:proofErr w:type="gramStart"/>
      <w:r w:rsidRPr="009B13EA">
        <w:rPr>
          <w:rFonts w:ascii="Times New Roman" w:eastAsia="Times New Roman" w:hAnsi="Times New Roman" w:cs="Times New Roman"/>
          <w:color w:val="3A3A3A"/>
          <w:sz w:val="32"/>
          <w:szCs w:val="32"/>
        </w:rPr>
        <w:t>well known</w:t>
      </w:r>
      <w:proofErr w:type="gramEnd"/>
      <w:r w:rsidRPr="009B13EA">
        <w:rPr>
          <w:rFonts w:ascii="Times New Roman" w:eastAsia="Times New Roman" w:hAnsi="Times New Roman" w:cs="Times New Roman"/>
          <w:color w:val="3A3A3A"/>
          <w:sz w:val="32"/>
          <w:szCs w:val="32"/>
        </w:rPr>
        <w:t xml:space="preserve"> faces. The main key to be a successful in the celebrity marketing campaign, we argue that the right marketing celebrity must be done with the right product in connection with famous person.</w:t>
      </w:r>
    </w:p>
    <w:p w14:paraId="7F7FA714" w14:textId="77777777" w:rsidR="009B13EA" w:rsidRPr="009B13EA" w:rsidRDefault="009B13EA" w:rsidP="009B13EA">
      <w:pPr>
        <w:jc w:val="center"/>
        <w:rPr>
          <w:rFonts w:ascii="Times New Roman" w:hAnsi="Times New Roman" w:cs="Times New Roman"/>
          <w:sz w:val="32"/>
          <w:szCs w:val="32"/>
        </w:rPr>
      </w:pPr>
    </w:p>
    <w:p w14:paraId="5F39AAFE" w14:textId="77777777" w:rsidR="009B13EA" w:rsidRPr="009B13EA" w:rsidRDefault="009B13EA" w:rsidP="009B13EA">
      <w:pPr>
        <w:jc w:val="center"/>
        <w:rPr>
          <w:rFonts w:ascii="Times New Roman" w:hAnsi="Times New Roman" w:cs="Times New Roman"/>
          <w:sz w:val="32"/>
          <w:szCs w:val="32"/>
        </w:rPr>
      </w:pPr>
    </w:p>
    <w:p w14:paraId="4261AE83" w14:textId="77777777" w:rsidR="009B13EA" w:rsidRPr="009B13EA" w:rsidRDefault="009B13EA" w:rsidP="009B13EA">
      <w:pPr>
        <w:jc w:val="center"/>
        <w:rPr>
          <w:rFonts w:ascii="Times New Roman" w:hAnsi="Times New Roman" w:cs="Times New Roman"/>
          <w:sz w:val="32"/>
          <w:szCs w:val="32"/>
        </w:rPr>
      </w:pPr>
    </w:p>
    <w:p w14:paraId="3870A212" w14:textId="77777777" w:rsidR="009B13EA" w:rsidRPr="009B13EA" w:rsidRDefault="009B13EA" w:rsidP="009B13EA">
      <w:pPr>
        <w:jc w:val="center"/>
        <w:rPr>
          <w:rFonts w:ascii="Times New Roman" w:hAnsi="Times New Roman" w:cs="Times New Roman"/>
          <w:sz w:val="32"/>
          <w:szCs w:val="32"/>
        </w:rPr>
      </w:pPr>
    </w:p>
    <w:p w14:paraId="54065525" w14:textId="77777777" w:rsidR="009B13EA" w:rsidRPr="009B13EA" w:rsidRDefault="009B13EA" w:rsidP="009B13EA">
      <w:pPr>
        <w:jc w:val="center"/>
        <w:rPr>
          <w:rFonts w:ascii="Times New Roman" w:hAnsi="Times New Roman" w:cs="Times New Roman"/>
          <w:sz w:val="32"/>
          <w:szCs w:val="32"/>
        </w:rPr>
      </w:pPr>
    </w:p>
    <w:p w14:paraId="11FD46A9" w14:textId="77777777" w:rsidR="009B13EA" w:rsidRPr="009B13EA" w:rsidRDefault="009B13EA" w:rsidP="009B13EA">
      <w:pPr>
        <w:jc w:val="center"/>
        <w:rPr>
          <w:rFonts w:ascii="Times New Roman" w:hAnsi="Times New Roman" w:cs="Times New Roman"/>
          <w:sz w:val="32"/>
          <w:szCs w:val="32"/>
        </w:rPr>
      </w:pPr>
    </w:p>
    <w:p w14:paraId="3AAE8CF7" w14:textId="77777777" w:rsidR="009B13EA" w:rsidRPr="009B13EA" w:rsidRDefault="009B13EA" w:rsidP="009B13EA">
      <w:pPr>
        <w:jc w:val="center"/>
        <w:rPr>
          <w:rFonts w:ascii="Times New Roman" w:hAnsi="Times New Roman" w:cs="Times New Roman"/>
          <w:sz w:val="32"/>
          <w:szCs w:val="32"/>
        </w:rPr>
      </w:pPr>
    </w:p>
    <w:p w14:paraId="5562A1D1" w14:textId="77777777" w:rsidR="009B13EA" w:rsidRPr="009B13EA" w:rsidRDefault="009B13EA" w:rsidP="009B13EA">
      <w:pPr>
        <w:jc w:val="center"/>
        <w:rPr>
          <w:rFonts w:ascii="Times New Roman" w:hAnsi="Times New Roman" w:cs="Times New Roman"/>
          <w:sz w:val="32"/>
          <w:szCs w:val="32"/>
        </w:rPr>
      </w:pPr>
    </w:p>
    <w:p w14:paraId="772B5D4C" w14:textId="18281F66" w:rsidR="009B13EA" w:rsidRDefault="009B13EA" w:rsidP="009B13EA">
      <w:pPr>
        <w:pStyle w:val="BodyText"/>
        <w:spacing w:before="8"/>
        <w:jc w:val="center"/>
        <w:rPr>
          <w:sz w:val="32"/>
          <w:szCs w:val="32"/>
        </w:rPr>
      </w:pPr>
    </w:p>
    <w:p w14:paraId="4270B376" w14:textId="77777777" w:rsidR="009B13EA" w:rsidRDefault="009B13EA" w:rsidP="009B13EA">
      <w:pPr>
        <w:pStyle w:val="Heading1"/>
        <w:ind w:left="0"/>
        <w:jc w:val="left"/>
        <w:rPr>
          <w:sz w:val="32"/>
          <w:szCs w:val="32"/>
        </w:rPr>
      </w:pPr>
      <w:r>
        <w:rPr>
          <w:sz w:val="32"/>
          <w:szCs w:val="32"/>
        </w:rPr>
        <w:br w:type="column"/>
      </w:r>
      <w:bookmarkStart w:id="13" w:name="_heading=h.gjdgxs" w:colFirst="0" w:colLast="0"/>
      <w:bookmarkEnd w:id="13"/>
    </w:p>
    <w:p w14:paraId="2F8CA51D" w14:textId="3BB6F57C" w:rsidR="009B13EA" w:rsidRPr="00587F33" w:rsidRDefault="009B13EA" w:rsidP="00587F33">
      <w:pPr>
        <w:pStyle w:val="Heading1"/>
        <w:ind w:left="0"/>
        <w:rPr>
          <w:sz w:val="56"/>
          <w:szCs w:val="56"/>
        </w:rPr>
      </w:pPr>
      <w:r w:rsidRPr="00587F33">
        <w:rPr>
          <w:sz w:val="56"/>
          <w:szCs w:val="56"/>
        </w:rPr>
        <w:t>Management &amp; Organisation of a                                        Luxury    Fashion Brand</w:t>
      </w:r>
    </w:p>
    <w:p w14:paraId="41A7265F" w14:textId="77777777" w:rsidR="009B13EA" w:rsidRDefault="009B13EA" w:rsidP="009B13EA">
      <w:pPr>
        <w:spacing w:line="360" w:lineRule="auto"/>
        <w:jc w:val="center"/>
        <w:rPr>
          <w:rFonts w:ascii="Arial" w:eastAsia="Arial" w:hAnsi="Arial" w:cs="Arial"/>
        </w:rPr>
      </w:pPr>
    </w:p>
    <w:p w14:paraId="1B03B935" w14:textId="66C310D5" w:rsidR="009B13EA" w:rsidRDefault="009B13EA" w:rsidP="009B13EA">
      <w:pPr>
        <w:spacing w:line="360" w:lineRule="auto"/>
        <w:rPr>
          <w:rFonts w:ascii="Arial" w:eastAsia="Arial" w:hAnsi="Arial" w:cs="Arial"/>
        </w:rPr>
      </w:pPr>
    </w:p>
    <w:p w14:paraId="78E4EBB6" w14:textId="77777777" w:rsidR="009B13EA" w:rsidRDefault="009B13EA" w:rsidP="009B13EA">
      <w:pPr>
        <w:spacing w:line="360" w:lineRule="auto"/>
        <w:jc w:val="center"/>
        <w:rPr>
          <w:rFonts w:ascii="Arial" w:eastAsia="Arial" w:hAnsi="Arial" w:cs="Arial"/>
        </w:rPr>
      </w:pPr>
      <w:r>
        <w:rPr>
          <w:rFonts w:ascii="Arial" w:eastAsia="Arial" w:hAnsi="Arial" w:cs="Arial"/>
          <w:noProof/>
        </w:rPr>
        <w:drawing>
          <wp:inline distT="0" distB="0" distL="0" distR="0" wp14:anchorId="0F5BE34B" wp14:editId="532B6087">
            <wp:extent cx="5981649" cy="3364677"/>
            <wp:effectExtent l="0" t="0" r="0" b="0"/>
            <wp:docPr id="2" name="image13.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3.png" descr="Text&#10;&#10;Description automatically generated"/>
                    <pic:cNvPicPr preferRelativeResize="0"/>
                  </pic:nvPicPr>
                  <pic:blipFill>
                    <a:blip r:embed="rId14"/>
                    <a:srcRect/>
                    <a:stretch>
                      <a:fillRect/>
                    </a:stretch>
                  </pic:blipFill>
                  <pic:spPr>
                    <a:xfrm>
                      <a:off x="0" y="0"/>
                      <a:ext cx="5981649" cy="3364677"/>
                    </a:xfrm>
                    <a:prstGeom prst="rect">
                      <a:avLst/>
                    </a:prstGeom>
                    <a:ln/>
                  </pic:spPr>
                </pic:pic>
              </a:graphicData>
            </a:graphic>
          </wp:inline>
        </w:drawing>
      </w:r>
      <w:r>
        <w:br w:type="page"/>
      </w:r>
    </w:p>
    <w:p w14:paraId="01338D92" w14:textId="77777777" w:rsidR="009B13EA" w:rsidRDefault="009B13EA" w:rsidP="009B13EA">
      <w:pPr>
        <w:pStyle w:val="Heading1"/>
      </w:pPr>
      <w:bookmarkStart w:id="14" w:name="_heading=h.30j0zll" w:colFirst="0" w:colLast="0"/>
      <w:bookmarkEnd w:id="14"/>
      <w:r>
        <w:lastRenderedPageBreak/>
        <w:t>Table of Contents</w:t>
      </w:r>
    </w:p>
    <w:sdt>
      <w:sdtPr>
        <w:id w:val="1386614851"/>
        <w:docPartObj>
          <w:docPartGallery w:val="Table of Contents"/>
          <w:docPartUnique/>
        </w:docPartObj>
      </w:sdtPr>
      <w:sdtEndPr/>
      <w:sdtContent>
        <w:p w14:paraId="31CAD59C" w14:textId="77777777" w:rsidR="009B13EA" w:rsidRDefault="009B13EA" w:rsidP="009B13EA">
          <w:pPr>
            <w:pBdr>
              <w:top w:val="nil"/>
              <w:left w:val="nil"/>
              <w:bottom w:val="nil"/>
              <w:right w:val="nil"/>
              <w:between w:val="nil"/>
            </w:pBdr>
            <w:tabs>
              <w:tab w:val="right" w:pos="9350"/>
            </w:tabs>
            <w:spacing w:after="100" w:line="360" w:lineRule="auto"/>
            <w:jc w:val="center"/>
            <w:rPr>
              <w:rFonts w:ascii="Arial" w:eastAsia="Arial" w:hAnsi="Arial" w:cs="Arial"/>
              <w:color w:val="000000"/>
            </w:rPr>
          </w:pPr>
          <w:r>
            <w:fldChar w:fldCharType="begin"/>
          </w:r>
          <w:r>
            <w:instrText xml:space="preserve"> TOC \h \u \z </w:instrText>
          </w:r>
          <w:r>
            <w:fldChar w:fldCharType="separate"/>
          </w:r>
        </w:p>
        <w:p w14:paraId="4D7184A9" w14:textId="77777777" w:rsidR="009B13EA" w:rsidRDefault="00A8565B" w:rsidP="009B13EA">
          <w:pPr>
            <w:pBdr>
              <w:top w:val="nil"/>
              <w:left w:val="nil"/>
              <w:bottom w:val="nil"/>
              <w:right w:val="nil"/>
              <w:between w:val="nil"/>
            </w:pBdr>
            <w:tabs>
              <w:tab w:val="right" w:pos="9350"/>
            </w:tabs>
            <w:spacing w:after="100" w:line="360" w:lineRule="auto"/>
            <w:jc w:val="center"/>
            <w:rPr>
              <w:rFonts w:ascii="Arial" w:eastAsia="Arial" w:hAnsi="Arial" w:cs="Arial"/>
              <w:color w:val="000000"/>
            </w:rPr>
          </w:pPr>
          <w:hyperlink w:anchor="_heading=h.1fob9te">
            <w:r w:rsidR="009B13EA">
              <w:rPr>
                <w:rFonts w:ascii="Arial" w:eastAsia="Arial" w:hAnsi="Arial" w:cs="Arial"/>
                <w:color w:val="000000"/>
              </w:rPr>
              <w:t xml:space="preserve">Management and </w:t>
            </w:r>
          </w:hyperlink>
          <w:hyperlink w:anchor="_heading=h.1fob9te">
            <w:r w:rsidR="009B13EA">
              <w:rPr>
                <w:rFonts w:ascii="Arial" w:eastAsia="Arial" w:hAnsi="Arial" w:cs="Arial"/>
                <w:color w:val="000000"/>
              </w:rPr>
              <w:t>Organisation</w:t>
            </w:r>
          </w:hyperlink>
          <w:hyperlink w:anchor="_heading=h.1fob9te">
            <w:r w:rsidR="009B13EA">
              <w:rPr>
                <w:rFonts w:ascii="Arial" w:eastAsia="Arial" w:hAnsi="Arial" w:cs="Arial"/>
                <w:color w:val="000000"/>
              </w:rPr>
              <w:tab/>
              <w:t>3</w:t>
            </w:r>
          </w:hyperlink>
        </w:p>
        <w:p w14:paraId="16FB1536" w14:textId="77777777" w:rsidR="009B13EA" w:rsidRDefault="00A8565B" w:rsidP="009B13EA">
          <w:pPr>
            <w:pBdr>
              <w:top w:val="nil"/>
              <w:left w:val="nil"/>
              <w:bottom w:val="nil"/>
              <w:right w:val="nil"/>
              <w:between w:val="nil"/>
            </w:pBdr>
            <w:tabs>
              <w:tab w:val="right" w:pos="9350"/>
            </w:tabs>
            <w:spacing w:after="100" w:line="360" w:lineRule="auto"/>
            <w:jc w:val="center"/>
            <w:rPr>
              <w:rFonts w:ascii="Arial" w:eastAsia="Arial" w:hAnsi="Arial" w:cs="Arial"/>
              <w:color w:val="000000"/>
            </w:rPr>
          </w:pPr>
          <w:hyperlink w:anchor="_heading=h.3znysh7">
            <w:r w:rsidR="009B13EA">
              <w:rPr>
                <w:rFonts w:ascii="Arial" w:eastAsia="Arial" w:hAnsi="Arial" w:cs="Arial"/>
                <w:color w:val="000000"/>
              </w:rPr>
              <w:t>Organi</w:t>
            </w:r>
          </w:hyperlink>
          <w:hyperlink w:anchor="_heading=h.3znysh7">
            <w:r w:rsidR="009B13EA">
              <w:rPr>
                <w:rFonts w:ascii="Arial" w:eastAsia="Arial" w:hAnsi="Arial" w:cs="Arial"/>
              </w:rPr>
              <w:t>sation</w:t>
            </w:r>
          </w:hyperlink>
          <w:hyperlink w:anchor="_heading=h.3znysh7">
            <w:r w:rsidR="009B13EA">
              <w:rPr>
                <w:rFonts w:ascii="Arial" w:eastAsia="Arial" w:hAnsi="Arial" w:cs="Arial"/>
                <w:color w:val="000000"/>
              </w:rPr>
              <w:t>al Structure</w:t>
            </w:r>
            <w:r w:rsidR="009B13EA">
              <w:rPr>
                <w:rFonts w:ascii="Arial" w:eastAsia="Arial" w:hAnsi="Arial" w:cs="Arial"/>
                <w:color w:val="000000"/>
              </w:rPr>
              <w:tab/>
              <w:t>3</w:t>
            </w:r>
          </w:hyperlink>
        </w:p>
        <w:p w14:paraId="39697144" w14:textId="77777777" w:rsidR="009B13EA" w:rsidRDefault="00A8565B" w:rsidP="009B13EA">
          <w:pPr>
            <w:pBdr>
              <w:top w:val="nil"/>
              <w:left w:val="nil"/>
              <w:bottom w:val="nil"/>
              <w:right w:val="nil"/>
              <w:between w:val="nil"/>
            </w:pBdr>
            <w:tabs>
              <w:tab w:val="right" w:pos="9350"/>
            </w:tabs>
            <w:spacing w:after="100" w:line="360" w:lineRule="auto"/>
            <w:jc w:val="center"/>
            <w:rPr>
              <w:rFonts w:ascii="Arial" w:eastAsia="Arial" w:hAnsi="Arial" w:cs="Arial"/>
              <w:color w:val="000000"/>
            </w:rPr>
          </w:pPr>
          <w:hyperlink w:anchor="_heading=h.2et92p0">
            <w:r w:rsidR="009B13EA">
              <w:rPr>
                <w:rFonts w:ascii="Arial" w:eastAsia="Arial" w:hAnsi="Arial" w:cs="Arial"/>
                <w:color w:val="000000"/>
              </w:rPr>
              <w:t>Management Team</w:t>
            </w:r>
            <w:r w:rsidR="009B13EA">
              <w:rPr>
                <w:rFonts w:ascii="Arial" w:eastAsia="Arial" w:hAnsi="Arial" w:cs="Arial"/>
                <w:color w:val="000000"/>
              </w:rPr>
              <w:tab/>
              <w:t>4</w:t>
            </w:r>
          </w:hyperlink>
        </w:p>
        <w:p w14:paraId="1D2AFD78" w14:textId="77777777" w:rsidR="009B13EA" w:rsidRDefault="00A8565B" w:rsidP="009B13EA">
          <w:pPr>
            <w:pBdr>
              <w:top w:val="nil"/>
              <w:left w:val="nil"/>
              <w:bottom w:val="nil"/>
              <w:right w:val="nil"/>
              <w:between w:val="nil"/>
            </w:pBdr>
            <w:tabs>
              <w:tab w:val="right" w:pos="9350"/>
            </w:tabs>
            <w:spacing w:after="100" w:line="360" w:lineRule="auto"/>
            <w:ind w:left="220"/>
            <w:jc w:val="center"/>
            <w:rPr>
              <w:rFonts w:ascii="Arial" w:eastAsia="Arial" w:hAnsi="Arial" w:cs="Arial"/>
              <w:color w:val="000000"/>
            </w:rPr>
          </w:pPr>
          <w:hyperlink w:anchor="_heading=h.tyjcwt">
            <w:r w:rsidR="009B13EA">
              <w:rPr>
                <w:rFonts w:ascii="Arial" w:eastAsia="Arial" w:hAnsi="Arial" w:cs="Arial"/>
                <w:color w:val="000000"/>
              </w:rPr>
              <w:t>President and Chief Executive Officer</w:t>
            </w:r>
            <w:r w:rsidR="009B13EA">
              <w:rPr>
                <w:rFonts w:ascii="Arial" w:eastAsia="Arial" w:hAnsi="Arial" w:cs="Arial"/>
                <w:color w:val="000000"/>
              </w:rPr>
              <w:tab/>
              <w:t>4</w:t>
            </w:r>
          </w:hyperlink>
        </w:p>
        <w:p w14:paraId="154AAE2D" w14:textId="77777777" w:rsidR="009B13EA" w:rsidRDefault="00A8565B" w:rsidP="009B13EA">
          <w:pPr>
            <w:pBdr>
              <w:top w:val="nil"/>
              <w:left w:val="nil"/>
              <w:bottom w:val="nil"/>
              <w:right w:val="nil"/>
              <w:between w:val="nil"/>
            </w:pBdr>
            <w:tabs>
              <w:tab w:val="right" w:pos="9350"/>
            </w:tabs>
            <w:spacing w:after="100" w:line="360" w:lineRule="auto"/>
            <w:ind w:left="220"/>
            <w:jc w:val="center"/>
            <w:rPr>
              <w:rFonts w:ascii="Arial" w:eastAsia="Arial" w:hAnsi="Arial" w:cs="Arial"/>
              <w:color w:val="000000"/>
            </w:rPr>
          </w:pPr>
          <w:hyperlink w:anchor="_heading=h.3dy6vkm">
            <w:r w:rsidR="009B13EA">
              <w:rPr>
                <w:rFonts w:ascii="Arial" w:eastAsia="Arial" w:hAnsi="Arial" w:cs="Arial"/>
                <w:color w:val="000000"/>
              </w:rPr>
              <w:t>Design Director</w:t>
            </w:r>
            <w:r w:rsidR="009B13EA">
              <w:rPr>
                <w:rFonts w:ascii="Arial" w:eastAsia="Arial" w:hAnsi="Arial" w:cs="Arial"/>
                <w:color w:val="000000"/>
              </w:rPr>
              <w:tab/>
              <w:t>4</w:t>
            </w:r>
          </w:hyperlink>
        </w:p>
        <w:p w14:paraId="6D08B60F" w14:textId="77777777" w:rsidR="009B13EA" w:rsidRDefault="00A8565B" w:rsidP="009B13EA">
          <w:pPr>
            <w:pBdr>
              <w:top w:val="nil"/>
              <w:left w:val="nil"/>
              <w:bottom w:val="nil"/>
              <w:right w:val="nil"/>
              <w:between w:val="nil"/>
            </w:pBdr>
            <w:tabs>
              <w:tab w:val="right" w:pos="9350"/>
            </w:tabs>
            <w:spacing w:after="100" w:line="360" w:lineRule="auto"/>
            <w:ind w:left="440"/>
            <w:jc w:val="center"/>
            <w:rPr>
              <w:rFonts w:ascii="Arial" w:eastAsia="Arial" w:hAnsi="Arial" w:cs="Arial"/>
              <w:color w:val="000000"/>
            </w:rPr>
          </w:pPr>
          <w:hyperlink w:anchor="_heading=h.1t3h5sf">
            <w:r w:rsidR="009B13EA">
              <w:rPr>
                <w:rFonts w:ascii="Arial" w:eastAsia="Arial" w:hAnsi="Arial" w:cs="Arial"/>
                <w:color w:val="000000"/>
              </w:rPr>
              <w:t>Design Department Staff</w:t>
            </w:r>
            <w:r w:rsidR="009B13EA">
              <w:rPr>
                <w:rFonts w:ascii="Arial" w:eastAsia="Arial" w:hAnsi="Arial" w:cs="Arial"/>
                <w:color w:val="000000"/>
              </w:rPr>
              <w:tab/>
              <w:t>5</w:t>
            </w:r>
          </w:hyperlink>
        </w:p>
        <w:p w14:paraId="023D42C2" w14:textId="77777777" w:rsidR="009B13EA" w:rsidRDefault="00A8565B" w:rsidP="009B13EA">
          <w:pPr>
            <w:pBdr>
              <w:top w:val="nil"/>
              <w:left w:val="nil"/>
              <w:bottom w:val="nil"/>
              <w:right w:val="nil"/>
              <w:between w:val="nil"/>
            </w:pBdr>
            <w:tabs>
              <w:tab w:val="right" w:pos="9350"/>
            </w:tabs>
            <w:spacing w:after="100" w:line="360" w:lineRule="auto"/>
            <w:ind w:left="220"/>
            <w:jc w:val="center"/>
            <w:rPr>
              <w:rFonts w:ascii="Arial" w:eastAsia="Arial" w:hAnsi="Arial" w:cs="Arial"/>
              <w:color w:val="000000"/>
            </w:rPr>
          </w:pPr>
          <w:hyperlink w:anchor="_heading=h.4d34og8">
            <w:r w:rsidR="009B13EA">
              <w:rPr>
                <w:rFonts w:ascii="Arial" w:eastAsia="Arial" w:hAnsi="Arial" w:cs="Arial"/>
                <w:color w:val="000000"/>
              </w:rPr>
              <w:t>Purchasing Director</w:t>
            </w:r>
            <w:r w:rsidR="009B13EA">
              <w:rPr>
                <w:rFonts w:ascii="Arial" w:eastAsia="Arial" w:hAnsi="Arial" w:cs="Arial"/>
                <w:color w:val="000000"/>
              </w:rPr>
              <w:tab/>
              <w:t>5</w:t>
            </w:r>
          </w:hyperlink>
        </w:p>
        <w:p w14:paraId="0336AFC6" w14:textId="77777777" w:rsidR="009B13EA" w:rsidRDefault="00A8565B" w:rsidP="009B13EA">
          <w:pPr>
            <w:pBdr>
              <w:top w:val="nil"/>
              <w:left w:val="nil"/>
              <w:bottom w:val="nil"/>
              <w:right w:val="nil"/>
              <w:between w:val="nil"/>
            </w:pBdr>
            <w:tabs>
              <w:tab w:val="right" w:pos="9350"/>
            </w:tabs>
            <w:spacing w:after="100" w:line="360" w:lineRule="auto"/>
            <w:ind w:left="440"/>
            <w:jc w:val="center"/>
            <w:rPr>
              <w:rFonts w:ascii="Arial" w:eastAsia="Arial" w:hAnsi="Arial" w:cs="Arial"/>
              <w:color w:val="000000"/>
            </w:rPr>
          </w:pPr>
          <w:hyperlink w:anchor="_heading=h.2s8eyo1">
            <w:r w:rsidR="009B13EA">
              <w:rPr>
                <w:rFonts w:ascii="Arial" w:eastAsia="Arial" w:hAnsi="Arial" w:cs="Arial"/>
                <w:color w:val="000000"/>
              </w:rPr>
              <w:t>Textile Buyers</w:t>
            </w:r>
            <w:r w:rsidR="009B13EA">
              <w:rPr>
                <w:rFonts w:ascii="Arial" w:eastAsia="Arial" w:hAnsi="Arial" w:cs="Arial"/>
                <w:color w:val="000000"/>
              </w:rPr>
              <w:tab/>
              <w:t>5</w:t>
            </w:r>
          </w:hyperlink>
        </w:p>
        <w:p w14:paraId="6401E13F" w14:textId="77777777" w:rsidR="009B13EA" w:rsidRDefault="00A8565B" w:rsidP="009B13EA">
          <w:pPr>
            <w:pBdr>
              <w:top w:val="nil"/>
              <w:left w:val="nil"/>
              <w:bottom w:val="nil"/>
              <w:right w:val="nil"/>
              <w:between w:val="nil"/>
            </w:pBdr>
            <w:tabs>
              <w:tab w:val="right" w:pos="9350"/>
            </w:tabs>
            <w:spacing w:after="100" w:line="360" w:lineRule="auto"/>
            <w:ind w:left="220"/>
            <w:jc w:val="center"/>
            <w:rPr>
              <w:rFonts w:ascii="Arial" w:eastAsia="Arial" w:hAnsi="Arial" w:cs="Arial"/>
              <w:color w:val="000000"/>
            </w:rPr>
          </w:pPr>
          <w:hyperlink w:anchor="_heading=h.17dp8vu">
            <w:r w:rsidR="009B13EA">
              <w:rPr>
                <w:rFonts w:ascii="Arial" w:eastAsia="Arial" w:hAnsi="Arial" w:cs="Arial"/>
                <w:color w:val="000000"/>
              </w:rPr>
              <w:t>Quality Assurance</w:t>
            </w:r>
            <w:r w:rsidR="009B13EA">
              <w:rPr>
                <w:rFonts w:ascii="Arial" w:eastAsia="Arial" w:hAnsi="Arial" w:cs="Arial"/>
                <w:color w:val="000000"/>
              </w:rPr>
              <w:tab/>
              <w:t>6</w:t>
            </w:r>
          </w:hyperlink>
        </w:p>
        <w:p w14:paraId="372B2611" w14:textId="77777777" w:rsidR="009B13EA" w:rsidRDefault="00A8565B" w:rsidP="009B13EA">
          <w:pPr>
            <w:pBdr>
              <w:top w:val="nil"/>
              <w:left w:val="nil"/>
              <w:bottom w:val="nil"/>
              <w:right w:val="nil"/>
              <w:between w:val="nil"/>
            </w:pBdr>
            <w:tabs>
              <w:tab w:val="right" w:pos="9350"/>
            </w:tabs>
            <w:spacing w:after="100" w:line="360" w:lineRule="auto"/>
            <w:ind w:left="220"/>
            <w:jc w:val="center"/>
            <w:rPr>
              <w:rFonts w:ascii="Arial" w:eastAsia="Arial" w:hAnsi="Arial" w:cs="Arial"/>
              <w:color w:val="000000"/>
            </w:rPr>
          </w:pPr>
          <w:hyperlink w:anchor="_heading=h.3rdcrjn">
            <w:r w:rsidR="009B13EA">
              <w:rPr>
                <w:rFonts w:ascii="Arial" w:eastAsia="Arial" w:hAnsi="Arial" w:cs="Arial"/>
                <w:color w:val="000000"/>
              </w:rPr>
              <w:t>Sourcing Manager</w:t>
            </w:r>
            <w:r w:rsidR="009B13EA">
              <w:rPr>
                <w:rFonts w:ascii="Arial" w:eastAsia="Arial" w:hAnsi="Arial" w:cs="Arial"/>
                <w:color w:val="000000"/>
              </w:rPr>
              <w:tab/>
              <w:t>6</w:t>
            </w:r>
          </w:hyperlink>
        </w:p>
        <w:p w14:paraId="0D6039DD" w14:textId="77777777" w:rsidR="009B13EA" w:rsidRDefault="00A8565B" w:rsidP="009B13EA">
          <w:pPr>
            <w:pBdr>
              <w:top w:val="nil"/>
              <w:left w:val="nil"/>
              <w:bottom w:val="nil"/>
              <w:right w:val="nil"/>
              <w:between w:val="nil"/>
            </w:pBdr>
            <w:tabs>
              <w:tab w:val="right" w:pos="9350"/>
            </w:tabs>
            <w:spacing w:after="100" w:line="360" w:lineRule="auto"/>
            <w:ind w:left="220"/>
            <w:jc w:val="center"/>
            <w:rPr>
              <w:rFonts w:ascii="Arial" w:eastAsia="Arial" w:hAnsi="Arial" w:cs="Arial"/>
              <w:color w:val="000000"/>
            </w:rPr>
          </w:pPr>
          <w:hyperlink w:anchor="_heading=h.26in1rg">
            <w:r w:rsidR="009B13EA">
              <w:rPr>
                <w:rFonts w:ascii="Arial" w:eastAsia="Arial" w:hAnsi="Arial" w:cs="Arial"/>
                <w:color w:val="000000"/>
              </w:rPr>
              <w:t>Sales Director</w:t>
            </w:r>
            <w:r w:rsidR="009B13EA">
              <w:rPr>
                <w:rFonts w:ascii="Arial" w:eastAsia="Arial" w:hAnsi="Arial" w:cs="Arial"/>
                <w:color w:val="000000"/>
              </w:rPr>
              <w:tab/>
              <w:t>6</w:t>
            </w:r>
          </w:hyperlink>
        </w:p>
        <w:p w14:paraId="3F98850A" w14:textId="77777777" w:rsidR="009B13EA" w:rsidRDefault="00A8565B" w:rsidP="009B13EA">
          <w:pPr>
            <w:pBdr>
              <w:top w:val="nil"/>
              <w:left w:val="nil"/>
              <w:bottom w:val="nil"/>
              <w:right w:val="nil"/>
              <w:between w:val="nil"/>
            </w:pBdr>
            <w:tabs>
              <w:tab w:val="right" w:pos="9350"/>
            </w:tabs>
            <w:spacing w:after="100" w:line="360" w:lineRule="auto"/>
            <w:ind w:left="220"/>
            <w:jc w:val="center"/>
            <w:rPr>
              <w:rFonts w:ascii="Arial" w:eastAsia="Arial" w:hAnsi="Arial" w:cs="Arial"/>
              <w:color w:val="000000"/>
            </w:rPr>
          </w:pPr>
          <w:hyperlink w:anchor="_heading=h.lnxbz9">
            <w:r w:rsidR="009B13EA">
              <w:rPr>
                <w:rFonts w:ascii="Arial" w:eastAsia="Arial" w:hAnsi="Arial" w:cs="Arial"/>
                <w:color w:val="000000"/>
              </w:rPr>
              <w:t>Regional Director</w:t>
            </w:r>
            <w:r w:rsidR="009B13EA">
              <w:rPr>
                <w:rFonts w:ascii="Arial" w:eastAsia="Arial" w:hAnsi="Arial" w:cs="Arial"/>
                <w:color w:val="000000"/>
              </w:rPr>
              <w:tab/>
              <w:t>7</w:t>
            </w:r>
          </w:hyperlink>
        </w:p>
        <w:p w14:paraId="59349B7C" w14:textId="77777777" w:rsidR="009B13EA" w:rsidRDefault="00A8565B" w:rsidP="009B13EA">
          <w:pPr>
            <w:pBdr>
              <w:top w:val="nil"/>
              <w:left w:val="nil"/>
              <w:bottom w:val="nil"/>
              <w:right w:val="nil"/>
              <w:between w:val="nil"/>
            </w:pBdr>
            <w:tabs>
              <w:tab w:val="right" w:pos="9350"/>
            </w:tabs>
            <w:spacing w:after="100" w:line="360" w:lineRule="auto"/>
            <w:ind w:left="220"/>
            <w:jc w:val="center"/>
            <w:rPr>
              <w:rFonts w:ascii="Arial" w:eastAsia="Arial" w:hAnsi="Arial" w:cs="Arial"/>
              <w:color w:val="000000"/>
            </w:rPr>
          </w:pPr>
          <w:hyperlink w:anchor="_heading=h.35nkun2">
            <w:r w:rsidR="009B13EA">
              <w:rPr>
                <w:rFonts w:ascii="Arial" w:eastAsia="Arial" w:hAnsi="Arial" w:cs="Arial"/>
                <w:color w:val="000000"/>
              </w:rPr>
              <w:t>Director of International Development</w:t>
            </w:r>
            <w:r w:rsidR="009B13EA">
              <w:rPr>
                <w:rFonts w:ascii="Arial" w:eastAsia="Arial" w:hAnsi="Arial" w:cs="Arial"/>
                <w:color w:val="000000"/>
              </w:rPr>
              <w:tab/>
              <w:t>7</w:t>
            </w:r>
          </w:hyperlink>
        </w:p>
        <w:p w14:paraId="523DCF7E" w14:textId="77777777" w:rsidR="009B13EA" w:rsidRDefault="00A8565B" w:rsidP="009B13EA">
          <w:pPr>
            <w:pBdr>
              <w:top w:val="nil"/>
              <w:left w:val="nil"/>
              <w:bottom w:val="nil"/>
              <w:right w:val="nil"/>
              <w:between w:val="nil"/>
            </w:pBdr>
            <w:tabs>
              <w:tab w:val="right" w:pos="9350"/>
            </w:tabs>
            <w:spacing w:after="100" w:line="360" w:lineRule="auto"/>
            <w:ind w:left="220"/>
            <w:jc w:val="center"/>
            <w:rPr>
              <w:rFonts w:ascii="Arial" w:eastAsia="Arial" w:hAnsi="Arial" w:cs="Arial"/>
              <w:color w:val="000000"/>
            </w:rPr>
          </w:pPr>
          <w:hyperlink w:anchor="_heading=h.1ksv4uv">
            <w:r w:rsidR="009B13EA">
              <w:rPr>
                <w:rFonts w:ascii="Arial" w:eastAsia="Arial" w:hAnsi="Arial" w:cs="Arial"/>
                <w:color w:val="000000"/>
                <w:highlight w:val="white"/>
              </w:rPr>
              <w:t>Merchandising Manager</w:t>
            </w:r>
          </w:hyperlink>
          <w:hyperlink w:anchor="_heading=h.1ksv4uv">
            <w:r w:rsidR="009B13EA">
              <w:rPr>
                <w:rFonts w:ascii="Arial" w:eastAsia="Arial" w:hAnsi="Arial" w:cs="Arial"/>
                <w:color w:val="000000"/>
              </w:rPr>
              <w:tab/>
              <w:t>7</w:t>
            </w:r>
          </w:hyperlink>
        </w:p>
        <w:p w14:paraId="284E00BF" w14:textId="77777777" w:rsidR="009B13EA" w:rsidRDefault="00A8565B" w:rsidP="009B13EA">
          <w:pPr>
            <w:pBdr>
              <w:top w:val="nil"/>
              <w:left w:val="nil"/>
              <w:bottom w:val="nil"/>
              <w:right w:val="nil"/>
              <w:between w:val="nil"/>
            </w:pBdr>
            <w:tabs>
              <w:tab w:val="right" w:pos="9350"/>
            </w:tabs>
            <w:spacing w:after="100" w:line="360" w:lineRule="auto"/>
            <w:ind w:left="220"/>
            <w:jc w:val="center"/>
            <w:rPr>
              <w:rFonts w:ascii="Arial" w:eastAsia="Arial" w:hAnsi="Arial" w:cs="Arial"/>
              <w:color w:val="000000"/>
            </w:rPr>
          </w:pPr>
          <w:hyperlink w:anchor="_heading=h.44sinio">
            <w:r w:rsidR="009B13EA">
              <w:rPr>
                <w:rFonts w:ascii="Arial" w:eastAsia="Arial" w:hAnsi="Arial" w:cs="Arial"/>
                <w:color w:val="000000"/>
              </w:rPr>
              <w:t>Key Account Manager</w:t>
            </w:r>
            <w:r w:rsidR="009B13EA">
              <w:rPr>
                <w:rFonts w:ascii="Arial" w:eastAsia="Arial" w:hAnsi="Arial" w:cs="Arial"/>
                <w:color w:val="000000"/>
              </w:rPr>
              <w:tab/>
              <w:t>7</w:t>
            </w:r>
          </w:hyperlink>
        </w:p>
        <w:p w14:paraId="537F6F69" w14:textId="77777777" w:rsidR="009B13EA" w:rsidRDefault="00A8565B" w:rsidP="009B13EA">
          <w:pPr>
            <w:pBdr>
              <w:top w:val="nil"/>
              <w:left w:val="nil"/>
              <w:bottom w:val="nil"/>
              <w:right w:val="nil"/>
              <w:between w:val="nil"/>
            </w:pBdr>
            <w:tabs>
              <w:tab w:val="right" w:pos="9350"/>
            </w:tabs>
            <w:spacing w:after="100" w:line="360" w:lineRule="auto"/>
            <w:ind w:left="220"/>
            <w:jc w:val="center"/>
            <w:rPr>
              <w:rFonts w:ascii="Arial" w:eastAsia="Arial" w:hAnsi="Arial" w:cs="Arial"/>
              <w:color w:val="000000"/>
            </w:rPr>
          </w:pPr>
          <w:hyperlink w:anchor="_heading=h.z337ya">
            <w:r w:rsidR="009B13EA">
              <w:rPr>
                <w:rFonts w:ascii="Arial" w:eastAsia="Arial" w:hAnsi="Arial" w:cs="Arial"/>
                <w:color w:val="000000"/>
              </w:rPr>
              <w:t>Marketing Director</w:t>
            </w:r>
            <w:r w:rsidR="009B13EA">
              <w:rPr>
                <w:rFonts w:ascii="Arial" w:eastAsia="Arial" w:hAnsi="Arial" w:cs="Arial"/>
                <w:color w:val="000000"/>
              </w:rPr>
              <w:tab/>
              <w:t>8</w:t>
            </w:r>
          </w:hyperlink>
        </w:p>
        <w:p w14:paraId="5AE1E8AF" w14:textId="77777777" w:rsidR="009B13EA" w:rsidRDefault="00A8565B" w:rsidP="009B13EA">
          <w:pPr>
            <w:pBdr>
              <w:top w:val="nil"/>
              <w:left w:val="nil"/>
              <w:bottom w:val="nil"/>
              <w:right w:val="nil"/>
              <w:between w:val="nil"/>
            </w:pBdr>
            <w:tabs>
              <w:tab w:val="right" w:pos="9350"/>
            </w:tabs>
            <w:spacing w:after="100" w:line="360" w:lineRule="auto"/>
            <w:jc w:val="center"/>
            <w:rPr>
              <w:color w:val="000000"/>
            </w:rPr>
          </w:pPr>
          <w:hyperlink w:anchor="_heading=h.3j2qqm3">
            <w:r w:rsidR="009B13EA">
              <w:rPr>
                <w:rFonts w:ascii="Arial" w:eastAsia="Arial" w:hAnsi="Arial" w:cs="Arial"/>
                <w:color w:val="000000"/>
              </w:rPr>
              <w:t>References</w:t>
            </w:r>
            <w:r w:rsidR="009B13EA">
              <w:rPr>
                <w:rFonts w:ascii="Arial" w:eastAsia="Arial" w:hAnsi="Arial" w:cs="Arial"/>
                <w:color w:val="000000"/>
              </w:rPr>
              <w:tab/>
              <w:t>9</w:t>
            </w:r>
          </w:hyperlink>
        </w:p>
        <w:p w14:paraId="27A85DBD" w14:textId="77777777" w:rsidR="009B13EA" w:rsidRDefault="009B13EA" w:rsidP="009B13EA">
          <w:pPr>
            <w:spacing w:line="360" w:lineRule="auto"/>
            <w:jc w:val="center"/>
            <w:rPr>
              <w:rFonts w:ascii="Arial" w:eastAsia="Arial" w:hAnsi="Arial" w:cs="Arial"/>
            </w:rPr>
          </w:pPr>
          <w:r>
            <w:fldChar w:fldCharType="end"/>
          </w:r>
        </w:p>
      </w:sdtContent>
    </w:sdt>
    <w:p w14:paraId="0120DF2D" w14:textId="77777777" w:rsidR="009B13EA" w:rsidRDefault="009B13EA" w:rsidP="009B13EA">
      <w:pPr>
        <w:spacing w:line="360" w:lineRule="auto"/>
        <w:jc w:val="center"/>
        <w:rPr>
          <w:rFonts w:ascii="Arial" w:eastAsia="Arial" w:hAnsi="Arial" w:cs="Arial"/>
        </w:rPr>
      </w:pPr>
    </w:p>
    <w:p w14:paraId="65FE00A6" w14:textId="77777777" w:rsidR="00011584" w:rsidRDefault="00077F55" w:rsidP="00011584">
      <w:pPr>
        <w:jc w:val="center"/>
      </w:pPr>
      <w:r>
        <w:rPr>
          <w:noProof/>
        </w:rPr>
        <w:drawing>
          <wp:inline distT="0" distB="0" distL="0" distR="0" wp14:anchorId="453CE18F" wp14:editId="7714006B">
            <wp:extent cx="5922175" cy="3336158"/>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31038" cy="3341151"/>
                    </a:xfrm>
                    <a:prstGeom prst="rect">
                      <a:avLst/>
                    </a:prstGeom>
                  </pic:spPr>
                </pic:pic>
              </a:graphicData>
            </a:graphic>
          </wp:inline>
        </w:drawing>
      </w:r>
      <w:bookmarkStart w:id="15" w:name="_heading=h.1fob9te" w:colFirst="0" w:colLast="0"/>
      <w:bookmarkEnd w:id="15"/>
    </w:p>
    <w:p w14:paraId="30A4F781" w14:textId="77777777" w:rsidR="00011584" w:rsidRDefault="00011584" w:rsidP="00011584">
      <w:pPr>
        <w:jc w:val="center"/>
      </w:pPr>
    </w:p>
    <w:p w14:paraId="00627D84" w14:textId="77777777" w:rsidR="00011584" w:rsidRDefault="00011584" w:rsidP="00011584">
      <w:pPr>
        <w:jc w:val="center"/>
      </w:pPr>
    </w:p>
    <w:p w14:paraId="0FB4D708" w14:textId="77777777" w:rsidR="00011584" w:rsidRDefault="00011584" w:rsidP="00011584">
      <w:pPr>
        <w:jc w:val="center"/>
      </w:pPr>
    </w:p>
    <w:p w14:paraId="4334398C" w14:textId="77777777" w:rsidR="00011584" w:rsidRDefault="00011584" w:rsidP="00011584">
      <w:pPr>
        <w:jc w:val="center"/>
      </w:pPr>
    </w:p>
    <w:p w14:paraId="5202CC19" w14:textId="77777777" w:rsidR="00011584" w:rsidRDefault="00011584" w:rsidP="00011584">
      <w:pPr>
        <w:jc w:val="center"/>
      </w:pPr>
    </w:p>
    <w:p w14:paraId="12D16E2A" w14:textId="77777777" w:rsidR="00011584" w:rsidRDefault="00011584" w:rsidP="00011584">
      <w:pPr>
        <w:jc w:val="center"/>
      </w:pPr>
    </w:p>
    <w:p w14:paraId="39B35E9B" w14:textId="77777777" w:rsidR="00011584" w:rsidRDefault="00011584" w:rsidP="00011584">
      <w:pPr>
        <w:jc w:val="center"/>
      </w:pPr>
    </w:p>
    <w:p w14:paraId="2F80088C" w14:textId="77777777" w:rsidR="00011584" w:rsidRDefault="00011584" w:rsidP="00011584">
      <w:pPr>
        <w:jc w:val="center"/>
      </w:pPr>
    </w:p>
    <w:p w14:paraId="4102629F" w14:textId="77777777" w:rsidR="00011584" w:rsidRDefault="00011584" w:rsidP="00011584">
      <w:pPr>
        <w:jc w:val="center"/>
      </w:pPr>
    </w:p>
    <w:p w14:paraId="5138D4D4" w14:textId="77777777" w:rsidR="00011584" w:rsidRDefault="00011584" w:rsidP="00011584">
      <w:pPr>
        <w:jc w:val="center"/>
      </w:pPr>
    </w:p>
    <w:p w14:paraId="005B38D6" w14:textId="77777777" w:rsidR="00011584" w:rsidRDefault="00011584" w:rsidP="00011584">
      <w:pPr>
        <w:jc w:val="center"/>
      </w:pPr>
    </w:p>
    <w:p w14:paraId="097C28C7" w14:textId="77777777" w:rsidR="00011584" w:rsidRDefault="00011584" w:rsidP="00011584">
      <w:pPr>
        <w:jc w:val="center"/>
      </w:pPr>
    </w:p>
    <w:p w14:paraId="3CB757BD" w14:textId="77777777" w:rsidR="00011584" w:rsidRDefault="00011584" w:rsidP="00011584">
      <w:pPr>
        <w:jc w:val="center"/>
      </w:pPr>
    </w:p>
    <w:p w14:paraId="070D3CB1" w14:textId="77777777" w:rsidR="00011584" w:rsidRDefault="00011584" w:rsidP="00011584">
      <w:pPr>
        <w:jc w:val="center"/>
      </w:pPr>
    </w:p>
    <w:p w14:paraId="5D5137CF" w14:textId="77777777" w:rsidR="00011584" w:rsidRDefault="00011584" w:rsidP="00011584">
      <w:pPr>
        <w:jc w:val="center"/>
      </w:pPr>
    </w:p>
    <w:p w14:paraId="427CEC07" w14:textId="77777777" w:rsidR="00011584" w:rsidRDefault="00011584" w:rsidP="00011584">
      <w:pPr>
        <w:jc w:val="center"/>
      </w:pPr>
    </w:p>
    <w:p w14:paraId="1D48B624" w14:textId="0FD6E787" w:rsidR="009B13EA" w:rsidRPr="00011584" w:rsidRDefault="009B13EA" w:rsidP="00011584">
      <w:pPr>
        <w:jc w:val="center"/>
        <w:rPr>
          <w:rFonts w:ascii="Arial" w:eastAsia="Arial" w:hAnsi="Arial" w:cs="Arial"/>
          <w:b/>
          <w:bCs/>
          <w:i/>
        </w:rPr>
      </w:pPr>
      <w:r w:rsidRPr="00011584">
        <w:rPr>
          <w:b/>
          <w:bCs/>
          <w:sz w:val="52"/>
          <w:szCs w:val="52"/>
        </w:rPr>
        <w:lastRenderedPageBreak/>
        <w:t>Management and Organisation</w:t>
      </w:r>
    </w:p>
    <w:p w14:paraId="09805474" w14:textId="515E17B3" w:rsidR="009B13EA" w:rsidRDefault="009B13EA" w:rsidP="00077F55">
      <w:pPr>
        <w:spacing w:line="360" w:lineRule="auto"/>
        <w:ind w:right="813" w:firstLine="720"/>
        <w:jc w:val="center"/>
        <w:rPr>
          <w:rFonts w:ascii="Arial" w:eastAsia="Arial" w:hAnsi="Arial" w:cs="Arial"/>
          <w:color w:val="222222"/>
          <w:highlight w:val="white"/>
        </w:rPr>
      </w:pPr>
      <w:r>
        <w:rPr>
          <w:rFonts w:ascii="Arial" w:eastAsia="Arial" w:hAnsi="Arial" w:cs="Arial"/>
        </w:rPr>
        <w:t xml:space="preserve">Management in any organisation or a company is the </w:t>
      </w:r>
      <w:proofErr w:type="gramStart"/>
      <w:r>
        <w:rPr>
          <w:rFonts w:ascii="Arial" w:eastAsia="Arial" w:hAnsi="Arial" w:cs="Arial"/>
        </w:rPr>
        <w:t>particular organ</w:t>
      </w:r>
      <w:proofErr w:type="gramEnd"/>
      <w:r>
        <w:rPr>
          <w:rFonts w:ascii="Arial" w:eastAsia="Arial" w:hAnsi="Arial" w:cs="Arial"/>
        </w:rPr>
        <w:t xml:space="preserve"> that is the basis for the survival and performance of their respective business </w:t>
      </w:r>
      <w:r>
        <w:rPr>
          <w:rFonts w:ascii="Arial" w:eastAsia="Arial" w:hAnsi="Arial" w:cs="Arial"/>
          <w:highlight w:val="yellow"/>
        </w:rPr>
        <w:t>(</w:t>
      </w:r>
      <w:proofErr w:type="spellStart"/>
      <w:r>
        <w:rPr>
          <w:rFonts w:ascii="Arial" w:eastAsia="Arial" w:hAnsi="Arial" w:cs="Arial"/>
          <w:color w:val="222222"/>
          <w:highlight w:val="yellow"/>
        </w:rPr>
        <w:t>Shoimardonkulovich</w:t>
      </w:r>
      <w:proofErr w:type="spellEnd"/>
      <w:r>
        <w:rPr>
          <w:rFonts w:ascii="Arial" w:eastAsia="Arial" w:hAnsi="Arial" w:cs="Arial"/>
          <w:color w:val="222222"/>
          <w:highlight w:val="yellow"/>
        </w:rPr>
        <w:t>, 2020)</w:t>
      </w:r>
      <w:r>
        <w:rPr>
          <w:rFonts w:ascii="Arial" w:eastAsia="Arial" w:hAnsi="Arial" w:cs="Arial"/>
          <w:highlight w:val="yellow"/>
        </w:rPr>
        <w:t>.</w:t>
      </w:r>
    </w:p>
    <w:p w14:paraId="1B34A3A9" w14:textId="21BFFC1B" w:rsidR="009B13EA" w:rsidRDefault="009B13EA" w:rsidP="009B13EA">
      <w:pPr>
        <w:spacing w:line="360" w:lineRule="auto"/>
        <w:ind w:firstLine="720"/>
        <w:jc w:val="center"/>
        <w:rPr>
          <w:rFonts w:ascii="Arial" w:eastAsia="Arial" w:hAnsi="Arial" w:cs="Arial"/>
        </w:rPr>
      </w:pPr>
      <w:r>
        <w:rPr>
          <w:rFonts w:ascii="Arial" w:eastAsia="Arial" w:hAnsi="Arial" w:cs="Arial"/>
        </w:rPr>
        <w:t xml:space="preserve">The management and organisation for our luxury fashion brand, will comprise of a CEO, who would be the principal owner as well. We would not be going for a partnership, however, if the need arises and a suitable partner can be found, the new partner will have a minority share in the company’s ownership. Our Luxury Fashion brand is intended to be launched and then grow for several years ahead in the future. However, in the event of any unfortunate circumstances that require the brand and company to be closed off, or that the investors demand repayment of the original investment amounts along with the return on their investments, the company can follow on two strategies, either finding a partner to buy out the initial investor’s shares, or going for the management buyout option </w:t>
      </w:r>
      <w:r>
        <w:rPr>
          <w:rFonts w:ascii="Arial" w:eastAsia="Arial" w:hAnsi="Arial" w:cs="Arial"/>
          <w:highlight w:val="yellow"/>
        </w:rPr>
        <w:t>(</w:t>
      </w:r>
      <w:r>
        <w:rPr>
          <w:rFonts w:ascii="Arial" w:eastAsia="Arial" w:hAnsi="Arial" w:cs="Arial"/>
          <w:color w:val="222222"/>
          <w:highlight w:val="yellow"/>
        </w:rPr>
        <w:t>Gilligan, and Wright, 2020)</w:t>
      </w:r>
      <w:r>
        <w:rPr>
          <w:rFonts w:ascii="Arial" w:eastAsia="Arial" w:hAnsi="Arial" w:cs="Arial"/>
          <w:highlight w:val="yellow"/>
        </w:rPr>
        <w:t>.</w:t>
      </w:r>
      <w:r>
        <w:rPr>
          <w:rFonts w:ascii="Arial" w:eastAsia="Arial" w:hAnsi="Arial" w:cs="Arial"/>
        </w:rPr>
        <w:t xml:space="preserve"> The suitable options will be decided upon by the co-operation between the initial investors and the company </w:t>
      </w:r>
      <w:proofErr w:type="gramStart"/>
      <w:r>
        <w:rPr>
          <w:rFonts w:ascii="Arial" w:eastAsia="Arial" w:hAnsi="Arial" w:cs="Arial"/>
        </w:rPr>
        <w:t>management, before</w:t>
      </w:r>
      <w:proofErr w:type="gramEnd"/>
      <w:r>
        <w:rPr>
          <w:rFonts w:ascii="Arial" w:eastAsia="Arial" w:hAnsi="Arial" w:cs="Arial"/>
        </w:rPr>
        <w:t xml:space="preserve"> the operations start to take place. However, this seems highly unlikely, as the luxury fashion brand is a </w:t>
      </w:r>
      <w:proofErr w:type="gramStart"/>
      <w:r>
        <w:rPr>
          <w:rFonts w:ascii="Arial" w:eastAsia="Arial" w:hAnsi="Arial" w:cs="Arial"/>
        </w:rPr>
        <w:t>really profitable</w:t>
      </w:r>
      <w:proofErr w:type="gramEnd"/>
      <w:r>
        <w:rPr>
          <w:rFonts w:ascii="Arial" w:eastAsia="Arial" w:hAnsi="Arial" w:cs="Arial"/>
        </w:rPr>
        <w:t xml:space="preserve"> business, and since we will be operating in both men and women apparel categories, the business is forecasted to have a larger appeal for its consumer base.</w:t>
      </w:r>
    </w:p>
    <w:p w14:paraId="4D7742BD" w14:textId="77777777" w:rsidR="009B13EA" w:rsidRDefault="009B13EA" w:rsidP="009B13EA">
      <w:pPr>
        <w:spacing w:line="360" w:lineRule="auto"/>
        <w:ind w:firstLine="720"/>
        <w:jc w:val="center"/>
        <w:rPr>
          <w:rFonts w:ascii="Arial" w:eastAsia="Arial" w:hAnsi="Arial" w:cs="Arial"/>
        </w:rPr>
      </w:pPr>
      <w:r>
        <w:rPr>
          <w:rFonts w:ascii="Arial" w:eastAsia="Arial" w:hAnsi="Arial" w:cs="Arial"/>
        </w:rPr>
        <w:t>The rest of the information regarding the company’s organisational structure and the management teams that we will integrate into our business plan, are provided below.</w:t>
      </w:r>
    </w:p>
    <w:p w14:paraId="73483D46" w14:textId="77777777" w:rsidR="009B13EA" w:rsidRPr="00077F55" w:rsidRDefault="009B13EA" w:rsidP="00077F55">
      <w:pPr>
        <w:pStyle w:val="Heading1"/>
        <w:spacing w:line="360" w:lineRule="auto"/>
        <w:ind w:right="2089"/>
        <w:rPr>
          <w:sz w:val="52"/>
          <w:szCs w:val="52"/>
        </w:rPr>
      </w:pPr>
      <w:bookmarkStart w:id="16" w:name="_heading=h.3znysh7" w:colFirst="0" w:colLast="0"/>
      <w:bookmarkEnd w:id="16"/>
      <w:r w:rsidRPr="00077F55">
        <w:rPr>
          <w:sz w:val="52"/>
          <w:szCs w:val="52"/>
        </w:rPr>
        <w:t>Organisational Structure</w:t>
      </w:r>
    </w:p>
    <w:p w14:paraId="3563A6DC" w14:textId="5D37559F" w:rsidR="009B13EA" w:rsidRDefault="009B13EA" w:rsidP="009B13EA">
      <w:pPr>
        <w:spacing w:line="360" w:lineRule="auto"/>
        <w:ind w:firstLine="720"/>
        <w:jc w:val="center"/>
        <w:rPr>
          <w:rFonts w:ascii="Arial" w:eastAsia="Arial" w:hAnsi="Arial" w:cs="Arial"/>
        </w:rPr>
      </w:pPr>
      <w:r>
        <w:rPr>
          <w:rFonts w:ascii="Arial" w:eastAsia="Arial" w:hAnsi="Arial" w:cs="Arial"/>
        </w:rPr>
        <w:t xml:space="preserve">All the companies and businesses are partially defined by the organisational structure that they adopt. Their adoption of organisational structure is a direct representation of their management flow, their organisation’s value and corporate structure strategies, the channels that it adapts to for promotion of new challenges along with its </w:t>
      </w:r>
      <w:proofErr w:type="gramStart"/>
      <w:r>
        <w:rPr>
          <w:rFonts w:ascii="Arial" w:eastAsia="Arial" w:hAnsi="Arial" w:cs="Arial"/>
        </w:rPr>
        <w:t>decision making</w:t>
      </w:r>
      <w:proofErr w:type="gramEnd"/>
      <w:r>
        <w:rPr>
          <w:rFonts w:ascii="Arial" w:eastAsia="Arial" w:hAnsi="Arial" w:cs="Arial"/>
        </w:rPr>
        <w:t xml:space="preserve"> processes </w:t>
      </w:r>
      <w:r>
        <w:rPr>
          <w:rFonts w:ascii="Arial" w:eastAsia="Arial" w:hAnsi="Arial" w:cs="Arial"/>
          <w:highlight w:val="yellow"/>
        </w:rPr>
        <w:t>(</w:t>
      </w:r>
      <w:proofErr w:type="spellStart"/>
      <w:r>
        <w:rPr>
          <w:rFonts w:ascii="Arial" w:eastAsia="Arial" w:hAnsi="Arial" w:cs="Arial"/>
          <w:color w:val="222222"/>
          <w:highlight w:val="yellow"/>
        </w:rPr>
        <w:t>Maduenyi</w:t>
      </w:r>
      <w:proofErr w:type="spellEnd"/>
      <w:r>
        <w:rPr>
          <w:rFonts w:ascii="Arial" w:eastAsia="Arial" w:hAnsi="Arial" w:cs="Arial"/>
          <w:color w:val="222222"/>
          <w:highlight w:val="yellow"/>
        </w:rPr>
        <w:t xml:space="preserve"> </w:t>
      </w:r>
      <w:r>
        <w:rPr>
          <w:rFonts w:ascii="Arial" w:eastAsia="Arial" w:hAnsi="Arial" w:cs="Arial"/>
          <w:i/>
          <w:color w:val="222222"/>
          <w:highlight w:val="yellow"/>
        </w:rPr>
        <w:t>et al.,</w:t>
      </w:r>
      <w:r>
        <w:rPr>
          <w:rFonts w:ascii="Arial" w:eastAsia="Arial" w:hAnsi="Arial" w:cs="Arial"/>
          <w:color w:val="222222"/>
          <w:highlight w:val="yellow"/>
        </w:rPr>
        <w:t xml:space="preserve"> 2015)</w:t>
      </w:r>
      <w:r>
        <w:rPr>
          <w:rFonts w:ascii="Arial" w:eastAsia="Arial" w:hAnsi="Arial" w:cs="Arial"/>
        </w:rPr>
        <w:t>.</w:t>
      </w:r>
    </w:p>
    <w:p w14:paraId="4B050649" w14:textId="2EDCAF59" w:rsidR="009B13EA" w:rsidRDefault="009B13EA" w:rsidP="009B13EA">
      <w:pPr>
        <w:spacing w:line="360" w:lineRule="auto"/>
        <w:ind w:firstLine="720"/>
        <w:jc w:val="center"/>
        <w:rPr>
          <w:rFonts w:ascii="Arial" w:eastAsia="Arial" w:hAnsi="Arial" w:cs="Arial"/>
        </w:rPr>
      </w:pPr>
      <w:r>
        <w:rPr>
          <w:rFonts w:ascii="Arial" w:eastAsia="Arial" w:hAnsi="Arial" w:cs="Arial"/>
        </w:rPr>
        <w:t xml:space="preserve">Regarding our company, whose business products correspond to the luxury fashion industry, the organisational structure would comprise of A CEO (who would be the President as well), and the directors of different departments, such as Design department, purchasing department, sales department, regional department, international development department, marketing department etc. </w:t>
      </w:r>
      <w:proofErr w:type="gramStart"/>
      <w:r>
        <w:rPr>
          <w:rFonts w:ascii="Arial" w:eastAsia="Arial" w:hAnsi="Arial" w:cs="Arial"/>
        </w:rPr>
        <w:t>All of</w:t>
      </w:r>
      <w:proofErr w:type="gramEnd"/>
      <w:r>
        <w:rPr>
          <w:rFonts w:ascii="Arial" w:eastAsia="Arial" w:hAnsi="Arial" w:cs="Arial"/>
        </w:rPr>
        <w:t xml:space="preserve"> these directors will be responsible for managing the staff of their respective departments and would directly be answerable to the CEO/President of the company.</w:t>
      </w:r>
    </w:p>
    <w:p w14:paraId="1ACEF97C" w14:textId="77777777" w:rsidR="009B13EA" w:rsidRDefault="009B13EA" w:rsidP="009B13EA">
      <w:pPr>
        <w:pStyle w:val="Heading1"/>
        <w:spacing w:line="360" w:lineRule="auto"/>
      </w:pPr>
      <w:bookmarkStart w:id="17" w:name="_heading=h.2et92p0" w:colFirst="0" w:colLast="0"/>
      <w:bookmarkEnd w:id="17"/>
    </w:p>
    <w:p w14:paraId="1145D128" w14:textId="61AB3165" w:rsidR="009B13EA" w:rsidRDefault="00587F33" w:rsidP="00011584">
      <w:pPr>
        <w:pStyle w:val="Heading1"/>
        <w:spacing w:line="360" w:lineRule="auto"/>
        <w:ind w:right="2231"/>
      </w:pPr>
      <w:r>
        <w:rPr>
          <w:noProof/>
        </w:rPr>
        <w:drawing>
          <wp:inline distT="0" distB="0" distL="0" distR="0" wp14:anchorId="7F92DD9C" wp14:editId="21C6AD1B">
            <wp:extent cx="5905500" cy="3219450"/>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05500" cy="3219450"/>
                    </a:xfrm>
                    <a:prstGeom prst="rect">
                      <a:avLst/>
                    </a:prstGeom>
                  </pic:spPr>
                </pic:pic>
              </a:graphicData>
            </a:graphic>
          </wp:inline>
        </w:drawing>
      </w:r>
    </w:p>
    <w:p w14:paraId="284392F4" w14:textId="77777777" w:rsidR="00587F33" w:rsidRDefault="00587F33" w:rsidP="00587F33">
      <w:pPr>
        <w:pStyle w:val="Heading1"/>
        <w:spacing w:line="360" w:lineRule="auto"/>
        <w:ind w:left="3686" w:firstLine="567"/>
        <w:jc w:val="both"/>
        <w:rPr>
          <w:sz w:val="56"/>
          <w:szCs w:val="56"/>
        </w:rPr>
      </w:pPr>
    </w:p>
    <w:p w14:paraId="3D36A06B" w14:textId="77777777" w:rsidR="00587F33" w:rsidRDefault="00587F33" w:rsidP="00587F33">
      <w:pPr>
        <w:pStyle w:val="Heading1"/>
        <w:spacing w:line="360" w:lineRule="auto"/>
        <w:ind w:left="3686" w:firstLine="567"/>
        <w:jc w:val="both"/>
        <w:rPr>
          <w:sz w:val="56"/>
          <w:szCs w:val="56"/>
        </w:rPr>
      </w:pPr>
    </w:p>
    <w:p w14:paraId="7F9DB24A" w14:textId="77777777" w:rsidR="00011584" w:rsidRDefault="00011584" w:rsidP="00587F33">
      <w:pPr>
        <w:pStyle w:val="Heading1"/>
        <w:spacing w:line="360" w:lineRule="auto"/>
        <w:ind w:left="3686" w:firstLine="567"/>
        <w:jc w:val="both"/>
        <w:rPr>
          <w:sz w:val="56"/>
          <w:szCs w:val="56"/>
        </w:rPr>
      </w:pPr>
    </w:p>
    <w:p w14:paraId="3E75AD78" w14:textId="4D77950B" w:rsidR="009B13EA" w:rsidRPr="00587F33" w:rsidRDefault="009B13EA" w:rsidP="00587F33">
      <w:pPr>
        <w:pStyle w:val="Heading1"/>
        <w:spacing w:line="360" w:lineRule="auto"/>
        <w:ind w:left="3686" w:firstLine="567"/>
        <w:jc w:val="both"/>
        <w:rPr>
          <w:sz w:val="56"/>
          <w:szCs w:val="56"/>
        </w:rPr>
      </w:pPr>
      <w:r w:rsidRPr="00587F33">
        <w:rPr>
          <w:sz w:val="56"/>
          <w:szCs w:val="56"/>
        </w:rPr>
        <w:lastRenderedPageBreak/>
        <w:t>Management Team</w:t>
      </w:r>
    </w:p>
    <w:p w14:paraId="438CA870" w14:textId="1B60F803" w:rsidR="009B13EA" w:rsidRDefault="009B13EA" w:rsidP="009B13EA">
      <w:pPr>
        <w:spacing w:line="360" w:lineRule="auto"/>
        <w:jc w:val="center"/>
        <w:rPr>
          <w:rFonts w:ascii="Arial" w:eastAsia="Arial" w:hAnsi="Arial" w:cs="Arial"/>
        </w:rPr>
      </w:pPr>
      <w:r>
        <w:rPr>
          <w:rFonts w:ascii="Arial" w:eastAsia="Arial" w:hAnsi="Arial" w:cs="Arial"/>
        </w:rPr>
        <w:t xml:space="preserve">A sole director or manager can never have the combination of skills and talents that are required for the effective operations for any business. Hence, the management levels are divided into different teams that can help the overall efficiency of the business by making the members concentrate on their respective areas of expertise. Additionally, this can also help the business, such that its values and goals can be viewed through varying perspectives, hence providing an overall strategic direction </w:t>
      </w:r>
      <w:r>
        <w:rPr>
          <w:rFonts w:ascii="Arial" w:eastAsia="Arial" w:hAnsi="Arial" w:cs="Arial"/>
          <w:highlight w:val="yellow"/>
        </w:rPr>
        <w:t>(</w:t>
      </w:r>
      <w:proofErr w:type="spellStart"/>
      <w:r>
        <w:rPr>
          <w:rFonts w:ascii="Arial" w:eastAsia="Arial" w:hAnsi="Arial" w:cs="Arial"/>
          <w:color w:val="222222"/>
          <w:highlight w:val="yellow"/>
        </w:rPr>
        <w:t>Goworek</w:t>
      </w:r>
      <w:proofErr w:type="spellEnd"/>
      <w:r>
        <w:rPr>
          <w:rFonts w:ascii="Arial" w:eastAsia="Arial" w:hAnsi="Arial" w:cs="Arial"/>
          <w:color w:val="222222"/>
          <w:highlight w:val="yellow"/>
        </w:rPr>
        <w:t xml:space="preserve">, </w:t>
      </w:r>
      <w:r>
        <w:rPr>
          <w:rFonts w:ascii="Arial" w:eastAsia="Arial" w:hAnsi="Arial" w:cs="Arial"/>
          <w:i/>
          <w:color w:val="222222"/>
          <w:highlight w:val="yellow"/>
        </w:rPr>
        <w:t>et al.,</w:t>
      </w:r>
      <w:r>
        <w:rPr>
          <w:rFonts w:ascii="Arial" w:eastAsia="Arial" w:hAnsi="Arial" w:cs="Arial"/>
          <w:color w:val="222222"/>
          <w:highlight w:val="yellow"/>
        </w:rPr>
        <w:t xml:space="preserve"> 2020)</w:t>
      </w:r>
      <w:r>
        <w:rPr>
          <w:rFonts w:ascii="Arial" w:eastAsia="Arial" w:hAnsi="Arial" w:cs="Arial"/>
        </w:rPr>
        <w:t xml:space="preserve">. This is the </w:t>
      </w:r>
      <w:proofErr w:type="gramStart"/>
      <w:r>
        <w:rPr>
          <w:rFonts w:ascii="Arial" w:eastAsia="Arial" w:hAnsi="Arial" w:cs="Arial"/>
        </w:rPr>
        <w:t>reason,</w:t>
      </w:r>
      <w:proofErr w:type="gramEnd"/>
      <w:r>
        <w:rPr>
          <w:rFonts w:ascii="Arial" w:eastAsia="Arial" w:hAnsi="Arial" w:cs="Arial"/>
        </w:rPr>
        <w:t xml:space="preserve"> a strong management team is required by every business and organisation.</w:t>
      </w:r>
    </w:p>
    <w:p w14:paraId="0626B459" w14:textId="77777777" w:rsidR="009B13EA" w:rsidRDefault="009B13EA" w:rsidP="009B13EA">
      <w:pPr>
        <w:spacing w:line="360" w:lineRule="auto"/>
        <w:ind w:firstLine="720"/>
        <w:jc w:val="center"/>
        <w:rPr>
          <w:rFonts w:ascii="Arial" w:eastAsia="Arial" w:hAnsi="Arial" w:cs="Arial"/>
        </w:rPr>
      </w:pPr>
      <w:r>
        <w:rPr>
          <w:rFonts w:ascii="Arial" w:eastAsia="Arial" w:hAnsi="Arial" w:cs="Arial"/>
        </w:rPr>
        <w:t>The Management Team for our business corresponding to the men and women’s luxury fashion brand will comprise skilled and talented management teams. The major positions along with their respective responsibilities that our company will encompass of are explained below:</w:t>
      </w:r>
    </w:p>
    <w:p w14:paraId="15E15DC7" w14:textId="6CB9D66A" w:rsidR="009B13EA" w:rsidRDefault="00587F33" w:rsidP="009B13EA">
      <w:pPr>
        <w:pStyle w:val="Heading2"/>
        <w:spacing w:line="360" w:lineRule="auto"/>
        <w:jc w:val="center"/>
      </w:pPr>
      <w:bookmarkStart w:id="18" w:name="_heading=h.tyjcwt" w:colFirst="0" w:colLast="0"/>
      <w:bookmarkEnd w:id="18"/>
      <w:r>
        <w:rPr>
          <w:noProof/>
        </w:rPr>
        <w:drawing>
          <wp:inline distT="0" distB="0" distL="0" distR="0" wp14:anchorId="30638E5B" wp14:editId="7658F79F">
            <wp:extent cx="5715000" cy="3219450"/>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3219450"/>
                    </a:xfrm>
                    <a:prstGeom prst="rect">
                      <a:avLst/>
                    </a:prstGeom>
                  </pic:spPr>
                </pic:pic>
              </a:graphicData>
            </a:graphic>
          </wp:inline>
        </w:drawing>
      </w:r>
    </w:p>
    <w:p w14:paraId="08A33BF6" w14:textId="77777777" w:rsidR="00587F33" w:rsidRDefault="00587F33" w:rsidP="009B13EA">
      <w:pPr>
        <w:pStyle w:val="Heading2"/>
        <w:spacing w:line="360" w:lineRule="auto"/>
        <w:jc w:val="center"/>
      </w:pPr>
    </w:p>
    <w:p w14:paraId="01D74B8D" w14:textId="6D9BAF5C" w:rsidR="009B13EA" w:rsidRDefault="009B13EA" w:rsidP="009B13EA">
      <w:pPr>
        <w:pStyle w:val="Heading2"/>
        <w:spacing w:line="360" w:lineRule="auto"/>
        <w:jc w:val="center"/>
      </w:pPr>
      <w:r>
        <w:lastRenderedPageBreak/>
        <w:t>President and Chief Executive Officer</w:t>
      </w:r>
    </w:p>
    <w:p w14:paraId="3B7A12CD" w14:textId="77777777" w:rsidR="009B13EA" w:rsidRDefault="009B13EA" w:rsidP="009B13EA">
      <w:pPr>
        <w:spacing w:line="360" w:lineRule="auto"/>
        <w:ind w:firstLine="720"/>
        <w:jc w:val="center"/>
        <w:rPr>
          <w:rFonts w:ascii="Arial" w:eastAsia="Arial" w:hAnsi="Arial" w:cs="Arial"/>
        </w:rPr>
      </w:pPr>
      <w:r>
        <w:rPr>
          <w:rFonts w:ascii="Arial" w:eastAsia="Arial" w:hAnsi="Arial" w:cs="Arial"/>
        </w:rPr>
        <w:t xml:space="preserve">Although </w:t>
      </w:r>
      <w:proofErr w:type="gramStart"/>
      <w:r>
        <w:rPr>
          <w:rFonts w:ascii="Arial" w:eastAsia="Arial" w:hAnsi="Arial" w:cs="Arial"/>
        </w:rPr>
        <w:t>pretty unusual</w:t>
      </w:r>
      <w:proofErr w:type="gramEnd"/>
      <w:r>
        <w:rPr>
          <w:rFonts w:ascii="Arial" w:eastAsia="Arial" w:hAnsi="Arial" w:cs="Arial"/>
        </w:rPr>
        <w:t>, the companies without different subsidiaries can have only one person designated both, as a CEO as well as a President. The basic job responsibility for a CEO is to chair the board of directors that are responsible for the setting of policies for the company, whereas for a president, the basic responsibility is to oversee the daily operations of the business for effective monitoring. In instances, where the CEO and the President are the same person, a better communication between the board of directors (</w:t>
      </w:r>
      <w:proofErr w:type="gramStart"/>
      <w:r>
        <w:rPr>
          <w:rFonts w:ascii="Arial" w:eastAsia="Arial" w:hAnsi="Arial" w:cs="Arial"/>
        </w:rPr>
        <w:t>i.e.</w:t>
      </w:r>
      <w:proofErr w:type="gramEnd"/>
      <w:r>
        <w:rPr>
          <w:rFonts w:ascii="Arial" w:eastAsia="Arial" w:hAnsi="Arial" w:cs="Arial"/>
        </w:rPr>
        <w:t xml:space="preserve"> upper management levels) and the operational management can be achieved </w:t>
      </w:r>
      <w:r>
        <w:rPr>
          <w:rFonts w:ascii="Arial" w:eastAsia="Arial" w:hAnsi="Arial" w:cs="Arial"/>
          <w:highlight w:val="yellow"/>
        </w:rPr>
        <w:t>(</w:t>
      </w:r>
      <w:r>
        <w:rPr>
          <w:rFonts w:ascii="Arial" w:eastAsia="Arial" w:hAnsi="Arial" w:cs="Arial"/>
          <w:color w:val="222222"/>
          <w:highlight w:val="yellow"/>
        </w:rPr>
        <w:t xml:space="preserve">Wheelen, </w:t>
      </w:r>
      <w:r>
        <w:rPr>
          <w:rFonts w:ascii="Arial" w:eastAsia="Arial" w:hAnsi="Arial" w:cs="Arial"/>
          <w:i/>
          <w:color w:val="222222"/>
          <w:highlight w:val="yellow"/>
        </w:rPr>
        <w:t>et al.,</w:t>
      </w:r>
      <w:r>
        <w:rPr>
          <w:rFonts w:ascii="Arial" w:eastAsia="Arial" w:hAnsi="Arial" w:cs="Arial"/>
          <w:color w:val="222222"/>
          <w:highlight w:val="yellow"/>
        </w:rPr>
        <w:t xml:space="preserve"> 2017)</w:t>
      </w:r>
      <w:r>
        <w:rPr>
          <w:rFonts w:ascii="Arial" w:eastAsia="Arial" w:hAnsi="Arial" w:cs="Arial"/>
          <w:highlight w:val="yellow"/>
        </w:rPr>
        <w:t>.</w:t>
      </w:r>
      <w:r>
        <w:rPr>
          <w:rFonts w:ascii="Arial" w:eastAsia="Arial" w:hAnsi="Arial" w:cs="Arial"/>
        </w:rPr>
        <w:t xml:space="preserve"> Regardless of the arrangements, the ultimate objective of corporate governance is the efficient and effective management of the relationships between the decision makers and the owners that results in increasing the shareholder worth </w:t>
      </w:r>
      <w:r>
        <w:rPr>
          <w:rFonts w:ascii="Arial" w:eastAsia="Arial" w:hAnsi="Arial" w:cs="Arial"/>
          <w:highlight w:val="yellow"/>
        </w:rPr>
        <w:t>(</w:t>
      </w:r>
      <w:r>
        <w:rPr>
          <w:rFonts w:ascii="Arial" w:eastAsia="Arial" w:hAnsi="Arial" w:cs="Arial"/>
          <w:color w:val="222222"/>
          <w:highlight w:val="yellow"/>
        </w:rPr>
        <w:t xml:space="preserve">Ansoff, </w:t>
      </w:r>
      <w:r>
        <w:rPr>
          <w:rFonts w:ascii="Arial" w:eastAsia="Arial" w:hAnsi="Arial" w:cs="Arial"/>
          <w:i/>
          <w:color w:val="222222"/>
          <w:highlight w:val="yellow"/>
        </w:rPr>
        <w:t>et al.,</w:t>
      </w:r>
      <w:r>
        <w:rPr>
          <w:rFonts w:ascii="Arial" w:eastAsia="Arial" w:hAnsi="Arial" w:cs="Arial"/>
          <w:color w:val="222222"/>
          <w:highlight w:val="yellow"/>
        </w:rPr>
        <w:t xml:space="preserve"> 2018)</w:t>
      </w:r>
      <w:r>
        <w:rPr>
          <w:rFonts w:ascii="Arial" w:eastAsia="Arial" w:hAnsi="Arial" w:cs="Arial"/>
        </w:rPr>
        <w:t>.</w:t>
      </w:r>
    </w:p>
    <w:p w14:paraId="55300D41" w14:textId="77777777" w:rsidR="009B13EA" w:rsidRDefault="009B13EA" w:rsidP="009B13EA">
      <w:pPr>
        <w:spacing w:line="360" w:lineRule="auto"/>
        <w:ind w:firstLine="720"/>
        <w:jc w:val="center"/>
        <w:rPr>
          <w:rFonts w:ascii="Arial" w:eastAsia="Arial" w:hAnsi="Arial" w:cs="Arial"/>
        </w:rPr>
      </w:pPr>
      <w:r>
        <w:rPr>
          <w:rFonts w:ascii="Arial" w:eastAsia="Arial" w:hAnsi="Arial" w:cs="Arial"/>
        </w:rPr>
        <w:t>Thus, based on our company’s management on this phenomenon, the position of the CEO and the President will be given to the same person, who will essentially be the principal owner of our fashion luxury brand as well.</w:t>
      </w:r>
    </w:p>
    <w:p w14:paraId="2F794BBC" w14:textId="77777777" w:rsidR="009B13EA" w:rsidRDefault="009B13EA" w:rsidP="009B13EA">
      <w:pPr>
        <w:pStyle w:val="Heading2"/>
        <w:spacing w:line="360" w:lineRule="auto"/>
        <w:jc w:val="center"/>
      </w:pPr>
      <w:bookmarkStart w:id="19" w:name="_heading=h.3dy6vkm" w:colFirst="0" w:colLast="0"/>
      <w:bookmarkEnd w:id="19"/>
    </w:p>
    <w:p w14:paraId="5B5B2BF5" w14:textId="420A78F9" w:rsidR="009B13EA" w:rsidRDefault="00587F33" w:rsidP="009B13EA">
      <w:pPr>
        <w:jc w:val="center"/>
      </w:pPr>
      <w:r>
        <w:rPr>
          <w:noProof/>
        </w:rPr>
        <w:drawing>
          <wp:inline distT="0" distB="0" distL="0" distR="0" wp14:anchorId="26CFBBC7" wp14:editId="0A639A89">
            <wp:extent cx="5715000" cy="3219450"/>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3219450"/>
                    </a:xfrm>
                    <a:prstGeom prst="rect">
                      <a:avLst/>
                    </a:prstGeom>
                  </pic:spPr>
                </pic:pic>
              </a:graphicData>
            </a:graphic>
          </wp:inline>
        </w:drawing>
      </w:r>
    </w:p>
    <w:p w14:paraId="033A45FD" w14:textId="77777777" w:rsidR="00587F33" w:rsidRDefault="00587F33" w:rsidP="009B13EA">
      <w:pPr>
        <w:pStyle w:val="Heading2"/>
        <w:spacing w:line="360" w:lineRule="auto"/>
        <w:jc w:val="center"/>
      </w:pPr>
    </w:p>
    <w:p w14:paraId="53B24CD7" w14:textId="3756424D" w:rsidR="009B13EA" w:rsidRDefault="009B13EA" w:rsidP="009B13EA">
      <w:pPr>
        <w:pStyle w:val="Heading2"/>
        <w:spacing w:line="360" w:lineRule="auto"/>
        <w:jc w:val="center"/>
      </w:pPr>
      <w:r>
        <w:t>Design Director</w:t>
      </w:r>
    </w:p>
    <w:p w14:paraId="7A3AB117" w14:textId="77777777" w:rsidR="009B13EA" w:rsidRDefault="009B13EA" w:rsidP="009B13EA">
      <w:pPr>
        <w:spacing w:line="360" w:lineRule="auto"/>
        <w:ind w:firstLine="720"/>
        <w:jc w:val="center"/>
        <w:rPr>
          <w:rFonts w:ascii="Arial" w:eastAsia="Arial" w:hAnsi="Arial" w:cs="Arial"/>
        </w:rPr>
      </w:pPr>
      <w:r>
        <w:rPr>
          <w:rFonts w:ascii="Arial" w:eastAsia="Arial" w:hAnsi="Arial" w:cs="Arial"/>
        </w:rPr>
        <w:t xml:space="preserve">The Design Director will be the person who will head the Creative Department. Their main responsibility will correspond to the provision of coordination between the designs of </w:t>
      </w:r>
      <w:proofErr w:type="gramStart"/>
      <w:r>
        <w:rPr>
          <w:rFonts w:ascii="Arial" w:eastAsia="Arial" w:hAnsi="Arial" w:cs="Arial"/>
        </w:rPr>
        <w:t>all of</w:t>
      </w:r>
      <w:proofErr w:type="gramEnd"/>
      <w:r>
        <w:rPr>
          <w:rFonts w:ascii="Arial" w:eastAsia="Arial" w:hAnsi="Arial" w:cs="Arial"/>
        </w:rPr>
        <w:t xml:space="preserve"> the company's products, along with working in collaborations with the purchasing director and the product managers, for achieving this coordination of product designs </w:t>
      </w:r>
      <w:r>
        <w:rPr>
          <w:rFonts w:ascii="Arial" w:eastAsia="Arial" w:hAnsi="Arial" w:cs="Arial"/>
          <w:highlight w:val="yellow"/>
        </w:rPr>
        <w:t>(</w:t>
      </w:r>
      <w:r>
        <w:rPr>
          <w:rFonts w:ascii="Arial" w:eastAsia="Arial" w:hAnsi="Arial" w:cs="Arial"/>
          <w:color w:val="222222"/>
          <w:highlight w:val="yellow"/>
        </w:rPr>
        <w:t>Welters, and Hannel, 2015)</w:t>
      </w:r>
      <w:r>
        <w:rPr>
          <w:rFonts w:ascii="Arial" w:eastAsia="Arial" w:hAnsi="Arial" w:cs="Arial"/>
          <w:highlight w:val="yellow"/>
        </w:rPr>
        <w:t>.</w:t>
      </w:r>
      <w:r>
        <w:rPr>
          <w:rFonts w:ascii="Arial" w:eastAsia="Arial" w:hAnsi="Arial" w:cs="Arial"/>
        </w:rPr>
        <w:t xml:space="preserve"> The design director will also be responsible for overseeing the design and pattern teams of the department. This design director will have to report daily operations of their respective department, directly to the CEO.</w:t>
      </w:r>
    </w:p>
    <w:p w14:paraId="38A8A928" w14:textId="4B81B65F" w:rsidR="009B13EA" w:rsidRDefault="00587F33" w:rsidP="009B13EA">
      <w:pPr>
        <w:pStyle w:val="Heading3"/>
        <w:spacing w:line="360" w:lineRule="auto"/>
        <w:jc w:val="center"/>
      </w:pPr>
      <w:bookmarkStart w:id="20" w:name="_heading=h.1t3h5sf" w:colFirst="0" w:colLast="0"/>
      <w:bookmarkEnd w:id="20"/>
      <w:r>
        <w:rPr>
          <w:noProof/>
        </w:rPr>
        <w:drawing>
          <wp:inline distT="0" distB="0" distL="0" distR="0" wp14:anchorId="4A3E2A3C" wp14:editId="4DE723D3">
            <wp:extent cx="5715000" cy="3219450"/>
            <wp:effectExtent l="0" t="0" r="0" b="0"/>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3219450"/>
                    </a:xfrm>
                    <a:prstGeom prst="rect">
                      <a:avLst/>
                    </a:prstGeom>
                  </pic:spPr>
                </pic:pic>
              </a:graphicData>
            </a:graphic>
          </wp:inline>
        </w:drawing>
      </w:r>
    </w:p>
    <w:p w14:paraId="396E294A" w14:textId="77777777" w:rsidR="009B13EA" w:rsidRDefault="009B13EA" w:rsidP="009B13EA">
      <w:pPr>
        <w:pStyle w:val="Heading3"/>
        <w:spacing w:line="360" w:lineRule="auto"/>
        <w:jc w:val="center"/>
      </w:pPr>
      <w:r>
        <w:t>Design Department Staff</w:t>
      </w:r>
    </w:p>
    <w:p w14:paraId="5232D9D8" w14:textId="009454AE" w:rsidR="009B13EA" w:rsidRDefault="009B13EA" w:rsidP="009B13EA">
      <w:pPr>
        <w:spacing w:line="360" w:lineRule="auto"/>
        <w:jc w:val="center"/>
        <w:rPr>
          <w:rFonts w:ascii="Arial" w:eastAsia="Arial" w:hAnsi="Arial" w:cs="Arial"/>
        </w:rPr>
      </w:pPr>
      <w:r>
        <w:rPr>
          <w:rFonts w:ascii="Arial" w:eastAsia="Arial" w:hAnsi="Arial" w:cs="Arial"/>
        </w:rPr>
        <w:t xml:space="preserve">The creative teams of the design department will consist of designers who will be hired </w:t>
      </w:r>
      <w:proofErr w:type="gramStart"/>
      <w:r>
        <w:rPr>
          <w:rFonts w:ascii="Arial" w:eastAsia="Arial" w:hAnsi="Arial" w:cs="Arial"/>
        </w:rPr>
        <w:t>on the basis of</w:t>
      </w:r>
      <w:proofErr w:type="gramEnd"/>
      <w:r>
        <w:rPr>
          <w:rFonts w:ascii="Arial" w:eastAsia="Arial" w:hAnsi="Arial" w:cs="Arial"/>
        </w:rPr>
        <w:t xml:space="preserve"> their training from different design schools. They will be required to have extensive knowledge related to pattern making, fashion designing, as well as on-going trends in the fashion industry. </w:t>
      </w:r>
      <w:r>
        <w:rPr>
          <w:rFonts w:ascii="Arial" w:eastAsia="Arial" w:hAnsi="Arial" w:cs="Arial"/>
        </w:rPr>
        <w:lastRenderedPageBreak/>
        <w:t xml:space="preserve">Moreover, apart from creation of different styles and trends </w:t>
      </w:r>
      <w:r>
        <w:rPr>
          <w:rFonts w:ascii="Arial" w:eastAsia="Arial" w:hAnsi="Arial" w:cs="Arial"/>
          <w:highlight w:val="yellow"/>
        </w:rPr>
        <w:t>(</w:t>
      </w:r>
      <w:r>
        <w:rPr>
          <w:rFonts w:ascii="Arial" w:eastAsia="Arial" w:hAnsi="Arial" w:cs="Arial"/>
          <w:color w:val="222222"/>
          <w:highlight w:val="yellow"/>
        </w:rPr>
        <w:t>Claxton, and Kent, 2017).</w:t>
      </w:r>
      <w:r>
        <w:rPr>
          <w:rFonts w:ascii="Arial" w:eastAsia="Arial" w:hAnsi="Arial" w:cs="Arial"/>
        </w:rPr>
        <w:t xml:space="preserve"> These designers would also be required to travel frequently, for the purpose of getting inspirations and searching various kinds of markets for different materials. This will help them to interact with different suppliers as well as with their colleagues from other teams such as the patterns team, as well as other departments such as the production department.</w:t>
      </w:r>
    </w:p>
    <w:p w14:paraId="03DC04C5" w14:textId="3A6A6E7B" w:rsidR="009B13EA" w:rsidRDefault="00587F33" w:rsidP="009B13EA">
      <w:pPr>
        <w:pStyle w:val="Heading2"/>
        <w:spacing w:line="360" w:lineRule="auto"/>
        <w:jc w:val="center"/>
      </w:pPr>
      <w:bookmarkStart w:id="21" w:name="_heading=h.4d34og8" w:colFirst="0" w:colLast="0"/>
      <w:bookmarkEnd w:id="21"/>
      <w:r>
        <w:rPr>
          <w:noProof/>
        </w:rPr>
        <w:drawing>
          <wp:inline distT="0" distB="0" distL="0" distR="0" wp14:anchorId="201D33A9" wp14:editId="1B539F1B">
            <wp:extent cx="5715000" cy="3219450"/>
            <wp:effectExtent l="0" t="0" r="0" b="0"/>
            <wp:docPr id="36" name="Graph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15000" cy="3219450"/>
                    </a:xfrm>
                    <a:prstGeom prst="rect">
                      <a:avLst/>
                    </a:prstGeom>
                  </pic:spPr>
                </pic:pic>
              </a:graphicData>
            </a:graphic>
          </wp:inline>
        </w:drawing>
      </w:r>
    </w:p>
    <w:p w14:paraId="2AAFB01E" w14:textId="77777777" w:rsidR="009B13EA" w:rsidRDefault="009B13EA" w:rsidP="009B13EA">
      <w:pPr>
        <w:pStyle w:val="Heading2"/>
        <w:spacing w:line="360" w:lineRule="auto"/>
        <w:jc w:val="center"/>
      </w:pPr>
      <w:r>
        <w:t>Purchasing Director</w:t>
      </w:r>
    </w:p>
    <w:p w14:paraId="31042B5E" w14:textId="77777777" w:rsidR="009B13EA" w:rsidRDefault="009B13EA" w:rsidP="009B13EA">
      <w:pPr>
        <w:spacing w:line="360" w:lineRule="auto"/>
        <w:ind w:firstLine="720"/>
        <w:jc w:val="center"/>
        <w:rPr>
          <w:rFonts w:ascii="Arial" w:eastAsia="Arial" w:hAnsi="Arial" w:cs="Arial"/>
        </w:rPr>
      </w:pPr>
      <w:r>
        <w:rPr>
          <w:rFonts w:ascii="Arial" w:eastAsia="Arial" w:hAnsi="Arial" w:cs="Arial"/>
        </w:rPr>
        <w:t xml:space="preserve">Purchasing department will consist of different purchasing </w:t>
      </w:r>
      <w:proofErr w:type="gramStart"/>
      <w:r>
        <w:rPr>
          <w:rFonts w:ascii="Arial" w:eastAsia="Arial" w:hAnsi="Arial" w:cs="Arial"/>
        </w:rPr>
        <w:t>teams, and</w:t>
      </w:r>
      <w:proofErr w:type="gramEnd"/>
      <w:r>
        <w:rPr>
          <w:rFonts w:ascii="Arial" w:eastAsia="Arial" w:hAnsi="Arial" w:cs="Arial"/>
        </w:rPr>
        <w:t xml:space="preserve"> will have strong working collaborations with the design department, and will be headed by the Purchasing Director</w:t>
      </w:r>
      <w:r>
        <w:rPr>
          <w:rFonts w:ascii="Arial" w:eastAsia="Arial" w:hAnsi="Arial" w:cs="Arial"/>
          <w:b/>
        </w:rPr>
        <w:t xml:space="preserve"> </w:t>
      </w:r>
      <w:r>
        <w:rPr>
          <w:rFonts w:ascii="Arial" w:eastAsia="Arial" w:hAnsi="Arial" w:cs="Arial"/>
          <w:b/>
          <w:highlight w:val="yellow"/>
        </w:rPr>
        <w:t>(</w:t>
      </w:r>
      <w:r>
        <w:rPr>
          <w:rFonts w:ascii="Arial" w:eastAsia="Arial" w:hAnsi="Arial" w:cs="Arial"/>
          <w:color w:val="222222"/>
          <w:highlight w:val="yellow"/>
        </w:rPr>
        <w:t>Sorger, and Udale, 2017)</w:t>
      </w:r>
      <w:r>
        <w:rPr>
          <w:rFonts w:ascii="Arial" w:eastAsia="Arial" w:hAnsi="Arial" w:cs="Arial"/>
          <w:highlight w:val="yellow"/>
        </w:rPr>
        <w:t>.</w:t>
      </w:r>
    </w:p>
    <w:p w14:paraId="08007F08" w14:textId="5BA818C8" w:rsidR="009B13EA" w:rsidRDefault="009B13EA" w:rsidP="009B13EA">
      <w:pPr>
        <w:spacing w:line="360" w:lineRule="auto"/>
        <w:jc w:val="center"/>
        <w:rPr>
          <w:rFonts w:ascii="Arial" w:eastAsia="Arial" w:hAnsi="Arial" w:cs="Arial"/>
        </w:rPr>
      </w:pPr>
      <w:r>
        <w:rPr>
          <w:rFonts w:ascii="Arial" w:eastAsia="Arial" w:hAnsi="Arial" w:cs="Arial"/>
        </w:rPr>
        <w:t xml:space="preserve">The major responsibilities of the Purchasing Director will comprise of defining the exact product categories, the quantities that are required to be purchased for each product design corresponding to their quality, styles and prices, and the precise dates on which the products need to be reached at the brand outlets. Along with all this, the responsibility for managing, </w:t>
      </w:r>
      <w:proofErr w:type="gramStart"/>
      <w:r>
        <w:rPr>
          <w:rFonts w:ascii="Arial" w:eastAsia="Arial" w:hAnsi="Arial" w:cs="Arial"/>
        </w:rPr>
        <w:t>updating</w:t>
      </w:r>
      <w:proofErr w:type="gramEnd"/>
      <w:r>
        <w:rPr>
          <w:rFonts w:ascii="Arial" w:eastAsia="Arial" w:hAnsi="Arial" w:cs="Arial"/>
        </w:rPr>
        <w:t xml:space="preserve"> and improving the supplier network for the brand, will also be the responsibility of the purchasing director, as the suppliers also come under the authority of the purchasing department </w:t>
      </w:r>
      <w:r>
        <w:rPr>
          <w:rFonts w:ascii="Arial" w:eastAsia="Arial" w:hAnsi="Arial" w:cs="Arial"/>
          <w:highlight w:val="yellow"/>
        </w:rPr>
        <w:t>(</w:t>
      </w:r>
      <w:r>
        <w:rPr>
          <w:rFonts w:ascii="Arial" w:eastAsia="Arial" w:hAnsi="Arial" w:cs="Arial"/>
          <w:color w:val="222222"/>
          <w:highlight w:val="yellow"/>
        </w:rPr>
        <w:t xml:space="preserve">Okonkwo, </w:t>
      </w:r>
      <w:r>
        <w:rPr>
          <w:rFonts w:ascii="Arial" w:eastAsia="Arial" w:hAnsi="Arial" w:cs="Arial"/>
          <w:color w:val="222222"/>
          <w:highlight w:val="yellow"/>
        </w:rPr>
        <w:lastRenderedPageBreak/>
        <w:t>2016)</w:t>
      </w:r>
      <w:r>
        <w:rPr>
          <w:rFonts w:ascii="Arial" w:eastAsia="Arial" w:hAnsi="Arial" w:cs="Arial"/>
        </w:rPr>
        <w:t>.</w:t>
      </w:r>
    </w:p>
    <w:p w14:paraId="16160D22" w14:textId="50E87524" w:rsidR="009B13EA" w:rsidRDefault="009B13EA" w:rsidP="009B13EA">
      <w:pPr>
        <w:spacing w:line="360" w:lineRule="auto"/>
        <w:jc w:val="center"/>
        <w:rPr>
          <w:rFonts w:ascii="Arial" w:eastAsia="Arial" w:hAnsi="Arial" w:cs="Arial"/>
        </w:rPr>
      </w:pPr>
      <w:r>
        <w:rPr>
          <w:rFonts w:ascii="Arial" w:eastAsia="Arial" w:hAnsi="Arial" w:cs="Arial"/>
        </w:rPr>
        <w:t>Since our luxury fashion brand will be dealing in both men and women’s clothing, the company will be required to hire two professionals for the positions of purchasing directors, one for the women’s clothing products and one for the men’s clothing products.</w:t>
      </w:r>
    </w:p>
    <w:p w14:paraId="67027FCE" w14:textId="0183D544" w:rsidR="009B13EA" w:rsidRDefault="00011584" w:rsidP="009B13EA">
      <w:pPr>
        <w:pStyle w:val="Heading3"/>
        <w:spacing w:line="360" w:lineRule="auto"/>
        <w:jc w:val="center"/>
      </w:pPr>
      <w:bookmarkStart w:id="22" w:name="_heading=h.2s8eyo1" w:colFirst="0" w:colLast="0"/>
      <w:bookmarkEnd w:id="22"/>
      <w:r>
        <w:rPr>
          <w:noProof/>
        </w:rPr>
        <w:drawing>
          <wp:inline distT="0" distB="0" distL="0" distR="0" wp14:anchorId="39994A93" wp14:editId="48CEBE13">
            <wp:extent cx="5715000" cy="3219450"/>
            <wp:effectExtent l="0" t="0" r="0" b="0"/>
            <wp:docPr id="37" name="Graph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15000" cy="3219450"/>
                    </a:xfrm>
                    <a:prstGeom prst="rect">
                      <a:avLst/>
                    </a:prstGeom>
                  </pic:spPr>
                </pic:pic>
              </a:graphicData>
            </a:graphic>
          </wp:inline>
        </w:drawing>
      </w:r>
    </w:p>
    <w:p w14:paraId="65EDF35A" w14:textId="77777777" w:rsidR="009B13EA" w:rsidRPr="00011584" w:rsidRDefault="009B13EA" w:rsidP="009B13EA">
      <w:pPr>
        <w:pStyle w:val="Heading3"/>
        <w:spacing w:line="360" w:lineRule="auto"/>
        <w:jc w:val="center"/>
        <w:rPr>
          <w:color w:val="auto"/>
          <w:sz w:val="52"/>
          <w:szCs w:val="52"/>
        </w:rPr>
      </w:pPr>
      <w:r w:rsidRPr="00011584">
        <w:rPr>
          <w:b/>
          <w:bCs/>
          <w:color w:val="auto"/>
          <w:sz w:val="52"/>
          <w:szCs w:val="52"/>
        </w:rPr>
        <w:t>Textile</w:t>
      </w:r>
      <w:r w:rsidRPr="00011584">
        <w:rPr>
          <w:color w:val="auto"/>
          <w:sz w:val="52"/>
          <w:szCs w:val="52"/>
        </w:rPr>
        <w:t xml:space="preserve"> </w:t>
      </w:r>
      <w:r w:rsidRPr="00011584">
        <w:rPr>
          <w:b/>
          <w:bCs/>
          <w:color w:val="auto"/>
          <w:sz w:val="52"/>
          <w:szCs w:val="52"/>
        </w:rPr>
        <w:t>Buyers</w:t>
      </w:r>
    </w:p>
    <w:p w14:paraId="749DA4A6" w14:textId="00E2BAE7" w:rsidR="009B13EA" w:rsidRDefault="009B13EA" w:rsidP="009B13EA">
      <w:pPr>
        <w:spacing w:line="360" w:lineRule="auto"/>
        <w:jc w:val="center"/>
        <w:rPr>
          <w:rFonts w:ascii="Arial" w:eastAsia="Arial" w:hAnsi="Arial" w:cs="Arial"/>
        </w:rPr>
      </w:pPr>
      <w:r>
        <w:rPr>
          <w:rFonts w:ascii="Arial" w:eastAsia="Arial" w:hAnsi="Arial" w:cs="Arial"/>
        </w:rPr>
        <w:t xml:space="preserve">The textile buyer teams will come under the purchasing departments as well. The textile buyer will basically be responsible for purchasing of raw materials such as fabrics, beads, sequins etc., </w:t>
      </w:r>
      <w:proofErr w:type="gramStart"/>
      <w:r>
        <w:rPr>
          <w:rFonts w:ascii="Arial" w:eastAsia="Arial" w:hAnsi="Arial" w:cs="Arial"/>
        </w:rPr>
        <w:t>as</w:t>
      </w:r>
      <w:proofErr w:type="gramEnd"/>
      <w:r>
        <w:rPr>
          <w:rFonts w:ascii="Arial" w:eastAsia="Arial" w:hAnsi="Arial" w:cs="Arial"/>
        </w:rPr>
        <w:t xml:space="preserve"> and when required by the design department. These purchases will be coordinated with the supplier network as well as the quality control personnel </w:t>
      </w:r>
      <w:r>
        <w:rPr>
          <w:rFonts w:ascii="Arial" w:eastAsia="Arial" w:hAnsi="Arial" w:cs="Arial"/>
          <w:b/>
          <w:highlight w:val="yellow"/>
        </w:rPr>
        <w:t>(</w:t>
      </w:r>
      <w:r>
        <w:rPr>
          <w:rFonts w:ascii="Arial" w:eastAsia="Arial" w:hAnsi="Arial" w:cs="Arial"/>
          <w:color w:val="222222"/>
          <w:highlight w:val="yellow"/>
        </w:rPr>
        <w:t>Sorger, and Udale, 2017)</w:t>
      </w:r>
      <w:r>
        <w:rPr>
          <w:rFonts w:ascii="Arial" w:eastAsia="Arial" w:hAnsi="Arial" w:cs="Arial"/>
        </w:rPr>
        <w:t xml:space="preserve">. The textile buyer positions will be filled by professionals who are required to travel abroad frequently and thus should be proficient in English language. This is required, as they will have to manage the negotiations, </w:t>
      </w:r>
      <w:proofErr w:type="gramStart"/>
      <w:r>
        <w:rPr>
          <w:rFonts w:ascii="Arial" w:eastAsia="Arial" w:hAnsi="Arial" w:cs="Arial"/>
        </w:rPr>
        <w:t>purchase</w:t>
      </w:r>
      <w:proofErr w:type="gramEnd"/>
      <w:r>
        <w:rPr>
          <w:rFonts w:ascii="Arial" w:eastAsia="Arial" w:hAnsi="Arial" w:cs="Arial"/>
        </w:rPr>
        <w:t xml:space="preserve"> and production processes with the international suppliers.</w:t>
      </w:r>
    </w:p>
    <w:p w14:paraId="5EC27627" w14:textId="5AB25310" w:rsidR="009B13EA" w:rsidRDefault="00011584" w:rsidP="009B13EA">
      <w:pPr>
        <w:pStyle w:val="Heading2"/>
        <w:spacing w:line="360" w:lineRule="auto"/>
        <w:jc w:val="center"/>
      </w:pPr>
      <w:bookmarkStart w:id="23" w:name="_heading=h.17dp8vu" w:colFirst="0" w:colLast="0"/>
      <w:bookmarkEnd w:id="23"/>
      <w:r>
        <w:rPr>
          <w:noProof/>
        </w:rPr>
        <w:lastRenderedPageBreak/>
        <w:drawing>
          <wp:inline distT="0" distB="0" distL="0" distR="0" wp14:anchorId="0629806F" wp14:editId="0130D0DC">
            <wp:extent cx="5715000" cy="3219450"/>
            <wp:effectExtent l="0" t="0" r="0" b="0"/>
            <wp:docPr id="38" name="Graph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15000" cy="3219450"/>
                    </a:xfrm>
                    <a:prstGeom prst="rect">
                      <a:avLst/>
                    </a:prstGeom>
                  </pic:spPr>
                </pic:pic>
              </a:graphicData>
            </a:graphic>
          </wp:inline>
        </w:drawing>
      </w:r>
    </w:p>
    <w:p w14:paraId="653BAE20" w14:textId="1528D4B6" w:rsidR="009B13EA" w:rsidRDefault="009B13EA" w:rsidP="009B13EA">
      <w:pPr>
        <w:pStyle w:val="Heading2"/>
        <w:spacing w:line="360" w:lineRule="auto"/>
        <w:jc w:val="center"/>
      </w:pPr>
      <w:r>
        <w:t>Quality Assurance</w:t>
      </w:r>
    </w:p>
    <w:p w14:paraId="3D93FA69" w14:textId="5642A11B" w:rsidR="009B13EA" w:rsidRDefault="009B13EA" w:rsidP="009B13EA">
      <w:pPr>
        <w:spacing w:line="360" w:lineRule="auto"/>
        <w:jc w:val="center"/>
        <w:rPr>
          <w:rFonts w:ascii="Arial" w:eastAsia="Arial" w:hAnsi="Arial" w:cs="Arial"/>
        </w:rPr>
      </w:pPr>
      <w:r>
        <w:rPr>
          <w:rFonts w:ascii="Arial" w:eastAsia="Arial" w:hAnsi="Arial" w:cs="Arial"/>
        </w:rPr>
        <w:t xml:space="preserve">The Quality Assurance Manager will work closely with both the purchasing as well as the designer department. The Quality Control department will be tasked with monitoring and controlling the quality of raw materials being used in the manufacturing and designing processes. This monitoring responsibility will be fulfilled through the analysis of physical as well as chemical tests that will be deployed during the manufacturing processes, and the inspection that will be carried out for the final product </w:t>
      </w:r>
      <w:r>
        <w:rPr>
          <w:rFonts w:ascii="Arial" w:eastAsia="Arial" w:hAnsi="Arial" w:cs="Arial"/>
          <w:highlight w:val="yellow"/>
        </w:rPr>
        <w:t>(</w:t>
      </w:r>
      <w:r>
        <w:rPr>
          <w:rFonts w:ascii="Arial" w:eastAsia="Arial" w:hAnsi="Arial" w:cs="Arial"/>
          <w:color w:val="222222"/>
          <w:highlight w:val="yellow"/>
        </w:rPr>
        <w:t>Carmignani, 2016</w:t>
      </w:r>
      <w:r>
        <w:rPr>
          <w:rFonts w:ascii="Arial" w:eastAsia="Arial" w:hAnsi="Arial" w:cs="Arial"/>
          <w:color w:val="222222"/>
          <w:highlight w:val="white"/>
        </w:rPr>
        <w:t>)</w:t>
      </w:r>
      <w:r>
        <w:rPr>
          <w:rFonts w:ascii="Arial" w:eastAsia="Arial" w:hAnsi="Arial" w:cs="Arial"/>
        </w:rPr>
        <w:t>.</w:t>
      </w:r>
    </w:p>
    <w:p w14:paraId="70FA607D" w14:textId="0D345087" w:rsidR="009B13EA" w:rsidRDefault="00011584" w:rsidP="009B13EA">
      <w:pPr>
        <w:pStyle w:val="Heading2"/>
        <w:spacing w:line="360" w:lineRule="auto"/>
        <w:jc w:val="center"/>
      </w:pPr>
      <w:bookmarkStart w:id="24" w:name="_heading=h.3rdcrjn" w:colFirst="0" w:colLast="0"/>
      <w:bookmarkEnd w:id="24"/>
      <w:r>
        <w:rPr>
          <w:noProof/>
        </w:rPr>
        <w:lastRenderedPageBreak/>
        <w:drawing>
          <wp:inline distT="0" distB="0" distL="0" distR="0" wp14:anchorId="2B02148D" wp14:editId="09DB1FF8">
            <wp:extent cx="5715000" cy="3219450"/>
            <wp:effectExtent l="0" t="0" r="0" b="0"/>
            <wp:docPr id="39" name="Graph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15000" cy="3219450"/>
                    </a:xfrm>
                    <a:prstGeom prst="rect">
                      <a:avLst/>
                    </a:prstGeom>
                  </pic:spPr>
                </pic:pic>
              </a:graphicData>
            </a:graphic>
          </wp:inline>
        </w:drawing>
      </w:r>
    </w:p>
    <w:p w14:paraId="50548D27" w14:textId="77777777" w:rsidR="009B13EA" w:rsidRDefault="009B13EA" w:rsidP="009B13EA">
      <w:pPr>
        <w:pStyle w:val="Heading2"/>
        <w:spacing w:line="360" w:lineRule="auto"/>
        <w:jc w:val="center"/>
      </w:pPr>
      <w:r>
        <w:t>Sourcing Manager</w:t>
      </w:r>
    </w:p>
    <w:p w14:paraId="56B7E0D1" w14:textId="552B6904" w:rsidR="009B13EA" w:rsidRDefault="009B13EA" w:rsidP="009B13EA">
      <w:pPr>
        <w:spacing w:line="360" w:lineRule="auto"/>
        <w:ind w:firstLine="720"/>
        <w:jc w:val="center"/>
        <w:rPr>
          <w:rFonts w:ascii="Arial" w:eastAsia="Arial" w:hAnsi="Arial" w:cs="Arial"/>
        </w:rPr>
      </w:pPr>
      <w:r>
        <w:rPr>
          <w:rFonts w:ascii="Arial" w:eastAsia="Arial" w:hAnsi="Arial" w:cs="Arial"/>
        </w:rPr>
        <w:t xml:space="preserve">The sourcing Manager will be required to work closely, while coordinating with all the other departments. The basic responsibility of this professional will pertain to the management of product delivery across </w:t>
      </w:r>
      <w:proofErr w:type="gramStart"/>
      <w:r>
        <w:rPr>
          <w:rFonts w:ascii="Arial" w:eastAsia="Arial" w:hAnsi="Arial" w:cs="Arial"/>
        </w:rPr>
        <w:t>all of</w:t>
      </w:r>
      <w:proofErr w:type="gramEnd"/>
      <w:r>
        <w:rPr>
          <w:rFonts w:ascii="Arial" w:eastAsia="Arial" w:hAnsi="Arial" w:cs="Arial"/>
        </w:rPr>
        <w:t xml:space="preserve"> the brand outlets. The sourcing manager will basically work as a connecting link between the brand outlets and the purchasing department, while serving the functions of analysing sales statistics, so that the stock and product flow for each of the outlets can be managed effectively and no store faces the shortage or unavailability of any product or design </w:t>
      </w:r>
      <w:r>
        <w:rPr>
          <w:rFonts w:ascii="Arial" w:eastAsia="Arial" w:hAnsi="Arial" w:cs="Arial"/>
          <w:highlight w:val="yellow"/>
        </w:rPr>
        <w:t>(</w:t>
      </w:r>
      <w:r>
        <w:rPr>
          <w:rFonts w:ascii="Arial" w:eastAsia="Arial" w:hAnsi="Arial" w:cs="Arial"/>
          <w:color w:val="222222"/>
          <w:highlight w:val="yellow"/>
        </w:rPr>
        <w:t>Okonkwo, 2016)</w:t>
      </w:r>
      <w:r>
        <w:rPr>
          <w:rFonts w:ascii="Arial" w:eastAsia="Arial" w:hAnsi="Arial" w:cs="Arial"/>
        </w:rPr>
        <w:t>.  The person hired for this position will be required to have mastery of analytical skills along with having a strong command on data tables.</w:t>
      </w:r>
    </w:p>
    <w:p w14:paraId="67388EFC" w14:textId="7C1A6762" w:rsidR="009B13EA" w:rsidRDefault="00011584" w:rsidP="009B13EA">
      <w:pPr>
        <w:pStyle w:val="Heading2"/>
        <w:spacing w:line="360" w:lineRule="auto"/>
        <w:jc w:val="center"/>
      </w:pPr>
      <w:bookmarkStart w:id="25" w:name="_heading=h.26in1rg" w:colFirst="0" w:colLast="0"/>
      <w:bookmarkEnd w:id="25"/>
      <w:r>
        <w:rPr>
          <w:noProof/>
        </w:rPr>
        <w:lastRenderedPageBreak/>
        <w:drawing>
          <wp:inline distT="0" distB="0" distL="0" distR="0" wp14:anchorId="1BFD2632" wp14:editId="59AF0EED">
            <wp:extent cx="5715000" cy="3219450"/>
            <wp:effectExtent l="0" t="0" r="0" b="0"/>
            <wp:docPr id="40" name="Graph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15000" cy="3219450"/>
                    </a:xfrm>
                    <a:prstGeom prst="rect">
                      <a:avLst/>
                    </a:prstGeom>
                  </pic:spPr>
                </pic:pic>
              </a:graphicData>
            </a:graphic>
          </wp:inline>
        </w:drawing>
      </w:r>
    </w:p>
    <w:p w14:paraId="7FD24A4F" w14:textId="77777777" w:rsidR="009B13EA" w:rsidRDefault="009B13EA" w:rsidP="009B13EA">
      <w:pPr>
        <w:pStyle w:val="Heading2"/>
        <w:spacing w:line="360" w:lineRule="auto"/>
        <w:jc w:val="center"/>
      </w:pPr>
      <w:r>
        <w:t>Sales Director</w:t>
      </w:r>
    </w:p>
    <w:p w14:paraId="4179C710" w14:textId="7D68A0FB" w:rsidR="009B13EA" w:rsidRDefault="009B13EA" w:rsidP="009B13EA">
      <w:pPr>
        <w:spacing w:line="360" w:lineRule="auto"/>
        <w:ind w:firstLine="720"/>
        <w:jc w:val="center"/>
        <w:rPr>
          <w:rFonts w:ascii="Arial" w:eastAsia="Arial" w:hAnsi="Arial" w:cs="Arial"/>
        </w:rPr>
      </w:pPr>
      <w:r>
        <w:rPr>
          <w:rFonts w:ascii="Arial" w:eastAsia="Arial" w:hAnsi="Arial" w:cs="Arial"/>
        </w:rPr>
        <w:t xml:space="preserve">The sales department is one of the strategic cornerstones for any manufacturing business. This is more so for the case of a luxury fashion brand. Hence, a professional with extensive knowledge of the relevant field will be hired for the position of Sales Director, </w:t>
      </w:r>
      <w:proofErr w:type="gramStart"/>
      <w:r>
        <w:rPr>
          <w:rFonts w:ascii="Arial" w:eastAsia="Arial" w:hAnsi="Arial" w:cs="Arial"/>
        </w:rPr>
        <w:t>in order to</w:t>
      </w:r>
      <w:proofErr w:type="gramEnd"/>
      <w:r>
        <w:rPr>
          <w:rFonts w:ascii="Arial" w:eastAsia="Arial" w:hAnsi="Arial" w:cs="Arial"/>
        </w:rPr>
        <w:t xml:space="preserve"> effectively manage the operations of the department.</w:t>
      </w:r>
    </w:p>
    <w:p w14:paraId="77D68F25" w14:textId="14407A3B" w:rsidR="009B13EA" w:rsidRDefault="009B13EA" w:rsidP="009B13EA">
      <w:pPr>
        <w:spacing w:line="360" w:lineRule="auto"/>
        <w:jc w:val="center"/>
        <w:rPr>
          <w:rFonts w:ascii="Arial" w:eastAsia="Arial" w:hAnsi="Arial" w:cs="Arial"/>
        </w:rPr>
      </w:pPr>
      <w:r>
        <w:rPr>
          <w:rFonts w:ascii="Arial" w:eastAsia="Arial" w:hAnsi="Arial" w:cs="Arial"/>
        </w:rPr>
        <w:t xml:space="preserve">The main responsibilities of the sales director for our fashion brand would be to coordinate the distribution of products through different channels that include e-commerce and Omni channel models </w:t>
      </w:r>
      <w:r>
        <w:rPr>
          <w:rFonts w:ascii="Arial" w:eastAsia="Arial" w:hAnsi="Arial" w:cs="Arial"/>
          <w:highlight w:val="yellow"/>
        </w:rPr>
        <w:t>(</w:t>
      </w:r>
      <w:r>
        <w:rPr>
          <w:rFonts w:ascii="Arial" w:eastAsia="Arial" w:hAnsi="Arial" w:cs="Arial"/>
          <w:color w:val="222222"/>
          <w:highlight w:val="yellow"/>
        </w:rPr>
        <w:t>Claxton, and Kent, 2017)</w:t>
      </w:r>
      <w:r>
        <w:rPr>
          <w:rFonts w:ascii="Arial" w:eastAsia="Arial" w:hAnsi="Arial" w:cs="Arial"/>
        </w:rPr>
        <w:t>. Each of these areas, however, will be the responsibilities of their respective managers, who in turn will be answerable to the sales director.</w:t>
      </w:r>
    </w:p>
    <w:p w14:paraId="7D3E7294" w14:textId="089DE455" w:rsidR="009B13EA" w:rsidRDefault="009B13EA" w:rsidP="009B13EA">
      <w:pPr>
        <w:spacing w:line="360" w:lineRule="auto"/>
        <w:jc w:val="center"/>
        <w:rPr>
          <w:rFonts w:ascii="Arial" w:eastAsia="Arial" w:hAnsi="Arial" w:cs="Arial"/>
        </w:rPr>
      </w:pPr>
      <w:r>
        <w:rPr>
          <w:rFonts w:ascii="Arial" w:eastAsia="Arial" w:hAnsi="Arial" w:cs="Arial"/>
        </w:rPr>
        <w:t>In addition to all this, the sales director will also be responsible for managing and coordinating the merchandising managers along with providing connections between the directors of stores and international development.</w:t>
      </w:r>
    </w:p>
    <w:p w14:paraId="5FBE8695" w14:textId="22D9E932" w:rsidR="009B13EA" w:rsidRDefault="00011584" w:rsidP="009B13EA">
      <w:pPr>
        <w:spacing w:line="360" w:lineRule="auto"/>
        <w:jc w:val="center"/>
        <w:rPr>
          <w:rFonts w:ascii="Arial" w:eastAsia="Arial" w:hAnsi="Arial" w:cs="Arial"/>
        </w:rPr>
      </w:pPr>
      <w:r>
        <w:rPr>
          <w:noProof/>
        </w:rPr>
        <w:lastRenderedPageBreak/>
        <w:drawing>
          <wp:inline distT="0" distB="0" distL="0" distR="0" wp14:anchorId="1CD3E2A1" wp14:editId="07AA0E90">
            <wp:extent cx="5715000" cy="3219450"/>
            <wp:effectExtent l="0" t="0" r="0" b="0"/>
            <wp:docPr id="41" name="Graph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15000" cy="3219450"/>
                    </a:xfrm>
                    <a:prstGeom prst="rect">
                      <a:avLst/>
                    </a:prstGeom>
                  </pic:spPr>
                </pic:pic>
              </a:graphicData>
            </a:graphic>
          </wp:inline>
        </w:drawing>
      </w:r>
    </w:p>
    <w:p w14:paraId="2B3DF4D9" w14:textId="77777777" w:rsidR="009B13EA" w:rsidRDefault="009B13EA" w:rsidP="009B13EA">
      <w:pPr>
        <w:pStyle w:val="Heading2"/>
        <w:spacing w:line="360" w:lineRule="auto"/>
        <w:jc w:val="center"/>
      </w:pPr>
      <w:bookmarkStart w:id="26" w:name="_heading=h.lnxbz9" w:colFirst="0" w:colLast="0"/>
      <w:bookmarkEnd w:id="26"/>
      <w:r>
        <w:t>Regional Director</w:t>
      </w:r>
    </w:p>
    <w:p w14:paraId="02E6DFD5" w14:textId="29F0F7FE" w:rsidR="009B13EA" w:rsidRDefault="009B13EA" w:rsidP="009B13EA">
      <w:pPr>
        <w:spacing w:line="360" w:lineRule="auto"/>
        <w:jc w:val="center"/>
        <w:rPr>
          <w:rFonts w:ascii="Arial" w:eastAsia="Arial" w:hAnsi="Arial" w:cs="Arial"/>
        </w:rPr>
      </w:pPr>
      <w:proofErr w:type="gramStart"/>
      <w:r>
        <w:rPr>
          <w:rFonts w:ascii="Arial" w:eastAsia="Arial" w:hAnsi="Arial" w:cs="Arial"/>
        </w:rPr>
        <w:t>Since,</w:t>
      </w:r>
      <w:proofErr w:type="gramEnd"/>
      <w:r>
        <w:rPr>
          <w:rFonts w:ascii="Arial" w:eastAsia="Arial" w:hAnsi="Arial" w:cs="Arial"/>
        </w:rPr>
        <w:t xml:space="preserve"> we are aiming to expand our fashion brand into different regional markets, each region will have their respective regional director, who will be responsible for managing the development of our products corresponding to their particular regions </w:t>
      </w:r>
      <w:r>
        <w:rPr>
          <w:rFonts w:ascii="Arial" w:eastAsia="Arial" w:hAnsi="Arial" w:cs="Arial"/>
          <w:highlight w:val="yellow"/>
        </w:rPr>
        <w:t>(</w:t>
      </w:r>
      <w:r>
        <w:rPr>
          <w:rFonts w:ascii="Arial" w:eastAsia="Arial" w:hAnsi="Arial" w:cs="Arial"/>
          <w:color w:val="222222"/>
          <w:highlight w:val="yellow"/>
        </w:rPr>
        <w:t>Okonkwo, 2016)</w:t>
      </w:r>
      <w:r>
        <w:rPr>
          <w:rFonts w:ascii="Arial" w:eastAsia="Arial" w:hAnsi="Arial" w:cs="Arial"/>
        </w:rPr>
        <w:t xml:space="preserve">. The store managers corresponding to the regions they </w:t>
      </w:r>
      <w:proofErr w:type="gramStart"/>
      <w:r>
        <w:rPr>
          <w:rFonts w:ascii="Arial" w:eastAsia="Arial" w:hAnsi="Arial" w:cs="Arial"/>
        </w:rPr>
        <w:t>are located in</w:t>
      </w:r>
      <w:proofErr w:type="gramEnd"/>
      <w:r>
        <w:rPr>
          <w:rFonts w:ascii="Arial" w:eastAsia="Arial" w:hAnsi="Arial" w:cs="Arial"/>
        </w:rPr>
        <w:t>, will be answerable to their respective regional directors.</w:t>
      </w:r>
    </w:p>
    <w:p w14:paraId="6E25AE4A" w14:textId="2A6B4ED2" w:rsidR="009B13EA" w:rsidRDefault="00011584" w:rsidP="009B13EA">
      <w:pPr>
        <w:spacing w:line="360" w:lineRule="auto"/>
        <w:jc w:val="center"/>
        <w:rPr>
          <w:rFonts w:ascii="Arial" w:eastAsia="Arial" w:hAnsi="Arial" w:cs="Arial"/>
        </w:rPr>
      </w:pPr>
      <w:r>
        <w:rPr>
          <w:noProof/>
        </w:rPr>
        <w:lastRenderedPageBreak/>
        <w:drawing>
          <wp:inline distT="0" distB="0" distL="0" distR="0" wp14:anchorId="71BBA115" wp14:editId="461FA351">
            <wp:extent cx="5715000" cy="3219450"/>
            <wp:effectExtent l="0" t="0" r="0" b="0"/>
            <wp:docPr id="42" name="Graph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15000" cy="3219450"/>
                    </a:xfrm>
                    <a:prstGeom prst="rect">
                      <a:avLst/>
                    </a:prstGeom>
                  </pic:spPr>
                </pic:pic>
              </a:graphicData>
            </a:graphic>
          </wp:inline>
        </w:drawing>
      </w:r>
    </w:p>
    <w:p w14:paraId="369C4AC4" w14:textId="77777777" w:rsidR="009B13EA" w:rsidRDefault="009B13EA" w:rsidP="009B13EA">
      <w:pPr>
        <w:pStyle w:val="Heading2"/>
        <w:spacing w:line="360" w:lineRule="auto"/>
        <w:jc w:val="center"/>
      </w:pPr>
      <w:bookmarkStart w:id="27" w:name="_heading=h.35nkun2" w:colFirst="0" w:colLast="0"/>
      <w:bookmarkEnd w:id="27"/>
      <w:r>
        <w:t>Director of International Development</w:t>
      </w:r>
    </w:p>
    <w:p w14:paraId="24ED11C1" w14:textId="26EAB174" w:rsidR="009B13EA" w:rsidRDefault="009B13EA" w:rsidP="009B13EA">
      <w:pPr>
        <w:spacing w:line="360" w:lineRule="auto"/>
        <w:jc w:val="center"/>
        <w:rPr>
          <w:rFonts w:ascii="Arial" w:eastAsia="Arial" w:hAnsi="Arial" w:cs="Arial"/>
        </w:rPr>
      </w:pPr>
      <w:r>
        <w:rPr>
          <w:rFonts w:ascii="Arial" w:eastAsia="Arial" w:hAnsi="Arial" w:cs="Arial"/>
        </w:rPr>
        <w:t xml:space="preserve">The person hired for the position of director of international development, will mainly be responsible for exploration of new regions and areas that can help our business with regards to commercial development. They will also be responsible for attracting new investors, to attain the required </w:t>
      </w:r>
      <w:proofErr w:type="gramStart"/>
      <w:r>
        <w:rPr>
          <w:rFonts w:ascii="Arial" w:eastAsia="Arial" w:hAnsi="Arial" w:cs="Arial"/>
        </w:rPr>
        <w:t>amount</w:t>
      </w:r>
      <w:proofErr w:type="gramEnd"/>
      <w:r>
        <w:rPr>
          <w:rFonts w:ascii="Arial" w:eastAsia="Arial" w:hAnsi="Arial" w:cs="Arial"/>
        </w:rPr>
        <w:t xml:space="preserve"> of investments for the purpose of opening these new points of sale and brand outlets in new regions.</w:t>
      </w:r>
    </w:p>
    <w:p w14:paraId="35CED6B5" w14:textId="50CE3A4A" w:rsidR="009B13EA" w:rsidRDefault="009B13EA" w:rsidP="009B13EA">
      <w:pPr>
        <w:spacing w:line="360" w:lineRule="auto"/>
        <w:jc w:val="center"/>
        <w:rPr>
          <w:rFonts w:ascii="Arial" w:eastAsia="Arial" w:hAnsi="Arial" w:cs="Arial"/>
        </w:rPr>
      </w:pPr>
      <w:r>
        <w:rPr>
          <w:rFonts w:ascii="Arial" w:eastAsia="Arial" w:hAnsi="Arial" w:cs="Arial"/>
        </w:rPr>
        <w:t xml:space="preserve">The personnel under the authority of the director of international development will include, the regional managers, whose responsibility is to control and monitor the operations of their respective outlets and the development managers, who are chiefly responsible for discovering of new store locations along with completing any of the associated paperwork required for renting or buying out of the new discovered place </w:t>
      </w:r>
      <w:r>
        <w:rPr>
          <w:rFonts w:ascii="Arial" w:eastAsia="Arial" w:hAnsi="Arial" w:cs="Arial"/>
          <w:highlight w:val="yellow"/>
        </w:rPr>
        <w:t>(</w:t>
      </w:r>
      <w:r>
        <w:rPr>
          <w:rFonts w:ascii="Arial" w:eastAsia="Arial" w:hAnsi="Arial" w:cs="Arial"/>
          <w:color w:val="222222"/>
          <w:highlight w:val="yellow"/>
        </w:rPr>
        <w:t>Okonkwo, 2016)</w:t>
      </w:r>
      <w:r>
        <w:rPr>
          <w:rFonts w:ascii="Arial" w:eastAsia="Arial" w:hAnsi="Arial" w:cs="Arial"/>
        </w:rPr>
        <w:t>.</w:t>
      </w:r>
    </w:p>
    <w:p w14:paraId="5B0F9D11" w14:textId="24449088" w:rsidR="009B13EA" w:rsidRDefault="00011584" w:rsidP="009B13EA">
      <w:pPr>
        <w:spacing w:line="360" w:lineRule="auto"/>
        <w:jc w:val="center"/>
        <w:rPr>
          <w:rFonts w:ascii="Arial" w:eastAsia="Arial" w:hAnsi="Arial" w:cs="Arial"/>
        </w:rPr>
      </w:pPr>
      <w:r>
        <w:rPr>
          <w:noProof/>
        </w:rPr>
        <w:lastRenderedPageBreak/>
        <w:drawing>
          <wp:inline distT="0" distB="0" distL="0" distR="0" wp14:anchorId="756972AA" wp14:editId="6960EBFA">
            <wp:extent cx="5715000" cy="3219450"/>
            <wp:effectExtent l="0" t="0" r="0" b="0"/>
            <wp:docPr id="43" name="Graph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15000" cy="3219450"/>
                    </a:xfrm>
                    <a:prstGeom prst="rect">
                      <a:avLst/>
                    </a:prstGeom>
                  </pic:spPr>
                </pic:pic>
              </a:graphicData>
            </a:graphic>
          </wp:inline>
        </w:drawing>
      </w:r>
    </w:p>
    <w:p w14:paraId="010981AD" w14:textId="77777777" w:rsidR="009B13EA" w:rsidRDefault="009B13EA" w:rsidP="009B13EA">
      <w:pPr>
        <w:pStyle w:val="Heading2"/>
        <w:spacing w:line="360" w:lineRule="auto"/>
        <w:jc w:val="center"/>
        <w:rPr>
          <w:highlight w:val="white"/>
        </w:rPr>
      </w:pPr>
      <w:bookmarkStart w:id="28" w:name="_heading=h.1ksv4uv" w:colFirst="0" w:colLast="0"/>
      <w:bookmarkEnd w:id="28"/>
      <w:r>
        <w:rPr>
          <w:highlight w:val="white"/>
        </w:rPr>
        <w:t>Merchandising Manager</w:t>
      </w:r>
    </w:p>
    <w:p w14:paraId="64C07DEC" w14:textId="7BA528F1" w:rsidR="009B13EA" w:rsidRDefault="009B13EA" w:rsidP="009B13EA">
      <w:pPr>
        <w:spacing w:line="360" w:lineRule="auto"/>
        <w:jc w:val="center"/>
        <w:rPr>
          <w:rFonts w:ascii="Arial" w:eastAsia="Arial" w:hAnsi="Arial" w:cs="Arial"/>
        </w:rPr>
      </w:pPr>
      <w:r>
        <w:rPr>
          <w:rFonts w:ascii="Arial" w:eastAsia="Arial" w:hAnsi="Arial" w:cs="Arial"/>
        </w:rPr>
        <w:t xml:space="preserve">The merchandising manager will be the main responsible person for merchandising activities for our luxury fashion brand. This merchandising manager will remain in close contact with the marketing department </w:t>
      </w:r>
      <w:r>
        <w:rPr>
          <w:rFonts w:ascii="Arial" w:eastAsia="Arial" w:hAnsi="Arial" w:cs="Arial"/>
          <w:highlight w:val="yellow"/>
        </w:rPr>
        <w:t>(</w:t>
      </w:r>
      <w:r>
        <w:rPr>
          <w:rFonts w:ascii="Arial" w:eastAsia="Arial" w:hAnsi="Arial" w:cs="Arial"/>
          <w:color w:val="222222"/>
          <w:highlight w:val="yellow"/>
        </w:rPr>
        <w:t>Welters, and Hannel, 2015)</w:t>
      </w:r>
      <w:r>
        <w:rPr>
          <w:rFonts w:ascii="Arial" w:eastAsia="Arial" w:hAnsi="Arial" w:cs="Arial"/>
        </w:rPr>
        <w:t>.</w:t>
      </w:r>
    </w:p>
    <w:p w14:paraId="47ABA9CA" w14:textId="0A209D84" w:rsidR="009B13EA" w:rsidRDefault="009B13EA" w:rsidP="009B13EA">
      <w:pPr>
        <w:spacing w:line="360" w:lineRule="auto"/>
        <w:jc w:val="center"/>
        <w:rPr>
          <w:rFonts w:ascii="Arial" w:eastAsia="Arial" w:hAnsi="Arial" w:cs="Arial"/>
        </w:rPr>
      </w:pPr>
      <w:r>
        <w:rPr>
          <w:rFonts w:ascii="Arial" w:eastAsia="Arial" w:hAnsi="Arial" w:cs="Arial"/>
        </w:rPr>
        <w:t>Since this post is also of great importance for effective operations of the fashion company, an experienced professional, having the required skill set will be hired. The main responsibilities that he will be overseeing operations related to the development of brand image, along with replicating and promoting that image across the marketing network.</w:t>
      </w:r>
    </w:p>
    <w:p w14:paraId="1F9D94A2" w14:textId="3211823E" w:rsidR="009B13EA" w:rsidRDefault="00011584" w:rsidP="009B13EA">
      <w:pPr>
        <w:spacing w:line="360" w:lineRule="auto"/>
        <w:jc w:val="center"/>
        <w:rPr>
          <w:rFonts w:ascii="Arial" w:eastAsia="Arial" w:hAnsi="Arial" w:cs="Arial"/>
        </w:rPr>
      </w:pPr>
      <w:r>
        <w:rPr>
          <w:noProof/>
        </w:rPr>
        <w:lastRenderedPageBreak/>
        <w:drawing>
          <wp:inline distT="0" distB="0" distL="0" distR="0" wp14:anchorId="64BE4675" wp14:editId="72A1F0B6">
            <wp:extent cx="5715000" cy="3219450"/>
            <wp:effectExtent l="0" t="0" r="0" b="0"/>
            <wp:docPr id="44" name="Graph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15000" cy="3219450"/>
                    </a:xfrm>
                    <a:prstGeom prst="rect">
                      <a:avLst/>
                    </a:prstGeom>
                  </pic:spPr>
                </pic:pic>
              </a:graphicData>
            </a:graphic>
          </wp:inline>
        </w:drawing>
      </w:r>
    </w:p>
    <w:p w14:paraId="7B5BD40E" w14:textId="77777777" w:rsidR="009B13EA" w:rsidRDefault="009B13EA" w:rsidP="009B13EA">
      <w:pPr>
        <w:pStyle w:val="Heading2"/>
        <w:spacing w:line="360" w:lineRule="auto"/>
        <w:jc w:val="center"/>
      </w:pPr>
      <w:bookmarkStart w:id="29" w:name="_heading=h.44sinio" w:colFirst="0" w:colLast="0"/>
      <w:bookmarkEnd w:id="29"/>
      <w:r>
        <w:t>Key Account Manager</w:t>
      </w:r>
    </w:p>
    <w:p w14:paraId="0CE308B0" w14:textId="20477D17" w:rsidR="009B13EA" w:rsidRDefault="009B13EA" w:rsidP="009B13EA">
      <w:pPr>
        <w:spacing w:line="360" w:lineRule="auto"/>
        <w:ind w:firstLine="720"/>
        <w:jc w:val="center"/>
        <w:rPr>
          <w:rFonts w:ascii="Arial" w:eastAsia="Arial" w:hAnsi="Arial" w:cs="Arial"/>
        </w:rPr>
      </w:pPr>
      <w:proofErr w:type="gramStart"/>
      <w:r>
        <w:rPr>
          <w:rFonts w:ascii="Arial" w:eastAsia="Arial" w:hAnsi="Arial" w:cs="Arial"/>
        </w:rPr>
        <w:t>Since,</w:t>
      </w:r>
      <w:proofErr w:type="gramEnd"/>
      <w:r>
        <w:rPr>
          <w:rFonts w:ascii="Arial" w:eastAsia="Arial" w:hAnsi="Arial" w:cs="Arial"/>
        </w:rPr>
        <w:t xml:space="preserve"> we will be aiming for the high class market and will be branding our brand as a luxury item, we will have to secure outlets at several high end places such as the department stores etc. as well.  These big clients, including the department and strategic stores will be managed by the Key Account Manager </w:t>
      </w:r>
      <w:r>
        <w:rPr>
          <w:rFonts w:ascii="Arial" w:eastAsia="Arial" w:hAnsi="Arial" w:cs="Arial"/>
          <w:highlight w:val="yellow"/>
        </w:rPr>
        <w:t>(</w:t>
      </w:r>
      <w:r>
        <w:rPr>
          <w:rFonts w:ascii="Arial" w:eastAsia="Arial" w:hAnsi="Arial" w:cs="Arial"/>
          <w:color w:val="222222"/>
          <w:highlight w:val="yellow"/>
        </w:rPr>
        <w:t>Okonkwo, 2016)</w:t>
      </w:r>
      <w:r>
        <w:rPr>
          <w:rFonts w:ascii="Arial" w:eastAsia="Arial" w:hAnsi="Arial" w:cs="Arial"/>
          <w:highlight w:val="yellow"/>
        </w:rPr>
        <w:t>.</w:t>
      </w:r>
    </w:p>
    <w:p w14:paraId="7CD0F51E" w14:textId="71968E4E" w:rsidR="009B13EA" w:rsidRDefault="009B13EA" w:rsidP="009B13EA">
      <w:pPr>
        <w:spacing w:line="360" w:lineRule="auto"/>
        <w:jc w:val="center"/>
        <w:rPr>
          <w:rFonts w:ascii="Arial" w:eastAsia="Arial" w:hAnsi="Arial" w:cs="Arial"/>
        </w:rPr>
      </w:pPr>
      <w:r>
        <w:rPr>
          <w:rFonts w:ascii="Arial" w:eastAsia="Arial" w:hAnsi="Arial" w:cs="Arial"/>
        </w:rPr>
        <w:t>Apart from this the Key Account Manager will also be responsible for monitoring the operations of the wholesale manager (</w:t>
      </w:r>
      <w:proofErr w:type="gramStart"/>
      <w:r>
        <w:rPr>
          <w:rFonts w:ascii="Arial" w:eastAsia="Arial" w:hAnsi="Arial" w:cs="Arial"/>
        </w:rPr>
        <w:t>i.e.</w:t>
      </w:r>
      <w:proofErr w:type="gramEnd"/>
      <w:r>
        <w:rPr>
          <w:rFonts w:ascii="Arial" w:eastAsia="Arial" w:hAnsi="Arial" w:cs="Arial"/>
        </w:rPr>
        <w:t xml:space="preserve"> the person in charge of proper management of points of sales) as well as the store manager (i.e. the person responsible for management of product supplies to their respective stores).</w:t>
      </w:r>
    </w:p>
    <w:p w14:paraId="77586E0A" w14:textId="372134AF" w:rsidR="009B13EA" w:rsidRDefault="00011584" w:rsidP="009B13EA">
      <w:pPr>
        <w:spacing w:line="360" w:lineRule="auto"/>
        <w:jc w:val="center"/>
        <w:rPr>
          <w:rFonts w:ascii="Arial" w:eastAsia="Arial" w:hAnsi="Arial" w:cs="Arial"/>
        </w:rPr>
      </w:pPr>
      <w:bookmarkStart w:id="30" w:name="_heading=h.2jxsxqh" w:colFirst="0" w:colLast="0"/>
      <w:bookmarkEnd w:id="30"/>
      <w:r>
        <w:rPr>
          <w:noProof/>
        </w:rPr>
        <w:lastRenderedPageBreak/>
        <w:drawing>
          <wp:inline distT="0" distB="0" distL="0" distR="0" wp14:anchorId="0FEF00A2" wp14:editId="5EF7FF45">
            <wp:extent cx="5715000" cy="3219450"/>
            <wp:effectExtent l="0" t="0" r="0" b="0"/>
            <wp:docPr id="45" name="Graph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15000" cy="3219450"/>
                    </a:xfrm>
                    <a:prstGeom prst="rect">
                      <a:avLst/>
                    </a:prstGeom>
                  </pic:spPr>
                </pic:pic>
              </a:graphicData>
            </a:graphic>
          </wp:inline>
        </w:drawing>
      </w:r>
    </w:p>
    <w:p w14:paraId="16827670" w14:textId="77777777" w:rsidR="009B13EA" w:rsidRDefault="009B13EA" w:rsidP="009B13EA">
      <w:pPr>
        <w:pStyle w:val="Heading2"/>
        <w:spacing w:line="360" w:lineRule="auto"/>
        <w:jc w:val="center"/>
      </w:pPr>
      <w:bookmarkStart w:id="31" w:name="_heading=h.z337ya" w:colFirst="0" w:colLast="0"/>
      <w:bookmarkEnd w:id="31"/>
      <w:r>
        <w:t>Marketing Director</w:t>
      </w:r>
    </w:p>
    <w:p w14:paraId="26066375" w14:textId="627C0DF3" w:rsidR="009B13EA" w:rsidRDefault="009B13EA" w:rsidP="009B13EA">
      <w:pPr>
        <w:spacing w:line="360" w:lineRule="auto"/>
        <w:jc w:val="center"/>
        <w:rPr>
          <w:rFonts w:ascii="Arial" w:eastAsia="Arial" w:hAnsi="Arial" w:cs="Arial"/>
        </w:rPr>
      </w:pPr>
      <w:r>
        <w:rPr>
          <w:rFonts w:ascii="Arial" w:eastAsia="Arial" w:hAnsi="Arial" w:cs="Arial"/>
        </w:rPr>
        <w:t xml:space="preserve">The Marketing Director will be responsible for the management of our brand’s communication and promotion strategy with regards to our selected consumer base. The marketing director will be responsible for leading the marketing department that will be responsible for the formulation of strategies for the purpose of achieving higher sales volumes giving major regards to public and media relations </w:t>
      </w:r>
      <w:r>
        <w:rPr>
          <w:rFonts w:ascii="Arial" w:eastAsia="Arial" w:hAnsi="Arial" w:cs="Arial"/>
          <w:highlight w:val="yellow"/>
        </w:rPr>
        <w:t>(</w:t>
      </w:r>
      <w:r>
        <w:rPr>
          <w:rFonts w:ascii="Arial" w:eastAsia="Arial" w:hAnsi="Arial" w:cs="Arial"/>
          <w:color w:val="222222"/>
          <w:highlight w:val="yellow"/>
        </w:rPr>
        <w:t>Welters, and Hannel, 2015)</w:t>
      </w:r>
      <w:r>
        <w:rPr>
          <w:rFonts w:ascii="Arial" w:eastAsia="Arial" w:hAnsi="Arial" w:cs="Arial"/>
        </w:rPr>
        <w:t>.</w:t>
      </w:r>
    </w:p>
    <w:p w14:paraId="5E223EE4" w14:textId="77777777" w:rsidR="009B13EA" w:rsidRDefault="009B13EA" w:rsidP="00011584">
      <w:pPr>
        <w:spacing w:line="360" w:lineRule="auto"/>
        <w:ind w:right="-37"/>
        <w:jc w:val="center"/>
        <w:rPr>
          <w:rFonts w:ascii="Arial" w:eastAsia="Arial" w:hAnsi="Arial" w:cs="Arial"/>
          <w:b/>
          <w:i/>
        </w:rPr>
      </w:pPr>
      <w:r>
        <w:br w:type="page"/>
      </w:r>
    </w:p>
    <w:p w14:paraId="62D3A44A" w14:textId="77777777" w:rsidR="009B13EA" w:rsidRDefault="009B13EA" w:rsidP="00011584">
      <w:pPr>
        <w:pStyle w:val="Heading1"/>
        <w:spacing w:line="360" w:lineRule="auto"/>
        <w:ind w:right="2231"/>
      </w:pPr>
      <w:bookmarkStart w:id="32" w:name="_heading=h.3j2qqm3" w:colFirst="0" w:colLast="0"/>
      <w:bookmarkEnd w:id="32"/>
      <w:r>
        <w:lastRenderedPageBreak/>
        <w:t>References</w:t>
      </w:r>
    </w:p>
    <w:p w14:paraId="3546093F" w14:textId="77777777" w:rsidR="00A8565B" w:rsidRPr="009B13EA" w:rsidRDefault="00A8565B" w:rsidP="00A8565B">
      <w:pPr>
        <w:jc w:val="center"/>
        <w:rPr>
          <w:rFonts w:ascii="Times New Roman" w:eastAsia="Times New Roman" w:hAnsi="Times New Roman" w:cs="Times New Roman"/>
          <w:sz w:val="32"/>
          <w:szCs w:val="32"/>
        </w:rPr>
      </w:pPr>
    </w:p>
    <w:p w14:paraId="5ADD7653" w14:textId="77777777" w:rsidR="00A8565B" w:rsidRPr="009B13EA" w:rsidRDefault="00A8565B" w:rsidP="00A8565B">
      <w:pPr>
        <w:jc w:val="center"/>
        <w:rPr>
          <w:rFonts w:ascii="Times New Roman" w:eastAsia="Times New Roman" w:hAnsi="Times New Roman" w:cs="Times New Roman"/>
          <w:sz w:val="32"/>
          <w:szCs w:val="32"/>
        </w:rPr>
      </w:pPr>
      <w:proofErr w:type="spellStart"/>
      <w:r w:rsidRPr="009B13EA">
        <w:rPr>
          <w:rFonts w:ascii="Times New Roman" w:eastAsia="Times New Roman" w:hAnsi="Times New Roman" w:cs="Times New Roman"/>
          <w:sz w:val="32"/>
          <w:szCs w:val="32"/>
        </w:rPr>
        <w:t>Adenfelt</w:t>
      </w:r>
      <w:proofErr w:type="spellEnd"/>
      <w:r w:rsidRPr="009B13EA">
        <w:rPr>
          <w:rFonts w:ascii="Times New Roman" w:eastAsia="Times New Roman" w:hAnsi="Times New Roman" w:cs="Times New Roman"/>
          <w:sz w:val="32"/>
          <w:szCs w:val="32"/>
        </w:rPr>
        <w:t xml:space="preserve">, M. and </w:t>
      </w:r>
      <w:proofErr w:type="spellStart"/>
      <w:r w:rsidRPr="009B13EA">
        <w:rPr>
          <w:rFonts w:ascii="Times New Roman" w:eastAsia="Times New Roman" w:hAnsi="Times New Roman" w:cs="Times New Roman"/>
          <w:sz w:val="32"/>
          <w:szCs w:val="32"/>
        </w:rPr>
        <w:t>Lagerström</w:t>
      </w:r>
      <w:proofErr w:type="spellEnd"/>
      <w:r w:rsidRPr="009B13EA">
        <w:rPr>
          <w:rFonts w:ascii="Times New Roman" w:eastAsia="Times New Roman" w:hAnsi="Times New Roman" w:cs="Times New Roman"/>
          <w:sz w:val="32"/>
          <w:szCs w:val="32"/>
        </w:rPr>
        <w:t>, K., 2008. The Development and Sharing of Knowledge by Centres of Excellence and Transnational Teams: A Conceptual Framework.</w:t>
      </w:r>
    </w:p>
    <w:p w14:paraId="7D113015" w14:textId="77777777" w:rsidR="00A8565B" w:rsidRPr="009B13EA" w:rsidRDefault="00A8565B" w:rsidP="00A8565B">
      <w:pPr>
        <w:jc w:val="center"/>
        <w:rPr>
          <w:rFonts w:ascii="Times New Roman" w:eastAsia="Times New Roman" w:hAnsi="Times New Roman" w:cs="Times New Roman"/>
          <w:sz w:val="32"/>
          <w:szCs w:val="32"/>
        </w:rPr>
      </w:pPr>
    </w:p>
    <w:p w14:paraId="176E7EFB" w14:textId="77777777" w:rsidR="00A8565B" w:rsidRPr="009B13EA" w:rsidRDefault="00A8565B" w:rsidP="00A8565B">
      <w:pPr>
        <w:jc w:val="center"/>
        <w:rPr>
          <w:rFonts w:ascii="Times New Roman" w:eastAsia="Times New Roman" w:hAnsi="Times New Roman" w:cs="Times New Roman"/>
          <w:sz w:val="32"/>
          <w:szCs w:val="32"/>
        </w:rPr>
      </w:pPr>
      <w:r w:rsidRPr="009B13EA">
        <w:rPr>
          <w:rFonts w:ascii="Times New Roman" w:eastAsia="Times New Roman" w:hAnsi="Times New Roman" w:cs="Times New Roman"/>
          <w:sz w:val="32"/>
          <w:szCs w:val="32"/>
        </w:rPr>
        <w:t>Aldrich, H.E., 2008. Organizations and Environments. Stanford University Press: Stanford.</w:t>
      </w:r>
    </w:p>
    <w:p w14:paraId="6C52A790" w14:textId="39183FBF" w:rsidR="009B13EA" w:rsidRDefault="00A8565B" w:rsidP="009B13EA">
      <w:pPr>
        <w:spacing w:line="360" w:lineRule="auto"/>
        <w:jc w:val="center"/>
        <w:rPr>
          <w:rFonts w:ascii="Arial" w:eastAsia="Arial" w:hAnsi="Arial" w:cs="Arial"/>
          <w:color w:val="222222"/>
          <w:sz w:val="32"/>
          <w:szCs w:val="32"/>
          <w:highlight w:val="white"/>
        </w:rPr>
      </w:pPr>
      <w:r>
        <w:rPr>
          <w:rFonts w:ascii="Arial" w:eastAsia="Arial" w:hAnsi="Arial" w:cs="Arial"/>
          <w:color w:val="222222"/>
          <w:highlight w:val="white"/>
        </w:rPr>
        <w:br/>
      </w:r>
      <w:r w:rsidR="009B13EA" w:rsidRPr="00A8565B">
        <w:rPr>
          <w:rFonts w:ascii="Arial" w:eastAsia="Arial" w:hAnsi="Arial" w:cs="Arial"/>
          <w:color w:val="222222"/>
          <w:sz w:val="32"/>
          <w:szCs w:val="32"/>
          <w:highlight w:val="white"/>
        </w:rPr>
        <w:t>Ansoff, H.I., Kipley, D., Lewis, A.O., Helm-Stevens, R. and Ansoff, R., 2018. </w:t>
      </w:r>
      <w:r w:rsidR="009B13EA" w:rsidRPr="00A8565B">
        <w:rPr>
          <w:rFonts w:ascii="Arial" w:eastAsia="Arial" w:hAnsi="Arial" w:cs="Arial"/>
          <w:i/>
          <w:color w:val="222222"/>
          <w:sz w:val="32"/>
          <w:szCs w:val="32"/>
          <w:highlight w:val="white"/>
        </w:rPr>
        <w:t xml:space="preserve">Implanting strategic </w:t>
      </w:r>
      <w:r w:rsidR="009B13EA" w:rsidRPr="00A8565B">
        <w:rPr>
          <w:rFonts w:ascii="Arial" w:eastAsia="Arial" w:hAnsi="Arial" w:cs="Arial"/>
          <w:i/>
          <w:color w:val="222222"/>
          <w:sz w:val="32"/>
          <w:szCs w:val="32"/>
          <w:highlight w:val="white"/>
        </w:rPr>
        <w:tab/>
        <w:t>management</w:t>
      </w:r>
      <w:r w:rsidR="009B13EA" w:rsidRPr="00A8565B">
        <w:rPr>
          <w:rFonts w:ascii="Arial" w:eastAsia="Arial" w:hAnsi="Arial" w:cs="Arial"/>
          <w:color w:val="222222"/>
          <w:sz w:val="32"/>
          <w:szCs w:val="32"/>
          <w:highlight w:val="white"/>
        </w:rPr>
        <w:t>. Springer.</w:t>
      </w:r>
    </w:p>
    <w:p w14:paraId="5E4C9BDC" w14:textId="77777777" w:rsidR="00A8565B" w:rsidRPr="009B13EA" w:rsidRDefault="00A8565B" w:rsidP="00A8565B">
      <w:pPr>
        <w:jc w:val="center"/>
        <w:rPr>
          <w:rFonts w:ascii="Times New Roman" w:eastAsia="Times New Roman" w:hAnsi="Times New Roman" w:cs="Times New Roman"/>
          <w:sz w:val="32"/>
          <w:szCs w:val="32"/>
        </w:rPr>
      </w:pPr>
      <w:r w:rsidRPr="009B13EA">
        <w:rPr>
          <w:rFonts w:ascii="Times New Roman" w:eastAsia="Times New Roman" w:hAnsi="Times New Roman" w:cs="Times New Roman"/>
          <w:sz w:val="32"/>
          <w:szCs w:val="32"/>
        </w:rPr>
        <w:t>Beer, S., 1979. The Heart of Enterprise. John Wiley and Sons: Chichester.</w:t>
      </w:r>
    </w:p>
    <w:p w14:paraId="3C042C73" w14:textId="77777777" w:rsidR="00A8565B" w:rsidRPr="009B13EA" w:rsidRDefault="00A8565B" w:rsidP="00A8565B">
      <w:pPr>
        <w:jc w:val="center"/>
        <w:rPr>
          <w:rFonts w:ascii="Times New Roman" w:eastAsia="Times New Roman" w:hAnsi="Times New Roman" w:cs="Times New Roman"/>
          <w:sz w:val="32"/>
          <w:szCs w:val="32"/>
        </w:rPr>
      </w:pPr>
    </w:p>
    <w:p w14:paraId="072A1657" w14:textId="77777777" w:rsidR="00A8565B" w:rsidRPr="009B13EA" w:rsidRDefault="00A8565B" w:rsidP="00A8565B">
      <w:pPr>
        <w:jc w:val="center"/>
        <w:rPr>
          <w:rFonts w:ascii="Times New Roman" w:eastAsia="Times New Roman" w:hAnsi="Times New Roman" w:cs="Times New Roman"/>
          <w:sz w:val="32"/>
          <w:szCs w:val="32"/>
        </w:rPr>
      </w:pPr>
      <w:r w:rsidRPr="009B13EA">
        <w:rPr>
          <w:rFonts w:ascii="Times New Roman" w:eastAsia="Times New Roman" w:hAnsi="Times New Roman" w:cs="Times New Roman"/>
          <w:sz w:val="32"/>
          <w:szCs w:val="32"/>
        </w:rPr>
        <w:t>Beer, S., 1995. The Brain of the Firm. 4th ed. John Wiley and Sons: Chichester.</w:t>
      </w:r>
    </w:p>
    <w:p w14:paraId="3413FAB3" w14:textId="77777777" w:rsidR="00A8565B" w:rsidRPr="009B13EA" w:rsidRDefault="00A8565B" w:rsidP="00A8565B">
      <w:pPr>
        <w:jc w:val="center"/>
        <w:rPr>
          <w:rFonts w:ascii="Times New Roman" w:eastAsia="Times New Roman" w:hAnsi="Times New Roman" w:cs="Times New Roman"/>
          <w:sz w:val="32"/>
          <w:szCs w:val="32"/>
        </w:rPr>
      </w:pPr>
      <w:r w:rsidRPr="009B13EA">
        <w:rPr>
          <w:rFonts w:ascii="Times New Roman" w:eastAsia="Times New Roman" w:hAnsi="Times New Roman" w:cs="Times New Roman"/>
          <w:sz w:val="32"/>
          <w:szCs w:val="32"/>
        </w:rPr>
        <w:t>Cooper, D.R. and Schindler, P.S., 1998 (2010). Business Research Methods. 6th (11th) ed. Irwin/ McGraw Hill: Boston.</w:t>
      </w:r>
    </w:p>
    <w:p w14:paraId="7D856CE1" w14:textId="77777777" w:rsidR="00A8565B" w:rsidRPr="009B13EA" w:rsidRDefault="00A8565B" w:rsidP="00A8565B">
      <w:pPr>
        <w:jc w:val="center"/>
        <w:rPr>
          <w:rFonts w:ascii="Times New Roman" w:eastAsia="Times New Roman" w:hAnsi="Times New Roman" w:cs="Times New Roman"/>
          <w:sz w:val="32"/>
          <w:szCs w:val="32"/>
        </w:rPr>
      </w:pPr>
    </w:p>
    <w:p w14:paraId="02AEFB5D" w14:textId="77777777" w:rsidR="00A8565B" w:rsidRPr="009B13EA" w:rsidRDefault="00A8565B" w:rsidP="00A8565B">
      <w:pPr>
        <w:jc w:val="center"/>
        <w:rPr>
          <w:rFonts w:ascii="Times New Roman" w:eastAsia="Times New Roman" w:hAnsi="Times New Roman" w:cs="Times New Roman"/>
          <w:sz w:val="32"/>
          <w:szCs w:val="32"/>
        </w:rPr>
      </w:pPr>
      <w:proofErr w:type="spellStart"/>
      <w:r w:rsidRPr="009B13EA">
        <w:rPr>
          <w:rFonts w:ascii="Times New Roman" w:eastAsia="Times New Roman" w:hAnsi="Times New Roman" w:cs="Times New Roman"/>
          <w:sz w:val="32"/>
          <w:szCs w:val="32"/>
        </w:rPr>
        <w:t>Corbetta</w:t>
      </w:r>
      <w:proofErr w:type="spellEnd"/>
      <w:r w:rsidRPr="009B13EA">
        <w:rPr>
          <w:rFonts w:ascii="Times New Roman" w:eastAsia="Times New Roman" w:hAnsi="Times New Roman" w:cs="Times New Roman"/>
          <w:sz w:val="32"/>
          <w:szCs w:val="32"/>
        </w:rPr>
        <w:t xml:space="preserve">, G., </w:t>
      </w:r>
      <w:proofErr w:type="spellStart"/>
      <w:r w:rsidRPr="009B13EA">
        <w:rPr>
          <w:rFonts w:ascii="Times New Roman" w:eastAsia="Times New Roman" w:hAnsi="Times New Roman" w:cs="Times New Roman"/>
          <w:sz w:val="32"/>
          <w:szCs w:val="32"/>
        </w:rPr>
        <w:t>Huhse</w:t>
      </w:r>
      <w:proofErr w:type="spellEnd"/>
      <w:r w:rsidRPr="009B13EA">
        <w:rPr>
          <w:rFonts w:ascii="Times New Roman" w:eastAsia="Times New Roman" w:hAnsi="Times New Roman" w:cs="Times New Roman"/>
          <w:sz w:val="32"/>
          <w:szCs w:val="32"/>
        </w:rPr>
        <w:t xml:space="preserve">, M. and </w:t>
      </w:r>
      <w:proofErr w:type="spellStart"/>
      <w:r w:rsidRPr="009B13EA">
        <w:rPr>
          <w:rFonts w:ascii="Times New Roman" w:eastAsia="Times New Roman" w:hAnsi="Times New Roman" w:cs="Times New Roman"/>
          <w:sz w:val="32"/>
          <w:szCs w:val="32"/>
        </w:rPr>
        <w:t>Ravasi</w:t>
      </w:r>
      <w:proofErr w:type="spellEnd"/>
      <w:r w:rsidRPr="009B13EA">
        <w:rPr>
          <w:rFonts w:ascii="Times New Roman" w:eastAsia="Times New Roman" w:hAnsi="Times New Roman" w:cs="Times New Roman"/>
          <w:sz w:val="32"/>
          <w:szCs w:val="32"/>
        </w:rPr>
        <w:t xml:space="preserve">, D., 2004. Crossroads of Entrepreneurship. Springer </w:t>
      </w:r>
      <w:proofErr w:type="spellStart"/>
      <w:r w:rsidRPr="009B13EA">
        <w:rPr>
          <w:rFonts w:ascii="Times New Roman" w:eastAsia="Times New Roman" w:hAnsi="Times New Roman" w:cs="Times New Roman"/>
          <w:sz w:val="32"/>
          <w:szCs w:val="32"/>
        </w:rPr>
        <w:t>Science+Business</w:t>
      </w:r>
      <w:proofErr w:type="spellEnd"/>
      <w:r w:rsidRPr="009B13EA">
        <w:rPr>
          <w:rFonts w:ascii="Times New Roman" w:eastAsia="Times New Roman" w:hAnsi="Times New Roman" w:cs="Times New Roman"/>
          <w:sz w:val="32"/>
          <w:szCs w:val="32"/>
        </w:rPr>
        <w:t xml:space="preserve"> Media: New York.</w:t>
      </w:r>
    </w:p>
    <w:p w14:paraId="7252672A" w14:textId="77777777" w:rsidR="00A8565B" w:rsidRPr="00A8565B" w:rsidRDefault="00A8565B" w:rsidP="009B13EA">
      <w:pPr>
        <w:spacing w:line="360" w:lineRule="auto"/>
        <w:jc w:val="center"/>
        <w:rPr>
          <w:rFonts w:ascii="Arial" w:eastAsia="Arial" w:hAnsi="Arial" w:cs="Arial"/>
          <w:color w:val="222222"/>
          <w:sz w:val="32"/>
          <w:szCs w:val="32"/>
          <w:highlight w:val="white"/>
        </w:rPr>
      </w:pPr>
    </w:p>
    <w:p w14:paraId="39F322BE" w14:textId="77777777" w:rsidR="009B13EA" w:rsidRPr="00A8565B" w:rsidRDefault="009B13EA" w:rsidP="009B13EA">
      <w:pPr>
        <w:spacing w:line="360" w:lineRule="auto"/>
        <w:jc w:val="center"/>
        <w:rPr>
          <w:rFonts w:ascii="Arial" w:eastAsia="Arial" w:hAnsi="Arial" w:cs="Arial"/>
          <w:sz w:val="32"/>
          <w:szCs w:val="32"/>
        </w:rPr>
      </w:pPr>
      <w:r w:rsidRPr="00A8565B">
        <w:rPr>
          <w:rFonts w:ascii="Arial" w:eastAsia="Arial" w:hAnsi="Arial" w:cs="Arial"/>
          <w:color w:val="222222"/>
          <w:sz w:val="32"/>
          <w:szCs w:val="32"/>
          <w:highlight w:val="white"/>
        </w:rPr>
        <w:t xml:space="preserve">Carmignani, G., 2016. Lean supply chain model and application in an Italian fashion luxury </w:t>
      </w:r>
      <w:r w:rsidRPr="00A8565B">
        <w:rPr>
          <w:rFonts w:ascii="Arial" w:eastAsia="Arial" w:hAnsi="Arial" w:cs="Arial"/>
          <w:color w:val="222222"/>
          <w:sz w:val="32"/>
          <w:szCs w:val="32"/>
          <w:highlight w:val="white"/>
        </w:rPr>
        <w:tab/>
        <w:t>company. In </w:t>
      </w:r>
      <w:r w:rsidRPr="00A8565B">
        <w:rPr>
          <w:rFonts w:ascii="Arial" w:eastAsia="Arial" w:hAnsi="Arial" w:cs="Arial"/>
          <w:i/>
          <w:color w:val="222222"/>
          <w:sz w:val="32"/>
          <w:szCs w:val="32"/>
          <w:highlight w:val="white"/>
        </w:rPr>
        <w:t>Understanding the Lean Enterprise</w:t>
      </w:r>
      <w:r w:rsidRPr="00A8565B">
        <w:rPr>
          <w:rFonts w:ascii="Arial" w:eastAsia="Arial" w:hAnsi="Arial" w:cs="Arial"/>
          <w:color w:val="222222"/>
          <w:sz w:val="32"/>
          <w:szCs w:val="32"/>
          <w:highlight w:val="white"/>
        </w:rPr>
        <w:t> (pp. 203-220). Springer, Cham.</w:t>
      </w:r>
    </w:p>
    <w:p w14:paraId="3F88AE5D" w14:textId="77777777" w:rsidR="009B13EA" w:rsidRPr="00A8565B" w:rsidRDefault="009B13EA" w:rsidP="009B13EA">
      <w:pPr>
        <w:spacing w:line="360" w:lineRule="auto"/>
        <w:jc w:val="center"/>
        <w:rPr>
          <w:rFonts w:ascii="Arial" w:eastAsia="Arial" w:hAnsi="Arial" w:cs="Arial"/>
          <w:color w:val="222222"/>
          <w:sz w:val="32"/>
          <w:szCs w:val="32"/>
          <w:highlight w:val="white"/>
        </w:rPr>
      </w:pPr>
      <w:r w:rsidRPr="00A8565B">
        <w:rPr>
          <w:rFonts w:ascii="Arial" w:eastAsia="Arial" w:hAnsi="Arial" w:cs="Arial"/>
          <w:color w:val="222222"/>
          <w:sz w:val="32"/>
          <w:szCs w:val="32"/>
          <w:highlight w:val="white"/>
        </w:rPr>
        <w:t>Claxton, S. and Kent, A., 2017. Design management of sustainable fashion.</w:t>
      </w:r>
    </w:p>
    <w:p w14:paraId="7995E95E" w14:textId="77777777" w:rsidR="009B13EA" w:rsidRPr="00A8565B" w:rsidRDefault="009B13EA" w:rsidP="009B13EA">
      <w:pPr>
        <w:spacing w:line="360" w:lineRule="auto"/>
        <w:jc w:val="center"/>
        <w:rPr>
          <w:rFonts w:ascii="Arial" w:eastAsia="Arial" w:hAnsi="Arial" w:cs="Arial"/>
          <w:color w:val="222222"/>
          <w:sz w:val="32"/>
          <w:szCs w:val="32"/>
          <w:highlight w:val="white"/>
        </w:rPr>
      </w:pPr>
      <w:r w:rsidRPr="00A8565B">
        <w:rPr>
          <w:rFonts w:ascii="Arial" w:eastAsia="Arial" w:hAnsi="Arial" w:cs="Arial"/>
          <w:color w:val="222222"/>
          <w:sz w:val="32"/>
          <w:szCs w:val="32"/>
          <w:highlight w:val="white"/>
        </w:rPr>
        <w:lastRenderedPageBreak/>
        <w:t>Gilligan, J. and Wright, M., 2020. </w:t>
      </w:r>
      <w:r w:rsidRPr="00A8565B">
        <w:rPr>
          <w:rFonts w:ascii="Arial" w:eastAsia="Arial" w:hAnsi="Arial" w:cs="Arial"/>
          <w:i/>
          <w:color w:val="222222"/>
          <w:sz w:val="32"/>
          <w:szCs w:val="32"/>
          <w:highlight w:val="white"/>
        </w:rPr>
        <w:t>Private equity demystified: An explanatory guide</w:t>
      </w:r>
      <w:r w:rsidRPr="00A8565B">
        <w:rPr>
          <w:rFonts w:ascii="Arial" w:eastAsia="Arial" w:hAnsi="Arial" w:cs="Arial"/>
          <w:color w:val="222222"/>
          <w:sz w:val="32"/>
          <w:szCs w:val="32"/>
          <w:highlight w:val="white"/>
        </w:rPr>
        <w:t xml:space="preserve">. Oxford </w:t>
      </w:r>
      <w:r w:rsidRPr="00A8565B">
        <w:rPr>
          <w:rFonts w:ascii="Arial" w:eastAsia="Arial" w:hAnsi="Arial" w:cs="Arial"/>
          <w:color w:val="222222"/>
          <w:sz w:val="32"/>
          <w:szCs w:val="32"/>
          <w:highlight w:val="white"/>
        </w:rPr>
        <w:tab/>
        <w:t>University Press.</w:t>
      </w:r>
    </w:p>
    <w:p w14:paraId="0726B536" w14:textId="77777777" w:rsidR="009B13EA" w:rsidRPr="00A8565B" w:rsidRDefault="009B13EA" w:rsidP="009B13EA">
      <w:pPr>
        <w:spacing w:line="360" w:lineRule="auto"/>
        <w:jc w:val="center"/>
        <w:rPr>
          <w:rFonts w:ascii="Arial" w:eastAsia="Arial" w:hAnsi="Arial" w:cs="Arial"/>
          <w:color w:val="222222"/>
          <w:sz w:val="32"/>
          <w:szCs w:val="32"/>
          <w:highlight w:val="white"/>
        </w:rPr>
      </w:pPr>
      <w:proofErr w:type="spellStart"/>
      <w:r w:rsidRPr="00A8565B">
        <w:rPr>
          <w:rFonts w:ascii="Arial" w:eastAsia="Arial" w:hAnsi="Arial" w:cs="Arial"/>
          <w:color w:val="222222"/>
          <w:sz w:val="32"/>
          <w:szCs w:val="32"/>
          <w:highlight w:val="white"/>
        </w:rPr>
        <w:t>Goworek</w:t>
      </w:r>
      <w:proofErr w:type="spellEnd"/>
      <w:r w:rsidRPr="00A8565B">
        <w:rPr>
          <w:rFonts w:ascii="Arial" w:eastAsia="Arial" w:hAnsi="Arial" w:cs="Arial"/>
          <w:color w:val="222222"/>
          <w:sz w:val="32"/>
          <w:szCs w:val="32"/>
          <w:highlight w:val="white"/>
        </w:rPr>
        <w:t xml:space="preserve">, H., Oxborrow, L., Claxton, S., McLaren, A., Cooper, T. and Hill, H., 2020. Managing </w:t>
      </w:r>
      <w:r w:rsidRPr="00A8565B">
        <w:rPr>
          <w:rFonts w:ascii="Arial" w:eastAsia="Arial" w:hAnsi="Arial" w:cs="Arial"/>
          <w:color w:val="222222"/>
          <w:sz w:val="32"/>
          <w:szCs w:val="32"/>
          <w:highlight w:val="white"/>
        </w:rPr>
        <w:tab/>
        <w:t xml:space="preserve">sustainability in the fashion business: Challenges in product development for clothing </w:t>
      </w:r>
      <w:r w:rsidRPr="00A8565B">
        <w:rPr>
          <w:rFonts w:ascii="Arial" w:eastAsia="Arial" w:hAnsi="Arial" w:cs="Arial"/>
          <w:color w:val="222222"/>
          <w:sz w:val="32"/>
          <w:szCs w:val="32"/>
          <w:highlight w:val="white"/>
        </w:rPr>
        <w:tab/>
        <w:t>longevity in the UK. </w:t>
      </w:r>
      <w:r w:rsidRPr="00A8565B">
        <w:rPr>
          <w:rFonts w:ascii="Arial" w:eastAsia="Arial" w:hAnsi="Arial" w:cs="Arial"/>
          <w:i/>
          <w:color w:val="222222"/>
          <w:sz w:val="32"/>
          <w:szCs w:val="32"/>
          <w:highlight w:val="white"/>
        </w:rPr>
        <w:t>Journal of Business Research</w:t>
      </w:r>
      <w:r w:rsidRPr="00A8565B">
        <w:rPr>
          <w:rFonts w:ascii="Arial" w:eastAsia="Arial" w:hAnsi="Arial" w:cs="Arial"/>
          <w:color w:val="222222"/>
          <w:sz w:val="32"/>
          <w:szCs w:val="32"/>
          <w:highlight w:val="white"/>
        </w:rPr>
        <w:t>, </w:t>
      </w:r>
      <w:r w:rsidRPr="00A8565B">
        <w:rPr>
          <w:rFonts w:ascii="Arial" w:eastAsia="Arial" w:hAnsi="Arial" w:cs="Arial"/>
          <w:i/>
          <w:color w:val="222222"/>
          <w:sz w:val="32"/>
          <w:szCs w:val="32"/>
          <w:highlight w:val="white"/>
        </w:rPr>
        <w:t>117</w:t>
      </w:r>
      <w:r w:rsidRPr="00A8565B">
        <w:rPr>
          <w:rFonts w:ascii="Arial" w:eastAsia="Arial" w:hAnsi="Arial" w:cs="Arial"/>
          <w:color w:val="222222"/>
          <w:sz w:val="32"/>
          <w:szCs w:val="32"/>
          <w:highlight w:val="white"/>
        </w:rPr>
        <w:t>, pp.629-641.</w:t>
      </w:r>
    </w:p>
    <w:p w14:paraId="7302880B" w14:textId="77777777" w:rsidR="009B13EA" w:rsidRPr="00A8565B" w:rsidRDefault="009B13EA" w:rsidP="009B13EA">
      <w:pPr>
        <w:spacing w:line="360" w:lineRule="auto"/>
        <w:jc w:val="center"/>
        <w:rPr>
          <w:rFonts w:ascii="Arial" w:eastAsia="Arial" w:hAnsi="Arial" w:cs="Arial"/>
          <w:color w:val="222222"/>
          <w:sz w:val="32"/>
          <w:szCs w:val="32"/>
          <w:highlight w:val="white"/>
        </w:rPr>
      </w:pPr>
      <w:proofErr w:type="spellStart"/>
      <w:r w:rsidRPr="00A8565B">
        <w:rPr>
          <w:rFonts w:ascii="Arial" w:eastAsia="Arial" w:hAnsi="Arial" w:cs="Arial"/>
          <w:color w:val="222222"/>
          <w:sz w:val="32"/>
          <w:szCs w:val="32"/>
          <w:highlight w:val="white"/>
        </w:rPr>
        <w:t>Maduenyi</w:t>
      </w:r>
      <w:proofErr w:type="spellEnd"/>
      <w:r w:rsidRPr="00A8565B">
        <w:rPr>
          <w:rFonts w:ascii="Arial" w:eastAsia="Arial" w:hAnsi="Arial" w:cs="Arial"/>
          <w:color w:val="222222"/>
          <w:sz w:val="32"/>
          <w:szCs w:val="32"/>
          <w:highlight w:val="white"/>
        </w:rPr>
        <w:t xml:space="preserve">, S., </w:t>
      </w:r>
      <w:proofErr w:type="spellStart"/>
      <w:r w:rsidRPr="00A8565B">
        <w:rPr>
          <w:rFonts w:ascii="Arial" w:eastAsia="Arial" w:hAnsi="Arial" w:cs="Arial"/>
          <w:color w:val="222222"/>
          <w:sz w:val="32"/>
          <w:szCs w:val="32"/>
          <w:highlight w:val="white"/>
        </w:rPr>
        <w:t>Oke</w:t>
      </w:r>
      <w:proofErr w:type="spellEnd"/>
      <w:r w:rsidRPr="00A8565B">
        <w:rPr>
          <w:rFonts w:ascii="Arial" w:eastAsia="Arial" w:hAnsi="Arial" w:cs="Arial"/>
          <w:color w:val="222222"/>
          <w:sz w:val="32"/>
          <w:szCs w:val="32"/>
          <w:highlight w:val="white"/>
        </w:rPr>
        <w:t xml:space="preserve">, A.O., Fadeyi, O. and Ajagbe, A.M., 2015. Impact of organisational structure </w:t>
      </w:r>
      <w:r w:rsidRPr="00A8565B">
        <w:rPr>
          <w:rFonts w:ascii="Arial" w:eastAsia="Arial" w:hAnsi="Arial" w:cs="Arial"/>
          <w:color w:val="222222"/>
          <w:sz w:val="32"/>
          <w:szCs w:val="32"/>
          <w:highlight w:val="white"/>
        </w:rPr>
        <w:tab/>
        <w:t>on organisational performance.</w:t>
      </w:r>
    </w:p>
    <w:p w14:paraId="432A0D60" w14:textId="77777777" w:rsidR="009B13EA" w:rsidRPr="00A8565B" w:rsidRDefault="009B13EA" w:rsidP="009B13EA">
      <w:pPr>
        <w:spacing w:line="360" w:lineRule="auto"/>
        <w:jc w:val="center"/>
        <w:rPr>
          <w:rFonts w:ascii="Arial" w:eastAsia="Arial" w:hAnsi="Arial" w:cs="Arial"/>
          <w:color w:val="222222"/>
          <w:sz w:val="32"/>
          <w:szCs w:val="32"/>
          <w:highlight w:val="white"/>
        </w:rPr>
      </w:pPr>
      <w:r w:rsidRPr="00A8565B">
        <w:rPr>
          <w:rFonts w:ascii="Arial" w:eastAsia="Arial" w:hAnsi="Arial" w:cs="Arial"/>
          <w:color w:val="222222"/>
          <w:sz w:val="32"/>
          <w:szCs w:val="32"/>
          <w:highlight w:val="white"/>
        </w:rPr>
        <w:t>Okonkwo, U., 2016. </w:t>
      </w:r>
      <w:r w:rsidRPr="00A8565B">
        <w:rPr>
          <w:rFonts w:ascii="Arial" w:eastAsia="Arial" w:hAnsi="Arial" w:cs="Arial"/>
          <w:i/>
          <w:color w:val="222222"/>
          <w:sz w:val="32"/>
          <w:szCs w:val="32"/>
          <w:highlight w:val="white"/>
        </w:rPr>
        <w:t>Luxury fashion branding: trends, tactics, techniques</w:t>
      </w:r>
      <w:r w:rsidRPr="00A8565B">
        <w:rPr>
          <w:rFonts w:ascii="Arial" w:eastAsia="Arial" w:hAnsi="Arial" w:cs="Arial"/>
          <w:color w:val="222222"/>
          <w:sz w:val="32"/>
          <w:szCs w:val="32"/>
          <w:highlight w:val="white"/>
        </w:rPr>
        <w:t>. Springer.</w:t>
      </w:r>
    </w:p>
    <w:p w14:paraId="3F4FED9F" w14:textId="77777777" w:rsidR="009B13EA" w:rsidRPr="00A8565B" w:rsidRDefault="009B13EA" w:rsidP="009B13EA">
      <w:pPr>
        <w:spacing w:line="360" w:lineRule="auto"/>
        <w:jc w:val="center"/>
        <w:rPr>
          <w:rFonts w:ascii="Arial" w:eastAsia="Arial" w:hAnsi="Arial" w:cs="Arial"/>
          <w:color w:val="222222"/>
          <w:sz w:val="32"/>
          <w:szCs w:val="32"/>
          <w:highlight w:val="white"/>
        </w:rPr>
      </w:pPr>
      <w:proofErr w:type="spellStart"/>
      <w:r w:rsidRPr="00A8565B">
        <w:rPr>
          <w:rFonts w:ascii="Arial" w:eastAsia="Arial" w:hAnsi="Arial" w:cs="Arial"/>
          <w:color w:val="222222"/>
          <w:sz w:val="32"/>
          <w:szCs w:val="32"/>
          <w:highlight w:val="white"/>
        </w:rPr>
        <w:t>Shoimardonkulovich</w:t>
      </w:r>
      <w:proofErr w:type="spellEnd"/>
      <w:r w:rsidRPr="00A8565B">
        <w:rPr>
          <w:rFonts w:ascii="Arial" w:eastAsia="Arial" w:hAnsi="Arial" w:cs="Arial"/>
          <w:color w:val="222222"/>
          <w:sz w:val="32"/>
          <w:szCs w:val="32"/>
          <w:highlight w:val="white"/>
        </w:rPr>
        <w:t>, Y.D., 2020. The importance of management in the field of service. </w:t>
      </w:r>
      <w:proofErr w:type="spellStart"/>
      <w:r w:rsidRPr="00A8565B">
        <w:rPr>
          <w:rFonts w:ascii="Arial" w:eastAsia="Arial" w:hAnsi="Arial" w:cs="Arial"/>
          <w:i/>
          <w:color w:val="222222"/>
          <w:sz w:val="32"/>
          <w:szCs w:val="32"/>
          <w:highlight w:val="white"/>
        </w:rPr>
        <w:t>Вопросы</w:t>
      </w:r>
      <w:proofErr w:type="spellEnd"/>
      <w:r w:rsidRPr="00A8565B">
        <w:rPr>
          <w:rFonts w:ascii="Arial" w:eastAsia="Arial" w:hAnsi="Arial" w:cs="Arial"/>
          <w:i/>
          <w:color w:val="222222"/>
          <w:sz w:val="32"/>
          <w:szCs w:val="32"/>
          <w:highlight w:val="white"/>
        </w:rPr>
        <w:t xml:space="preserve"> </w:t>
      </w:r>
      <w:r w:rsidRPr="00A8565B">
        <w:rPr>
          <w:rFonts w:ascii="Arial" w:eastAsia="Arial" w:hAnsi="Arial" w:cs="Arial"/>
          <w:i/>
          <w:color w:val="222222"/>
          <w:sz w:val="32"/>
          <w:szCs w:val="32"/>
          <w:highlight w:val="white"/>
        </w:rPr>
        <w:tab/>
      </w:r>
      <w:proofErr w:type="spellStart"/>
      <w:r w:rsidRPr="00A8565B">
        <w:rPr>
          <w:rFonts w:ascii="Arial" w:eastAsia="Arial" w:hAnsi="Arial" w:cs="Arial"/>
          <w:i/>
          <w:color w:val="222222"/>
          <w:sz w:val="32"/>
          <w:szCs w:val="32"/>
          <w:highlight w:val="white"/>
        </w:rPr>
        <w:t>науки</w:t>
      </w:r>
      <w:proofErr w:type="spellEnd"/>
      <w:r w:rsidRPr="00A8565B">
        <w:rPr>
          <w:rFonts w:ascii="Arial" w:eastAsia="Arial" w:hAnsi="Arial" w:cs="Arial"/>
          <w:i/>
          <w:color w:val="222222"/>
          <w:sz w:val="32"/>
          <w:szCs w:val="32"/>
          <w:highlight w:val="white"/>
        </w:rPr>
        <w:t xml:space="preserve"> и </w:t>
      </w:r>
      <w:proofErr w:type="spellStart"/>
      <w:r w:rsidRPr="00A8565B">
        <w:rPr>
          <w:rFonts w:ascii="Arial" w:eastAsia="Arial" w:hAnsi="Arial" w:cs="Arial"/>
          <w:i/>
          <w:color w:val="222222"/>
          <w:sz w:val="32"/>
          <w:szCs w:val="32"/>
          <w:highlight w:val="white"/>
        </w:rPr>
        <w:t>образования</w:t>
      </w:r>
      <w:proofErr w:type="spellEnd"/>
      <w:r w:rsidRPr="00A8565B">
        <w:rPr>
          <w:rFonts w:ascii="Arial" w:eastAsia="Arial" w:hAnsi="Arial" w:cs="Arial"/>
          <w:color w:val="222222"/>
          <w:sz w:val="32"/>
          <w:szCs w:val="32"/>
          <w:highlight w:val="white"/>
        </w:rPr>
        <w:t>, (14 (98)), pp.16-19.</w:t>
      </w:r>
    </w:p>
    <w:p w14:paraId="785BCD1E" w14:textId="77777777" w:rsidR="009B13EA" w:rsidRPr="00A8565B" w:rsidRDefault="009B13EA" w:rsidP="009B13EA">
      <w:pPr>
        <w:spacing w:line="360" w:lineRule="auto"/>
        <w:jc w:val="center"/>
        <w:rPr>
          <w:rFonts w:ascii="Arial" w:eastAsia="Arial" w:hAnsi="Arial" w:cs="Arial"/>
          <w:color w:val="222222"/>
          <w:sz w:val="32"/>
          <w:szCs w:val="32"/>
          <w:highlight w:val="white"/>
        </w:rPr>
      </w:pPr>
      <w:r w:rsidRPr="00A8565B">
        <w:rPr>
          <w:rFonts w:ascii="Arial" w:eastAsia="Arial" w:hAnsi="Arial" w:cs="Arial"/>
          <w:color w:val="222222"/>
          <w:sz w:val="32"/>
          <w:szCs w:val="32"/>
          <w:highlight w:val="white"/>
        </w:rPr>
        <w:t>Sorger, R. and Udale, J., 2017. </w:t>
      </w:r>
      <w:r w:rsidRPr="00A8565B">
        <w:rPr>
          <w:rFonts w:ascii="Arial" w:eastAsia="Arial" w:hAnsi="Arial" w:cs="Arial"/>
          <w:i/>
          <w:color w:val="222222"/>
          <w:sz w:val="32"/>
          <w:szCs w:val="32"/>
          <w:highlight w:val="white"/>
        </w:rPr>
        <w:t>The fundamentals of fashion design</w:t>
      </w:r>
      <w:r w:rsidRPr="00A8565B">
        <w:rPr>
          <w:rFonts w:ascii="Arial" w:eastAsia="Arial" w:hAnsi="Arial" w:cs="Arial"/>
          <w:color w:val="222222"/>
          <w:sz w:val="32"/>
          <w:szCs w:val="32"/>
          <w:highlight w:val="white"/>
        </w:rPr>
        <w:t>. Bloomsbury Publishing.</w:t>
      </w:r>
    </w:p>
    <w:p w14:paraId="74D8E85D" w14:textId="77777777" w:rsidR="009B13EA" w:rsidRPr="00A8565B" w:rsidRDefault="009B13EA" w:rsidP="009B13EA">
      <w:pPr>
        <w:spacing w:line="360" w:lineRule="auto"/>
        <w:jc w:val="center"/>
        <w:rPr>
          <w:rFonts w:ascii="Arial" w:eastAsia="Arial" w:hAnsi="Arial" w:cs="Arial"/>
          <w:color w:val="222222"/>
          <w:sz w:val="32"/>
          <w:szCs w:val="32"/>
          <w:highlight w:val="white"/>
        </w:rPr>
      </w:pPr>
      <w:r w:rsidRPr="00A8565B">
        <w:rPr>
          <w:rFonts w:ascii="Arial" w:eastAsia="Arial" w:hAnsi="Arial" w:cs="Arial"/>
          <w:color w:val="222222"/>
          <w:sz w:val="32"/>
          <w:szCs w:val="32"/>
          <w:highlight w:val="white"/>
        </w:rPr>
        <w:t>Welters, L. and Hannel, S.L., 2015. Careers in Fashion Design.</w:t>
      </w:r>
    </w:p>
    <w:p w14:paraId="40572A5A" w14:textId="77777777" w:rsidR="009B13EA" w:rsidRDefault="009B13EA" w:rsidP="009B13EA">
      <w:pPr>
        <w:spacing w:line="360" w:lineRule="auto"/>
        <w:jc w:val="center"/>
        <w:rPr>
          <w:rFonts w:ascii="Arial" w:eastAsia="Arial" w:hAnsi="Arial" w:cs="Arial"/>
          <w:color w:val="222222"/>
          <w:highlight w:val="white"/>
        </w:rPr>
      </w:pPr>
      <w:r w:rsidRPr="00A8565B">
        <w:rPr>
          <w:rFonts w:ascii="Arial" w:eastAsia="Arial" w:hAnsi="Arial" w:cs="Arial"/>
          <w:color w:val="222222"/>
          <w:sz w:val="32"/>
          <w:szCs w:val="32"/>
          <w:highlight w:val="white"/>
        </w:rPr>
        <w:t>Wheelen, T.L., Hunger, J.D., Hoffman, A.N. and Bamford, C.E., 2017. </w:t>
      </w:r>
      <w:r w:rsidRPr="00A8565B">
        <w:rPr>
          <w:rFonts w:ascii="Arial" w:eastAsia="Arial" w:hAnsi="Arial" w:cs="Arial"/>
          <w:i/>
          <w:color w:val="222222"/>
          <w:sz w:val="32"/>
          <w:szCs w:val="32"/>
          <w:highlight w:val="white"/>
        </w:rPr>
        <w:t xml:space="preserve">Strategic management and </w:t>
      </w:r>
      <w:r w:rsidRPr="00A8565B">
        <w:rPr>
          <w:rFonts w:ascii="Arial" w:eastAsia="Arial" w:hAnsi="Arial" w:cs="Arial"/>
          <w:i/>
          <w:color w:val="222222"/>
          <w:sz w:val="32"/>
          <w:szCs w:val="32"/>
          <w:highlight w:val="white"/>
        </w:rPr>
        <w:tab/>
        <w:t>business policy</w:t>
      </w:r>
      <w:r w:rsidRPr="00A8565B">
        <w:rPr>
          <w:rFonts w:ascii="Arial" w:eastAsia="Arial" w:hAnsi="Arial" w:cs="Arial"/>
          <w:color w:val="222222"/>
          <w:sz w:val="32"/>
          <w:szCs w:val="32"/>
          <w:highlight w:val="white"/>
        </w:rPr>
        <w:t> (Vol. 55). Boston, MA</w:t>
      </w:r>
      <w:r>
        <w:rPr>
          <w:rFonts w:ascii="Arial" w:eastAsia="Arial" w:hAnsi="Arial" w:cs="Arial"/>
          <w:color w:val="222222"/>
          <w:highlight w:val="white"/>
        </w:rPr>
        <w:t xml:space="preserve">: </w:t>
      </w:r>
      <w:proofErr w:type="spellStart"/>
      <w:r>
        <w:rPr>
          <w:rFonts w:ascii="Arial" w:eastAsia="Arial" w:hAnsi="Arial" w:cs="Arial"/>
          <w:color w:val="222222"/>
          <w:highlight w:val="white"/>
        </w:rPr>
        <w:t>pearson</w:t>
      </w:r>
      <w:proofErr w:type="spellEnd"/>
      <w:r>
        <w:rPr>
          <w:rFonts w:ascii="Arial" w:eastAsia="Arial" w:hAnsi="Arial" w:cs="Arial"/>
          <w:color w:val="222222"/>
          <w:highlight w:val="white"/>
        </w:rPr>
        <w:t>.</w:t>
      </w:r>
    </w:p>
    <w:p w14:paraId="56494812" w14:textId="6B008E31" w:rsidR="009B13EA" w:rsidRPr="009B13EA" w:rsidRDefault="009B13EA" w:rsidP="009B13EA">
      <w:pPr>
        <w:pStyle w:val="BodyText"/>
        <w:spacing w:before="8"/>
        <w:jc w:val="center"/>
        <w:rPr>
          <w:sz w:val="32"/>
          <w:szCs w:val="32"/>
        </w:rPr>
      </w:pPr>
    </w:p>
    <w:sectPr w:rsidR="009B13EA" w:rsidRPr="009B13EA">
      <w:pgSz w:w="14400" w:h="10800" w:orient="landscape"/>
      <w:pgMar w:top="600" w:right="60" w:bottom="0" w:left="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166C"/>
    <w:multiLevelType w:val="hybridMultilevel"/>
    <w:tmpl w:val="EA9612FC"/>
    <w:lvl w:ilvl="0" w:tplc="B9104F08">
      <w:numFmt w:val="bullet"/>
      <w:lvlText w:val=""/>
      <w:lvlJc w:val="left"/>
      <w:pPr>
        <w:ind w:left="4051" w:hanging="452"/>
      </w:pPr>
      <w:rPr>
        <w:rFonts w:ascii="Wingdings" w:eastAsia="Wingdings" w:hAnsi="Wingdings" w:cs="Wingdings" w:hint="default"/>
        <w:b w:val="0"/>
        <w:bCs w:val="0"/>
        <w:i w:val="0"/>
        <w:iCs w:val="0"/>
        <w:w w:val="100"/>
        <w:sz w:val="48"/>
        <w:szCs w:val="48"/>
        <w:lang w:val="en-GB" w:eastAsia="en-US" w:bidi="ar-SA"/>
      </w:rPr>
    </w:lvl>
    <w:lvl w:ilvl="1" w:tplc="3A5EAFC0">
      <w:numFmt w:val="bullet"/>
      <w:lvlText w:val="•"/>
      <w:lvlJc w:val="left"/>
      <w:pPr>
        <w:ind w:left="5082" w:hanging="452"/>
      </w:pPr>
      <w:rPr>
        <w:rFonts w:hint="default"/>
        <w:lang w:val="en-GB" w:eastAsia="en-US" w:bidi="ar-SA"/>
      </w:rPr>
    </w:lvl>
    <w:lvl w:ilvl="2" w:tplc="06A68E08">
      <w:numFmt w:val="bullet"/>
      <w:lvlText w:val="•"/>
      <w:lvlJc w:val="left"/>
      <w:pPr>
        <w:ind w:left="6104" w:hanging="452"/>
      </w:pPr>
      <w:rPr>
        <w:rFonts w:hint="default"/>
        <w:lang w:val="en-GB" w:eastAsia="en-US" w:bidi="ar-SA"/>
      </w:rPr>
    </w:lvl>
    <w:lvl w:ilvl="3" w:tplc="624ECB2C">
      <w:numFmt w:val="bullet"/>
      <w:lvlText w:val="•"/>
      <w:lvlJc w:val="left"/>
      <w:pPr>
        <w:ind w:left="7126" w:hanging="452"/>
      </w:pPr>
      <w:rPr>
        <w:rFonts w:hint="default"/>
        <w:lang w:val="en-GB" w:eastAsia="en-US" w:bidi="ar-SA"/>
      </w:rPr>
    </w:lvl>
    <w:lvl w:ilvl="4" w:tplc="E31423D4">
      <w:numFmt w:val="bullet"/>
      <w:lvlText w:val="•"/>
      <w:lvlJc w:val="left"/>
      <w:pPr>
        <w:ind w:left="8148" w:hanging="452"/>
      </w:pPr>
      <w:rPr>
        <w:rFonts w:hint="default"/>
        <w:lang w:val="en-GB" w:eastAsia="en-US" w:bidi="ar-SA"/>
      </w:rPr>
    </w:lvl>
    <w:lvl w:ilvl="5" w:tplc="C6D45892">
      <w:numFmt w:val="bullet"/>
      <w:lvlText w:val="•"/>
      <w:lvlJc w:val="left"/>
      <w:pPr>
        <w:ind w:left="9170" w:hanging="452"/>
      </w:pPr>
      <w:rPr>
        <w:rFonts w:hint="default"/>
        <w:lang w:val="en-GB" w:eastAsia="en-US" w:bidi="ar-SA"/>
      </w:rPr>
    </w:lvl>
    <w:lvl w:ilvl="6" w:tplc="34E45EF8">
      <w:numFmt w:val="bullet"/>
      <w:lvlText w:val="•"/>
      <w:lvlJc w:val="left"/>
      <w:pPr>
        <w:ind w:left="10192" w:hanging="452"/>
      </w:pPr>
      <w:rPr>
        <w:rFonts w:hint="default"/>
        <w:lang w:val="en-GB" w:eastAsia="en-US" w:bidi="ar-SA"/>
      </w:rPr>
    </w:lvl>
    <w:lvl w:ilvl="7" w:tplc="C116E5B8">
      <w:numFmt w:val="bullet"/>
      <w:lvlText w:val="•"/>
      <w:lvlJc w:val="left"/>
      <w:pPr>
        <w:ind w:left="11214" w:hanging="452"/>
      </w:pPr>
      <w:rPr>
        <w:rFonts w:hint="default"/>
        <w:lang w:val="en-GB" w:eastAsia="en-US" w:bidi="ar-SA"/>
      </w:rPr>
    </w:lvl>
    <w:lvl w:ilvl="8" w:tplc="4476EA94">
      <w:numFmt w:val="bullet"/>
      <w:lvlText w:val="•"/>
      <w:lvlJc w:val="left"/>
      <w:pPr>
        <w:ind w:left="12236" w:hanging="452"/>
      </w:pPr>
      <w:rPr>
        <w:rFonts w:hint="default"/>
        <w:lang w:val="en-GB" w:eastAsia="en-US" w:bidi="ar-SA"/>
      </w:rPr>
    </w:lvl>
  </w:abstractNum>
  <w:abstractNum w:abstractNumId="1" w15:restartNumberingAfterBreak="0">
    <w:nsid w:val="08137429"/>
    <w:multiLevelType w:val="hybridMultilevel"/>
    <w:tmpl w:val="21ECC808"/>
    <w:lvl w:ilvl="0" w:tplc="7102E018">
      <w:numFmt w:val="bullet"/>
      <w:lvlText w:val=""/>
      <w:lvlJc w:val="left"/>
      <w:pPr>
        <w:ind w:left="1800" w:hanging="452"/>
      </w:pPr>
      <w:rPr>
        <w:rFonts w:ascii="Wingdings" w:eastAsia="Wingdings" w:hAnsi="Wingdings" w:cs="Wingdings" w:hint="default"/>
        <w:b w:val="0"/>
        <w:bCs w:val="0"/>
        <w:i w:val="0"/>
        <w:iCs w:val="0"/>
        <w:w w:val="100"/>
        <w:sz w:val="48"/>
        <w:szCs w:val="48"/>
        <w:lang w:val="en-GB" w:eastAsia="en-US" w:bidi="ar-SA"/>
      </w:rPr>
    </w:lvl>
    <w:lvl w:ilvl="1" w:tplc="872C38F0">
      <w:numFmt w:val="bullet"/>
      <w:lvlText w:val=""/>
      <w:lvlJc w:val="left"/>
      <w:pPr>
        <w:ind w:left="2445" w:hanging="452"/>
      </w:pPr>
      <w:rPr>
        <w:rFonts w:ascii="Wingdings" w:eastAsia="Wingdings" w:hAnsi="Wingdings" w:cs="Wingdings" w:hint="default"/>
        <w:b w:val="0"/>
        <w:bCs w:val="0"/>
        <w:i w:val="0"/>
        <w:iCs w:val="0"/>
        <w:w w:val="100"/>
        <w:sz w:val="48"/>
        <w:szCs w:val="48"/>
        <w:lang w:val="en-GB" w:eastAsia="en-US" w:bidi="ar-SA"/>
      </w:rPr>
    </w:lvl>
    <w:lvl w:ilvl="2" w:tplc="9C642024">
      <w:numFmt w:val="bullet"/>
      <w:lvlText w:val="•"/>
      <w:lvlJc w:val="left"/>
      <w:pPr>
        <w:ind w:left="3755" w:hanging="452"/>
      </w:pPr>
      <w:rPr>
        <w:rFonts w:hint="default"/>
        <w:lang w:val="en-GB" w:eastAsia="en-US" w:bidi="ar-SA"/>
      </w:rPr>
    </w:lvl>
    <w:lvl w:ilvl="3" w:tplc="873CA308">
      <w:numFmt w:val="bullet"/>
      <w:lvlText w:val="•"/>
      <w:lvlJc w:val="left"/>
      <w:pPr>
        <w:ind w:left="5071" w:hanging="452"/>
      </w:pPr>
      <w:rPr>
        <w:rFonts w:hint="default"/>
        <w:lang w:val="en-GB" w:eastAsia="en-US" w:bidi="ar-SA"/>
      </w:rPr>
    </w:lvl>
    <w:lvl w:ilvl="4" w:tplc="F9D4BD9E">
      <w:numFmt w:val="bullet"/>
      <w:lvlText w:val="•"/>
      <w:lvlJc w:val="left"/>
      <w:pPr>
        <w:ind w:left="6386" w:hanging="452"/>
      </w:pPr>
      <w:rPr>
        <w:rFonts w:hint="default"/>
        <w:lang w:val="en-GB" w:eastAsia="en-US" w:bidi="ar-SA"/>
      </w:rPr>
    </w:lvl>
    <w:lvl w:ilvl="5" w:tplc="EA905C24">
      <w:numFmt w:val="bullet"/>
      <w:lvlText w:val="•"/>
      <w:lvlJc w:val="left"/>
      <w:pPr>
        <w:ind w:left="7702" w:hanging="452"/>
      </w:pPr>
      <w:rPr>
        <w:rFonts w:hint="default"/>
        <w:lang w:val="en-GB" w:eastAsia="en-US" w:bidi="ar-SA"/>
      </w:rPr>
    </w:lvl>
    <w:lvl w:ilvl="6" w:tplc="5F1894E4">
      <w:numFmt w:val="bullet"/>
      <w:lvlText w:val="•"/>
      <w:lvlJc w:val="left"/>
      <w:pPr>
        <w:ind w:left="9017" w:hanging="452"/>
      </w:pPr>
      <w:rPr>
        <w:rFonts w:hint="default"/>
        <w:lang w:val="en-GB" w:eastAsia="en-US" w:bidi="ar-SA"/>
      </w:rPr>
    </w:lvl>
    <w:lvl w:ilvl="7" w:tplc="70029CA0">
      <w:numFmt w:val="bullet"/>
      <w:lvlText w:val="•"/>
      <w:lvlJc w:val="left"/>
      <w:pPr>
        <w:ind w:left="10333" w:hanging="452"/>
      </w:pPr>
      <w:rPr>
        <w:rFonts w:hint="default"/>
        <w:lang w:val="en-GB" w:eastAsia="en-US" w:bidi="ar-SA"/>
      </w:rPr>
    </w:lvl>
    <w:lvl w:ilvl="8" w:tplc="0F769D86">
      <w:numFmt w:val="bullet"/>
      <w:lvlText w:val="•"/>
      <w:lvlJc w:val="left"/>
      <w:pPr>
        <w:ind w:left="11648" w:hanging="452"/>
      </w:pPr>
      <w:rPr>
        <w:rFonts w:hint="default"/>
        <w:lang w:val="en-GB" w:eastAsia="en-US" w:bidi="ar-SA"/>
      </w:rPr>
    </w:lvl>
  </w:abstractNum>
  <w:abstractNum w:abstractNumId="2" w15:restartNumberingAfterBreak="0">
    <w:nsid w:val="09326701"/>
    <w:multiLevelType w:val="hybridMultilevel"/>
    <w:tmpl w:val="B3E050E8"/>
    <w:lvl w:ilvl="0" w:tplc="3E80036E">
      <w:start w:val="1"/>
      <w:numFmt w:val="decimal"/>
      <w:lvlText w:val="%1."/>
      <w:lvlJc w:val="left"/>
      <w:pPr>
        <w:ind w:left="1150" w:hanging="540"/>
        <w:jc w:val="left"/>
      </w:pPr>
      <w:rPr>
        <w:rFonts w:ascii="Cambria" w:eastAsia="Cambria" w:hAnsi="Cambria" w:cs="Cambria" w:hint="default"/>
        <w:b/>
        <w:bCs/>
        <w:i w:val="0"/>
        <w:iCs w:val="0"/>
        <w:w w:val="100"/>
        <w:sz w:val="40"/>
        <w:szCs w:val="40"/>
        <w:lang w:val="en-GB" w:eastAsia="en-US" w:bidi="ar-SA"/>
      </w:rPr>
    </w:lvl>
    <w:lvl w:ilvl="1" w:tplc="EAC66B88">
      <w:numFmt w:val="bullet"/>
      <w:lvlText w:val="-"/>
      <w:lvlJc w:val="left"/>
      <w:pPr>
        <w:ind w:left="1707" w:hanging="310"/>
      </w:pPr>
      <w:rPr>
        <w:rFonts w:ascii="Cambria" w:eastAsia="Cambria" w:hAnsi="Cambria" w:cs="Cambria" w:hint="default"/>
        <w:b/>
        <w:bCs/>
        <w:i w:val="0"/>
        <w:iCs w:val="0"/>
        <w:w w:val="100"/>
        <w:sz w:val="40"/>
        <w:szCs w:val="40"/>
        <w:lang w:val="en-GB" w:eastAsia="en-US" w:bidi="ar-SA"/>
      </w:rPr>
    </w:lvl>
    <w:lvl w:ilvl="2" w:tplc="CE56376A">
      <w:numFmt w:val="bullet"/>
      <w:lvlText w:val="•"/>
      <w:lvlJc w:val="left"/>
      <w:pPr>
        <w:ind w:left="1700" w:hanging="310"/>
      </w:pPr>
      <w:rPr>
        <w:rFonts w:hint="default"/>
        <w:lang w:val="en-GB" w:eastAsia="en-US" w:bidi="ar-SA"/>
      </w:rPr>
    </w:lvl>
    <w:lvl w:ilvl="3" w:tplc="54FCC752">
      <w:numFmt w:val="bullet"/>
      <w:lvlText w:val="•"/>
      <w:lvlJc w:val="left"/>
      <w:pPr>
        <w:ind w:left="3272" w:hanging="310"/>
      </w:pPr>
      <w:rPr>
        <w:rFonts w:hint="default"/>
        <w:lang w:val="en-GB" w:eastAsia="en-US" w:bidi="ar-SA"/>
      </w:rPr>
    </w:lvl>
    <w:lvl w:ilvl="4" w:tplc="1D7EC6C2">
      <w:numFmt w:val="bullet"/>
      <w:lvlText w:val="•"/>
      <w:lvlJc w:val="left"/>
      <w:pPr>
        <w:ind w:left="4845" w:hanging="310"/>
      </w:pPr>
      <w:rPr>
        <w:rFonts w:hint="default"/>
        <w:lang w:val="en-GB" w:eastAsia="en-US" w:bidi="ar-SA"/>
      </w:rPr>
    </w:lvl>
    <w:lvl w:ilvl="5" w:tplc="74E25D68">
      <w:numFmt w:val="bullet"/>
      <w:lvlText w:val="•"/>
      <w:lvlJc w:val="left"/>
      <w:pPr>
        <w:ind w:left="6417" w:hanging="310"/>
      </w:pPr>
      <w:rPr>
        <w:rFonts w:hint="default"/>
        <w:lang w:val="en-GB" w:eastAsia="en-US" w:bidi="ar-SA"/>
      </w:rPr>
    </w:lvl>
    <w:lvl w:ilvl="6" w:tplc="CB983490">
      <w:numFmt w:val="bullet"/>
      <w:lvlText w:val="•"/>
      <w:lvlJc w:val="left"/>
      <w:pPr>
        <w:ind w:left="7990" w:hanging="310"/>
      </w:pPr>
      <w:rPr>
        <w:rFonts w:hint="default"/>
        <w:lang w:val="en-GB" w:eastAsia="en-US" w:bidi="ar-SA"/>
      </w:rPr>
    </w:lvl>
    <w:lvl w:ilvl="7" w:tplc="C290B6C4">
      <w:numFmt w:val="bullet"/>
      <w:lvlText w:val="•"/>
      <w:lvlJc w:val="left"/>
      <w:pPr>
        <w:ind w:left="9562" w:hanging="310"/>
      </w:pPr>
      <w:rPr>
        <w:rFonts w:hint="default"/>
        <w:lang w:val="en-GB" w:eastAsia="en-US" w:bidi="ar-SA"/>
      </w:rPr>
    </w:lvl>
    <w:lvl w:ilvl="8" w:tplc="FC1097BC">
      <w:numFmt w:val="bullet"/>
      <w:lvlText w:val="•"/>
      <w:lvlJc w:val="left"/>
      <w:pPr>
        <w:ind w:left="11135" w:hanging="310"/>
      </w:pPr>
      <w:rPr>
        <w:rFonts w:hint="default"/>
        <w:lang w:val="en-GB" w:eastAsia="en-US" w:bidi="ar-SA"/>
      </w:rPr>
    </w:lvl>
  </w:abstractNum>
  <w:abstractNum w:abstractNumId="3" w15:restartNumberingAfterBreak="0">
    <w:nsid w:val="1C2C69C9"/>
    <w:multiLevelType w:val="hybridMultilevel"/>
    <w:tmpl w:val="3E16285A"/>
    <w:lvl w:ilvl="0" w:tplc="886CFBE4">
      <w:numFmt w:val="bullet"/>
      <w:lvlText w:val=""/>
      <w:lvlJc w:val="left"/>
      <w:pPr>
        <w:ind w:left="2207" w:hanging="452"/>
      </w:pPr>
      <w:rPr>
        <w:rFonts w:ascii="Wingdings" w:eastAsia="Wingdings" w:hAnsi="Wingdings" w:cs="Wingdings" w:hint="default"/>
        <w:b w:val="0"/>
        <w:bCs w:val="0"/>
        <w:i w:val="0"/>
        <w:iCs w:val="0"/>
        <w:w w:val="100"/>
        <w:sz w:val="48"/>
        <w:szCs w:val="48"/>
        <w:lang w:val="en-GB" w:eastAsia="en-US" w:bidi="ar-SA"/>
      </w:rPr>
    </w:lvl>
    <w:lvl w:ilvl="1" w:tplc="08D66E20">
      <w:numFmt w:val="bullet"/>
      <w:lvlText w:val="•"/>
      <w:lvlJc w:val="left"/>
      <w:pPr>
        <w:ind w:left="3408" w:hanging="452"/>
      </w:pPr>
      <w:rPr>
        <w:rFonts w:hint="default"/>
        <w:lang w:val="en-GB" w:eastAsia="en-US" w:bidi="ar-SA"/>
      </w:rPr>
    </w:lvl>
    <w:lvl w:ilvl="2" w:tplc="4142097A">
      <w:numFmt w:val="bullet"/>
      <w:lvlText w:val="•"/>
      <w:lvlJc w:val="left"/>
      <w:pPr>
        <w:ind w:left="4616" w:hanging="452"/>
      </w:pPr>
      <w:rPr>
        <w:rFonts w:hint="default"/>
        <w:lang w:val="en-GB" w:eastAsia="en-US" w:bidi="ar-SA"/>
      </w:rPr>
    </w:lvl>
    <w:lvl w:ilvl="3" w:tplc="C882A058">
      <w:numFmt w:val="bullet"/>
      <w:lvlText w:val="•"/>
      <w:lvlJc w:val="left"/>
      <w:pPr>
        <w:ind w:left="5824" w:hanging="452"/>
      </w:pPr>
      <w:rPr>
        <w:rFonts w:hint="default"/>
        <w:lang w:val="en-GB" w:eastAsia="en-US" w:bidi="ar-SA"/>
      </w:rPr>
    </w:lvl>
    <w:lvl w:ilvl="4" w:tplc="FA764C56">
      <w:numFmt w:val="bullet"/>
      <w:lvlText w:val="•"/>
      <w:lvlJc w:val="left"/>
      <w:pPr>
        <w:ind w:left="7032" w:hanging="452"/>
      </w:pPr>
      <w:rPr>
        <w:rFonts w:hint="default"/>
        <w:lang w:val="en-GB" w:eastAsia="en-US" w:bidi="ar-SA"/>
      </w:rPr>
    </w:lvl>
    <w:lvl w:ilvl="5" w:tplc="1534ADAC">
      <w:numFmt w:val="bullet"/>
      <w:lvlText w:val="•"/>
      <w:lvlJc w:val="left"/>
      <w:pPr>
        <w:ind w:left="8240" w:hanging="452"/>
      </w:pPr>
      <w:rPr>
        <w:rFonts w:hint="default"/>
        <w:lang w:val="en-GB" w:eastAsia="en-US" w:bidi="ar-SA"/>
      </w:rPr>
    </w:lvl>
    <w:lvl w:ilvl="6" w:tplc="19AC5246">
      <w:numFmt w:val="bullet"/>
      <w:lvlText w:val="•"/>
      <w:lvlJc w:val="left"/>
      <w:pPr>
        <w:ind w:left="9448" w:hanging="452"/>
      </w:pPr>
      <w:rPr>
        <w:rFonts w:hint="default"/>
        <w:lang w:val="en-GB" w:eastAsia="en-US" w:bidi="ar-SA"/>
      </w:rPr>
    </w:lvl>
    <w:lvl w:ilvl="7" w:tplc="99082E2E">
      <w:numFmt w:val="bullet"/>
      <w:lvlText w:val="•"/>
      <w:lvlJc w:val="left"/>
      <w:pPr>
        <w:ind w:left="10656" w:hanging="452"/>
      </w:pPr>
      <w:rPr>
        <w:rFonts w:hint="default"/>
        <w:lang w:val="en-GB" w:eastAsia="en-US" w:bidi="ar-SA"/>
      </w:rPr>
    </w:lvl>
    <w:lvl w:ilvl="8" w:tplc="1F7EA61C">
      <w:numFmt w:val="bullet"/>
      <w:lvlText w:val="•"/>
      <w:lvlJc w:val="left"/>
      <w:pPr>
        <w:ind w:left="11864" w:hanging="452"/>
      </w:pPr>
      <w:rPr>
        <w:rFonts w:hint="default"/>
        <w:lang w:val="en-GB" w:eastAsia="en-US" w:bidi="ar-SA"/>
      </w:rPr>
    </w:lvl>
  </w:abstractNum>
  <w:abstractNum w:abstractNumId="4" w15:restartNumberingAfterBreak="0">
    <w:nsid w:val="41552ED2"/>
    <w:multiLevelType w:val="hybridMultilevel"/>
    <w:tmpl w:val="D2A4641A"/>
    <w:lvl w:ilvl="0" w:tplc="D59201FE">
      <w:numFmt w:val="bullet"/>
      <w:lvlText w:val="-"/>
      <w:lvlJc w:val="left"/>
      <w:pPr>
        <w:ind w:left="2908" w:hanging="200"/>
      </w:pPr>
      <w:rPr>
        <w:rFonts w:ascii="Cambria" w:eastAsia="Cambria" w:hAnsi="Cambria" w:cs="Cambria" w:hint="default"/>
        <w:b w:val="0"/>
        <w:bCs w:val="0"/>
        <w:i w:val="0"/>
        <w:iCs w:val="0"/>
        <w:w w:val="100"/>
        <w:sz w:val="36"/>
        <w:szCs w:val="36"/>
        <w:lang w:val="en-GB" w:eastAsia="en-US" w:bidi="ar-SA"/>
      </w:rPr>
    </w:lvl>
    <w:lvl w:ilvl="1" w:tplc="DC0EC36E">
      <w:numFmt w:val="bullet"/>
      <w:lvlText w:val="•"/>
      <w:lvlJc w:val="left"/>
      <w:pPr>
        <w:ind w:left="4809" w:hanging="540"/>
      </w:pPr>
      <w:rPr>
        <w:rFonts w:ascii="Arial" w:eastAsia="Arial" w:hAnsi="Arial" w:cs="Arial" w:hint="default"/>
        <w:b w:val="0"/>
        <w:bCs w:val="0"/>
        <w:i w:val="0"/>
        <w:iCs w:val="0"/>
        <w:w w:val="100"/>
        <w:sz w:val="48"/>
        <w:szCs w:val="48"/>
        <w:lang w:val="en-GB" w:eastAsia="en-US" w:bidi="ar-SA"/>
      </w:rPr>
    </w:lvl>
    <w:lvl w:ilvl="2" w:tplc="D2163FC4">
      <w:numFmt w:val="bullet"/>
      <w:lvlText w:val="•"/>
      <w:lvlJc w:val="left"/>
      <w:pPr>
        <w:ind w:left="5853" w:hanging="540"/>
      </w:pPr>
      <w:rPr>
        <w:rFonts w:hint="default"/>
        <w:lang w:val="en-GB" w:eastAsia="en-US" w:bidi="ar-SA"/>
      </w:rPr>
    </w:lvl>
    <w:lvl w:ilvl="3" w:tplc="CF2EA9A0">
      <w:numFmt w:val="bullet"/>
      <w:lvlText w:val="•"/>
      <w:lvlJc w:val="left"/>
      <w:pPr>
        <w:ind w:left="6906" w:hanging="540"/>
      </w:pPr>
      <w:rPr>
        <w:rFonts w:hint="default"/>
        <w:lang w:val="en-GB" w:eastAsia="en-US" w:bidi="ar-SA"/>
      </w:rPr>
    </w:lvl>
    <w:lvl w:ilvl="4" w:tplc="F38CC24C">
      <w:numFmt w:val="bullet"/>
      <w:lvlText w:val="•"/>
      <w:lvlJc w:val="left"/>
      <w:pPr>
        <w:ind w:left="7960" w:hanging="540"/>
      </w:pPr>
      <w:rPr>
        <w:rFonts w:hint="default"/>
        <w:lang w:val="en-GB" w:eastAsia="en-US" w:bidi="ar-SA"/>
      </w:rPr>
    </w:lvl>
    <w:lvl w:ilvl="5" w:tplc="86B68E68">
      <w:numFmt w:val="bullet"/>
      <w:lvlText w:val="•"/>
      <w:lvlJc w:val="left"/>
      <w:pPr>
        <w:ind w:left="9013" w:hanging="540"/>
      </w:pPr>
      <w:rPr>
        <w:rFonts w:hint="default"/>
        <w:lang w:val="en-GB" w:eastAsia="en-US" w:bidi="ar-SA"/>
      </w:rPr>
    </w:lvl>
    <w:lvl w:ilvl="6" w:tplc="98322DA2">
      <w:numFmt w:val="bullet"/>
      <w:lvlText w:val="•"/>
      <w:lvlJc w:val="left"/>
      <w:pPr>
        <w:ind w:left="10066" w:hanging="540"/>
      </w:pPr>
      <w:rPr>
        <w:rFonts w:hint="default"/>
        <w:lang w:val="en-GB" w:eastAsia="en-US" w:bidi="ar-SA"/>
      </w:rPr>
    </w:lvl>
    <w:lvl w:ilvl="7" w:tplc="11400D9E">
      <w:numFmt w:val="bullet"/>
      <w:lvlText w:val="•"/>
      <w:lvlJc w:val="left"/>
      <w:pPr>
        <w:ind w:left="11120" w:hanging="540"/>
      </w:pPr>
      <w:rPr>
        <w:rFonts w:hint="default"/>
        <w:lang w:val="en-GB" w:eastAsia="en-US" w:bidi="ar-SA"/>
      </w:rPr>
    </w:lvl>
    <w:lvl w:ilvl="8" w:tplc="B944D81E">
      <w:numFmt w:val="bullet"/>
      <w:lvlText w:val="•"/>
      <w:lvlJc w:val="left"/>
      <w:pPr>
        <w:ind w:left="12173" w:hanging="540"/>
      </w:pPr>
      <w:rPr>
        <w:rFonts w:hint="default"/>
        <w:lang w:val="en-GB" w:eastAsia="en-US" w:bidi="ar-SA"/>
      </w:rPr>
    </w:lvl>
  </w:abstractNum>
  <w:abstractNum w:abstractNumId="5" w15:restartNumberingAfterBreak="0">
    <w:nsid w:val="4BDD2E28"/>
    <w:multiLevelType w:val="hybridMultilevel"/>
    <w:tmpl w:val="BB84705A"/>
    <w:lvl w:ilvl="0" w:tplc="BACEE4BE">
      <w:numFmt w:val="bullet"/>
      <w:lvlText w:val=""/>
      <w:lvlJc w:val="left"/>
      <w:pPr>
        <w:ind w:left="2044" w:hanging="452"/>
      </w:pPr>
      <w:rPr>
        <w:rFonts w:ascii="Wingdings" w:eastAsia="Wingdings" w:hAnsi="Wingdings" w:cs="Wingdings" w:hint="default"/>
        <w:b w:val="0"/>
        <w:bCs w:val="0"/>
        <w:i w:val="0"/>
        <w:iCs w:val="0"/>
        <w:w w:val="100"/>
        <w:sz w:val="48"/>
        <w:szCs w:val="48"/>
        <w:lang w:val="en-GB" w:eastAsia="en-US" w:bidi="ar-SA"/>
      </w:rPr>
    </w:lvl>
    <w:lvl w:ilvl="1" w:tplc="0A2A34B4">
      <w:numFmt w:val="bullet"/>
      <w:lvlText w:val="•"/>
      <w:lvlJc w:val="left"/>
      <w:pPr>
        <w:ind w:left="6101" w:hanging="540"/>
      </w:pPr>
      <w:rPr>
        <w:rFonts w:ascii="Arial" w:eastAsia="Arial" w:hAnsi="Arial" w:cs="Arial" w:hint="default"/>
        <w:b w:val="0"/>
        <w:bCs w:val="0"/>
        <w:i w:val="0"/>
        <w:iCs w:val="0"/>
        <w:w w:val="100"/>
        <w:sz w:val="48"/>
        <w:szCs w:val="48"/>
        <w:lang w:val="en-GB" w:eastAsia="en-US" w:bidi="ar-SA"/>
      </w:rPr>
    </w:lvl>
    <w:lvl w:ilvl="2" w:tplc="61AEB7BE">
      <w:numFmt w:val="bullet"/>
      <w:lvlText w:val="•"/>
      <w:lvlJc w:val="left"/>
      <w:pPr>
        <w:ind w:left="7008" w:hanging="540"/>
      </w:pPr>
      <w:rPr>
        <w:rFonts w:hint="default"/>
        <w:lang w:val="en-GB" w:eastAsia="en-US" w:bidi="ar-SA"/>
      </w:rPr>
    </w:lvl>
    <w:lvl w:ilvl="3" w:tplc="6C766D8A">
      <w:numFmt w:val="bullet"/>
      <w:lvlText w:val="•"/>
      <w:lvlJc w:val="left"/>
      <w:pPr>
        <w:ind w:left="7917" w:hanging="540"/>
      </w:pPr>
      <w:rPr>
        <w:rFonts w:hint="default"/>
        <w:lang w:val="en-GB" w:eastAsia="en-US" w:bidi="ar-SA"/>
      </w:rPr>
    </w:lvl>
    <w:lvl w:ilvl="4" w:tplc="E3F4C982">
      <w:numFmt w:val="bullet"/>
      <w:lvlText w:val="•"/>
      <w:lvlJc w:val="left"/>
      <w:pPr>
        <w:ind w:left="8826" w:hanging="540"/>
      </w:pPr>
      <w:rPr>
        <w:rFonts w:hint="default"/>
        <w:lang w:val="en-GB" w:eastAsia="en-US" w:bidi="ar-SA"/>
      </w:rPr>
    </w:lvl>
    <w:lvl w:ilvl="5" w:tplc="394EB718">
      <w:numFmt w:val="bullet"/>
      <w:lvlText w:val="•"/>
      <w:lvlJc w:val="left"/>
      <w:pPr>
        <w:ind w:left="9735" w:hanging="540"/>
      </w:pPr>
      <w:rPr>
        <w:rFonts w:hint="default"/>
        <w:lang w:val="en-GB" w:eastAsia="en-US" w:bidi="ar-SA"/>
      </w:rPr>
    </w:lvl>
    <w:lvl w:ilvl="6" w:tplc="911A0A98">
      <w:numFmt w:val="bullet"/>
      <w:lvlText w:val="•"/>
      <w:lvlJc w:val="left"/>
      <w:pPr>
        <w:ind w:left="10644" w:hanging="540"/>
      </w:pPr>
      <w:rPr>
        <w:rFonts w:hint="default"/>
        <w:lang w:val="en-GB" w:eastAsia="en-US" w:bidi="ar-SA"/>
      </w:rPr>
    </w:lvl>
    <w:lvl w:ilvl="7" w:tplc="AA8093AE">
      <w:numFmt w:val="bullet"/>
      <w:lvlText w:val="•"/>
      <w:lvlJc w:val="left"/>
      <w:pPr>
        <w:ind w:left="11553" w:hanging="540"/>
      </w:pPr>
      <w:rPr>
        <w:rFonts w:hint="default"/>
        <w:lang w:val="en-GB" w:eastAsia="en-US" w:bidi="ar-SA"/>
      </w:rPr>
    </w:lvl>
    <w:lvl w:ilvl="8" w:tplc="FDC40FFA">
      <w:numFmt w:val="bullet"/>
      <w:lvlText w:val="•"/>
      <w:lvlJc w:val="left"/>
      <w:pPr>
        <w:ind w:left="12462" w:hanging="540"/>
      </w:pPr>
      <w:rPr>
        <w:rFonts w:hint="default"/>
        <w:lang w:val="en-GB" w:eastAsia="en-US" w:bidi="ar-SA"/>
      </w:rPr>
    </w:lvl>
  </w:abstractNum>
  <w:abstractNum w:abstractNumId="6" w15:restartNumberingAfterBreak="0">
    <w:nsid w:val="4F216765"/>
    <w:multiLevelType w:val="hybridMultilevel"/>
    <w:tmpl w:val="D244324C"/>
    <w:lvl w:ilvl="0" w:tplc="0838C1AE">
      <w:numFmt w:val="bullet"/>
      <w:lvlText w:val=""/>
      <w:lvlJc w:val="left"/>
      <w:pPr>
        <w:ind w:left="3989" w:hanging="452"/>
      </w:pPr>
      <w:rPr>
        <w:rFonts w:ascii="Wingdings" w:eastAsia="Wingdings" w:hAnsi="Wingdings" w:cs="Wingdings" w:hint="default"/>
        <w:b w:val="0"/>
        <w:bCs w:val="0"/>
        <w:i w:val="0"/>
        <w:iCs w:val="0"/>
        <w:w w:val="100"/>
        <w:sz w:val="48"/>
        <w:szCs w:val="48"/>
        <w:lang w:val="en-GB" w:eastAsia="en-US" w:bidi="ar-SA"/>
      </w:rPr>
    </w:lvl>
    <w:lvl w:ilvl="1" w:tplc="C166FAB8">
      <w:numFmt w:val="bullet"/>
      <w:lvlText w:val=""/>
      <w:lvlJc w:val="left"/>
      <w:pPr>
        <w:ind w:left="3141" w:hanging="452"/>
      </w:pPr>
      <w:rPr>
        <w:rFonts w:ascii="Wingdings" w:eastAsia="Wingdings" w:hAnsi="Wingdings" w:cs="Wingdings" w:hint="default"/>
        <w:b w:val="0"/>
        <w:bCs w:val="0"/>
        <w:i w:val="0"/>
        <w:iCs w:val="0"/>
        <w:w w:val="100"/>
        <w:sz w:val="48"/>
        <w:szCs w:val="48"/>
        <w:lang w:val="en-GB" w:eastAsia="en-US" w:bidi="ar-SA"/>
      </w:rPr>
    </w:lvl>
    <w:lvl w:ilvl="2" w:tplc="EFCC2B90">
      <w:numFmt w:val="bullet"/>
      <w:lvlText w:val="•"/>
      <w:lvlJc w:val="left"/>
      <w:pPr>
        <w:ind w:left="5480" w:hanging="452"/>
      </w:pPr>
      <w:rPr>
        <w:rFonts w:hint="default"/>
        <w:lang w:val="en-GB" w:eastAsia="en-US" w:bidi="ar-SA"/>
      </w:rPr>
    </w:lvl>
    <w:lvl w:ilvl="3" w:tplc="BC5207EE">
      <w:numFmt w:val="bullet"/>
      <w:lvlText w:val="•"/>
      <w:lvlJc w:val="left"/>
      <w:pPr>
        <w:ind w:left="6580" w:hanging="452"/>
      </w:pPr>
      <w:rPr>
        <w:rFonts w:hint="default"/>
        <w:lang w:val="en-GB" w:eastAsia="en-US" w:bidi="ar-SA"/>
      </w:rPr>
    </w:lvl>
    <w:lvl w:ilvl="4" w:tplc="A516E002">
      <w:numFmt w:val="bullet"/>
      <w:lvlText w:val="•"/>
      <w:lvlJc w:val="left"/>
      <w:pPr>
        <w:ind w:left="7680" w:hanging="452"/>
      </w:pPr>
      <w:rPr>
        <w:rFonts w:hint="default"/>
        <w:lang w:val="en-GB" w:eastAsia="en-US" w:bidi="ar-SA"/>
      </w:rPr>
    </w:lvl>
    <w:lvl w:ilvl="5" w:tplc="3BC2E868">
      <w:numFmt w:val="bullet"/>
      <w:lvlText w:val="•"/>
      <w:lvlJc w:val="left"/>
      <w:pPr>
        <w:ind w:left="8780" w:hanging="452"/>
      </w:pPr>
      <w:rPr>
        <w:rFonts w:hint="default"/>
        <w:lang w:val="en-GB" w:eastAsia="en-US" w:bidi="ar-SA"/>
      </w:rPr>
    </w:lvl>
    <w:lvl w:ilvl="6" w:tplc="9AE6E13A">
      <w:numFmt w:val="bullet"/>
      <w:lvlText w:val="•"/>
      <w:lvlJc w:val="left"/>
      <w:pPr>
        <w:ind w:left="9880" w:hanging="452"/>
      </w:pPr>
      <w:rPr>
        <w:rFonts w:hint="default"/>
        <w:lang w:val="en-GB" w:eastAsia="en-US" w:bidi="ar-SA"/>
      </w:rPr>
    </w:lvl>
    <w:lvl w:ilvl="7" w:tplc="32FEA00A">
      <w:numFmt w:val="bullet"/>
      <w:lvlText w:val="•"/>
      <w:lvlJc w:val="left"/>
      <w:pPr>
        <w:ind w:left="10980" w:hanging="452"/>
      </w:pPr>
      <w:rPr>
        <w:rFonts w:hint="default"/>
        <w:lang w:val="en-GB" w:eastAsia="en-US" w:bidi="ar-SA"/>
      </w:rPr>
    </w:lvl>
    <w:lvl w:ilvl="8" w:tplc="0EF2DEE8">
      <w:numFmt w:val="bullet"/>
      <w:lvlText w:val="•"/>
      <w:lvlJc w:val="left"/>
      <w:pPr>
        <w:ind w:left="12080" w:hanging="452"/>
      </w:pPr>
      <w:rPr>
        <w:rFonts w:hint="default"/>
        <w:lang w:val="en-GB" w:eastAsia="en-US" w:bidi="ar-SA"/>
      </w:rPr>
    </w:lvl>
  </w:abstractNum>
  <w:abstractNum w:abstractNumId="7" w15:restartNumberingAfterBreak="0">
    <w:nsid w:val="768648B4"/>
    <w:multiLevelType w:val="hybridMultilevel"/>
    <w:tmpl w:val="D086641E"/>
    <w:lvl w:ilvl="0" w:tplc="6D56E8BC">
      <w:numFmt w:val="bullet"/>
      <w:lvlText w:val=""/>
      <w:lvlJc w:val="left"/>
      <w:pPr>
        <w:ind w:left="2457" w:hanging="452"/>
      </w:pPr>
      <w:rPr>
        <w:rFonts w:ascii="Wingdings" w:eastAsia="Wingdings" w:hAnsi="Wingdings" w:cs="Wingdings" w:hint="default"/>
        <w:b w:val="0"/>
        <w:bCs w:val="0"/>
        <w:i w:val="0"/>
        <w:iCs w:val="0"/>
        <w:w w:val="100"/>
        <w:sz w:val="48"/>
        <w:szCs w:val="48"/>
        <w:lang w:val="en-GB" w:eastAsia="en-US" w:bidi="ar-SA"/>
      </w:rPr>
    </w:lvl>
    <w:lvl w:ilvl="1" w:tplc="050865B4">
      <w:numFmt w:val="bullet"/>
      <w:lvlText w:val="•"/>
      <w:lvlJc w:val="left"/>
      <w:pPr>
        <w:ind w:left="3642" w:hanging="452"/>
      </w:pPr>
      <w:rPr>
        <w:rFonts w:hint="default"/>
        <w:lang w:val="en-GB" w:eastAsia="en-US" w:bidi="ar-SA"/>
      </w:rPr>
    </w:lvl>
    <w:lvl w:ilvl="2" w:tplc="225A3DDA">
      <w:numFmt w:val="bullet"/>
      <w:lvlText w:val="•"/>
      <w:lvlJc w:val="left"/>
      <w:pPr>
        <w:ind w:left="4824" w:hanging="452"/>
      </w:pPr>
      <w:rPr>
        <w:rFonts w:hint="default"/>
        <w:lang w:val="en-GB" w:eastAsia="en-US" w:bidi="ar-SA"/>
      </w:rPr>
    </w:lvl>
    <w:lvl w:ilvl="3" w:tplc="5D6EA890">
      <w:numFmt w:val="bullet"/>
      <w:lvlText w:val="•"/>
      <w:lvlJc w:val="left"/>
      <w:pPr>
        <w:ind w:left="6006" w:hanging="452"/>
      </w:pPr>
      <w:rPr>
        <w:rFonts w:hint="default"/>
        <w:lang w:val="en-GB" w:eastAsia="en-US" w:bidi="ar-SA"/>
      </w:rPr>
    </w:lvl>
    <w:lvl w:ilvl="4" w:tplc="0DBADE88">
      <w:numFmt w:val="bullet"/>
      <w:lvlText w:val="•"/>
      <w:lvlJc w:val="left"/>
      <w:pPr>
        <w:ind w:left="7188" w:hanging="452"/>
      </w:pPr>
      <w:rPr>
        <w:rFonts w:hint="default"/>
        <w:lang w:val="en-GB" w:eastAsia="en-US" w:bidi="ar-SA"/>
      </w:rPr>
    </w:lvl>
    <w:lvl w:ilvl="5" w:tplc="C3B82238">
      <w:numFmt w:val="bullet"/>
      <w:lvlText w:val="•"/>
      <w:lvlJc w:val="left"/>
      <w:pPr>
        <w:ind w:left="8370" w:hanging="452"/>
      </w:pPr>
      <w:rPr>
        <w:rFonts w:hint="default"/>
        <w:lang w:val="en-GB" w:eastAsia="en-US" w:bidi="ar-SA"/>
      </w:rPr>
    </w:lvl>
    <w:lvl w:ilvl="6" w:tplc="32821478">
      <w:numFmt w:val="bullet"/>
      <w:lvlText w:val="•"/>
      <w:lvlJc w:val="left"/>
      <w:pPr>
        <w:ind w:left="9552" w:hanging="452"/>
      </w:pPr>
      <w:rPr>
        <w:rFonts w:hint="default"/>
        <w:lang w:val="en-GB" w:eastAsia="en-US" w:bidi="ar-SA"/>
      </w:rPr>
    </w:lvl>
    <w:lvl w:ilvl="7" w:tplc="80DE2F0C">
      <w:numFmt w:val="bullet"/>
      <w:lvlText w:val="•"/>
      <w:lvlJc w:val="left"/>
      <w:pPr>
        <w:ind w:left="10734" w:hanging="452"/>
      </w:pPr>
      <w:rPr>
        <w:rFonts w:hint="default"/>
        <w:lang w:val="en-GB" w:eastAsia="en-US" w:bidi="ar-SA"/>
      </w:rPr>
    </w:lvl>
    <w:lvl w:ilvl="8" w:tplc="6CC41174">
      <w:numFmt w:val="bullet"/>
      <w:lvlText w:val="•"/>
      <w:lvlJc w:val="left"/>
      <w:pPr>
        <w:ind w:left="11916" w:hanging="452"/>
      </w:pPr>
      <w:rPr>
        <w:rFonts w:hint="default"/>
        <w:lang w:val="en-GB" w:eastAsia="en-US" w:bidi="ar-SA"/>
      </w:rPr>
    </w:lvl>
  </w:abstractNum>
  <w:abstractNum w:abstractNumId="8" w15:restartNumberingAfterBreak="0">
    <w:nsid w:val="7CF640EC"/>
    <w:multiLevelType w:val="hybridMultilevel"/>
    <w:tmpl w:val="A9F254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1"/>
  </w:num>
  <w:num w:numId="6">
    <w:abstractNumId w:val="6"/>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DA4DB6"/>
    <w:rsid w:val="00011584"/>
    <w:rsid w:val="00077F55"/>
    <w:rsid w:val="00587F33"/>
    <w:rsid w:val="009B13EA"/>
    <w:rsid w:val="00A8565B"/>
    <w:rsid w:val="00DA4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74"/>
    <o:shapelayout v:ext="edit">
      <o:idmap v:ext="edit" data="1"/>
    </o:shapelayout>
  </w:shapeDefaults>
  <w:decimalSymbol w:val="."/>
  <w:listSeparator w:val=","/>
  <w14:docId w14:val="4444C1E0"/>
  <w15:docId w15:val="{2ADD4571-D006-4D08-BA7F-74A9E43D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en-GB"/>
    </w:rPr>
  </w:style>
  <w:style w:type="paragraph" w:styleId="Heading1">
    <w:name w:val="heading 1"/>
    <w:basedOn w:val="Normal"/>
    <w:uiPriority w:val="9"/>
    <w:qFormat/>
    <w:pPr>
      <w:spacing w:before="83"/>
      <w:ind w:left="2315" w:right="324"/>
      <w:jc w:val="center"/>
      <w:outlineLvl w:val="0"/>
    </w:pPr>
    <w:rPr>
      <w:b/>
      <w:bCs/>
      <w:sz w:val="80"/>
      <w:szCs w:val="80"/>
    </w:rPr>
  </w:style>
  <w:style w:type="paragraph" w:styleId="Heading2">
    <w:name w:val="heading 2"/>
    <w:basedOn w:val="Normal"/>
    <w:uiPriority w:val="9"/>
    <w:unhideWhenUsed/>
    <w:qFormat/>
    <w:pPr>
      <w:ind w:left="883" w:hanging="541"/>
      <w:outlineLvl w:val="1"/>
    </w:pPr>
    <w:rPr>
      <w:b/>
      <w:bCs/>
      <w:sz w:val="48"/>
      <w:szCs w:val="48"/>
    </w:rPr>
  </w:style>
  <w:style w:type="paragraph" w:styleId="Heading3">
    <w:name w:val="heading 3"/>
    <w:basedOn w:val="Normal"/>
    <w:next w:val="Normal"/>
    <w:link w:val="Heading3Char"/>
    <w:uiPriority w:val="9"/>
    <w:semiHidden/>
    <w:unhideWhenUsed/>
    <w:qFormat/>
    <w:rsid w:val="009B13E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6"/>
      <w:szCs w:val="36"/>
    </w:rPr>
  </w:style>
  <w:style w:type="paragraph" w:styleId="Title">
    <w:name w:val="Title"/>
    <w:basedOn w:val="Normal"/>
    <w:uiPriority w:val="10"/>
    <w:qFormat/>
    <w:pPr>
      <w:spacing w:before="83"/>
      <w:ind w:left="324" w:right="324"/>
      <w:jc w:val="center"/>
    </w:pPr>
    <w:rPr>
      <w:rFonts w:ascii="Brush Script MT" w:eastAsia="Brush Script MT" w:hAnsi="Brush Script MT" w:cs="Brush Script MT"/>
      <w:b/>
      <w:bCs/>
      <w:i/>
      <w:iCs/>
      <w:sz w:val="108"/>
      <w:szCs w:val="108"/>
    </w:rPr>
  </w:style>
  <w:style w:type="paragraph" w:styleId="ListParagraph">
    <w:name w:val="List Paragraph"/>
    <w:basedOn w:val="Normal"/>
    <w:uiPriority w:val="34"/>
    <w:qFormat/>
    <w:pPr>
      <w:spacing w:before="11"/>
      <w:ind w:left="1117" w:hanging="452"/>
    </w:pPr>
  </w:style>
  <w:style w:type="paragraph" w:customStyle="1" w:styleId="TableParagraph">
    <w:name w:val="Table Paragraph"/>
    <w:basedOn w:val="Normal"/>
    <w:uiPriority w:val="1"/>
    <w:qFormat/>
  </w:style>
  <w:style w:type="paragraph" w:customStyle="1" w:styleId="apart">
    <w:name w:val="apart"/>
    <w:basedOn w:val="Normal"/>
    <w:rsid w:val="009B13EA"/>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NormalWeb">
    <w:name w:val="Normal (Web)"/>
    <w:basedOn w:val="Normal"/>
    <w:uiPriority w:val="99"/>
    <w:unhideWhenUsed/>
    <w:rsid w:val="009B13EA"/>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character" w:customStyle="1" w:styleId="Heading3Char">
    <w:name w:val="Heading 3 Char"/>
    <w:basedOn w:val="DefaultParagraphFont"/>
    <w:link w:val="Heading3"/>
    <w:uiPriority w:val="9"/>
    <w:semiHidden/>
    <w:rsid w:val="009B13EA"/>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luxurylondon.co.uk/" TargetMode="External"/><Relationship Id="rId18" Type="http://schemas.openxmlformats.org/officeDocument/2006/relationships/image" Target="media/image11.svg"/><Relationship Id="rId26" Type="http://schemas.openxmlformats.org/officeDocument/2006/relationships/image" Target="media/image19.sv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svg"/><Relationship Id="rId42" Type="http://schemas.openxmlformats.org/officeDocument/2006/relationships/image" Target="media/image35.sv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9.sv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image" Target="media/image30.png"/><Relationship Id="rId40" Type="http://schemas.openxmlformats.org/officeDocument/2006/relationships/image" Target="media/image33.svg"/><Relationship Id="rId45"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image" Target="media/image29.svg"/><Relationship Id="rId10" Type="http://schemas.openxmlformats.org/officeDocument/2006/relationships/image" Target="media/image5.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svg"/><Relationship Id="rId4" Type="http://schemas.openxmlformats.org/officeDocument/2006/relationships/webSettings" Target="webSettings.xml"/><Relationship Id="rId9" Type="http://schemas.openxmlformats.org/officeDocument/2006/relationships/hyperlink" Target="http://www.platinumstarlightscouture.com/" TargetMode="External"/><Relationship Id="rId14" Type="http://schemas.openxmlformats.org/officeDocument/2006/relationships/image" Target="media/image7.pn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hyperlink" Target="https://couturenotebook.com/" TargetMode="External"/><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svg"/><Relationship Id="rId46" Type="http://schemas.openxmlformats.org/officeDocument/2006/relationships/theme" Target="theme/theme1.xml"/><Relationship Id="rId20" Type="http://schemas.openxmlformats.org/officeDocument/2006/relationships/image" Target="media/image13.sv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40</Pages>
  <Words>4718</Words>
  <Characters>26893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
  <LinksUpToDate>false</LinksUpToDate>
  <CharactersWithSpaces>31548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hp</dc:creator>
  <cp:lastModifiedBy>Ani Kostichkova</cp:lastModifiedBy>
  <cp:revision>2</cp:revision>
  <dcterms:created xsi:type="dcterms:W3CDTF">2022-01-09T18:58:00Z</dcterms:created>
  <dcterms:modified xsi:type="dcterms:W3CDTF">2022-01-09T18:58:00Z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2021-12-18T00:00:00Z</vt:filetime>
  </property>
  <property fmtid="{D5CDD505-2E9C-101B-9397-08002B2CF9AE}" pid="3" name="Creator">
    <vt:lpwstr>Acrobat PDFMaker 21 for PowerPoint</vt:lpwstr>
  </property>
  <property fmtid="{D5CDD505-2E9C-101B-9397-08002B2CF9AE}" pid="4" name="LastSaved">
    <vt:filetime>2021-12-18T00:00:00Z</vt:filetime>
  </property>
</Properties>
</file>