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p w:rsidR="002D5B3F" w:rsidRDefault="005F3A53" w:rsidP="0073481C">
      <w:pPr>
        <w:pStyle w:val="Header"/>
        <w:tabs>
          <w:tab w:val="clear" w:pos="4153"/>
          <w:tab w:val="clear" w:pos="8306"/>
        </w:tabs>
        <w:jc w:val="right"/>
        <w:rPr>
          <w:rFonts w:ascii="Arial" w:hAnsi="Arial" w:cs="Arial"/>
        </w:rPr>
      </w:pPr>
      <w:r>
        <w:rPr>
          <w:rFonts w:ascii="Arial" w:hAnsi="Arial" w:cs="Arial"/>
        </w:rPr>
        <w:t xml:space="preserve"> </w:t>
      </w:r>
      <w:r>
        <w:rPr>
          <w:rFonts w:ascii="Arial" w:hAnsi="Arial" w:cs="Arial"/>
        </w:rPr>
        <w:br w:type="textWrapping" w:clear="all"/>
      </w:r>
    </w:p>
    <w:p w:rsidR="00B01671" w:rsidRDefault="00B01671" w:rsidP="0073481C">
      <w:pPr>
        <w:pStyle w:val="Header"/>
        <w:tabs>
          <w:tab w:val="clear" w:pos="4153"/>
          <w:tab w:val="clear" w:pos="8306"/>
        </w:tabs>
        <w:jc w:val="right"/>
        <w:rPr>
          <w:rFonts w:ascii="Arial" w:hAnsi="Arial" w:cs="Arial"/>
        </w:rPr>
      </w:pPr>
    </w:p>
    <w:p w:rsidR="00B01671" w:rsidRDefault="00B01671" w:rsidP="0073481C">
      <w:pPr>
        <w:pStyle w:val="Header"/>
        <w:tabs>
          <w:tab w:val="clear" w:pos="4153"/>
          <w:tab w:val="clear" w:pos="8306"/>
        </w:tabs>
        <w:jc w:val="right"/>
        <w:rPr>
          <w:rFonts w:ascii="Arial" w:hAnsi="Arial" w:cs="Arial"/>
        </w:rPr>
      </w:pPr>
    </w:p>
    <w:p w:rsidR="00B01671" w:rsidRDefault="00B01671" w:rsidP="0073481C">
      <w:pPr>
        <w:pStyle w:val="Header"/>
        <w:tabs>
          <w:tab w:val="clear" w:pos="4153"/>
          <w:tab w:val="clear" w:pos="8306"/>
        </w:tabs>
        <w:jc w:val="right"/>
        <w:rPr>
          <w:rFonts w:ascii="Arial" w:hAnsi="Arial" w:cs="Arial"/>
        </w:rPr>
      </w:pPr>
    </w:p>
    <w:p w:rsidR="00B01671" w:rsidRDefault="00B01671" w:rsidP="0073481C">
      <w:pPr>
        <w:pStyle w:val="Header"/>
        <w:tabs>
          <w:tab w:val="clear" w:pos="4153"/>
          <w:tab w:val="clear" w:pos="8306"/>
        </w:tabs>
        <w:jc w:val="right"/>
        <w:rPr>
          <w:rFonts w:ascii="Arial" w:hAnsi="Arial" w:cs="Arial"/>
        </w:rPr>
      </w:pPr>
    </w:p>
    <w:p w:rsidR="00B01671" w:rsidRDefault="00B01671" w:rsidP="0073481C">
      <w:pPr>
        <w:pStyle w:val="Header"/>
        <w:tabs>
          <w:tab w:val="clear" w:pos="4153"/>
          <w:tab w:val="clear" w:pos="8306"/>
        </w:tabs>
        <w:jc w:val="right"/>
        <w:rPr>
          <w:rFonts w:ascii="Arial" w:hAnsi="Arial" w:cs="Arial"/>
        </w:rPr>
      </w:pPr>
    </w:p>
    <w:p w:rsidR="00142C4C" w:rsidRDefault="00142C4C" w:rsidP="00540908">
      <w:pPr>
        <w:pStyle w:val="Header"/>
        <w:tabs>
          <w:tab w:val="clear" w:pos="4153"/>
          <w:tab w:val="clear" w:pos="8306"/>
        </w:tabs>
        <w:jc w:val="center"/>
        <w:rPr>
          <w:rFonts w:ascii="Arial" w:hAnsi="Arial" w:cs="Arial"/>
          <w:sz w:val="32"/>
          <w:szCs w:val="32"/>
        </w:rPr>
      </w:pPr>
    </w:p>
    <w:p w:rsidR="001C3D29" w:rsidRDefault="001C3D29" w:rsidP="00540908">
      <w:pPr>
        <w:pStyle w:val="Header"/>
        <w:tabs>
          <w:tab w:val="clear" w:pos="4153"/>
          <w:tab w:val="clear" w:pos="8306"/>
        </w:tabs>
        <w:jc w:val="center"/>
        <w:rPr>
          <w:rFonts w:ascii="Arial" w:hAnsi="Arial" w:cs="Arial"/>
          <w:sz w:val="32"/>
          <w:szCs w:val="32"/>
        </w:rPr>
      </w:pPr>
    </w:p>
    <w:p w:rsidR="00D25741" w:rsidRPr="00D25741" w:rsidRDefault="00D25741" w:rsidP="00D25741">
      <w:pPr>
        <w:spacing w:before="120" w:after="120"/>
        <w:jc w:val="center"/>
        <w:rPr>
          <w:rFonts w:ascii="Arial" w:hAnsi="Arial" w:cs="Arial"/>
          <w:b/>
          <w:sz w:val="32"/>
          <w:szCs w:val="32"/>
        </w:rPr>
      </w:pPr>
      <w:r w:rsidRPr="00D25741">
        <w:rPr>
          <w:rFonts w:ascii="Arial" w:hAnsi="Arial" w:cs="Arial"/>
          <w:b/>
          <w:sz w:val="32"/>
          <w:szCs w:val="32"/>
        </w:rPr>
        <w:t>Database Design (The Book Store)</w:t>
      </w:r>
    </w:p>
    <w:p w:rsidR="00540908" w:rsidRDefault="00540908" w:rsidP="00540908">
      <w:pPr>
        <w:pStyle w:val="Header"/>
        <w:tabs>
          <w:tab w:val="clear" w:pos="4153"/>
          <w:tab w:val="clear" w:pos="8306"/>
        </w:tabs>
        <w:jc w:val="center"/>
        <w:rPr>
          <w:rFonts w:ascii="Arial" w:hAnsi="Arial" w:cs="Arial"/>
          <w:sz w:val="32"/>
          <w:szCs w:val="32"/>
        </w:rPr>
      </w:pPr>
    </w:p>
    <w:p w:rsidR="00142C4C" w:rsidRPr="00E97216" w:rsidRDefault="00142C4C" w:rsidP="00540908">
      <w:pPr>
        <w:pStyle w:val="Header"/>
        <w:tabs>
          <w:tab w:val="clear" w:pos="4153"/>
          <w:tab w:val="clear" w:pos="8306"/>
        </w:tabs>
        <w:jc w:val="center"/>
        <w:rPr>
          <w:rFonts w:ascii="Arial" w:hAnsi="Arial" w:cs="Arial"/>
          <w:sz w:val="28"/>
          <w:szCs w:val="28"/>
        </w:rPr>
      </w:pPr>
      <w:r w:rsidRPr="00E97216">
        <w:rPr>
          <w:rFonts w:ascii="Arial" w:hAnsi="Arial" w:cs="Arial"/>
          <w:sz w:val="28"/>
          <w:szCs w:val="28"/>
        </w:rPr>
        <w:t>Academic and Employability Skills</w:t>
      </w:r>
    </w:p>
    <w:p w:rsidR="00142C4C" w:rsidRPr="00E97216" w:rsidRDefault="00D25741" w:rsidP="00540908">
      <w:pPr>
        <w:pStyle w:val="Header"/>
        <w:tabs>
          <w:tab w:val="clear" w:pos="4153"/>
          <w:tab w:val="clear" w:pos="8306"/>
        </w:tabs>
        <w:jc w:val="center"/>
        <w:rPr>
          <w:rFonts w:ascii="Arial" w:hAnsi="Arial" w:cs="Arial"/>
          <w:sz w:val="28"/>
          <w:szCs w:val="28"/>
        </w:rPr>
      </w:pPr>
      <w:r>
        <w:rPr>
          <w:rFonts w:ascii="Arial" w:hAnsi="Arial" w:cs="Arial"/>
          <w:sz w:val="28"/>
          <w:szCs w:val="28"/>
        </w:rPr>
        <w:t>ACCB4013</w:t>
      </w:r>
    </w:p>
    <w:p w:rsidR="00142C4C" w:rsidRDefault="00142C4C" w:rsidP="00540908">
      <w:pPr>
        <w:pStyle w:val="Header"/>
        <w:tabs>
          <w:tab w:val="clear" w:pos="4153"/>
          <w:tab w:val="clear" w:pos="8306"/>
        </w:tabs>
        <w:jc w:val="center"/>
        <w:rPr>
          <w:rFonts w:ascii="Arial" w:hAnsi="Arial" w:cs="Arial"/>
          <w:sz w:val="24"/>
          <w:szCs w:val="24"/>
        </w:rPr>
      </w:pPr>
    </w:p>
    <w:p w:rsidR="00540908" w:rsidRPr="006C2164" w:rsidRDefault="006C2164" w:rsidP="00540908">
      <w:pPr>
        <w:pStyle w:val="Header"/>
        <w:tabs>
          <w:tab w:val="clear" w:pos="4153"/>
          <w:tab w:val="clear" w:pos="8306"/>
        </w:tabs>
        <w:jc w:val="center"/>
        <w:rPr>
          <w:rFonts w:ascii="Arial" w:hAnsi="Arial" w:cs="Arial"/>
          <w:sz w:val="28"/>
          <w:szCs w:val="28"/>
        </w:rPr>
      </w:pPr>
      <w:r>
        <w:rPr>
          <w:rFonts w:ascii="Arial" w:hAnsi="Arial" w:cs="Arial"/>
          <w:sz w:val="28"/>
          <w:szCs w:val="28"/>
        </w:rPr>
        <w:t>Author:</w:t>
      </w:r>
      <w:r w:rsidR="00540908" w:rsidRPr="006C2164">
        <w:rPr>
          <w:rFonts w:ascii="Arial" w:hAnsi="Arial" w:cs="Arial"/>
          <w:sz w:val="28"/>
          <w:szCs w:val="28"/>
        </w:rPr>
        <w:t xml:space="preserve"> Geraint Hill</w:t>
      </w:r>
    </w:p>
    <w:p w:rsidR="005D1C5D" w:rsidRDefault="006C2164" w:rsidP="00540908">
      <w:pPr>
        <w:pStyle w:val="Header"/>
        <w:tabs>
          <w:tab w:val="clear" w:pos="4153"/>
          <w:tab w:val="clear" w:pos="8306"/>
        </w:tabs>
        <w:jc w:val="center"/>
        <w:rPr>
          <w:rFonts w:ascii="Arial" w:hAnsi="Arial" w:cs="Arial"/>
          <w:sz w:val="28"/>
          <w:szCs w:val="28"/>
        </w:rPr>
      </w:pPr>
      <w:r>
        <w:rPr>
          <w:rFonts w:ascii="Arial" w:hAnsi="Arial" w:cs="Arial"/>
          <w:sz w:val="28"/>
          <w:szCs w:val="28"/>
        </w:rPr>
        <w:t xml:space="preserve">Student Number: </w:t>
      </w:r>
      <w:r w:rsidR="00540908" w:rsidRPr="006C2164">
        <w:rPr>
          <w:rFonts w:ascii="Arial" w:hAnsi="Arial" w:cs="Arial"/>
          <w:sz w:val="28"/>
          <w:szCs w:val="28"/>
        </w:rPr>
        <w:t>9900497</w:t>
      </w:r>
    </w:p>
    <w:p w:rsidR="00540908" w:rsidRDefault="00540908" w:rsidP="005D1C5D">
      <w:pPr>
        <w:rPr>
          <w:rFonts w:ascii="Arial" w:hAnsi="Arial" w:cs="Arial"/>
          <w:sz w:val="28"/>
          <w:szCs w:val="28"/>
        </w:rPr>
      </w:pPr>
    </w:p>
    <w:p w:rsidR="005D1C5D" w:rsidRDefault="005D1C5D" w:rsidP="005D1C5D">
      <w:pPr>
        <w:rPr>
          <w:rFonts w:ascii="Arial" w:hAnsi="Arial" w:cs="Arial"/>
          <w:sz w:val="28"/>
          <w:szCs w:val="28"/>
        </w:rPr>
      </w:pPr>
    </w:p>
    <w:p w:rsidR="005D1C5D" w:rsidRDefault="005D1C5D" w:rsidP="005D1C5D">
      <w:pPr>
        <w:rPr>
          <w:rFonts w:ascii="Arial" w:hAnsi="Arial" w:cs="Arial"/>
          <w:sz w:val="28"/>
          <w:szCs w:val="28"/>
        </w:rPr>
      </w:pPr>
    </w:p>
    <w:p w:rsidR="005D1C5D" w:rsidRDefault="005D1C5D" w:rsidP="005D1C5D">
      <w:pPr>
        <w:rPr>
          <w:rFonts w:ascii="Arial" w:hAnsi="Arial" w:cs="Arial"/>
          <w:sz w:val="28"/>
          <w:szCs w:val="28"/>
        </w:rPr>
      </w:pPr>
    </w:p>
    <w:p w:rsidR="005D1C5D" w:rsidRDefault="005D1C5D" w:rsidP="005D1C5D">
      <w:pPr>
        <w:rPr>
          <w:rFonts w:ascii="Arial" w:hAnsi="Arial" w:cs="Arial"/>
          <w:sz w:val="28"/>
          <w:szCs w:val="28"/>
        </w:rPr>
      </w:pPr>
    </w:p>
    <w:p w:rsidR="005D1C5D" w:rsidRDefault="005D1C5D" w:rsidP="005D1C5D">
      <w:pPr>
        <w:rPr>
          <w:rFonts w:ascii="Arial" w:hAnsi="Arial" w:cs="Arial"/>
          <w:sz w:val="28"/>
          <w:szCs w:val="28"/>
        </w:rPr>
      </w:pPr>
    </w:p>
    <w:p w:rsidR="005D1C5D" w:rsidRPr="005D1C5D" w:rsidRDefault="005D1C5D" w:rsidP="005D1C5D">
      <w:pPr>
        <w:rPr>
          <w:rFonts w:ascii="Arial" w:hAnsi="Arial" w:cs="Arial"/>
          <w:sz w:val="28"/>
          <w:szCs w:val="28"/>
        </w:rPr>
      </w:pPr>
    </w:p>
    <w:p w:rsidR="00540908" w:rsidRDefault="00DF7D2F" w:rsidP="00540908">
      <w:pPr>
        <w:pStyle w:val="Header"/>
        <w:tabs>
          <w:tab w:val="clear" w:pos="4153"/>
          <w:tab w:val="clear" w:pos="8306"/>
        </w:tabs>
        <w:jc w:val="center"/>
        <w:rPr>
          <w:rFonts w:ascii="Arial" w:hAnsi="Arial" w:cs="Arial"/>
          <w:sz w:val="32"/>
          <w:szCs w:val="32"/>
        </w:rPr>
      </w:pPr>
      <w:r w:rsidRPr="00A406E5">
        <w:rPr>
          <w:rFonts w:ascii="Arial" w:hAnsi="Arial" w:cs="Arial"/>
          <w:noProof/>
          <w:lang w:eastAsia="en-GB"/>
        </w:rPr>
        <w:drawing>
          <wp:anchor distT="0" distB="0" distL="114300" distR="114300" simplePos="0" relativeHeight="251658240" behindDoc="0" locked="0" layoutInCell="1" allowOverlap="1" wp14:anchorId="0AF8B652" wp14:editId="0277174C">
            <wp:simplePos x="0" y="0"/>
            <wp:positionH relativeFrom="margin">
              <wp:align>center</wp:align>
            </wp:positionH>
            <wp:positionV relativeFrom="paragraph">
              <wp:posOffset>6350</wp:posOffset>
            </wp:positionV>
            <wp:extent cx="1809750" cy="723900"/>
            <wp:effectExtent l="0" t="0" r="0" b="0"/>
            <wp:wrapSquare wrapText="bothSides"/>
            <wp:docPr id="1" name="Picture 1" descr="Discover University of Wales Trinity Saint David"/>
            <wp:cNvGraphicFramePr/>
            <a:graphic xmlns:a="http://schemas.openxmlformats.org/drawingml/2006/main">
              <a:graphicData uri="http://schemas.openxmlformats.org/drawingml/2006/picture">
                <pic:pic xmlns:pic="http://schemas.openxmlformats.org/drawingml/2006/picture">
                  <pic:nvPicPr>
                    <pic:cNvPr id="1" name="Picture 1" descr="Discover University of Wales Trinity Saint David"/>
                    <pic:cNvPicPr/>
                  </pic:nvPicPr>
                  <pic:blipFill>
                    <a:blip r:embed="rId8" r:link="rId9">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a:ln>
                      <a:noFill/>
                    </a:ln>
                  </pic:spPr>
                </pic:pic>
              </a:graphicData>
            </a:graphic>
          </wp:anchor>
        </w:drawing>
      </w:r>
    </w:p>
    <w:p w:rsidR="00540908" w:rsidRDefault="00540908" w:rsidP="00540908">
      <w:pPr>
        <w:pStyle w:val="Header"/>
        <w:tabs>
          <w:tab w:val="clear" w:pos="4153"/>
          <w:tab w:val="clear" w:pos="8306"/>
        </w:tabs>
        <w:jc w:val="center"/>
        <w:rPr>
          <w:rFonts w:ascii="Arial" w:hAnsi="Arial" w:cs="Arial"/>
          <w:sz w:val="32"/>
          <w:szCs w:val="32"/>
        </w:rPr>
      </w:pPr>
    </w:p>
    <w:sdt>
      <w:sdtPr>
        <w:id w:val="-1471897387"/>
        <w:docPartObj>
          <w:docPartGallery w:val="Table of Contents"/>
          <w:docPartUnique/>
        </w:docPartObj>
      </w:sdtPr>
      <w:sdtEndPr>
        <w:rPr>
          <w:rFonts w:asciiTheme="minorHAnsi" w:eastAsiaTheme="minorEastAsia" w:hAnsiTheme="minorHAnsi" w:cstheme="minorBidi"/>
          <w:color w:val="auto"/>
          <w:sz w:val="22"/>
          <w:szCs w:val="22"/>
          <w:lang w:val="en-US"/>
        </w:rPr>
      </w:sdtEndPr>
      <w:sdtContent>
        <w:p w:rsidR="005D1C5D" w:rsidRDefault="005D1C5D" w:rsidP="0067024F">
          <w:pPr>
            <w:pStyle w:val="TOCHeading"/>
          </w:pPr>
        </w:p>
        <w:p w:rsidR="005D1C5D" w:rsidRDefault="005D1C5D" w:rsidP="005D1C5D">
          <w:pPr>
            <w:pStyle w:val="TOC1"/>
          </w:pPr>
        </w:p>
        <w:p w:rsidR="005D1C5D" w:rsidRPr="005D1C5D" w:rsidRDefault="005D1C5D" w:rsidP="005D1C5D">
          <w:pPr>
            <w:pStyle w:val="TOC1"/>
          </w:pPr>
          <w:r w:rsidRPr="005D1C5D">
            <w:lastRenderedPageBreak/>
            <w:t>TABLE OF CONTENTS</w:t>
          </w:r>
        </w:p>
        <w:p w:rsidR="005D1C5D" w:rsidRDefault="005D1C5D" w:rsidP="005D1C5D">
          <w:pPr>
            <w:pStyle w:val="TOC1"/>
          </w:pPr>
        </w:p>
        <w:p w:rsidR="005D1C5D" w:rsidRDefault="005D1C5D" w:rsidP="005D1C5D">
          <w:pPr>
            <w:pStyle w:val="TOC1"/>
          </w:pPr>
        </w:p>
        <w:p w:rsidR="0067024F" w:rsidRDefault="005D1C5D">
          <w:pPr>
            <w:pStyle w:val="TOC1"/>
            <w:tabs>
              <w:tab w:val="left" w:pos="880"/>
            </w:tabs>
            <w:rPr>
              <w:rFonts w:asciiTheme="minorHAnsi" w:hAnsiTheme="minorHAnsi" w:cstheme="minorBidi"/>
              <w:b w:val="0"/>
              <w:noProof/>
              <w:sz w:val="22"/>
              <w:szCs w:val="22"/>
              <w:lang w:val="en-GB" w:eastAsia="en-GB"/>
            </w:rPr>
          </w:pPr>
          <w:r>
            <w:fldChar w:fldCharType="begin"/>
          </w:r>
          <w:r>
            <w:instrText xml:space="preserve"> TOC \o "1-3" \h \z \u </w:instrText>
          </w:r>
          <w:r>
            <w:fldChar w:fldCharType="separate"/>
          </w:r>
          <w:hyperlink w:anchor="_Toc7086875" w:history="1">
            <w:r w:rsidR="0067024F" w:rsidRPr="003B10DD">
              <w:rPr>
                <w:rStyle w:val="Hyperlink"/>
                <w:noProof/>
              </w:rPr>
              <w:t>1.</w:t>
            </w:r>
            <w:r w:rsidR="0067024F">
              <w:rPr>
                <w:rFonts w:asciiTheme="minorHAnsi" w:hAnsiTheme="minorHAnsi" w:cstheme="minorBidi"/>
                <w:b w:val="0"/>
                <w:noProof/>
                <w:sz w:val="22"/>
                <w:szCs w:val="22"/>
                <w:lang w:val="en-GB" w:eastAsia="en-GB"/>
              </w:rPr>
              <w:tab/>
            </w:r>
            <w:r w:rsidR="0067024F" w:rsidRPr="003B10DD">
              <w:rPr>
                <w:rStyle w:val="Hyperlink"/>
                <w:noProof/>
              </w:rPr>
              <w:t>Introduction</w:t>
            </w:r>
            <w:r w:rsidR="0067024F">
              <w:rPr>
                <w:noProof/>
                <w:webHidden/>
              </w:rPr>
              <w:tab/>
            </w:r>
            <w:r w:rsidR="0067024F">
              <w:rPr>
                <w:noProof/>
                <w:webHidden/>
              </w:rPr>
              <w:fldChar w:fldCharType="begin"/>
            </w:r>
            <w:r w:rsidR="0067024F">
              <w:rPr>
                <w:noProof/>
                <w:webHidden/>
              </w:rPr>
              <w:instrText xml:space="preserve"> PAGEREF _Toc7086875 \h </w:instrText>
            </w:r>
            <w:r w:rsidR="0067024F">
              <w:rPr>
                <w:noProof/>
                <w:webHidden/>
              </w:rPr>
            </w:r>
            <w:r w:rsidR="0067024F">
              <w:rPr>
                <w:noProof/>
                <w:webHidden/>
              </w:rPr>
              <w:fldChar w:fldCharType="separate"/>
            </w:r>
            <w:r w:rsidR="0067024F">
              <w:rPr>
                <w:noProof/>
                <w:webHidden/>
              </w:rPr>
              <w:t>3</w:t>
            </w:r>
            <w:r w:rsidR="0067024F">
              <w:rPr>
                <w:noProof/>
                <w:webHidden/>
              </w:rPr>
              <w:fldChar w:fldCharType="end"/>
            </w:r>
          </w:hyperlink>
        </w:p>
        <w:p w:rsidR="0067024F" w:rsidRDefault="0067024F">
          <w:pPr>
            <w:pStyle w:val="TOC1"/>
            <w:tabs>
              <w:tab w:val="left" w:pos="880"/>
            </w:tabs>
            <w:rPr>
              <w:rFonts w:asciiTheme="minorHAnsi" w:hAnsiTheme="minorHAnsi" w:cstheme="minorBidi"/>
              <w:b w:val="0"/>
              <w:noProof/>
              <w:sz w:val="22"/>
              <w:szCs w:val="22"/>
              <w:lang w:val="en-GB" w:eastAsia="en-GB"/>
            </w:rPr>
          </w:pPr>
          <w:hyperlink w:anchor="_Toc7086876" w:history="1">
            <w:r w:rsidRPr="003B10DD">
              <w:rPr>
                <w:rStyle w:val="Hyperlink"/>
                <w:noProof/>
              </w:rPr>
              <w:t>2.</w:t>
            </w:r>
            <w:r>
              <w:rPr>
                <w:rFonts w:asciiTheme="minorHAnsi" w:hAnsiTheme="minorHAnsi" w:cstheme="minorBidi"/>
                <w:b w:val="0"/>
                <w:noProof/>
                <w:sz w:val="22"/>
                <w:szCs w:val="22"/>
                <w:lang w:val="en-GB" w:eastAsia="en-GB"/>
              </w:rPr>
              <w:tab/>
            </w:r>
            <w:r w:rsidRPr="003B10DD">
              <w:rPr>
                <w:rStyle w:val="Hyperlink"/>
                <w:noProof/>
              </w:rPr>
              <w:t>Entity Relationship Diagram</w:t>
            </w:r>
            <w:r>
              <w:rPr>
                <w:noProof/>
                <w:webHidden/>
              </w:rPr>
              <w:tab/>
            </w:r>
            <w:r>
              <w:rPr>
                <w:noProof/>
                <w:webHidden/>
              </w:rPr>
              <w:fldChar w:fldCharType="begin"/>
            </w:r>
            <w:r>
              <w:rPr>
                <w:noProof/>
                <w:webHidden/>
              </w:rPr>
              <w:instrText xml:space="preserve"> PAGEREF _Toc7086876 \h </w:instrText>
            </w:r>
            <w:r>
              <w:rPr>
                <w:noProof/>
                <w:webHidden/>
              </w:rPr>
            </w:r>
            <w:r>
              <w:rPr>
                <w:noProof/>
                <w:webHidden/>
              </w:rPr>
              <w:fldChar w:fldCharType="separate"/>
            </w:r>
            <w:r>
              <w:rPr>
                <w:noProof/>
                <w:webHidden/>
              </w:rPr>
              <w:t>3</w:t>
            </w:r>
            <w:r>
              <w:rPr>
                <w:noProof/>
                <w:webHidden/>
              </w:rPr>
              <w:fldChar w:fldCharType="end"/>
            </w:r>
          </w:hyperlink>
        </w:p>
        <w:p w:rsidR="0067024F" w:rsidRDefault="0067024F">
          <w:pPr>
            <w:pStyle w:val="TOC1"/>
            <w:tabs>
              <w:tab w:val="left" w:pos="880"/>
            </w:tabs>
            <w:rPr>
              <w:rFonts w:asciiTheme="minorHAnsi" w:hAnsiTheme="minorHAnsi" w:cstheme="minorBidi"/>
              <w:b w:val="0"/>
              <w:noProof/>
              <w:sz w:val="22"/>
              <w:szCs w:val="22"/>
              <w:lang w:val="en-GB" w:eastAsia="en-GB"/>
            </w:rPr>
          </w:pPr>
          <w:hyperlink w:anchor="_Toc7086877" w:history="1">
            <w:r w:rsidRPr="003B10DD">
              <w:rPr>
                <w:rStyle w:val="Hyperlink"/>
                <w:noProof/>
              </w:rPr>
              <w:t>3.</w:t>
            </w:r>
            <w:r>
              <w:rPr>
                <w:rFonts w:asciiTheme="minorHAnsi" w:hAnsiTheme="minorHAnsi" w:cstheme="minorBidi"/>
                <w:b w:val="0"/>
                <w:noProof/>
                <w:sz w:val="22"/>
                <w:szCs w:val="22"/>
                <w:lang w:val="en-GB" w:eastAsia="en-GB"/>
              </w:rPr>
              <w:tab/>
            </w:r>
            <w:r w:rsidRPr="003B10DD">
              <w:rPr>
                <w:rStyle w:val="Hyperlink"/>
                <w:noProof/>
              </w:rPr>
              <w:t>Database composition</w:t>
            </w:r>
            <w:r>
              <w:rPr>
                <w:noProof/>
                <w:webHidden/>
              </w:rPr>
              <w:tab/>
            </w:r>
            <w:r>
              <w:rPr>
                <w:noProof/>
                <w:webHidden/>
              </w:rPr>
              <w:fldChar w:fldCharType="begin"/>
            </w:r>
            <w:r>
              <w:rPr>
                <w:noProof/>
                <w:webHidden/>
              </w:rPr>
              <w:instrText xml:space="preserve"> PAGEREF _Toc7086877 \h </w:instrText>
            </w:r>
            <w:r>
              <w:rPr>
                <w:noProof/>
                <w:webHidden/>
              </w:rPr>
            </w:r>
            <w:r>
              <w:rPr>
                <w:noProof/>
                <w:webHidden/>
              </w:rPr>
              <w:fldChar w:fldCharType="separate"/>
            </w:r>
            <w:r>
              <w:rPr>
                <w:noProof/>
                <w:webHidden/>
              </w:rPr>
              <w:t>4</w:t>
            </w:r>
            <w:r>
              <w:rPr>
                <w:noProof/>
                <w:webHidden/>
              </w:rPr>
              <w:fldChar w:fldCharType="end"/>
            </w:r>
          </w:hyperlink>
        </w:p>
        <w:p w:rsidR="0067024F" w:rsidRDefault="0067024F">
          <w:pPr>
            <w:pStyle w:val="TOC1"/>
            <w:tabs>
              <w:tab w:val="left" w:pos="880"/>
            </w:tabs>
            <w:rPr>
              <w:rFonts w:asciiTheme="minorHAnsi" w:hAnsiTheme="minorHAnsi" w:cstheme="minorBidi"/>
              <w:b w:val="0"/>
              <w:noProof/>
              <w:sz w:val="22"/>
              <w:szCs w:val="22"/>
              <w:lang w:val="en-GB" w:eastAsia="en-GB"/>
            </w:rPr>
          </w:pPr>
          <w:hyperlink w:anchor="_Toc7086878" w:history="1">
            <w:r w:rsidRPr="003B10DD">
              <w:rPr>
                <w:rStyle w:val="Hyperlink"/>
                <w:noProof/>
              </w:rPr>
              <w:t>4.</w:t>
            </w:r>
            <w:r>
              <w:rPr>
                <w:rFonts w:asciiTheme="minorHAnsi" w:hAnsiTheme="minorHAnsi" w:cstheme="minorBidi"/>
                <w:b w:val="0"/>
                <w:noProof/>
                <w:sz w:val="22"/>
                <w:szCs w:val="22"/>
                <w:lang w:val="en-GB" w:eastAsia="en-GB"/>
              </w:rPr>
              <w:tab/>
            </w:r>
            <w:r w:rsidRPr="003B10DD">
              <w:rPr>
                <w:rStyle w:val="Hyperlink"/>
                <w:noProof/>
              </w:rPr>
              <w:t>SQL</w:t>
            </w:r>
            <w:r>
              <w:rPr>
                <w:noProof/>
                <w:webHidden/>
              </w:rPr>
              <w:tab/>
            </w:r>
            <w:r>
              <w:rPr>
                <w:noProof/>
                <w:webHidden/>
              </w:rPr>
              <w:fldChar w:fldCharType="begin"/>
            </w:r>
            <w:r>
              <w:rPr>
                <w:noProof/>
                <w:webHidden/>
              </w:rPr>
              <w:instrText xml:space="preserve"> PAGEREF _Toc7086878 \h </w:instrText>
            </w:r>
            <w:r>
              <w:rPr>
                <w:noProof/>
                <w:webHidden/>
              </w:rPr>
            </w:r>
            <w:r>
              <w:rPr>
                <w:noProof/>
                <w:webHidden/>
              </w:rPr>
              <w:fldChar w:fldCharType="separate"/>
            </w:r>
            <w:r>
              <w:rPr>
                <w:noProof/>
                <w:webHidden/>
              </w:rPr>
              <w:t>10</w:t>
            </w:r>
            <w:r>
              <w:rPr>
                <w:noProof/>
                <w:webHidden/>
              </w:rPr>
              <w:fldChar w:fldCharType="end"/>
            </w:r>
          </w:hyperlink>
        </w:p>
        <w:p w:rsidR="0067024F" w:rsidRDefault="0067024F">
          <w:pPr>
            <w:pStyle w:val="TOC1"/>
            <w:tabs>
              <w:tab w:val="left" w:pos="880"/>
            </w:tabs>
            <w:rPr>
              <w:rFonts w:asciiTheme="minorHAnsi" w:hAnsiTheme="minorHAnsi" w:cstheme="minorBidi"/>
              <w:b w:val="0"/>
              <w:noProof/>
              <w:sz w:val="22"/>
              <w:szCs w:val="22"/>
              <w:lang w:val="en-GB" w:eastAsia="en-GB"/>
            </w:rPr>
          </w:pPr>
          <w:hyperlink w:anchor="_Toc7086879" w:history="1">
            <w:r w:rsidRPr="003B10DD">
              <w:rPr>
                <w:rStyle w:val="Hyperlink"/>
                <w:noProof/>
              </w:rPr>
              <w:t>5.</w:t>
            </w:r>
            <w:r>
              <w:rPr>
                <w:rFonts w:asciiTheme="minorHAnsi" w:hAnsiTheme="minorHAnsi" w:cstheme="minorBidi"/>
                <w:b w:val="0"/>
                <w:noProof/>
                <w:sz w:val="22"/>
                <w:szCs w:val="22"/>
                <w:lang w:val="en-GB" w:eastAsia="en-GB"/>
              </w:rPr>
              <w:tab/>
            </w:r>
            <w:r w:rsidRPr="003B10DD">
              <w:rPr>
                <w:rStyle w:val="Hyperlink"/>
                <w:noProof/>
              </w:rPr>
              <w:t>Conclusion</w:t>
            </w:r>
            <w:r>
              <w:rPr>
                <w:noProof/>
                <w:webHidden/>
              </w:rPr>
              <w:tab/>
            </w:r>
            <w:r>
              <w:rPr>
                <w:noProof/>
                <w:webHidden/>
              </w:rPr>
              <w:fldChar w:fldCharType="begin"/>
            </w:r>
            <w:r>
              <w:rPr>
                <w:noProof/>
                <w:webHidden/>
              </w:rPr>
              <w:instrText xml:space="preserve"> PAGEREF _Toc7086879 \h </w:instrText>
            </w:r>
            <w:r>
              <w:rPr>
                <w:noProof/>
                <w:webHidden/>
              </w:rPr>
            </w:r>
            <w:r>
              <w:rPr>
                <w:noProof/>
                <w:webHidden/>
              </w:rPr>
              <w:fldChar w:fldCharType="separate"/>
            </w:r>
            <w:r>
              <w:rPr>
                <w:noProof/>
                <w:webHidden/>
              </w:rPr>
              <w:t>13</w:t>
            </w:r>
            <w:r>
              <w:rPr>
                <w:noProof/>
                <w:webHidden/>
              </w:rPr>
              <w:fldChar w:fldCharType="end"/>
            </w:r>
          </w:hyperlink>
        </w:p>
        <w:p w:rsidR="005D1C5D" w:rsidRDefault="005D1C5D" w:rsidP="005D1C5D">
          <w:pPr>
            <w:pStyle w:val="TOC3"/>
          </w:pPr>
          <w:r>
            <w:fldChar w:fldCharType="end"/>
          </w:r>
        </w:p>
      </w:sdtContent>
    </w:sdt>
    <w:p w:rsidR="005D1C5D" w:rsidRDefault="005D1C5D">
      <w:pPr>
        <w:rPr>
          <w:rFonts w:ascii="Arial" w:eastAsiaTheme="majorEastAsia" w:hAnsi="Arial" w:cs="Arial"/>
          <w:b/>
          <w:color w:val="000000" w:themeColor="text1"/>
          <w:sz w:val="32"/>
          <w:szCs w:val="32"/>
        </w:rPr>
      </w:pPr>
      <w:r>
        <w:rPr>
          <w:rFonts w:ascii="Arial" w:hAnsi="Arial" w:cs="Arial"/>
          <w:b/>
          <w:color w:val="000000" w:themeColor="text1"/>
          <w:sz w:val="32"/>
          <w:szCs w:val="32"/>
          <w:highlight w:val="lightGray"/>
        </w:rPr>
        <w:br w:type="page"/>
      </w:r>
    </w:p>
    <w:p w:rsidR="00540908" w:rsidRDefault="00D25741" w:rsidP="005D1C5D">
      <w:pPr>
        <w:pStyle w:val="Heading1"/>
        <w:numPr>
          <w:ilvl w:val="0"/>
          <w:numId w:val="41"/>
        </w:numPr>
        <w:jc w:val="left"/>
        <w:rPr>
          <w:rFonts w:ascii="Arial" w:hAnsi="Arial" w:cs="Arial"/>
          <w:b/>
          <w:color w:val="000000" w:themeColor="text1"/>
          <w:sz w:val="32"/>
          <w:szCs w:val="32"/>
        </w:rPr>
      </w:pPr>
      <w:bookmarkStart w:id="0" w:name="_Toc7086875"/>
      <w:r w:rsidRPr="00D25741">
        <w:rPr>
          <w:rFonts w:ascii="Arial" w:hAnsi="Arial" w:cs="Arial"/>
          <w:b/>
          <w:color w:val="000000" w:themeColor="text1"/>
          <w:sz w:val="32"/>
          <w:szCs w:val="32"/>
        </w:rPr>
        <w:lastRenderedPageBreak/>
        <w:t>Introduction</w:t>
      </w:r>
      <w:bookmarkEnd w:id="0"/>
    </w:p>
    <w:p w:rsidR="00D25741" w:rsidRDefault="00D25741" w:rsidP="00D25741">
      <w:pPr>
        <w:rPr>
          <w:rFonts w:ascii="Arial" w:hAnsi="Arial" w:cs="Arial"/>
        </w:rPr>
      </w:pPr>
    </w:p>
    <w:p w:rsidR="00D25741" w:rsidRPr="00930053" w:rsidRDefault="00D25741" w:rsidP="00882B2C">
      <w:pPr>
        <w:jc w:val="both"/>
        <w:rPr>
          <w:rFonts w:ascii="Arial" w:hAnsi="Arial" w:cs="Arial"/>
          <w:sz w:val="24"/>
          <w:szCs w:val="24"/>
        </w:rPr>
      </w:pPr>
      <w:r w:rsidRPr="00930053">
        <w:rPr>
          <w:rFonts w:ascii="Arial" w:hAnsi="Arial" w:cs="Arial"/>
          <w:sz w:val="24"/>
          <w:szCs w:val="24"/>
        </w:rPr>
        <w:t>The author was required to build a database for a client who has identified the requirement to computerise. The client (Dylan’s Book Store) already has data stored on a computer, however they require an efficient system to run their business, due to an ever increasing demand for their services. In order to fulfil the clients requirements, the author designed an Entity Relationship Diagram (ERD), which set the foundation for the final database.</w:t>
      </w:r>
    </w:p>
    <w:p w:rsidR="00D25741" w:rsidRDefault="00D25741" w:rsidP="005D1C5D">
      <w:pPr>
        <w:pStyle w:val="Heading1"/>
        <w:numPr>
          <w:ilvl w:val="0"/>
          <w:numId w:val="41"/>
        </w:numPr>
        <w:jc w:val="left"/>
        <w:rPr>
          <w:rFonts w:ascii="Arial" w:hAnsi="Arial" w:cs="Arial"/>
          <w:b/>
          <w:color w:val="000000" w:themeColor="text1"/>
          <w:sz w:val="32"/>
          <w:szCs w:val="32"/>
        </w:rPr>
      </w:pPr>
      <w:bookmarkStart w:id="1" w:name="_Toc7086876"/>
      <w:r>
        <w:rPr>
          <w:rFonts w:ascii="Arial" w:hAnsi="Arial" w:cs="Arial"/>
          <w:b/>
          <w:color w:val="000000" w:themeColor="text1"/>
          <w:sz w:val="32"/>
          <w:szCs w:val="32"/>
        </w:rPr>
        <w:t>Entity Relationship Diagram</w:t>
      </w:r>
      <w:bookmarkEnd w:id="1"/>
    </w:p>
    <w:p w:rsidR="00540908" w:rsidRDefault="00930053" w:rsidP="00540908">
      <w:pPr>
        <w:pStyle w:val="Header"/>
        <w:tabs>
          <w:tab w:val="clear" w:pos="4153"/>
          <w:tab w:val="clear" w:pos="8306"/>
        </w:tabs>
        <w:jc w:val="center"/>
        <w:rPr>
          <w:rFonts w:ascii="Arial" w:hAnsi="Arial" w:cs="Arial"/>
          <w:sz w:val="32"/>
          <w:szCs w:val="32"/>
        </w:rPr>
      </w:pPr>
      <w:r w:rsidRPr="00930053">
        <w:rPr>
          <w:rFonts w:ascii="Arial" w:hAnsi="Arial" w:cs="Arial"/>
          <w:noProof/>
          <w:sz w:val="32"/>
          <w:szCs w:val="32"/>
          <w:lang w:eastAsia="en-GB"/>
        </w:rPr>
        <w:drawing>
          <wp:inline distT="0" distB="0" distL="0" distR="0">
            <wp:extent cx="5391785" cy="2338606"/>
            <wp:effectExtent l="0" t="0" r="0" b="5080"/>
            <wp:docPr id="2" name="Picture 2" descr="C:\Users\ge008258\Desktop\ERD.PN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ge008258\Desktop\ERD.PNG"/>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391785" cy="2338606"/>
                    </a:xfrm>
                    <a:prstGeom prst="rect">
                      <a:avLst/>
                    </a:prstGeom>
                    <a:noFill/>
                    <a:ln>
                      <a:noFill/>
                    </a:ln>
                  </pic:spPr>
                </pic:pic>
              </a:graphicData>
            </a:graphic>
          </wp:inline>
        </w:drawing>
      </w:r>
    </w:p>
    <w:p w:rsidR="00930053" w:rsidRDefault="00930053" w:rsidP="00882B2C">
      <w:pPr>
        <w:pStyle w:val="Header"/>
        <w:tabs>
          <w:tab w:val="clear" w:pos="4153"/>
          <w:tab w:val="clear" w:pos="8306"/>
        </w:tabs>
        <w:jc w:val="both"/>
        <w:rPr>
          <w:rFonts w:ascii="Arial" w:hAnsi="Arial" w:cs="Arial"/>
          <w:i/>
          <w:sz w:val="24"/>
          <w:szCs w:val="24"/>
        </w:rPr>
      </w:pPr>
      <w:r>
        <w:rPr>
          <w:rFonts w:ascii="Arial" w:hAnsi="Arial" w:cs="Arial"/>
          <w:i/>
          <w:sz w:val="24"/>
          <w:szCs w:val="24"/>
        </w:rPr>
        <w:t>Figure1: ERD created by the author using Microsoft Visio.</w:t>
      </w:r>
    </w:p>
    <w:p w:rsidR="00E97216" w:rsidRDefault="00930053" w:rsidP="00882B2C">
      <w:pPr>
        <w:pStyle w:val="Header"/>
        <w:tabs>
          <w:tab w:val="clear" w:pos="4153"/>
          <w:tab w:val="clear" w:pos="8306"/>
        </w:tabs>
        <w:jc w:val="both"/>
        <w:rPr>
          <w:rFonts w:ascii="Arial" w:hAnsi="Arial" w:cs="Arial"/>
          <w:sz w:val="24"/>
          <w:szCs w:val="24"/>
        </w:rPr>
      </w:pPr>
      <w:r>
        <w:rPr>
          <w:rFonts w:ascii="Arial" w:hAnsi="Arial" w:cs="Arial"/>
          <w:sz w:val="24"/>
          <w:szCs w:val="24"/>
        </w:rPr>
        <w:t>Figure1 provides the reader with an overview of the relationships between the tables in the database,</w:t>
      </w:r>
    </w:p>
    <w:p w:rsidR="00930053" w:rsidRDefault="00930053" w:rsidP="00882B2C">
      <w:pPr>
        <w:pStyle w:val="Header"/>
        <w:numPr>
          <w:ilvl w:val="0"/>
          <w:numId w:val="39"/>
        </w:numPr>
        <w:tabs>
          <w:tab w:val="clear" w:pos="4153"/>
          <w:tab w:val="clear" w:pos="8306"/>
        </w:tabs>
        <w:jc w:val="both"/>
        <w:rPr>
          <w:rFonts w:ascii="Arial" w:hAnsi="Arial" w:cs="Arial"/>
          <w:sz w:val="24"/>
          <w:szCs w:val="24"/>
        </w:rPr>
      </w:pPr>
      <w:r>
        <w:rPr>
          <w:rFonts w:ascii="Arial" w:hAnsi="Arial" w:cs="Arial"/>
          <w:sz w:val="24"/>
          <w:szCs w:val="24"/>
        </w:rPr>
        <w:t>One Customer has many orders,</w:t>
      </w:r>
    </w:p>
    <w:p w:rsidR="00930053" w:rsidRDefault="00930053" w:rsidP="00882B2C">
      <w:pPr>
        <w:pStyle w:val="Header"/>
        <w:numPr>
          <w:ilvl w:val="0"/>
          <w:numId w:val="39"/>
        </w:numPr>
        <w:tabs>
          <w:tab w:val="clear" w:pos="4153"/>
          <w:tab w:val="clear" w:pos="8306"/>
        </w:tabs>
        <w:jc w:val="both"/>
        <w:rPr>
          <w:rFonts w:ascii="Arial" w:hAnsi="Arial" w:cs="Arial"/>
          <w:sz w:val="24"/>
          <w:szCs w:val="24"/>
        </w:rPr>
      </w:pPr>
      <w:r>
        <w:rPr>
          <w:rFonts w:ascii="Arial" w:hAnsi="Arial" w:cs="Arial"/>
          <w:sz w:val="24"/>
          <w:szCs w:val="24"/>
        </w:rPr>
        <w:t>One Order has many Order Details,</w:t>
      </w:r>
    </w:p>
    <w:p w:rsidR="00930053" w:rsidRDefault="00930053" w:rsidP="00882B2C">
      <w:pPr>
        <w:pStyle w:val="Header"/>
        <w:numPr>
          <w:ilvl w:val="0"/>
          <w:numId w:val="39"/>
        </w:numPr>
        <w:tabs>
          <w:tab w:val="clear" w:pos="4153"/>
          <w:tab w:val="clear" w:pos="8306"/>
        </w:tabs>
        <w:jc w:val="both"/>
        <w:rPr>
          <w:rFonts w:ascii="Arial" w:hAnsi="Arial" w:cs="Arial"/>
          <w:sz w:val="24"/>
          <w:szCs w:val="24"/>
        </w:rPr>
      </w:pPr>
      <w:r>
        <w:rPr>
          <w:rFonts w:ascii="Arial" w:hAnsi="Arial" w:cs="Arial"/>
          <w:sz w:val="24"/>
          <w:szCs w:val="24"/>
        </w:rPr>
        <w:t>One Order Details has many books,</w:t>
      </w:r>
    </w:p>
    <w:p w:rsidR="00930053" w:rsidRDefault="00930053" w:rsidP="00882B2C">
      <w:pPr>
        <w:pStyle w:val="Header"/>
        <w:numPr>
          <w:ilvl w:val="0"/>
          <w:numId w:val="39"/>
        </w:numPr>
        <w:tabs>
          <w:tab w:val="clear" w:pos="4153"/>
          <w:tab w:val="clear" w:pos="8306"/>
        </w:tabs>
        <w:jc w:val="both"/>
        <w:rPr>
          <w:rFonts w:ascii="Arial" w:hAnsi="Arial" w:cs="Arial"/>
          <w:sz w:val="24"/>
          <w:szCs w:val="24"/>
        </w:rPr>
      </w:pPr>
      <w:r>
        <w:rPr>
          <w:rFonts w:ascii="Arial" w:hAnsi="Arial" w:cs="Arial"/>
          <w:sz w:val="24"/>
          <w:szCs w:val="24"/>
        </w:rPr>
        <w:t>Many books have one author,</w:t>
      </w:r>
    </w:p>
    <w:p w:rsidR="00930053" w:rsidRDefault="00930053" w:rsidP="00882B2C">
      <w:pPr>
        <w:pStyle w:val="Header"/>
        <w:numPr>
          <w:ilvl w:val="0"/>
          <w:numId w:val="39"/>
        </w:numPr>
        <w:tabs>
          <w:tab w:val="clear" w:pos="4153"/>
          <w:tab w:val="clear" w:pos="8306"/>
        </w:tabs>
        <w:jc w:val="both"/>
        <w:rPr>
          <w:rFonts w:ascii="Arial" w:hAnsi="Arial" w:cs="Arial"/>
          <w:sz w:val="24"/>
          <w:szCs w:val="24"/>
        </w:rPr>
      </w:pPr>
      <w:r>
        <w:rPr>
          <w:rFonts w:ascii="Arial" w:hAnsi="Arial" w:cs="Arial"/>
          <w:sz w:val="24"/>
          <w:szCs w:val="24"/>
        </w:rPr>
        <w:t>Many books have one Supplier</w:t>
      </w:r>
    </w:p>
    <w:p w:rsidR="00930053" w:rsidRDefault="00930053" w:rsidP="00882B2C">
      <w:pPr>
        <w:pStyle w:val="Header"/>
        <w:numPr>
          <w:ilvl w:val="0"/>
          <w:numId w:val="39"/>
        </w:numPr>
        <w:tabs>
          <w:tab w:val="clear" w:pos="4153"/>
          <w:tab w:val="clear" w:pos="8306"/>
        </w:tabs>
        <w:jc w:val="both"/>
        <w:rPr>
          <w:rFonts w:ascii="Arial" w:hAnsi="Arial" w:cs="Arial"/>
          <w:sz w:val="24"/>
          <w:szCs w:val="24"/>
        </w:rPr>
      </w:pPr>
      <w:r>
        <w:rPr>
          <w:rFonts w:ascii="Arial" w:hAnsi="Arial" w:cs="Arial"/>
          <w:sz w:val="24"/>
          <w:szCs w:val="24"/>
        </w:rPr>
        <w:t>Many books have one category</w:t>
      </w:r>
    </w:p>
    <w:p w:rsidR="00930053" w:rsidRDefault="00930053" w:rsidP="00882B2C">
      <w:pPr>
        <w:pStyle w:val="Header"/>
        <w:numPr>
          <w:ilvl w:val="0"/>
          <w:numId w:val="39"/>
        </w:numPr>
        <w:tabs>
          <w:tab w:val="clear" w:pos="4153"/>
          <w:tab w:val="clear" w:pos="8306"/>
        </w:tabs>
        <w:jc w:val="both"/>
        <w:rPr>
          <w:rFonts w:ascii="Arial" w:hAnsi="Arial" w:cs="Arial"/>
          <w:sz w:val="24"/>
          <w:szCs w:val="24"/>
        </w:rPr>
      </w:pPr>
      <w:r>
        <w:rPr>
          <w:rFonts w:ascii="Arial" w:hAnsi="Arial" w:cs="Arial"/>
          <w:sz w:val="24"/>
          <w:szCs w:val="24"/>
        </w:rPr>
        <w:t>One Staff places many orders.</w:t>
      </w:r>
    </w:p>
    <w:p w:rsidR="00930053" w:rsidRDefault="00930053" w:rsidP="00882B2C">
      <w:pPr>
        <w:pStyle w:val="Header"/>
        <w:tabs>
          <w:tab w:val="clear" w:pos="4153"/>
          <w:tab w:val="clear" w:pos="8306"/>
        </w:tabs>
        <w:jc w:val="both"/>
        <w:rPr>
          <w:rFonts w:ascii="Arial" w:hAnsi="Arial" w:cs="Arial"/>
          <w:sz w:val="24"/>
          <w:szCs w:val="24"/>
        </w:rPr>
      </w:pPr>
      <w:r>
        <w:rPr>
          <w:rFonts w:ascii="Arial" w:hAnsi="Arial" w:cs="Arial"/>
          <w:sz w:val="24"/>
          <w:szCs w:val="24"/>
        </w:rPr>
        <w:t>The database is absolutely based on the above ERD.</w:t>
      </w:r>
    </w:p>
    <w:p w:rsidR="00930053" w:rsidRPr="00930053" w:rsidRDefault="004B7DFA" w:rsidP="00882B2C">
      <w:pPr>
        <w:pStyle w:val="Header"/>
        <w:tabs>
          <w:tab w:val="clear" w:pos="4153"/>
          <w:tab w:val="clear" w:pos="8306"/>
        </w:tabs>
        <w:jc w:val="both"/>
        <w:rPr>
          <w:rFonts w:ascii="Arial" w:hAnsi="Arial" w:cs="Arial"/>
          <w:sz w:val="24"/>
          <w:szCs w:val="24"/>
        </w:rPr>
      </w:pPr>
      <w:r>
        <w:rPr>
          <w:rFonts w:ascii="Arial" w:hAnsi="Arial" w:cs="Arial"/>
          <w:sz w:val="24"/>
          <w:szCs w:val="24"/>
        </w:rPr>
        <w:t>The reader is able to zoom into the diagram for a clear view of attributes and membership classes.</w:t>
      </w:r>
    </w:p>
    <w:p w:rsidR="00E97216" w:rsidRDefault="00E97216">
      <w:pPr>
        <w:rPr>
          <w:rFonts w:ascii="Arial" w:hAnsi="Arial" w:cs="Arial"/>
          <w:sz w:val="32"/>
          <w:szCs w:val="32"/>
        </w:rPr>
      </w:pPr>
      <w:r>
        <w:rPr>
          <w:rFonts w:ascii="Arial" w:hAnsi="Arial" w:cs="Arial"/>
          <w:sz w:val="32"/>
          <w:szCs w:val="32"/>
        </w:rPr>
        <w:br w:type="page"/>
      </w:r>
    </w:p>
    <w:p w:rsidR="00540908" w:rsidRDefault="001A58C3" w:rsidP="009F1F14">
      <w:pPr>
        <w:pStyle w:val="Heading1"/>
        <w:numPr>
          <w:ilvl w:val="0"/>
          <w:numId w:val="41"/>
        </w:numPr>
        <w:jc w:val="left"/>
        <w:rPr>
          <w:rFonts w:ascii="Arial" w:hAnsi="Arial" w:cs="Arial"/>
          <w:b/>
          <w:color w:val="000000" w:themeColor="text1"/>
          <w:sz w:val="32"/>
          <w:szCs w:val="32"/>
        </w:rPr>
      </w:pPr>
      <w:bookmarkStart w:id="2" w:name="_Toc7086877"/>
      <w:r>
        <w:rPr>
          <w:rFonts w:ascii="Arial" w:hAnsi="Arial" w:cs="Arial"/>
          <w:b/>
          <w:color w:val="000000" w:themeColor="text1"/>
          <w:sz w:val="32"/>
          <w:szCs w:val="32"/>
        </w:rPr>
        <w:lastRenderedPageBreak/>
        <w:t>Database composition</w:t>
      </w:r>
      <w:bookmarkEnd w:id="2"/>
    </w:p>
    <w:p w:rsidR="00B12A0E" w:rsidRDefault="00B12A0E" w:rsidP="00B12A0E">
      <w:pPr>
        <w:rPr>
          <w:rFonts w:ascii="Arial" w:hAnsi="Arial" w:cs="Arial"/>
          <w:sz w:val="24"/>
          <w:szCs w:val="24"/>
        </w:rPr>
      </w:pPr>
    </w:p>
    <w:p w:rsidR="001A58C3" w:rsidRDefault="001A58C3" w:rsidP="00882B2C">
      <w:pPr>
        <w:jc w:val="both"/>
        <w:rPr>
          <w:rFonts w:ascii="Arial" w:hAnsi="Arial" w:cs="Arial"/>
          <w:sz w:val="24"/>
          <w:szCs w:val="24"/>
        </w:rPr>
      </w:pPr>
      <w:r>
        <w:rPr>
          <w:rFonts w:ascii="Arial" w:hAnsi="Arial" w:cs="Arial"/>
          <w:sz w:val="24"/>
          <w:szCs w:val="24"/>
        </w:rPr>
        <w:t>On opening the database, the user is presented with a Switchboard menu. This functionality provides the user with a simple menu to navigate to the interesting features of the database.</w:t>
      </w:r>
    </w:p>
    <w:p w:rsidR="00B12A0E" w:rsidRDefault="00B12A0E" w:rsidP="00882B2C">
      <w:pPr>
        <w:jc w:val="both"/>
        <w:rPr>
          <w:rFonts w:ascii="Arial" w:hAnsi="Arial" w:cs="Arial"/>
          <w:sz w:val="24"/>
          <w:szCs w:val="24"/>
        </w:rPr>
      </w:pPr>
      <w:r>
        <w:rPr>
          <w:rFonts w:ascii="Arial" w:hAnsi="Arial" w:cs="Arial"/>
          <w:sz w:val="24"/>
          <w:szCs w:val="24"/>
        </w:rPr>
        <w:t>The database consists of Tables, Queries, Forms and Reports. The tables are reflective of the ERD</w:t>
      </w:r>
      <w:r w:rsidR="001A58C3">
        <w:rPr>
          <w:rFonts w:ascii="Arial" w:hAnsi="Arial" w:cs="Arial"/>
          <w:sz w:val="24"/>
          <w:szCs w:val="24"/>
        </w:rPr>
        <w:t>, and are an exact replica. The tables</w:t>
      </w:r>
      <w:r>
        <w:rPr>
          <w:rFonts w:ascii="Arial" w:hAnsi="Arial" w:cs="Arial"/>
          <w:sz w:val="24"/>
          <w:szCs w:val="24"/>
        </w:rPr>
        <w:t xml:space="preserve"> were created using Structured Query Language</w:t>
      </w:r>
      <w:r w:rsidR="001A58C3">
        <w:rPr>
          <w:rFonts w:ascii="Arial" w:hAnsi="Arial" w:cs="Arial"/>
          <w:sz w:val="24"/>
          <w:szCs w:val="24"/>
        </w:rPr>
        <w:fldChar w:fldCharType="begin" w:fldLock="1"/>
      </w:r>
      <w:r w:rsidR="000E6952">
        <w:rPr>
          <w:rFonts w:ascii="Arial" w:hAnsi="Arial" w:cs="Arial"/>
          <w:sz w:val="24"/>
          <w:szCs w:val="24"/>
        </w:rPr>
        <w:instrText>ADDIN CSL_CITATION {"citationItems":[{"id":"ITEM-1","itemData":{"URL":"https://www.w3schools.com/sql/","accessed":{"date-parts":[["2019","4","25"]]},"id":"ITEM-1","issued":{"date-parts":[["0"]]},"title":"SQL Tutorial","type":"webpage"},"uris":["http://www.mendeley.com/documents/?uuid=27118bfb-a92c-3589-8159-213bcebe5da8"]}],"mendeley":{"formattedCitation":"[1]","plainTextFormattedCitation":"[1]","previouslyFormattedCitation":"[1]"},"properties":{"noteIndex":0},"schema":"https://github.com/citation-style-language/schema/raw/master/csl-citation.json"}</w:instrText>
      </w:r>
      <w:r w:rsidR="001A58C3">
        <w:rPr>
          <w:rFonts w:ascii="Arial" w:hAnsi="Arial" w:cs="Arial"/>
          <w:sz w:val="24"/>
          <w:szCs w:val="24"/>
        </w:rPr>
        <w:fldChar w:fldCharType="separate"/>
      </w:r>
      <w:r w:rsidR="001A58C3" w:rsidRPr="001A58C3">
        <w:rPr>
          <w:rFonts w:ascii="Arial" w:hAnsi="Arial" w:cs="Arial"/>
          <w:noProof/>
          <w:sz w:val="24"/>
          <w:szCs w:val="24"/>
        </w:rPr>
        <w:t>[1]</w:t>
      </w:r>
      <w:r w:rsidR="001A58C3">
        <w:rPr>
          <w:rFonts w:ascii="Arial" w:hAnsi="Arial" w:cs="Arial"/>
          <w:sz w:val="24"/>
          <w:szCs w:val="24"/>
        </w:rPr>
        <w:fldChar w:fldCharType="end"/>
      </w:r>
      <w:r w:rsidR="001A58C3">
        <w:rPr>
          <w:rFonts w:ascii="Arial" w:hAnsi="Arial" w:cs="Arial"/>
          <w:sz w:val="24"/>
          <w:szCs w:val="24"/>
        </w:rPr>
        <w:t xml:space="preserve"> (SQL) though queries. Forms and Reports were created based on user information requirements and a colour scheme that promotes the compliments Dylan’s Book Store logo.</w:t>
      </w:r>
    </w:p>
    <w:p w:rsidR="001A58C3" w:rsidRDefault="001A58C3" w:rsidP="00B12A0E">
      <w:pPr>
        <w:rPr>
          <w:rFonts w:ascii="Arial" w:hAnsi="Arial" w:cs="Arial"/>
          <w:sz w:val="24"/>
          <w:szCs w:val="24"/>
        </w:rPr>
      </w:pPr>
      <w:r>
        <w:rPr>
          <w:noProof/>
          <w:lang w:eastAsia="en-GB"/>
        </w:rPr>
        <w:drawing>
          <wp:inline distT="0" distB="0" distL="0" distR="0" wp14:anchorId="1F2D0F51" wp14:editId="15B44ED4">
            <wp:extent cx="4114800" cy="3524250"/>
            <wp:effectExtent l="0" t="0" r="0" b="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1"/>
                    <a:stretch>
                      <a:fillRect/>
                    </a:stretch>
                  </pic:blipFill>
                  <pic:spPr>
                    <a:xfrm>
                      <a:off x="0" y="0"/>
                      <a:ext cx="4114800" cy="3524250"/>
                    </a:xfrm>
                    <a:prstGeom prst="rect">
                      <a:avLst/>
                    </a:prstGeom>
                  </pic:spPr>
                </pic:pic>
              </a:graphicData>
            </a:graphic>
          </wp:inline>
        </w:drawing>
      </w:r>
    </w:p>
    <w:p w:rsidR="001A58C3" w:rsidRDefault="001A58C3" w:rsidP="00882B2C">
      <w:pPr>
        <w:jc w:val="both"/>
        <w:rPr>
          <w:rFonts w:ascii="Arial" w:hAnsi="Arial" w:cs="Arial"/>
          <w:i/>
          <w:sz w:val="24"/>
          <w:szCs w:val="24"/>
        </w:rPr>
      </w:pPr>
      <w:r>
        <w:rPr>
          <w:rFonts w:ascii="Arial" w:hAnsi="Arial" w:cs="Arial"/>
          <w:i/>
          <w:sz w:val="24"/>
          <w:szCs w:val="24"/>
        </w:rPr>
        <w:t>Figure2: Dylan’s Book Store Switchboard on opening the database. Created by the author using MS ACCESS.</w:t>
      </w:r>
    </w:p>
    <w:p w:rsidR="001A58C3" w:rsidRDefault="001A58C3" w:rsidP="00882B2C">
      <w:pPr>
        <w:jc w:val="both"/>
        <w:rPr>
          <w:rFonts w:ascii="Arial" w:hAnsi="Arial" w:cs="Arial"/>
          <w:sz w:val="24"/>
          <w:szCs w:val="24"/>
        </w:rPr>
      </w:pPr>
      <w:r>
        <w:rPr>
          <w:rFonts w:ascii="Arial" w:hAnsi="Arial" w:cs="Arial"/>
          <w:sz w:val="24"/>
          <w:szCs w:val="24"/>
        </w:rPr>
        <w:t xml:space="preserve">The above Switchboard functionality allows the user to click on any of the options. There are 3 options to navigate the database and 3 options to add new entries. The last option RunCustomerEmailList allows the user to get the email address of customers based in a certain county for promotion purposes. </w:t>
      </w:r>
    </w:p>
    <w:p w:rsidR="001A58C3" w:rsidRPr="001A58C3" w:rsidRDefault="001A58C3" w:rsidP="00B12A0E">
      <w:pPr>
        <w:rPr>
          <w:rFonts w:ascii="Arial" w:hAnsi="Arial" w:cs="Arial"/>
          <w:sz w:val="24"/>
          <w:szCs w:val="24"/>
        </w:rPr>
      </w:pPr>
      <w:r>
        <w:rPr>
          <w:noProof/>
          <w:lang w:eastAsia="en-GB"/>
        </w:rPr>
        <w:lastRenderedPageBreak/>
        <w:drawing>
          <wp:inline distT="0" distB="0" distL="0" distR="0" wp14:anchorId="7069549D" wp14:editId="56A65EC0">
            <wp:extent cx="5391785" cy="2416810"/>
            <wp:effectExtent l="0" t="0" r="0" b="254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2"/>
                    <a:stretch>
                      <a:fillRect/>
                    </a:stretch>
                  </pic:blipFill>
                  <pic:spPr>
                    <a:xfrm>
                      <a:off x="0" y="0"/>
                      <a:ext cx="5391785" cy="2416810"/>
                    </a:xfrm>
                    <a:prstGeom prst="rect">
                      <a:avLst/>
                    </a:prstGeom>
                  </pic:spPr>
                </pic:pic>
              </a:graphicData>
            </a:graphic>
          </wp:inline>
        </w:drawing>
      </w:r>
    </w:p>
    <w:p w:rsidR="001A58C3" w:rsidRDefault="001A58C3" w:rsidP="00882B2C">
      <w:pPr>
        <w:pStyle w:val="Header"/>
        <w:tabs>
          <w:tab w:val="clear" w:pos="4153"/>
          <w:tab w:val="clear" w:pos="8306"/>
        </w:tabs>
        <w:jc w:val="both"/>
        <w:rPr>
          <w:rFonts w:ascii="Arial" w:hAnsi="Arial" w:cs="Arial"/>
          <w:i/>
          <w:sz w:val="24"/>
          <w:szCs w:val="24"/>
        </w:rPr>
      </w:pPr>
      <w:r>
        <w:rPr>
          <w:rFonts w:ascii="Arial" w:hAnsi="Arial" w:cs="Arial"/>
          <w:i/>
          <w:sz w:val="24"/>
          <w:szCs w:val="24"/>
        </w:rPr>
        <w:t>Figure3: Book Genre form. Created by the author using MS ACCESS.</w:t>
      </w:r>
    </w:p>
    <w:p w:rsidR="001A58C3" w:rsidRDefault="001A58C3" w:rsidP="00882B2C">
      <w:pPr>
        <w:pStyle w:val="Header"/>
        <w:tabs>
          <w:tab w:val="clear" w:pos="4153"/>
          <w:tab w:val="clear" w:pos="8306"/>
        </w:tabs>
        <w:jc w:val="both"/>
        <w:rPr>
          <w:rFonts w:ascii="Arial" w:hAnsi="Arial" w:cs="Arial"/>
          <w:sz w:val="24"/>
          <w:szCs w:val="24"/>
        </w:rPr>
      </w:pPr>
      <w:r>
        <w:rPr>
          <w:rFonts w:ascii="Arial" w:hAnsi="Arial" w:cs="Arial"/>
          <w:sz w:val="24"/>
          <w:szCs w:val="24"/>
        </w:rPr>
        <w:t xml:space="preserve">This form provides the user the </w:t>
      </w:r>
      <w:r w:rsidR="00D92631">
        <w:rPr>
          <w:rFonts w:ascii="Arial" w:hAnsi="Arial" w:cs="Arial"/>
          <w:sz w:val="24"/>
          <w:szCs w:val="24"/>
        </w:rPr>
        <w:t xml:space="preserve">ability to search books in stock by Category / Genre. Each book has been allocated a genre using categoryid in the table. </w:t>
      </w:r>
    </w:p>
    <w:p w:rsidR="00D92631" w:rsidRDefault="00D92631" w:rsidP="00882B2C">
      <w:pPr>
        <w:pStyle w:val="Header"/>
        <w:tabs>
          <w:tab w:val="clear" w:pos="4153"/>
          <w:tab w:val="clear" w:pos="8306"/>
        </w:tabs>
        <w:jc w:val="both"/>
        <w:rPr>
          <w:rFonts w:ascii="Arial" w:hAnsi="Arial" w:cs="Arial"/>
          <w:sz w:val="24"/>
          <w:szCs w:val="24"/>
        </w:rPr>
      </w:pPr>
      <w:r>
        <w:rPr>
          <w:rFonts w:ascii="Arial" w:hAnsi="Arial" w:cs="Arial"/>
          <w:sz w:val="24"/>
          <w:szCs w:val="24"/>
        </w:rPr>
        <w:t>Notice the Units in Stock. A query was created to calculate that one a quantity of a book in an order was specified, the Units in Stock would update in all the tables it was present.</w:t>
      </w:r>
    </w:p>
    <w:p w:rsidR="00D92631" w:rsidRDefault="00D92631" w:rsidP="00882B2C">
      <w:pPr>
        <w:pStyle w:val="Header"/>
        <w:tabs>
          <w:tab w:val="clear" w:pos="4153"/>
          <w:tab w:val="clear" w:pos="8306"/>
        </w:tabs>
        <w:jc w:val="both"/>
        <w:rPr>
          <w:rFonts w:ascii="Arial" w:hAnsi="Arial" w:cs="Arial"/>
          <w:sz w:val="24"/>
          <w:szCs w:val="24"/>
        </w:rPr>
      </w:pPr>
      <w:r>
        <w:rPr>
          <w:rFonts w:ascii="Arial" w:hAnsi="Arial" w:cs="Arial"/>
          <w:sz w:val="24"/>
          <w:szCs w:val="24"/>
        </w:rPr>
        <w:t xml:space="preserve">The calculation was created, and is represented in the query in </w:t>
      </w:r>
      <w:r w:rsidRPr="00D92631">
        <w:rPr>
          <w:rFonts w:ascii="Arial" w:hAnsi="Arial" w:cs="Arial"/>
          <w:i/>
          <w:sz w:val="24"/>
          <w:szCs w:val="24"/>
        </w:rPr>
        <w:t>figure3.</w:t>
      </w:r>
    </w:p>
    <w:p w:rsidR="00D92631" w:rsidRDefault="00D92631" w:rsidP="00882B2C">
      <w:pPr>
        <w:pStyle w:val="Header"/>
        <w:tabs>
          <w:tab w:val="clear" w:pos="4153"/>
          <w:tab w:val="clear" w:pos="8306"/>
        </w:tabs>
        <w:jc w:val="both"/>
        <w:rPr>
          <w:rFonts w:ascii="Arial" w:hAnsi="Arial" w:cs="Arial"/>
          <w:sz w:val="24"/>
          <w:szCs w:val="24"/>
        </w:rPr>
      </w:pPr>
      <w:r>
        <w:rPr>
          <w:noProof/>
          <w:lang w:eastAsia="en-GB"/>
        </w:rPr>
        <w:drawing>
          <wp:inline distT="0" distB="0" distL="0" distR="0" wp14:anchorId="443F73E6" wp14:editId="29E957CD">
            <wp:extent cx="1171575" cy="190500"/>
            <wp:effectExtent l="0" t="0" r="9525" b="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3"/>
                    <a:stretch>
                      <a:fillRect/>
                    </a:stretch>
                  </pic:blipFill>
                  <pic:spPr>
                    <a:xfrm>
                      <a:off x="0" y="0"/>
                      <a:ext cx="1171575" cy="190500"/>
                    </a:xfrm>
                    <a:prstGeom prst="rect">
                      <a:avLst/>
                    </a:prstGeom>
                  </pic:spPr>
                </pic:pic>
              </a:graphicData>
            </a:graphic>
          </wp:inline>
        </w:drawing>
      </w:r>
    </w:p>
    <w:p w:rsidR="00D92631" w:rsidRDefault="00D92631" w:rsidP="00882B2C">
      <w:pPr>
        <w:pStyle w:val="Header"/>
        <w:tabs>
          <w:tab w:val="clear" w:pos="4153"/>
          <w:tab w:val="clear" w:pos="8306"/>
        </w:tabs>
        <w:jc w:val="both"/>
        <w:rPr>
          <w:rFonts w:ascii="Arial" w:hAnsi="Arial" w:cs="Arial"/>
          <w:i/>
          <w:sz w:val="24"/>
          <w:szCs w:val="24"/>
        </w:rPr>
      </w:pPr>
      <w:r>
        <w:rPr>
          <w:rFonts w:ascii="Arial" w:hAnsi="Arial" w:cs="Arial"/>
          <w:i/>
          <w:sz w:val="24"/>
          <w:szCs w:val="24"/>
        </w:rPr>
        <w:t>Figure3, location of the updatestcok calculation. Created by the author using MS ACCESS.</w:t>
      </w:r>
    </w:p>
    <w:p w:rsidR="00D92631" w:rsidRDefault="00D92631" w:rsidP="00882B2C">
      <w:pPr>
        <w:pStyle w:val="Header"/>
        <w:tabs>
          <w:tab w:val="clear" w:pos="4153"/>
          <w:tab w:val="clear" w:pos="8306"/>
        </w:tabs>
        <w:jc w:val="both"/>
        <w:rPr>
          <w:rFonts w:ascii="Arial" w:hAnsi="Arial" w:cs="Arial"/>
          <w:sz w:val="24"/>
          <w:szCs w:val="24"/>
        </w:rPr>
      </w:pPr>
      <w:r>
        <w:rPr>
          <w:rFonts w:ascii="Arial" w:hAnsi="Arial" w:cs="Arial"/>
          <w:sz w:val="24"/>
          <w:szCs w:val="24"/>
        </w:rPr>
        <w:t xml:space="preserve">One of the users requirements were to be able to identify users from various locations around the Principality. </w:t>
      </w:r>
      <w:r w:rsidRPr="00D92631">
        <w:rPr>
          <w:rFonts w:ascii="Arial" w:hAnsi="Arial" w:cs="Arial"/>
          <w:i/>
          <w:sz w:val="24"/>
          <w:szCs w:val="24"/>
        </w:rPr>
        <w:t>Figure4</w:t>
      </w:r>
      <w:r>
        <w:rPr>
          <w:rFonts w:ascii="Arial" w:hAnsi="Arial" w:cs="Arial"/>
          <w:i/>
          <w:sz w:val="24"/>
          <w:szCs w:val="24"/>
        </w:rPr>
        <w:t xml:space="preserve"> </w:t>
      </w:r>
      <w:r>
        <w:rPr>
          <w:rFonts w:ascii="Arial" w:hAnsi="Arial" w:cs="Arial"/>
          <w:sz w:val="24"/>
          <w:szCs w:val="24"/>
        </w:rPr>
        <w:t>displays the form that allows the user to filter as per Country, and only display the customers based on Country of Residence selected/</w:t>
      </w:r>
    </w:p>
    <w:p w:rsidR="00D92631" w:rsidRDefault="00D92631" w:rsidP="001A58C3">
      <w:pPr>
        <w:pStyle w:val="Header"/>
        <w:tabs>
          <w:tab w:val="clear" w:pos="4153"/>
          <w:tab w:val="clear" w:pos="8306"/>
        </w:tabs>
        <w:rPr>
          <w:rFonts w:ascii="Arial" w:hAnsi="Arial" w:cs="Arial"/>
          <w:sz w:val="24"/>
          <w:szCs w:val="24"/>
        </w:rPr>
      </w:pPr>
      <w:r>
        <w:rPr>
          <w:noProof/>
          <w:lang w:eastAsia="en-GB"/>
        </w:rPr>
        <w:drawing>
          <wp:inline distT="0" distB="0" distL="0" distR="0" wp14:anchorId="798CBC44" wp14:editId="116B1C44">
            <wp:extent cx="2905125" cy="1485900"/>
            <wp:effectExtent l="0" t="0" r="9525"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4"/>
                    <a:stretch>
                      <a:fillRect/>
                    </a:stretch>
                  </pic:blipFill>
                  <pic:spPr>
                    <a:xfrm>
                      <a:off x="0" y="0"/>
                      <a:ext cx="2905125" cy="1485900"/>
                    </a:xfrm>
                    <a:prstGeom prst="rect">
                      <a:avLst/>
                    </a:prstGeom>
                  </pic:spPr>
                </pic:pic>
              </a:graphicData>
            </a:graphic>
          </wp:inline>
        </w:drawing>
      </w:r>
    </w:p>
    <w:p w:rsidR="00D92631" w:rsidRDefault="00D92631" w:rsidP="001A58C3">
      <w:pPr>
        <w:pStyle w:val="Header"/>
        <w:tabs>
          <w:tab w:val="clear" w:pos="4153"/>
          <w:tab w:val="clear" w:pos="8306"/>
        </w:tabs>
        <w:rPr>
          <w:rFonts w:ascii="Arial" w:hAnsi="Arial" w:cs="Arial"/>
          <w:i/>
          <w:sz w:val="24"/>
          <w:szCs w:val="24"/>
        </w:rPr>
      </w:pPr>
      <w:r>
        <w:rPr>
          <w:rFonts w:ascii="Arial" w:hAnsi="Arial" w:cs="Arial"/>
          <w:i/>
          <w:sz w:val="24"/>
          <w:szCs w:val="24"/>
        </w:rPr>
        <w:t>Figure4: frmCountryCriteriaForm Created by the author using MS ACCESS.</w:t>
      </w:r>
    </w:p>
    <w:p w:rsidR="00D92631" w:rsidRDefault="00D92631" w:rsidP="001A58C3">
      <w:pPr>
        <w:pStyle w:val="Header"/>
        <w:tabs>
          <w:tab w:val="clear" w:pos="4153"/>
          <w:tab w:val="clear" w:pos="8306"/>
        </w:tabs>
        <w:rPr>
          <w:rFonts w:ascii="Arial" w:hAnsi="Arial" w:cs="Arial"/>
          <w:i/>
          <w:sz w:val="24"/>
          <w:szCs w:val="24"/>
        </w:rPr>
      </w:pPr>
      <w:r>
        <w:rPr>
          <w:noProof/>
          <w:lang w:eastAsia="en-GB"/>
        </w:rPr>
        <w:lastRenderedPageBreak/>
        <w:drawing>
          <wp:inline distT="0" distB="0" distL="0" distR="0" wp14:anchorId="088D3886" wp14:editId="7F7549D9">
            <wp:extent cx="2524125" cy="1447800"/>
            <wp:effectExtent l="0" t="0" r="9525" b="0"/>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5"/>
                    <a:stretch>
                      <a:fillRect/>
                    </a:stretch>
                  </pic:blipFill>
                  <pic:spPr>
                    <a:xfrm>
                      <a:off x="0" y="0"/>
                      <a:ext cx="2524125" cy="1447800"/>
                    </a:xfrm>
                    <a:prstGeom prst="rect">
                      <a:avLst/>
                    </a:prstGeom>
                  </pic:spPr>
                </pic:pic>
              </a:graphicData>
            </a:graphic>
          </wp:inline>
        </w:drawing>
      </w:r>
    </w:p>
    <w:p w:rsidR="00D92631" w:rsidRDefault="00D92631" w:rsidP="001A58C3">
      <w:pPr>
        <w:pStyle w:val="Header"/>
        <w:tabs>
          <w:tab w:val="clear" w:pos="4153"/>
          <w:tab w:val="clear" w:pos="8306"/>
        </w:tabs>
        <w:rPr>
          <w:rFonts w:ascii="Arial" w:hAnsi="Arial" w:cs="Arial"/>
          <w:i/>
          <w:sz w:val="24"/>
          <w:szCs w:val="24"/>
        </w:rPr>
      </w:pPr>
      <w:r>
        <w:rPr>
          <w:rFonts w:ascii="Arial" w:hAnsi="Arial" w:cs="Arial"/>
          <w:i/>
          <w:sz w:val="24"/>
          <w:szCs w:val="24"/>
        </w:rPr>
        <w:t>Figure5:</w:t>
      </w:r>
      <w:r w:rsidRPr="00D92631">
        <w:rPr>
          <w:rFonts w:ascii="Arial" w:hAnsi="Arial" w:cs="Arial"/>
          <w:i/>
          <w:sz w:val="24"/>
          <w:szCs w:val="24"/>
        </w:rPr>
        <w:t xml:space="preserve"> </w:t>
      </w:r>
      <w:r>
        <w:rPr>
          <w:rFonts w:ascii="Arial" w:hAnsi="Arial" w:cs="Arial"/>
          <w:i/>
          <w:sz w:val="24"/>
          <w:szCs w:val="24"/>
        </w:rPr>
        <w:t>frmCountryCriteriaForm</w:t>
      </w:r>
      <w:r>
        <w:rPr>
          <w:rFonts w:ascii="Arial" w:hAnsi="Arial" w:cs="Arial"/>
          <w:i/>
          <w:sz w:val="24"/>
          <w:szCs w:val="24"/>
        </w:rPr>
        <w:t xml:space="preserve">, country selected. </w:t>
      </w:r>
      <w:r>
        <w:rPr>
          <w:rFonts w:ascii="Arial" w:hAnsi="Arial" w:cs="Arial"/>
          <w:i/>
          <w:sz w:val="24"/>
          <w:szCs w:val="24"/>
        </w:rPr>
        <w:t>Created by the author using MS ACCESS.</w:t>
      </w:r>
    </w:p>
    <w:p w:rsidR="00540908" w:rsidRDefault="00D92631" w:rsidP="00D92631">
      <w:pPr>
        <w:pStyle w:val="Header"/>
        <w:tabs>
          <w:tab w:val="clear" w:pos="4153"/>
          <w:tab w:val="clear" w:pos="8306"/>
        </w:tabs>
        <w:rPr>
          <w:rFonts w:ascii="Arial" w:hAnsi="Arial" w:cs="Arial"/>
          <w:sz w:val="24"/>
          <w:szCs w:val="24"/>
        </w:rPr>
      </w:pPr>
      <w:r>
        <w:rPr>
          <w:noProof/>
          <w:lang w:eastAsia="en-GB"/>
        </w:rPr>
        <w:drawing>
          <wp:inline distT="0" distB="0" distL="0" distR="0" wp14:anchorId="7051EE66" wp14:editId="672BAE10">
            <wp:extent cx="5314950" cy="1847850"/>
            <wp:effectExtent l="0" t="0" r="0" b="0"/>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6"/>
                    <a:stretch>
                      <a:fillRect/>
                    </a:stretch>
                  </pic:blipFill>
                  <pic:spPr>
                    <a:xfrm>
                      <a:off x="0" y="0"/>
                      <a:ext cx="5314950" cy="1847850"/>
                    </a:xfrm>
                    <a:prstGeom prst="rect">
                      <a:avLst/>
                    </a:prstGeom>
                  </pic:spPr>
                </pic:pic>
              </a:graphicData>
            </a:graphic>
          </wp:inline>
        </w:drawing>
      </w:r>
    </w:p>
    <w:p w:rsidR="00D92631" w:rsidRDefault="00D92631" w:rsidP="00882B2C">
      <w:pPr>
        <w:pStyle w:val="Header"/>
        <w:tabs>
          <w:tab w:val="clear" w:pos="4153"/>
          <w:tab w:val="clear" w:pos="8306"/>
        </w:tabs>
        <w:jc w:val="both"/>
        <w:rPr>
          <w:rFonts w:ascii="Arial" w:hAnsi="Arial" w:cs="Arial"/>
          <w:i/>
          <w:sz w:val="24"/>
          <w:szCs w:val="24"/>
        </w:rPr>
      </w:pPr>
      <w:r>
        <w:rPr>
          <w:rFonts w:ascii="Arial" w:hAnsi="Arial" w:cs="Arial"/>
          <w:i/>
          <w:sz w:val="24"/>
          <w:szCs w:val="24"/>
        </w:rPr>
        <w:t xml:space="preserve">Figure6: Result when </w:t>
      </w:r>
      <w:r>
        <w:rPr>
          <w:rFonts w:ascii="Arial" w:hAnsi="Arial" w:cs="Arial"/>
          <w:i/>
          <w:sz w:val="24"/>
          <w:szCs w:val="24"/>
        </w:rPr>
        <w:t>frmCountryCriteriaForm</w:t>
      </w:r>
      <w:r>
        <w:rPr>
          <w:rFonts w:ascii="Arial" w:hAnsi="Arial" w:cs="Arial"/>
          <w:i/>
          <w:sz w:val="24"/>
          <w:szCs w:val="24"/>
        </w:rPr>
        <w:t xml:space="preserve">, Run Country button is selected. </w:t>
      </w:r>
      <w:r>
        <w:rPr>
          <w:rFonts w:ascii="Arial" w:hAnsi="Arial" w:cs="Arial"/>
          <w:i/>
          <w:sz w:val="24"/>
          <w:szCs w:val="24"/>
        </w:rPr>
        <w:t>Created by the author using MS ACCESS.</w:t>
      </w:r>
    </w:p>
    <w:p w:rsidR="00D92631" w:rsidRPr="00D92631" w:rsidRDefault="00D92631" w:rsidP="00D92631">
      <w:pPr>
        <w:pStyle w:val="Header"/>
        <w:tabs>
          <w:tab w:val="clear" w:pos="4153"/>
          <w:tab w:val="clear" w:pos="8306"/>
        </w:tabs>
        <w:rPr>
          <w:rFonts w:ascii="Arial" w:hAnsi="Arial" w:cs="Arial"/>
          <w:i/>
          <w:sz w:val="24"/>
          <w:szCs w:val="24"/>
        </w:rPr>
      </w:pPr>
      <w:r>
        <w:rPr>
          <w:noProof/>
          <w:lang w:eastAsia="en-GB"/>
        </w:rPr>
        <w:drawing>
          <wp:inline distT="0" distB="0" distL="0" distR="0" wp14:anchorId="022B57D2" wp14:editId="7EE2232D">
            <wp:extent cx="5391785" cy="4215130"/>
            <wp:effectExtent l="0" t="0" r="0" b="0"/>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7"/>
                    <a:stretch>
                      <a:fillRect/>
                    </a:stretch>
                  </pic:blipFill>
                  <pic:spPr>
                    <a:xfrm>
                      <a:off x="0" y="0"/>
                      <a:ext cx="5391785" cy="4215130"/>
                    </a:xfrm>
                    <a:prstGeom prst="rect">
                      <a:avLst/>
                    </a:prstGeom>
                  </pic:spPr>
                </pic:pic>
              </a:graphicData>
            </a:graphic>
          </wp:inline>
        </w:drawing>
      </w:r>
    </w:p>
    <w:p w:rsidR="00540908" w:rsidRDefault="00D92631" w:rsidP="00882B2C">
      <w:pPr>
        <w:pStyle w:val="Header"/>
        <w:tabs>
          <w:tab w:val="clear" w:pos="4153"/>
          <w:tab w:val="clear" w:pos="8306"/>
        </w:tabs>
        <w:jc w:val="both"/>
        <w:rPr>
          <w:rFonts w:ascii="Arial" w:hAnsi="Arial" w:cs="Arial"/>
          <w:i/>
          <w:sz w:val="24"/>
          <w:szCs w:val="24"/>
        </w:rPr>
      </w:pPr>
      <w:r w:rsidRPr="00D92631">
        <w:rPr>
          <w:rFonts w:ascii="Arial" w:hAnsi="Arial" w:cs="Arial"/>
          <w:i/>
          <w:sz w:val="24"/>
          <w:szCs w:val="24"/>
        </w:rPr>
        <w:t>Figure7: Customer Detail Form.</w:t>
      </w:r>
      <w:r w:rsidR="005D57DD" w:rsidRPr="005D57DD">
        <w:rPr>
          <w:rFonts w:ascii="Arial" w:hAnsi="Arial" w:cs="Arial"/>
          <w:i/>
          <w:sz w:val="24"/>
          <w:szCs w:val="24"/>
        </w:rPr>
        <w:t xml:space="preserve"> </w:t>
      </w:r>
      <w:r w:rsidR="005D57DD">
        <w:rPr>
          <w:rFonts w:ascii="Arial" w:hAnsi="Arial" w:cs="Arial"/>
          <w:i/>
          <w:sz w:val="24"/>
          <w:szCs w:val="24"/>
        </w:rPr>
        <w:t>Created by the author using MS ACCESS.</w:t>
      </w:r>
    </w:p>
    <w:p w:rsidR="00D92631" w:rsidRPr="00D92631" w:rsidRDefault="00D92631" w:rsidP="00882B2C">
      <w:pPr>
        <w:pStyle w:val="Header"/>
        <w:tabs>
          <w:tab w:val="clear" w:pos="4153"/>
          <w:tab w:val="clear" w:pos="8306"/>
        </w:tabs>
        <w:jc w:val="both"/>
        <w:rPr>
          <w:rFonts w:ascii="Arial" w:hAnsi="Arial" w:cs="Arial"/>
          <w:sz w:val="24"/>
          <w:szCs w:val="24"/>
        </w:rPr>
      </w:pPr>
      <w:r>
        <w:rPr>
          <w:rFonts w:ascii="Arial" w:hAnsi="Arial" w:cs="Arial"/>
          <w:sz w:val="24"/>
          <w:szCs w:val="24"/>
        </w:rPr>
        <w:lastRenderedPageBreak/>
        <w:t>The Customer Details form provides the user with a clear visual of customer information. The</w:t>
      </w:r>
      <w:r w:rsidR="005D57DD">
        <w:rPr>
          <w:rFonts w:ascii="Arial" w:hAnsi="Arial" w:cs="Arial"/>
          <w:sz w:val="24"/>
          <w:szCs w:val="24"/>
        </w:rPr>
        <w:t xml:space="preserve"> header clearly states that what the form is. The details of the customer are presented and in the footer reside command buttons that give the user clear commands to click using well known images. </w:t>
      </w:r>
    </w:p>
    <w:p w:rsidR="00540908" w:rsidRDefault="005D57DD" w:rsidP="005D57DD">
      <w:pPr>
        <w:pStyle w:val="Header"/>
        <w:tabs>
          <w:tab w:val="clear" w:pos="4153"/>
          <w:tab w:val="clear" w:pos="8306"/>
        </w:tabs>
        <w:rPr>
          <w:rFonts w:ascii="Arial" w:hAnsi="Arial" w:cs="Arial"/>
          <w:sz w:val="32"/>
          <w:szCs w:val="32"/>
        </w:rPr>
      </w:pPr>
      <w:r>
        <w:rPr>
          <w:noProof/>
          <w:lang w:eastAsia="en-GB"/>
        </w:rPr>
        <w:drawing>
          <wp:inline distT="0" distB="0" distL="0" distR="0" wp14:anchorId="70BA3B3C" wp14:editId="1CE785AF">
            <wp:extent cx="5391785" cy="3115945"/>
            <wp:effectExtent l="0" t="0" r="0" b="8255"/>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8"/>
                    <a:stretch>
                      <a:fillRect/>
                    </a:stretch>
                  </pic:blipFill>
                  <pic:spPr>
                    <a:xfrm>
                      <a:off x="0" y="0"/>
                      <a:ext cx="5391785" cy="3115945"/>
                    </a:xfrm>
                    <a:prstGeom prst="rect">
                      <a:avLst/>
                    </a:prstGeom>
                  </pic:spPr>
                </pic:pic>
              </a:graphicData>
            </a:graphic>
          </wp:inline>
        </w:drawing>
      </w:r>
    </w:p>
    <w:p w:rsidR="00540908" w:rsidRDefault="005D57DD" w:rsidP="00882B2C">
      <w:pPr>
        <w:pStyle w:val="Header"/>
        <w:tabs>
          <w:tab w:val="clear" w:pos="4153"/>
          <w:tab w:val="clear" w:pos="8306"/>
        </w:tabs>
        <w:jc w:val="both"/>
        <w:rPr>
          <w:rFonts w:ascii="Arial" w:hAnsi="Arial" w:cs="Arial"/>
          <w:i/>
          <w:sz w:val="24"/>
          <w:szCs w:val="24"/>
        </w:rPr>
      </w:pPr>
      <w:r>
        <w:rPr>
          <w:rFonts w:ascii="Arial" w:hAnsi="Arial" w:cs="Arial"/>
          <w:i/>
          <w:sz w:val="24"/>
          <w:szCs w:val="24"/>
        </w:rPr>
        <w:t xml:space="preserve">Figure8: Customer Order form. </w:t>
      </w:r>
      <w:r>
        <w:rPr>
          <w:rFonts w:ascii="Arial" w:hAnsi="Arial" w:cs="Arial"/>
          <w:i/>
          <w:sz w:val="24"/>
          <w:szCs w:val="24"/>
        </w:rPr>
        <w:t>Created by the author using MS ACCESS.</w:t>
      </w:r>
    </w:p>
    <w:p w:rsidR="005D57DD" w:rsidRDefault="005D57DD" w:rsidP="00882B2C">
      <w:pPr>
        <w:pStyle w:val="Header"/>
        <w:tabs>
          <w:tab w:val="clear" w:pos="4153"/>
          <w:tab w:val="clear" w:pos="8306"/>
        </w:tabs>
        <w:jc w:val="both"/>
        <w:rPr>
          <w:rFonts w:ascii="Arial" w:hAnsi="Arial" w:cs="Arial"/>
          <w:sz w:val="24"/>
          <w:szCs w:val="24"/>
        </w:rPr>
      </w:pPr>
      <w:r>
        <w:rPr>
          <w:rFonts w:ascii="Arial" w:hAnsi="Arial" w:cs="Arial"/>
          <w:sz w:val="24"/>
          <w:szCs w:val="24"/>
        </w:rPr>
        <w:t>The customer order form uses a subform to present items on a specific order. The form is given the same structure as the customer details form. The form is based on the CustomerID and displays all order details relative to each customer.</w:t>
      </w:r>
    </w:p>
    <w:p w:rsidR="005D57DD" w:rsidRPr="005D57DD" w:rsidRDefault="005D57DD" w:rsidP="005D57DD">
      <w:pPr>
        <w:pStyle w:val="Header"/>
        <w:tabs>
          <w:tab w:val="clear" w:pos="4153"/>
          <w:tab w:val="clear" w:pos="8306"/>
        </w:tabs>
        <w:rPr>
          <w:rFonts w:ascii="Arial" w:hAnsi="Arial" w:cs="Arial"/>
          <w:sz w:val="24"/>
          <w:szCs w:val="24"/>
        </w:rPr>
      </w:pPr>
      <w:r>
        <w:rPr>
          <w:noProof/>
          <w:lang w:eastAsia="en-GB"/>
        </w:rPr>
        <w:drawing>
          <wp:inline distT="0" distB="0" distL="0" distR="0" wp14:anchorId="7D795A21" wp14:editId="6396CC96">
            <wp:extent cx="5391785" cy="3390265"/>
            <wp:effectExtent l="0" t="0" r="0" b="635"/>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19"/>
                    <a:stretch>
                      <a:fillRect/>
                    </a:stretch>
                  </pic:blipFill>
                  <pic:spPr>
                    <a:xfrm>
                      <a:off x="0" y="0"/>
                      <a:ext cx="5391785" cy="3390265"/>
                    </a:xfrm>
                    <a:prstGeom prst="rect">
                      <a:avLst/>
                    </a:prstGeom>
                  </pic:spPr>
                </pic:pic>
              </a:graphicData>
            </a:graphic>
          </wp:inline>
        </w:drawing>
      </w:r>
    </w:p>
    <w:p w:rsidR="005D57DD" w:rsidRDefault="005D57DD" w:rsidP="00882B2C">
      <w:pPr>
        <w:pStyle w:val="Header"/>
        <w:tabs>
          <w:tab w:val="clear" w:pos="4153"/>
          <w:tab w:val="clear" w:pos="8306"/>
        </w:tabs>
        <w:jc w:val="both"/>
        <w:rPr>
          <w:rFonts w:ascii="Arial" w:hAnsi="Arial" w:cs="Arial"/>
          <w:i/>
          <w:sz w:val="24"/>
          <w:szCs w:val="24"/>
        </w:rPr>
      </w:pPr>
      <w:r w:rsidRPr="005D57DD">
        <w:rPr>
          <w:rFonts w:ascii="Arial" w:hAnsi="Arial" w:cs="Arial"/>
          <w:i/>
          <w:sz w:val="24"/>
          <w:szCs w:val="24"/>
        </w:rPr>
        <w:t>Figure9</w:t>
      </w:r>
      <w:r>
        <w:rPr>
          <w:rFonts w:ascii="Arial" w:hAnsi="Arial" w:cs="Arial"/>
          <w:i/>
          <w:sz w:val="24"/>
          <w:szCs w:val="24"/>
        </w:rPr>
        <w:t>: Classic Book List report.</w:t>
      </w:r>
      <w:r w:rsidRPr="005D57DD">
        <w:rPr>
          <w:rFonts w:ascii="Arial" w:hAnsi="Arial" w:cs="Arial"/>
          <w:i/>
          <w:sz w:val="24"/>
          <w:szCs w:val="24"/>
        </w:rPr>
        <w:t xml:space="preserve"> </w:t>
      </w:r>
      <w:r>
        <w:rPr>
          <w:rFonts w:ascii="Arial" w:hAnsi="Arial" w:cs="Arial"/>
          <w:i/>
          <w:sz w:val="24"/>
          <w:szCs w:val="24"/>
        </w:rPr>
        <w:t>Created by the author using MS ACCESS.</w:t>
      </w:r>
    </w:p>
    <w:p w:rsidR="00540908" w:rsidRDefault="005D57DD" w:rsidP="00882B2C">
      <w:pPr>
        <w:pStyle w:val="Header"/>
        <w:tabs>
          <w:tab w:val="clear" w:pos="4153"/>
          <w:tab w:val="clear" w:pos="8306"/>
        </w:tabs>
        <w:jc w:val="both"/>
        <w:rPr>
          <w:rFonts w:ascii="Arial" w:hAnsi="Arial" w:cs="Arial"/>
          <w:sz w:val="24"/>
          <w:szCs w:val="24"/>
        </w:rPr>
      </w:pPr>
      <w:r>
        <w:rPr>
          <w:rFonts w:ascii="Arial" w:hAnsi="Arial" w:cs="Arial"/>
          <w:sz w:val="24"/>
          <w:szCs w:val="24"/>
        </w:rPr>
        <w:lastRenderedPageBreak/>
        <w:t xml:space="preserve">The classic book list report is used so that staff can print off and send to members of the Newsletter group table. </w:t>
      </w:r>
    </w:p>
    <w:p w:rsidR="005D57DD" w:rsidRPr="005D57DD" w:rsidRDefault="005D57DD" w:rsidP="005D57DD">
      <w:pPr>
        <w:pStyle w:val="Header"/>
        <w:tabs>
          <w:tab w:val="clear" w:pos="4153"/>
          <w:tab w:val="clear" w:pos="8306"/>
        </w:tabs>
        <w:rPr>
          <w:rFonts w:ascii="Arial" w:hAnsi="Arial" w:cs="Arial"/>
          <w:sz w:val="24"/>
          <w:szCs w:val="24"/>
        </w:rPr>
      </w:pPr>
      <w:r>
        <w:rPr>
          <w:noProof/>
          <w:lang w:eastAsia="en-GB"/>
        </w:rPr>
        <w:drawing>
          <wp:inline distT="0" distB="0" distL="0" distR="0" wp14:anchorId="79234D29" wp14:editId="08E50BFB">
            <wp:extent cx="5391785" cy="3353435"/>
            <wp:effectExtent l="0" t="0" r="0" b="0"/>
            <wp:docPr id="12" name="Picture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0"/>
                    <a:stretch>
                      <a:fillRect/>
                    </a:stretch>
                  </pic:blipFill>
                  <pic:spPr>
                    <a:xfrm>
                      <a:off x="0" y="0"/>
                      <a:ext cx="5391785" cy="3353435"/>
                    </a:xfrm>
                    <a:prstGeom prst="rect">
                      <a:avLst/>
                    </a:prstGeom>
                  </pic:spPr>
                </pic:pic>
              </a:graphicData>
            </a:graphic>
          </wp:inline>
        </w:drawing>
      </w:r>
    </w:p>
    <w:p w:rsidR="00B01671" w:rsidRDefault="005D57DD" w:rsidP="00882B2C">
      <w:pPr>
        <w:pStyle w:val="Header"/>
        <w:tabs>
          <w:tab w:val="clear" w:pos="4153"/>
          <w:tab w:val="clear" w:pos="8306"/>
        </w:tabs>
        <w:jc w:val="both"/>
        <w:rPr>
          <w:rFonts w:ascii="Arial" w:hAnsi="Arial" w:cs="Arial"/>
          <w:i/>
          <w:sz w:val="24"/>
          <w:szCs w:val="24"/>
        </w:rPr>
      </w:pPr>
      <w:r>
        <w:rPr>
          <w:rFonts w:ascii="Arial" w:hAnsi="Arial" w:cs="Arial"/>
          <w:i/>
          <w:sz w:val="24"/>
          <w:szCs w:val="24"/>
        </w:rPr>
        <w:t xml:space="preserve">Figure10: Customer Orders Report: Enables users to run a report on all customer orders. </w:t>
      </w:r>
      <w:r>
        <w:rPr>
          <w:rFonts w:ascii="Arial" w:hAnsi="Arial" w:cs="Arial"/>
          <w:i/>
          <w:sz w:val="24"/>
          <w:szCs w:val="24"/>
        </w:rPr>
        <w:t>Created by the author using MS ACCESS.</w:t>
      </w:r>
    </w:p>
    <w:p w:rsidR="00B01671" w:rsidRDefault="005D57DD" w:rsidP="005D57DD">
      <w:pPr>
        <w:pStyle w:val="Header"/>
        <w:tabs>
          <w:tab w:val="clear" w:pos="4153"/>
          <w:tab w:val="clear" w:pos="8306"/>
        </w:tabs>
        <w:rPr>
          <w:rFonts w:ascii="Arial" w:hAnsi="Arial" w:cs="Arial"/>
          <w:i/>
          <w:sz w:val="24"/>
          <w:szCs w:val="24"/>
        </w:rPr>
      </w:pPr>
      <w:r>
        <w:rPr>
          <w:noProof/>
          <w:lang w:eastAsia="en-GB"/>
        </w:rPr>
        <w:drawing>
          <wp:inline distT="0" distB="0" distL="0" distR="0" wp14:anchorId="00F052A4" wp14:editId="028945EE">
            <wp:extent cx="5391785" cy="3517265"/>
            <wp:effectExtent l="0" t="0" r="0" b="6985"/>
            <wp:docPr id="13" name="Picture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1"/>
                    <a:stretch>
                      <a:fillRect/>
                    </a:stretch>
                  </pic:blipFill>
                  <pic:spPr>
                    <a:xfrm>
                      <a:off x="0" y="0"/>
                      <a:ext cx="5391785" cy="3517265"/>
                    </a:xfrm>
                    <a:prstGeom prst="rect">
                      <a:avLst/>
                    </a:prstGeom>
                  </pic:spPr>
                </pic:pic>
              </a:graphicData>
            </a:graphic>
          </wp:inline>
        </w:drawing>
      </w:r>
    </w:p>
    <w:p w:rsidR="005D57DD" w:rsidRDefault="00B46BDC" w:rsidP="00882B2C">
      <w:pPr>
        <w:pStyle w:val="Header"/>
        <w:tabs>
          <w:tab w:val="clear" w:pos="4153"/>
          <w:tab w:val="clear" w:pos="8306"/>
        </w:tabs>
        <w:jc w:val="both"/>
        <w:rPr>
          <w:rFonts w:ascii="Arial" w:hAnsi="Arial" w:cs="Arial"/>
          <w:i/>
          <w:sz w:val="24"/>
          <w:szCs w:val="24"/>
        </w:rPr>
      </w:pPr>
      <w:r>
        <w:rPr>
          <w:rFonts w:ascii="Arial" w:hAnsi="Arial" w:cs="Arial"/>
          <w:i/>
          <w:sz w:val="24"/>
          <w:szCs w:val="24"/>
        </w:rPr>
        <w:t>Figure11</w:t>
      </w:r>
      <w:r w:rsidR="005D57DD">
        <w:rPr>
          <w:rFonts w:ascii="Arial" w:hAnsi="Arial" w:cs="Arial"/>
          <w:i/>
          <w:sz w:val="24"/>
          <w:szCs w:val="24"/>
        </w:rPr>
        <w:t xml:space="preserve">: Customer Orders Report: Enables users to run a report on </w:t>
      </w:r>
      <w:r w:rsidR="005D57DD">
        <w:rPr>
          <w:rFonts w:ascii="Arial" w:hAnsi="Arial" w:cs="Arial"/>
          <w:i/>
          <w:sz w:val="24"/>
          <w:szCs w:val="24"/>
        </w:rPr>
        <w:t>stock books and updated stock levels</w:t>
      </w:r>
      <w:r w:rsidR="005D57DD">
        <w:rPr>
          <w:rFonts w:ascii="Arial" w:hAnsi="Arial" w:cs="Arial"/>
          <w:i/>
          <w:sz w:val="24"/>
          <w:szCs w:val="24"/>
        </w:rPr>
        <w:t>. Created by the author using MS ACCESS.</w:t>
      </w:r>
    </w:p>
    <w:p w:rsidR="005D57DD" w:rsidRPr="005D57DD" w:rsidRDefault="005D57DD" w:rsidP="005D57DD">
      <w:pPr>
        <w:pStyle w:val="Header"/>
        <w:tabs>
          <w:tab w:val="clear" w:pos="4153"/>
          <w:tab w:val="clear" w:pos="8306"/>
        </w:tabs>
        <w:rPr>
          <w:rFonts w:ascii="Arial" w:hAnsi="Arial" w:cs="Arial"/>
          <w:i/>
          <w:sz w:val="24"/>
          <w:szCs w:val="24"/>
        </w:rPr>
      </w:pPr>
    </w:p>
    <w:p w:rsidR="00B01671" w:rsidRDefault="00B01671" w:rsidP="0073481C">
      <w:pPr>
        <w:pStyle w:val="Header"/>
        <w:tabs>
          <w:tab w:val="clear" w:pos="4153"/>
          <w:tab w:val="clear" w:pos="8306"/>
        </w:tabs>
        <w:jc w:val="right"/>
        <w:rPr>
          <w:rFonts w:ascii="Arial" w:hAnsi="Arial" w:cs="Arial"/>
        </w:rPr>
      </w:pPr>
    </w:p>
    <w:p w:rsidR="00B01671" w:rsidRDefault="00B46BDC" w:rsidP="00B46BDC">
      <w:pPr>
        <w:pStyle w:val="Header"/>
        <w:tabs>
          <w:tab w:val="clear" w:pos="4153"/>
          <w:tab w:val="clear" w:pos="8306"/>
        </w:tabs>
        <w:rPr>
          <w:rFonts w:ascii="Arial" w:hAnsi="Arial" w:cs="Arial"/>
        </w:rPr>
      </w:pPr>
      <w:r>
        <w:rPr>
          <w:noProof/>
          <w:lang w:eastAsia="en-GB"/>
        </w:rPr>
        <w:lastRenderedPageBreak/>
        <w:drawing>
          <wp:inline distT="0" distB="0" distL="0" distR="0" wp14:anchorId="55DEDE0B" wp14:editId="3232661E">
            <wp:extent cx="1752600" cy="3886200"/>
            <wp:effectExtent l="0" t="0" r="0" b="0"/>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2"/>
                    <a:stretch>
                      <a:fillRect/>
                    </a:stretch>
                  </pic:blipFill>
                  <pic:spPr>
                    <a:xfrm>
                      <a:off x="0" y="0"/>
                      <a:ext cx="1752600" cy="3886200"/>
                    </a:xfrm>
                    <a:prstGeom prst="rect">
                      <a:avLst/>
                    </a:prstGeom>
                  </pic:spPr>
                </pic:pic>
              </a:graphicData>
            </a:graphic>
          </wp:inline>
        </w:drawing>
      </w:r>
    </w:p>
    <w:p w:rsidR="00B46BDC" w:rsidRDefault="00B46BDC" w:rsidP="00882B2C">
      <w:pPr>
        <w:pStyle w:val="Header"/>
        <w:tabs>
          <w:tab w:val="clear" w:pos="4153"/>
          <w:tab w:val="clear" w:pos="8306"/>
        </w:tabs>
        <w:jc w:val="both"/>
        <w:rPr>
          <w:rFonts w:ascii="Arial" w:hAnsi="Arial" w:cs="Arial"/>
          <w:i/>
          <w:sz w:val="24"/>
          <w:szCs w:val="24"/>
        </w:rPr>
      </w:pPr>
      <w:r w:rsidRPr="00B46BDC">
        <w:rPr>
          <w:rFonts w:ascii="Arial" w:hAnsi="Arial" w:cs="Arial"/>
          <w:i/>
        </w:rPr>
        <w:t>Figure11:</w:t>
      </w:r>
      <w:r>
        <w:rPr>
          <w:rFonts w:ascii="Arial" w:hAnsi="Arial" w:cs="Arial"/>
          <w:i/>
        </w:rPr>
        <w:t xml:space="preserve">A list of queries </w:t>
      </w:r>
      <w:r>
        <w:rPr>
          <w:rFonts w:ascii="Arial" w:hAnsi="Arial" w:cs="Arial"/>
          <w:i/>
          <w:sz w:val="24"/>
          <w:szCs w:val="24"/>
        </w:rPr>
        <w:t>Created by the author using MS ACCESS.</w:t>
      </w:r>
    </w:p>
    <w:p w:rsidR="00B46BDC" w:rsidRDefault="00F866F6" w:rsidP="00882B2C">
      <w:pPr>
        <w:pStyle w:val="Header"/>
        <w:tabs>
          <w:tab w:val="clear" w:pos="4153"/>
          <w:tab w:val="clear" w:pos="8306"/>
        </w:tabs>
        <w:jc w:val="both"/>
        <w:rPr>
          <w:rFonts w:ascii="Arial" w:hAnsi="Arial" w:cs="Arial"/>
          <w:sz w:val="24"/>
          <w:szCs w:val="24"/>
        </w:rPr>
      </w:pPr>
      <w:r>
        <w:rPr>
          <w:rFonts w:ascii="Arial" w:hAnsi="Arial" w:cs="Arial"/>
          <w:sz w:val="24"/>
          <w:szCs w:val="24"/>
        </w:rPr>
        <w:t xml:space="preserve">Note the </w:t>
      </w:r>
      <w:r w:rsidR="00B46BDC">
        <w:rPr>
          <w:rFonts w:ascii="Arial" w:hAnsi="Arial" w:cs="Arial"/>
          <w:sz w:val="24"/>
          <w:szCs w:val="24"/>
        </w:rPr>
        <w:t xml:space="preserve"> queries with the ‘!’. These queries </w:t>
      </w:r>
      <w:r>
        <w:rPr>
          <w:rFonts w:ascii="Arial" w:hAnsi="Arial" w:cs="Arial"/>
          <w:sz w:val="24"/>
          <w:szCs w:val="24"/>
        </w:rPr>
        <w:t>represent user filtered queries. The above queries that contain ‘!’ are:</w:t>
      </w:r>
    </w:p>
    <w:p w:rsidR="00F866F6" w:rsidRDefault="00F866F6" w:rsidP="00882B2C">
      <w:pPr>
        <w:pStyle w:val="Header"/>
        <w:numPr>
          <w:ilvl w:val="0"/>
          <w:numId w:val="40"/>
        </w:numPr>
        <w:tabs>
          <w:tab w:val="clear" w:pos="4153"/>
          <w:tab w:val="clear" w:pos="8306"/>
        </w:tabs>
        <w:jc w:val="both"/>
        <w:rPr>
          <w:rFonts w:ascii="Arial" w:hAnsi="Arial" w:cs="Arial"/>
        </w:rPr>
      </w:pPr>
      <w:r>
        <w:rPr>
          <w:rFonts w:ascii="Arial" w:hAnsi="Arial" w:cs="Arial"/>
        </w:rPr>
        <w:t>qryBookClassic – this was to run the classic book report.</w:t>
      </w:r>
    </w:p>
    <w:p w:rsidR="00F866F6" w:rsidRDefault="00F866F6" w:rsidP="00882B2C">
      <w:pPr>
        <w:pStyle w:val="Header"/>
        <w:numPr>
          <w:ilvl w:val="0"/>
          <w:numId w:val="40"/>
        </w:numPr>
        <w:tabs>
          <w:tab w:val="clear" w:pos="4153"/>
          <w:tab w:val="clear" w:pos="8306"/>
        </w:tabs>
        <w:jc w:val="both"/>
        <w:rPr>
          <w:rFonts w:ascii="Arial" w:hAnsi="Arial" w:cs="Arial"/>
        </w:rPr>
      </w:pPr>
      <w:r>
        <w:rPr>
          <w:rFonts w:ascii="Arial" w:hAnsi="Arial" w:cs="Arial"/>
        </w:rPr>
        <w:t>qryCustomerNewsletter – to filter the users who want to be a member and recipient of the 3 monthly newsletter.</w:t>
      </w:r>
    </w:p>
    <w:p w:rsidR="00F866F6" w:rsidRDefault="00F866F6" w:rsidP="00882B2C">
      <w:pPr>
        <w:pStyle w:val="Header"/>
        <w:numPr>
          <w:ilvl w:val="0"/>
          <w:numId w:val="40"/>
        </w:numPr>
        <w:tabs>
          <w:tab w:val="clear" w:pos="4153"/>
          <w:tab w:val="clear" w:pos="8306"/>
        </w:tabs>
        <w:jc w:val="both"/>
        <w:rPr>
          <w:rFonts w:ascii="Arial" w:hAnsi="Arial" w:cs="Arial"/>
        </w:rPr>
      </w:pPr>
      <w:r>
        <w:rPr>
          <w:rFonts w:ascii="Arial" w:hAnsi="Arial" w:cs="Arial"/>
        </w:rPr>
        <w:t xml:space="preserve">qryUpdatestcok – uses the book table and UnitsofStock attribute, and deducts the orderdetails table quantity attribute. </w:t>
      </w:r>
    </w:p>
    <w:p w:rsidR="00F866F6" w:rsidRDefault="00F866F6" w:rsidP="00882B2C">
      <w:pPr>
        <w:pStyle w:val="Header"/>
        <w:tabs>
          <w:tab w:val="clear" w:pos="4153"/>
          <w:tab w:val="clear" w:pos="8306"/>
        </w:tabs>
        <w:jc w:val="both"/>
        <w:rPr>
          <w:rFonts w:ascii="Arial" w:hAnsi="Arial" w:cs="Arial"/>
        </w:rPr>
      </w:pPr>
      <w:r>
        <w:rPr>
          <w:rFonts w:ascii="Arial" w:hAnsi="Arial" w:cs="Arial"/>
        </w:rPr>
        <w:t>All the queries are present in the forms and report.</w:t>
      </w:r>
    </w:p>
    <w:p w:rsidR="00301954" w:rsidRPr="00301954" w:rsidRDefault="00301954" w:rsidP="00301954">
      <w:pPr>
        <w:pStyle w:val="Header"/>
        <w:tabs>
          <w:tab w:val="clear" w:pos="4153"/>
          <w:tab w:val="clear" w:pos="8306"/>
        </w:tabs>
        <w:ind w:left="720"/>
        <w:rPr>
          <w:rFonts w:ascii="Arial" w:hAnsi="Arial" w:cs="Arial"/>
          <w:b/>
          <w:sz w:val="32"/>
          <w:szCs w:val="32"/>
        </w:rPr>
      </w:pPr>
    </w:p>
    <w:p w:rsidR="00282E55" w:rsidRDefault="00282E55" w:rsidP="00F866F6">
      <w:pPr>
        <w:pStyle w:val="Header"/>
        <w:tabs>
          <w:tab w:val="clear" w:pos="4153"/>
          <w:tab w:val="clear" w:pos="8306"/>
        </w:tabs>
        <w:rPr>
          <w:rFonts w:ascii="Arial" w:hAnsi="Arial" w:cs="Arial"/>
        </w:rPr>
      </w:pPr>
    </w:p>
    <w:p w:rsidR="00B01671" w:rsidRDefault="00B01671" w:rsidP="00282E55">
      <w:pPr>
        <w:pStyle w:val="Header"/>
        <w:tabs>
          <w:tab w:val="clear" w:pos="4153"/>
          <w:tab w:val="clear" w:pos="8306"/>
        </w:tabs>
        <w:rPr>
          <w:rFonts w:ascii="Arial" w:hAnsi="Arial" w:cs="Arial"/>
        </w:rPr>
      </w:pPr>
    </w:p>
    <w:p w:rsidR="00282E55" w:rsidRDefault="00282E55" w:rsidP="00282E55">
      <w:pPr>
        <w:pStyle w:val="Header"/>
        <w:tabs>
          <w:tab w:val="clear" w:pos="4153"/>
          <w:tab w:val="clear" w:pos="8306"/>
        </w:tabs>
        <w:rPr>
          <w:rFonts w:ascii="Arial" w:hAnsi="Arial" w:cs="Arial"/>
        </w:rPr>
      </w:pPr>
      <w:r>
        <w:rPr>
          <w:noProof/>
          <w:lang w:eastAsia="en-GB"/>
        </w:rPr>
        <w:lastRenderedPageBreak/>
        <w:drawing>
          <wp:inline distT="0" distB="0" distL="0" distR="0" wp14:anchorId="6F82D613" wp14:editId="6701AA87">
            <wp:extent cx="5391785" cy="2204085"/>
            <wp:effectExtent l="0" t="0" r="0" b="5715"/>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23"/>
                    <a:stretch>
                      <a:fillRect/>
                    </a:stretch>
                  </pic:blipFill>
                  <pic:spPr>
                    <a:xfrm>
                      <a:off x="0" y="0"/>
                      <a:ext cx="5391785" cy="2204085"/>
                    </a:xfrm>
                    <a:prstGeom prst="rect">
                      <a:avLst/>
                    </a:prstGeom>
                  </pic:spPr>
                </pic:pic>
              </a:graphicData>
            </a:graphic>
          </wp:inline>
        </w:drawing>
      </w:r>
    </w:p>
    <w:p w:rsidR="00B01671" w:rsidRDefault="00282E55" w:rsidP="00882B2C">
      <w:pPr>
        <w:pStyle w:val="Header"/>
        <w:tabs>
          <w:tab w:val="clear" w:pos="4153"/>
          <w:tab w:val="clear" w:pos="8306"/>
        </w:tabs>
        <w:jc w:val="both"/>
        <w:rPr>
          <w:rFonts w:ascii="Arial" w:hAnsi="Arial" w:cs="Arial"/>
          <w:i/>
          <w:sz w:val="24"/>
          <w:szCs w:val="24"/>
        </w:rPr>
      </w:pPr>
      <w:r>
        <w:rPr>
          <w:rFonts w:ascii="Arial" w:hAnsi="Arial" w:cs="Arial"/>
          <w:i/>
          <w:sz w:val="24"/>
          <w:szCs w:val="24"/>
        </w:rPr>
        <w:t>Figure13: A snip from the Relationship section of the database. Created by the author using MS ACCESS.</w:t>
      </w:r>
    </w:p>
    <w:p w:rsidR="00282E55" w:rsidRDefault="00282E55" w:rsidP="00882B2C">
      <w:pPr>
        <w:pStyle w:val="Header"/>
        <w:tabs>
          <w:tab w:val="clear" w:pos="4153"/>
          <w:tab w:val="clear" w:pos="8306"/>
        </w:tabs>
        <w:jc w:val="both"/>
        <w:rPr>
          <w:rFonts w:ascii="Arial" w:hAnsi="Arial" w:cs="Arial"/>
          <w:i/>
          <w:sz w:val="24"/>
          <w:szCs w:val="24"/>
        </w:rPr>
      </w:pPr>
      <w:r>
        <w:rPr>
          <w:rFonts w:ascii="Arial" w:hAnsi="Arial" w:cs="Arial"/>
          <w:sz w:val="24"/>
          <w:szCs w:val="24"/>
        </w:rPr>
        <w:t xml:space="preserve">The above relationship diagram is reflective of </w:t>
      </w:r>
      <w:r w:rsidRPr="00282E55">
        <w:rPr>
          <w:rFonts w:ascii="Arial" w:hAnsi="Arial" w:cs="Arial"/>
          <w:i/>
          <w:sz w:val="24"/>
          <w:szCs w:val="24"/>
        </w:rPr>
        <w:t>figure1.</w:t>
      </w:r>
    </w:p>
    <w:p w:rsidR="00301954" w:rsidRDefault="00301954" w:rsidP="009F1F14">
      <w:pPr>
        <w:pStyle w:val="Heading1"/>
        <w:numPr>
          <w:ilvl w:val="0"/>
          <w:numId w:val="41"/>
        </w:numPr>
        <w:jc w:val="left"/>
        <w:rPr>
          <w:rFonts w:ascii="Arial" w:hAnsi="Arial" w:cs="Arial"/>
          <w:b/>
          <w:color w:val="000000" w:themeColor="text1"/>
          <w:sz w:val="32"/>
          <w:szCs w:val="32"/>
        </w:rPr>
      </w:pPr>
      <w:bookmarkStart w:id="3" w:name="_Toc7086878"/>
      <w:r w:rsidRPr="00301954">
        <w:rPr>
          <w:rFonts w:ascii="Arial" w:hAnsi="Arial" w:cs="Arial"/>
          <w:b/>
          <w:color w:val="000000" w:themeColor="text1"/>
          <w:sz w:val="32"/>
          <w:szCs w:val="32"/>
        </w:rPr>
        <w:t>SQL</w:t>
      </w:r>
      <w:bookmarkEnd w:id="3"/>
    </w:p>
    <w:p w:rsidR="00301954" w:rsidRDefault="00301954" w:rsidP="00301954"/>
    <w:p w:rsidR="00301954" w:rsidRDefault="00301954" w:rsidP="00301954">
      <w:pPr>
        <w:pBdr>
          <w:top w:val="single" w:sz="4" w:space="1" w:color="auto"/>
          <w:left w:val="single" w:sz="4" w:space="1" w:color="auto"/>
          <w:bottom w:val="single" w:sz="4" w:space="1" w:color="auto"/>
          <w:right w:val="single" w:sz="4" w:space="1" w:color="auto"/>
        </w:pBdr>
      </w:pPr>
      <w:r>
        <w:t>CREATE TABLE tblAuthor</w:t>
      </w:r>
    </w:p>
    <w:p w:rsidR="00301954" w:rsidRDefault="00301954" w:rsidP="00301954">
      <w:pPr>
        <w:pBdr>
          <w:top w:val="single" w:sz="4" w:space="1" w:color="auto"/>
          <w:left w:val="single" w:sz="4" w:space="1" w:color="auto"/>
          <w:bottom w:val="single" w:sz="4" w:space="1" w:color="auto"/>
          <w:right w:val="single" w:sz="4" w:space="1" w:color="auto"/>
        </w:pBdr>
      </w:pPr>
      <w:r>
        <w:t>(</w:t>
      </w:r>
    </w:p>
    <w:p w:rsidR="00301954" w:rsidRDefault="00301954" w:rsidP="00301954">
      <w:pPr>
        <w:pBdr>
          <w:top w:val="single" w:sz="4" w:space="1" w:color="auto"/>
          <w:left w:val="single" w:sz="4" w:space="1" w:color="auto"/>
          <w:bottom w:val="single" w:sz="4" w:space="1" w:color="auto"/>
          <w:right w:val="single" w:sz="4" w:space="1" w:color="auto"/>
        </w:pBdr>
      </w:pPr>
      <w:r>
        <w:t>AuthorID int NOT NULL PRIMARY KEY,</w:t>
      </w:r>
    </w:p>
    <w:p w:rsidR="00301954" w:rsidRDefault="00301954" w:rsidP="00301954">
      <w:pPr>
        <w:pBdr>
          <w:top w:val="single" w:sz="4" w:space="1" w:color="auto"/>
          <w:left w:val="single" w:sz="4" w:space="1" w:color="auto"/>
          <w:bottom w:val="single" w:sz="4" w:space="1" w:color="auto"/>
          <w:right w:val="single" w:sz="4" w:space="1" w:color="auto"/>
        </w:pBdr>
      </w:pPr>
      <w:r>
        <w:t>AuthFName varchar(25),</w:t>
      </w:r>
    </w:p>
    <w:p w:rsidR="00301954" w:rsidRDefault="00301954" w:rsidP="00301954">
      <w:pPr>
        <w:pBdr>
          <w:top w:val="single" w:sz="4" w:space="1" w:color="auto"/>
          <w:left w:val="single" w:sz="4" w:space="1" w:color="auto"/>
          <w:bottom w:val="single" w:sz="4" w:space="1" w:color="auto"/>
          <w:right w:val="single" w:sz="4" w:space="1" w:color="auto"/>
        </w:pBdr>
      </w:pPr>
      <w:r>
        <w:t>AuthLName varchar(25)</w:t>
      </w:r>
    </w:p>
    <w:p w:rsidR="00301954" w:rsidRDefault="00301954" w:rsidP="00301954">
      <w:pPr>
        <w:pBdr>
          <w:top w:val="single" w:sz="4" w:space="1" w:color="auto"/>
          <w:left w:val="single" w:sz="4" w:space="1" w:color="auto"/>
          <w:bottom w:val="single" w:sz="4" w:space="1" w:color="auto"/>
          <w:right w:val="single" w:sz="4" w:space="1" w:color="auto"/>
        </w:pBdr>
      </w:pPr>
      <w:r>
        <w:t>)</w:t>
      </w:r>
    </w:p>
    <w:p w:rsidR="00301954" w:rsidRDefault="00301954" w:rsidP="00301954">
      <w:pPr>
        <w:pBdr>
          <w:top w:val="single" w:sz="4" w:space="1" w:color="auto"/>
          <w:left w:val="single" w:sz="4" w:space="1" w:color="auto"/>
          <w:bottom w:val="single" w:sz="4" w:space="1" w:color="auto"/>
          <w:right w:val="single" w:sz="4" w:space="1" w:color="auto"/>
        </w:pBdr>
      </w:pPr>
    </w:p>
    <w:p w:rsidR="00301954" w:rsidRDefault="00301954" w:rsidP="00301954">
      <w:pPr>
        <w:pBdr>
          <w:top w:val="single" w:sz="4" w:space="1" w:color="auto"/>
          <w:left w:val="single" w:sz="4" w:space="1" w:color="auto"/>
          <w:bottom w:val="single" w:sz="4" w:space="1" w:color="auto"/>
          <w:right w:val="single" w:sz="4" w:space="1" w:color="auto"/>
        </w:pBdr>
      </w:pPr>
      <w:r>
        <w:t>CREATE TABLE tblBook</w:t>
      </w:r>
    </w:p>
    <w:p w:rsidR="00301954" w:rsidRDefault="00301954" w:rsidP="00301954">
      <w:pPr>
        <w:pBdr>
          <w:top w:val="single" w:sz="4" w:space="1" w:color="auto"/>
          <w:left w:val="single" w:sz="4" w:space="1" w:color="auto"/>
          <w:bottom w:val="single" w:sz="4" w:space="1" w:color="auto"/>
          <w:right w:val="single" w:sz="4" w:space="1" w:color="auto"/>
        </w:pBdr>
      </w:pPr>
      <w:r>
        <w:t>(</w:t>
      </w:r>
    </w:p>
    <w:p w:rsidR="00301954" w:rsidRDefault="00301954" w:rsidP="00301954">
      <w:pPr>
        <w:pBdr>
          <w:top w:val="single" w:sz="4" w:space="1" w:color="auto"/>
          <w:left w:val="single" w:sz="4" w:space="1" w:color="auto"/>
          <w:bottom w:val="single" w:sz="4" w:space="1" w:color="auto"/>
          <w:right w:val="single" w:sz="4" w:space="1" w:color="auto"/>
        </w:pBdr>
      </w:pPr>
      <w:r>
        <w:t>BookID int NOT NULL PRIMARY KEY,</w:t>
      </w:r>
    </w:p>
    <w:p w:rsidR="00301954" w:rsidRDefault="00301954" w:rsidP="00301954">
      <w:pPr>
        <w:pBdr>
          <w:top w:val="single" w:sz="4" w:space="1" w:color="auto"/>
          <w:left w:val="single" w:sz="4" w:space="1" w:color="auto"/>
          <w:bottom w:val="single" w:sz="4" w:space="1" w:color="auto"/>
          <w:right w:val="single" w:sz="4" w:space="1" w:color="auto"/>
        </w:pBdr>
      </w:pPr>
      <w:r>
        <w:t>AuthorID int,</w:t>
      </w:r>
    </w:p>
    <w:p w:rsidR="00301954" w:rsidRDefault="00301954" w:rsidP="00301954">
      <w:pPr>
        <w:pBdr>
          <w:top w:val="single" w:sz="4" w:space="1" w:color="auto"/>
          <w:left w:val="single" w:sz="4" w:space="1" w:color="auto"/>
          <w:bottom w:val="single" w:sz="4" w:space="1" w:color="auto"/>
          <w:right w:val="single" w:sz="4" w:space="1" w:color="auto"/>
        </w:pBdr>
      </w:pPr>
      <w:r>
        <w:t>Title varchar(25),</w:t>
      </w:r>
    </w:p>
    <w:p w:rsidR="00301954" w:rsidRDefault="00301954" w:rsidP="00301954">
      <w:pPr>
        <w:pBdr>
          <w:top w:val="single" w:sz="4" w:space="1" w:color="auto"/>
          <w:left w:val="single" w:sz="4" w:space="1" w:color="auto"/>
          <w:bottom w:val="single" w:sz="4" w:space="1" w:color="auto"/>
          <w:right w:val="single" w:sz="4" w:space="1" w:color="auto"/>
        </w:pBdr>
      </w:pPr>
      <w:r>
        <w:t>ISBN varchar(25),</w:t>
      </w:r>
    </w:p>
    <w:p w:rsidR="00301954" w:rsidRDefault="00301954" w:rsidP="00301954">
      <w:pPr>
        <w:pBdr>
          <w:top w:val="single" w:sz="4" w:space="1" w:color="auto"/>
          <w:left w:val="single" w:sz="4" w:space="1" w:color="auto"/>
          <w:bottom w:val="single" w:sz="4" w:space="1" w:color="auto"/>
          <w:right w:val="single" w:sz="4" w:space="1" w:color="auto"/>
        </w:pBdr>
      </w:pPr>
      <w:r>
        <w:t>SupplierID int,</w:t>
      </w:r>
    </w:p>
    <w:p w:rsidR="00301954" w:rsidRDefault="00301954" w:rsidP="00301954">
      <w:pPr>
        <w:pBdr>
          <w:top w:val="single" w:sz="4" w:space="1" w:color="auto"/>
          <w:left w:val="single" w:sz="4" w:space="1" w:color="auto"/>
          <w:bottom w:val="single" w:sz="4" w:space="1" w:color="auto"/>
          <w:right w:val="single" w:sz="4" w:space="1" w:color="auto"/>
        </w:pBdr>
      </w:pPr>
      <w:r>
        <w:t>CategoryID int,</w:t>
      </w:r>
    </w:p>
    <w:p w:rsidR="00301954" w:rsidRDefault="00301954" w:rsidP="00301954">
      <w:pPr>
        <w:pBdr>
          <w:top w:val="single" w:sz="4" w:space="1" w:color="auto"/>
          <w:left w:val="single" w:sz="4" w:space="1" w:color="auto"/>
          <w:bottom w:val="single" w:sz="4" w:space="1" w:color="auto"/>
          <w:right w:val="single" w:sz="4" w:space="1" w:color="auto"/>
        </w:pBdr>
      </w:pPr>
      <w:r>
        <w:t>UnitPrice int,</w:t>
      </w:r>
    </w:p>
    <w:p w:rsidR="00301954" w:rsidRDefault="00301954" w:rsidP="00301954">
      <w:pPr>
        <w:pBdr>
          <w:top w:val="single" w:sz="4" w:space="1" w:color="auto"/>
          <w:left w:val="single" w:sz="4" w:space="1" w:color="auto"/>
          <w:bottom w:val="single" w:sz="4" w:space="1" w:color="auto"/>
          <w:right w:val="single" w:sz="4" w:space="1" w:color="auto"/>
        </w:pBdr>
      </w:pPr>
      <w:r>
        <w:t>UnitsinStock int,</w:t>
      </w:r>
    </w:p>
    <w:p w:rsidR="00301954" w:rsidRDefault="00301954" w:rsidP="00301954">
      <w:pPr>
        <w:pBdr>
          <w:top w:val="single" w:sz="4" w:space="1" w:color="auto"/>
          <w:left w:val="single" w:sz="4" w:space="1" w:color="auto"/>
          <w:bottom w:val="single" w:sz="4" w:space="1" w:color="auto"/>
          <w:right w:val="single" w:sz="4" w:space="1" w:color="auto"/>
        </w:pBdr>
      </w:pPr>
      <w:r>
        <w:t>FOREIGN KEY (AuthorID) REFERENCES tblAuthor(AuthorID),</w:t>
      </w:r>
    </w:p>
    <w:p w:rsidR="00301954" w:rsidRDefault="00301954" w:rsidP="00301954">
      <w:pPr>
        <w:pBdr>
          <w:top w:val="single" w:sz="4" w:space="1" w:color="auto"/>
          <w:left w:val="single" w:sz="4" w:space="1" w:color="auto"/>
          <w:bottom w:val="single" w:sz="4" w:space="1" w:color="auto"/>
          <w:right w:val="single" w:sz="4" w:space="1" w:color="auto"/>
        </w:pBdr>
      </w:pPr>
      <w:r>
        <w:lastRenderedPageBreak/>
        <w:t>FOREIGN KEY (SupplierID) REFERENCES tblSupplier(SupplierID),</w:t>
      </w:r>
    </w:p>
    <w:p w:rsidR="00301954" w:rsidRDefault="00301954" w:rsidP="00301954">
      <w:pPr>
        <w:pBdr>
          <w:top w:val="single" w:sz="4" w:space="1" w:color="auto"/>
          <w:left w:val="single" w:sz="4" w:space="1" w:color="auto"/>
          <w:bottom w:val="single" w:sz="4" w:space="1" w:color="auto"/>
          <w:right w:val="single" w:sz="4" w:space="1" w:color="auto"/>
        </w:pBdr>
      </w:pPr>
      <w:r>
        <w:t>FOREIGN KEY (CategoryID) REFERENCES tblCategory(CategoryID)</w:t>
      </w:r>
    </w:p>
    <w:p w:rsidR="00301954" w:rsidRDefault="00301954" w:rsidP="00301954">
      <w:pPr>
        <w:pBdr>
          <w:top w:val="single" w:sz="4" w:space="1" w:color="auto"/>
          <w:left w:val="single" w:sz="4" w:space="1" w:color="auto"/>
          <w:bottom w:val="single" w:sz="4" w:space="1" w:color="auto"/>
          <w:right w:val="single" w:sz="4" w:space="1" w:color="auto"/>
        </w:pBdr>
      </w:pPr>
      <w:r>
        <w:t>)</w:t>
      </w:r>
    </w:p>
    <w:p w:rsidR="00301954" w:rsidRDefault="00301954" w:rsidP="00301954">
      <w:pPr>
        <w:pBdr>
          <w:top w:val="single" w:sz="4" w:space="1" w:color="auto"/>
          <w:left w:val="single" w:sz="4" w:space="1" w:color="auto"/>
          <w:bottom w:val="single" w:sz="4" w:space="1" w:color="auto"/>
          <w:right w:val="single" w:sz="4" w:space="1" w:color="auto"/>
        </w:pBdr>
      </w:pPr>
    </w:p>
    <w:p w:rsidR="00301954" w:rsidRDefault="00301954" w:rsidP="00301954">
      <w:pPr>
        <w:pBdr>
          <w:top w:val="single" w:sz="4" w:space="1" w:color="auto"/>
          <w:left w:val="single" w:sz="4" w:space="1" w:color="auto"/>
          <w:bottom w:val="single" w:sz="4" w:space="1" w:color="auto"/>
          <w:right w:val="single" w:sz="4" w:space="1" w:color="auto"/>
        </w:pBdr>
      </w:pPr>
      <w:r>
        <w:t>CREATE TABLE tblCategory</w:t>
      </w:r>
    </w:p>
    <w:p w:rsidR="00301954" w:rsidRDefault="00301954" w:rsidP="00301954">
      <w:pPr>
        <w:pBdr>
          <w:top w:val="single" w:sz="4" w:space="1" w:color="auto"/>
          <w:left w:val="single" w:sz="4" w:space="1" w:color="auto"/>
          <w:bottom w:val="single" w:sz="4" w:space="1" w:color="auto"/>
          <w:right w:val="single" w:sz="4" w:space="1" w:color="auto"/>
        </w:pBdr>
      </w:pPr>
      <w:r>
        <w:t>(</w:t>
      </w:r>
    </w:p>
    <w:p w:rsidR="00301954" w:rsidRDefault="00301954" w:rsidP="00301954">
      <w:pPr>
        <w:pBdr>
          <w:top w:val="single" w:sz="4" w:space="1" w:color="auto"/>
          <w:left w:val="single" w:sz="4" w:space="1" w:color="auto"/>
          <w:bottom w:val="single" w:sz="4" w:space="1" w:color="auto"/>
          <w:right w:val="single" w:sz="4" w:space="1" w:color="auto"/>
        </w:pBdr>
      </w:pPr>
      <w:r>
        <w:t>CategoryID int NOT NULL PRIMARY KEY,</w:t>
      </w:r>
    </w:p>
    <w:p w:rsidR="00301954" w:rsidRDefault="00301954" w:rsidP="00301954">
      <w:pPr>
        <w:pBdr>
          <w:top w:val="single" w:sz="4" w:space="1" w:color="auto"/>
          <w:left w:val="single" w:sz="4" w:space="1" w:color="auto"/>
          <w:bottom w:val="single" w:sz="4" w:space="1" w:color="auto"/>
          <w:right w:val="single" w:sz="4" w:space="1" w:color="auto"/>
        </w:pBdr>
      </w:pPr>
      <w:r>
        <w:t>CatergoryName varchar(20),</w:t>
      </w:r>
    </w:p>
    <w:p w:rsidR="00301954" w:rsidRDefault="00301954" w:rsidP="00301954">
      <w:pPr>
        <w:pBdr>
          <w:top w:val="single" w:sz="4" w:space="1" w:color="auto"/>
          <w:left w:val="single" w:sz="4" w:space="1" w:color="auto"/>
          <w:bottom w:val="single" w:sz="4" w:space="1" w:color="auto"/>
          <w:right w:val="single" w:sz="4" w:space="1" w:color="auto"/>
        </w:pBdr>
      </w:pPr>
      <w:r>
        <w:t>Description varchar(25)</w:t>
      </w:r>
    </w:p>
    <w:p w:rsidR="00301954" w:rsidRDefault="00301954" w:rsidP="00301954">
      <w:pPr>
        <w:pBdr>
          <w:top w:val="single" w:sz="4" w:space="1" w:color="auto"/>
          <w:left w:val="single" w:sz="4" w:space="1" w:color="auto"/>
          <w:bottom w:val="single" w:sz="4" w:space="1" w:color="auto"/>
          <w:right w:val="single" w:sz="4" w:space="1" w:color="auto"/>
        </w:pBdr>
      </w:pPr>
      <w:r>
        <w:t>)</w:t>
      </w:r>
    </w:p>
    <w:p w:rsidR="00301954" w:rsidRDefault="00301954" w:rsidP="00301954">
      <w:pPr>
        <w:pBdr>
          <w:top w:val="single" w:sz="4" w:space="1" w:color="auto"/>
          <w:left w:val="single" w:sz="4" w:space="1" w:color="auto"/>
          <w:bottom w:val="single" w:sz="4" w:space="1" w:color="auto"/>
          <w:right w:val="single" w:sz="4" w:space="1" w:color="auto"/>
        </w:pBdr>
      </w:pPr>
    </w:p>
    <w:p w:rsidR="00301954" w:rsidRDefault="00301954" w:rsidP="00301954">
      <w:pPr>
        <w:pBdr>
          <w:top w:val="single" w:sz="4" w:space="1" w:color="auto"/>
          <w:left w:val="single" w:sz="4" w:space="1" w:color="auto"/>
          <w:bottom w:val="single" w:sz="4" w:space="1" w:color="auto"/>
          <w:right w:val="single" w:sz="4" w:space="1" w:color="auto"/>
        </w:pBdr>
      </w:pPr>
      <w:r>
        <w:t>CREATE TABLE tblCustomer</w:t>
      </w:r>
    </w:p>
    <w:p w:rsidR="00301954" w:rsidRDefault="00301954" w:rsidP="00301954">
      <w:pPr>
        <w:pBdr>
          <w:top w:val="single" w:sz="4" w:space="1" w:color="auto"/>
          <w:left w:val="single" w:sz="4" w:space="1" w:color="auto"/>
          <w:bottom w:val="single" w:sz="4" w:space="1" w:color="auto"/>
          <w:right w:val="single" w:sz="4" w:space="1" w:color="auto"/>
        </w:pBdr>
      </w:pPr>
      <w:r>
        <w:t>(</w:t>
      </w:r>
    </w:p>
    <w:p w:rsidR="00301954" w:rsidRDefault="00301954" w:rsidP="00301954">
      <w:pPr>
        <w:pBdr>
          <w:top w:val="single" w:sz="4" w:space="1" w:color="auto"/>
          <w:left w:val="single" w:sz="4" w:space="1" w:color="auto"/>
          <w:bottom w:val="single" w:sz="4" w:space="1" w:color="auto"/>
          <w:right w:val="single" w:sz="4" w:space="1" w:color="auto"/>
        </w:pBdr>
      </w:pPr>
      <w:r>
        <w:t>CustomerID int NOT NULL PRIMARY KEY,</w:t>
      </w:r>
    </w:p>
    <w:p w:rsidR="00301954" w:rsidRDefault="00301954" w:rsidP="00301954">
      <w:pPr>
        <w:pBdr>
          <w:top w:val="single" w:sz="4" w:space="1" w:color="auto"/>
          <w:left w:val="single" w:sz="4" w:space="1" w:color="auto"/>
          <w:bottom w:val="single" w:sz="4" w:space="1" w:color="auto"/>
          <w:right w:val="single" w:sz="4" w:space="1" w:color="auto"/>
        </w:pBdr>
      </w:pPr>
      <w:r>
        <w:t>FirstName varchar(25),</w:t>
      </w:r>
    </w:p>
    <w:p w:rsidR="00301954" w:rsidRDefault="00301954" w:rsidP="00301954">
      <w:pPr>
        <w:pBdr>
          <w:top w:val="single" w:sz="4" w:space="1" w:color="auto"/>
          <w:left w:val="single" w:sz="4" w:space="1" w:color="auto"/>
          <w:bottom w:val="single" w:sz="4" w:space="1" w:color="auto"/>
          <w:right w:val="single" w:sz="4" w:space="1" w:color="auto"/>
        </w:pBdr>
      </w:pPr>
      <w:r>
        <w:t>LastName varchar(25),</w:t>
      </w:r>
    </w:p>
    <w:p w:rsidR="00301954" w:rsidRDefault="00301954" w:rsidP="00301954">
      <w:pPr>
        <w:pBdr>
          <w:top w:val="single" w:sz="4" w:space="1" w:color="auto"/>
          <w:left w:val="single" w:sz="4" w:space="1" w:color="auto"/>
          <w:bottom w:val="single" w:sz="4" w:space="1" w:color="auto"/>
          <w:right w:val="single" w:sz="4" w:space="1" w:color="auto"/>
        </w:pBdr>
      </w:pPr>
      <w:r>
        <w:t>Address1 varchar(25),</w:t>
      </w:r>
    </w:p>
    <w:p w:rsidR="00301954" w:rsidRDefault="00301954" w:rsidP="00301954">
      <w:pPr>
        <w:pBdr>
          <w:top w:val="single" w:sz="4" w:space="1" w:color="auto"/>
          <w:left w:val="single" w:sz="4" w:space="1" w:color="auto"/>
          <w:bottom w:val="single" w:sz="4" w:space="1" w:color="auto"/>
          <w:right w:val="single" w:sz="4" w:space="1" w:color="auto"/>
        </w:pBdr>
      </w:pPr>
      <w:r>
        <w:t>Address2 varchar(25),</w:t>
      </w:r>
    </w:p>
    <w:p w:rsidR="00301954" w:rsidRDefault="00301954" w:rsidP="00301954">
      <w:pPr>
        <w:pBdr>
          <w:top w:val="single" w:sz="4" w:space="1" w:color="auto"/>
          <w:left w:val="single" w:sz="4" w:space="1" w:color="auto"/>
          <w:bottom w:val="single" w:sz="4" w:space="1" w:color="auto"/>
          <w:right w:val="single" w:sz="4" w:space="1" w:color="auto"/>
        </w:pBdr>
      </w:pPr>
      <w:r>
        <w:t>City varchar(25),</w:t>
      </w:r>
    </w:p>
    <w:p w:rsidR="00301954" w:rsidRDefault="00301954" w:rsidP="00301954">
      <w:pPr>
        <w:pBdr>
          <w:top w:val="single" w:sz="4" w:space="1" w:color="auto"/>
          <w:left w:val="single" w:sz="4" w:space="1" w:color="auto"/>
          <w:bottom w:val="single" w:sz="4" w:space="1" w:color="auto"/>
          <w:right w:val="single" w:sz="4" w:space="1" w:color="auto"/>
        </w:pBdr>
      </w:pPr>
      <w:r>
        <w:t>Postcode varchar(8),</w:t>
      </w:r>
    </w:p>
    <w:p w:rsidR="00301954" w:rsidRDefault="00301954" w:rsidP="00301954">
      <w:pPr>
        <w:pBdr>
          <w:top w:val="single" w:sz="4" w:space="1" w:color="auto"/>
          <w:left w:val="single" w:sz="4" w:space="1" w:color="auto"/>
          <w:bottom w:val="single" w:sz="4" w:space="1" w:color="auto"/>
          <w:right w:val="single" w:sz="4" w:space="1" w:color="auto"/>
        </w:pBdr>
      </w:pPr>
      <w:r>
        <w:t>Country varchar(20),</w:t>
      </w:r>
    </w:p>
    <w:p w:rsidR="00301954" w:rsidRDefault="00301954" w:rsidP="00301954">
      <w:pPr>
        <w:pBdr>
          <w:top w:val="single" w:sz="4" w:space="1" w:color="auto"/>
          <w:left w:val="single" w:sz="4" w:space="1" w:color="auto"/>
          <w:bottom w:val="single" w:sz="4" w:space="1" w:color="auto"/>
          <w:right w:val="single" w:sz="4" w:space="1" w:color="auto"/>
        </w:pBdr>
      </w:pPr>
      <w:r>
        <w:t>EmailAddress varchar(30),</w:t>
      </w:r>
    </w:p>
    <w:p w:rsidR="00301954" w:rsidRDefault="00301954" w:rsidP="00301954">
      <w:pPr>
        <w:pBdr>
          <w:top w:val="single" w:sz="4" w:space="1" w:color="auto"/>
          <w:left w:val="single" w:sz="4" w:space="1" w:color="auto"/>
          <w:bottom w:val="single" w:sz="4" w:space="1" w:color="auto"/>
          <w:right w:val="single" w:sz="4" w:space="1" w:color="auto"/>
        </w:pBdr>
      </w:pPr>
      <w:r>
        <w:t>PhoneNumber varchar(20),</w:t>
      </w:r>
    </w:p>
    <w:p w:rsidR="00301954" w:rsidRDefault="00301954" w:rsidP="00301954">
      <w:pPr>
        <w:pBdr>
          <w:top w:val="single" w:sz="4" w:space="1" w:color="auto"/>
          <w:left w:val="single" w:sz="4" w:space="1" w:color="auto"/>
          <w:bottom w:val="single" w:sz="4" w:space="1" w:color="auto"/>
          <w:right w:val="single" w:sz="4" w:space="1" w:color="auto"/>
        </w:pBdr>
      </w:pPr>
      <w:r>
        <w:t>Newsletter bit</w:t>
      </w:r>
    </w:p>
    <w:p w:rsidR="00301954" w:rsidRDefault="00301954" w:rsidP="00301954">
      <w:pPr>
        <w:pBdr>
          <w:top w:val="single" w:sz="4" w:space="1" w:color="auto"/>
          <w:left w:val="single" w:sz="4" w:space="1" w:color="auto"/>
          <w:bottom w:val="single" w:sz="4" w:space="1" w:color="auto"/>
          <w:right w:val="single" w:sz="4" w:space="1" w:color="auto"/>
        </w:pBdr>
      </w:pPr>
      <w:r>
        <w:t>)</w:t>
      </w:r>
    </w:p>
    <w:p w:rsidR="00301954" w:rsidRDefault="00301954" w:rsidP="00301954">
      <w:pPr>
        <w:pBdr>
          <w:top w:val="single" w:sz="4" w:space="1" w:color="auto"/>
          <w:left w:val="single" w:sz="4" w:space="1" w:color="auto"/>
          <w:bottom w:val="single" w:sz="4" w:space="1" w:color="auto"/>
          <w:right w:val="single" w:sz="4" w:space="1" w:color="auto"/>
        </w:pBdr>
      </w:pPr>
    </w:p>
    <w:p w:rsidR="00301954" w:rsidRDefault="00301954" w:rsidP="00301954">
      <w:pPr>
        <w:pBdr>
          <w:top w:val="single" w:sz="4" w:space="1" w:color="auto"/>
          <w:left w:val="single" w:sz="4" w:space="1" w:color="auto"/>
          <w:bottom w:val="single" w:sz="4" w:space="1" w:color="auto"/>
          <w:right w:val="single" w:sz="4" w:space="1" w:color="auto"/>
        </w:pBdr>
      </w:pPr>
      <w:r>
        <w:t>CREATE TABLE tblOrderDetails</w:t>
      </w:r>
    </w:p>
    <w:p w:rsidR="00301954" w:rsidRDefault="00301954" w:rsidP="00301954">
      <w:pPr>
        <w:pBdr>
          <w:top w:val="single" w:sz="4" w:space="1" w:color="auto"/>
          <w:left w:val="single" w:sz="4" w:space="1" w:color="auto"/>
          <w:bottom w:val="single" w:sz="4" w:space="1" w:color="auto"/>
          <w:right w:val="single" w:sz="4" w:space="1" w:color="auto"/>
        </w:pBdr>
      </w:pPr>
      <w:r>
        <w:t>(</w:t>
      </w:r>
    </w:p>
    <w:p w:rsidR="00301954" w:rsidRDefault="00301954" w:rsidP="00301954">
      <w:pPr>
        <w:pBdr>
          <w:top w:val="single" w:sz="4" w:space="1" w:color="auto"/>
          <w:left w:val="single" w:sz="4" w:space="1" w:color="auto"/>
          <w:bottom w:val="single" w:sz="4" w:space="1" w:color="auto"/>
          <w:right w:val="single" w:sz="4" w:space="1" w:color="auto"/>
        </w:pBdr>
      </w:pPr>
      <w:r>
        <w:t>OrderID int NOT NULL PRIMARY KEY,</w:t>
      </w:r>
    </w:p>
    <w:p w:rsidR="00301954" w:rsidRDefault="00301954" w:rsidP="00301954">
      <w:pPr>
        <w:pBdr>
          <w:top w:val="single" w:sz="4" w:space="1" w:color="auto"/>
          <w:left w:val="single" w:sz="4" w:space="1" w:color="auto"/>
          <w:bottom w:val="single" w:sz="4" w:space="1" w:color="auto"/>
          <w:right w:val="single" w:sz="4" w:space="1" w:color="auto"/>
        </w:pBdr>
      </w:pPr>
      <w:r>
        <w:t>BookID int NOT NULL PRIMARY KEY,</w:t>
      </w:r>
    </w:p>
    <w:p w:rsidR="00301954" w:rsidRDefault="00301954" w:rsidP="00301954">
      <w:pPr>
        <w:pBdr>
          <w:top w:val="single" w:sz="4" w:space="1" w:color="auto"/>
          <w:left w:val="single" w:sz="4" w:space="1" w:color="auto"/>
          <w:bottom w:val="single" w:sz="4" w:space="1" w:color="auto"/>
          <w:right w:val="single" w:sz="4" w:space="1" w:color="auto"/>
        </w:pBdr>
      </w:pPr>
      <w:r>
        <w:t>BookID int,</w:t>
      </w:r>
    </w:p>
    <w:p w:rsidR="00301954" w:rsidRDefault="00301954" w:rsidP="00301954">
      <w:pPr>
        <w:pBdr>
          <w:top w:val="single" w:sz="4" w:space="1" w:color="auto"/>
          <w:left w:val="single" w:sz="4" w:space="1" w:color="auto"/>
          <w:bottom w:val="single" w:sz="4" w:space="1" w:color="auto"/>
          <w:right w:val="single" w:sz="4" w:space="1" w:color="auto"/>
        </w:pBdr>
      </w:pPr>
      <w:r>
        <w:t>Price int,</w:t>
      </w:r>
    </w:p>
    <w:p w:rsidR="00301954" w:rsidRDefault="00301954" w:rsidP="00301954">
      <w:pPr>
        <w:pBdr>
          <w:top w:val="single" w:sz="4" w:space="1" w:color="auto"/>
          <w:left w:val="single" w:sz="4" w:space="1" w:color="auto"/>
          <w:bottom w:val="single" w:sz="4" w:space="1" w:color="auto"/>
          <w:right w:val="single" w:sz="4" w:space="1" w:color="auto"/>
        </w:pBdr>
      </w:pPr>
      <w:r>
        <w:lastRenderedPageBreak/>
        <w:t>Quantity int,</w:t>
      </w:r>
    </w:p>
    <w:p w:rsidR="00301954" w:rsidRDefault="00301954" w:rsidP="00301954">
      <w:pPr>
        <w:pBdr>
          <w:top w:val="single" w:sz="4" w:space="1" w:color="auto"/>
          <w:left w:val="single" w:sz="4" w:space="1" w:color="auto"/>
          <w:bottom w:val="single" w:sz="4" w:space="1" w:color="auto"/>
          <w:right w:val="single" w:sz="4" w:space="1" w:color="auto"/>
        </w:pBdr>
      </w:pPr>
    </w:p>
    <w:p w:rsidR="00301954" w:rsidRDefault="00301954" w:rsidP="00301954">
      <w:pPr>
        <w:pBdr>
          <w:top w:val="single" w:sz="4" w:space="1" w:color="auto"/>
          <w:left w:val="single" w:sz="4" w:space="1" w:color="auto"/>
          <w:bottom w:val="single" w:sz="4" w:space="1" w:color="auto"/>
          <w:right w:val="single" w:sz="4" w:space="1" w:color="auto"/>
        </w:pBdr>
      </w:pPr>
      <w:r>
        <w:t>)</w:t>
      </w:r>
    </w:p>
    <w:p w:rsidR="00301954" w:rsidRDefault="00301954" w:rsidP="00301954">
      <w:pPr>
        <w:pBdr>
          <w:top w:val="single" w:sz="4" w:space="1" w:color="auto"/>
          <w:left w:val="single" w:sz="4" w:space="1" w:color="auto"/>
          <w:bottom w:val="single" w:sz="4" w:space="1" w:color="auto"/>
          <w:right w:val="single" w:sz="4" w:space="1" w:color="auto"/>
        </w:pBdr>
      </w:pPr>
    </w:p>
    <w:p w:rsidR="00301954" w:rsidRDefault="00301954" w:rsidP="00301954">
      <w:pPr>
        <w:pBdr>
          <w:top w:val="single" w:sz="4" w:space="1" w:color="auto"/>
          <w:left w:val="single" w:sz="4" w:space="1" w:color="auto"/>
          <w:bottom w:val="single" w:sz="4" w:space="1" w:color="auto"/>
          <w:right w:val="single" w:sz="4" w:space="1" w:color="auto"/>
        </w:pBdr>
      </w:pPr>
      <w:r>
        <w:t>CREATE TABLE tblOrder</w:t>
      </w:r>
    </w:p>
    <w:p w:rsidR="00301954" w:rsidRDefault="00301954" w:rsidP="00301954">
      <w:pPr>
        <w:pBdr>
          <w:top w:val="single" w:sz="4" w:space="1" w:color="auto"/>
          <w:left w:val="single" w:sz="4" w:space="1" w:color="auto"/>
          <w:bottom w:val="single" w:sz="4" w:space="1" w:color="auto"/>
          <w:right w:val="single" w:sz="4" w:space="1" w:color="auto"/>
        </w:pBdr>
      </w:pPr>
      <w:r>
        <w:t>(</w:t>
      </w:r>
    </w:p>
    <w:p w:rsidR="00301954" w:rsidRDefault="00301954" w:rsidP="00301954">
      <w:pPr>
        <w:pBdr>
          <w:top w:val="single" w:sz="4" w:space="1" w:color="auto"/>
          <w:left w:val="single" w:sz="4" w:space="1" w:color="auto"/>
          <w:bottom w:val="single" w:sz="4" w:space="1" w:color="auto"/>
          <w:right w:val="single" w:sz="4" w:space="1" w:color="auto"/>
        </w:pBdr>
      </w:pPr>
      <w:r>
        <w:t>OrderID int NOT NULL PRIMARY KEY,</w:t>
      </w:r>
    </w:p>
    <w:p w:rsidR="00301954" w:rsidRDefault="00301954" w:rsidP="00301954">
      <w:pPr>
        <w:pBdr>
          <w:top w:val="single" w:sz="4" w:space="1" w:color="auto"/>
          <w:left w:val="single" w:sz="4" w:space="1" w:color="auto"/>
          <w:bottom w:val="single" w:sz="4" w:space="1" w:color="auto"/>
          <w:right w:val="single" w:sz="4" w:space="1" w:color="auto"/>
        </w:pBdr>
      </w:pPr>
      <w:r>
        <w:t>CustomerID int,</w:t>
      </w:r>
    </w:p>
    <w:p w:rsidR="00301954" w:rsidRDefault="00301954" w:rsidP="00301954">
      <w:pPr>
        <w:pBdr>
          <w:top w:val="single" w:sz="4" w:space="1" w:color="auto"/>
          <w:left w:val="single" w:sz="4" w:space="1" w:color="auto"/>
          <w:bottom w:val="single" w:sz="4" w:space="1" w:color="auto"/>
          <w:right w:val="single" w:sz="4" w:space="1" w:color="auto"/>
        </w:pBdr>
      </w:pPr>
      <w:r>
        <w:t>BookID int,</w:t>
      </w:r>
    </w:p>
    <w:p w:rsidR="00301954" w:rsidRDefault="00301954" w:rsidP="00301954">
      <w:pPr>
        <w:pBdr>
          <w:top w:val="single" w:sz="4" w:space="1" w:color="auto"/>
          <w:left w:val="single" w:sz="4" w:space="1" w:color="auto"/>
          <w:bottom w:val="single" w:sz="4" w:space="1" w:color="auto"/>
          <w:right w:val="single" w:sz="4" w:space="1" w:color="auto"/>
        </w:pBdr>
      </w:pPr>
      <w:r>
        <w:t>StaffID int,</w:t>
      </w:r>
    </w:p>
    <w:p w:rsidR="00301954" w:rsidRDefault="00301954" w:rsidP="00301954">
      <w:pPr>
        <w:pBdr>
          <w:top w:val="single" w:sz="4" w:space="1" w:color="auto"/>
          <w:left w:val="single" w:sz="4" w:space="1" w:color="auto"/>
          <w:bottom w:val="single" w:sz="4" w:space="1" w:color="auto"/>
          <w:right w:val="single" w:sz="4" w:space="1" w:color="auto"/>
        </w:pBdr>
      </w:pPr>
      <w:r>
        <w:t>OrderedDate Date,</w:t>
      </w:r>
    </w:p>
    <w:p w:rsidR="00301954" w:rsidRDefault="00301954" w:rsidP="00301954">
      <w:pPr>
        <w:pBdr>
          <w:top w:val="single" w:sz="4" w:space="1" w:color="auto"/>
          <w:left w:val="single" w:sz="4" w:space="1" w:color="auto"/>
          <w:bottom w:val="single" w:sz="4" w:space="1" w:color="auto"/>
          <w:right w:val="single" w:sz="4" w:space="1" w:color="auto"/>
        </w:pBdr>
      </w:pPr>
      <w:r>
        <w:t>FOREIGN KEY (CustomerID) REFERENCES tblCustomer(CustomerID),</w:t>
      </w:r>
    </w:p>
    <w:p w:rsidR="00301954" w:rsidRDefault="00301954" w:rsidP="00301954">
      <w:pPr>
        <w:pBdr>
          <w:top w:val="single" w:sz="4" w:space="1" w:color="auto"/>
          <w:left w:val="single" w:sz="4" w:space="1" w:color="auto"/>
          <w:bottom w:val="single" w:sz="4" w:space="1" w:color="auto"/>
          <w:right w:val="single" w:sz="4" w:space="1" w:color="auto"/>
        </w:pBdr>
      </w:pPr>
      <w:r>
        <w:t>FOREIGN KEY (StaffIDID) REFERENCES tblStaff(StaffID)</w:t>
      </w:r>
    </w:p>
    <w:p w:rsidR="00301954" w:rsidRDefault="00301954" w:rsidP="00301954">
      <w:pPr>
        <w:pBdr>
          <w:top w:val="single" w:sz="4" w:space="1" w:color="auto"/>
          <w:left w:val="single" w:sz="4" w:space="1" w:color="auto"/>
          <w:bottom w:val="single" w:sz="4" w:space="1" w:color="auto"/>
          <w:right w:val="single" w:sz="4" w:space="1" w:color="auto"/>
        </w:pBdr>
      </w:pPr>
      <w:r>
        <w:t>)</w:t>
      </w:r>
    </w:p>
    <w:p w:rsidR="00301954" w:rsidRDefault="00301954" w:rsidP="00301954">
      <w:pPr>
        <w:pBdr>
          <w:top w:val="single" w:sz="4" w:space="1" w:color="auto"/>
          <w:left w:val="single" w:sz="4" w:space="1" w:color="auto"/>
          <w:bottom w:val="single" w:sz="4" w:space="1" w:color="auto"/>
          <w:right w:val="single" w:sz="4" w:space="1" w:color="auto"/>
        </w:pBdr>
      </w:pPr>
    </w:p>
    <w:p w:rsidR="00301954" w:rsidRDefault="00301954" w:rsidP="00301954">
      <w:pPr>
        <w:pBdr>
          <w:top w:val="single" w:sz="4" w:space="1" w:color="auto"/>
          <w:left w:val="single" w:sz="4" w:space="1" w:color="auto"/>
          <w:bottom w:val="single" w:sz="4" w:space="1" w:color="auto"/>
          <w:right w:val="single" w:sz="4" w:space="1" w:color="auto"/>
        </w:pBdr>
      </w:pPr>
      <w:r>
        <w:t>CREATE TABLE tblStaff</w:t>
      </w:r>
    </w:p>
    <w:p w:rsidR="00301954" w:rsidRDefault="00301954" w:rsidP="00301954">
      <w:pPr>
        <w:pBdr>
          <w:top w:val="single" w:sz="4" w:space="1" w:color="auto"/>
          <w:left w:val="single" w:sz="4" w:space="1" w:color="auto"/>
          <w:bottom w:val="single" w:sz="4" w:space="1" w:color="auto"/>
          <w:right w:val="single" w:sz="4" w:space="1" w:color="auto"/>
        </w:pBdr>
      </w:pPr>
      <w:r>
        <w:t>(</w:t>
      </w:r>
    </w:p>
    <w:p w:rsidR="00301954" w:rsidRDefault="00301954" w:rsidP="00301954">
      <w:pPr>
        <w:pBdr>
          <w:top w:val="single" w:sz="4" w:space="1" w:color="auto"/>
          <w:left w:val="single" w:sz="4" w:space="1" w:color="auto"/>
          <w:bottom w:val="single" w:sz="4" w:space="1" w:color="auto"/>
          <w:right w:val="single" w:sz="4" w:space="1" w:color="auto"/>
        </w:pBdr>
      </w:pPr>
      <w:r>
        <w:t>StaffID int NOT NULL PRIMARY KEY,</w:t>
      </w:r>
    </w:p>
    <w:p w:rsidR="00301954" w:rsidRDefault="00301954" w:rsidP="00301954">
      <w:pPr>
        <w:pBdr>
          <w:top w:val="single" w:sz="4" w:space="1" w:color="auto"/>
          <w:left w:val="single" w:sz="4" w:space="1" w:color="auto"/>
          <w:bottom w:val="single" w:sz="4" w:space="1" w:color="auto"/>
          <w:right w:val="single" w:sz="4" w:space="1" w:color="auto"/>
        </w:pBdr>
      </w:pPr>
      <w:r>
        <w:t>LastName varchar(25),</w:t>
      </w:r>
    </w:p>
    <w:p w:rsidR="00301954" w:rsidRDefault="00301954" w:rsidP="00301954">
      <w:pPr>
        <w:pBdr>
          <w:top w:val="single" w:sz="4" w:space="1" w:color="auto"/>
          <w:left w:val="single" w:sz="4" w:space="1" w:color="auto"/>
          <w:bottom w:val="single" w:sz="4" w:space="1" w:color="auto"/>
          <w:right w:val="single" w:sz="4" w:space="1" w:color="auto"/>
        </w:pBdr>
      </w:pPr>
      <w:r>
        <w:t>FirstName varchar(25),</w:t>
      </w:r>
    </w:p>
    <w:p w:rsidR="00301954" w:rsidRDefault="00301954" w:rsidP="00301954">
      <w:pPr>
        <w:pBdr>
          <w:top w:val="single" w:sz="4" w:space="1" w:color="auto"/>
          <w:left w:val="single" w:sz="4" w:space="1" w:color="auto"/>
          <w:bottom w:val="single" w:sz="4" w:space="1" w:color="auto"/>
          <w:right w:val="single" w:sz="4" w:space="1" w:color="auto"/>
        </w:pBdr>
      </w:pPr>
      <w:r>
        <w:t>Title varchar (15)</w:t>
      </w:r>
    </w:p>
    <w:p w:rsidR="00301954" w:rsidRDefault="00301954" w:rsidP="00301954">
      <w:pPr>
        <w:pBdr>
          <w:top w:val="single" w:sz="4" w:space="1" w:color="auto"/>
          <w:left w:val="single" w:sz="4" w:space="1" w:color="auto"/>
          <w:bottom w:val="single" w:sz="4" w:space="1" w:color="auto"/>
          <w:right w:val="single" w:sz="4" w:space="1" w:color="auto"/>
        </w:pBdr>
      </w:pPr>
    </w:p>
    <w:p w:rsidR="00301954" w:rsidRDefault="00301954" w:rsidP="00301954">
      <w:pPr>
        <w:pBdr>
          <w:top w:val="single" w:sz="4" w:space="1" w:color="auto"/>
          <w:left w:val="single" w:sz="4" w:space="1" w:color="auto"/>
          <w:bottom w:val="single" w:sz="4" w:space="1" w:color="auto"/>
          <w:right w:val="single" w:sz="4" w:space="1" w:color="auto"/>
        </w:pBdr>
      </w:pPr>
      <w:r>
        <w:t>)</w:t>
      </w:r>
    </w:p>
    <w:p w:rsidR="00301954" w:rsidRDefault="00301954" w:rsidP="00301954">
      <w:pPr>
        <w:pBdr>
          <w:top w:val="single" w:sz="4" w:space="1" w:color="auto"/>
          <w:left w:val="single" w:sz="4" w:space="1" w:color="auto"/>
          <w:bottom w:val="single" w:sz="4" w:space="1" w:color="auto"/>
          <w:right w:val="single" w:sz="4" w:space="1" w:color="auto"/>
        </w:pBdr>
      </w:pPr>
      <w:r>
        <w:t>CREATE TABLE tblSupplier</w:t>
      </w:r>
    </w:p>
    <w:p w:rsidR="00301954" w:rsidRDefault="00301954" w:rsidP="00301954">
      <w:pPr>
        <w:pBdr>
          <w:top w:val="single" w:sz="4" w:space="1" w:color="auto"/>
          <w:left w:val="single" w:sz="4" w:space="1" w:color="auto"/>
          <w:bottom w:val="single" w:sz="4" w:space="1" w:color="auto"/>
          <w:right w:val="single" w:sz="4" w:space="1" w:color="auto"/>
        </w:pBdr>
      </w:pPr>
      <w:r>
        <w:t>(</w:t>
      </w:r>
    </w:p>
    <w:p w:rsidR="00301954" w:rsidRDefault="00301954" w:rsidP="00301954">
      <w:pPr>
        <w:pBdr>
          <w:top w:val="single" w:sz="4" w:space="1" w:color="auto"/>
          <w:left w:val="single" w:sz="4" w:space="1" w:color="auto"/>
          <w:bottom w:val="single" w:sz="4" w:space="1" w:color="auto"/>
          <w:right w:val="single" w:sz="4" w:space="1" w:color="auto"/>
        </w:pBdr>
      </w:pPr>
      <w:r>
        <w:t>SupplierID int NOT NULL PRIMARY KEY,</w:t>
      </w:r>
    </w:p>
    <w:p w:rsidR="00301954" w:rsidRDefault="00301954" w:rsidP="00301954">
      <w:pPr>
        <w:pBdr>
          <w:top w:val="single" w:sz="4" w:space="1" w:color="auto"/>
          <w:left w:val="single" w:sz="4" w:space="1" w:color="auto"/>
          <w:bottom w:val="single" w:sz="4" w:space="1" w:color="auto"/>
          <w:right w:val="single" w:sz="4" w:space="1" w:color="auto"/>
        </w:pBdr>
      </w:pPr>
      <w:r>
        <w:t>CompanyName varchar(25)</w:t>
      </w:r>
    </w:p>
    <w:p w:rsidR="00301954" w:rsidRDefault="00301954" w:rsidP="00301954">
      <w:pPr>
        <w:pBdr>
          <w:top w:val="single" w:sz="4" w:space="1" w:color="auto"/>
          <w:left w:val="single" w:sz="4" w:space="1" w:color="auto"/>
          <w:bottom w:val="single" w:sz="4" w:space="1" w:color="auto"/>
          <w:right w:val="single" w:sz="4" w:space="1" w:color="auto"/>
        </w:pBdr>
      </w:pPr>
    </w:p>
    <w:p w:rsidR="00301954" w:rsidRPr="00301954" w:rsidRDefault="00301954" w:rsidP="00301954">
      <w:pPr>
        <w:pBdr>
          <w:top w:val="single" w:sz="4" w:space="1" w:color="auto"/>
          <w:left w:val="single" w:sz="4" w:space="1" w:color="auto"/>
          <w:bottom w:val="single" w:sz="4" w:space="1" w:color="auto"/>
          <w:right w:val="single" w:sz="4" w:space="1" w:color="auto"/>
        </w:pBdr>
      </w:pPr>
      <w:r>
        <w:t>)</w:t>
      </w:r>
    </w:p>
    <w:p w:rsidR="00B01671" w:rsidRDefault="00B01671" w:rsidP="0073481C">
      <w:pPr>
        <w:pStyle w:val="Header"/>
        <w:tabs>
          <w:tab w:val="clear" w:pos="4153"/>
          <w:tab w:val="clear" w:pos="8306"/>
        </w:tabs>
        <w:jc w:val="right"/>
        <w:rPr>
          <w:rFonts w:ascii="Arial" w:hAnsi="Arial" w:cs="Arial"/>
        </w:rPr>
      </w:pPr>
    </w:p>
    <w:p w:rsidR="00B01671" w:rsidRDefault="00B01671" w:rsidP="0073481C">
      <w:pPr>
        <w:pStyle w:val="Header"/>
        <w:tabs>
          <w:tab w:val="clear" w:pos="4153"/>
          <w:tab w:val="clear" w:pos="8306"/>
        </w:tabs>
        <w:jc w:val="right"/>
        <w:rPr>
          <w:rFonts w:ascii="Arial" w:hAnsi="Arial" w:cs="Arial"/>
        </w:rPr>
      </w:pPr>
    </w:p>
    <w:p w:rsidR="00B01671" w:rsidRDefault="00B01671" w:rsidP="0073481C">
      <w:pPr>
        <w:pStyle w:val="Header"/>
        <w:tabs>
          <w:tab w:val="clear" w:pos="4153"/>
          <w:tab w:val="clear" w:pos="8306"/>
        </w:tabs>
        <w:jc w:val="right"/>
        <w:rPr>
          <w:rFonts w:ascii="Arial" w:hAnsi="Arial" w:cs="Arial"/>
        </w:rPr>
      </w:pPr>
    </w:p>
    <w:p w:rsidR="00B01671" w:rsidRDefault="00301954" w:rsidP="00882B2C">
      <w:pPr>
        <w:pStyle w:val="Header"/>
        <w:tabs>
          <w:tab w:val="clear" w:pos="4153"/>
          <w:tab w:val="clear" w:pos="8306"/>
        </w:tabs>
        <w:jc w:val="both"/>
        <w:rPr>
          <w:rFonts w:ascii="Arial" w:hAnsi="Arial" w:cs="Arial"/>
          <w:sz w:val="24"/>
          <w:szCs w:val="24"/>
        </w:rPr>
      </w:pPr>
      <w:r>
        <w:rPr>
          <w:rFonts w:ascii="Arial" w:hAnsi="Arial" w:cs="Arial"/>
          <w:sz w:val="24"/>
          <w:szCs w:val="24"/>
        </w:rPr>
        <w:lastRenderedPageBreak/>
        <w:t>The above SQL is how the author imagined that he would be able to create the tables. The create table and the attributes worked, however the author had issues with creating the relationships implementing the above code. However on a different platform, the code may run correctly. Note that the code in the MS ACCESS database created by the author is not inclusive of the CONSTRAINTS. The author therefore, manually forced the relationships using the tool provided in MS ACCESS for the desired effect.</w:t>
      </w:r>
    </w:p>
    <w:p w:rsidR="005D1C5D" w:rsidRDefault="005D1C5D" w:rsidP="00882B2C">
      <w:pPr>
        <w:pStyle w:val="Heading1"/>
        <w:numPr>
          <w:ilvl w:val="0"/>
          <w:numId w:val="41"/>
        </w:numPr>
        <w:jc w:val="both"/>
        <w:rPr>
          <w:b/>
          <w:color w:val="000000" w:themeColor="text1"/>
        </w:rPr>
      </w:pPr>
      <w:bookmarkStart w:id="4" w:name="_Toc7086879"/>
      <w:r w:rsidRPr="005D1C5D">
        <w:rPr>
          <w:b/>
          <w:color w:val="000000" w:themeColor="text1"/>
        </w:rPr>
        <w:t>Conclusion</w:t>
      </w:r>
      <w:bookmarkEnd w:id="4"/>
    </w:p>
    <w:p w:rsidR="00B01671" w:rsidRDefault="005D1C5D" w:rsidP="00882B2C">
      <w:pPr>
        <w:jc w:val="both"/>
        <w:rPr>
          <w:rFonts w:ascii="Arial" w:hAnsi="Arial" w:cs="Arial"/>
          <w:sz w:val="24"/>
          <w:szCs w:val="24"/>
        </w:rPr>
      </w:pPr>
      <w:r>
        <w:rPr>
          <w:rFonts w:ascii="Arial" w:hAnsi="Arial" w:cs="Arial"/>
          <w:sz w:val="24"/>
          <w:szCs w:val="24"/>
        </w:rPr>
        <w:t>The author is confident that the database would work for the end user, and that it is very self-explanatory. The user does not need to calculate anything, and the bulk of the work has been created for them in the database. There is enough scope to incorporate other features in the database, however this exceeds the limits of this assignment. We have designed a basic database for Dylan’s Book Store to use in their everyday business, that will enhance user and customer experience and can be developed on easily in the future.</w:t>
      </w:r>
    </w:p>
    <w:p w:rsidR="00AE1B1C" w:rsidRDefault="00AE1B1C">
      <w:pPr>
        <w:rPr>
          <w:rFonts w:ascii="Arial" w:hAnsi="Arial" w:cs="Arial"/>
          <w:sz w:val="24"/>
          <w:szCs w:val="24"/>
        </w:rPr>
      </w:pPr>
      <w:r>
        <w:rPr>
          <w:rFonts w:ascii="Arial" w:hAnsi="Arial" w:cs="Arial"/>
          <w:sz w:val="24"/>
          <w:szCs w:val="24"/>
        </w:rPr>
        <w:br w:type="page"/>
      </w:r>
    </w:p>
    <w:p w:rsidR="000E6952" w:rsidRPr="000E6952" w:rsidRDefault="000E6952" w:rsidP="00882B2C">
      <w:pPr>
        <w:jc w:val="both"/>
        <w:rPr>
          <w:rFonts w:ascii="Arial" w:hAnsi="Arial" w:cs="Arial"/>
          <w:b/>
          <w:sz w:val="32"/>
          <w:szCs w:val="32"/>
        </w:rPr>
      </w:pPr>
      <w:bookmarkStart w:id="5" w:name="_GoBack"/>
      <w:bookmarkEnd w:id="5"/>
      <w:r w:rsidRPr="000E6952">
        <w:rPr>
          <w:rFonts w:ascii="Arial" w:hAnsi="Arial" w:cs="Arial"/>
          <w:b/>
          <w:sz w:val="32"/>
          <w:szCs w:val="32"/>
        </w:rPr>
        <w:lastRenderedPageBreak/>
        <w:t>References</w:t>
      </w:r>
    </w:p>
    <w:p w:rsidR="000E6952" w:rsidRPr="000E6952" w:rsidRDefault="000E6952" w:rsidP="000E6952">
      <w:pPr>
        <w:widowControl w:val="0"/>
        <w:autoSpaceDE w:val="0"/>
        <w:autoSpaceDN w:val="0"/>
        <w:adjustRightInd w:val="0"/>
        <w:spacing w:line="240" w:lineRule="auto"/>
        <w:ind w:left="640" w:hanging="640"/>
        <w:rPr>
          <w:rFonts w:ascii="Arial" w:hAnsi="Arial" w:cs="Arial"/>
          <w:noProof/>
          <w:sz w:val="24"/>
          <w:szCs w:val="24"/>
        </w:rPr>
      </w:pPr>
      <w:r w:rsidRPr="000E6952">
        <w:rPr>
          <w:rFonts w:ascii="Arial" w:hAnsi="Arial" w:cs="Arial"/>
          <w:sz w:val="24"/>
          <w:szCs w:val="24"/>
        </w:rPr>
        <w:fldChar w:fldCharType="begin" w:fldLock="1"/>
      </w:r>
      <w:r w:rsidRPr="000E6952">
        <w:rPr>
          <w:rFonts w:ascii="Arial" w:hAnsi="Arial" w:cs="Arial"/>
          <w:sz w:val="24"/>
          <w:szCs w:val="24"/>
        </w:rPr>
        <w:instrText xml:space="preserve">ADDIN Mendeley Bibliography CSL_BIBLIOGRAPHY </w:instrText>
      </w:r>
      <w:r w:rsidRPr="000E6952">
        <w:rPr>
          <w:rFonts w:ascii="Arial" w:hAnsi="Arial" w:cs="Arial"/>
          <w:sz w:val="24"/>
          <w:szCs w:val="24"/>
        </w:rPr>
        <w:fldChar w:fldCharType="separate"/>
      </w:r>
      <w:r w:rsidRPr="000E6952">
        <w:rPr>
          <w:rFonts w:ascii="Arial" w:hAnsi="Arial" w:cs="Arial"/>
          <w:noProof/>
          <w:sz w:val="24"/>
          <w:szCs w:val="24"/>
        </w:rPr>
        <w:t>[1]</w:t>
      </w:r>
      <w:r w:rsidRPr="000E6952">
        <w:rPr>
          <w:rFonts w:ascii="Arial" w:hAnsi="Arial" w:cs="Arial"/>
          <w:noProof/>
          <w:sz w:val="24"/>
          <w:szCs w:val="24"/>
        </w:rPr>
        <w:tab/>
        <w:t>“SQL Tutorial.” [Online]. Available: https://www.w3schools.com/sql/. [Accessed: 25-Apr-2019].</w:t>
      </w:r>
    </w:p>
    <w:p w:rsidR="000E6952" w:rsidRPr="000E6952" w:rsidRDefault="000E6952" w:rsidP="000E6952">
      <w:pPr>
        <w:widowControl w:val="0"/>
        <w:autoSpaceDE w:val="0"/>
        <w:autoSpaceDN w:val="0"/>
        <w:adjustRightInd w:val="0"/>
        <w:spacing w:line="240" w:lineRule="auto"/>
        <w:ind w:left="640" w:hanging="640"/>
        <w:rPr>
          <w:rFonts w:ascii="Arial" w:hAnsi="Arial" w:cs="Arial"/>
          <w:noProof/>
          <w:sz w:val="24"/>
          <w:szCs w:val="24"/>
        </w:rPr>
      </w:pPr>
    </w:p>
    <w:p w:rsidR="000E6952" w:rsidRPr="000E6952" w:rsidRDefault="000E6952" w:rsidP="000E6952">
      <w:pPr>
        <w:widowControl w:val="0"/>
        <w:autoSpaceDE w:val="0"/>
        <w:autoSpaceDN w:val="0"/>
        <w:adjustRightInd w:val="0"/>
        <w:spacing w:line="240" w:lineRule="auto"/>
        <w:ind w:left="640" w:hanging="640"/>
        <w:rPr>
          <w:rFonts w:ascii="Arial" w:hAnsi="Arial" w:cs="Arial"/>
          <w:b/>
          <w:noProof/>
          <w:sz w:val="32"/>
          <w:szCs w:val="32"/>
        </w:rPr>
      </w:pPr>
      <w:r w:rsidRPr="000E6952">
        <w:rPr>
          <w:rFonts w:ascii="Arial" w:hAnsi="Arial" w:cs="Arial"/>
          <w:b/>
          <w:noProof/>
          <w:sz w:val="32"/>
          <w:szCs w:val="32"/>
        </w:rPr>
        <w:t>Bibliography</w:t>
      </w:r>
    </w:p>
    <w:p w:rsidR="000E6952" w:rsidRDefault="000E6952" w:rsidP="000E6952">
      <w:pPr>
        <w:widowControl w:val="0"/>
        <w:autoSpaceDE w:val="0"/>
        <w:autoSpaceDN w:val="0"/>
        <w:adjustRightInd w:val="0"/>
        <w:spacing w:line="240" w:lineRule="auto"/>
        <w:ind w:left="640" w:hanging="640"/>
      </w:pPr>
      <w:r w:rsidRPr="000E6952">
        <w:rPr>
          <w:rFonts w:ascii="Arial" w:hAnsi="Arial" w:cs="Arial"/>
          <w:b/>
          <w:noProof/>
          <w:sz w:val="24"/>
          <w:szCs w:val="24"/>
        </w:rPr>
        <w:t xml:space="preserve">[1] </w:t>
      </w:r>
      <w:r w:rsidR="00BD2F38">
        <w:rPr>
          <w:rFonts w:ascii="Arial" w:hAnsi="Arial" w:cs="Arial"/>
          <w:noProof/>
          <w:sz w:val="24"/>
          <w:szCs w:val="24"/>
        </w:rPr>
        <w:t xml:space="preserve">"Microsoft Access Complete Beginner to Advanced" </w:t>
      </w:r>
      <w:hyperlink r:id="rId24" w:history="1">
        <w:r w:rsidR="00BD2F38">
          <w:rPr>
            <w:rStyle w:val="Hyperlink"/>
          </w:rPr>
          <w:t>https://www.udemy.com/microsoft-access-complete-beginner-to-advanced</w:t>
        </w:r>
      </w:hyperlink>
      <w:r w:rsidR="00BD2F38">
        <w:t>. Kyle Pew 2016</w:t>
      </w:r>
    </w:p>
    <w:p w:rsidR="00BD2F38" w:rsidRPr="00BD2F38" w:rsidRDefault="00BD2F38" w:rsidP="000E6952">
      <w:pPr>
        <w:widowControl w:val="0"/>
        <w:autoSpaceDE w:val="0"/>
        <w:autoSpaceDN w:val="0"/>
        <w:adjustRightInd w:val="0"/>
        <w:spacing w:line="240" w:lineRule="auto"/>
        <w:ind w:left="640" w:hanging="640"/>
        <w:rPr>
          <w:rFonts w:ascii="Arial" w:hAnsi="Arial" w:cs="Arial"/>
          <w:noProof/>
          <w:sz w:val="24"/>
          <w:szCs w:val="24"/>
        </w:rPr>
      </w:pPr>
      <w:r w:rsidRPr="00BD2F38">
        <w:rPr>
          <w:rFonts w:ascii="Arial" w:hAnsi="Arial" w:cs="Arial"/>
        </w:rPr>
        <w:t xml:space="preserve">[2] "Microsoft Access Master Class: Beginner to Advances" </w:t>
      </w:r>
      <w:hyperlink r:id="rId25" w:anchor="content" w:history="1">
        <w:r w:rsidRPr="00BD2F38">
          <w:rPr>
            <w:rStyle w:val="Hyperlink"/>
            <w:rFonts w:ascii="Arial" w:hAnsi="Arial" w:cs="Arial"/>
          </w:rPr>
          <w:t>https://www.udemy.com/microsoftaccess/learn/lecture/5083394?start=60#content</w:t>
        </w:r>
      </w:hyperlink>
      <w:r w:rsidRPr="00BD2F38">
        <w:rPr>
          <w:rFonts w:ascii="Arial" w:hAnsi="Arial" w:cs="Arial"/>
        </w:rPr>
        <w:t xml:space="preserve"> Jason Fedin 2017</w:t>
      </w:r>
    </w:p>
    <w:p w:rsidR="000E6952" w:rsidRDefault="000E6952" w:rsidP="00882B2C">
      <w:pPr>
        <w:jc w:val="both"/>
        <w:rPr>
          <w:rFonts w:ascii="Arial" w:hAnsi="Arial" w:cs="Arial"/>
        </w:rPr>
      </w:pPr>
      <w:r w:rsidRPr="000E6952">
        <w:rPr>
          <w:rFonts w:ascii="Arial" w:hAnsi="Arial" w:cs="Arial"/>
          <w:sz w:val="24"/>
          <w:szCs w:val="24"/>
        </w:rPr>
        <w:fldChar w:fldCharType="end"/>
      </w:r>
    </w:p>
    <w:p w:rsidR="00B01671" w:rsidRDefault="00B01671" w:rsidP="0073481C">
      <w:pPr>
        <w:pStyle w:val="Header"/>
        <w:tabs>
          <w:tab w:val="clear" w:pos="4153"/>
          <w:tab w:val="clear" w:pos="8306"/>
        </w:tabs>
        <w:jc w:val="right"/>
        <w:rPr>
          <w:rFonts w:ascii="Arial" w:hAnsi="Arial" w:cs="Arial"/>
        </w:rPr>
      </w:pPr>
    </w:p>
    <w:p w:rsidR="00B01671" w:rsidRDefault="00B01671" w:rsidP="0073481C">
      <w:pPr>
        <w:pStyle w:val="Header"/>
        <w:tabs>
          <w:tab w:val="clear" w:pos="4153"/>
          <w:tab w:val="clear" w:pos="8306"/>
        </w:tabs>
        <w:jc w:val="right"/>
        <w:rPr>
          <w:rFonts w:ascii="Arial" w:hAnsi="Arial" w:cs="Arial"/>
        </w:rPr>
      </w:pPr>
    </w:p>
    <w:p w:rsidR="00B01671" w:rsidRDefault="00B01671" w:rsidP="0073481C">
      <w:pPr>
        <w:pStyle w:val="Header"/>
        <w:tabs>
          <w:tab w:val="clear" w:pos="4153"/>
          <w:tab w:val="clear" w:pos="8306"/>
        </w:tabs>
        <w:jc w:val="right"/>
        <w:rPr>
          <w:rFonts w:ascii="Arial" w:hAnsi="Arial" w:cs="Arial"/>
        </w:rPr>
      </w:pPr>
    </w:p>
    <w:p w:rsidR="00B01671" w:rsidRDefault="00B01671" w:rsidP="0073481C">
      <w:pPr>
        <w:pStyle w:val="Header"/>
        <w:tabs>
          <w:tab w:val="clear" w:pos="4153"/>
          <w:tab w:val="clear" w:pos="8306"/>
        </w:tabs>
        <w:jc w:val="right"/>
        <w:rPr>
          <w:rFonts w:ascii="Arial" w:hAnsi="Arial" w:cs="Arial"/>
        </w:rPr>
      </w:pPr>
    </w:p>
    <w:p w:rsidR="00B01671" w:rsidRDefault="00B01671" w:rsidP="0073481C">
      <w:pPr>
        <w:pStyle w:val="Header"/>
        <w:tabs>
          <w:tab w:val="clear" w:pos="4153"/>
          <w:tab w:val="clear" w:pos="8306"/>
        </w:tabs>
        <w:jc w:val="right"/>
        <w:rPr>
          <w:rFonts w:ascii="Arial" w:hAnsi="Arial" w:cs="Arial"/>
        </w:rPr>
      </w:pPr>
    </w:p>
    <w:p w:rsidR="00B01671" w:rsidRDefault="00B01671" w:rsidP="0073481C">
      <w:pPr>
        <w:pStyle w:val="Header"/>
        <w:tabs>
          <w:tab w:val="clear" w:pos="4153"/>
          <w:tab w:val="clear" w:pos="8306"/>
        </w:tabs>
        <w:jc w:val="right"/>
        <w:rPr>
          <w:rFonts w:ascii="Arial" w:hAnsi="Arial" w:cs="Arial"/>
        </w:rPr>
      </w:pPr>
    </w:p>
    <w:p w:rsidR="00B01671" w:rsidRDefault="00B01671" w:rsidP="0073481C">
      <w:pPr>
        <w:pStyle w:val="Header"/>
        <w:tabs>
          <w:tab w:val="clear" w:pos="4153"/>
          <w:tab w:val="clear" w:pos="8306"/>
        </w:tabs>
        <w:jc w:val="right"/>
        <w:rPr>
          <w:rFonts w:ascii="Arial" w:hAnsi="Arial" w:cs="Arial"/>
        </w:rPr>
      </w:pPr>
    </w:p>
    <w:p w:rsidR="00B01671" w:rsidRDefault="00B01671" w:rsidP="0073481C">
      <w:pPr>
        <w:pStyle w:val="Header"/>
        <w:tabs>
          <w:tab w:val="clear" w:pos="4153"/>
          <w:tab w:val="clear" w:pos="8306"/>
        </w:tabs>
        <w:jc w:val="right"/>
        <w:rPr>
          <w:rFonts w:ascii="Arial" w:hAnsi="Arial" w:cs="Arial"/>
        </w:rPr>
      </w:pPr>
    </w:p>
    <w:p w:rsidR="00B01671" w:rsidRDefault="00B01671" w:rsidP="0073481C">
      <w:pPr>
        <w:pStyle w:val="Header"/>
        <w:tabs>
          <w:tab w:val="clear" w:pos="4153"/>
          <w:tab w:val="clear" w:pos="8306"/>
        </w:tabs>
        <w:jc w:val="right"/>
        <w:rPr>
          <w:rFonts w:ascii="Arial" w:hAnsi="Arial" w:cs="Arial"/>
        </w:rPr>
      </w:pPr>
    </w:p>
    <w:p w:rsidR="00B01671" w:rsidRPr="00A406E5" w:rsidRDefault="00B01671" w:rsidP="0073481C">
      <w:pPr>
        <w:pStyle w:val="Header"/>
        <w:tabs>
          <w:tab w:val="clear" w:pos="4153"/>
          <w:tab w:val="clear" w:pos="8306"/>
        </w:tabs>
        <w:jc w:val="right"/>
        <w:rPr>
          <w:rFonts w:ascii="Arial" w:hAnsi="Arial" w:cs="Arial"/>
        </w:rPr>
      </w:pPr>
    </w:p>
    <w:sectPr w:rsidR="00B01671" w:rsidRPr="00A406E5" w:rsidSect="00B01671">
      <w:pgSz w:w="11894" w:h="16834"/>
      <w:pgMar w:top="1134" w:right="1418" w:bottom="851" w:left="1985" w:header="709" w:footer="709" w:gutter="0"/>
      <w:paperSrc w:first="15" w:other="15"/>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6900B6" w:rsidRDefault="006900B6">
      <w:r>
        <w:separator/>
      </w:r>
    </w:p>
  </w:endnote>
  <w:endnote w:type="continuationSeparator" w:id="0">
    <w:p w:rsidR="006900B6" w:rsidRDefault="006900B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6900B6" w:rsidRDefault="006900B6">
      <w:r>
        <w:separator/>
      </w:r>
    </w:p>
  </w:footnote>
  <w:footnote w:type="continuationSeparator" w:id="0">
    <w:p w:rsidR="006900B6" w:rsidRDefault="006900B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FFFFFF1D"/>
    <w:multiLevelType w:val="multilevel"/>
    <w:tmpl w:val="7C009F04"/>
    <w:lvl w:ilvl="0">
      <w:start w:val="1"/>
      <w:numFmt w:val="bullet"/>
      <w:lvlText w:val=""/>
      <w:lvlJc w:val="left"/>
      <w:pPr>
        <w:tabs>
          <w:tab w:val="num" w:pos="0"/>
        </w:tabs>
        <w:ind w:left="0" w:firstLine="0"/>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cs="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cs="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0530234E"/>
    <w:multiLevelType w:val="hybridMultilevel"/>
    <w:tmpl w:val="53C4F24A"/>
    <w:lvl w:ilvl="0" w:tplc="A428345A">
      <w:start w:val="1"/>
      <w:numFmt w:val="bullet"/>
      <w:lvlText w:val=""/>
      <w:lvlJc w:val="left"/>
      <w:pPr>
        <w:tabs>
          <w:tab w:val="num" w:pos="360"/>
        </w:tabs>
        <w:ind w:left="360" w:hanging="360"/>
      </w:pPr>
      <w:rPr>
        <w:rFonts w:ascii="Wingdings" w:hAnsi="Wingdings" w:hint="default"/>
        <w:color w:val="000080"/>
      </w:rPr>
    </w:lvl>
    <w:lvl w:ilvl="1" w:tplc="04090003">
      <w:start w:val="1"/>
      <w:numFmt w:val="bullet"/>
      <w:lvlText w:val="o"/>
      <w:lvlJc w:val="left"/>
      <w:pPr>
        <w:tabs>
          <w:tab w:val="num" w:pos="720"/>
        </w:tabs>
        <w:ind w:left="720" w:hanging="360"/>
      </w:pPr>
      <w:rPr>
        <w:rFonts w:ascii="Courier New" w:hAnsi="Courier New" w:hint="default"/>
      </w:rPr>
    </w:lvl>
    <w:lvl w:ilvl="2" w:tplc="04090005">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2" w15:restartNumberingAfterBreak="0">
    <w:nsid w:val="06A35AC9"/>
    <w:multiLevelType w:val="hybridMultilevel"/>
    <w:tmpl w:val="16A8B13E"/>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B822324"/>
    <w:multiLevelType w:val="hybridMultilevel"/>
    <w:tmpl w:val="DFAED2C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2FA322B"/>
    <w:multiLevelType w:val="hybridMultilevel"/>
    <w:tmpl w:val="C472BCAA"/>
    <w:lvl w:ilvl="0" w:tplc="08090011">
      <w:start w:val="1"/>
      <w:numFmt w:val="decimal"/>
      <w:lvlText w:val="%1)"/>
      <w:lvlJc w:val="left"/>
      <w:pPr>
        <w:tabs>
          <w:tab w:val="num" w:pos="360"/>
        </w:tabs>
        <w:ind w:left="360" w:hanging="360"/>
      </w:pPr>
    </w:lvl>
    <w:lvl w:ilvl="1" w:tplc="08090019" w:tentative="1">
      <w:start w:val="1"/>
      <w:numFmt w:val="lowerLetter"/>
      <w:lvlText w:val="%2."/>
      <w:lvlJc w:val="left"/>
      <w:pPr>
        <w:tabs>
          <w:tab w:val="num" w:pos="1080"/>
        </w:tabs>
        <w:ind w:left="1080" w:hanging="360"/>
      </w:pPr>
    </w:lvl>
    <w:lvl w:ilvl="2" w:tplc="0809001B" w:tentative="1">
      <w:start w:val="1"/>
      <w:numFmt w:val="lowerRoman"/>
      <w:lvlText w:val="%3."/>
      <w:lvlJc w:val="right"/>
      <w:pPr>
        <w:tabs>
          <w:tab w:val="num" w:pos="1800"/>
        </w:tabs>
        <w:ind w:left="1800" w:hanging="180"/>
      </w:pPr>
    </w:lvl>
    <w:lvl w:ilvl="3" w:tplc="0809000F" w:tentative="1">
      <w:start w:val="1"/>
      <w:numFmt w:val="decimal"/>
      <w:lvlText w:val="%4."/>
      <w:lvlJc w:val="left"/>
      <w:pPr>
        <w:tabs>
          <w:tab w:val="num" w:pos="2520"/>
        </w:tabs>
        <w:ind w:left="2520" w:hanging="360"/>
      </w:pPr>
    </w:lvl>
    <w:lvl w:ilvl="4" w:tplc="08090019" w:tentative="1">
      <w:start w:val="1"/>
      <w:numFmt w:val="lowerLetter"/>
      <w:lvlText w:val="%5."/>
      <w:lvlJc w:val="left"/>
      <w:pPr>
        <w:tabs>
          <w:tab w:val="num" w:pos="3240"/>
        </w:tabs>
        <w:ind w:left="3240" w:hanging="360"/>
      </w:pPr>
    </w:lvl>
    <w:lvl w:ilvl="5" w:tplc="0809001B" w:tentative="1">
      <w:start w:val="1"/>
      <w:numFmt w:val="lowerRoman"/>
      <w:lvlText w:val="%6."/>
      <w:lvlJc w:val="right"/>
      <w:pPr>
        <w:tabs>
          <w:tab w:val="num" w:pos="3960"/>
        </w:tabs>
        <w:ind w:left="3960" w:hanging="180"/>
      </w:pPr>
    </w:lvl>
    <w:lvl w:ilvl="6" w:tplc="0809000F" w:tentative="1">
      <w:start w:val="1"/>
      <w:numFmt w:val="decimal"/>
      <w:lvlText w:val="%7."/>
      <w:lvlJc w:val="left"/>
      <w:pPr>
        <w:tabs>
          <w:tab w:val="num" w:pos="4680"/>
        </w:tabs>
        <w:ind w:left="4680" w:hanging="360"/>
      </w:pPr>
    </w:lvl>
    <w:lvl w:ilvl="7" w:tplc="08090019" w:tentative="1">
      <w:start w:val="1"/>
      <w:numFmt w:val="lowerLetter"/>
      <w:lvlText w:val="%8."/>
      <w:lvlJc w:val="left"/>
      <w:pPr>
        <w:tabs>
          <w:tab w:val="num" w:pos="5400"/>
        </w:tabs>
        <w:ind w:left="5400" w:hanging="360"/>
      </w:pPr>
    </w:lvl>
    <w:lvl w:ilvl="8" w:tplc="0809001B" w:tentative="1">
      <w:start w:val="1"/>
      <w:numFmt w:val="lowerRoman"/>
      <w:lvlText w:val="%9."/>
      <w:lvlJc w:val="right"/>
      <w:pPr>
        <w:tabs>
          <w:tab w:val="num" w:pos="6120"/>
        </w:tabs>
        <w:ind w:left="6120" w:hanging="180"/>
      </w:pPr>
    </w:lvl>
  </w:abstractNum>
  <w:abstractNum w:abstractNumId="5" w15:restartNumberingAfterBreak="0">
    <w:nsid w:val="1482775B"/>
    <w:multiLevelType w:val="multilevel"/>
    <w:tmpl w:val="0EBA3C40"/>
    <w:lvl w:ilvl="0">
      <w:start w:val="1"/>
      <w:numFmt w:val="decimal"/>
      <w:lvlText w:val="%1"/>
      <w:lvlJc w:val="left"/>
      <w:pPr>
        <w:ind w:left="432" w:hanging="432"/>
      </w:pPr>
    </w:lvl>
    <w:lvl w:ilvl="1">
      <w:start w:val="1"/>
      <w:numFmt w:val="decimal"/>
      <w:lvlText w:val="%1.%2"/>
      <w:lvlJc w:val="left"/>
      <w:pPr>
        <w:ind w:left="576" w:hanging="576"/>
      </w:pPr>
    </w:lvl>
    <w:lvl w:ilvl="2">
      <w:start w:val="1"/>
      <w:numFmt w:val="decimal"/>
      <w:lvlText w:val="%1.%2.%3"/>
      <w:lvlJc w:val="left"/>
      <w:pPr>
        <w:ind w:left="720" w:hanging="720"/>
      </w:pPr>
    </w:lvl>
    <w:lvl w:ilvl="3">
      <w:start w:val="1"/>
      <w:numFmt w:val="decimal"/>
      <w:lvlText w:val="%1.%2.%3.%4"/>
      <w:lvlJc w:val="left"/>
      <w:pPr>
        <w:ind w:left="864" w:hanging="864"/>
      </w:pPr>
    </w:lvl>
    <w:lvl w:ilvl="4">
      <w:start w:val="1"/>
      <w:numFmt w:val="decimal"/>
      <w:lvlText w:val="%1.%2.%3.%4.%5"/>
      <w:lvlJc w:val="left"/>
      <w:pPr>
        <w:ind w:left="1008" w:hanging="1008"/>
      </w:pPr>
    </w:lvl>
    <w:lvl w:ilvl="5">
      <w:start w:val="1"/>
      <w:numFmt w:val="decimal"/>
      <w:lvlText w:val="%1.%2.%3.%4.%5.%6"/>
      <w:lvlJc w:val="left"/>
      <w:pPr>
        <w:ind w:left="1152" w:hanging="1152"/>
      </w:pPr>
    </w:lvl>
    <w:lvl w:ilvl="6">
      <w:start w:val="1"/>
      <w:numFmt w:val="decimal"/>
      <w:lvlText w:val="%1.%2.%3.%4.%5.%6.%7"/>
      <w:lvlJc w:val="left"/>
      <w:pPr>
        <w:ind w:left="1296" w:hanging="1296"/>
      </w:pPr>
    </w:lvl>
    <w:lvl w:ilvl="7">
      <w:start w:val="1"/>
      <w:numFmt w:val="decimal"/>
      <w:lvlText w:val="%1.%2.%3.%4.%5.%6.%7.%8"/>
      <w:lvlJc w:val="left"/>
      <w:pPr>
        <w:ind w:left="1440" w:hanging="1440"/>
      </w:pPr>
    </w:lvl>
    <w:lvl w:ilvl="8">
      <w:start w:val="1"/>
      <w:numFmt w:val="decimal"/>
      <w:lvlText w:val="%1.%2.%3.%4.%5.%6.%7.%8.%9"/>
      <w:lvlJc w:val="left"/>
      <w:pPr>
        <w:ind w:left="1584" w:hanging="1584"/>
      </w:pPr>
    </w:lvl>
  </w:abstractNum>
  <w:abstractNum w:abstractNumId="6"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7" w15:restartNumberingAfterBreak="0">
    <w:nsid w:val="1A474891"/>
    <w:multiLevelType w:val="hybridMultilevel"/>
    <w:tmpl w:val="30B617F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8" w15:restartNumberingAfterBreak="0">
    <w:nsid w:val="1CBB7785"/>
    <w:multiLevelType w:val="hybridMultilevel"/>
    <w:tmpl w:val="EDBE4D4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15:restartNumberingAfterBreak="0">
    <w:nsid w:val="20DE1A0D"/>
    <w:multiLevelType w:val="hybridMultilevel"/>
    <w:tmpl w:val="7E86589E"/>
    <w:lvl w:ilvl="0" w:tplc="0809000F">
      <w:start w:val="1"/>
      <w:numFmt w:val="decimal"/>
      <w:lvlText w:val="%1."/>
      <w:lvlJc w:val="left"/>
      <w:pPr>
        <w:ind w:left="896" w:hanging="360"/>
      </w:pPr>
    </w:lvl>
    <w:lvl w:ilvl="1" w:tplc="08090019" w:tentative="1">
      <w:start w:val="1"/>
      <w:numFmt w:val="lowerLetter"/>
      <w:lvlText w:val="%2."/>
      <w:lvlJc w:val="left"/>
      <w:pPr>
        <w:ind w:left="1616" w:hanging="360"/>
      </w:pPr>
    </w:lvl>
    <w:lvl w:ilvl="2" w:tplc="0809001B" w:tentative="1">
      <w:start w:val="1"/>
      <w:numFmt w:val="lowerRoman"/>
      <w:lvlText w:val="%3."/>
      <w:lvlJc w:val="right"/>
      <w:pPr>
        <w:ind w:left="2336" w:hanging="180"/>
      </w:pPr>
    </w:lvl>
    <w:lvl w:ilvl="3" w:tplc="0809000F" w:tentative="1">
      <w:start w:val="1"/>
      <w:numFmt w:val="decimal"/>
      <w:lvlText w:val="%4."/>
      <w:lvlJc w:val="left"/>
      <w:pPr>
        <w:ind w:left="3056" w:hanging="360"/>
      </w:pPr>
    </w:lvl>
    <w:lvl w:ilvl="4" w:tplc="08090019" w:tentative="1">
      <w:start w:val="1"/>
      <w:numFmt w:val="lowerLetter"/>
      <w:lvlText w:val="%5."/>
      <w:lvlJc w:val="left"/>
      <w:pPr>
        <w:ind w:left="3776" w:hanging="360"/>
      </w:pPr>
    </w:lvl>
    <w:lvl w:ilvl="5" w:tplc="0809001B" w:tentative="1">
      <w:start w:val="1"/>
      <w:numFmt w:val="lowerRoman"/>
      <w:lvlText w:val="%6."/>
      <w:lvlJc w:val="right"/>
      <w:pPr>
        <w:ind w:left="4496" w:hanging="180"/>
      </w:pPr>
    </w:lvl>
    <w:lvl w:ilvl="6" w:tplc="0809000F" w:tentative="1">
      <w:start w:val="1"/>
      <w:numFmt w:val="decimal"/>
      <w:lvlText w:val="%7."/>
      <w:lvlJc w:val="left"/>
      <w:pPr>
        <w:ind w:left="5216" w:hanging="360"/>
      </w:pPr>
    </w:lvl>
    <w:lvl w:ilvl="7" w:tplc="08090019" w:tentative="1">
      <w:start w:val="1"/>
      <w:numFmt w:val="lowerLetter"/>
      <w:lvlText w:val="%8."/>
      <w:lvlJc w:val="left"/>
      <w:pPr>
        <w:ind w:left="5936" w:hanging="360"/>
      </w:pPr>
    </w:lvl>
    <w:lvl w:ilvl="8" w:tplc="0809001B" w:tentative="1">
      <w:start w:val="1"/>
      <w:numFmt w:val="lowerRoman"/>
      <w:lvlText w:val="%9."/>
      <w:lvlJc w:val="right"/>
      <w:pPr>
        <w:ind w:left="6656" w:hanging="180"/>
      </w:pPr>
    </w:lvl>
  </w:abstractNum>
  <w:abstractNum w:abstractNumId="10" w15:restartNumberingAfterBreak="0">
    <w:nsid w:val="21656294"/>
    <w:multiLevelType w:val="multilevel"/>
    <w:tmpl w:val="2878E4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1" w15:restartNumberingAfterBreak="0">
    <w:nsid w:val="226B1D80"/>
    <w:multiLevelType w:val="hybridMultilevel"/>
    <w:tmpl w:val="07023810"/>
    <w:lvl w:ilvl="0" w:tplc="08090017">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24463AED"/>
    <w:multiLevelType w:val="hybridMultilevel"/>
    <w:tmpl w:val="D1EE5380"/>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3"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cs="Arial" w:hint="default"/>
      </w:rPr>
    </w:lvl>
    <w:lvl w:ilvl="1" w:tplc="08090003" w:tentative="1">
      <w:start w:val="1"/>
      <w:numFmt w:val="bullet"/>
      <w:lvlText w:val="o"/>
      <w:lvlJc w:val="left"/>
      <w:pPr>
        <w:ind w:left="1140" w:hanging="360"/>
      </w:pPr>
      <w:rPr>
        <w:rFonts w:ascii="Courier New" w:hAnsi="Courier New" w:cs="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cs="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cs="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4" w15:restartNumberingAfterBreak="0">
    <w:nsid w:val="2CBC63EE"/>
    <w:multiLevelType w:val="hybridMultilevel"/>
    <w:tmpl w:val="DDB06A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szCs w:val="16"/>
      </w:rPr>
    </w:lvl>
    <w:lvl w:ilvl="1" w:tplc="04090003" w:tentative="1">
      <w:start w:val="1"/>
      <w:numFmt w:val="bullet"/>
      <w:lvlText w:val="o"/>
      <w:lvlJc w:val="left"/>
      <w:pPr>
        <w:tabs>
          <w:tab w:val="num" w:pos="1440"/>
        </w:tabs>
        <w:ind w:left="1440" w:hanging="360"/>
      </w:pPr>
      <w:rPr>
        <w:rFonts w:ascii="Courier New" w:hAnsi="Courier New" w:cs="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cs="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cs="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6"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cs="Verdana"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cs="Verdana"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cs="Verdana"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18" w15:restartNumberingAfterBreak="0">
    <w:nsid w:val="39E67495"/>
    <w:multiLevelType w:val="hybridMultilevel"/>
    <w:tmpl w:val="94864B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A103B14"/>
    <w:multiLevelType w:val="hybridMultilevel"/>
    <w:tmpl w:val="F436697E"/>
    <w:lvl w:ilvl="0" w:tplc="0409000F">
      <w:start w:val="1"/>
      <w:numFmt w:val="decimal"/>
      <w:lvlText w:val="%1."/>
      <w:lvlJc w:val="left"/>
      <w:pPr>
        <w:tabs>
          <w:tab w:val="num" w:pos="360"/>
        </w:tabs>
        <w:ind w:left="360" w:hanging="360"/>
      </w:pPr>
    </w:lvl>
    <w:lvl w:ilvl="1" w:tplc="04090019" w:tentative="1">
      <w:start w:val="1"/>
      <w:numFmt w:val="lowerLetter"/>
      <w:lvlText w:val="%2."/>
      <w:lvlJc w:val="left"/>
      <w:pPr>
        <w:tabs>
          <w:tab w:val="num" w:pos="1080"/>
        </w:tabs>
        <w:ind w:left="1080" w:hanging="360"/>
      </w:pPr>
    </w:lvl>
    <w:lvl w:ilvl="2" w:tplc="0409001B" w:tentative="1">
      <w:start w:val="1"/>
      <w:numFmt w:val="lowerRoman"/>
      <w:lvlText w:val="%3."/>
      <w:lvlJc w:val="right"/>
      <w:pPr>
        <w:tabs>
          <w:tab w:val="num" w:pos="1800"/>
        </w:tabs>
        <w:ind w:left="1800" w:hanging="180"/>
      </w:pPr>
    </w:lvl>
    <w:lvl w:ilvl="3" w:tplc="0409000F" w:tentative="1">
      <w:start w:val="1"/>
      <w:numFmt w:val="decimal"/>
      <w:lvlText w:val="%4."/>
      <w:lvlJc w:val="left"/>
      <w:pPr>
        <w:tabs>
          <w:tab w:val="num" w:pos="2520"/>
        </w:tabs>
        <w:ind w:left="2520" w:hanging="360"/>
      </w:pPr>
    </w:lvl>
    <w:lvl w:ilvl="4" w:tplc="04090019" w:tentative="1">
      <w:start w:val="1"/>
      <w:numFmt w:val="lowerLetter"/>
      <w:lvlText w:val="%5."/>
      <w:lvlJc w:val="left"/>
      <w:pPr>
        <w:tabs>
          <w:tab w:val="num" w:pos="3240"/>
        </w:tabs>
        <w:ind w:left="3240" w:hanging="360"/>
      </w:pPr>
    </w:lvl>
    <w:lvl w:ilvl="5" w:tplc="0409001B" w:tentative="1">
      <w:start w:val="1"/>
      <w:numFmt w:val="lowerRoman"/>
      <w:lvlText w:val="%6."/>
      <w:lvlJc w:val="right"/>
      <w:pPr>
        <w:tabs>
          <w:tab w:val="num" w:pos="3960"/>
        </w:tabs>
        <w:ind w:left="3960" w:hanging="180"/>
      </w:pPr>
    </w:lvl>
    <w:lvl w:ilvl="6" w:tplc="0409000F" w:tentative="1">
      <w:start w:val="1"/>
      <w:numFmt w:val="decimal"/>
      <w:lvlText w:val="%7."/>
      <w:lvlJc w:val="left"/>
      <w:pPr>
        <w:tabs>
          <w:tab w:val="num" w:pos="4680"/>
        </w:tabs>
        <w:ind w:left="4680" w:hanging="360"/>
      </w:pPr>
    </w:lvl>
    <w:lvl w:ilvl="7" w:tplc="04090019" w:tentative="1">
      <w:start w:val="1"/>
      <w:numFmt w:val="lowerLetter"/>
      <w:lvlText w:val="%8."/>
      <w:lvlJc w:val="left"/>
      <w:pPr>
        <w:tabs>
          <w:tab w:val="num" w:pos="5400"/>
        </w:tabs>
        <w:ind w:left="5400" w:hanging="360"/>
      </w:pPr>
    </w:lvl>
    <w:lvl w:ilvl="8" w:tplc="0409001B" w:tentative="1">
      <w:start w:val="1"/>
      <w:numFmt w:val="lowerRoman"/>
      <w:lvlText w:val="%9."/>
      <w:lvlJc w:val="right"/>
      <w:pPr>
        <w:tabs>
          <w:tab w:val="num" w:pos="6120"/>
        </w:tabs>
        <w:ind w:left="6120" w:hanging="180"/>
      </w:pPr>
    </w:lvl>
  </w:abstractNum>
  <w:abstractNum w:abstractNumId="20" w15:restartNumberingAfterBreak="0">
    <w:nsid w:val="3F542A2B"/>
    <w:multiLevelType w:val="hybridMultilevel"/>
    <w:tmpl w:val="F2E49C3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1D1233D"/>
    <w:multiLevelType w:val="hybridMultilevel"/>
    <w:tmpl w:val="5D0E4E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5FB7405"/>
    <w:multiLevelType w:val="hybridMultilevel"/>
    <w:tmpl w:val="4C94272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23" w15:restartNumberingAfterBreak="0">
    <w:nsid w:val="493C4059"/>
    <w:multiLevelType w:val="hybridMultilevel"/>
    <w:tmpl w:val="AEA0BFA6"/>
    <w:lvl w:ilvl="0" w:tplc="A428345A">
      <w:start w:val="1"/>
      <w:numFmt w:val="bullet"/>
      <w:lvlText w:val=""/>
      <w:lvlJc w:val="left"/>
      <w:pPr>
        <w:tabs>
          <w:tab w:val="num" w:pos="360"/>
        </w:tabs>
        <w:ind w:left="360" w:hanging="360"/>
      </w:pPr>
      <w:rPr>
        <w:rFonts w:ascii="Wingdings" w:hAnsi="Wingdings" w:hint="default"/>
        <w:color w:val="000080"/>
      </w:rPr>
    </w:lvl>
    <w:lvl w:ilvl="1" w:tplc="04090003" w:tentative="1">
      <w:start w:val="1"/>
      <w:numFmt w:val="bullet"/>
      <w:lvlText w:val="o"/>
      <w:lvlJc w:val="left"/>
      <w:pPr>
        <w:tabs>
          <w:tab w:val="num" w:pos="720"/>
        </w:tabs>
        <w:ind w:left="720" w:hanging="360"/>
      </w:pPr>
      <w:rPr>
        <w:rFonts w:ascii="Courier New" w:hAnsi="Courier New" w:hint="default"/>
      </w:rPr>
    </w:lvl>
    <w:lvl w:ilvl="2" w:tplc="04090005" w:tentative="1">
      <w:start w:val="1"/>
      <w:numFmt w:val="bullet"/>
      <w:lvlText w:val=""/>
      <w:lvlJc w:val="left"/>
      <w:pPr>
        <w:tabs>
          <w:tab w:val="num" w:pos="1440"/>
        </w:tabs>
        <w:ind w:left="1440" w:hanging="360"/>
      </w:pPr>
      <w:rPr>
        <w:rFonts w:ascii="Wingdings" w:hAnsi="Wingdings" w:hint="default"/>
      </w:rPr>
    </w:lvl>
    <w:lvl w:ilvl="3" w:tplc="04090001" w:tentative="1">
      <w:start w:val="1"/>
      <w:numFmt w:val="bullet"/>
      <w:lvlText w:val=""/>
      <w:lvlJc w:val="left"/>
      <w:pPr>
        <w:tabs>
          <w:tab w:val="num" w:pos="2160"/>
        </w:tabs>
        <w:ind w:left="2160" w:hanging="360"/>
      </w:pPr>
      <w:rPr>
        <w:rFonts w:ascii="Symbol" w:hAnsi="Symbol" w:hint="default"/>
      </w:rPr>
    </w:lvl>
    <w:lvl w:ilvl="4" w:tplc="04090003" w:tentative="1">
      <w:start w:val="1"/>
      <w:numFmt w:val="bullet"/>
      <w:lvlText w:val="o"/>
      <w:lvlJc w:val="left"/>
      <w:pPr>
        <w:tabs>
          <w:tab w:val="num" w:pos="2880"/>
        </w:tabs>
        <w:ind w:left="2880" w:hanging="360"/>
      </w:pPr>
      <w:rPr>
        <w:rFonts w:ascii="Courier New" w:hAnsi="Courier New" w:hint="default"/>
      </w:rPr>
    </w:lvl>
    <w:lvl w:ilvl="5" w:tplc="04090005" w:tentative="1">
      <w:start w:val="1"/>
      <w:numFmt w:val="bullet"/>
      <w:lvlText w:val=""/>
      <w:lvlJc w:val="left"/>
      <w:pPr>
        <w:tabs>
          <w:tab w:val="num" w:pos="3600"/>
        </w:tabs>
        <w:ind w:left="3600" w:hanging="360"/>
      </w:pPr>
      <w:rPr>
        <w:rFonts w:ascii="Wingdings" w:hAnsi="Wingdings" w:hint="default"/>
      </w:rPr>
    </w:lvl>
    <w:lvl w:ilvl="6" w:tplc="04090001" w:tentative="1">
      <w:start w:val="1"/>
      <w:numFmt w:val="bullet"/>
      <w:lvlText w:val=""/>
      <w:lvlJc w:val="left"/>
      <w:pPr>
        <w:tabs>
          <w:tab w:val="num" w:pos="4320"/>
        </w:tabs>
        <w:ind w:left="4320" w:hanging="360"/>
      </w:pPr>
      <w:rPr>
        <w:rFonts w:ascii="Symbol" w:hAnsi="Symbol" w:hint="default"/>
      </w:rPr>
    </w:lvl>
    <w:lvl w:ilvl="7" w:tplc="04090003" w:tentative="1">
      <w:start w:val="1"/>
      <w:numFmt w:val="bullet"/>
      <w:lvlText w:val="o"/>
      <w:lvlJc w:val="left"/>
      <w:pPr>
        <w:tabs>
          <w:tab w:val="num" w:pos="5040"/>
        </w:tabs>
        <w:ind w:left="5040" w:hanging="360"/>
      </w:pPr>
      <w:rPr>
        <w:rFonts w:ascii="Courier New" w:hAnsi="Courier New" w:hint="default"/>
      </w:rPr>
    </w:lvl>
    <w:lvl w:ilvl="8" w:tplc="04090005" w:tentative="1">
      <w:start w:val="1"/>
      <w:numFmt w:val="bullet"/>
      <w:lvlText w:val=""/>
      <w:lvlJc w:val="left"/>
      <w:pPr>
        <w:tabs>
          <w:tab w:val="num" w:pos="5760"/>
        </w:tabs>
        <w:ind w:left="5760" w:hanging="360"/>
      </w:pPr>
      <w:rPr>
        <w:rFonts w:ascii="Wingdings" w:hAnsi="Wingdings" w:hint="default"/>
      </w:rPr>
    </w:lvl>
  </w:abstractNum>
  <w:abstractNum w:abstractNumId="24" w15:restartNumberingAfterBreak="0">
    <w:nsid w:val="53551873"/>
    <w:multiLevelType w:val="hybridMultilevel"/>
    <w:tmpl w:val="6028664A"/>
    <w:lvl w:ilvl="0" w:tplc="04090001">
      <w:start w:val="1"/>
      <w:numFmt w:val="bullet"/>
      <w:lvlText w:val=""/>
      <w:lvlJc w:val="left"/>
      <w:pPr>
        <w:tabs>
          <w:tab w:val="num" w:pos="720"/>
        </w:tabs>
        <w:ind w:left="720" w:hanging="360"/>
      </w:pPr>
      <w:rPr>
        <w:rFonts w:ascii="Symbol" w:hAnsi="Symbol" w:hint="default"/>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25" w15:restartNumberingAfterBreak="0">
    <w:nsid w:val="588A5F82"/>
    <w:multiLevelType w:val="hybridMultilevel"/>
    <w:tmpl w:val="E7FC5F1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6" w15:restartNumberingAfterBreak="0">
    <w:nsid w:val="5EF76764"/>
    <w:multiLevelType w:val="hybridMultilevel"/>
    <w:tmpl w:val="69E88A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62760694"/>
    <w:multiLevelType w:val="hybridMultilevel"/>
    <w:tmpl w:val="03A88C3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1E648F7"/>
    <w:multiLevelType w:val="hybridMultilevel"/>
    <w:tmpl w:val="8BC0AF6A"/>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30"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cs="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cs="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cs="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1" w15:restartNumberingAfterBreak="0">
    <w:nsid w:val="76B84EBB"/>
    <w:multiLevelType w:val="hybridMultilevel"/>
    <w:tmpl w:val="2BACB42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4"/>
  </w:num>
  <w:num w:numId="2">
    <w:abstractNumId w:val="17"/>
  </w:num>
  <w:num w:numId="3">
    <w:abstractNumId w:val="30"/>
  </w:num>
  <w:num w:numId="4">
    <w:abstractNumId w:val="22"/>
  </w:num>
  <w:num w:numId="5">
    <w:abstractNumId w:val="15"/>
  </w:num>
  <w:num w:numId="6">
    <w:abstractNumId w:val="29"/>
  </w:num>
  <w:num w:numId="7">
    <w:abstractNumId w:val="6"/>
  </w:num>
  <w:num w:numId="8">
    <w:abstractNumId w:val="28"/>
  </w:num>
  <w:num w:numId="9">
    <w:abstractNumId w:val="19"/>
  </w:num>
  <w:num w:numId="10">
    <w:abstractNumId w:val="9"/>
  </w:num>
  <w:num w:numId="11">
    <w:abstractNumId w:val="10"/>
  </w:num>
  <w:num w:numId="12">
    <w:abstractNumId w:val="16"/>
  </w:num>
  <w:num w:numId="13">
    <w:abstractNumId w:val="27"/>
  </w:num>
  <w:num w:numId="14">
    <w:abstractNumId w:val="7"/>
  </w:num>
  <w:num w:numId="15">
    <w:abstractNumId w:val="0"/>
  </w:num>
  <w:num w:numId="16">
    <w:abstractNumId w:val="13"/>
  </w:num>
  <w:num w:numId="17">
    <w:abstractNumId w:val="12"/>
  </w:num>
  <w:num w:numId="18">
    <w:abstractNumId w:val="24"/>
  </w:num>
  <w:num w:numId="19">
    <w:abstractNumId w:val="18"/>
  </w:num>
  <w:num w:numId="20">
    <w:abstractNumId w:val="21"/>
  </w:num>
  <w:num w:numId="21">
    <w:abstractNumId w:val="31"/>
  </w:num>
  <w:num w:numId="22">
    <w:abstractNumId w:val="26"/>
  </w:num>
  <w:num w:numId="23">
    <w:abstractNumId w:val="14"/>
  </w:num>
  <w:num w:numId="24">
    <w:abstractNumId w:val="11"/>
  </w:num>
  <w:num w:numId="25">
    <w:abstractNumId w:val="1"/>
  </w:num>
  <w:num w:numId="26">
    <w:abstractNumId w:val="23"/>
  </w:num>
  <w:num w:numId="27">
    <w:abstractNumId w:val="8"/>
  </w:num>
  <w:num w:numId="28">
    <w:abstractNumId w:val="5"/>
  </w:num>
  <w:num w:numId="29">
    <w:abstractNumId w:val="5"/>
  </w:num>
  <w:num w:numId="30">
    <w:abstractNumId w:val="5"/>
  </w:num>
  <w:num w:numId="31">
    <w:abstractNumId w:val="5"/>
  </w:num>
  <w:num w:numId="32">
    <w:abstractNumId w:val="5"/>
  </w:num>
  <w:num w:numId="33">
    <w:abstractNumId w:val="5"/>
  </w:num>
  <w:num w:numId="34">
    <w:abstractNumId w:val="5"/>
  </w:num>
  <w:num w:numId="35">
    <w:abstractNumId w:val="5"/>
  </w:num>
  <w:num w:numId="36">
    <w:abstractNumId w:val="5"/>
  </w:num>
  <w:num w:numId="37">
    <w:abstractNumId w:val="5"/>
  </w:num>
  <w:num w:numId="38">
    <w:abstractNumId w:val="2"/>
  </w:num>
  <w:num w:numId="39">
    <w:abstractNumId w:val="25"/>
  </w:num>
  <w:num w:numId="40">
    <w:abstractNumId w:val="20"/>
  </w:num>
  <w:num w:numId="41">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70"/>
  <w:attachedTemplate r:id="rId1"/>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B4521"/>
    <w:rsid w:val="00011666"/>
    <w:rsid w:val="00026B02"/>
    <w:rsid w:val="000822E5"/>
    <w:rsid w:val="000971FC"/>
    <w:rsid w:val="000A2A3A"/>
    <w:rsid w:val="000A492A"/>
    <w:rsid w:val="000D2F80"/>
    <w:rsid w:val="000E413A"/>
    <w:rsid w:val="000E6952"/>
    <w:rsid w:val="000F5AA3"/>
    <w:rsid w:val="00100396"/>
    <w:rsid w:val="00100B5C"/>
    <w:rsid w:val="001106E9"/>
    <w:rsid w:val="00124CA5"/>
    <w:rsid w:val="00134F77"/>
    <w:rsid w:val="001363A5"/>
    <w:rsid w:val="00142C4C"/>
    <w:rsid w:val="00152E9D"/>
    <w:rsid w:val="00154487"/>
    <w:rsid w:val="001631F6"/>
    <w:rsid w:val="0017512A"/>
    <w:rsid w:val="00196958"/>
    <w:rsid w:val="001A1E39"/>
    <w:rsid w:val="001A24F3"/>
    <w:rsid w:val="001A58C3"/>
    <w:rsid w:val="001B405C"/>
    <w:rsid w:val="001B5F45"/>
    <w:rsid w:val="001C3D29"/>
    <w:rsid w:val="001E1050"/>
    <w:rsid w:val="001E1E1F"/>
    <w:rsid w:val="001E2007"/>
    <w:rsid w:val="001E57C1"/>
    <w:rsid w:val="001F07EF"/>
    <w:rsid w:val="001F50B6"/>
    <w:rsid w:val="001F6D7A"/>
    <w:rsid w:val="00224849"/>
    <w:rsid w:val="0022746E"/>
    <w:rsid w:val="00235F71"/>
    <w:rsid w:val="002444CA"/>
    <w:rsid w:val="00260DE6"/>
    <w:rsid w:val="00273FEE"/>
    <w:rsid w:val="0028204E"/>
    <w:rsid w:val="00282E55"/>
    <w:rsid w:val="0028591B"/>
    <w:rsid w:val="002878BF"/>
    <w:rsid w:val="00291841"/>
    <w:rsid w:val="002B4644"/>
    <w:rsid w:val="002C449B"/>
    <w:rsid w:val="002C6040"/>
    <w:rsid w:val="002D5B3F"/>
    <w:rsid w:val="002E272E"/>
    <w:rsid w:val="002F5778"/>
    <w:rsid w:val="00301954"/>
    <w:rsid w:val="003223E0"/>
    <w:rsid w:val="0032248E"/>
    <w:rsid w:val="00352C4A"/>
    <w:rsid w:val="00362560"/>
    <w:rsid w:val="003732FD"/>
    <w:rsid w:val="003753B2"/>
    <w:rsid w:val="00376559"/>
    <w:rsid w:val="00382BAA"/>
    <w:rsid w:val="00384D73"/>
    <w:rsid w:val="00393EB6"/>
    <w:rsid w:val="003A3CE5"/>
    <w:rsid w:val="003B366F"/>
    <w:rsid w:val="003B3F9D"/>
    <w:rsid w:val="003B6C95"/>
    <w:rsid w:val="003E5751"/>
    <w:rsid w:val="003E70A1"/>
    <w:rsid w:val="004046A9"/>
    <w:rsid w:val="00404C50"/>
    <w:rsid w:val="00423934"/>
    <w:rsid w:val="00426244"/>
    <w:rsid w:val="00427E00"/>
    <w:rsid w:val="00451810"/>
    <w:rsid w:val="00470A38"/>
    <w:rsid w:val="00477880"/>
    <w:rsid w:val="004874DE"/>
    <w:rsid w:val="00497726"/>
    <w:rsid w:val="004B5334"/>
    <w:rsid w:val="004B6C14"/>
    <w:rsid w:val="004B7DFA"/>
    <w:rsid w:val="004D5E9B"/>
    <w:rsid w:val="004D63D9"/>
    <w:rsid w:val="004E6585"/>
    <w:rsid w:val="004F0694"/>
    <w:rsid w:val="004F38B4"/>
    <w:rsid w:val="0050249F"/>
    <w:rsid w:val="00524566"/>
    <w:rsid w:val="00527E60"/>
    <w:rsid w:val="00530BEF"/>
    <w:rsid w:val="00540908"/>
    <w:rsid w:val="00552351"/>
    <w:rsid w:val="005534FD"/>
    <w:rsid w:val="00561F00"/>
    <w:rsid w:val="00562C4E"/>
    <w:rsid w:val="00562DEC"/>
    <w:rsid w:val="005667DF"/>
    <w:rsid w:val="00576AB4"/>
    <w:rsid w:val="00577917"/>
    <w:rsid w:val="0058048A"/>
    <w:rsid w:val="00590667"/>
    <w:rsid w:val="005969E2"/>
    <w:rsid w:val="005A1689"/>
    <w:rsid w:val="005B61CD"/>
    <w:rsid w:val="005D1C5D"/>
    <w:rsid w:val="005D1D58"/>
    <w:rsid w:val="005D432C"/>
    <w:rsid w:val="005D57DD"/>
    <w:rsid w:val="005E285E"/>
    <w:rsid w:val="005E72F8"/>
    <w:rsid w:val="005F0579"/>
    <w:rsid w:val="005F3A53"/>
    <w:rsid w:val="006062A3"/>
    <w:rsid w:val="00610E08"/>
    <w:rsid w:val="006140BF"/>
    <w:rsid w:val="006161BE"/>
    <w:rsid w:val="00620787"/>
    <w:rsid w:val="00632434"/>
    <w:rsid w:val="0063478F"/>
    <w:rsid w:val="00644256"/>
    <w:rsid w:val="00661D6F"/>
    <w:rsid w:val="006628E9"/>
    <w:rsid w:val="0066725E"/>
    <w:rsid w:val="0067024F"/>
    <w:rsid w:val="006716C7"/>
    <w:rsid w:val="00681208"/>
    <w:rsid w:val="00681FA9"/>
    <w:rsid w:val="006900B6"/>
    <w:rsid w:val="00691EA9"/>
    <w:rsid w:val="006934D4"/>
    <w:rsid w:val="006A6DC3"/>
    <w:rsid w:val="006B6BF5"/>
    <w:rsid w:val="006C2164"/>
    <w:rsid w:val="006D49ED"/>
    <w:rsid w:val="006D55CE"/>
    <w:rsid w:val="006D637A"/>
    <w:rsid w:val="006D6F24"/>
    <w:rsid w:val="006F0F95"/>
    <w:rsid w:val="006F45BF"/>
    <w:rsid w:val="006F60E0"/>
    <w:rsid w:val="00702F71"/>
    <w:rsid w:val="00716DBC"/>
    <w:rsid w:val="0073481C"/>
    <w:rsid w:val="007366DF"/>
    <w:rsid w:val="00751167"/>
    <w:rsid w:val="00757839"/>
    <w:rsid w:val="00770C81"/>
    <w:rsid w:val="00791024"/>
    <w:rsid w:val="00793F0A"/>
    <w:rsid w:val="007A2657"/>
    <w:rsid w:val="007C682C"/>
    <w:rsid w:val="007D2385"/>
    <w:rsid w:val="007D5DE2"/>
    <w:rsid w:val="007F214F"/>
    <w:rsid w:val="00800069"/>
    <w:rsid w:val="008042F0"/>
    <w:rsid w:val="008310A0"/>
    <w:rsid w:val="00835D29"/>
    <w:rsid w:val="00842E7F"/>
    <w:rsid w:val="00852933"/>
    <w:rsid w:val="008566E5"/>
    <w:rsid w:val="008566FE"/>
    <w:rsid w:val="00865B46"/>
    <w:rsid w:val="00882B2C"/>
    <w:rsid w:val="00896134"/>
    <w:rsid w:val="008A62BC"/>
    <w:rsid w:val="008B43E7"/>
    <w:rsid w:val="008D763F"/>
    <w:rsid w:val="008F036F"/>
    <w:rsid w:val="008F1308"/>
    <w:rsid w:val="008F78C2"/>
    <w:rsid w:val="00904568"/>
    <w:rsid w:val="0091004E"/>
    <w:rsid w:val="00911394"/>
    <w:rsid w:val="00923EF2"/>
    <w:rsid w:val="00926D25"/>
    <w:rsid w:val="00926E9D"/>
    <w:rsid w:val="00930053"/>
    <w:rsid w:val="009315A0"/>
    <w:rsid w:val="00932C6E"/>
    <w:rsid w:val="00933F10"/>
    <w:rsid w:val="009433C5"/>
    <w:rsid w:val="0095777A"/>
    <w:rsid w:val="00965881"/>
    <w:rsid w:val="009871FF"/>
    <w:rsid w:val="00990799"/>
    <w:rsid w:val="00995D51"/>
    <w:rsid w:val="009A0631"/>
    <w:rsid w:val="009B10ED"/>
    <w:rsid w:val="009D3EA4"/>
    <w:rsid w:val="009D649C"/>
    <w:rsid w:val="009E4BC1"/>
    <w:rsid w:val="009F1F14"/>
    <w:rsid w:val="009F5CB2"/>
    <w:rsid w:val="00A010C9"/>
    <w:rsid w:val="00A03BB8"/>
    <w:rsid w:val="00A16E98"/>
    <w:rsid w:val="00A3505D"/>
    <w:rsid w:val="00A4036F"/>
    <w:rsid w:val="00A406E5"/>
    <w:rsid w:val="00A423D0"/>
    <w:rsid w:val="00A4641C"/>
    <w:rsid w:val="00A55876"/>
    <w:rsid w:val="00A67FB1"/>
    <w:rsid w:val="00A85BFE"/>
    <w:rsid w:val="00AB6FE7"/>
    <w:rsid w:val="00AB7AD7"/>
    <w:rsid w:val="00AD2430"/>
    <w:rsid w:val="00AE1B1C"/>
    <w:rsid w:val="00AE41A6"/>
    <w:rsid w:val="00AF0E34"/>
    <w:rsid w:val="00AF271D"/>
    <w:rsid w:val="00AF56C2"/>
    <w:rsid w:val="00B004E6"/>
    <w:rsid w:val="00B01671"/>
    <w:rsid w:val="00B0744D"/>
    <w:rsid w:val="00B12A0E"/>
    <w:rsid w:val="00B46BDC"/>
    <w:rsid w:val="00B50EA8"/>
    <w:rsid w:val="00B64082"/>
    <w:rsid w:val="00B72325"/>
    <w:rsid w:val="00B81AD3"/>
    <w:rsid w:val="00B829D8"/>
    <w:rsid w:val="00B84B5B"/>
    <w:rsid w:val="00B86446"/>
    <w:rsid w:val="00BA1176"/>
    <w:rsid w:val="00BD2F38"/>
    <w:rsid w:val="00BE0B01"/>
    <w:rsid w:val="00BE79C7"/>
    <w:rsid w:val="00BF3CB5"/>
    <w:rsid w:val="00C01A3F"/>
    <w:rsid w:val="00C073F1"/>
    <w:rsid w:val="00C1285B"/>
    <w:rsid w:val="00C1361B"/>
    <w:rsid w:val="00C14E1F"/>
    <w:rsid w:val="00C315AF"/>
    <w:rsid w:val="00C36D9A"/>
    <w:rsid w:val="00C44A72"/>
    <w:rsid w:val="00C61FC2"/>
    <w:rsid w:val="00C705F9"/>
    <w:rsid w:val="00C80F0F"/>
    <w:rsid w:val="00C8667A"/>
    <w:rsid w:val="00C93BCB"/>
    <w:rsid w:val="00CB1D28"/>
    <w:rsid w:val="00CC241A"/>
    <w:rsid w:val="00CE4035"/>
    <w:rsid w:val="00CE65AB"/>
    <w:rsid w:val="00CF4266"/>
    <w:rsid w:val="00D22D9C"/>
    <w:rsid w:val="00D241F1"/>
    <w:rsid w:val="00D25741"/>
    <w:rsid w:val="00D275CB"/>
    <w:rsid w:val="00D30DFA"/>
    <w:rsid w:val="00D463A5"/>
    <w:rsid w:val="00D4710D"/>
    <w:rsid w:val="00D47D25"/>
    <w:rsid w:val="00D62ACD"/>
    <w:rsid w:val="00D92631"/>
    <w:rsid w:val="00DA36EE"/>
    <w:rsid w:val="00DB116D"/>
    <w:rsid w:val="00DD17CC"/>
    <w:rsid w:val="00DE217A"/>
    <w:rsid w:val="00DE67C2"/>
    <w:rsid w:val="00DF321B"/>
    <w:rsid w:val="00DF7D2F"/>
    <w:rsid w:val="00E230E0"/>
    <w:rsid w:val="00E27F15"/>
    <w:rsid w:val="00E51AAC"/>
    <w:rsid w:val="00E66CC0"/>
    <w:rsid w:val="00E728A9"/>
    <w:rsid w:val="00E807D9"/>
    <w:rsid w:val="00E97216"/>
    <w:rsid w:val="00EA0F4E"/>
    <w:rsid w:val="00EA295B"/>
    <w:rsid w:val="00EA3B9B"/>
    <w:rsid w:val="00EA6801"/>
    <w:rsid w:val="00EB4F96"/>
    <w:rsid w:val="00ED7072"/>
    <w:rsid w:val="00EE3132"/>
    <w:rsid w:val="00EE3D9D"/>
    <w:rsid w:val="00EE6F25"/>
    <w:rsid w:val="00F02126"/>
    <w:rsid w:val="00F03D85"/>
    <w:rsid w:val="00F07C8C"/>
    <w:rsid w:val="00F249F1"/>
    <w:rsid w:val="00F25B9D"/>
    <w:rsid w:val="00F2664E"/>
    <w:rsid w:val="00F27E0E"/>
    <w:rsid w:val="00F31163"/>
    <w:rsid w:val="00F311D9"/>
    <w:rsid w:val="00F31C04"/>
    <w:rsid w:val="00F442A7"/>
    <w:rsid w:val="00F57A89"/>
    <w:rsid w:val="00F61A20"/>
    <w:rsid w:val="00F63DD9"/>
    <w:rsid w:val="00F67644"/>
    <w:rsid w:val="00F80423"/>
    <w:rsid w:val="00F8381F"/>
    <w:rsid w:val="00F838C1"/>
    <w:rsid w:val="00F847F3"/>
    <w:rsid w:val="00F866F6"/>
    <w:rsid w:val="00FA04CD"/>
    <w:rsid w:val="00FA25F5"/>
    <w:rsid w:val="00FA2810"/>
    <w:rsid w:val="00FA68F8"/>
    <w:rsid w:val="00FB1DC0"/>
    <w:rsid w:val="00FB3B4E"/>
    <w:rsid w:val="00FB4521"/>
    <w:rsid w:val="00FB4F84"/>
    <w:rsid w:val="00FB5CF8"/>
    <w:rsid w:val="00FC3D75"/>
    <w:rsid w:val="00FF273B"/>
    <w:rsid w:val="00FF564C"/>
    <w:rsid w:val="00FF5AAD"/>
  </w:rsids>
  <m:mathPr>
    <m:mathFont m:val="Cambria Math"/>
    <m:brkBin m:val="before"/>
    <m:brkBinSub m:val="--"/>
    <m:smallFrac/>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3246803"/>
  <w15:docId w15:val="{233C4D2C-F105-496F-93A9-76F129F98B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1"/>
        <w:szCs w:val="21"/>
        <w:lang w:val="en-GB" w:eastAsia="en-US" w:bidi="ar-SA"/>
      </w:rPr>
    </w:rPrDefault>
    <w:pPrDefault>
      <w:pPr>
        <w:spacing w:after="160" w:line="300" w:lineRule="auto"/>
      </w:pPr>
    </w:pPrDefault>
  </w:docDefaults>
  <w:latentStyles w:defLockedState="0" w:defUIPriority="0" w:defSemiHidden="0" w:defUnhideWhenUsed="0" w:defQFormat="0" w:count="371">
    <w:lsdException w:name="Normal" w:qFormat="1"/>
    <w:lsdException w:name="heading 1" w:uiPriority="9" w:qFormat="1"/>
    <w:lsdException w:name="heading 2" w:uiPriority="9" w:qFormat="1"/>
    <w:lsdException w:name="heading 3" w:uiPriority="9" w:qFormat="1"/>
    <w:lsdException w:name="heading 4" w:uiPriority="9"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nhideWhenUsed="1"/>
    <w:lsdException w:name="toc 5" w:semiHidden="1" w:unhideWhenUsed="1"/>
    <w:lsdException w:name="toc 6" w:semiHidden="1" w:unhideWhenUsed="1"/>
    <w:lsdException w:name="toc 7" w:semiHidden="1" w:unhideWhenUsed="1"/>
    <w:lsdException w:name="toc 8" w:semiHidden="1" w:unhideWhenUsed="1"/>
    <w:lsdException w:name="toc 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iPriority="99"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2" w:semiHidden="1" w:unhideWhenUsed="1"/>
    <w:lsdException w:name="List 3"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iPriority="99"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iPriority="99"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uiPriority="67"/>
    <w:lsdException w:name="No Spacing" w:uiPriority="1" w:qFormat="1"/>
    <w:lsdException w:name="Light Shading" w:uiPriority="69"/>
    <w:lsdException w:name="Light List" w:uiPriority="70"/>
    <w:lsdException w:name="Light Grid" w:uiPriority="71"/>
    <w:lsdException w:name="Medium Shading 1" w:uiPriority="72"/>
    <w:lsdException w:name="Medium Shading 2" w:uiPriority="73"/>
    <w:lsdException w:name="Medium List 1" w:uiPriority="60"/>
    <w:lsdException w:name="Medium List 2" w:uiPriority="61"/>
    <w:lsdException w:name="Medium Grid 1" w:uiPriority="62"/>
    <w:lsdException w:name="Medium Grid 2" w:uiPriority="63"/>
    <w:lsdException w:name="Medium Grid 3" w:uiPriority="64"/>
    <w:lsdException w:name="Dark List" w:uiPriority="65"/>
    <w:lsdException w:name="Colorful Shading" w:uiPriority="99"/>
    <w:lsdException w:name="Colorful List" w:uiPriority="34" w:qFormat="1"/>
    <w:lsdException w:name="Colorful Grid" w:uiPriority="29" w:qFormat="1"/>
    <w:lsdException w:name="Light Shading Accent 1" w:uiPriority="30" w:qFormat="1"/>
    <w:lsdException w:name="Light List Accent 1" w:uiPriority="66"/>
    <w:lsdException w:name="Light Grid Accent 1" w:uiPriority="67"/>
    <w:lsdException w:name="Medium Shading 1 Accent 1" w:uiPriority="68"/>
    <w:lsdException w:name="Medium Shading 2 Accent 1" w:uiPriority="69"/>
    <w:lsdException w:name="Medium List 1 Accent 1" w:uiPriority="70"/>
    <w:lsdException w:name="Revision" w:semiHidden="1" w:uiPriority="71"/>
    <w:lsdException w:name="List Paragraph" w:uiPriority="34" w:qFormat="1"/>
    <w:lsdException w:name="Quote" w:uiPriority="29" w:qFormat="1"/>
    <w:lsdException w:name="Intense Quote" w:uiPriority="30" w:qFormat="1"/>
    <w:lsdException w:name="Medium List 2 Accent 1" w:uiPriority="61"/>
    <w:lsdException w:name="Medium Grid 1 Accent 1" w:uiPriority="62"/>
    <w:lsdException w:name="Medium Grid 2 Accent 1" w:uiPriority="63"/>
    <w:lsdException w:name="Medium Grid 3 Accent 1" w:uiPriority="64"/>
    <w:lsdException w:name="Dark List Accent 1" w:uiPriority="65"/>
    <w:lsdException w:name="Colorful Shading Accent 1" w:uiPriority="66"/>
    <w:lsdException w:name="Colorful List Accent 1" w:uiPriority="67"/>
    <w:lsdException w:name="Colorful Grid Accent 1" w:uiPriority="68"/>
    <w:lsdException w:name="Light Shading Accent 2" w:uiPriority="69"/>
    <w:lsdException w:name="Light List Accent 2" w:uiPriority="70"/>
    <w:lsdException w:name="Light Grid Accent 2" w:uiPriority="71"/>
    <w:lsdException w:name="Medium Shading 1 Accent 2" w:uiPriority="72"/>
    <w:lsdException w:name="Medium Shading 2 Accent 2" w:uiPriority="73"/>
    <w:lsdException w:name="Medium List 1 Accent 2" w:uiPriority="60"/>
    <w:lsdException w:name="Medium List 2 Accent 2" w:uiPriority="61"/>
    <w:lsdException w:name="Medium Grid 1 Accent 2" w:uiPriority="62"/>
    <w:lsdException w:name="Medium Grid 2 Accent 2" w:uiPriority="63"/>
    <w:lsdException w:name="Medium Grid 3 Accent 2" w:uiPriority="64"/>
    <w:lsdException w:name="Dark List Accent 2" w:uiPriority="65"/>
    <w:lsdException w:name="Colorful Shading Accent 2" w:uiPriority="66"/>
    <w:lsdException w:name="Colorful List Accent 2" w:uiPriority="67"/>
    <w:lsdException w:name="Colorful Grid Accent 2" w:uiPriority="68"/>
    <w:lsdException w:name="Light Shading Accent 3" w:uiPriority="69"/>
    <w:lsdException w:name="Light List Accent 3" w:uiPriority="70"/>
    <w:lsdException w:name="Light Grid Accent 3" w:uiPriority="71"/>
    <w:lsdException w:name="Medium Shading 1 Accent 3" w:uiPriority="72"/>
    <w:lsdException w:name="Medium Shading 2 Accent 3" w:uiPriority="73"/>
    <w:lsdException w:name="Medium List 1 Accent 3" w:uiPriority="60"/>
    <w:lsdException w:name="Medium List 2 Accent 3" w:uiPriority="61"/>
    <w:lsdException w:name="Medium Grid 1 Accent 3" w:uiPriority="62"/>
    <w:lsdException w:name="Medium Grid 2 Accent 3" w:uiPriority="63"/>
    <w:lsdException w:name="Medium Grid 3 Accent 3" w:uiPriority="64"/>
    <w:lsdException w:name="Dark List Accent 3" w:uiPriority="65"/>
    <w:lsdException w:name="Colorful Shading Accent 3" w:uiPriority="66"/>
    <w:lsdException w:name="Colorful List Accent 3" w:uiPriority="67"/>
    <w:lsdException w:name="Colorful Grid Accent 3" w:uiPriority="68"/>
    <w:lsdException w:name="Light Shading Accent 4" w:uiPriority="69"/>
    <w:lsdException w:name="Light List Accent 4" w:uiPriority="70"/>
    <w:lsdException w:name="Light Grid Accent 4" w:uiPriority="71"/>
    <w:lsdException w:name="Medium Shading 1 Accent 4" w:uiPriority="72"/>
    <w:lsdException w:name="Medium Shading 2 Accent 4" w:uiPriority="73"/>
    <w:lsdException w:name="Medium List 1 Accent 4" w:uiPriority="60"/>
    <w:lsdException w:name="Medium List 2 Accent 4" w:uiPriority="61"/>
    <w:lsdException w:name="Medium Grid 1 Accent 4" w:uiPriority="62"/>
    <w:lsdException w:name="Medium Grid 2 Accent 4" w:uiPriority="63"/>
    <w:lsdException w:name="Medium Grid 3 Accent 4" w:uiPriority="64"/>
    <w:lsdException w:name="Dark List Accent 4" w:uiPriority="65"/>
    <w:lsdException w:name="Colorful Shading Accent 4" w:uiPriority="66"/>
    <w:lsdException w:name="Colorful List Accent 4" w:uiPriority="67"/>
    <w:lsdException w:name="Colorful Grid Accent 4" w:uiPriority="68"/>
    <w:lsdException w:name="Light Shading Accent 5" w:uiPriority="69"/>
    <w:lsdException w:name="Light List Accent 5" w:uiPriority="70"/>
    <w:lsdException w:name="Light Grid Accent 5" w:uiPriority="71"/>
    <w:lsdException w:name="Medium Shading 1 Accent 5" w:uiPriority="72"/>
    <w:lsdException w:name="Medium Shading 2 Accent 5" w:uiPriority="73"/>
    <w:lsdException w:name="Medium List 1 Accent 5" w:uiPriority="60"/>
    <w:lsdException w:name="Medium List 2 Accent 5" w:uiPriority="61"/>
    <w:lsdException w:name="Medium Grid 1 Accent 5" w:uiPriority="62"/>
    <w:lsdException w:name="Medium Grid 2 Accent 5" w:uiPriority="63"/>
    <w:lsdException w:name="Medium Grid 3 Accent 5" w:uiPriority="64"/>
    <w:lsdException w:name="Dark List Accent 5" w:uiPriority="65"/>
    <w:lsdException w:name="Colorful Shading Accent 5" w:uiPriority="66"/>
    <w:lsdException w:name="Colorful List Accent 5" w:uiPriority="67"/>
    <w:lsdException w:name="Colorful Grid Accent 5" w:uiPriority="68"/>
    <w:lsdException w:name="Light Shading Accent 6" w:uiPriority="69"/>
    <w:lsdException w:name="Light List Accent 6" w:uiPriority="70"/>
    <w:lsdException w:name="Light Grid Accent 6" w:uiPriority="71"/>
    <w:lsdException w:name="Medium Shading 1 Accent 6" w:uiPriority="72"/>
    <w:lsdException w:name="Medium Shading 2 Accent 6" w:uiPriority="73"/>
    <w:lsdException w:name="Medium List 1 Accent 6" w:uiPriority="19" w:qFormat="1"/>
    <w:lsdException w:name="Medium List 2 Accent 6" w:uiPriority="21" w:qFormat="1"/>
    <w:lsdException w:name="Medium Grid 1 Accent 6" w:uiPriority="31" w:qFormat="1"/>
    <w:lsdException w:name="Medium Grid 2 Accent 6" w:uiPriority="32" w:qFormat="1"/>
    <w:lsdException w:name="Medium Grid 3 Accent 6" w:uiPriority="33" w:qFormat="1"/>
    <w:lsdException w:name="Dark List Accent 6" w:uiPriority="37"/>
    <w:lsdException w:name="Colorful Shading Accent 6" w:uiPriority="39" w:qFormat="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540908"/>
  </w:style>
  <w:style w:type="paragraph" w:styleId="Heading1">
    <w:name w:val="heading 1"/>
    <w:basedOn w:val="Normal"/>
    <w:next w:val="Normal"/>
    <w:link w:val="Heading1Char"/>
    <w:uiPriority w:val="9"/>
    <w:qFormat/>
    <w:rsid w:val="00540908"/>
    <w:pPr>
      <w:keepNext/>
      <w:keepLines/>
      <w:spacing w:before="320" w:after="80" w:line="240" w:lineRule="auto"/>
      <w:jc w:val="center"/>
      <w:outlineLvl w:val="0"/>
    </w:pPr>
    <w:rPr>
      <w:rFonts w:asciiTheme="majorHAnsi" w:eastAsiaTheme="majorEastAsia" w:hAnsiTheme="majorHAnsi" w:cstheme="majorBidi"/>
      <w:color w:val="365F91" w:themeColor="accent1" w:themeShade="BF"/>
      <w:sz w:val="40"/>
      <w:szCs w:val="40"/>
    </w:rPr>
  </w:style>
  <w:style w:type="paragraph" w:styleId="Heading2">
    <w:name w:val="heading 2"/>
    <w:basedOn w:val="Normal"/>
    <w:next w:val="Normal"/>
    <w:link w:val="Heading2Char"/>
    <w:uiPriority w:val="9"/>
    <w:unhideWhenUsed/>
    <w:qFormat/>
    <w:rsid w:val="00540908"/>
    <w:pPr>
      <w:keepNext/>
      <w:keepLines/>
      <w:spacing w:before="160" w:after="40" w:line="240" w:lineRule="auto"/>
      <w:jc w:val="center"/>
      <w:outlineLvl w:val="1"/>
    </w:pPr>
    <w:rPr>
      <w:rFonts w:asciiTheme="majorHAnsi" w:eastAsiaTheme="majorEastAsia" w:hAnsiTheme="majorHAnsi" w:cstheme="majorBidi"/>
      <w:sz w:val="32"/>
      <w:szCs w:val="32"/>
    </w:rPr>
  </w:style>
  <w:style w:type="paragraph" w:styleId="Heading3">
    <w:name w:val="heading 3"/>
    <w:basedOn w:val="Normal"/>
    <w:next w:val="Normal"/>
    <w:link w:val="Heading3Char"/>
    <w:uiPriority w:val="9"/>
    <w:unhideWhenUsed/>
    <w:qFormat/>
    <w:rsid w:val="00540908"/>
    <w:pPr>
      <w:keepNext/>
      <w:keepLines/>
      <w:spacing w:before="160" w:after="0" w:line="240" w:lineRule="auto"/>
      <w:outlineLvl w:val="2"/>
    </w:pPr>
    <w:rPr>
      <w:rFonts w:asciiTheme="majorHAnsi" w:eastAsiaTheme="majorEastAsia" w:hAnsiTheme="majorHAnsi" w:cstheme="majorBidi"/>
      <w:sz w:val="32"/>
      <w:szCs w:val="32"/>
    </w:rPr>
  </w:style>
  <w:style w:type="paragraph" w:styleId="Heading4">
    <w:name w:val="heading 4"/>
    <w:basedOn w:val="Normal"/>
    <w:next w:val="Normal"/>
    <w:link w:val="Heading4Char"/>
    <w:uiPriority w:val="9"/>
    <w:unhideWhenUsed/>
    <w:qFormat/>
    <w:rsid w:val="00540908"/>
    <w:pPr>
      <w:keepNext/>
      <w:keepLines/>
      <w:spacing w:before="80" w:after="0"/>
      <w:outlineLvl w:val="3"/>
    </w:pPr>
    <w:rPr>
      <w:rFonts w:asciiTheme="majorHAnsi" w:eastAsiaTheme="majorEastAsia" w:hAnsiTheme="majorHAnsi" w:cstheme="majorBidi"/>
      <w:i/>
      <w:iCs/>
      <w:sz w:val="30"/>
      <w:szCs w:val="30"/>
    </w:rPr>
  </w:style>
  <w:style w:type="paragraph" w:styleId="Heading5">
    <w:name w:val="heading 5"/>
    <w:basedOn w:val="Normal"/>
    <w:next w:val="Normal"/>
    <w:link w:val="Heading5Char"/>
    <w:uiPriority w:val="9"/>
    <w:semiHidden/>
    <w:unhideWhenUsed/>
    <w:qFormat/>
    <w:rsid w:val="00540908"/>
    <w:pPr>
      <w:keepNext/>
      <w:keepLines/>
      <w:spacing w:before="40" w:after="0"/>
      <w:outlineLvl w:val="4"/>
    </w:pPr>
    <w:rPr>
      <w:rFonts w:asciiTheme="majorHAnsi" w:eastAsiaTheme="majorEastAsia" w:hAnsiTheme="majorHAnsi" w:cstheme="majorBidi"/>
      <w:sz w:val="28"/>
      <w:szCs w:val="28"/>
    </w:rPr>
  </w:style>
  <w:style w:type="paragraph" w:styleId="Heading6">
    <w:name w:val="heading 6"/>
    <w:basedOn w:val="Normal"/>
    <w:next w:val="Normal"/>
    <w:link w:val="Heading6Char"/>
    <w:uiPriority w:val="9"/>
    <w:unhideWhenUsed/>
    <w:qFormat/>
    <w:rsid w:val="00540908"/>
    <w:pPr>
      <w:keepNext/>
      <w:keepLines/>
      <w:spacing w:before="40" w:after="0"/>
      <w:outlineLvl w:val="5"/>
    </w:pPr>
    <w:rPr>
      <w:rFonts w:asciiTheme="majorHAnsi" w:eastAsiaTheme="majorEastAsia" w:hAnsiTheme="majorHAnsi" w:cstheme="majorBidi"/>
      <w:i/>
      <w:iCs/>
      <w:sz w:val="26"/>
      <w:szCs w:val="26"/>
    </w:rPr>
  </w:style>
  <w:style w:type="paragraph" w:styleId="Heading7">
    <w:name w:val="heading 7"/>
    <w:basedOn w:val="Normal"/>
    <w:next w:val="Normal"/>
    <w:link w:val="Heading7Char"/>
    <w:uiPriority w:val="9"/>
    <w:semiHidden/>
    <w:unhideWhenUsed/>
    <w:qFormat/>
    <w:rsid w:val="00540908"/>
    <w:pPr>
      <w:keepNext/>
      <w:keepLines/>
      <w:spacing w:before="40" w:after="0"/>
      <w:outlineLvl w:val="6"/>
    </w:pPr>
    <w:rPr>
      <w:rFonts w:asciiTheme="majorHAnsi" w:eastAsiaTheme="majorEastAsia" w:hAnsiTheme="majorHAnsi" w:cstheme="majorBidi"/>
      <w:sz w:val="24"/>
      <w:szCs w:val="24"/>
    </w:rPr>
  </w:style>
  <w:style w:type="paragraph" w:styleId="Heading8">
    <w:name w:val="heading 8"/>
    <w:basedOn w:val="Normal"/>
    <w:next w:val="Normal"/>
    <w:link w:val="Heading8Char"/>
    <w:uiPriority w:val="9"/>
    <w:semiHidden/>
    <w:unhideWhenUsed/>
    <w:qFormat/>
    <w:rsid w:val="00540908"/>
    <w:pPr>
      <w:keepNext/>
      <w:keepLines/>
      <w:spacing w:before="40" w:after="0"/>
      <w:outlineLvl w:val="7"/>
    </w:pPr>
    <w:rPr>
      <w:rFonts w:asciiTheme="majorHAnsi" w:eastAsiaTheme="majorEastAsia" w:hAnsiTheme="majorHAnsi" w:cstheme="majorBidi"/>
      <w:i/>
      <w:iCs/>
      <w:sz w:val="22"/>
      <w:szCs w:val="22"/>
    </w:rPr>
  </w:style>
  <w:style w:type="paragraph" w:styleId="Heading9">
    <w:name w:val="heading 9"/>
    <w:basedOn w:val="Normal"/>
    <w:next w:val="Normal"/>
    <w:link w:val="Heading9Char"/>
    <w:uiPriority w:val="9"/>
    <w:semiHidden/>
    <w:unhideWhenUsed/>
    <w:qFormat/>
    <w:rsid w:val="00540908"/>
    <w:pPr>
      <w:keepNext/>
      <w:keepLines/>
      <w:spacing w:before="40" w:after="0"/>
      <w:outlineLvl w:val="8"/>
    </w:pPr>
    <w:rPr>
      <w:b/>
      <w:bCs/>
      <w:i/>
      <w:iC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pPr>
      <w:tabs>
        <w:tab w:val="center" w:pos="4153"/>
        <w:tab w:val="right" w:pos="8306"/>
      </w:tabs>
    </w:pPr>
  </w:style>
  <w:style w:type="paragraph" w:styleId="Footer">
    <w:name w:val="footer"/>
    <w:basedOn w:val="Normal"/>
    <w:link w:val="FooterChar"/>
    <w:uiPriority w:val="99"/>
    <w:pPr>
      <w:tabs>
        <w:tab w:val="center" w:pos="4153"/>
        <w:tab w:val="right" w:pos="8306"/>
      </w:tabs>
    </w:pPr>
  </w:style>
  <w:style w:type="paragraph" w:styleId="NormalWeb">
    <w:name w:val="Normal (Web)"/>
    <w:basedOn w:val="Normal"/>
    <w:uiPriority w:val="99"/>
    <w:rsid w:val="00362560"/>
    <w:pPr>
      <w:spacing w:before="100" w:after="100"/>
    </w:pPr>
    <w:rPr>
      <w:sz w:val="24"/>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rsid w:val="001F07EF"/>
    <w:rPr>
      <w:sz w:val="16"/>
    </w:rPr>
  </w:style>
  <w:style w:type="paragraph" w:customStyle="1" w:styleId="BodyText1">
    <w:name w:val="Body Text1"/>
    <w:basedOn w:val="Normal"/>
    <w:rsid w:val="001F07EF"/>
    <w:pPr>
      <w:tabs>
        <w:tab w:val="left" w:pos="720"/>
        <w:tab w:val="left" w:pos="1440"/>
      </w:tabs>
    </w:pPr>
    <w:rPr>
      <w:rFonts w:ascii="CG Times (WN)" w:hAnsi="CG Times (WN)"/>
      <w:sz w:val="24"/>
    </w:rPr>
  </w:style>
  <w:style w:type="paragraph" w:styleId="BalloonText">
    <w:name w:val="Balloon Text"/>
    <w:basedOn w:val="Normal"/>
    <w:link w:val="BalloonTextChar"/>
    <w:rsid w:val="00A55876"/>
    <w:rPr>
      <w:rFonts w:ascii="Tahoma" w:hAnsi="Tahoma" w:cs="Tahoma"/>
      <w:sz w:val="16"/>
      <w:szCs w:val="16"/>
    </w:rPr>
  </w:style>
  <w:style w:type="character" w:customStyle="1" w:styleId="BalloonTextChar">
    <w:name w:val="Balloon Text Char"/>
    <w:link w:val="BalloonText"/>
    <w:rsid w:val="00A55876"/>
    <w:rPr>
      <w:rFonts w:ascii="Tahoma" w:hAnsi="Tahoma" w:cs="Tahoma"/>
      <w:sz w:val="16"/>
      <w:szCs w:val="16"/>
    </w:rPr>
  </w:style>
  <w:style w:type="character" w:customStyle="1" w:styleId="FooterChar">
    <w:name w:val="Footer Char"/>
    <w:basedOn w:val="DefaultParagraphFont"/>
    <w:link w:val="Footer"/>
    <w:uiPriority w:val="99"/>
    <w:rsid w:val="00EA0F4E"/>
  </w:style>
  <w:style w:type="character" w:customStyle="1" w:styleId="Heading6Char">
    <w:name w:val="Heading 6 Char"/>
    <w:basedOn w:val="DefaultParagraphFont"/>
    <w:link w:val="Heading6"/>
    <w:uiPriority w:val="9"/>
    <w:rsid w:val="00540908"/>
    <w:rPr>
      <w:rFonts w:asciiTheme="majorHAnsi" w:eastAsiaTheme="majorEastAsia" w:hAnsiTheme="majorHAnsi" w:cstheme="majorBidi"/>
      <w:i/>
      <w:iCs/>
      <w:sz w:val="26"/>
      <w:szCs w:val="26"/>
    </w:rPr>
  </w:style>
  <w:style w:type="paragraph" w:customStyle="1" w:styleId="BulletedList">
    <w:name w:val="Bulleted List"/>
    <w:basedOn w:val="Normal"/>
    <w:rsid w:val="00A03BB8"/>
    <w:pPr>
      <w:numPr>
        <w:numId w:val="5"/>
      </w:numPr>
      <w:spacing w:before="120" w:after="240"/>
    </w:pPr>
    <w:rPr>
      <w:rFonts w:ascii="Verdana" w:hAnsi="Verdana"/>
      <w:sz w:val="16"/>
      <w:szCs w:val="24"/>
      <w:lang w:val="en-US"/>
    </w:rPr>
  </w:style>
  <w:style w:type="character" w:customStyle="1" w:styleId="HeaderChar">
    <w:name w:val="Header Char"/>
    <w:basedOn w:val="DefaultParagraphFont"/>
    <w:link w:val="Header"/>
    <w:rsid w:val="00F61A20"/>
  </w:style>
  <w:style w:type="character" w:styleId="Hyperlink">
    <w:name w:val="Hyperlink"/>
    <w:uiPriority w:val="99"/>
    <w:unhideWhenUsed/>
    <w:rsid w:val="001E2007"/>
    <w:rPr>
      <w:color w:val="0000FF"/>
      <w:u w:val="single"/>
    </w:rPr>
  </w:style>
  <w:style w:type="paragraph" w:styleId="ListParagraph">
    <w:name w:val="List Paragraph"/>
    <w:basedOn w:val="Normal"/>
    <w:uiPriority w:val="34"/>
    <w:qFormat/>
    <w:rsid w:val="00540908"/>
    <w:pPr>
      <w:ind w:left="720"/>
      <w:contextualSpacing/>
    </w:pPr>
  </w:style>
  <w:style w:type="character" w:styleId="Emphasis">
    <w:name w:val="Emphasis"/>
    <w:basedOn w:val="DefaultParagraphFont"/>
    <w:uiPriority w:val="20"/>
    <w:qFormat/>
    <w:rsid w:val="00540908"/>
    <w:rPr>
      <w:i/>
      <w:iCs/>
      <w:color w:val="000000" w:themeColor="text1"/>
    </w:rPr>
  </w:style>
  <w:style w:type="paragraph" w:styleId="TOCHeading">
    <w:name w:val="TOC Heading"/>
    <w:basedOn w:val="Heading1"/>
    <w:next w:val="Normal"/>
    <w:uiPriority w:val="39"/>
    <w:unhideWhenUsed/>
    <w:qFormat/>
    <w:rsid w:val="00540908"/>
    <w:pPr>
      <w:outlineLvl w:val="9"/>
    </w:pPr>
  </w:style>
  <w:style w:type="paragraph" w:styleId="TOC2">
    <w:name w:val="toc 2"/>
    <w:basedOn w:val="Normal"/>
    <w:next w:val="Normal"/>
    <w:autoRedefine/>
    <w:uiPriority w:val="39"/>
    <w:unhideWhenUsed/>
    <w:rsid w:val="00B01671"/>
    <w:pPr>
      <w:spacing w:after="100" w:line="259" w:lineRule="auto"/>
      <w:ind w:left="220"/>
    </w:pPr>
    <w:rPr>
      <w:sz w:val="22"/>
      <w:szCs w:val="22"/>
      <w:lang w:val="en-US"/>
    </w:rPr>
  </w:style>
  <w:style w:type="paragraph" w:styleId="TOC1">
    <w:name w:val="toc 1"/>
    <w:basedOn w:val="Normal"/>
    <w:next w:val="Normal"/>
    <w:autoRedefine/>
    <w:uiPriority w:val="39"/>
    <w:unhideWhenUsed/>
    <w:rsid w:val="005D1C5D"/>
    <w:pPr>
      <w:tabs>
        <w:tab w:val="left" w:pos="440"/>
        <w:tab w:val="right" w:leader="dot" w:pos="8481"/>
      </w:tabs>
      <w:spacing w:after="100" w:line="259" w:lineRule="auto"/>
      <w:jc w:val="center"/>
    </w:pPr>
    <w:rPr>
      <w:rFonts w:ascii="Arial" w:hAnsi="Arial" w:cs="Arial"/>
      <w:b/>
      <w:sz w:val="32"/>
      <w:szCs w:val="32"/>
      <w:lang w:val="en-US"/>
    </w:rPr>
  </w:style>
  <w:style w:type="paragraph" w:styleId="TOC3">
    <w:name w:val="toc 3"/>
    <w:basedOn w:val="Normal"/>
    <w:next w:val="Normal"/>
    <w:autoRedefine/>
    <w:uiPriority w:val="39"/>
    <w:unhideWhenUsed/>
    <w:rsid w:val="00B01671"/>
    <w:pPr>
      <w:spacing w:after="100" w:line="259" w:lineRule="auto"/>
      <w:ind w:left="440"/>
    </w:pPr>
    <w:rPr>
      <w:sz w:val="22"/>
      <w:szCs w:val="22"/>
      <w:lang w:val="en-US"/>
    </w:rPr>
  </w:style>
  <w:style w:type="character" w:customStyle="1" w:styleId="Heading1Char">
    <w:name w:val="Heading 1 Char"/>
    <w:basedOn w:val="DefaultParagraphFont"/>
    <w:link w:val="Heading1"/>
    <w:uiPriority w:val="9"/>
    <w:rsid w:val="00540908"/>
    <w:rPr>
      <w:rFonts w:asciiTheme="majorHAnsi" w:eastAsiaTheme="majorEastAsia" w:hAnsiTheme="majorHAnsi" w:cstheme="majorBidi"/>
      <w:color w:val="365F91" w:themeColor="accent1" w:themeShade="BF"/>
      <w:sz w:val="40"/>
      <w:szCs w:val="40"/>
    </w:rPr>
  </w:style>
  <w:style w:type="character" w:customStyle="1" w:styleId="Heading2Char">
    <w:name w:val="Heading 2 Char"/>
    <w:basedOn w:val="DefaultParagraphFont"/>
    <w:link w:val="Heading2"/>
    <w:uiPriority w:val="9"/>
    <w:rsid w:val="00540908"/>
    <w:rPr>
      <w:rFonts w:asciiTheme="majorHAnsi" w:eastAsiaTheme="majorEastAsia" w:hAnsiTheme="majorHAnsi" w:cstheme="majorBidi"/>
      <w:sz w:val="32"/>
      <w:szCs w:val="32"/>
    </w:rPr>
  </w:style>
  <w:style w:type="character" w:customStyle="1" w:styleId="Heading3Char">
    <w:name w:val="Heading 3 Char"/>
    <w:basedOn w:val="DefaultParagraphFont"/>
    <w:link w:val="Heading3"/>
    <w:uiPriority w:val="9"/>
    <w:rsid w:val="00540908"/>
    <w:rPr>
      <w:rFonts w:asciiTheme="majorHAnsi" w:eastAsiaTheme="majorEastAsia" w:hAnsiTheme="majorHAnsi" w:cstheme="majorBidi"/>
      <w:sz w:val="32"/>
      <w:szCs w:val="32"/>
    </w:rPr>
  </w:style>
  <w:style w:type="character" w:customStyle="1" w:styleId="Heading4Char">
    <w:name w:val="Heading 4 Char"/>
    <w:basedOn w:val="DefaultParagraphFont"/>
    <w:link w:val="Heading4"/>
    <w:uiPriority w:val="9"/>
    <w:rsid w:val="00540908"/>
    <w:rPr>
      <w:rFonts w:asciiTheme="majorHAnsi" w:eastAsiaTheme="majorEastAsia" w:hAnsiTheme="majorHAnsi" w:cstheme="majorBidi"/>
      <w:i/>
      <w:iCs/>
      <w:sz w:val="30"/>
      <w:szCs w:val="30"/>
    </w:rPr>
  </w:style>
  <w:style w:type="character" w:customStyle="1" w:styleId="Heading5Char">
    <w:name w:val="Heading 5 Char"/>
    <w:basedOn w:val="DefaultParagraphFont"/>
    <w:link w:val="Heading5"/>
    <w:uiPriority w:val="9"/>
    <w:semiHidden/>
    <w:rsid w:val="00540908"/>
    <w:rPr>
      <w:rFonts w:asciiTheme="majorHAnsi" w:eastAsiaTheme="majorEastAsia" w:hAnsiTheme="majorHAnsi" w:cstheme="majorBidi"/>
      <w:sz w:val="28"/>
      <w:szCs w:val="28"/>
    </w:rPr>
  </w:style>
  <w:style w:type="character" w:customStyle="1" w:styleId="Heading7Char">
    <w:name w:val="Heading 7 Char"/>
    <w:basedOn w:val="DefaultParagraphFont"/>
    <w:link w:val="Heading7"/>
    <w:uiPriority w:val="9"/>
    <w:semiHidden/>
    <w:rsid w:val="00540908"/>
    <w:rPr>
      <w:rFonts w:asciiTheme="majorHAnsi" w:eastAsiaTheme="majorEastAsia" w:hAnsiTheme="majorHAnsi" w:cstheme="majorBidi"/>
      <w:sz w:val="24"/>
      <w:szCs w:val="24"/>
    </w:rPr>
  </w:style>
  <w:style w:type="character" w:customStyle="1" w:styleId="Heading8Char">
    <w:name w:val="Heading 8 Char"/>
    <w:basedOn w:val="DefaultParagraphFont"/>
    <w:link w:val="Heading8"/>
    <w:uiPriority w:val="9"/>
    <w:semiHidden/>
    <w:rsid w:val="00540908"/>
    <w:rPr>
      <w:rFonts w:asciiTheme="majorHAnsi" w:eastAsiaTheme="majorEastAsia" w:hAnsiTheme="majorHAnsi" w:cstheme="majorBidi"/>
      <w:i/>
      <w:iCs/>
      <w:sz w:val="22"/>
      <w:szCs w:val="22"/>
    </w:rPr>
  </w:style>
  <w:style w:type="character" w:customStyle="1" w:styleId="Heading9Char">
    <w:name w:val="Heading 9 Char"/>
    <w:basedOn w:val="DefaultParagraphFont"/>
    <w:link w:val="Heading9"/>
    <w:uiPriority w:val="9"/>
    <w:semiHidden/>
    <w:rsid w:val="00540908"/>
    <w:rPr>
      <w:b/>
      <w:bCs/>
      <w:i/>
      <w:iCs/>
    </w:rPr>
  </w:style>
  <w:style w:type="paragraph" w:styleId="Caption">
    <w:name w:val="caption"/>
    <w:basedOn w:val="Normal"/>
    <w:next w:val="Normal"/>
    <w:uiPriority w:val="35"/>
    <w:semiHidden/>
    <w:unhideWhenUsed/>
    <w:qFormat/>
    <w:rsid w:val="00540908"/>
    <w:pPr>
      <w:spacing w:line="240" w:lineRule="auto"/>
    </w:pPr>
    <w:rPr>
      <w:b/>
      <w:bCs/>
      <w:color w:val="404040" w:themeColor="text1" w:themeTint="BF"/>
      <w:sz w:val="16"/>
      <w:szCs w:val="16"/>
    </w:rPr>
  </w:style>
  <w:style w:type="paragraph" w:styleId="Title">
    <w:name w:val="Title"/>
    <w:basedOn w:val="Normal"/>
    <w:next w:val="Normal"/>
    <w:link w:val="TitleChar"/>
    <w:uiPriority w:val="10"/>
    <w:qFormat/>
    <w:rsid w:val="00540908"/>
    <w:pPr>
      <w:pBdr>
        <w:top w:val="single" w:sz="6" w:space="8" w:color="9BBB59" w:themeColor="accent3"/>
        <w:bottom w:val="single" w:sz="6" w:space="8" w:color="9BBB59" w:themeColor="accent3"/>
      </w:pBdr>
      <w:spacing w:after="400" w:line="240" w:lineRule="auto"/>
      <w:contextualSpacing/>
      <w:jc w:val="center"/>
    </w:pPr>
    <w:rPr>
      <w:rFonts w:asciiTheme="majorHAnsi" w:eastAsiaTheme="majorEastAsia" w:hAnsiTheme="majorHAnsi" w:cstheme="majorBidi"/>
      <w:caps/>
      <w:color w:val="1F497D" w:themeColor="text2"/>
      <w:spacing w:val="30"/>
      <w:sz w:val="72"/>
      <w:szCs w:val="72"/>
    </w:rPr>
  </w:style>
  <w:style w:type="character" w:customStyle="1" w:styleId="TitleChar">
    <w:name w:val="Title Char"/>
    <w:basedOn w:val="DefaultParagraphFont"/>
    <w:link w:val="Title"/>
    <w:uiPriority w:val="10"/>
    <w:rsid w:val="00540908"/>
    <w:rPr>
      <w:rFonts w:asciiTheme="majorHAnsi" w:eastAsiaTheme="majorEastAsia" w:hAnsiTheme="majorHAnsi" w:cstheme="majorBidi"/>
      <w:caps/>
      <w:color w:val="1F497D" w:themeColor="text2"/>
      <w:spacing w:val="30"/>
      <w:sz w:val="72"/>
      <w:szCs w:val="72"/>
    </w:rPr>
  </w:style>
  <w:style w:type="paragraph" w:styleId="Subtitle">
    <w:name w:val="Subtitle"/>
    <w:basedOn w:val="Normal"/>
    <w:next w:val="Normal"/>
    <w:link w:val="SubtitleChar"/>
    <w:uiPriority w:val="11"/>
    <w:qFormat/>
    <w:rsid w:val="00540908"/>
    <w:pPr>
      <w:numPr>
        <w:ilvl w:val="1"/>
      </w:numPr>
      <w:jc w:val="center"/>
    </w:pPr>
    <w:rPr>
      <w:color w:val="1F497D" w:themeColor="text2"/>
      <w:sz w:val="28"/>
      <w:szCs w:val="28"/>
    </w:rPr>
  </w:style>
  <w:style w:type="character" w:customStyle="1" w:styleId="SubtitleChar">
    <w:name w:val="Subtitle Char"/>
    <w:basedOn w:val="DefaultParagraphFont"/>
    <w:link w:val="Subtitle"/>
    <w:uiPriority w:val="11"/>
    <w:rsid w:val="00540908"/>
    <w:rPr>
      <w:color w:val="1F497D" w:themeColor="text2"/>
      <w:sz w:val="28"/>
      <w:szCs w:val="28"/>
    </w:rPr>
  </w:style>
  <w:style w:type="character" w:styleId="Strong">
    <w:name w:val="Strong"/>
    <w:basedOn w:val="DefaultParagraphFont"/>
    <w:uiPriority w:val="22"/>
    <w:qFormat/>
    <w:rsid w:val="00540908"/>
    <w:rPr>
      <w:b/>
      <w:bCs/>
    </w:rPr>
  </w:style>
  <w:style w:type="paragraph" w:styleId="NoSpacing">
    <w:name w:val="No Spacing"/>
    <w:uiPriority w:val="1"/>
    <w:qFormat/>
    <w:rsid w:val="00540908"/>
    <w:pPr>
      <w:spacing w:after="0" w:line="240" w:lineRule="auto"/>
    </w:pPr>
  </w:style>
  <w:style w:type="paragraph" w:styleId="Quote">
    <w:name w:val="Quote"/>
    <w:basedOn w:val="Normal"/>
    <w:next w:val="Normal"/>
    <w:link w:val="QuoteChar"/>
    <w:uiPriority w:val="29"/>
    <w:qFormat/>
    <w:rsid w:val="00540908"/>
    <w:pPr>
      <w:spacing w:before="160"/>
      <w:ind w:left="720" w:right="720"/>
      <w:jc w:val="center"/>
    </w:pPr>
    <w:rPr>
      <w:i/>
      <w:iCs/>
      <w:color w:val="76923C" w:themeColor="accent3" w:themeShade="BF"/>
      <w:sz w:val="24"/>
      <w:szCs w:val="24"/>
    </w:rPr>
  </w:style>
  <w:style w:type="character" w:customStyle="1" w:styleId="QuoteChar">
    <w:name w:val="Quote Char"/>
    <w:basedOn w:val="DefaultParagraphFont"/>
    <w:link w:val="Quote"/>
    <w:uiPriority w:val="29"/>
    <w:rsid w:val="00540908"/>
    <w:rPr>
      <w:i/>
      <w:iCs/>
      <w:color w:val="76923C" w:themeColor="accent3" w:themeShade="BF"/>
      <w:sz w:val="24"/>
      <w:szCs w:val="24"/>
    </w:rPr>
  </w:style>
  <w:style w:type="paragraph" w:styleId="IntenseQuote">
    <w:name w:val="Intense Quote"/>
    <w:basedOn w:val="Normal"/>
    <w:next w:val="Normal"/>
    <w:link w:val="IntenseQuoteChar"/>
    <w:uiPriority w:val="30"/>
    <w:qFormat/>
    <w:rsid w:val="00540908"/>
    <w:pPr>
      <w:spacing w:before="160" w:line="276" w:lineRule="auto"/>
      <w:ind w:left="936" w:right="936"/>
      <w:jc w:val="center"/>
    </w:pPr>
    <w:rPr>
      <w:rFonts w:asciiTheme="majorHAnsi" w:eastAsiaTheme="majorEastAsia" w:hAnsiTheme="majorHAnsi" w:cstheme="majorBidi"/>
      <w:caps/>
      <w:color w:val="365F91" w:themeColor="accent1" w:themeShade="BF"/>
      <w:sz w:val="28"/>
      <w:szCs w:val="28"/>
    </w:rPr>
  </w:style>
  <w:style w:type="character" w:customStyle="1" w:styleId="IntenseQuoteChar">
    <w:name w:val="Intense Quote Char"/>
    <w:basedOn w:val="DefaultParagraphFont"/>
    <w:link w:val="IntenseQuote"/>
    <w:uiPriority w:val="30"/>
    <w:rsid w:val="00540908"/>
    <w:rPr>
      <w:rFonts w:asciiTheme="majorHAnsi" w:eastAsiaTheme="majorEastAsia" w:hAnsiTheme="majorHAnsi" w:cstheme="majorBidi"/>
      <w:caps/>
      <w:color w:val="365F91" w:themeColor="accent1" w:themeShade="BF"/>
      <w:sz w:val="28"/>
      <w:szCs w:val="28"/>
    </w:rPr>
  </w:style>
  <w:style w:type="character" w:styleId="SubtleEmphasis">
    <w:name w:val="Subtle Emphasis"/>
    <w:basedOn w:val="DefaultParagraphFont"/>
    <w:uiPriority w:val="19"/>
    <w:qFormat/>
    <w:rsid w:val="00540908"/>
    <w:rPr>
      <w:i/>
      <w:iCs/>
      <w:color w:val="595959" w:themeColor="text1" w:themeTint="A6"/>
    </w:rPr>
  </w:style>
  <w:style w:type="character" w:styleId="IntenseEmphasis">
    <w:name w:val="Intense Emphasis"/>
    <w:basedOn w:val="DefaultParagraphFont"/>
    <w:uiPriority w:val="21"/>
    <w:qFormat/>
    <w:rsid w:val="00540908"/>
    <w:rPr>
      <w:b/>
      <w:bCs/>
      <w:i/>
      <w:iCs/>
      <w:color w:val="auto"/>
    </w:rPr>
  </w:style>
  <w:style w:type="character" w:styleId="SubtleReference">
    <w:name w:val="Subtle Reference"/>
    <w:basedOn w:val="DefaultParagraphFont"/>
    <w:uiPriority w:val="31"/>
    <w:qFormat/>
    <w:rsid w:val="00540908"/>
    <w:rPr>
      <w:caps w:val="0"/>
      <w:smallCaps/>
      <w:color w:val="404040" w:themeColor="text1" w:themeTint="BF"/>
      <w:spacing w:val="0"/>
      <w:u w:val="single" w:color="7F7F7F" w:themeColor="text1" w:themeTint="80"/>
    </w:rPr>
  </w:style>
  <w:style w:type="character" w:styleId="IntenseReference">
    <w:name w:val="Intense Reference"/>
    <w:basedOn w:val="DefaultParagraphFont"/>
    <w:uiPriority w:val="32"/>
    <w:qFormat/>
    <w:rsid w:val="00540908"/>
    <w:rPr>
      <w:b/>
      <w:bCs/>
      <w:caps w:val="0"/>
      <w:smallCaps/>
      <w:color w:val="auto"/>
      <w:spacing w:val="0"/>
      <w:u w:val="single"/>
    </w:rPr>
  </w:style>
  <w:style w:type="character" w:styleId="BookTitle">
    <w:name w:val="Book Title"/>
    <w:basedOn w:val="DefaultParagraphFont"/>
    <w:uiPriority w:val="33"/>
    <w:qFormat/>
    <w:rsid w:val="00540908"/>
    <w:rPr>
      <w:b/>
      <w:bCs/>
      <w:caps w:val="0"/>
      <w:smallCaps/>
      <w:spacing w:val="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358313649">
      <w:bodyDiv w:val="1"/>
      <w:marLeft w:val="0"/>
      <w:marRight w:val="0"/>
      <w:marTop w:val="0"/>
      <w:marBottom w:val="0"/>
      <w:divBdr>
        <w:top w:val="none" w:sz="0" w:space="0" w:color="auto"/>
        <w:left w:val="none" w:sz="0" w:space="0" w:color="auto"/>
        <w:bottom w:val="none" w:sz="0" w:space="0" w:color="auto"/>
        <w:right w:val="none" w:sz="0" w:space="0" w:color="auto"/>
      </w:divBdr>
      <w:divsChild>
        <w:div w:id="1777559243">
          <w:marLeft w:val="0"/>
          <w:marRight w:val="0"/>
          <w:marTop w:val="0"/>
          <w:marBottom w:val="0"/>
          <w:divBdr>
            <w:top w:val="none" w:sz="0" w:space="0" w:color="auto"/>
            <w:left w:val="none" w:sz="0" w:space="0" w:color="auto"/>
            <w:bottom w:val="none" w:sz="0" w:space="0" w:color="auto"/>
            <w:right w:val="none" w:sz="0" w:space="0" w:color="auto"/>
          </w:divBdr>
          <w:divsChild>
            <w:div w:id="190267693">
              <w:marLeft w:val="0"/>
              <w:marRight w:val="0"/>
              <w:marTop w:val="0"/>
              <w:marBottom w:val="0"/>
              <w:divBdr>
                <w:top w:val="none" w:sz="0" w:space="0" w:color="auto"/>
                <w:left w:val="none" w:sz="0" w:space="0" w:color="auto"/>
                <w:bottom w:val="none" w:sz="0" w:space="0" w:color="auto"/>
                <w:right w:val="none" w:sz="0" w:space="0" w:color="auto"/>
              </w:divBdr>
              <w:divsChild>
                <w:div w:id="819922548">
                  <w:marLeft w:val="0"/>
                  <w:marRight w:val="272"/>
                  <w:marTop w:val="0"/>
                  <w:marBottom w:val="0"/>
                  <w:divBdr>
                    <w:top w:val="none" w:sz="0" w:space="0" w:color="auto"/>
                    <w:left w:val="none" w:sz="0" w:space="0" w:color="auto"/>
                    <w:bottom w:val="none" w:sz="0" w:space="0" w:color="auto"/>
                    <w:right w:val="none" w:sz="0" w:space="0" w:color="auto"/>
                  </w:divBdr>
                  <w:divsChild>
                    <w:div w:id="16154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45464084">
      <w:bodyDiv w:val="1"/>
      <w:marLeft w:val="0"/>
      <w:marRight w:val="0"/>
      <w:marTop w:val="0"/>
      <w:marBottom w:val="0"/>
      <w:divBdr>
        <w:top w:val="none" w:sz="0" w:space="0" w:color="auto"/>
        <w:left w:val="none" w:sz="0" w:space="0" w:color="auto"/>
        <w:bottom w:val="none" w:sz="0" w:space="0" w:color="auto"/>
        <w:right w:val="none" w:sz="0" w:space="0" w:color="auto"/>
      </w:divBdr>
      <w:divsChild>
        <w:div w:id="303630535">
          <w:marLeft w:val="0"/>
          <w:marRight w:val="0"/>
          <w:marTop w:val="0"/>
          <w:marBottom w:val="0"/>
          <w:divBdr>
            <w:top w:val="none" w:sz="0" w:space="0" w:color="auto"/>
            <w:left w:val="none" w:sz="0" w:space="0" w:color="auto"/>
            <w:bottom w:val="none" w:sz="0" w:space="0" w:color="auto"/>
            <w:right w:val="none" w:sz="0" w:space="0" w:color="auto"/>
          </w:divBdr>
          <w:divsChild>
            <w:div w:id="1503886182">
              <w:marLeft w:val="0"/>
              <w:marRight w:val="0"/>
              <w:marTop w:val="0"/>
              <w:marBottom w:val="0"/>
              <w:divBdr>
                <w:top w:val="none" w:sz="0" w:space="0" w:color="auto"/>
                <w:left w:val="none" w:sz="0" w:space="0" w:color="auto"/>
                <w:bottom w:val="none" w:sz="0" w:space="0" w:color="auto"/>
                <w:right w:val="none" w:sz="0" w:space="0" w:color="auto"/>
              </w:divBdr>
              <w:divsChild>
                <w:div w:id="1823740908">
                  <w:marLeft w:val="0"/>
                  <w:marRight w:val="272"/>
                  <w:marTop w:val="0"/>
                  <w:marBottom w:val="0"/>
                  <w:divBdr>
                    <w:top w:val="none" w:sz="0" w:space="0" w:color="auto"/>
                    <w:left w:val="none" w:sz="0" w:space="0" w:color="auto"/>
                    <w:bottom w:val="none" w:sz="0" w:space="0" w:color="auto"/>
                    <w:right w:val="none" w:sz="0" w:space="0" w:color="auto"/>
                  </w:divBdr>
                  <w:divsChild>
                    <w:div w:id="7826969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1450465026">
      <w:bodyDiv w:val="1"/>
      <w:marLeft w:val="0"/>
      <w:marRight w:val="0"/>
      <w:marTop w:val="0"/>
      <w:marBottom w:val="0"/>
      <w:divBdr>
        <w:top w:val="none" w:sz="0" w:space="0" w:color="auto"/>
        <w:left w:val="none" w:sz="0" w:space="0" w:color="auto"/>
        <w:bottom w:val="none" w:sz="0" w:space="0" w:color="auto"/>
        <w:right w:val="none" w:sz="0" w:space="0" w:color="auto"/>
      </w:divBdr>
    </w:div>
    <w:div w:id="1592813809">
      <w:bodyDiv w:val="1"/>
      <w:marLeft w:val="0"/>
      <w:marRight w:val="0"/>
      <w:marTop w:val="0"/>
      <w:marBottom w:val="0"/>
      <w:divBdr>
        <w:top w:val="none" w:sz="0" w:space="0" w:color="auto"/>
        <w:left w:val="none" w:sz="0" w:space="0" w:color="auto"/>
        <w:bottom w:val="none" w:sz="0" w:space="0" w:color="auto"/>
        <w:right w:val="none" w:sz="0" w:space="0" w:color="auto"/>
      </w:divBdr>
      <w:divsChild>
        <w:div w:id="2049792102">
          <w:marLeft w:val="0"/>
          <w:marRight w:val="0"/>
          <w:marTop w:val="0"/>
          <w:marBottom w:val="0"/>
          <w:divBdr>
            <w:top w:val="none" w:sz="0" w:space="0" w:color="auto"/>
            <w:left w:val="none" w:sz="0" w:space="0" w:color="auto"/>
            <w:bottom w:val="none" w:sz="0" w:space="0" w:color="auto"/>
            <w:right w:val="none" w:sz="0" w:space="0" w:color="auto"/>
          </w:divBdr>
          <w:divsChild>
            <w:div w:id="1051727246">
              <w:marLeft w:val="0"/>
              <w:marRight w:val="0"/>
              <w:marTop w:val="0"/>
              <w:marBottom w:val="0"/>
              <w:divBdr>
                <w:top w:val="none" w:sz="0" w:space="0" w:color="auto"/>
                <w:left w:val="none" w:sz="0" w:space="0" w:color="auto"/>
                <w:bottom w:val="none" w:sz="0" w:space="0" w:color="auto"/>
                <w:right w:val="none" w:sz="0" w:space="0" w:color="auto"/>
              </w:divBdr>
              <w:divsChild>
                <w:div w:id="833453737">
                  <w:marLeft w:val="0"/>
                  <w:marRight w:val="272"/>
                  <w:marTop w:val="0"/>
                  <w:marBottom w:val="0"/>
                  <w:divBdr>
                    <w:top w:val="none" w:sz="0" w:space="0" w:color="auto"/>
                    <w:left w:val="none" w:sz="0" w:space="0" w:color="auto"/>
                    <w:bottom w:val="none" w:sz="0" w:space="0" w:color="auto"/>
                    <w:right w:val="none" w:sz="0" w:space="0" w:color="auto"/>
                  </w:divBdr>
                  <w:divsChild>
                    <w:div w:id="177158449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5.png"/><Relationship Id="rId18" Type="http://schemas.openxmlformats.org/officeDocument/2006/relationships/image" Target="media/image10.png"/><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image" Target="media/image9.png"/><Relationship Id="rId25" Type="http://schemas.openxmlformats.org/officeDocument/2006/relationships/hyperlink" Target="https://www.udemy.com/microsoftaccess/learn/lecture/5083394?start=60" TargetMode="Externa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24" Type="http://schemas.openxmlformats.org/officeDocument/2006/relationships/hyperlink" Target="https://www.udemy.com/microsoft-access-complete-beginner-to-advanced" TargetMode="External"/><Relationship Id="rId5" Type="http://schemas.openxmlformats.org/officeDocument/2006/relationships/webSettings" Target="webSettings.xml"/><Relationship Id="rId15" Type="http://schemas.openxmlformats.org/officeDocument/2006/relationships/image" Target="media/image7.png"/><Relationship Id="rId23" Type="http://schemas.openxmlformats.org/officeDocument/2006/relationships/image" Target="media/image15.png"/><Relationship Id="rId28" Type="http://schemas.openxmlformats.org/officeDocument/2006/relationships/theme" Target="theme/theme1.xml"/><Relationship Id="rId10" Type="http://schemas.openxmlformats.org/officeDocument/2006/relationships/image" Target="media/image2.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cid:image001.png@01D0EA4A.2BD679A0" TargetMode="External"/><Relationship Id="rId14" Type="http://schemas.openxmlformats.org/officeDocument/2006/relationships/image" Target="media/image6.png"/><Relationship Id="rId22" Type="http://schemas.openxmlformats.org/officeDocument/2006/relationships/image" Target="media/image14.png"/><Relationship Id="rId27" Type="http://schemas.openxmlformats.org/officeDocument/2006/relationships/glossaryDocument" Target="glossary/document.xml"/></Relationships>
</file>

<file path=word/_rels/settings.xml.rels><?xml version="1.0" encoding="UTF-8" standalone="yes"?>
<Relationships xmlns="http://schemas.openxmlformats.org/package/2006/relationships"><Relationship Id="rId1" Type="http://schemas.openxmlformats.org/officeDocument/2006/relationships/attachedTemplate" Target="file:///C:\Documents%20and%20Settings\fad-lc\Local%20Settings\Temporary%20Internet%20Files\OLK35\AssignFrm.dot"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Verdana">
    <w:panose1 w:val="020B0604030504040204"/>
    <w:charset w:val="00"/>
    <w:family w:val="swiss"/>
    <w:pitch w:val="variable"/>
    <w:sig w:usb0="A00006FF" w:usb1="4000205B" w:usb2="00000010" w:usb3="00000000" w:csb0="0000019F" w:csb1="00000000"/>
  </w:font>
  <w:font w:name="Cambria">
    <w:panose1 w:val="02040503050406030204"/>
    <w:charset w:val="00"/>
    <w:family w:val="roman"/>
    <w:pitch w:val="variable"/>
    <w:sig w:usb0="E00006FF" w:usb1="420024FF" w:usb2="02000000" w:usb3="00000000" w:csb0="0000019F" w:csb1="00000000"/>
  </w:font>
  <w:font w:name="MS Mincho">
    <w:altName w:val="ＭＳ 明朝"/>
    <w:panose1 w:val="02020609040205080304"/>
    <w:charset w:val="80"/>
    <w:family w:val="modern"/>
    <w:pitch w:val="fixed"/>
    <w:sig w:usb0="E00002FF" w:usb1="6AC7FDFB" w:usb2="00000012" w:usb3="00000000" w:csb0="0002009F" w:csb1="00000000"/>
  </w:font>
  <w:font w:name="MS Gothic">
    <w:altName w:val="ＭＳ ゴシック"/>
    <w:panose1 w:val="020B0609070205080204"/>
    <w:charset w:val="80"/>
    <w:family w:val="modern"/>
    <w:pitch w:val="fixed"/>
    <w:sig w:usb0="E00002FF" w:usb1="6AC7FDFB" w:usb2="08000012" w:usb3="00000000" w:csb0="000200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Calibri Light">
    <w:panose1 w:val="020F0302020204030204"/>
    <w:charset w:val="00"/>
    <w:family w:val="swiss"/>
    <w:pitch w:val="variable"/>
    <w:sig w:usb0="A00002EF" w:usb1="4000207B" w:usb2="00000000" w:usb3="00000000" w:csb0="000000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45384D"/>
    <w:rsid w:val="0045384D"/>
    <w:rsid w:val="00C2442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078758D0EEAF4AEDB221F809D5C344D7">
    <w:name w:val="078758D0EEAF4AEDB221F809D5C344D7"/>
    <w:rsid w:val="0045384D"/>
  </w:style>
  <w:style w:type="paragraph" w:customStyle="1" w:styleId="835BE038788B4A1F853E5CF18F0D80E6">
    <w:name w:val="835BE038788B4A1F853E5CF18F0D80E6"/>
    <w:rsid w:val="0045384D"/>
  </w:style>
  <w:style w:type="paragraph" w:customStyle="1" w:styleId="88915952661344878CA5CBD4653F702A">
    <w:name w:val="88915952661344878CA5CBD4653F702A"/>
    <w:rsid w:val="0045384D"/>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DC37173-D73F-4066-A0CB-A522E76718F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AssignFrm</Template>
  <TotalTime>102</TotalTime>
  <Pages>14</Pages>
  <Words>1379</Words>
  <Characters>7864</Characters>
  <Application>Microsoft Office Word</Application>
  <DocSecurity>0</DocSecurity>
  <Lines>65</Lines>
  <Paragraphs>18</Paragraphs>
  <ScaleCrop>false</ScaleCrop>
  <HeadingPairs>
    <vt:vector size="2" baseType="variant">
      <vt:variant>
        <vt:lpstr>Title</vt:lpstr>
      </vt:variant>
      <vt:variant>
        <vt:i4>1</vt:i4>
      </vt:variant>
    </vt:vector>
  </HeadingPairs>
  <TitlesOfParts>
    <vt:vector size="1" baseType="lpstr">
      <vt:lpstr>GA36a Level 4</vt:lpstr>
    </vt:vector>
  </TitlesOfParts>
  <Company>S.I.H.E.</Company>
  <LinksUpToDate>false</LinksUpToDate>
  <CharactersWithSpaces>9225</CharactersWithSpaces>
  <SharedDoc>false</SharedDoc>
  <HLinks>
    <vt:vector size="18" baseType="variant">
      <vt:variant>
        <vt:i4>3932241</vt:i4>
      </vt:variant>
      <vt:variant>
        <vt:i4>6</vt:i4>
      </vt:variant>
      <vt:variant>
        <vt:i4>0</vt:i4>
      </vt:variant>
      <vt:variant>
        <vt:i4>5</vt:i4>
      </vt:variant>
      <vt:variant>
        <vt:lpwstr>http://www.managers.org.uk/research-analysis/research/current-research/business-benefits-management-and-leadership-development-</vt:lpwstr>
      </vt:variant>
      <vt:variant>
        <vt:lpwstr/>
      </vt:variant>
      <vt:variant>
        <vt:i4>6029399</vt:i4>
      </vt:variant>
      <vt:variant>
        <vt:i4>3</vt:i4>
      </vt:variant>
      <vt:variant>
        <vt:i4>0</vt:i4>
      </vt:variant>
      <vt:variant>
        <vt:i4>5</vt:i4>
      </vt:variant>
      <vt:variant>
        <vt:lpwstr>http://www.smu.ac.uk/academicskills/</vt:lpwstr>
      </vt:variant>
      <vt:variant>
        <vt:lpwstr/>
      </vt:variant>
      <vt:variant>
        <vt:i4>1245266</vt:i4>
      </vt:variant>
      <vt:variant>
        <vt:i4>2050</vt:i4>
      </vt:variant>
      <vt:variant>
        <vt:i4>1025</vt:i4>
      </vt:variant>
      <vt:variant>
        <vt:i4>1</vt:i4>
      </vt:variant>
      <vt:variant>
        <vt:lpwstr>SMU-Logo-colour-Longline</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GA36a Level 4</dc:title>
  <dc:creator>fad-lc</dc:creator>
  <dc:description>August 2018</dc:description>
  <cp:lastModifiedBy>Geraint Hill (ABM ULHB - Informatics Directorate)</cp:lastModifiedBy>
  <cp:revision>16</cp:revision>
  <cp:lastPrinted>2014-10-10T07:42:00Z</cp:lastPrinted>
  <dcterms:created xsi:type="dcterms:W3CDTF">2019-04-25T09:32:00Z</dcterms:created>
  <dcterms:modified xsi:type="dcterms:W3CDTF">2019-04-25T11:19:00Z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y fmtid="{D5CDD505-2E9C-101B-9397-08002B2CF9AE}" pid="5" name="Mendeley Document_1">
    <vt:lpwstr>True</vt:lpwstr>
  </property>
  <property fmtid="{D5CDD505-2E9C-101B-9397-08002B2CF9AE}" pid="6" name="Mendeley Unique User Id_1">
    <vt:lpwstr>7efeceb9-e5c4-3121-ae77-862f6ec7bc39</vt:lpwstr>
  </property>
  <property fmtid="{D5CDD505-2E9C-101B-9397-08002B2CF9AE}" pid="7" name="Mendeley Citation Style_1">
    <vt:lpwstr>http://www.zotero.org/styles/ieee</vt:lpwstr>
  </property>
  <property fmtid="{D5CDD505-2E9C-101B-9397-08002B2CF9AE}" pid="8" name="Mendeley Recent Style Id 0_1">
    <vt:lpwstr>http://www.zotero.org/styles/american-medical-association</vt:lpwstr>
  </property>
  <property fmtid="{D5CDD505-2E9C-101B-9397-08002B2CF9AE}" pid="9" name="Mendeley Recent Style Name 0_1">
    <vt:lpwstr>American Medical Association</vt:lpwstr>
  </property>
  <property fmtid="{D5CDD505-2E9C-101B-9397-08002B2CF9AE}" pid="10" name="Mendeley Recent Style Id 1_1">
    <vt:lpwstr>http://www.zotero.org/styles/american-political-science-association</vt:lpwstr>
  </property>
  <property fmtid="{D5CDD505-2E9C-101B-9397-08002B2CF9AE}" pid="11" name="Mendeley Recent Style Name 1_1">
    <vt:lpwstr>American Political Science Association</vt:lpwstr>
  </property>
  <property fmtid="{D5CDD505-2E9C-101B-9397-08002B2CF9AE}" pid="12" name="Mendeley Recent Style Id 2_1">
    <vt:lpwstr>http://www.zotero.org/styles/apa</vt:lpwstr>
  </property>
  <property fmtid="{D5CDD505-2E9C-101B-9397-08002B2CF9AE}" pid="13" name="Mendeley Recent Style Name 2_1">
    <vt:lpwstr>American Psychological Association 6th edition</vt:lpwstr>
  </property>
  <property fmtid="{D5CDD505-2E9C-101B-9397-08002B2CF9AE}" pid="14" name="Mendeley Recent Style Id 3_1">
    <vt:lpwstr>http://www.zotero.org/styles/american-sociological-association</vt:lpwstr>
  </property>
  <property fmtid="{D5CDD505-2E9C-101B-9397-08002B2CF9AE}" pid="15" name="Mendeley Recent Style Name 3_1">
    <vt:lpwstr>American Sociological Association</vt:lpwstr>
  </property>
  <property fmtid="{D5CDD505-2E9C-101B-9397-08002B2CF9AE}" pid="16" name="Mendeley Recent Style Id 4_1">
    <vt:lpwstr>http://www.zotero.org/styles/chicago-author-date</vt:lpwstr>
  </property>
  <property fmtid="{D5CDD505-2E9C-101B-9397-08002B2CF9AE}" pid="17" name="Mendeley Recent Style Name 4_1">
    <vt:lpwstr>Chicago Manual of Style 17th edition (author-date)</vt:lpwstr>
  </property>
  <property fmtid="{D5CDD505-2E9C-101B-9397-08002B2CF9AE}" pid="18" name="Mendeley Recent Style Id 5_1">
    <vt:lpwstr>http://www.zotero.org/styles/harvard-cite-them-right</vt:lpwstr>
  </property>
  <property fmtid="{D5CDD505-2E9C-101B-9397-08002B2CF9AE}" pid="19" name="Mendeley Recent Style Name 5_1">
    <vt:lpwstr>Cite Them Right 10th edition - Harvard</vt:lpwstr>
  </property>
  <property fmtid="{D5CDD505-2E9C-101B-9397-08002B2CF9AE}" pid="20" name="Mendeley Recent Style Id 6_1">
    <vt:lpwstr>http://www.zotero.org/styles/ieee</vt:lpwstr>
  </property>
  <property fmtid="{D5CDD505-2E9C-101B-9397-08002B2CF9AE}" pid="21" name="Mendeley Recent Style Name 6_1">
    <vt:lpwstr>IEEE</vt:lpwstr>
  </property>
  <property fmtid="{D5CDD505-2E9C-101B-9397-08002B2CF9AE}" pid="22" name="Mendeley Recent Style Id 7_1">
    <vt:lpwstr>http://www.zotero.org/styles/modern-humanities-research-association</vt:lpwstr>
  </property>
  <property fmtid="{D5CDD505-2E9C-101B-9397-08002B2CF9AE}" pid="23" name="Mendeley Recent Style Name 7_1">
    <vt:lpwstr>Modern Humanities Research Association 3rd edition (note with bibliography)</vt:lpwstr>
  </property>
  <property fmtid="{D5CDD505-2E9C-101B-9397-08002B2CF9AE}" pid="24" name="Mendeley Recent Style Id 8_1">
    <vt:lpwstr>http://www.zotero.org/styles/modern-language-association</vt:lpwstr>
  </property>
  <property fmtid="{D5CDD505-2E9C-101B-9397-08002B2CF9AE}" pid="25" name="Mendeley Recent Style Name 8_1">
    <vt:lpwstr>Modern Language Association 8th edition</vt:lpwstr>
  </property>
  <property fmtid="{D5CDD505-2E9C-101B-9397-08002B2CF9AE}" pid="26" name="Mendeley Recent Style Id 9_1">
    <vt:lpwstr>http://www.zotero.org/styles/nature</vt:lpwstr>
  </property>
  <property fmtid="{D5CDD505-2E9C-101B-9397-08002B2CF9AE}" pid="27" name="Mendeley Recent Style Name 9_1">
    <vt:lpwstr>Nature</vt:lpwstr>
  </property>
</Properties>
</file>