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14AE58" w14:textId="77777777" w:rsidR="0012437D" w:rsidRPr="00D1475A" w:rsidRDefault="0012437D" w:rsidP="0012437D">
      <w:pPr>
        <w:spacing w:line="360" w:lineRule="auto"/>
        <w:jc w:val="center"/>
        <w:rPr>
          <w:rFonts w:ascii="Times New Roman" w:eastAsia="Times New Roman" w:hAnsi="Times New Roman" w:cs="Times New Roman"/>
          <w:b/>
          <w:iCs/>
          <w:sz w:val="32"/>
          <w:szCs w:val="32"/>
          <w:highlight w:val="white"/>
        </w:rPr>
      </w:pPr>
      <w:r w:rsidRPr="00D1475A">
        <w:rPr>
          <w:rFonts w:ascii="Times New Roman" w:eastAsia="Times New Roman" w:hAnsi="Times New Roman" w:cs="Times New Roman"/>
          <w:b/>
          <w:iCs/>
          <w:sz w:val="32"/>
          <w:szCs w:val="32"/>
          <w:highlight w:val="white"/>
        </w:rPr>
        <w:t>Dissertation</w:t>
      </w:r>
    </w:p>
    <w:p w14:paraId="525F63B0" w14:textId="77777777" w:rsidR="004C786A" w:rsidRPr="00D1475A" w:rsidRDefault="004C786A" w:rsidP="006B1E75">
      <w:pPr>
        <w:spacing w:line="360" w:lineRule="auto"/>
        <w:jc w:val="center"/>
        <w:rPr>
          <w:rFonts w:ascii="Times New Roman" w:eastAsia="Times New Roman" w:hAnsi="Times New Roman" w:cs="Times New Roman"/>
          <w:b/>
          <w:i/>
          <w:sz w:val="32"/>
          <w:szCs w:val="32"/>
          <w:highlight w:val="white"/>
        </w:rPr>
      </w:pPr>
    </w:p>
    <w:p w14:paraId="3CC91D27" w14:textId="06FA7B78" w:rsidR="00EB17E7" w:rsidRPr="00D1475A" w:rsidRDefault="009C1282" w:rsidP="006B1E75">
      <w:pPr>
        <w:spacing w:line="360" w:lineRule="auto"/>
        <w:jc w:val="center"/>
        <w:rPr>
          <w:rFonts w:ascii="Times New Roman" w:eastAsia="Times New Roman" w:hAnsi="Times New Roman" w:cs="Times New Roman"/>
          <w:b/>
          <w:i/>
          <w:sz w:val="32"/>
          <w:szCs w:val="32"/>
        </w:rPr>
      </w:pPr>
      <w:r w:rsidRPr="00D1475A">
        <w:rPr>
          <w:rFonts w:ascii="Times New Roman" w:eastAsia="Times New Roman" w:hAnsi="Times New Roman" w:cs="Times New Roman"/>
          <w:b/>
          <w:i/>
          <w:sz w:val="32"/>
          <w:szCs w:val="32"/>
          <w:highlight w:val="white"/>
        </w:rPr>
        <w:t>The impact of artificial intelligence on leadership and management practices</w:t>
      </w:r>
    </w:p>
    <w:p w14:paraId="46F2BB13" w14:textId="6B7D30E1" w:rsidR="00241F8C" w:rsidRPr="00780FC5" w:rsidRDefault="00241F8C" w:rsidP="006B1E75">
      <w:pPr>
        <w:spacing w:line="360" w:lineRule="auto"/>
        <w:jc w:val="center"/>
        <w:rPr>
          <w:rFonts w:ascii="Times New Roman" w:eastAsia="Times New Roman" w:hAnsi="Times New Roman" w:cs="Times New Roman"/>
          <w:b/>
          <w:sz w:val="24"/>
          <w:szCs w:val="24"/>
        </w:rPr>
      </w:pPr>
      <w:r w:rsidRPr="00D1475A">
        <w:rPr>
          <w:rFonts w:ascii="Times New Roman" w:eastAsia="Times New Roman" w:hAnsi="Times New Roman" w:cs="Times New Roman"/>
          <w:b/>
          <w:sz w:val="32"/>
          <w:szCs w:val="32"/>
        </w:rPr>
        <w:br/>
      </w:r>
      <w:r w:rsidRPr="00780FC5">
        <w:rPr>
          <w:rFonts w:ascii="Times New Roman" w:eastAsia="Times New Roman" w:hAnsi="Times New Roman" w:cs="Times New Roman"/>
          <w:b/>
          <w:sz w:val="24"/>
          <w:szCs w:val="24"/>
        </w:rPr>
        <w:t xml:space="preserve">Student Name: </w:t>
      </w:r>
      <w:r w:rsidR="006B1E75" w:rsidRPr="00780FC5">
        <w:rPr>
          <w:rFonts w:ascii="Times New Roman" w:eastAsia="Times New Roman" w:hAnsi="Times New Roman" w:cs="Times New Roman"/>
          <w:b/>
          <w:sz w:val="24"/>
          <w:szCs w:val="24"/>
        </w:rPr>
        <w:t>Claudia Baragau</w:t>
      </w:r>
      <w:r w:rsidRPr="00780FC5">
        <w:rPr>
          <w:rFonts w:ascii="Times New Roman" w:eastAsia="Times New Roman" w:hAnsi="Times New Roman" w:cs="Times New Roman"/>
          <w:b/>
          <w:sz w:val="24"/>
          <w:szCs w:val="24"/>
        </w:rPr>
        <w:br/>
      </w:r>
      <w:bookmarkStart w:id="0" w:name="_Hlk170882876"/>
      <w:r w:rsidRPr="00780FC5">
        <w:rPr>
          <w:rFonts w:ascii="Times New Roman" w:eastAsia="Times New Roman" w:hAnsi="Times New Roman" w:cs="Times New Roman"/>
          <w:b/>
          <w:sz w:val="24"/>
          <w:szCs w:val="24"/>
        </w:rPr>
        <w:t xml:space="preserve">Student Number: </w:t>
      </w:r>
      <w:r w:rsidR="003A3CBA" w:rsidRPr="00780FC5">
        <w:rPr>
          <w:rFonts w:ascii="Times New Roman" w:eastAsia="Times New Roman" w:hAnsi="Times New Roman" w:cs="Times New Roman"/>
          <w:b/>
          <w:sz w:val="24"/>
          <w:szCs w:val="24"/>
        </w:rPr>
        <w:t>1905817</w:t>
      </w:r>
      <w:bookmarkEnd w:id="0"/>
    </w:p>
    <w:p w14:paraId="68FF9FB7" w14:textId="55165E04" w:rsidR="00241F8C" w:rsidRPr="00780FC5" w:rsidRDefault="00A57C55" w:rsidP="00241F8C">
      <w:pPr>
        <w:spacing w:line="360" w:lineRule="auto"/>
        <w:jc w:val="center"/>
        <w:rPr>
          <w:rFonts w:ascii="Times New Roman" w:eastAsia="Times New Roman" w:hAnsi="Times New Roman" w:cs="Times New Roman"/>
          <w:b/>
          <w:iCs/>
          <w:sz w:val="24"/>
          <w:szCs w:val="24"/>
          <w:highlight w:val="white"/>
        </w:rPr>
      </w:pPr>
      <w:r w:rsidRPr="00780FC5">
        <w:rPr>
          <w:rFonts w:ascii="Times New Roman" w:eastAsia="Times New Roman" w:hAnsi="Times New Roman" w:cs="Times New Roman"/>
          <w:b/>
          <w:iCs/>
          <w:sz w:val="24"/>
          <w:szCs w:val="24"/>
          <w:highlight w:val="white"/>
        </w:rPr>
        <w:t>University of Wales Trinity Saint David</w:t>
      </w:r>
      <w:r w:rsidR="009E442A" w:rsidRPr="00780FC5">
        <w:rPr>
          <w:rFonts w:ascii="Times New Roman" w:eastAsia="Times New Roman" w:hAnsi="Times New Roman" w:cs="Times New Roman"/>
          <w:b/>
          <w:iCs/>
          <w:sz w:val="24"/>
          <w:szCs w:val="24"/>
          <w:highlight w:val="white"/>
        </w:rPr>
        <w:t xml:space="preserve"> - Cardiff</w:t>
      </w:r>
    </w:p>
    <w:p w14:paraId="319F2B30" w14:textId="14DE5857" w:rsidR="00241F8C" w:rsidRPr="00780FC5" w:rsidRDefault="000F5583" w:rsidP="00241F8C">
      <w:pPr>
        <w:spacing w:line="360" w:lineRule="auto"/>
        <w:jc w:val="center"/>
        <w:rPr>
          <w:rFonts w:ascii="Times New Roman" w:eastAsia="Times New Roman" w:hAnsi="Times New Roman" w:cs="Times New Roman"/>
          <w:b/>
          <w:sz w:val="24"/>
          <w:szCs w:val="24"/>
          <w:highlight w:val="white"/>
        </w:rPr>
      </w:pPr>
      <w:r w:rsidRPr="00780FC5">
        <w:rPr>
          <w:rFonts w:ascii="Times New Roman" w:eastAsia="Times New Roman" w:hAnsi="Times New Roman" w:cs="Times New Roman"/>
          <w:b/>
          <w:sz w:val="24"/>
          <w:szCs w:val="24"/>
        </w:rPr>
        <w:t>August</w:t>
      </w:r>
      <w:r w:rsidR="008E0ADC" w:rsidRPr="00780FC5">
        <w:rPr>
          <w:rFonts w:ascii="Times New Roman" w:eastAsia="Times New Roman" w:hAnsi="Times New Roman" w:cs="Times New Roman"/>
          <w:b/>
          <w:sz w:val="24"/>
          <w:szCs w:val="24"/>
        </w:rPr>
        <w:t xml:space="preserve"> </w:t>
      </w:r>
      <w:r w:rsidR="00EB17E7" w:rsidRPr="00780FC5">
        <w:rPr>
          <w:rFonts w:ascii="Times New Roman" w:eastAsia="Times New Roman" w:hAnsi="Times New Roman" w:cs="Times New Roman"/>
          <w:b/>
          <w:sz w:val="24"/>
          <w:szCs w:val="24"/>
        </w:rPr>
        <w:t>2024</w:t>
      </w:r>
    </w:p>
    <w:p w14:paraId="5561D572" w14:textId="77777777" w:rsidR="00F64855" w:rsidRPr="00F64855" w:rsidRDefault="00F64855" w:rsidP="00F64855">
      <w:pPr>
        <w:rPr>
          <w:highlight w:val="white"/>
        </w:rPr>
      </w:pPr>
    </w:p>
    <w:p w14:paraId="151A23F2" w14:textId="2B07B17B" w:rsidR="00F64855" w:rsidRDefault="00F64855" w:rsidP="00F64855">
      <w:pPr>
        <w:tabs>
          <w:tab w:val="left" w:pos="7960"/>
        </w:tabs>
        <w:rPr>
          <w:rStyle w:val="Emphasis"/>
          <w:rFonts w:asciiTheme="majorHAnsi" w:eastAsiaTheme="majorEastAsia" w:hAnsiTheme="majorHAnsi" w:cstheme="majorBidi"/>
          <w:spacing w:val="-10"/>
          <w:kern w:val="28"/>
          <w:sz w:val="56"/>
          <w:szCs w:val="56"/>
          <w:highlight w:val="white"/>
        </w:rPr>
      </w:pPr>
      <w:r>
        <w:rPr>
          <w:rStyle w:val="Emphasis"/>
          <w:rFonts w:asciiTheme="majorHAnsi" w:eastAsiaTheme="majorEastAsia" w:hAnsiTheme="majorHAnsi" w:cstheme="majorBidi"/>
          <w:spacing w:val="-10"/>
          <w:kern w:val="28"/>
          <w:sz w:val="56"/>
          <w:szCs w:val="56"/>
          <w:highlight w:val="white"/>
        </w:rPr>
        <w:tab/>
      </w:r>
    </w:p>
    <w:p w14:paraId="1FBFA909" w14:textId="77777777" w:rsidR="00F64855" w:rsidRDefault="00F64855" w:rsidP="00F64855">
      <w:pPr>
        <w:tabs>
          <w:tab w:val="left" w:pos="7960"/>
        </w:tabs>
        <w:rPr>
          <w:rStyle w:val="Emphasis"/>
          <w:rFonts w:asciiTheme="majorHAnsi" w:eastAsiaTheme="majorEastAsia" w:hAnsiTheme="majorHAnsi" w:cstheme="majorBidi"/>
          <w:spacing w:val="-10"/>
          <w:kern w:val="28"/>
          <w:sz w:val="56"/>
          <w:szCs w:val="56"/>
          <w:highlight w:val="white"/>
        </w:rPr>
      </w:pPr>
    </w:p>
    <w:p w14:paraId="0B82C496" w14:textId="77777777" w:rsidR="00F64855" w:rsidRDefault="00F64855" w:rsidP="00F64855">
      <w:pPr>
        <w:tabs>
          <w:tab w:val="left" w:pos="7960"/>
        </w:tabs>
        <w:rPr>
          <w:rStyle w:val="Emphasis"/>
          <w:rFonts w:asciiTheme="majorHAnsi" w:eastAsiaTheme="majorEastAsia" w:hAnsiTheme="majorHAnsi" w:cstheme="majorBidi"/>
          <w:spacing w:val="-10"/>
          <w:kern w:val="28"/>
          <w:sz w:val="56"/>
          <w:szCs w:val="56"/>
          <w:highlight w:val="white"/>
        </w:rPr>
      </w:pPr>
    </w:p>
    <w:p w14:paraId="7F076446" w14:textId="77777777" w:rsidR="00F64855" w:rsidRDefault="00F64855" w:rsidP="00F64855">
      <w:pPr>
        <w:tabs>
          <w:tab w:val="left" w:pos="7960"/>
        </w:tabs>
        <w:rPr>
          <w:rStyle w:val="Emphasis"/>
          <w:rFonts w:asciiTheme="majorHAnsi" w:eastAsiaTheme="majorEastAsia" w:hAnsiTheme="majorHAnsi" w:cstheme="majorBidi"/>
          <w:spacing w:val="-10"/>
          <w:kern w:val="28"/>
          <w:sz w:val="56"/>
          <w:szCs w:val="56"/>
          <w:highlight w:val="white"/>
        </w:rPr>
      </w:pPr>
    </w:p>
    <w:p w14:paraId="3A450366" w14:textId="77777777" w:rsidR="00F64855" w:rsidRDefault="00F64855" w:rsidP="00F64855">
      <w:pPr>
        <w:tabs>
          <w:tab w:val="left" w:pos="7960"/>
        </w:tabs>
        <w:rPr>
          <w:rStyle w:val="Emphasis"/>
          <w:rFonts w:asciiTheme="majorHAnsi" w:eastAsiaTheme="majorEastAsia" w:hAnsiTheme="majorHAnsi" w:cstheme="majorBidi"/>
          <w:spacing w:val="-10"/>
          <w:kern w:val="28"/>
          <w:sz w:val="56"/>
          <w:szCs w:val="56"/>
          <w:highlight w:val="white"/>
        </w:rPr>
      </w:pPr>
    </w:p>
    <w:p w14:paraId="10B784EE" w14:textId="77777777" w:rsidR="00F64855" w:rsidRDefault="00F64855" w:rsidP="00F64855">
      <w:pPr>
        <w:tabs>
          <w:tab w:val="left" w:pos="7960"/>
        </w:tabs>
        <w:rPr>
          <w:rStyle w:val="Emphasis"/>
          <w:rFonts w:asciiTheme="majorHAnsi" w:eastAsiaTheme="majorEastAsia" w:hAnsiTheme="majorHAnsi" w:cstheme="majorBidi"/>
          <w:spacing w:val="-10"/>
          <w:kern w:val="28"/>
          <w:sz w:val="56"/>
          <w:szCs w:val="56"/>
          <w:highlight w:val="white"/>
        </w:rPr>
      </w:pPr>
    </w:p>
    <w:p w14:paraId="412CA098" w14:textId="77777777" w:rsidR="00F64855" w:rsidRDefault="00F64855" w:rsidP="00F64855">
      <w:pPr>
        <w:tabs>
          <w:tab w:val="left" w:pos="7960"/>
        </w:tabs>
        <w:rPr>
          <w:rStyle w:val="Emphasis"/>
          <w:rFonts w:asciiTheme="majorHAnsi" w:eastAsiaTheme="majorEastAsia" w:hAnsiTheme="majorHAnsi" w:cstheme="majorBidi"/>
          <w:spacing w:val="-10"/>
          <w:kern w:val="28"/>
          <w:sz w:val="56"/>
          <w:szCs w:val="56"/>
          <w:highlight w:val="white"/>
        </w:rPr>
      </w:pPr>
    </w:p>
    <w:p w14:paraId="3E863454" w14:textId="77777777" w:rsidR="00F64855" w:rsidRDefault="00F64855" w:rsidP="00F64855">
      <w:pPr>
        <w:tabs>
          <w:tab w:val="left" w:pos="7960"/>
        </w:tabs>
        <w:rPr>
          <w:rStyle w:val="Emphasis"/>
          <w:rFonts w:asciiTheme="majorHAnsi" w:eastAsiaTheme="majorEastAsia" w:hAnsiTheme="majorHAnsi" w:cstheme="majorBidi"/>
          <w:spacing w:val="-10"/>
          <w:kern w:val="28"/>
          <w:sz w:val="56"/>
          <w:szCs w:val="56"/>
          <w:highlight w:val="white"/>
        </w:rPr>
      </w:pPr>
    </w:p>
    <w:p w14:paraId="328FAF29" w14:textId="77777777" w:rsidR="00F64855" w:rsidRDefault="00F64855" w:rsidP="00F64855">
      <w:pPr>
        <w:tabs>
          <w:tab w:val="left" w:pos="7960"/>
        </w:tabs>
        <w:rPr>
          <w:rStyle w:val="Emphasis"/>
          <w:rFonts w:asciiTheme="majorHAnsi" w:eastAsiaTheme="majorEastAsia" w:hAnsiTheme="majorHAnsi" w:cstheme="majorBidi"/>
          <w:spacing w:val="-10"/>
          <w:kern w:val="28"/>
          <w:sz w:val="56"/>
          <w:szCs w:val="56"/>
          <w:highlight w:val="white"/>
        </w:rPr>
      </w:pPr>
    </w:p>
    <w:p w14:paraId="1B002863" w14:textId="77777777" w:rsidR="00F64855" w:rsidRDefault="00F64855" w:rsidP="00F64855">
      <w:pPr>
        <w:tabs>
          <w:tab w:val="left" w:pos="7960"/>
        </w:tabs>
        <w:rPr>
          <w:rStyle w:val="Emphasis"/>
          <w:rFonts w:asciiTheme="majorHAnsi" w:eastAsiaTheme="majorEastAsia" w:hAnsiTheme="majorHAnsi" w:cstheme="majorBidi"/>
          <w:spacing w:val="-10"/>
          <w:kern w:val="28"/>
          <w:sz w:val="56"/>
          <w:szCs w:val="56"/>
          <w:highlight w:val="white"/>
        </w:rPr>
      </w:pPr>
    </w:p>
    <w:p w14:paraId="32303854" w14:textId="77777777" w:rsidR="00F64855" w:rsidRDefault="00F64855" w:rsidP="00F64855">
      <w:pPr>
        <w:tabs>
          <w:tab w:val="left" w:pos="7960"/>
        </w:tabs>
        <w:rPr>
          <w:rStyle w:val="Emphasis"/>
          <w:rFonts w:asciiTheme="majorHAnsi" w:eastAsiaTheme="majorEastAsia" w:hAnsiTheme="majorHAnsi" w:cstheme="majorBidi"/>
          <w:spacing w:val="-10"/>
          <w:kern w:val="28"/>
          <w:sz w:val="56"/>
          <w:szCs w:val="56"/>
          <w:highlight w:val="white"/>
        </w:rPr>
      </w:pPr>
    </w:p>
    <w:p w14:paraId="02012A2F" w14:textId="77777777" w:rsidR="00F64855" w:rsidRDefault="00F64855" w:rsidP="00F64855">
      <w:pPr>
        <w:tabs>
          <w:tab w:val="left" w:pos="7960"/>
        </w:tabs>
        <w:rPr>
          <w:rStyle w:val="Emphasis"/>
          <w:rFonts w:asciiTheme="majorHAnsi" w:eastAsiaTheme="majorEastAsia" w:hAnsiTheme="majorHAnsi" w:cstheme="majorBidi"/>
          <w:spacing w:val="-10"/>
          <w:kern w:val="28"/>
          <w:sz w:val="56"/>
          <w:szCs w:val="56"/>
          <w:highlight w:val="white"/>
        </w:rPr>
      </w:pPr>
    </w:p>
    <w:p w14:paraId="6C0A2960" w14:textId="77777777" w:rsidR="00F64855" w:rsidRDefault="00F64855" w:rsidP="00F64855">
      <w:pPr>
        <w:tabs>
          <w:tab w:val="left" w:pos="7960"/>
        </w:tabs>
        <w:rPr>
          <w:rStyle w:val="Emphasis"/>
          <w:rFonts w:asciiTheme="majorHAnsi" w:eastAsiaTheme="majorEastAsia" w:hAnsiTheme="majorHAnsi" w:cstheme="majorBidi"/>
          <w:spacing w:val="-10"/>
          <w:kern w:val="28"/>
          <w:sz w:val="56"/>
          <w:szCs w:val="56"/>
          <w:highlight w:val="white"/>
        </w:rPr>
      </w:pPr>
    </w:p>
    <w:p w14:paraId="6CC0BDF1" w14:textId="77777777" w:rsidR="00F64855" w:rsidRPr="00F64855" w:rsidRDefault="00F64855" w:rsidP="00F64855">
      <w:pPr>
        <w:rPr>
          <w:highlight w:val="white"/>
        </w:rPr>
      </w:pPr>
    </w:p>
    <w:p w14:paraId="3D8DB1C3" w14:textId="77777777" w:rsidR="00F64855" w:rsidRDefault="00F64855" w:rsidP="00F64855">
      <w:pPr>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Abstract </w:t>
      </w:r>
    </w:p>
    <w:p w14:paraId="4A4236B8" w14:textId="1D3C507C" w:rsidR="009F09F1" w:rsidRPr="009F09F1" w:rsidRDefault="00F64855" w:rsidP="009F09F1">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rapid growth of AI-powered technologies has revolutionised business practices in the areas of leadership and management for businesses across different industries. The research has presented insights into the impact of AI technology on leadership and management practices. It presented reviews on the impact of AI technology within leadership and management practices, the challenges imposed by AI technology within the practices and the strategy which organisations can use for improving the practices of leadership and management. It discussed the use of positivist research philosophy, deductive research approach, and other methods which helped in the completion of the research. </w:t>
      </w:r>
      <w:r w:rsidR="00810718">
        <w:rPr>
          <w:rFonts w:ascii="Times New Roman" w:eastAsia="Times New Roman" w:hAnsi="Times New Roman" w:cs="Times New Roman"/>
          <w:sz w:val="24"/>
          <w:szCs w:val="24"/>
          <w:highlight w:val="white"/>
        </w:rPr>
        <w:t>For t</w:t>
      </w:r>
      <w:r w:rsidR="009F09F1" w:rsidRPr="009F09F1">
        <w:rPr>
          <w:rFonts w:ascii="Times New Roman" w:eastAsia="Times New Roman" w:hAnsi="Times New Roman" w:cs="Times New Roman"/>
          <w:sz w:val="24"/>
          <w:szCs w:val="24"/>
          <w:highlight w:val="white"/>
        </w:rPr>
        <w:t xml:space="preserve">he research has </w:t>
      </w:r>
      <w:r w:rsidR="007262E0">
        <w:rPr>
          <w:rFonts w:ascii="Times New Roman" w:eastAsia="Times New Roman" w:hAnsi="Times New Roman" w:cs="Times New Roman"/>
          <w:sz w:val="24"/>
          <w:szCs w:val="24"/>
          <w:highlight w:val="white"/>
        </w:rPr>
        <w:t xml:space="preserve">been </w:t>
      </w:r>
      <w:r w:rsidR="009F09F1" w:rsidRPr="009F09F1">
        <w:rPr>
          <w:rFonts w:ascii="Times New Roman" w:eastAsia="Times New Roman" w:hAnsi="Times New Roman" w:cs="Times New Roman"/>
          <w:sz w:val="24"/>
          <w:szCs w:val="24"/>
          <w:highlight w:val="white"/>
        </w:rPr>
        <w:t xml:space="preserve">used a quantitative method for collecting the information. A </w:t>
      </w:r>
      <w:r w:rsidR="007208AD">
        <w:rPr>
          <w:rFonts w:ascii="Times New Roman" w:eastAsia="Times New Roman" w:hAnsi="Times New Roman" w:cs="Times New Roman"/>
          <w:sz w:val="24"/>
          <w:szCs w:val="24"/>
          <w:highlight w:val="white"/>
        </w:rPr>
        <w:t>questionnaire</w:t>
      </w:r>
      <w:r w:rsidR="009F09F1" w:rsidRPr="009F09F1">
        <w:rPr>
          <w:rFonts w:ascii="Times New Roman" w:eastAsia="Times New Roman" w:hAnsi="Times New Roman" w:cs="Times New Roman"/>
          <w:sz w:val="24"/>
          <w:szCs w:val="24"/>
          <w:highlight w:val="white"/>
        </w:rPr>
        <w:t xml:space="preserve"> method has been used, which has helped </w:t>
      </w:r>
      <w:r w:rsidR="007208AD">
        <w:rPr>
          <w:rFonts w:ascii="Times New Roman" w:eastAsia="Times New Roman" w:hAnsi="Times New Roman" w:cs="Times New Roman"/>
          <w:sz w:val="24"/>
          <w:szCs w:val="24"/>
          <w:highlight w:val="white"/>
        </w:rPr>
        <w:t>in</w:t>
      </w:r>
      <w:r w:rsidR="009F09F1" w:rsidRPr="009F09F1">
        <w:rPr>
          <w:rFonts w:ascii="Times New Roman" w:eastAsia="Times New Roman" w:hAnsi="Times New Roman" w:cs="Times New Roman"/>
          <w:sz w:val="24"/>
          <w:szCs w:val="24"/>
          <w:highlight w:val="white"/>
        </w:rPr>
        <w:t xml:space="preserve"> collect</w:t>
      </w:r>
      <w:r w:rsidR="007208AD">
        <w:rPr>
          <w:rFonts w:ascii="Times New Roman" w:eastAsia="Times New Roman" w:hAnsi="Times New Roman" w:cs="Times New Roman"/>
          <w:sz w:val="24"/>
          <w:szCs w:val="24"/>
          <w:highlight w:val="white"/>
        </w:rPr>
        <w:t>ing</w:t>
      </w:r>
      <w:r w:rsidR="009F09F1" w:rsidRPr="009F09F1">
        <w:rPr>
          <w:rFonts w:ascii="Times New Roman" w:eastAsia="Times New Roman" w:hAnsi="Times New Roman" w:cs="Times New Roman"/>
          <w:sz w:val="24"/>
          <w:szCs w:val="24"/>
          <w:highlight w:val="white"/>
        </w:rPr>
        <w:t xml:space="preserve"> information from different perspectives and fulfil the requirement of the research objectives.  </w:t>
      </w:r>
    </w:p>
    <w:p w14:paraId="7FE95E2D" w14:textId="693A085C" w:rsidR="00F64855" w:rsidRDefault="00F64855" w:rsidP="00F64855">
      <w:pPr>
        <w:spacing w:line="360" w:lineRule="auto"/>
        <w:jc w:val="both"/>
        <w:rPr>
          <w:rFonts w:ascii="Times New Roman" w:eastAsia="Times New Roman" w:hAnsi="Times New Roman" w:cs="Times New Roman"/>
          <w:sz w:val="24"/>
          <w:szCs w:val="24"/>
          <w:highlight w:val="white"/>
        </w:rPr>
      </w:pPr>
    </w:p>
    <w:p w14:paraId="7351EB0A" w14:textId="77777777" w:rsidR="0020440A" w:rsidRDefault="0020440A" w:rsidP="00F64855">
      <w:pPr>
        <w:spacing w:line="360" w:lineRule="auto"/>
        <w:jc w:val="both"/>
        <w:rPr>
          <w:rFonts w:ascii="Times New Roman" w:eastAsia="Times New Roman" w:hAnsi="Times New Roman" w:cs="Times New Roman"/>
          <w:sz w:val="24"/>
          <w:szCs w:val="24"/>
          <w:highlight w:val="white"/>
        </w:rPr>
      </w:pPr>
    </w:p>
    <w:p w14:paraId="702A145A" w14:textId="77777777" w:rsidR="0020440A" w:rsidRDefault="0020440A" w:rsidP="00F64855">
      <w:pPr>
        <w:spacing w:line="360" w:lineRule="auto"/>
        <w:jc w:val="both"/>
        <w:rPr>
          <w:rFonts w:ascii="Times New Roman" w:eastAsia="Times New Roman" w:hAnsi="Times New Roman" w:cs="Times New Roman"/>
          <w:sz w:val="24"/>
          <w:szCs w:val="24"/>
          <w:highlight w:val="white"/>
        </w:rPr>
      </w:pPr>
    </w:p>
    <w:p w14:paraId="33BC414D" w14:textId="77777777" w:rsidR="0020440A" w:rsidRDefault="0020440A" w:rsidP="00F64855">
      <w:pPr>
        <w:spacing w:line="360" w:lineRule="auto"/>
        <w:jc w:val="both"/>
        <w:rPr>
          <w:rFonts w:ascii="Times New Roman" w:eastAsia="Times New Roman" w:hAnsi="Times New Roman" w:cs="Times New Roman"/>
          <w:sz w:val="24"/>
          <w:szCs w:val="24"/>
          <w:highlight w:val="white"/>
        </w:rPr>
      </w:pPr>
    </w:p>
    <w:p w14:paraId="4C86C385" w14:textId="77777777" w:rsidR="0020440A" w:rsidRDefault="0020440A" w:rsidP="00F64855">
      <w:pPr>
        <w:spacing w:line="360" w:lineRule="auto"/>
        <w:jc w:val="both"/>
        <w:rPr>
          <w:rFonts w:ascii="Times New Roman" w:eastAsia="Times New Roman" w:hAnsi="Times New Roman" w:cs="Times New Roman"/>
          <w:sz w:val="24"/>
          <w:szCs w:val="24"/>
          <w:highlight w:val="white"/>
        </w:rPr>
      </w:pPr>
    </w:p>
    <w:p w14:paraId="36FBFA30" w14:textId="77777777" w:rsidR="0020440A" w:rsidRDefault="0020440A" w:rsidP="00F64855">
      <w:pPr>
        <w:spacing w:line="360" w:lineRule="auto"/>
        <w:jc w:val="both"/>
        <w:rPr>
          <w:rFonts w:ascii="Times New Roman" w:eastAsia="Times New Roman" w:hAnsi="Times New Roman" w:cs="Times New Roman"/>
          <w:sz w:val="24"/>
          <w:szCs w:val="24"/>
          <w:highlight w:val="white"/>
        </w:rPr>
      </w:pPr>
    </w:p>
    <w:p w14:paraId="503B38AB" w14:textId="77777777" w:rsidR="00780FC5" w:rsidRDefault="00780FC5" w:rsidP="00F64855">
      <w:pPr>
        <w:spacing w:line="360" w:lineRule="auto"/>
        <w:jc w:val="both"/>
        <w:rPr>
          <w:rFonts w:ascii="Times New Roman" w:eastAsia="Times New Roman" w:hAnsi="Times New Roman" w:cs="Times New Roman"/>
          <w:sz w:val="24"/>
          <w:szCs w:val="24"/>
          <w:highlight w:val="white"/>
        </w:rPr>
      </w:pPr>
    </w:p>
    <w:p w14:paraId="60C0DFDB" w14:textId="77777777" w:rsidR="0020440A" w:rsidRDefault="0020440A" w:rsidP="00F64855">
      <w:pPr>
        <w:spacing w:line="360" w:lineRule="auto"/>
        <w:jc w:val="both"/>
        <w:rPr>
          <w:rFonts w:ascii="Times New Roman" w:eastAsia="Times New Roman" w:hAnsi="Times New Roman" w:cs="Times New Roman"/>
          <w:sz w:val="24"/>
          <w:szCs w:val="24"/>
          <w:highlight w:val="white"/>
        </w:rPr>
      </w:pPr>
    </w:p>
    <w:p w14:paraId="36CEEA78" w14:textId="1190A1B9" w:rsidR="00F64855" w:rsidRDefault="003552C4" w:rsidP="00F64855">
      <w:pPr>
        <w:spacing w:line="360" w:lineRule="auto"/>
        <w:jc w:val="both"/>
        <w:rPr>
          <w:rFonts w:ascii="Times New Roman" w:eastAsia="Times New Roman" w:hAnsi="Times New Roman" w:cs="Times New Roman"/>
          <w:b/>
          <w:sz w:val="24"/>
          <w:szCs w:val="24"/>
          <w:highlight w:val="white"/>
        </w:rPr>
      </w:pPr>
      <w:bookmarkStart w:id="1" w:name="_Hlk170883230"/>
      <w:r>
        <w:rPr>
          <w:rFonts w:ascii="Times New Roman" w:eastAsia="Times New Roman" w:hAnsi="Times New Roman" w:cs="Times New Roman"/>
          <w:b/>
          <w:sz w:val="24"/>
          <w:szCs w:val="24"/>
          <w:highlight w:val="white"/>
        </w:rPr>
        <w:lastRenderedPageBreak/>
        <w:t>Declaration</w:t>
      </w:r>
    </w:p>
    <w:bookmarkEnd w:id="1"/>
    <w:p w14:paraId="638CD117" w14:textId="77777777" w:rsidR="00B24F36" w:rsidRPr="00B24F36" w:rsidRDefault="00B24F36" w:rsidP="00B24F36">
      <w:pPr>
        <w:spacing w:line="360" w:lineRule="auto"/>
        <w:jc w:val="both"/>
        <w:rPr>
          <w:rFonts w:ascii="Times New Roman" w:eastAsia="Times New Roman" w:hAnsi="Times New Roman" w:cs="Times New Roman"/>
          <w:sz w:val="24"/>
          <w:szCs w:val="24"/>
          <w:highlight w:val="white"/>
        </w:rPr>
      </w:pPr>
      <w:r w:rsidRPr="00B24F36">
        <w:rPr>
          <w:rFonts w:ascii="Times New Roman" w:eastAsia="Times New Roman" w:hAnsi="Times New Roman" w:cs="Times New Roman"/>
          <w:sz w:val="24"/>
          <w:szCs w:val="24"/>
          <w:highlight w:val="white"/>
        </w:rPr>
        <w:t>This work has not previously been accepted in substance for any degree and is not being concurrently submitted in candidature for any degree.</w:t>
      </w:r>
      <w:r w:rsidRPr="00B24F36">
        <w:rPr>
          <w:rFonts w:ascii="Times New Roman" w:eastAsia="Times New Roman" w:hAnsi="Times New Roman" w:cs="Times New Roman"/>
          <w:sz w:val="24"/>
          <w:szCs w:val="24"/>
          <w:highlight w:val="white"/>
        </w:rPr>
        <w:tab/>
      </w:r>
    </w:p>
    <w:p w14:paraId="2C3E3CF1" w14:textId="77777777" w:rsidR="00B24F36" w:rsidRPr="00B24F36" w:rsidRDefault="00B24F36" w:rsidP="00B24F36">
      <w:pPr>
        <w:spacing w:line="360" w:lineRule="auto"/>
        <w:jc w:val="both"/>
        <w:rPr>
          <w:rFonts w:ascii="Times New Roman" w:eastAsia="Times New Roman" w:hAnsi="Times New Roman" w:cs="Times New Roman"/>
          <w:sz w:val="24"/>
          <w:szCs w:val="24"/>
          <w:highlight w:val="white"/>
        </w:rPr>
      </w:pPr>
    </w:p>
    <w:p w14:paraId="6AB4BE5E" w14:textId="77777777" w:rsidR="00B24F36" w:rsidRPr="00B24F36" w:rsidRDefault="00B24F36" w:rsidP="00B24F36">
      <w:pPr>
        <w:spacing w:line="360" w:lineRule="auto"/>
        <w:jc w:val="both"/>
        <w:rPr>
          <w:rFonts w:ascii="Times New Roman" w:eastAsia="Times New Roman" w:hAnsi="Times New Roman" w:cs="Times New Roman"/>
          <w:sz w:val="24"/>
          <w:szCs w:val="24"/>
          <w:highlight w:val="white"/>
        </w:rPr>
      </w:pPr>
    </w:p>
    <w:p w14:paraId="32F80DAA" w14:textId="3E0A46EF" w:rsidR="00B24F36" w:rsidRPr="00B24F36" w:rsidRDefault="00B24F36" w:rsidP="00B24F36">
      <w:pPr>
        <w:spacing w:line="360" w:lineRule="auto"/>
        <w:jc w:val="both"/>
        <w:rPr>
          <w:rFonts w:ascii="Times New Roman" w:eastAsia="Times New Roman" w:hAnsi="Times New Roman" w:cs="Times New Roman"/>
          <w:sz w:val="24"/>
          <w:szCs w:val="24"/>
          <w:highlight w:val="white"/>
        </w:rPr>
      </w:pPr>
      <w:r w:rsidRPr="00B24F36">
        <w:rPr>
          <w:rFonts w:ascii="Times New Roman" w:eastAsia="Times New Roman" w:hAnsi="Times New Roman" w:cs="Times New Roman"/>
          <w:sz w:val="24"/>
          <w:szCs w:val="24"/>
          <w:highlight w:val="white"/>
        </w:rPr>
        <w:t>Signed ..........</w:t>
      </w:r>
      <w:r w:rsidR="009030C9">
        <w:rPr>
          <w:rFonts w:ascii="Times New Roman" w:eastAsia="Times New Roman" w:hAnsi="Times New Roman" w:cs="Times New Roman"/>
          <w:sz w:val="24"/>
          <w:szCs w:val="24"/>
          <w:highlight w:val="white"/>
        </w:rPr>
        <w:t xml:space="preserve">Claudia </w:t>
      </w:r>
      <w:r w:rsidR="00713A77">
        <w:rPr>
          <w:rFonts w:ascii="Times New Roman" w:eastAsia="Times New Roman" w:hAnsi="Times New Roman" w:cs="Times New Roman"/>
          <w:sz w:val="24"/>
          <w:szCs w:val="24"/>
          <w:highlight w:val="white"/>
        </w:rPr>
        <w:t>Baragau</w:t>
      </w:r>
      <w:r w:rsidRPr="00B24F36">
        <w:rPr>
          <w:rFonts w:ascii="Times New Roman" w:eastAsia="Times New Roman" w:hAnsi="Times New Roman" w:cs="Times New Roman"/>
          <w:sz w:val="24"/>
          <w:szCs w:val="24"/>
          <w:highlight w:val="white"/>
        </w:rPr>
        <w:t>.................................................</w:t>
      </w:r>
      <w:r w:rsidRPr="00B24F36">
        <w:rPr>
          <w:rFonts w:ascii="Times New Roman" w:eastAsia="Times New Roman" w:hAnsi="Times New Roman" w:cs="Times New Roman"/>
          <w:sz w:val="24"/>
          <w:szCs w:val="24"/>
          <w:highlight w:val="white"/>
        </w:rPr>
        <w:tab/>
      </w:r>
    </w:p>
    <w:p w14:paraId="713113B6" w14:textId="77777777" w:rsidR="00B24F36" w:rsidRPr="00B24F36" w:rsidRDefault="00B24F36" w:rsidP="00B24F36">
      <w:pPr>
        <w:spacing w:line="360" w:lineRule="auto"/>
        <w:jc w:val="both"/>
        <w:rPr>
          <w:rFonts w:ascii="Times New Roman" w:eastAsia="Times New Roman" w:hAnsi="Times New Roman" w:cs="Times New Roman"/>
          <w:sz w:val="24"/>
          <w:szCs w:val="24"/>
          <w:highlight w:val="white"/>
        </w:rPr>
      </w:pPr>
    </w:p>
    <w:p w14:paraId="2ACDBECA" w14:textId="20A604DA" w:rsidR="003552C4" w:rsidRDefault="00B24F36" w:rsidP="00737092">
      <w:pPr>
        <w:tabs>
          <w:tab w:val="left" w:pos="5550"/>
        </w:tabs>
        <w:spacing w:line="360" w:lineRule="auto"/>
        <w:jc w:val="both"/>
        <w:rPr>
          <w:rFonts w:ascii="Times New Roman" w:eastAsia="Times New Roman" w:hAnsi="Times New Roman" w:cs="Times New Roman"/>
          <w:sz w:val="24"/>
          <w:szCs w:val="24"/>
          <w:highlight w:val="white"/>
        </w:rPr>
      </w:pPr>
      <w:r w:rsidRPr="00B24F36">
        <w:rPr>
          <w:rFonts w:ascii="Times New Roman" w:eastAsia="Times New Roman" w:hAnsi="Times New Roman" w:cs="Times New Roman"/>
          <w:sz w:val="24"/>
          <w:szCs w:val="24"/>
          <w:highlight w:val="white"/>
        </w:rPr>
        <w:t>Date ................</w:t>
      </w:r>
      <w:r w:rsidR="000F5583">
        <w:rPr>
          <w:rFonts w:ascii="Times New Roman" w:eastAsia="Times New Roman" w:hAnsi="Times New Roman" w:cs="Times New Roman"/>
          <w:sz w:val="24"/>
          <w:szCs w:val="24"/>
          <w:highlight w:val="white"/>
        </w:rPr>
        <w:t>30.08</w:t>
      </w:r>
      <w:r w:rsidR="009030C9">
        <w:rPr>
          <w:rFonts w:ascii="Times New Roman" w:eastAsia="Times New Roman" w:hAnsi="Times New Roman" w:cs="Times New Roman"/>
          <w:sz w:val="24"/>
          <w:szCs w:val="24"/>
          <w:highlight w:val="white"/>
        </w:rPr>
        <w:t>.24</w:t>
      </w:r>
      <w:r w:rsidRPr="00B24F36">
        <w:rPr>
          <w:rFonts w:ascii="Times New Roman" w:eastAsia="Times New Roman" w:hAnsi="Times New Roman" w:cs="Times New Roman"/>
          <w:sz w:val="24"/>
          <w:szCs w:val="24"/>
          <w:highlight w:val="white"/>
        </w:rPr>
        <w:t>........................................................</w:t>
      </w:r>
      <w:r w:rsidR="00737092">
        <w:rPr>
          <w:rFonts w:ascii="Times New Roman" w:eastAsia="Times New Roman" w:hAnsi="Times New Roman" w:cs="Times New Roman"/>
          <w:sz w:val="24"/>
          <w:szCs w:val="24"/>
          <w:highlight w:val="white"/>
        </w:rPr>
        <w:tab/>
      </w:r>
    </w:p>
    <w:p w14:paraId="4B468924" w14:textId="77777777" w:rsidR="000B4B80" w:rsidRDefault="000B4B80" w:rsidP="00737092">
      <w:pPr>
        <w:spacing w:line="360" w:lineRule="auto"/>
        <w:jc w:val="both"/>
        <w:rPr>
          <w:rFonts w:ascii="Times New Roman" w:eastAsia="Times New Roman" w:hAnsi="Times New Roman" w:cs="Times New Roman"/>
          <w:b/>
          <w:sz w:val="24"/>
          <w:szCs w:val="24"/>
          <w:highlight w:val="white"/>
        </w:rPr>
      </w:pPr>
    </w:p>
    <w:p w14:paraId="0C120E75" w14:textId="77777777" w:rsidR="000B4B80" w:rsidRDefault="000B4B80" w:rsidP="00737092">
      <w:pPr>
        <w:spacing w:line="360" w:lineRule="auto"/>
        <w:jc w:val="both"/>
        <w:rPr>
          <w:rFonts w:ascii="Times New Roman" w:eastAsia="Times New Roman" w:hAnsi="Times New Roman" w:cs="Times New Roman"/>
          <w:b/>
          <w:sz w:val="24"/>
          <w:szCs w:val="24"/>
          <w:highlight w:val="white"/>
        </w:rPr>
      </w:pPr>
    </w:p>
    <w:p w14:paraId="34A64282" w14:textId="77777777" w:rsidR="000B4B80" w:rsidRDefault="000B4B80" w:rsidP="00737092">
      <w:pPr>
        <w:spacing w:line="360" w:lineRule="auto"/>
        <w:jc w:val="both"/>
        <w:rPr>
          <w:rFonts w:ascii="Times New Roman" w:eastAsia="Times New Roman" w:hAnsi="Times New Roman" w:cs="Times New Roman"/>
          <w:b/>
          <w:sz w:val="24"/>
          <w:szCs w:val="24"/>
          <w:highlight w:val="white"/>
        </w:rPr>
      </w:pPr>
    </w:p>
    <w:p w14:paraId="38006A3A" w14:textId="154E553F" w:rsidR="00737092" w:rsidRDefault="00737092" w:rsidP="00737092">
      <w:pPr>
        <w:spacing w:line="360" w:lineRule="auto"/>
        <w:jc w:val="both"/>
        <w:rPr>
          <w:rFonts w:ascii="Times New Roman" w:eastAsia="Times New Roman" w:hAnsi="Times New Roman" w:cs="Times New Roman"/>
          <w:b/>
          <w:sz w:val="24"/>
          <w:szCs w:val="24"/>
          <w:highlight w:val="white"/>
        </w:rPr>
      </w:pPr>
      <w:bookmarkStart w:id="2" w:name="_Hlk170883371"/>
      <w:r>
        <w:rPr>
          <w:rFonts w:ascii="Times New Roman" w:eastAsia="Times New Roman" w:hAnsi="Times New Roman" w:cs="Times New Roman"/>
          <w:b/>
          <w:sz w:val="24"/>
          <w:szCs w:val="24"/>
          <w:highlight w:val="white"/>
        </w:rPr>
        <w:t>Statement</w:t>
      </w:r>
      <w:r w:rsidR="000B4B80">
        <w:rPr>
          <w:rFonts w:ascii="Times New Roman" w:eastAsia="Times New Roman" w:hAnsi="Times New Roman" w:cs="Times New Roman"/>
          <w:b/>
          <w:sz w:val="24"/>
          <w:szCs w:val="24"/>
          <w:highlight w:val="white"/>
        </w:rPr>
        <w:t xml:space="preserve"> </w:t>
      </w:r>
      <w:bookmarkEnd w:id="2"/>
      <w:r w:rsidR="000B4B80">
        <w:rPr>
          <w:rFonts w:ascii="Times New Roman" w:eastAsia="Times New Roman" w:hAnsi="Times New Roman" w:cs="Times New Roman"/>
          <w:b/>
          <w:sz w:val="24"/>
          <w:szCs w:val="24"/>
          <w:highlight w:val="white"/>
        </w:rPr>
        <w:t>1</w:t>
      </w:r>
    </w:p>
    <w:p w14:paraId="7375F4EB" w14:textId="77777777" w:rsidR="00542BDB" w:rsidRPr="00E913B3" w:rsidRDefault="00542BDB" w:rsidP="00542BDB">
      <w:pPr>
        <w:spacing w:after="0" w:line="240" w:lineRule="auto"/>
        <w:ind w:left="720"/>
        <w:jc w:val="both"/>
        <w:rPr>
          <w:rFonts w:ascii="Arial" w:hAnsi="Arial" w:cs="Arial"/>
          <w:spacing w:val="-2"/>
        </w:rPr>
      </w:pPr>
      <w:r w:rsidRPr="00E913B3">
        <w:rPr>
          <w:rFonts w:ascii="Arial" w:hAnsi="Arial" w:cs="Arial"/>
          <w:spacing w:val="-2"/>
        </w:rPr>
        <w:t xml:space="preserve">This work is the result of my own investigations, except where otherwise stated. </w:t>
      </w:r>
    </w:p>
    <w:p w14:paraId="0F41D0DD" w14:textId="77777777" w:rsidR="00542BDB" w:rsidRPr="00E913B3" w:rsidRDefault="00542BDB" w:rsidP="00542BDB">
      <w:pPr>
        <w:spacing w:after="0" w:line="240" w:lineRule="auto"/>
        <w:ind w:left="720"/>
        <w:jc w:val="both"/>
        <w:rPr>
          <w:rFonts w:ascii="Arial" w:hAnsi="Arial" w:cs="Arial"/>
          <w:spacing w:val="-2"/>
        </w:rPr>
      </w:pPr>
    </w:p>
    <w:p w14:paraId="6AF65A91" w14:textId="77777777" w:rsidR="00542BDB" w:rsidRPr="00E913B3" w:rsidRDefault="00542BDB" w:rsidP="00542BDB">
      <w:pPr>
        <w:spacing w:after="0" w:line="240" w:lineRule="auto"/>
        <w:ind w:left="720"/>
        <w:jc w:val="both"/>
        <w:rPr>
          <w:rFonts w:ascii="Arial" w:hAnsi="Arial" w:cs="Arial"/>
          <w:spacing w:val="-2"/>
        </w:rPr>
      </w:pPr>
      <w:r w:rsidRPr="00E913B3">
        <w:rPr>
          <w:rFonts w:ascii="Arial" w:hAnsi="Arial" w:cs="Arial"/>
          <w:spacing w:val="-2"/>
        </w:rPr>
        <w:t>Other sources are acknowledged by footnotes giving explicit references.  A bibliography is appended.</w:t>
      </w:r>
    </w:p>
    <w:p w14:paraId="07FD53EE" w14:textId="77777777" w:rsidR="00542BDB" w:rsidRPr="00E913B3" w:rsidRDefault="00542BDB" w:rsidP="00542BDB">
      <w:pPr>
        <w:spacing w:after="0" w:line="240" w:lineRule="auto"/>
        <w:ind w:left="720"/>
        <w:jc w:val="both"/>
        <w:rPr>
          <w:rFonts w:ascii="Arial" w:hAnsi="Arial" w:cs="Arial"/>
          <w:spacing w:val="-2"/>
        </w:rPr>
      </w:pPr>
    </w:p>
    <w:p w14:paraId="1C8990A1" w14:textId="77777777" w:rsidR="00542BDB" w:rsidRPr="00E913B3" w:rsidRDefault="00542BDB" w:rsidP="00542BDB">
      <w:pPr>
        <w:spacing w:after="0" w:line="240" w:lineRule="auto"/>
        <w:ind w:left="720"/>
        <w:jc w:val="both"/>
        <w:rPr>
          <w:rFonts w:ascii="Arial" w:hAnsi="Arial" w:cs="Arial"/>
          <w:spacing w:val="-2"/>
        </w:rPr>
      </w:pPr>
    </w:p>
    <w:p w14:paraId="647E28AF" w14:textId="73AE647A" w:rsidR="00542BDB" w:rsidRPr="00E913B3" w:rsidRDefault="00542BDB" w:rsidP="00542BDB">
      <w:pPr>
        <w:spacing w:after="0" w:line="240" w:lineRule="auto"/>
        <w:ind w:left="720"/>
        <w:jc w:val="both"/>
        <w:rPr>
          <w:rFonts w:ascii="Arial" w:hAnsi="Arial" w:cs="Arial"/>
          <w:spacing w:val="-2"/>
        </w:rPr>
      </w:pPr>
      <w:r w:rsidRPr="00E913B3">
        <w:rPr>
          <w:rFonts w:ascii="Arial" w:hAnsi="Arial" w:cs="Arial"/>
          <w:spacing w:val="-2"/>
        </w:rPr>
        <w:t>Signed ..........</w:t>
      </w:r>
      <w:r w:rsidR="009030C9">
        <w:rPr>
          <w:rFonts w:ascii="Arial" w:hAnsi="Arial" w:cs="Arial"/>
          <w:spacing w:val="-2"/>
        </w:rPr>
        <w:t xml:space="preserve">Claudia </w:t>
      </w:r>
      <w:r w:rsidR="008E7F93">
        <w:rPr>
          <w:rFonts w:ascii="Arial" w:hAnsi="Arial" w:cs="Arial"/>
          <w:spacing w:val="-2"/>
        </w:rPr>
        <w:t>Baragau</w:t>
      </w:r>
      <w:r w:rsidRPr="00E913B3">
        <w:rPr>
          <w:rFonts w:ascii="Arial" w:hAnsi="Arial" w:cs="Arial"/>
          <w:spacing w:val="-2"/>
        </w:rPr>
        <w:t>...................................................</w:t>
      </w:r>
      <w:r w:rsidRPr="00E913B3">
        <w:rPr>
          <w:rFonts w:ascii="Arial" w:hAnsi="Arial" w:cs="Arial"/>
          <w:spacing w:val="-2"/>
        </w:rPr>
        <w:tab/>
      </w:r>
    </w:p>
    <w:p w14:paraId="56EBA441" w14:textId="77777777" w:rsidR="00542BDB" w:rsidRPr="00E913B3" w:rsidRDefault="00542BDB" w:rsidP="00542BDB">
      <w:pPr>
        <w:spacing w:after="0" w:line="240" w:lineRule="auto"/>
        <w:ind w:left="720"/>
        <w:jc w:val="both"/>
        <w:rPr>
          <w:rFonts w:ascii="Arial" w:hAnsi="Arial" w:cs="Arial"/>
          <w:spacing w:val="-2"/>
        </w:rPr>
      </w:pPr>
    </w:p>
    <w:p w14:paraId="290933EC" w14:textId="09B2CD35" w:rsidR="00542BDB" w:rsidRPr="00E913B3" w:rsidRDefault="00542BDB" w:rsidP="00542BDB">
      <w:pPr>
        <w:spacing w:after="0" w:line="240" w:lineRule="auto"/>
        <w:ind w:left="720"/>
        <w:jc w:val="both"/>
        <w:rPr>
          <w:rFonts w:ascii="Arial" w:hAnsi="Arial" w:cs="Arial"/>
          <w:spacing w:val="-2"/>
        </w:rPr>
      </w:pPr>
      <w:r w:rsidRPr="00E913B3">
        <w:rPr>
          <w:rFonts w:ascii="Arial" w:hAnsi="Arial" w:cs="Arial"/>
          <w:spacing w:val="-2"/>
        </w:rPr>
        <w:t>Date .........</w:t>
      </w:r>
      <w:r w:rsidR="000F5583">
        <w:rPr>
          <w:rFonts w:ascii="Arial" w:hAnsi="Arial" w:cs="Arial"/>
          <w:spacing w:val="-2"/>
        </w:rPr>
        <w:t>30.08</w:t>
      </w:r>
      <w:r w:rsidR="009030C9">
        <w:rPr>
          <w:rFonts w:ascii="Arial" w:hAnsi="Arial" w:cs="Arial"/>
          <w:spacing w:val="-2"/>
        </w:rPr>
        <w:t>.24</w:t>
      </w:r>
      <w:r w:rsidRPr="00E913B3">
        <w:rPr>
          <w:rFonts w:ascii="Arial" w:hAnsi="Arial" w:cs="Arial"/>
          <w:spacing w:val="-2"/>
        </w:rPr>
        <w:t>...............................................................</w:t>
      </w:r>
      <w:r w:rsidRPr="00E913B3">
        <w:rPr>
          <w:rFonts w:ascii="Arial" w:hAnsi="Arial" w:cs="Arial"/>
          <w:spacing w:val="-2"/>
        </w:rPr>
        <w:tab/>
      </w:r>
    </w:p>
    <w:p w14:paraId="396E680A" w14:textId="77777777" w:rsidR="000B4B80" w:rsidRDefault="000B4B80" w:rsidP="00737092">
      <w:pPr>
        <w:spacing w:line="360" w:lineRule="auto"/>
        <w:jc w:val="both"/>
        <w:rPr>
          <w:rFonts w:ascii="Times New Roman" w:eastAsia="Times New Roman" w:hAnsi="Times New Roman" w:cs="Times New Roman"/>
          <w:b/>
          <w:sz w:val="24"/>
          <w:szCs w:val="24"/>
          <w:highlight w:val="white"/>
        </w:rPr>
      </w:pPr>
    </w:p>
    <w:p w14:paraId="7D2E53C1" w14:textId="7C368D08" w:rsidR="00737092" w:rsidRDefault="00542BDB" w:rsidP="00737092">
      <w:pPr>
        <w:tabs>
          <w:tab w:val="left" w:pos="5550"/>
        </w:tabs>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Statement 2</w:t>
      </w:r>
    </w:p>
    <w:p w14:paraId="0C050D9A" w14:textId="77777777" w:rsidR="009709FD" w:rsidRPr="00E913B3" w:rsidRDefault="009709FD" w:rsidP="009709FD">
      <w:pPr>
        <w:spacing w:after="0" w:line="240" w:lineRule="auto"/>
        <w:ind w:left="720"/>
        <w:jc w:val="both"/>
        <w:rPr>
          <w:rFonts w:ascii="Arial" w:hAnsi="Arial" w:cs="Arial"/>
          <w:spacing w:val="-2"/>
        </w:rPr>
      </w:pPr>
      <w:r w:rsidRPr="00E913B3">
        <w:rPr>
          <w:rFonts w:ascii="Arial" w:hAnsi="Arial" w:cs="Arial"/>
          <w:spacing w:val="-2"/>
        </w:rPr>
        <w:t>I hereby give consent for my work, if accepted, to be available for photocopying and for inter-library loan, and for the title and summary to be made available to outside organisations.</w:t>
      </w:r>
      <w:r w:rsidRPr="00E913B3">
        <w:rPr>
          <w:rFonts w:ascii="Arial" w:hAnsi="Arial" w:cs="Arial"/>
          <w:spacing w:val="-2"/>
        </w:rPr>
        <w:tab/>
      </w:r>
    </w:p>
    <w:p w14:paraId="38E78238" w14:textId="77777777" w:rsidR="009709FD" w:rsidRPr="00E913B3" w:rsidRDefault="009709FD" w:rsidP="009709FD">
      <w:pPr>
        <w:spacing w:after="0" w:line="240" w:lineRule="auto"/>
        <w:ind w:left="720"/>
        <w:jc w:val="both"/>
        <w:rPr>
          <w:rFonts w:ascii="Arial" w:hAnsi="Arial" w:cs="Arial"/>
          <w:spacing w:val="-2"/>
        </w:rPr>
      </w:pPr>
    </w:p>
    <w:p w14:paraId="247B7DCE" w14:textId="77777777" w:rsidR="009709FD" w:rsidRPr="00E913B3" w:rsidRDefault="009709FD" w:rsidP="009709FD">
      <w:pPr>
        <w:spacing w:after="0" w:line="240" w:lineRule="auto"/>
        <w:ind w:left="720"/>
        <w:jc w:val="both"/>
        <w:rPr>
          <w:rFonts w:ascii="Arial" w:hAnsi="Arial" w:cs="Arial"/>
          <w:spacing w:val="-2"/>
        </w:rPr>
      </w:pPr>
    </w:p>
    <w:p w14:paraId="30960B0C" w14:textId="186D7303" w:rsidR="009709FD" w:rsidRPr="00E913B3" w:rsidRDefault="009709FD" w:rsidP="009709FD">
      <w:pPr>
        <w:spacing w:after="0" w:line="240" w:lineRule="auto"/>
        <w:ind w:left="720"/>
        <w:jc w:val="both"/>
        <w:rPr>
          <w:rFonts w:ascii="Arial" w:hAnsi="Arial" w:cs="Arial"/>
          <w:spacing w:val="-2"/>
        </w:rPr>
      </w:pPr>
      <w:r w:rsidRPr="00E913B3">
        <w:rPr>
          <w:rFonts w:ascii="Arial" w:hAnsi="Arial" w:cs="Arial"/>
          <w:spacing w:val="-2"/>
        </w:rPr>
        <w:t>Signed ...............</w:t>
      </w:r>
      <w:r w:rsidR="009030C9">
        <w:rPr>
          <w:rFonts w:ascii="Arial" w:hAnsi="Arial" w:cs="Arial"/>
          <w:spacing w:val="-2"/>
        </w:rPr>
        <w:t xml:space="preserve">Claudia </w:t>
      </w:r>
      <w:r w:rsidR="008E7F93">
        <w:rPr>
          <w:rFonts w:ascii="Arial" w:hAnsi="Arial" w:cs="Arial"/>
          <w:spacing w:val="-2"/>
        </w:rPr>
        <w:t>Baragau</w:t>
      </w:r>
      <w:r w:rsidRPr="00E913B3">
        <w:rPr>
          <w:rFonts w:ascii="Arial" w:hAnsi="Arial" w:cs="Arial"/>
          <w:spacing w:val="-2"/>
        </w:rPr>
        <w:t>.................................................</w:t>
      </w:r>
      <w:r w:rsidRPr="00E913B3">
        <w:rPr>
          <w:rFonts w:ascii="Arial" w:hAnsi="Arial" w:cs="Arial"/>
          <w:spacing w:val="-2"/>
        </w:rPr>
        <w:tab/>
      </w:r>
    </w:p>
    <w:p w14:paraId="0732A294" w14:textId="77777777" w:rsidR="009709FD" w:rsidRPr="00E913B3" w:rsidRDefault="009709FD" w:rsidP="009709FD">
      <w:pPr>
        <w:spacing w:after="0" w:line="240" w:lineRule="auto"/>
        <w:ind w:left="720"/>
        <w:jc w:val="both"/>
        <w:rPr>
          <w:rFonts w:ascii="Arial" w:hAnsi="Arial" w:cs="Arial"/>
          <w:spacing w:val="-2"/>
        </w:rPr>
      </w:pPr>
    </w:p>
    <w:p w14:paraId="3C93CBBA" w14:textId="4E2F76D9" w:rsidR="009709FD" w:rsidRPr="00E913B3" w:rsidRDefault="009709FD" w:rsidP="009709FD">
      <w:pPr>
        <w:spacing w:after="0" w:line="240" w:lineRule="auto"/>
        <w:ind w:left="720"/>
        <w:jc w:val="both"/>
        <w:rPr>
          <w:rFonts w:ascii="Arial" w:hAnsi="Arial" w:cs="Arial"/>
          <w:spacing w:val="-2"/>
        </w:rPr>
      </w:pPr>
      <w:r w:rsidRPr="00E913B3">
        <w:rPr>
          <w:rFonts w:ascii="Arial" w:hAnsi="Arial" w:cs="Arial"/>
          <w:spacing w:val="-2"/>
        </w:rPr>
        <w:t>Date ..............</w:t>
      </w:r>
      <w:r w:rsidR="000F5583">
        <w:rPr>
          <w:rFonts w:ascii="Arial" w:hAnsi="Arial" w:cs="Arial"/>
          <w:spacing w:val="-2"/>
        </w:rPr>
        <w:t>30.08</w:t>
      </w:r>
      <w:r w:rsidR="009030C9">
        <w:rPr>
          <w:rFonts w:ascii="Arial" w:hAnsi="Arial" w:cs="Arial"/>
          <w:spacing w:val="-2"/>
        </w:rPr>
        <w:t>.24</w:t>
      </w:r>
      <w:r w:rsidRPr="00E913B3">
        <w:rPr>
          <w:rFonts w:ascii="Arial" w:hAnsi="Arial" w:cs="Arial"/>
          <w:spacing w:val="-2"/>
        </w:rPr>
        <w:t>..........................................................</w:t>
      </w:r>
    </w:p>
    <w:p w14:paraId="4CBD8434" w14:textId="77777777" w:rsidR="00174D17" w:rsidRPr="00174D17" w:rsidRDefault="00F64855" w:rsidP="00174D17">
      <w:pPr>
        <w:spacing w:line="360" w:lineRule="auto"/>
        <w:rPr>
          <w:b/>
        </w:rPr>
      </w:pPr>
      <w:r>
        <w:br w:type="page"/>
      </w:r>
      <w:r w:rsidR="00174D17" w:rsidRPr="00174D17">
        <w:rPr>
          <w:b/>
        </w:rPr>
        <w:lastRenderedPageBreak/>
        <w:t xml:space="preserve">Acknowledgement </w:t>
      </w:r>
    </w:p>
    <w:p w14:paraId="14A18C70" w14:textId="5655CE34" w:rsidR="00174D17" w:rsidRDefault="00174D17" w:rsidP="00174D17">
      <w:pPr>
        <w:spacing w:line="360" w:lineRule="auto"/>
      </w:pPr>
      <w:r w:rsidRPr="00174D17">
        <w:t xml:space="preserve">I would like to express my gratitude to all those who supported and helped me throughout my research. I am thankful to my </w:t>
      </w:r>
      <w:r w:rsidR="004260C1">
        <w:t>supervisor, Marie Pitson</w:t>
      </w:r>
      <w:r w:rsidRPr="00174D17">
        <w:t xml:space="preserve">, who </w:t>
      </w:r>
      <w:r w:rsidR="00D15153">
        <w:t xml:space="preserve">has </w:t>
      </w:r>
      <w:r w:rsidR="004162AD">
        <w:t xml:space="preserve">offered her invaluable support and </w:t>
      </w:r>
      <w:r w:rsidRPr="00174D17">
        <w:t xml:space="preserve">provided me an opportunity to do research on </w:t>
      </w:r>
      <w:r w:rsidR="007C25A3">
        <w:t>The impact of Artificial Intelligence on Leaders</w:t>
      </w:r>
      <w:r w:rsidR="00E375A4">
        <w:t>hip and Management practices,</w:t>
      </w:r>
      <w:r w:rsidRPr="00174D17">
        <w:t xml:space="preserve"> because it has helped me to increase my knowledge and equip me with different skills related to the research topic and with the research. I also like to thank my colleagues, who have been providing me with constructive feedback</w:t>
      </w:r>
      <w:r w:rsidR="00C243B1">
        <w:t xml:space="preserve"> as i</w:t>
      </w:r>
      <w:r w:rsidRPr="00174D17">
        <w:t>t has helped me in conducting my research</w:t>
      </w:r>
      <w:r w:rsidR="00C243B1">
        <w:t xml:space="preserve"> more confidently</w:t>
      </w:r>
      <w:r w:rsidRPr="00174D17">
        <w:t xml:space="preserve">. I am also thankful to my friends and family for </w:t>
      </w:r>
      <w:r w:rsidR="00B40C30">
        <w:t xml:space="preserve">their moral </w:t>
      </w:r>
      <w:r w:rsidR="00C309B1">
        <w:t>s</w:t>
      </w:r>
      <w:r w:rsidRPr="00174D17">
        <w:t>upport</w:t>
      </w:r>
      <w:r w:rsidR="00C309B1">
        <w:t xml:space="preserve"> and for understanding the </w:t>
      </w:r>
      <w:r w:rsidR="00634E59">
        <w:t xml:space="preserve">importance </w:t>
      </w:r>
      <w:r w:rsidR="00CB7F4D">
        <w:t xml:space="preserve">of </w:t>
      </w:r>
      <w:r w:rsidR="00CB7F4D" w:rsidRPr="00174D17">
        <w:t>engrossing</w:t>
      </w:r>
      <w:r w:rsidR="00256A7D">
        <w:t xml:space="preserve"> </w:t>
      </w:r>
      <w:r w:rsidR="00634E59">
        <w:t xml:space="preserve"> </w:t>
      </w:r>
      <w:r w:rsidR="00256A7D">
        <w:t>in</w:t>
      </w:r>
      <w:r w:rsidR="00634E59">
        <w:t xml:space="preserve"> </w:t>
      </w:r>
      <w:r w:rsidRPr="00174D17">
        <w:t>my project</w:t>
      </w:r>
      <w:r w:rsidR="00634E59">
        <w:t>.</w:t>
      </w:r>
    </w:p>
    <w:p w14:paraId="29B09496" w14:textId="77777777" w:rsidR="00174D17" w:rsidRDefault="00174D17" w:rsidP="00174D17">
      <w:pPr>
        <w:spacing w:line="360" w:lineRule="auto"/>
      </w:pPr>
    </w:p>
    <w:p w14:paraId="37108BED" w14:textId="77777777" w:rsidR="00174D17" w:rsidRDefault="00174D17" w:rsidP="00174D17">
      <w:pPr>
        <w:spacing w:line="360" w:lineRule="auto"/>
      </w:pPr>
    </w:p>
    <w:p w14:paraId="51607288" w14:textId="77777777" w:rsidR="00174D17" w:rsidRDefault="00174D17" w:rsidP="00174D17">
      <w:pPr>
        <w:spacing w:line="360" w:lineRule="auto"/>
      </w:pPr>
    </w:p>
    <w:p w14:paraId="0C1EAFF1" w14:textId="77777777" w:rsidR="00174D17" w:rsidRDefault="00174D17" w:rsidP="00174D17">
      <w:pPr>
        <w:spacing w:line="360" w:lineRule="auto"/>
      </w:pPr>
    </w:p>
    <w:p w14:paraId="7703333F" w14:textId="77777777" w:rsidR="00174D17" w:rsidRDefault="00174D17" w:rsidP="00174D17">
      <w:pPr>
        <w:spacing w:line="360" w:lineRule="auto"/>
      </w:pPr>
    </w:p>
    <w:p w14:paraId="21472631" w14:textId="77777777" w:rsidR="00174D17" w:rsidRDefault="00174D17" w:rsidP="00174D17">
      <w:pPr>
        <w:spacing w:line="360" w:lineRule="auto"/>
      </w:pPr>
    </w:p>
    <w:p w14:paraId="7A138439" w14:textId="77777777" w:rsidR="00174D17" w:rsidRDefault="00174D17" w:rsidP="00174D17">
      <w:pPr>
        <w:spacing w:line="360" w:lineRule="auto"/>
      </w:pPr>
    </w:p>
    <w:p w14:paraId="61D5675C" w14:textId="77777777" w:rsidR="00174D17" w:rsidRDefault="00174D17" w:rsidP="00174D17">
      <w:pPr>
        <w:spacing w:line="360" w:lineRule="auto"/>
      </w:pPr>
    </w:p>
    <w:p w14:paraId="1F94863F" w14:textId="77777777" w:rsidR="00174D17" w:rsidRDefault="00174D17" w:rsidP="00174D17">
      <w:pPr>
        <w:spacing w:line="360" w:lineRule="auto"/>
      </w:pPr>
    </w:p>
    <w:p w14:paraId="29425D5D" w14:textId="77777777" w:rsidR="00174D17" w:rsidRDefault="00174D17" w:rsidP="00174D17">
      <w:pPr>
        <w:spacing w:line="360" w:lineRule="auto"/>
      </w:pPr>
    </w:p>
    <w:p w14:paraId="30552585" w14:textId="77777777" w:rsidR="00174D17" w:rsidRDefault="00174D17" w:rsidP="00174D17">
      <w:pPr>
        <w:spacing w:line="360" w:lineRule="auto"/>
      </w:pPr>
    </w:p>
    <w:p w14:paraId="3BB45DC7" w14:textId="77777777" w:rsidR="00174D17" w:rsidRDefault="00174D17" w:rsidP="00174D17">
      <w:pPr>
        <w:spacing w:line="360" w:lineRule="auto"/>
      </w:pPr>
    </w:p>
    <w:p w14:paraId="37EB12DB" w14:textId="77777777" w:rsidR="00174D17" w:rsidRDefault="00174D17" w:rsidP="00174D17">
      <w:pPr>
        <w:spacing w:line="360" w:lineRule="auto"/>
      </w:pPr>
    </w:p>
    <w:p w14:paraId="245D96D0" w14:textId="77777777" w:rsidR="00174D17" w:rsidRDefault="00174D17" w:rsidP="00174D17">
      <w:pPr>
        <w:spacing w:line="360" w:lineRule="auto"/>
      </w:pPr>
    </w:p>
    <w:p w14:paraId="1186DE4D" w14:textId="77777777" w:rsidR="00174D17" w:rsidRDefault="00174D17" w:rsidP="00174D17">
      <w:pPr>
        <w:spacing w:line="360" w:lineRule="auto"/>
      </w:pPr>
    </w:p>
    <w:p w14:paraId="03993AE2" w14:textId="77777777" w:rsidR="00174D17" w:rsidRDefault="00174D17" w:rsidP="00174D17">
      <w:pPr>
        <w:spacing w:line="360" w:lineRule="auto"/>
      </w:pPr>
    </w:p>
    <w:p w14:paraId="1DEDB3DA" w14:textId="77777777" w:rsidR="00174D17" w:rsidRDefault="00174D17" w:rsidP="00174D17">
      <w:pPr>
        <w:spacing w:line="360" w:lineRule="auto"/>
      </w:pPr>
    </w:p>
    <w:p w14:paraId="7014061F" w14:textId="77777777" w:rsidR="00174D17" w:rsidRDefault="00174D17" w:rsidP="00174D17">
      <w:pPr>
        <w:spacing w:line="360" w:lineRule="auto"/>
      </w:pPr>
    </w:p>
    <w:p w14:paraId="5009FB1D" w14:textId="77777777" w:rsidR="00174D17" w:rsidRPr="00174D17" w:rsidRDefault="00174D17" w:rsidP="00174D17">
      <w:pPr>
        <w:spacing w:line="360" w:lineRule="auto"/>
      </w:pPr>
    </w:p>
    <w:p w14:paraId="6AF585AF" w14:textId="77777777" w:rsidR="00F64855" w:rsidRDefault="00F64855" w:rsidP="00F6485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Table of Contents </w:t>
      </w:r>
    </w:p>
    <w:sdt>
      <w:sdtPr>
        <w:rPr>
          <w:rFonts w:asciiTheme="minorHAnsi" w:eastAsiaTheme="minorHAnsi" w:hAnsiTheme="minorHAnsi" w:cstheme="minorBidi"/>
          <w:color w:val="auto"/>
          <w:sz w:val="22"/>
          <w:szCs w:val="22"/>
        </w:rPr>
        <w:id w:val="-2440303"/>
        <w:docPartObj>
          <w:docPartGallery w:val="Table of Contents"/>
          <w:docPartUnique/>
        </w:docPartObj>
      </w:sdtPr>
      <w:sdtEndPr>
        <w:rPr>
          <w:b/>
          <w:bCs/>
          <w:noProof/>
        </w:rPr>
      </w:sdtEndPr>
      <w:sdtContent>
        <w:p w14:paraId="68097B13" w14:textId="62CA24AC" w:rsidR="00753F39" w:rsidRDefault="00753F39">
          <w:pPr>
            <w:pStyle w:val="TOCHeading"/>
          </w:pPr>
          <w:r>
            <w:t>Table of Contents</w:t>
          </w:r>
        </w:p>
        <w:p w14:paraId="460359CB" w14:textId="2B1A9EF1" w:rsidR="008F56DF" w:rsidRDefault="00753F3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5859611" w:history="1">
            <w:r w:rsidR="008F56DF" w:rsidRPr="00544B83">
              <w:rPr>
                <w:rStyle w:val="Hyperlink"/>
                <w:rFonts w:ascii="Times New Roman" w:hAnsi="Times New Roman" w:cs="Times New Roman"/>
                <w:noProof/>
              </w:rPr>
              <w:t>Chapter 1- Introduction</w:t>
            </w:r>
            <w:r w:rsidR="008F56DF">
              <w:rPr>
                <w:noProof/>
                <w:webHidden/>
              </w:rPr>
              <w:tab/>
            </w:r>
            <w:r w:rsidR="008F56DF">
              <w:rPr>
                <w:noProof/>
                <w:webHidden/>
              </w:rPr>
              <w:fldChar w:fldCharType="begin"/>
            </w:r>
            <w:r w:rsidR="008F56DF">
              <w:rPr>
                <w:noProof/>
                <w:webHidden/>
              </w:rPr>
              <w:instrText xml:space="preserve"> PAGEREF _Toc175859611 \h </w:instrText>
            </w:r>
            <w:r w:rsidR="008F56DF">
              <w:rPr>
                <w:noProof/>
                <w:webHidden/>
              </w:rPr>
            </w:r>
            <w:r w:rsidR="008F56DF">
              <w:rPr>
                <w:noProof/>
                <w:webHidden/>
              </w:rPr>
              <w:fldChar w:fldCharType="separate"/>
            </w:r>
            <w:r w:rsidR="008F56DF">
              <w:rPr>
                <w:noProof/>
                <w:webHidden/>
              </w:rPr>
              <w:t>6</w:t>
            </w:r>
            <w:r w:rsidR="008F56DF">
              <w:rPr>
                <w:noProof/>
                <w:webHidden/>
              </w:rPr>
              <w:fldChar w:fldCharType="end"/>
            </w:r>
          </w:hyperlink>
        </w:p>
        <w:p w14:paraId="0998A84D" w14:textId="293F92B6" w:rsidR="008F56DF" w:rsidRDefault="00000000">
          <w:pPr>
            <w:pStyle w:val="TOC1"/>
            <w:tabs>
              <w:tab w:val="right" w:leader="dot" w:pos="9016"/>
            </w:tabs>
            <w:rPr>
              <w:rFonts w:eastAsiaTheme="minorEastAsia"/>
              <w:noProof/>
              <w:sz w:val="24"/>
              <w:szCs w:val="24"/>
              <w:lang w:eastAsia="en-GB"/>
            </w:rPr>
          </w:pPr>
          <w:hyperlink w:anchor="_Toc175859612" w:history="1">
            <w:r w:rsidR="008F56DF" w:rsidRPr="00544B83">
              <w:rPr>
                <w:rStyle w:val="Hyperlink"/>
                <w:rFonts w:ascii="Times New Roman" w:hAnsi="Times New Roman" w:cs="Times New Roman"/>
                <w:noProof/>
              </w:rPr>
              <w:t>Chapter 2- Literature Review</w:t>
            </w:r>
            <w:r w:rsidR="008F56DF">
              <w:rPr>
                <w:noProof/>
                <w:webHidden/>
              </w:rPr>
              <w:tab/>
            </w:r>
            <w:r w:rsidR="008F56DF">
              <w:rPr>
                <w:noProof/>
                <w:webHidden/>
              </w:rPr>
              <w:fldChar w:fldCharType="begin"/>
            </w:r>
            <w:r w:rsidR="008F56DF">
              <w:rPr>
                <w:noProof/>
                <w:webHidden/>
              </w:rPr>
              <w:instrText xml:space="preserve"> PAGEREF _Toc175859612 \h </w:instrText>
            </w:r>
            <w:r w:rsidR="008F56DF">
              <w:rPr>
                <w:noProof/>
                <w:webHidden/>
              </w:rPr>
            </w:r>
            <w:r w:rsidR="008F56DF">
              <w:rPr>
                <w:noProof/>
                <w:webHidden/>
              </w:rPr>
              <w:fldChar w:fldCharType="separate"/>
            </w:r>
            <w:r w:rsidR="008F56DF">
              <w:rPr>
                <w:noProof/>
                <w:webHidden/>
              </w:rPr>
              <w:t>9</w:t>
            </w:r>
            <w:r w:rsidR="008F56DF">
              <w:rPr>
                <w:noProof/>
                <w:webHidden/>
              </w:rPr>
              <w:fldChar w:fldCharType="end"/>
            </w:r>
          </w:hyperlink>
        </w:p>
        <w:p w14:paraId="407D467F" w14:textId="35DA29D1" w:rsidR="008F56DF" w:rsidRDefault="00000000">
          <w:pPr>
            <w:pStyle w:val="TOC2"/>
            <w:tabs>
              <w:tab w:val="right" w:leader="dot" w:pos="9016"/>
            </w:tabs>
            <w:rPr>
              <w:rFonts w:eastAsiaTheme="minorEastAsia"/>
              <w:noProof/>
              <w:sz w:val="24"/>
              <w:szCs w:val="24"/>
              <w:lang w:eastAsia="en-GB"/>
            </w:rPr>
          </w:pPr>
          <w:hyperlink w:anchor="_Toc175859613" w:history="1">
            <w:r w:rsidR="008F56DF" w:rsidRPr="00544B83">
              <w:rPr>
                <w:rStyle w:val="Hyperlink"/>
                <w:rFonts w:ascii="Times New Roman" w:eastAsia="Times New Roman" w:hAnsi="Times New Roman" w:cs="Times New Roman"/>
                <w:noProof/>
                <w:highlight w:val="white"/>
              </w:rPr>
              <w:t>2.1 Impact of AI technology on leadership and management practices.</w:t>
            </w:r>
            <w:r w:rsidR="008F56DF">
              <w:rPr>
                <w:noProof/>
                <w:webHidden/>
              </w:rPr>
              <w:tab/>
            </w:r>
            <w:r w:rsidR="008F56DF">
              <w:rPr>
                <w:noProof/>
                <w:webHidden/>
              </w:rPr>
              <w:fldChar w:fldCharType="begin"/>
            </w:r>
            <w:r w:rsidR="008F56DF">
              <w:rPr>
                <w:noProof/>
                <w:webHidden/>
              </w:rPr>
              <w:instrText xml:space="preserve"> PAGEREF _Toc175859613 \h </w:instrText>
            </w:r>
            <w:r w:rsidR="008F56DF">
              <w:rPr>
                <w:noProof/>
                <w:webHidden/>
              </w:rPr>
            </w:r>
            <w:r w:rsidR="008F56DF">
              <w:rPr>
                <w:noProof/>
                <w:webHidden/>
              </w:rPr>
              <w:fldChar w:fldCharType="separate"/>
            </w:r>
            <w:r w:rsidR="008F56DF">
              <w:rPr>
                <w:noProof/>
                <w:webHidden/>
              </w:rPr>
              <w:t>9</w:t>
            </w:r>
            <w:r w:rsidR="008F56DF">
              <w:rPr>
                <w:noProof/>
                <w:webHidden/>
              </w:rPr>
              <w:fldChar w:fldCharType="end"/>
            </w:r>
          </w:hyperlink>
        </w:p>
        <w:p w14:paraId="21065CA4" w14:textId="742962AD" w:rsidR="008F56DF" w:rsidRDefault="00000000">
          <w:pPr>
            <w:pStyle w:val="TOC2"/>
            <w:tabs>
              <w:tab w:val="right" w:leader="dot" w:pos="9016"/>
            </w:tabs>
            <w:rPr>
              <w:rFonts w:eastAsiaTheme="minorEastAsia"/>
              <w:noProof/>
              <w:sz w:val="24"/>
              <w:szCs w:val="24"/>
              <w:lang w:eastAsia="en-GB"/>
            </w:rPr>
          </w:pPr>
          <w:hyperlink w:anchor="_Toc175859614" w:history="1">
            <w:r w:rsidR="008F56DF" w:rsidRPr="00544B83">
              <w:rPr>
                <w:rStyle w:val="Hyperlink"/>
                <w:rFonts w:ascii="Times New Roman" w:eastAsia="Times New Roman" w:hAnsi="Times New Roman" w:cs="Times New Roman"/>
                <w:noProof/>
                <w:highlight w:val="white"/>
              </w:rPr>
              <w:t>2.2 Challenges faced while using AI technology in leadership and management practices.</w:t>
            </w:r>
            <w:r w:rsidR="008F56DF">
              <w:rPr>
                <w:noProof/>
                <w:webHidden/>
              </w:rPr>
              <w:tab/>
            </w:r>
            <w:r w:rsidR="008F56DF">
              <w:rPr>
                <w:noProof/>
                <w:webHidden/>
              </w:rPr>
              <w:fldChar w:fldCharType="begin"/>
            </w:r>
            <w:r w:rsidR="008F56DF">
              <w:rPr>
                <w:noProof/>
                <w:webHidden/>
              </w:rPr>
              <w:instrText xml:space="preserve"> PAGEREF _Toc175859614 \h </w:instrText>
            </w:r>
            <w:r w:rsidR="008F56DF">
              <w:rPr>
                <w:noProof/>
                <w:webHidden/>
              </w:rPr>
            </w:r>
            <w:r w:rsidR="008F56DF">
              <w:rPr>
                <w:noProof/>
                <w:webHidden/>
              </w:rPr>
              <w:fldChar w:fldCharType="separate"/>
            </w:r>
            <w:r w:rsidR="008F56DF">
              <w:rPr>
                <w:noProof/>
                <w:webHidden/>
              </w:rPr>
              <w:t>10</w:t>
            </w:r>
            <w:r w:rsidR="008F56DF">
              <w:rPr>
                <w:noProof/>
                <w:webHidden/>
              </w:rPr>
              <w:fldChar w:fldCharType="end"/>
            </w:r>
          </w:hyperlink>
        </w:p>
        <w:p w14:paraId="0C1CC5A4" w14:textId="42915994" w:rsidR="008F56DF" w:rsidRDefault="00000000">
          <w:pPr>
            <w:pStyle w:val="TOC2"/>
            <w:tabs>
              <w:tab w:val="right" w:leader="dot" w:pos="9016"/>
            </w:tabs>
            <w:rPr>
              <w:rFonts w:eastAsiaTheme="minorEastAsia"/>
              <w:noProof/>
              <w:sz w:val="24"/>
              <w:szCs w:val="24"/>
              <w:lang w:eastAsia="en-GB"/>
            </w:rPr>
          </w:pPr>
          <w:hyperlink w:anchor="_Toc175859615" w:history="1">
            <w:r w:rsidR="008F56DF" w:rsidRPr="00544B83">
              <w:rPr>
                <w:rStyle w:val="Hyperlink"/>
                <w:rFonts w:ascii="Times New Roman" w:eastAsia="Times New Roman" w:hAnsi="Times New Roman" w:cs="Times New Roman"/>
                <w:noProof/>
                <w:highlight w:val="white"/>
              </w:rPr>
              <w:t>2.3 Strategy which can be used by organisations in using AI technology to improve leadership and management practices.</w:t>
            </w:r>
            <w:r w:rsidR="008F56DF">
              <w:rPr>
                <w:noProof/>
                <w:webHidden/>
              </w:rPr>
              <w:tab/>
            </w:r>
            <w:r w:rsidR="008F56DF">
              <w:rPr>
                <w:noProof/>
                <w:webHidden/>
              </w:rPr>
              <w:fldChar w:fldCharType="begin"/>
            </w:r>
            <w:r w:rsidR="008F56DF">
              <w:rPr>
                <w:noProof/>
                <w:webHidden/>
              </w:rPr>
              <w:instrText xml:space="preserve"> PAGEREF _Toc175859615 \h </w:instrText>
            </w:r>
            <w:r w:rsidR="008F56DF">
              <w:rPr>
                <w:noProof/>
                <w:webHidden/>
              </w:rPr>
            </w:r>
            <w:r w:rsidR="008F56DF">
              <w:rPr>
                <w:noProof/>
                <w:webHidden/>
              </w:rPr>
              <w:fldChar w:fldCharType="separate"/>
            </w:r>
            <w:r w:rsidR="008F56DF">
              <w:rPr>
                <w:noProof/>
                <w:webHidden/>
              </w:rPr>
              <w:t>11</w:t>
            </w:r>
            <w:r w:rsidR="008F56DF">
              <w:rPr>
                <w:noProof/>
                <w:webHidden/>
              </w:rPr>
              <w:fldChar w:fldCharType="end"/>
            </w:r>
          </w:hyperlink>
        </w:p>
        <w:p w14:paraId="46D6D1AF" w14:textId="0FAE192E" w:rsidR="008F56DF" w:rsidRDefault="00000000">
          <w:pPr>
            <w:pStyle w:val="TOC2"/>
            <w:tabs>
              <w:tab w:val="right" w:leader="dot" w:pos="9016"/>
            </w:tabs>
            <w:rPr>
              <w:rFonts w:eastAsiaTheme="minorEastAsia"/>
              <w:noProof/>
              <w:sz w:val="24"/>
              <w:szCs w:val="24"/>
              <w:lang w:eastAsia="en-GB"/>
            </w:rPr>
          </w:pPr>
          <w:hyperlink w:anchor="_Toc175859616" w:history="1">
            <w:r w:rsidR="008F56DF" w:rsidRPr="00544B83">
              <w:rPr>
                <w:rStyle w:val="Hyperlink"/>
                <w:rFonts w:ascii="Times New Roman" w:eastAsia="Times New Roman" w:hAnsi="Times New Roman" w:cs="Times New Roman"/>
                <w:noProof/>
                <w:highlight w:val="white"/>
              </w:rPr>
              <w:t xml:space="preserve">2.4 </w:t>
            </w:r>
            <w:r w:rsidR="008F56DF" w:rsidRPr="00544B83">
              <w:rPr>
                <w:rStyle w:val="Hyperlink"/>
                <w:rFonts w:ascii="Times New Roman" w:eastAsia="Times New Roman" w:hAnsi="Times New Roman" w:cs="Times New Roman"/>
                <w:noProof/>
              </w:rPr>
              <w:t>Diffusion Theory</w:t>
            </w:r>
            <w:r w:rsidR="008F56DF">
              <w:rPr>
                <w:noProof/>
                <w:webHidden/>
              </w:rPr>
              <w:tab/>
            </w:r>
            <w:r w:rsidR="008F56DF">
              <w:rPr>
                <w:noProof/>
                <w:webHidden/>
              </w:rPr>
              <w:fldChar w:fldCharType="begin"/>
            </w:r>
            <w:r w:rsidR="008F56DF">
              <w:rPr>
                <w:noProof/>
                <w:webHidden/>
              </w:rPr>
              <w:instrText xml:space="preserve"> PAGEREF _Toc175859616 \h </w:instrText>
            </w:r>
            <w:r w:rsidR="008F56DF">
              <w:rPr>
                <w:noProof/>
                <w:webHidden/>
              </w:rPr>
            </w:r>
            <w:r w:rsidR="008F56DF">
              <w:rPr>
                <w:noProof/>
                <w:webHidden/>
              </w:rPr>
              <w:fldChar w:fldCharType="separate"/>
            </w:r>
            <w:r w:rsidR="008F56DF">
              <w:rPr>
                <w:noProof/>
                <w:webHidden/>
              </w:rPr>
              <w:t>13</w:t>
            </w:r>
            <w:r w:rsidR="008F56DF">
              <w:rPr>
                <w:noProof/>
                <w:webHidden/>
              </w:rPr>
              <w:fldChar w:fldCharType="end"/>
            </w:r>
          </w:hyperlink>
        </w:p>
        <w:p w14:paraId="3A370DC0" w14:textId="09EB7091" w:rsidR="008F56DF" w:rsidRDefault="00000000">
          <w:pPr>
            <w:pStyle w:val="TOC1"/>
            <w:tabs>
              <w:tab w:val="right" w:leader="dot" w:pos="9016"/>
            </w:tabs>
            <w:rPr>
              <w:rFonts w:eastAsiaTheme="minorEastAsia"/>
              <w:noProof/>
              <w:sz w:val="24"/>
              <w:szCs w:val="24"/>
              <w:lang w:eastAsia="en-GB"/>
            </w:rPr>
          </w:pPr>
          <w:hyperlink w:anchor="_Toc175859617" w:history="1">
            <w:r w:rsidR="008F56DF" w:rsidRPr="00544B83">
              <w:rPr>
                <w:rStyle w:val="Hyperlink"/>
                <w:rFonts w:ascii="Times New Roman" w:hAnsi="Times New Roman" w:cs="Times New Roman"/>
                <w:noProof/>
              </w:rPr>
              <w:t>Chapter 3 - Methodology</w:t>
            </w:r>
            <w:r w:rsidR="008F56DF">
              <w:rPr>
                <w:noProof/>
                <w:webHidden/>
              </w:rPr>
              <w:tab/>
            </w:r>
            <w:r w:rsidR="008F56DF">
              <w:rPr>
                <w:noProof/>
                <w:webHidden/>
              </w:rPr>
              <w:fldChar w:fldCharType="begin"/>
            </w:r>
            <w:r w:rsidR="008F56DF">
              <w:rPr>
                <w:noProof/>
                <w:webHidden/>
              </w:rPr>
              <w:instrText xml:space="preserve"> PAGEREF _Toc175859617 \h </w:instrText>
            </w:r>
            <w:r w:rsidR="008F56DF">
              <w:rPr>
                <w:noProof/>
                <w:webHidden/>
              </w:rPr>
            </w:r>
            <w:r w:rsidR="008F56DF">
              <w:rPr>
                <w:noProof/>
                <w:webHidden/>
              </w:rPr>
              <w:fldChar w:fldCharType="separate"/>
            </w:r>
            <w:r w:rsidR="008F56DF">
              <w:rPr>
                <w:noProof/>
                <w:webHidden/>
              </w:rPr>
              <w:t>16</w:t>
            </w:r>
            <w:r w:rsidR="008F56DF">
              <w:rPr>
                <w:noProof/>
                <w:webHidden/>
              </w:rPr>
              <w:fldChar w:fldCharType="end"/>
            </w:r>
          </w:hyperlink>
        </w:p>
        <w:p w14:paraId="6D175D28" w14:textId="05C44475" w:rsidR="008F56DF" w:rsidRDefault="00000000">
          <w:pPr>
            <w:pStyle w:val="TOC2"/>
            <w:tabs>
              <w:tab w:val="right" w:leader="dot" w:pos="9016"/>
            </w:tabs>
            <w:rPr>
              <w:rFonts w:eastAsiaTheme="minorEastAsia"/>
              <w:noProof/>
              <w:sz w:val="24"/>
              <w:szCs w:val="24"/>
              <w:lang w:eastAsia="en-GB"/>
            </w:rPr>
          </w:pPr>
          <w:hyperlink w:anchor="_Toc175859618" w:history="1">
            <w:r w:rsidR="008F56DF" w:rsidRPr="00544B83">
              <w:rPr>
                <w:rStyle w:val="Hyperlink"/>
                <w:rFonts w:ascii="Times New Roman" w:eastAsia="Times New Roman" w:hAnsi="Times New Roman" w:cs="Times New Roman"/>
                <w:noProof/>
              </w:rPr>
              <w:t>3.1 Research Rationale</w:t>
            </w:r>
            <w:r w:rsidR="008F56DF">
              <w:rPr>
                <w:noProof/>
                <w:webHidden/>
              </w:rPr>
              <w:tab/>
            </w:r>
            <w:r w:rsidR="008F56DF">
              <w:rPr>
                <w:noProof/>
                <w:webHidden/>
              </w:rPr>
              <w:fldChar w:fldCharType="begin"/>
            </w:r>
            <w:r w:rsidR="008F56DF">
              <w:rPr>
                <w:noProof/>
                <w:webHidden/>
              </w:rPr>
              <w:instrText xml:space="preserve"> PAGEREF _Toc175859618 \h </w:instrText>
            </w:r>
            <w:r w:rsidR="008F56DF">
              <w:rPr>
                <w:noProof/>
                <w:webHidden/>
              </w:rPr>
            </w:r>
            <w:r w:rsidR="008F56DF">
              <w:rPr>
                <w:noProof/>
                <w:webHidden/>
              </w:rPr>
              <w:fldChar w:fldCharType="separate"/>
            </w:r>
            <w:r w:rsidR="008F56DF">
              <w:rPr>
                <w:noProof/>
                <w:webHidden/>
              </w:rPr>
              <w:t>16</w:t>
            </w:r>
            <w:r w:rsidR="008F56DF">
              <w:rPr>
                <w:noProof/>
                <w:webHidden/>
              </w:rPr>
              <w:fldChar w:fldCharType="end"/>
            </w:r>
          </w:hyperlink>
        </w:p>
        <w:p w14:paraId="345DC2A4" w14:textId="2789A2AD" w:rsidR="008F56DF" w:rsidRDefault="00000000">
          <w:pPr>
            <w:pStyle w:val="TOC2"/>
            <w:tabs>
              <w:tab w:val="right" w:leader="dot" w:pos="9016"/>
            </w:tabs>
            <w:rPr>
              <w:rFonts w:eastAsiaTheme="minorEastAsia"/>
              <w:noProof/>
              <w:sz w:val="24"/>
              <w:szCs w:val="24"/>
              <w:lang w:eastAsia="en-GB"/>
            </w:rPr>
          </w:pPr>
          <w:hyperlink w:anchor="_Toc175859619" w:history="1">
            <w:r w:rsidR="008F56DF" w:rsidRPr="00544B83">
              <w:rPr>
                <w:rStyle w:val="Hyperlink"/>
                <w:rFonts w:ascii="Times New Roman" w:eastAsia="Times New Roman" w:hAnsi="Times New Roman" w:cs="Times New Roman"/>
                <w:noProof/>
                <w:highlight w:val="white"/>
              </w:rPr>
              <w:t>3.2 Research design</w:t>
            </w:r>
            <w:r w:rsidR="008F56DF">
              <w:rPr>
                <w:noProof/>
                <w:webHidden/>
              </w:rPr>
              <w:tab/>
            </w:r>
            <w:r w:rsidR="008F56DF">
              <w:rPr>
                <w:noProof/>
                <w:webHidden/>
              </w:rPr>
              <w:fldChar w:fldCharType="begin"/>
            </w:r>
            <w:r w:rsidR="008F56DF">
              <w:rPr>
                <w:noProof/>
                <w:webHidden/>
              </w:rPr>
              <w:instrText xml:space="preserve"> PAGEREF _Toc175859619 \h </w:instrText>
            </w:r>
            <w:r w:rsidR="008F56DF">
              <w:rPr>
                <w:noProof/>
                <w:webHidden/>
              </w:rPr>
            </w:r>
            <w:r w:rsidR="008F56DF">
              <w:rPr>
                <w:noProof/>
                <w:webHidden/>
              </w:rPr>
              <w:fldChar w:fldCharType="separate"/>
            </w:r>
            <w:r w:rsidR="008F56DF">
              <w:rPr>
                <w:noProof/>
                <w:webHidden/>
              </w:rPr>
              <w:t>16</w:t>
            </w:r>
            <w:r w:rsidR="008F56DF">
              <w:rPr>
                <w:noProof/>
                <w:webHidden/>
              </w:rPr>
              <w:fldChar w:fldCharType="end"/>
            </w:r>
          </w:hyperlink>
        </w:p>
        <w:p w14:paraId="0C00D1D7" w14:textId="3687BF98" w:rsidR="008F56DF" w:rsidRDefault="00000000">
          <w:pPr>
            <w:pStyle w:val="TOC2"/>
            <w:tabs>
              <w:tab w:val="right" w:leader="dot" w:pos="9016"/>
            </w:tabs>
            <w:rPr>
              <w:rFonts w:eastAsiaTheme="minorEastAsia"/>
              <w:noProof/>
              <w:sz w:val="24"/>
              <w:szCs w:val="24"/>
              <w:lang w:eastAsia="en-GB"/>
            </w:rPr>
          </w:pPr>
          <w:hyperlink w:anchor="_Toc175859620" w:history="1">
            <w:r w:rsidR="008F56DF" w:rsidRPr="00544B83">
              <w:rPr>
                <w:rStyle w:val="Hyperlink"/>
                <w:rFonts w:ascii="Times New Roman" w:eastAsia="Times New Roman" w:hAnsi="Times New Roman" w:cs="Times New Roman"/>
                <w:noProof/>
                <w:highlight w:val="white"/>
              </w:rPr>
              <w:t>3.3 Research Philosophy</w:t>
            </w:r>
            <w:r w:rsidR="008F56DF">
              <w:rPr>
                <w:noProof/>
                <w:webHidden/>
              </w:rPr>
              <w:tab/>
            </w:r>
            <w:r w:rsidR="008F56DF">
              <w:rPr>
                <w:noProof/>
                <w:webHidden/>
              </w:rPr>
              <w:fldChar w:fldCharType="begin"/>
            </w:r>
            <w:r w:rsidR="008F56DF">
              <w:rPr>
                <w:noProof/>
                <w:webHidden/>
              </w:rPr>
              <w:instrText xml:space="preserve"> PAGEREF _Toc175859620 \h </w:instrText>
            </w:r>
            <w:r w:rsidR="008F56DF">
              <w:rPr>
                <w:noProof/>
                <w:webHidden/>
              </w:rPr>
            </w:r>
            <w:r w:rsidR="008F56DF">
              <w:rPr>
                <w:noProof/>
                <w:webHidden/>
              </w:rPr>
              <w:fldChar w:fldCharType="separate"/>
            </w:r>
            <w:r w:rsidR="008F56DF">
              <w:rPr>
                <w:noProof/>
                <w:webHidden/>
              </w:rPr>
              <w:t>17</w:t>
            </w:r>
            <w:r w:rsidR="008F56DF">
              <w:rPr>
                <w:noProof/>
                <w:webHidden/>
              </w:rPr>
              <w:fldChar w:fldCharType="end"/>
            </w:r>
          </w:hyperlink>
        </w:p>
        <w:p w14:paraId="167EEACB" w14:textId="0C784D57" w:rsidR="008F56DF" w:rsidRDefault="00000000">
          <w:pPr>
            <w:pStyle w:val="TOC2"/>
            <w:tabs>
              <w:tab w:val="right" w:leader="dot" w:pos="9016"/>
            </w:tabs>
            <w:rPr>
              <w:rFonts w:eastAsiaTheme="minorEastAsia"/>
              <w:noProof/>
              <w:sz w:val="24"/>
              <w:szCs w:val="24"/>
              <w:lang w:eastAsia="en-GB"/>
            </w:rPr>
          </w:pPr>
          <w:hyperlink w:anchor="_Toc175859621" w:history="1">
            <w:r w:rsidR="008F56DF" w:rsidRPr="00544B83">
              <w:rPr>
                <w:rStyle w:val="Hyperlink"/>
                <w:rFonts w:ascii="Times New Roman" w:eastAsia="Times New Roman" w:hAnsi="Times New Roman" w:cs="Times New Roman"/>
                <w:noProof/>
                <w:highlight w:val="white"/>
              </w:rPr>
              <w:t>3.4 Research approach</w:t>
            </w:r>
            <w:r w:rsidR="008F56DF">
              <w:rPr>
                <w:noProof/>
                <w:webHidden/>
              </w:rPr>
              <w:tab/>
            </w:r>
            <w:r w:rsidR="008F56DF">
              <w:rPr>
                <w:noProof/>
                <w:webHidden/>
              </w:rPr>
              <w:fldChar w:fldCharType="begin"/>
            </w:r>
            <w:r w:rsidR="008F56DF">
              <w:rPr>
                <w:noProof/>
                <w:webHidden/>
              </w:rPr>
              <w:instrText xml:space="preserve"> PAGEREF _Toc175859621 \h </w:instrText>
            </w:r>
            <w:r w:rsidR="008F56DF">
              <w:rPr>
                <w:noProof/>
                <w:webHidden/>
              </w:rPr>
            </w:r>
            <w:r w:rsidR="008F56DF">
              <w:rPr>
                <w:noProof/>
                <w:webHidden/>
              </w:rPr>
              <w:fldChar w:fldCharType="separate"/>
            </w:r>
            <w:r w:rsidR="008F56DF">
              <w:rPr>
                <w:noProof/>
                <w:webHidden/>
              </w:rPr>
              <w:t>18</w:t>
            </w:r>
            <w:r w:rsidR="008F56DF">
              <w:rPr>
                <w:noProof/>
                <w:webHidden/>
              </w:rPr>
              <w:fldChar w:fldCharType="end"/>
            </w:r>
          </w:hyperlink>
        </w:p>
        <w:p w14:paraId="1E021E61" w14:textId="137D23D6" w:rsidR="008F56DF" w:rsidRDefault="00000000">
          <w:pPr>
            <w:pStyle w:val="TOC2"/>
            <w:tabs>
              <w:tab w:val="right" w:leader="dot" w:pos="9016"/>
            </w:tabs>
            <w:rPr>
              <w:rFonts w:eastAsiaTheme="minorEastAsia"/>
              <w:noProof/>
              <w:sz w:val="24"/>
              <w:szCs w:val="24"/>
              <w:lang w:eastAsia="en-GB"/>
            </w:rPr>
          </w:pPr>
          <w:hyperlink w:anchor="_Toc175859622" w:history="1">
            <w:r w:rsidR="008F56DF" w:rsidRPr="00544B83">
              <w:rPr>
                <w:rStyle w:val="Hyperlink"/>
                <w:rFonts w:ascii="Times New Roman" w:eastAsia="Times New Roman" w:hAnsi="Times New Roman" w:cs="Times New Roman"/>
                <w:noProof/>
                <w:highlight w:val="white"/>
              </w:rPr>
              <w:t>3.5 Data collection method</w:t>
            </w:r>
            <w:r w:rsidR="008F56DF">
              <w:rPr>
                <w:noProof/>
                <w:webHidden/>
              </w:rPr>
              <w:tab/>
            </w:r>
            <w:r w:rsidR="008F56DF">
              <w:rPr>
                <w:noProof/>
                <w:webHidden/>
              </w:rPr>
              <w:fldChar w:fldCharType="begin"/>
            </w:r>
            <w:r w:rsidR="008F56DF">
              <w:rPr>
                <w:noProof/>
                <w:webHidden/>
              </w:rPr>
              <w:instrText xml:space="preserve"> PAGEREF _Toc175859622 \h </w:instrText>
            </w:r>
            <w:r w:rsidR="008F56DF">
              <w:rPr>
                <w:noProof/>
                <w:webHidden/>
              </w:rPr>
            </w:r>
            <w:r w:rsidR="008F56DF">
              <w:rPr>
                <w:noProof/>
                <w:webHidden/>
              </w:rPr>
              <w:fldChar w:fldCharType="separate"/>
            </w:r>
            <w:r w:rsidR="008F56DF">
              <w:rPr>
                <w:noProof/>
                <w:webHidden/>
              </w:rPr>
              <w:t>19</w:t>
            </w:r>
            <w:r w:rsidR="008F56DF">
              <w:rPr>
                <w:noProof/>
                <w:webHidden/>
              </w:rPr>
              <w:fldChar w:fldCharType="end"/>
            </w:r>
          </w:hyperlink>
        </w:p>
        <w:p w14:paraId="52541E4B" w14:textId="1DAC9C93" w:rsidR="008F56DF" w:rsidRDefault="00000000">
          <w:pPr>
            <w:pStyle w:val="TOC2"/>
            <w:tabs>
              <w:tab w:val="right" w:leader="dot" w:pos="9016"/>
            </w:tabs>
            <w:rPr>
              <w:rFonts w:eastAsiaTheme="minorEastAsia"/>
              <w:noProof/>
              <w:sz w:val="24"/>
              <w:szCs w:val="24"/>
              <w:lang w:eastAsia="en-GB"/>
            </w:rPr>
          </w:pPr>
          <w:hyperlink w:anchor="_Toc175859623" w:history="1">
            <w:r w:rsidR="008F56DF" w:rsidRPr="00544B83">
              <w:rPr>
                <w:rStyle w:val="Hyperlink"/>
                <w:rFonts w:ascii="Times New Roman" w:eastAsia="Times New Roman" w:hAnsi="Times New Roman" w:cs="Times New Roman"/>
                <w:noProof/>
                <w:highlight w:val="white"/>
              </w:rPr>
              <w:t>3.6 Sampling</w:t>
            </w:r>
            <w:r w:rsidR="008F56DF">
              <w:rPr>
                <w:noProof/>
                <w:webHidden/>
              </w:rPr>
              <w:tab/>
            </w:r>
            <w:r w:rsidR="008F56DF">
              <w:rPr>
                <w:noProof/>
                <w:webHidden/>
              </w:rPr>
              <w:fldChar w:fldCharType="begin"/>
            </w:r>
            <w:r w:rsidR="008F56DF">
              <w:rPr>
                <w:noProof/>
                <w:webHidden/>
              </w:rPr>
              <w:instrText xml:space="preserve"> PAGEREF _Toc175859623 \h </w:instrText>
            </w:r>
            <w:r w:rsidR="008F56DF">
              <w:rPr>
                <w:noProof/>
                <w:webHidden/>
              </w:rPr>
            </w:r>
            <w:r w:rsidR="008F56DF">
              <w:rPr>
                <w:noProof/>
                <w:webHidden/>
              </w:rPr>
              <w:fldChar w:fldCharType="separate"/>
            </w:r>
            <w:r w:rsidR="008F56DF">
              <w:rPr>
                <w:noProof/>
                <w:webHidden/>
              </w:rPr>
              <w:t>19</w:t>
            </w:r>
            <w:r w:rsidR="008F56DF">
              <w:rPr>
                <w:noProof/>
                <w:webHidden/>
              </w:rPr>
              <w:fldChar w:fldCharType="end"/>
            </w:r>
          </w:hyperlink>
        </w:p>
        <w:p w14:paraId="001AFFC9" w14:textId="41CED22D" w:rsidR="008F56DF" w:rsidRDefault="00000000">
          <w:pPr>
            <w:pStyle w:val="TOC2"/>
            <w:tabs>
              <w:tab w:val="right" w:leader="dot" w:pos="9016"/>
            </w:tabs>
            <w:rPr>
              <w:rFonts w:eastAsiaTheme="minorEastAsia"/>
              <w:noProof/>
              <w:sz w:val="24"/>
              <w:szCs w:val="24"/>
              <w:lang w:eastAsia="en-GB"/>
            </w:rPr>
          </w:pPr>
          <w:hyperlink w:anchor="_Toc175859624" w:history="1">
            <w:r w:rsidR="008F56DF" w:rsidRPr="00544B83">
              <w:rPr>
                <w:rStyle w:val="Hyperlink"/>
                <w:rFonts w:ascii="Times New Roman" w:eastAsia="Times New Roman" w:hAnsi="Times New Roman" w:cs="Times New Roman"/>
                <w:noProof/>
                <w:highlight w:val="white"/>
              </w:rPr>
              <w:t>3.7 Data analysis</w:t>
            </w:r>
            <w:r w:rsidR="008F56DF">
              <w:rPr>
                <w:noProof/>
                <w:webHidden/>
              </w:rPr>
              <w:tab/>
            </w:r>
            <w:r w:rsidR="008F56DF">
              <w:rPr>
                <w:noProof/>
                <w:webHidden/>
              </w:rPr>
              <w:fldChar w:fldCharType="begin"/>
            </w:r>
            <w:r w:rsidR="008F56DF">
              <w:rPr>
                <w:noProof/>
                <w:webHidden/>
              </w:rPr>
              <w:instrText xml:space="preserve"> PAGEREF _Toc175859624 \h </w:instrText>
            </w:r>
            <w:r w:rsidR="008F56DF">
              <w:rPr>
                <w:noProof/>
                <w:webHidden/>
              </w:rPr>
            </w:r>
            <w:r w:rsidR="008F56DF">
              <w:rPr>
                <w:noProof/>
                <w:webHidden/>
              </w:rPr>
              <w:fldChar w:fldCharType="separate"/>
            </w:r>
            <w:r w:rsidR="008F56DF">
              <w:rPr>
                <w:noProof/>
                <w:webHidden/>
              </w:rPr>
              <w:t>19</w:t>
            </w:r>
            <w:r w:rsidR="008F56DF">
              <w:rPr>
                <w:noProof/>
                <w:webHidden/>
              </w:rPr>
              <w:fldChar w:fldCharType="end"/>
            </w:r>
          </w:hyperlink>
        </w:p>
        <w:p w14:paraId="26D38203" w14:textId="7C193C11" w:rsidR="008F56DF" w:rsidRDefault="00000000">
          <w:pPr>
            <w:pStyle w:val="TOC2"/>
            <w:tabs>
              <w:tab w:val="right" w:leader="dot" w:pos="9016"/>
            </w:tabs>
            <w:rPr>
              <w:rFonts w:eastAsiaTheme="minorEastAsia"/>
              <w:noProof/>
              <w:sz w:val="24"/>
              <w:szCs w:val="24"/>
              <w:lang w:eastAsia="en-GB"/>
            </w:rPr>
          </w:pPr>
          <w:hyperlink w:anchor="_Toc175859625" w:history="1">
            <w:r w:rsidR="008F56DF" w:rsidRPr="00544B83">
              <w:rPr>
                <w:rStyle w:val="Hyperlink"/>
                <w:rFonts w:ascii="Times New Roman" w:eastAsia="Times New Roman" w:hAnsi="Times New Roman" w:cs="Times New Roman"/>
                <w:noProof/>
                <w:highlight w:val="white"/>
              </w:rPr>
              <w:t>3.8 Reliability and Validity</w:t>
            </w:r>
            <w:r w:rsidR="008F56DF">
              <w:rPr>
                <w:noProof/>
                <w:webHidden/>
              </w:rPr>
              <w:tab/>
            </w:r>
            <w:r w:rsidR="008F56DF">
              <w:rPr>
                <w:noProof/>
                <w:webHidden/>
              </w:rPr>
              <w:fldChar w:fldCharType="begin"/>
            </w:r>
            <w:r w:rsidR="008F56DF">
              <w:rPr>
                <w:noProof/>
                <w:webHidden/>
              </w:rPr>
              <w:instrText xml:space="preserve"> PAGEREF _Toc175859625 \h </w:instrText>
            </w:r>
            <w:r w:rsidR="008F56DF">
              <w:rPr>
                <w:noProof/>
                <w:webHidden/>
              </w:rPr>
            </w:r>
            <w:r w:rsidR="008F56DF">
              <w:rPr>
                <w:noProof/>
                <w:webHidden/>
              </w:rPr>
              <w:fldChar w:fldCharType="separate"/>
            </w:r>
            <w:r w:rsidR="008F56DF">
              <w:rPr>
                <w:noProof/>
                <w:webHidden/>
              </w:rPr>
              <w:t>20</w:t>
            </w:r>
            <w:r w:rsidR="008F56DF">
              <w:rPr>
                <w:noProof/>
                <w:webHidden/>
              </w:rPr>
              <w:fldChar w:fldCharType="end"/>
            </w:r>
          </w:hyperlink>
        </w:p>
        <w:p w14:paraId="1B2F6537" w14:textId="5E30268F" w:rsidR="008F56DF" w:rsidRDefault="00000000">
          <w:pPr>
            <w:pStyle w:val="TOC2"/>
            <w:tabs>
              <w:tab w:val="right" w:leader="dot" w:pos="9016"/>
            </w:tabs>
            <w:rPr>
              <w:rFonts w:eastAsiaTheme="minorEastAsia"/>
              <w:noProof/>
              <w:sz w:val="24"/>
              <w:szCs w:val="24"/>
              <w:lang w:eastAsia="en-GB"/>
            </w:rPr>
          </w:pPr>
          <w:hyperlink w:anchor="_Toc175859626" w:history="1">
            <w:r w:rsidR="008F56DF" w:rsidRPr="00544B83">
              <w:rPr>
                <w:rStyle w:val="Hyperlink"/>
                <w:rFonts w:ascii="Times New Roman" w:eastAsia="Times New Roman" w:hAnsi="Times New Roman" w:cs="Times New Roman"/>
                <w:noProof/>
                <w:highlight w:val="white"/>
              </w:rPr>
              <w:t>3.9 Research limitation</w:t>
            </w:r>
            <w:r w:rsidR="008F56DF">
              <w:rPr>
                <w:noProof/>
                <w:webHidden/>
              </w:rPr>
              <w:tab/>
            </w:r>
            <w:r w:rsidR="008F56DF">
              <w:rPr>
                <w:noProof/>
                <w:webHidden/>
              </w:rPr>
              <w:fldChar w:fldCharType="begin"/>
            </w:r>
            <w:r w:rsidR="008F56DF">
              <w:rPr>
                <w:noProof/>
                <w:webHidden/>
              </w:rPr>
              <w:instrText xml:space="preserve"> PAGEREF _Toc175859626 \h </w:instrText>
            </w:r>
            <w:r w:rsidR="008F56DF">
              <w:rPr>
                <w:noProof/>
                <w:webHidden/>
              </w:rPr>
            </w:r>
            <w:r w:rsidR="008F56DF">
              <w:rPr>
                <w:noProof/>
                <w:webHidden/>
              </w:rPr>
              <w:fldChar w:fldCharType="separate"/>
            </w:r>
            <w:r w:rsidR="008F56DF">
              <w:rPr>
                <w:noProof/>
                <w:webHidden/>
              </w:rPr>
              <w:t>20</w:t>
            </w:r>
            <w:r w:rsidR="008F56DF">
              <w:rPr>
                <w:noProof/>
                <w:webHidden/>
              </w:rPr>
              <w:fldChar w:fldCharType="end"/>
            </w:r>
          </w:hyperlink>
        </w:p>
        <w:p w14:paraId="044AB2B8" w14:textId="7FB7E799" w:rsidR="008F56DF" w:rsidRDefault="00000000">
          <w:pPr>
            <w:pStyle w:val="TOC2"/>
            <w:tabs>
              <w:tab w:val="right" w:leader="dot" w:pos="9016"/>
            </w:tabs>
            <w:rPr>
              <w:rFonts w:eastAsiaTheme="minorEastAsia"/>
              <w:noProof/>
              <w:sz w:val="24"/>
              <w:szCs w:val="24"/>
              <w:lang w:eastAsia="en-GB"/>
            </w:rPr>
          </w:pPr>
          <w:hyperlink w:anchor="_Toc175859627" w:history="1">
            <w:r w:rsidR="008F56DF" w:rsidRPr="00544B83">
              <w:rPr>
                <w:rStyle w:val="Hyperlink"/>
                <w:rFonts w:ascii="Times New Roman" w:eastAsia="Times New Roman" w:hAnsi="Times New Roman" w:cs="Times New Roman"/>
                <w:noProof/>
                <w:highlight w:val="white"/>
              </w:rPr>
              <w:t>3.10 Ethical consideration</w:t>
            </w:r>
            <w:r w:rsidR="008F56DF">
              <w:rPr>
                <w:noProof/>
                <w:webHidden/>
              </w:rPr>
              <w:tab/>
            </w:r>
            <w:r w:rsidR="008F56DF">
              <w:rPr>
                <w:noProof/>
                <w:webHidden/>
              </w:rPr>
              <w:fldChar w:fldCharType="begin"/>
            </w:r>
            <w:r w:rsidR="008F56DF">
              <w:rPr>
                <w:noProof/>
                <w:webHidden/>
              </w:rPr>
              <w:instrText xml:space="preserve"> PAGEREF _Toc175859627 \h </w:instrText>
            </w:r>
            <w:r w:rsidR="008F56DF">
              <w:rPr>
                <w:noProof/>
                <w:webHidden/>
              </w:rPr>
            </w:r>
            <w:r w:rsidR="008F56DF">
              <w:rPr>
                <w:noProof/>
                <w:webHidden/>
              </w:rPr>
              <w:fldChar w:fldCharType="separate"/>
            </w:r>
            <w:r w:rsidR="008F56DF">
              <w:rPr>
                <w:noProof/>
                <w:webHidden/>
              </w:rPr>
              <w:t>21</w:t>
            </w:r>
            <w:r w:rsidR="008F56DF">
              <w:rPr>
                <w:noProof/>
                <w:webHidden/>
              </w:rPr>
              <w:fldChar w:fldCharType="end"/>
            </w:r>
          </w:hyperlink>
        </w:p>
        <w:p w14:paraId="40B6F81D" w14:textId="26E74BB7" w:rsidR="008F56DF" w:rsidRDefault="00000000">
          <w:pPr>
            <w:pStyle w:val="TOC1"/>
            <w:tabs>
              <w:tab w:val="right" w:leader="dot" w:pos="9016"/>
            </w:tabs>
            <w:rPr>
              <w:rFonts w:eastAsiaTheme="minorEastAsia"/>
              <w:noProof/>
              <w:sz w:val="24"/>
              <w:szCs w:val="24"/>
              <w:lang w:eastAsia="en-GB"/>
            </w:rPr>
          </w:pPr>
          <w:hyperlink w:anchor="_Toc175859628" w:history="1">
            <w:r w:rsidR="008F56DF" w:rsidRPr="00544B83">
              <w:rPr>
                <w:rStyle w:val="Hyperlink"/>
                <w:rFonts w:ascii="Times New Roman" w:hAnsi="Times New Roman" w:cs="Times New Roman"/>
                <w:noProof/>
              </w:rPr>
              <w:t>Chapter 4 - Findings</w:t>
            </w:r>
            <w:r w:rsidR="008F56DF">
              <w:rPr>
                <w:noProof/>
                <w:webHidden/>
              </w:rPr>
              <w:tab/>
            </w:r>
            <w:r w:rsidR="008F56DF">
              <w:rPr>
                <w:noProof/>
                <w:webHidden/>
              </w:rPr>
              <w:fldChar w:fldCharType="begin"/>
            </w:r>
            <w:r w:rsidR="008F56DF">
              <w:rPr>
                <w:noProof/>
                <w:webHidden/>
              </w:rPr>
              <w:instrText xml:space="preserve"> PAGEREF _Toc175859628 \h </w:instrText>
            </w:r>
            <w:r w:rsidR="008F56DF">
              <w:rPr>
                <w:noProof/>
                <w:webHidden/>
              </w:rPr>
            </w:r>
            <w:r w:rsidR="008F56DF">
              <w:rPr>
                <w:noProof/>
                <w:webHidden/>
              </w:rPr>
              <w:fldChar w:fldCharType="separate"/>
            </w:r>
            <w:r w:rsidR="008F56DF">
              <w:rPr>
                <w:noProof/>
                <w:webHidden/>
              </w:rPr>
              <w:t>22</w:t>
            </w:r>
            <w:r w:rsidR="008F56DF">
              <w:rPr>
                <w:noProof/>
                <w:webHidden/>
              </w:rPr>
              <w:fldChar w:fldCharType="end"/>
            </w:r>
          </w:hyperlink>
        </w:p>
        <w:p w14:paraId="46593E03" w14:textId="47CCCB48" w:rsidR="008F56DF" w:rsidRDefault="00000000">
          <w:pPr>
            <w:pStyle w:val="TOC1"/>
            <w:tabs>
              <w:tab w:val="right" w:leader="dot" w:pos="9016"/>
            </w:tabs>
            <w:rPr>
              <w:rFonts w:eastAsiaTheme="minorEastAsia"/>
              <w:noProof/>
              <w:sz w:val="24"/>
              <w:szCs w:val="24"/>
              <w:lang w:eastAsia="en-GB"/>
            </w:rPr>
          </w:pPr>
          <w:hyperlink w:anchor="_Toc175859629" w:history="1">
            <w:r w:rsidR="008F56DF" w:rsidRPr="00544B83">
              <w:rPr>
                <w:rStyle w:val="Hyperlink"/>
                <w:rFonts w:ascii="Times New Roman" w:hAnsi="Times New Roman" w:cs="Times New Roman"/>
                <w:noProof/>
              </w:rPr>
              <w:t>Chapter 5 -  Conclusion</w:t>
            </w:r>
            <w:r w:rsidR="008F56DF">
              <w:rPr>
                <w:noProof/>
                <w:webHidden/>
              </w:rPr>
              <w:tab/>
            </w:r>
            <w:r w:rsidR="008F56DF">
              <w:rPr>
                <w:noProof/>
                <w:webHidden/>
              </w:rPr>
              <w:fldChar w:fldCharType="begin"/>
            </w:r>
            <w:r w:rsidR="008F56DF">
              <w:rPr>
                <w:noProof/>
                <w:webHidden/>
              </w:rPr>
              <w:instrText xml:space="preserve"> PAGEREF _Toc175859629 \h </w:instrText>
            </w:r>
            <w:r w:rsidR="008F56DF">
              <w:rPr>
                <w:noProof/>
                <w:webHidden/>
              </w:rPr>
            </w:r>
            <w:r w:rsidR="008F56DF">
              <w:rPr>
                <w:noProof/>
                <w:webHidden/>
              </w:rPr>
              <w:fldChar w:fldCharType="separate"/>
            </w:r>
            <w:r w:rsidR="008F56DF">
              <w:rPr>
                <w:noProof/>
                <w:webHidden/>
              </w:rPr>
              <w:t>26</w:t>
            </w:r>
            <w:r w:rsidR="008F56DF">
              <w:rPr>
                <w:noProof/>
                <w:webHidden/>
              </w:rPr>
              <w:fldChar w:fldCharType="end"/>
            </w:r>
          </w:hyperlink>
        </w:p>
        <w:p w14:paraId="68ACCBE2" w14:textId="2E0A2033" w:rsidR="008F56DF" w:rsidRDefault="00000000">
          <w:pPr>
            <w:pStyle w:val="TOC2"/>
            <w:tabs>
              <w:tab w:val="right" w:leader="dot" w:pos="9016"/>
            </w:tabs>
            <w:rPr>
              <w:rFonts w:eastAsiaTheme="minorEastAsia"/>
              <w:noProof/>
              <w:sz w:val="24"/>
              <w:szCs w:val="24"/>
              <w:lang w:eastAsia="en-GB"/>
            </w:rPr>
          </w:pPr>
          <w:hyperlink w:anchor="_Toc175859630" w:history="1">
            <w:r w:rsidR="008F56DF" w:rsidRPr="00544B83">
              <w:rPr>
                <w:rStyle w:val="Hyperlink"/>
                <w:rFonts w:ascii="Times New Roman" w:hAnsi="Times New Roman" w:cs="Times New Roman"/>
                <w:noProof/>
              </w:rPr>
              <w:t>Recommendations</w:t>
            </w:r>
            <w:r w:rsidR="008F56DF">
              <w:rPr>
                <w:noProof/>
                <w:webHidden/>
              </w:rPr>
              <w:tab/>
            </w:r>
            <w:r w:rsidR="008F56DF">
              <w:rPr>
                <w:noProof/>
                <w:webHidden/>
              </w:rPr>
              <w:fldChar w:fldCharType="begin"/>
            </w:r>
            <w:r w:rsidR="008F56DF">
              <w:rPr>
                <w:noProof/>
                <w:webHidden/>
              </w:rPr>
              <w:instrText xml:space="preserve"> PAGEREF _Toc175859630 \h </w:instrText>
            </w:r>
            <w:r w:rsidR="008F56DF">
              <w:rPr>
                <w:noProof/>
                <w:webHidden/>
              </w:rPr>
            </w:r>
            <w:r w:rsidR="008F56DF">
              <w:rPr>
                <w:noProof/>
                <w:webHidden/>
              </w:rPr>
              <w:fldChar w:fldCharType="separate"/>
            </w:r>
            <w:r w:rsidR="008F56DF">
              <w:rPr>
                <w:noProof/>
                <w:webHidden/>
              </w:rPr>
              <w:t>27</w:t>
            </w:r>
            <w:r w:rsidR="008F56DF">
              <w:rPr>
                <w:noProof/>
                <w:webHidden/>
              </w:rPr>
              <w:fldChar w:fldCharType="end"/>
            </w:r>
          </w:hyperlink>
        </w:p>
        <w:p w14:paraId="4816924A" w14:textId="1B899C2D" w:rsidR="008F56DF" w:rsidRDefault="00000000">
          <w:pPr>
            <w:pStyle w:val="TOC1"/>
            <w:tabs>
              <w:tab w:val="right" w:leader="dot" w:pos="9016"/>
            </w:tabs>
            <w:rPr>
              <w:rFonts w:eastAsiaTheme="minorEastAsia"/>
              <w:noProof/>
              <w:sz w:val="24"/>
              <w:szCs w:val="24"/>
              <w:lang w:eastAsia="en-GB"/>
            </w:rPr>
          </w:pPr>
          <w:hyperlink w:anchor="_Toc175859631" w:history="1">
            <w:r w:rsidR="008F56DF" w:rsidRPr="00544B83">
              <w:rPr>
                <w:rStyle w:val="Hyperlink"/>
                <w:rFonts w:ascii="Times New Roman" w:hAnsi="Times New Roman" w:cs="Times New Roman"/>
                <w:noProof/>
              </w:rPr>
              <w:t>Chapter 6 - References</w:t>
            </w:r>
            <w:r w:rsidR="008F56DF">
              <w:rPr>
                <w:noProof/>
                <w:webHidden/>
              </w:rPr>
              <w:tab/>
            </w:r>
            <w:r w:rsidR="008F56DF">
              <w:rPr>
                <w:noProof/>
                <w:webHidden/>
              </w:rPr>
              <w:fldChar w:fldCharType="begin"/>
            </w:r>
            <w:r w:rsidR="008F56DF">
              <w:rPr>
                <w:noProof/>
                <w:webHidden/>
              </w:rPr>
              <w:instrText xml:space="preserve"> PAGEREF _Toc175859631 \h </w:instrText>
            </w:r>
            <w:r w:rsidR="008F56DF">
              <w:rPr>
                <w:noProof/>
                <w:webHidden/>
              </w:rPr>
            </w:r>
            <w:r w:rsidR="008F56DF">
              <w:rPr>
                <w:noProof/>
                <w:webHidden/>
              </w:rPr>
              <w:fldChar w:fldCharType="separate"/>
            </w:r>
            <w:r w:rsidR="008F56DF">
              <w:rPr>
                <w:noProof/>
                <w:webHidden/>
              </w:rPr>
              <w:t>29</w:t>
            </w:r>
            <w:r w:rsidR="008F56DF">
              <w:rPr>
                <w:noProof/>
                <w:webHidden/>
              </w:rPr>
              <w:fldChar w:fldCharType="end"/>
            </w:r>
          </w:hyperlink>
        </w:p>
        <w:p w14:paraId="24F6FE05" w14:textId="455FB2E3" w:rsidR="008F56DF" w:rsidRDefault="00000000">
          <w:pPr>
            <w:pStyle w:val="TOC1"/>
            <w:tabs>
              <w:tab w:val="right" w:leader="dot" w:pos="9016"/>
            </w:tabs>
            <w:rPr>
              <w:rFonts w:eastAsiaTheme="minorEastAsia"/>
              <w:noProof/>
              <w:sz w:val="24"/>
              <w:szCs w:val="24"/>
              <w:lang w:eastAsia="en-GB"/>
            </w:rPr>
          </w:pPr>
          <w:hyperlink w:anchor="_Toc175859632" w:history="1">
            <w:r w:rsidR="008F56DF" w:rsidRPr="00544B83">
              <w:rPr>
                <w:rStyle w:val="Hyperlink"/>
                <w:rFonts w:ascii="Times New Roman" w:hAnsi="Times New Roman" w:cs="Times New Roman"/>
                <w:noProof/>
              </w:rPr>
              <w:t>Chapter 7 – Appendices</w:t>
            </w:r>
            <w:r w:rsidR="008F56DF">
              <w:rPr>
                <w:noProof/>
                <w:webHidden/>
              </w:rPr>
              <w:tab/>
            </w:r>
            <w:r w:rsidR="008F56DF">
              <w:rPr>
                <w:noProof/>
                <w:webHidden/>
              </w:rPr>
              <w:fldChar w:fldCharType="begin"/>
            </w:r>
            <w:r w:rsidR="008F56DF">
              <w:rPr>
                <w:noProof/>
                <w:webHidden/>
              </w:rPr>
              <w:instrText xml:space="preserve"> PAGEREF _Toc175859632 \h </w:instrText>
            </w:r>
            <w:r w:rsidR="008F56DF">
              <w:rPr>
                <w:noProof/>
                <w:webHidden/>
              </w:rPr>
            </w:r>
            <w:r w:rsidR="008F56DF">
              <w:rPr>
                <w:noProof/>
                <w:webHidden/>
              </w:rPr>
              <w:fldChar w:fldCharType="separate"/>
            </w:r>
            <w:r w:rsidR="008F56DF">
              <w:rPr>
                <w:noProof/>
                <w:webHidden/>
              </w:rPr>
              <w:t>43</w:t>
            </w:r>
            <w:r w:rsidR="008F56DF">
              <w:rPr>
                <w:noProof/>
                <w:webHidden/>
              </w:rPr>
              <w:fldChar w:fldCharType="end"/>
            </w:r>
          </w:hyperlink>
        </w:p>
        <w:p w14:paraId="327BD731" w14:textId="6BCA3AAF" w:rsidR="008F56DF" w:rsidRDefault="00000000">
          <w:pPr>
            <w:pStyle w:val="TOC2"/>
            <w:tabs>
              <w:tab w:val="right" w:leader="dot" w:pos="9016"/>
            </w:tabs>
            <w:rPr>
              <w:rFonts w:eastAsiaTheme="minorEastAsia"/>
              <w:noProof/>
              <w:sz w:val="24"/>
              <w:szCs w:val="24"/>
              <w:lang w:eastAsia="en-GB"/>
            </w:rPr>
          </w:pPr>
          <w:hyperlink w:anchor="_Toc175859633" w:history="1">
            <w:r w:rsidR="008F56DF" w:rsidRPr="00544B83">
              <w:rPr>
                <w:rStyle w:val="Hyperlink"/>
                <w:rFonts w:eastAsia="Times New Roman"/>
                <w:noProof/>
              </w:rPr>
              <w:t>Ethics Form</w:t>
            </w:r>
            <w:r w:rsidR="008F56DF">
              <w:rPr>
                <w:noProof/>
                <w:webHidden/>
              </w:rPr>
              <w:tab/>
            </w:r>
            <w:r w:rsidR="008F56DF">
              <w:rPr>
                <w:noProof/>
                <w:webHidden/>
              </w:rPr>
              <w:fldChar w:fldCharType="begin"/>
            </w:r>
            <w:r w:rsidR="008F56DF">
              <w:rPr>
                <w:noProof/>
                <w:webHidden/>
              </w:rPr>
              <w:instrText xml:space="preserve"> PAGEREF _Toc175859633 \h </w:instrText>
            </w:r>
            <w:r w:rsidR="008F56DF">
              <w:rPr>
                <w:noProof/>
                <w:webHidden/>
              </w:rPr>
            </w:r>
            <w:r w:rsidR="008F56DF">
              <w:rPr>
                <w:noProof/>
                <w:webHidden/>
              </w:rPr>
              <w:fldChar w:fldCharType="separate"/>
            </w:r>
            <w:r w:rsidR="008F56DF">
              <w:rPr>
                <w:noProof/>
                <w:webHidden/>
              </w:rPr>
              <w:t>43</w:t>
            </w:r>
            <w:r w:rsidR="008F56DF">
              <w:rPr>
                <w:noProof/>
                <w:webHidden/>
              </w:rPr>
              <w:fldChar w:fldCharType="end"/>
            </w:r>
          </w:hyperlink>
        </w:p>
        <w:p w14:paraId="4EC37718" w14:textId="53FB3051" w:rsidR="00753F39" w:rsidRDefault="00753F39">
          <w:r>
            <w:rPr>
              <w:b/>
              <w:bCs/>
              <w:noProof/>
            </w:rPr>
            <w:fldChar w:fldCharType="end"/>
          </w:r>
        </w:p>
      </w:sdtContent>
    </w:sdt>
    <w:p w14:paraId="2E48817B" w14:textId="77777777" w:rsidR="00F64855" w:rsidRDefault="00F64855" w:rsidP="00F64855">
      <w:pPr>
        <w:spacing w:line="360" w:lineRule="auto"/>
        <w:jc w:val="center"/>
      </w:pPr>
      <w:r>
        <w:br w:type="page"/>
      </w:r>
    </w:p>
    <w:p w14:paraId="2E9C0920" w14:textId="00E62BDA" w:rsidR="00F64855" w:rsidRPr="00D50376" w:rsidRDefault="009C60E7" w:rsidP="002465AB">
      <w:pPr>
        <w:pStyle w:val="Heading1"/>
        <w:rPr>
          <w:rFonts w:ascii="Times New Roman" w:hAnsi="Times New Roman" w:cs="Times New Roman"/>
          <w:sz w:val="32"/>
          <w:szCs w:val="32"/>
        </w:rPr>
      </w:pPr>
      <w:bookmarkStart w:id="3" w:name="_heading=h.30j0zll" w:colFirst="0" w:colLast="0"/>
      <w:bookmarkStart w:id="4" w:name="_Toc175859611"/>
      <w:bookmarkEnd w:id="3"/>
      <w:r w:rsidRPr="00D50376">
        <w:rPr>
          <w:rFonts w:ascii="Times New Roman" w:hAnsi="Times New Roman" w:cs="Times New Roman"/>
          <w:sz w:val="32"/>
          <w:szCs w:val="32"/>
        </w:rPr>
        <w:lastRenderedPageBreak/>
        <w:t>Chapter 1</w:t>
      </w:r>
      <w:r w:rsidR="002465AB" w:rsidRPr="00D50376">
        <w:rPr>
          <w:rFonts w:ascii="Times New Roman" w:hAnsi="Times New Roman" w:cs="Times New Roman"/>
          <w:sz w:val="32"/>
          <w:szCs w:val="32"/>
        </w:rPr>
        <w:t xml:space="preserve">- </w:t>
      </w:r>
      <w:r w:rsidR="00F64855" w:rsidRPr="00D50376">
        <w:rPr>
          <w:rFonts w:ascii="Times New Roman" w:hAnsi="Times New Roman" w:cs="Times New Roman"/>
          <w:sz w:val="32"/>
          <w:szCs w:val="32"/>
        </w:rPr>
        <w:t>Introduction</w:t>
      </w:r>
      <w:bookmarkEnd w:id="4"/>
      <w:r w:rsidR="00F64855" w:rsidRPr="00D50376">
        <w:rPr>
          <w:rFonts w:ascii="Times New Roman" w:hAnsi="Times New Roman" w:cs="Times New Roman"/>
          <w:sz w:val="32"/>
          <w:szCs w:val="32"/>
        </w:rPr>
        <w:t xml:space="preserve"> </w:t>
      </w:r>
    </w:p>
    <w:p w14:paraId="10DD2C87" w14:textId="03CA9552" w:rsidR="00F64855" w:rsidRDefault="00F64855" w:rsidP="00F6485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rapid growth of Artificial Intelligence (AI) has revolutionised business activities in various aspects. It can be estimated that currently the UK AI Market is worth more than 16.8 billion based on the report of the US International Trade Administration and is expected to grow to 801.6 billion by the end of 2035 (Hooson, 2024). According to </w:t>
      </w:r>
      <w:r w:rsidR="00B31604" w:rsidRPr="00B31604">
        <w:rPr>
          <w:rFonts w:ascii="Times New Roman" w:eastAsia="Times New Roman" w:hAnsi="Times New Roman" w:cs="Times New Roman"/>
          <w:sz w:val="24"/>
          <w:szCs w:val="24"/>
        </w:rPr>
        <w:t>GOV,</w:t>
      </w:r>
      <w:r w:rsidR="00B31604">
        <w:rPr>
          <w:rFonts w:ascii="Times New Roman" w:eastAsia="Times New Roman" w:hAnsi="Times New Roman" w:cs="Times New Roman"/>
          <w:sz w:val="24"/>
          <w:szCs w:val="24"/>
        </w:rPr>
        <w:t>(</w:t>
      </w:r>
      <w:r w:rsidR="00B31604" w:rsidRPr="00B31604">
        <w:rPr>
          <w:rFonts w:ascii="Times New Roman" w:eastAsia="Times New Roman" w:hAnsi="Times New Roman" w:cs="Times New Roman"/>
          <w:sz w:val="24"/>
          <w:szCs w:val="24"/>
        </w:rPr>
        <w:t>2024)</w:t>
      </w:r>
      <w:r>
        <w:rPr>
          <w:rFonts w:ascii="Times New Roman" w:eastAsia="Times New Roman" w:hAnsi="Times New Roman" w:cs="Times New Roman"/>
          <w:sz w:val="24"/>
          <w:szCs w:val="24"/>
        </w:rPr>
        <w:t xml:space="preserve">, around one in six organisations in the UK have been embracing AI technology, with 68% of large companies, 33% of medium-sized companies and 15% of small companies. The current internet penetration within the </w:t>
      </w:r>
      <w:r w:rsidR="00674C92">
        <w:rPr>
          <w:rFonts w:ascii="Times New Roman" w:eastAsia="Times New Roman" w:hAnsi="Times New Roman" w:cs="Times New Roman"/>
          <w:sz w:val="24"/>
          <w:szCs w:val="24"/>
        </w:rPr>
        <w:t>UK</w:t>
      </w:r>
      <w:r>
        <w:rPr>
          <w:rFonts w:ascii="Times New Roman" w:eastAsia="Times New Roman" w:hAnsi="Times New Roman" w:cs="Times New Roman"/>
          <w:sz w:val="24"/>
          <w:szCs w:val="24"/>
        </w:rPr>
        <w:t xml:space="preserve"> is estimated to be 97.8% (Ani, 2024). The use of AI technology has transformed the practices of businesses within every industry and has reshaped the traditional practices of business. Within the context of leadership and management practices,  the use of AI technologies has revolutionised the decision-making processes. It took anticipated measures to increase efficiency in the operations and refined the organisational practices</w:t>
      </w:r>
      <w:r w:rsidR="00AC5DC6">
        <w:rPr>
          <w:rFonts w:ascii="Times New Roman" w:eastAsia="Times New Roman" w:hAnsi="Times New Roman" w:cs="Times New Roman"/>
          <w:sz w:val="24"/>
          <w:szCs w:val="24"/>
        </w:rPr>
        <w:t xml:space="preserve"> </w:t>
      </w:r>
      <w:r w:rsidR="00AC5DC6" w:rsidRPr="00AC5DC6">
        <w:rPr>
          <w:rFonts w:ascii="Times New Roman" w:eastAsia="Times New Roman" w:hAnsi="Times New Roman" w:cs="Times New Roman"/>
          <w:sz w:val="24"/>
          <w:szCs w:val="24"/>
        </w:rPr>
        <w:t xml:space="preserve">(Han </w:t>
      </w:r>
      <w:r w:rsidR="00AC5DC6" w:rsidRPr="00AC5DC6">
        <w:rPr>
          <w:rFonts w:ascii="Times New Roman" w:eastAsia="Times New Roman" w:hAnsi="Times New Roman" w:cs="Times New Roman"/>
          <w:i/>
          <w:sz w:val="24"/>
          <w:szCs w:val="24"/>
        </w:rPr>
        <w:t>et al</w:t>
      </w:r>
      <w:r w:rsidR="00AC5DC6" w:rsidRPr="00AC5DC6">
        <w:rPr>
          <w:rFonts w:ascii="Times New Roman" w:eastAsia="Times New Roman" w:hAnsi="Times New Roman" w:cs="Times New Roman"/>
          <w:sz w:val="24"/>
          <w:szCs w:val="24"/>
        </w:rPr>
        <w:t>., 2021).</w:t>
      </w:r>
    </w:p>
    <w:p w14:paraId="1001EA5F" w14:textId="652B5881" w:rsidR="00F64855" w:rsidRDefault="00F64855" w:rsidP="00F6485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AI-powered technologies like “Data Analytics, Machine learning, Virtual assistant, </w:t>
      </w:r>
      <w:r w:rsidR="00944E1E">
        <w:rPr>
          <w:rFonts w:ascii="Times New Roman" w:eastAsia="Times New Roman" w:hAnsi="Times New Roman" w:cs="Times New Roman"/>
          <w:sz w:val="24"/>
          <w:szCs w:val="24"/>
        </w:rPr>
        <w:t>C</w:t>
      </w:r>
      <w:r>
        <w:rPr>
          <w:rFonts w:ascii="Times New Roman" w:eastAsia="Times New Roman" w:hAnsi="Times New Roman" w:cs="Times New Roman"/>
          <w:sz w:val="24"/>
          <w:szCs w:val="24"/>
        </w:rPr>
        <w:t xml:space="preserve">hatbot, </w:t>
      </w:r>
      <w:r w:rsidR="00944E1E">
        <w:rPr>
          <w:rFonts w:ascii="Times New Roman" w:eastAsia="Times New Roman" w:hAnsi="Times New Roman" w:cs="Times New Roman"/>
          <w:sz w:val="24"/>
          <w:szCs w:val="24"/>
        </w:rPr>
        <w:t>B</w:t>
      </w:r>
      <w:r>
        <w:rPr>
          <w:rFonts w:ascii="Times New Roman" w:eastAsia="Times New Roman" w:hAnsi="Times New Roman" w:cs="Times New Roman"/>
          <w:sz w:val="24"/>
          <w:szCs w:val="24"/>
        </w:rPr>
        <w:t xml:space="preserve">lockchain” and others have transformed the leadership and management practices for business. These technologies have shaped the decision making, automation, predictive analytics and other areas within the business (Iansiti and Lakhani,  2020). With the support of AI, organisations can strengthen their leadership practices by integrating data-driven decision-making practices, improving employee engagement practices, facilitating innovation and refining change within the organisation while addressing the ethical concerns within the business. The application of AI technologies also helps in strengthening management practices by optimising the process of business and improving the efficiency of the business with reduced costs. Despite the benefits, there are also certain challenges which organisations leveraging AI technologies in their leadership and management practices experience. For instance, lack of expertise in understanding AI technology, data privacy and security concerns, fairness and bias as well as resistance to organisation and culture are certain challenges which hinder the application of AI technology for organisations (Leslie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2024). The research aims to explore and understand the impact of AI on leadership and management practices and the ways by which it can increase the efficiency of businesses. </w:t>
      </w:r>
    </w:p>
    <w:p w14:paraId="332314C4" w14:textId="5964FE29" w:rsidR="003561C1" w:rsidRDefault="003561C1" w:rsidP="003561C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rapid advancement of AI technologies has been reshaping the business landscape for leadership and management practices within organisations across several industries. However, there are still significant gaps in understanding the prevalence of adopting AI with the leadership roles, dynamics of the organisation as well as management strategies. In the current business dynamics, complexities in the decision-making process have been increasing and </w:t>
      </w:r>
      <w:r>
        <w:rPr>
          <w:rFonts w:ascii="Times New Roman" w:eastAsia="Times New Roman" w:hAnsi="Times New Roman" w:cs="Times New Roman"/>
          <w:sz w:val="24"/>
          <w:szCs w:val="24"/>
        </w:rPr>
        <w:lastRenderedPageBreak/>
        <w:t xml:space="preserve">creating uncertainties for businesses to navigate the actions and decisions more accurately and promptly. Moreover, in the fast-paced business environment, organisations have been responsive to market changes, competitive dynamics and customer preferences (Amoako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Organisations have been experiencing difficulty in navigating the changes due to a lack of algorithms which has been impacting the agility and competitiveness of businesses and streamlining their workflows. Leaders within the organisations have also experienced challenges to recruit and retain talent with required expertise in data analysis, AI disciplines and machine learning which has been limiting the growth and innovation of organisations from several industries. It can also be found that organisations are experiencing pressure to optimise efficiency in operational activities, maximise the management process of resourcing the allocation and reduce cost while maintaining profitability and improving leadership and management practices</w:t>
      </w:r>
      <w:r w:rsidR="007444D8">
        <w:rPr>
          <w:rFonts w:ascii="Times New Roman" w:eastAsia="Times New Roman" w:hAnsi="Times New Roman" w:cs="Times New Roman"/>
          <w:sz w:val="24"/>
          <w:szCs w:val="24"/>
        </w:rPr>
        <w:t xml:space="preserve"> </w:t>
      </w:r>
      <w:r w:rsidR="007444D8" w:rsidRPr="007444D8">
        <w:rPr>
          <w:rFonts w:ascii="Times New Roman" w:eastAsia="Times New Roman" w:hAnsi="Times New Roman" w:cs="Times New Roman"/>
          <w:sz w:val="24"/>
          <w:szCs w:val="24"/>
        </w:rPr>
        <w:t xml:space="preserve">(Dwivedi </w:t>
      </w:r>
      <w:r w:rsidR="007444D8" w:rsidRPr="007444D8">
        <w:rPr>
          <w:rFonts w:ascii="Times New Roman" w:eastAsia="Times New Roman" w:hAnsi="Times New Roman" w:cs="Times New Roman"/>
          <w:i/>
          <w:sz w:val="24"/>
          <w:szCs w:val="24"/>
        </w:rPr>
        <w:t>et al</w:t>
      </w:r>
      <w:r w:rsidR="007444D8" w:rsidRPr="007444D8">
        <w:rPr>
          <w:rFonts w:ascii="Times New Roman" w:eastAsia="Times New Roman" w:hAnsi="Times New Roman" w:cs="Times New Roman"/>
          <w:sz w:val="24"/>
          <w:szCs w:val="24"/>
        </w:rPr>
        <w:t>., 2021).</w:t>
      </w:r>
      <w:r w:rsidR="005F0E0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By exploring the impact of AI on leadership and management practices, organisations can integrate an effective approach to addressing the problems. </w:t>
      </w:r>
    </w:p>
    <w:p w14:paraId="571472AB" w14:textId="3759C447" w:rsidR="003561C1" w:rsidRDefault="003561C1" w:rsidP="003561C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topic is significant as the use of AI technologies in business has strengthened the leadership and management practices of businesses and allowed organisations to gain a competitive advantage while performing effectively</w:t>
      </w:r>
      <w:r w:rsidR="004F3D7E">
        <w:rPr>
          <w:rFonts w:ascii="Times New Roman" w:eastAsia="Times New Roman" w:hAnsi="Times New Roman" w:cs="Times New Roman"/>
          <w:sz w:val="24"/>
          <w:szCs w:val="24"/>
        </w:rPr>
        <w:t xml:space="preserve"> </w:t>
      </w:r>
      <w:r w:rsidR="004F3D7E" w:rsidRPr="004F3D7E">
        <w:rPr>
          <w:rFonts w:ascii="Times New Roman" w:eastAsia="Times New Roman" w:hAnsi="Times New Roman" w:cs="Times New Roman"/>
          <w:sz w:val="24"/>
          <w:szCs w:val="24"/>
        </w:rPr>
        <w:t xml:space="preserve">(Han </w:t>
      </w:r>
      <w:r w:rsidR="004F3D7E" w:rsidRPr="004F3D7E">
        <w:rPr>
          <w:rFonts w:ascii="Times New Roman" w:eastAsia="Times New Roman" w:hAnsi="Times New Roman" w:cs="Times New Roman"/>
          <w:i/>
          <w:sz w:val="24"/>
          <w:szCs w:val="24"/>
        </w:rPr>
        <w:t>et al</w:t>
      </w:r>
      <w:r w:rsidR="004F3D7E" w:rsidRPr="004F3D7E">
        <w:rPr>
          <w:rFonts w:ascii="Times New Roman" w:eastAsia="Times New Roman" w:hAnsi="Times New Roman" w:cs="Times New Roman"/>
          <w:sz w:val="24"/>
          <w:szCs w:val="24"/>
        </w:rPr>
        <w:t>., 2021)</w:t>
      </w:r>
      <w:r>
        <w:rPr>
          <w:rFonts w:ascii="Times New Roman" w:eastAsia="Times New Roman" w:hAnsi="Times New Roman" w:cs="Times New Roman"/>
          <w:sz w:val="24"/>
          <w:szCs w:val="24"/>
        </w:rPr>
        <w:t xml:space="preserve">. The increasing use of IT systems has been motivating brands to depend on AI technologies and use them frequently in the business. AI application has been crucial in impacting the socio-technical work systems of businesses (Chowdhury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 It has been one of the essential practices for business in the rapidly changing business environment, mostly in the retail sector. It is significant for the sector as the businesses operating within the sector require repetition of tasks which integrate valuable time and resources with the means of invoicing and data entry.  Understanding the impact of AI on leadership and management practices provides insights regarding how organisations have been taking steps to evolve the response to complexities within the decision-making process, response to market changes, generate expertise in recruiting and retaining talents and others. This is crucial for managers and leaders who have been operating in different sectors, mostly the retail sector maintaining competitiveness in the market</w:t>
      </w:r>
      <w:r w:rsidR="003A1CE5">
        <w:rPr>
          <w:rFonts w:ascii="Times New Roman" w:eastAsia="Times New Roman" w:hAnsi="Times New Roman" w:cs="Times New Roman"/>
          <w:sz w:val="24"/>
          <w:szCs w:val="24"/>
        </w:rPr>
        <w:t xml:space="preserve"> </w:t>
      </w:r>
      <w:r w:rsidR="003A1CE5" w:rsidRPr="003A1CE5">
        <w:rPr>
          <w:rFonts w:ascii="Times New Roman" w:eastAsia="Times New Roman" w:hAnsi="Times New Roman" w:cs="Times New Roman"/>
          <w:sz w:val="24"/>
          <w:szCs w:val="24"/>
        </w:rPr>
        <w:t xml:space="preserve">(Han </w:t>
      </w:r>
      <w:r w:rsidR="003A1CE5" w:rsidRPr="003A1CE5">
        <w:rPr>
          <w:rFonts w:ascii="Times New Roman" w:eastAsia="Times New Roman" w:hAnsi="Times New Roman" w:cs="Times New Roman"/>
          <w:i/>
          <w:sz w:val="24"/>
          <w:szCs w:val="24"/>
        </w:rPr>
        <w:t>et al</w:t>
      </w:r>
      <w:r w:rsidR="003A1CE5" w:rsidRPr="003A1CE5">
        <w:rPr>
          <w:rFonts w:ascii="Times New Roman" w:eastAsia="Times New Roman" w:hAnsi="Times New Roman" w:cs="Times New Roman"/>
          <w:sz w:val="24"/>
          <w:szCs w:val="24"/>
        </w:rPr>
        <w:t>., 2021)</w:t>
      </w:r>
      <w:r w:rsidR="003A1CE5">
        <w:rPr>
          <w:rFonts w:ascii="Times New Roman" w:eastAsia="Times New Roman" w:hAnsi="Times New Roman" w:cs="Times New Roman"/>
          <w:sz w:val="24"/>
          <w:szCs w:val="24"/>
        </w:rPr>
        <w:t>.</w:t>
      </w:r>
    </w:p>
    <w:p w14:paraId="7F517326" w14:textId="467FDFB0" w:rsidR="003561C1" w:rsidRDefault="003561C1" w:rsidP="003561C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also fosters knowledge and collaboration among the industry experts, academics and practitioners which seek insights on AI in leadership and management practices. Using the findings, insights and discussing the impact, the search community will also be able to accelerate the learning and drive the process of collective understanding of the impact of AI in </w:t>
      </w:r>
      <w:r>
        <w:rPr>
          <w:rFonts w:ascii="Times New Roman" w:eastAsia="Times New Roman" w:hAnsi="Times New Roman" w:cs="Times New Roman"/>
          <w:sz w:val="24"/>
          <w:szCs w:val="24"/>
        </w:rPr>
        <w:lastRenderedPageBreak/>
        <w:t>the leadership and management practices of organisations. By assessing information based on the impact of AI technologies, businesses will be able to help SME businesses and help them embrace technology while increasing their efficiency. Overall, getting insights on the research will allow organisations to integrate an effective approach in addressing the complexities of the business and handle the leadership and management practices in the AI-driven digital era.</w:t>
      </w:r>
    </w:p>
    <w:p w14:paraId="09DE5F1E" w14:textId="77777777" w:rsidR="005D75D3" w:rsidRDefault="005D75D3" w:rsidP="003561C1">
      <w:pPr>
        <w:spacing w:line="360" w:lineRule="auto"/>
        <w:jc w:val="both"/>
        <w:rPr>
          <w:rFonts w:ascii="Times New Roman" w:eastAsia="Times New Roman" w:hAnsi="Times New Roman" w:cs="Times New Roman"/>
          <w:sz w:val="24"/>
          <w:szCs w:val="24"/>
        </w:rPr>
      </w:pPr>
    </w:p>
    <w:p w14:paraId="4D1CD78B" w14:textId="77777777" w:rsidR="005D75D3" w:rsidRDefault="005D75D3" w:rsidP="003561C1">
      <w:pPr>
        <w:spacing w:line="360" w:lineRule="auto"/>
        <w:jc w:val="both"/>
        <w:rPr>
          <w:rFonts w:ascii="Times New Roman" w:eastAsia="Times New Roman" w:hAnsi="Times New Roman" w:cs="Times New Roman"/>
          <w:sz w:val="24"/>
          <w:szCs w:val="24"/>
        </w:rPr>
      </w:pPr>
    </w:p>
    <w:p w14:paraId="35EB7585" w14:textId="77777777" w:rsidR="005D75D3" w:rsidRDefault="005D75D3" w:rsidP="003561C1">
      <w:pPr>
        <w:spacing w:line="360" w:lineRule="auto"/>
        <w:jc w:val="both"/>
        <w:rPr>
          <w:rFonts w:ascii="Times New Roman" w:eastAsia="Times New Roman" w:hAnsi="Times New Roman" w:cs="Times New Roman"/>
          <w:sz w:val="24"/>
          <w:szCs w:val="24"/>
        </w:rPr>
      </w:pPr>
    </w:p>
    <w:p w14:paraId="461A012D" w14:textId="77777777" w:rsidR="005D75D3" w:rsidRDefault="005D75D3" w:rsidP="003561C1">
      <w:pPr>
        <w:spacing w:line="360" w:lineRule="auto"/>
        <w:jc w:val="both"/>
        <w:rPr>
          <w:rFonts w:ascii="Times New Roman" w:eastAsia="Times New Roman" w:hAnsi="Times New Roman" w:cs="Times New Roman"/>
          <w:sz w:val="24"/>
          <w:szCs w:val="24"/>
        </w:rPr>
      </w:pPr>
    </w:p>
    <w:p w14:paraId="531B6471" w14:textId="77777777" w:rsidR="005D75D3" w:rsidRDefault="005D75D3" w:rsidP="003561C1">
      <w:pPr>
        <w:spacing w:line="360" w:lineRule="auto"/>
        <w:jc w:val="both"/>
        <w:rPr>
          <w:rFonts w:ascii="Times New Roman" w:eastAsia="Times New Roman" w:hAnsi="Times New Roman" w:cs="Times New Roman"/>
          <w:sz w:val="24"/>
          <w:szCs w:val="24"/>
        </w:rPr>
      </w:pPr>
    </w:p>
    <w:p w14:paraId="752032D8" w14:textId="77777777" w:rsidR="005D75D3" w:rsidRDefault="005D75D3" w:rsidP="003561C1">
      <w:pPr>
        <w:spacing w:line="360" w:lineRule="auto"/>
        <w:jc w:val="both"/>
        <w:rPr>
          <w:rFonts w:ascii="Times New Roman" w:eastAsia="Times New Roman" w:hAnsi="Times New Roman" w:cs="Times New Roman"/>
          <w:sz w:val="24"/>
          <w:szCs w:val="24"/>
        </w:rPr>
      </w:pPr>
    </w:p>
    <w:p w14:paraId="7DA1856B" w14:textId="77777777" w:rsidR="00EF2A22" w:rsidRDefault="00EF2A22" w:rsidP="00F64855">
      <w:pPr>
        <w:spacing w:line="360" w:lineRule="auto"/>
        <w:jc w:val="both"/>
        <w:rPr>
          <w:rFonts w:ascii="Times New Roman" w:eastAsia="Times New Roman" w:hAnsi="Times New Roman" w:cs="Times New Roman"/>
          <w:sz w:val="24"/>
          <w:szCs w:val="24"/>
        </w:rPr>
      </w:pPr>
    </w:p>
    <w:p w14:paraId="25C03196" w14:textId="77777777" w:rsidR="007F4A11" w:rsidRDefault="007F4A11" w:rsidP="00F64855">
      <w:pPr>
        <w:spacing w:line="360" w:lineRule="auto"/>
        <w:jc w:val="both"/>
        <w:rPr>
          <w:rFonts w:ascii="Times New Roman" w:eastAsia="Times New Roman" w:hAnsi="Times New Roman" w:cs="Times New Roman"/>
          <w:sz w:val="24"/>
          <w:szCs w:val="24"/>
        </w:rPr>
      </w:pPr>
    </w:p>
    <w:p w14:paraId="483EDC4E" w14:textId="77777777" w:rsidR="007F4A11" w:rsidRDefault="007F4A11" w:rsidP="00F64855">
      <w:pPr>
        <w:spacing w:line="360" w:lineRule="auto"/>
        <w:jc w:val="both"/>
        <w:rPr>
          <w:rFonts w:ascii="Times New Roman" w:eastAsia="Times New Roman" w:hAnsi="Times New Roman" w:cs="Times New Roman"/>
          <w:sz w:val="24"/>
          <w:szCs w:val="24"/>
        </w:rPr>
      </w:pPr>
    </w:p>
    <w:p w14:paraId="39485F51" w14:textId="77777777" w:rsidR="007F4A11" w:rsidRDefault="007F4A11" w:rsidP="00F64855">
      <w:pPr>
        <w:spacing w:line="360" w:lineRule="auto"/>
        <w:jc w:val="both"/>
        <w:rPr>
          <w:rFonts w:ascii="Times New Roman" w:eastAsia="Times New Roman" w:hAnsi="Times New Roman" w:cs="Times New Roman"/>
          <w:sz w:val="24"/>
          <w:szCs w:val="24"/>
        </w:rPr>
      </w:pPr>
    </w:p>
    <w:p w14:paraId="5F3C82E5" w14:textId="77777777" w:rsidR="007F4A11" w:rsidRDefault="007F4A11" w:rsidP="00F64855">
      <w:pPr>
        <w:spacing w:line="360" w:lineRule="auto"/>
        <w:jc w:val="both"/>
        <w:rPr>
          <w:rFonts w:ascii="Times New Roman" w:eastAsia="Times New Roman" w:hAnsi="Times New Roman" w:cs="Times New Roman"/>
          <w:sz w:val="24"/>
          <w:szCs w:val="24"/>
        </w:rPr>
      </w:pPr>
    </w:p>
    <w:p w14:paraId="03EC6D30" w14:textId="77777777" w:rsidR="007F4A11" w:rsidRDefault="007F4A11" w:rsidP="00F64855">
      <w:pPr>
        <w:spacing w:line="360" w:lineRule="auto"/>
        <w:jc w:val="both"/>
        <w:rPr>
          <w:rFonts w:ascii="Times New Roman" w:eastAsia="Times New Roman" w:hAnsi="Times New Roman" w:cs="Times New Roman"/>
          <w:sz w:val="24"/>
          <w:szCs w:val="24"/>
        </w:rPr>
      </w:pPr>
    </w:p>
    <w:p w14:paraId="15F7A9F0" w14:textId="77777777" w:rsidR="007F4A11" w:rsidRDefault="007F4A11" w:rsidP="00F64855">
      <w:pPr>
        <w:spacing w:line="360" w:lineRule="auto"/>
        <w:jc w:val="both"/>
        <w:rPr>
          <w:rFonts w:ascii="Times New Roman" w:eastAsia="Times New Roman" w:hAnsi="Times New Roman" w:cs="Times New Roman"/>
          <w:sz w:val="24"/>
          <w:szCs w:val="24"/>
        </w:rPr>
      </w:pPr>
    </w:p>
    <w:p w14:paraId="4AA9472F" w14:textId="77777777" w:rsidR="007F4A11" w:rsidRDefault="007F4A11" w:rsidP="00F64855">
      <w:pPr>
        <w:spacing w:line="360" w:lineRule="auto"/>
        <w:jc w:val="both"/>
        <w:rPr>
          <w:rFonts w:ascii="Times New Roman" w:eastAsia="Times New Roman" w:hAnsi="Times New Roman" w:cs="Times New Roman"/>
          <w:sz w:val="24"/>
          <w:szCs w:val="24"/>
        </w:rPr>
      </w:pPr>
    </w:p>
    <w:p w14:paraId="3151DAA5" w14:textId="77777777" w:rsidR="007F4A11" w:rsidRDefault="007F4A11" w:rsidP="00F64855">
      <w:pPr>
        <w:spacing w:line="360" w:lineRule="auto"/>
        <w:jc w:val="both"/>
        <w:rPr>
          <w:rFonts w:ascii="Times New Roman" w:eastAsia="Times New Roman" w:hAnsi="Times New Roman" w:cs="Times New Roman"/>
          <w:sz w:val="24"/>
          <w:szCs w:val="24"/>
        </w:rPr>
      </w:pPr>
    </w:p>
    <w:p w14:paraId="3B6C4E71" w14:textId="77777777" w:rsidR="007F4A11" w:rsidRDefault="007F4A11" w:rsidP="00F64855">
      <w:pPr>
        <w:spacing w:line="360" w:lineRule="auto"/>
        <w:jc w:val="both"/>
        <w:rPr>
          <w:rFonts w:ascii="Times New Roman" w:eastAsia="Times New Roman" w:hAnsi="Times New Roman" w:cs="Times New Roman"/>
          <w:sz w:val="24"/>
          <w:szCs w:val="24"/>
        </w:rPr>
      </w:pPr>
    </w:p>
    <w:p w14:paraId="2D535FC7" w14:textId="77777777" w:rsidR="007F4A11" w:rsidRDefault="007F4A11" w:rsidP="00EF2A22">
      <w:pPr>
        <w:pStyle w:val="Heading1"/>
      </w:pPr>
      <w:bookmarkStart w:id="5" w:name="_Hlk170885674"/>
      <w:bookmarkStart w:id="6" w:name="_Hlk170885366"/>
    </w:p>
    <w:p w14:paraId="611188DE" w14:textId="77777777" w:rsidR="005D7506" w:rsidRDefault="005D7506" w:rsidP="007F4A11">
      <w:pPr>
        <w:pStyle w:val="Heading1"/>
      </w:pPr>
    </w:p>
    <w:p w14:paraId="0012776B" w14:textId="77777777" w:rsidR="005D7506" w:rsidRPr="005D7506" w:rsidRDefault="005D7506" w:rsidP="005D7506"/>
    <w:p w14:paraId="3680A43B" w14:textId="54627AE5" w:rsidR="00EF2A22" w:rsidRPr="00D50376" w:rsidRDefault="00EC36F8" w:rsidP="007F4A11">
      <w:pPr>
        <w:pStyle w:val="Heading1"/>
        <w:rPr>
          <w:rFonts w:ascii="Times New Roman" w:hAnsi="Times New Roman" w:cs="Times New Roman"/>
          <w:sz w:val="32"/>
          <w:szCs w:val="32"/>
        </w:rPr>
      </w:pPr>
      <w:bookmarkStart w:id="7" w:name="_Toc175859612"/>
      <w:r w:rsidRPr="00D50376">
        <w:rPr>
          <w:rFonts w:ascii="Times New Roman" w:hAnsi="Times New Roman" w:cs="Times New Roman"/>
          <w:sz w:val="32"/>
          <w:szCs w:val="32"/>
        </w:rPr>
        <w:lastRenderedPageBreak/>
        <w:t>Chapter 2</w:t>
      </w:r>
      <w:bookmarkEnd w:id="5"/>
      <w:r w:rsidR="005D7506" w:rsidRPr="00D50376">
        <w:rPr>
          <w:rFonts w:ascii="Times New Roman" w:hAnsi="Times New Roman" w:cs="Times New Roman"/>
          <w:sz w:val="32"/>
          <w:szCs w:val="32"/>
        </w:rPr>
        <w:t xml:space="preserve">- </w:t>
      </w:r>
      <w:r w:rsidR="00EF2A22" w:rsidRPr="00D50376">
        <w:rPr>
          <w:rFonts w:ascii="Times New Roman" w:hAnsi="Times New Roman" w:cs="Times New Roman"/>
          <w:sz w:val="32"/>
          <w:szCs w:val="32"/>
        </w:rPr>
        <w:t>Literature Review</w:t>
      </w:r>
      <w:bookmarkEnd w:id="7"/>
      <w:r w:rsidR="00EF2A22" w:rsidRPr="00D50376">
        <w:rPr>
          <w:rFonts w:ascii="Times New Roman" w:hAnsi="Times New Roman" w:cs="Times New Roman"/>
          <w:sz w:val="32"/>
          <w:szCs w:val="32"/>
        </w:rPr>
        <w:t xml:space="preserve"> </w:t>
      </w:r>
    </w:p>
    <w:p w14:paraId="179157E9" w14:textId="0FDEDF5E" w:rsidR="00EF2A22" w:rsidRPr="0061521E" w:rsidRDefault="00586FFC" w:rsidP="005D7506">
      <w:pPr>
        <w:pStyle w:val="Heading2"/>
        <w:rPr>
          <w:rFonts w:ascii="Times New Roman" w:eastAsia="Times New Roman" w:hAnsi="Times New Roman" w:cs="Times New Roman"/>
          <w:sz w:val="28"/>
          <w:szCs w:val="28"/>
          <w:highlight w:val="white"/>
        </w:rPr>
      </w:pPr>
      <w:bookmarkStart w:id="8" w:name="_Toc175859613"/>
      <w:bookmarkEnd w:id="6"/>
      <w:r w:rsidRPr="0061521E">
        <w:rPr>
          <w:rFonts w:ascii="Times New Roman" w:eastAsia="Times New Roman" w:hAnsi="Times New Roman" w:cs="Times New Roman"/>
          <w:sz w:val="28"/>
          <w:szCs w:val="28"/>
          <w:highlight w:val="white"/>
        </w:rPr>
        <w:t xml:space="preserve">2.1 </w:t>
      </w:r>
      <w:r w:rsidR="00EF2A22" w:rsidRPr="0061521E">
        <w:rPr>
          <w:rFonts w:ascii="Times New Roman" w:eastAsia="Times New Roman" w:hAnsi="Times New Roman" w:cs="Times New Roman"/>
          <w:sz w:val="28"/>
          <w:szCs w:val="28"/>
          <w:highlight w:val="white"/>
        </w:rPr>
        <w:t>Impact of AI technology on leadership and management practices.</w:t>
      </w:r>
      <w:bookmarkEnd w:id="8"/>
      <w:r w:rsidR="00EF2A22" w:rsidRPr="0061521E">
        <w:rPr>
          <w:rFonts w:ascii="Times New Roman" w:eastAsia="Times New Roman" w:hAnsi="Times New Roman" w:cs="Times New Roman"/>
          <w:sz w:val="28"/>
          <w:szCs w:val="28"/>
          <w:highlight w:val="white"/>
        </w:rPr>
        <w:t xml:space="preserve"> </w:t>
      </w:r>
    </w:p>
    <w:p w14:paraId="3DE63992" w14:textId="6301BA11" w:rsidR="00EF2A22" w:rsidRDefault="00EF2A22" w:rsidP="00EF2A2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There are different AI tools, such as predictive analysis and the missing learning algorithm, which help managers and leaders make a data-driven decision which </w:t>
      </w:r>
      <w:r w:rsidR="00D052B1">
        <w:rPr>
          <w:rFonts w:ascii="Times New Roman" w:eastAsia="Times New Roman" w:hAnsi="Times New Roman" w:cs="Times New Roman"/>
          <w:sz w:val="24"/>
          <w:szCs w:val="24"/>
          <w:highlight w:val="white"/>
        </w:rPr>
        <w:t xml:space="preserve">seeks to </w:t>
      </w:r>
      <w:r>
        <w:rPr>
          <w:rFonts w:ascii="Times New Roman" w:eastAsia="Times New Roman" w:hAnsi="Times New Roman" w:cs="Times New Roman"/>
          <w:sz w:val="24"/>
          <w:szCs w:val="24"/>
          <w:highlight w:val="white"/>
        </w:rPr>
        <w:t>accurately meet the requirements of the customer or market</w:t>
      </w:r>
      <w:r w:rsidR="00CC31A9">
        <w:rPr>
          <w:rFonts w:ascii="Times New Roman" w:eastAsia="Times New Roman" w:hAnsi="Times New Roman" w:cs="Times New Roman"/>
          <w:sz w:val="24"/>
          <w:szCs w:val="24"/>
          <w:highlight w:val="white"/>
        </w:rPr>
        <w:t xml:space="preserve"> </w:t>
      </w:r>
      <w:r w:rsidR="002D1B1B">
        <w:rPr>
          <w:rFonts w:ascii="Times New Roman" w:eastAsia="Times New Roman" w:hAnsi="Times New Roman" w:cs="Times New Roman"/>
          <w:sz w:val="24"/>
          <w:szCs w:val="24"/>
          <w:highlight w:val="white"/>
        </w:rPr>
        <w:t>(</w:t>
      </w:r>
      <w:r w:rsidR="00CC31A9">
        <w:rPr>
          <w:rFonts w:ascii="Times New Roman" w:eastAsia="Times New Roman" w:hAnsi="Times New Roman" w:cs="Times New Roman"/>
          <w:sz w:val="24"/>
          <w:szCs w:val="24"/>
          <w:highlight w:val="white"/>
        </w:rPr>
        <w:t xml:space="preserve">Hunt </w:t>
      </w:r>
      <w:r w:rsidR="00CC31A9">
        <w:rPr>
          <w:rFonts w:ascii="Times New Roman" w:eastAsia="Times New Roman" w:hAnsi="Times New Roman" w:cs="Times New Roman"/>
          <w:i/>
          <w:sz w:val="24"/>
          <w:szCs w:val="24"/>
          <w:highlight w:val="white"/>
        </w:rPr>
        <w:t>et al</w:t>
      </w:r>
      <w:r w:rsidR="00CC31A9">
        <w:rPr>
          <w:rFonts w:ascii="Times New Roman" w:eastAsia="Times New Roman" w:hAnsi="Times New Roman" w:cs="Times New Roman"/>
          <w:sz w:val="24"/>
          <w:szCs w:val="24"/>
          <w:highlight w:val="white"/>
        </w:rPr>
        <w:t>.</w:t>
      </w:r>
      <w:r w:rsidR="002D1B1B">
        <w:rPr>
          <w:rFonts w:ascii="Times New Roman" w:eastAsia="Times New Roman" w:hAnsi="Times New Roman" w:cs="Times New Roman"/>
          <w:sz w:val="24"/>
          <w:szCs w:val="24"/>
          <w:highlight w:val="white"/>
        </w:rPr>
        <w:t>,</w:t>
      </w:r>
      <w:r w:rsidR="00CC31A9">
        <w:rPr>
          <w:rFonts w:ascii="Times New Roman" w:eastAsia="Times New Roman" w:hAnsi="Times New Roman" w:cs="Times New Roman"/>
          <w:sz w:val="24"/>
          <w:szCs w:val="24"/>
          <w:highlight w:val="white"/>
        </w:rPr>
        <w:t xml:space="preserve"> 2022)</w:t>
      </w:r>
      <w:r>
        <w:rPr>
          <w:rFonts w:ascii="Times New Roman" w:eastAsia="Times New Roman" w:hAnsi="Times New Roman" w:cs="Times New Roman"/>
          <w:sz w:val="24"/>
          <w:szCs w:val="24"/>
          <w:highlight w:val="white"/>
        </w:rPr>
        <w:t>. With the help of predictive analysis leaders and managers are able t</w:t>
      </w:r>
      <w:r w:rsidR="007E1B45">
        <w:rPr>
          <w:rFonts w:ascii="Times New Roman" w:eastAsia="Times New Roman" w:hAnsi="Times New Roman" w:cs="Times New Roman"/>
          <w:sz w:val="24"/>
          <w:szCs w:val="24"/>
          <w:highlight w:val="white"/>
        </w:rPr>
        <w:t>o access the</w:t>
      </w:r>
      <w:r>
        <w:rPr>
          <w:rFonts w:ascii="Times New Roman" w:eastAsia="Times New Roman" w:hAnsi="Times New Roman" w:cs="Times New Roman"/>
          <w:sz w:val="24"/>
          <w:szCs w:val="24"/>
          <w:highlight w:val="white"/>
        </w:rPr>
        <w:t xml:space="preserve"> </w:t>
      </w:r>
      <w:r w:rsidR="003D09D9">
        <w:rPr>
          <w:rFonts w:ascii="Times New Roman" w:eastAsia="Times New Roman" w:hAnsi="Times New Roman" w:cs="Times New Roman"/>
          <w:sz w:val="24"/>
          <w:szCs w:val="24"/>
          <w:highlight w:val="white"/>
        </w:rPr>
        <w:t>correct</w:t>
      </w:r>
      <w:r>
        <w:rPr>
          <w:rFonts w:ascii="Times New Roman" w:eastAsia="Times New Roman" w:hAnsi="Times New Roman" w:cs="Times New Roman"/>
          <w:sz w:val="24"/>
          <w:szCs w:val="24"/>
          <w:highlight w:val="white"/>
        </w:rPr>
        <w:t xml:space="preserve"> information regarding the targeted market and make appropriate strategies to perform in the market situations effectively. Organisations which are leveraging AI technology in the decision-making process have experienced a significant improvement in their respective strategy planning and resource allocation. </w:t>
      </w:r>
      <w:r w:rsidR="00132051">
        <w:rPr>
          <w:rFonts w:ascii="Times New Roman" w:eastAsia="Times New Roman" w:hAnsi="Times New Roman" w:cs="Times New Roman"/>
          <w:sz w:val="24"/>
          <w:szCs w:val="24"/>
          <w:highlight w:val="white"/>
        </w:rPr>
        <w:t>Correct</w:t>
      </w:r>
      <w:r>
        <w:rPr>
          <w:rFonts w:ascii="Times New Roman" w:eastAsia="Times New Roman" w:hAnsi="Times New Roman" w:cs="Times New Roman"/>
          <w:sz w:val="24"/>
          <w:szCs w:val="24"/>
          <w:highlight w:val="white"/>
        </w:rPr>
        <w:t xml:space="preserve"> planning and resource allocation are important for the development of an organisation, </w:t>
      </w:r>
      <w:r w:rsidR="007636A9" w:rsidRPr="007636A9">
        <w:rPr>
          <w:rFonts w:ascii="Times New Roman" w:eastAsia="Times New Roman" w:hAnsi="Times New Roman" w:cs="Times New Roman"/>
          <w:sz w:val="24"/>
          <w:szCs w:val="24"/>
          <w:highlight w:val="white"/>
        </w:rPr>
        <w:t>a leader should have the appropriate skills, knowledge and expertise to guide the team towards the appropriate direction and attain high organisational success</w:t>
      </w:r>
      <w:r w:rsidR="007636A9">
        <w:rPr>
          <w:rFonts w:ascii="Times New Roman" w:eastAsia="Times New Roman" w:hAnsi="Times New Roman" w:cs="Times New Roman"/>
          <w:sz w:val="24"/>
          <w:szCs w:val="24"/>
          <w:highlight w:val="white"/>
        </w:rPr>
        <w:t xml:space="preserve"> </w:t>
      </w:r>
      <w:r w:rsidR="00641DDD" w:rsidRPr="00641DDD">
        <w:rPr>
          <w:rFonts w:ascii="Times New Roman" w:eastAsia="Times New Roman" w:hAnsi="Times New Roman" w:cs="Times New Roman"/>
          <w:sz w:val="24"/>
          <w:szCs w:val="24"/>
          <w:highlight w:val="white"/>
        </w:rPr>
        <w:t xml:space="preserve">(Vrontis </w:t>
      </w:r>
      <w:r w:rsidR="00641DDD" w:rsidRPr="00641DDD">
        <w:rPr>
          <w:rFonts w:ascii="Times New Roman" w:eastAsia="Times New Roman" w:hAnsi="Times New Roman" w:cs="Times New Roman"/>
          <w:i/>
          <w:sz w:val="24"/>
          <w:szCs w:val="24"/>
          <w:highlight w:val="white"/>
        </w:rPr>
        <w:t xml:space="preserve">et al., </w:t>
      </w:r>
      <w:r w:rsidR="00641DDD" w:rsidRPr="00641DDD">
        <w:rPr>
          <w:rFonts w:ascii="Times New Roman" w:eastAsia="Times New Roman" w:hAnsi="Times New Roman" w:cs="Times New Roman"/>
          <w:sz w:val="24"/>
          <w:szCs w:val="24"/>
          <w:highlight w:val="white"/>
        </w:rPr>
        <w:t>2023)</w:t>
      </w:r>
      <w:r>
        <w:rPr>
          <w:rFonts w:ascii="Times New Roman" w:eastAsia="Times New Roman" w:hAnsi="Times New Roman" w:cs="Times New Roman"/>
          <w:sz w:val="24"/>
          <w:szCs w:val="24"/>
          <w:highlight w:val="white"/>
        </w:rPr>
        <w:t xml:space="preserve">. The AI tool processes large amounts of data quickly which enables the organisation to make proper decisions based on real-time insights. Further, it also helps in enhancing the precision and accuracy of the decision to analyse the data with different levels of accuracy which surprises human capabilities. It also helps in predicting marketing trends, optimising resource allocation and identifying the potential risk. On the contrary, Dwivedi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(2021), AI technologies also have some negative impact on the leadership and management practices in the organisation. Though, it has a positive impact in this is in making there are also some negative impacts of AI technology on leadership and management, such as this lack of accountability and delegation of responsibility to the machines. Moreover, AI algorithms might also perpetuate the biases present in the data used in the training, which subsequently results in a discriminatory or unfair decision</w:t>
      </w:r>
      <w:r w:rsidR="00C2337D">
        <w:rPr>
          <w:rFonts w:ascii="Times New Roman" w:eastAsia="Times New Roman" w:hAnsi="Times New Roman" w:cs="Times New Roman"/>
          <w:sz w:val="24"/>
          <w:szCs w:val="24"/>
          <w:highlight w:val="white"/>
        </w:rPr>
        <w:t xml:space="preserve"> </w:t>
      </w:r>
      <w:r w:rsidR="00C2337D" w:rsidRPr="00C2337D">
        <w:rPr>
          <w:rFonts w:ascii="Times New Roman" w:eastAsia="Times New Roman" w:hAnsi="Times New Roman" w:cs="Times New Roman"/>
          <w:sz w:val="24"/>
          <w:szCs w:val="24"/>
          <w:highlight w:val="white"/>
        </w:rPr>
        <w:t xml:space="preserve">(Benbya </w:t>
      </w:r>
      <w:r w:rsidR="00C2337D" w:rsidRPr="00C2337D">
        <w:rPr>
          <w:rFonts w:ascii="Times New Roman" w:eastAsia="Times New Roman" w:hAnsi="Times New Roman" w:cs="Times New Roman"/>
          <w:i/>
          <w:sz w:val="24"/>
          <w:szCs w:val="24"/>
          <w:highlight w:val="white"/>
        </w:rPr>
        <w:t>et al</w:t>
      </w:r>
      <w:r w:rsidR="00C2337D" w:rsidRPr="00C2337D">
        <w:rPr>
          <w:rFonts w:ascii="Times New Roman" w:eastAsia="Times New Roman" w:hAnsi="Times New Roman" w:cs="Times New Roman"/>
          <w:sz w:val="24"/>
          <w:szCs w:val="24"/>
          <w:highlight w:val="white"/>
        </w:rPr>
        <w:t>., 2020).</w:t>
      </w:r>
    </w:p>
    <w:p w14:paraId="443B6B28" w14:textId="7A239363" w:rsidR="00EF2A22" w:rsidRDefault="00EF2A22" w:rsidP="00EF2A2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According to Bankins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(2024), artificial intelligence technology has been a transformative force across different sectors including business management and leadership. In the United Kingdom businesses have been embracing technology in their daily business activities which is helping them to enhance the efficiency, Innovation and decision-making of the organisation</w:t>
      </w:r>
      <w:r w:rsidR="005E0255">
        <w:rPr>
          <w:rFonts w:ascii="Times New Roman" w:eastAsia="Times New Roman" w:hAnsi="Times New Roman" w:cs="Times New Roman"/>
          <w:sz w:val="24"/>
          <w:szCs w:val="24"/>
          <w:highlight w:val="white"/>
        </w:rPr>
        <w:t xml:space="preserve"> </w:t>
      </w:r>
      <w:r w:rsidR="00850F88" w:rsidRPr="00850F88">
        <w:rPr>
          <w:rFonts w:ascii="Times New Roman" w:eastAsia="Times New Roman" w:hAnsi="Times New Roman" w:cs="Times New Roman"/>
          <w:sz w:val="24"/>
          <w:szCs w:val="24"/>
          <w:highlight w:val="white"/>
        </w:rPr>
        <w:t>(GOV, 2024)</w:t>
      </w:r>
      <w:r>
        <w:rPr>
          <w:rFonts w:ascii="Times New Roman" w:eastAsia="Times New Roman" w:hAnsi="Times New Roman" w:cs="Times New Roman"/>
          <w:sz w:val="24"/>
          <w:szCs w:val="24"/>
          <w:highlight w:val="white"/>
        </w:rPr>
        <w:t>. AI Technology also helps streamline routine tasks which allows the managers to focus on the high responsibilities. In the UK companies are adopting AI, which tends to perform effectively and also leads to a much more efficient resource implementation</w:t>
      </w:r>
      <w:r w:rsidR="005B137B">
        <w:rPr>
          <w:rFonts w:ascii="Times New Roman" w:eastAsia="Times New Roman" w:hAnsi="Times New Roman" w:cs="Times New Roman"/>
          <w:sz w:val="24"/>
          <w:szCs w:val="24"/>
          <w:highlight w:val="white"/>
        </w:rPr>
        <w:t xml:space="preserve"> </w:t>
      </w:r>
      <w:r w:rsidR="005B137B" w:rsidRPr="005B137B">
        <w:rPr>
          <w:rFonts w:ascii="Times New Roman" w:eastAsia="Times New Roman" w:hAnsi="Times New Roman" w:cs="Times New Roman"/>
          <w:sz w:val="24"/>
          <w:szCs w:val="24"/>
          <w:highlight w:val="white"/>
        </w:rPr>
        <w:t>(Cubric, M., 2020).</w:t>
      </w:r>
      <w:r w:rsidR="005B137B">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AI algorithms help in analysing vast amounts of information in order to provide </w:t>
      </w:r>
      <w:r w:rsidR="00672DF9">
        <w:rPr>
          <w:rFonts w:ascii="Times New Roman" w:eastAsia="Times New Roman" w:hAnsi="Times New Roman" w:cs="Times New Roman"/>
          <w:sz w:val="24"/>
          <w:szCs w:val="24"/>
          <w:highlight w:val="white"/>
        </w:rPr>
        <w:t>deeper</w:t>
      </w:r>
      <w:r>
        <w:rPr>
          <w:rFonts w:ascii="Times New Roman" w:eastAsia="Times New Roman" w:hAnsi="Times New Roman" w:cs="Times New Roman"/>
          <w:sz w:val="24"/>
          <w:szCs w:val="24"/>
          <w:highlight w:val="white"/>
        </w:rPr>
        <w:t xml:space="preserve"> insight into resource allocation</w:t>
      </w:r>
      <w:r w:rsidR="001E7467">
        <w:rPr>
          <w:rFonts w:ascii="Times New Roman" w:eastAsia="Times New Roman" w:hAnsi="Times New Roman" w:cs="Times New Roman"/>
          <w:sz w:val="24"/>
          <w:szCs w:val="24"/>
          <w:highlight w:val="white"/>
        </w:rPr>
        <w:t xml:space="preserve"> </w:t>
      </w:r>
      <w:r w:rsidR="001E7467" w:rsidRPr="001E7467">
        <w:rPr>
          <w:rFonts w:ascii="Times New Roman" w:eastAsia="Times New Roman" w:hAnsi="Times New Roman" w:cs="Times New Roman"/>
          <w:sz w:val="24"/>
          <w:szCs w:val="24"/>
          <w:highlight w:val="white"/>
        </w:rPr>
        <w:t xml:space="preserve">(Cao </w:t>
      </w:r>
      <w:r w:rsidR="001E7467" w:rsidRPr="001E7467">
        <w:rPr>
          <w:rFonts w:ascii="Times New Roman" w:eastAsia="Times New Roman" w:hAnsi="Times New Roman" w:cs="Times New Roman"/>
          <w:i/>
          <w:sz w:val="24"/>
          <w:szCs w:val="24"/>
          <w:highlight w:val="white"/>
        </w:rPr>
        <w:t>et al</w:t>
      </w:r>
      <w:r w:rsidR="001E7467" w:rsidRPr="001E7467">
        <w:rPr>
          <w:rFonts w:ascii="Times New Roman" w:eastAsia="Times New Roman" w:hAnsi="Times New Roman" w:cs="Times New Roman"/>
          <w:sz w:val="24"/>
          <w:szCs w:val="24"/>
          <w:highlight w:val="white"/>
        </w:rPr>
        <w:t>., 2021)</w:t>
      </w:r>
      <w:r>
        <w:rPr>
          <w:rFonts w:ascii="Times New Roman" w:eastAsia="Times New Roman" w:hAnsi="Times New Roman" w:cs="Times New Roman"/>
          <w:sz w:val="24"/>
          <w:szCs w:val="24"/>
          <w:highlight w:val="white"/>
        </w:rPr>
        <w:t xml:space="preserve">. Whether it is inventory management or project planning, AI technology is helping in resource allocation in order to minimise waste and also </w:t>
      </w:r>
      <w:r>
        <w:rPr>
          <w:rFonts w:ascii="Times New Roman" w:eastAsia="Times New Roman" w:hAnsi="Times New Roman" w:cs="Times New Roman"/>
          <w:sz w:val="24"/>
          <w:szCs w:val="24"/>
          <w:highlight w:val="white"/>
        </w:rPr>
        <w:lastRenderedPageBreak/>
        <w:t>maximise the efficiency level of the organisation. On the contrary, Lee and Yoon (2021), AI tools are not able to think out of the box, they only perform according to the data which has been provided or built. This has brought some significant changes in the traditional leadership approach because it has created some kind of ambiguity regarding the job responsibility and challenges to establish the power structure, which might cause some kind of resistance and disengagement among the employees and leadership</w:t>
      </w:r>
      <w:r w:rsidR="007D4397">
        <w:rPr>
          <w:rFonts w:ascii="Times New Roman" w:eastAsia="Times New Roman" w:hAnsi="Times New Roman" w:cs="Times New Roman"/>
          <w:sz w:val="24"/>
          <w:szCs w:val="24"/>
          <w:highlight w:val="white"/>
        </w:rPr>
        <w:t xml:space="preserve"> </w:t>
      </w:r>
      <w:r w:rsidR="007D4397" w:rsidRPr="007D4397">
        <w:rPr>
          <w:rFonts w:ascii="Times New Roman" w:eastAsia="Times New Roman" w:hAnsi="Times New Roman" w:cs="Times New Roman"/>
          <w:sz w:val="24"/>
          <w:szCs w:val="24"/>
          <w:highlight w:val="white"/>
        </w:rPr>
        <w:t xml:space="preserve">(Feijóo </w:t>
      </w:r>
      <w:r w:rsidR="007D4397" w:rsidRPr="007D4397">
        <w:rPr>
          <w:rFonts w:ascii="Times New Roman" w:eastAsia="Times New Roman" w:hAnsi="Times New Roman" w:cs="Times New Roman"/>
          <w:i/>
          <w:sz w:val="24"/>
          <w:szCs w:val="24"/>
          <w:highlight w:val="white"/>
        </w:rPr>
        <w:t>et al</w:t>
      </w:r>
      <w:r w:rsidR="007D4397" w:rsidRPr="007D4397">
        <w:rPr>
          <w:rFonts w:ascii="Times New Roman" w:eastAsia="Times New Roman" w:hAnsi="Times New Roman" w:cs="Times New Roman"/>
          <w:sz w:val="24"/>
          <w:szCs w:val="24"/>
          <w:highlight w:val="white"/>
        </w:rPr>
        <w:t>., 2020).</w:t>
      </w:r>
      <w:r>
        <w:rPr>
          <w:rFonts w:ascii="Times New Roman" w:eastAsia="Times New Roman" w:hAnsi="Times New Roman" w:cs="Times New Roman"/>
          <w:sz w:val="24"/>
          <w:szCs w:val="24"/>
          <w:highlight w:val="white"/>
        </w:rPr>
        <w:t xml:space="preserve"> Further, it also lacks the human ability to make the decision by keeping in mind the ethical considerations. Such situations, it also creates problems in understanding the complex ethical considerations which are important for a leader or manager in the organisation</w:t>
      </w:r>
      <w:r w:rsidR="008338E6">
        <w:rPr>
          <w:rFonts w:ascii="Times New Roman" w:eastAsia="Times New Roman" w:hAnsi="Times New Roman" w:cs="Times New Roman"/>
          <w:sz w:val="24"/>
          <w:szCs w:val="24"/>
          <w:highlight w:val="white"/>
        </w:rPr>
        <w:t xml:space="preserve"> </w:t>
      </w:r>
      <w:r w:rsidR="008338E6" w:rsidRPr="008338E6">
        <w:rPr>
          <w:rFonts w:ascii="Times New Roman" w:eastAsia="Times New Roman" w:hAnsi="Times New Roman" w:cs="Times New Roman"/>
          <w:sz w:val="24"/>
          <w:szCs w:val="24"/>
          <w:highlight w:val="white"/>
        </w:rPr>
        <w:t xml:space="preserve">(Bhargava </w:t>
      </w:r>
      <w:r w:rsidR="008338E6" w:rsidRPr="008338E6">
        <w:rPr>
          <w:rFonts w:ascii="Times New Roman" w:eastAsia="Times New Roman" w:hAnsi="Times New Roman" w:cs="Times New Roman"/>
          <w:i/>
          <w:sz w:val="24"/>
          <w:szCs w:val="24"/>
          <w:highlight w:val="white"/>
        </w:rPr>
        <w:t>et al</w:t>
      </w:r>
      <w:r w:rsidR="008338E6" w:rsidRPr="008338E6">
        <w:rPr>
          <w:rFonts w:ascii="Times New Roman" w:eastAsia="Times New Roman" w:hAnsi="Times New Roman" w:cs="Times New Roman"/>
          <w:sz w:val="24"/>
          <w:szCs w:val="24"/>
          <w:highlight w:val="white"/>
        </w:rPr>
        <w:t>., 2021).</w:t>
      </w:r>
    </w:p>
    <w:p w14:paraId="368AC48F" w14:textId="50864EAC" w:rsidR="00EF2A22" w:rsidRDefault="00EF2A22" w:rsidP="00EF2A2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Overall, it can be seen that technology has a positive and negative impact on leadership and management practice. A leader and manager should be aware of the limitations and take necessary actions to use AI technology in the organisation</w:t>
      </w:r>
      <w:r w:rsidR="00891415">
        <w:rPr>
          <w:rFonts w:ascii="Times New Roman" w:eastAsia="Times New Roman" w:hAnsi="Times New Roman" w:cs="Times New Roman"/>
          <w:sz w:val="24"/>
          <w:szCs w:val="24"/>
          <w:highlight w:val="white"/>
        </w:rPr>
        <w:t xml:space="preserve"> </w:t>
      </w:r>
      <w:r w:rsidR="00891415" w:rsidRPr="00891415">
        <w:rPr>
          <w:rFonts w:ascii="Times New Roman" w:eastAsia="Times New Roman" w:hAnsi="Times New Roman" w:cs="Times New Roman"/>
          <w:sz w:val="24"/>
          <w:szCs w:val="24"/>
          <w:highlight w:val="white"/>
        </w:rPr>
        <w:t xml:space="preserve">(Zerfass </w:t>
      </w:r>
      <w:r w:rsidR="00891415" w:rsidRPr="00891415">
        <w:rPr>
          <w:rFonts w:ascii="Times New Roman" w:eastAsia="Times New Roman" w:hAnsi="Times New Roman" w:cs="Times New Roman"/>
          <w:i/>
          <w:sz w:val="24"/>
          <w:szCs w:val="24"/>
          <w:highlight w:val="white"/>
        </w:rPr>
        <w:t>et al</w:t>
      </w:r>
      <w:r w:rsidR="00891415" w:rsidRPr="00891415">
        <w:rPr>
          <w:rFonts w:ascii="Times New Roman" w:eastAsia="Times New Roman" w:hAnsi="Times New Roman" w:cs="Times New Roman"/>
          <w:sz w:val="24"/>
          <w:szCs w:val="24"/>
          <w:highlight w:val="white"/>
        </w:rPr>
        <w:t>., 2020).</w:t>
      </w:r>
    </w:p>
    <w:p w14:paraId="04A3726D" w14:textId="240BA382" w:rsidR="00EF2A22" w:rsidRPr="0061521E" w:rsidRDefault="00586FFC" w:rsidP="00586FFC">
      <w:pPr>
        <w:pStyle w:val="Heading2"/>
        <w:rPr>
          <w:rFonts w:ascii="Times New Roman" w:eastAsia="Times New Roman" w:hAnsi="Times New Roman" w:cs="Times New Roman"/>
          <w:sz w:val="28"/>
          <w:szCs w:val="28"/>
          <w:highlight w:val="white"/>
        </w:rPr>
      </w:pPr>
      <w:bookmarkStart w:id="9" w:name="_Toc175859614"/>
      <w:r w:rsidRPr="0061521E">
        <w:rPr>
          <w:rFonts w:ascii="Times New Roman" w:eastAsia="Times New Roman" w:hAnsi="Times New Roman" w:cs="Times New Roman"/>
          <w:sz w:val="28"/>
          <w:szCs w:val="28"/>
          <w:highlight w:val="white"/>
        </w:rPr>
        <w:t xml:space="preserve">2.2 </w:t>
      </w:r>
      <w:r w:rsidR="00EF2A22" w:rsidRPr="0061521E">
        <w:rPr>
          <w:rFonts w:ascii="Times New Roman" w:eastAsia="Times New Roman" w:hAnsi="Times New Roman" w:cs="Times New Roman"/>
          <w:sz w:val="28"/>
          <w:szCs w:val="28"/>
          <w:highlight w:val="white"/>
        </w:rPr>
        <w:t>Challenges faced while using AI technology in leadership and management practices.</w:t>
      </w:r>
      <w:bookmarkEnd w:id="9"/>
    </w:p>
    <w:p w14:paraId="0D697639" w14:textId="1D85955A" w:rsidR="00EF2A22" w:rsidRDefault="00C315F1" w:rsidP="00EF2A2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w:t>
      </w:r>
      <w:r w:rsidR="00F723B0" w:rsidRPr="00F723B0">
        <w:rPr>
          <w:rFonts w:ascii="Times New Roman" w:eastAsia="Times New Roman" w:hAnsi="Times New Roman" w:cs="Times New Roman"/>
          <w:sz w:val="24"/>
          <w:szCs w:val="24"/>
          <w:highlight w:val="white"/>
        </w:rPr>
        <w:t xml:space="preserve">echnology has been providing many </w:t>
      </w:r>
      <w:r w:rsidR="008E5074" w:rsidRPr="00F723B0">
        <w:rPr>
          <w:rFonts w:ascii="Times New Roman" w:eastAsia="Times New Roman" w:hAnsi="Times New Roman" w:cs="Times New Roman"/>
          <w:sz w:val="24"/>
          <w:szCs w:val="24"/>
          <w:highlight w:val="white"/>
        </w:rPr>
        <w:t>opportunities</w:t>
      </w:r>
      <w:r w:rsidR="00CC0497">
        <w:rPr>
          <w:rFonts w:ascii="Times New Roman" w:eastAsia="Times New Roman" w:hAnsi="Times New Roman" w:cs="Times New Roman"/>
          <w:sz w:val="24"/>
          <w:szCs w:val="24"/>
          <w:highlight w:val="white"/>
        </w:rPr>
        <w:t xml:space="preserve">, </w:t>
      </w:r>
      <w:r w:rsidR="000F405D">
        <w:rPr>
          <w:rFonts w:ascii="Times New Roman" w:eastAsia="Times New Roman" w:hAnsi="Times New Roman" w:cs="Times New Roman"/>
          <w:sz w:val="24"/>
          <w:szCs w:val="24"/>
          <w:highlight w:val="white"/>
        </w:rPr>
        <w:t xml:space="preserve">however </w:t>
      </w:r>
      <w:r w:rsidR="002208A3">
        <w:rPr>
          <w:rFonts w:ascii="Times New Roman" w:eastAsia="Times New Roman" w:hAnsi="Times New Roman" w:cs="Times New Roman"/>
          <w:sz w:val="24"/>
          <w:szCs w:val="24"/>
          <w:highlight w:val="white"/>
        </w:rPr>
        <w:t>it has</w:t>
      </w:r>
      <w:r w:rsidR="000F405D">
        <w:rPr>
          <w:rFonts w:ascii="Times New Roman" w:eastAsia="Times New Roman" w:hAnsi="Times New Roman" w:cs="Times New Roman"/>
          <w:sz w:val="24"/>
          <w:szCs w:val="24"/>
          <w:highlight w:val="white"/>
        </w:rPr>
        <w:t xml:space="preserve"> </w:t>
      </w:r>
      <w:r w:rsidR="00F723B0" w:rsidRPr="00F723B0">
        <w:rPr>
          <w:rFonts w:ascii="Times New Roman" w:eastAsia="Times New Roman" w:hAnsi="Times New Roman" w:cs="Times New Roman"/>
          <w:sz w:val="24"/>
          <w:szCs w:val="24"/>
          <w:highlight w:val="white"/>
        </w:rPr>
        <w:t>created some major challenges</w:t>
      </w:r>
      <w:r w:rsidR="00DD1C1C">
        <w:rPr>
          <w:rFonts w:ascii="Times New Roman" w:eastAsia="Times New Roman" w:hAnsi="Times New Roman" w:cs="Times New Roman"/>
          <w:sz w:val="24"/>
          <w:szCs w:val="24"/>
          <w:highlight w:val="white"/>
        </w:rPr>
        <w:t xml:space="preserve"> </w:t>
      </w:r>
      <w:r w:rsidR="000F405D">
        <w:rPr>
          <w:rFonts w:ascii="Times New Roman" w:eastAsia="Times New Roman" w:hAnsi="Times New Roman" w:cs="Times New Roman"/>
          <w:sz w:val="24"/>
          <w:szCs w:val="24"/>
          <w:highlight w:val="white"/>
        </w:rPr>
        <w:t>as well</w:t>
      </w:r>
      <w:r w:rsidR="00F723B0" w:rsidRPr="00F723B0">
        <w:rPr>
          <w:rFonts w:ascii="Times New Roman" w:eastAsia="Times New Roman" w:hAnsi="Times New Roman" w:cs="Times New Roman"/>
          <w:sz w:val="24"/>
          <w:szCs w:val="24"/>
          <w:highlight w:val="white"/>
        </w:rPr>
        <w:t>.</w:t>
      </w:r>
      <w:r w:rsidR="00F723B0">
        <w:rPr>
          <w:rFonts w:ascii="Times New Roman" w:eastAsia="Times New Roman" w:hAnsi="Times New Roman" w:cs="Times New Roman"/>
          <w:sz w:val="24"/>
          <w:szCs w:val="24"/>
          <w:highlight w:val="white"/>
        </w:rPr>
        <w:t xml:space="preserve"> </w:t>
      </w:r>
      <w:r w:rsidR="00EF2A22">
        <w:rPr>
          <w:rFonts w:ascii="Times New Roman" w:eastAsia="Times New Roman" w:hAnsi="Times New Roman" w:cs="Times New Roman"/>
          <w:sz w:val="24"/>
          <w:szCs w:val="24"/>
          <w:highlight w:val="white"/>
        </w:rPr>
        <w:t xml:space="preserve">According to Tariq </w:t>
      </w:r>
      <w:r w:rsidR="00EF2A22">
        <w:rPr>
          <w:rFonts w:ascii="Times New Roman" w:eastAsia="Times New Roman" w:hAnsi="Times New Roman" w:cs="Times New Roman"/>
          <w:i/>
          <w:sz w:val="24"/>
          <w:szCs w:val="24"/>
          <w:highlight w:val="white"/>
        </w:rPr>
        <w:t>et al</w:t>
      </w:r>
      <w:r w:rsidR="00EF2A22">
        <w:rPr>
          <w:rFonts w:ascii="Times New Roman" w:eastAsia="Times New Roman" w:hAnsi="Times New Roman" w:cs="Times New Roman"/>
          <w:sz w:val="24"/>
          <w:szCs w:val="24"/>
          <w:highlight w:val="white"/>
        </w:rPr>
        <w:t>. (2021),</w:t>
      </w:r>
      <w:r w:rsidR="004F3AC0">
        <w:rPr>
          <w:rFonts w:ascii="Times New Roman" w:eastAsia="Times New Roman" w:hAnsi="Times New Roman" w:cs="Times New Roman"/>
          <w:sz w:val="24"/>
          <w:szCs w:val="24"/>
          <w:highlight w:val="white"/>
        </w:rPr>
        <w:t xml:space="preserve"> </w:t>
      </w:r>
      <w:r w:rsidR="008E5074" w:rsidRPr="008E5074">
        <w:rPr>
          <w:rFonts w:ascii="Times New Roman" w:eastAsia="Times New Roman" w:hAnsi="Times New Roman" w:cs="Times New Roman"/>
          <w:sz w:val="24"/>
          <w:szCs w:val="24"/>
          <w:highlight w:val="white"/>
        </w:rPr>
        <w:t>AI technology is an important tool in organisations because it helps in increasing overall efficiency</w:t>
      </w:r>
      <w:r w:rsidR="00EF2A22">
        <w:rPr>
          <w:rFonts w:ascii="Times New Roman" w:eastAsia="Times New Roman" w:hAnsi="Times New Roman" w:cs="Times New Roman"/>
          <w:sz w:val="24"/>
          <w:szCs w:val="24"/>
          <w:highlight w:val="white"/>
        </w:rPr>
        <w:t>. There are certain challenges which are often faced by organisations while using AI technology in their various leadership and management practices. One of the major challenges is the lack of expertise and understanding among the managers and leaders</w:t>
      </w:r>
      <w:r w:rsidR="00500CA9">
        <w:rPr>
          <w:rFonts w:ascii="Times New Roman" w:eastAsia="Times New Roman" w:hAnsi="Times New Roman" w:cs="Times New Roman"/>
          <w:sz w:val="24"/>
          <w:szCs w:val="24"/>
          <w:highlight w:val="white"/>
        </w:rPr>
        <w:t>. Due to these hindrances</w:t>
      </w:r>
      <w:r w:rsidR="001667AA">
        <w:rPr>
          <w:rFonts w:ascii="Times New Roman" w:eastAsia="Times New Roman" w:hAnsi="Times New Roman" w:cs="Times New Roman"/>
          <w:sz w:val="24"/>
          <w:szCs w:val="24"/>
          <w:highlight w:val="white"/>
        </w:rPr>
        <w:t>, the</w:t>
      </w:r>
      <w:r w:rsidR="00EF2A22">
        <w:rPr>
          <w:rFonts w:ascii="Times New Roman" w:eastAsia="Times New Roman" w:hAnsi="Times New Roman" w:cs="Times New Roman"/>
          <w:sz w:val="24"/>
          <w:szCs w:val="24"/>
          <w:highlight w:val="white"/>
        </w:rPr>
        <w:t xml:space="preserve"> organisations face m</w:t>
      </w:r>
      <w:r w:rsidR="00F30E48">
        <w:rPr>
          <w:rFonts w:ascii="Times New Roman" w:eastAsia="Times New Roman" w:hAnsi="Times New Roman" w:cs="Times New Roman"/>
          <w:sz w:val="24"/>
          <w:szCs w:val="24"/>
          <w:highlight w:val="white"/>
        </w:rPr>
        <w:t xml:space="preserve">ajor negative </w:t>
      </w:r>
      <w:r w:rsidR="00EF2A22">
        <w:rPr>
          <w:rFonts w:ascii="Times New Roman" w:eastAsia="Times New Roman" w:hAnsi="Times New Roman" w:cs="Times New Roman"/>
          <w:sz w:val="24"/>
          <w:szCs w:val="24"/>
          <w:highlight w:val="white"/>
        </w:rPr>
        <w:t>consequences for using A</w:t>
      </w:r>
      <w:r w:rsidR="00B570BC">
        <w:rPr>
          <w:rFonts w:ascii="Times New Roman" w:eastAsia="Times New Roman" w:hAnsi="Times New Roman" w:cs="Times New Roman"/>
          <w:sz w:val="24"/>
          <w:szCs w:val="24"/>
          <w:highlight w:val="white"/>
        </w:rPr>
        <w:t>I</w:t>
      </w:r>
      <w:r w:rsidR="00EF2A22">
        <w:rPr>
          <w:rFonts w:ascii="Times New Roman" w:eastAsia="Times New Roman" w:hAnsi="Times New Roman" w:cs="Times New Roman"/>
          <w:sz w:val="24"/>
          <w:szCs w:val="24"/>
          <w:highlight w:val="white"/>
        </w:rPr>
        <w:t xml:space="preserve"> Technology. Individuals need to have proper knowledge of recovering AI technology before using it in their daily business operations because a lack of knowledge might create problems for the leaders in executing the ideas or making an informed decision. Many leaders in the organisation might not possess the required skills or knowledge to effectively leverage the AI tools in their decision-making process, due to which they cannot make proper decisions or develop an effective strategy</w:t>
      </w:r>
      <w:r w:rsidR="003B0D64">
        <w:rPr>
          <w:rFonts w:ascii="Times New Roman" w:eastAsia="Times New Roman" w:hAnsi="Times New Roman" w:cs="Times New Roman"/>
          <w:sz w:val="24"/>
          <w:szCs w:val="24"/>
          <w:highlight w:val="white"/>
        </w:rPr>
        <w:t xml:space="preserve"> </w:t>
      </w:r>
      <w:r w:rsidR="003B0D64" w:rsidRPr="003B0D64">
        <w:rPr>
          <w:rFonts w:ascii="Times New Roman" w:eastAsia="Times New Roman" w:hAnsi="Times New Roman" w:cs="Times New Roman"/>
          <w:sz w:val="24"/>
          <w:szCs w:val="24"/>
          <w:highlight w:val="white"/>
        </w:rPr>
        <w:t xml:space="preserve">(Zerfass </w:t>
      </w:r>
      <w:r w:rsidR="003B0D64" w:rsidRPr="003B0D64">
        <w:rPr>
          <w:rFonts w:ascii="Times New Roman" w:eastAsia="Times New Roman" w:hAnsi="Times New Roman" w:cs="Times New Roman"/>
          <w:i/>
          <w:sz w:val="24"/>
          <w:szCs w:val="24"/>
          <w:highlight w:val="white"/>
        </w:rPr>
        <w:t>et al</w:t>
      </w:r>
      <w:r w:rsidR="003B0D64" w:rsidRPr="003B0D64">
        <w:rPr>
          <w:rFonts w:ascii="Times New Roman" w:eastAsia="Times New Roman" w:hAnsi="Times New Roman" w:cs="Times New Roman"/>
          <w:sz w:val="24"/>
          <w:szCs w:val="24"/>
          <w:highlight w:val="white"/>
        </w:rPr>
        <w:t>., 2020)</w:t>
      </w:r>
      <w:r w:rsidR="00EF2A22">
        <w:rPr>
          <w:rFonts w:ascii="Times New Roman" w:eastAsia="Times New Roman" w:hAnsi="Times New Roman" w:cs="Times New Roman"/>
          <w:sz w:val="24"/>
          <w:szCs w:val="24"/>
          <w:highlight w:val="white"/>
        </w:rPr>
        <w:t>. The gap in knowledge and understanding can hinder the adoption and utilisation of AI technology in their daily business activity</w:t>
      </w:r>
      <w:r w:rsidR="00AC7F1C">
        <w:rPr>
          <w:rFonts w:ascii="Times New Roman" w:eastAsia="Times New Roman" w:hAnsi="Times New Roman" w:cs="Times New Roman"/>
          <w:sz w:val="24"/>
          <w:szCs w:val="24"/>
          <w:highlight w:val="white"/>
        </w:rPr>
        <w:t xml:space="preserve"> </w:t>
      </w:r>
      <w:r w:rsidR="00AC7F1C" w:rsidRPr="00AC7F1C">
        <w:rPr>
          <w:rFonts w:ascii="Times New Roman" w:eastAsia="Times New Roman" w:hAnsi="Times New Roman" w:cs="Times New Roman"/>
          <w:sz w:val="24"/>
          <w:szCs w:val="24"/>
          <w:highlight w:val="white"/>
        </w:rPr>
        <w:t xml:space="preserve">(Arslan </w:t>
      </w:r>
      <w:r w:rsidR="00AC7F1C" w:rsidRPr="00AC7F1C">
        <w:rPr>
          <w:rFonts w:ascii="Times New Roman" w:eastAsia="Times New Roman" w:hAnsi="Times New Roman" w:cs="Times New Roman"/>
          <w:i/>
          <w:sz w:val="24"/>
          <w:szCs w:val="24"/>
          <w:highlight w:val="white"/>
        </w:rPr>
        <w:t>et al</w:t>
      </w:r>
      <w:r w:rsidR="00AC7F1C" w:rsidRPr="00AC7F1C">
        <w:rPr>
          <w:rFonts w:ascii="Times New Roman" w:eastAsia="Times New Roman" w:hAnsi="Times New Roman" w:cs="Times New Roman"/>
          <w:sz w:val="24"/>
          <w:szCs w:val="24"/>
          <w:highlight w:val="white"/>
        </w:rPr>
        <w:t>., 2022)</w:t>
      </w:r>
      <w:r w:rsidR="00EF2A22">
        <w:rPr>
          <w:rFonts w:ascii="Times New Roman" w:eastAsia="Times New Roman" w:hAnsi="Times New Roman" w:cs="Times New Roman"/>
          <w:sz w:val="24"/>
          <w:szCs w:val="24"/>
          <w:highlight w:val="white"/>
        </w:rPr>
        <w:t xml:space="preserve">. Such challenges limit the potential to enhance the leadership and the management process.  On the other hand, Kaissis </w:t>
      </w:r>
      <w:r w:rsidR="00EF2A22">
        <w:rPr>
          <w:rFonts w:ascii="Times New Roman" w:eastAsia="Times New Roman" w:hAnsi="Times New Roman" w:cs="Times New Roman"/>
          <w:i/>
          <w:sz w:val="24"/>
          <w:szCs w:val="24"/>
          <w:highlight w:val="white"/>
        </w:rPr>
        <w:t>et al</w:t>
      </w:r>
      <w:r w:rsidR="00EF2A22">
        <w:rPr>
          <w:rFonts w:ascii="Times New Roman" w:eastAsia="Times New Roman" w:hAnsi="Times New Roman" w:cs="Times New Roman"/>
          <w:sz w:val="24"/>
          <w:szCs w:val="24"/>
          <w:highlight w:val="white"/>
        </w:rPr>
        <w:t xml:space="preserve">. (2020), Data Privacy and security concerns are also of the major issues that are faced by the organisations while using AI technology in their daily business activity. The gathering and analysis of large amounts of data can raise ethical issues related to privacy and confidentiality. </w:t>
      </w:r>
      <w:r w:rsidR="00EF2A22">
        <w:rPr>
          <w:rFonts w:ascii="Times New Roman" w:eastAsia="Times New Roman" w:hAnsi="Times New Roman" w:cs="Times New Roman"/>
          <w:sz w:val="24"/>
          <w:szCs w:val="24"/>
          <w:highlight w:val="white"/>
        </w:rPr>
        <w:lastRenderedPageBreak/>
        <w:t xml:space="preserve">Moreover, the risk of a data breach and a cyber attack also poses some major threats to the integrity of an AI system and also sensitive information that it handles </w:t>
      </w:r>
      <w:r w:rsidR="00203ECE" w:rsidRPr="00203ECE">
        <w:rPr>
          <w:rFonts w:ascii="Times New Roman" w:eastAsia="Times New Roman" w:hAnsi="Times New Roman" w:cs="Times New Roman"/>
          <w:sz w:val="24"/>
          <w:szCs w:val="24"/>
          <w:highlight w:val="white"/>
        </w:rPr>
        <w:t xml:space="preserve">(Campion </w:t>
      </w:r>
      <w:r w:rsidR="00203ECE" w:rsidRPr="00203ECE">
        <w:rPr>
          <w:rFonts w:ascii="Times New Roman" w:eastAsia="Times New Roman" w:hAnsi="Times New Roman" w:cs="Times New Roman"/>
          <w:i/>
          <w:sz w:val="24"/>
          <w:szCs w:val="24"/>
          <w:highlight w:val="white"/>
        </w:rPr>
        <w:t>et al</w:t>
      </w:r>
      <w:r w:rsidR="00203ECE" w:rsidRPr="00203ECE">
        <w:rPr>
          <w:rFonts w:ascii="Times New Roman" w:eastAsia="Times New Roman" w:hAnsi="Times New Roman" w:cs="Times New Roman"/>
          <w:sz w:val="24"/>
          <w:szCs w:val="24"/>
          <w:highlight w:val="white"/>
        </w:rPr>
        <w:t>., 2022).</w:t>
      </w:r>
    </w:p>
    <w:p w14:paraId="21E92C25" w14:textId="640A4B25" w:rsidR="00EF2A22" w:rsidRDefault="00EF2A22" w:rsidP="00EF2A2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According to Kordzadeh and Ghasemaghaei (2022), fairness and bias are also the major challenges that are faced by organisations while implementing AI technology in their daily business activity. The AI algorithms are susceptible to the biases which are inherent in data used to train them which lead to unfair outcomes in the decision-making process. Income tax of the leadership and Management bias in the system can perpetuate the existing discrimination and inequalities undermining organisational objectives and an ethical principle. Therefore, addressing the bias in the AI requires authentic data collection, transparency in the algorithm and also ongoing monitoring in order to ensure equity and fairness</w:t>
      </w:r>
      <w:r w:rsidR="00A3402F">
        <w:rPr>
          <w:rFonts w:ascii="Times New Roman" w:eastAsia="Times New Roman" w:hAnsi="Times New Roman" w:cs="Times New Roman"/>
          <w:sz w:val="24"/>
          <w:szCs w:val="24"/>
          <w:highlight w:val="white"/>
        </w:rPr>
        <w:t xml:space="preserve"> </w:t>
      </w:r>
      <w:r w:rsidR="00A3402F" w:rsidRPr="00A3402F">
        <w:rPr>
          <w:rFonts w:ascii="Times New Roman" w:eastAsia="Times New Roman" w:hAnsi="Times New Roman" w:cs="Times New Roman"/>
          <w:sz w:val="24"/>
          <w:szCs w:val="24"/>
          <w:highlight w:val="white"/>
        </w:rPr>
        <w:t xml:space="preserve">(Albahri </w:t>
      </w:r>
      <w:r w:rsidR="00A3402F" w:rsidRPr="00A3402F">
        <w:rPr>
          <w:rFonts w:ascii="Times New Roman" w:eastAsia="Times New Roman" w:hAnsi="Times New Roman" w:cs="Times New Roman"/>
          <w:i/>
          <w:sz w:val="24"/>
          <w:szCs w:val="24"/>
          <w:highlight w:val="white"/>
        </w:rPr>
        <w:t>et al</w:t>
      </w:r>
      <w:r w:rsidR="00A3402F" w:rsidRPr="00A3402F">
        <w:rPr>
          <w:rFonts w:ascii="Times New Roman" w:eastAsia="Times New Roman" w:hAnsi="Times New Roman" w:cs="Times New Roman"/>
          <w:sz w:val="24"/>
          <w:szCs w:val="24"/>
          <w:highlight w:val="white"/>
        </w:rPr>
        <w:t>., 2023)</w:t>
      </w:r>
      <w:r>
        <w:rPr>
          <w:rFonts w:ascii="Times New Roman" w:eastAsia="Times New Roman" w:hAnsi="Times New Roman" w:cs="Times New Roman"/>
          <w:sz w:val="24"/>
          <w:szCs w:val="24"/>
          <w:highlight w:val="white"/>
        </w:rPr>
        <w:t xml:space="preserve">. On the other hand, (Budhwar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2022), organisational and cultural resistance is also one of the major challenges which is faced by organisations while implementing AI technology in their leadership and management practices. As </w:t>
      </w:r>
      <w:r w:rsidR="004D22C8">
        <w:rPr>
          <w:rFonts w:ascii="Times New Roman" w:eastAsia="Times New Roman" w:hAnsi="Times New Roman" w:cs="Times New Roman"/>
          <w:sz w:val="24"/>
          <w:szCs w:val="24"/>
          <w:highlight w:val="white"/>
        </w:rPr>
        <w:t xml:space="preserve">the use of </w:t>
      </w:r>
      <w:r>
        <w:rPr>
          <w:rFonts w:ascii="Times New Roman" w:eastAsia="Times New Roman" w:hAnsi="Times New Roman" w:cs="Times New Roman"/>
          <w:sz w:val="24"/>
          <w:szCs w:val="24"/>
          <w:highlight w:val="white"/>
        </w:rPr>
        <w:t xml:space="preserve">technology is increasing in business operations it has been affecting </w:t>
      </w:r>
      <w:r w:rsidR="00A879BE">
        <w:rPr>
          <w:rFonts w:ascii="Times New Roman" w:eastAsia="Times New Roman" w:hAnsi="Times New Roman" w:cs="Times New Roman"/>
          <w:sz w:val="24"/>
          <w:szCs w:val="24"/>
          <w:highlight w:val="white"/>
        </w:rPr>
        <w:t>career prospects of aspi</w:t>
      </w:r>
      <w:r w:rsidR="00375446">
        <w:rPr>
          <w:rFonts w:ascii="Times New Roman" w:eastAsia="Times New Roman" w:hAnsi="Times New Roman" w:cs="Times New Roman"/>
          <w:sz w:val="24"/>
          <w:szCs w:val="24"/>
          <w:highlight w:val="white"/>
        </w:rPr>
        <w:t xml:space="preserve">ring </w:t>
      </w:r>
      <w:r>
        <w:rPr>
          <w:rFonts w:ascii="Times New Roman" w:eastAsia="Times New Roman" w:hAnsi="Times New Roman" w:cs="Times New Roman"/>
          <w:sz w:val="24"/>
          <w:szCs w:val="24"/>
          <w:highlight w:val="white"/>
        </w:rPr>
        <w:t>employees</w:t>
      </w:r>
      <w:r w:rsidR="00E032E6">
        <w:rPr>
          <w:rFonts w:ascii="Times New Roman" w:eastAsia="Times New Roman" w:hAnsi="Times New Roman" w:cs="Times New Roman"/>
          <w:sz w:val="24"/>
          <w:szCs w:val="24"/>
          <w:highlight w:val="white"/>
        </w:rPr>
        <w:t xml:space="preserve"> </w:t>
      </w:r>
      <w:r w:rsidR="00E032E6" w:rsidRPr="00E032E6">
        <w:rPr>
          <w:rFonts w:ascii="Times New Roman" w:eastAsia="Times New Roman" w:hAnsi="Times New Roman" w:cs="Times New Roman"/>
          <w:sz w:val="24"/>
          <w:szCs w:val="24"/>
          <w:highlight w:val="white"/>
        </w:rPr>
        <w:t>(Roach and Sauermann, 2024)</w:t>
      </w:r>
      <w:r>
        <w:rPr>
          <w:rFonts w:ascii="Times New Roman" w:eastAsia="Times New Roman" w:hAnsi="Times New Roman" w:cs="Times New Roman"/>
          <w:sz w:val="24"/>
          <w:szCs w:val="24"/>
          <w:highlight w:val="white"/>
        </w:rPr>
        <w:t>. AI technology is doing the job which is done by employees in such situations. It is creating problems regarding job security, which eventually leads to the bad perception of people towards the organisation. In such a situation, overcoming the resistance requires a training program, clear communication and also fostering a culture of proper collaboration and innovation to embrace the AR technology in the organisation</w:t>
      </w:r>
      <w:r w:rsidR="007B725B">
        <w:rPr>
          <w:rFonts w:ascii="Times New Roman" w:eastAsia="Times New Roman" w:hAnsi="Times New Roman" w:cs="Times New Roman"/>
          <w:sz w:val="24"/>
          <w:szCs w:val="24"/>
          <w:highlight w:val="white"/>
        </w:rPr>
        <w:t xml:space="preserve"> </w:t>
      </w:r>
      <w:r w:rsidR="007B725B" w:rsidRPr="007B725B">
        <w:rPr>
          <w:rFonts w:ascii="Times New Roman" w:eastAsia="Times New Roman" w:hAnsi="Times New Roman" w:cs="Times New Roman"/>
          <w:sz w:val="24"/>
          <w:szCs w:val="24"/>
          <w:highlight w:val="white"/>
        </w:rPr>
        <w:t xml:space="preserve">(Bhargava </w:t>
      </w:r>
      <w:r w:rsidR="007B725B" w:rsidRPr="007B725B">
        <w:rPr>
          <w:rFonts w:ascii="Times New Roman" w:eastAsia="Times New Roman" w:hAnsi="Times New Roman" w:cs="Times New Roman"/>
          <w:i/>
          <w:sz w:val="24"/>
          <w:szCs w:val="24"/>
          <w:highlight w:val="white"/>
        </w:rPr>
        <w:t>et al</w:t>
      </w:r>
      <w:r w:rsidR="007B725B" w:rsidRPr="007B725B">
        <w:rPr>
          <w:rFonts w:ascii="Times New Roman" w:eastAsia="Times New Roman" w:hAnsi="Times New Roman" w:cs="Times New Roman"/>
          <w:sz w:val="24"/>
          <w:szCs w:val="24"/>
          <w:highlight w:val="white"/>
        </w:rPr>
        <w:t>., 2021)</w:t>
      </w:r>
      <w:r>
        <w:rPr>
          <w:rFonts w:ascii="Times New Roman" w:eastAsia="Times New Roman" w:hAnsi="Times New Roman" w:cs="Times New Roman"/>
          <w:sz w:val="24"/>
          <w:szCs w:val="24"/>
          <w:highlight w:val="white"/>
        </w:rPr>
        <w:t xml:space="preserve">. Overall, it can be seen that there are some major challenges which are faced by the organisation while implementing AI technology in their daily business activity. </w:t>
      </w:r>
    </w:p>
    <w:p w14:paraId="094F4D34" w14:textId="7200D960" w:rsidR="00EF2A22" w:rsidRPr="0061521E" w:rsidRDefault="00B06F7E" w:rsidP="00586FFC">
      <w:pPr>
        <w:pStyle w:val="Heading2"/>
        <w:rPr>
          <w:rFonts w:ascii="Times New Roman" w:eastAsia="Times New Roman" w:hAnsi="Times New Roman" w:cs="Times New Roman"/>
          <w:sz w:val="28"/>
          <w:szCs w:val="28"/>
          <w:highlight w:val="white"/>
        </w:rPr>
      </w:pPr>
      <w:bookmarkStart w:id="10" w:name="_Hlk175859060"/>
      <w:bookmarkStart w:id="11" w:name="_Toc175859615"/>
      <w:r w:rsidRPr="0061521E">
        <w:rPr>
          <w:rFonts w:ascii="Times New Roman" w:eastAsia="Times New Roman" w:hAnsi="Times New Roman" w:cs="Times New Roman"/>
          <w:sz w:val="28"/>
          <w:szCs w:val="28"/>
          <w:highlight w:val="white"/>
        </w:rPr>
        <w:t xml:space="preserve">2.3 </w:t>
      </w:r>
      <w:r w:rsidR="00EF2A22" w:rsidRPr="0061521E">
        <w:rPr>
          <w:rFonts w:ascii="Times New Roman" w:eastAsia="Times New Roman" w:hAnsi="Times New Roman" w:cs="Times New Roman"/>
          <w:sz w:val="28"/>
          <w:szCs w:val="28"/>
          <w:highlight w:val="white"/>
        </w:rPr>
        <w:t xml:space="preserve">Strategy which </w:t>
      </w:r>
      <w:bookmarkEnd w:id="10"/>
      <w:r w:rsidR="00EF2A22" w:rsidRPr="0061521E">
        <w:rPr>
          <w:rFonts w:ascii="Times New Roman" w:eastAsia="Times New Roman" w:hAnsi="Times New Roman" w:cs="Times New Roman"/>
          <w:sz w:val="28"/>
          <w:szCs w:val="28"/>
          <w:highlight w:val="white"/>
        </w:rPr>
        <w:t>can be used by organisations in using AI technology to improve leadership and management practices.</w:t>
      </w:r>
      <w:bookmarkEnd w:id="11"/>
      <w:r w:rsidR="00EF2A22" w:rsidRPr="0061521E">
        <w:rPr>
          <w:rFonts w:ascii="Times New Roman" w:eastAsia="Times New Roman" w:hAnsi="Times New Roman" w:cs="Times New Roman"/>
          <w:sz w:val="28"/>
          <w:szCs w:val="28"/>
          <w:highlight w:val="white"/>
        </w:rPr>
        <w:t xml:space="preserve"> </w:t>
      </w:r>
    </w:p>
    <w:p w14:paraId="783B6B0B" w14:textId="26B2E7A2" w:rsidR="009310A7" w:rsidRDefault="008E7506" w:rsidP="00EF2A22">
      <w:pPr>
        <w:spacing w:line="360" w:lineRule="auto"/>
        <w:jc w:val="both"/>
        <w:rPr>
          <w:rFonts w:ascii="Times New Roman" w:eastAsia="Times New Roman" w:hAnsi="Times New Roman" w:cs="Times New Roman"/>
          <w:sz w:val="24"/>
          <w:szCs w:val="24"/>
          <w:highlight w:val="white"/>
        </w:rPr>
      </w:pPr>
      <w:r w:rsidRPr="008E7506">
        <w:rPr>
          <w:rFonts w:ascii="Times New Roman" w:eastAsia="Times New Roman" w:hAnsi="Times New Roman" w:cs="Times New Roman"/>
          <w:sz w:val="24"/>
          <w:szCs w:val="24"/>
          <w:highlight w:val="white"/>
        </w:rPr>
        <w:t xml:space="preserve">There are different strategies, which are used by the organisation in Indian technology to improve leadership and management practices. According to Cath </w:t>
      </w:r>
      <w:r w:rsidRPr="008E7506">
        <w:rPr>
          <w:rFonts w:ascii="Times New Roman" w:eastAsia="Times New Roman" w:hAnsi="Times New Roman" w:cs="Times New Roman"/>
          <w:i/>
          <w:sz w:val="24"/>
          <w:szCs w:val="24"/>
          <w:highlight w:val="white"/>
        </w:rPr>
        <w:t>et al</w:t>
      </w:r>
      <w:r w:rsidRPr="008E7506">
        <w:rPr>
          <w:rFonts w:ascii="Times New Roman" w:eastAsia="Times New Roman" w:hAnsi="Times New Roman" w:cs="Times New Roman"/>
          <w:sz w:val="24"/>
          <w:szCs w:val="24"/>
          <w:highlight w:val="white"/>
        </w:rPr>
        <w:t>., (2018),</w:t>
      </w:r>
      <w:r w:rsidR="006E25C1">
        <w:rPr>
          <w:rFonts w:ascii="Times New Roman" w:eastAsia="Times New Roman" w:hAnsi="Times New Roman" w:cs="Times New Roman"/>
          <w:sz w:val="24"/>
          <w:szCs w:val="24"/>
          <w:highlight w:val="white"/>
        </w:rPr>
        <w:t xml:space="preserve"> </w:t>
      </w:r>
      <w:r w:rsidR="007F6F4D">
        <w:rPr>
          <w:rFonts w:ascii="Times New Roman" w:eastAsia="Times New Roman" w:hAnsi="Times New Roman" w:cs="Times New Roman"/>
          <w:sz w:val="24"/>
          <w:szCs w:val="24"/>
          <w:highlight w:val="white"/>
        </w:rPr>
        <w:t xml:space="preserve"> </w:t>
      </w:r>
      <w:r w:rsidR="006E25C1">
        <w:rPr>
          <w:rFonts w:ascii="Times New Roman" w:eastAsia="Times New Roman" w:hAnsi="Times New Roman" w:cs="Times New Roman"/>
          <w:sz w:val="24"/>
          <w:szCs w:val="24"/>
          <w:highlight w:val="white"/>
        </w:rPr>
        <w:t>i</w:t>
      </w:r>
      <w:r w:rsidR="00EF2A22">
        <w:rPr>
          <w:rFonts w:ascii="Times New Roman" w:eastAsia="Times New Roman" w:hAnsi="Times New Roman" w:cs="Times New Roman"/>
          <w:sz w:val="24"/>
          <w:szCs w:val="24"/>
          <w:highlight w:val="white"/>
        </w:rPr>
        <w:t>n the current landscape integrating technology in the business has been an important thing because an organisation with good technology performs their respective task effectively and also increases their competitive advantages</w:t>
      </w:r>
      <w:r w:rsidR="006E25C1">
        <w:rPr>
          <w:rFonts w:ascii="Times New Roman" w:eastAsia="Times New Roman" w:hAnsi="Times New Roman" w:cs="Times New Roman"/>
          <w:sz w:val="24"/>
          <w:szCs w:val="24"/>
          <w:highlight w:val="white"/>
        </w:rPr>
        <w:t xml:space="preserve">. </w:t>
      </w:r>
      <w:r w:rsidR="00EF2A22">
        <w:rPr>
          <w:rFonts w:ascii="Times New Roman" w:eastAsia="Times New Roman" w:hAnsi="Times New Roman" w:cs="Times New Roman"/>
          <w:sz w:val="24"/>
          <w:szCs w:val="24"/>
          <w:highlight w:val="white"/>
        </w:rPr>
        <w:t>Organisations can focus much more on using the AI technology in a much more strategic and in ethical manner</w:t>
      </w:r>
      <w:r w:rsidR="00D70658">
        <w:rPr>
          <w:rFonts w:ascii="Times New Roman" w:eastAsia="Times New Roman" w:hAnsi="Times New Roman" w:cs="Times New Roman"/>
          <w:sz w:val="24"/>
          <w:szCs w:val="24"/>
          <w:highlight w:val="white"/>
        </w:rPr>
        <w:t xml:space="preserve"> </w:t>
      </w:r>
      <w:r w:rsidR="00D70658" w:rsidRPr="00D70658">
        <w:rPr>
          <w:rFonts w:ascii="Times New Roman" w:eastAsia="Times New Roman" w:hAnsi="Times New Roman" w:cs="Times New Roman"/>
          <w:sz w:val="24"/>
          <w:szCs w:val="24"/>
          <w:highlight w:val="white"/>
        </w:rPr>
        <w:t xml:space="preserve">(Chowdhury </w:t>
      </w:r>
      <w:r w:rsidR="00D70658" w:rsidRPr="00D70658">
        <w:rPr>
          <w:rFonts w:ascii="Times New Roman" w:eastAsia="Times New Roman" w:hAnsi="Times New Roman" w:cs="Times New Roman"/>
          <w:i/>
          <w:sz w:val="24"/>
          <w:szCs w:val="24"/>
          <w:highlight w:val="white"/>
        </w:rPr>
        <w:t>et al</w:t>
      </w:r>
      <w:r w:rsidR="00D70658" w:rsidRPr="00D70658">
        <w:rPr>
          <w:rFonts w:ascii="Times New Roman" w:eastAsia="Times New Roman" w:hAnsi="Times New Roman" w:cs="Times New Roman"/>
          <w:sz w:val="24"/>
          <w:szCs w:val="24"/>
          <w:highlight w:val="white"/>
        </w:rPr>
        <w:t>., 2023)</w:t>
      </w:r>
      <w:r w:rsidR="00EF2A22">
        <w:rPr>
          <w:rFonts w:ascii="Times New Roman" w:eastAsia="Times New Roman" w:hAnsi="Times New Roman" w:cs="Times New Roman"/>
          <w:sz w:val="24"/>
          <w:szCs w:val="24"/>
          <w:highlight w:val="white"/>
        </w:rPr>
        <w:t xml:space="preserve">. Such kind of activity will help the organisation in harnessing transformative power but also helps in navigating the potential risk to the organisation. There needs to be clear communication on how the AI algorithms are being used and also their impact on the outcomes. Establishing the mechanism for accountability in order to hold the decision maker responsible for the ethical </w:t>
      </w:r>
      <w:r w:rsidR="00EF2A22">
        <w:rPr>
          <w:rFonts w:ascii="Times New Roman" w:eastAsia="Times New Roman" w:hAnsi="Times New Roman" w:cs="Times New Roman"/>
          <w:sz w:val="24"/>
          <w:szCs w:val="24"/>
          <w:highlight w:val="white"/>
        </w:rPr>
        <w:lastRenderedPageBreak/>
        <w:t xml:space="preserve">implementation of AI in management and leadership practices. On the other hand, (Huynh </w:t>
      </w:r>
      <w:r w:rsidR="00EF2A22">
        <w:rPr>
          <w:rFonts w:ascii="Times New Roman" w:eastAsia="Times New Roman" w:hAnsi="Times New Roman" w:cs="Times New Roman"/>
          <w:i/>
          <w:sz w:val="24"/>
          <w:szCs w:val="24"/>
          <w:highlight w:val="white"/>
        </w:rPr>
        <w:t>et al</w:t>
      </w:r>
      <w:r w:rsidR="00EF2A22">
        <w:rPr>
          <w:rFonts w:ascii="Times New Roman" w:eastAsia="Times New Roman" w:hAnsi="Times New Roman" w:cs="Times New Roman"/>
          <w:sz w:val="24"/>
          <w:szCs w:val="24"/>
          <w:highlight w:val="white"/>
        </w:rPr>
        <w:t>., 2020), the brand can also invest on the training and development of the employees because investing in developing employees helps in improving their knowledge and skills which can help the organisation in operating the AI technology properly. Offering courses, workshops and certifications which is focused on the AI fundamentals, ethical AI practices and data practices. Empowering an individual with AI skills and knowledge can help foster a culture of creativity or innovation and also ensure the effectiveness of the utilisation of the AI tool in the leadership and management processes. Organisation should focus much more on educating an individual regarding the required AI technology skills in their daily business operation because this will help in using the different AI tools in a much more effective manner</w:t>
      </w:r>
      <w:r w:rsidR="002E4D44">
        <w:rPr>
          <w:rFonts w:ascii="Times New Roman" w:eastAsia="Times New Roman" w:hAnsi="Times New Roman" w:cs="Times New Roman"/>
          <w:sz w:val="24"/>
          <w:szCs w:val="24"/>
          <w:highlight w:val="white"/>
        </w:rPr>
        <w:t xml:space="preserve"> </w:t>
      </w:r>
      <w:r w:rsidR="009310A7" w:rsidRPr="009310A7">
        <w:rPr>
          <w:rFonts w:ascii="Times New Roman" w:eastAsia="Times New Roman" w:hAnsi="Times New Roman" w:cs="Times New Roman"/>
          <w:sz w:val="24"/>
          <w:szCs w:val="24"/>
          <w:highlight w:val="white"/>
        </w:rPr>
        <w:t>(Mishra and Tripathi, 2021).</w:t>
      </w:r>
    </w:p>
    <w:p w14:paraId="4AFB3BB5" w14:textId="3AEE4D1E" w:rsidR="00EF2A22" w:rsidRDefault="00EF2A22" w:rsidP="00EF2A2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per Vinichenko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(2020), Collaboration with the AI export is also one of the effective strategies which can be used by the business to improve its leadership and management practices. Collaboration is one of the effective strategies because it enables the organisation to stay in the latest AI development and also leverage cutting-edge technology in the business operations and overcome the challenges faced by the organisation</w:t>
      </w:r>
      <w:r w:rsidR="007F6F4D">
        <w:rPr>
          <w:rFonts w:ascii="Times New Roman" w:eastAsia="Times New Roman" w:hAnsi="Times New Roman" w:cs="Times New Roman"/>
          <w:sz w:val="24"/>
          <w:szCs w:val="24"/>
          <w:highlight w:val="white"/>
        </w:rPr>
        <w:t xml:space="preserve"> </w:t>
      </w:r>
      <w:r w:rsidR="007F6F4D" w:rsidRPr="007F6F4D">
        <w:rPr>
          <w:rFonts w:ascii="Times New Roman" w:eastAsia="Times New Roman" w:hAnsi="Times New Roman" w:cs="Times New Roman"/>
          <w:sz w:val="24"/>
          <w:szCs w:val="24"/>
          <w:highlight w:val="white"/>
        </w:rPr>
        <w:t xml:space="preserve">(Armstrong </w:t>
      </w:r>
      <w:r w:rsidR="007F6F4D" w:rsidRPr="007F6F4D">
        <w:rPr>
          <w:rFonts w:ascii="Times New Roman" w:eastAsia="Times New Roman" w:hAnsi="Times New Roman" w:cs="Times New Roman"/>
          <w:i/>
          <w:sz w:val="24"/>
          <w:szCs w:val="24"/>
          <w:highlight w:val="white"/>
        </w:rPr>
        <w:t>et al</w:t>
      </w:r>
      <w:r w:rsidR="007F6F4D" w:rsidRPr="007F6F4D">
        <w:rPr>
          <w:rFonts w:ascii="Times New Roman" w:eastAsia="Times New Roman" w:hAnsi="Times New Roman" w:cs="Times New Roman"/>
          <w:sz w:val="24"/>
          <w:szCs w:val="24"/>
          <w:highlight w:val="white"/>
        </w:rPr>
        <w:t xml:space="preserve">., 2021). </w:t>
      </w:r>
      <w:r w:rsidR="007F6F4D">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Engaging much more in the knowledge-sharing initiative industry forums and joint projects to harness the collectiveness of expertise and drive AI innovation in leadership and management practices. Further, it will also help in mitigating the implementation challenges, AI technology can help in the management and leadership practices can present different challenges, including the algorithm, data integration and model development. On the other hand, Lam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 an organisation can also prioritise data governance and ethics ensuring robust data governance practice in the organisation. It will help in maintaining data integrity, security and privacy throughout the AI life cycle. Developing clear guidelines for data collection, processing, storage, and usage and also adhering to regulatory requirements such as Data Protection 2018 and General Data Protection Regulation (GDPR) in the UK. Embedding the ethical AI principle into the decision-making framework can help in mitigating the biases, and upholding transparency and fairness in the leadership and the management practices. Such kind of practices in the organisation will help in increasing the confidence level of individual people in the organisation. </w:t>
      </w:r>
    </w:p>
    <w:p w14:paraId="232E6BAB" w14:textId="4941EB5D" w:rsidR="00EF2A22" w:rsidRDefault="00EF2A22" w:rsidP="00EF2A2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w:t>
      </w:r>
      <w:r w:rsidR="00A73D12">
        <w:rPr>
          <w:rFonts w:ascii="Times New Roman" w:eastAsia="Times New Roman" w:hAnsi="Times New Roman" w:cs="Times New Roman"/>
          <w:sz w:val="24"/>
          <w:szCs w:val="24"/>
          <w:highlight w:val="white"/>
        </w:rPr>
        <w:t xml:space="preserve">suggested </w:t>
      </w:r>
      <w:r w:rsidR="00206830">
        <w:rPr>
          <w:rFonts w:ascii="Times New Roman" w:eastAsia="Times New Roman" w:hAnsi="Times New Roman" w:cs="Times New Roman"/>
          <w:sz w:val="24"/>
          <w:szCs w:val="24"/>
          <w:highlight w:val="white"/>
        </w:rPr>
        <w:t>by</w:t>
      </w:r>
      <w:r>
        <w:rPr>
          <w:rFonts w:ascii="Times New Roman" w:eastAsia="Times New Roman" w:hAnsi="Times New Roman" w:cs="Times New Roman"/>
          <w:sz w:val="24"/>
          <w:szCs w:val="24"/>
          <w:highlight w:val="white"/>
        </w:rPr>
        <w:t xml:space="preserve"> Goto (2023), organisations can also develop a customised AI solution in order to integrate the AI technology into their respective leadership and management practices. Leaders and managers can work closely with AI expertise to develop a customised AI solution </w:t>
      </w:r>
      <w:r>
        <w:rPr>
          <w:rFonts w:ascii="Times New Roman" w:eastAsia="Times New Roman" w:hAnsi="Times New Roman" w:cs="Times New Roman"/>
          <w:sz w:val="24"/>
          <w:szCs w:val="24"/>
          <w:highlight w:val="white"/>
        </w:rPr>
        <w:lastRenderedPageBreak/>
        <w:t>and tailor it to the organisational leadership and management requirements. Further organisations can also identify opportunities to automate the routine tag, optimise the decision-making process and generate proper accountability inside with the help of AI algorithms and predicted analytics. The leaders and organisations also need to ensure that the AI solutions are designed to enhance human capabilities, support statistical objectives and augment decision-making instead of replacing human judgement totally. On the other hand, Leff and Lim (2021)</w:t>
      </w:r>
      <w:r w:rsidR="00653D34">
        <w:rPr>
          <w:rFonts w:ascii="Times New Roman" w:eastAsia="Times New Roman" w:hAnsi="Times New Roman" w:cs="Times New Roman"/>
          <w:sz w:val="24"/>
          <w:szCs w:val="24"/>
          <w:highlight w:val="white"/>
        </w:rPr>
        <w:t xml:space="preserve"> </w:t>
      </w:r>
      <w:r w:rsidR="004D7996">
        <w:rPr>
          <w:rFonts w:ascii="Times New Roman" w:eastAsia="Times New Roman" w:hAnsi="Times New Roman" w:cs="Times New Roman"/>
          <w:sz w:val="24"/>
          <w:szCs w:val="24"/>
          <w:highlight w:val="white"/>
        </w:rPr>
        <w:t>suggests that</w:t>
      </w:r>
      <w:r w:rsidR="00EA10B9">
        <w:rPr>
          <w:rFonts w:ascii="Times New Roman" w:eastAsia="Times New Roman" w:hAnsi="Times New Roman" w:cs="Times New Roman"/>
          <w:sz w:val="24"/>
          <w:szCs w:val="24"/>
          <w:highlight w:val="white"/>
        </w:rPr>
        <w:t xml:space="preserve"> </w:t>
      </w:r>
      <w:r w:rsidR="004D7996">
        <w:rPr>
          <w:rFonts w:ascii="Times New Roman" w:eastAsia="Times New Roman" w:hAnsi="Times New Roman" w:cs="Times New Roman"/>
          <w:sz w:val="24"/>
          <w:szCs w:val="24"/>
          <w:highlight w:val="white"/>
        </w:rPr>
        <w:t>o</w:t>
      </w:r>
      <w:r>
        <w:rPr>
          <w:rFonts w:ascii="Times New Roman" w:eastAsia="Times New Roman" w:hAnsi="Times New Roman" w:cs="Times New Roman"/>
          <w:sz w:val="24"/>
          <w:szCs w:val="24"/>
          <w:highlight w:val="white"/>
        </w:rPr>
        <w:t>rganisations can also use the pilot AI initiatives in the respective leadership and management areas in order to test the feasibility, effectiveness and scalability before the full-scale implementation. Further, the leaders in the organisation can collect feedback directly from the user and also monitor the performance level based on the AI solution insights which are gained from the real-world implications. Organisations can continuously refine and evaluate the AI models, algorithms and processes to adopt the changing business requirements. Overall, it can be seen that there are different strategies that can be used by the organisation in using the AI technology in the leadership and management practices</w:t>
      </w:r>
      <w:r w:rsidR="00822763">
        <w:rPr>
          <w:rFonts w:ascii="Times New Roman" w:eastAsia="Times New Roman" w:hAnsi="Times New Roman" w:cs="Times New Roman"/>
          <w:sz w:val="24"/>
          <w:szCs w:val="24"/>
          <w:highlight w:val="white"/>
        </w:rPr>
        <w:t xml:space="preserve"> </w:t>
      </w:r>
      <w:r w:rsidR="00822763" w:rsidRPr="00822763">
        <w:rPr>
          <w:rFonts w:ascii="Times New Roman" w:eastAsia="Times New Roman" w:hAnsi="Times New Roman" w:cs="Times New Roman"/>
          <w:sz w:val="24"/>
          <w:szCs w:val="24"/>
          <w:highlight w:val="white"/>
        </w:rPr>
        <w:t xml:space="preserve">(Borges </w:t>
      </w:r>
      <w:r w:rsidR="00822763" w:rsidRPr="00822763">
        <w:rPr>
          <w:rFonts w:ascii="Times New Roman" w:eastAsia="Times New Roman" w:hAnsi="Times New Roman" w:cs="Times New Roman"/>
          <w:i/>
          <w:sz w:val="24"/>
          <w:szCs w:val="24"/>
          <w:highlight w:val="white"/>
        </w:rPr>
        <w:t>et al</w:t>
      </w:r>
      <w:r w:rsidR="00822763" w:rsidRPr="00822763">
        <w:rPr>
          <w:rFonts w:ascii="Times New Roman" w:eastAsia="Times New Roman" w:hAnsi="Times New Roman" w:cs="Times New Roman"/>
          <w:sz w:val="24"/>
          <w:szCs w:val="24"/>
          <w:highlight w:val="white"/>
        </w:rPr>
        <w:t>., 2021)</w:t>
      </w:r>
      <w:r w:rsidR="00822763">
        <w:rPr>
          <w:rFonts w:ascii="Times New Roman" w:eastAsia="Times New Roman" w:hAnsi="Times New Roman" w:cs="Times New Roman"/>
          <w:sz w:val="24"/>
          <w:szCs w:val="24"/>
          <w:highlight w:val="white"/>
        </w:rPr>
        <w:t>.</w:t>
      </w:r>
    </w:p>
    <w:p w14:paraId="632BD9BC" w14:textId="5B5D3C2B" w:rsidR="00EF2A22" w:rsidRPr="0061521E" w:rsidRDefault="00B06F7E" w:rsidP="00B06F7E">
      <w:pPr>
        <w:pStyle w:val="Heading2"/>
        <w:rPr>
          <w:rFonts w:ascii="Times New Roman" w:hAnsi="Times New Roman" w:cs="Times New Roman"/>
          <w:sz w:val="28"/>
          <w:szCs w:val="28"/>
        </w:rPr>
      </w:pPr>
      <w:bookmarkStart w:id="12" w:name="_Toc175859616"/>
      <w:r w:rsidRPr="0061521E">
        <w:rPr>
          <w:rFonts w:ascii="Times New Roman" w:eastAsia="Times New Roman" w:hAnsi="Times New Roman" w:cs="Times New Roman"/>
          <w:sz w:val="28"/>
          <w:szCs w:val="28"/>
          <w:highlight w:val="white"/>
        </w:rPr>
        <w:t xml:space="preserve">2.4 </w:t>
      </w:r>
      <w:r w:rsidR="008863D2" w:rsidRPr="0061521E">
        <w:rPr>
          <w:rFonts w:ascii="Times New Roman" w:eastAsia="Times New Roman" w:hAnsi="Times New Roman" w:cs="Times New Roman"/>
          <w:sz w:val="28"/>
          <w:szCs w:val="28"/>
        </w:rPr>
        <w:t>Diffusion Theory</w:t>
      </w:r>
      <w:bookmarkEnd w:id="12"/>
    </w:p>
    <w:p w14:paraId="42BD2C13" w14:textId="77777777" w:rsidR="000772DC" w:rsidRDefault="000772DC" w:rsidP="00EF2A22">
      <w:pPr>
        <w:spacing w:line="360" w:lineRule="auto"/>
        <w:jc w:val="both"/>
        <w:rPr>
          <w:rFonts w:ascii="Times New Roman" w:eastAsia="Times New Roman" w:hAnsi="Times New Roman" w:cs="Times New Roman"/>
          <w:bCs/>
          <w:iCs/>
          <w:sz w:val="24"/>
          <w:szCs w:val="24"/>
          <w:highlight w:val="white"/>
        </w:rPr>
      </w:pPr>
      <w:r w:rsidRPr="000772DC">
        <w:rPr>
          <w:rFonts w:ascii="Times New Roman" w:eastAsia="Times New Roman" w:hAnsi="Times New Roman" w:cs="Times New Roman"/>
          <w:bCs/>
          <w:iCs/>
          <w:sz w:val="24"/>
          <w:szCs w:val="24"/>
          <w:highlight w:val="white"/>
        </w:rPr>
        <w:t xml:space="preserve">Theoretical framework refers to the foundation of the review with the help of existing theory and also understanding the roadmap for the arguments. There are different theories that can be used to understand the impact of artificial intelligence on leadership and management practices impact of artificial intelligence on leadership and management practices (Fancourt </w:t>
      </w:r>
      <w:r w:rsidRPr="000772DC">
        <w:rPr>
          <w:rFonts w:ascii="Times New Roman" w:eastAsia="Times New Roman" w:hAnsi="Times New Roman" w:cs="Times New Roman"/>
          <w:bCs/>
          <w:i/>
          <w:iCs/>
          <w:sz w:val="24"/>
          <w:szCs w:val="24"/>
          <w:highlight w:val="white"/>
        </w:rPr>
        <w:t>et al</w:t>
      </w:r>
      <w:r w:rsidRPr="000772DC">
        <w:rPr>
          <w:rFonts w:ascii="Times New Roman" w:eastAsia="Times New Roman" w:hAnsi="Times New Roman" w:cs="Times New Roman"/>
          <w:bCs/>
          <w:iCs/>
          <w:sz w:val="24"/>
          <w:szCs w:val="24"/>
          <w:highlight w:val="white"/>
        </w:rPr>
        <w:t>., 2021).</w:t>
      </w:r>
    </w:p>
    <w:p w14:paraId="244CDEE2" w14:textId="04CCF6BB" w:rsidR="00EF2A22" w:rsidRPr="000772DC" w:rsidRDefault="003D13C4" w:rsidP="00EF2A22">
      <w:pPr>
        <w:spacing w:line="360" w:lineRule="auto"/>
        <w:jc w:val="both"/>
        <w:rPr>
          <w:rFonts w:ascii="Times New Roman" w:eastAsia="Times New Roman" w:hAnsi="Times New Roman" w:cs="Times New Roman"/>
          <w:bCs/>
          <w:iCs/>
          <w:sz w:val="24"/>
          <w:szCs w:val="24"/>
          <w:highlight w:val="white"/>
        </w:rPr>
      </w:pPr>
      <w:r w:rsidRPr="003D13C4">
        <w:rPr>
          <w:rFonts w:ascii="Times New Roman" w:eastAsia="Times New Roman" w:hAnsi="Times New Roman" w:cs="Times New Roman"/>
          <w:bCs/>
          <w:iCs/>
          <w:sz w:val="24"/>
          <w:szCs w:val="24"/>
          <w:highlight w:val="white"/>
        </w:rPr>
        <w:t>As per Foucart and Li (2021),</w:t>
      </w:r>
      <w:r>
        <w:rPr>
          <w:rFonts w:ascii="Times New Roman" w:eastAsia="Times New Roman" w:hAnsi="Times New Roman" w:cs="Times New Roman"/>
          <w:bCs/>
          <w:iCs/>
          <w:sz w:val="24"/>
          <w:szCs w:val="24"/>
          <w:highlight w:val="white"/>
        </w:rPr>
        <w:t xml:space="preserve"> d</w:t>
      </w:r>
      <w:r w:rsidR="00EF2A22" w:rsidRPr="00666611">
        <w:rPr>
          <w:rFonts w:ascii="Times New Roman" w:eastAsia="Times New Roman" w:hAnsi="Times New Roman" w:cs="Times New Roman"/>
          <w:bCs/>
          <w:iCs/>
          <w:sz w:val="24"/>
          <w:szCs w:val="24"/>
          <w:highlight w:val="white"/>
        </w:rPr>
        <w:t>iffusion theory explains</w:t>
      </w:r>
      <w:r w:rsidR="00EF2A22">
        <w:rPr>
          <w:rFonts w:ascii="Times New Roman" w:eastAsia="Times New Roman" w:hAnsi="Times New Roman" w:cs="Times New Roman"/>
          <w:sz w:val="24"/>
          <w:szCs w:val="24"/>
          <w:highlight w:val="white"/>
        </w:rPr>
        <w:t xml:space="preserve"> how ideas, innovations and products have been spread through the social system</w:t>
      </w:r>
      <w:r>
        <w:rPr>
          <w:rFonts w:ascii="Times New Roman" w:eastAsia="Times New Roman" w:hAnsi="Times New Roman" w:cs="Times New Roman"/>
          <w:sz w:val="24"/>
          <w:szCs w:val="24"/>
          <w:highlight w:val="white"/>
        </w:rPr>
        <w:t xml:space="preserve">. </w:t>
      </w:r>
      <w:r w:rsidR="00EF2A22">
        <w:rPr>
          <w:rFonts w:ascii="Times New Roman" w:eastAsia="Times New Roman" w:hAnsi="Times New Roman" w:cs="Times New Roman"/>
          <w:sz w:val="24"/>
          <w:szCs w:val="24"/>
          <w:highlight w:val="white"/>
        </w:rPr>
        <w:t>This theory was developed in 1965 by Everett Rogers and it is applicable in different disciplines including communication studies, sociology, marketing and economics</w:t>
      </w:r>
      <w:r w:rsidR="004D3D94">
        <w:rPr>
          <w:rFonts w:ascii="Times New Roman" w:eastAsia="Times New Roman" w:hAnsi="Times New Roman" w:cs="Times New Roman"/>
          <w:sz w:val="24"/>
          <w:szCs w:val="24"/>
          <w:highlight w:val="white"/>
        </w:rPr>
        <w:t xml:space="preserve"> </w:t>
      </w:r>
      <w:r w:rsidR="004D3D94" w:rsidRPr="004D3D94">
        <w:rPr>
          <w:rFonts w:ascii="Times New Roman" w:eastAsia="Times New Roman" w:hAnsi="Times New Roman" w:cs="Times New Roman"/>
          <w:sz w:val="24"/>
          <w:szCs w:val="24"/>
          <w:highlight w:val="white"/>
        </w:rPr>
        <w:t>(Guidolin, 2023)</w:t>
      </w:r>
      <w:r w:rsidR="00EF2A22">
        <w:rPr>
          <w:rFonts w:ascii="Times New Roman" w:eastAsia="Times New Roman" w:hAnsi="Times New Roman" w:cs="Times New Roman"/>
          <w:sz w:val="24"/>
          <w:szCs w:val="24"/>
          <w:highlight w:val="white"/>
        </w:rPr>
        <w:t>. Innovations can be a new product practice or idea perceived by an individual or a group. It can range from products such as smartphones to intangible concepts such as leadership practices. The introduction of AI technology in the business sector has been transformative and has contributed a lot to the development of the organisation and their experience. AI Technology has been spread throughout organisations over time and has been applied by organisations in order to increase their efficiency level. In the context of the implementation of AI technology in leadership and management practices, it helps in increasing the performance level</w:t>
      </w:r>
      <w:r w:rsidR="005A037B">
        <w:rPr>
          <w:rFonts w:ascii="Times New Roman" w:eastAsia="Times New Roman" w:hAnsi="Times New Roman" w:cs="Times New Roman"/>
          <w:sz w:val="24"/>
          <w:szCs w:val="24"/>
          <w:highlight w:val="white"/>
        </w:rPr>
        <w:t xml:space="preserve"> </w:t>
      </w:r>
      <w:r w:rsidR="00F127A5" w:rsidRPr="00F127A5">
        <w:rPr>
          <w:rFonts w:ascii="Times New Roman" w:eastAsia="Times New Roman" w:hAnsi="Times New Roman" w:cs="Times New Roman"/>
          <w:sz w:val="24"/>
          <w:szCs w:val="24"/>
          <w:highlight w:val="white"/>
        </w:rPr>
        <w:t xml:space="preserve">(Kulkov </w:t>
      </w:r>
      <w:r w:rsidR="00F127A5" w:rsidRPr="00F127A5">
        <w:rPr>
          <w:rFonts w:ascii="Times New Roman" w:eastAsia="Times New Roman" w:hAnsi="Times New Roman" w:cs="Times New Roman"/>
          <w:i/>
          <w:sz w:val="24"/>
          <w:szCs w:val="24"/>
          <w:highlight w:val="white"/>
        </w:rPr>
        <w:t>et al</w:t>
      </w:r>
      <w:r w:rsidR="00F127A5" w:rsidRPr="00F127A5">
        <w:rPr>
          <w:rFonts w:ascii="Times New Roman" w:eastAsia="Times New Roman" w:hAnsi="Times New Roman" w:cs="Times New Roman"/>
          <w:sz w:val="24"/>
          <w:szCs w:val="24"/>
          <w:highlight w:val="white"/>
        </w:rPr>
        <w:t>., 2024).</w:t>
      </w:r>
      <w:r w:rsidR="00EF2A22">
        <w:rPr>
          <w:rFonts w:ascii="Times New Roman" w:eastAsia="Times New Roman" w:hAnsi="Times New Roman" w:cs="Times New Roman"/>
          <w:sz w:val="24"/>
          <w:szCs w:val="24"/>
          <w:highlight w:val="white"/>
        </w:rPr>
        <w:t xml:space="preserve"> This theory also emphasises much more on the communication channel which is one of the important factors in using AI technology in the organisation</w:t>
      </w:r>
      <w:r w:rsidR="00DF5507">
        <w:rPr>
          <w:rFonts w:ascii="Times New Roman" w:eastAsia="Times New Roman" w:hAnsi="Times New Roman" w:cs="Times New Roman"/>
          <w:sz w:val="24"/>
          <w:szCs w:val="24"/>
          <w:highlight w:val="white"/>
        </w:rPr>
        <w:t xml:space="preserve"> </w:t>
      </w:r>
      <w:r w:rsidR="00DF5507" w:rsidRPr="00DF5507">
        <w:rPr>
          <w:rFonts w:ascii="Times New Roman" w:eastAsia="Times New Roman" w:hAnsi="Times New Roman" w:cs="Times New Roman"/>
          <w:sz w:val="24"/>
          <w:szCs w:val="24"/>
          <w:highlight w:val="white"/>
        </w:rPr>
        <w:t>(Guidolin, 2023)</w:t>
      </w:r>
      <w:r w:rsidR="00EF2A22">
        <w:rPr>
          <w:rFonts w:ascii="Times New Roman" w:eastAsia="Times New Roman" w:hAnsi="Times New Roman" w:cs="Times New Roman"/>
          <w:sz w:val="24"/>
          <w:szCs w:val="24"/>
          <w:highlight w:val="white"/>
        </w:rPr>
        <w:t xml:space="preserve">. An effective communication channel can help facilitate the exchange of experience and knowledge related to AI adoption and also influence </w:t>
      </w:r>
      <w:r w:rsidR="00EF2A22">
        <w:rPr>
          <w:rFonts w:ascii="Times New Roman" w:eastAsia="Times New Roman" w:hAnsi="Times New Roman" w:cs="Times New Roman"/>
          <w:sz w:val="24"/>
          <w:szCs w:val="24"/>
          <w:highlight w:val="white"/>
        </w:rPr>
        <w:lastRenderedPageBreak/>
        <w:t>the decision-making process within an organisation. Moreover, the social system within the organisation also includes values, norms and peer influence has a significant impact on the adaptation of AI technology</w:t>
      </w:r>
      <w:r w:rsidR="00842599">
        <w:rPr>
          <w:rFonts w:ascii="Times New Roman" w:eastAsia="Times New Roman" w:hAnsi="Times New Roman" w:cs="Times New Roman"/>
          <w:sz w:val="24"/>
          <w:szCs w:val="24"/>
          <w:highlight w:val="white"/>
        </w:rPr>
        <w:t xml:space="preserve"> </w:t>
      </w:r>
      <w:r w:rsidR="00882F95" w:rsidRPr="00882F95">
        <w:rPr>
          <w:rFonts w:ascii="Times New Roman" w:eastAsia="Times New Roman" w:hAnsi="Times New Roman" w:cs="Times New Roman"/>
          <w:sz w:val="24"/>
          <w:szCs w:val="24"/>
          <w:highlight w:val="white"/>
        </w:rPr>
        <w:t xml:space="preserve">(Cairns </w:t>
      </w:r>
      <w:r w:rsidR="00882F95" w:rsidRPr="00882F95">
        <w:rPr>
          <w:rFonts w:ascii="Times New Roman" w:eastAsia="Times New Roman" w:hAnsi="Times New Roman" w:cs="Times New Roman"/>
          <w:i/>
          <w:sz w:val="24"/>
          <w:szCs w:val="24"/>
          <w:highlight w:val="white"/>
        </w:rPr>
        <w:t xml:space="preserve">et al., </w:t>
      </w:r>
      <w:r w:rsidR="00882F95" w:rsidRPr="00882F95">
        <w:rPr>
          <w:rFonts w:ascii="Times New Roman" w:eastAsia="Times New Roman" w:hAnsi="Times New Roman" w:cs="Times New Roman"/>
          <w:sz w:val="24"/>
          <w:szCs w:val="24"/>
          <w:highlight w:val="white"/>
        </w:rPr>
        <w:t>2023)</w:t>
      </w:r>
      <w:r w:rsidR="00EF2A22">
        <w:rPr>
          <w:rFonts w:ascii="Times New Roman" w:eastAsia="Times New Roman" w:hAnsi="Times New Roman" w:cs="Times New Roman"/>
          <w:sz w:val="24"/>
          <w:szCs w:val="24"/>
          <w:highlight w:val="white"/>
        </w:rPr>
        <w:t xml:space="preserve">.  Time is also one of the major factors. Adoption of AI technology requires some time to adopt an individual or organisation should go through multiple processes before using AI technology in their business activities properly. Overall, it can be seen that communication and time are important when using AI technology in leadership and management contexts in the organisation. </w:t>
      </w:r>
    </w:p>
    <w:p w14:paraId="340F58EC" w14:textId="2E845050" w:rsidR="00EF2A22" w:rsidRDefault="00EF2A22" w:rsidP="00EF2A2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w:t>
      </w:r>
      <w:r w:rsidR="00E7061C">
        <w:rPr>
          <w:rFonts w:ascii="Times New Roman" w:eastAsia="Times New Roman" w:hAnsi="Times New Roman" w:cs="Times New Roman"/>
          <w:sz w:val="24"/>
          <w:szCs w:val="24"/>
          <w:highlight w:val="white"/>
        </w:rPr>
        <w:t xml:space="preserve">suggested by </w:t>
      </w:r>
      <w:r>
        <w:rPr>
          <w:rFonts w:ascii="Times New Roman" w:eastAsia="Times New Roman" w:hAnsi="Times New Roman" w:cs="Times New Roman"/>
          <w:sz w:val="24"/>
          <w:szCs w:val="24"/>
          <w:highlight w:val="white"/>
        </w:rPr>
        <w:t xml:space="preserve">Jackson (2020), the </w:t>
      </w:r>
      <w:r w:rsidRPr="00666611">
        <w:rPr>
          <w:rFonts w:ascii="Times New Roman" w:eastAsia="Times New Roman" w:hAnsi="Times New Roman" w:cs="Times New Roman"/>
          <w:bCs/>
          <w:iCs/>
          <w:sz w:val="24"/>
          <w:szCs w:val="24"/>
          <w:highlight w:val="white"/>
        </w:rPr>
        <w:t>transformational leadership theory</w:t>
      </w:r>
      <w:r>
        <w:rPr>
          <w:rFonts w:ascii="Times New Roman" w:eastAsia="Times New Roman" w:hAnsi="Times New Roman" w:cs="Times New Roman"/>
          <w:sz w:val="24"/>
          <w:szCs w:val="24"/>
          <w:highlight w:val="white"/>
        </w:rPr>
        <w:t xml:space="preserve"> is one of the effective theories which can be used in understanding the importance of AI technology in leadership and management practices. This theory emphasises that the role of a leader is to inspire and motivate the employees to achieve the targeted organisational goal. An individual leader who exhibits transformational qualities such as vision, charisma and the ability to empower and develop others can harness the potential of an AI to drive organisational Innovation and change</w:t>
      </w:r>
      <w:r w:rsidR="00194C5E">
        <w:rPr>
          <w:rFonts w:ascii="Times New Roman" w:eastAsia="Times New Roman" w:hAnsi="Times New Roman" w:cs="Times New Roman"/>
          <w:sz w:val="24"/>
          <w:szCs w:val="24"/>
          <w:highlight w:val="white"/>
        </w:rPr>
        <w:t xml:space="preserve"> </w:t>
      </w:r>
      <w:r w:rsidR="00194C5E" w:rsidRPr="00194C5E">
        <w:rPr>
          <w:rFonts w:ascii="Times New Roman" w:eastAsia="Times New Roman" w:hAnsi="Times New Roman" w:cs="Times New Roman"/>
          <w:sz w:val="24"/>
          <w:szCs w:val="24"/>
          <w:highlight w:val="white"/>
        </w:rPr>
        <w:t xml:space="preserve">(Estherita </w:t>
      </w:r>
      <w:r w:rsidR="00194C5E" w:rsidRPr="00194C5E">
        <w:rPr>
          <w:rFonts w:ascii="Times New Roman" w:eastAsia="Times New Roman" w:hAnsi="Times New Roman" w:cs="Times New Roman"/>
          <w:i/>
          <w:sz w:val="24"/>
          <w:szCs w:val="24"/>
          <w:highlight w:val="white"/>
        </w:rPr>
        <w:t>et al</w:t>
      </w:r>
      <w:r w:rsidR="00194C5E" w:rsidRPr="00194C5E">
        <w:rPr>
          <w:rFonts w:ascii="Times New Roman" w:eastAsia="Times New Roman" w:hAnsi="Times New Roman" w:cs="Times New Roman"/>
          <w:sz w:val="24"/>
          <w:szCs w:val="24"/>
          <w:highlight w:val="white"/>
        </w:rPr>
        <w:t>., 2023)</w:t>
      </w:r>
      <w:r>
        <w:rPr>
          <w:rFonts w:ascii="Times New Roman" w:eastAsia="Times New Roman" w:hAnsi="Times New Roman" w:cs="Times New Roman"/>
          <w:sz w:val="24"/>
          <w:szCs w:val="24"/>
          <w:highlight w:val="white"/>
        </w:rPr>
        <w:t xml:space="preserve">. Leaders and managers of an organisation need to articulate or compare the vision of AI integration and </w:t>
      </w:r>
      <w:r w:rsidR="008637B1">
        <w:rPr>
          <w:rFonts w:ascii="Times New Roman" w:eastAsia="Times New Roman" w:hAnsi="Times New Roman" w:cs="Times New Roman"/>
          <w:sz w:val="24"/>
          <w:szCs w:val="24"/>
          <w:highlight w:val="white"/>
        </w:rPr>
        <w:t>foster</w:t>
      </w:r>
      <w:r>
        <w:rPr>
          <w:rFonts w:ascii="Times New Roman" w:eastAsia="Times New Roman" w:hAnsi="Times New Roman" w:cs="Times New Roman"/>
          <w:sz w:val="24"/>
          <w:szCs w:val="24"/>
          <w:highlight w:val="white"/>
        </w:rPr>
        <w:t xml:space="preserve"> a culture of experimentation and learning</w:t>
      </w:r>
      <w:r w:rsidR="008637B1">
        <w:rPr>
          <w:rFonts w:ascii="Times New Roman" w:eastAsia="Times New Roman" w:hAnsi="Times New Roman" w:cs="Times New Roman"/>
          <w:sz w:val="24"/>
          <w:szCs w:val="24"/>
          <w:highlight w:val="white"/>
        </w:rPr>
        <w:t xml:space="preserve"> </w:t>
      </w:r>
      <w:r w:rsidR="008637B1" w:rsidRPr="008637B1">
        <w:rPr>
          <w:rFonts w:ascii="Times New Roman" w:eastAsia="Times New Roman" w:hAnsi="Times New Roman" w:cs="Times New Roman"/>
          <w:sz w:val="24"/>
          <w:szCs w:val="24"/>
          <w:highlight w:val="white"/>
        </w:rPr>
        <w:t>(Ali, 2021)</w:t>
      </w:r>
      <w:r>
        <w:rPr>
          <w:rFonts w:ascii="Times New Roman" w:eastAsia="Times New Roman" w:hAnsi="Times New Roman" w:cs="Times New Roman"/>
          <w:sz w:val="24"/>
          <w:szCs w:val="24"/>
          <w:highlight w:val="white"/>
        </w:rPr>
        <w:t>.  Such activities will help empower individual employees to impress AI-driven practices in management and leadership practices. In the context of AI integration, the leader Canyon spires confidence and an enthusiastic environment for embracing AI technology by highlighting their transformative potential and also emphasising much more on the opportunity which is present for personal and organisational growth. Fostering a culture of innovation, continuous learning, and experimentation a leader can create an environment, where the employees are motivated to explore new AI solutions and adapt to the changes and also contribute to the success of the organisation</w:t>
      </w:r>
      <w:r w:rsidR="000B38FC">
        <w:rPr>
          <w:rFonts w:ascii="Times New Roman" w:eastAsia="Times New Roman" w:hAnsi="Times New Roman" w:cs="Times New Roman"/>
          <w:sz w:val="24"/>
          <w:szCs w:val="24"/>
          <w:highlight w:val="white"/>
        </w:rPr>
        <w:t xml:space="preserve"> </w:t>
      </w:r>
      <w:r w:rsidR="000B38FC" w:rsidRPr="000B38FC">
        <w:rPr>
          <w:rFonts w:ascii="Times New Roman" w:eastAsia="Times New Roman" w:hAnsi="Times New Roman" w:cs="Times New Roman"/>
          <w:sz w:val="24"/>
          <w:szCs w:val="24"/>
          <w:highlight w:val="white"/>
        </w:rPr>
        <w:t xml:space="preserve">(Olan </w:t>
      </w:r>
      <w:r w:rsidR="000B38FC" w:rsidRPr="000B38FC">
        <w:rPr>
          <w:rFonts w:ascii="Times New Roman" w:eastAsia="Times New Roman" w:hAnsi="Times New Roman" w:cs="Times New Roman"/>
          <w:i/>
          <w:sz w:val="24"/>
          <w:szCs w:val="24"/>
          <w:highlight w:val="white"/>
        </w:rPr>
        <w:t>et al</w:t>
      </w:r>
      <w:r w:rsidR="000B38FC" w:rsidRPr="000B38FC">
        <w:rPr>
          <w:rFonts w:ascii="Times New Roman" w:eastAsia="Times New Roman" w:hAnsi="Times New Roman" w:cs="Times New Roman"/>
          <w:sz w:val="24"/>
          <w:szCs w:val="24"/>
          <w:highlight w:val="white"/>
        </w:rPr>
        <w:t>., 2022)</w:t>
      </w:r>
      <w:r>
        <w:rPr>
          <w:rFonts w:ascii="Times New Roman" w:eastAsia="Times New Roman" w:hAnsi="Times New Roman" w:cs="Times New Roman"/>
          <w:sz w:val="24"/>
          <w:szCs w:val="24"/>
          <w:highlight w:val="white"/>
        </w:rPr>
        <w:t>. This theory offers a valuable framework for understanding the impact of artificial intelligence on leadership and management practices. The inspirational and visionary leadership, the manager and leaders can properly navigate the opportunities and challenges with the help of AI technology</w:t>
      </w:r>
      <w:r w:rsidR="0018448D">
        <w:rPr>
          <w:rFonts w:ascii="Times New Roman" w:eastAsia="Times New Roman" w:hAnsi="Times New Roman" w:cs="Times New Roman"/>
          <w:sz w:val="24"/>
          <w:szCs w:val="24"/>
          <w:highlight w:val="white"/>
        </w:rPr>
        <w:t xml:space="preserve"> </w:t>
      </w:r>
      <w:r w:rsidR="0018448D" w:rsidRPr="0018448D">
        <w:rPr>
          <w:rFonts w:ascii="Times New Roman" w:eastAsia="Times New Roman" w:hAnsi="Times New Roman" w:cs="Times New Roman"/>
          <w:sz w:val="24"/>
          <w:szCs w:val="24"/>
          <w:highlight w:val="white"/>
        </w:rPr>
        <w:t xml:space="preserve">(Matsunaga, 2022).  </w:t>
      </w:r>
    </w:p>
    <w:p w14:paraId="3A04AC58" w14:textId="4286CD87" w:rsidR="00757D59" w:rsidRDefault="00E00135" w:rsidP="00E00135">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It has been found that integration of Technology in the business has some major impact because it helps in increasing the overall efficiency of the organisation and contributes to the development or growth of the organisatio</w:t>
      </w:r>
      <w:r w:rsidR="00FE57B3">
        <w:rPr>
          <w:rFonts w:ascii="Times New Roman" w:eastAsia="Times New Roman" w:hAnsi="Times New Roman" w:cs="Times New Roman"/>
          <w:sz w:val="24"/>
          <w:szCs w:val="24"/>
          <w:highlight w:val="white"/>
        </w:rPr>
        <w:t xml:space="preserve">n </w:t>
      </w:r>
      <w:r w:rsidR="00FE57B3" w:rsidRPr="00FE57B3">
        <w:rPr>
          <w:rFonts w:ascii="Times New Roman" w:eastAsia="Times New Roman" w:hAnsi="Times New Roman" w:cs="Times New Roman"/>
          <w:sz w:val="24"/>
          <w:szCs w:val="24"/>
          <w:highlight w:val="white"/>
        </w:rPr>
        <w:t xml:space="preserve">(Benbya </w:t>
      </w:r>
      <w:r w:rsidR="00FE57B3" w:rsidRPr="00FE57B3">
        <w:rPr>
          <w:rFonts w:ascii="Times New Roman" w:eastAsia="Times New Roman" w:hAnsi="Times New Roman" w:cs="Times New Roman"/>
          <w:i/>
          <w:sz w:val="24"/>
          <w:szCs w:val="24"/>
          <w:highlight w:val="white"/>
        </w:rPr>
        <w:t>et al</w:t>
      </w:r>
      <w:r w:rsidR="00FE57B3" w:rsidRPr="00FE57B3">
        <w:rPr>
          <w:rFonts w:ascii="Times New Roman" w:eastAsia="Times New Roman" w:hAnsi="Times New Roman" w:cs="Times New Roman"/>
          <w:sz w:val="24"/>
          <w:szCs w:val="24"/>
          <w:highlight w:val="white"/>
        </w:rPr>
        <w:t>., 2020).</w:t>
      </w:r>
      <w:r w:rsidR="00FE57B3">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One of the major opportunities which is created because of using AI technology in the organisation is decision-making. The predictive analysis helps in understanding the market environment and taking necessary action accordingly. Further, it has also been found that there are some negative impacts such as AI tools cannot think outside the box which limits creativity and innovation. </w:t>
      </w:r>
      <w:r>
        <w:rPr>
          <w:rFonts w:ascii="Times New Roman" w:eastAsia="Times New Roman" w:hAnsi="Times New Roman" w:cs="Times New Roman"/>
          <w:sz w:val="24"/>
          <w:szCs w:val="24"/>
          <w:highlight w:val="white"/>
        </w:rPr>
        <w:lastRenderedPageBreak/>
        <w:t>There are also certain challenges which are faced by the organisation while integrating AI technology such as the lack of proper knowledge and understanding of the technologies</w:t>
      </w:r>
      <w:r w:rsidR="00AC6E7F">
        <w:rPr>
          <w:rFonts w:ascii="Times New Roman" w:eastAsia="Times New Roman" w:hAnsi="Times New Roman" w:cs="Times New Roman"/>
          <w:sz w:val="24"/>
          <w:szCs w:val="24"/>
          <w:highlight w:val="white"/>
        </w:rPr>
        <w:t xml:space="preserve"> </w:t>
      </w:r>
      <w:r w:rsidR="00AC6E7F" w:rsidRPr="00AC6E7F">
        <w:rPr>
          <w:rFonts w:ascii="Times New Roman" w:eastAsia="Times New Roman" w:hAnsi="Times New Roman" w:cs="Times New Roman"/>
          <w:sz w:val="24"/>
          <w:szCs w:val="24"/>
          <w:highlight w:val="white"/>
        </w:rPr>
        <w:t xml:space="preserve">(Sony </w:t>
      </w:r>
      <w:r w:rsidR="00AC6E7F" w:rsidRPr="00AC6E7F">
        <w:rPr>
          <w:rFonts w:ascii="Times New Roman" w:eastAsia="Times New Roman" w:hAnsi="Times New Roman" w:cs="Times New Roman"/>
          <w:i/>
          <w:sz w:val="24"/>
          <w:szCs w:val="24"/>
          <w:highlight w:val="white"/>
        </w:rPr>
        <w:t>et al</w:t>
      </w:r>
      <w:r w:rsidR="00AC6E7F" w:rsidRPr="00AC6E7F">
        <w:rPr>
          <w:rFonts w:ascii="Times New Roman" w:eastAsia="Times New Roman" w:hAnsi="Times New Roman" w:cs="Times New Roman"/>
          <w:sz w:val="24"/>
          <w:szCs w:val="24"/>
          <w:highlight w:val="white"/>
        </w:rPr>
        <w:t>., 2023).</w:t>
      </w:r>
      <w:r>
        <w:rPr>
          <w:rFonts w:ascii="Times New Roman" w:eastAsia="Times New Roman" w:hAnsi="Times New Roman" w:cs="Times New Roman"/>
          <w:sz w:val="24"/>
          <w:szCs w:val="24"/>
          <w:highlight w:val="white"/>
        </w:rPr>
        <w:t xml:space="preserve"> Leaders and management should focus much more on providing proper training and development to the employees, which can help in integrating AI technology into their business operations</w:t>
      </w:r>
      <w:r w:rsidR="00CB74C5">
        <w:rPr>
          <w:rFonts w:ascii="Times New Roman" w:eastAsia="Times New Roman" w:hAnsi="Times New Roman" w:cs="Times New Roman"/>
          <w:sz w:val="24"/>
          <w:szCs w:val="24"/>
          <w:highlight w:val="white"/>
        </w:rPr>
        <w:t xml:space="preserve"> </w:t>
      </w:r>
      <w:r w:rsidR="00CB74C5" w:rsidRPr="00CB74C5">
        <w:rPr>
          <w:rFonts w:ascii="Times New Roman" w:eastAsia="Times New Roman" w:hAnsi="Times New Roman" w:cs="Times New Roman"/>
          <w:sz w:val="24"/>
          <w:szCs w:val="24"/>
          <w:highlight w:val="white"/>
        </w:rPr>
        <w:t xml:space="preserve">(Cubric, 2020).    </w:t>
      </w:r>
    </w:p>
    <w:p w14:paraId="75B4FFE5" w14:textId="77777777" w:rsidR="00CB74C5" w:rsidRDefault="00CB74C5" w:rsidP="00E00135">
      <w:pPr>
        <w:spacing w:line="360" w:lineRule="auto"/>
        <w:jc w:val="both"/>
        <w:rPr>
          <w:rFonts w:ascii="Times New Roman" w:eastAsia="Times New Roman" w:hAnsi="Times New Roman" w:cs="Times New Roman"/>
          <w:sz w:val="24"/>
          <w:szCs w:val="24"/>
          <w:highlight w:val="white"/>
        </w:rPr>
      </w:pPr>
    </w:p>
    <w:p w14:paraId="34BB1466" w14:textId="77777777" w:rsidR="00CB74C5" w:rsidRDefault="00CB74C5" w:rsidP="00E00135">
      <w:pPr>
        <w:spacing w:line="360" w:lineRule="auto"/>
        <w:jc w:val="both"/>
        <w:rPr>
          <w:rFonts w:ascii="Times New Roman" w:eastAsia="Times New Roman" w:hAnsi="Times New Roman" w:cs="Times New Roman"/>
          <w:sz w:val="24"/>
          <w:szCs w:val="24"/>
          <w:highlight w:val="white"/>
        </w:rPr>
      </w:pPr>
    </w:p>
    <w:p w14:paraId="6C6E821E" w14:textId="77777777" w:rsidR="00CB74C5" w:rsidRDefault="00CB74C5" w:rsidP="00E00135">
      <w:pPr>
        <w:spacing w:line="360" w:lineRule="auto"/>
        <w:jc w:val="both"/>
        <w:rPr>
          <w:rFonts w:ascii="Times New Roman" w:eastAsia="Times New Roman" w:hAnsi="Times New Roman" w:cs="Times New Roman"/>
          <w:sz w:val="24"/>
          <w:szCs w:val="24"/>
          <w:highlight w:val="white"/>
        </w:rPr>
      </w:pPr>
    </w:p>
    <w:p w14:paraId="11723276" w14:textId="77777777" w:rsidR="00CB74C5" w:rsidRDefault="00CB74C5" w:rsidP="00E00135">
      <w:pPr>
        <w:spacing w:line="360" w:lineRule="auto"/>
        <w:jc w:val="both"/>
        <w:rPr>
          <w:rFonts w:ascii="Times New Roman" w:eastAsia="Times New Roman" w:hAnsi="Times New Roman" w:cs="Times New Roman"/>
          <w:sz w:val="24"/>
          <w:szCs w:val="24"/>
          <w:highlight w:val="white"/>
        </w:rPr>
      </w:pPr>
    </w:p>
    <w:p w14:paraId="5E1D4FC3" w14:textId="77777777" w:rsidR="00CB74C5" w:rsidRDefault="00CB74C5" w:rsidP="00E00135">
      <w:pPr>
        <w:spacing w:line="360" w:lineRule="auto"/>
        <w:jc w:val="both"/>
        <w:rPr>
          <w:rFonts w:ascii="Times New Roman" w:eastAsia="Times New Roman" w:hAnsi="Times New Roman" w:cs="Times New Roman"/>
          <w:sz w:val="24"/>
          <w:szCs w:val="24"/>
          <w:highlight w:val="white"/>
        </w:rPr>
      </w:pPr>
    </w:p>
    <w:p w14:paraId="3D91885E" w14:textId="77777777" w:rsidR="00CB74C5" w:rsidRDefault="00CB74C5" w:rsidP="00E00135">
      <w:pPr>
        <w:spacing w:line="360" w:lineRule="auto"/>
        <w:jc w:val="both"/>
        <w:rPr>
          <w:rFonts w:ascii="Times New Roman" w:eastAsia="Times New Roman" w:hAnsi="Times New Roman" w:cs="Times New Roman"/>
          <w:sz w:val="24"/>
          <w:szCs w:val="24"/>
          <w:highlight w:val="white"/>
        </w:rPr>
      </w:pPr>
    </w:p>
    <w:p w14:paraId="3B5DBDE6" w14:textId="77777777" w:rsidR="00CB74C5" w:rsidRDefault="00CB74C5" w:rsidP="00E00135">
      <w:pPr>
        <w:spacing w:line="360" w:lineRule="auto"/>
        <w:jc w:val="both"/>
        <w:rPr>
          <w:rFonts w:ascii="Times New Roman" w:eastAsia="Times New Roman" w:hAnsi="Times New Roman" w:cs="Times New Roman"/>
          <w:sz w:val="24"/>
          <w:szCs w:val="24"/>
          <w:highlight w:val="white"/>
        </w:rPr>
      </w:pPr>
    </w:p>
    <w:p w14:paraId="34028B45" w14:textId="77777777" w:rsidR="00CB74C5" w:rsidRDefault="00CB74C5" w:rsidP="00E00135">
      <w:pPr>
        <w:spacing w:line="360" w:lineRule="auto"/>
        <w:jc w:val="both"/>
        <w:rPr>
          <w:rFonts w:ascii="Times New Roman" w:eastAsia="Times New Roman" w:hAnsi="Times New Roman" w:cs="Times New Roman"/>
          <w:sz w:val="24"/>
          <w:szCs w:val="24"/>
          <w:highlight w:val="white"/>
        </w:rPr>
      </w:pPr>
    </w:p>
    <w:p w14:paraId="79803A62" w14:textId="77777777" w:rsidR="00CB74C5" w:rsidRDefault="00CB74C5" w:rsidP="00E00135">
      <w:pPr>
        <w:spacing w:line="360" w:lineRule="auto"/>
        <w:jc w:val="both"/>
        <w:rPr>
          <w:rFonts w:ascii="Times New Roman" w:eastAsia="Times New Roman" w:hAnsi="Times New Roman" w:cs="Times New Roman"/>
          <w:sz w:val="24"/>
          <w:szCs w:val="24"/>
          <w:highlight w:val="white"/>
        </w:rPr>
      </w:pPr>
    </w:p>
    <w:p w14:paraId="4115AD60" w14:textId="77777777" w:rsidR="00CB74C5" w:rsidRDefault="00CB74C5" w:rsidP="00E00135">
      <w:pPr>
        <w:spacing w:line="360" w:lineRule="auto"/>
        <w:jc w:val="both"/>
        <w:rPr>
          <w:rFonts w:ascii="Times New Roman" w:eastAsia="Times New Roman" w:hAnsi="Times New Roman" w:cs="Times New Roman"/>
          <w:sz w:val="24"/>
          <w:szCs w:val="24"/>
          <w:highlight w:val="white"/>
        </w:rPr>
      </w:pPr>
    </w:p>
    <w:p w14:paraId="15999117" w14:textId="77777777" w:rsidR="00CB74C5" w:rsidRDefault="00CB74C5" w:rsidP="00E00135">
      <w:pPr>
        <w:spacing w:line="360" w:lineRule="auto"/>
        <w:jc w:val="both"/>
        <w:rPr>
          <w:rFonts w:ascii="Times New Roman" w:eastAsia="Times New Roman" w:hAnsi="Times New Roman" w:cs="Times New Roman"/>
          <w:sz w:val="24"/>
          <w:szCs w:val="24"/>
          <w:highlight w:val="white"/>
        </w:rPr>
      </w:pPr>
    </w:p>
    <w:p w14:paraId="45F819DC" w14:textId="77777777" w:rsidR="00CB74C5" w:rsidRDefault="00CB74C5" w:rsidP="00E00135">
      <w:pPr>
        <w:spacing w:line="360" w:lineRule="auto"/>
        <w:jc w:val="both"/>
        <w:rPr>
          <w:rFonts w:ascii="Times New Roman" w:eastAsia="Times New Roman" w:hAnsi="Times New Roman" w:cs="Times New Roman"/>
          <w:sz w:val="24"/>
          <w:szCs w:val="24"/>
          <w:highlight w:val="white"/>
        </w:rPr>
      </w:pPr>
    </w:p>
    <w:p w14:paraId="46B56AB2" w14:textId="77777777" w:rsidR="00CB74C5" w:rsidRDefault="00CB74C5" w:rsidP="00E00135">
      <w:pPr>
        <w:spacing w:line="360" w:lineRule="auto"/>
        <w:jc w:val="both"/>
        <w:rPr>
          <w:rFonts w:ascii="Times New Roman" w:eastAsia="Times New Roman" w:hAnsi="Times New Roman" w:cs="Times New Roman"/>
          <w:sz w:val="24"/>
          <w:szCs w:val="24"/>
          <w:highlight w:val="white"/>
        </w:rPr>
      </w:pPr>
    </w:p>
    <w:p w14:paraId="76DF88F9" w14:textId="77777777" w:rsidR="00CB74C5" w:rsidRDefault="00CB74C5" w:rsidP="00E00135">
      <w:pPr>
        <w:spacing w:line="360" w:lineRule="auto"/>
        <w:jc w:val="both"/>
        <w:rPr>
          <w:rFonts w:ascii="Times New Roman" w:eastAsia="Times New Roman" w:hAnsi="Times New Roman" w:cs="Times New Roman"/>
          <w:sz w:val="24"/>
          <w:szCs w:val="24"/>
          <w:highlight w:val="white"/>
        </w:rPr>
      </w:pPr>
    </w:p>
    <w:p w14:paraId="120A4462" w14:textId="77777777" w:rsidR="00CB74C5" w:rsidRDefault="00CB74C5" w:rsidP="00E00135">
      <w:pPr>
        <w:spacing w:line="360" w:lineRule="auto"/>
        <w:jc w:val="both"/>
        <w:rPr>
          <w:rFonts w:ascii="Times New Roman" w:eastAsia="Times New Roman" w:hAnsi="Times New Roman" w:cs="Times New Roman"/>
          <w:sz w:val="24"/>
          <w:szCs w:val="24"/>
          <w:highlight w:val="white"/>
        </w:rPr>
      </w:pPr>
    </w:p>
    <w:p w14:paraId="36027ECE" w14:textId="77777777" w:rsidR="00CB74C5" w:rsidRDefault="00CB74C5" w:rsidP="00E00135">
      <w:pPr>
        <w:spacing w:line="360" w:lineRule="auto"/>
        <w:jc w:val="both"/>
        <w:rPr>
          <w:rFonts w:ascii="Times New Roman" w:eastAsia="Times New Roman" w:hAnsi="Times New Roman" w:cs="Times New Roman"/>
          <w:sz w:val="24"/>
          <w:szCs w:val="24"/>
          <w:highlight w:val="white"/>
        </w:rPr>
      </w:pPr>
    </w:p>
    <w:p w14:paraId="725969C5" w14:textId="77777777" w:rsidR="00CB74C5" w:rsidRDefault="00CB74C5" w:rsidP="00E00135">
      <w:pPr>
        <w:spacing w:line="360" w:lineRule="auto"/>
        <w:jc w:val="both"/>
        <w:rPr>
          <w:rFonts w:ascii="Times New Roman" w:eastAsia="Times New Roman" w:hAnsi="Times New Roman" w:cs="Times New Roman"/>
          <w:sz w:val="24"/>
          <w:szCs w:val="24"/>
          <w:highlight w:val="white"/>
        </w:rPr>
      </w:pPr>
    </w:p>
    <w:p w14:paraId="634D8BF2" w14:textId="77777777" w:rsidR="00CB74C5" w:rsidRDefault="00CB74C5" w:rsidP="00E00135">
      <w:pPr>
        <w:spacing w:line="360" w:lineRule="auto"/>
        <w:jc w:val="both"/>
        <w:rPr>
          <w:rFonts w:ascii="Times New Roman" w:eastAsia="Times New Roman" w:hAnsi="Times New Roman" w:cs="Times New Roman"/>
          <w:sz w:val="24"/>
          <w:szCs w:val="24"/>
          <w:highlight w:val="white"/>
        </w:rPr>
      </w:pPr>
    </w:p>
    <w:p w14:paraId="59DC4502" w14:textId="77777777" w:rsidR="00CB74C5" w:rsidRDefault="00CB74C5" w:rsidP="00E00135">
      <w:pPr>
        <w:spacing w:line="360" w:lineRule="auto"/>
        <w:jc w:val="both"/>
        <w:rPr>
          <w:rFonts w:ascii="Times New Roman" w:eastAsia="Times New Roman" w:hAnsi="Times New Roman" w:cs="Times New Roman"/>
          <w:sz w:val="24"/>
          <w:szCs w:val="24"/>
          <w:highlight w:val="white"/>
        </w:rPr>
      </w:pPr>
    </w:p>
    <w:p w14:paraId="3A296A34" w14:textId="77777777" w:rsidR="00CB74C5" w:rsidRDefault="00CB74C5" w:rsidP="00E00135">
      <w:pPr>
        <w:spacing w:line="360" w:lineRule="auto"/>
        <w:jc w:val="both"/>
        <w:rPr>
          <w:rFonts w:ascii="Times New Roman" w:eastAsia="Times New Roman" w:hAnsi="Times New Roman" w:cs="Times New Roman"/>
          <w:sz w:val="24"/>
          <w:szCs w:val="24"/>
          <w:highlight w:val="white"/>
        </w:rPr>
      </w:pPr>
    </w:p>
    <w:p w14:paraId="37785D2E" w14:textId="2C8951B2" w:rsidR="004A41BC" w:rsidRPr="00D50376" w:rsidRDefault="004A41BC" w:rsidP="00FE6983">
      <w:pPr>
        <w:pStyle w:val="Heading1"/>
        <w:rPr>
          <w:rFonts w:ascii="Times New Roman" w:hAnsi="Times New Roman" w:cs="Times New Roman"/>
          <w:sz w:val="32"/>
          <w:szCs w:val="32"/>
        </w:rPr>
      </w:pPr>
      <w:bookmarkStart w:id="13" w:name="_Toc175859617"/>
      <w:r w:rsidRPr="00D50376">
        <w:rPr>
          <w:rFonts w:ascii="Times New Roman" w:hAnsi="Times New Roman" w:cs="Times New Roman"/>
          <w:sz w:val="32"/>
          <w:szCs w:val="32"/>
        </w:rPr>
        <w:lastRenderedPageBreak/>
        <w:t xml:space="preserve">Chapter </w:t>
      </w:r>
      <w:r w:rsidR="007B31EE" w:rsidRPr="00D50376">
        <w:rPr>
          <w:rFonts w:ascii="Times New Roman" w:hAnsi="Times New Roman" w:cs="Times New Roman"/>
          <w:sz w:val="32"/>
          <w:szCs w:val="32"/>
        </w:rPr>
        <w:t>3</w:t>
      </w:r>
      <w:r w:rsidR="00FE6983" w:rsidRPr="00D50376">
        <w:rPr>
          <w:rFonts w:ascii="Times New Roman" w:hAnsi="Times New Roman" w:cs="Times New Roman"/>
          <w:sz w:val="32"/>
          <w:szCs w:val="32"/>
        </w:rPr>
        <w:t xml:space="preserve"> - </w:t>
      </w:r>
      <w:r w:rsidR="00F143B6" w:rsidRPr="00D50376">
        <w:rPr>
          <w:rFonts w:ascii="Times New Roman" w:hAnsi="Times New Roman" w:cs="Times New Roman"/>
          <w:sz w:val="32"/>
          <w:szCs w:val="32"/>
        </w:rPr>
        <w:t>Methodology</w:t>
      </w:r>
      <w:bookmarkEnd w:id="13"/>
    </w:p>
    <w:p w14:paraId="3519355F" w14:textId="58C307E9" w:rsidR="00743A53" w:rsidRDefault="00743A53" w:rsidP="00743A5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aim</w:t>
      </w:r>
      <w:r w:rsidR="00B02CB5">
        <w:rPr>
          <w:rFonts w:ascii="Times New Roman" w:eastAsia="Times New Roman" w:hAnsi="Times New Roman" w:cs="Times New Roman"/>
          <w:sz w:val="24"/>
          <w:szCs w:val="24"/>
        </w:rPr>
        <w:t xml:space="preserve">s and </w:t>
      </w:r>
      <w:r>
        <w:rPr>
          <w:rFonts w:ascii="Times New Roman" w:eastAsia="Times New Roman" w:hAnsi="Times New Roman" w:cs="Times New Roman"/>
          <w:sz w:val="24"/>
          <w:szCs w:val="24"/>
        </w:rPr>
        <w:t xml:space="preserve"> </w:t>
      </w:r>
      <w:r w:rsidR="00C822B4">
        <w:rPr>
          <w:rFonts w:ascii="Times New Roman" w:eastAsia="Times New Roman" w:hAnsi="Times New Roman" w:cs="Times New Roman"/>
          <w:sz w:val="24"/>
          <w:szCs w:val="24"/>
        </w:rPr>
        <w:t xml:space="preserve">objectives </w:t>
      </w:r>
      <w:r>
        <w:rPr>
          <w:rFonts w:ascii="Times New Roman" w:eastAsia="Times New Roman" w:hAnsi="Times New Roman" w:cs="Times New Roman"/>
          <w:sz w:val="24"/>
          <w:szCs w:val="24"/>
        </w:rPr>
        <w:t xml:space="preserve">of the research is to explore the impact of AI technology on leadership and management practices. </w:t>
      </w:r>
    </w:p>
    <w:p w14:paraId="4CF50969" w14:textId="77777777" w:rsidR="00743A53" w:rsidRDefault="00743A53" w:rsidP="00743A53">
      <w:pPr>
        <w:numPr>
          <w:ilvl w:val="0"/>
          <w:numId w:val="2"/>
        </w:num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To examine the impact of AI technology within leadership and management practices. </w:t>
      </w:r>
    </w:p>
    <w:p w14:paraId="6F76EA27" w14:textId="77777777" w:rsidR="00743A53" w:rsidRDefault="00743A53" w:rsidP="00743A53">
      <w:pPr>
        <w:numPr>
          <w:ilvl w:val="0"/>
          <w:numId w:val="2"/>
        </w:num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To analyse the challenges experienced while leveraging AI technology in leadership and management practices. </w:t>
      </w:r>
    </w:p>
    <w:p w14:paraId="56A559E3" w14:textId="49B69A15" w:rsidR="007779A6" w:rsidRPr="00BF4DC3" w:rsidRDefault="00743A53" w:rsidP="007779A6">
      <w:pPr>
        <w:numPr>
          <w:ilvl w:val="0"/>
          <w:numId w:val="2"/>
        </w:num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To e</w:t>
      </w:r>
      <w:r w:rsidR="00C30948">
        <w:rPr>
          <w:rFonts w:ascii="Times New Roman" w:eastAsia="Times New Roman" w:hAnsi="Times New Roman" w:cs="Times New Roman"/>
          <w:sz w:val="24"/>
          <w:szCs w:val="24"/>
        </w:rPr>
        <w:t>valuate</w:t>
      </w:r>
      <w:r>
        <w:rPr>
          <w:rFonts w:ascii="Times New Roman" w:eastAsia="Times New Roman" w:hAnsi="Times New Roman" w:cs="Times New Roman"/>
          <w:sz w:val="24"/>
          <w:szCs w:val="24"/>
        </w:rPr>
        <w:t xml:space="preserve"> the strategy which can be used by organisations while using AI technology in the process of improving their leadership and management practices. </w:t>
      </w:r>
    </w:p>
    <w:p w14:paraId="64F66B37" w14:textId="7EB9297D" w:rsidR="002525B6" w:rsidRPr="0061521E" w:rsidRDefault="007F4A8E" w:rsidP="00055ABD">
      <w:pPr>
        <w:pStyle w:val="Heading2"/>
        <w:rPr>
          <w:rFonts w:ascii="Times New Roman" w:eastAsia="Times New Roman" w:hAnsi="Times New Roman" w:cs="Times New Roman"/>
          <w:sz w:val="28"/>
          <w:szCs w:val="28"/>
        </w:rPr>
      </w:pPr>
      <w:r w:rsidRPr="0061521E">
        <w:rPr>
          <w:rFonts w:ascii="Times New Roman" w:hAnsi="Times New Roman" w:cs="Times New Roman"/>
          <w:sz w:val="28"/>
          <w:szCs w:val="28"/>
        </w:rPr>
        <w:t xml:space="preserve"> </w:t>
      </w:r>
      <w:bookmarkStart w:id="14" w:name="_Toc175859618"/>
      <w:r w:rsidRPr="0061521E">
        <w:rPr>
          <w:rFonts w:ascii="Times New Roman" w:eastAsia="Times New Roman" w:hAnsi="Times New Roman" w:cs="Times New Roman"/>
          <w:sz w:val="28"/>
          <w:szCs w:val="28"/>
        </w:rPr>
        <w:t>3.</w:t>
      </w:r>
      <w:r w:rsidR="000E1745" w:rsidRPr="0061521E">
        <w:rPr>
          <w:rFonts w:ascii="Times New Roman" w:eastAsia="Times New Roman" w:hAnsi="Times New Roman" w:cs="Times New Roman"/>
          <w:sz w:val="28"/>
          <w:szCs w:val="28"/>
        </w:rPr>
        <w:t>1</w:t>
      </w:r>
      <w:r w:rsidRPr="0061521E">
        <w:rPr>
          <w:rFonts w:ascii="Times New Roman" w:eastAsia="Times New Roman" w:hAnsi="Times New Roman" w:cs="Times New Roman"/>
          <w:sz w:val="28"/>
          <w:szCs w:val="28"/>
        </w:rPr>
        <w:t xml:space="preserve"> Research Rationale</w:t>
      </w:r>
      <w:bookmarkEnd w:id="14"/>
    </w:p>
    <w:p w14:paraId="663FD4A7" w14:textId="2453F9F3" w:rsidR="0002552A" w:rsidRPr="0002552A" w:rsidRDefault="00891587" w:rsidP="0002552A">
      <w:pPr>
        <w:spacing w:line="360" w:lineRule="auto"/>
        <w:jc w:val="both"/>
      </w:pPr>
      <w:r>
        <w:rPr>
          <w:rFonts w:ascii="Times New Roman" w:eastAsia="Times New Roman" w:hAnsi="Times New Roman" w:cs="Times New Roman"/>
          <w:sz w:val="24"/>
          <w:szCs w:val="24"/>
        </w:rPr>
        <w:t>The rationale for this research links</w:t>
      </w:r>
      <w:r w:rsidR="00A84749">
        <w:rPr>
          <w:rFonts w:ascii="Times New Roman" w:eastAsia="Times New Roman" w:hAnsi="Times New Roman" w:cs="Times New Roman"/>
          <w:sz w:val="24"/>
          <w:szCs w:val="24"/>
        </w:rPr>
        <w:t xml:space="preserve"> to the past few years</w:t>
      </w:r>
      <w:r w:rsidR="000B09B4">
        <w:rPr>
          <w:rFonts w:ascii="Times New Roman" w:eastAsia="Times New Roman" w:hAnsi="Times New Roman" w:cs="Times New Roman"/>
          <w:sz w:val="24"/>
          <w:szCs w:val="24"/>
        </w:rPr>
        <w:t>, as</w:t>
      </w:r>
      <w:r w:rsidR="00A84749">
        <w:rPr>
          <w:rFonts w:ascii="Times New Roman" w:eastAsia="Times New Roman" w:hAnsi="Times New Roman" w:cs="Times New Roman"/>
          <w:sz w:val="24"/>
          <w:szCs w:val="24"/>
        </w:rPr>
        <w:t xml:space="preserve"> the technology in the U</w:t>
      </w:r>
      <w:r w:rsidR="00FA38AC">
        <w:rPr>
          <w:rFonts w:ascii="Times New Roman" w:eastAsia="Times New Roman" w:hAnsi="Times New Roman" w:cs="Times New Roman"/>
          <w:sz w:val="24"/>
          <w:szCs w:val="24"/>
        </w:rPr>
        <w:t xml:space="preserve">K </w:t>
      </w:r>
      <w:r w:rsidR="002525B6">
        <w:rPr>
          <w:rFonts w:ascii="Times New Roman" w:eastAsia="Times New Roman" w:hAnsi="Times New Roman" w:cs="Times New Roman"/>
          <w:sz w:val="24"/>
          <w:szCs w:val="24"/>
        </w:rPr>
        <w:t xml:space="preserve">has intensified with an estimated internet penetration rate of </w:t>
      </w:r>
      <w:r w:rsidR="00184B63">
        <w:rPr>
          <w:rFonts w:ascii="Times New Roman" w:eastAsia="Times New Roman" w:hAnsi="Times New Roman" w:cs="Times New Roman"/>
          <w:sz w:val="24"/>
          <w:szCs w:val="24"/>
        </w:rPr>
        <w:t>more than 96.7% (Taylor,2023).</w:t>
      </w:r>
      <w:r w:rsidR="00142592">
        <w:rPr>
          <w:rFonts w:ascii="Times New Roman" w:eastAsia="Times New Roman" w:hAnsi="Times New Roman" w:cs="Times New Roman"/>
          <w:sz w:val="24"/>
          <w:szCs w:val="24"/>
        </w:rPr>
        <w:t>The research on the current topic is important for all organisations in order to gain advantages and power.</w:t>
      </w:r>
      <w:r w:rsidR="00142592">
        <w:rPr>
          <w:rFonts w:ascii="Times New Roman" w:eastAsia="Times New Roman" w:hAnsi="Times New Roman" w:cs="Times New Roman"/>
          <w:b/>
          <w:sz w:val="24"/>
          <w:szCs w:val="24"/>
        </w:rPr>
        <w:t xml:space="preserve"> </w:t>
      </w:r>
      <w:r w:rsidR="007779A6" w:rsidRPr="007779A6">
        <w:t>Investing more in IT  is encouraging businesses to utilise AI technology more often. AI technology is essential to the organisation since a large portion of the retail industry's operations include time-consuming and repetitive processes like data input.</w:t>
      </w:r>
      <w:r w:rsidR="0002552A" w:rsidRPr="0002552A">
        <w:rPr>
          <w:rFonts w:ascii="Times New Roman" w:eastAsia="Times New Roman" w:hAnsi="Times New Roman" w:cs="Times New Roman"/>
          <w:color w:val="FF0000"/>
          <w:kern w:val="0"/>
          <w:sz w:val="24"/>
          <w:szCs w:val="24"/>
          <w:lang w:eastAsia="en-GB"/>
          <w14:ligatures w14:val="none"/>
        </w:rPr>
        <w:t xml:space="preserve"> </w:t>
      </w:r>
      <w:r w:rsidR="0002552A" w:rsidRPr="0002552A">
        <w:t xml:space="preserve">There are multiple research works which have discussed the impact of artificial intelligence on leadership and management practices in contemporary organisations. However, the challenges of implementation of artificial intelligence in the organisations have not been appropriately touched upon in these research works. This has prompted the need to consider this holistic primary research to reinforce the impact of AI in the organisation operations (Al-Surmi </w:t>
      </w:r>
      <w:r w:rsidR="0002552A" w:rsidRPr="0002552A">
        <w:rPr>
          <w:i/>
        </w:rPr>
        <w:t>et al</w:t>
      </w:r>
      <w:r w:rsidR="0002552A" w:rsidRPr="0002552A">
        <w:t xml:space="preserve">., 2022). The lack of empirical evidence has also been one of the reasons the earlier researches have not been sufficient for justifying the research claim. </w:t>
      </w:r>
    </w:p>
    <w:p w14:paraId="69377884" w14:textId="39CE0A92" w:rsidR="007779A6" w:rsidRPr="00D46D1E" w:rsidRDefault="007779A6" w:rsidP="00E87187">
      <w:pPr>
        <w:spacing w:line="360" w:lineRule="auto"/>
        <w:jc w:val="both"/>
        <w:rPr>
          <w:rFonts w:ascii="Times New Roman" w:hAnsi="Times New Roman" w:cs="Times New Roman"/>
        </w:rPr>
      </w:pPr>
    </w:p>
    <w:p w14:paraId="6AC87C91" w14:textId="517A2447" w:rsidR="00BF4DC3" w:rsidRPr="00D46D1E" w:rsidRDefault="00BF4DC3" w:rsidP="00055ABD">
      <w:pPr>
        <w:pStyle w:val="Heading2"/>
        <w:rPr>
          <w:rFonts w:ascii="Times New Roman" w:eastAsia="Times New Roman" w:hAnsi="Times New Roman" w:cs="Times New Roman"/>
          <w:sz w:val="28"/>
          <w:szCs w:val="28"/>
          <w:highlight w:val="white"/>
        </w:rPr>
      </w:pPr>
      <w:bookmarkStart w:id="15" w:name="_Toc175859619"/>
      <w:r w:rsidRPr="00D46D1E">
        <w:rPr>
          <w:rFonts w:ascii="Times New Roman" w:eastAsia="Times New Roman" w:hAnsi="Times New Roman" w:cs="Times New Roman"/>
          <w:sz w:val="28"/>
          <w:szCs w:val="28"/>
          <w:highlight w:val="white"/>
        </w:rPr>
        <w:t>3.</w:t>
      </w:r>
      <w:r w:rsidR="00A5791B" w:rsidRPr="00D46D1E">
        <w:rPr>
          <w:rFonts w:ascii="Times New Roman" w:eastAsia="Times New Roman" w:hAnsi="Times New Roman" w:cs="Times New Roman"/>
          <w:sz w:val="28"/>
          <w:szCs w:val="28"/>
          <w:highlight w:val="white"/>
        </w:rPr>
        <w:t>2</w:t>
      </w:r>
      <w:r w:rsidRPr="00D46D1E">
        <w:rPr>
          <w:rFonts w:ascii="Times New Roman" w:eastAsia="Times New Roman" w:hAnsi="Times New Roman" w:cs="Times New Roman"/>
          <w:sz w:val="28"/>
          <w:szCs w:val="28"/>
          <w:highlight w:val="white"/>
        </w:rPr>
        <w:t xml:space="preserve"> Research design</w:t>
      </w:r>
      <w:bookmarkEnd w:id="15"/>
    </w:p>
    <w:p w14:paraId="76D44417" w14:textId="37304979" w:rsidR="00BF4DC3" w:rsidRPr="00A912B9" w:rsidRDefault="00957B3D" w:rsidP="00BF4DC3">
      <w:pPr>
        <w:spacing w:line="360" w:lineRule="auto"/>
        <w:jc w:val="both"/>
        <w:rPr>
          <w:rFonts w:ascii="Times New Roman" w:eastAsia="Times New Roman" w:hAnsi="Times New Roman" w:cs="Times New Roman"/>
          <w:sz w:val="24"/>
          <w:szCs w:val="24"/>
        </w:rPr>
      </w:pPr>
      <w:r w:rsidRPr="00957B3D">
        <w:rPr>
          <w:rFonts w:ascii="Times New Roman" w:eastAsia="Times New Roman" w:hAnsi="Times New Roman" w:cs="Times New Roman"/>
          <w:sz w:val="24"/>
          <w:szCs w:val="24"/>
        </w:rPr>
        <w:t xml:space="preserve">The research design refers to the framework of a research method which is used by the researcher in research design (Alabid </w:t>
      </w:r>
      <w:r w:rsidRPr="00957B3D">
        <w:rPr>
          <w:rFonts w:ascii="Times New Roman" w:eastAsia="Times New Roman" w:hAnsi="Times New Roman" w:cs="Times New Roman"/>
          <w:i/>
          <w:sz w:val="24"/>
          <w:szCs w:val="24"/>
        </w:rPr>
        <w:t>et al</w:t>
      </w:r>
      <w:r w:rsidRPr="00957B3D">
        <w:rPr>
          <w:rFonts w:ascii="Times New Roman" w:eastAsia="Times New Roman" w:hAnsi="Times New Roman" w:cs="Times New Roman"/>
          <w:sz w:val="24"/>
          <w:szCs w:val="24"/>
        </w:rPr>
        <w:t>., 2022).</w:t>
      </w:r>
      <w:r>
        <w:rPr>
          <w:rFonts w:ascii="Times New Roman" w:eastAsia="Times New Roman" w:hAnsi="Times New Roman" w:cs="Times New Roman"/>
          <w:sz w:val="24"/>
          <w:szCs w:val="24"/>
        </w:rPr>
        <w:t xml:space="preserve"> </w:t>
      </w:r>
      <w:r w:rsidR="00BF4DC3">
        <w:rPr>
          <w:rFonts w:ascii="Times New Roman" w:eastAsia="Times New Roman" w:hAnsi="Times New Roman" w:cs="Times New Roman"/>
          <w:sz w:val="24"/>
          <w:szCs w:val="24"/>
        </w:rPr>
        <w:t xml:space="preserve">A primarily and effective methodology tool in designing a structured framework for a research is the Onion Research model, creating different stages which guide the researchers towards the core of the research </w:t>
      </w:r>
      <w:r w:rsidR="00F704C4" w:rsidRPr="00F704C4">
        <w:rPr>
          <w:rFonts w:ascii="Times New Roman" w:eastAsia="Times New Roman" w:hAnsi="Times New Roman" w:cs="Times New Roman"/>
          <w:sz w:val="24"/>
          <w:szCs w:val="24"/>
        </w:rPr>
        <w:t xml:space="preserve">(Saunders </w:t>
      </w:r>
      <w:r w:rsidR="00F704C4" w:rsidRPr="00F704C4">
        <w:rPr>
          <w:rFonts w:ascii="Times New Roman" w:eastAsia="Times New Roman" w:hAnsi="Times New Roman" w:cs="Times New Roman"/>
          <w:i/>
          <w:sz w:val="24"/>
          <w:szCs w:val="24"/>
        </w:rPr>
        <w:t>et al</w:t>
      </w:r>
      <w:r w:rsidR="00F704C4" w:rsidRPr="00F704C4">
        <w:rPr>
          <w:rFonts w:ascii="Times New Roman" w:eastAsia="Times New Roman" w:hAnsi="Times New Roman" w:cs="Times New Roman"/>
          <w:sz w:val="24"/>
          <w:szCs w:val="24"/>
        </w:rPr>
        <w:t>., 20</w:t>
      </w:r>
      <w:r w:rsidR="00B7337F">
        <w:rPr>
          <w:rFonts w:ascii="Times New Roman" w:eastAsia="Times New Roman" w:hAnsi="Times New Roman" w:cs="Times New Roman"/>
          <w:sz w:val="24"/>
          <w:szCs w:val="24"/>
        </w:rPr>
        <w:t>20</w:t>
      </w:r>
      <w:r w:rsidR="00F704C4" w:rsidRPr="00F704C4">
        <w:rPr>
          <w:rFonts w:ascii="Times New Roman" w:eastAsia="Times New Roman" w:hAnsi="Times New Roman" w:cs="Times New Roman"/>
          <w:sz w:val="24"/>
          <w:szCs w:val="24"/>
        </w:rPr>
        <w:t>)</w:t>
      </w:r>
      <w:r w:rsidR="00F704C4">
        <w:rPr>
          <w:rFonts w:ascii="Times New Roman" w:eastAsia="Times New Roman" w:hAnsi="Times New Roman" w:cs="Times New Roman"/>
          <w:sz w:val="24"/>
          <w:szCs w:val="24"/>
        </w:rPr>
        <w:t>.</w:t>
      </w:r>
    </w:p>
    <w:p w14:paraId="30F7319F" w14:textId="65E692E8" w:rsidR="00BF4DC3" w:rsidRPr="00E87187" w:rsidRDefault="00BF4DC3" w:rsidP="00BF4DC3">
      <w:pPr>
        <w:spacing w:line="360" w:lineRule="auto"/>
        <w:jc w:val="both"/>
        <w:rPr>
          <w:rFonts w:ascii="Times New Roman" w:eastAsia="Times New Roman" w:hAnsi="Times New Roman" w:cs="Times New Roman"/>
          <w:b/>
          <w:iCs/>
          <w:sz w:val="24"/>
          <w:szCs w:val="24"/>
          <w:highlight w:val="white"/>
        </w:rPr>
      </w:pPr>
    </w:p>
    <w:p w14:paraId="6617617C" w14:textId="69067B01" w:rsidR="00C70B50" w:rsidRDefault="00C70B50" w:rsidP="00E87187">
      <w:pPr>
        <w:spacing w:line="360" w:lineRule="auto"/>
        <w:jc w:val="both"/>
        <w:rPr>
          <w:rFonts w:ascii="Times New Roman" w:eastAsia="Times New Roman" w:hAnsi="Times New Roman" w:cs="Times New Roman"/>
          <w:b/>
          <w:sz w:val="24"/>
          <w:szCs w:val="24"/>
        </w:rPr>
      </w:pPr>
    </w:p>
    <w:p w14:paraId="6816E6BF" w14:textId="6B34376D" w:rsidR="00BF4DC3" w:rsidRDefault="006258DD" w:rsidP="00E87187">
      <w:pPr>
        <w:spacing w:line="360" w:lineRule="auto"/>
        <w:jc w:val="both"/>
        <w:rPr>
          <w:rFonts w:ascii="Times New Roman" w:eastAsia="Times New Roman" w:hAnsi="Times New Roman" w:cs="Times New Roman"/>
          <w:b/>
          <w:sz w:val="24"/>
          <w:szCs w:val="24"/>
        </w:rPr>
      </w:pPr>
      <w:r w:rsidRPr="00827614">
        <w:rPr>
          <w:rFonts w:ascii="Times New Roman" w:eastAsia="Times New Roman" w:hAnsi="Times New Roman" w:cs="Times New Roman"/>
          <w:noProof/>
          <w:sz w:val="24"/>
          <w:szCs w:val="24"/>
        </w:rPr>
        <w:lastRenderedPageBreak/>
        <w:drawing>
          <wp:anchor distT="0" distB="0" distL="114300" distR="114300" simplePos="0" relativeHeight="251659264" behindDoc="0" locked="0" layoutInCell="1" allowOverlap="1" wp14:anchorId="05BACF7F" wp14:editId="3730EE56">
            <wp:simplePos x="0" y="0"/>
            <wp:positionH relativeFrom="column">
              <wp:posOffset>260350</wp:posOffset>
            </wp:positionH>
            <wp:positionV relativeFrom="paragraph">
              <wp:posOffset>-659765</wp:posOffset>
            </wp:positionV>
            <wp:extent cx="4672839" cy="2336800"/>
            <wp:effectExtent l="0" t="0" r="0" b="6350"/>
            <wp:wrapNone/>
            <wp:docPr id="1680876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72839" cy="2336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24"/>
          <w:szCs w:val="24"/>
        </w:rPr>
        <w:t xml:space="preserve"> </w:t>
      </w:r>
    </w:p>
    <w:p w14:paraId="601848E2" w14:textId="77777777" w:rsidR="00BF4DC3" w:rsidRDefault="00BF4DC3" w:rsidP="00E87187">
      <w:pPr>
        <w:spacing w:line="360" w:lineRule="auto"/>
        <w:jc w:val="both"/>
        <w:rPr>
          <w:rFonts w:ascii="Times New Roman" w:eastAsia="Times New Roman" w:hAnsi="Times New Roman" w:cs="Times New Roman"/>
          <w:b/>
          <w:sz w:val="24"/>
          <w:szCs w:val="24"/>
        </w:rPr>
      </w:pPr>
    </w:p>
    <w:p w14:paraId="04B0F986" w14:textId="77777777" w:rsidR="00BF4DC3" w:rsidRDefault="00BF4DC3" w:rsidP="00E87187">
      <w:pPr>
        <w:spacing w:line="360" w:lineRule="auto"/>
        <w:jc w:val="both"/>
        <w:rPr>
          <w:rFonts w:ascii="Times New Roman" w:eastAsia="Times New Roman" w:hAnsi="Times New Roman" w:cs="Times New Roman"/>
          <w:b/>
          <w:sz w:val="24"/>
          <w:szCs w:val="24"/>
        </w:rPr>
      </w:pPr>
    </w:p>
    <w:p w14:paraId="7428BA08" w14:textId="77777777" w:rsidR="00BF4DC3" w:rsidRDefault="00BF4DC3" w:rsidP="00E87187">
      <w:pPr>
        <w:spacing w:line="360" w:lineRule="auto"/>
        <w:jc w:val="both"/>
        <w:rPr>
          <w:rFonts w:ascii="Times New Roman" w:eastAsia="Times New Roman" w:hAnsi="Times New Roman" w:cs="Times New Roman"/>
          <w:b/>
          <w:sz w:val="24"/>
          <w:szCs w:val="24"/>
        </w:rPr>
      </w:pPr>
    </w:p>
    <w:p w14:paraId="2CBEBF20" w14:textId="4620BA18" w:rsidR="006258DD" w:rsidRDefault="00BF4DC3" w:rsidP="00662F67">
      <w:pPr>
        <w:spacing w:line="360" w:lineRule="auto"/>
        <w:jc w:val="both"/>
      </w:pPr>
      <w:r>
        <w:t xml:space="preserve">                                     </w:t>
      </w:r>
    </w:p>
    <w:p w14:paraId="427403AB" w14:textId="29751923" w:rsidR="00662F67" w:rsidRPr="00662F67" w:rsidRDefault="00662F67" w:rsidP="00662F67">
      <w:pPr>
        <w:spacing w:line="360" w:lineRule="auto"/>
        <w:jc w:val="both"/>
        <w:rPr>
          <w:b/>
        </w:rPr>
      </w:pPr>
      <w:r>
        <w:rPr>
          <w:b/>
        </w:rPr>
        <w:t xml:space="preserve">                                                                    </w:t>
      </w:r>
      <w:r w:rsidRPr="00662F67">
        <w:rPr>
          <w:b/>
        </w:rPr>
        <w:t>Figure 01: Research Onion</w:t>
      </w:r>
    </w:p>
    <w:p w14:paraId="39249180" w14:textId="42E3C1BC" w:rsidR="00662F67" w:rsidRDefault="00662F67" w:rsidP="00662F67">
      <w:pPr>
        <w:spacing w:line="360" w:lineRule="auto"/>
        <w:jc w:val="both"/>
      </w:pPr>
      <w:r>
        <w:t xml:space="preserve">                                                       </w:t>
      </w:r>
      <w:r w:rsidRPr="00662F67">
        <w:t>Source: (Deshpande and Magerko, 2024)</w:t>
      </w:r>
    </w:p>
    <w:p w14:paraId="362A6A0C" w14:textId="77777777" w:rsidR="007D3530" w:rsidRDefault="007D3530" w:rsidP="00662F67">
      <w:pPr>
        <w:spacing w:line="360" w:lineRule="auto"/>
        <w:jc w:val="both"/>
      </w:pPr>
    </w:p>
    <w:p w14:paraId="5A162621" w14:textId="49DBDAC1" w:rsidR="006258DD" w:rsidRDefault="006258DD" w:rsidP="00E87187">
      <w:pPr>
        <w:spacing w:line="360" w:lineRule="auto"/>
        <w:jc w:val="both"/>
      </w:pPr>
      <w:r w:rsidRPr="006258DD">
        <w:t xml:space="preserve">Some of the most important types of research designs are exploratory research design, explanatory research, analytical research design, descriptive Research Design. In this research study and exploratory Research Design has been used in an appropriate manner. Advantages of an </w:t>
      </w:r>
      <w:r w:rsidRPr="006258DD">
        <w:rPr>
          <w:bCs/>
          <w:iCs/>
        </w:rPr>
        <w:t>exploratory research</w:t>
      </w:r>
      <w:r w:rsidRPr="006258DD">
        <w:t xml:space="preserve"> is that it provides the researchers with a high amount of data which contributes to the transparency of the research (Swedberg, 2020).</w:t>
      </w:r>
      <w:r w:rsidR="0031544A">
        <w:t>T</w:t>
      </w:r>
      <w:r w:rsidRPr="006258DD">
        <w:t>here are certain disadvantages of this research design. The tentative results which are produced by this type of research are not conclusive and therefore can prove to be ambiguous for the researchers and the readers. The small sample size which is used in this research design is also a major drawback of using this design for the research study</w:t>
      </w:r>
      <w:r w:rsidR="00891699">
        <w:t xml:space="preserve"> </w:t>
      </w:r>
      <w:r w:rsidR="00891699" w:rsidRPr="00891699">
        <w:t xml:space="preserve">(Leedham-Green </w:t>
      </w:r>
      <w:r w:rsidR="00891699" w:rsidRPr="00891699">
        <w:rPr>
          <w:i/>
        </w:rPr>
        <w:t>et al</w:t>
      </w:r>
      <w:r w:rsidR="00891699" w:rsidRPr="00891699">
        <w:t>., 2021).</w:t>
      </w:r>
    </w:p>
    <w:p w14:paraId="2AECC494" w14:textId="77777777" w:rsidR="006258DD" w:rsidRDefault="006258DD" w:rsidP="00E87187">
      <w:pPr>
        <w:spacing w:line="360" w:lineRule="auto"/>
        <w:jc w:val="both"/>
        <w:rPr>
          <w:rFonts w:ascii="Times New Roman" w:eastAsia="Times New Roman" w:hAnsi="Times New Roman" w:cs="Times New Roman"/>
          <w:b/>
          <w:sz w:val="24"/>
          <w:szCs w:val="24"/>
        </w:rPr>
      </w:pPr>
    </w:p>
    <w:p w14:paraId="64AF144C" w14:textId="50142FD0" w:rsidR="00E87187" w:rsidRPr="00D46D1E" w:rsidRDefault="00C1703D" w:rsidP="00055ABD">
      <w:pPr>
        <w:pStyle w:val="Heading2"/>
        <w:rPr>
          <w:rFonts w:ascii="Times New Roman" w:eastAsia="Times New Roman" w:hAnsi="Times New Roman" w:cs="Times New Roman"/>
          <w:sz w:val="28"/>
          <w:szCs w:val="28"/>
          <w:highlight w:val="white"/>
        </w:rPr>
      </w:pPr>
      <w:bookmarkStart w:id="16" w:name="_Toc175859620"/>
      <w:r w:rsidRPr="00D46D1E">
        <w:rPr>
          <w:rFonts w:ascii="Times New Roman" w:eastAsia="Times New Roman" w:hAnsi="Times New Roman" w:cs="Times New Roman"/>
          <w:sz w:val="28"/>
          <w:szCs w:val="28"/>
          <w:highlight w:val="white"/>
        </w:rPr>
        <w:t>3.</w:t>
      </w:r>
      <w:r w:rsidR="0014025D" w:rsidRPr="00D46D1E">
        <w:rPr>
          <w:rFonts w:ascii="Times New Roman" w:eastAsia="Times New Roman" w:hAnsi="Times New Roman" w:cs="Times New Roman"/>
          <w:sz w:val="28"/>
          <w:szCs w:val="28"/>
          <w:highlight w:val="white"/>
        </w:rPr>
        <w:t>3</w:t>
      </w:r>
      <w:r w:rsidRPr="00D46D1E">
        <w:rPr>
          <w:rFonts w:ascii="Times New Roman" w:eastAsia="Times New Roman" w:hAnsi="Times New Roman" w:cs="Times New Roman"/>
          <w:sz w:val="28"/>
          <w:szCs w:val="28"/>
          <w:highlight w:val="white"/>
        </w:rPr>
        <w:t xml:space="preserve"> </w:t>
      </w:r>
      <w:r w:rsidR="00E87187" w:rsidRPr="00D46D1E">
        <w:rPr>
          <w:rFonts w:ascii="Times New Roman" w:eastAsia="Times New Roman" w:hAnsi="Times New Roman" w:cs="Times New Roman"/>
          <w:sz w:val="28"/>
          <w:szCs w:val="28"/>
          <w:highlight w:val="white"/>
        </w:rPr>
        <w:t>Research Philosophy</w:t>
      </w:r>
      <w:bookmarkEnd w:id="16"/>
      <w:r w:rsidR="00E87187" w:rsidRPr="00D46D1E">
        <w:rPr>
          <w:rFonts w:ascii="Times New Roman" w:eastAsia="Times New Roman" w:hAnsi="Times New Roman" w:cs="Times New Roman"/>
          <w:sz w:val="28"/>
          <w:szCs w:val="28"/>
          <w:highlight w:val="white"/>
        </w:rPr>
        <w:t xml:space="preserve"> </w:t>
      </w:r>
    </w:p>
    <w:p w14:paraId="58D3B8B7" w14:textId="77777777" w:rsidR="00525316" w:rsidRDefault="00E87187" w:rsidP="00E87187">
      <w:pPr>
        <w:spacing w:line="360" w:lineRule="auto"/>
        <w:jc w:val="both"/>
        <w:rPr>
          <w:rFonts w:ascii="Times New Roman" w:eastAsia="Times New Roman" w:hAnsi="Times New Roman" w:cs="Times New Roman"/>
          <w:sz w:val="24"/>
          <w:szCs w:val="24"/>
          <w:highlight w:val="white"/>
        </w:rPr>
      </w:pPr>
      <w:bookmarkStart w:id="17" w:name="_Hlk170902369"/>
      <w:r w:rsidRPr="00E87187">
        <w:rPr>
          <w:rFonts w:ascii="Times New Roman" w:eastAsia="Times New Roman" w:hAnsi="Times New Roman" w:cs="Times New Roman"/>
          <w:sz w:val="24"/>
          <w:szCs w:val="24"/>
          <w:highlight w:val="white"/>
        </w:rPr>
        <w:t xml:space="preserve">The belief system </w:t>
      </w:r>
      <w:bookmarkEnd w:id="17"/>
      <w:r w:rsidRPr="00E87187">
        <w:rPr>
          <w:rFonts w:ascii="Times New Roman" w:eastAsia="Times New Roman" w:hAnsi="Times New Roman" w:cs="Times New Roman"/>
          <w:sz w:val="24"/>
          <w:szCs w:val="24"/>
          <w:highlight w:val="white"/>
        </w:rPr>
        <w:t>which has been conflicted by the team of researchers for the purpose of Investigation can be referred to as the research philosophy</w:t>
      </w:r>
      <w:r w:rsidR="00716869">
        <w:rPr>
          <w:rFonts w:ascii="Times New Roman" w:eastAsia="Times New Roman" w:hAnsi="Times New Roman" w:cs="Times New Roman"/>
          <w:sz w:val="24"/>
          <w:szCs w:val="24"/>
          <w:highlight w:val="white"/>
        </w:rPr>
        <w:t xml:space="preserve"> </w:t>
      </w:r>
      <w:r w:rsidR="00716869" w:rsidRPr="00716869">
        <w:rPr>
          <w:rFonts w:ascii="Times New Roman" w:eastAsia="Times New Roman" w:hAnsi="Times New Roman" w:cs="Times New Roman"/>
          <w:sz w:val="24"/>
          <w:szCs w:val="24"/>
          <w:highlight w:val="white"/>
        </w:rPr>
        <w:t>(Tamminen and Poucher, 2020</w:t>
      </w:r>
      <w:r w:rsidR="00716869">
        <w:rPr>
          <w:rFonts w:ascii="Times New Roman" w:eastAsia="Times New Roman" w:hAnsi="Times New Roman" w:cs="Times New Roman"/>
          <w:sz w:val="24"/>
          <w:szCs w:val="24"/>
          <w:highlight w:val="white"/>
        </w:rPr>
        <w:t xml:space="preserve">).   </w:t>
      </w:r>
      <w:r w:rsidRPr="00E87187">
        <w:rPr>
          <w:rFonts w:ascii="Times New Roman" w:eastAsia="Times New Roman" w:hAnsi="Times New Roman" w:cs="Times New Roman"/>
          <w:sz w:val="24"/>
          <w:szCs w:val="24"/>
          <w:highlight w:val="white"/>
        </w:rPr>
        <w:t xml:space="preserve"> There are multiple types of research philosophies which are deemed to be important in the sphere of research work such as realism, positivism, interpretivism and pragmatism research philosophy. </w:t>
      </w:r>
      <w:r w:rsidR="005A1A20">
        <w:rPr>
          <w:rFonts w:ascii="Times New Roman" w:eastAsia="Times New Roman" w:hAnsi="Times New Roman" w:cs="Times New Roman"/>
          <w:sz w:val="24"/>
          <w:szCs w:val="24"/>
          <w:highlight w:val="white"/>
        </w:rPr>
        <w:t>Positivism</w:t>
      </w:r>
      <w:r w:rsidR="00D20DB8">
        <w:rPr>
          <w:rFonts w:ascii="Times New Roman" w:eastAsia="Times New Roman" w:hAnsi="Times New Roman" w:cs="Times New Roman"/>
          <w:sz w:val="24"/>
          <w:szCs w:val="24"/>
          <w:highlight w:val="white"/>
        </w:rPr>
        <w:t xml:space="preserve"> </w:t>
      </w:r>
      <w:r w:rsidR="007227A6" w:rsidRPr="007227A6">
        <w:rPr>
          <w:rFonts w:ascii="Times New Roman" w:eastAsia="Times New Roman" w:hAnsi="Times New Roman" w:cs="Times New Roman"/>
          <w:sz w:val="24"/>
          <w:szCs w:val="24"/>
          <w:highlight w:val="white"/>
        </w:rPr>
        <w:t xml:space="preserve">is a research philosophy which generally emphasises on the scientific method which needs to be used for studying a phenomenon in the society. The use of empirical evidence has been very prevalent in this case. oversimplification has been counted as one of the major drawbacks of using this research philosophy. </w:t>
      </w:r>
      <w:r w:rsidR="007227A6" w:rsidRPr="00002549">
        <w:rPr>
          <w:rFonts w:ascii="Times New Roman" w:eastAsia="Times New Roman" w:hAnsi="Times New Roman" w:cs="Times New Roman"/>
          <w:bCs/>
          <w:iCs/>
          <w:sz w:val="24"/>
          <w:szCs w:val="24"/>
          <w:highlight w:val="white"/>
        </w:rPr>
        <w:t>Interpretivism</w:t>
      </w:r>
      <w:r w:rsidR="007227A6" w:rsidRPr="007227A6">
        <w:rPr>
          <w:rFonts w:ascii="Times New Roman" w:eastAsia="Times New Roman" w:hAnsi="Times New Roman" w:cs="Times New Roman"/>
          <w:sz w:val="24"/>
          <w:szCs w:val="24"/>
          <w:highlight w:val="white"/>
        </w:rPr>
        <w:t xml:space="preserve"> is a specific research philosophy which focuses on the social interaction and meanings that need to be derived using research. easy contextualisation has been considered to be one of the major advantages of the research methodology (Alharahsheh and Pius, 2020). The subjective biases which have been </w:t>
      </w:r>
      <w:r w:rsidR="007227A6" w:rsidRPr="007227A6">
        <w:rPr>
          <w:rFonts w:ascii="Times New Roman" w:eastAsia="Times New Roman" w:hAnsi="Times New Roman" w:cs="Times New Roman"/>
          <w:sz w:val="24"/>
          <w:szCs w:val="24"/>
          <w:highlight w:val="white"/>
        </w:rPr>
        <w:lastRenderedPageBreak/>
        <w:t xml:space="preserve">found in this methodology have been considered to be a major weakness of using this research philosophy. On the other hand, </w:t>
      </w:r>
      <w:r w:rsidR="007227A6" w:rsidRPr="00002549">
        <w:rPr>
          <w:rFonts w:ascii="Times New Roman" w:eastAsia="Times New Roman" w:hAnsi="Times New Roman" w:cs="Times New Roman"/>
          <w:bCs/>
          <w:iCs/>
          <w:sz w:val="24"/>
          <w:szCs w:val="24"/>
          <w:highlight w:val="white"/>
        </w:rPr>
        <w:t>pragmatism</w:t>
      </w:r>
      <w:r w:rsidR="007227A6" w:rsidRPr="007227A6">
        <w:rPr>
          <w:rFonts w:ascii="Times New Roman" w:eastAsia="Times New Roman" w:hAnsi="Times New Roman" w:cs="Times New Roman"/>
          <w:sz w:val="24"/>
          <w:szCs w:val="24"/>
          <w:highlight w:val="white"/>
        </w:rPr>
        <w:t xml:space="preserve"> is another type of research philosophy which focuses on the problem-solving aspects of the research topic. However, the lack of theoretical coherence has been counted as one of the major weaknesses of this research philosophy.  </w:t>
      </w:r>
    </w:p>
    <w:p w14:paraId="586C3F4F" w14:textId="06071595" w:rsidR="00BB2685" w:rsidRDefault="00E87187" w:rsidP="00E87187">
      <w:pPr>
        <w:spacing w:line="360" w:lineRule="auto"/>
        <w:jc w:val="both"/>
        <w:rPr>
          <w:rFonts w:ascii="Times New Roman" w:eastAsia="Times New Roman" w:hAnsi="Times New Roman" w:cs="Times New Roman"/>
          <w:sz w:val="24"/>
          <w:szCs w:val="24"/>
          <w:highlight w:val="white"/>
        </w:rPr>
      </w:pPr>
      <w:r w:rsidRPr="00E87187">
        <w:rPr>
          <w:rFonts w:ascii="Times New Roman" w:eastAsia="Times New Roman" w:hAnsi="Times New Roman" w:cs="Times New Roman"/>
          <w:sz w:val="24"/>
          <w:szCs w:val="24"/>
          <w:highlight w:val="white"/>
        </w:rPr>
        <w:t>One of the research philosophies which have been used in this project is positivism research philosophy. One of the biggest advantages of positivist research philosophy is that it helps in the process of deciphering the factors which will enrich the scope of the research in a definite manner. With the use of</w:t>
      </w:r>
      <w:r w:rsidRPr="00E87187">
        <w:rPr>
          <w:rFonts w:ascii="Times New Roman" w:eastAsia="Times New Roman" w:hAnsi="Times New Roman" w:cs="Times New Roman"/>
          <w:b/>
          <w:i/>
          <w:sz w:val="24"/>
          <w:szCs w:val="24"/>
          <w:highlight w:val="white"/>
        </w:rPr>
        <w:t xml:space="preserve"> </w:t>
      </w:r>
      <w:r w:rsidRPr="00F143B6">
        <w:rPr>
          <w:rFonts w:ascii="Times New Roman" w:eastAsia="Times New Roman" w:hAnsi="Times New Roman" w:cs="Times New Roman"/>
          <w:bCs/>
          <w:iCs/>
          <w:sz w:val="24"/>
          <w:szCs w:val="24"/>
          <w:highlight w:val="white"/>
        </w:rPr>
        <w:t>positivist research philosophy</w:t>
      </w:r>
      <w:r w:rsidRPr="00E87187">
        <w:rPr>
          <w:rFonts w:ascii="Times New Roman" w:eastAsia="Times New Roman" w:hAnsi="Times New Roman" w:cs="Times New Roman"/>
          <w:b/>
          <w:i/>
          <w:sz w:val="24"/>
          <w:szCs w:val="24"/>
          <w:highlight w:val="white"/>
        </w:rPr>
        <w:t>,</w:t>
      </w:r>
      <w:r w:rsidRPr="00E87187">
        <w:rPr>
          <w:rFonts w:ascii="Times New Roman" w:eastAsia="Times New Roman" w:hAnsi="Times New Roman" w:cs="Times New Roman"/>
          <w:sz w:val="24"/>
          <w:szCs w:val="24"/>
          <w:highlight w:val="white"/>
        </w:rPr>
        <w:t xml:space="preserve"> the researchers are also able to follow a definite structure which will help in guiding through the research work. The lack of flexibility which is offered by this type of research philosophy can be deemed to be one of the major drawbacks of the use of this philosophy. However, positivism has always proved to be effective in giving appropriate directions to the research work. </w:t>
      </w:r>
    </w:p>
    <w:p w14:paraId="354FB88C" w14:textId="77777777" w:rsidR="00AF34A9" w:rsidRPr="00F143B6" w:rsidRDefault="00AF34A9" w:rsidP="00E87187">
      <w:pPr>
        <w:spacing w:line="360" w:lineRule="auto"/>
        <w:jc w:val="both"/>
        <w:rPr>
          <w:rFonts w:ascii="Times New Roman" w:eastAsia="Times New Roman" w:hAnsi="Times New Roman" w:cs="Times New Roman"/>
          <w:sz w:val="24"/>
          <w:szCs w:val="24"/>
          <w:highlight w:val="white"/>
        </w:rPr>
      </w:pPr>
    </w:p>
    <w:p w14:paraId="48209FD8" w14:textId="1653629A" w:rsidR="00E87187" w:rsidRPr="00D46D1E" w:rsidRDefault="003B3A73" w:rsidP="00055ABD">
      <w:pPr>
        <w:pStyle w:val="Heading2"/>
        <w:rPr>
          <w:rFonts w:ascii="Times New Roman" w:eastAsia="Times New Roman" w:hAnsi="Times New Roman" w:cs="Times New Roman"/>
          <w:sz w:val="28"/>
          <w:szCs w:val="28"/>
          <w:highlight w:val="white"/>
        </w:rPr>
      </w:pPr>
      <w:bookmarkStart w:id="18" w:name="_Toc175859621"/>
      <w:r w:rsidRPr="00D46D1E">
        <w:rPr>
          <w:rFonts w:ascii="Times New Roman" w:eastAsia="Times New Roman" w:hAnsi="Times New Roman" w:cs="Times New Roman"/>
          <w:sz w:val="28"/>
          <w:szCs w:val="28"/>
          <w:highlight w:val="white"/>
        </w:rPr>
        <w:t>3.</w:t>
      </w:r>
      <w:r w:rsidR="00587DAE" w:rsidRPr="00D46D1E">
        <w:rPr>
          <w:rFonts w:ascii="Times New Roman" w:eastAsia="Times New Roman" w:hAnsi="Times New Roman" w:cs="Times New Roman"/>
          <w:sz w:val="28"/>
          <w:szCs w:val="28"/>
          <w:highlight w:val="white"/>
        </w:rPr>
        <w:t>4</w:t>
      </w:r>
      <w:r w:rsidRPr="00D46D1E">
        <w:rPr>
          <w:rFonts w:ascii="Times New Roman" w:eastAsia="Times New Roman" w:hAnsi="Times New Roman" w:cs="Times New Roman"/>
          <w:sz w:val="28"/>
          <w:szCs w:val="28"/>
          <w:highlight w:val="white"/>
        </w:rPr>
        <w:t xml:space="preserve"> </w:t>
      </w:r>
      <w:r w:rsidR="00E87187" w:rsidRPr="00D46D1E">
        <w:rPr>
          <w:rFonts w:ascii="Times New Roman" w:eastAsia="Times New Roman" w:hAnsi="Times New Roman" w:cs="Times New Roman"/>
          <w:sz w:val="28"/>
          <w:szCs w:val="28"/>
          <w:highlight w:val="white"/>
        </w:rPr>
        <w:t>Research approach</w:t>
      </w:r>
      <w:bookmarkEnd w:id="18"/>
      <w:r w:rsidR="00E87187" w:rsidRPr="00D46D1E">
        <w:rPr>
          <w:rFonts w:ascii="Times New Roman" w:eastAsia="Times New Roman" w:hAnsi="Times New Roman" w:cs="Times New Roman"/>
          <w:sz w:val="28"/>
          <w:szCs w:val="28"/>
          <w:highlight w:val="white"/>
        </w:rPr>
        <w:t xml:space="preserve"> </w:t>
      </w:r>
    </w:p>
    <w:p w14:paraId="0B746066" w14:textId="77777777" w:rsidR="004330D7" w:rsidRPr="004330D7" w:rsidRDefault="00E87187" w:rsidP="004330D7">
      <w:pPr>
        <w:spacing w:line="360" w:lineRule="auto"/>
        <w:jc w:val="both"/>
        <w:rPr>
          <w:rFonts w:ascii="Times New Roman" w:eastAsia="Times New Roman" w:hAnsi="Times New Roman" w:cs="Times New Roman"/>
          <w:sz w:val="24"/>
          <w:szCs w:val="24"/>
          <w:highlight w:val="white"/>
        </w:rPr>
      </w:pPr>
      <w:r w:rsidRPr="00E87187">
        <w:rPr>
          <w:rFonts w:ascii="Times New Roman" w:eastAsia="Times New Roman" w:hAnsi="Times New Roman" w:cs="Times New Roman"/>
          <w:sz w:val="24"/>
          <w:szCs w:val="24"/>
          <w:highlight w:val="white"/>
        </w:rPr>
        <w:t xml:space="preserve">The specific technique which has been followed within the data extraction process is deemed to be the research approach. Some of the most used research approaches are the inductive research approach, deductive research approach and abductive research approach. In the present research work, a </w:t>
      </w:r>
      <w:r w:rsidRPr="00F143B6">
        <w:rPr>
          <w:rFonts w:ascii="Times New Roman" w:eastAsia="Times New Roman" w:hAnsi="Times New Roman" w:cs="Times New Roman"/>
          <w:bCs/>
          <w:iCs/>
          <w:sz w:val="24"/>
          <w:szCs w:val="24"/>
          <w:highlight w:val="white"/>
        </w:rPr>
        <w:t>deductive research approach</w:t>
      </w:r>
      <w:r w:rsidRPr="00E87187">
        <w:rPr>
          <w:rFonts w:ascii="Times New Roman" w:eastAsia="Times New Roman" w:hAnsi="Times New Roman" w:cs="Times New Roman"/>
          <w:sz w:val="24"/>
          <w:szCs w:val="24"/>
          <w:highlight w:val="white"/>
        </w:rPr>
        <w:t xml:space="preserve"> has been used in an appropriate manner (Casula </w:t>
      </w:r>
      <w:r w:rsidRPr="00E87187">
        <w:rPr>
          <w:rFonts w:ascii="Times New Roman" w:eastAsia="Times New Roman" w:hAnsi="Times New Roman" w:cs="Times New Roman"/>
          <w:i/>
          <w:sz w:val="24"/>
          <w:szCs w:val="24"/>
          <w:highlight w:val="white"/>
        </w:rPr>
        <w:t>et al</w:t>
      </w:r>
      <w:r w:rsidRPr="00E87187">
        <w:rPr>
          <w:rFonts w:ascii="Times New Roman" w:eastAsia="Times New Roman" w:hAnsi="Times New Roman" w:cs="Times New Roman"/>
          <w:sz w:val="24"/>
          <w:szCs w:val="24"/>
          <w:highlight w:val="white"/>
        </w:rPr>
        <w:t xml:space="preserve">., 2021). One of the biggest advantages of using this research approach is that it helps in accumulating information from various sources and putting it together for the purpose of achieving the goal of the research work. However, there are certain disadvantages of this method too which might prove to be extremely detrimental for the progress of the research work. The lack of accuracy and attention to detail has been one of the key factors which often dissuade a lot of researchers from considering the research approach in the first place. Nonetheless, despite the faults in the research methodology, this has been useful in taking the research forward in the best possible manner. </w:t>
      </w:r>
      <w:r w:rsidR="004330D7" w:rsidRPr="004330D7">
        <w:rPr>
          <w:rFonts w:ascii="Times New Roman" w:eastAsia="Times New Roman" w:hAnsi="Times New Roman" w:cs="Times New Roman"/>
          <w:sz w:val="24"/>
          <w:szCs w:val="24"/>
          <w:highlight w:val="white"/>
        </w:rPr>
        <w:t xml:space="preserve">. In the case of an inductive research approach, there lies the lack of proper direction which can give the pathway to the researchers. Due to this reason, an inductive research approach has not been used in this context. On the other hand, in case of an abductive research approach, there can be a risk of biases and lack of clarity for the assumptions (Janiszewski and Van, 2022). As a result of this, both these research approaches have been discarded for research. </w:t>
      </w:r>
    </w:p>
    <w:p w14:paraId="26A10234" w14:textId="0AA2E4B4" w:rsidR="00E87187" w:rsidRPr="00E87187" w:rsidRDefault="00E87187" w:rsidP="00E87187">
      <w:pPr>
        <w:spacing w:line="360" w:lineRule="auto"/>
        <w:jc w:val="both"/>
        <w:rPr>
          <w:rFonts w:ascii="Times New Roman" w:eastAsia="Times New Roman" w:hAnsi="Times New Roman" w:cs="Times New Roman"/>
          <w:sz w:val="24"/>
          <w:szCs w:val="24"/>
          <w:highlight w:val="white"/>
        </w:rPr>
      </w:pPr>
    </w:p>
    <w:p w14:paraId="09DE4B7A" w14:textId="40BFAAA3" w:rsidR="00E87187" w:rsidRPr="00D46D1E" w:rsidRDefault="003B3A73" w:rsidP="00055ABD">
      <w:pPr>
        <w:pStyle w:val="Heading2"/>
        <w:rPr>
          <w:rFonts w:ascii="Times New Roman" w:eastAsia="Times New Roman" w:hAnsi="Times New Roman" w:cs="Times New Roman"/>
          <w:sz w:val="28"/>
          <w:szCs w:val="28"/>
          <w:highlight w:val="white"/>
        </w:rPr>
      </w:pPr>
      <w:bookmarkStart w:id="19" w:name="_Toc175859622"/>
      <w:r w:rsidRPr="00D46D1E">
        <w:rPr>
          <w:rFonts w:ascii="Times New Roman" w:eastAsia="Times New Roman" w:hAnsi="Times New Roman" w:cs="Times New Roman"/>
          <w:sz w:val="28"/>
          <w:szCs w:val="28"/>
          <w:highlight w:val="white"/>
        </w:rPr>
        <w:lastRenderedPageBreak/>
        <w:t>3.</w:t>
      </w:r>
      <w:r w:rsidR="008C08B3" w:rsidRPr="00D46D1E">
        <w:rPr>
          <w:rFonts w:ascii="Times New Roman" w:eastAsia="Times New Roman" w:hAnsi="Times New Roman" w:cs="Times New Roman"/>
          <w:sz w:val="28"/>
          <w:szCs w:val="28"/>
          <w:highlight w:val="white"/>
        </w:rPr>
        <w:t>5</w:t>
      </w:r>
      <w:r w:rsidR="00D56750" w:rsidRPr="00D46D1E">
        <w:rPr>
          <w:rFonts w:ascii="Times New Roman" w:eastAsia="Times New Roman" w:hAnsi="Times New Roman" w:cs="Times New Roman"/>
          <w:sz w:val="28"/>
          <w:szCs w:val="28"/>
          <w:highlight w:val="white"/>
        </w:rPr>
        <w:t xml:space="preserve"> </w:t>
      </w:r>
      <w:r w:rsidR="00E87187" w:rsidRPr="00D46D1E">
        <w:rPr>
          <w:rFonts w:ascii="Times New Roman" w:eastAsia="Times New Roman" w:hAnsi="Times New Roman" w:cs="Times New Roman"/>
          <w:sz w:val="28"/>
          <w:szCs w:val="28"/>
          <w:highlight w:val="white"/>
        </w:rPr>
        <w:t>Data collection method</w:t>
      </w:r>
      <w:bookmarkEnd w:id="19"/>
    </w:p>
    <w:p w14:paraId="5C4E5908" w14:textId="337A5F6B" w:rsidR="006365AC" w:rsidRPr="00E87187" w:rsidRDefault="00E87187" w:rsidP="00E87187">
      <w:pPr>
        <w:spacing w:line="360" w:lineRule="auto"/>
        <w:jc w:val="both"/>
        <w:rPr>
          <w:rFonts w:ascii="Times New Roman" w:eastAsia="Times New Roman" w:hAnsi="Times New Roman" w:cs="Times New Roman"/>
          <w:sz w:val="24"/>
          <w:szCs w:val="24"/>
          <w:highlight w:val="white"/>
        </w:rPr>
      </w:pPr>
      <w:bookmarkStart w:id="20" w:name="_Hlk170910928"/>
      <w:r w:rsidRPr="00E87187">
        <w:rPr>
          <w:rFonts w:ascii="Times New Roman" w:eastAsia="Times New Roman" w:hAnsi="Times New Roman" w:cs="Times New Roman"/>
          <w:sz w:val="24"/>
          <w:szCs w:val="24"/>
          <w:highlight w:val="white"/>
        </w:rPr>
        <w:t xml:space="preserve">The tools and techniques </w:t>
      </w:r>
      <w:bookmarkEnd w:id="20"/>
      <w:r w:rsidRPr="00E87187">
        <w:rPr>
          <w:rFonts w:ascii="Times New Roman" w:eastAsia="Times New Roman" w:hAnsi="Times New Roman" w:cs="Times New Roman"/>
          <w:sz w:val="24"/>
          <w:szCs w:val="24"/>
          <w:highlight w:val="white"/>
        </w:rPr>
        <w:t>which are usually used for the purpose of obtaining important data and information for a specific research work can be deemed to be as the data collection method. There are two types of data collection methods which have been popularly used by researchers across the globe such as the primary data collection method and the secondary data collection method. In the primary data collection technique, human participants are involved in the data extraction process and this eventually helps in enhancing the authenticity and transparency of the data which is being used for the research purpose</w:t>
      </w:r>
      <w:r w:rsidR="006E4DDD">
        <w:rPr>
          <w:rFonts w:ascii="Times New Roman" w:eastAsia="Times New Roman" w:hAnsi="Times New Roman" w:cs="Times New Roman"/>
          <w:sz w:val="24"/>
          <w:szCs w:val="24"/>
          <w:highlight w:val="white"/>
        </w:rPr>
        <w:t xml:space="preserve"> </w:t>
      </w:r>
      <w:r w:rsidR="006E4DDD" w:rsidRPr="006E4DDD">
        <w:rPr>
          <w:rFonts w:ascii="Times New Roman" w:eastAsia="Times New Roman" w:hAnsi="Times New Roman" w:cs="Times New Roman"/>
          <w:sz w:val="24"/>
          <w:szCs w:val="24"/>
          <w:highlight w:val="white"/>
        </w:rPr>
        <w:t>(Taherdoost, 2021).</w:t>
      </w:r>
      <w:r w:rsidRPr="00E87187">
        <w:rPr>
          <w:rFonts w:ascii="Times New Roman" w:eastAsia="Times New Roman" w:hAnsi="Times New Roman" w:cs="Times New Roman"/>
          <w:sz w:val="24"/>
          <w:szCs w:val="24"/>
          <w:highlight w:val="white"/>
        </w:rPr>
        <w:t xml:space="preserve"> On the other hand, secondary data collection involves the reading of books and journals and extracting important information and data from the books or journals. In the present research work, there has been </w:t>
      </w:r>
      <w:r w:rsidR="00FD2C4B">
        <w:rPr>
          <w:rFonts w:ascii="Times New Roman" w:eastAsia="Times New Roman" w:hAnsi="Times New Roman" w:cs="Times New Roman"/>
          <w:sz w:val="24"/>
          <w:szCs w:val="24"/>
          <w:highlight w:val="white"/>
        </w:rPr>
        <w:t xml:space="preserve">used </w:t>
      </w:r>
      <w:r w:rsidRPr="00E87187">
        <w:rPr>
          <w:rFonts w:ascii="Times New Roman" w:eastAsia="Times New Roman" w:hAnsi="Times New Roman" w:cs="Times New Roman"/>
          <w:sz w:val="24"/>
          <w:szCs w:val="24"/>
          <w:highlight w:val="white"/>
        </w:rPr>
        <w:t xml:space="preserve">a </w:t>
      </w:r>
      <w:r w:rsidRPr="00F143B6">
        <w:rPr>
          <w:rFonts w:ascii="Times New Roman" w:eastAsia="Times New Roman" w:hAnsi="Times New Roman" w:cs="Times New Roman"/>
          <w:bCs/>
          <w:iCs/>
          <w:sz w:val="24"/>
          <w:szCs w:val="24"/>
          <w:highlight w:val="white"/>
        </w:rPr>
        <w:t>primary data collection method</w:t>
      </w:r>
      <w:r w:rsidRPr="00E87187">
        <w:rPr>
          <w:rFonts w:ascii="Times New Roman" w:eastAsia="Times New Roman" w:hAnsi="Times New Roman" w:cs="Times New Roman"/>
          <w:iCs/>
          <w:sz w:val="24"/>
          <w:szCs w:val="24"/>
          <w:highlight w:val="white"/>
        </w:rPr>
        <w:t>.</w:t>
      </w:r>
      <w:r w:rsidRPr="00E87187">
        <w:rPr>
          <w:rFonts w:ascii="Times New Roman" w:eastAsia="Times New Roman" w:hAnsi="Times New Roman" w:cs="Times New Roman"/>
          <w:sz w:val="24"/>
          <w:szCs w:val="24"/>
          <w:highlight w:val="white"/>
        </w:rPr>
        <w:t xml:space="preserve"> There are multiple advantages of using a primary data collection method for the research work (Mazhar </w:t>
      </w:r>
      <w:r w:rsidRPr="00E87187">
        <w:rPr>
          <w:rFonts w:ascii="Times New Roman" w:eastAsia="Times New Roman" w:hAnsi="Times New Roman" w:cs="Times New Roman"/>
          <w:i/>
          <w:sz w:val="24"/>
          <w:szCs w:val="24"/>
          <w:highlight w:val="white"/>
        </w:rPr>
        <w:t>et al</w:t>
      </w:r>
      <w:r w:rsidRPr="00E87187">
        <w:rPr>
          <w:rFonts w:ascii="Times New Roman" w:eastAsia="Times New Roman" w:hAnsi="Times New Roman" w:cs="Times New Roman"/>
          <w:sz w:val="24"/>
          <w:szCs w:val="24"/>
          <w:highlight w:val="white"/>
        </w:rPr>
        <w:t xml:space="preserve">., 2021). One of the very prominent ones is that it helps in collecting real-world data from the company which has been chosen for the research work. Hence, the use of the primary data collection method has been absolutely appropriate in the long term. In this context, it is also important to note that a </w:t>
      </w:r>
      <w:r w:rsidR="00CA00BF">
        <w:rPr>
          <w:rFonts w:ascii="Times New Roman" w:eastAsia="Times New Roman" w:hAnsi="Times New Roman" w:cs="Times New Roman"/>
          <w:sz w:val="24"/>
          <w:szCs w:val="24"/>
          <w:highlight w:val="white"/>
        </w:rPr>
        <w:t>questionnaire</w:t>
      </w:r>
      <w:r w:rsidRPr="00E87187">
        <w:rPr>
          <w:rFonts w:ascii="Times New Roman" w:eastAsia="Times New Roman" w:hAnsi="Times New Roman" w:cs="Times New Roman"/>
          <w:sz w:val="24"/>
          <w:szCs w:val="24"/>
          <w:highlight w:val="white"/>
        </w:rPr>
        <w:t xml:space="preserve"> has been used as the primary data collection method taking 100 participants from the various industries which have experienced the impact of AI in their </w:t>
      </w:r>
      <w:r w:rsidR="005641D8">
        <w:rPr>
          <w:rFonts w:ascii="Times New Roman" w:eastAsia="Times New Roman" w:hAnsi="Times New Roman" w:cs="Times New Roman"/>
          <w:sz w:val="24"/>
          <w:szCs w:val="24"/>
          <w:highlight w:val="white"/>
        </w:rPr>
        <w:t>companies</w:t>
      </w:r>
      <w:r w:rsidRPr="00E87187">
        <w:rPr>
          <w:rFonts w:ascii="Times New Roman" w:eastAsia="Times New Roman" w:hAnsi="Times New Roman" w:cs="Times New Roman"/>
          <w:sz w:val="24"/>
          <w:szCs w:val="24"/>
          <w:highlight w:val="white"/>
        </w:rPr>
        <w:t xml:space="preserve">. </w:t>
      </w:r>
    </w:p>
    <w:p w14:paraId="6131AECC" w14:textId="61A371B6" w:rsidR="00E87187" w:rsidRPr="00D46D1E" w:rsidRDefault="00D56750" w:rsidP="00055ABD">
      <w:pPr>
        <w:pStyle w:val="Heading2"/>
        <w:rPr>
          <w:rFonts w:ascii="Times New Roman" w:eastAsia="Times New Roman" w:hAnsi="Times New Roman" w:cs="Times New Roman"/>
          <w:sz w:val="28"/>
          <w:szCs w:val="28"/>
          <w:highlight w:val="white"/>
        </w:rPr>
      </w:pPr>
      <w:bookmarkStart w:id="21" w:name="_Toc175859623"/>
      <w:r w:rsidRPr="00D46D1E">
        <w:rPr>
          <w:rFonts w:ascii="Times New Roman" w:eastAsia="Times New Roman" w:hAnsi="Times New Roman" w:cs="Times New Roman"/>
          <w:sz w:val="28"/>
          <w:szCs w:val="28"/>
          <w:highlight w:val="white"/>
        </w:rPr>
        <w:t>3.</w:t>
      </w:r>
      <w:r w:rsidR="00CA00BF" w:rsidRPr="00D46D1E">
        <w:rPr>
          <w:rFonts w:ascii="Times New Roman" w:eastAsia="Times New Roman" w:hAnsi="Times New Roman" w:cs="Times New Roman"/>
          <w:sz w:val="28"/>
          <w:szCs w:val="28"/>
          <w:highlight w:val="white"/>
        </w:rPr>
        <w:t>6</w:t>
      </w:r>
      <w:r w:rsidRPr="00D46D1E">
        <w:rPr>
          <w:rFonts w:ascii="Times New Roman" w:eastAsia="Times New Roman" w:hAnsi="Times New Roman" w:cs="Times New Roman"/>
          <w:sz w:val="28"/>
          <w:szCs w:val="28"/>
          <w:highlight w:val="white"/>
        </w:rPr>
        <w:t xml:space="preserve"> </w:t>
      </w:r>
      <w:r w:rsidR="00E87187" w:rsidRPr="00D46D1E">
        <w:rPr>
          <w:rFonts w:ascii="Times New Roman" w:eastAsia="Times New Roman" w:hAnsi="Times New Roman" w:cs="Times New Roman"/>
          <w:sz w:val="28"/>
          <w:szCs w:val="28"/>
          <w:highlight w:val="white"/>
        </w:rPr>
        <w:t>Sampling</w:t>
      </w:r>
      <w:bookmarkEnd w:id="21"/>
    </w:p>
    <w:p w14:paraId="4A0BA924" w14:textId="600BDE87" w:rsidR="00E87187" w:rsidRPr="00E87187" w:rsidRDefault="00E87187" w:rsidP="00E87187">
      <w:pPr>
        <w:spacing w:line="360" w:lineRule="auto"/>
        <w:jc w:val="both"/>
        <w:rPr>
          <w:rFonts w:ascii="Times New Roman" w:eastAsia="Times New Roman" w:hAnsi="Times New Roman" w:cs="Times New Roman"/>
          <w:b/>
          <w:sz w:val="24"/>
          <w:szCs w:val="24"/>
          <w:highlight w:val="white"/>
        </w:rPr>
      </w:pPr>
      <w:r w:rsidRPr="00E87187">
        <w:rPr>
          <w:rFonts w:ascii="Times New Roman" w:eastAsia="Times New Roman" w:hAnsi="Times New Roman" w:cs="Times New Roman"/>
          <w:sz w:val="24"/>
          <w:szCs w:val="24"/>
          <w:highlight w:val="white"/>
        </w:rPr>
        <w:t>Both the sampling technique and the sampling size are deemed to be important in debating whether the data extraction process will be successful in the long run or not. In terms of sampling, simple random sampling has been used for selecting the participants for the research work</w:t>
      </w:r>
      <w:r w:rsidR="007071FC">
        <w:rPr>
          <w:rFonts w:ascii="Times New Roman" w:eastAsia="Times New Roman" w:hAnsi="Times New Roman" w:cs="Times New Roman"/>
          <w:sz w:val="24"/>
          <w:szCs w:val="24"/>
          <w:highlight w:val="white"/>
        </w:rPr>
        <w:t xml:space="preserve"> </w:t>
      </w:r>
      <w:r w:rsidR="007071FC" w:rsidRPr="007071FC">
        <w:rPr>
          <w:rFonts w:ascii="Times New Roman" w:eastAsia="Times New Roman" w:hAnsi="Times New Roman" w:cs="Times New Roman"/>
          <w:sz w:val="24"/>
          <w:szCs w:val="24"/>
          <w:highlight w:val="white"/>
        </w:rPr>
        <w:t xml:space="preserve">(Audu </w:t>
      </w:r>
      <w:r w:rsidR="007071FC" w:rsidRPr="007071FC">
        <w:rPr>
          <w:rFonts w:ascii="Times New Roman" w:eastAsia="Times New Roman" w:hAnsi="Times New Roman" w:cs="Times New Roman"/>
          <w:i/>
          <w:sz w:val="24"/>
          <w:szCs w:val="24"/>
          <w:highlight w:val="white"/>
        </w:rPr>
        <w:t>et al</w:t>
      </w:r>
      <w:r w:rsidR="007071FC" w:rsidRPr="007071FC">
        <w:rPr>
          <w:rFonts w:ascii="Times New Roman" w:eastAsia="Times New Roman" w:hAnsi="Times New Roman" w:cs="Times New Roman"/>
          <w:sz w:val="24"/>
          <w:szCs w:val="24"/>
          <w:highlight w:val="white"/>
        </w:rPr>
        <w:t xml:space="preserve">., 2021). </w:t>
      </w:r>
      <w:r w:rsidRPr="00E87187">
        <w:rPr>
          <w:rFonts w:ascii="Times New Roman" w:eastAsia="Times New Roman" w:hAnsi="Times New Roman" w:cs="Times New Roman"/>
          <w:sz w:val="24"/>
          <w:szCs w:val="24"/>
          <w:highlight w:val="white"/>
        </w:rPr>
        <w:t xml:space="preserve">The advantage of using this sampling is that it helps in removing biases while selecting the participants. However, while selecting a larger population it creates issues as the desired qualities are not always matched in this case. </w:t>
      </w:r>
      <w:r w:rsidR="00FF0F97">
        <w:rPr>
          <w:rFonts w:ascii="Times New Roman" w:eastAsia="Times New Roman" w:hAnsi="Times New Roman" w:cs="Times New Roman"/>
          <w:sz w:val="24"/>
          <w:szCs w:val="24"/>
          <w:highlight w:val="white"/>
        </w:rPr>
        <w:t xml:space="preserve">The </w:t>
      </w:r>
      <w:r w:rsidR="00EA52DD">
        <w:rPr>
          <w:rFonts w:ascii="Times New Roman" w:eastAsia="Times New Roman" w:hAnsi="Times New Roman" w:cs="Times New Roman"/>
          <w:sz w:val="24"/>
          <w:szCs w:val="24"/>
          <w:highlight w:val="white"/>
        </w:rPr>
        <w:t>questionnaire</w:t>
      </w:r>
      <w:r w:rsidR="00FF0F97">
        <w:rPr>
          <w:rFonts w:ascii="Times New Roman" w:eastAsia="Times New Roman" w:hAnsi="Times New Roman" w:cs="Times New Roman"/>
          <w:sz w:val="24"/>
          <w:szCs w:val="24"/>
          <w:highlight w:val="white"/>
        </w:rPr>
        <w:t xml:space="preserve"> </w:t>
      </w:r>
      <w:r w:rsidRPr="00E87187">
        <w:rPr>
          <w:rFonts w:ascii="Times New Roman" w:eastAsia="Times New Roman" w:hAnsi="Times New Roman" w:cs="Times New Roman"/>
          <w:sz w:val="24"/>
          <w:szCs w:val="24"/>
          <w:highlight w:val="white"/>
        </w:rPr>
        <w:t xml:space="preserve">has taken into consideration 100 employees who have been working in multiple industries and have somehow been involved in the practice of AI in the leadership and management practices in the organisation. The sample size has been large as it will be paving the way for receiving data from the various industries regarding the effects of using artificial intelligence in their organisation. </w:t>
      </w:r>
    </w:p>
    <w:p w14:paraId="3C64AC89" w14:textId="315309DC" w:rsidR="00E87187" w:rsidRPr="00D46D1E" w:rsidRDefault="00D56750" w:rsidP="00055ABD">
      <w:pPr>
        <w:pStyle w:val="Heading2"/>
        <w:rPr>
          <w:rFonts w:ascii="Times New Roman" w:eastAsia="Times New Roman" w:hAnsi="Times New Roman" w:cs="Times New Roman"/>
          <w:sz w:val="28"/>
          <w:szCs w:val="28"/>
          <w:highlight w:val="white"/>
        </w:rPr>
      </w:pPr>
      <w:bookmarkStart w:id="22" w:name="_Toc175859624"/>
      <w:bookmarkStart w:id="23" w:name="_Hlk172750842"/>
      <w:r w:rsidRPr="00D46D1E">
        <w:rPr>
          <w:rFonts w:ascii="Times New Roman" w:eastAsia="Times New Roman" w:hAnsi="Times New Roman" w:cs="Times New Roman"/>
          <w:sz w:val="28"/>
          <w:szCs w:val="28"/>
          <w:highlight w:val="white"/>
        </w:rPr>
        <w:t>3.</w:t>
      </w:r>
      <w:r w:rsidR="00205729" w:rsidRPr="00D46D1E">
        <w:rPr>
          <w:rFonts w:ascii="Times New Roman" w:eastAsia="Times New Roman" w:hAnsi="Times New Roman" w:cs="Times New Roman"/>
          <w:sz w:val="28"/>
          <w:szCs w:val="28"/>
          <w:highlight w:val="white"/>
        </w:rPr>
        <w:t>7</w:t>
      </w:r>
      <w:r w:rsidRPr="00D46D1E">
        <w:rPr>
          <w:rFonts w:ascii="Times New Roman" w:eastAsia="Times New Roman" w:hAnsi="Times New Roman" w:cs="Times New Roman"/>
          <w:sz w:val="28"/>
          <w:szCs w:val="28"/>
          <w:highlight w:val="white"/>
        </w:rPr>
        <w:t xml:space="preserve"> </w:t>
      </w:r>
      <w:r w:rsidR="00E87187" w:rsidRPr="00D46D1E">
        <w:rPr>
          <w:rFonts w:ascii="Times New Roman" w:eastAsia="Times New Roman" w:hAnsi="Times New Roman" w:cs="Times New Roman"/>
          <w:sz w:val="28"/>
          <w:szCs w:val="28"/>
          <w:highlight w:val="white"/>
        </w:rPr>
        <w:t>Data analysis</w:t>
      </w:r>
      <w:bookmarkEnd w:id="22"/>
      <w:r w:rsidR="00E87187" w:rsidRPr="00D46D1E">
        <w:rPr>
          <w:rFonts w:ascii="Times New Roman" w:eastAsia="Times New Roman" w:hAnsi="Times New Roman" w:cs="Times New Roman"/>
          <w:sz w:val="28"/>
          <w:szCs w:val="28"/>
          <w:highlight w:val="white"/>
        </w:rPr>
        <w:t xml:space="preserve"> </w:t>
      </w:r>
    </w:p>
    <w:bookmarkEnd w:id="23"/>
    <w:p w14:paraId="61D8496A" w14:textId="40485619" w:rsidR="003F19E9" w:rsidRDefault="00E87187" w:rsidP="00E87187">
      <w:pPr>
        <w:spacing w:line="360" w:lineRule="auto"/>
        <w:jc w:val="both"/>
        <w:rPr>
          <w:rFonts w:ascii="Times New Roman" w:eastAsia="Times New Roman" w:hAnsi="Times New Roman" w:cs="Times New Roman"/>
          <w:sz w:val="24"/>
          <w:szCs w:val="24"/>
          <w:highlight w:val="white"/>
        </w:rPr>
      </w:pPr>
      <w:r w:rsidRPr="00E87187">
        <w:rPr>
          <w:rFonts w:ascii="Times New Roman" w:eastAsia="Times New Roman" w:hAnsi="Times New Roman" w:cs="Times New Roman"/>
          <w:sz w:val="24"/>
          <w:szCs w:val="24"/>
          <w:highlight w:val="white"/>
        </w:rPr>
        <w:t xml:space="preserve">After the collection of the data, it is also important to analyse the data as a part of the research work. This will enhance the visibility of the data which have been presented for the readers. </w:t>
      </w:r>
      <w:r w:rsidR="00CA52F4" w:rsidRPr="00CA52F4">
        <w:rPr>
          <w:rFonts w:ascii="Times New Roman" w:eastAsia="Times New Roman" w:hAnsi="Times New Roman" w:cs="Times New Roman"/>
          <w:sz w:val="24"/>
          <w:szCs w:val="24"/>
          <w:highlight w:val="white"/>
        </w:rPr>
        <w:t xml:space="preserve">There are two types of data analysis methods such as qualitative data analysis and quantitative </w:t>
      </w:r>
      <w:r w:rsidR="00CA52F4" w:rsidRPr="00CA52F4">
        <w:rPr>
          <w:rFonts w:ascii="Times New Roman" w:eastAsia="Times New Roman" w:hAnsi="Times New Roman" w:cs="Times New Roman"/>
          <w:sz w:val="24"/>
          <w:szCs w:val="24"/>
          <w:highlight w:val="white"/>
        </w:rPr>
        <w:lastRenderedPageBreak/>
        <w:t xml:space="preserve">data analysis method. </w:t>
      </w:r>
      <w:r w:rsidR="00FB37A4" w:rsidRPr="00FB37A4">
        <w:rPr>
          <w:rFonts w:ascii="Times New Roman" w:eastAsia="Times New Roman" w:hAnsi="Times New Roman" w:cs="Times New Roman"/>
          <w:bCs/>
          <w:iCs/>
          <w:sz w:val="24"/>
          <w:szCs w:val="24"/>
          <w:highlight w:val="white"/>
        </w:rPr>
        <w:t>Q</w:t>
      </w:r>
      <w:r w:rsidR="00CA52F4" w:rsidRPr="00FB37A4">
        <w:rPr>
          <w:rFonts w:ascii="Times New Roman" w:eastAsia="Times New Roman" w:hAnsi="Times New Roman" w:cs="Times New Roman"/>
          <w:bCs/>
          <w:iCs/>
          <w:sz w:val="24"/>
          <w:szCs w:val="24"/>
          <w:highlight w:val="white"/>
        </w:rPr>
        <w:t>uantitative data analysis</w:t>
      </w:r>
      <w:r w:rsidR="00CA52F4" w:rsidRPr="00CA52F4">
        <w:rPr>
          <w:rFonts w:ascii="Times New Roman" w:eastAsia="Times New Roman" w:hAnsi="Times New Roman" w:cs="Times New Roman"/>
          <w:sz w:val="24"/>
          <w:szCs w:val="24"/>
          <w:highlight w:val="white"/>
        </w:rPr>
        <w:t xml:space="preserve"> method has been described as a specific process of data interpretation which involves numerical data. It provides rich and empirical data relevant to the research work and hence, it has been regarded as an effective method for analysing the primary data (Nasir and Sukmawati, 2023). On the other hand, a </w:t>
      </w:r>
      <w:r w:rsidR="00CA52F4" w:rsidRPr="00FB37A4">
        <w:rPr>
          <w:rFonts w:ascii="Times New Roman" w:eastAsia="Times New Roman" w:hAnsi="Times New Roman" w:cs="Times New Roman"/>
          <w:bCs/>
          <w:iCs/>
          <w:sz w:val="24"/>
          <w:szCs w:val="24"/>
          <w:highlight w:val="white"/>
        </w:rPr>
        <w:t xml:space="preserve">qualitative data analysis </w:t>
      </w:r>
      <w:r w:rsidR="00CA52F4" w:rsidRPr="00CA52F4">
        <w:rPr>
          <w:rFonts w:ascii="Times New Roman" w:eastAsia="Times New Roman" w:hAnsi="Times New Roman" w:cs="Times New Roman"/>
          <w:sz w:val="24"/>
          <w:szCs w:val="24"/>
          <w:highlight w:val="white"/>
        </w:rPr>
        <w:t>method is largely dependent upon the contextual understanding of the issues as it allows for flexibility and subjectivity within the research study.</w:t>
      </w:r>
      <w:r w:rsidR="003870F7">
        <w:rPr>
          <w:rFonts w:ascii="Times New Roman" w:eastAsia="Times New Roman" w:hAnsi="Times New Roman" w:cs="Times New Roman"/>
          <w:sz w:val="24"/>
          <w:szCs w:val="24"/>
          <w:highlight w:val="white"/>
        </w:rPr>
        <w:t xml:space="preserve"> </w:t>
      </w:r>
      <w:r w:rsidR="003271D6">
        <w:rPr>
          <w:rFonts w:ascii="Times New Roman" w:eastAsia="Times New Roman" w:hAnsi="Times New Roman" w:cs="Times New Roman"/>
          <w:sz w:val="24"/>
          <w:szCs w:val="24"/>
          <w:highlight w:val="white"/>
        </w:rPr>
        <w:t>A</w:t>
      </w:r>
      <w:r w:rsidR="00DE6A25">
        <w:rPr>
          <w:rFonts w:ascii="Times New Roman" w:eastAsia="Times New Roman" w:hAnsi="Times New Roman" w:cs="Times New Roman"/>
          <w:sz w:val="24"/>
          <w:szCs w:val="24"/>
          <w:highlight w:val="white"/>
        </w:rPr>
        <w:t xml:space="preserve"> </w:t>
      </w:r>
      <w:r w:rsidR="003271D6" w:rsidRPr="003271D6">
        <w:rPr>
          <w:rFonts w:ascii="Times New Roman" w:eastAsia="Times New Roman" w:hAnsi="Times New Roman" w:cs="Times New Roman"/>
          <w:sz w:val="24"/>
          <w:szCs w:val="24"/>
          <w:highlight w:val="white"/>
        </w:rPr>
        <w:t xml:space="preserve">quantitative data analysis will be helpful in interpreting the data in a more legible format and this will help in enhancing the readability and transparency of the data for the research purpose. </w:t>
      </w:r>
      <w:r w:rsidRPr="00E87187">
        <w:rPr>
          <w:rFonts w:ascii="Times New Roman" w:eastAsia="Times New Roman" w:hAnsi="Times New Roman" w:cs="Times New Roman"/>
          <w:sz w:val="24"/>
          <w:szCs w:val="24"/>
          <w:highlight w:val="white"/>
        </w:rPr>
        <w:t xml:space="preserve">The use of a </w:t>
      </w:r>
      <w:r w:rsidRPr="00F143B6">
        <w:rPr>
          <w:rFonts w:ascii="Times New Roman" w:eastAsia="Times New Roman" w:hAnsi="Times New Roman" w:cs="Times New Roman"/>
          <w:bCs/>
          <w:iCs/>
          <w:sz w:val="24"/>
          <w:szCs w:val="24"/>
          <w:highlight w:val="white"/>
        </w:rPr>
        <w:t>descriptive analysis process</w:t>
      </w:r>
      <w:r w:rsidRPr="00E87187">
        <w:rPr>
          <w:rFonts w:ascii="Times New Roman" w:eastAsia="Times New Roman" w:hAnsi="Times New Roman" w:cs="Times New Roman"/>
          <w:sz w:val="24"/>
          <w:szCs w:val="24"/>
          <w:highlight w:val="white"/>
        </w:rPr>
        <w:t xml:space="preserve"> will help in interpreting the data in a lucid style to increase the transparency of the claims in the research work (Doyle </w:t>
      </w:r>
      <w:r w:rsidRPr="00E87187">
        <w:rPr>
          <w:rFonts w:ascii="Times New Roman" w:eastAsia="Times New Roman" w:hAnsi="Times New Roman" w:cs="Times New Roman"/>
          <w:i/>
          <w:sz w:val="24"/>
          <w:szCs w:val="24"/>
          <w:highlight w:val="white"/>
        </w:rPr>
        <w:t>et al</w:t>
      </w:r>
      <w:r w:rsidRPr="00E87187">
        <w:rPr>
          <w:rFonts w:ascii="Times New Roman" w:eastAsia="Times New Roman" w:hAnsi="Times New Roman" w:cs="Times New Roman"/>
          <w:sz w:val="24"/>
          <w:szCs w:val="24"/>
          <w:highlight w:val="white"/>
        </w:rPr>
        <w:t>., 2020). Hence, the use of this data analysis method has been absolutely appropriate. Nevertheless, descriptive analysis does not include numerical representation of data which have been collected for the research work.</w:t>
      </w:r>
    </w:p>
    <w:p w14:paraId="0EB1E762" w14:textId="77777777" w:rsidR="00841FAA" w:rsidRPr="00D46D1E" w:rsidRDefault="00B362C6" w:rsidP="00841FAA">
      <w:pPr>
        <w:pStyle w:val="Heading2"/>
        <w:rPr>
          <w:rFonts w:ascii="Times New Roman" w:eastAsia="Times New Roman" w:hAnsi="Times New Roman" w:cs="Times New Roman"/>
          <w:sz w:val="28"/>
          <w:szCs w:val="28"/>
          <w:highlight w:val="white"/>
        </w:rPr>
      </w:pPr>
      <w:bookmarkStart w:id="24" w:name="_Toc175859625"/>
      <w:r w:rsidRPr="00D46D1E">
        <w:rPr>
          <w:rFonts w:ascii="Times New Roman" w:eastAsia="Times New Roman" w:hAnsi="Times New Roman" w:cs="Times New Roman"/>
          <w:sz w:val="28"/>
          <w:szCs w:val="28"/>
          <w:highlight w:val="white"/>
        </w:rPr>
        <w:t>3.</w:t>
      </w:r>
      <w:r w:rsidR="00180DE4" w:rsidRPr="00D46D1E">
        <w:rPr>
          <w:rFonts w:ascii="Times New Roman" w:eastAsia="Times New Roman" w:hAnsi="Times New Roman" w:cs="Times New Roman"/>
          <w:sz w:val="28"/>
          <w:szCs w:val="28"/>
          <w:highlight w:val="white"/>
        </w:rPr>
        <w:t xml:space="preserve">8 </w:t>
      </w:r>
      <w:r w:rsidR="00E26F9F" w:rsidRPr="00D46D1E">
        <w:rPr>
          <w:rFonts w:ascii="Times New Roman" w:eastAsia="Times New Roman" w:hAnsi="Times New Roman" w:cs="Times New Roman"/>
          <w:sz w:val="28"/>
          <w:szCs w:val="28"/>
          <w:highlight w:val="white"/>
        </w:rPr>
        <w:t xml:space="preserve">Reliability and </w:t>
      </w:r>
      <w:r w:rsidR="00841FAA" w:rsidRPr="00D46D1E">
        <w:rPr>
          <w:rFonts w:ascii="Times New Roman" w:eastAsia="Times New Roman" w:hAnsi="Times New Roman" w:cs="Times New Roman"/>
          <w:sz w:val="28"/>
          <w:szCs w:val="28"/>
          <w:highlight w:val="white"/>
        </w:rPr>
        <w:t>Validity</w:t>
      </w:r>
      <w:bookmarkEnd w:id="24"/>
      <w:r w:rsidR="00841FAA" w:rsidRPr="00D46D1E">
        <w:rPr>
          <w:rFonts w:ascii="Times New Roman" w:eastAsia="Times New Roman" w:hAnsi="Times New Roman" w:cs="Times New Roman"/>
          <w:sz w:val="28"/>
          <w:szCs w:val="28"/>
          <w:highlight w:val="white"/>
        </w:rPr>
        <w:t xml:space="preserve"> </w:t>
      </w:r>
    </w:p>
    <w:p w14:paraId="60E7E4FD" w14:textId="53D01BFE" w:rsidR="003F19E9" w:rsidRPr="003F19E9" w:rsidRDefault="00C738BF" w:rsidP="003F19E9">
      <w:pPr>
        <w:spacing w:line="360" w:lineRule="auto"/>
        <w:jc w:val="both"/>
        <w:rPr>
          <w:rFonts w:ascii="Times New Roman" w:eastAsia="Times New Roman" w:hAnsi="Times New Roman" w:cs="Times New Roman"/>
          <w:sz w:val="24"/>
          <w:szCs w:val="24"/>
          <w:highlight w:val="white"/>
        </w:rPr>
      </w:pPr>
      <w:r w:rsidRPr="00C738BF">
        <w:rPr>
          <w:rFonts w:ascii="Times New Roman" w:eastAsia="Times New Roman" w:hAnsi="Times New Roman" w:cs="Times New Roman"/>
          <w:sz w:val="24"/>
          <w:szCs w:val="24"/>
          <w:highlight w:val="white"/>
        </w:rPr>
        <w:t>Ensuring that the research which has been conducted is valid and reliable is central to the success of the study. Firstly, it helps in providing accurate results for research work and equally helps in allowing for the generalisation towards the samples or the population which have been used for the research work. it equally helps in providing informed decisions to the readers. by ensuring both reliability and validity, it is possible to enhance the impact of the research to a great extent.</w:t>
      </w:r>
      <w:r>
        <w:rPr>
          <w:rFonts w:ascii="Times New Roman" w:eastAsia="Times New Roman" w:hAnsi="Times New Roman" w:cs="Times New Roman"/>
          <w:sz w:val="24"/>
          <w:szCs w:val="24"/>
          <w:highlight w:val="white"/>
        </w:rPr>
        <w:t xml:space="preserve"> </w:t>
      </w:r>
      <w:r w:rsidR="003F19E9" w:rsidRPr="003F19E9">
        <w:rPr>
          <w:rFonts w:ascii="Times New Roman" w:eastAsia="Times New Roman" w:hAnsi="Times New Roman" w:cs="Times New Roman"/>
          <w:sz w:val="24"/>
          <w:szCs w:val="24"/>
          <w:highlight w:val="white"/>
        </w:rPr>
        <w:t xml:space="preserve">The choice of using primary sources through the </w:t>
      </w:r>
      <w:r w:rsidR="00F47EBC">
        <w:rPr>
          <w:rFonts w:ascii="Times New Roman" w:eastAsia="Times New Roman" w:hAnsi="Times New Roman" w:cs="Times New Roman"/>
          <w:sz w:val="24"/>
          <w:szCs w:val="24"/>
          <w:highlight w:val="white"/>
        </w:rPr>
        <w:t>questionnaire</w:t>
      </w:r>
      <w:r w:rsidR="003F19E9" w:rsidRPr="003F19E9">
        <w:rPr>
          <w:rFonts w:ascii="Times New Roman" w:eastAsia="Times New Roman" w:hAnsi="Times New Roman" w:cs="Times New Roman"/>
          <w:sz w:val="24"/>
          <w:szCs w:val="24"/>
          <w:highlight w:val="white"/>
        </w:rPr>
        <w:t xml:space="preserve"> will help in enhancing the reliability and validity of the research work in a definite manner (Everett </w:t>
      </w:r>
      <w:r w:rsidR="003F19E9" w:rsidRPr="003F19E9">
        <w:rPr>
          <w:rFonts w:ascii="Times New Roman" w:eastAsia="Times New Roman" w:hAnsi="Times New Roman" w:cs="Times New Roman"/>
          <w:i/>
          <w:sz w:val="24"/>
          <w:szCs w:val="24"/>
          <w:highlight w:val="white"/>
        </w:rPr>
        <w:t>et al</w:t>
      </w:r>
      <w:r w:rsidR="003F19E9" w:rsidRPr="003F19E9">
        <w:rPr>
          <w:rFonts w:ascii="Times New Roman" w:eastAsia="Times New Roman" w:hAnsi="Times New Roman" w:cs="Times New Roman"/>
          <w:sz w:val="24"/>
          <w:szCs w:val="24"/>
          <w:highlight w:val="white"/>
        </w:rPr>
        <w:t xml:space="preserve">., 2022). The information which has been collected from the various industries will also be helpful in future research studies on similar topics. The large number of responses which have been collected also aids in the process of increasing the reliability and validity of the information which has been used to gauge the impact of artificial intelligence on leadership and management practices. </w:t>
      </w:r>
    </w:p>
    <w:p w14:paraId="44DE5B2D" w14:textId="77777777" w:rsidR="003F19E9" w:rsidRPr="00E87187" w:rsidRDefault="003F19E9" w:rsidP="00E87187">
      <w:pPr>
        <w:spacing w:line="360" w:lineRule="auto"/>
        <w:jc w:val="both"/>
        <w:rPr>
          <w:rFonts w:ascii="Times New Roman" w:eastAsia="Times New Roman" w:hAnsi="Times New Roman" w:cs="Times New Roman"/>
          <w:sz w:val="24"/>
          <w:szCs w:val="24"/>
          <w:highlight w:val="white"/>
        </w:rPr>
      </w:pPr>
    </w:p>
    <w:p w14:paraId="3E2D0E82" w14:textId="76911902" w:rsidR="00E87187" w:rsidRPr="00D46D1E" w:rsidRDefault="00577FE6" w:rsidP="00055ABD">
      <w:pPr>
        <w:pStyle w:val="Heading2"/>
        <w:rPr>
          <w:rFonts w:ascii="Times New Roman" w:eastAsia="Times New Roman" w:hAnsi="Times New Roman" w:cs="Times New Roman"/>
          <w:sz w:val="28"/>
          <w:szCs w:val="28"/>
          <w:highlight w:val="white"/>
        </w:rPr>
      </w:pPr>
      <w:bookmarkStart w:id="25" w:name="_heading=h.2et92p0" w:colFirst="0" w:colLast="0"/>
      <w:bookmarkStart w:id="26" w:name="_Toc175859626"/>
      <w:bookmarkEnd w:id="25"/>
      <w:r w:rsidRPr="00D46D1E">
        <w:rPr>
          <w:rFonts w:ascii="Times New Roman" w:eastAsia="Times New Roman" w:hAnsi="Times New Roman" w:cs="Times New Roman"/>
          <w:sz w:val="28"/>
          <w:szCs w:val="28"/>
          <w:highlight w:val="white"/>
        </w:rPr>
        <w:t>3.</w:t>
      </w:r>
      <w:r w:rsidR="00841FAA" w:rsidRPr="00D46D1E">
        <w:rPr>
          <w:rFonts w:ascii="Times New Roman" w:eastAsia="Times New Roman" w:hAnsi="Times New Roman" w:cs="Times New Roman"/>
          <w:sz w:val="28"/>
          <w:szCs w:val="28"/>
          <w:highlight w:val="white"/>
        </w:rPr>
        <w:t>9</w:t>
      </w:r>
      <w:r w:rsidRPr="00D46D1E">
        <w:rPr>
          <w:rFonts w:ascii="Times New Roman" w:eastAsia="Times New Roman" w:hAnsi="Times New Roman" w:cs="Times New Roman"/>
          <w:sz w:val="28"/>
          <w:szCs w:val="28"/>
          <w:highlight w:val="white"/>
        </w:rPr>
        <w:t xml:space="preserve"> </w:t>
      </w:r>
      <w:r w:rsidR="00E87187" w:rsidRPr="00D46D1E">
        <w:rPr>
          <w:rFonts w:ascii="Times New Roman" w:eastAsia="Times New Roman" w:hAnsi="Times New Roman" w:cs="Times New Roman"/>
          <w:sz w:val="28"/>
          <w:szCs w:val="28"/>
          <w:highlight w:val="white"/>
        </w:rPr>
        <w:t>Re</w:t>
      </w:r>
      <w:r w:rsidR="009E0348" w:rsidRPr="00D46D1E">
        <w:rPr>
          <w:rFonts w:ascii="Times New Roman" w:eastAsia="Times New Roman" w:hAnsi="Times New Roman" w:cs="Times New Roman"/>
          <w:sz w:val="28"/>
          <w:szCs w:val="28"/>
          <w:highlight w:val="white"/>
        </w:rPr>
        <w:t>search</w:t>
      </w:r>
      <w:r w:rsidR="00E87187" w:rsidRPr="00D46D1E">
        <w:rPr>
          <w:rFonts w:ascii="Times New Roman" w:eastAsia="Times New Roman" w:hAnsi="Times New Roman" w:cs="Times New Roman"/>
          <w:sz w:val="28"/>
          <w:szCs w:val="28"/>
          <w:highlight w:val="white"/>
        </w:rPr>
        <w:t xml:space="preserve"> limitation</w:t>
      </w:r>
      <w:bookmarkEnd w:id="26"/>
    </w:p>
    <w:p w14:paraId="61926E10" w14:textId="476FD8B6" w:rsidR="00E87187" w:rsidRDefault="00E87187" w:rsidP="00E87187">
      <w:pPr>
        <w:spacing w:line="360" w:lineRule="auto"/>
        <w:jc w:val="both"/>
        <w:rPr>
          <w:rFonts w:ascii="Times New Roman" w:eastAsia="Times New Roman" w:hAnsi="Times New Roman" w:cs="Times New Roman"/>
          <w:sz w:val="24"/>
          <w:szCs w:val="24"/>
          <w:highlight w:val="white"/>
        </w:rPr>
      </w:pPr>
      <w:r w:rsidRPr="00E87187">
        <w:rPr>
          <w:rFonts w:ascii="Times New Roman" w:eastAsia="Times New Roman" w:hAnsi="Times New Roman" w:cs="Times New Roman"/>
          <w:sz w:val="24"/>
          <w:szCs w:val="24"/>
          <w:highlight w:val="white"/>
        </w:rPr>
        <w:t xml:space="preserve">The participants from the various organisations </w:t>
      </w:r>
      <w:r w:rsidR="002720DB">
        <w:rPr>
          <w:rFonts w:ascii="Times New Roman" w:eastAsia="Times New Roman" w:hAnsi="Times New Roman" w:cs="Times New Roman"/>
          <w:sz w:val="24"/>
          <w:szCs w:val="24"/>
          <w:highlight w:val="white"/>
        </w:rPr>
        <w:t>have been asked to complete</w:t>
      </w:r>
      <w:r w:rsidRPr="00E87187">
        <w:rPr>
          <w:rFonts w:ascii="Times New Roman" w:eastAsia="Times New Roman" w:hAnsi="Times New Roman" w:cs="Times New Roman"/>
          <w:sz w:val="24"/>
          <w:szCs w:val="24"/>
          <w:highlight w:val="white"/>
        </w:rPr>
        <w:t xml:space="preserve"> </w:t>
      </w:r>
      <w:r w:rsidR="00981ADA">
        <w:rPr>
          <w:rFonts w:ascii="Times New Roman" w:eastAsia="Times New Roman" w:hAnsi="Times New Roman" w:cs="Times New Roman"/>
          <w:sz w:val="24"/>
          <w:szCs w:val="24"/>
          <w:highlight w:val="white"/>
        </w:rPr>
        <w:t xml:space="preserve">a </w:t>
      </w:r>
      <w:r w:rsidRPr="00E87187">
        <w:rPr>
          <w:rFonts w:ascii="Times New Roman" w:eastAsia="Times New Roman" w:hAnsi="Times New Roman" w:cs="Times New Roman"/>
          <w:sz w:val="24"/>
          <w:szCs w:val="24"/>
          <w:highlight w:val="white"/>
        </w:rPr>
        <w:t xml:space="preserve">questionnaire  and hence many aspects regarding the use of AI in the organisation have been unknown. This has barred the research from exploring all the dimensions of the research work. This can be regarded as the primary resource limitations which have been observed in this research work. </w:t>
      </w:r>
    </w:p>
    <w:p w14:paraId="18A98D6D" w14:textId="2A37F5E3" w:rsidR="00540E96" w:rsidRPr="00E87187" w:rsidRDefault="00540E96" w:rsidP="00E87187">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T</w:t>
      </w:r>
      <w:r w:rsidRPr="00540E96">
        <w:rPr>
          <w:rFonts w:ascii="Times New Roman" w:eastAsia="Times New Roman" w:hAnsi="Times New Roman" w:cs="Times New Roman"/>
          <w:sz w:val="24"/>
          <w:szCs w:val="24"/>
          <w:highlight w:val="white"/>
        </w:rPr>
        <w:t xml:space="preserve">he limited time frame </w:t>
      </w:r>
      <w:r w:rsidR="001B69B5">
        <w:rPr>
          <w:rFonts w:ascii="Times New Roman" w:eastAsia="Times New Roman" w:hAnsi="Times New Roman" w:cs="Times New Roman"/>
          <w:sz w:val="24"/>
          <w:szCs w:val="24"/>
          <w:highlight w:val="white"/>
        </w:rPr>
        <w:t xml:space="preserve">and limited word count </w:t>
      </w:r>
      <w:r w:rsidR="00425F9F">
        <w:rPr>
          <w:rFonts w:ascii="Times New Roman" w:eastAsia="Times New Roman" w:hAnsi="Times New Roman" w:cs="Times New Roman"/>
          <w:sz w:val="24"/>
          <w:szCs w:val="24"/>
          <w:highlight w:val="white"/>
        </w:rPr>
        <w:t xml:space="preserve">of the project </w:t>
      </w:r>
      <w:r w:rsidRPr="00540E96">
        <w:rPr>
          <w:rFonts w:ascii="Times New Roman" w:eastAsia="Times New Roman" w:hAnsi="Times New Roman" w:cs="Times New Roman"/>
          <w:sz w:val="24"/>
          <w:szCs w:val="24"/>
          <w:highlight w:val="white"/>
        </w:rPr>
        <w:t>which had been offe</w:t>
      </w:r>
      <w:r>
        <w:rPr>
          <w:rFonts w:ascii="Times New Roman" w:eastAsia="Times New Roman" w:hAnsi="Times New Roman" w:cs="Times New Roman"/>
          <w:sz w:val="24"/>
          <w:szCs w:val="24"/>
          <w:highlight w:val="white"/>
        </w:rPr>
        <w:t>r</w:t>
      </w:r>
      <w:r w:rsidRPr="00540E96">
        <w:rPr>
          <w:rFonts w:ascii="Times New Roman" w:eastAsia="Times New Roman" w:hAnsi="Times New Roman" w:cs="Times New Roman"/>
          <w:sz w:val="24"/>
          <w:szCs w:val="24"/>
          <w:highlight w:val="white"/>
        </w:rPr>
        <w:t xml:space="preserve">ed has also proven to be detrimental for the overall flow of the work. </w:t>
      </w:r>
      <w:r w:rsidR="00425F9F">
        <w:rPr>
          <w:rFonts w:ascii="Times New Roman" w:eastAsia="Times New Roman" w:hAnsi="Times New Roman" w:cs="Times New Roman"/>
          <w:sz w:val="24"/>
          <w:szCs w:val="24"/>
          <w:highlight w:val="white"/>
        </w:rPr>
        <w:t>A</w:t>
      </w:r>
      <w:r w:rsidRPr="00540E96">
        <w:rPr>
          <w:rFonts w:ascii="Times New Roman" w:eastAsia="Times New Roman" w:hAnsi="Times New Roman" w:cs="Times New Roman"/>
          <w:sz w:val="24"/>
          <w:szCs w:val="24"/>
          <w:highlight w:val="white"/>
        </w:rPr>
        <w:t>part from this, the prospects of stakeholder conflicts and the lack of budgets for the research study can also come a</w:t>
      </w:r>
      <w:r>
        <w:rPr>
          <w:rFonts w:ascii="Times New Roman" w:eastAsia="Times New Roman" w:hAnsi="Times New Roman" w:cs="Times New Roman"/>
          <w:sz w:val="24"/>
          <w:szCs w:val="24"/>
          <w:highlight w:val="white"/>
        </w:rPr>
        <w:t>c</w:t>
      </w:r>
      <w:r w:rsidRPr="00540E96">
        <w:rPr>
          <w:rFonts w:ascii="Times New Roman" w:eastAsia="Times New Roman" w:hAnsi="Times New Roman" w:cs="Times New Roman"/>
          <w:sz w:val="24"/>
          <w:szCs w:val="24"/>
          <w:highlight w:val="white"/>
        </w:rPr>
        <w:t xml:space="preserve">ross as a major drawback or limitation for the study (Razi </w:t>
      </w:r>
      <w:r w:rsidRPr="00540E96">
        <w:rPr>
          <w:rFonts w:ascii="Times New Roman" w:eastAsia="Times New Roman" w:hAnsi="Times New Roman" w:cs="Times New Roman"/>
          <w:i/>
          <w:sz w:val="24"/>
          <w:szCs w:val="24"/>
          <w:highlight w:val="white"/>
        </w:rPr>
        <w:t>et al</w:t>
      </w:r>
      <w:r w:rsidRPr="00540E96">
        <w:rPr>
          <w:rFonts w:ascii="Times New Roman" w:eastAsia="Times New Roman" w:hAnsi="Times New Roman" w:cs="Times New Roman"/>
          <w:sz w:val="24"/>
          <w:szCs w:val="24"/>
          <w:highlight w:val="white"/>
        </w:rPr>
        <w:t>., 2021).</w:t>
      </w:r>
    </w:p>
    <w:p w14:paraId="499537AD" w14:textId="45B8D1E2" w:rsidR="00E87187" w:rsidRPr="00D46D1E" w:rsidRDefault="00577FE6" w:rsidP="00055ABD">
      <w:pPr>
        <w:pStyle w:val="Heading2"/>
        <w:rPr>
          <w:rFonts w:ascii="Times New Roman" w:eastAsia="Times New Roman" w:hAnsi="Times New Roman" w:cs="Times New Roman"/>
          <w:sz w:val="28"/>
          <w:szCs w:val="28"/>
          <w:highlight w:val="white"/>
        </w:rPr>
      </w:pPr>
      <w:bookmarkStart w:id="27" w:name="_Toc175859627"/>
      <w:r w:rsidRPr="00D46D1E">
        <w:rPr>
          <w:rFonts w:ascii="Times New Roman" w:eastAsia="Times New Roman" w:hAnsi="Times New Roman" w:cs="Times New Roman"/>
          <w:sz w:val="28"/>
          <w:szCs w:val="28"/>
          <w:highlight w:val="white"/>
        </w:rPr>
        <w:t>3.1</w:t>
      </w:r>
      <w:r w:rsidR="00611552" w:rsidRPr="00D46D1E">
        <w:rPr>
          <w:rFonts w:ascii="Times New Roman" w:eastAsia="Times New Roman" w:hAnsi="Times New Roman" w:cs="Times New Roman"/>
          <w:sz w:val="28"/>
          <w:szCs w:val="28"/>
          <w:highlight w:val="white"/>
        </w:rPr>
        <w:t>0</w:t>
      </w:r>
      <w:r w:rsidRPr="00D46D1E">
        <w:rPr>
          <w:rFonts w:ascii="Times New Roman" w:eastAsia="Times New Roman" w:hAnsi="Times New Roman" w:cs="Times New Roman"/>
          <w:sz w:val="28"/>
          <w:szCs w:val="28"/>
          <w:highlight w:val="white"/>
        </w:rPr>
        <w:t xml:space="preserve"> </w:t>
      </w:r>
      <w:r w:rsidR="00E87187" w:rsidRPr="00D46D1E">
        <w:rPr>
          <w:rFonts w:ascii="Times New Roman" w:eastAsia="Times New Roman" w:hAnsi="Times New Roman" w:cs="Times New Roman"/>
          <w:sz w:val="28"/>
          <w:szCs w:val="28"/>
          <w:highlight w:val="white"/>
        </w:rPr>
        <w:t>Ethical consideration</w:t>
      </w:r>
      <w:bookmarkEnd w:id="27"/>
    </w:p>
    <w:p w14:paraId="7C85B5D8" w14:textId="6617245B" w:rsidR="00E87187" w:rsidRDefault="00E87187" w:rsidP="00E87187">
      <w:pPr>
        <w:spacing w:line="360" w:lineRule="auto"/>
        <w:jc w:val="both"/>
        <w:rPr>
          <w:rFonts w:ascii="Times New Roman" w:eastAsia="Times New Roman" w:hAnsi="Times New Roman" w:cs="Times New Roman"/>
          <w:sz w:val="24"/>
          <w:szCs w:val="24"/>
          <w:highlight w:val="white"/>
        </w:rPr>
      </w:pPr>
      <w:r w:rsidRPr="00E87187">
        <w:rPr>
          <w:rFonts w:ascii="Times New Roman" w:eastAsia="Times New Roman" w:hAnsi="Times New Roman" w:cs="Times New Roman"/>
          <w:sz w:val="24"/>
          <w:szCs w:val="24"/>
          <w:highlight w:val="white"/>
        </w:rPr>
        <w:t xml:space="preserve">Research ethics are an important part of any research work as it helps in safeguarding a specific work from any type of breaches in the future. The GDPR guidelines from the </w:t>
      </w:r>
      <w:r w:rsidRPr="00EC6485">
        <w:rPr>
          <w:rFonts w:ascii="Times New Roman" w:eastAsia="Times New Roman" w:hAnsi="Times New Roman" w:cs="Times New Roman"/>
          <w:bCs/>
          <w:iCs/>
          <w:sz w:val="24"/>
          <w:szCs w:val="24"/>
          <w:highlight w:val="white"/>
        </w:rPr>
        <w:t>Data Protection Act 2018</w:t>
      </w:r>
      <w:r w:rsidRPr="00E87187">
        <w:rPr>
          <w:rFonts w:ascii="Times New Roman" w:eastAsia="Times New Roman" w:hAnsi="Times New Roman" w:cs="Times New Roman"/>
          <w:b/>
          <w:i/>
          <w:sz w:val="24"/>
          <w:szCs w:val="24"/>
          <w:highlight w:val="white"/>
        </w:rPr>
        <w:t xml:space="preserve"> </w:t>
      </w:r>
      <w:r w:rsidRPr="00E87187">
        <w:rPr>
          <w:rFonts w:ascii="Times New Roman" w:eastAsia="Times New Roman" w:hAnsi="Times New Roman" w:cs="Times New Roman"/>
          <w:sz w:val="24"/>
          <w:szCs w:val="24"/>
          <w:highlight w:val="white"/>
        </w:rPr>
        <w:t xml:space="preserve">have been used throughout the entire data collection process in the survey (Lee and Ahmed, 2021). As per the guidelines, while the </w:t>
      </w:r>
      <w:r w:rsidR="002D57D9">
        <w:rPr>
          <w:rFonts w:ascii="Times New Roman" w:eastAsia="Times New Roman" w:hAnsi="Times New Roman" w:cs="Times New Roman"/>
          <w:sz w:val="24"/>
          <w:szCs w:val="24"/>
          <w:highlight w:val="white"/>
        </w:rPr>
        <w:t>questionnaire</w:t>
      </w:r>
      <w:r w:rsidRPr="00E87187">
        <w:rPr>
          <w:rFonts w:ascii="Times New Roman" w:eastAsia="Times New Roman" w:hAnsi="Times New Roman" w:cs="Times New Roman"/>
          <w:sz w:val="24"/>
          <w:szCs w:val="24"/>
          <w:highlight w:val="white"/>
        </w:rPr>
        <w:t xml:space="preserve"> had been conducted the anonymity and confidentiality of the personal and professional data of the researchers had been kept confidential in the best possible manner. </w:t>
      </w:r>
    </w:p>
    <w:p w14:paraId="5468D600" w14:textId="77777777" w:rsidR="00685B4C" w:rsidRDefault="00685B4C" w:rsidP="00E87187">
      <w:pPr>
        <w:spacing w:line="360" w:lineRule="auto"/>
        <w:jc w:val="both"/>
        <w:rPr>
          <w:rFonts w:ascii="Times New Roman" w:eastAsia="Times New Roman" w:hAnsi="Times New Roman" w:cs="Times New Roman"/>
          <w:sz w:val="24"/>
          <w:szCs w:val="24"/>
          <w:highlight w:val="white"/>
        </w:rPr>
      </w:pPr>
    </w:p>
    <w:p w14:paraId="4760286E" w14:textId="77777777" w:rsidR="00685B4C" w:rsidRDefault="00685B4C" w:rsidP="00E87187">
      <w:pPr>
        <w:spacing w:line="360" w:lineRule="auto"/>
        <w:jc w:val="both"/>
        <w:rPr>
          <w:rFonts w:ascii="Times New Roman" w:eastAsia="Times New Roman" w:hAnsi="Times New Roman" w:cs="Times New Roman"/>
          <w:sz w:val="24"/>
          <w:szCs w:val="24"/>
          <w:highlight w:val="white"/>
        </w:rPr>
      </w:pPr>
    </w:p>
    <w:p w14:paraId="32C01B61" w14:textId="77777777" w:rsidR="00685B4C" w:rsidRDefault="00685B4C" w:rsidP="00E87187">
      <w:pPr>
        <w:spacing w:line="360" w:lineRule="auto"/>
        <w:jc w:val="both"/>
        <w:rPr>
          <w:rFonts w:ascii="Times New Roman" w:eastAsia="Times New Roman" w:hAnsi="Times New Roman" w:cs="Times New Roman"/>
          <w:sz w:val="24"/>
          <w:szCs w:val="24"/>
          <w:highlight w:val="white"/>
        </w:rPr>
      </w:pPr>
    </w:p>
    <w:p w14:paraId="5833A1FC" w14:textId="77777777" w:rsidR="00685B4C" w:rsidRDefault="00685B4C" w:rsidP="00E87187">
      <w:pPr>
        <w:spacing w:line="360" w:lineRule="auto"/>
        <w:jc w:val="both"/>
        <w:rPr>
          <w:rFonts w:ascii="Times New Roman" w:eastAsia="Times New Roman" w:hAnsi="Times New Roman" w:cs="Times New Roman"/>
          <w:sz w:val="24"/>
          <w:szCs w:val="24"/>
          <w:highlight w:val="white"/>
        </w:rPr>
      </w:pPr>
    </w:p>
    <w:p w14:paraId="7B39E7D6" w14:textId="77777777" w:rsidR="00685B4C" w:rsidRDefault="00685B4C" w:rsidP="00E87187">
      <w:pPr>
        <w:spacing w:line="360" w:lineRule="auto"/>
        <w:jc w:val="both"/>
        <w:rPr>
          <w:rFonts w:ascii="Times New Roman" w:eastAsia="Times New Roman" w:hAnsi="Times New Roman" w:cs="Times New Roman"/>
          <w:sz w:val="24"/>
          <w:szCs w:val="24"/>
          <w:highlight w:val="white"/>
        </w:rPr>
      </w:pPr>
    </w:p>
    <w:p w14:paraId="32632D69" w14:textId="77777777" w:rsidR="00685B4C" w:rsidRDefault="00685B4C" w:rsidP="00E87187">
      <w:pPr>
        <w:spacing w:line="360" w:lineRule="auto"/>
        <w:jc w:val="both"/>
        <w:rPr>
          <w:rFonts w:ascii="Times New Roman" w:eastAsia="Times New Roman" w:hAnsi="Times New Roman" w:cs="Times New Roman"/>
          <w:sz w:val="24"/>
          <w:szCs w:val="24"/>
          <w:highlight w:val="white"/>
        </w:rPr>
      </w:pPr>
    </w:p>
    <w:p w14:paraId="4040B5C2" w14:textId="77777777" w:rsidR="00685B4C" w:rsidRDefault="00685B4C" w:rsidP="00E87187">
      <w:pPr>
        <w:spacing w:line="360" w:lineRule="auto"/>
        <w:jc w:val="both"/>
        <w:rPr>
          <w:rFonts w:ascii="Times New Roman" w:eastAsia="Times New Roman" w:hAnsi="Times New Roman" w:cs="Times New Roman"/>
          <w:sz w:val="24"/>
          <w:szCs w:val="24"/>
          <w:highlight w:val="white"/>
        </w:rPr>
      </w:pPr>
    </w:p>
    <w:p w14:paraId="3991F8A5" w14:textId="77777777" w:rsidR="00544D70" w:rsidRDefault="00544D70" w:rsidP="00E87187">
      <w:pPr>
        <w:spacing w:line="360" w:lineRule="auto"/>
        <w:jc w:val="both"/>
        <w:rPr>
          <w:rFonts w:ascii="Times New Roman" w:eastAsia="Times New Roman" w:hAnsi="Times New Roman" w:cs="Times New Roman"/>
          <w:sz w:val="24"/>
          <w:szCs w:val="24"/>
          <w:highlight w:val="white"/>
        </w:rPr>
      </w:pPr>
    </w:p>
    <w:p w14:paraId="0AA79138" w14:textId="77777777" w:rsidR="00544D70" w:rsidRDefault="00544D70" w:rsidP="00E87187">
      <w:pPr>
        <w:spacing w:line="360" w:lineRule="auto"/>
        <w:jc w:val="both"/>
        <w:rPr>
          <w:rFonts w:ascii="Times New Roman" w:eastAsia="Times New Roman" w:hAnsi="Times New Roman" w:cs="Times New Roman"/>
          <w:sz w:val="24"/>
          <w:szCs w:val="24"/>
          <w:highlight w:val="white"/>
        </w:rPr>
      </w:pPr>
    </w:p>
    <w:p w14:paraId="65509830" w14:textId="77777777" w:rsidR="009C24C9" w:rsidRDefault="009C24C9" w:rsidP="00E87187">
      <w:pPr>
        <w:spacing w:line="360" w:lineRule="auto"/>
        <w:jc w:val="both"/>
        <w:rPr>
          <w:rFonts w:ascii="Times New Roman" w:eastAsia="Times New Roman" w:hAnsi="Times New Roman" w:cs="Times New Roman"/>
          <w:sz w:val="24"/>
          <w:szCs w:val="24"/>
          <w:highlight w:val="white"/>
        </w:rPr>
      </w:pPr>
    </w:p>
    <w:p w14:paraId="7208856D" w14:textId="77777777" w:rsidR="00544D70" w:rsidRDefault="00544D70" w:rsidP="00E87187">
      <w:pPr>
        <w:spacing w:line="360" w:lineRule="auto"/>
        <w:jc w:val="both"/>
        <w:rPr>
          <w:rFonts w:ascii="Times New Roman" w:eastAsia="Times New Roman" w:hAnsi="Times New Roman" w:cs="Times New Roman"/>
          <w:sz w:val="24"/>
          <w:szCs w:val="24"/>
          <w:highlight w:val="white"/>
        </w:rPr>
      </w:pPr>
    </w:p>
    <w:p w14:paraId="11EAE325" w14:textId="77777777" w:rsidR="00D50376" w:rsidRDefault="00D50376" w:rsidP="00E87187">
      <w:pPr>
        <w:spacing w:line="360" w:lineRule="auto"/>
        <w:jc w:val="both"/>
        <w:rPr>
          <w:rFonts w:ascii="Times New Roman" w:eastAsia="Times New Roman" w:hAnsi="Times New Roman" w:cs="Times New Roman"/>
          <w:sz w:val="24"/>
          <w:szCs w:val="24"/>
          <w:highlight w:val="white"/>
        </w:rPr>
      </w:pPr>
    </w:p>
    <w:p w14:paraId="5F705120" w14:textId="77777777" w:rsidR="00D50376" w:rsidRDefault="00D50376" w:rsidP="00E87187">
      <w:pPr>
        <w:spacing w:line="360" w:lineRule="auto"/>
        <w:jc w:val="both"/>
        <w:rPr>
          <w:rFonts w:ascii="Times New Roman" w:eastAsia="Times New Roman" w:hAnsi="Times New Roman" w:cs="Times New Roman"/>
          <w:sz w:val="24"/>
          <w:szCs w:val="24"/>
          <w:highlight w:val="white"/>
        </w:rPr>
      </w:pPr>
    </w:p>
    <w:p w14:paraId="4E25F162" w14:textId="77777777" w:rsidR="00D50376" w:rsidRDefault="00D50376" w:rsidP="00E87187">
      <w:pPr>
        <w:spacing w:line="360" w:lineRule="auto"/>
        <w:jc w:val="both"/>
        <w:rPr>
          <w:rFonts w:ascii="Times New Roman" w:eastAsia="Times New Roman" w:hAnsi="Times New Roman" w:cs="Times New Roman"/>
          <w:sz w:val="24"/>
          <w:szCs w:val="24"/>
          <w:highlight w:val="white"/>
        </w:rPr>
      </w:pPr>
    </w:p>
    <w:p w14:paraId="2B723839" w14:textId="77777777" w:rsidR="00D50376" w:rsidRPr="00E87187" w:rsidRDefault="00D50376" w:rsidP="00E87187">
      <w:pPr>
        <w:spacing w:line="360" w:lineRule="auto"/>
        <w:jc w:val="both"/>
        <w:rPr>
          <w:rFonts w:ascii="Times New Roman" w:eastAsia="Times New Roman" w:hAnsi="Times New Roman" w:cs="Times New Roman"/>
          <w:sz w:val="24"/>
          <w:szCs w:val="24"/>
          <w:highlight w:val="white"/>
        </w:rPr>
      </w:pPr>
    </w:p>
    <w:p w14:paraId="78CB1838" w14:textId="7151F7F6" w:rsidR="008A13E7" w:rsidRPr="00D50376" w:rsidRDefault="008A13E7" w:rsidP="00E7239E">
      <w:pPr>
        <w:pStyle w:val="Heading1"/>
        <w:rPr>
          <w:rFonts w:ascii="Times New Roman" w:hAnsi="Times New Roman" w:cs="Times New Roman"/>
          <w:sz w:val="32"/>
          <w:szCs w:val="32"/>
        </w:rPr>
      </w:pPr>
      <w:bookmarkStart w:id="28" w:name="_heading=h.tyjcwt" w:colFirst="0" w:colLast="0"/>
      <w:bookmarkStart w:id="29" w:name="_Hlk170885934"/>
      <w:bookmarkStart w:id="30" w:name="_Toc175859628"/>
      <w:bookmarkEnd w:id="28"/>
      <w:r w:rsidRPr="00D50376">
        <w:rPr>
          <w:rFonts w:ascii="Times New Roman" w:hAnsi="Times New Roman" w:cs="Times New Roman"/>
          <w:sz w:val="32"/>
          <w:szCs w:val="32"/>
        </w:rPr>
        <w:lastRenderedPageBreak/>
        <w:t xml:space="preserve">Chapter </w:t>
      </w:r>
      <w:r w:rsidR="0093625E" w:rsidRPr="00D50376">
        <w:rPr>
          <w:rFonts w:ascii="Times New Roman" w:hAnsi="Times New Roman" w:cs="Times New Roman"/>
          <w:sz w:val="32"/>
          <w:szCs w:val="32"/>
        </w:rPr>
        <w:t>4</w:t>
      </w:r>
      <w:bookmarkEnd w:id="29"/>
      <w:r w:rsidR="00E7239E" w:rsidRPr="00D50376">
        <w:rPr>
          <w:rFonts w:ascii="Times New Roman" w:hAnsi="Times New Roman" w:cs="Times New Roman"/>
          <w:sz w:val="32"/>
          <w:szCs w:val="32"/>
        </w:rPr>
        <w:t xml:space="preserve"> - </w:t>
      </w:r>
      <w:r w:rsidR="00783E07" w:rsidRPr="00D50376">
        <w:rPr>
          <w:rFonts w:ascii="Times New Roman" w:hAnsi="Times New Roman" w:cs="Times New Roman"/>
          <w:sz w:val="32"/>
          <w:szCs w:val="32"/>
        </w:rPr>
        <w:t>Findings</w:t>
      </w:r>
      <w:bookmarkEnd w:id="30"/>
    </w:p>
    <w:p w14:paraId="3E513C23" w14:textId="77777777" w:rsidR="008A13E7" w:rsidRPr="00E87187" w:rsidRDefault="008A13E7" w:rsidP="00E87187">
      <w:pPr>
        <w:spacing w:line="360" w:lineRule="auto"/>
        <w:jc w:val="both"/>
        <w:rPr>
          <w:rFonts w:ascii="Times New Roman" w:eastAsia="Times New Roman" w:hAnsi="Times New Roman" w:cs="Times New Roman"/>
          <w:sz w:val="24"/>
          <w:szCs w:val="24"/>
          <w:highlight w:val="white"/>
        </w:rPr>
      </w:pPr>
    </w:p>
    <w:p w14:paraId="67D08786" w14:textId="15638035" w:rsidR="00A96A4C" w:rsidRDefault="00B31254" w:rsidP="00B31254">
      <w:pPr>
        <w:spacing w:line="360" w:lineRule="auto"/>
        <w:jc w:val="both"/>
        <w:rPr>
          <w:rFonts w:ascii="Times New Roman" w:eastAsia="Times New Roman" w:hAnsi="Times New Roman" w:cs="Times New Roman"/>
          <w:sz w:val="24"/>
          <w:szCs w:val="24"/>
        </w:rPr>
      </w:pPr>
      <w:bookmarkStart w:id="31" w:name="_heading=h.3dy6vkm" w:colFirst="0" w:colLast="0"/>
      <w:bookmarkEnd w:id="31"/>
      <w:r w:rsidRPr="00B31254">
        <w:rPr>
          <w:rFonts w:ascii="Times New Roman" w:eastAsia="Times New Roman" w:hAnsi="Times New Roman" w:cs="Times New Roman"/>
          <w:sz w:val="24"/>
          <w:szCs w:val="24"/>
        </w:rPr>
        <w:t xml:space="preserve">The </w:t>
      </w:r>
      <w:r w:rsidR="008473A2">
        <w:rPr>
          <w:rFonts w:ascii="Times New Roman" w:eastAsia="Times New Roman" w:hAnsi="Times New Roman" w:cs="Times New Roman"/>
          <w:sz w:val="24"/>
          <w:szCs w:val="24"/>
        </w:rPr>
        <w:t xml:space="preserve">current </w:t>
      </w:r>
      <w:r w:rsidRPr="00B31254">
        <w:rPr>
          <w:rFonts w:ascii="Times New Roman" w:eastAsia="Times New Roman" w:hAnsi="Times New Roman" w:cs="Times New Roman"/>
          <w:sz w:val="24"/>
          <w:szCs w:val="24"/>
        </w:rPr>
        <w:t xml:space="preserve">chapter will </w:t>
      </w:r>
      <w:r w:rsidR="00C30D6B">
        <w:rPr>
          <w:rFonts w:ascii="Times New Roman" w:eastAsia="Times New Roman" w:hAnsi="Times New Roman" w:cs="Times New Roman"/>
          <w:sz w:val="24"/>
          <w:szCs w:val="24"/>
        </w:rPr>
        <w:t>analyse</w:t>
      </w:r>
      <w:r w:rsidRPr="00B31254">
        <w:rPr>
          <w:rFonts w:ascii="Times New Roman" w:eastAsia="Times New Roman" w:hAnsi="Times New Roman" w:cs="Times New Roman"/>
          <w:sz w:val="24"/>
          <w:szCs w:val="24"/>
        </w:rPr>
        <w:t xml:space="preserve"> the impact of AI on leadership and management practices. The analysis of the data </w:t>
      </w:r>
      <w:r w:rsidR="00C21C43">
        <w:rPr>
          <w:rFonts w:ascii="Times New Roman" w:eastAsia="Times New Roman" w:hAnsi="Times New Roman" w:cs="Times New Roman"/>
          <w:sz w:val="24"/>
          <w:szCs w:val="24"/>
        </w:rPr>
        <w:t>has been</w:t>
      </w:r>
      <w:r w:rsidRPr="00B31254">
        <w:rPr>
          <w:rFonts w:ascii="Times New Roman" w:eastAsia="Times New Roman" w:hAnsi="Times New Roman" w:cs="Times New Roman"/>
          <w:sz w:val="24"/>
          <w:szCs w:val="24"/>
        </w:rPr>
        <w:t xml:space="preserve">  conducted </w:t>
      </w:r>
      <w:r w:rsidR="00535B72">
        <w:rPr>
          <w:rFonts w:ascii="Times New Roman" w:eastAsia="Times New Roman" w:hAnsi="Times New Roman" w:cs="Times New Roman"/>
          <w:sz w:val="24"/>
          <w:szCs w:val="24"/>
        </w:rPr>
        <w:t xml:space="preserve">on </w:t>
      </w:r>
      <w:r w:rsidRPr="00B31254">
        <w:rPr>
          <w:rFonts w:ascii="Times New Roman" w:eastAsia="Times New Roman" w:hAnsi="Times New Roman" w:cs="Times New Roman"/>
          <w:sz w:val="24"/>
          <w:szCs w:val="24"/>
        </w:rPr>
        <w:t xml:space="preserve">100 employees working in different industries. </w:t>
      </w:r>
      <w:r w:rsidR="0088393B">
        <w:rPr>
          <w:rFonts w:ascii="Times New Roman" w:eastAsia="Times New Roman" w:hAnsi="Times New Roman" w:cs="Times New Roman"/>
          <w:sz w:val="24"/>
          <w:szCs w:val="24"/>
        </w:rPr>
        <w:t xml:space="preserve">The questionnaire has been </w:t>
      </w:r>
      <w:r w:rsidR="00862C10">
        <w:rPr>
          <w:rFonts w:ascii="Times New Roman" w:eastAsia="Times New Roman" w:hAnsi="Times New Roman" w:cs="Times New Roman"/>
          <w:sz w:val="24"/>
          <w:szCs w:val="24"/>
        </w:rPr>
        <w:t xml:space="preserve">sent on social media platforms. </w:t>
      </w:r>
      <w:r w:rsidR="00F15D49">
        <w:rPr>
          <w:rFonts w:ascii="Times New Roman" w:eastAsia="Times New Roman" w:hAnsi="Times New Roman" w:cs="Times New Roman"/>
          <w:sz w:val="24"/>
          <w:szCs w:val="24"/>
        </w:rPr>
        <w:t xml:space="preserve">The </w:t>
      </w:r>
      <w:r w:rsidR="00862C10">
        <w:rPr>
          <w:rFonts w:ascii="Times New Roman" w:eastAsia="Times New Roman" w:hAnsi="Times New Roman" w:cs="Times New Roman"/>
          <w:sz w:val="24"/>
          <w:szCs w:val="24"/>
        </w:rPr>
        <w:t>questionnaire</w:t>
      </w:r>
      <w:r w:rsidR="00F15D49">
        <w:rPr>
          <w:rFonts w:ascii="Times New Roman" w:eastAsia="Times New Roman" w:hAnsi="Times New Roman" w:cs="Times New Roman"/>
          <w:sz w:val="24"/>
          <w:szCs w:val="24"/>
        </w:rPr>
        <w:t xml:space="preserve"> was conducted </w:t>
      </w:r>
      <w:r w:rsidRPr="00B31254">
        <w:rPr>
          <w:rFonts w:ascii="Times New Roman" w:eastAsia="Times New Roman" w:hAnsi="Times New Roman" w:cs="Times New Roman"/>
          <w:sz w:val="24"/>
          <w:szCs w:val="24"/>
        </w:rPr>
        <w:t>based on their opinions on the topic and obtain</w:t>
      </w:r>
      <w:r w:rsidR="00F15D49">
        <w:rPr>
          <w:rFonts w:ascii="Times New Roman" w:eastAsia="Times New Roman" w:hAnsi="Times New Roman" w:cs="Times New Roman"/>
          <w:sz w:val="24"/>
          <w:szCs w:val="24"/>
        </w:rPr>
        <w:t>ed</w:t>
      </w:r>
      <w:r w:rsidRPr="00B31254">
        <w:rPr>
          <w:rFonts w:ascii="Times New Roman" w:eastAsia="Times New Roman" w:hAnsi="Times New Roman" w:cs="Times New Roman"/>
          <w:sz w:val="24"/>
          <w:szCs w:val="24"/>
        </w:rPr>
        <w:t xml:space="preserve"> insights which support</w:t>
      </w:r>
      <w:r w:rsidR="00F15D49">
        <w:rPr>
          <w:rFonts w:ascii="Times New Roman" w:eastAsia="Times New Roman" w:hAnsi="Times New Roman" w:cs="Times New Roman"/>
          <w:sz w:val="24"/>
          <w:szCs w:val="24"/>
        </w:rPr>
        <w:t>ed</w:t>
      </w:r>
      <w:r w:rsidRPr="00B31254">
        <w:rPr>
          <w:rFonts w:ascii="Times New Roman" w:eastAsia="Times New Roman" w:hAnsi="Times New Roman" w:cs="Times New Roman"/>
          <w:sz w:val="24"/>
          <w:szCs w:val="24"/>
        </w:rPr>
        <w:t xml:space="preserve"> the aim of the research. </w:t>
      </w:r>
    </w:p>
    <w:p w14:paraId="5989A7CD" w14:textId="5BA1EB91" w:rsidR="007759B2" w:rsidRPr="009030C9" w:rsidRDefault="007759B2" w:rsidP="00B31254">
      <w:pPr>
        <w:spacing w:line="360" w:lineRule="auto"/>
        <w:jc w:val="both"/>
        <w:rPr>
          <w:rFonts w:ascii="Times New Roman" w:eastAsia="Times New Roman" w:hAnsi="Times New Roman" w:cs="Times New Roman"/>
          <w:sz w:val="24"/>
          <w:szCs w:val="24"/>
        </w:rPr>
      </w:pPr>
      <w:r w:rsidRPr="007759B2">
        <w:rPr>
          <w:rFonts w:ascii="Times New Roman" w:eastAsia="Times New Roman" w:hAnsi="Times New Roman" w:cs="Times New Roman"/>
          <w:sz w:val="24"/>
          <w:szCs w:val="24"/>
        </w:rPr>
        <w:t>The data collected from the primary data collection method through questionnaire offered an understanding of the impact of AI on leadership and management practices.</w:t>
      </w:r>
    </w:p>
    <w:p w14:paraId="54447AD3" w14:textId="157557DD" w:rsidR="00B31254" w:rsidRPr="00B31254" w:rsidRDefault="005A643F" w:rsidP="00B3125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Questionnaire</w:t>
      </w:r>
    </w:p>
    <w:p w14:paraId="30865B6F" w14:textId="26EBB0AE" w:rsidR="00E379D4" w:rsidRPr="00AD4940" w:rsidRDefault="00FA3178" w:rsidP="00B31254">
      <w:pPr>
        <w:spacing w:line="360" w:lineRule="auto"/>
        <w:jc w:val="both"/>
        <w:rPr>
          <w:rFonts w:ascii="Times New Roman" w:eastAsia="Times New Roman" w:hAnsi="Times New Roman" w:cs="Times New Roman"/>
          <w:sz w:val="24"/>
          <w:szCs w:val="24"/>
        </w:rPr>
      </w:pPr>
      <w:r w:rsidRPr="00FA3178">
        <w:rPr>
          <w:rFonts w:ascii="Times New Roman" w:eastAsia="Times New Roman" w:hAnsi="Times New Roman" w:cs="Times New Roman"/>
          <w:sz w:val="24"/>
          <w:szCs w:val="24"/>
        </w:rPr>
        <w:t>The first set of questions looked at how many employees have knowledge of AI technologies</w:t>
      </w:r>
      <w:r w:rsidR="009F79F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B31254" w:rsidRPr="00B31254">
        <w:rPr>
          <w:rFonts w:ascii="Times New Roman" w:eastAsia="Times New Roman" w:hAnsi="Times New Roman" w:cs="Times New Roman"/>
          <w:sz w:val="24"/>
          <w:szCs w:val="24"/>
        </w:rPr>
        <w:t xml:space="preserve">50% of respondents </w:t>
      </w:r>
      <w:r w:rsidR="009778B4">
        <w:rPr>
          <w:rFonts w:ascii="Times New Roman" w:eastAsia="Times New Roman" w:hAnsi="Times New Roman" w:cs="Times New Roman"/>
          <w:sz w:val="24"/>
          <w:szCs w:val="24"/>
        </w:rPr>
        <w:t xml:space="preserve">have some knowledge of </w:t>
      </w:r>
      <w:r w:rsidR="00B31254" w:rsidRPr="00B31254">
        <w:rPr>
          <w:rFonts w:ascii="Times New Roman" w:eastAsia="Times New Roman" w:hAnsi="Times New Roman" w:cs="Times New Roman"/>
          <w:sz w:val="24"/>
          <w:szCs w:val="24"/>
        </w:rPr>
        <w:t>AI technologies</w:t>
      </w:r>
      <w:r w:rsidR="0094657C" w:rsidRPr="0094657C">
        <w:rPr>
          <w:rFonts w:ascii="Times New Roman" w:eastAsia="Times New Roman" w:hAnsi="Times New Roman" w:cs="Times New Roman"/>
          <w:sz w:val="24"/>
          <w:szCs w:val="24"/>
        </w:rPr>
        <w:t xml:space="preserve"> like predictive analysis and the missing learning algorithm, Chatbot’s, machine learning, personalised learning platforms and others which helps the employees to handle the inequity and docs on the strategic tasks more accurately</w:t>
      </w:r>
      <w:r w:rsidR="00646FD2">
        <w:rPr>
          <w:rFonts w:ascii="Times New Roman" w:eastAsia="Times New Roman" w:hAnsi="Times New Roman" w:cs="Times New Roman"/>
          <w:sz w:val="24"/>
          <w:szCs w:val="24"/>
        </w:rPr>
        <w:t>.</w:t>
      </w:r>
      <w:r w:rsidR="00646FD2" w:rsidRPr="00646FD2">
        <w:rPr>
          <w:rFonts w:ascii="Times New Roman" w:eastAsia="Times New Roman" w:hAnsi="Times New Roman" w:cs="Times New Roman"/>
          <w:sz w:val="24"/>
          <w:szCs w:val="24"/>
        </w:rPr>
        <w:t xml:space="preserve"> The </w:t>
      </w:r>
      <w:r w:rsidR="008850F2">
        <w:rPr>
          <w:rFonts w:ascii="Times New Roman" w:eastAsia="Times New Roman" w:hAnsi="Times New Roman" w:cs="Times New Roman"/>
          <w:sz w:val="24"/>
          <w:szCs w:val="24"/>
        </w:rPr>
        <w:t>knowledge</w:t>
      </w:r>
      <w:r w:rsidR="00646FD2" w:rsidRPr="00646FD2">
        <w:rPr>
          <w:rFonts w:ascii="Times New Roman" w:eastAsia="Times New Roman" w:hAnsi="Times New Roman" w:cs="Times New Roman"/>
          <w:sz w:val="24"/>
          <w:szCs w:val="24"/>
        </w:rPr>
        <w:t xml:space="preserve"> of this has allowed the employees to participate in a strategic workforce practice</w:t>
      </w:r>
      <w:r w:rsidR="005F44F4">
        <w:rPr>
          <w:rFonts w:ascii="Times New Roman" w:eastAsia="Times New Roman" w:hAnsi="Times New Roman" w:cs="Times New Roman"/>
          <w:sz w:val="24"/>
          <w:szCs w:val="24"/>
        </w:rPr>
        <w:t xml:space="preserve">; </w:t>
      </w:r>
      <w:r w:rsidR="00B31254" w:rsidRPr="00B31254">
        <w:rPr>
          <w:rFonts w:ascii="Times New Roman" w:eastAsia="Times New Roman" w:hAnsi="Times New Roman" w:cs="Times New Roman"/>
          <w:sz w:val="24"/>
          <w:szCs w:val="24"/>
        </w:rPr>
        <w:t xml:space="preserve">30% are still unfamiliar </w:t>
      </w:r>
      <w:r w:rsidR="005F44F4">
        <w:rPr>
          <w:rFonts w:ascii="Times New Roman" w:eastAsia="Times New Roman" w:hAnsi="Times New Roman" w:cs="Times New Roman"/>
          <w:sz w:val="24"/>
          <w:szCs w:val="24"/>
        </w:rPr>
        <w:t xml:space="preserve">with the use of AI technology </w:t>
      </w:r>
      <w:r w:rsidR="00646FD2">
        <w:rPr>
          <w:rFonts w:ascii="Times New Roman" w:eastAsia="Times New Roman" w:hAnsi="Times New Roman" w:cs="Times New Roman"/>
          <w:sz w:val="24"/>
          <w:szCs w:val="24"/>
        </w:rPr>
        <w:t xml:space="preserve">in business practices </w:t>
      </w:r>
      <w:r w:rsidR="00B31254" w:rsidRPr="00B31254">
        <w:rPr>
          <w:rFonts w:ascii="Times New Roman" w:eastAsia="Times New Roman" w:hAnsi="Times New Roman" w:cs="Times New Roman"/>
          <w:sz w:val="24"/>
          <w:szCs w:val="24"/>
        </w:rPr>
        <w:t xml:space="preserve">and 15% preferred not to answer. </w:t>
      </w:r>
    </w:p>
    <w:p w14:paraId="0C8C0B70" w14:textId="4B792C0B" w:rsidR="00B31254" w:rsidRPr="00AD4940" w:rsidRDefault="00B31254" w:rsidP="00B31254">
      <w:pPr>
        <w:spacing w:line="360" w:lineRule="auto"/>
        <w:jc w:val="both"/>
        <w:rPr>
          <w:rFonts w:ascii="Times New Roman" w:eastAsia="Times New Roman" w:hAnsi="Times New Roman" w:cs="Times New Roman"/>
          <w:sz w:val="24"/>
          <w:szCs w:val="24"/>
        </w:rPr>
      </w:pPr>
      <w:r w:rsidRPr="00B31254">
        <w:rPr>
          <w:rFonts w:ascii="Times New Roman" w:eastAsia="Times New Roman" w:hAnsi="Times New Roman" w:cs="Times New Roman"/>
          <w:sz w:val="24"/>
          <w:szCs w:val="24"/>
        </w:rPr>
        <w:t xml:space="preserve">The </w:t>
      </w:r>
      <w:r w:rsidR="00DC5DD3">
        <w:rPr>
          <w:rFonts w:ascii="Times New Roman" w:eastAsia="Times New Roman" w:hAnsi="Times New Roman" w:cs="Times New Roman"/>
          <w:sz w:val="24"/>
          <w:szCs w:val="24"/>
        </w:rPr>
        <w:t xml:space="preserve">next question </w:t>
      </w:r>
      <w:r w:rsidRPr="00B31254">
        <w:rPr>
          <w:rFonts w:ascii="Times New Roman" w:eastAsia="Times New Roman" w:hAnsi="Times New Roman" w:cs="Times New Roman"/>
          <w:sz w:val="24"/>
          <w:szCs w:val="24"/>
        </w:rPr>
        <w:t>analysed the influence of AI on the decision-making process. According to the</w:t>
      </w:r>
      <w:r w:rsidR="004250E0">
        <w:rPr>
          <w:rFonts w:ascii="Times New Roman" w:eastAsia="Times New Roman" w:hAnsi="Times New Roman" w:cs="Times New Roman"/>
          <w:sz w:val="24"/>
          <w:szCs w:val="24"/>
        </w:rPr>
        <w:t xml:space="preserve"> results</w:t>
      </w:r>
      <w:r w:rsidRPr="00B31254">
        <w:rPr>
          <w:rFonts w:ascii="Times New Roman" w:eastAsia="Times New Roman" w:hAnsi="Times New Roman" w:cs="Times New Roman"/>
          <w:sz w:val="24"/>
          <w:szCs w:val="24"/>
        </w:rPr>
        <w:t>, 60% of respondents think that AI influences the decision-making practices within the team, where 20% of respondents still disagreed and 20% of resp</w:t>
      </w:r>
      <w:r w:rsidR="00E379D4">
        <w:rPr>
          <w:rFonts w:ascii="Times New Roman" w:eastAsia="Times New Roman" w:hAnsi="Times New Roman" w:cs="Times New Roman"/>
          <w:sz w:val="24"/>
          <w:szCs w:val="24"/>
        </w:rPr>
        <w:t>o</w:t>
      </w:r>
      <w:r w:rsidRPr="00B31254">
        <w:rPr>
          <w:rFonts w:ascii="Times New Roman" w:eastAsia="Times New Roman" w:hAnsi="Times New Roman" w:cs="Times New Roman"/>
          <w:sz w:val="24"/>
          <w:szCs w:val="24"/>
        </w:rPr>
        <w:t xml:space="preserve">ndents preferred not to answer. </w:t>
      </w:r>
    </w:p>
    <w:p w14:paraId="4574071F" w14:textId="43D3961B" w:rsidR="00B31254" w:rsidRPr="009030C9" w:rsidRDefault="00B31254" w:rsidP="00B31254">
      <w:pPr>
        <w:spacing w:line="360" w:lineRule="auto"/>
        <w:jc w:val="both"/>
        <w:rPr>
          <w:rFonts w:ascii="Times New Roman" w:eastAsia="Times New Roman" w:hAnsi="Times New Roman" w:cs="Times New Roman"/>
          <w:sz w:val="24"/>
          <w:szCs w:val="24"/>
        </w:rPr>
      </w:pPr>
      <w:r w:rsidRPr="00B31254">
        <w:rPr>
          <w:rFonts w:ascii="Times New Roman" w:eastAsia="Times New Roman" w:hAnsi="Times New Roman" w:cs="Times New Roman"/>
          <w:sz w:val="24"/>
          <w:szCs w:val="24"/>
        </w:rPr>
        <w:t xml:space="preserve">The </w:t>
      </w:r>
      <w:r w:rsidR="00C14E64">
        <w:rPr>
          <w:rFonts w:ascii="Times New Roman" w:eastAsia="Times New Roman" w:hAnsi="Times New Roman" w:cs="Times New Roman"/>
          <w:sz w:val="24"/>
          <w:szCs w:val="24"/>
        </w:rPr>
        <w:t xml:space="preserve">questionnaire </w:t>
      </w:r>
      <w:r w:rsidRPr="00B31254">
        <w:rPr>
          <w:rFonts w:ascii="Times New Roman" w:eastAsia="Times New Roman" w:hAnsi="Times New Roman" w:cs="Times New Roman"/>
          <w:sz w:val="24"/>
          <w:szCs w:val="24"/>
        </w:rPr>
        <w:t xml:space="preserve">analysed the benefit of piercing AI technology in leadership and management practices. According </w:t>
      </w:r>
      <w:r w:rsidR="006A25B2">
        <w:rPr>
          <w:rFonts w:ascii="Times New Roman" w:eastAsia="Times New Roman" w:hAnsi="Times New Roman" w:cs="Times New Roman"/>
          <w:sz w:val="24"/>
          <w:szCs w:val="24"/>
        </w:rPr>
        <w:t xml:space="preserve">to the results </w:t>
      </w:r>
      <w:r w:rsidRPr="00B31254">
        <w:rPr>
          <w:rFonts w:ascii="Times New Roman" w:eastAsia="Times New Roman" w:hAnsi="Times New Roman" w:cs="Times New Roman"/>
          <w:sz w:val="24"/>
          <w:szCs w:val="24"/>
        </w:rPr>
        <w:t>, 40% of respondents think that data-driven decision-making is one of the benefits of AI technology</w:t>
      </w:r>
      <w:r w:rsidR="005A3F11">
        <w:rPr>
          <w:rFonts w:ascii="Times New Roman" w:eastAsia="Times New Roman" w:hAnsi="Times New Roman" w:cs="Times New Roman"/>
          <w:sz w:val="24"/>
          <w:szCs w:val="24"/>
        </w:rPr>
        <w:t xml:space="preserve"> strengthening their leadership and management practices</w:t>
      </w:r>
      <w:r w:rsidRPr="00B31254">
        <w:rPr>
          <w:rFonts w:ascii="Times New Roman" w:eastAsia="Times New Roman" w:hAnsi="Times New Roman" w:cs="Times New Roman"/>
          <w:sz w:val="24"/>
          <w:szCs w:val="24"/>
        </w:rPr>
        <w:t xml:space="preserve">, 50% view that innovation and competitive advantage </w:t>
      </w:r>
      <w:r w:rsidR="005A3F11">
        <w:rPr>
          <w:rFonts w:ascii="Times New Roman" w:eastAsia="Times New Roman" w:hAnsi="Times New Roman" w:cs="Times New Roman"/>
          <w:sz w:val="24"/>
          <w:szCs w:val="24"/>
        </w:rPr>
        <w:t xml:space="preserve"> are some of the </w:t>
      </w:r>
      <w:r w:rsidRPr="00B31254">
        <w:rPr>
          <w:rFonts w:ascii="Times New Roman" w:eastAsia="Times New Roman" w:hAnsi="Times New Roman" w:cs="Times New Roman"/>
          <w:sz w:val="24"/>
          <w:szCs w:val="24"/>
        </w:rPr>
        <w:t>core benefit</w:t>
      </w:r>
      <w:r w:rsidR="005A3F11">
        <w:rPr>
          <w:rFonts w:ascii="Times New Roman" w:eastAsia="Times New Roman" w:hAnsi="Times New Roman" w:cs="Times New Roman"/>
          <w:sz w:val="24"/>
          <w:szCs w:val="24"/>
        </w:rPr>
        <w:t>s the leaders and management experience while piercing AI technology</w:t>
      </w:r>
      <w:r w:rsidR="0066356B">
        <w:rPr>
          <w:rFonts w:ascii="Times New Roman" w:eastAsia="Times New Roman" w:hAnsi="Times New Roman" w:cs="Times New Roman"/>
          <w:sz w:val="24"/>
          <w:szCs w:val="24"/>
        </w:rPr>
        <w:t xml:space="preserve"> in their practices</w:t>
      </w:r>
      <w:r w:rsidRPr="00B31254">
        <w:rPr>
          <w:rFonts w:ascii="Times New Roman" w:eastAsia="Times New Roman" w:hAnsi="Times New Roman" w:cs="Times New Roman"/>
          <w:sz w:val="24"/>
          <w:szCs w:val="24"/>
        </w:rPr>
        <w:t>, whereas 10% prefer</w:t>
      </w:r>
      <w:r w:rsidR="0066356B">
        <w:rPr>
          <w:rFonts w:ascii="Times New Roman" w:eastAsia="Times New Roman" w:hAnsi="Times New Roman" w:cs="Times New Roman"/>
          <w:sz w:val="24"/>
          <w:szCs w:val="24"/>
        </w:rPr>
        <w:t>ed</w:t>
      </w:r>
      <w:r w:rsidRPr="00B31254">
        <w:rPr>
          <w:rFonts w:ascii="Times New Roman" w:eastAsia="Times New Roman" w:hAnsi="Times New Roman" w:cs="Times New Roman"/>
          <w:sz w:val="24"/>
          <w:szCs w:val="24"/>
        </w:rPr>
        <w:t xml:space="preserve"> not to answer</w:t>
      </w:r>
      <w:r w:rsidR="005A3F11" w:rsidRPr="005A3F11">
        <w:rPr>
          <w:rFonts w:ascii="Times New Roman" w:eastAsia="Times New Roman" w:hAnsi="Times New Roman" w:cs="Times New Roman"/>
          <w:sz w:val="24"/>
          <w:szCs w:val="24"/>
        </w:rPr>
        <w:t xml:space="preserve">. </w:t>
      </w:r>
    </w:p>
    <w:p w14:paraId="5CC2937C" w14:textId="21E846FC" w:rsidR="00B31254" w:rsidRPr="009030C9" w:rsidRDefault="00F60079" w:rsidP="00B312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w:t>
      </w:r>
      <w:r w:rsidR="009814D7">
        <w:rPr>
          <w:rFonts w:ascii="Times New Roman" w:eastAsia="Times New Roman" w:hAnsi="Times New Roman" w:cs="Times New Roman"/>
          <w:sz w:val="24"/>
          <w:szCs w:val="24"/>
        </w:rPr>
        <w:t xml:space="preserve">next question the respondents were asked about </w:t>
      </w:r>
      <w:r w:rsidR="00B31254" w:rsidRPr="00B31254">
        <w:rPr>
          <w:rFonts w:ascii="Times New Roman" w:eastAsia="Times New Roman" w:hAnsi="Times New Roman" w:cs="Times New Roman"/>
          <w:sz w:val="24"/>
          <w:szCs w:val="24"/>
        </w:rPr>
        <w:t xml:space="preserve">the challenges of using AI tools in the organisations. Based on the </w:t>
      </w:r>
      <w:r w:rsidR="0088713E">
        <w:rPr>
          <w:rFonts w:ascii="Times New Roman" w:eastAsia="Times New Roman" w:hAnsi="Times New Roman" w:cs="Times New Roman"/>
          <w:sz w:val="24"/>
          <w:szCs w:val="24"/>
        </w:rPr>
        <w:t>results</w:t>
      </w:r>
      <w:r w:rsidR="00B31254" w:rsidRPr="00B31254">
        <w:rPr>
          <w:rFonts w:ascii="Times New Roman" w:eastAsia="Times New Roman" w:hAnsi="Times New Roman" w:cs="Times New Roman"/>
          <w:sz w:val="24"/>
          <w:szCs w:val="24"/>
        </w:rPr>
        <w:t xml:space="preserve"> of 100 </w:t>
      </w:r>
      <w:r w:rsidR="00CB6EA1">
        <w:rPr>
          <w:rFonts w:ascii="Times New Roman" w:eastAsia="Times New Roman" w:hAnsi="Times New Roman" w:cs="Times New Roman"/>
          <w:sz w:val="24"/>
          <w:szCs w:val="24"/>
        </w:rPr>
        <w:t>respondents</w:t>
      </w:r>
      <w:r w:rsidR="00B31254" w:rsidRPr="00B31254">
        <w:rPr>
          <w:rFonts w:ascii="Times New Roman" w:eastAsia="Times New Roman" w:hAnsi="Times New Roman" w:cs="Times New Roman"/>
          <w:sz w:val="24"/>
          <w:szCs w:val="24"/>
        </w:rPr>
        <w:t xml:space="preserve">, 50% responded to data security and privacy </w:t>
      </w:r>
      <w:r w:rsidR="0066356B">
        <w:rPr>
          <w:rFonts w:ascii="Times New Roman" w:eastAsia="Times New Roman" w:hAnsi="Times New Roman" w:cs="Times New Roman"/>
          <w:sz w:val="24"/>
          <w:szCs w:val="24"/>
        </w:rPr>
        <w:t xml:space="preserve">is one of the increasing </w:t>
      </w:r>
      <w:r w:rsidR="00B31254" w:rsidRPr="00B31254">
        <w:rPr>
          <w:rFonts w:ascii="Times New Roman" w:eastAsia="Times New Roman" w:hAnsi="Times New Roman" w:cs="Times New Roman"/>
          <w:sz w:val="24"/>
          <w:szCs w:val="24"/>
        </w:rPr>
        <w:t xml:space="preserve"> challenge</w:t>
      </w:r>
      <w:r w:rsidR="0066356B">
        <w:rPr>
          <w:rFonts w:ascii="Times New Roman" w:eastAsia="Times New Roman" w:hAnsi="Times New Roman" w:cs="Times New Roman"/>
          <w:sz w:val="24"/>
          <w:szCs w:val="24"/>
        </w:rPr>
        <w:t>s which has been impacting organisations in their leadership and management practices</w:t>
      </w:r>
      <w:r w:rsidR="00B31254" w:rsidRPr="00B31254">
        <w:rPr>
          <w:rFonts w:ascii="Times New Roman" w:eastAsia="Times New Roman" w:hAnsi="Times New Roman" w:cs="Times New Roman"/>
          <w:sz w:val="24"/>
          <w:szCs w:val="24"/>
        </w:rPr>
        <w:t xml:space="preserve">, 30% </w:t>
      </w:r>
      <w:r w:rsidR="0066356B">
        <w:rPr>
          <w:rFonts w:ascii="Times New Roman" w:eastAsia="Times New Roman" w:hAnsi="Times New Roman" w:cs="Times New Roman"/>
          <w:sz w:val="24"/>
          <w:szCs w:val="24"/>
        </w:rPr>
        <w:t>think that</w:t>
      </w:r>
      <w:r w:rsidR="00B31254" w:rsidRPr="00B31254">
        <w:rPr>
          <w:rFonts w:ascii="Times New Roman" w:eastAsia="Times New Roman" w:hAnsi="Times New Roman" w:cs="Times New Roman"/>
          <w:sz w:val="24"/>
          <w:szCs w:val="24"/>
        </w:rPr>
        <w:t xml:space="preserve"> bias and fairness </w:t>
      </w:r>
      <w:r w:rsidR="0066356B">
        <w:rPr>
          <w:rFonts w:ascii="Times New Roman" w:eastAsia="Times New Roman" w:hAnsi="Times New Roman" w:cs="Times New Roman"/>
          <w:sz w:val="24"/>
          <w:szCs w:val="24"/>
        </w:rPr>
        <w:t xml:space="preserve"> are increasing </w:t>
      </w:r>
      <w:r w:rsidR="0066356B">
        <w:rPr>
          <w:rFonts w:ascii="Times New Roman" w:eastAsia="Times New Roman" w:hAnsi="Times New Roman" w:cs="Times New Roman"/>
          <w:sz w:val="24"/>
          <w:szCs w:val="24"/>
        </w:rPr>
        <w:lastRenderedPageBreak/>
        <w:t xml:space="preserve">challenges which have been disrupting the application of AI in the business </w:t>
      </w:r>
      <w:r w:rsidR="00B31254" w:rsidRPr="00B31254">
        <w:rPr>
          <w:rFonts w:ascii="Times New Roman" w:eastAsia="Times New Roman" w:hAnsi="Times New Roman" w:cs="Times New Roman"/>
          <w:sz w:val="24"/>
          <w:szCs w:val="24"/>
        </w:rPr>
        <w:t>and 20% preferred not to answer the question</w:t>
      </w:r>
      <w:r w:rsidR="0066356B">
        <w:rPr>
          <w:rFonts w:ascii="Times New Roman" w:eastAsia="Times New Roman" w:hAnsi="Times New Roman" w:cs="Times New Roman"/>
          <w:sz w:val="24"/>
          <w:szCs w:val="24"/>
        </w:rPr>
        <w:t>.</w:t>
      </w:r>
    </w:p>
    <w:p w14:paraId="5808C4ED" w14:textId="31DD4E6E" w:rsidR="00B31254" w:rsidRPr="009030C9" w:rsidRDefault="00CB6EA1" w:rsidP="00B312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following question it has been</w:t>
      </w:r>
      <w:r w:rsidR="00B31254" w:rsidRPr="00B31254">
        <w:rPr>
          <w:rFonts w:ascii="Times New Roman" w:eastAsia="Times New Roman" w:hAnsi="Times New Roman" w:cs="Times New Roman"/>
          <w:sz w:val="24"/>
          <w:szCs w:val="24"/>
        </w:rPr>
        <w:t xml:space="preserve"> examined the impact of AI technology on engagement and satisfaction level. According to</w:t>
      </w:r>
      <w:r w:rsidR="0013307B">
        <w:rPr>
          <w:rFonts w:ascii="Times New Roman" w:eastAsia="Times New Roman" w:hAnsi="Times New Roman" w:cs="Times New Roman"/>
          <w:sz w:val="24"/>
          <w:szCs w:val="24"/>
        </w:rPr>
        <w:t xml:space="preserve"> the results </w:t>
      </w:r>
      <w:r w:rsidR="00B31254" w:rsidRPr="00B31254">
        <w:rPr>
          <w:rFonts w:ascii="Times New Roman" w:eastAsia="Times New Roman" w:hAnsi="Times New Roman" w:cs="Times New Roman"/>
          <w:sz w:val="24"/>
          <w:szCs w:val="24"/>
        </w:rPr>
        <w:t xml:space="preserve">45% of respondent’s view that AI has positively influenced their engagement and satisfaction level, whereas 30% still disagree and 25% prefer to not respond. </w:t>
      </w:r>
    </w:p>
    <w:p w14:paraId="5CA8726F" w14:textId="048C046C" w:rsidR="00B31254" w:rsidRPr="00AD4940" w:rsidRDefault="00B31254" w:rsidP="00B31254">
      <w:pPr>
        <w:spacing w:line="360" w:lineRule="auto"/>
        <w:jc w:val="both"/>
        <w:rPr>
          <w:rFonts w:ascii="Times New Roman" w:eastAsia="Times New Roman" w:hAnsi="Times New Roman" w:cs="Times New Roman"/>
          <w:sz w:val="24"/>
          <w:szCs w:val="24"/>
        </w:rPr>
      </w:pPr>
      <w:r w:rsidRPr="00B31254">
        <w:rPr>
          <w:rFonts w:ascii="Times New Roman" w:eastAsia="Times New Roman" w:hAnsi="Times New Roman" w:cs="Times New Roman"/>
          <w:sz w:val="24"/>
          <w:szCs w:val="24"/>
        </w:rPr>
        <w:t xml:space="preserve">The </w:t>
      </w:r>
      <w:r w:rsidR="000E6640">
        <w:rPr>
          <w:rFonts w:ascii="Times New Roman" w:eastAsia="Times New Roman" w:hAnsi="Times New Roman" w:cs="Times New Roman"/>
          <w:sz w:val="24"/>
          <w:szCs w:val="24"/>
        </w:rPr>
        <w:t>questionnaire</w:t>
      </w:r>
      <w:r w:rsidRPr="00B31254">
        <w:rPr>
          <w:rFonts w:ascii="Times New Roman" w:eastAsia="Times New Roman" w:hAnsi="Times New Roman" w:cs="Times New Roman"/>
          <w:sz w:val="24"/>
          <w:szCs w:val="24"/>
        </w:rPr>
        <w:t xml:space="preserve"> analysed the most beneficial AI technology that the leaders and managers invade in the organisation</w:t>
      </w:r>
      <w:r w:rsidR="00CA17F6">
        <w:rPr>
          <w:rFonts w:ascii="Times New Roman" w:eastAsia="Times New Roman" w:hAnsi="Times New Roman" w:cs="Times New Roman"/>
          <w:sz w:val="24"/>
          <w:szCs w:val="24"/>
        </w:rPr>
        <w:t xml:space="preserve">, revealing the following: </w:t>
      </w:r>
      <w:r w:rsidRPr="00B31254">
        <w:rPr>
          <w:rFonts w:ascii="Times New Roman" w:eastAsia="Times New Roman" w:hAnsi="Times New Roman" w:cs="Times New Roman"/>
          <w:sz w:val="24"/>
          <w:szCs w:val="24"/>
        </w:rPr>
        <w:t xml:space="preserve">50% </w:t>
      </w:r>
      <w:r w:rsidR="00CA17F6">
        <w:rPr>
          <w:rFonts w:ascii="Times New Roman" w:eastAsia="Times New Roman" w:hAnsi="Times New Roman" w:cs="Times New Roman"/>
          <w:sz w:val="24"/>
          <w:szCs w:val="24"/>
        </w:rPr>
        <w:t xml:space="preserve"> of respondents </w:t>
      </w:r>
      <w:r w:rsidRPr="00B31254">
        <w:rPr>
          <w:rFonts w:ascii="Times New Roman" w:eastAsia="Times New Roman" w:hAnsi="Times New Roman" w:cs="Times New Roman"/>
          <w:sz w:val="24"/>
          <w:szCs w:val="24"/>
        </w:rPr>
        <w:t xml:space="preserve">think that Chabot’s are a beneficial AI technology, 40% think that RPA is a beneficial technology whereas, 10% choose not to answer the survey question.   </w:t>
      </w:r>
    </w:p>
    <w:p w14:paraId="42D6A06B" w14:textId="2F0C7924" w:rsidR="00B31254" w:rsidRPr="00B31254" w:rsidRDefault="00B31254" w:rsidP="00B31254">
      <w:pPr>
        <w:spacing w:line="360" w:lineRule="auto"/>
        <w:jc w:val="both"/>
        <w:rPr>
          <w:rFonts w:ascii="Times New Roman" w:eastAsia="Times New Roman" w:hAnsi="Times New Roman" w:cs="Times New Roman"/>
          <w:b/>
          <w:sz w:val="24"/>
          <w:szCs w:val="24"/>
        </w:rPr>
      </w:pPr>
      <w:r w:rsidRPr="00B31254">
        <w:rPr>
          <w:rFonts w:ascii="Times New Roman" w:eastAsia="Times New Roman" w:hAnsi="Times New Roman" w:cs="Times New Roman"/>
          <w:sz w:val="24"/>
          <w:szCs w:val="24"/>
        </w:rPr>
        <w:t xml:space="preserve">The </w:t>
      </w:r>
      <w:r w:rsidR="00006E57">
        <w:rPr>
          <w:rFonts w:ascii="Times New Roman" w:eastAsia="Times New Roman" w:hAnsi="Times New Roman" w:cs="Times New Roman"/>
          <w:sz w:val="24"/>
          <w:szCs w:val="24"/>
        </w:rPr>
        <w:t>questionnaire</w:t>
      </w:r>
      <w:r w:rsidRPr="00B31254">
        <w:rPr>
          <w:rFonts w:ascii="Times New Roman" w:eastAsia="Times New Roman" w:hAnsi="Times New Roman" w:cs="Times New Roman"/>
          <w:sz w:val="24"/>
          <w:szCs w:val="24"/>
        </w:rPr>
        <w:t xml:space="preserve"> demonstr</w:t>
      </w:r>
      <w:r w:rsidR="0066226A">
        <w:rPr>
          <w:rFonts w:ascii="Times New Roman" w:eastAsia="Times New Roman" w:hAnsi="Times New Roman" w:cs="Times New Roman"/>
          <w:sz w:val="24"/>
          <w:szCs w:val="24"/>
        </w:rPr>
        <w:t>ated</w:t>
      </w:r>
      <w:r w:rsidRPr="00B31254">
        <w:rPr>
          <w:rFonts w:ascii="Times New Roman" w:eastAsia="Times New Roman" w:hAnsi="Times New Roman" w:cs="Times New Roman"/>
          <w:sz w:val="24"/>
          <w:szCs w:val="24"/>
        </w:rPr>
        <w:t xml:space="preserve"> the adoption of AI in shaping the organisational culture. As per the survey, 55% of respondent</w:t>
      </w:r>
      <w:r w:rsidR="00EE39EE">
        <w:rPr>
          <w:rFonts w:ascii="Times New Roman" w:eastAsia="Times New Roman" w:hAnsi="Times New Roman" w:cs="Times New Roman"/>
          <w:sz w:val="24"/>
          <w:szCs w:val="24"/>
        </w:rPr>
        <w:t xml:space="preserve">s believe </w:t>
      </w:r>
      <w:r w:rsidRPr="00B31254">
        <w:rPr>
          <w:rFonts w:ascii="Times New Roman" w:eastAsia="Times New Roman" w:hAnsi="Times New Roman" w:cs="Times New Roman"/>
          <w:sz w:val="24"/>
          <w:szCs w:val="24"/>
        </w:rPr>
        <w:t xml:space="preserve"> that</w:t>
      </w:r>
      <w:r w:rsidR="00EE39EE">
        <w:rPr>
          <w:rFonts w:ascii="Times New Roman" w:eastAsia="Times New Roman" w:hAnsi="Times New Roman" w:cs="Times New Roman"/>
          <w:sz w:val="24"/>
          <w:szCs w:val="24"/>
        </w:rPr>
        <w:t xml:space="preserve"> the adoption of</w:t>
      </w:r>
      <w:r w:rsidRPr="00B31254">
        <w:rPr>
          <w:rFonts w:ascii="Times New Roman" w:eastAsia="Times New Roman" w:hAnsi="Times New Roman" w:cs="Times New Roman"/>
          <w:sz w:val="24"/>
          <w:szCs w:val="24"/>
        </w:rPr>
        <w:t xml:space="preserve"> AI shapes </w:t>
      </w:r>
      <w:r w:rsidR="00EE39EE">
        <w:rPr>
          <w:rFonts w:ascii="Times New Roman" w:eastAsia="Times New Roman" w:hAnsi="Times New Roman" w:cs="Times New Roman"/>
          <w:sz w:val="24"/>
          <w:szCs w:val="24"/>
        </w:rPr>
        <w:t xml:space="preserve">the </w:t>
      </w:r>
      <w:r w:rsidRPr="00B31254">
        <w:rPr>
          <w:rFonts w:ascii="Times New Roman" w:eastAsia="Times New Roman" w:hAnsi="Times New Roman" w:cs="Times New Roman"/>
          <w:sz w:val="24"/>
          <w:szCs w:val="24"/>
        </w:rPr>
        <w:t>culture</w:t>
      </w:r>
      <w:r w:rsidR="00EE39EE">
        <w:rPr>
          <w:rFonts w:ascii="Times New Roman" w:eastAsia="Times New Roman" w:hAnsi="Times New Roman" w:cs="Times New Roman"/>
          <w:sz w:val="24"/>
          <w:szCs w:val="24"/>
        </w:rPr>
        <w:t xml:space="preserve"> of the organisation </w:t>
      </w:r>
      <w:r w:rsidRPr="00B31254">
        <w:rPr>
          <w:rFonts w:ascii="Times New Roman" w:eastAsia="Times New Roman" w:hAnsi="Times New Roman" w:cs="Times New Roman"/>
          <w:sz w:val="24"/>
          <w:szCs w:val="24"/>
        </w:rPr>
        <w:t xml:space="preserve">, whereas 35% do not have similar views </w:t>
      </w:r>
      <w:r w:rsidR="0071058E">
        <w:rPr>
          <w:rFonts w:ascii="Times New Roman" w:eastAsia="Times New Roman" w:hAnsi="Times New Roman" w:cs="Times New Roman"/>
          <w:sz w:val="24"/>
          <w:szCs w:val="24"/>
        </w:rPr>
        <w:t xml:space="preserve">leveraging the traditional methods </w:t>
      </w:r>
      <w:r w:rsidRPr="00B31254">
        <w:rPr>
          <w:rFonts w:ascii="Times New Roman" w:eastAsia="Times New Roman" w:hAnsi="Times New Roman" w:cs="Times New Roman"/>
          <w:sz w:val="24"/>
          <w:szCs w:val="24"/>
        </w:rPr>
        <w:t>and 10% prefer not to answer.</w:t>
      </w:r>
    </w:p>
    <w:p w14:paraId="79E1BA74" w14:textId="3C8DD8E6" w:rsidR="00B31254" w:rsidRPr="009030C9" w:rsidRDefault="00B23777" w:rsidP="00B312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following question of t</w:t>
      </w:r>
      <w:r w:rsidR="00B31254" w:rsidRPr="00B31254">
        <w:rPr>
          <w:rFonts w:ascii="Times New Roman" w:eastAsia="Times New Roman" w:hAnsi="Times New Roman" w:cs="Times New Roman"/>
          <w:sz w:val="24"/>
          <w:szCs w:val="24"/>
        </w:rPr>
        <w:t xml:space="preserve">he </w:t>
      </w:r>
      <w:r w:rsidR="002D79FB">
        <w:rPr>
          <w:rFonts w:ascii="Times New Roman" w:eastAsia="Times New Roman" w:hAnsi="Times New Roman" w:cs="Times New Roman"/>
          <w:sz w:val="24"/>
          <w:szCs w:val="24"/>
        </w:rPr>
        <w:t>questionnaire</w:t>
      </w:r>
      <w:r w:rsidR="00B31254" w:rsidRPr="00B31254">
        <w:rPr>
          <w:rFonts w:ascii="Times New Roman" w:eastAsia="Times New Roman" w:hAnsi="Times New Roman" w:cs="Times New Roman"/>
          <w:sz w:val="24"/>
          <w:szCs w:val="24"/>
        </w:rPr>
        <w:t xml:space="preserve"> analysed the respondent's views based on their usage of AI technology</w:t>
      </w:r>
      <w:r w:rsidR="0094029B">
        <w:rPr>
          <w:rFonts w:ascii="Times New Roman" w:eastAsia="Times New Roman" w:hAnsi="Times New Roman" w:cs="Times New Roman"/>
          <w:sz w:val="24"/>
          <w:szCs w:val="24"/>
        </w:rPr>
        <w:t>.</w:t>
      </w:r>
      <w:r w:rsidR="0002143D">
        <w:rPr>
          <w:rFonts w:ascii="Times New Roman" w:eastAsia="Times New Roman" w:hAnsi="Times New Roman" w:cs="Times New Roman"/>
          <w:sz w:val="24"/>
          <w:szCs w:val="24"/>
        </w:rPr>
        <w:t xml:space="preserve"> Results:</w:t>
      </w:r>
      <w:r w:rsidR="00060AD2">
        <w:rPr>
          <w:rFonts w:ascii="Times New Roman" w:eastAsia="Times New Roman" w:hAnsi="Times New Roman" w:cs="Times New Roman"/>
          <w:sz w:val="24"/>
          <w:szCs w:val="24"/>
        </w:rPr>
        <w:t xml:space="preserve"> </w:t>
      </w:r>
      <w:r w:rsidR="00B31254" w:rsidRPr="00B31254">
        <w:rPr>
          <w:rFonts w:ascii="Times New Roman" w:eastAsia="Times New Roman" w:hAnsi="Times New Roman" w:cs="Times New Roman"/>
          <w:sz w:val="24"/>
          <w:szCs w:val="24"/>
        </w:rPr>
        <w:t xml:space="preserve">55% </w:t>
      </w:r>
      <w:r w:rsidR="00060AD2">
        <w:rPr>
          <w:rFonts w:ascii="Times New Roman" w:eastAsia="Times New Roman" w:hAnsi="Times New Roman" w:cs="Times New Roman"/>
          <w:sz w:val="24"/>
          <w:szCs w:val="24"/>
        </w:rPr>
        <w:t xml:space="preserve"> </w:t>
      </w:r>
      <w:r w:rsidR="0002143D">
        <w:rPr>
          <w:rFonts w:ascii="Times New Roman" w:eastAsia="Times New Roman" w:hAnsi="Times New Roman" w:cs="Times New Roman"/>
          <w:sz w:val="24"/>
          <w:szCs w:val="24"/>
        </w:rPr>
        <w:t xml:space="preserve"> of respondents </w:t>
      </w:r>
      <w:r w:rsidR="00B31254" w:rsidRPr="00B31254">
        <w:rPr>
          <w:rFonts w:ascii="Times New Roman" w:eastAsia="Times New Roman" w:hAnsi="Times New Roman" w:cs="Times New Roman"/>
          <w:sz w:val="24"/>
          <w:szCs w:val="24"/>
        </w:rPr>
        <w:t xml:space="preserve">use AI technology in their daily work tasks, 35% still don't and 10% prefer not to respond. </w:t>
      </w:r>
    </w:p>
    <w:p w14:paraId="69225CD9" w14:textId="4CCC7C02" w:rsidR="00B31254" w:rsidRDefault="00B31254" w:rsidP="00B31254">
      <w:pPr>
        <w:spacing w:line="360" w:lineRule="auto"/>
        <w:jc w:val="both"/>
        <w:rPr>
          <w:rFonts w:ascii="Times New Roman" w:eastAsia="Times New Roman" w:hAnsi="Times New Roman" w:cs="Times New Roman"/>
          <w:sz w:val="24"/>
          <w:szCs w:val="24"/>
        </w:rPr>
      </w:pPr>
      <w:r w:rsidRPr="00B31254">
        <w:rPr>
          <w:rFonts w:ascii="Times New Roman" w:eastAsia="Times New Roman" w:hAnsi="Times New Roman" w:cs="Times New Roman"/>
          <w:sz w:val="24"/>
          <w:szCs w:val="24"/>
        </w:rPr>
        <w:t xml:space="preserve">The </w:t>
      </w:r>
      <w:r w:rsidR="00DF540E">
        <w:rPr>
          <w:rFonts w:ascii="Times New Roman" w:eastAsia="Times New Roman" w:hAnsi="Times New Roman" w:cs="Times New Roman"/>
          <w:sz w:val="24"/>
          <w:szCs w:val="24"/>
        </w:rPr>
        <w:t>questionnaire</w:t>
      </w:r>
      <w:r w:rsidRPr="00B31254">
        <w:rPr>
          <w:rFonts w:ascii="Times New Roman" w:eastAsia="Times New Roman" w:hAnsi="Times New Roman" w:cs="Times New Roman"/>
          <w:sz w:val="24"/>
          <w:szCs w:val="24"/>
        </w:rPr>
        <w:t xml:space="preserve"> </w:t>
      </w:r>
      <w:r w:rsidR="00C02ECF">
        <w:rPr>
          <w:rFonts w:ascii="Times New Roman" w:eastAsia="Times New Roman" w:hAnsi="Times New Roman" w:cs="Times New Roman"/>
          <w:sz w:val="24"/>
          <w:szCs w:val="24"/>
        </w:rPr>
        <w:t>indicate</w:t>
      </w:r>
      <w:r w:rsidRPr="00B31254">
        <w:rPr>
          <w:rFonts w:ascii="Times New Roman" w:eastAsia="Times New Roman" w:hAnsi="Times New Roman" w:cs="Times New Roman"/>
          <w:sz w:val="24"/>
          <w:szCs w:val="24"/>
        </w:rPr>
        <w:t xml:space="preserve"> the strategies which can maximise AI in leadership and management practices</w:t>
      </w:r>
      <w:r w:rsidR="00325520">
        <w:rPr>
          <w:rFonts w:ascii="Times New Roman" w:eastAsia="Times New Roman" w:hAnsi="Times New Roman" w:cs="Times New Roman"/>
          <w:sz w:val="24"/>
          <w:szCs w:val="24"/>
        </w:rPr>
        <w:t xml:space="preserve"> revealing that </w:t>
      </w:r>
      <w:r w:rsidRPr="00B31254">
        <w:rPr>
          <w:rFonts w:ascii="Times New Roman" w:eastAsia="Times New Roman" w:hAnsi="Times New Roman" w:cs="Times New Roman"/>
          <w:sz w:val="24"/>
          <w:szCs w:val="24"/>
        </w:rPr>
        <w:t xml:space="preserve">40% of respondents have viewed hiring technology professionals, 40% for establishing robust data governance policies and 20% preferred not to answer the question. </w:t>
      </w:r>
    </w:p>
    <w:p w14:paraId="49448310" w14:textId="56C4E21C" w:rsidR="00B31254" w:rsidRPr="00B31254" w:rsidRDefault="0077529A" w:rsidP="00B31254">
      <w:pPr>
        <w:spacing w:line="360" w:lineRule="auto"/>
        <w:jc w:val="both"/>
        <w:rPr>
          <w:rFonts w:ascii="Times New Roman" w:eastAsia="Times New Roman" w:hAnsi="Times New Roman" w:cs="Times New Roman"/>
          <w:sz w:val="24"/>
          <w:szCs w:val="24"/>
        </w:rPr>
      </w:pPr>
      <w:r w:rsidRPr="0077529A">
        <w:rPr>
          <w:rFonts w:ascii="Times New Roman" w:eastAsia="Times New Roman" w:hAnsi="Times New Roman" w:cs="Times New Roman"/>
          <w:sz w:val="24"/>
          <w:szCs w:val="24"/>
        </w:rPr>
        <w:t>The data collected from the preset questionnaire offered an understanding of the impact of AI on leadership and management practices</w:t>
      </w:r>
      <w:r>
        <w:rPr>
          <w:rFonts w:ascii="Times New Roman" w:eastAsia="Times New Roman" w:hAnsi="Times New Roman" w:cs="Times New Roman"/>
          <w:sz w:val="24"/>
          <w:szCs w:val="24"/>
        </w:rPr>
        <w:t xml:space="preserve">. </w:t>
      </w:r>
      <w:r w:rsidR="00B31254" w:rsidRPr="00B31254">
        <w:rPr>
          <w:rFonts w:ascii="Times New Roman" w:eastAsia="Times New Roman" w:hAnsi="Times New Roman" w:cs="Times New Roman"/>
          <w:sz w:val="24"/>
          <w:szCs w:val="24"/>
        </w:rPr>
        <w:t xml:space="preserve">With the help of literary reviews and using secondary sources like journals and articles, the research has explored different themes which supported the objectives of the research. The first objective was based on understanding the impact of AI technology on leadership and management practices. Through this objective, it can be found that there are different AI tools like predictive analysis and the missing learning algorithm which help the managers and leaders to make effective decision-making processes based on the customers and the market requirements (Hunt </w:t>
      </w:r>
      <w:r w:rsidR="00B31254" w:rsidRPr="00B31254">
        <w:rPr>
          <w:rFonts w:ascii="Times New Roman" w:eastAsia="Times New Roman" w:hAnsi="Times New Roman" w:cs="Times New Roman"/>
          <w:i/>
          <w:sz w:val="24"/>
          <w:szCs w:val="24"/>
        </w:rPr>
        <w:t>et al</w:t>
      </w:r>
      <w:r w:rsidR="00B31254" w:rsidRPr="00B31254">
        <w:rPr>
          <w:rFonts w:ascii="Times New Roman" w:eastAsia="Times New Roman" w:hAnsi="Times New Roman" w:cs="Times New Roman"/>
          <w:sz w:val="24"/>
          <w:szCs w:val="24"/>
        </w:rPr>
        <w:t xml:space="preserve">., 2022). This allows businesses to access a wide range of data to meet the requirements of the different stakeholders. However, this also has a negative impact which includes a lack of accountability and delegation of responsibilities to the machines. The chances of biases in the data also impact the subsequent practices of </w:t>
      </w:r>
      <w:r w:rsidR="00B31254" w:rsidRPr="00B31254">
        <w:rPr>
          <w:rFonts w:ascii="Times New Roman" w:eastAsia="Times New Roman" w:hAnsi="Times New Roman" w:cs="Times New Roman"/>
          <w:sz w:val="24"/>
          <w:szCs w:val="24"/>
        </w:rPr>
        <w:lastRenderedPageBreak/>
        <w:t xml:space="preserve">businesses. It can also be found that AI has enabled businesses to streamline their routine tasks allowing the managers to fulfil their responsibilities in inventory management or others (Dwivedi </w:t>
      </w:r>
      <w:r w:rsidR="00B31254" w:rsidRPr="00B31254">
        <w:rPr>
          <w:rFonts w:ascii="Times New Roman" w:eastAsia="Times New Roman" w:hAnsi="Times New Roman" w:cs="Times New Roman"/>
          <w:i/>
          <w:sz w:val="24"/>
          <w:szCs w:val="24"/>
        </w:rPr>
        <w:t>et al</w:t>
      </w:r>
      <w:r w:rsidR="00B31254" w:rsidRPr="00B31254">
        <w:rPr>
          <w:rFonts w:ascii="Times New Roman" w:eastAsia="Times New Roman" w:hAnsi="Times New Roman" w:cs="Times New Roman"/>
          <w:sz w:val="24"/>
          <w:szCs w:val="24"/>
        </w:rPr>
        <w:t xml:space="preserve">., 2021). </w:t>
      </w:r>
      <w:r w:rsidR="00961C59" w:rsidRPr="00961C59">
        <w:rPr>
          <w:rFonts w:ascii="Times New Roman" w:eastAsia="Times New Roman" w:hAnsi="Times New Roman" w:cs="Times New Roman"/>
          <w:sz w:val="24"/>
          <w:szCs w:val="24"/>
        </w:rPr>
        <w:t xml:space="preserve">Whereas, in the literature review section also provided similar information such as it helps in decision-making because with the help of predictive analysis leaders and managers can get </w:t>
      </w:r>
      <w:r w:rsidR="00882537">
        <w:rPr>
          <w:rFonts w:ascii="Times New Roman" w:eastAsia="Times New Roman" w:hAnsi="Times New Roman" w:cs="Times New Roman"/>
          <w:sz w:val="24"/>
          <w:szCs w:val="24"/>
        </w:rPr>
        <w:t>correct</w:t>
      </w:r>
      <w:r w:rsidR="00961C59" w:rsidRPr="00961C59">
        <w:rPr>
          <w:rFonts w:ascii="Times New Roman" w:eastAsia="Times New Roman" w:hAnsi="Times New Roman" w:cs="Times New Roman"/>
          <w:sz w:val="24"/>
          <w:szCs w:val="24"/>
        </w:rPr>
        <w:t xml:space="preserve"> information and devise effective strategies.</w:t>
      </w:r>
      <w:r w:rsidR="00882537">
        <w:rPr>
          <w:rFonts w:ascii="Times New Roman" w:eastAsia="Times New Roman" w:hAnsi="Times New Roman" w:cs="Times New Roman"/>
          <w:sz w:val="24"/>
          <w:szCs w:val="24"/>
        </w:rPr>
        <w:t xml:space="preserve"> </w:t>
      </w:r>
      <w:r w:rsidR="00B31254" w:rsidRPr="00B31254">
        <w:rPr>
          <w:rFonts w:ascii="Times New Roman" w:eastAsia="Times New Roman" w:hAnsi="Times New Roman" w:cs="Times New Roman"/>
          <w:sz w:val="24"/>
          <w:szCs w:val="24"/>
        </w:rPr>
        <w:t xml:space="preserve">Furthermore, the objective also discussed the changes brought by AI tools like the traditional leadership approach resulting in job challenges and ethical complexities for organisations. </w:t>
      </w:r>
    </w:p>
    <w:p w14:paraId="6464DF57" w14:textId="77777777" w:rsidR="00B31254" w:rsidRPr="00B31254" w:rsidRDefault="00B31254" w:rsidP="00B31254">
      <w:pPr>
        <w:spacing w:line="360" w:lineRule="auto"/>
        <w:jc w:val="both"/>
        <w:rPr>
          <w:rFonts w:ascii="Times New Roman" w:eastAsia="Times New Roman" w:hAnsi="Times New Roman" w:cs="Times New Roman"/>
          <w:sz w:val="24"/>
          <w:szCs w:val="24"/>
        </w:rPr>
      </w:pPr>
      <w:r w:rsidRPr="00B31254">
        <w:rPr>
          <w:rFonts w:ascii="Times New Roman" w:eastAsia="Times New Roman" w:hAnsi="Times New Roman" w:cs="Times New Roman"/>
          <w:sz w:val="24"/>
          <w:szCs w:val="24"/>
        </w:rPr>
        <w:t xml:space="preserve">The second objective discussed the challenges faced by businesses while using AI technology in leadership and management practices. Through this objective, it can be found that lack of expertise and understanding among the managers and leaders is one of the challenges which impacted the use of AI technology and limited the scope of integrating effective decisions. It can also be found that data privacy and security is one of the major challenges within the application of AI in leadership and management practices which increases the risks of confidentiality and privacy (Kaissis </w:t>
      </w:r>
      <w:r w:rsidRPr="00B31254">
        <w:rPr>
          <w:rFonts w:ascii="Times New Roman" w:eastAsia="Times New Roman" w:hAnsi="Times New Roman" w:cs="Times New Roman"/>
          <w:i/>
          <w:sz w:val="24"/>
          <w:szCs w:val="24"/>
        </w:rPr>
        <w:t>et al</w:t>
      </w:r>
      <w:r w:rsidRPr="00B31254">
        <w:rPr>
          <w:rFonts w:ascii="Times New Roman" w:eastAsia="Times New Roman" w:hAnsi="Times New Roman" w:cs="Times New Roman"/>
          <w:sz w:val="24"/>
          <w:szCs w:val="24"/>
        </w:rPr>
        <w:t xml:space="preserve">., 2020). Apart from this, fairness and bias are also a challenge faced by organisations which leads to unfair outcomes and increases the subjectivity of biases and inequality practices for businesses (Kordzadeh and Ghasemaghaei, 2022). Moreover, organisational culture and resistance are also other identified challenges experienced by business organisations which have affected the leadership and management practices. This has posed problems in job security, a bad reputation for the organisations and led to their daily business activities (Budhwar </w:t>
      </w:r>
      <w:r w:rsidRPr="00B31254">
        <w:rPr>
          <w:rFonts w:ascii="Times New Roman" w:eastAsia="Times New Roman" w:hAnsi="Times New Roman" w:cs="Times New Roman"/>
          <w:i/>
          <w:sz w:val="24"/>
          <w:szCs w:val="24"/>
        </w:rPr>
        <w:t>et al</w:t>
      </w:r>
      <w:r w:rsidRPr="00B31254">
        <w:rPr>
          <w:rFonts w:ascii="Times New Roman" w:eastAsia="Times New Roman" w:hAnsi="Times New Roman" w:cs="Times New Roman"/>
          <w:sz w:val="24"/>
          <w:szCs w:val="24"/>
        </w:rPr>
        <w:t xml:space="preserve">., 2022). </w:t>
      </w:r>
    </w:p>
    <w:p w14:paraId="0CD90757" w14:textId="77777777" w:rsidR="00B31254" w:rsidRPr="00B31254" w:rsidRDefault="00B31254" w:rsidP="00B31254">
      <w:pPr>
        <w:spacing w:line="360" w:lineRule="auto"/>
        <w:jc w:val="both"/>
        <w:rPr>
          <w:rFonts w:ascii="Times New Roman" w:eastAsia="Times New Roman" w:hAnsi="Times New Roman" w:cs="Times New Roman"/>
          <w:sz w:val="24"/>
          <w:szCs w:val="24"/>
        </w:rPr>
      </w:pPr>
      <w:r w:rsidRPr="00B31254">
        <w:rPr>
          <w:rFonts w:ascii="Times New Roman" w:eastAsia="Times New Roman" w:hAnsi="Times New Roman" w:cs="Times New Roman"/>
          <w:sz w:val="24"/>
          <w:szCs w:val="24"/>
        </w:rPr>
        <w:t xml:space="preserve">Moreover, the last objective of the research explored the strategy which organisations can use while leveraging AI technology to improve their leadership and management practices. Based on this objective, it can be identified that ethically using AI technology is a strategy which businesses can incorporate to navigate the risks in the business (Cath </w:t>
      </w:r>
      <w:r w:rsidRPr="00B31254">
        <w:rPr>
          <w:rFonts w:ascii="Times New Roman" w:eastAsia="Times New Roman" w:hAnsi="Times New Roman" w:cs="Times New Roman"/>
          <w:i/>
          <w:sz w:val="24"/>
          <w:szCs w:val="24"/>
        </w:rPr>
        <w:t>et al</w:t>
      </w:r>
      <w:r w:rsidRPr="00B31254">
        <w:rPr>
          <w:rFonts w:ascii="Times New Roman" w:eastAsia="Times New Roman" w:hAnsi="Times New Roman" w:cs="Times New Roman"/>
          <w:sz w:val="24"/>
          <w:szCs w:val="24"/>
        </w:rPr>
        <w:t xml:space="preserve">., 2018). Investing in training and development activities for the employees can also help the employees in operating the AI technology accurately. Delivering courses, workshops and certifications can enable in fostering a culture of innovation and creativity for businesses. Apart from that, Collaboration with the AI expert is another strategic measure which organisations can implement to improve leadership and management practices. Adhering to the guidelines of the GDPR and Data Protection Act 2018 and ensuring data governance and ethics can also strengthen organisational practices (Lam </w:t>
      </w:r>
      <w:r w:rsidRPr="00B31254">
        <w:rPr>
          <w:rFonts w:ascii="Times New Roman" w:eastAsia="Times New Roman" w:hAnsi="Times New Roman" w:cs="Times New Roman"/>
          <w:i/>
          <w:sz w:val="24"/>
          <w:szCs w:val="24"/>
        </w:rPr>
        <w:t>et al</w:t>
      </w:r>
      <w:r w:rsidRPr="00B31254">
        <w:rPr>
          <w:rFonts w:ascii="Times New Roman" w:eastAsia="Times New Roman" w:hAnsi="Times New Roman" w:cs="Times New Roman"/>
          <w:sz w:val="24"/>
          <w:szCs w:val="24"/>
        </w:rPr>
        <w:t xml:space="preserve">., 2021). Furthermore, developing custom AI solutions for the respective leadership and management practice can also generate accountability for organisations. Taking pilot AI initiatives respective to the leadership and management practices can also generate </w:t>
      </w:r>
      <w:r w:rsidRPr="00B31254">
        <w:rPr>
          <w:rFonts w:ascii="Times New Roman" w:eastAsia="Times New Roman" w:hAnsi="Times New Roman" w:cs="Times New Roman"/>
          <w:sz w:val="24"/>
          <w:szCs w:val="24"/>
        </w:rPr>
        <w:lastRenderedPageBreak/>
        <w:t xml:space="preserve">scalability, feasibility and effectiveness which can create the performance level of organisations. </w:t>
      </w:r>
    </w:p>
    <w:p w14:paraId="04018427" w14:textId="700EB146" w:rsidR="00F81EF5" w:rsidRPr="00F81EF5" w:rsidRDefault="00B31254" w:rsidP="00F81EF5">
      <w:pPr>
        <w:spacing w:line="360" w:lineRule="auto"/>
        <w:jc w:val="both"/>
        <w:rPr>
          <w:rFonts w:ascii="Times New Roman" w:eastAsia="Times New Roman" w:hAnsi="Times New Roman" w:cs="Times New Roman"/>
          <w:sz w:val="24"/>
          <w:szCs w:val="24"/>
        </w:rPr>
      </w:pPr>
      <w:r w:rsidRPr="00B31254">
        <w:rPr>
          <w:rFonts w:ascii="Times New Roman" w:eastAsia="Times New Roman" w:hAnsi="Times New Roman" w:cs="Times New Roman"/>
          <w:sz w:val="24"/>
          <w:szCs w:val="24"/>
        </w:rPr>
        <w:t xml:space="preserve">Concerning the analysis of the </w:t>
      </w:r>
      <w:r w:rsidR="001156A0">
        <w:rPr>
          <w:rFonts w:ascii="Times New Roman" w:eastAsia="Times New Roman" w:hAnsi="Times New Roman" w:cs="Times New Roman"/>
          <w:sz w:val="24"/>
          <w:szCs w:val="24"/>
        </w:rPr>
        <w:t>questionnaire</w:t>
      </w:r>
      <w:r w:rsidRPr="00B31254">
        <w:rPr>
          <w:rFonts w:ascii="Times New Roman" w:eastAsia="Times New Roman" w:hAnsi="Times New Roman" w:cs="Times New Roman"/>
          <w:sz w:val="24"/>
          <w:szCs w:val="24"/>
        </w:rPr>
        <w:t xml:space="preserve">, </w:t>
      </w:r>
      <w:r w:rsidR="00BF4CC1">
        <w:rPr>
          <w:rFonts w:ascii="Times New Roman" w:eastAsia="Times New Roman" w:hAnsi="Times New Roman" w:cs="Times New Roman"/>
          <w:sz w:val="24"/>
          <w:szCs w:val="24"/>
        </w:rPr>
        <w:t>fifty</w:t>
      </w:r>
      <w:r w:rsidRPr="00B31254">
        <w:rPr>
          <w:rFonts w:ascii="Times New Roman" w:eastAsia="Times New Roman" w:hAnsi="Times New Roman" w:cs="Times New Roman"/>
          <w:sz w:val="24"/>
          <w:szCs w:val="24"/>
        </w:rPr>
        <w:t xml:space="preserve"> </w:t>
      </w:r>
      <w:r w:rsidR="00BF4CC1">
        <w:rPr>
          <w:rFonts w:ascii="Times New Roman" w:eastAsia="Times New Roman" w:hAnsi="Times New Roman" w:cs="Times New Roman"/>
          <w:sz w:val="24"/>
          <w:szCs w:val="24"/>
        </w:rPr>
        <w:t>respondents</w:t>
      </w:r>
      <w:r w:rsidRPr="00B31254">
        <w:rPr>
          <w:rFonts w:ascii="Times New Roman" w:eastAsia="Times New Roman" w:hAnsi="Times New Roman" w:cs="Times New Roman"/>
          <w:sz w:val="24"/>
          <w:szCs w:val="24"/>
        </w:rPr>
        <w:t xml:space="preserve"> view Cha</w:t>
      </w:r>
      <w:r w:rsidR="00D40822">
        <w:rPr>
          <w:rFonts w:ascii="Times New Roman" w:eastAsia="Times New Roman" w:hAnsi="Times New Roman" w:cs="Times New Roman"/>
          <w:sz w:val="24"/>
          <w:szCs w:val="24"/>
        </w:rPr>
        <w:t>t</w:t>
      </w:r>
      <w:r w:rsidRPr="00B31254">
        <w:rPr>
          <w:rFonts w:ascii="Times New Roman" w:eastAsia="Times New Roman" w:hAnsi="Times New Roman" w:cs="Times New Roman"/>
          <w:sz w:val="24"/>
          <w:szCs w:val="24"/>
        </w:rPr>
        <w:t>bot’s as one of the beneficial AI technologies and</w:t>
      </w:r>
      <w:r w:rsidR="00BF4CC1">
        <w:rPr>
          <w:rFonts w:ascii="Times New Roman" w:eastAsia="Times New Roman" w:hAnsi="Times New Roman" w:cs="Times New Roman"/>
          <w:sz w:val="24"/>
          <w:szCs w:val="24"/>
        </w:rPr>
        <w:t xml:space="preserve"> forty</w:t>
      </w:r>
      <w:r w:rsidRPr="00B31254">
        <w:rPr>
          <w:rFonts w:ascii="Times New Roman" w:eastAsia="Times New Roman" w:hAnsi="Times New Roman" w:cs="Times New Roman"/>
          <w:sz w:val="24"/>
          <w:szCs w:val="24"/>
        </w:rPr>
        <w:t xml:space="preserve"> </w:t>
      </w:r>
      <w:r w:rsidR="00FE6BA4">
        <w:rPr>
          <w:rFonts w:ascii="Times New Roman" w:eastAsia="Times New Roman" w:hAnsi="Times New Roman" w:cs="Times New Roman"/>
          <w:sz w:val="24"/>
          <w:szCs w:val="24"/>
        </w:rPr>
        <w:t>respondents</w:t>
      </w:r>
      <w:r w:rsidRPr="00B31254">
        <w:rPr>
          <w:rFonts w:ascii="Times New Roman" w:eastAsia="Times New Roman" w:hAnsi="Times New Roman" w:cs="Times New Roman"/>
          <w:sz w:val="24"/>
          <w:szCs w:val="24"/>
        </w:rPr>
        <w:t xml:space="preserve"> RPA as a beneficial AI technology which supports the invasion of the organisational practices. Furthermore, based on the objective of assessing the strategy, the </w:t>
      </w:r>
      <w:r w:rsidR="001E1814">
        <w:rPr>
          <w:rFonts w:ascii="Times New Roman" w:eastAsia="Times New Roman" w:hAnsi="Times New Roman" w:cs="Times New Roman"/>
          <w:sz w:val="24"/>
          <w:szCs w:val="24"/>
        </w:rPr>
        <w:t>questionnaire</w:t>
      </w:r>
      <w:r w:rsidRPr="00B31254">
        <w:rPr>
          <w:rFonts w:ascii="Times New Roman" w:eastAsia="Times New Roman" w:hAnsi="Times New Roman" w:cs="Times New Roman"/>
          <w:sz w:val="24"/>
          <w:szCs w:val="24"/>
        </w:rPr>
        <w:t xml:space="preserve"> focused on understanding the strategies which can maximise the use of AI in leadership and management practices. </w:t>
      </w:r>
      <w:r w:rsidR="00F81EF5" w:rsidRPr="00F81EF5">
        <w:rPr>
          <w:rFonts w:ascii="Times New Roman" w:eastAsia="Times New Roman" w:hAnsi="Times New Roman" w:cs="Times New Roman"/>
          <w:sz w:val="24"/>
          <w:szCs w:val="24"/>
        </w:rPr>
        <w:t>Whereas the literature reviews also provided a similar kind of information, such as the lack of understanding and resources are some of the major issues, which is often faced by the organisation. It has also been found that th</w:t>
      </w:r>
      <w:r w:rsidR="00F81EF5">
        <w:rPr>
          <w:rFonts w:ascii="Times New Roman" w:eastAsia="Times New Roman" w:hAnsi="Times New Roman" w:cs="Times New Roman"/>
          <w:sz w:val="24"/>
          <w:szCs w:val="24"/>
        </w:rPr>
        <w:t>e</w:t>
      </w:r>
      <w:r w:rsidR="00F81EF5" w:rsidRPr="00F81EF5">
        <w:rPr>
          <w:rFonts w:ascii="Times New Roman" w:eastAsia="Times New Roman" w:hAnsi="Times New Roman" w:cs="Times New Roman"/>
          <w:sz w:val="24"/>
          <w:szCs w:val="24"/>
        </w:rPr>
        <w:t xml:space="preserve"> data privacy is also one of the major concerns while implementing AI technology in business operations.</w:t>
      </w:r>
    </w:p>
    <w:p w14:paraId="52113C62" w14:textId="49378351" w:rsidR="00B31254" w:rsidRDefault="00B31254" w:rsidP="00B31254">
      <w:pPr>
        <w:spacing w:line="360" w:lineRule="auto"/>
        <w:jc w:val="both"/>
        <w:rPr>
          <w:rFonts w:ascii="Times New Roman" w:eastAsia="Times New Roman" w:hAnsi="Times New Roman" w:cs="Times New Roman"/>
          <w:sz w:val="24"/>
          <w:szCs w:val="24"/>
        </w:rPr>
      </w:pPr>
    </w:p>
    <w:p w14:paraId="14EE0DC7" w14:textId="77777777" w:rsidR="00164E26" w:rsidRDefault="00164E26" w:rsidP="00B31254">
      <w:pPr>
        <w:spacing w:line="360" w:lineRule="auto"/>
        <w:jc w:val="both"/>
        <w:rPr>
          <w:rFonts w:ascii="Times New Roman" w:eastAsia="Times New Roman" w:hAnsi="Times New Roman" w:cs="Times New Roman"/>
          <w:sz w:val="24"/>
          <w:szCs w:val="24"/>
        </w:rPr>
      </w:pPr>
    </w:p>
    <w:p w14:paraId="2C1DCEC1" w14:textId="77777777" w:rsidR="00164E26" w:rsidRDefault="00164E26" w:rsidP="00B31254">
      <w:pPr>
        <w:spacing w:line="360" w:lineRule="auto"/>
        <w:jc w:val="both"/>
        <w:rPr>
          <w:rFonts w:ascii="Times New Roman" w:eastAsia="Times New Roman" w:hAnsi="Times New Roman" w:cs="Times New Roman"/>
          <w:sz w:val="24"/>
          <w:szCs w:val="24"/>
        </w:rPr>
      </w:pPr>
    </w:p>
    <w:p w14:paraId="61A161DC" w14:textId="77777777" w:rsidR="00164E26" w:rsidRDefault="00164E26" w:rsidP="00B31254">
      <w:pPr>
        <w:spacing w:line="360" w:lineRule="auto"/>
        <w:jc w:val="both"/>
        <w:rPr>
          <w:rFonts w:ascii="Times New Roman" w:eastAsia="Times New Roman" w:hAnsi="Times New Roman" w:cs="Times New Roman"/>
          <w:sz w:val="24"/>
          <w:szCs w:val="24"/>
        </w:rPr>
      </w:pPr>
    </w:p>
    <w:p w14:paraId="44770748" w14:textId="77777777" w:rsidR="00164E26" w:rsidRDefault="00164E26" w:rsidP="00B31254">
      <w:pPr>
        <w:spacing w:line="360" w:lineRule="auto"/>
        <w:jc w:val="both"/>
        <w:rPr>
          <w:rFonts w:ascii="Times New Roman" w:eastAsia="Times New Roman" w:hAnsi="Times New Roman" w:cs="Times New Roman"/>
          <w:sz w:val="24"/>
          <w:szCs w:val="24"/>
        </w:rPr>
      </w:pPr>
    </w:p>
    <w:p w14:paraId="0CDB7039" w14:textId="77777777" w:rsidR="0071058E" w:rsidRDefault="0071058E" w:rsidP="00B31254">
      <w:pPr>
        <w:spacing w:line="360" w:lineRule="auto"/>
        <w:jc w:val="both"/>
        <w:rPr>
          <w:rFonts w:ascii="Times New Roman" w:eastAsia="Times New Roman" w:hAnsi="Times New Roman" w:cs="Times New Roman"/>
          <w:sz w:val="24"/>
          <w:szCs w:val="24"/>
        </w:rPr>
      </w:pPr>
    </w:p>
    <w:p w14:paraId="459254DF" w14:textId="77777777" w:rsidR="0071058E" w:rsidRDefault="0071058E" w:rsidP="00B31254">
      <w:pPr>
        <w:spacing w:line="360" w:lineRule="auto"/>
        <w:jc w:val="both"/>
        <w:rPr>
          <w:rFonts w:ascii="Times New Roman" w:eastAsia="Times New Roman" w:hAnsi="Times New Roman" w:cs="Times New Roman"/>
          <w:sz w:val="24"/>
          <w:szCs w:val="24"/>
        </w:rPr>
      </w:pPr>
    </w:p>
    <w:p w14:paraId="4D5759E7" w14:textId="77777777" w:rsidR="0071058E" w:rsidRDefault="0071058E" w:rsidP="00B31254">
      <w:pPr>
        <w:spacing w:line="360" w:lineRule="auto"/>
        <w:jc w:val="both"/>
        <w:rPr>
          <w:rFonts w:ascii="Times New Roman" w:eastAsia="Times New Roman" w:hAnsi="Times New Roman" w:cs="Times New Roman"/>
          <w:sz w:val="24"/>
          <w:szCs w:val="24"/>
        </w:rPr>
      </w:pPr>
    </w:p>
    <w:p w14:paraId="27054180" w14:textId="77777777" w:rsidR="0071058E" w:rsidRDefault="0071058E" w:rsidP="00B31254">
      <w:pPr>
        <w:spacing w:line="360" w:lineRule="auto"/>
        <w:jc w:val="both"/>
        <w:rPr>
          <w:rFonts w:ascii="Times New Roman" w:eastAsia="Times New Roman" w:hAnsi="Times New Roman" w:cs="Times New Roman"/>
          <w:sz w:val="24"/>
          <w:szCs w:val="24"/>
        </w:rPr>
      </w:pPr>
    </w:p>
    <w:p w14:paraId="681A8FA8" w14:textId="77777777" w:rsidR="00164E26" w:rsidRDefault="00164E26" w:rsidP="00B31254">
      <w:pPr>
        <w:spacing w:line="360" w:lineRule="auto"/>
        <w:jc w:val="both"/>
        <w:rPr>
          <w:rFonts w:ascii="Times New Roman" w:eastAsia="Times New Roman" w:hAnsi="Times New Roman" w:cs="Times New Roman"/>
          <w:sz w:val="24"/>
          <w:szCs w:val="24"/>
        </w:rPr>
      </w:pPr>
    </w:p>
    <w:p w14:paraId="6794FE19" w14:textId="77777777" w:rsidR="00164E26" w:rsidRDefault="00164E26" w:rsidP="00B31254">
      <w:pPr>
        <w:spacing w:line="360" w:lineRule="auto"/>
        <w:jc w:val="both"/>
        <w:rPr>
          <w:rFonts w:ascii="Times New Roman" w:eastAsia="Times New Roman" w:hAnsi="Times New Roman" w:cs="Times New Roman"/>
          <w:sz w:val="24"/>
          <w:szCs w:val="24"/>
        </w:rPr>
      </w:pPr>
    </w:p>
    <w:p w14:paraId="40FA8378" w14:textId="77777777" w:rsidR="00250E60" w:rsidRDefault="00250E60" w:rsidP="00B31254">
      <w:pPr>
        <w:spacing w:line="360" w:lineRule="auto"/>
        <w:jc w:val="both"/>
        <w:rPr>
          <w:rFonts w:ascii="Times New Roman" w:eastAsia="Times New Roman" w:hAnsi="Times New Roman" w:cs="Times New Roman"/>
          <w:sz w:val="24"/>
          <w:szCs w:val="24"/>
        </w:rPr>
      </w:pPr>
    </w:p>
    <w:p w14:paraId="768E23ED" w14:textId="77777777" w:rsidR="00250E60" w:rsidRDefault="00250E60" w:rsidP="00B31254">
      <w:pPr>
        <w:spacing w:line="360" w:lineRule="auto"/>
        <w:jc w:val="both"/>
        <w:rPr>
          <w:rFonts w:ascii="Times New Roman" w:eastAsia="Times New Roman" w:hAnsi="Times New Roman" w:cs="Times New Roman"/>
          <w:sz w:val="24"/>
          <w:szCs w:val="24"/>
        </w:rPr>
      </w:pPr>
    </w:p>
    <w:p w14:paraId="06EDEA51" w14:textId="77777777" w:rsidR="000337EC" w:rsidRDefault="000337EC" w:rsidP="00B31254">
      <w:pPr>
        <w:spacing w:line="360" w:lineRule="auto"/>
        <w:jc w:val="both"/>
        <w:rPr>
          <w:rFonts w:ascii="Times New Roman" w:eastAsia="Times New Roman" w:hAnsi="Times New Roman" w:cs="Times New Roman"/>
          <w:sz w:val="24"/>
          <w:szCs w:val="24"/>
        </w:rPr>
      </w:pPr>
    </w:p>
    <w:p w14:paraId="2C06AAD3" w14:textId="75BFA86E" w:rsidR="00FD6E4F" w:rsidRPr="00D50376" w:rsidRDefault="00B40F88" w:rsidP="00A930F8">
      <w:pPr>
        <w:pStyle w:val="Heading1"/>
        <w:rPr>
          <w:rFonts w:ascii="Times New Roman" w:hAnsi="Times New Roman" w:cs="Times New Roman"/>
          <w:sz w:val="32"/>
          <w:szCs w:val="32"/>
        </w:rPr>
      </w:pPr>
      <w:bookmarkStart w:id="32" w:name="_Toc175859629"/>
      <w:r w:rsidRPr="00D50376">
        <w:rPr>
          <w:rFonts w:ascii="Times New Roman" w:hAnsi="Times New Roman" w:cs="Times New Roman"/>
          <w:sz w:val="32"/>
          <w:szCs w:val="32"/>
        </w:rPr>
        <w:lastRenderedPageBreak/>
        <w:t xml:space="preserve">Chapter </w:t>
      </w:r>
      <w:r w:rsidR="00FD6E4F" w:rsidRPr="00D50376">
        <w:rPr>
          <w:rFonts w:ascii="Times New Roman" w:hAnsi="Times New Roman" w:cs="Times New Roman"/>
          <w:sz w:val="32"/>
          <w:szCs w:val="32"/>
        </w:rPr>
        <w:t>5</w:t>
      </w:r>
      <w:bookmarkStart w:id="33" w:name="_Hlk170886467"/>
      <w:r w:rsidR="007C13E2" w:rsidRPr="00D50376">
        <w:rPr>
          <w:rFonts w:ascii="Times New Roman" w:hAnsi="Times New Roman" w:cs="Times New Roman"/>
          <w:sz w:val="32"/>
          <w:szCs w:val="32"/>
        </w:rPr>
        <w:t xml:space="preserve"> </w:t>
      </w:r>
      <w:r w:rsidR="00A930F8" w:rsidRPr="00D50376">
        <w:rPr>
          <w:rFonts w:ascii="Times New Roman" w:hAnsi="Times New Roman" w:cs="Times New Roman"/>
          <w:sz w:val="32"/>
          <w:szCs w:val="32"/>
        </w:rPr>
        <w:t xml:space="preserve">- </w:t>
      </w:r>
      <w:r w:rsidR="007C13E2" w:rsidRPr="00D50376">
        <w:rPr>
          <w:rFonts w:ascii="Times New Roman" w:hAnsi="Times New Roman" w:cs="Times New Roman"/>
          <w:sz w:val="32"/>
          <w:szCs w:val="32"/>
        </w:rPr>
        <w:t xml:space="preserve"> </w:t>
      </w:r>
      <w:r w:rsidR="00FD6E4F" w:rsidRPr="00D50376">
        <w:rPr>
          <w:rFonts w:ascii="Times New Roman" w:hAnsi="Times New Roman" w:cs="Times New Roman"/>
          <w:sz w:val="32"/>
          <w:szCs w:val="32"/>
        </w:rPr>
        <w:t>Conclusion</w:t>
      </w:r>
      <w:bookmarkEnd w:id="32"/>
    </w:p>
    <w:bookmarkEnd w:id="33"/>
    <w:p w14:paraId="0F9E0953" w14:textId="3A19FAE9" w:rsidR="00E21FE9" w:rsidRPr="00E21FE9" w:rsidRDefault="00E21FE9" w:rsidP="00E21FE9">
      <w:pPr>
        <w:spacing w:line="360" w:lineRule="auto"/>
        <w:jc w:val="both"/>
        <w:rPr>
          <w:rFonts w:ascii="Times New Roman" w:eastAsia="Times New Roman" w:hAnsi="Times New Roman" w:cs="Times New Roman"/>
          <w:sz w:val="24"/>
          <w:szCs w:val="24"/>
        </w:rPr>
      </w:pPr>
      <w:r w:rsidRPr="00E21FE9">
        <w:rPr>
          <w:rFonts w:ascii="Times New Roman" w:eastAsia="Times New Roman" w:hAnsi="Times New Roman" w:cs="Times New Roman"/>
          <w:sz w:val="24"/>
          <w:szCs w:val="24"/>
        </w:rPr>
        <w:t xml:space="preserve">Throughout the overall research project, the impact of AI technology on leadership and management practices has been discussed. The </w:t>
      </w:r>
      <w:r w:rsidR="006D7C32">
        <w:rPr>
          <w:rFonts w:ascii="Times New Roman" w:eastAsia="Times New Roman" w:hAnsi="Times New Roman" w:cs="Times New Roman"/>
          <w:sz w:val="24"/>
          <w:szCs w:val="24"/>
        </w:rPr>
        <w:t xml:space="preserve">present </w:t>
      </w:r>
      <w:r w:rsidRPr="00E21FE9">
        <w:rPr>
          <w:rFonts w:ascii="Times New Roman" w:eastAsia="Times New Roman" w:hAnsi="Times New Roman" w:cs="Times New Roman"/>
          <w:sz w:val="24"/>
          <w:szCs w:val="24"/>
        </w:rPr>
        <w:t xml:space="preserve">research provided a background of the research by discussing the use of AI-powered technologies in the current landscape of businesses and the benefits organisations experience in the practices. It proposed an identification of the research problem which created significant gaps </w:t>
      </w:r>
      <w:r w:rsidR="0005569F">
        <w:rPr>
          <w:rFonts w:ascii="Times New Roman" w:eastAsia="Times New Roman" w:hAnsi="Times New Roman" w:cs="Times New Roman"/>
          <w:sz w:val="24"/>
          <w:szCs w:val="24"/>
        </w:rPr>
        <w:t xml:space="preserve">in order </w:t>
      </w:r>
      <w:r w:rsidRPr="00E21FE9">
        <w:rPr>
          <w:rFonts w:ascii="Times New Roman" w:eastAsia="Times New Roman" w:hAnsi="Times New Roman" w:cs="Times New Roman"/>
          <w:sz w:val="24"/>
          <w:szCs w:val="24"/>
        </w:rPr>
        <w:t xml:space="preserve">to understand the prevalence of AI. It also discussed the significance of the research which is based on helping SME businesses to embrace technology and other organisations to address the complexities within their business. Based on this, the research explored key objectives and presented supportive reviews from literary sources like journals and articles to support the primary aim of the research. It discussed the impact of AI technology on leadership and management practices, challenges experienced by businesses while using AI technology within their leadership practices and the strategies which can be used by organisations while using AI technology to improve their leadership and management practices. With the support of diffusion theory and transformational theory, the research has presented supportive insights into the topic. By presenting the reviews, it can be undermined that the search lacked real-life organisational examples and incentives of the government to support the research and explore the impact of AI in leadership and management practices.  </w:t>
      </w:r>
    </w:p>
    <w:p w14:paraId="3CD870F2" w14:textId="0572CBA6" w:rsidR="00E21FE9" w:rsidRDefault="00E21FE9" w:rsidP="00E21FE9">
      <w:pPr>
        <w:spacing w:line="360" w:lineRule="auto"/>
        <w:jc w:val="both"/>
        <w:rPr>
          <w:rFonts w:ascii="Times New Roman" w:eastAsia="Times New Roman" w:hAnsi="Times New Roman" w:cs="Times New Roman"/>
          <w:sz w:val="24"/>
          <w:szCs w:val="24"/>
        </w:rPr>
      </w:pPr>
      <w:r w:rsidRPr="00E21FE9">
        <w:rPr>
          <w:rFonts w:ascii="Times New Roman" w:eastAsia="Times New Roman" w:hAnsi="Times New Roman" w:cs="Times New Roman"/>
          <w:sz w:val="24"/>
          <w:szCs w:val="24"/>
        </w:rPr>
        <w:t xml:space="preserve">The research has further outlined the research design to support the overall aim of the research. It used a positivist research philosophy where the researcher could follow a definite structure which guided the research work. The use of deductive approach has been appropriately used which helped in the accumulation of information from several sources. As a data collection method, the research used a primary data collection method which enabled to collect real-world data. It surveyed a method of primary data collection and used 100 participants a sample size from various industries which experienced the impact of AI within their </w:t>
      </w:r>
      <w:r w:rsidR="00124F11">
        <w:rPr>
          <w:rFonts w:ascii="Times New Roman" w:eastAsia="Times New Roman" w:hAnsi="Times New Roman" w:cs="Times New Roman"/>
          <w:sz w:val="24"/>
          <w:szCs w:val="24"/>
        </w:rPr>
        <w:t>organisations</w:t>
      </w:r>
      <w:r w:rsidRPr="00E21FE9">
        <w:rPr>
          <w:rFonts w:ascii="Times New Roman" w:eastAsia="Times New Roman" w:hAnsi="Times New Roman" w:cs="Times New Roman"/>
          <w:sz w:val="24"/>
          <w:szCs w:val="24"/>
        </w:rPr>
        <w:t xml:space="preserve">. The use of the random sampling method has supported the research aim of obtaining insights relating to the nature of the research topic. As a method of data analysis, the research has used a descriptive analysis process which helped in the maintenance of interpretation of data and enhanced the overall transparency of the research work. The research also analysed the limitations and ethical risks involved in the completion of the research. It can be identified that primary resource limitation is one of the limitations which has barred the exploration of the dimensions of the research. The research has discussed the use of GDPR guidelines from the Data Protection Act 2018 which supported the entire primary data collection process and the </w:t>
      </w:r>
      <w:r w:rsidR="00C27BDB">
        <w:rPr>
          <w:rFonts w:ascii="Times New Roman" w:eastAsia="Times New Roman" w:hAnsi="Times New Roman" w:cs="Times New Roman"/>
          <w:sz w:val="24"/>
          <w:szCs w:val="24"/>
        </w:rPr>
        <w:lastRenderedPageBreak/>
        <w:t>questionnaire</w:t>
      </w:r>
      <w:r w:rsidRPr="00E21FE9">
        <w:rPr>
          <w:rFonts w:ascii="Times New Roman" w:eastAsia="Times New Roman" w:hAnsi="Times New Roman" w:cs="Times New Roman"/>
          <w:sz w:val="24"/>
          <w:szCs w:val="24"/>
        </w:rPr>
        <w:t xml:space="preserve">. The large number of responses to the </w:t>
      </w:r>
      <w:r w:rsidR="00F8736F">
        <w:rPr>
          <w:rFonts w:ascii="Times New Roman" w:eastAsia="Times New Roman" w:hAnsi="Times New Roman" w:cs="Times New Roman"/>
          <w:sz w:val="24"/>
          <w:szCs w:val="24"/>
        </w:rPr>
        <w:t>questionnaire</w:t>
      </w:r>
      <w:r w:rsidRPr="00E21FE9">
        <w:rPr>
          <w:rFonts w:ascii="Times New Roman" w:eastAsia="Times New Roman" w:hAnsi="Times New Roman" w:cs="Times New Roman"/>
          <w:sz w:val="24"/>
          <w:szCs w:val="24"/>
        </w:rPr>
        <w:t xml:space="preserve"> has increased the target reliability and validity of the information for the research. As a method of resource planning, </w:t>
      </w:r>
      <w:r w:rsidR="00750745">
        <w:rPr>
          <w:rFonts w:ascii="Times New Roman" w:eastAsia="Times New Roman" w:hAnsi="Times New Roman" w:cs="Times New Roman"/>
          <w:sz w:val="24"/>
          <w:szCs w:val="24"/>
        </w:rPr>
        <w:t>for the researc</w:t>
      </w:r>
      <w:r w:rsidR="00B91765">
        <w:rPr>
          <w:rFonts w:ascii="Times New Roman" w:eastAsia="Times New Roman" w:hAnsi="Times New Roman" w:cs="Times New Roman"/>
          <w:sz w:val="24"/>
          <w:szCs w:val="24"/>
        </w:rPr>
        <w:t xml:space="preserve">h have been </w:t>
      </w:r>
      <w:r w:rsidRPr="00E21FE9">
        <w:rPr>
          <w:rFonts w:ascii="Times New Roman" w:eastAsia="Times New Roman" w:hAnsi="Times New Roman" w:cs="Times New Roman"/>
          <w:sz w:val="24"/>
          <w:szCs w:val="24"/>
        </w:rPr>
        <w:t>used internet sources, journals, articles, online tools and others. Furthermore, the research has demonstrated a</w:t>
      </w:r>
      <w:r w:rsidR="00832743">
        <w:rPr>
          <w:rFonts w:ascii="Times New Roman" w:eastAsia="Times New Roman" w:hAnsi="Times New Roman" w:cs="Times New Roman"/>
          <w:sz w:val="24"/>
          <w:szCs w:val="24"/>
        </w:rPr>
        <w:t xml:space="preserve"> questionnaire</w:t>
      </w:r>
      <w:r w:rsidRPr="00E21FE9">
        <w:rPr>
          <w:rFonts w:ascii="Times New Roman" w:eastAsia="Times New Roman" w:hAnsi="Times New Roman" w:cs="Times New Roman"/>
          <w:sz w:val="24"/>
          <w:szCs w:val="24"/>
        </w:rPr>
        <w:t xml:space="preserve"> concerning the impact of AI on leadership and management practices and conducted an overall discussion on the reviews and results collected from the </w:t>
      </w:r>
      <w:r w:rsidR="00B91765">
        <w:rPr>
          <w:rFonts w:ascii="Times New Roman" w:eastAsia="Times New Roman" w:hAnsi="Times New Roman" w:cs="Times New Roman"/>
          <w:sz w:val="24"/>
          <w:szCs w:val="24"/>
        </w:rPr>
        <w:t>questionnaire</w:t>
      </w:r>
      <w:r w:rsidRPr="00E21FE9">
        <w:rPr>
          <w:rFonts w:ascii="Times New Roman" w:eastAsia="Times New Roman" w:hAnsi="Times New Roman" w:cs="Times New Roman"/>
          <w:sz w:val="24"/>
          <w:szCs w:val="24"/>
        </w:rPr>
        <w:t xml:space="preserve"> to support the objectives of the research. </w:t>
      </w:r>
    </w:p>
    <w:p w14:paraId="6BACCB95" w14:textId="4F97D61D" w:rsidR="00323DBF" w:rsidRPr="00D50376" w:rsidRDefault="00323DBF" w:rsidP="00323DBF">
      <w:pPr>
        <w:pStyle w:val="Heading2"/>
        <w:rPr>
          <w:rFonts w:ascii="Times New Roman" w:hAnsi="Times New Roman" w:cs="Times New Roman"/>
          <w:sz w:val="28"/>
          <w:szCs w:val="28"/>
        </w:rPr>
      </w:pPr>
      <w:bookmarkStart w:id="34" w:name="_Toc175859630"/>
      <w:r w:rsidRPr="00D50376">
        <w:rPr>
          <w:rFonts w:ascii="Times New Roman" w:hAnsi="Times New Roman" w:cs="Times New Roman"/>
          <w:sz w:val="28"/>
          <w:szCs w:val="28"/>
        </w:rPr>
        <w:t>Recommendations</w:t>
      </w:r>
      <w:bookmarkEnd w:id="34"/>
    </w:p>
    <w:p w14:paraId="66A47A25" w14:textId="7EE92D87" w:rsidR="00E21FE9" w:rsidRPr="00E21FE9" w:rsidRDefault="00E21FE9" w:rsidP="00E21FE9">
      <w:pPr>
        <w:spacing w:line="360" w:lineRule="auto"/>
        <w:jc w:val="both"/>
        <w:rPr>
          <w:rFonts w:ascii="Times New Roman" w:eastAsia="Times New Roman" w:hAnsi="Times New Roman" w:cs="Times New Roman"/>
          <w:sz w:val="24"/>
          <w:szCs w:val="24"/>
        </w:rPr>
      </w:pPr>
      <w:r w:rsidRPr="00E21FE9">
        <w:rPr>
          <w:rFonts w:ascii="Times New Roman" w:eastAsia="Times New Roman" w:hAnsi="Times New Roman" w:cs="Times New Roman"/>
          <w:sz w:val="24"/>
          <w:szCs w:val="24"/>
        </w:rPr>
        <w:t xml:space="preserve">This research has provided the details regarding the various strategies which need to be focused in order to improve the leadership and management in the various organisations across the globe.  However, there are certain hindrances which might </w:t>
      </w:r>
      <w:r w:rsidR="00E35598">
        <w:rPr>
          <w:rFonts w:ascii="Times New Roman" w:eastAsia="Times New Roman" w:hAnsi="Times New Roman" w:cs="Times New Roman"/>
          <w:sz w:val="24"/>
          <w:szCs w:val="24"/>
        </w:rPr>
        <w:t>influence</w:t>
      </w:r>
      <w:r w:rsidRPr="00E21FE9">
        <w:rPr>
          <w:rFonts w:ascii="Times New Roman" w:eastAsia="Times New Roman" w:hAnsi="Times New Roman" w:cs="Times New Roman"/>
          <w:sz w:val="24"/>
          <w:szCs w:val="24"/>
        </w:rPr>
        <w:t xml:space="preserve"> the prospects of the implementation of artificial intelligence in leadership and management in an organisation. From a research perspective, the use of secondary data analysis is highly recommended in this context. This will help in validating the research claim in a better manner. Here is a set of recommendations which will help in the successful implementation of the AI tools and techniques which will be eventually helpful in improving the overall performance of the organisation: </w:t>
      </w:r>
    </w:p>
    <w:p w14:paraId="4EEED540" w14:textId="77777777" w:rsidR="00E21FE9" w:rsidRPr="00E21FE9" w:rsidRDefault="00E21FE9" w:rsidP="00E21FE9">
      <w:pPr>
        <w:numPr>
          <w:ilvl w:val="0"/>
          <w:numId w:val="3"/>
        </w:numPr>
        <w:spacing w:line="360" w:lineRule="auto"/>
        <w:jc w:val="both"/>
        <w:rPr>
          <w:rFonts w:ascii="Times New Roman" w:eastAsia="Times New Roman" w:hAnsi="Times New Roman" w:cs="Times New Roman"/>
          <w:sz w:val="24"/>
          <w:szCs w:val="24"/>
        </w:rPr>
      </w:pPr>
      <w:r w:rsidRPr="00E21FE9">
        <w:rPr>
          <w:rFonts w:ascii="Times New Roman" w:eastAsia="Times New Roman" w:hAnsi="Times New Roman" w:cs="Times New Roman"/>
          <w:sz w:val="24"/>
          <w:szCs w:val="24"/>
        </w:rPr>
        <w:t>AI can be used in the screening of the candidates in the initial stages through the piles of resumes which are submitted to an organisation. This will help the managers in selecting the candidates based on the qualities and skills which are required by the organisation (Black and Esch, 2020)</w:t>
      </w:r>
    </w:p>
    <w:p w14:paraId="3B77E319" w14:textId="0D157068" w:rsidR="00E21FE9" w:rsidRPr="00E21FE9" w:rsidRDefault="00E21FE9" w:rsidP="00E21FE9">
      <w:pPr>
        <w:numPr>
          <w:ilvl w:val="0"/>
          <w:numId w:val="3"/>
        </w:numPr>
        <w:spacing w:line="360" w:lineRule="auto"/>
        <w:jc w:val="both"/>
        <w:rPr>
          <w:rFonts w:ascii="Times New Roman" w:eastAsia="Times New Roman" w:hAnsi="Times New Roman" w:cs="Times New Roman"/>
          <w:sz w:val="24"/>
          <w:szCs w:val="24"/>
        </w:rPr>
      </w:pPr>
      <w:r w:rsidRPr="00E21FE9">
        <w:rPr>
          <w:rFonts w:ascii="Times New Roman" w:eastAsia="Times New Roman" w:hAnsi="Times New Roman" w:cs="Times New Roman"/>
          <w:sz w:val="24"/>
          <w:szCs w:val="24"/>
        </w:rPr>
        <w:t>AI can also be used to manage the workforce and lead them to achieve the goals and objectives in a brilliant manner. The use of AI tools can suffice in the absence of physical leaders in remote work management</w:t>
      </w:r>
      <w:r w:rsidR="007F1F16">
        <w:rPr>
          <w:rFonts w:ascii="Times New Roman" w:eastAsia="Times New Roman" w:hAnsi="Times New Roman" w:cs="Times New Roman"/>
          <w:sz w:val="24"/>
          <w:szCs w:val="24"/>
        </w:rPr>
        <w:t xml:space="preserve"> </w:t>
      </w:r>
      <w:r w:rsidR="007F1F16" w:rsidRPr="007F1F16">
        <w:rPr>
          <w:rFonts w:ascii="Times New Roman" w:eastAsia="Times New Roman" w:hAnsi="Times New Roman" w:cs="Times New Roman"/>
          <w:sz w:val="24"/>
          <w:szCs w:val="24"/>
        </w:rPr>
        <w:t>(Sarioguz and Miser, 2024).</w:t>
      </w:r>
    </w:p>
    <w:p w14:paraId="015010AD" w14:textId="77AF7FFD" w:rsidR="00E21FE9" w:rsidRPr="00E21FE9" w:rsidRDefault="00E21FE9" w:rsidP="00E21FE9">
      <w:pPr>
        <w:numPr>
          <w:ilvl w:val="0"/>
          <w:numId w:val="3"/>
        </w:numPr>
        <w:spacing w:line="360" w:lineRule="auto"/>
        <w:jc w:val="both"/>
        <w:rPr>
          <w:rFonts w:ascii="Times New Roman" w:eastAsia="Times New Roman" w:hAnsi="Times New Roman" w:cs="Times New Roman"/>
          <w:sz w:val="24"/>
          <w:szCs w:val="24"/>
        </w:rPr>
      </w:pPr>
      <w:r w:rsidRPr="00E21FE9">
        <w:rPr>
          <w:rFonts w:ascii="Times New Roman" w:eastAsia="Times New Roman" w:hAnsi="Times New Roman" w:cs="Times New Roman"/>
          <w:sz w:val="24"/>
          <w:szCs w:val="24"/>
        </w:rPr>
        <w:t>Trello is one of the most interesting tools which can be used to boost teamwork and collaboration within the workforce. This will help in prioritisation of the tasks in terms of the priority which needs to be fostered in the workplace</w:t>
      </w:r>
      <w:r w:rsidR="00742371">
        <w:rPr>
          <w:rFonts w:ascii="Times New Roman" w:eastAsia="Times New Roman" w:hAnsi="Times New Roman" w:cs="Times New Roman"/>
          <w:sz w:val="24"/>
          <w:szCs w:val="24"/>
        </w:rPr>
        <w:t xml:space="preserve"> </w:t>
      </w:r>
      <w:r w:rsidR="00742371" w:rsidRPr="00742371">
        <w:rPr>
          <w:rFonts w:ascii="Times New Roman" w:eastAsia="Times New Roman" w:hAnsi="Times New Roman" w:cs="Times New Roman"/>
          <w:sz w:val="24"/>
          <w:szCs w:val="24"/>
        </w:rPr>
        <w:t>(Kipps and Jones, 2020).</w:t>
      </w:r>
    </w:p>
    <w:p w14:paraId="779C611C" w14:textId="59A944AD" w:rsidR="00E21FE9" w:rsidRPr="00E21FE9" w:rsidRDefault="00E21FE9" w:rsidP="00E21FE9">
      <w:pPr>
        <w:numPr>
          <w:ilvl w:val="0"/>
          <w:numId w:val="3"/>
        </w:numPr>
        <w:spacing w:line="360" w:lineRule="auto"/>
        <w:jc w:val="both"/>
        <w:rPr>
          <w:rFonts w:ascii="Times New Roman" w:eastAsia="Times New Roman" w:hAnsi="Times New Roman" w:cs="Times New Roman"/>
          <w:sz w:val="24"/>
          <w:szCs w:val="24"/>
        </w:rPr>
      </w:pPr>
      <w:r w:rsidRPr="00E21FE9">
        <w:rPr>
          <w:rFonts w:ascii="Times New Roman" w:eastAsia="Times New Roman" w:hAnsi="Times New Roman" w:cs="Times New Roman"/>
          <w:sz w:val="24"/>
          <w:szCs w:val="24"/>
        </w:rPr>
        <w:t>The use of AI algorithms is also useful in adapting to the business requirements in a company. This also helps the employees in receiving instructions regarding the strategies to resolve the issues within a very stipulated time frame</w:t>
      </w:r>
      <w:r w:rsidR="009638E9">
        <w:rPr>
          <w:rFonts w:ascii="Times New Roman" w:eastAsia="Times New Roman" w:hAnsi="Times New Roman" w:cs="Times New Roman"/>
          <w:sz w:val="24"/>
          <w:szCs w:val="24"/>
        </w:rPr>
        <w:t xml:space="preserve">  </w:t>
      </w:r>
      <w:r w:rsidR="009638E9" w:rsidRPr="009638E9">
        <w:rPr>
          <w:rFonts w:ascii="Times New Roman" w:eastAsia="Times New Roman" w:hAnsi="Times New Roman" w:cs="Times New Roman"/>
          <w:sz w:val="24"/>
          <w:szCs w:val="24"/>
        </w:rPr>
        <w:t>(Kresge, 2020)</w:t>
      </w:r>
      <w:r w:rsidRPr="00E21FE9">
        <w:rPr>
          <w:rFonts w:ascii="Times New Roman" w:eastAsia="Times New Roman" w:hAnsi="Times New Roman" w:cs="Times New Roman"/>
          <w:sz w:val="24"/>
          <w:szCs w:val="24"/>
        </w:rPr>
        <w:t>. This will further help in enhancing the overall performance of the organisation</w:t>
      </w:r>
      <w:r w:rsidR="009638E9">
        <w:rPr>
          <w:rFonts w:ascii="Times New Roman" w:eastAsia="Times New Roman" w:hAnsi="Times New Roman" w:cs="Times New Roman"/>
          <w:sz w:val="24"/>
          <w:szCs w:val="24"/>
        </w:rPr>
        <w:t>.</w:t>
      </w:r>
    </w:p>
    <w:p w14:paraId="45466C14" w14:textId="36F953E8" w:rsidR="00E21FE9" w:rsidRPr="00E21FE9" w:rsidRDefault="00E21FE9" w:rsidP="00E21FE9">
      <w:pPr>
        <w:numPr>
          <w:ilvl w:val="0"/>
          <w:numId w:val="3"/>
        </w:numPr>
        <w:spacing w:line="360" w:lineRule="auto"/>
        <w:jc w:val="both"/>
        <w:rPr>
          <w:rFonts w:ascii="Times New Roman" w:eastAsia="Times New Roman" w:hAnsi="Times New Roman" w:cs="Times New Roman"/>
          <w:sz w:val="24"/>
          <w:szCs w:val="24"/>
        </w:rPr>
      </w:pPr>
      <w:r w:rsidRPr="00E21FE9">
        <w:rPr>
          <w:rFonts w:ascii="Times New Roman" w:eastAsia="Times New Roman" w:hAnsi="Times New Roman" w:cs="Times New Roman"/>
          <w:sz w:val="24"/>
          <w:szCs w:val="24"/>
        </w:rPr>
        <w:lastRenderedPageBreak/>
        <w:t>The use of AI systems can enable the leaders and management in dealing with a high amount of data while at the same time identifying the patterns which have been common to the data which have been used in this case</w:t>
      </w:r>
      <w:r w:rsidR="00AB5E5C">
        <w:rPr>
          <w:rFonts w:ascii="Times New Roman" w:eastAsia="Times New Roman" w:hAnsi="Times New Roman" w:cs="Times New Roman"/>
          <w:sz w:val="24"/>
          <w:szCs w:val="24"/>
        </w:rPr>
        <w:t xml:space="preserve"> </w:t>
      </w:r>
      <w:r w:rsidR="00AB5E5C" w:rsidRPr="00AB5E5C">
        <w:rPr>
          <w:rFonts w:ascii="Times New Roman" w:eastAsia="Times New Roman" w:hAnsi="Times New Roman" w:cs="Times New Roman"/>
          <w:sz w:val="24"/>
          <w:szCs w:val="24"/>
        </w:rPr>
        <w:t xml:space="preserve">(Strich </w:t>
      </w:r>
      <w:r w:rsidR="00AB5E5C" w:rsidRPr="00AB5E5C">
        <w:rPr>
          <w:rFonts w:ascii="Times New Roman" w:eastAsia="Times New Roman" w:hAnsi="Times New Roman" w:cs="Times New Roman"/>
          <w:i/>
          <w:sz w:val="24"/>
          <w:szCs w:val="24"/>
        </w:rPr>
        <w:t>et al.,</w:t>
      </w:r>
      <w:r w:rsidR="00AB5E5C" w:rsidRPr="00AB5E5C">
        <w:rPr>
          <w:rFonts w:ascii="Times New Roman" w:eastAsia="Times New Roman" w:hAnsi="Times New Roman" w:cs="Times New Roman"/>
          <w:sz w:val="24"/>
          <w:szCs w:val="24"/>
        </w:rPr>
        <w:t xml:space="preserve"> 2021).</w:t>
      </w:r>
      <w:r w:rsidRPr="00E21FE9">
        <w:rPr>
          <w:rFonts w:ascii="Times New Roman" w:eastAsia="Times New Roman" w:hAnsi="Times New Roman" w:cs="Times New Roman"/>
          <w:sz w:val="24"/>
          <w:szCs w:val="24"/>
        </w:rPr>
        <w:t xml:space="preserve"> This enhances the decision making of the leaders and the managers in an organisation</w:t>
      </w:r>
    </w:p>
    <w:p w14:paraId="39AD18DA" w14:textId="77777777" w:rsidR="00E21FE9" w:rsidRPr="00E21FE9" w:rsidRDefault="00E21FE9" w:rsidP="00E21FE9">
      <w:pPr>
        <w:numPr>
          <w:ilvl w:val="0"/>
          <w:numId w:val="3"/>
        </w:numPr>
        <w:spacing w:line="360" w:lineRule="auto"/>
        <w:jc w:val="both"/>
        <w:rPr>
          <w:rFonts w:ascii="Times New Roman" w:eastAsia="Times New Roman" w:hAnsi="Times New Roman" w:cs="Times New Roman"/>
          <w:sz w:val="24"/>
          <w:szCs w:val="24"/>
        </w:rPr>
      </w:pPr>
      <w:r w:rsidRPr="00E21FE9">
        <w:rPr>
          <w:rFonts w:ascii="Times New Roman" w:eastAsia="Times New Roman" w:hAnsi="Times New Roman" w:cs="Times New Roman"/>
          <w:sz w:val="24"/>
          <w:szCs w:val="24"/>
        </w:rPr>
        <w:t xml:space="preserve">The use of AI based training and development programs helps the leaders in making the training sessions successful and fruitful for the employees (Alam, 2022) This has been proven to be improving the skills and performance of the employees in the very initial stages. </w:t>
      </w:r>
    </w:p>
    <w:p w14:paraId="409F3804" w14:textId="57CED55F" w:rsidR="00E21FE9" w:rsidRPr="00E21FE9" w:rsidRDefault="00E21FE9" w:rsidP="00E21FE9">
      <w:pPr>
        <w:numPr>
          <w:ilvl w:val="0"/>
          <w:numId w:val="3"/>
        </w:numPr>
        <w:spacing w:line="360" w:lineRule="auto"/>
        <w:jc w:val="both"/>
        <w:rPr>
          <w:rFonts w:ascii="Times New Roman" w:eastAsia="Times New Roman" w:hAnsi="Times New Roman" w:cs="Times New Roman"/>
          <w:sz w:val="24"/>
          <w:szCs w:val="24"/>
        </w:rPr>
      </w:pPr>
      <w:r w:rsidRPr="00E21FE9">
        <w:rPr>
          <w:rFonts w:ascii="Times New Roman" w:eastAsia="Times New Roman" w:hAnsi="Times New Roman" w:cs="Times New Roman"/>
          <w:sz w:val="24"/>
          <w:szCs w:val="24"/>
        </w:rPr>
        <w:t>AI must also be used to recognise the buses within the workforce and help maintain the transparency of the workplace in a seamless manner</w:t>
      </w:r>
      <w:r w:rsidR="00142B68">
        <w:rPr>
          <w:rFonts w:ascii="Times New Roman" w:eastAsia="Times New Roman" w:hAnsi="Times New Roman" w:cs="Times New Roman"/>
          <w:sz w:val="24"/>
          <w:szCs w:val="24"/>
        </w:rPr>
        <w:t xml:space="preserve"> </w:t>
      </w:r>
      <w:r w:rsidR="00142B68" w:rsidRPr="00142B68">
        <w:rPr>
          <w:rFonts w:ascii="Times New Roman" w:eastAsia="Times New Roman" w:hAnsi="Times New Roman" w:cs="Times New Roman"/>
          <w:sz w:val="24"/>
          <w:szCs w:val="24"/>
        </w:rPr>
        <w:t xml:space="preserve">(Pereira </w:t>
      </w:r>
      <w:r w:rsidR="00142B68" w:rsidRPr="00142B68">
        <w:rPr>
          <w:rFonts w:ascii="Times New Roman" w:eastAsia="Times New Roman" w:hAnsi="Times New Roman" w:cs="Times New Roman"/>
          <w:i/>
          <w:sz w:val="24"/>
          <w:szCs w:val="24"/>
        </w:rPr>
        <w:t xml:space="preserve">et al., </w:t>
      </w:r>
      <w:r w:rsidR="00142B68" w:rsidRPr="00142B68">
        <w:rPr>
          <w:rFonts w:ascii="Times New Roman" w:eastAsia="Times New Roman" w:hAnsi="Times New Roman" w:cs="Times New Roman"/>
          <w:sz w:val="24"/>
          <w:szCs w:val="24"/>
        </w:rPr>
        <w:t xml:space="preserve">2023).  </w:t>
      </w:r>
    </w:p>
    <w:p w14:paraId="74CCBA48" w14:textId="77777777" w:rsidR="00E21FE9" w:rsidRPr="00B31254" w:rsidRDefault="00E21FE9" w:rsidP="00B31254">
      <w:pPr>
        <w:spacing w:line="360" w:lineRule="auto"/>
        <w:jc w:val="both"/>
        <w:rPr>
          <w:rFonts w:ascii="Times New Roman" w:eastAsia="Times New Roman" w:hAnsi="Times New Roman" w:cs="Times New Roman"/>
          <w:sz w:val="24"/>
          <w:szCs w:val="24"/>
        </w:rPr>
      </w:pPr>
    </w:p>
    <w:p w14:paraId="7A4654D7" w14:textId="77777777" w:rsidR="00B31254" w:rsidRPr="00B31254" w:rsidRDefault="00B31254" w:rsidP="00B31254">
      <w:pPr>
        <w:spacing w:line="360" w:lineRule="auto"/>
        <w:jc w:val="both"/>
        <w:rPr>
          <w:rFonts w:ascii="Times New Roman" w:eastAsia="Times New Roman" w:hAnsi="Times New Roman" w:cs="Times New Roman"/>
          <w:b/>
          <w:sz w:val="24"/>
          <w:szCs w:val="24"/>
        </w:rPr>
      </w:pPr>
    </w:p>
    <w:p w14:paraId="7783F964" w14:textId="77777777" w:rsidR="00E87187" w:rsidRDefault="00E87187" w:rsidP="00E00135">
      <w:pPr>
        <w:spacing w:line="360" w:lineRule="auto"/>
        <w:jc w:val="both"/>
        <w:rPr>
          <w:rFonts w:ascii="Times New Roman" w:eastAsia="Times New Roman" w:hAnsi="Times New Roman" w:cs="Times New Roman"/>
          <w:sz w:val="24"/>
          <w:szCs w:val="24"/>
        </w:rPr>
      </w:pPr>
    </w:p>
    <w:p w14:paraId="07280C86" w14:textId="6F0C36AA" w:rsidR="00F64855" w:rsidRDefault="00F64855" w:rsidP="00F64855">
      <w:pPr>
        <w:spacing w:line="360" w:lineRule="auto"/>
        <w:jc w:val="center"/>
        <w:rPr>
          <w:rFonts w:ascii="Times New Roman" w:eastAsia="Times New Roman" w:hAnsi="Times New Roman" w:cs="Times New Roman"/>
          <w:sz w:val="24"/>
          <w:szCs w:val="24"/>
        </w:rPr>
      </w:pPr>
    </w:p>
    <w:p w14:paraId="0CDE1E3C" w14:textId="77777777" w:rsidR="004132A4" w:rsidRDefault="004132A4" w:rsidP="00F64855">
      <w:pPr>
        <w:spacing w:line="360" w:lineRule="auto"/>
        <w:jc w:val="center"/>
        <w:rPr>
          <w:rFonts w:ascii="Times New Roman" w:eastAsia="Times New Roman" w:hAnsi="Times New Roman" w:cs="Times New Roman"/>
          <w:sz w:val="24"/>
          <w:szCs w:val="24"/>
        </w:rPr>
      </w:pPr>
    </w:p>
    <w:p w14:paraId="243459CF" w14:textId="77777777" w:rsidR="004132A4" w:rsidRDefault="004132A4" w:rsidP="00F64855">
      <w:pPr>
        <w:spacing w:line="360" w:lineRule="auto"/>
        <w:jc w:val="center"/>
        <w:rPr>
          <w:rFonts w:ascii="Times New Roman" w:eastAsia="Times New Roman" w:hAnsi="Times New Roman" w:cs="Times New Roman"/>
          <w:sz w:val="24"/>
          <w:szCs w:val="24"/>
        </w:rPr>
      </w:pPr>
    </w:p>
    <w:p w14:paraId="73C25983" w14:textId="77777777" w:rsidR="004132A4" w:rsidRDefault="004132A4" w:rsidP="00F64855">
      <w:pPr>
        <w:spacing w:line="360" w:lineRule="auto"/>
        <w:jc w:val="center"/>
        <w:rPr>
          <w:rFonts w:ascii="Times New Roman" w:eastAsia="Times New Roman" w:hAnsi="Times New Roman" w:cs="Times New Roman"/>
          <w:sz w:val="24"/>
          <w:szCs w:val="24"/>
        </w:rPr>
      </w:pPr>
    </w:p>
    <w:p w14:paraId="149A5719" w14:textId="77777777" w:rsidR="004132A4" w:rsidRDefault="004132A4" w:rsidP="00F64855">
      <w:pPr>
        <w:spacing w:line="360" w:lineRule="auto"/>
        <w:jc w:val="center"/>
        <w:rPr>
          <w:rFonts w:ascii="Times New Roman" w:eastAsia="Times New Roman" w:hAnsi="Times New Roman" w:cs="Times New Roman"/>
          <w:sz w:val="24"/>
          <w:szCs w:val="24"/>
        </w:rPr>
      </w:pPr>
    </w:p>
    <w:p w14:paraId="6C6ACD5A" w14:textId="77777777" w:rsidR="004132A4" w:rsidRDefault="004132A4" w:rsidP="00F64855">
      <w:pPr>
        <w:spacing w:line="360" w:lineRule="auto"/>
        <w:jc w:val="center"/>
        <w:rPr>
          <w:rFonts w:ascii="Times New Roman" w:eastAsia="Times New Roman" w:hAnsi="Times New Roman" w:cs="Times New Roman"/>
          <w:sz w:val="24"/>
          <w:szCs w:val="24"/>
        </w:rPr>
      </w:pPr>
    </w:p>
    <w:p w14:paraId="4A4E4745" w14:textId="77777777" w:rsidR="004132A4" w:rsidRDefault="004132A4" w:rsidP="00F64855">
      <w:pPr>
        <w:spacing w:line="360" w:lineRule="auto"/>
        <w:jc w:val="center"/>
        <w:rPr>
          <w:rFonts w:ascii="Times New Roman" w:eastAsia="Times New Roman" w:hAnsi="Times New Roman" w:cs="Times New Roman"/>
          <w:sz w:val="24"/>
          <w:szCs w:val="24"/>
        </w:rPr>
      </w:pPr>
    </w:p>
    <w:p w14:paraId="4BB2CFB5" w14:textId="77777777" w:rsidR="004132A4" w:rsidRDefault="004132A4" w:rsidP="008352DF">
      <w:pPr>
        <w:spacing w:line="360" w:lineRule="auto"/>
        <w:rPr>
          <w:rFonts w:ascii="Times New Roman" w:eastAsia="Times New Roman" w:hAnsi="Times New Roman" w:cs="Times New Roman"/>
          <w:sz w:val="24"/>
          <w:szCs w:val="24"/>
        </w:rPr>
      </w:pPr>
    </w:p>
    <w:p w14:paraId="4D04BC4F" w14:textId="77777777" w:rsidR="002032E2" w:rsidRDefault="002032E2" w:rsidP="008352DF">
      <w:pPr>
        <w:spacing w:line="360" w:lineRule="auto"/>
        <w:rPr>
          <w:rFonts w:ascii="Times New Roman" w:eastAsia="Times New Roman" w:hAnsi="Times New Roman" w:cs="Times New Roman"/>
          <w:sz w:val="24"/>
          <w:szCs w:val="24"/>
        </w:rPr>
      </w:pPr>
    </w:p>
    <w:p w14:paraId="4C23AFFA" w14:textId="77777777" w:rsidR="00F25FE5" w:rsidRDefault="00F25FE5" w:rsidP="008352DF">
      <w:pPr>
        <w:spacing w:line="360" w:lineRule="auto"/>
        <w:rPr>
          <w:rFonts w:ascii="Times New Roman" w:eastAsia="Times New Roman" w:hAnsi="Times New Roman" w:cs="Times New Roman"/>
          <w:sz w:val="24"/>
          <w:szCs w:val="24"/>
        </w:rPr>
      </w:pPr>
    </w:p>
    <w:p w14:paraId="2784450C" w14:textId="77777777" w:rsidR="00F25FE5" w:rsidRDefault="00F25FE5" w:rsidP="008352DF">
      <w:pPr>
        <w:spacing w:line="360" w:lineRule="auto"/>
        <w:rPr>
          <w:rFonts w:ascii="Times New Roman" w:eastAsia="Times New Roman" w:hAnsi="Times New Roman" w:cs="Times New Roman"/>
          <w:sz w:val="24"/>
          <w:szCs w:val="24"/>
        </w:rPr>
      </w:pPr>
    </w:p>
    <w:p w14:paraId="1407FBD5" w14:textId="77777777" w:rsidR="00164E26" w:rsidRDefault="00164E26" w:rsidP="008352DF">
      <w:pPr>
        <w:spacing w:line="360" w:lineRule="auto"/>
        <w:rPr>
          <w:rFonts w:ascii="Times New Roman" w:eastAsia="Times New Roman" w:hAnsi="Times New Roman" w:cs="Times New Roman"/>
          <w:sz w:val="24"/>
          <w:szCs w:val="24"/>
        </w:rPr>
      </w:pPr>
    </w:p>
    <w:p w14:paraId="6A4DAA5B" w14:textId="1FE524A5" w:rsidR="0080180B" w:rsidRPr="00D50376" w:rsidRDefault="008352DF" w:rsidP="004707A3">
      <w:pPr>
        <w:pStyle w:val="Heading1"/>
        <w:rPr>
          <w:rFonts w:ascii="Times New Roman" w:hAnsi="Times New Roman" w:cs="Times New Roman"/>
          <w:sz w:val="32"/>
          <w:szCs w:val="32"/>
        </w:rPr>
      </w:pPr>
      <w:bookmarkStart w:id="35" w:name="_Hlk175858957"/>
      <w:bookmarkStart w:id="36" w:name="_Toc175859631"/>
      <w:r w:rsidRPr="00D50376">
        <w:rPr>
          <w:rFonts w:ascii="Times New Roman" w:hAnsi="Times New Roman" w:cs="Times New Roman"/>
          <w:sz w:val="32"/>
          <w:szCs w:val="32"/>
        </w:rPr>
        <w:lastRenderedPageBreak/>
        <w:t>Chapter 6</w:t>
      </w:r>
      <w:r w:rsidR="004707A3" w:rsidRPr="00D50376">
        <w:rPr>
          <w:rFonts w:ascii="Times New Roman" w:hAnsi="Times New Roman" w:cs="Times New Roman"/>
          <w:sz w:val="32"/>
          <w:szCs w:val="32"/>
        </w:rPr>
        <w:t xml:space="preserve"> </w:t>
      </w:r>
      <w:bookmarkEnd w:id="35"/>
      <w:r w:rsidR="004707A3" w:rsidRPr="00D50376">
        <w:rPr>
          <w:rFonts w:ascii="Times New Roman" w:hAnsi="Times New Roman" w:cs="Times New Roman"/>
          <w:sz w:val="32"/>
          <w:szCs w:val="32"/>
        </w:rPr>
        <w:t xml:space="preserve">- </w:t>
      </w:r>
      <w:r w:rsidRPr="00D50376">
        <w:rPr>
          <w:rFonts w:ascii="Times New Roman" w:hAnsi="Times New Roman" w:cs="Times New Roman"/>
          <w:sz w:val="32"/>
          <w:szCs w:val="32"/>
        </w:rPr>
        <w:t>R</w:t>
      </w:r>
      <w:r w:rsidR="0080180B" w:rsidRPr="00D50376">
        <w:rPr>
          <w:rFonts w:ascii="Times New Roman" w:hAnsi="Times New Roman" w:cs="Times New Roman"/>
          <w:sz w:val="32"/>
          <w:szCs w:val="32"/>
        </w:rPr>
        <w:t>eferences</w:t>
      </w:r>
      <w:bookmarkEnd w:id="36"/>
      <w:r w:rsidR="0080180B" w:rsidRPr="00D50376">
        <w:rPr>
          <w:rFonts w:ascii="Times New Roman" w:hAnsi="Times New Roman" w:cs="Times New Roman"/>
          <w:sz w:val="32"/>
          <w:szCs w:val="32"/>
        </w:rPr>
        <w:t xml:space="preserve"> </w:t>
      </w:r>
    </w:p>
    <w:p w14:paraId="37E4EF6E" w14:textId="77777777" w:rsidR="00164E26" w:rsidRPr="00164E26" w:rsidRDefault="00164E26" w:rsidP="00164E26">
      <w:pPr>
        <w:spacing w:line="360" w:lineRule="auto"/>
        <w:jc w:val="both"/>
        <w:rPr>
          <w:rFonts w:ascii="Times New Roman" w:eastAsia="Times New Roman" w:hAnsi="Times New Roman" w:cs="Times New Roman"/>
          <w:sz w:val="24"/>
          <w:szCs w:val="24"/>
        </w:rPr>
      </w:pPr>
    </w:p>
    <w:p w14:paraId="7DCDBB47" w14:textId="77777777" w:rsidR="002C7D9B" w:rsidRDefault="002C7D9B" w:rsidP="00164E26">
      <w:pPr>
        <w:spacing w:line="360" w:lineRule="auto"/>
        <w:jc w:val="both"/>
        <w:rPr>
          <w:rFonts w:ascii="Times New Roman" w:eastAsia="Times New Roman" w:hAnsi="Times New Roman" w:cs="Times New Roman"/>
          <w:sz w:val="24"/>
          <w:szCs w:val="24"/>
        </w:rPr>
      </w:pPr>
    </w:p>
    <w:p w14:paraId="589695FE"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Abdullah, A.A.H. and Almaqtari, F.A. (2024). The impact of artificial intelligence and Industry 4.0 on transforming accounting and auditing practices. </w:t>
      </w:r>
      <w:r w:rsidRPr="00164E26">
        <w:rPr>
          <w:rFonts w:ascii="Times New Roman" w:eastAsia="Times New Roman" w:hAnsi="Times New Roman" w:cs="Times New Roman"/>
          <w:i/>
          <w:iCs/>
          <w:sz w:val="24"/>
          <w:szCs w:val="24"/>
        </w:rPr>
        <w:t>Journal of Open Innovation: Technology, Market, and Complexity</w:t>
      </w:r>
      <w:r w:rsidRPr="00164E26">
        <w:rPr>
          <w:rFonts w:ascii="Times New Roman" w:eastAsia="Times New Roman" w:hAnsi="Times New Roman" w:cs="Times New Roman"/>
          <w:sz w:val="24"/>
          <w:szCs w:val="24"/>
        </w:rPr>
        <w:t>, 10(1), p.100218. doi:https://doi.org/10.1016/j.joitmc.2024.100218.</w:t>
      </w:r>
    </w:p>
    <w:p w14:paraId="24050D36"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Akbar, A., Mustafa, Muh.Y., Haeruddin, M.I.M., Mariñas-Acosta, C., Hasbiyadi, H., Alam, S. and Darmawinata, W.N.S. (2024). Days of Future Past: Scrutinising the Artificial Intelligence Impact on the Leadership of Internationalising SMEs. </w:t>
      </w:r>
      <w:r w:rsidRPr="00164E26">
        <w:rPr>
          <w:rFonts w:ascii="Times New Roman" w:eastAsia="Times New Roman" w:hAnsi="Times New Roman" w:cs="Times New Roman"/>
          <w:i/>
          <w:iCs/>
          <w:sz w:val="24"/>
          <w:szCs w:val="24"/>
        </w:rPr>
        <w:t>Asian Journal of Economics, Business and Accounting</w:t>
      </w:r>
      <w:r w:rsidRPr="00164E26">
        <w:rPr>
          <w:rFonts w:ascii="Times New Roman" w:eastAsia="Times New Roman" w:hAnsi="Times New Roman" w:cs="Times New Roman"/>
          <w:sz w:val="24"/>
          <w:szCs w:val="24"/>
        </w:rPr>
        <w:t>, 24(5), pp.53–59. doi:https://doi.org/10.9734/ajeba/2024/v24i51292.</w:t>
      </w:r>
    </w:p>
    <w:p w14:paraId="70D8A595" w14:textId="77777777" w:rsidR="002C7D9B" w:rsidRDefault="002C7D9B" w:rsidP="00164E26">
      <w:pPr>
        <w:spacing w:line="360" w:lineRule="auto"/>
        <w:jc w:val="both"/>
        <w:rPr>
          <w:rFonts w:ascii="Times New Roman" w:eastAsia="Times New Roman" w:hAnsi="Times New Roman" w:cs="Times New Roman"/>
          <w:sz w:val="24"/>
          <w:szCs w:val="24"/>
        </w:rPr>
      </w:pPr>
      <w:r w:rsidRPr="00525316">
        <w:rPr>
          <w:rFonts w:ascii="Times New Roman" w:eastAsia="Times New Roman" w:hAnsi="Times New Roman" w:cs="Times New Roman"/>
          <w:sz w:val="24"/>
          <w:szCs w:val="24"/>
        </w:rPr>
        <w:t>Al Harahsheh, H.H. and Pius, A., (2020). A review of key paradigms: Positivism VS interpretivism. Global Academic Journal of Humanities and Social Sciences, 2(3), pp.39-43.</w:t>
      </w:r>
    </w:p>
    <w:p w14:paraId="42554495"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753DE9">
        <w:rPr>
          <w:rFonts w:ascii="Times New Roman" w:eastAsia="Times New Roman" w:hAnsi="Times New Roman" w:cs="Times New Roman"/>
          <w:sz w:val="24"/>
          <w:szCs w:val="24"/>
        </w:rPr>
        <w:t xml:space="preserve">Alabid, J., Bennadji, A. and Seddiki, M., (2022). A review on the energy retrofit policies and improvements of the UK existing buildings, challenges and benefits. </w:t>
      </w:r>
      <w:r w:rsidRPr="00753DE9">
        <w:rPr>
          <w:rFonts w:ascii="Times New Roman" w:eastAsia="Times New Roman" w:hAnsi="Times New Roman" w:cs="Times New Roman"/>
          <w:i/>
          <w:sz w:val="24"/>
          <w:szCs w:val="24"/>
        </w:rPr>
        <w:t>Renewable and sustainable energy reviews</w:t>
      </w:r>
      <w:r w:rsidRPr="00753DE9">
        <w:rPr>
          <w:rFonts w:ascii="Times New Roman" w:eastAsia="Times New Roman" w:hAnsi="Times New Roman" w:cs="Times New Roman"/>
          <w:sz w:val="24"/>
          <w:szCs w:val="24"/>
        </w:rPr>
        <w:t xml:space="preserve">, </w:t>
      </w:r>
      <w:r w:rsidRPr="00753DE9">
        <w:rPr>
          <w:rFonts w:ascii="Times New Roman" w:eastAsia="Times New Roman" w:hAnsi="Times New Roman" w:cs="Times New Roman"/>
          <w:i/>
          <w:sz w:val="24"/>
          <w:szCs w:val="24"/>
        </w:rPr>
        <w:t>159</w:t>
      </w:r>
      <w:r w:rsidRPr="00753DE9">
        <w:rPr>
          <w:rFonts w:ascii="Times New Roman" w:eastAsia="Times New Roman" w:hAnsi="Times New Roman" w:cs="Times New Roman"/>
          <w:sz w:val="24"/>
          <w:szCs w:val="24"/>
        </w:rPr>
        <w:t>, p.112161.</w:t>
      </w:r>
    </w:p>
    <w:p w14:paraId="5C34E0EB"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Alam, A., (2022), April. A digital game based learning approach for effective curriculum transaction for teaching-learning of artificial intelligence and machine learning. In 2022 International Conference on Sustainable Computing and Data Communication Systems (ICSCDS) (pp. 69-74). IEEE.</w:t>
      </w:r>
    </w:p>
    <w:p w14:paraId="73A57A93" w14:textId="77777777" w:rsidR="002C7D9B" w:rsidRDefault="002C7D9B" w:rsidP="00164E26">
      <w:pPr>
        <w:spacing w:line="360" w:lineRule="auto"/>
        <w:jc w:val="both"/>
        <w:rPr>
          <w:rFonts w:ascii="Times New Roman" w:eastAsia="Times New Roman" w:hAnsi="Times New Roman" w:cs="Times New Roman"/>
          <w:sz w:val="24"/>
          <w:szCs w:val="24"/>
        </w:rPr>
      </w:pPr>
      <w:r w:rsidRPr="003D7228">
        <w:rPr>
          <w:rFonts w:ascii="Times New Roman" w:eastAsia="Times New Roman" w:hAnsi="Times New Roman" w:cs="Times New Roman"/>
          <w:sz w:val="24"/>
          <w:szCs w:val="24"/>
        </w:rPr>
        <w:t xml:space="preserve">Albahri, A.S., Duhaim, A.M., Fadhel, M.A., Alnoor, A., Baqer, N.S., Alzubaidi, L., Albahri, O.S., Alamoodi, A.H., Bai, J., Salhi, A. and Santamaría, J., (2023). A systematic review of trustworthy and explainable artificial intelligence in healthcare: Assessment of quality, bias risk, and data fusion. </w:t>
      </w:r>
      <w:r w:rsidRPr="003D7228">
        <w:rPr>
          <w:rFonts w:ascii="Times New Roman" w:eastAsia="Times New Roman" w:hAnsi="Times New Roman" w:cs="Times New Roman"/>
          <w:i/>
          <w:sz w:val="24"/>
          <w:szCs w:val="24"/>
        </w:rPr>
        <w:t>Information Fusion</w:t>
      </w:r>
      <w:r w:rsidRPr="003D7228">
        <w:rPr>
          <w:rFonts w:ascii="Times New Roman" w:eastAsia="Times New Roman" w:hAnsi="Times New Roman" w:cs="Times New Roman"/>
          <w:sz w:val="24"/>
          <w:szCs w:val="24"/>
        </w:rPr>
        <w:t xml:space="preserve">, </w:t>
      </w:r>
      <w:r w:rsidRPr="003D7228">
        <w:rPr>
          <w:rFonts w:ascii="Times New Roman" w:eastAsia="Times New Roman" w:hAnsi="Times New Roman" w:cs="Times New Roman"/>
          <w:i/>
          <w:sz w:val="24"/>
          <w:szCs w:val="24"/>
        </w:rPr>
        <w:t>96</w:t>
      </w:r>
      <w:r w:rsidRPr="003D7228">
        <w:rPr>
          <w:rFonts w:ascii="Times New Roman" w:eastAsia="Times New Roman" w:hAnsi="Times New Roman" w:cs="Times New Roman"/>
          <w:sz w:val="24"/>
          <w:szCs w:val="24"/>
        </w:rPr>
        <w:t>, pp.156-191.</w:t>
      </w:r>
    </w:p>
    <w:p w14:paraId="2E5C4620" w14:textId="77777777" w:rsidR="002C7D9B" w:rsidRPr="00164E26" w:rsidRDefault="00000000" w:rsidP="00164E26">
      <w:pPr>
        <w:spacing w:line="360" w:lineRule="auto"/>
        <w:jc w:val="both"/>
        <w:rPr>
          <w:rFonts w:ascii="Times New Roman" w:eastAsia="Times New Roman" w:hAnsi="Times New Roman" w:cs="Times New Roman"/>
          <w:sz w:val="24"/>
          <w:szCs w:val="24"/>
        </w:rPr>
      </w:pPr>
      <w:sdt>
        <w:sdtPr>
          <w:rPr>
            <w:rFonts w:ascii="Times New Roman" w:eastAsia="Times New Roman" w:hAnsi="Times New Roman" w:cs="Times New Roman"/>
            <w:sz w:val="24"/>
            <w:szCs w:val="24"/>
          </w:rPr>
          <w:tag w:val="goog_rdk_0"/>
          <w:id w:val="-493021825"/>
        </w:sdtPr>
        <w:sdtContent>
          <w:r w:rsidR="002C7D9B" w:rsidRPr="00A42B6B">
            <w:rPr>
              <w:rFonts w:ascii="Times New Roman" w:eastAsia="Times New Roman" w:hAnsi="Times New Roman" w:cs="Times New Roman"/>
              <w:sz w:val="24"/>
              <w:szCs w:val="24"/>
            </w:rPr>
            <w:t xml:space="preserve">Ali, M., (2021). Imitation or innovation: To what extent do exploitative learning and </w:t>
          </w:r>
          <w:r w:rsidR="002C7D9B">
            <w:rPr>
              <w:rFonts w:ascii="Times New Roman" w:eastAsia="Times New Roman" w:hAnsi="Times New Roman" w:cs="Times New Roman"/>
              <w:sz w:val="24"/>
              <w:szCs w:val="24"/>
            </w:rPr>
            <w:t xml:space="preserve"> </w:t>
          </w:r>
          <w:r w:rsidR="002C7D9B" w:rsidRPr="00A42B6B">
            <w:rPr>
              <w:rFonts w:ascii="Times New Roman" w:eastAsia="Times New Roman" w:hAnsi="Times New Roman" w:cs="Times New Roman"/>
              <w:sz w:val="24"/>
              <w:szCs w:val="24"/>
            </w:rPr>
            <w:t>exploratory learning foster imitation strategy and innovation strategy for sustained competitive advantage?</w:t>
          </w:r>
          <w:r w:rsidR="002C7D9B" w:rsidRPr="00A42B6B">
            <w:rPr>
              <w:rFonts w:ascii="Segoe UI Symbol" w:eastAsia="Times New Roman" w:hAnsi="Segoe UI Symbol" w:cs="Segoe UI Symbol"/>
              <w:sz w:val="24"/>
              <w:szCs w:val="24"/>
            </w:rPr>
            <w:t>✰</w:t>
          </w:r>
          <w:r w:rsidR="002C7D9B" w:rsidRPr="00A42B6B">
            <w:rPr>
              <w:rFonts w:ascii="Times New Roman" w:eastAsia="Times New Roman" w:hAnsi="Times New Roman" w:cs="Times New Roman"/>
              <w:sz w:val="24"/>
              <w:szCs w:val="24"/>
            </w:rPr>
            <w:t xml:space="preserve">. </w:t>
          </w:r>
        </w:sdtContent>
      </w:sdt>
      <w:r w:rsidR="002C7D9B" w:rsidRPr="00A42B6B">
        <w:rPr>
          <w:rFonts w:ascii="Times New Roman" w:eastAsia="Times New Roman" w:hAnsi="Times New Roman" w:cs="Times New Roman"/>
          <w:i/>
          <w:sz w:val="24"/>
          <w:szCs w:val="24"/>
        </w:rPr>
        <w:t>Technological Forecasting and Social Change</w:t>
      </w:r>
      <w:r w:rsidR="002C7D9B" w:rsidRPr="00A42B6B">
        <w:rPr>
          <w:rFonts w:ascii="Times New Roman" w:eastAsia="Times New Roman" w:hAnsi="Times New Roman" w:cs="Times New Roman"/>
          <w:sz w:val="24"/>
          <w:szCs w:val="24"/>
        </w:rPr>
        <w:t xml:space="preserve">, </w:t>
      </w:r>
      <w:r w:rsidR="002C7D9B" w:rsidRPr="00A42B6B">
        <w:rPr>
          <w:rFonts w:ascii="Times New Roman" w:eastAsia="Times New Roman" w:hAnsi="Times New Roman" w:cs="Times New Roman"/>
          <w:i/>
          <w:sz w:val="24"/>
          <w:szCs w:val="24"/>
        </w:rPr>
        <w:t>165</w:t>
      </w:r>
      <w:r w:rsidR="002C7D9B" w:rsidRPr="00A42B6B">
        <w:rPr>
          <w:rFonts w:ascii="Times New Roman" w:eastAsia="Times New Roman" w:hAnsi="Times New Roman" w:cs="Times New Roman"/>
          <w:sz w:val="24"/>
          <w:szCs w:val="24"/>
        </w:rPr>
        <w:t>, p.120527.</w:t>
      </w:r>
    </w:p>
    <w:p w14:paraId="24FB02AF" w14:textId="77777777" w:rsidR="002C7D9B" w:rsidRDefault="002C7D9B" w:rsidP="00164E26">
      <w:pPr>
        <w:spacing w:line="360" w:lineRule="auto"/>
        <w:jc w:val="both"/>
        <w:rPr>
          <w:rFonts w:ascii="Times New Roman" w:eastAsia="Times New Roman" w:hAnsi="Times New Roman" w:cs="Times New Roman"/>
          <w:sz w:val="24"/>
          <w:szCs w:val="24"/>
        </w:rPr>
      </w:pPr>
      <w:r w:rsidRPr="00325310">
        <w:rPr>
          <w:rFonts w:ascii="Times New Roman" w:eastAsia="Times New Roman" w:hAnsi="Times New Roman" w:cs="Times New Roman"/>
          <w:sz w:val="24"/>
          <w:szCs w:val="24"/>
        </w:rPr>
        <w:t>Al-Surmi, A., Bashiri, M. and Koliousis, I., (2022). AI based decision making: combining strategies to improve operational performance. International Journal of Production Research, 60(14), pp.4464-4486.</w:t>
      </w:r>
    </w:p>
    <w:p w14:paraId="4CA2AADF"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lastRenderedPageBreak/>
        <w:t>Amoako, G., Omari, P., Kumi, D.K., Agbemabiase, G.C. and Asamoah, G., (2021). Conceptual framework—artificial intelligence and better entrepreneurial decision-making: the influence of customer preference, industry benchmark, and employee involvement in an emerging market. Journal of Risk and Financial Management, 14(12), p.604.</w:t>
      </w:r>
    </w:p>
    <w:p w14:paraId="178208CD"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Ani, P., (2024) Internet penetration in the UK 2024, Statista. Available at: https://www.statista.com/statistics/1124328/internet-penetration-uk/ (Accessed: 13 April 2024).</w:t>
      </w:r>
    </w:p>
    <w:p w14:paraId="72986780" w14:textId="77777777" w:rsidR="002C7D9B" w:rsidRDefault="002C7D9B" w:rsidP="00164E26">
      <w:pPr>
        <w:spacing w:line="360" w:lineRule="auto"/>
        <w:jc w:val="both"/>
        <w:rPr>
          <w:rFonts w:ascii="Times New Roman" w:eastAsia="Times New Roman" w:hAnsi="Times New Roman" w:cs="Times New Roman"/>
          <w:sz w:val="24"/>
          <w:szCs w:val="24"/>
        </w:rPr>
      </w:pPr>
      <w:r w:rsidRPr="00FF00A3">
        <w:rPr>
          <w:rFonts w:ascii="Times New Roman" w:eastAsia="Times New Roman" w:hAnsi="Times New Roman" w:cs="Times New Roman"/>
          <w:sz w:val="24"/>
          <w:szCs w:val="24"/>
        </w:rPr>
        <w:t xml:space="preserve">Armstrong, P.W., Brown, C. and Chapman, C.J., (2021). School‐to‐school collaboration in England: A configurative review of the empirical evidence. </w:t>
      </w:r>
      <w:r w:rsidRPr="00FF00A3">
        <w:rPr>
          <w:rFonts w:ascii="Times New Roman" w:eastAsia="Times New Roman" w:hAnsi="Times New Roman" w:cs="Times New Roman"/>
          <w:i/>
          <w:sz w:val="24"/>
          <w:szCs w:val="24"/>
        </w:rPr>
        <w:t>Review of education</w:t>
      </w:r>
      <w:r w:rsidRPr="00FF00A3">
        <w:rPr>
          <w:rFonts w:ascii="Times New Roman" w:eastAsia="Times New Roman" w:hAnsi="Times New Roman" w:cs="Times New Roman"/>
          <w:sz w:val="24"/>
          <w:szCs w:val="24"/>
        </w:rPr>
        <w:t xml:space="preserve">, </w:t>
      </w:r>
      <w:r w:rsidRPr="00FF00A3">
        <w:rPr>
          <w:rFonts w:ascii="Times New Roman" w:eastAsia="Times New Roman" w:hAnsi="Times New Roman" w:cs="Times New Roman"/>
          <w:i/>
          <w:sz w:val="24"/>
          <w:szCs w:val="24"/>
        </w:rPr>
        <w:t>9</w:t>
      </w:r>
      <w:r w:rsidRPr="00FF00A3">
        <w:rPr>
          <w:rFonts w:ascii="Times New Roman" w:eastAsia="Times New Roman" w:hAnsi="Times New Roman" w:cs="Times New Roman"/>
          <w:sz w:val="24"/>
          <w:szCs w:val="24"/>
        </w:rPr>
        <w:t>(1), pp.319-351.</w:t>
      </w:r>
    </w:p>
    <w:p w14:paraId="5BC7A132"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AC2D7C">
        <w:rPr>
          <w:rFonts w:ascii="Times New Roman" w:eastAsia="Times New Roman" w:hAnsi="Times New Roman" w:cs="Times New Roman"/>
          <w:sz w:val="24"/>
          <w:szCs w:val="24"/>
        </w:rPr>
        <w:t xml:space="preserve">Arslan, A., Cooper, C., Khan, Z., Golgeci, I. and Ali, I., (2022). Artificial intelligence and human workers interaction at team level: a conceptual assessment of the challenges and potential HRM strategies. </w:t>
      </w:r>
      <w:r w:rsidRPr="00AC2D7C">
        <w:rPr>
          <w:rFonts w:ascii="Times New Roman" w:eastAsia="Times New Roman" w:hAnsi="Times New Roman" w:cs="Times New Roman"/>
          <w:i/>
          <w:sz w:val="24"/>
          <w:szCs w:val="24"/>
        </w:rPr>
        <w:t>International Journal of Manpower</w:t>
      </w:r>
      <w:r w:rsidRPr="00AC2D7C">
        <w:rPr>
          <w:rFonts w:ascii="Times New Roman" w:eastAsia="Times New Roman" w:hAnsi="Times New Roman" w:cs="Times New Roman"/>
          <w:sz w:val="24"/>
          <w:szCs w:val="24"/>
        </w:rPr>
        <w:t xml:space="preserve">, </w:t>
      </w:r>
      <w:r w:rsidRPr="00AC2D7C">
        <w:rPr>
          <w:rFonts w:ascii="Times New Roman" w:eastAsia="Times New Roman" w:hAnsi="Times New Roman" w:cs="Times New Roman"/>
          <w:i/>
          <w:sz w:val="24"/>
          <w:szCs w:val="24"/>
        </w:rPr>
        <w:t>43</w:t>
      </w:r>
      <w:r w:rsidRPr="00AC2D7C">
        <w:rPr>
          <w:rFonts w:ascii="Times New Roman" w:eastAsia="Times New Roman" w:hAnsi="Times New Roman" w:cs="Times New Roman"/>
          <w:sz w:val="24"/>
          <w:szCs w:val="24"/>
        </w:rPr>
        <w:t>(1), pp.75-88.</w:t>
      </w:r>
    </w:p>
    <w:p w14:paraId="147FD335"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9D515A">
        <w:rPr>
          <w:rFonts w:ascii="Times New Roman" w:eastAsia="Times New Roman" w:hAnsi="Times New Roman" w:cs="Times New Roman"/>
          <w:sz w:val="24"/>
          <w:szCs w:val="24"/>
        </w:rPr>
        <w:t>Audu, A., Yunusa, M.A., Ishaq, O.O., Lawal, M.K., Rashida, A., Muhammad, A.H., Bello, A.B., Hairullahi, M.U. and Muili, J.O., (2021). Difference-cum-ratio estimators for estimating finite population coefficient of variation in simple random sampling. Asian Journal of Probability and Statistics, 13(3), pp.13-29.</w:t>
      </w:r>
    </w:p>
    <w:p w14:paraId="06D65C25"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Bankins, S., Ocampo, A.C., Marrone, M., Restubog, S.L.D. and Woo, S.E., (2024). A multilevel review of artificial intelligence in organisations: Implications for organisational behaviour research and practice. </w:t>
      </w:r>
      <w:r w:rsidRPr="00164E26">
        <w:rPr>
          <w:rFonts w:ascii="Times New Roman" w:eastAsia="Times New Roman" w:hAnsi="Times New Roman" w:cs="Times New Roman"/>
          <w:i/>
          <w:sz w:val="24"/>
          <w:szCs w:val="24"/>
        </w:rPr>
        <w:t>Journal of Organisational Behaviour</w:t>
      </w:r>
      <w:r w:rsidRPr="00164E26">
        <w:rPr>
          <w:rFonts w:ascii="Times New Roman" w:eastAsia="Times New Roman" w:hAnsi="Times New Roman" w:cs="Times New Roman"/>
          <w:sz w:val="24"/>
          <w:szCs w:val="24"/>
        </w:rPr>
        <w:t xml:space="preserve">, </w:t>
      </w:r>
      <w:r w:rsidRPr="00164E26">
        <w:rPr>
          <w:rFonts w:ascii="Times New Roman" w:eastAsia="Times New Roman" w:hAnsi="Times New Roman" w:cs="Times New Roman"/>
          <w:i/>
          <w:sz w:val="24"/>
          <w:szCs w:val="24"/>
        </w:rPr>
        <w:t>45</w:t>
      </w:r>
      <w:r w:rsidRPr="00164E26">
        <w:rPr>
          <w:rFonts w:ascii="Times New Roman" w:eastAsia="Times New Roman" w:hAnsi="Times New Roman" w:cs="Times New Roman"/>
          <w:sz w:val="24"/>
          <w:szCs w:val="24"/>
        </w:rPr>
        <w:t>(2), pp.159-182.</w:t>
      </w:r>
    </w:p>
    <w:p w14:paraId="68999A48"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Bell, E., Bryman, A. and Harley, B. (2018). </w:t>
      </w:r>
      <w:r w:rsidRPr="00164E26">
        <w:rPr>
          <w:rFonts w:ascii="Times New Roman" w:eastAsia="Times New Roman" w:hAnsi="Times New Roman" w:cs="Times New Roman"/>
          <w:i/>
          <w:iCs/>
          <w:sz w:val="24"/>
          <w:szCs w:val="24"/>
        </w:rPr>
        <w:t>Business Research Methods</w:t>
      </w:r>
      <w:r w:rsidRPr="00164E26">
        <w:rPr>
          <w:rFonts w:ascii="Times New Roman" w:eastAsia="Times New Roman" w:hAnsi="Times New Roman" w:cs="Times New Roman"/>
          <w:sz w:val="24"/>
          <w:szCs w:val="24"/>
        </w:rPr>
        <w:t xml:space="preserve">. [online] Available at: </w:t>
      </w:r>
      <w:hyperlink r:id="rId7" w:history="1">
        <w:r w:rsidRPr="00164E26">
          <w:rPr>
            <w:rStyle w:val="Hyperlink"/>
            <w:rFonts w:ascii="Times New Roman" w:eastAsia="Times New Roman" w:hAnsi="Times New Roman" w:cs="Times New Roman"/>
            <w:sz w:val="24"/>
            <w:szCs w:val="24"/>
          </w:rPr>
          <w:t>https://books.google.co.uk/books?hl=en&amp;lr=&amp;id=hptjEAAAQBAJ&amp;oi=fnd&amp;pg=PP1&amp;dq=Bell</w:t>
        </w:r>
      </w:hyperlink>
      <w:r w:rsidRPr="00164E26">
        <w:rPr>
          <w:rFonts w:ascii="Times New Roman" w:eastAsia="Times New Roman" w:hAnsi="Times New Roman" w:cs="Times New Roman"/>
          <w:sz w:val="24"/>
          <w:szCs w:val="24"/>
        </w:rPr>
        <w:t>.</w:t>
      </w:r>
    </w:p>
    <w:p w14:paraId="67C0A7C0"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2243D7">
        <w:rPr>
          <w:rFonts w:ascii="Times New Roman" w:eastAsia="Times New Roman" w:hAnsi="Times New Roman" w:cs="Times New Roman"/>
          <w:sz w:val="24"/>
          <w:szCs w:val="24"/>
        </w:rPr>
        <w:t>Benbya, H., Davenport, T.H. and Pachidi, S., (2020). Artificial intelligence in organisations: Current state and future opportunities. MIS Quarterly Executive, 19(4).</w:t>
      </w:r>
    </w:p>
    <w:p w14:paraId="64F06AA8" w14:textId="77777777" w:rsidR="002C7D9B" w:rsidRDefault="002C7D9B" w:rsidP="00164E26">
      <w:pPr>
        <w:spacing w:line="360" w:lineRule="auto"/>
        <w:jc w:val="both"/>
        <w:rPr>
          <w:rFonts w:ascii="Times New Roman" w:eastAsia="Times New Roman" w:hAnsi="Times New Roman" w:cs="Times New Roman"/>
          <w:sz w:val="24"/>
          <w:szCs w:val="24"/>
        </w:rPr>
      </w:pPr>
      <w:r w:rsidRPr="00E44B4B">
        <w:rPr>
          <w:rFonts w:ascii="Times New Roman" w:eastAsia="Times New Roman" w:hAnsi="Times New Roman" w:cs="Times New Roman"/>
          <w:sz w:val="24"/>
          <w:szCs w:val="24"/>
        </w:rPr>
        <w:t xml:space="preserve">Benbya, H., Davenport, T.H. and Pachidi, S., (2020). Artificial intelligence in organizations: Current state and future opportunities. </w:t>
      </w:r>
      <w:r w:rsidRPr="00E44B4B">
        <w:rPr>
          <w:rFonts w:ascii="Times New Roman" w:eastAsia="Times New Roman" w:hAnsi="Times New Roman" w:cs="Times New Roman"/>
          <w:i/>
          <w:sz w:val="24"/>
          <w:szCs w:val="24"/>
        </w:rPr>
        <w:t>MIS Quarterly Executive</w:t>
      </w:r>
      <w:r w:rsidRPr="00E44B4B">
        <w:rPr>
          <w:rFonts w:ascii="Times New Roman" w:eastAsia="Times New Roman" w:hAnsi="Times New Roman" w:cs="Times New Roman"/>
          <w:sz w:val="24"/>
          <w:szCs w:val="24"/>
        </w:rPr>
        <w:t xml:space="preserve">, </w:t>
      </w:r>
      <w:r w:rsidRPr="00E44B4B">
        <w:rPr>
          <w:rFonts w:ascii="Times New Roman" w:eastAsia="Times New Roman" w:hAnsi="Times New Roman" w:cs="Times New Roman"/>
          <w:i/>
          <w:sz w:val="24"/>
          <w:szCs w:val="24"/>
        </w:rPr>
        <w:t>19</w:t>
      </w:r>
      <w:r w:rsidRPr="00E44B4B">
        <w:rPr>
          <w:rFonts w:ascii="Times New Roman" w:eastAsia="Times New Roman" w:hAnsi="Times New Roman" w:cs="Times New Roman"/>
          <w:sz w:val="24"/>
          <w:szCs w:val="24"/>
        </w:rPr>
        <w:t>(4).</w:t>
      </w:r>
    </w:p>
    <w:p w14:paraId="76389D2C"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Berente, N., Gu, B., Recker, J. and Santhanam, R., (2021). Managing artificial intelligence. MIS quarterly, 45(3).</w:t>
      </w:r>
    </w:p>
    <w:p w14:paraId="74F2A1A2"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D56F2F">
        <w:rPr>
          <w:rFonts w:ascii="Times New Roman" w:eastAsia="Times New Roman" w:hAnsi="Times New Roman" w:cs="Times New Roman"/>
          <w:sz w:val="24"/>
          <w:szCs w:val="24"/>
        </w:rPr>
        <w:lastRenderedPageBreak/>
        <w:t xml:space="preserve">Bhargava, A., Bester, M. and Bolton, L., (2021). Employees’ perceptions of the implementation of robotics, artificial intelligence, and automation (RAIA) on job satisfaction, job security, and employability. </w:t>
      </w:r>
      <w:r w:rsidRPr="00D56F2F">
        <w:rPr>
          <w:rFonts w:ascii="Times New Roman" w:eastAsia="Times New Roman" w:hAnsi="Times New Roman" w:cs="Times New Roman"/>
          <w:i/>
          <w:sz w:val="24"/>
          <w:szCs w:val="24"/>
        </w:rPr>
        <w:t>Journal of Technology in Behavioral Science</w:t>
      </w:r>
      <w:r w:rsidRPr="00D56F2F">
        <w:rPr>
          <w:rFonts w:ascii="Times New Roman" w:eastAsia="Times New Roman" w:hAnsi="Times New Roman" w:cs="Times New Roman"/>
          <w:sz w:val="24"/>
          <w:szCs w:val="24"/>
        </w:rPr>
        <w:t xml:space="preserve">, </w:t>
      </w:r>
      <w:r w:rsidRPr="00D56F2F">
        <w:rPr>
          <w:rFonts w:ascii="Times New Roman" w:eastAsia="Times New Roman" w:hAnsi="Times New Roman" w:cs="Times New Roman"/>
          <w:i/>
          <w:sz w:val="24"/>
          <w:szCs w:val="24"/>
        </w:rPr>
        <w:t>6</w:t>
      </w:r>
      <w:r w:rsidRPr="00D56F2F">
        <w:rPr>
          <w:rFonts w:ascii="Times New Roman" w:eastAsia="Times New Roman" w:hAnsi="Times New Roman" w:cs="Times New Roman"/>
          <w:sz w:val="24"/>
          <w:szCs w:val="24"/>
        </w:rPr>
        <w:t>(1), pp.106-113.</w:t>
      </w:r>
    </w:p>
    <w:p w14:paraId="1B2FBF69"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Black, J.S. and van Esch, P., (2020). AI-enabled recruiting: What is it and how should a manager use it?. Business Horizons, 63(2), pp.215-226.</w:t>
      </w:r>
    </w:p>
    <w:p w14:paraId="11CEE6DB"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Borges, A.F., Laurindo, F.J., Spínola, M.M., Gonçalves, R.F. and Mattos, C.A., (2021). The strategic use of artificial intelligence in the digital era: </w:t>
      </w:r>
      <w:r w:rsidRPr="00164E26">
        <w:rPr>
          <w:rFonts w:ascii="Times New Roman" w:eastAsia="Times New Roman" w:hAnsi="Times New Roman" w:cs="Times New Roman"/>
          <w:i/>
          <w:sz w:val="24"/>
          <w:szCs w:val="24"/>
        </w:rPr>
        <w:t>Systematic literature review and future research directions. International Journal of Information Management</w:t>
      </w:r>
      <w:r w:rsidRPr="00164E26">
        <w:rPr>
          <w:rFonts w:ascii="Times New Roman" w:eastAsia="Times New Roman" w:hAnsi="Times New Roman" w:cs="Times New Roman"/>
          <w:sz w:val="24"/>
          <w:szCs w:val="24"/>
        </w:rPr>
        <w:t>, 57, p.102225</w:t>
      </w:r>
    </w:p>
    <w:p w14:paraId="497B0C84"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Brooks, C., Gherhes, C. and Vorley, T. (2020). Artificial Intelligence in the Legal sector: Pressures and Challenges of Transformation. </w:t>
      </w:r>
      <w:r w:rsidRPr="00164E26">
        <w:rPr>
          <w:rFonts w:ascii="Times New Roman" w:eastAsia="Times New Roman" w:hAnsi="Times New Roman" w:cs="Times New Roman"/>
          <w:i/>
          <w:iCs/>
          <w:sz w:val="24"/>
          <w:szCs w:val="24"/>
        </w:rPr>
        <w:t>Cambridge Journal of Regions, Economy and Society</w:t>
      </w:r>
      <w:r w:rsidRPr="00164E26">
        <w:rPr>
          <w:rFonts w:ascii="Times New Roman" w:eastAsia="Times New Roman" w:hAnsi="Times New Roman" w:cs="Times New Roman"/>
          <w:sz w:val="24"/>
          <w:szCs w:val="24"/>
        </w:rPr>
        <w:t>, 13(1), pp.135–152. doi:https://doi.org/10.1093/cjres/rsz026.</w:t>
      </w:r>
    </w:p>
    <w:p w14:paraId="109BFD32"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Budhwar, P., Malik, A., De Silva, M.T. and The Vishudhan, P., (2022). Artificial intelligence–challenges and opportunities for international HRM: a review and research agenda. </w:t>
      </w:r>
      <w:r w:rsidRPr="00164E26">
        <w:rPr>
          <w:rFonts w:ascii="Times New Roman" w:eastAsia="Times New Roman" w:hAnsi="Times New Roman" w:cs="Times New Roman"/>
          <w:i/>
          <w:sz w:val="24"/>
          <w:szCs w:val="24"/>
        </w:rPr>
        <w:t>The InTernaTIonal Journal of human resource managemenT</w:t>
      </w:r>
      <w:r w:rsidRPr="00164E26">
        <w:rPr>
          <w:rFonts w:ascii="Times New Roman" w:eastAsia="Times New Roman" w:hAnsi="Times New Roman" w:cs="Times New Roman"/>
          <w:sz w:val="24"/>
          <w:szCs w:val="24"/>
        </w:rPr>
        <w:t xml:space="preserve">, </w:t>
      </w:r>
      <w:r w:rsidRPr="00164E26">
        <w:rPr>
          <w:rFonts w:ascii="Times New Roman" w:eastAsia="Times New Roman" w:hAnsi="Times New Roman" w:cs="Times New Roman"/>
          <w:i/>
          <w:sz w:val="24"/>
          <w:szCs w:val="24"/>
        </w:rPr>
        <w:t>33</w:t>
      </w:r>
      <w:r w:rsidRPr="00164E26">
        <w:rPr>
          <w:rFonts w:ascii="Times New Roman" w:eastAsia="Times New Roman" w:hAnsi="Times New Roman" w:cs="Times New Roman"/>
          <w:sz w:val="24"/>
          <w:szCs w:val="24"/>
        </w:rPr>
        <w:t>(6), pp.1065-1097.</w:t>
      </w:r>
    </w:p>
    <w:p w14:paraId="4B4D2774"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5C73F2">
        <w:rPr>
          <w:rFonts w:ascii="Times New Roman" w:eastAsia="Times New Roman" w:hAnsi="Times New Roman" w:cs="Times New Roman"/>
          <w:sz w:val="24"/>
          <w:szCs w:val="24"/>
        </w:rPr>
        <w:t xml:space="preserve">Cairns, I., Hannon, M., Braunholtz-Speight, T., McLachlan, C., Mander, S., Hardy, J., Sharmina, M. and Manderson, E., (2023). Financing grassroots innovation diffusion pathways: the case of UK community energy. </w:t>
      </w:r>
      <w:r w:rsidRPr="005C73F2">
        <w:rPr>
          <w:rFonts w:ascii="Times New Roman" w:eastAsia="Times New Roman" w:hAnsi="Times New Roman" w:cs="Times New Roman"/>
          <w:i/>
          <w:sz w:val="24"/>
          <w:szCs w:val="24"/>
        </w:rPr>
        <w:t>Environmental Innovation and Societal Transitions</w:t>
      </w:r>
      <w:r w:rsidRPr="005C73F2">
        <w:rPr>
          <w:rFonts w:ascii="Times New Roman" w:eastAsia="Times New Roman" w:hAnsi="Times New Roman" w:cs="Times New Roman"/>
          <w:sz w:val="24"/>
          <w:szCs w:val="24"/>
        </w:rPr>
        <w:t xml:space="preserve">, </w:t>
      </w:r>
      <w:r w:rsidRPr="005C73F2">
        <w:rPr>
          <w:rFonts w:ascii="Times New Roman" w:eastAsia="Times New Roman" w:hAnsi="Times New Roman" w:cs="Times New Roman"/>
          <w:i/>
          <w:sz w:val="24"/>
          <w:szCs w:val="24"/>
        </w:rPr>
        <w:t>46</w:t>
      </w:r>
      <w:r w:rsidRPr="005C73F2">
        <w:rPr>
          <w:rFonts w:ascii="Times New Roman" w:eastAsia="Times New Roman" w:hAnsi="Times New Roman" w:cs="Times New Roman"/>
          <w:sz w:val="24"/>
          <w:szCs w:val="24"/>
        </w:rPr>
        <w:t>, p.100679.</w:t>
      </w:r>
      <w:r>
        <w:rPr>
          <w:rFonts w:ascii="Times New Roman" w:eastAsia="Times New Roman" w:hAnsi="Times New Roman" w:cs="Times New Roman"/>
          <w:sz w:val="24"/>
          <w:szCs w:val="24"/>
        </w:rPr>
        <w:t xml:space="preserve"> </w:t>
      </w:r>
    </w:p>
    <w:p w14:paraId="69EF6122" w14:textId="77777777" w:rsidR="002C7D9B" w:rsidRDefault="002C7D9B" w:rsidP="00164E26">
      <w:pPr>
        <w:spacing w:line="360" w:lineRule="auto"/>
        <w:jc w:val="both"/>
        <w:rPr>
          <w:rFonts w:ascii="Times New Roman" w:eastAsia="Times New Roman" w:hAnsi="Times New Roman" w:cs="Times New Roman"/>
          <w:sz w:val="24"/>
          <w:szCs w:val="24"/>
        </w:rPr>
      </w:pPr>
      <w:r w:rsidRPr="00E54436">
        <w:rPr>
          <w:rFonts w:ascii="Times New Roman" w:eastAsia="Times New Roman" w:hAnsi="Times New Roman" w:cs="Times New Roman"/>
          <w:sz w:val="24"/>
          <w:szCs w:val="24"/>
        </w:rPr>
        <w:t xml:space="preserve">Campion, A., Gasco-Hernandez, M., Jankin Mikhaylov, S. and Esteve, M., (2022). Overcoming the challenges of collaboratively adopting artificial intelligence in the public sector. </w:t>
      </w:r>
      <w:r w:rsidRPr="00E54436">
        <w:rPr>
          <w:rFonts w:ascii="Times New Roman" w:eastAsia="Times New Roman" w:hAnsi="Times New Roman" w:cs="Times New Roman"/>
          <w:i/>
          <w:sz w:val="24"/>
          <w:szCs w:val="24"/>
        </w:rPr>
        <w:t>Social Science Computer Review</w:t>
      </w:r>
      <w:r w:rsidRPr="00E54436">
        <w:rPr>
          <w:rFonts w:ascii="Times New Roman" w:eastAsia="Times New Roman" w:hAnsi="Times New Roman" w:cs="Times New Roman"/>
          <w:sz w:val="24"/>
          <w:szCs w:val="24"/>
        </w:rPr>
        <w:t xml:space="preserve">, </w:t>
      </w:r>
      <w:r w:rsidRPr="00E54436">
        <w:rPr>
          <w:rFonts w:ascii="Times New Roman" w:eastAsia="Times New Roman" w:hAnsi="Times New Roman" w:cs="Times New Roman"/>
          <w:i/>
          <w:sz w:val="24"/>
          <w:szCs w:val="24"/>
        </w:rPr>
        <w:t>40</w:t>
      </w:r>
      <w:r w:rsidRPr="00E54436">
        <w:rPr>
          <w:rFonts w:ascii="Times New Roman" w:eastAsia="Times New Roman" w:hAnsi="Times New Roman" w:cs="Times New Roman"/>
          <w:sz w:val="24"/>
          <w:szCs w:val="24"/>
        </w:rPr>
        <w:t>(2), pp.462-477.</w:t>
      </w:r>
    </w:p>
    <w:p w14:paraId="1F6E46F2"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A742FB">
        <w:rPr>
          <w:rFonts w:ascii="Times New Roman" w:eastAsia="Times New Roman" w:hAnsi="Times New Roman" w:cs="Times New Roman"/>
          <w:sz w:val="24"/>
          <w:szCs w:val="24"/>
        </w:rPr>
        <w:t xml:space="preserve">Cao, G., Duan, Y., Edwards, J.S. and Dwivedi, Y.K., (2021). Understanding managers’ attitudes and behavioral intentions towards using artificial intelligence for organizational decision-making. </w:t>
      </w:r>
      <w:r w:rsidRPr="00A742FB">
        <w:rPr>
          <w:rFonts w:ascii="Times New Roman" w:eastAsia="Times New Roman" w:hAnsi="Times New Roman" w:cs="Times New Roman"/>
          <w:i/>
          <w:sz w:val="24"/>
          <w:szCs w:val="24"/>
        </w:rPr>
        <w:t>Technovation</w:t>
      </w:r>
      <w:r w:rsidRPr="00A742FB">
        <w:rPr>
          <w:rFonts w:ascii="Times New Roman" w:eastAsia="Times New Roman" w:hAnsi="Times New Roman" w:cs="Times New Roman"/>
          <w:sz w:val="24"/>
          <w:szCs w:val="24"/>
        </w:rPr>
        <w:t xml:space="preserve">, </w:t>
      </w:r>
      <w:r w:rsidRPr="00A742FB">
        <w:rPr>
          <w:rFonts w:ascii="Times New Roman" w:eastAsia="Times New Roman" w:hAnsi="Times New Roman" w:cs="Times New Roman"/>
          <w:i/>
          <w:sz w:val="24"/>
          <w:szCs w:val="24"/>
        </w:rPr>
        <w:t>106</w:t>
      </w:r>
      <w:r w:rsidRPr="00A742FB">
        <w:rPr>
          <w:rFonts w:ascii="Times New Roman" w:eastAsia="Times New Roman" w:hAnsi="Times New Roman" w:cs="Times New Roman"/>
          <w:sz w:val="24"/>
          <w:szCs w:val="24"/>
        </w:rPr>
        <w:t>, p.102312.</w:t>
      </w:r>
    </w:p>
    <w:p w14:paraId="64A47379"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Casula, M., Rangarajan, N. and Shields, P., (2021). The potential of working hypotheses for deductive exploratory research. Quality &amp; Quantity, 55(5), pp.1703-1725.</w:t>
      </w:r>
    </w:p>
    <w:p w14:paraId="13EEE6B1"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Cath, C., Wachter, S., Mittelstadt, B., Taddeo, M. and Floridi, L., (2018). Artificial intelligence and the ‘good society’: the US, EU, and UK approach. </w:t>
      </w:r>
      <w:r w:rsidRPr="00164E26">
        <w:rPr>
          <w:rFonts w:ascii="Times New Roman" w:eastAsia="Times New Roman" w:hAnsi="Times New Roman" w:cs="Times New Roman"/>
          <w:i/>
          <w:sz w:val="24"/>
          <w:szCs w:val="24"/>
        </w:rPr>
        <w:t>Science and engineering ethics</w:t>
      </w:r>
      <w:r w:rsidRPr="00164E26">
        <w:rPr>
          <w:rFonts w:ascii="Times New Roman" w:eastAsia="Times New Roman" w:hAnsi="Times New Roman" w:cs="Times New Roman"/>
          <w:sz w:val="24"/>
          <w:szCs w:val="24"/>
        </w:rPr>
        <w:t xml:space="preserve">, </w:t>
      </w:r>
      <w:r w:rsidRPr="00164E26">
        <w:rPr>
          <w:rFonts w:ascii="Times New Roman" w:eastAsia="Times New Roman" w:hAnsi="Times New Roman" w:cs="Times New Roman"/>
          <w:i/>
          <w:sz w:val="24"/>
          <w:szCs w:val="24"/>
        </w:rPr>
        <w:t>24</w:t>
      </w:r>
      <w:r w:rsidRPr="00164E26">
        <w:rPr>
          <w:rFonts w:ascii="Times New Roman" w:eastAsia="Times New Roman" w:hAnsi="Times New Roman" w:cs="Times New Roman"/>
          <w:sz w:val="24"/>
          <w:szCs w:val="24"/>
        </w:rPr>
        <w:t>, pp.505-528.</w:t>
      </w:r>
    </w:p>
    <w:p w14:paraId="4F14BFD5"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lastRenderedPageBreak/>
        <w:t>Chowdhury, S., Budhwar, P., Dey, P.K., Joel-Edgar, S. and Abadie, A., (2022). AI-employee collaboration and business performance: Integrating knowledge-based view, socio-technical systems and organisational socialisation framework. Journal of Business Research, 144, pp.31-49.</w:t>
      </w:r>
    </w:p>
    <w:p w14:paraId="6A103CAC"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Chowdhury, S., Dey, P., Joel-Edgar, S., Bhattacharya, S., Rodriguez-Espindola, O., Abadie, A. and Truong, L. (2023). Unlocking the Value of Artificial Intelligence in Human Resource Management through AI Capability Framework. </w:t>
      </w:r>
      <w:r w:rsidRPr="00164E26">
        <w:rPr>
          <w:rFonts w:ascii="Times New Roman" w:eastAsia="Times New Roman" w:hAnsi="Times New Roman" w:cs="Times New Roman"/>
          <w:i/>
          <w:iCs/>
          <w:sz w:val="24"/>
          <w:szCs w:val="24"/>
        </w:rPr>
        <w:t>Human Resource Management Review</w:t>
      </w:r>
      <w:r w:rsidRPr="00164E26">
        <w:rPr>
          <w:rFonts w:ascii="Times New Roman" w:eastAsia="Times New Roman" w:hAnsi="Times New Roman" w:cs="Times New Roman"/>
          <w:sz w:val="24"/>
          <w:szCs w:val="24"/>
        </w:rPr>
        <w:t>, 33(1), p.100899. doi:https://doi.org/10.1016/j.hrmr.2022.100899.</w:t>
      </w:r>
    </w:p>
    <w:p w14:paraId="0BF47AB7"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585031">
        <w:rPr>
          <w:rFonts w:ascii="Times New Roman" w:eastAsia="Times New Roman" w:hAnsi="Times New Roman" w:cs="Times New Roman"/>
          <w:sz w:val="24"/>
          <w:szCs w:val="24"/>
        </w:rPr>
        <w:t>Chowdhury, S., Dey, P., Joel-Edgar, S., Bhattacharya, S., Rodriguez-Espindola, O., Abadie, A. and Truong, L., (2023). Unlocking the value of artificial intelligence in human resource management through an AI capability framework. Human resource management review, 33(1), p.100899.</w:t>
      </w:r>
    </w:p>
    <w:p w14:paraId="3D1464FE"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Collis, J. and Hussey, R. (2014). </w:t>
      </w:r>
      <w:r w:rsidRPr="00164E26">
        <w:rPr>
          <w:rFonts w:ascii="Times New Roman" w:eastAsia="Times New Roman" w:hAnsi="Times New Roman" w:cs="Times New Roman"/>
          <w:i/>
          <w:iCs/>
          <w:sz w:val="24"/>
          <w:szCs w:val="24"/>
        </w:rPr>
        <w:t>Business Research : a Practical Guide for Undergraduate and Postgraduate Students</w:t>
      </w:r>
      <w:r w:rsidRPr="00164E26">
        <w:rPr>
          <w:rFonts w:ascii="Times New Roman" w:eastAsia="Times New Roman" w:hAnsi="Times New Roman" w:cs="Times New Roman"/>
          <w:sz w:val="24"/>
          <w:szCs w:val="24"/>
        </w:rPr>
        <w:t>. 4th ed. Basingstoke: Hampshire.</w:t>
      </w:r>
    </w:p>
    <w:p w14:paraId="52734C0C"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Crawford, J., Cowling, M. and Allen, K.-A. (2023). Leadership is needed for ethical ChatGPT: Character, assessment, and learning using artificial intelligence (AI). </w:t>
      </w:r>
      <w:r w:rsidRPr="00164E26">
        <w:rPr>
          <w:rFonts w:ascii="Times New Roman" w:eastAsia="Times New Roman" w:hAnsi="Times New Roman" w:cs="Times New Roman"/>
          <w:i/>
          <w:iCs/>
          <w:sz w:val="24"/>
          <w:szCs w:val="24"/>
        </w:rPr>
        <w:t>Journal of University Teaching and Learning Practice</w:t>
      </w:r>
      <w:r w:rsidRPr="00164E26">
        <w:rPr>
          <w:rFonts w:ascii="Times New Roman" w:eastAsia="Times New Roman" w:hAnsi="Times New Roman" w:cs="Times New Roman"/>
          <w:sz w:val="24"/>
          <w:szCs w:val="24"/>
        </w:rPr>
        <w:t>, 20(3). doi:https://doi.org/10.53761/1.20.3.02.</w:t>
      </w:r>
    </w:p>
    <w:p w14:paraId="2C395827"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Creswell, J.W. and Creswell, J.D. (2018). </w:t>
      </w:r>
      <w:r w:rsidRPr="00164E26">
        <w:rPr>
          <w:rFonts w:ascii="Times New Roman" w:eastAsia="Times New Roman" w:hAnsi="Times New Roman" w:cs="Times New Roman"/>
          <w:i/>
          <w:iCs/>
          <w:sz w:val="24"/>
          <w:szCs w:val="24"/>
        </w:rPr>
        <w:t>Research design: Qualitative, quantitative, and Mixed Methods Approaches</w:t>
      </w:r>
      <w:r w:rsidRPr="00164E26">
        <w:rPr>
          <w:rFonts w:ascii="Times New Roman" w:eastAsia="Times New Roman" w:hAnsi="Times New Roman" w:cs="Times New Roman"/>
          <w:sz w:val="24"/>
          <w:szCs w:val="24"/>
        </w:rPr>
        <w:t>. 5th ed. SAGE Publications.</w:t>
      </w:r>
    </w:p>
    <w:p w14:paraId="2EF7AA4F"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4E566E">
        <w:rPr>
          <w:rFonts w:ascii="Times New Roman" w:eastAsia="Times New Roman" w:hAnsi="Times New Roman" w:cs="Times New Roman"/>
          <w:sz w:val="24"/>
          <w:szCs w:val="24"/>
        </w:rPr>
        <w:t xml:space="preserve">Cubric, M., (2020). Drivers, barriers and social considerations for AI adoption in business and management: A tertiary study. </w:t>
      </w:r>
      <w:r w:rsidRPr="004E566E">
        <w:rPr>
          <w:rFonts w:ascii="Times New Roman" w:eastAsia="Times New Roman" w:hAnsi="Times New Roman" w:cs="Times New Roman"/>
          <w:i/>
          <w:sz w:val="24"/>
          <w:szCs w:val="24"/>
        </w:rPr>
        <w:t>Technology in Society</w:t>
      </w:r>
      <w:r w:rsidRPr="004E566E">
        <w:rPr>
          <w:rFonts w:ascii="Times New Roman" w:eastAsia="Times New Roman" w:hAnsi="Times New Roman" w:cs="Times New Roman"/>
          <w:sz w:val="24"/>
          <w:szCs w:val="24"/>
        </w:rPr>
        <w:t xml:space="preserve">, </w:t>
      </w:r>
      <w:r w:rsidRPr="004E566E">
        <w:rPr>
          <w:rFonts w:ascii="Times New Roman" w:eastAsia="Times New Roman" w:hAnsi="Times New Roman" w:cs="Times New Roman"/>
          <w:i/>
          <w:sz w:val="24"/>
          <w:szCs w:val="24"/>
        </w:rPr>
        <w:t>62</w:t>
      </w:r>
      <w:r w:rsidRPr="004E566E">
        <w:rPr>
          <w:rFonts w:ascii="Times New Roman" w:eastAsia="Times New Roman" w:hAnsi="Times New Roman" w:cs="Times New Roman"/>
          <w:sz w:val="24"/>
          <w:szCs w:val="24"/>
        </w:rPr>
        <w:t xml:space="preserve">, p.101257. </w:t>
      </w:r>
    </w:p>
    <w:p w14:paraId="6E4D5FE1"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Cyrus, M. and Raymond, W. (2023). The Psychology of AI Adoption: Overcoming Resistance and Fostering Engagement. </w:t>
      </w:r>
      <w:r w:rsidRPr="00164E26">
        <w:rPr>
          <w:rFonts w:ascii="Times New Roman" w:eastAsia="Times New Roman" w:hAnsi="Times New Roman" w:cs="Times New Roman"/>
          <w:i/>
          <w:iCs/>
          <w:sz w:val="24"/>
          <w:szCs w:val="24"/>
        </w:rPr>
        <w:t>International Journal of Advanced Engineering Technologies and Innovations</w:t>
      </w:r>
      <w:r w:rsidRPr="00164E26">
        <w:rPr>
          <w:rFonts w:ascii="Times New Roman" w:eastAsia="Times New Roman" w:hAnsi="Times New Roman" w:cs="Times New Roman"/>
          <w:sz w:val="24"/>
          <w:szCs w:val="24"/>
        </w:rPr>
        <w:t>, 01, p.1.</w:t>
      </w:r>
    </w:p>
    <w:p w14:paraId="29642A02"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Denscombe, M. (2017). </w:t>
      </w:r>
      <w:r w:rsidRPr="00164E26">
        <w:rPr>
          <w:rFonts w:ascii="Times New Roman" w:eastAsia="Times New Roman" w:hAnsi="Times New Roman" w:cs="Times New Roman"/>
          <w:i/>
          <w:iCs/>
          <w:sz w:val="24"/>
          <w:szCs w:val="24"/>
        </w:rPr>
        <w:t>The Good Research Guide : for small-scale Social Research Projects</w:t>
      </w:r>
      <w:r w:rsidRPr="00164E26">
        <w:rPr>
          <w:rFonts w:ascii="Times New Roman" w:eastAsia="Times New Roman" w:hAnsi="Times New Roman" w:cs="Times New Roman"/>
          <w:sz w:val="24"/>
          <w:szCs w:val="24"/>
        </w:rPr>
        <w:t>. 6th ed. London: Mcgraw-Hill Education.</w:t>
      </w:r>
    </w:p>
    <w:p w14:paraId="02AC5E87"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Deshpande, M. and Magerko, B. (2024). </w:t>
      </w:r>
      <w:r w:rsidRPr="00164E26">
        <w:rPr>
          <w:rFonts w:ascii="Times New Roman" w:eastAsia="Times New Roman" w:hAnsi="Times New Roman" w:cs="Times New Roman"/>
          <w:i/>
          <w:iCs/>
          <w:sz w:val="24"/>
          <w:szCs w:val="24"/>
        </w:rPr>
        <w:t>Holistic Approach to Design of Generative AI Evaluations: Insights from the Research Onion Model</w:t>
      </w:r>
      <w:r w:rsidRPr="00164E26">
        <w:rPr>
          <w:rFonts w:ascii="Times New Roman" w:eastAsia="Times New Roman" w:hAnsi="Times New Roman" w:cs="Times New Roman"/>
          <w:sz w:val="24"/>
          <w:szCs w:val="24"/>
        </w:rPr>
        <w:t>. [online] Available at: https://hai-gen.github.io/2024/papers/5120-Deshpande.pdf.</w:t>
      </w:r>
    </w:p>
    <w:p w14:paraId="29B325AE"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lastRenderedPageBreak/>
        <w:t>Dissanayake, E. (n.d.). Research Onion: A Systematic Approach for Designing Research Methodology. Part One Research Onion: A Systematic Approach for Designing Research Methodology. doi:https://doi.org/10.13140/RG.2.2.24466.12489.</w:t>
      </w:r>
    </w:p>
    <w:p w14:paraId="58B94660"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Doyle, L., McCabe, C., Keogh, B., Brady, A. and McCann, M., (2020). An overview of the qualitative descriptive design within nursing research. Journal of research in nursing, 25(5), pp.443-455.</w:t>
      </w:r>
    </w:p>
    <w:p w14:paraId="56CDAA43"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Dwivedi, Y.K., Hughes, L., Ismagilova, E., Aarts, G., Coombs, C., Crick, T., Duan, Y., Dwivedi, R., Edwards, J., Eirug, A. and Galanos, V., (2021). Artificial Intelligence (AI): Multidisciplinary perspectives on emerging challenges, opportunities, and agenda for research, practice and policy. International Journal of Information Management, 57, p.101994.</w:t>
      </w:r>
    </w:p>
    <w:p w14:paraId="2B09C0EE"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Effendi, G.N. and Pribadi, U. (2021). The Effect of Leadership Style on the Implementation of Artificial Intelligence in Government Services. </w:t>
      </w:r>
      <w:r w:rsidRPr="00164E26">
        <w:rPr>
          <w:rFonts w:ascii="Times New Roman" w:eastAsia="Times New Roman" w:hAnsi="Times New Roman" w:cs="Times New Roman"/>
          <w:i/>
          <w:iCs/>
          <w:sz w:val="24"/>
          <w:szCs w:val="24"/>
        </w:rPr>
        <w:t>IOP Conference Series: Earth and Environmental Science</w:t>
      </w:r>
      <w:r w:rsidRPr="00164E26">
        <w:rPr>
          <w:rFonts w:ascii="Times New Roman" w:eastAsia="Times New Roman" w:hAnsi="Times New Roman" w:cs="Times New Roman"/>
          <w:sz w:val="24"/>
          <w:szCs w:val="24"/>
        </w:rPr>
        <w:t>, 717(1), p.012018. doi:https://doi.org/10.1088/1755-1315/717/1/012018.</w:t>
      </w:r>
    </w:p>
    <w:p w14:paraId="303B3637" w14:textId="77777777" w:rsidR="002C7D9B" w:rsidRDefault="002C7D9B" w:rsidP="00164E26">
      <w:pPr>
        <w:spacing w:line="360" w:lineRule="auto"/>
        <w:jc w:val="both"/>
        <w:rPr>
          <w:rFonts w:ascii="Times New Roman" w:eastAsia="Times New Roman" w:hAnsi="Times New Roman" w:cs="Times New Roman"/>
          <w:sz w:val="24"/>
          <w:szCs w:val="24"/>
        </w:rPr>
      </w:pPr>
      <w:r w:rsidRPr="00E24CDB">
        <w:rPr>
          <w:rFonts w:ascii="Times New Roman" w:eastAsia="Times New Roman" w:hAnsi="Times New Roman" w:cs="Times New Roman"/>
          <w:sz w:val="24"/>
          <w:szCs w:val="24"/>
        </w:rPr>
        <w:t>Estherita, S.A., Vasantha, S. and Sangeetha, D., (2023). Artificial Intelligence and HR Digitization Facilitated by Transformational Leadership. 2023 Intelligent Computing and Control for Engineering and Business Systems (ICCBS), pp.1-6.</w:t>
      </w:r>
    </w:p>
    <w:p w14:paraId="6A9BA7F5" w14:textId="77777777" w:rsidR="002C7D9B" w:rsidRDefault="002C7D9B" w:rsidP="00164E26">
      <w:pPr>
        <w:spacing w:line="360" w:lineRule="auto"/>
        <w:jc w:val="both"/>
        <w:rPr>
          <w:rFonts w:ascii="Times New Roman" w:eastAsia="Times New Roman" w:hAnsi="Times New Roman" w:cs="Times New Roman"/>
          <w:sz w:val="24"/>
          <w:szCs w:val="24"/>
        </w:rPr>
      </w:pPr>
      <w:r w:rsidRPr="00C03D10">
        <w:rPr>
          <w:rFonts w:ascii="Times New Roman" w:eastAsia="Times New Roman" w:hAnsi="Times New Roman" w:cs="Times New Roman"/>
          <w:sz w:val="24"/>
          <w:szCs w:val="24"/>
        </w:rPr>
        <w:t>Everett, S., Yanny, B., Kuropatkin, N., Huff, E.M., Zhang, Y., Myles, J., Masegian, A., Elvin-Poole, J., Allam, S., Bernstein, G.M. and Sevilla-Noarbe, I., (2022). Dark energy survey year 3 results: measuring the survey transfer function with Balrog. The Astrophysical Journal Supplement Series, 258(1), p.15.</w:t>
      </w:r>
    </w:p>
    <w:p w14:paraId="708742E2"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B328D">
        <w:rPr>
          <w:rFonts w:ascii="Times New Roman" w:eastAsia="Times New Roman" w:hAnsi="Times New Roman" w:cs="Times New Roman"/>
          <w:sz w:val="24"/>
          <w:szCs w:val="24"/>
        </w:rPr>
        <w:t xml:space="preserve">Fancourt, D., Aughterson, H., Finn, S., Walker, E. and Steptoe, A., (2021). How leisure activities affect health: a narrative review and multi-level theoretical framework of mechanisms of action. </w:t>
      </w:r>
      <w:r w:rsidRPr="001B328D">
        <w:rPr>
          <w:rFonts w:ascii="Times New Roman" w:eastAsia="Times New Roman" w:hAnsi="Times New Roman" w:cs="Times New Roman"/>
          <w:i/>
          <w:sz w:val="24"/>
          <w:szCs w:val="24"/>
        </w:rPr>
        <w:t>The Lancet Psychiatry</w:t>
      </w:r>
      <w:r w:rsidRPr="001B328D">
        <w:rPr>
          <w:rFonts w:ascii="Times New Roman" w:eastAsia="Times New Roman" w:hAnsi="Times New Roman" w:cs="Times New Roman"/>
          <w:sz w:val="24"/>
          <w:szCs w:val="24"/>
        </w:rPr>
        <w:t>, 8(4), pp.329-339.</w:t>
      </w:r>
    </w:p>
    <w:p w14:paraId="101DD2FD"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8F2DFD">
        <w:rPr>
          <w:rFonts w:ascii="Times New Roman" w:eastAsia="Times New Roman" w:hAnsi="Times New Roman" w:cs="Times New Roman"/>
          <w:sz w:val="24"/>
          <w:szCs w:val="24"/>
        </w:rPr>
        <w:t xml:space="preserve">Feijóo, C., Kwon, Y., Bauer, J.M., Bohlin, E., Howell, B., Jain, R., Potgieter, P., Vu, K., Whalley, J. and Xia, J., (2020). Harnessing artificial intelligence (AI) to increase wellbeing for all: The case for a new technology diplomacy. </w:t>
      </w:r>
      <w:r w:rsidRPr="008F2DFD">
        <w:rPr>
          <w:rFonts w:ascii="Times New Roman" w:eastAsia="Times New Roman" w:hAnsi="Times New Roman" w:cs="Times New Roman"/>
          <w:i/>
          <w:sz w:val="24"/>
          <w:szCs w:val="24"/>
        </w:rPr>
        <w:t>Telecommunications Policy</w:t>
      </w:r>
      <w:r w:rsidRPr="008F2DFD">
        <w:rPr>
          <w:rFonts w:ascii="Times New Roman" w:eastAsia="Times New Roman" w:hAnsi="Times New Roman" w:cs="Times New Roman"/>
          <w:sz w:val="24"/>
          <w:szCs w:val="24"/>
        </w:rPr>
        <w:t xml:space="preserve">, </w:t>
      </w:r>
      <w:r w:rsidRPr="008F2DFD">
        <w:rPr>
          <w:rFonts w:ascii="Times New Roman" w:eastAsia="Times New Roman" w:hAnsi="Times New Roman" w:cs="Times New Roman"/>
          <w:i/>
          <w:sz w:val="24"/>
          <w:szCs w:val="24"/>
        </w:rPr>
        <w:t>44</w:t>
      </w:r>
      <w:r w:rsidRPr="008F2DFD">
        <w:rPr>
          <w:rFonts w:ascii="Times New Roman" w:eastAsia="Times New Roman" w:hAnsi="Times New Roman" w:cs="Times New Roman"/>
          <w:sz w:val="24"/>
          <w:szCs w:val="24"/>
        </w:rPr>
        <w:t>(6), p.101988.</w:t>
      </w:r>
    </w:p>
    <w:p w14:paraId="6333E330"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Foucart, R. and Li, Q.C., (2021). The role of technology standards in product innovation: Theory and evidence from UK manufacturing firms. Research Policy, 50(2), p.104157.</w:t>
      </w:r>
    </w:p>
    <w:p w14:paraId="589F99E1"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lastRenderedPageBreak/>
        <w:t xml:space="preserve">Gawdat, M. (2021). </w:t>
      </w:r>
      <w:r w:rsidRPr="00164E26">
        <w:rPr>
          <w:rFonts w:ascii="Times New Roman" w:eastAsia="Times New Roman" w:hAnsi="Times New Roman" w:cs="Times New Roman"/>
          <w:i/>
          <w:iCs/>
          <w:sz w:val="24"/>
          <w:szCs w:val="24"/>
        </w:rPr>
        <w:t>Scary Smart</w:t>
      </w:r>
      <w:r w:rsidRPr="00164E26">
        <w:rPr>
          <w:rFonts w:ascii="Times New Roman" w:eastAsia="Times New Roman" w:hAnsi="Times New Roman" w:cs="Times New Roman"/>
          <w:sz w:val="24"/>
          <w:szCs w:val="24"/>
        </w:rPr>
        <w:t>. The Smithson , 6 Briset Street, London EC1M 5NR: Bluebird.</w:t>
      </w:r>
    </w:p>
    <w:p w14:paraId="7DDF26B9"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Goto, M., (2023). Anticipatory innovation of professional services: The case of auditing and artificial intelligence. </w:t>
      </w:r>
      <w:r w:rsidRPr="00164E26">
        <w:rPr>
          <w:rFonts w:ascii="Times New Roman" w:eastAsia="Times New Roman" w:hAnsi="Times New Roman" w:cs="Times New Roman"/>
          <w:i/>
          <w:sz w:val="24"/>
          <w:szCs w:val="24"/>
        </w:rPr>
        <w:t>Research Policy</w:t>
      </w:r>
      <w:r w:rsidRPr="00164E26">
        <w:rPr>
          <w:rFonts w:ascii="Times New Roman" w:eastAsia="Times New Roman" w:hAnsi="Times New Roman" w:cs="Times New Roman"/>
          <w:sz w:val="24"/>
          <w:szCs w:val="24"/>
        </w:rPr>
        <w:t xml:space="preserve">, </w:t>
      </w:r>
      <w:r w:rsidRPr="00164E26">
        <w:rPr>
          <w:rFonts w:ascii="Times New Roman" w:eastAsia="Times New Roman" w:hAnsi="Times New Roman" w:cs="Times New Roman"/>
          <w:i/>
          <w:sz w:val="24"/>
          <w:szCs w:val="24"/>
        </w:rPr>
        <w:t>52</w:t>
      </w:r>
      <w:r w:rsidRPr="00164E26">
        <w:rPr>
          <w:rFonts w:ascii="Times New Roman" w:eastAsia="Times New Roman" w:hAnsi="Times New Roman" w:cs="Times New Roman"/>
          <w:sz w:val="24"/>
          <w:szCs w:val="24"/>
        </w:rPr>
        <w:t>(8), p.104828.</w:t>
      </w:r>
    </w:p>
    <w:p w14:paraId="74DD8D2D" w14:textId="77777777" w:rsidR="002C7D9B" w:rsidRPr="00021353" w:rsidRDefault="002C7D9B" w:rsidP="00164E26">
      <w:pPr>
        <w:spacing w:line="360" w:lineRule="auto"/>
        <w:jc w:val="both"/>
        <w:rPr>
          <w:rFonts w:ascii="Times New Roman" w:eastAsia="Times New Roman" w:hAnsi="Times New Roman" w:cs="Times New Roman"/>
          <w:iCs/>
          <w:sz w:val="24"/>
          <w:szCs w:val="24"/>
        </w:rPr>
      </w:pPr>
      <w:r w:rsidRPr="00021353">
        <w:rPr>
          <w:rFonts w:ascii="Times New Roman" w:eastAsia="Times New Roman" w:hAnsi="Times New Roman" w:cs="Times New Roman"/>
          <w:iCs/>
          <w:sz w:val="24"/>
          <w:szCs w:val="24"/>
        </w:rPr>
        <w:t xml:space="preserve">GOV, G., (2024). </w:t>
      </w:r>
      <w:r w:rsidRPr="00021353">
        <w:rPr>
          <w:rFonts w:ascii="Times New Roman" w:eastAsia="Times New Roman" w:hAnsi="Times New Roman" w:cs="Times New Roman"/>
          <w:i/>
          <w:iCs/>
          <w:sz w:val="24"/>
          <w:szCs w:val="24"/>
        </w:rPr>
        <w:t>AI activity in UK businesses: Executive Summary</w:t>
      </w:r>
      <w:r w:rsidRPr="00021353">
        <w:rPr>
          <w:rFonts w:ascii="Times New Roman" w:eastAsia="Times New Roman" w:hAnsi="Times New Roman" w:cs="Times New Roman"/>
          <w:iCs/>
          <w:sz w:val="24"/>
          <w:szCs w:val="24"/>
        </w:rPr>
        <w:t xml:space="preserve"> (no date) </w:t>
      </w:r>
      <w:r w:rsidRPr="00021353">
        <w:rPr>
          <w:rFonts w:ascii="Times New Roman" w:eastAsia="Times New Roman" w:hAnsi="Times New Roman" w:cs="Times New Roman"/>
          <w:i/>
          <w:iCs/>
          <w:sz w:val="24"/>
          <w:szCs w:val="24"/>
        </w:rPr>
        <w:t>GOV.UK</w:t>
      </w:r>
      <w:r w:rsidRPr="00021353">
        <w:rPr>
          <w:rFonts w:ascii="Times New Roman" w:eastAsia="Times New Roman" w:hAnsi="Times New Roman" w:cs="Times New Roman"/>
          <w:iCs/>
          <w:sz w:val="24"/>
          <w:szCs w:val="24"/>
        </w:rPr>
        <w:t>. Available at: https://www.gov.uk/government/publications/ai-activity-in-uk-businesses/ai-activity-in-uk-businesses-executive-summary#:~:text=Around%2015%25%20of%20all%20businesses,which%20translates%20to%20432%2C000%20companies. (Accessed: 23 July 2024).</w:t>
      </w:r>
    </w:p>
    <w:p w14:paraId="727DEEDB"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Gray, L.M., Wong-Wylie, G., Rempel, G.R. and Cook, K., (2020). Expanding qualitative research interviewing strategies: Zoom video communications. The qualitative report, 25(5), pp.1292-1301.</w:t>
      </w:r>
    </w:p>
    <w:p w14:paraId="64413CF8" w14:textId="77777777" w:rsidR="002C7D9B" w:rsidRPr="008A2507" w:rsidRDefault="002C7D9B" w:rsidP="008A2507">
      <w:pPr>
        <w:spacing w:line="360" w:lineRule="auto"/>
        <w:jc w:val="both"/>
        <w:rPr>
          <w:rFonts w:ascii="Times New Roman" w:eastAsia="Times New Roman" w:hAnsi="Times New Roman" w:cs="Times New Roman"/>
          <w:sz w:val="24"/>
          <w:szCs w:val="24"/>
        </w:rPr>
      </w:pPr>
      <w:r w:rsidRPr="008A2507">
        <w:rPr>
          <w:rFonts w:ascii="Times New Roman" w:eastAsia="Times New Roman" w:hAnsi="Times New Roman" w:cs="Times New Roman"/>
          <w:sz w:val="24"/>
          <w:szCs w:val="24"/>
        </w:rPr>
        <w:t xml:space="preserve">Guidolin, M., (2023). </w:t>
      </w:r>
      <w:r w:rsidRPr="008A2507">
        <w:rPr>
          <w:rFonts w:ascii="Times New Roman" w:eastAsia="Times New Roman" w:hAnsi="Times New Roman" w:cs="Times New Roman"/>
          <w:i/>
          <w:sz w:val="24"/>
          <w:szCs w:val="24"/>
        </w:rPr>
        <w:t>Innovation diffusion models: Theory and practice</w:t>
      </w:r>
      <w:r w:rsidRPr="008A2507">
        <w:rPr>
          <w:rFonts w:ascii="Times New Roman" w:eastAsia="Times New Roman" w:hAnsi="Times New Roman" w:cs="Times New Roman"/>
          <w:sz w:val="24"/>
          <w:szCs w:val="24"/>
        </w:rPr>
        <w:t>. John Wiley &amp; Sons.</w:t>
      </w:r>
    </w:p>
    <w:p w14:paraId="35CCE836"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Guilherme Luz Tortorella, Powell, D., Hines, P., Mac, A., Tlapa-Mendoza, D. and Vassolo, R. (2024). How does artificial intelligence impact employees’ engagement in lean organisations? </w:t>
      </w:r>
      <w:r w:rsidRPr="00164E26">
        <w:rPr>
          <w:rFonts w:ascii="Times New Roman" w:eastAsia="Times New Roman" w:hAnsi="Times New Roman" w:cs="Times New Roman"/>
          <w:i/>
          <w:iCs/>
          <w:sz w:val="24"/>
          <w:szCs w:val="24"/>
        </w:rPr>
        <w:t>International journal of production research</w:t>
      </w:r>
      <w:r w:rsidRPr="00164E26">
        <w:rPr>
          <w:rFonts w:ascii="Times New Roman" w:eastAsia="Times New Roman" w:hAnsi="Times New Roman" w:cs="Times New Roman"/>
          <w:sz w:val="24"/>
          <w:szCs w:val="24"/>
        </w:rPr>
        <w:t>, pp.1–17. doi:https://doi.org/10.1080/00207543.2024.2368698.</w:t>
      </w:r>
    </w:p>
    <w:p w14:paraId="10F52B99"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8A2507">
        <w:rPr>
          <w:rFonts w:ascii="Times New Roman" w:eastAsia="Times New Roman" w:hAnsi="Times New Roman" w:cs="Times New Roman"/>
          <w:sz w:val="24"/>
          <w:szCs w:val="24"/>
        </w:rPr>
        <w:t xml:space="preserve">Guilherme Luz Tortorella, Powell, D., Hines, P., Mac, A., Tlapa-Mendoza, D. and Vassolo, R. (2024). How does artificial intelligence impact employees’ engagement in lean organisations? </w:t>
      </w:r>
      <w:r w:rsidRPr="008A2507">
        <w:rPr>
          <w:rFonts w:ascii="Times New Roman" w:eastAsia="Times New Roman" w:hAnsi="Times New Roman" w:cs="Times New Roman"/>
          <w:i/>
          <w:sz w:val="24"/>
          <w:szCs w:val="24"/>
        </w:rPr>
        <w:t>International journal of production research</w:t>
      </w:r>
      <w:r w:rsidRPr="008A2507">
        <w:rPr>
          <w:rFonts w:ascii="Times New Roman" w:eastAsia="Times New Roman" w:hAnsi="Times New Roman" w:cs="Times New Roman"/>
          <w:sz w:val="24"/>
          <w:szCs w:val="24"/>
        </w:rPr>
        <w:t>, pp.1–17. doi:https://doi.org/10.1080/00207543.2024.2368698.</w:t>
      </w:r>
    </w:p>
    <w:p w14:paraId="2896471A"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Hall, J.R., Savas-Hall, S. and Shaw, E.H., (2023). A deductive approach to a systematic review of entrepreneurship literature. </w:t>
      </w:r>
      <w:r w:rsidRPr="00164E26">
        <w:rPr>
          <w:rFonts w:ascii="Times New Roman" w:eastAsia="Times New Roman" w:hAnsi="Times New Roman" w:cs="Times New Roman"/>
          <w:i/>
          <w:sz w:val="24"/>
          <w:szCs w:val="24"/>
        </w:rPr>
        <w:t>Management Review Quarterly</w:t>
      </w:r>
      <w:r w:rsidRPr="00164E26">
        <w:rPr>
          <w:rFonts w:ascii="Times New Roman" w:eastAsia="Times New Roman" w:hAnsi="Times New Roman" w:cs="Times New Roman"/>
          <w:sz w:val="24"/>
          <w:szCs w:val="24"/>
        </w:rPr>
        <w:t>, 73(3), pp.987-1016</w:t>
      </w:r>
    </w:p>
    <w:p w14:paraId="283284F7"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9F3A6E">
        <w:rPr>
          <w:rFonts w:ascii="Times New Roman" w:eastAsia="Times New Roman" w:hAnsi="Times New Roman" w:cs="Times New Roman"/>
          <w:sz w:val="24"/>
          <w:szCs w:val="24"/>
        </w:rPr>
        <w:t xml:space="preserve">Han, R., Lam, H.K., Zhan, Y., Wang, Y., Dwivedi, Y.K. and Tan, K.H., (2021). Artificial intelligence in business-to-business marketing: a bibliometric analysis of current research status, development and future directions. </w:t>
      </w:r>
      <w:r w:rsidRPr="009F3A6E">
        <w:rPr>
          <w:rFonts w:ascii="Times New Roman" w:eastAsia="Times New Roman" w:hAnsi="Times New Roman" w:cs="Times New Roman"/>
          <w:i/>
          <w:sz w:val="24"/>
          <w:szCs w:val="24"/>
        </w:rPr>
        <w:t>Industrial Management &amp; Data Systems</w:t>
      </w:r>
      <w:r w:rsidRPr="009F3A6E">
        <w:rPr>
          <w:rFonts w:ascii="Times New Roman" w:eastAsia="Times New Roman" w:hAnsi="Times New Roman" w:cs="Times New Roman"/>
          <w:sz w:val="24"/>
          <w:szCs w:val="24"/>
        </w:rPr>
        <w:t xml:space="preserve">, </w:t>
      </w:r>
      <w:r w:rsidRPr="009F3A6E">
        <w:rPr>
          <w:rFonts w:ascii="Times New Roman" w:eastAsia="Times New Roman" w:hAnsi="Times New Roman" w:cs="Times New Roman"/>
          <w:i/>
          <w:sz w:val="24"/>
          <w:szCs w:val="24"/>
        </w:rPr>
        <w:t>121</w:t>
      </w:r>
      <w:r w:rsidRPr="009F3A6E">
        <w:rPr>
          <w:rFonts w:ascii="Times New Roman" w:eastAsia="Times New Roman" w:hAnsi="Times New Roman" w:cs="Times New Roman"/>
          <w:sz w:val="24"/>
          <w:szCs w:val="24"/>
        </w:rPr>
        <w:t>(12), pp.2467-2497.</w:t>
      </w:r>
    </w:p>
    <w:p w14:paraId="3523CD60"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Hooson, M. (2024) UK Artificial Intelligence (AI) Statistics And Trends, Forbes. Forbes Magazine. Available at: https://www.forbes.com/uk/advisor/business/software/uk-artificial-intelligence-ai-statistics-2023 (Accessed: 13 April 2024).</w:t>
      </w:r>
    </w:p>
    <w:p w14:paraId="398AA6F4"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lastRenderedPageBreak/>
        <w:t>Hunt, W., Sarkar, S. and Warhurst, C., (2022). Measuring the impact of AI on jobs at the organisation level: Lessons from a survey of UK business leaders. Research Policy, 51(2), p.104425.</w:t>
      </w:r>
    </w:p>
    <w:p w14:paraId="1733B8A2"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Huynh, E., Hosny, A., Guthier, C., Bitterman, D.S., Petit, S.F., Haas-Kogan, D.A., Kann, B., Aerts, H.J. and Mak, R.H., (2020). Artificial intelligence in radiation oncology. </w:t>
      </w:r>
      <w:r w:rsidRPr="00164E26">
        <w:rPr>
          <w:rFonts w:ascii="Times New Roman" w:eastAsia="Times New Roman" w:hAnsi="Times New Roman" w:cs="Times New Roman"/>
          <w:i/>
          <w:sz w:val="24"/>
          <w:szCs w:val="24"/>
        </w:rPr>
        <w:t>Nature Reviews Clinical Oncology</w:t>
      </w:r>
      <w:r w:rsidRPr="00164E26">
        <w:rPr>
          <w:rFonts w:ascii="Times New Roman" w:eastAsia="Times New Roman" w:hAnsi="Times New Roman" w:cs="Times New Roman"/>
          <w:sz w:val="24"/>
          <w:szCs w:val="24"/>
        </w:rPr>
        <w:t xml:space="preserve">, </w:t>
      </w:r>
      <w:r w:rsidRPr="00164E26">
        <w:rPr>
          <w:rFonts w:ascii="Times New Roman" w:eastAsia="Times New Roman" w:hAnsi="Times New Roman" w:cs="Times New Roman"/>
          <w:i/>
          <w:sz w:val="24"/>
          <w:szCs w:val="24"/>
        </w:rPr>
        <w:t>17</w:t>
      </w:r>
      <w:r w:rsidRPr="00164E26">
        <w:rPr>
          <w:rFonts w:ascii="Times New Roman" w:eastAsia="Times New Roman" w:hAnsi="Times New Roman" w:cs="Times New Roman"/>
          <w:sz w:val="24"/>
          <w:szCs w:val="24"/>
        </w:rPr>
        <w:t>(12), pp.771-781.</w:t>
      </w:r>
    </w:p>
    <w:p w14:paraId="363ED819"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Iansiti, M. and Lakhani, K.R. (2020). </w:t>
      </w:r>
      <w:r w:rsidRPr="00164E26">
        <w:rPr>
          <w:rFonts w:ascii="Times New Roman" w:eastAsia="Times New Roman" w:hAnsi="Times New Roman" w:cs="Times New Roman"/>
          <w:i/>
          <w:iCs/>
          <w:sz w:val="24"/>
          <w:szCs w:val="24"/>
        </w:rPr>
        <w:t>Competing in the Age of AI: Strategy and Leadership When Algorithms and Networks Run the World</w:t>
      </w:r>
      <w:r w:rsidRPr="00164E26">
        <w:rPr>
          <w:rFonts w:ascii="Times New Roman" w:eastAsia="Times New Roman" w:hAnsi="Times New Roman" w:cs="Times New Roman"/>
          <w:sz w:val="24"/>
          <w:szCs w:val="24"/>
        </w:rPr>
        <w:t xml:space="preserve">. [online] </w:t>
      </w:r>
      <w:r w:rsidRPr="00164E26">
        <w:rPr>
          <w:rFonts w:ascii="Times New Roman" w:eastAsia="Times New Roman" w:hAnsi="Times New Roman" w:cs="Times New Roman"/>
          <w:i/>
          <w:iCs/>
          <w:sz w:val="24"/>
          <w:szCs w:val="24"/>
        </w:rPr>
        <w:t>Google Books</w:t>
      </w:r>
      <w:r w:rsidRPr="00164E26">
        <w:rPr>
          <w:rFonts w:ascii="Times New Roman" w:eastAsia="Times New Roman" w:hAnsi="Times New Roman" w:cs="Times New Roman"/>
          <w:sz w:val="24"/>
          <w:szCs w:val="24"/>
        </w:rPr>
        <w:t>. Harvard Business Press. Available at: https://books.google.co.uk/books?hl=en&amp;lr=&amp;id=VH-JDwAAQBAJ&amp;oi=fnd&amp;pg=PT5&amp;dq=strategies+to+improve+AI+in+leadership+and+management+practices&amp;ots=RtQ_aeRhz1&amp;sig=btXlqIoP1tKqnUOZqSLTuFhnGoo#v=onepage&amp;q=strategies%20to%20improve%20AI%20in%20leadership%20and%20management%20practices&amp;f=false [Accessed 4 Jul. 2024].</w:t>
      </w:r>
    </w:p>
    <w:p w14:paraId="23F5083B"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Iansiti, M. and Lakhani, K.R., (2020). Competing in the age of AI: Strategy and leadership when algorithms and networks run the world. Harvard Business Press.</w:t>
      </w:r>
    </w:p>
    <w:p w14:paraId="0A498E69"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Ignat Kulkov, Kulkova, J., Rohrbeck, R., Loïck Menvielle, Valtteri Kaartemo and Hannu Makkonen (2023). Artificial intelligence ‐ driven sustainable development: Examining organizational, technical, and processing approaches to achieving global goals. </w:t>
      </w:r>
      <w:r w:rsidRPr="00164E26">
        <w:rPr>
          <w:rFonts w:ascii="Times New Roman" w:eastAsia="Times New Roman" w:hAnsi="Times New Roman" w:cs="Times New Roman"/>
          <w:i/>
          <w:iCs/>
          <w:sz w:val="24"/>
          <w:szCs w:val="24"/>
        </w:rPr>
        <w:t>Sustainable Development</w:t>
      </w:r>
      <w:r w:rsidRPr="00164E26">
        <w:rPr>
          <w:rFonts w:ascii="Times New Roman" w:eastAsia="Times New Roman" w:hAnsi="Times New Roman" w:cs="Times New Roman"/>
          <w:sz w:val="24"/>
          <w:szCs w:val="24"/>
        </w:rPr>
        <w:t>. doi:https://doi.org/10.1002/sd.2773.</w:t>
      </w:r>
    </w:p>
    <w:p w14:paraId="42E916DB"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Jackson, C.J., (2020). Transformational leadership and gravitas: 2000 years of no development?. </w:t>
      </w:r>
      <w:r w:rsidRPr="00164E26">
        <w:rPr>
          <w:rFonts w:ascii="Times New Roman" w:eastAsia="Times New Roman" w:hAnsi="Times New Roman" w:cs="Times New Roman"/>
          <w:i/>
          <w:sz w:val="24"/>
          <w:szCs w:val="24"/>
        </w:rPr>
        <w:t>Personality and individual differences</w:t>
      </w:r>
      <w:r w:rsidRPr="00164E26">
        <w:rPr>
          <w:rFonts w:ascii="Times New Roman" w:eastAsia="Times New Roman" w:hAnsi="Times New Roman" w:cs="Times New Roman"/>
          <w:sz w:val="24"/>
          <w:szCs w:val="24"/>
        </w:rPr>
        <w:t xml:space="preserve">, </w:t>
      </w:r>
      <w:r w:rsidRPr="00164E26">
        <w:rPr>
          <w:rFonts w:ascii="Times New Roman" w:eastAsia="Times New Roman" w:hAnsi="Times New Roman" w:cs="Times New Roman"/>
          <w:i/>
          <w:sz w:val="24"/>
          <w:szCs w:val="24"/>
        </w:rPr>
        <w:t>156</w:t>
      </w:r>
      <w:r w:rsidRPr="00164E26">
        <w:rPr>
          <w:rFonts w:ascii="Times New Roman" w:eastAsia="Times New Roman" w:hAnsi="Times New Roman" w:cs="Times New Roman"/>
          <w:sz w:val="24"/>
          <w:szCs w:val="24"/>
        </w:rPr>
        <w:t>, p.109760.</w:t>
      </w:r>
    </w:p>
    <w:p w14:paraId="031E98B1"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4F327F">
        <w:rPr>
          <w:rFonts w:ascii="Times New Roman" w:eastAsia="Times New Roman" w:hAnsi="Times New Roman" w:cs="Times New Roman"/>
          <w:sz w:val="24"/>
          <w:szCs w:val="24"/>
        </w:rPr>
        <w:t>Janiszewski, C. and Van Osselaer, S.M., (2022). Abductive theory construction. Journal of consumer psychology, 32(1), pp.175-193.</w:t>
      </w:r>
    </w:p>
    <w:p w14:paraId="47D47C91"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Johannessen, J.-A. (2020). </w:t>
      </w:r>
      <w:r w:rsidRPr="00164E26">
        <w:rPr>
          <w:rFonts w:ascii="Times New Roman" w:eastAsia="Times New Roman" w:hAnsi="Times New Roman" w:cs="Times New Roman"/>
          <w:i/>
          <w:iCs/>
          <w:sz w:val="24"/>
          <w:szCs w:val="24"/>
        </w:rPr>
        <w:t>Knowledge Management for Leadership and Communication: AI, Innovation and the Digital Economy</w:t>
      </w:r>
      <w:r w:rsidRPr="00164E26">
        <w:rPr>
          <w:rFonts w:ascii="Times New Roman" w:eastAsia="Times New Roman" w:hAnsi="Times New Roman" w:cs="Times New Roman"/>
          <w:sz w:val="24"/>
          <w:szCs w:val="24"/>
        </w:rPr>
        <w:t xml:space="preserve">. [online] </w:t>
      </w:r>
      <w:r w:rsidRPr="00164E26">
        <w:rPr>
          <w:rFonts w:ascii="Times New Roman" w:eastAsia="Times New Roman" w:hAnsi="Times New Roman" w:cs="Times New Roman"/>
          <w:i/>
          <w:iCs/>
          <w:sz w:val="24"/>
          <w:szCs w:val="24"/>
        </w:rPr>
        <w:t>Google Books</w:t>
      </w:r>
      <w:r w:rsidRPr="00164E26">
        <w:rPr>
          <w:rFonts w:ascii="Times New Roman" w:eastAsia="Times New Roman" w:hAnsi="Times New Roman" w:cs="Times New Roman"/>
          <w:sz w:val="24"/>
          <w:szCs w:val="24"/>
        </w:rPr>
        <w:t>. Emerald Group Publishing. Available at: https://books.google.co.uk/books?hl=en&amp;lr=&amp;id=AJfSDwAAQBAJ&amp;oi=fnd&amp;pg=PP1&amp;dq=+leadership+and+management+practices+and+AI&amp;ots=WA5x-qLk2F&amp;sig=pH4TrVEUlCfz104TFvK6GBvF3kA#v=onepage&amp;q=leadership%20and%20management%20practices%20and%20AI&amp;f=false [Accessed 7 Jun. 2024].</w:t>
      </w:r>
    </w:p>
    <w:p w14:paraId="3DBB9E58"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lastRenderedPageBreak/>
        <w:t xml:space="preserve">John, B. (2015). </w:t>
      </w:r>
      <w:r w:rsidRPr="00164E26">
        <w:rPr>
          <w:rFonts w:ascii="Times New Roman" w:eastAsia="Times New Roman" w:hAnsi="Times New Roman" w:cs="Times New Roman"/>
          <w:i/>
          <w:iCs/>
          <w:sz w:val="24"/>
          <w:szCs w:val="24"/>
        </w:rPr>
        <w:t>Succeeding With Your Master’S Dissertation: A Step-By-Step Handbook</w:t>
      </w:r>
      <w:r w:rsidRPr="00164E26">
        <w:rPr>
          <w:rFonts w:ascii="Times New Roman" w:eastAsia="Times New Roman" w:hAnsi="Times New Roman" w:cs="Times New Roman"/>
          <w:sz w:val="24"/>
          <w:szCs w:val="24"/>
        </w:rPr>
        <w:t xml:space="preserve">. [online] </w:t>
      </w:r>
      <w:r w:rsidRPr="00164E26">
        <w:rPr>
          <w:rFonts w:ascii="Times New Roman" w:eastAsia="Times New Roman" w:hAnsi="Times New Roman" w:cs="Times New Roman"/>
          <w:i/>
          <w:iCs/>
          <w:sz w:val="24"/>
          <w:szCs w:val="24"/>
        </w:rPr>
        <w:t>Google Books</w:t>
      </w:r>
      <w:r w:rsidRPr="00164E26">
        <w:rPr>
          <w:rFonts w:ascii="Times New Roman" w:eastAsia="Times New Roman" w:hAnsi="Times New Roman" w:cs="Times New Roman"/>
          <w:sz w:val="24"/>
          <w:szCs w:val="24"/>
        </w:rPr>
        <w:t>. McGraw-Hill Education (UK). Available at: https://books.google.co.uk/books?id=FEmLBgAAQBAJ&amp;pg=PA15&amp;source=gbs_selected_pages&amp;cad=1#v=onepage&amp;q&amp;f=false [Accessed 7 Jun. 2024].</w:t>
      </w:r>
    </w:p>
    <w:p w14:paraId="61B67460"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Kaissis, G.A., Makowski, M.R., Rückert, D. and Braren, R.F., (2020). Secure, privacy-preserving and federated machine learning in medical imaging. </w:t>
      </w:r>
      <w:r w:rsidRPr="00164E26">
        <w:rPr>
          <w:rFonts w:ascii="Times New Roman" w:eastAsia="Times New Roman" w:hAnsi="Times New Roman" w:cs="Times New Roman"/>
          <w:i/>
          <w:sz w:val="24"/>
          <w:szCs w:val="24"/>
        </w:rPr>
        <w:t>Nature Machine Intelligence</w:t>
      </w:r>
      <w:r w:rsidRPr="00164E26">
        <w:rPr>
          <w:rFonts w:ascii="Times New Roman" w:eastAsia="Times New Roman" w:hAnsi="Times New Roman" w:cs="Times New Roman"/>
          <w:sz w:val="24"/>
          <w:szCs w:val="24"/>
        </w:rPr>
        <w:t xml:space="preserve">, </w:t>
      </w:r>
      <w:r w:rsidRPr="00164E26">
        <w:rPr>
          <w:rFonts w:ascii="Times New Roman" w:eastAsia="Times New Roman" w:hAnsi="Times New Roman" w:cs="Times New Roman"/>
          <w:i/>
          <w:sz w:val="24"/>
          <w:szCs w:val="24"/>
        </w:rPr>
        <w:t>2</w:t>
      </w:r>
      <w:r w:rsidRPr="00164E26">
        <w:rPr>
          <w:rFonts w:ascii="Times New Roman" w:eastAsia="Times New Roman" w:hAnsi="Times New Roman" w:cs="Times New Roman"/>
          <w:sz w:val="24"/>
          <w:szCs w:val="24"/>
        </w:rPr>
        <w:t>(6), pp.305-311.</w:t>
      </w:r>
    </w:p>
    <w:p w14:paraId="2F9B81FC"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Kanbach, D.K., Heiduk, L., Blueher, G., Schreiter, M. and Lahmann, A. (2023). The GenAI is out of the bottle: generative artificial intelligence from a business model innovation perspective. </w:t>
      </w:r>
      <w:r w:rsidRPr="00164E26">
        <w:rPr>
          <w:rFonts w:ascii="Times New Roman" w:eastAsia="Times New Roman" w:hAnsi="Times New Roman" w:cs="Times New Roman"/>
          <w:i/>
          <w:iCs/>
          <w:sz w:val="24"/>
          <w:szCs w:val="24"/>
        </w:rPr>
        <w:t>Review of Managerial Science</w:t>
      </w:r>
      <w:r w:rsidRPr="00164E26">
        <w:rPr>
          <w:rFonts w:ascii="Times New Roman" w:eastAsia="Times New Roman" w:hAnsi="Times New Roman" w:cs="Times New Roman"/>
          <w:sz w:val="24"/>
          <w:szCs w:val="24"/>
        </w:rPr>
        <w:t>, 18(4), pp.1189–1220. doi:https://doi.org/10.1007/s11846-023-00696-z.</w:t>
      </w:r>
    </w:p>
    <w:p w14:paraId="7BD664BA"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6F595F">
        <w:rPr>
          <w:rFonts w:ascii="Times New Roman" w:eastAsia="Times New Roman" w:hAnsi="Times New Roman" w:cs="Times New Roman"/>
          <w:sz w:val="24"/>
          <w:szCs w:val="24"/>
        </w:rPr>
        <w:t xml:space="preserve">Kipps, K.L. and Jones, A.K., (2020). Things are looking up: using cloud-based technology tools in collection management workflows. </w:t>
      </w:r>
      <w:r w:rsidRPr="006F595F">
        <w:rPr>
          <w:rFonts w:ascii="Times New Roman" w:eastAsia="Times New Roman" w:hAnsi="Times New Roman" w:cs="Times New Roman"/>
          <w:i/>
          <w:sz w:val="24"/>
          <w:szCs w:val="24"/>
        </w:rPr>
        <w:t>Serials Review</w:t>
      </w:r>
      <w:r w:rsidRPr="006F595F">
        <w:rPr>
          <w:rFonts w:ascii="Times New Roman" w:eastAsia="Times New Roman" w:hAnsi="Times New Roman" w:cs="Times New Roman"/>
          <w:sz w:val="24"/>
          <w:szCs w:val="24"/>
        </w:rPr>
        <w:t xml:space="preserve">, </w:t>
      </w:r>
      <w:r w:rsidRPr="006F595F">
        <w:rPr>
          <w:rFonts w:ascii="Times New Roman" w:eastAsia="Times New Roman" w:hAnsi="Times New Roman" w:cs="Times New Roman"/>
          <w:i/>
          <w:sz w:val="24"/>
          <w:szCs w:val="24"/>
        </w:rPr>
        <w:t>46</w:t>
      </w:r>
      <w:r w:rsidRPr="006F595F">
        <w:rPr>
          <w:rFonts w:ascii="Times New Roman" w:eastAsia="Times New Roman" w:hAnsi="Times New Roman" w:cs="Times New Roman"/>
          <w:sz w:val="24"/>
          <w:szCs w:val="24"/>
        </w:rPr>
        <w:t>(3), pp.215-223.</w:t>
      </w:r>
    </w:p>
    <w:p w14:paraId="6AE33F02"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Kitsios, F. and Kamariotou, M., (2021). Artificial intelligence and business strategy towards digital transformation: </w:t>
      </w:r>
      <w:r w:rsidRPr="00164E26">
        <w:rPr>
          <w:rFonts w:ascii="Times New Roman" w:eastAsia="Times New Roman" w:hAnsi="Times New Roman" w:cs="Times New Roman"/>
          <w:i/>
          <w:sz w:val="24"/>
          <w:szCs w:val="24"/>
        </w:rPr>
        <w:t>A research agenda. Sustainability</w:t>
      </w:r>
      <w:r w:rsidRPr="00164E26">
        <w:rPr>
          <w:rFonts w:ascii="Times New Roman" w:eastAsia="Times New Roman" w:hAnsi="Times New Roman" w:cs="Times New Roman"/>
          <w:sz w:val="24"/>
          <w:szCs w:val="24"/>
        </w:rPr>
        <w:t>, 13(4), p.2025</w:t>
      </w:r>
    </w:p>
    <w:p w14:paraId="2AF53147"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Kordzadeh, N. and Ghasemaghaei, M., (2022). Algorithmic bias: review, synthesis, and future research directions. </w:t>
      </w:r>
      <w:r w:rsidRPr="00164E26">
        <w:rPr>
          <w:rFonts w:ascii="Times New Roman" w:eastAsia="Times New Roman" w:hAnsi="Times New Roman" w:cs="Times New Roman"/>
          <w:i/>
          <w:sz w:val="24"/>
          <w:szCs w:val="24"/>
        </w:rPr>
        <w:t>European Journal of Information Systems</w:t>
      </w:r>
      <w:r w:rsidRPr="00164E26">
        <w:rPr>
          <w:rFonts w:ascii="Times New Roman" w:eastAsia="Times New Roman" w:hAnsi="Times New Roman" w:cs="Times New Roman"/>
          <w:sz w:val="24"/>
          <w:szCs w:val="24"/>
        </w:rPr>
        <w:t xml:space="preserve">, </w:t>
      </w:r>
      <w:r w:rsidRPr="00164E26">
        <w:rPr>
          <w:rFonts w:ascii="Times New Roman" w:eastAsia="Times New Roman" w:hAnsi="Times New Roman" w:cs="Times New Roman"/>
          <w:i/>
          <w:sz w:val="24"/>
          <w:szCs w:val="24"/>
        </w:rPr>
        <w:t>31</w:t>
      </w:r>
      <w:r w:rsidRPr="00164E26">
        <w:rPr>
          <w:rFonts w:ascii="Times New Roman" w:eastAsia="Times New Roman" w:hAnsi="Times New Roman" w:cs="Times New Roman"/>
          <w:sz w:val="24"/>
          <w:szCs w:val="24"/>
        </w:rPr>
        <w:t>(3), pp.388-409.</w:t>
      </w:r>
    </w:p>
    <w:p w14:paraId="1B704CE2" w14:textId="77777777" w:rsidR="002C7D9B" w:rsidRDefault="002C7D9B" w:rsidP="00164E26">
      <w:pPr>
        <w:spacing w:line="360" w:lineRule="auto"/>
        <w:jc w:val="both"/>
        <w:rPr>
          <w:rFonts w:ascii="Times New Roman" w:eastAsia="Times New Roman" w:hAnsi="Times New Roman" w:cs="Times New Roman"/>
          <w:sz w:val="24"/>
          <w:szCs w:val="24"/>
        </w:rPr>
      </w:pPr>
      <w:r w:rsidRPr="00C239FD">
        <w:rPr>
          <w:rFonts w:ascii="Times New Roman" w:eastAsia="Times New Roman" w:hAnsi="Times New Roman" w:cs="Times New Roman"/>
          <w:sz w:val="24"/>
          <w:szCs w:val="24"/>
        </w:rPr>
        <w:t>Kresge, L., (2020). Data and algorithms in the workplace: a primer on new technologies.</w:t>
      </w:r>
    </w:p>
    <w:p w14:paraId="3E4236A5"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9351A4">
        <w:rPr>
          <w:rFonts w:ascii="Times New Roman" w:eastAsia="Times New Roman" w:hAnsi="Times New Roman" w:cs="Times New Roman"/>
          <w:sz w:val="24"/>
          <w:szCs w:val="24"/>
        </w:rPr>
        <w:t>Kulkov, I., Kulkova, J., Rohrbeck, R., Menvielle, L., Kaartemo, V. and Makkonen, H., (2024). Artificial intelligence‐driven sustainable development: Examining organisational, technical, and processing approaches to achieving global goals. Sustainable Development, 32(3), pp.2253-2267.</w:t>
      </w:r>
    </w:p>
    <w:p w14:paraId="0D3728CB"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Lam, K., Iqbal, F.M., Purkayastha, S. and Kinross, J.M., (2021). Investigating the ethical and data governance issues of artificial intelligence in surgery: protocol for a Delphi study. </w:t>
      </w:r>
      <w:r w:rsidRPr="00164E26">
        <w:rPr>
          <w:rFonts w:ascii="Times New Roman" w:eastAsia="Times New Roman" w:hAnsi="Times New Roman" w:cs="Times New Roman"/>
          <w:i/>
          <w:sz w:val="24"/>
          <w:szCs w:val="24"/>
        </w:rPr>
        <w:t>JMIR Research Protocols</w:t>
      </w:r>
      <w:r w:rsidRPr="00164E26">
        <w:rPr>
          <w:rFonts w:ascii="Times New Roman" w:eastAsia="Times New Roman" w:hAnsi="Times New Roman" w:cs="Times New Roman"/>
          <w:sz w:val="24"/>
          <w:szCs w:val="24"/>
        </w:rPr>
        <w:t xml:space="preserve">, </w:t>
      </w:r>
      <w:r w:rsidRPr="00164E26">
        <w:rPr>
          <w:rFonts w:ascii="Times New Roman" w:eastAsia="Times New Roman" w:hAnsi="Times New Roman" w:cs="Times New Roman"/>
          <w:i/>
          <w:sz w:val="24"/>
          <w:szCs w:val="24"/>
        </w:rPr>
        <w:t>10</w:t>
      </w:r>
      <w:r w:rsidRPr="00164E26">
        <w:rPr>
          <w:rFonts w:ascii="Times New Roman" w:eastAsia="Times New Roman" w:hAnsi="Times New Roman" w:cs="Times New Roman"/>
          <w:sz w:val="24"/>
          <w:szCs w:val="24"/>
        </w:rPr>
        <w:t>(2), p.e26552.</w:t>
      </w:r>
    </w:p>
    <w:p w14:paraId="1824A6DA"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Lebcir, R., Hill, T., Atun, R. and Cubric, M. (2021). Stakeholders’ views on the organisational factors affecting application of artificial intelligence in healthcare: a scoping review protocol. </w:t>
      </w:r>
      <w:r w:rsidRPr="00164E26">
        <w:rPr>
          <w:rFonts w:ascii="Times New Roman" w:eastAsia="Times New Roman" w:hAnsi="Times New Roman" w:cs="Times New Roman"/>
          <w:i/>
          <w:iCs/>
          <w:sz w:val="24"/>
          <w:szCs w:val="24"/>
        </w:rPr>
        <w:t>BMJ Open</w:t>
      </w:r>
      <w:r w:rsidRPr="00164E26">
        <w:rPr>
          <w:rFonts w:ascii="Times New Roman" w:eastAsia="Times New Roman" w:hAnsi="Times New Roman" w:cs="Times New Roman"/>
          <w:sz w:val="24"/>
          <w:szCs w:val="24"/>
        </w:rPr>
        <w:t>, 11(3), p.e044074. doi:https://doi.org/10.1136/bmjopen-2020-044074.</w:t>
      </w:r>
    </w:p>
    <w:p w14:paraId="5121A806"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Lee, C. and Ahmed, G., (2021). Improving IoT privacy, data protection and security concerns. International Journal of Technology, Innovation and Management (IJTIM), 1(1), pp.18-33.</w:t>
      </w:r>
    </w:p>
    <w:p w14:paraId="1337DC2D"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lastRenderedPageBreak/>
        <w:t>Lee, D. and Yoon, S.N., (2021). Application of artificial intelligence-based technologies in the healthcare industry: Opportunities and challenges. International journal of environmental research and public health, 18(1), p.271.</w:t>
      </w:r>
    </w:p>
    <w:p w14:paraId="610676B3"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Lee, M.C.M., Scheepers, H., Lui, A.K.H. and Ngai, E.W.T. (2023). The implementation of artificial intelligence in organizations: A systematic literature review. </w:t>
      </w:r>
      <w:r w:rsidRPr="00164E26">
        <w:rPr>
          <w:rFonts w:ascii="Times New Roman" w:eastAsia="Times New Roman" w:hAnsi="Times New Roman" w:cs="Times New Roman"/>
          <w:i/>
          <w:iCs/>
          <w:sz w:val="24"/>
          <w:szCs w:val="24"/>
        </w:rPr>
        <w:t>Information &amp; Management</w:t>
      </w:r>
      <w:r w:rsidRPr="00164E26">
        <w:rPr>
          <w:rFonts w:ascii="Times New Roman" w:eastAsia="Times New Roman" w:hAnsi="Times New Roman" w:cs="Times New Roman"/>
          <w:sz w:val="24"/>
          <w:szCs w:val="24"/>
        </w:rPr>
        <w:t>, 60(5), p.103816. doi:https://doi.org/10.1016/j.im.2023.103816.</w:t>
      </w:r>
    </w:p>
    <w:p w14:paraId="50048E63"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BE1276">
        <w:rPr>
          <w:rFonts w:ascii="Times New Roman" w:eastAsia="Times New Roman" w:hAnsi="Times New Roman" w:cs="Times New Roman"/>
          <w:sz w:val="24"/>
          <w:szCs w:val="24"/>
        </w:rPr>
        <w:t xml:space="preserve">Leedham-Green, K., Knight, A. and Reedy, G.B., (2021). Success and limiting factors in health service innovation: a theory-generating mixed methods evaluation of UK projects. </w:t>
      </w:r>
      <w:r w:rsidRPr="00BE1276">
        <w:rPr>
          <w:rFonts w:ascii="Times New Roman" w:eastAsia="Times New Roman" w:hAnsi="Times New Roman" w:cs="Times New Roman"/>
          <w:i/>
          <w:sz w:val="24"/>
          <w:szCs w:val="24"/>
        </w:rPr>
        <w:t>BMJ open</w:t>
      </w:r>
      <w:r w:rsidRPr="00BE1276">
        <w:rPr>
          <w:rFonts w:ascii="Times New Roman" w:eastAsia="Times New Roman" w:hAnsi="Times New Roman" w:cs="Times New Roman"/>
          <w:sz w:val="24"/>
          <w:szCs w:val="24"/>
        </w:rPr>
        <w:t xml:space="preserve">, </w:t>
      </w:r>
      <w:r w:rsidRPr="00BE1276">
        <w:rPr>
          <w:rFonts w:ascii="Times New Roman" w:eastAsia="Times New Roman" w:hAnsi="Times New Roman" w:cs="Times New Roman"/>
          <w:i/>
          <w:sz w:val="24"/>
          <w:szCs w:val="24"/>
        </w:rPr>
        <w:t>11</w:t>
      </w:r>
      <w:r w:rsidRPr="00BE1276">
        <w:rPr>
          <w:rFonts w:ascii="Times New Roman" w:eastAsia="Times New Roman" w:hAnsi="Times New Roman" w:cs="Times New Roman"/>
          <w:sz w:val="24"/>
          <w:szCs w:val="24"/>
        </w:rPr>
        <w:t>(5), p.e047943.</w:t>
      </w:r>
    </w:p>
    <w:p w14:paraId="59D7523E"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Leff, D. and Lim, K.T., (2021). The key to leveraging AI at scale. </w:t>
      </w:r>
      <w:r w:rsidRPr="00164E26">
        <w:rPr>
          <w:rFonts w:ascii="Times New Roman" w:eastAsia="Times New Roman" w:hAnsi="Times New Roman" w:cs="Times New Roman"/>
          <w:i/>
          <w:sz w:val="24"/>
          <w:szCs w:val="24"/>
        </w:rPr>
        <w:t>Journal of Revenue and Pricing Management</w:t>
      </w:r>
      <w:r w:rsidRPr="00164E26">
        <w:rPr>
          <w:rFonts w:ascii="Times New Roman" w:eastAsia="Times New Roman" w:hAnsi="Times New Roman" w:cs="Times New Roman"/>
          <w:sz w:val="24"/>
          <w:szCs w:val="24"/>
        </w:rPr>
        <w:t xml:space="preserve">, </w:t>
      </w:r>
      <w:r w:rsidRPr="00164E26">
        <w:rPr>
          <w:rFonts w:ascii="Times New Roman" w:eastAsia="Times New Roman" w:hAnsi="Times New Roman" w:cs="Times New Roman"/>
          <w:i/>
          <w:sz w:val="24"/>
          <w:szCs w:val="24"/>
        </w:rPr>
        <w:t>20</w:t>
      </w:r>
      <w:r w:rsidRPr="00164E26">
        <w:rPr>
          <w:rFonts w:ascii="Times New Roman" w:eastAsia="Times New Roman" w:hAnsi="Times New Roman" w:cs="Times New Roman"/>
          <w:sz w:val="24"/>
          <w:szCs w:val="24"/>
        </w:rPr>
        <w:t>(3), pp.376-380.</w:t>
      </w:r>
    </w:p>
    <w:p w14:paraId="347AEC0A"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Leslie, D., Rincon, C., Briggs, M., Perini, A., Jayadeva, S., Borda, A., Bennett, S.J., Burr, C., Aitken, M., Katell, M. and Fischer, C., (2024). AI fairness in practice. arXiv preprint arXiv:2403.14636.</w:t>
      </w:r>
    </w:p>
    <w:p w14:paraId="6ABE1B77"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Luan, H., Geczy, P., Lai, H., Gobert, J., Yang, S.J.H., Ogata, H., Baltes, J., Guerra, R., Li, P. and Tsai, C.-C. (2020). Challenges and Future Directions of Big Data and Artificial Intelligence in Education. </w:t>
      </w:r>
      <w:r w:rsidRPr="00164E26">
        <w:rPr>
          <w:rFonts w:ascii="Times New Roman" w:eastAsia="Times New Roman" w:hAnsi="Times New Roman" w:cs="Times New Roman"/>
          <w:i/>
          <w:iCs/>
          <w:sz w:val="24"/>
          <w:szCs w:val="24"/>
        </w:rPr>
        <w:t>Frontiers in Psychology</w:t>
      </w:r>
      <w:r w:rsidRPr="00164E26">
        <w:rPr>
          <w:rFonts w:ascii="Times New Roman" w:eastAsia="Times New Roman" w:hAnsi="Times New Roman" w:cs="Times New Roman"/>
          <w:sz w:val="24"/>
          <w:szCs w:val="24"/>
        </w:rPr>
        <w:t>, 11. doi:https://doi.org/10.3389/fpsyg.2020.580820.</w:t>
      </w:r>
    </w:p>
    <w:p w14:paraId="1A308A49"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Mahmood, S., Rehman, U., Ashraf, U. and Khan, S. (2022). Organizational culture, AI training, and technological Tools: Influencing Women’s leadership success in the unique context of the UAE. </w:t>
      </w:r>
      <w:r w:rsidRPr="00164E26">
        <w:rPr>
          <w:rFonts w:ascii="Times New Roman" w:eastAsia="Times New Roman" w:hAnsi="Times New Roman" w:cs="Times New Roman"/>
          <w:i/>
          <w:iCs/>
          <w:sz w:val="24"/>
          <w:szCs w:val="24"/>
        </w:rPr>
        <w:t>Journal of Excellence in Management Sciences</w:t>
      </w:r>
      <w:r w:rsidRPr="00164E26">
        <w:rPr>
          <w:rFonts w:ascii="Times New Roman" w:eastAsia="Times New Roman" w:hAnsi="Times New Roman" w:cs="Times New Roman"/>
          <w:sz w:val="24"/>
          <w:szCs w:val="24"/>
        </w:rPr>
        <w:t>, 2(2), pp.18–28.</w:t>
      </w:r>
    </w:p>
    <w:p w14:paraId="5335D521"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Makarius, E.E., Mukherjee, D., Fox, J.D. and Fox, A.K. (2020). Rising with the machines: A sociotechnical framework for bringing artificial intelligence into the organization. </w:t>
      </w:r>
      <w:r w:rsidRPr="00164E26">
        <w:rPr>
          <w:rFonts w:ascii="Times New Roman" w:eastAsia="Times New Roman" w:hAnsi="Times New Roman" w:cs="Times New Roman"/>
          <w:i/>
          <w:iCs/>
          <w:sz w:val="24"/>
          <w:szCs w:val="24"/>
        </w:rPr>
        <w:t>Journal of Business Research</w:t>
      </w:r>
      <w:r w:rsidRPr="00164E26">
        <w:rPr>
          <w:rFonts w:ascii="Times New Roman" w:eastAsia="Times New Roman" w:hAnsi="Times New Roman" w:cs="Times New Roman"/>
          <w:sz w:val="24"/>
          <w:szCs w:val="24"/>
        </w:rPr>
        <w:t>, 120, pp.262–273. doi:https://doi.org/10.1016/j.jbusres.2020.07.045.</w:t>
      </w:r>
    </w:p>
    <w:p w14:paraId="533E3F2F"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451373">
        <w:rPr>
          <w:rFonts w:ascii="Times New Roman" w:eastAsia="Times New Roman" w:hAnsi="Times New Roman" w:cs="Times New Roman"/>
          <w:sz w:val="24"/>
          <w:szCs w:val="24"/>
        </w:rPr>
        <w:t xml:space="preserve">Matsunaga, M., (2022). Uncertainty management, transformational leadership, and job performance in an AI-powered organizational context. </w:t>
      </w:r>
      <w:r w:rsidRPr="00451373">
        <w:rPr>
          <w:rFonts w:ascii="Times New Roman" w:eastAsia="Times New Roman" w:hAnsi="Times New Roman" w:cs="Times New Roman"/>
          <w:i/>
          <w:sz w:val="24"/>
          <w:szCs w:val="24"/>
        </w:rPr>
        <w:t>Communication monographs</w:t>
      </w:r>
      <w:r w:rsidRPr="00451373">
        <w:rPr>
          <w:rFonts w:ascii="Times New Roman" w:eastAsia="Times New Roman" w:hAnsi="Times New Roman" w:cs="Times New Roman"/>
          <w:sz w:val="24"/>
          <w:szCs w:val="24"/>
        </w:rPr>
        <w:t xml:space="preserve">, </w:t>
      </w:r>
      <w:r w:rsidRPr="00451373">
        <w:rPr>
          <w:rFonts w:ascii="Times New Roman" w:eastAsia="Times New Roman" w:hAnsi="Times New Roman" w:cs="Times New Roman"/>
          <w:i/>
          <w:sz w:val="24"/>
          <w:szCs w:val="24"/>
        </w:rPr>
        <w:t>89</w:t>
      </w:r>
      <w:r w:rsidRPr="00451373">
        <w:rPr>
          <w:rFonts w:ascii="Times New Roman" w:eastAsia="Times New Roman" w:hAnsi="Times New Roman" w:cs="Times New Roman"/>
          <w:sz w:val="24"/>
          <w:szCs w:val="24"/>
        </w:rPr>
        <w:t>(1), pp.118-139.</w:t>
      </w:r>
    </w:p>
    <w:p w14:paraId="160AD301"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Mazhar, S.A., Anjum, R., Anwar, A.I. and Khan, A.A., (2021). Methods of data collection: A fundamental tool of research. Journal of Integrated Community Health (ISSN 2319-9113), 10(1), pp.6-10.</w:t>
      </w:r>
    </w:p>
    <w:p w14:paraId="384D9A8A"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lastRenderedPageBreak/>
        <w:t xml:space="preserve">Mirsky, Y., Demontis, A., Kotak, J., Shankar, R., Gelei, D., Yang, L., Zhang, X., Pintor, M., Lee, W., Elovici, Y. and Biggio, B. (2023). The Threat of Offensive AI to Organizations. </w:t>
      </w:r>
      <w:r w:rsidRPr="00164E26">
        <w:rPr>
          <w:rFonts w:ascii="Times New Roman" w:eastAsia="Times New Roman" w:hAnsi="Times New Roman" w:cs="Times New Roman"/>
          <w:i/>
          <w:iCs/>
          <w:sz w:val="24"/>
          <w:szCs w:val="24"/>
        </w:rPr>
        <w:t>Computers &amp; Security</w:t>
      </w:r>
      <w:r w:rsidRPr="00164E26">
        <w:rPr>
          <w:rFonts w:ascii="Times New Roman" w:eastAsia="Times New Roman" w:hAnsi="Times New Roman" w:cs="Times New Roman"/>
          <w:sz w:val="24"/>
          <w:szCs w:val="24"/>
        </w:rPr>
        <w:t>, 124, p.103006. doi:https://doi.org/10.1016/j.cose.2022.103006.</w:t>
      </w:r>
    </w:p>
    <w:p w14:paraId="142E7D6C"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BD6B5B">
        <w:rPr>
          <w:rFonts w:ascii="Times New Roman" w:eastAsia="Times New Roman" w:hAnsi="Times New Roman" w:cs="Times New Roman"/>
          <w:sz w:val="24"/>
          <w:szCs w:val="24"/>
        </w:rPr>
        <w:t>Mishra, S. and Tripathi, A.R., (2021). AI business model: an integrative business approach. Journal of Innovation and Entrepreneurship, 10(1), p.18.</w:t>
      </w:r>
    </w:p>
    <w:p w14:paraId="568E512E"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Mishra, S.B. and Alok, S., (2022). Handbook of research methodology.</w:t>
      </w:r>
    </w:p>
    <w:p w14:paraId="2CCD2D5A"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Muggleton, S., Chater, N. and Chater, N. (2021). </w:t>
      </w:r>
      <w:r w:rsidRPr="00164E26">
        <w:rPr>
          <w:rFonts w:ascii="Times New Roman" w:eastAsia="Times New Roman" w:hAnsi="Times New Roman" w:cs="Times New Roman"/>
          <w:i/>
          <w:iCs/>
          <w:sz w:val="24"/>
          <w:szCs w:val="24"/>
        </w:rPr>
        <w:t>Human-Like Machine Intelligence</w:t>
      </w:r>
      <w:r w:rsidRPr="00164E26">
        <w:rPr>
          <w:rFonts w:ascii="Times New Roman" w:eastAsia="Times New Roman" w:hAnsi="Times New Roman" w:cs="Times New Roman"/>
          <w:sz w:val="24"/>
          <w:szCs w:val="24"/>
        </w:rPr>
        <w:t xml:space="preserve">. [online] </w:t>
      </w:r>
      <w:r w:rsidRPr="00164E26">
        <w:rPr>
          <w:rFonts w:ascii="Times New Roman" w:eastAsia="Times New Roman" w:hAnsi="Times New Roman" w:cs="Times New Roman"/>
          <w:i/>
          <w:iCs/>
          <w:sz w:val="24"/>
          <w:szCs w:val="24"/>
        </w:rPr>
        <w:t>Google Books</w:t>
      </w:r>
      <w:r w:rsidRPr="00164E26">
        <w:rPr>
          <w:rFonts w:ascii="Times New Roman" w:eastAsia="Times New Roman" w:hAnsi="Times New Roman" w:cs="Times New Roman"/>
          <w:sz w:val="24"/>
          <w:szCs w:val="24"/>
        </w:rPr>
        <w:t>. Oxford University Press. Available at: https://books.google.co.uk/books?hl=en&amp;lr=&amp;id=wX0xEAAAQBAJ&amp;oi=fnd&amp;pg=PA3&amp;dq=human+vs+artificial+intelligence&amp;ots=kQZ2k4iGPQ&amp;sig=YcYxk0d5qMiKAML9Wm44IOCrf7M#v=onepage&amp;q=human%20vs%20artificial%20intelligence&amp;f=false [Accessed 4 Jul. 2024].</w:t>
      </w:r>
    </w:p>
    <w:p w14:paraId="56518ECA"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Narmamatovich, J. (n.d.). </w:t>
      </w:r>
      <w:r w:rsidRPr="00164E26">
        <w:rPr>
          <w:rFonts w:ascii="Times New Roman" w:eastAsia="Times New Roman" w:hAnsi="Times New Roman" w:cs="Times New Roman"/>
          <w:i/>
          <w:iCs/>
          <w:sz w:val="24"/>
          <w:szCs w:val="24"/>
        </w:rPr>
        <w:t>Bad Management Hypotheses Are Demolishing Management Practices</w:t>
      </w:r>
      <w:r w:rsidRPr="00164E26">
        <w:rPr>
          <w:rFonts w:ascii="Times New Roman" w:eastAsia="Times New Roman" w:hAnsi="Times New Roman" w:cs="Times New Roman"/>
          <w:sz w:val="24"/>
          <w:szCs w:val="24"/>
        </w:rPr>
        <w:t>.</w:t>
      </w:r>
    </w:p>
    <w:p w14:paraId="11DFC4F6" w14:textId="77777777" w:rsidR="002C7D9B" w:rsidRDefault="002C7D9B" w:rsidP="00164E26">
      <w:pPr>
        <w:spacing w:line="360" w:lineRule="auto"/>
        <w:jc w:val="both"/>
        <w:rPr>
          <w:rFonts w:ascii="Times New Roman" w:eastAsia="Times New Roman" w:hAnsi="Times New Roman" w:cs="Times New Roman"/>
          <w:sz w:val="24"/>
          <w:szCs w:val="24"/>
        </w:rPr>
      </w:pPr>
      <w:r w:rsidRPr="008923F5">
        <w:rPr>
          <w:rFonts w:ascii="Times New Roman" w:eastAsia="Times New Roman" w:hAnsi="Times New Roman" w:cs="Times New Roman"/>
          <w:sz w:val="24"/>
          <w:szCs w:val="24"/>
        </w:rPr>
        <w:t>Nasir, N. and Sukmawati, S., (2023). Analysis of Research Data Quantitative and Qualitative. Edumail: Jurnal Pendidikan, 7(1), pp.368-373.</w:t>
      </w:r>
    </w:p>
    <w:p w14:paraId="5093C238"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6A5041">
        <w:rPr>
          <w:rFonts w:ascii="Times New Roman" w:eastAsia="Times New Roman" w:hAnsi="Times New Roman" w:cs="Times New Roman"/>
          <w:sz w:val="24"/>
          <w:szCs w:val="24"/>
        </w:rPr>
        <w:t>Olan, F., Arakpogun, E.O., Suklan, J., Nakpodia, F., Damij, N. and Jayawickrama, U., (2022). Artificial intelligence and knowledge sharing: Contributing factors to organisational performance. Journal of Business Research, 145, pp.605-615.</w:t>
      </w:r>
    </w:p>
    <w:p w14:paraId="0F623984" w14:textId="77777777" w:rsidR="0093551D" w:rsidRPr="0093551D" w:rsidRDefault="0093551D" w:rsidP="0093551D">
      <w:pPr>
        <w:spacing w:line="360" w:lineRule="auto"/>
        <w:jc w:val="both"/>
        <w:rPr>
          <w:rFonts w:ascii="Times New Roman" w:eastAsia="Times New Roman" w:hAnsi="Times New Roman" w:cs="Times New Roman"/>
          <w:sz w:val="24"/>
          <w:szCs w:val="24"/>
        </w:rPr>
      </w:pPr>
      <w:r w:rsidRPr="0093551D">
        <w:rPr>
          <w:rFonts w:ascii="Times New Roman" w:eastAsia="Times New Roman" w:hAnsi="Times New Roman" w:cs="Times New Roman"/>
          <w:sz w:val="24"/>
          <w:szCs w:val="24"/>
        </w:rPr>
        <w:t xml:space="preserve">Oluwatoyin Ajoke Farayola (2024). REVOLUTIONIZING BANKING SECURITY: INTEGRATING ARTIFICIAL INTELLIGENCE, BLOCKCHAIN, AND BUSINESS INTELLIGENCE FOR ENHANCED CYBERSECURITY. </w:t>
      </w:r>
      <w:r w:rsidRPr="0093551D">
        <w:rPr>
          <w:rFonts w:ascii="Times New Roman" w:eastAsia="Times New Roman" w:hAnsi="Times New Roman" w:cs="Times New Roman"/>
          <w:i/>
          <w:iCs/>
          <w:sz w:val="24"/>
          <w:szCs w:val="24"/>
        </w:rPr>
        <w:t>Finance &amp; Accounting Research Journal</w:t>
      </w:r>
      <w:r w:rsidRPr="0093551D">
        <w:rPr>
          <w:rFonts w:ascii="Times New Roman" w:eastAsia="Times New Roman" w:hAnsi="Times New Roman" w:cs="Times New Roman"/>
          <w:sz w:val="24"/>
          <w:szCs w:val="24"/>
        </w:rPr>
        <w:t>, 6(4), pp.501–514. doi:https://doi.org/10.51594/farj.v6i4.990.</w:t>
      </w:r>
    </w:p>
    <w:p w14:paraId="4AE48D90" w14:textId="381F3AC8" w:rsidR="0093551D" w:rsidRDefault="0093551D" w:rsidP="00164E26">
      <w:pPr>
        <w:spacing w:line="360" w:lineRule="auto"/>
        <w:jc w:val="both"/>
        <w:rPr>
          <w:rFonts w:ascii="Times New Roman" w:eastAsia="Times New Roman" w:hAnsi="Times New Roman" w:cs="Times New Roman"/>
          <w:sz w:val="24"/>
          <w:szCs w:val="24"/>
        </w:rPr>
      </w:pPr>
      <w:r w:rsidRPr="0093551D">
        <w:rPr>
          <w:rFonts w:ascii="Times New Roman" w:eastAsia="Times New Roman" w:hAnsi="Times New Roman" w:cs="Times New Roman"/>
          <w:sz w:val="24"/>
          <w:szCs w:val="24"/>
        </w:rPr>
        <w:t xml:space="preserve">Oyekunle, D. and Boohene, D. (2024). DIGITAL TRANSFORMATION POTENTIAL: THE ROLE OF ARTIFICIAL INTELLIGENCE IN BUSINESS. </w:t>
      </w:r>
      <w:r w:rsidRPr="0093551D">
        <w:rPr>
          <w:rFonts w:ascii="Times New Roman" w:eastAsia="Times New Roman" w:hAnsi="Times New Roman" w:cs="Times New Roman"/>
          <w:i/>
          <w:iCs/>
          <w:sz w:val="24"/>
          <w:szCs w:val="24"/>
        </w:rPr>
        <w:t>International Journal of Professional Business Review</w:t>
      </w:r>
      <w:r w:rsidRPr="0093551D">
        <w:rPr>
          <w:rFonts w:ascii="Times New Roman" w:eastAsia="Times New Roman" w:hAnsi="Times New Roman" w:cs="Times New Roman"/>
          <w:sz w:val="24"/>
          <w:szCs w:val="24"/>
        </w:rPr>
        <w:t>, 9(3), p.e04499. doi:https://doi.org/10.26668/businessreview/2024.v9i3.4499.</w:t>
      </w:r>
    </w:p>
    <w:p w14:paraId="4571DCB9" w14:textId="3D17B996"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Paschen, J., Wilson, M. and Ferreira, J.J. (2020). Collaborative intelligence: How human and artificial intelligence create value along the B2B sales funnel. </w:t>
      </w:r>
      <w:r w:rsidRPr="00164E26">
        <w:rPr>
          <w:rFonts w:ascii="Times New Roman" w:eastAsia="Times New Roman" w:hAnsi="Times New Roman" w:cs="Times New Roman"/>
          <w:i/>
          <w:iCs/>
          <w:sz w:val="24"/>
          <w:szCs w:val="24"/>
        </w:rPr>
        <w:t>Business Horizons</w:t>
      </w:r>
      <w:r w:rsidRPr="00164E26">
        <w:rPr>
          <w:rFonts w:ascii="Times New Roman" w:eastAsia="Times New Roman" w:hAnsi="Times New Roman" w:cs="Times New Roman"/>
          <w:sz w:val="24"/>
          <w:szCs w:val="24"/>
        </w:rPr>
        <w:t>, 63(3), pp.403–414. doi:https://doi.org/10.1016/j.bushor.2020.01.003.</w:t>
      </w:r>
    </w:p>
    <w:p w14:paraId="3C2D7921"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lastRenderedPageBreak/>
        <w:t xml:space="preserve">Paudel, R. (2024). The Impact of Automation and Artificial Intelligence (AI) on Leadership and the Workforce. </w:t>
      </w:r>
      <w:r w:rsidRPr="00164E26">
        <w:rPr>
          <w:rFonts w:ascii="Times New Roman" w:eastAsia="Times New Roman" w:hAnsi="Times New Roman" w:cs="Times New Roman"/>
          <w:i/>
          <w:iCs/>
          <w:sz w:val="24"/>
          <w:szCs w:val="24"/>
        </w:rPr>
        <w:t>Indonesian Journal of Banking and Financial Technology</w:t>
      </w:r>
      <w:r w:rsidRPr="00164E26">
        <w:rPr>
          <w:rFonts w:ascii="Times New Roman" w:eastAsia="Times New Roman" w:hAnsi="Times New Roman" w:cs="Times New Roman"/>
          <w:sz w:val="24"/>
          <w:szCs w:val="24"/>
        </w:rPr>
        <w:t>, 2(2), pp.109–124. doi:https://doi.org/10.55927/fintech.v2i2.8904.</w:t>
      </w:r>
    </w:p>
    <w:p w14:paraId="378CAB40"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5227BB">
        <w:rPr>
          <w:rFonts w:ascii="Times New Roman" w:eastAsia="Times New Roman" w:hAnsi="Times New Roman" w:cs="Times New Roman"/>
          <w:sz w:val="24"/>
          <w:szCs w:val="24"/>
        </w:rPr>
        <w:t xml:space="preserve">Pereira, V., Hadjielias, E., Christofi, M. and Vrontis, D., (2023). A systematic literature review on the impact of artificial intelligence on workplace outcomes: A multi-process perspective. </w:t>
      </w:r>
      <w:r w:rsidRPr="005227BB">
        <w:rPr>
          <w:rFonts w:ascii="Times New Roman" w:eastAsia="Times New Roman" w:hAnsi="Times New Roman" w:cs="Times New Roman"/>
          <w:i/>
          <w:sz w:val="24"/>
          <w:szCs w:val="24"/>
        </w:rPr>
        <w:t>Human Resource Management Review</w:t>
      </w:r>
      <w:r w:rsidRPr="005227BB">
        <w:rPr>
          <w:rFonts w:ascii="Times New Roman" w:eastAsia="Times New Roman" w:hAnsi="Times New Roman" w:cs="Times New Roman"/>
          <w:sz w:val="24"/>
          <w:szCs w:val="24"/>
        </w:rPr>
        <w:t xml:space="preserve">, </w:t>
      </w:r>
      <w:r w:rsidRPr="005227BB">
        <w:rPr>
          <w:rFonts w:ascii="Times New Roman" w:eastAsia="Times New Roman" w:hAnsi="Times New Roman" w:cs="Times New Roman"/>
          <w:i/>
          <w:sz w:val="24"/>
          <w:szCs w:val="24"/>
        </w:rPr>
        <w:t>33</w:t>
      </w:r>
      <w:r w:rsidRPr="005227BB">
        <w:rPr>
          <w:rFonts w:ascii="Times New Roman" w:eastAsia="Times New Roman" w:hAnsi="Times New Roman" w:cs="Times New Roman"/>
          <w:sz w:val="24"/>
          <w:szCs w:val="24"/>
        </w:rPr>
        <w:t>(1), p.100857.</w:t>
      </w:r>
    </w:p>
    <w:p w14:paraId="2A927BEF"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Rabaan, A.A., Alhumaid, S., Mutair, A.A., Garout, M., Abulhamayel, Y., Halwani, M.A., Alestad, J.H., Bshabshe, A.A., Sulaiman, T., AlFonaisan, M.K., Almusawi, T., Albayat, H., Alsaeed, M., Alfaresi, M., Alotaibi, S., Alhashem, Y.N., Temsah, M.-H., Ali, U. and Ahmed, N. (2022). Application of Artificial Intelligence in Combating High Antimicrobial Resistance Rates. </w:t>
      </w:r>
      <w:r w:rsidRPr="00164E26">
        <w:rPr>
          <w:rFonts w:ascii="Times New Roman" w:eastAsia="Times New Roman" w:hAnsi="Times New Roman" w:cs="Times New Roman"/>
          <w:i/>
          <w:iCs/>
          <w:sz w:val="24"/>
          <w:szCs w:val="24"/>
        </w:rPr>
        <w:t>Antibiotics</w:t>
      </w:r>
      <w:r w:rsidRPr="00164E26">
        <w:rPr>
          <w:rFonts w:ascii="Times New Roman" w:eastAsia="Times New Roman" w:hAnsi="Times New Roman" w:cs="Times New Roman"/>
          <w:sz w:val="24"/>
          <w:szCs w:val="24"/>
        </w:rPr>
        <w:t>, [online] 11(6), p.784. doi:https://doi.org/10.3390/antibiotics11060784.</w:t>
      </w:r>
    </w:p>
    <w:p w14:paraId="50A956D1"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Rasheed, H.M.W., He, Y., Khizar, H.M.U. and Abbas, H.S.M. (2023). Exploring Consumer-Robot interaction in the hospitality sector: Unpacking the reasons for adoption (or resistance) to artificial intelligence. </w:t>
      </w:r>
      <w:r w:rsidRPr="00164E26">
        <w:rPr>
          <w:rFonts w:ascii="Times New Roman" w:eastAsia="Times New Roman" w:hAnsi="Times New Roman" w:cs="Times New Roman"/>
          <w:i/>
          <w:iCs/>
          <w:sz w:val="24"/>
          <w:szCs w:val="24"/>
        </w:rPr>
        <w:t>Technological Forecasting and Social Change</w:t>
      </w:r>
      <w:r w:rsidRPr="00164E26">
        <w:rPr>
          <w:rFonts w:ascii="Times New Roman" w:eastAsia="Times New Roman" w:hAnsi="Times New Roman" w:cs="Times New Roman"/>
          <w:sz w:val="24"/>
          <w:szCs w:val="24"/>
        </w:rPr>
        <w:t>, [online] 192, p.122555. doi:https://doi.org/10.1016/j.techfore.2023.122555.</w:t>
      </w:r>
    </w:p>
    <w:p w14:paraId="0B746559" w14:textId="77777777" w:rsidR="002C7D9B" w:rsidRDefault="002C7D9B" w:rsidP="00164E26">
      <w:pPr>
        <w:spacing w:line="360" w:lineRule="auto"/>
        <w:jc w:val="both"/>
        <w:rPr>
          <w:rFonts w:ascii="Times New Roman" w:eastAsia="Times New Roman" w:hAnsi="Times New Roman" w:cs="Times New Roman"/>
          <w:sz w:val="24"/>
          <w:szCs w:val="24"/>
        </w:rPr>
      </w:pPr>
      <w:r w:rsidRPr="001637D3">
        <w:rPr>
          <w:rFonts w:ascii="Times New Roman" w:eastAsia="Times New Roman" w:hAnsi="Times New Roman" w:cs="Times New Roman"/>
          <w:sz w:val="24"/>
          <w:szCs w:val="24"/>
        </w:rPr>
        <w:t>Razi, N., More, E. and Shen, G., (2021). Risk implications for the role of budgets in implementing post-acquisition systems integration strategies. Journal of Risk and Financial Management, 14(7), p.323.</w:t>
      </w:r>
    </w:p>
    <w:p w14:paraId="0B60BD82" w14:textId="77777777" w:rsidR="002C7D9B" w:rsidRDefault="002C7D9B" w:rsidP="00164E26">
      <w:pPr>
        <w:spacing w:line="360" w:lineRule="auto"/>
        <w:jc w:val="both"/>
        <w:rPr>
          <w:rFonts w:ascii="Times New Roman" w:eastAsia="Times New Roman" w:hAnsi="Times New Roman" w:cs="Times New Roman"/>
          <w:sz w:val="24"/>
          <w:szCs w:val="24"/>
        </w:rPr>
      </w:pPr>
      <w:r w:rsidRPr="000871A3">
        <w:rPr>
          <w:rFonts w:ascii="Times New Roman" w:eastAsia="Times New Roman" w:hAnsi="Times New Roman" w:cs="Times New Roman"/>
          <w:sz w:val="24"/>
          <w:szCs w:val="24"/>
        </w:rPr>
        <w:t>Roach, M. and Sauermann, H., (2024). Can technology startups hire talented early employees? Ability, preferences, and employee first job choice. Management Science, 70(6), pp.3619-3644.</w:t>
      </w:r>
    </w:p>
    <w:p w14:paraId="1952E438" w14:textId="77777777" w:rsidR="002C7D9B" w:rsidRDefault="002C7D9B" w:rsidP="00164E26">
      <w:pPr>
        <w:spacing w:line="360" w:lineRule="auto"/>
        <w:jc w:val="both"/>
        <w:rPr>
          <w:rFonts w:ascii="Times New Roman" w:eastAsia="Times New Roman" w:hAnsi="Times New Roman" w:cs="Times New Roman"/>
          <w:sz w:val="24"/>
          <w:szCs w:val="24"/>
        </w:rPr>
      </w:pPr>
      <w:r w:rsidRPr="000F762A">
        <w:rPr>
          <w:rFonts w:ascii="Times New Roman" w:eastAsia="Times New Roman" w:hAnsi="Times New Roman" w:cs="Times New Roman"/>
          <w:sz w:val="24"/>
          <w:szCs w:val="24"/>
        </w:rPr>
        <w:t xml:space="preserve">Sarioguz, O. and Miser, E., (2024). Artificial intelligence and participatory leadership: The role of technological transformation in business management and its impact on employee participation. </w:t>
      </w:r>
      <w:r w:rsidRPr="000F762A">
        <w:rPr>
          <w:rFonts w:ascii="Times New Roman" w:eastAsia="Times New Roman" w:hAnsi="Times New Roman" w:cs="Times New Roman"/>
          <w:i/>
          <w:sz w:val="24"/>
          <w:szCs w:val="24"/>
        </w:rPr>
        <w:t>International Research Journal of Modernization in Engineering, Technology and Science</w:t>
      </w:r>
      <w:r w:rsidRPr="000F762A">
        <w:rPr>
          <w:rFonts w:ascii="Times New Roman" w:eastAsia="Times New Roman" w:hAnsi="Times New Roman" w:cs="Times New Roman"/>
          <w:sz w:val="24"/>
          <w:szCs w:val="24"/>
        </w:rPr>
        <w:t xml:space="preserve">, </w:t>
      </w:r>
      <w:r w:rsidRPr="000F762A">
        <w:rPr>
          <w:rFonts w:ascii="Times New Roman" w:eastAsia="Times New Roman" w:hAnsi="Times New Roman" w:cs="Times New Roman"/>
          <w:i/>
          <w:sz w:val="24"/>
          <w:szCs w:val="24"/>
        </w:rPr>
        <w:t>6</w:t>
      </w:r>
      <w:r w:rsidRPr="000F762A">
        <w:rPr>
          <w:rFonts w:ascii="Times New Roman" w:eastAsia="Times New Roman" w:hAnsi="Times New Roman" w:cs="Times New Roman"/>
          <w:sz w:val="24"/>
          <w:szCs w:val="24"/>
        </w:rPr>
        <w:t>(2).</w:t>
      </w:r>
    </w:p>
    <w:p w14:paraId="1C09F078" w14:textId="77777777" w:rsidR="002C7D9B" w:rsidRDefault="002C7D9B" w:rsidP="00164E26">
      <w:pPr>
        <w:spacing w:line="360" w:lineRule="auto"/>
        <w:jc w:val="both"/>
        <w:rPr>
          <w:rFonts w:ascii="Times New Roman" w:eastAsia="Times New Roman" w:hAnsi="Times New Roman" w:cs="Times New Roman"/>
          <w:sz w:val="24"/>
          <w:szCs w:val="24"/>
        </w:rPr>
      </w:pPr>
      <w:r w:rsidRPr="00ED0A08">
        <w:rPr>
          <w:rFonts w:ascii="Times New Roman" w:eastAsia="Times New Roman" w:hAnsi="Times New Roman" w:cs="Times New Roman"/>
          <w:sz w:val="24"/>
          <w:szCs w:val="24"/>
        </w:rPr>
        <w:t>Saunders, M.N.K., Lewis, P. and Thornhill, A., 2020. Research Methods for Business Students. 8th ed. Harlow: Pearson Education Limited.</w:t>
      </w:r>
    </w:p>
    <w:p w14:paraId="445AE0F1"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Simon Sinek (2024). </w:t>
      </w:r>
      <w:r w:rsidRPr="00164E26">
        <w:rPr>
          <w:rFonts w:ascii="Times New Roman" w:eastAsia="Times New Roman" w:hAnsi="Times New Roman" w:cs="Times New Roman"/>
          <w:i/>
          <w:iCs/>
          <w:sz w:val="24"/>
          <w:szCs w:val="24"/>
        </w:rPr>
        <w:t>Leadership in the Era of AI | Full Conversation</w:t>
      </w:r>
      <w:r w:rsidRPr="00164E26">
        <w:rPr>
          <w:rFonts w:ascii="Times New Roman" w:eastAsia="Times New Roman" w:hAnsi="Times New Roman" w:cs="Times New Roman"/>
          <w:sz w:val="24"/>
          <w:szCs w:val="24"/>
        </w:rPr>
        <w:t>. [online] YouTube. Available at: https://www.youtube.com/watch?v=WkmvPEcvFcs&amp;t=89s [Accessed 28 Jun. 2024].</w:t>
      </w:r>
    </w:p>
    <w:p w14:paraId="6D7463FA"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lastRenderedPageBreak/>
        <w:t xml:space="preserve">Smith, C. (Kirsty) (2018). Lawrence Blair Smith. </w:t>
      </w:r>
      <w:r w:rsidRPr="00164E26">
        <w:rPr>
          <w:rFonts w:ascii="Times New Roman" w:eastAsia="Times New Roman" w:hAnsi="Times New Roman" w:cs="Times New Roman"/>
          <w:i/>
          <w:iCs/>
          <w:sz w:val="24"/>
          <w:szCs w:val="24"/>
        </w:rPr>
        <w:t>Veterinary Record</w:t>
      </w:r>
      <w:r w:rsidRPr="00164E26">
        <w:rPr>
          <w:rFonts w:ascii="Times New Roman" w:eastAsia="Times New Roman" w:hAnsi="Times New Roman" w:cs="Times New Roman"/>
          <w:sz w:val="24"/>
          <w:szCs w:val="24"/>
        </w:rPr>
        <w:t>, 183(23), pp.700–700. doi:https://doi.org/10.1136/vr.k5282.</w:t>
      </w:r>
    </w:p>
    <w:p w14:paraId="252C5346" w14:textId="77777777" w:rsidR="002C7D9B" w:rsidRDefault="002C7D9B" w:rsidP="00164E26">
      <w:pPr>
        <w:spacing w:line="360" w:lineRule="auto"/>
        <w:jc w:val="both"/>
        <w:rPr>
          <w:rFonts w:ascii="Times New Roman" w:eastAsia="Times New Roman" w:hAnsi="Times New Roman" w:cs="Times New Roman"/>
          <w:sz w:val="24"/>
          <w:szCs w:val="24"/>
        </w:rPr>
      </w:pPr>
      <w:r w:rsidRPr="00B16A4E">
        <w:rPr>
          <w:rFonts w:ascii="Times New Roman" w:eastAsia="Times New Roman" w:hAnsi="Times New Roman" w:cs="Times New Roman"/>
          <w:sz w:val="24"/>
          <w:szCs w:val="24"/>
        </w:rPr>
        <w:t xml:space="preserve">Sony, M., Antony, J. and Mc Dermott, O., (2023). How do the technological capability and strategic flexibility of an organization impact its successful implementation of Industry 4.0? A qualitative viewpoint. </w:t>
      </w:r>
      <w:r w:rsidRPr="00B16A4E">
        <w:rPr>
          <w:rFonts w:ascii="Times New Roman" w:eastAsia="Times New Roman" w:hAnsi="Times New Roman" w:cs="Times New Roman"/>
          <w:i/>
          <w:sz w:val="24"/>
          <w:szCs w:val="24"/>
        </w:rPr>
        <w:t>Benchmarking: An International Journal</w:t>
      </w:r>
      <w:r w:rsidRPr="00B16A4E">
        <w:rPr>
          <w:rFonts w:ascii="Times New Roman" w:eastAsia="Times New Roman" w:hAnsi="Times New Roman" w:cs="Times New Roman"/>
          <w:sz w:val="24"/>
          <w:szCs w:val="24"/>
        </w:rPr>
        <w:t xml:space="preserve">, </w:t>
      </w:r>
      <w:r w:rsidRPr="00B16A4E">
        <w:rPr>
          <w:rFonts w:ascii="Times New Roman" w:eastAsia="Times New Roman" w:hAnsi="Times New Roman" w:cs="Times New Roman"/>
          <w:i/>
          <w:sz w:val="24"/>
          <w:szCs w:val="24"/>
        </w:rPr>
        <w:t>30</w:t>
      </w:r>
      <w:r w:rsidRPr="00B16A4E">
        <w:rPr>
          <w:rFonts w:ascii="Times New Roman" w:eastAsia="Times New Roman" w:hAnsi="Times New Roman" w:cs="Times New Roman"/>
          <w:sz w:val="24"/>
          <w:szCs w:val="24"/>
        </w:rPr>
        <w:t>(3), pp.924-949.</w:t>
      </w:r>
    </w:p>
    <w:p w14:paraId="30837C2C"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564A08">
        <w:rPr>
          <w:rFonts w:ascii="Times New Roman" w:eastAsia="Times New Roman" w:hAnsi="Times New Roman" w:cs="Times New Roman"/>
          <w:sz w:val="24"/>
          <w:szCs w:val="24"/>
        </w:rPr>
        <w:t xml:space="preserve">Strich, F., Mayer, A.S. and Fiedler, M., (2021). What do I do in a world of artificial intelligence? Investigating the impact of substitutive decision-making AI systems on employees’ professional role identity. </w:t>
      </w:r>
      <w:r w:rsidRPr="00564A08">
        <w:rPr>
          <w:rFonts w:ascii="Times New Roman" w:eastAsia="Times New Roman" w:hAnsi="Times New Roman" w:cs="Times New Roman"/>
          <w:i/>
          <w:sz w:val="24"/>
          <w:szCs w:val="24"/>
        </w:rPr>
        <w:t>Journal of the Association for Information Systems</w:t>
      </w:r>
      <w:r w:rsidRPr="00564A08">
        <w:rPr>
          <w:rFonts w:ascii="Times New Roman" w:eastAsia="Times New Roman" w:hAnsi="Times New Roman" w:cs="Times New Roman"/>
          <w:sz w:val="24"/>
          <w:szCs w:val="24"/>
        </w:rPr>
        <w:t xml:space="preserve">, </w:t>
      </w:r>
      <w:r w:rsidRPr="00564A08">
        <w:rPr>
          <w:rFonts w:ascii="Times New Roman" w:eastAsia="Times New Roman" w:hAnsi="Times New Roman" w:cs="Times New Roman"/>
          <w:i/>
          <w:sz w:val="24"/>
          <w:szCs w:val="24"/>
        </w:rPr>
        <w:t>22</w:t>
      </w:r>
      <w:r w:rsidRPr="00564A08">
        <w:rPr>
          <w:rFonts w:ascii="Times New Roman" w:eastAsia="Times New Roman" w:hAnsi="Times New Roman" w:cs="Times New Roman"/>
          <w:sz w:val="24"/>
          <w:szCs w:val="24"/>
        </w:rPr>
        <w:t>(2), p.9.</w:t>
      </w:r>
    </w:p>
    <w:p w14:paraId="3F3F725C"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Sun, Z. (n.d.). Artificial Leadership: An Artificial Intelligence Approach Artificial Leadership: An Artificial Intelligence Approach. doi:https://doi.org/10.13140/RG.2.2.13892.88962.</w:t>
      </w:r>
    </w:p>
    <w:p w14:paraId="00130D1E"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0C2251">
        <w:rPr>
          <w:rFonts w:ascii="Times New Roman" w:eastAsia="Times New Roman" w:hAnsi="Times New Roman" w:cs="Times New Roman"/>
          <w:sz w:val="24"/>
          <w:szCs w:val="24"/>
        </w:rPr>
        <w:t>Swedberg, R., (2020). Exploratory research. The production of knowledge: Enhancing progress in social science, 2(1), pp.17-41.</w:t>
      </w:r>
    </w:p>
    <w:p w14:paraId="75EAD544"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Sweeney, S.M., Baron, A., Hall, J.D., Ezekiel-Herrera, D., Springer, R., Ward, R.L., Marino, M., Balasubramanian, B.A. and Cohen, D.J. (2022). Effective Facilitator Strategies for Supporting Primary Care Practice Change: A Mixed Methods Study. </w:t>
      </w:r>
      <w:r w:rsidRPr="00164E26">
        <w:rPr>
          <w:rFonts w:ascii="Times New Roman" w:eastAsia="Times New Roman" w:hAnsi="Times New Roman" w:cs="Times New Roman"/>
          <w:i/>
          <w:iCs/>
          <w:sz w:val="24"/>
          <w:szCs w:val="24"/>
        </w:rPr>
        <w:t>The Annals of Family Medicine</w:t>
      </w:r>
      <w:r w:rsidRPr="00164E26">
        <w:rPr>
          <w:rFonts w:ascii="Times New Roman" w:eastAsia="Times New Roman" w:hAnsi="Times New Roman" w:cs="Times New Roman"/>
          <w:sz w:val="24"/>
          <w:szCs w:val="24"/>
        </w:rPr>
        <w:t>, 20(5), pp.414–422. doi:https://doi.org/10.1370/afm.2847.</w:t>
      </w:r>
    </w:p>
    <w:p w14:paraId="4D0499B3" w14:textId="77777777" w:rsidR="002C7D9B" w:rsidRPr="00FE2089" w:rsidRDefault="002C7D9B" w:rsidP="00FE2089">
      <w:pPr>
        <w:spacing w:line="360" w:lineRule="auto"/>
        <w:jc w:val="both"/>
        <w:rPr>
          <w:rFonts w:ascii="Times New Roman" w:eastAsia="Times New Roman" w:hAnsi="Times New Roman" w:cs="Times New Roman"/>
          <w:sz w:val="24"/>
          <w:szCs w:val="24"/>
        </w:rPr>
      </w:pPr>
      <w:r w:rsidRPr="00FE2089">
        <w:rPr>
          <w:rFonts w:ascii="Times New Roman" w:eastAsia="Times New Roman" w:hAnsi="Times New Roman" w:cs="Times New Roman"/>
          <w:sz w:val="24"/>
          <w:szCs w:val="24"/>
        </w:rPr>
        <w:t>Taherdoost, H., (2021). Data collection methods and tools for research; a step-by-step guide to choose data collection technique for academic and business research projects. International Journal of Academic Research in Management (IJARM), 10(1), pp.10-38.</w:t>
      </w:r>
    </w:p>
    <w:p w14:paraId="44894337"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CD6D6C">
        <w:rPr>
          <w:rFonts w:ascii="Times New Roman" w:eastAsia="Times New Roman" w:hAnsi="Times New Roman" w:cs="Times New Roman"/>
          <w:sz w:val="24"/>
          <w:szCs w:val="24"/>
        </w:rPr>
        <w:t>Tamminen, K.A. and Poucher, Z.A., (2020). Research philosophies. In The Routledge international encyclopedia of sport and exercise psychology (pp. 535-549). Routledge.</w:t>
      </w:r>
    </w:p>
    <w:p w14:paraId="60E470FE"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Tariq, M.U., Poulin, M. and Abonamah, A.A., (2021). Achieving operational excellence through artificial intelligence: driving forces and barriers. Frontiers in psychology, 12, p.686624.</w:t>
      </w:r>
    </w:p>
    <w:p w14:paraId="36CF9C36"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Taylor, P. (2023) UK: internet penetration 2000-2021, Statista. Available at: https://www.statista.com/statistics/468663/uk-internet-penetration/ (Accessed: 8 February 2024).</w:t>
      </w:r>
    </w:p>
    <w:p w14:paraId="55A89896"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Team, I.G.P., (2020). </w:t>
      </w:r>
      <w:r w:rsidRPr="00164E26">
        <w:rPr>
          <w:rFonts w:ascii="Times New Roman" w:eastAsia="Times New Roman" w:hAnsi="Times New Roman" w:cs="Times New Roman"/>
          <w:i/>
          <w:sz w:val="24"/>
          <w:szCs w:val="24"/>
        </w:rPr>
        <w:t>EU general data protection regulation (gdpr)–an implementation and compliance guide</w:t>
      </w:r>
      <w:r w:rsidRPr="00164E26">
        <w:rPr>
          <w:rFonts w:ascii="Times New Roman" w:eastAsia="Times New Roman" w:hAnsi="Times New Roman" w:cs="Times New Roman"/>
          <w:sz w:val="24"/>
          <w:szCs w:val="24"/>
        </w:rPr>
        <w:t>. IT Governance Ltd.</w:t>
      </w:r>
    </w:p>
    <w:p w14:paraId="3FF28B95"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lastRenderedPageBreak/>
        <w:t xml:space="preserve">Thomas, G. (2022). </w:t>
      </w:r>
      <w:r w:rsidRPr="00164E26">
        <w:rPr>
          <w:rFonts w:ascii="Times New Roman" w:eastAsia="Times New Roman" w:hAnsi="Times New Roman" w:cs="Times New Roman"/>
          <w:i/>
          <w:iCs/>
          <w:sz w:val="24"/>
          <w:szCs w:val="24"/>
        </w:rPr>
        <w:t>How to Do Your Research Project</w:t>
      </w:r>
      <w:r w:rsidRPr="00164E26">
        <w:rPr>
          <w:rFonts w:ascii="Times New Roman" w:eastAsia="Times New Roman" w:hAnsi="Times New Roman" w:cs="Times New Roman"/>
          <w:sz w:val="24"/>
          <w:szCs w:val="24"/>
        </w:rPr>
        <w:t>. 4th ed. SAGE.</w:t>
      </w:r>
    </w:p>
    <w:p w14:paraId="56E1ABD8"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Tomaszewski, L.E., Zarestky, J. and Gonzalez, E. (2020). Planning Qualitative Research: Design and Decision Making for New Researchers. </w:t>
      </w:r>
      <w:r w:rsidRPr="00164E26">
        <w:rPr>
          <w:rFonts w:ascii="Times New Roman" w:eastAsia="Times New Roman" w:hAnsi="Times New Roman" w:cs="Times New Roman"/>
          <w:i/>
          <w:iCs/>
          <w:sz w:val="24"/>
          <w:szCs w:val="24"/>
        </w:rPr>
        <w:t>International Journal of Qualitative Methods</w:t>
      </w:r>
      <w:r w:rsidRPr="00164E26">
        <w:rPr>
          <w:rFonts w:ascii="Times New Roman" w:eastAsia="Times New Roman" w:hAnsi="Times New Roman" w:cs="Times New Roman"/>
          <w:sz w:val="24"/>
          <w:szCs w:val="24"/>
        </w:rPr>
        <w:t>, 19, p.160940692096717. doi:https://doi.org/10.1177/1609406920967174.</w:t>
      </w:r>
    </w:p>
    <w:p w14:paraId="2A8A59B5"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Vinichenko, M.V., Melnichuk, A.V. and Karácsony, P., (2020). Technologies of improving the university efficiency by using artificial intelligence: Motivational aspect. </w:t>
      </w:r>
      <w:r w:rsidRPr="00164E26">
        <w:rPr>
          <w:rFonts w:ascii="Times New Roman" w:eastAsia="Times New Roman" w:hAnsi="Times New Roman" w:cs="Times New Roman"/>
          <w:i/>
          <w:sz w:val="24"/>
          <w:szCs w:val="24"/>
        </w:rPr>
        <w:t>Entrepreneurship and sustainability issues</w:t>
      </w:r>
      <w:r w:rsidRPr="00164E26">
        <w:rPr>
          <w:rFonts w:ascii="Times New Roman" w:eastAsia="Times New Roman" w:hAnsi="Times New Roman" w:cs="Times New Roman"/>
          <w:sz w:val="24"/>
          <w:szCs w:val="24"/>
        </w:rPr>
        <w:t xml:space="preserve">, </w:t>
      </w:r>
      <w:r w:rsidRPr="00164E26">
        <w:rPr>
          <w:rFonts w:ascii="Times New Roman" w:eastAsia="Times New Roman" w:hAnsi="Times New Roman" w:cs="Times New Roman"/>
          <w:i/>
          <w:sz w:val="24"/>
          <w:szCs w:val="24"/>
        </w:rPr>
        <w:t>7</w:t>
      </w:r>
      <w:r w:rsidRPr="00164E26">
        <w:rPr>
          <w:rFonts w:ascii="Times New Roman" w:eastAsia="Times New Roman" w:hAnsi="Times New Roman" w:cs="Times New Roman"/>
          <w:sz w:val="24"/>
          <w:szCs w:val="24"/>
        </w:rPr>
        <w:t>(4), p.2696.</w:t>
      </w:r>
    </w:p>
    <w:p w14:paraId="18A03F3C"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087FCF">
        <w:rPr>
          <w:rFonts w:ascii="Times New Roman" w:eastAsia="Times New Roman" w:hAnsi="Times New Roman" w:cs="Times New Roman"/>
          <w:sz w:val="24"/>
          <w:szCs w:val="24"/>
        </w:rPr>
        <w:t xml:space="preserve">Vrontis, D., Christofi, M., Pereira, V., Tarba, S., Makrides, A. and Trichina, E., (2023). Artificial intelligence, robotics, advanced technologies and human resource management: a systematic review. </w:t>
      </w:r>
      <w:r w:rsidRPr="00087FCF">
        <w:rPr>
          <w:rFonts w:ascii="Times New Roman" w:eastAsia="Times New Roman" w:hAnsi="Times New Roman" w:cs="Times New Roman"/>
          <w:i/>
          <w:sz w:val="24"/>
          <w:szCs w:val="24"/>
        </w:rPr>
        <w:t>Artificial Intelligence and International HRM</w:t>
      </w:r>
      <w:r w:rsidRPr="00087FCF">
        <w:rPr>
          <w:rFonts w:ascii="Times New Roman" w:eastAsia="Times New Roman" w:hAnsi="Times New Roman" w:cs="Times New Roman"/>
          <w:sz w:val="24"/>
          <w:szCs w:val="24"/>
        </w:rPr>
        <w:t>, pp.172-201.</w:t>
      </w:r>
      <w:r>
        <w:rPr>
          <w:rFonts w:ascii="Times New Roman" w:eastAsia="Times New Roman" w:hAnsi="Times New Roman" w:cs="Times New Roman"/>
          <w:sz w:val="24"/>
          <w:szCs w:val="24"/>
        </w:rPr>
        <w:t xml:space="preserve"> </w:t>
      </w:r>
    </w:p>
    <w:p w14:paraId="56A6A967"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Waal, D.I.B.M.E. de and Ravesteijn, P. dr P. (2018). </w:t>
      </w:r>
      <w:r w:rsidRPr="00164E26">
        <w:rPr>
          <w:rFonts w:ascii="Times New Roman" w:eastAsia="Times New Roman" w:hAnsi="Times New Roman" w:cs="Times New Roman"/>
          <w:i/>
          <w:iCs/>
          <w:sz w:val="24"/>
          <w:szCs w:val="24"/>
        </w:rPr>
        <w:t>ECMLG 2018 14th European Conference on Management, Leadership and Governance</w:t>
      </w:r>
      <w:r w:rsidRPr="00164E26">
        <w:rPr>
          <w:rFonts w:ascii="Times New Roman" w:eastAsia="Times New Roman" w:hAnsi="Times New Roman" w:cs="Times New Roman"/>
          <w:sz w:val="24"/>
          <w:szCs w:val="24"/>
        </w:rPr>
        <w:t xml:space="preserve">. [online] </w:t>
      </w:r>
      <w:r w:rsidRPr="00164E26">
        <w:rPr>
          <w:rFonts w:ascii="Times New Roman" w:eastAsia="Times New Roman" w:hAnsi="Times New Roman" w:cs="Times New Roman"/>
          <w:i/>
          <w:iCs/>
          <w:sz w:val="24"/>
          <w:szCs w:val="24"/>
        </w:rPr>
        <w:t>Google Books</w:t>
      </w:r>
      <w:r w:rsidRPr="00164E26">
        <w:rPr>
          <w:rFonts w:ascii="Times New Roman" w:eastAsia="Times New Roman" w:hAnsi="Times New Roman" w:cs="Times New Roman"/>
          <w:sz w:val="24"/>
          <w:szCs w:val="24"/>
        </w:rPr>
        <w:t>. Academic Conferences and publishing limited. Available at: https://books.google.co.uk/books?hl=en&amp;lr=&amp;id=kWV9DwAAQBAJ&amp;oi=fnd&amp;pg=PA155&amp;dq=artificial+intelligence+in+leadership+and+management+practices&amp;ots=wFk3pZFb3_&amp;sig=-FqzvjIvJ33qKdVp8XZBk5O4lJI#v=onepage&amp;q=artificial%20intelligence%20in%20leadership%20and%20management%20practices&amp;f=false.</w:t>
      </w:r>
    </w:p>
    <w:p w14:paraId="52BDAEA1"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Webb, M. (2019). The Impact of Artificial Intelligence on the Labor Market. </w:t>
      </w:r>
      <w:r w:rsidRPr="00164E26">
        <w:rPr>
          <w:rFonts w:ascii="Times New Roman" w:eastAsia="Times New Roman" w:hAnsi="Times New Roman" w:cs="Times New Roman"/>
          <w:i/>
          <w:iCs/>
          <w:sz w:val="24"/>
          <w:szCs w:val="24"/>
        </w:rPr>
        <w:t>SSRN Electronic Journal</w:t>
      </w:r>
      <w:r w:rsidRPr="00164E26">
        <w:rPr>
          <w:rFonts w:ascii="Times New Roman" w:eastAsia="Times New Roman" w:hAnsi="Times New Roman" w:cs="Times New Roman"/>
          <w:sz w:val="24"/>
          <w:szCs w:val="24"/>
        </w:rPr>
        <w:t>. doi:https://doi.org/10.2139/ssrn.3482150.</w:t>
      </w:r>
    </w:p>
    <w:p w14:paraId="51E14B00"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www.linkedin.com. (n.d.). </w:t>
      </w:r>
      <w:r w:rsidRPr="00164E26">
        <w:rPr>
          <w:rFonts w:ascii="Times New Roman" w:eastAsia="Times New Roman" w:hAnsi="Times New Roman" w:cs="Times New Roman"/>
          <w:i/>
          <w:iCs/>
          <w:sz w:val="24"/>
          <w:szCs w:val="24"/>
        </w:rPr>
        <w:t>What are the benefits and limitations of using surveys as a diagnosis tool?</w:t>
      </w:r>
      <w:r w:rsidRPr="00164E26">
        <w:rPr>
          <w:rFonts w:ascii="Times New Roman" w:eastAsia="Times New Roman" w:hAnsi="Times New Roman" w:cs="Times New Roman"/>
          <w:sz w:val="24"/>
          <w:szCs w:val="24"/>
        </w:rPr>
        <w:t xml:space="preserve"> [online] Available at: https://www.linkedin.com/advice/3/what-benefits-limitations-using-surveys [Accessed 22 Feb. 2024].</w:t>
      </w:r>
    </w:p>
    <w:p w14:paraId="4B072A26" w14:textId="77777777" w:rsidR="002C7D9B" w:rsidRPr="00164E26"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www.youtube.com. (n.d.). </w:t>
      </w:r>
      <w:r w:rsidRPr="00164E26">
        <w:rPr>
          <w:rFonts w:ascii="Times New Roman" w:eastAsia="Times New Roman" w:hAnsi="Times New Roman" w:cs="Times New Roman"/>
          <w:i/>
          <w:iCs/>
          <w:sz w:val="24"/>
          <w:szCs w:val="24"/>
        </w:rPr>
        <w:t>Cheating or Learning? Walking the AI tightrope in education | Erik Winerö | TEDxGöteborg</w:t>
      </w:r>
      <w:r w:rsidRPr="00164E26">
        <w:rPr>
          <w:rFonts w:ascii="Times New Roman" w:eastAsia="Times New Roman" w:hAnsi="Times New Roman" w:cs="Times New Roman"/>
          <w:sz w:val="24"/>
          <w:szCs w:val="24"/>
        </w:rPr>
        <w:t>. [online] Available at: https://www.youtube.com/watch?v=mEtAfbFr6RE.</w:t>
      </w:r>
    </w:p>
    <w:p w14:paraId="6CE8C3E7" w14:textId="77777777" w:rsidR="002C7D9B" w:rsidRDefault="002C7D9B" w:rsidP="00164E26">
      <w:pPr>
        <w:spacing w:line="360" w:lineRule="auto"/>
        <w:jc w:val="both"/>
        <w:rPr>
          <w:rFonts w:ascii="Times New Roman" w:eastAsia="Times New Roman" w:hAnsi="Times New Roman" w:cs="Times New Roman"/>
          <w:sz w:val="24"/>
          <w:szCs w:val="24"/>
        </w:rPr>
      </w:pPr>
      <w:r w:rsidRPr="00164E26">
        <w:rPr>
          <w:rFonts w:ascii="Times New Roman" w:eastAsia="Times New Roman" w:hAnsi="Times New Roman" w:cs="Times New Roman"/>
          <w:sz w:val="24"/>
          <w:szCs w:val="24"/>
        </w:rPr>
        <w:t xml:space="preserve">www.youtube.com. (n.d.). </w:t>
      </w:r>
      <w:r w:rsidRPr="00164E26">
        <w:rPr>
          <w:rFonts w:ascii="Times New Roman" w:eastAsia="Times New Roman" w:hAnsi="Times New Roman" w:cs="Times New Roman"/>
          <w:i/>
          <w:iCs/>
          <w:sz w:val="24"/>
          <w:szCs w:val="24"/>
        </w:rPr>
        <w:t>Leadership in the Age of AI | Paul Hudson and Lindsay Levin | TED</w:t>
      </w:r>
      <w:r w:rsidRPr="00164E26">
        <w:rPr>
          <w:rFonts w:ascii="Times New Roman" w:eastAsia="Times New Roman" w:hAnsi="Times New Roman" w:cs="Times New Roman"/>
          <w:sz w:val="24"/>
          <w:szCs w:val="24"/>
        </w:rPr>
        <w:t xml:space="preserve">. [online] Available at: </w:t>
      </w:r>
      <w:hyperlink r:id="rId8" w:history="1">
        <w:r w:rsidRPr="00455716">
          <w:rPr>
            <w:rStyle w:val="Hyperlink"/>
            <w:rFonts w:ascii="Times New Roman" w:eastAsia="Times New Roman" w:hAnsi="Times New Roman" w:cs="Times New Roman"/>
            <w:sz w:val="24"/>
            <w:szCs w:val="24"/>
          </w:rPr>
          <w:t>https://www.youtube.com/watch?v=CWEWBgVwFc8</w:t>
        </w:r>
      </w:hyperlink>
      <w:r w:rsidRPr="00164E26">
        <w:rPr>
          <w:rFonts w:ascii="Times New Roman" w:eastAsia="Times New Roman" w:hAnsi="Times New Roman" w:cs="Times New Roman"/>
          <w:sz w:val="24"/>
          <w:szCs w:val="24"/>
        </w:rPr>
        <w:t>.</w:t>
      </w:r>
    </w:p>
    <w:p w14:paraId="38B0556D" w14:textId="77777777" w:rsidR="002C7D9B" w:rsidRPr="004B1413" w:rsidRDefault="002C7D9B" w:rsidP="004B1413">
      <w:pPr>
        <w:spacing w:line="360" w:lineRule="auto"/>
        <w:jc w:val="both"/>
        <w:rPr>
          <w:rFonts w:ascii="Times New Roman" w:eastAsia="Times New Roman" w:hAnsi="Times New Roman" w:cs="Times New Roman"/>
          <w:sz w:val="24"/>
          <w:szCs w:val="24"/>
        </w:rPr>
      </w:pPr>
      <w:r w:rsidRPr="004B1413">
        <w:rPr>
          <w:rFonts w:ascii="Times New Roman" w:eastAsia="Times New Roman" w:hAnsi="Times New Roman" w:cs="Times New Roman"/>
          <w:sz w:val="24"/>
          <w:szCs w:val="24"/>
        </w:rPr>
        <w:lastRenderedPageBreak/>
        <w:t xml:space="preserve">Zerfass, A., Hagelstein, J. and Tench, R., (2020). Artificial intelligence in communication management: a cross-national study on adoption and knowledge, impact, challenges and risks. </w:t>
      </w:r>
      <w:r w:rsidRPr="004B1413">
        <w:rPr>
          <w:rFonts w:ascii="Times New Roman" w:eastAsia="Times New Roman" w:hAnsi="Times New Roman" w:cs="Times New Roman"/>
          <w:i/>
          <w:sz w:val="24"/>
          <w:szCs w:val="24"/>
        </w:rPr>
        <w:t>Journal of Communication Management</w:t>
      </w:r>
      <w:r w:rsidRPr="004B1413">
        <w:rPr>
          <w:rFonts w:ascii="Times New Roman" w:eastAsia="Times New Roman" w:hAnsi="Times New Roman" w:cs="Times New Roman"/>
          <w:sz w:val="24"/>
          <w:szCs w:val="24"/>
        </w:rPr>
        <w:t xml:space="preserve">, </w:t>
      </w:r>
      <w:r w:rsidRPr="004B1413">
        <w:rPr>
          <w:rFonts w:ascii="Times New Roman" w:eastAsia="Times New Roman" w:hAnsi="Times New Roman" w:cs="Times New Roman"/>
          <w:i/>
          <w:sz w:val="24"/>
          <w:szCs w:val="24"/>
        </w:rPr>
        <w:t>24</w:t>
      </w:r>
      <w:r w:rsidRPr="004B1413">
        <w:rPr>
          <w:rFonts w:ascii="Times New Roman" w:eastAsia="Times New Roman" w:hAnsi="Times New Roman" w:cs="Times New Roman"/>
          <w:sz w:val="24"/>
          <w:szCs w:val="24"/>
        </w:rPr>
        <w:t>(4), pp.377-389.</w:t>
      </w:r>
    </w:p>
    <w:p w14:paraId="48D497C0" w14:textId="77777777" w:rsidR="004B1413" w:rsidRPr="00164E26" w:rsidRDefault="004B1413" w:rsidP="00164E26">
      <w:pPr>
        <w:spacing w:line="360" w:lineRule="auto"/>
        <w:jc w:val="both"/>
        <w:rPr>
          <w:rFonts w:ascii="Times New Roman" w:eastAsia="Times New Roman" w:hAnsi="Times New Roman" w:cs="Times New Roman"/>
          <w:sz w:val="24"/>
          <w:szCs w:val="24"/>
        </w:rPr>
      </w:pPr>
    </w:p>
    <w:p w14:paraId="3C9AF24F" w14:textId="77777777" w:rsidR="008B57BC" w:rsidRDefault="008B57BC" w:rsidP="008B57BC">
      <w:pPr>
        <w:spacing w:line="360" w:lineRule="auto"/>
        <w:jc w:val="both"/>
        <w:rPr>
          <w:rFonts w:ascii="Times New Roman" w:eastAsia="Times New Roman" w:hAnsi="Times New Roman" w:cs="Times New Roman"/>
          <w:sz w:val="24"/>
          <w:szCs w:val="24"/>
        </w:rPr>
      </w:pPr>
    </w:p>
    <w:p w14:paraId="2482FDB4" w14:textId="77777777" w:rsidR="008B57BC" w:rsidRDefault="008B57BC" w:rsidP="008B57BC">
      <w:pPr>
        <w:spacing w:line="360" w:lineRule="auto"/>
        <w:jc w:val="both"/>
        <w:rPr>
          <w:rFonts w:ascii="Times New Roman" w:eastAsia="Times New Roman" w:hAnsi="Times New Roman" w:cs="Times New Roman"/>
          <w:sz w:val="24"/>
          <w:szCs w:val="24"/>
        </w:rPr>
      </w:pPr>
    </w:p>
    <w:p w14:paraId="6A90D494" w14:textId="77777777" w:rsidR="008B57BC" w:rsidRDefault="008B57BC" w:rsidP="00442FAE">
      <w:pPr>
        <w:spacing w:line="360" w:lineRule="auto"/>
        <w:jc w:val="both"/>
        <w:rPr>
          <w:rFonts w:ascii="Times New Roman" w:eastAsia="Times New Roman" w:hAnsi="Times New Roman" w:cs="Times New Roman"/>
          <w:sz w:val="24"/>
          <w:szCs w:val="24"/>
        </w:rPr>
      </w:pPr>
    </w:p>
    <w:p w14:paraId="2F6CD639" w14:textId="77777777" w:rsidR="004132A4" w:rsidRDefault="004132A4" w:rsidP="00F64855">
      <w:pPr>
        <w:spacing w:line="360" w:lineRule="auto"/>
        <w:jc w:val="center"/>
        <w:rPr>
          <w:rFonts w:ascii="Times New Roman" w:eastAsia="Times New Roman" w:hAnsi="Times New Roman" w:cs="Times New Roman"/>
          <w:sz w:val="24"/>
          <w:szCs w:val="24"/>
        </w:rPr>
      </w:pPr>
    </w:p>
    <w:p w14:paraId="48C6D95E" w14:textId="77777777" w:rsidR="00B07A09" w:rsidRDefault="00B07A09" w:rsidP="00F64855">
      <w:pPr>
        <w:spacing w:line="360" w:lineRule="auto"/>
        <w:jc w:val="center"/>
        <w:rPr>
          <w:rFonts w:ascii="Times New Roman" w:eastAsia="Times New Roman" w:hAnsi="Times New Roman" w:cs="Times New Roman"/>
          <w:sz w:val="24"/>
          <w:szCs w:val="24"/>
        </w:rPr>
      </w:pPr>
    </w:p>
    <w:p w14:paraId="1B675718" w14:textId="77777777" w:rsidR="00EA22FB" w:rsidRDefault="00EA22FB" w:rsidP="00F64855">
      <w:pPr>
        <w:spacing w:line="360" w:lineRule="auto"/>
        <w:jc w:val="center"/>
        <w:rPr>
          <w:rFonts w:ascii="Times New Roman" w:eastAsia="Times New Roman" w:hAnsi="Times New Roman" w:cs="Times New Roman"/>
          <w:sz w:val="24"/>
          <w:szCs w:val="24"/>
        </w:rPr>
      </w:pPr>
    </w:p>
    <w:p w14:paraId="53D4ED69" w14:textId="77777777" w:rsidR="00BA3A9D" w:rsidRDefault="00BA3A9D" w:rsidP="00F64855">
      <w:pPr>
        <w:spacing w:line="360" w:lineRule="auto"/>
        <w:jc w:val="center"/>
        <w:rPr>
          <w:rFonts w:ascii="Times New Roman" w:eastAsia="Times New Roman" w:hAnsi="Times New Roman" w:cs="Times New Roman"/>
          <w:sz w:val="24"/>
          <w:szCs w:val="24"/>
        </w:rPr>
      </w:pPr>
    </w:p>
    <w:p w14:paraId="5FB84074" w14:textId="77777777" w:rsidR="004132A4" w:rsidRDefault="004132A4" w:rsidP="00F64855">
      <w:pPr>
        <w:spacing w:line="360" w:lineRule="auto"/>
        <w:jc w:val="center"/>
        <w:rPr>
          <w:rFonts w:ascii="Times New Roman" w:eastAsia="Times New Roman" w:hAnsi="Times New Roman" w:cs="Times New Roman"/>
          <w:sz w:val="24"/>
          <w:szCs w:val="24"/>
        </w:rPr>
      </w:pPr>
    </w:p>
    <w:p w14:paraId="6083E1BC" w14:textId="77777777" w:rsidR="004132A4" w:rsidRDefault="004132A4" w:rsidP="00F64855">
      <w:pPr>
        <w:spacing w:line="360" w:lineRule="auto"/>
        <w:jc w:val="center"/>
        <w:rPr>
          <w:rFonts w:ascii="Times New Roman" w:eastAsia="Times New Roman" w:hAnsi="Times New Roman" w:cs="Times New Roman"/>
          <w:sz w:val="24"/>
          <w:szCs w:val="24"/>
        </w:rPr>
      </w:pPr>
    </w:p>
    <w:p w14:paraId="3A174D92" w14:textId="77777777" w:rsidR="00F64855" w:rsidRDefault="00F64855" w:rsidP="00F64855">
      <w:pPr>
        <w:rPr>
          <w:highlight w:val="white"/>
        </w:rPr>
      </w:pPr>
    </w:p>
    <w:p w14:paraId="7C5D7F19" w14:textId="77777777" w:rsidR="00766DC8" w:rsidRDefault="00766DC8" w:rsidP="00F64855">
      <w:pPr>
        <w:rPr>
          <w:highlight w:val="white"/>
        </w:rPr>
      </w:pPr>
    </w:p>
    <w:p w14:paraId="5788154D" w14:textId="77777777" w:rsidR="00766DC8" w:rsidRDefault="00766DC8" w:rsidP="00F64855">
      <w:pPr>
        <w:rPr>
          <w:highlight w:val="white"/>
        </w:rPr>
      </w:pPr>
    </w:p>
    <w:p w14:paraId="6E8F0BAC" w14:textId="77777777" w:rsidR="00766DC8" w:rsidRDefault="00766DC8" w:rsidP="00F64855">
      <w:pPr>
        <w:rPr>
          <w:highlight w:val="white"/>
        </w:rPr>
      </w:pPr>
    </w:p>
    <w:p w14:paraId="546F4C61" w14:textId="77777777" w:rsidR="00766DC8" w:rsidRDefault="00766DC8" w:rsidP="00F64855">
      <w:pPr>
        <w:rPr>
          <w:highlight w:val="white"/>
        </w:rPr>
      </w:pPr>
    </w:p>
    <w:p w14:paraId="33247202" w14:textId="77777777" w:rsidR="00766DC8" w:rsidRDefault="00766DC8" w:rsidP="00F64855">
      <w:pPr>
        <w:rPr>
          <w:highlight w:val="white"/>
        </w:rPr>
      </w:pPr>
    </w:p>
    <w:p w14:paraId="00C21770" w14:textId="77777777" w:rsidR="00766DC8" w:rsidRDefault="00766DC8" w:rsidP="00F64855">
      <w:pPr>
        <w:rPr>
          <w:highlight w:val="white"/>
        </w:rPr>
      </w:pPr>
    </w:p>
    <w:p w14:paraId="61063E23" w14:textId="77777777" w:rsidR="00766DC8" w:rsidRDefault="00766DC8" w:rsidP="00F64855">
      <w:pPr>
        <w:rPr>
          <w:highlight w:val="white"/>
        </w:rPr>
      </w:pPr>
    </w:p>
    <w:p w14:paraId="2E7F71E0" w14:textId="77777777" w:rsidR="00766DC8" w:rsidRDefault="00766DC8" w:rsidP="00F64855">
      <w:pPr>
        <w:rPr>
          <w:highlight w:val="white"/>
        </w:rPr>
      </w:pPr>
    </w:p>
    <w:p w14:paraId="443FBF73" w14:textId="77777777" w:rsidR="00766DC8" w:rsidRDefault="00766DC8" w:rsidP="00F64855">
      <w:pPr>
        <w:rPr>
          <w:highlight w:val="white"/>
        </w:rPr>
      </w:pPr>
    </w:p>
    <w:p w14:paraId="11D5E75E" w14:textId="77777777" w:rsidR="00766DC8" w:rsidRDefault="00766DC8" w:rsidP="00F64855">
      <w:pPr>
        <w:rPr>
          <w:highlight w:val="white"/>
        </w:rPr>
      </w:pPr>
    </w:p>
    <w:p w14:paraId="36358D23" w14:textId="77777777" w:rsidR="00766DC8" w:rsidRDefault="00766DC8" w:rsidP="00F64855">
      <w:pPr>
        <w:rPr>
          <w:highlight w:val="white"/>
        </w:rPr>
      </w:pPr>
    </w:p>
    <w:p w14:paraId="6D8EB910" w14:textId="77777777" w:rsidR="00766DC8" w:rsidRDefault="00766DC8" w:rsidP="00F64855">
      <w:pPr>
        <w:rPr>
          <w:highlight w:val="white"/>
        </w:rPr>
      </w:pPr>
    </w:p>
    <w:p w14:paraId="239BB822" w14:textId="77777777" w:rsidR="00766DC8" w:rsidRDefault="00766DC8" w:rsidP="00F64855">
      <w:pPr>
        <w:rPr>
          <w:highlight w:val="white"/>
        </w:rPr>
      </w:pPr>
    </w:p>
    <w:p w14:paraId="489B8F87" w14:textId="77777777" w:rsidR="00766DC8" w:rsidRDefault="00766DC8" w:rsidP="00F64855">
      <w:pPr>
        <w:rPr>
          <w:highlight w:val="white"/>
        </w:rPr>
      </w:pPr>
    </w:p>
    <w:p w14:paraId="3F25BD6B" w14:textId="73D235CC" w:rsidR="00766DC8" w:rsidRDefault="00766DC8" w:rsidP="007167B3">
      <w:pPr>
        <w:pStyle w:val="Heading1"/>
        <w:rPr>
          <w:rFonts w:ascii="Times New Roman" w:hAnsi="Times New Roman" w:cs="Times New Roman"/>
          <w:sz w:val="32"/>
          <w:szCs w:val="32"/>
        </w:rPr>
      </w:pPr>
      <w:bookmarkStart w:id="37" w:name="_Toc175859632"/>
      <w:r w:rsidRPr="007167B3">
        <w:rPr>
          <w:rFonts w:ascii="Times New Roman" w:hAnsi="Times New Roman" w:cs="Times New Roman"/>
          <w:sz w:val="32"/>
          <w:szCs w:val="32"/>
        </w:rPr>
        <w:lastRenderedPageBreak/>
        <w:t xml:space="preserve">Chapter </w:t>
      </w:r>
      <w:r w:rsidR="008F56DF">
        <w:rPr>
          <w:rFonts w:ascii="Times New Roman" w:hAnsi="Times New Roman" w:cs="Times New Roman"/>
          <w:sz w:val="32"/>
          <w:szCs w:val="32"/>
        </w:rPr>
        <w:t>7</w:t>
      </w:r>
      <w:r w:rsidR="00BE0079" w:rsidRPr="007167B3">
        <w:rPr>
          <w:rFonts w:ascii="Times New Roman" w:hAnsi="Times New Roman" w:cs="Times New Roman"/>
          <w:sz w:val="32"/>
          <w:szCs w:val="32"/>
        </w:rPr>
        <w:t xml:space="preserve"> </w:t>
      </w:r>
      <w:r w:rsidR="0063411D">
        <w:rPr>
          <w:rFonts w:ascii="Times New Roman" w:hAnsi="Times New Roman" w:cs="Times New Roman"/>
          <w:sz w:val="32"/>
          <w:szCs w:val="32"/>
        </w:rPr>
        <w:t>–</w:t>
      </w:r>
      <w:r w:rsidRPr="007167B3">
        <w:rPr>
          <w:rFonts w:ascii="Times New Roman" w:hAnsi="Times New Roman" w:cs="Times New Roman"/>
          <w:sz w:val="32"/>
          <w:szCs w:val="32"/>
        </w:rPr>
        <w:t xml:space="preserve"> </w:t>
      </w:r>
      <w:r w:rsidR="00BE0079" w:rsidRPr="007167B3">
        <w:rPr>
          <w:rFonts w:ascii="Times New Roman" w:hAnsi="Times New Roman" w:cs="Times New Roman"/>
          <w:sz w:val="32"/>
          <w:szCs w:val="32"/>
        </w:rPr>
        <w:t>Appendices</w:t>
      </w:r>
      <w:bookmarkEnd w:id="37"/>
    </w:p>
    <w:p w14:paraId="0B46E279" w14:textId="469629F5" w:rsidR="0063411D" w:rsidRPr="0063411D" w:rsidRDefault="0063411D" w:rsidP="00E55E6D">
      <w:pPr>
        <w:pStyle w:val="Heading2"/>
      </w:pPr>
      <w:bookmarkStart w:id="38" w:name="_Toc175859633"/>
      <w:r>
        <w:rPr>
          <w:rFonts w:eastAsia="Times New Roman"/>
        </w:rPr>
        <w:t xml:space="preserve">Ethics </w:t>
      </w:r>
      <w:r w:rsidR="006D1FD7">
        <w:rPr>
          <w:rFonts w:eastAsia="Times New Roman"/>
        </w:rPr>
        <w:t>F</w:t>
      </w:r>
      <w:r>
        <w:rPr>
          <w:rFonts w:eastAsia="Times New Roman"/>
        </w:rPr>
        <w:t>orm</w:t>
      </w:r>
      <w:bookmarkEnd w:id="38"/>
    </w:p>
    <w:tbl>
      <w:tblPr>
        <w:tblW w:w="0" w:type="auto"/>
        <w:tblLook w:val="04A0" w:firstRow="1" w:lastRow="0" w:firstColumn="1" w:lastColumn="0" w:noHBand="0" w:noVBand="1"/>
      </w:tblPr>
      <w:tblGrid>
        <w:gridCol w:w="2660"/>
        <w:gridCol w:w="2355"/>
        <w:gridCol w:w="155"/>
        <w:gridCol w:w="9"/>
        <w:gridCol w:w="1541"/>
        <w:gridCol w:w="2306"/>
      </w:tblGrid>
      <w:tr w:rsidR="002745A5" w:rsidRPr="002745A5" w14:paraId="5A04C18F" w14:textId="77777777" w:rsidTr="00E87F28">
        <w:tc>
          <w:tcPr>
            <w:tcW w:w="5496" w:type="dxa"/>
            <w:gridSpan w:val="3"/>
            <w:shd w:val="clear" w:color="auto" w:fill="auto"/>
          </w:tcPr>
          <w:p w14:paraId="5ABBF6B8" w14:textId="77777777" w:rsidR="002745A5" w:rsidRPr="002745A5" w:rsidRDefault="002745A5" w:rsidP="00817BEB">
            <w:pPr>
              <w:spacing w:after="0" w:line="240" w:lineRule="auto"/>
              <w:jc w:val="center"/>
              <w:rPr>
                <w:rFonts w:ascii="Arial" w:eastAsia="Times New Roman" w:hAnsi="Arial" w:cs="Arial"/>
                <w:kern w:val="0"/>
                <w:sz w:val="24"/>
                <w:szCs w:val="24"/>
                <w:lang w:eastAsia="en-GB"/>
                <w14:ligatures w14:val="none"/>
              </w:rPr>
            </w:pPr>
            <w:r w:rsidRPr="002745A5">
              <w:rPr>
                <w:rFonts w:ascii="Arial" w:eastAsia="Times New Roman" w:hAnsi="Arial" w:cs="Arial"/>
                <w:noProof/>
                <w:kern w:val="0"/>
                <w:sz w:val="24"/>
                <w:szCs w:val="24"/>
                <w:lang w:eastAsia="en-GB"/>
                <w14:ligatures w14:val="none"/>
              </w:rPr>
              <w:drawing>
                <wp:inline distT="0" distB="0" distL="0" distR="0" wp14:anchorId="7537B887" wp14:editId="60B08BA8">
                  <wp:extent cx="2876550" cy="1133475"/>
                  <wp:effectExtent l="0" t="0" r="0" b="9525"/>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sig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14:paraId="77F4D83E" w14:textId="77777777" w:rsidR="002745A5" w:rsidRPr="002745A5" w:rsidRDefault="002745A5" w:rsidP="00817BEB">
            <w:pPr>
              <w:spacing w:after="0" w:line="240" w:lineRule="auto"/>
              <w:jc w:val="center"/>
              <w:rPr>
                <w:rFonts w:ascii="Arial" w:eastAsia="Times New Roman" w:hAnsi="Arial" w:cs="Arial"/>
                <w:kern w:val="0"/>
                <w:sz w:val="24"/>
                <w:szCs w:val="24"/>
                <w:lang w:eastAsia="en-GB"/>
                <w14:ligatures w14:val="none"/>
              </w:rPr>
            </w:pPr>
          </w:p>
        </w:tc>
        <w:tc>
          <w:tcPr>
            <w:tcW w:w="5186" w:type="dxa"/>
            <w:gridSpan w:val="3"/>
            <w:shd w:val="clear" w:color="auto" w:fill="auto"/>
          </w:tcPr>
          <w:p w14:paraId="0718B5D8" w14:textId="77777777" w:rsidR="002745A5" w:rsidRPr="002745A5" w:rsidRDefault="002745A5" w:rsidP="00817BEB">
            <w:pPr>
              <w:spacing w:after="0" w:line="240" w:lineRule="auto"/>
              <w:jc w:val="center"/>
              <w:rPr>
                <w:rFonts w:ascii="Arial" w:eastAsia="Times New Roman" w:hAnsi="Arial" w:cs="Arial"/>
                <w:kern w:val="0"/>
                <w:sz w:val="24"/>
                <w:szCs w:val="24"/>
                <w:lang w:eastAsia="en-GB"/>
                <w14:ligatures w14:val="none"/>
              </w:rPr>
            </w:pPr>
          </w:p>
        </w:tc>
      </w:tr>
      <w:tr w:rsidR="002745A5" w:rsidRPr="002745A5" w14:paraId="469C1E0B" w14:textId="77777777" w:rsidTr="00E87F28">
        <w:tc>
          <w:tcPr>
            <w:tcW w:w="10682" w:type="dxa"/>
            <w:gridSpan w:val="6"/>
            <w:tcBorders>
              <w:bottom w:val="single" w:sz="12" w:space="0" w:color="F79646"/>
            </w:tcBorders>
            <w:shd w:val="clear" w:color="auto" w:fill="548DD4"/>
          </w:tcPr>
          <w:p w14:paraId="03827D98" w14:textId="77777777" w:rsidR="002745A5" w:rsidRPr="002745A5" w:rsidRDefault="002745A5" w:rsidP="00817BEB">
            <w:pPr>
              <w:spacing w:after="0" w:line="240" w:lineRule="auto"/>
              <w:jc w:val="center"/>
              <w:rPr>
                <w:rFonts w:ascii="Arial" w:eastAsia="Times New Roman" w:hAnsi="Arial" w:cs="Arial"/>
                <w:kern w:val="0"/>
                <w:sz w:val="24"/>
                <w:szCs w:val="24"/>
                <w:lang w:eastAsia="en-GB"/>
                <w14:ligatures w14:val="none"/>
              </w:rPr>
            </w:pPr>
          </w:p>
          <w:p w14:paraId="4018E040" w14:textId="09D47B8B" w:rsidR="002745A5" w:rsidRPr="002745A5" w:rsidRDefault="002745A5" w:rsidP="00817BEB">
            <w:pPr>
              <w:spacing w:after="0" w:line="240" w:lineRule="auto"/>
              <w:jc w:val="center"/>
              <w:rPr>
                <w:rFonts w:ascii="Arial" w:eastAsia="Times New Roman" w:hAnsi="Arial" w:cs="Arial"/>
                <w:b/>
                <w:bCs/>
                <w:color w:val="FFFFFF"/>
                <w:kern w:val="0"/>
                <w:sz w:val="24"/>
                <w:szCs w:val="24"/>
                <w:lang w:val="cy-GB" w:eastAsia="en-GB"/>
                <w14:ligatures w14:val="none"/>
              </w:rPr>
            </w:pPr>
            <w:r w:rsidRPr="002745A5">
              <w:rPr>
                <w:rFonts w:ascii="Arial" w:eastAsia="Times New Roman" w:hAnsi="Arial" w:cs="Arial"/>
                <w:b/>
                <w:bCs/>
                <w:color w:val="FFFFFF"/>
                <w:kern w:val="0"/>
                <w:sz w:val="24"/>
                <w:szCs w:val="24"/>
                <w:lang w:val="cy-GB" w:eastAsia="en-GB"/>
                <w14:ligatures w14:val="none"/>
              </w:rPr>
              <w:t>APPLICATION FOR ETHICAL APPROVAL – BA level</w:t>
            </w:r>
          </w:p>
          <w:p w14:paraId="155FBB4A" w14:textId="77777777" w:rsidR="002745A5" w:rsidRPr="002745A5" w:rsidRDefault="002745A5" w:rsidP="00817BEB">
            <w:pPr>
              <w:spacing w:after="0" w:line="240" w:lineRule="auto"/>
              <w:jc w:val="center"/>
              <w:rPr>
                <w:rFonts w:ascii="Arial" w:eastAsia="Times New Roman" w:hAnsi="Arial" w:cs="Arial"/>
                <w:b/>
                <w:bCs/>
                <w:color w:val="FFFFFF"/>
                <w:kern w:val="0"/>
                <w:sz w:val="24"/>
                <w:szCs w:val="24"/>
                <w:lang w:val="cy-GB" w:eastAsia="en-GB"/>
                <w14:ligatures w14:val="none"/>
              </w:rPr>
            </w:pPr>
          </w:p>
          <w:p w14:paraId="14A0B6AA" w14:textId="77777777" w:rsidR="002745A5" w:rsidRPr="002745A5" w:rsidRDefault="002745A5" w:rsidP="00817BEB">
            <w:pPr>
              <w:spacing w:after="0" w:line="240" w:lineRule="auto"/>
              <w:jc w:val="center"/>
              <w:rPr>
                <w:rFonts w:ascii="Arial" w:eastAsia="Times New Roman" w:hAnsi="Arial" w:cs="Arial"/>
                <w:b/>
                <w:bCs/>
                <w:color w:val="FFFFFF"/>
                <w:kern w:val="0"/>
                <w:sz w:val="24"/>
                <w:szCs w:val="24"/>
                <w:lang w:val="cy-GB" w:eastAsia="en-GB"/>
                <w14:ligatures w14:val="none"/>
              </w:rPr>
            </w:pPr>
            <w:r w:rsidRPr="002745A5">
              <w:rPr>
                <w:rFonts w:ascii="Arial" w:eastAsia="Times New Roman" w:hAnsi="Arial" w:cs="Arial"/>
                <w:b/>
                <w:bCs/>
                <w:color w:val="FFFFFF"/>
                <w:kern w:val="0"/>
                <w:sz w:val="24"/>
                <w:szCs w:val="24"/>
                <w:lang w:val="cy-GB" w:eastAsia="en-GB"/>
                <w14:ligatures w14:val="none"/>
              </w:rPr>
              <w:t>CAIS AM GYMERADWYAETH MOESEGOL – Lefel BA</w:t>
            </w:r>
          </w:p>
          <w:p w14:paraId="748C54BF" w14:textId="77777777" w:rsidR="002745A5" w:rsidRPr="002745A5" w:rsidRDefault="002745A5" w:rsidP="00817BEB">
            <w:pPr>
              <w:spacing w:after="0" w:line="240" w:lineRule="auto"/>
              <w:jc w:val="center"/>
              <w:rPr>
                <w:rFonts w:ascii="Arial" w:eastAsia="Times New Roman" w:hAnsi="Arial" w:cs="Arial"/>
                <w:kern w:val="0"/>
                <w:sz w:val="24"/>
                <w:szCs w:val="24"/>
                <w:lang w:eastAsia="en-GB"/>
                <w14:ligatures w14:val="none"/>
              </w:rPr>
            </w:pPr>
          </w:p>
        </w:tc>
      </w:tr>
      <w:tr w:rsidR="002745A5" w:rsidRPr="002745A5" w14:paraId="2D043D65" w14:textId="77777777" w:rsidTr="00E87F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6E39732B" w14:textId="77777777" w:rsidR="002745A5" w:rsidRPr="002745A5" w:rsidRDefault="002745A5" w:rsidP="00817BEB">
            <w:pPr>
              <w:tabs>
                <w:tab w:val="left" w:pos="7920"/>
              </w:tabs>
              <w:spacing w:after="0" w:line="240" w:lineRule="auto"/>
              <w:jc w:val="center"/>
              <w:rPr>
                <w:rFonts w:ascii="Arial" w:eastAsia="Times New Roman" w:hAnsi="Arial" w:cs="Arial"/>
                <w:kern w:val="0"/>
                <w:lang w:val="cy-GB" w:eastAsia="en-GB"/>
                <w14:ligatures w14:val="none"/>
              </w:rPr>
            </w:pPr>
          </w:p>
        </w:tc>
      </w:tr>
      <w:tr w:rsidR="002745A5" w:rsidRPr="002745A5" w14:paraId="73D6E977" w14:textId="77777777" w:rsidTr="00E87F28">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16B42070" w14:textId="77777777" w:rsidR="002745A5" w:rsidRPr="002745A5" w:rsidRDefault="002745A5" w:rsidP="00817BEB">
            <w:pPr>
              <w:spacing w:after="0" w:line="240" w:lineRule="auto"/>
              <w:jc w:val="center"/>
              <w:rPr>
                <w:rFonts w:ascii="Arial" w:eastAsia="Times New Roman" w:hAnsi="Arial" w:cs="Arial"/>
                <w:color w:val="222222"/>
                <w:kern w:val="0"/>
                <w:sz w:val="20"/>
                <w:szCs w:val="20"/>
                <w:lang w:val="cy-GB" w:eastAsia="en-GB"/>
                <w14:ligatures w14:val="none"/>
              </w:rPr>
            </w:pPr>
            <w:r w:rsidRPr="002745A5">
              <w:rPr>
                <w:rFonts w:ascii="Arial" w:eastAsia="Times New Roman" w:hAnsi="Arial" w:cs="Arial"/>
                <w:color w:val="222222"/>
                <w:kern w:val="0"/>
                <w:sz w:val="20"/>
                <w:szCs w:val="20"/>
                <w:lang w:val="cy-GB" w:eastAsia="en-GB"/>
                <w14:ligatures w14:val="none"/>
              </w:rPr>
              <w:t>Mae'r ffurflen hon i'w chwblhau gan bob BA myfyrwyr. Rhaid i bob ffurflen gael ei ystyried gan diwtor y modiwl.</w:t>
            </w:r>
          </w:p>
          <w:p w14:paraId="174D2CE0" w14:textId="77777777" w:rsidR="002745A5" w:rsidRPr="002745A5" w:rsidRDefault="002745A5" w:rsidP="00817BEB">
            <w:pPr>
              <w:spacing w:after="0" w:line="240" w:lineRule="auto"/>
              <w:jc w:val="center"/>
              <w:rPr>
                <w:rFonts w:ascii="Arial" w:eastAsia="Times New Roman" w:hAnsi="Arial" w:cs="Arial"/>
                <w:kern w:val="0"/>
                <w:sz w:val="20"/>
                <w:szCs w:val="20"/>
                <w:lang w:val="cy-GB" w:eastAsia="en-GB"/>
                <w14:ligatures w14:val="none"/>
              </w:rPr>
            </w:pPr>
            <w:r w:rsidRPr="002745A5">
              <w:rPr>
                <w:rFonts w:ascii="Arial" w:eastAsia="Times New Roman" w:hAnsi="Arial" w:cs="Arial"/>
                <w:color w:val="222222"/>
                <w:kern w:val="0"/>
                <w:sz w:val="20"/>
                <w:szCs w:val="20"/>
                <w:lang w:val="cy-GB" w:eastAsia="en-GB"/>
                <w14:ligatures w14:val="none"/>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06BF4C18" w14:textId="77777777" w:rsidR="002745A5" w:rsidRPr="002745A5" w:rsidRDefault="002745A5" w:rsidP="00817BEB">
            <w:pPr>
              <w:spacing w:after="0" w:line="240" w:lineRule="auto"/>
              <w:jc w:val="center"/>
              <w:rPr>
                <w:rFonts w:ascii="Arial" w:eastAsia="Times New Roman" w:hAnsi="Arial" w:cs="Arial"/>
                <w:b/>
                <w:kern w:val="0"/>
                <w:sz w:val="24"/>
                <w:szCs w:val="24"/>
                <w:lang w:eastAsia="en-GB"/>
                <w14:ligatures w14:val="none"/>
              </w:rPr>
            </w:pPr>
            <w:r w:rsidRPr="002745A5">
              <w:rPr>
                <w:rFonts w:ascii="Arial" w:eastAsia="Times New Roman" w:hAnsi="Arial" w:cs="Arial"/>
                <w:kern w:val="0"/>
                <w:sz w:val="20"/>
                <w:szCs w:val="20"/>
                <w:lang w:eastAsia="en-GB"/>
                <w14:ligatures w14:val="none"/>
              </w:rPr>
              <w:t>This form is to be completed by all BA Leadership and Management students conducting independent  projects. This form should be completed by the student. All forms must be considered by the Module Lead- Maria Heffernan. A copy of the form must be kept centrally and on the student file.</w:t>
            </w:r>
          </w:p>
        </w:tc>
      </w:tr>
      <w:tr w:rsidR="002745A5" w:rsidRPr="002745A5" w14:paraId="2203A2C7" w14:textId="77777777" w:rsidTr="00E87F28">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16C775A4" w14:textId="77777777" w:rsidR="002745A5" w:rsidRPr="002745A5" w:rsidRDefault="002745A5" w:rsidP="00817BEB">
            <w:pPr>
              <w:spacing w:after="0" w:line="240" w:lineRule="auto"/>
              <w:jc w:val="center"/>
              <w:rPr>
                <w:rFonts w:ascii="Arial" w:eastAsia="Times New Roman" w:hAnsi="Arial" w:cs="Arial"/>
                <w:kern w:val="0"/>
                <w:sz w:val="24"/>
                <w:szCs w:val="24"/>
                <w:lang w:eastAsia="en-GB"/>
                <w14:ligatures w14:val="none"/>
              </w:rPr>
            </w:pPr>
          </w:p>
          <w:p w14:paraId="7CF8CE58" w14:textId="37942750" w:rsidR="002745A5" w:rsidRPr="002745A5" w:rsidRDefault="002745A5" w:rsidP="00817BEB">
            <w:pPr>
              <w:spacing w:after="0" w:line="240" w:lineRule="auto"/>
              <w:jc w:val="center"/>
              <w:rPr>
                <w:rFonts w:ascii="Arial" w:eastAsia="Times New Roman" w:hAnsi="Arial" w:cs="Arial"/>
                <w:b/>
                <w:color w:val="E36C0A"/>
                <w:kern w:val="0"/>
                <w:sz w:val="24"/>
                <w:szCs w:val="24"/>
                <w:lang w:eastAsia="en-GB"/>
                <w14:ligatures w14:val="none"/>
              </w:rPr>
            </w:pPr>
            <w:r w:rsidRPr="002745A5">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64384" behindDoc="0" locked="0" layoutInCell="1" allowOverlap="1" wp14:anchorId="55DEA7F3" wp14:editId="59DDF81B">
                      <wp:simplePos x="0" y="0"/>
                      <wp:positionH relativeFrom="column">
                        <wp:posOffset>-46990</wp:posOffset>
                      </wp:positionH>
                      <wp:positionV relativeFrom="paragraph">
                        <wp:posOffset>248285</wp:posOffset>
                      </wp:positionV>
                      <wp:extent cx="6590665" cy="12065"/>
                      <wp:effectExtent l="38100" t="38100" r="76835" b="83185"/>
                      <wp:wrapNone/>
                      <wp:docPr id="1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213891A5" id="Straight Connector 4"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" strokecolor="#4f81bd" strokeweight="2pt">
                      <v:shadow on="t" color="black" opacity="24903f" origin=",.5" offset="0,.55556mm"/>
                      <o:lock v:ext="edit" shapetype="f"/>
                    </v:line>
                  </w:pict>
                </mc:Fallback>
              </mc:AlternateContent>
            </w:r>
            <w:r w:rsidRPr="002745A5">
              <w:rPr>
                <w:rFonts w:ascii="Arial" w:eastAsia="Times New Roman" w:hAnsi="Arial" w:cs="Arial"/>
                <w:b/>
                <w:color w:val="E36C0A"/>
                <w:kern w:val="0"/>
                <w:sz w:val="24"/>
                <w:szCs w:val="24"/>
                <w:lang w:eastAsia="en-GB"/>
                <w14:ligatures w14:val="none"/>
              </w:rPr>
              <w:t>ADRAN 1 – MANYLION MYFYRIWR</w:t>
            </w:r>
          </w:p>
        </w:tc>
        <w:tc>
          <w:tcPr>
            <w:tcW w:w="5341" w:type="dxa"/>
            <w:gridSpan w:val="4"/>
            <w:tcBorders>
              <w:top w:val="single" w:sz="4" w:space="0" w:color="E36C0A"/>
              <w:left w:val="nil"/>
              <w:bottom w:val="nil"/>
              <w:right w:val="nil"/>
            </w:tcBorders>
            <w:shd w:val="clear" w:color="auto" w:fill="auto"/>
          </w:tcPr>
          <w:p w14:paraId="701107E4" w14:textId="77777777" w:rsidR="002745A5" w:rsidRPr="002745A5" w:rsidRDefault="002745A5" w:rsidP="00817BEB">
            <w:pPr>
              <w:spacing w:after="0" w:line="240" w:lineRule="auto"/>
              <w:jc w:val="center"/>
              <w:rPr>
                <w:rFonts w:ascii="Arial" w:eastAsia="Times New Roman" w:hAnsi="Arial" w:cs="Arial"/>
                <w:b/>
                <w:color w:val="E36C0A"/>
                <w:kern w:val="0"/>
                <w:sz w:val="24"/>
                <w:szCs w:val="24"/>
                <w:lang w:eastAsia="en-GB"/>
                <w14:ligatures w14:val="none"/>
              </w:rPr>
            </w:pPr>
          </w:p>
          <w:p w14:paraId="5868B4D5" w14:textId="77777777" w:rsidR="002745A5" w:rsidRPr="002745A5" w:rsidRDefault="002745A5" w:rsidP="00817BEB">
            <w:pPr>
              <w:spacing w:after="0" w:line="240" w:lineRule="auto"/>
              <w:jc w:val="center"/>
              <w:rPr>
                <w:rFonts w:ascii="Arial" w:eastAsia="Times New Roman" w:hAnsi="Arial" w:cs="Arial"/>
                <w:b/>
                <w:color w:val="E36C0A"/>
                <w:kern w:val="0"/>
                <w:sz w:val="24"/>
                <w:szCs w:val="24"/>
                <w:lang w:eastAsia="en-GB"/>
                <w14:ligatures w14:val="none"/>
              </w:rPr>
            </w:pPr>
            <w:r w:rsidRPr="002745A5">
              <w:rPr>
                <w:rFonts w:ascii="Arial" w:eastAsia="Times New Roman" w:hAnsi="Arial" w:cs="Arial"/>
                <w:b/>
                <w:color w:val="E36C0A"/>
                <w:kern w:val="0"/>
                <w:sz w:val="24"/>
                <w:szCs w:val="24"/>
                <w:lang w:eastAsia="en-GB"/>
                <w14:ligatures w14:val="none"/>
              </w:rPr>
              <w:t>SECTION 1  -  STUDENT DETAILS</w:t>
            </w:r>
          </w:p>
          <w:p w14:paraId="43EE24B9" w14:textId="77777777" w:rsidR="002745A5" w:rsidRPr="002745A5" w:rsidRDefault="002745A5" w:rsidP="00817BEB">
            <w:pPr>
              <w:spacing w:after="0" w:line="240" w:lineRule="auto"/>
              <w:jc w:val="center"/>
              <w:rPr>
                <w:rFonts w:ascii="Arial" w:eastAsia="Times New Roman" w:hAnsi="Arial" w:cs="Arial"/>
                <w:kern w:val="0"/>
                <w:sz w:val="24"/>
                <w:szCs w:val="24"/>
                <w:lang w:eastAsia="en-GB"/>
                <w14:ligatures w14:val="none"/>
              </w:rPr>
            </w:pPr>
          </w:p>
        </w:tc>
      </w:tr>
      <w:tr w:rsidR="002745A5" w:rsidRPr="002745A5" w14:paraId="6B359AF6" w14:textId="77777777" w:rsidTr="00E87F28">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00887068"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Enw Llawn</w:t>
            </w:r>
          </w:p>
          <w:p w14:paraId="0D4CFD88" w14:textId="49B4FB28"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Full Name</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5DA70347"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Claudia Elena Baragau</w:t>
            </w:r>
          </w:p>
        </w:tc>
      </w:tr>
      <w:tr w:rsidR="002745A5" w:rsidRPr="002745A5" w14:paraId="06BC5DE6" w14:textId="77777777" w:rsidTr="00E87F28">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14:paraId="0286C190"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r>
      <w:tr w:rsidR="002745A5" w:rsidRPr="002745A5" w14:paraId="1F70EA5C" w14:textId="77777777" w:rsidTr="00E87F28">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036AF6F6" w14:textId="3F14183B"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Ysgol/Cyfadran/</w:t>
            </w:r>
          </w:p>
          <w:p w14:paraId="3990DA87"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School/Faculty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051C4D35"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University of Wales Trinity Saint David</w:t>
            </w:r>
          </w:p>
        </w:tc>
        <w:tc>
          <w:tcPr>
            <w:tcW w:w="1929" w:type="dxa"/>
            <w:tcBorders>
              <w:top w:val="nil"/>
              <w:left w:val="single" w:sz="12" w:space="0" w:color="E36C0A"/>
              <w:bottom w:val="nil"/>
            </w:tcBorders>
            <w:shd w:val="clear" w:color="auto" w:fill="auto"/>
          </w:tcPr>
          <w:p w14:paraId="29CAA6DF"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Rhif Myfyriwr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5E7090D3"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1905817</w:t>
            </w:r>
          </w:p>
        </w:tc>
      </w:tr>
      <w:tr w:rsidR="002745A5" w:rsidRPr="002745A5" w14:paraId="09BBF463" w14:textId="77777777" w:rsidTr="00E87F28">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49DBA0FD"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r>
      <w:tr w:rsidR="002745A5" w:rsidRPr="002745A5" w14:paraId="5FD2B17D" w14:textId="77777777" w:rsidTr="00E87F28">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0A9B31B7" w14:textId="00F25C1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Cydlynydd prosiect / Tiwtor</w:t>
            </w:r>
          </w:p>
          <w:p w14:paraId="7ECEF259"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Module Tutor/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64343B5D"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Maria Heffernan</w:t>
            </w:r>
          </w:p>
        </w:tc>
        <w:tc>
          <w:tcPr>
            <w:tcW w:w="1929" w:type="dxa"/>
            <w:tcBorders>
              <w:top w:val="nil"/>
              <w:left w:val="single" w:sz="12" w:space="0" w:color="E36C0A"/>
              <w:bottom w:val="nil"/>
            </w:tcBorders>
            <w:shd w:val="clear" w:color="auto" w:fill="auto"/>
          </w:tcPr>
          <w:p w14:paraId="42D64284"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Enw'r Gradd</w:t>
            </w:r>
          </w:p>
          <w:p w14:paraId="30C292BA"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3383BC11"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Bachelor of Arts</w:t>
            </w:r>
          </w:p>
        </w:tc>
      </w:tr>
      <w:tr w:rsidR="002745A5" w:rsidRPr="002745A5" w14:paraId="5611E9DD" w14:textId="77777777" w:rsidTr="00E87F28">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30EFF608" w14:textId="77777777" w:rsidR="002745A5" w:rsidRPr="002745A5" w:rsidRDefault="002745A5" w:rsidP="00817BEB">
            <w:pPr>
              <w:spacing w:after="0" w:line="240" w:lineRule="auto"/>
              <w:jc w:val="center"/>
              <w:rPr>
                <w:rFonts w:ascii="Arial" w:eastAsia="Times New Roman" w:hAnsi="Arial" w:cs="Arial"/>
                <w:iCs/>
                <w:kern w:val="0"/>
                <w:lang w:val="cy-GB" w:eastAsia="en-GB"/>
                <w14:ligatures w14:val="none"/>
              </w:rPr>
            </w:pPr>
          </w:p>
          <w:p w14:paraId="00BE60C9"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iCs/>
                <w:kern w:val="0"/>
                <w:lang w:val="cy-GB" w:eastAsia="en-GB"/>
                <w14:ligatures w14:val="none"/>
              </w:rPr>
              <w:t>Teitl dangosol yr Traethawd Hir:</w:t>
            </w:r>
          </w:p>
        </w:tc>
        <w:tc>
          <w:tcPr>
            <w:tcW w:w="5174" w:type="dxa"/>
            <w:gridSpan w:val="2"/>
            <w:tcBorders>
              <w:top w:val="nil"/>
              <w:left w:val="nil"/>
              <w:bottom w:val="single" w:sz="4" w:space="0" w:color="E36C0A"/>
              <w:right w:val="nil"/>
            </w:tcBorders>
            <w:shd w:val="clear" w:color="auto" w:fill="auto"/>
          </w:tcPr>
          <w:p w14:paraId="2293A443"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p w14:paraId="15115C62"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Indicative Title of the Independent Project:</w:t>
            </w:r>
          </w:p>
        </w:tc>
      </w:tr>
      <w:tr w:rsidR="002745A5" w:rsidRPr="002745A5" w14:paraId="66DA778B" w14:textId="77777777" w:rsidTr="00E87F28">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0845A5B5" w14:textId="77777777" w:rsidR="002745A5" w:rsidRPr="002745A5" w:rsidRDefault="002745A5" w:rsidP="00817BEB">
            <w:pPr>
              <w:spacing w:after="0" w:line="240" w:lineRule="auto"/>
              <w:jc w:val="center"/>
              <w:rPr>
                <w:rFonts w:ascii="Arial" w:eastAsia="Times New Roman" w:hAnsi="Arial" w:cs="Arial"/>
                <w:kern w:val="0"/>
                <w:sz w:val="24"/>
                <w:szCs w:val="24"/>
                <w:lang w:eastAsia="en-GB"/>
                <w14:ligatures w14:val="none"/>
              </w:rPr>
            </w:pPr>
            <w:r w:rsidRPr="002745A5">
              <w:rPr>
                <w:rFonts w:ascii="Arial" w:eastAsia="Times New Roman" w:hAnsi="Arial" w:cs="Arial"/>
                <w:kern w:val="0"/>
                <w:sz w:val="24"/>
                <w:szCs w:val="24"/>
                <w:lang w:eastAsia="en-GB"/>
                <w14:ligatures w14:val="none"/>
              </w:rPr>
              <w:t>Put in title</w:t>
            </w:r>
          </w:p>
          <w:p w14:paraId="72F2C773" w14:textId="77777777" w:rsidR="002745A5" w:rsidRPr="002745A5" w:rsidRDefault="002745A5" w:rsidP="00817BEB">
            <w:pPr>
              <w:spacing w:after="0" w:line="240" w:lineRule="auto"/>
              <w:jc w:val="center"/>
              <w:rPr>
                <w:rFonts w:ascii="Arial" w:eastAsia="Times New Roman" w:hAnsi="Arial" w:cs="Arial"/>
                <w:kern w:val="0"/>
                <w:sz w:val="24"/>
                <w:szCs w:val="24"/>
                <w:lang w:eastAsia="en-GB"/>
                <w14:ligatures w14:val="none"/>
              </w:rPr>
            </w:pPr>
            <w:r w:rsidRPr="002745A5">
              <w:rPr>
                <w:rFonts w:ascii="Arial" w:eastAsia="Times New Roman" w:hAnsi="Arial" w:cs="Arial"/>
                <w:kern w:val="0"/>
                <w:sz w:val="24"/>
                <w:szCs w:val="24"/>
                <w:lang w:eastAsia="en-GB"/>
                <w14:ligatures w14:val="none"/>
              </w:rPr>
              <w:t>The impact of Artificial Intelligence on Leadership and Management practices</w:t>
            </w:r>
          </w:p>
        </w:tc>
      </w:tr>
    </w:tbl>
    <w:p w14:paraId="6628F792" w14:textId="77777777" w:rsidR="002745A5" w:rsidRPr="002745A5" w:rsidRDefault="002745A5" w:rsidP="00817BEB">
      <w:pPr>
        <w:spacing w:after="0" w:line="240" w:lineRule="auto"/>
        <w:jc w:val="center"/>
        <w:rPr>
          <w:rFonts w:ascii="Arial" w:eastAsia="Times New Roman" w:hAnsi="Arial" w:cs="Arial"/>
          <w:kern w:val="0"/>
          <w:sz w:val="24"/>
          <w:szCs w:val="24"/>
          <w:lang w:eastAsia="en-GB"/>
          <w14:ligatures w14:val="none"/>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2745A5" w:rsidRPr="002745A5" w14:paraId="26F0C9D9" w14:textId="77777777" w:rsidTr="00E87F28">
        <w:tc>
          <w:tcPr>
            <w:tcW w:w="5370" w:type="dxa"/>
            <w:gridSpan w:val="3"/>
            <w:tcBorders>
              <w:top w:val="nil"/>
              <w:left w:val="nil"/>
              <w:bottom w:val="single" w:sz="4" w:space="0" w:color="E36C0A"/>
              <w:right w:val="nil"/>
            </w:tcBorders>
            <w:shd w:val="clear" w:color="auto" w:fill="FDE9D9"/>
          </w:tcPr>
          <w:p w14:paraId="4CAE8157" w14:textId="77777777" w:rsidR="002745A5" w:rsidRPr="002745A5" w:rsidRDefault="002745A5" w:rsidP="00817BEB">
            <w:pPr>
              <w:spacing w:after="0" w:line="240" w:lineRule="auto"/>
              <w:jc w:val="center"/>
              <w:rPr>
                <w:rFonts w:ascii="Arial" w:eastAsia="Times New Roman" w:hAnsi="Arial" w:cs="Arial"/>
                <w:b/>
                <w:color w:val="E36C0A"/>
                <w:kern w:val="0"/>
                <w:u w:val="single"/>
                <w:lang w:val="cy-GB" w:eastAsia="en-GB"/>
                <w14:ligatures w14:val="none"/>
              </w:rPr>
            </w:pPr>
            <w:r w:rsidRPr="002745A5">
              <w:rPr>
                <w:rFonts w:ascii="Arial" w:eastAsia="Times New Roman" w:hAnsi="Arial" w:cs="Arial"/>
                <w:b/>
                <w:noProof/>
                <w:color w:val="E36C0A"/>
                <w:kern w:val="0"/>
                <w:lang w:eastAsia="en-GB"/>
                <w14:ligatures w14:val="none"/>
              </w:rPr>
              <mc:AlternateContent>
                <mc:Choice Requires="wps">
                  <w:drawing>
                    <wp:anchor distT="0" distB="0" distL="114300" distR="114300" simplePos="0" relativeHeight="251662336" behindDoc="0" locked="0" layoutInCell="1" allowOverlap="1" wp14:anchorId="3384140D" wp14:editId="6D02144E">
                      <wp:simplePos x="0" y="0"/>
                      <wp:positionH relativeFrom="column">
                        <wp:posOffset>-20320</wp:posOffset>
                      </wp:positionH>
                      <wp:positionV relativeFrom="paragraph">
                        <wp:posOffset>498475</wp:posOffset>
                      </wp:positionV>
                      <wp:extent cx="6736080" cy="0"/>
                      <wp:effectExtent l="38100" t="38100" r="64770" b="95250"/>
                      <wp:wrapNone/>
                      <wp:docPr id="1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51EE9840" id="Straight Connector 4"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" strokecolor="#4f81bd" strokeweight="2pt">
                      <v:shadow on="t" color="black" opacity="24903f" origin=",.5" offset="0,.55556mm"/>
                      <o:lock v:ext="edit" shapetype="f"/>
                    </v:line>
                  </w:pict>
                </mc:Fallback>
              </mc:AlternateContent>
            </w:r>
            <w:r w:rsidRPr="002745A5">
              <w:rPr>
                <w:rFonts w:ascii="Arial" w:eastAsia="Times New Roman" w:hAnsi="Arial" w:cs="Arial"/>
                <w:b/>
                <w:color w:val="E36C0A"/>
                <w:kern w:val="0"/>
                <w:lang w:val="cy-GB" w:eastAsia="en-GB"/>
                <w14:ligatures w14:val="none"/>
              </w:rPr>
              <w:t>ADRAN 2 – MANYLION CYFRANOGWYR / CYNULLEIDFA</w:t>
            </w:r>
          </w:p>
        </w:tc>
        <w:tc>
          <w:tcPr>
            <w:tcW w:w="5370" w:type="dxa"/>
            <w:gridSpan w:val="4"/>
            <w:tcBorders>
              <w:top w:val="nil"/>
              <w:left w:val="nil"/>
              <w:bottom w:val="single" w:sz="4" w:space="0" w:color="E36C0A"/>
              <w:right w:val="nil"/>
            </w:tcBorders>
            <w:shd w:val="clear" w:color="auto" w:fill="FDE9D9"/>
          </w:tcPr>
          <w:p w14:paraId="5DA4D69F" w14:textId="77777777" w:rsidR="002745A5" w:rsidRPr="002745A5" w:rsidRDefault="002745A5" w:rsidP="00817BEB">
            <w:pPr>
              <w:spacing w:after="0" w:line="240" w:lineRule="auto"/>
              <w:jc w:val="center"/>
              <w:rPr>
                <w:rFonts w:ascii="Arial" w:eastAsia="Times New Roman" w:hAnsi="Arial" w:cs="Arial"/>
                <w:b/>
                <w:color w:val="E36C0A"/>
                <w:kern w:val="0"/>
                <w:lang w:eastAsia="en-GB"/>
                <w14:ligatures w14:val="none"/>
              </w:rPr>
            </w:pPr>
            <w:r w:rsidRPr="002745A5">
              <w:rPr>
                <w:rFonts w:ascii="Arial" w:eastAsia="Times New Roman" w:hAnsi="Arial" w:cs="Arial"/>
                <w:b/>
                <w:color w:val="E36C0A"/>
                <w:kern w:val="0"/>
                <w:lang w:eastAsia="en-GB"/>
                <w14:ligatures w14:val="none"/>
              </w:rPr>
              <w:t>SECTION 2 - PARTICIPANT / AUDIENCE DETAILS</w:t>
            </w:r>
          </w:p>
          <w:p w14:paraId="17CA80CF" w14:textId="77777777" w:rsidR="002745A5" w:rsidRPr="002745A5" w:rsidRDefault="002745A5" w:rsidP="00817BEB">
            <w:pPr>
              <w:spacing w:after="0" w:line="240" w:lineRule="auto"/>
              <w:jc w:val="center"/>
              <w:rPr>
                <w:rFonts w:ascii="Arial" w:eastAsia="Times New Roman" w:hAnsi="Arial" w:cs="Arial"/>
                <w:b/>
                <w:color w:val="E36C0A"/>
                <w:kern w:val="0"/>
                <w:lang w:eastAsia="en-GB"/>
                <w14:ligatures w14:val="none"/>
              </w:rPr>
            </w:pPr>
          </w:p>
          <w:p w14:paraId="4EBC4004" w14:textId="77777777" w:rsidR="002745A5" w:rsidRPr="002745A5" w:rsidRDefault="002745A5" w:rsidP="00817BEB">
            <w:pPr>
              <w:spacing w:after="0" w:line="240" w:lineRule="auto"/>
              <w:jc w:val="center"/>
              <w:rPr>
                <w:rFonts w:ascii="Arial" w:eastAsia="Times New Roman" w:hAnsi="Arial" w:cs="Arial"/>
                <w:b/>
                <w:color w:val="E36C0A"/>
                <w:kern w:val="0"/>
                <w:lang w:eastAsia="en-GB"/>
                <w14:ligatures w14:val="none"/>
              </w:rPr>
            </w:pPr>
          </w:p>
        </w:tc>
      </w:tr>
      <w:tr w:rsidR="002745A5" w:rsidRPr="002745A5" w14:paraId="366981C4" w14:textId="77777777" w:rsidTr="00E87F28">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7E7C4EFD" w14:textId="77777777" w:rsidR="002745A5" w:rsidRPr="002745A5" w:rsidRDefault="002745A5" w:rsidP="00817BEB">
            <w:pPr>
              <w:spacing w:after="0" w:line="240" w:lineRule="auto"/>
              <w:jc w:val="center"/>
              <w:rPr>
                <w:rFonts w:ascii="Arial" w:eastAsia="Times New Roman" w:hAnsi="Arial" w:cs="Arial"/>
                <w:b/>
                <w:kern w:val="0"/>
                <w:lang w:val="cy-GB" w:eastAsia="en-GB"/>
                <w14:ligatures w14:val="none"/>
              </w:rPr>
            </w:pPr>
            <w:r w:rsidRPr="002745A5">
              <w:rPr>
                <w:rFonts w:ascii="Arial" w:eastAsia="Times New Roman" w:hAnsi="Arial" w:cs="Arial"/>
                <w:b/>
                <w:kern w:val="0"/>
                <w:lang w:val="cy-GB" w:eastAsia="en-GB"/>
                <w14:ligatures w14:val="none"/>
              </w:rPr>
              <w:t>Pwy yw’r cyfranogwyr arfaethedig?</w:t>
            </w:r>
          </w:p>
          <w:p w14:paraId="01EF32DB" w14:textId="77777777" w:rsidR="002745A5" w:rsidRPr="002745A5" w:rsidRDefault="002745A5" w:rsidP="00817BEB">
            <w:pPr>
              <w:spacing w:after="0" w:line="240" w:lineRule="auto"/>
              <w:jc w:val="center"/>
              <w:rPr>
                <w:rFonts w:ascii="Arial" w:eastAsia="Times New Roman" w:hAnsi="Arial" w:cs="Arial"/>
                <w:b/>
                <w:kern w:val="0"/>
                <w:lang w:eastAsia="en-GB"/>
                <w14:ligatures w14:val="none"/>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507EA13F" w14:textId="77777777" w:rsidR="002745A5" w:rsidRPr="002745A5" w:rsidRDefault="002745A5" w:rsidP="00817BEB">
            <w:pPr>
              <w:spacing w:after="0" w:line="240" w:lineRule="auto"/>
              <w:jc w:val="center"/>
              <w:rPr>
                <w:rFonts w:ascii="Arial" w:eastAsia="Times New Roman" w:hAnsi="Arial" w:cs="Arial"/>
                <w:b/>
                <w:kern w:val="0"/>
                <w:lang w:eastAsia="en-GB"/>
                <w14:ligatures w14:val="none"/>
              </w:rPr>
            </w:pPr>
            <w:r w:rsidRPr="002745A5">
              <w:rPr>
                <w:rFonts w:ascii="Arial" w:eastAsia="Times New Roman" w:hAnsi="Arial" w:cs="Arial"/>
                <w:b/>
                <w:kern w:val="0"/>
                <w:lang w:eastAsia="en-GB"/>
                <w14:ligatures w14:val="none"/>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24FCD5BE" w14:textId="77777777" w:rsidR="002745A5" w:rsidRPr="002745A5" w:rsidRDefault="002745A5" w:rsidP="00817BEB">
            <w:pPr>
              <w:spacing w:after="0" w:line="240" w:lineRule="auto"/>
              <w:jc w:val="center"/>
              <w:rPr>
                <w:rFonts w:ascii="Arial" w:eastAsia="Times New Roman" w:hAnsi="Arial" w:cs="Arial"/>
                <w:b/>
                <w:kern w:val="0"/>
                <w:lang w:eastAsia="en-GB"/>
                <w14:ligatures w14:val="none"/>
              </w:rPr>
            </w:pPr>
            <w:r w:rsidRPr="002745A5">
              <w:rPr>
                <w:rFonts w:ascii="Arial" w:eastAsia="Times New Roman" w:hAnsi="Arial" w:cs="Arial"/>
                <w:b/>
                <w:kern w:val="0"/>
                <w:lang w:eastAsia="en-GB"/>
                <w14:ligatures w14:val="none"/>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12A09B10" w14:textId="6CC38ADC" w:rsidR="002745A5" w:rsidRPr="002745A5" w:rsidRDefault="002745A5" w:rsidP="00817BEB">
            <w:pPr>
              <w:spacing w:after="0" w:line="240" w:lineRule="auto"/>
              <w:jc w:val="center"/>
              <w:rPr>
                <w:rFonts w:ascii="Arial" w:eastAsia="Times New Roman" w:hAnsi="Arial" w:cs="Arial"/>
                <w:b/>
                <w:kern w:val="0"/>
                <w:lang w:eastAsia="en-GB"/>
                <w14:ligatures w14:val="none"/>
              </w:rPr>
            </w:pPr>
            <w:r w:rsidRPr="002745A5">
              <w:rPr>
                <w:rFonts w:ascii="Arial" w:eastAsia="Times New Roman" w:hAnsi="Arial" w:cs="Arial"/>
                <w:b/>
                <w:kern w:val="0"/>
                <w:lang w:eastAsia="en-GB"/>
                <w14:ligatures w14:val="none"/>
              </w:rPr>
              <w:t>Na / No</w:t>
            </w:r>
          </w:p>
        </w:tc>
      </w:tr>
      <w:tr w:rsidR="002745A5" w:rsidRPr="002745A5" w14:paraId="07963B69" w14:textId="77777777" w:rsidTr="00E87F28">
        <w:tc>
          <w:tcPr>
            <w:tcW w:w="4448" w:type="dxa"/>
            <w:gridSpan w:val="2"/>
            <w:tcBorders>
              <w:top w:val="single" w:sz="4" w:space="0" w:color="E36C0A"/>
              <w:left w:val="single" w:sz="4" w:space="0" w:color="E36C0A"/>
              <w:bottom w:val="single" w:sz="4" w:space="0" w:color="E36C0A"/>
              <w:right w:val="single" w:sz="4" w:space="0" w:color="E36C0A"/>
            </w:tcBorders>
          </w:tcPr>
          <w:p w14:paraId="08A40496"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lastRenderedPageBreak/>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1750B3CE"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Students / staff of Trinity Saint David</w:t>
            </w:r>
          </w:p>
          <w:p w14:paraId="0E0E99FD"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p w14:paraId="61364292"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92" w:type="dxa"/>
            <w:tcBorders>
              <w:top w:val="single" w:sz="4" w:space="0" w:color="E36C0A"/>
              <w:left w:val="single" w:sz="4" w:space="0" w:color="E36C0A"/>
              <w:bottom w:val="single" w:sz="4" w:space="0" w:color="E36C0A"/>
              <w:right w:val="single" w:sz="4" w:space="0" w:color="E36C0A"/>
            </w:tcBorders>
          </w:tcPr>
          <w:p w14:paraId="79A4B5B3"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yes</w:t>
            </w:r>
          </w:p>
        </w:tc>
        <w:tc>
          <w:tcPr>
            <w:tcW w:w="851" w:type="dxa"/>
            <w:tcBorders>
              <w:top w:val="single" w:sz="4" w:space="0" w:color="E36C0A"/>
              <w:left w:val="single" w:sz="4" w:space="0" w:color="E36C0A"/>
              <w:bottom w:val="single" w:sz="4" w:space="0" w:color="E36C0A"/>
              <w:right w:val="single" w:sz="4" w:space="0" w:color="E36C0A"/>
            </w:tcBorders>
          </w:tcPr>
          <w:p w14:paraId="3EDB8BFD"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r>
      <w:tr w:rsidR="002745A5" w:rsidRPr="002745A5" w14:paraId="0F89FDDD" w14:textId="77777777" w:rsidTr="00E87F28">
        <w:tc>
          <w:tcPr>
            <w:tcW w:w="4448" w:type="dxa"/>
            <w:gridSpan w:val="2"/>
            <w:tcBorders>
              <w:top w:val="single" w:sz="4" w:space="0" w:color="E36C0A"/>
              <w:left w:val="single" w:sz="4" w:space="0" w:color="E36C0A"/>
              <w:bottom w:val="single" w:sz="4" w:space="0" w:color="E36C0A"/>
              <w:right w:val="single" w:sz="4" w:space="0" w:color="E36C0A"/>
            </w:tcBorders>
          </w:tcPr>
          <w:p w14:paraId="2971DE19"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10622C58"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Adults (over the age of 16 and competent to give consent)</w:t>
            </w:r>
          </w:p>
          <w:p w14:paraId="214BD57B"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92" w:type="dxa"/>
            <w:tcBorders>
              <w:top w:val="single" w:sz="4" w:space="0" w:color="E36C0A"/>
              <w:left w:val="single" w:sz="4" w:space="0" w:color="E36C0A"/>
              <w:bottom w:val="single" w:sz="4" w:space="0" w:color="E36C0A"/>
              <w:right w:val="single" w:sz="4" w:space="0" w:color="E36C0A"/>
            </w:tcBorders>
          </w:tcPr>
          <w:p w14:paraId="75499B49"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yes</w:t>
            </w:r>
          </w:p>
        </w:tc>
        <w:tc>
          <w:tcPr>
            <w:tcW w:w="851" w:type="dxa"/>
            <w:tcBorders>
              <w:top w:val="single" w:sz="4" w:space="0" w:color="E36C0A"/>
              <w:left w:val="single" w:sz="4" w:space="0" w:color="E36C0A"/>
              <w:bottom w:val="single" w:sz="4" w:space="0" w:color="E36C0A"/>
              <w:right w:val="single" w:sz="4" w:space="0" w:color="E36C0A"/>
            </w:tcBorders>
          </w:tcPr>
          <w:p w14:paraId="23D723ED"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r>
      <w:tr w:rsidR="002745A5" w:rsidRPr="002745A5" w14:paraId="6D0AE442" w14:textId="77777777" w:rsidTr="00E87F28">
        <w:tc>
          <w:tcPr>
            <w:tcW w:w="4448" w:type="dxa"/>
            <w:gridSpan w:val="2"/>
            <w:tcBorders>
              <w:top w:val="single" w:sz="4" w:space="0" w:color="E36C0A"/>
              <w:left w:val="single" w:sz="4" w:space="0" w:color="E36C0A"/>
              <w:bottom w:val="single" w:sz="4" w:space="0" w:color="E36C0A"/>
              <w:right w:val="single" w:sz="4" w:space="0" w:color="E36C0A"/>
            </w:tcBorders>
          </w:tcPr>
          <w:p w14:paraId="3BDCB4B1"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1D0CC6FD"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Children / legal minors</w:t>
            </w:r>
          </w:p>
          <w:p w14:paraId="0E3AA5D7"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92" w:type="dxa"/>
            <w:tcBorders>
              <w:top w:val="single" w:sz="4" w:space="0" w:color="E36C0A"/>
              <w:left w:val="single" w:sz="4" w:space="0" w:color="E36C0A"/>
              <w:bottom w:val="single" w:sz="4" w:space="0" w:color="E36C0A"/>
              <w:right w:val="single" w:sz="4" w:space="0" w:color="E36C0A"/>
            </w:tcBorders>
          </w:tcPr>
          <w:p w14:paraId="7AF8D8FB"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851" w:type="dxa"/>
            <w:tcBorders>
              <w:top w:val="single" w:sz="4" w:space="0" w:color="E36C0A"/>
              <w:left w:val="single" w:sz="4" w:space="0" w:color="E36C0A"/>
              <w:bottom w:val="single" w:sz="4" w:space="0" w:color="E36C0A"/>
              <w:right w:val="single" w:sz="4" w:space="0" w:color="E36C0A"/>
            </w:tcBorders>
          </w:tcPr>
          <w:p w14:paraId="37A91802"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no</w:t>
            </w:r>
          </w:p>
        </w:tc>
      </w:tr>
      <w:tr w:rsidR="002745A5" w:rsidRPr="002745A5" w14:paraId="01770A46" w14:textId="77777777" w:rsidTr="00E87F28">
        <w:tc>
          <w:tcPr>
            <w:tcW w:w="4448" w:type="dxa"/>
            <w:gridSpan w:val="2"/>
            <w:tcBorders>
              <w:top w:val="single" w:sz="4" w:space="0" w:color="E36C0A"/>
              <w:left w:val="single" w:sz="4" w:space="0" w:color="E36C0A"/>
              <w:bottom w:val="single" w:sz="4" w:space="0" w:color="E36C0A"/>
              <w:right w:val="single" w:sz="4" w:space="0" w:color="E36C0A"/>
            </w:tcBorders>
          </w:tcPr>
          <w:p w14:paraId="55E3A885" w14:textId="24B31615"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Cleifion neu gleientiaid gweithwyr proffesiynol</w:t>
            </w:r>
          </w:p>
        </w:tc>
        <w:tc>
          <w:tcPr>
            <w:tcW w:w="4449" w:type="dxa"/>
            <w:gridSpan w:val="3"/>
            <w:tcBorders>
              <w:top w:val="single" w:sz="4" w:space="0" w:color="E36C0A"/>
              <w:left w:val="single" w:sz="4" w:space="0" w:color="E36C0A"/>
              <w:bottom w:val="single" w:sz="4" w:space="0" w:color="E36C0A"/>
              <w:right w:val="single" w:sz="4" w:space="0" w:color="E36C0A"/>
            </w:tcBorders>
          </w:tcPr>
          <w:p w14:paraId="19C4C990" w14:textId="0562E1E6"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Patients or clients of professionals</w:t>
            </w:r>
          </w:p>
          <w:p w14:paraId="2D756B96"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p w14:paraId="0CAD1DE8"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92" w:type="dxa"/>
            <w:tcBorders>
              <w:top w:val="single" w:sz="4" w:space="0" w:color="E36C0A"/>
              <w:left w:val="single" w:sz="4" w:space="0" w:color="E36C0A"/>
              <w:bottom w:val="single" w:sz="4" w:space="0" w:color="E36C0A"/>
              <w:right w:val="single" w:sz="4" w:space="0" w:color="E36C0A"/>
            </w:tcBorders>
          </w:tcPr>
          <w:p w14:paraId="6860FA89"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yes</w:t>
            </w:r>
          </w:p>
        </w:tc>
        <w:tc>
          <w:tcPr>
            <w:tcW w:w="851" w:type="dxa"/>
            <w:tcBorders>
              <w:top w:val="single" w:sz="4" w:space="0" w:color="E36C0A"/>
              <w:left w:val="single" w:sz="4" w:space="0" w:color="E36C0A"/>
              <w:bottom w:val="single" w:sz="4" w:space="0" w:color="E36C0A"/>
              <w:right w:val="single" w:sz="4" w:space="0" w:color="E36C0A"/>
            </w:tcBorders>
          </w:tcPr>
          <w:p w14:paraId="6B784EE1"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r>
      <w:tr w:rsidR="002745A5" w:rsidRPr="002745A5" w14:paraId="506BE20C" w14:textId="77777777" w:rsidTr="00E87F28">
        <w:tc>
          <w:tcPr>
            <w:tcW w:w="4448" w:type="dxa"/>
            <w:gridSpan w:val="2"/>
            <w:tcBorders>
              <w:top w:val="single" w:sz="4" w:space="0" w:color="E36C0A"/>
              <w:left w:val="single" w:sz="4" w:space="0" w:color="E36C0A"/>
              <w:bottom w:val="single" w:sz="4" w:space="0" w:color="E36C0A"/>
              <w:right w:val="single" w:sz="4" w:space="0" w:color="E36C0A"/>
            </w:tcBorders>
          </w:tcPr>
          <w:p w14:paraId="4ED1CEB5"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61F3E732"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Anyone in custodial care or for whom the court has assumed responsibility</w:t>
            </w:r>
          </w:p>
          <w:p w14:paraId="64F94E9D"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92" w:type="dxa"/>
            <w:tcBorders>
              <w:top w:val="single" w:sz="4" w:space="0" w:color="E36C0A"/>
              <w:left w:val="single" w:sz="4" w:space="0" w:color="E36C0A"/>
              <w:bottom w:val="single" w:sz="4" w:space="0" w:color="E36C0A"/>
              <w:right w:val="single" w:sz="4" w:space="0" w:color="E36C0A"/>
            </w:tcBorders>
          </w:tcPr>
          <w:p w14:paraId="4B49DAFD"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851" w:type="dxa"/>
            <w:tcBorders>
              <w:top w:val="single" w:sz="4" w:space="0" w:color="E36C0A"/>
              <w:left w:val="single" w:sz="4" w:space="0" w:color="E36C0A"/>
              <w:bottom w:val="single" w:sz="4" w:space="0" w:color="E36C0A"/>
              <w:right w:val="single" w:sz="4" w:space="0" w:color="E36C0A"/>
            </w:tcBorders>
          </w:tcPr>
          <w:p w14:paraId="6B6302B6"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no</w:t>
            </w:r>
          </w:p>
        </w:tc>
      </w:tr>
      <w:tr w:rsidR="002745A5" w:rsidRPr="002745A5" w14:paraId="54E2B4C2" w14:textId="77777777" w:rsidTr="00E87F28">
        <w:tc>
          <w:tcPr>
            <w:tcW w:w="4448" w:type="dxa"/>
            <w:gridSpan w:val="2"/>
            <w:tcBorders>
              <w:top w:val="single" w:sz="4" w:space="0" w:color="E36C0A"/>
              <w:left w:val="single" w:sz="4" w:space="0" w:color="E36C0A"/>
              <w:bottom w:val="single" w:sz="4" w:space="0" w:color="E36C0A"/>
              <w:right w:val="single" w:sz="4" w:space="0" w:color="E36C0A"/>
            </w:tcBorders>
          </w:tcPr>
          <w:p w14:paraId="55CBCFC8"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06EF1B4E"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A member of any organisation where another individual may also need to give consent.</w:t>
            </w:r>
          </w:p>
          <w:p w14:paraId="1DF7252D"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92" w:type="dxa"/>
            <w:tcBorders>
              <w:top w:val="single" w:sz="4" w:space="0" w:color="E36C0A"/>
              <w:left w:val="single" w:sz="4" w:space="0" w:color="E36C0A"/>
              <w:bottom w:val="single" w:sz="4" w:space="0" w:color="E36C0A"/>
              <w:right w:val="single" w:sz="4" w:space="0" w:color="E36C0A"/>
            </w:tcBorders>
          </w:tcPr>
          <w:p w14:paraId="2D59FEC6"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851" w:type="dxa"/>
            <w:tcBorders>
              <w:top w:val="single" w:sz="4" w:space="0" w:color="E36C0A"/>
              <w:left w:val="single" w:sz="4" w:space="0" w:color="E36C0A"/>
              <w:bottom w:val="single" w:sz="4" w:space="0" w:color="E36C0A"/>
              <w:right w:val="single" w:sz="4" w:space="0" w:color="E36C0A"/>
            </w:tcBorders>
          </w:tcPr>
          <w:p w14:paraId="708FBA15"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no</w:t>
            </w:r>
          </w:p>
        </w:tc>
      </w:tr>
      <w:tr w:rsidR="002745A5" w:rsidRPr="002745A5" w14:paraId="795938DE" w14:textId="77777777" w:rsidTr="00E87F28">
        <w:tc>
          <w:tcPr>
            <w:tcW w:w="10740" w:type="dxa"/>
            <w:gridSpan w:val="7"/>
            <w:tcBorders>
              <w:top w:val="single" w:sz="4" w:space="0" w:color="E36C0A"/>
              <w:left w:val="single" w:sz="4" w:space="0" w:color="E36C0A"/>
              <w:bottom w:val="single" w:sz="4" w:space="0" w:color="E36C0A"/>
              <w:right w:val="single" w:sz="4" w:space="0" w:color="E36C0A"/>
            </w:tcBorders>
          </w:tcPr>
          <w:p w14:paraId="183D5D81"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val="cy-GB" w:eastAsia="en-GB"/>
                <w14:ligatures w14:val="none"/>
              </w:rPr>
              <w:t>Eraill:  Nodwch:</w:t>
            </w:r>
            <w:r w:rsidRPr="002745A5">
              <w:rPr>
                <w:rFonts w:ascii="Arial" w:eastAsia="Times New Roman" w:hAnsi="Arial" w:cs="Arial"/>
                <w:i/>
                <w:kern w:val="0"/>
                <w:lang w:val="cy-GB" w:eastAsia="en-GB"/>
                <w14:ligatures w14:val="none"/>
              </w:rPr>
              <w:t xml:space="preserve"> / </w:t>
            </w:r>
            <w:r w:rsidRPr="002745A5">
              <w:rPr>
                <w:rFonts w:ascii="Arial" w:eastAsia="Times New Roman" w:hAnsi="Arial" w:cs="Arial"/>
                <w:kern w:val="0"/>
                <w:lang w:eastAsia="en-GB"/>
                <w14:ligatures w14:val="none"/>
              </w:rPr>
              <w:t>Others: please identify:</w:t>
            </w:r>
          </w:p>
          <w:p w14:paraId="0538EE57"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p w14:paraId="741C363A"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r>
      <w:tr w:rsidR="002745A5" w:rsidRPr="002745A5" w14:paraId="4376CB9A" w14:textId="77777777" w:rsidTr="00E87F28">
        <w:tc>
          <w:tcPr>
            <w:tcW w:w="10740" w:type="dxa"/>
            <w:gridSpan w:val="7"/>
            <w:tcBorders>
              <w:top w:val="single" w:sz="4" w:space="0" w:color="E36C0A"/>
              <w:left w:val="nil"/>
              <w:bottom w:val="single" w:sz="4" w:space="0" w:color="E36C0A"/>
              <w:right w:val="nil"/>
            </w:tcBorders>
          </w:tcPr>
          <w:p w14:paraId="6EE788C4"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p>
        </w:tc>
      </w:tr>
      <w:tr w:rsidR="002745A5" w:rsidRPr="002745A5" w14:paraId="5A754A49" w14:textId="77777777" w:rsidTr="00E87F28">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3F6DAB49" w14:textId="3D80E5DC" w:rsidR="002745A5" w:rsidRPr="002745A5" w:rsidRDefault="002745A5" w:rsidP="00817BEB">
            <w:pPr>
              <w:spacing w:after="0" w:line="240" w:lineRule="auto"/>
              <w:jc w:val="center"/>
              <w:rPr>
                <w:rFonts w:ascii="Arial" w:eastAsia="Times New Roman" w:hAnsi="Arial" w:cs="Arial"/>
                <w:b/>
                <w:kern w:val="0"/>
                <w:lang w:val="cy-GB" w:eastAsia="en-GB"/>
                <w14:ligatures w14:val="none"/>
              </w:rPr>
            </w:pPr>
            <w:r w:rsidRPr="002745A5">
              <w:rPr>
                <w:rFonts w:ascii="Arial" w:eastAsia="Times New Roman" w:hAnsi="Arial" w:cs="Arial"/>
                <w:b/>
                <w:kern w:val="0"/>
                <w:lang w:val="cy-GB" w:eastAsia="en-GB"/>
                <w14:ligatures w14:val="none"/>
              </w:rPr>
              <w:t>Nifer, Oed a Ffynhonnell y Cyfranogwyr</w:t>
            </w:r>
          </w:p>
          <w:p w14:paraId="6D50EF47"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Rhowch fanylion yr demograffeg y cyfranogwyr / 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54F855E0" w14:textId="77777777" w:rsidR="002745A5" w:rsidRPr="002745A5" w:rsidRDefault="002745A5" w:rsidP="00817BEB">
            <w:pPr>
              <w:spacing w:after="0" w:line="240" w:lineRule="auto"/>
              <w:jc w:val="center"/>
              <w:rPr>
                <w:rFonts w:ascii="Arial" w:eastAsia="Times New Roman" w:hAnsi="Arial" w:cs="Arial"/>
                <w:b/>
                <w:kern w:val="0"/>
                <w:lang w:eastAsia="en-GB"/>
                <w14:ligatures w14:val="none"/>
              </w:rPr>
            </w:pPr>
            <w:r w:rsidRPr="002745A5">
              <w:rPr>
                <w:rFonts w:ascii="Arial" w:eastAsia="Times New Roman" w:hAnsi="Arial" w:cs="Arial"/>
                <w:b/>
                <w:kern w:val="0"/>
                <w:lang w:eastAsia="en-GB"/>
                <w14:ligatures w14:val="none"/>
              </w:rPr>
              <w:t>Participant / Audience Number and Age</w:t>
            </w:r>
          </w:p>
          <w:p w14:paraId="56035F8B"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Provide details of the demographics of the participants / audience.</w:t>
            </w:r>
          </w:p>
        </w:tc>
      </w:tr>
      <w:tr w:rsidR="002745A5" w:rsidRPr="002745A5" w14:paraId="378ED178" w14:textId="77777777" w:rsidTr="00E87F28">
        <w:tc>
          <w:tcPr>
            <w:tcW w:w="2943" w:type="dxa"/>
            <w:tcBorders>
              <w:top w:val="single" w:sz="4" w:space="0" w:color="E36C0A"/>
              <w:left w:val="single" w:sz="4" w:space="0" w:color="E36C0A"/>
              <w:bottom w:val="single" w:sz="4" w:space="0" w:color="E36C0A"/>
              <w:right w:val="single" w:sz="4" w:space="0" w:color="E36C0A"/>
            </w:tcBorders>
          </w:tcPr>
          <w:p w14:paraId="60AFB6D9"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val="cy-GB" w:eastAsia="en-GB"/>
                <w14:ligatures w14:val="none"/>
              </w:rPr>
              <w:t>Nifer o Gyfranogwyr / yn y Gynulleidfa</w:t>
            </w:r>
          </w:p>
          <w:p w14:paraId="500684FD"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2977" w:type="dxa"/>
            <w:gridSpan w:val="3"/>
            <w:tcBorders>
              <w:top w:val="single" w:sz="4" w:space="0" w:color="E36C0A"/>
              <w:left w:val="single" w:sz="4" w:space="0" w:color="E36C0A"/>
              <w:bottom w:val="single" w:sz="4" w:space="0" w:color="E36C0A"/>
              <w:right w:val="single" w:sz="4" w:space="0" w:color="E36C0A"/>
            </w:tcBorders>
          </w:tcPr>
          <w:p w14:paraId="2528B5CE"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25D355C9"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100</w:t>
            </w:r>
          </w:p>
        </w:tc>
      </w:tr>
      <w:tr w:rsidR="002745A5" w:rsidRPr="002745A5" w14:paraId="65AA5A0B" w14:textId="77777777" w:rsidTr="00E87F28">
        <w:tc>
          <w:tcPr>
            <w:tcW w:w="2943" w:type="dxa"/>
            <w:tcBorders>
              <w:top w:val="single" w:sz="4" w:space="0" w:color="E36C0A"/>
              <w:left w:val="single" w:sz="4" w:space="0" w:color="E36C0A"/>
              <w:bottom w:val="single" w:sz="4" w:space="0" w:color="E36C0A"/>
              <w:right w:val="single" w:sz="4" w:space="0" w:color="E36C0A"/>
            </w:tcBorders>
          </w:tcPr>
          <w:p w14:paraId="7D06AD13"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val="cy-GB" w:eastAsia="en-GB"/>
                <w14:ligatures w14:val="none"/>
              </w:rPr>
              <w:t>Grŵp oedran y Cyfranogwyr/y  Gynulleidfa</w:t>
            </w:r>
          </w:p>
          <w:p w14:paraId="042AB2DC"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2977" w:type="dxa"/>
            <w:gridSpan w:val="3"/>
            <w:tcBorders>
              <w:top w:val="single" w:sz="4" w:space="0" w:color="E36C0A"/>
              <w:left w:val="single" w:sz="4" w:space="0" w:color="E36C0A"/>
              <w:bottom w:val="single" w:sz="4" w:space="0" w:color="E36C0A"/>
              <w:right w:val="single" w:sz="4" w:space="0" w:color="E36C0A"/>
            </w:tcBorders>
          </w:tcPr>
          <w:p w14:paraId="751C4642" w14:textId="77777777" w:rsidR="002745A5" w:rsidRPr="002745A5" w:rsidRDefault="002745A5" w:rsidP="00817BEB">
            <w:pPr>
              <w:spacing w:after="0" w:line="240" w:lineRule="auto"/>
              <w:jc w:val="center"/>
              <w:rPr>
                <w:rFonts w:ascii="Arial" w:eastAsia="Times New Roman" w:hAnsi="Arial" w:cs="Arial"/>
                <w:b/>
                <w:kern w:val="0"/>
                <w:lang w:eastAsia="en-GB"/>
                <w14:ligatures w14:val="none"/>
              </w:rPr>
            </w:pPr>
            <w:r w:rsidRPr="002745A5">
              <w:rPr>
                <w:rFonts w:ascii="Arial" w:eastAsia="Times New Roman" w:hAnsi="Arial" w:cs="Arial"/>
                <w:kern w:val="0"/>
                <w:lang w:eastAsia="en-GB"/>
                <w14:ligatures w14:val="none"/>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58C055D9"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18-65</w:t>
            </w:r>
          </w:p>
        </w:tc>
      </w:tr>
    </w:tbl>
    <w:p w14:paraId="534D4DA2" w14:textId="77777777" w:rsidR="002745A5" w:rsidRPr="002745A5" w:rsidRDefault="002745A5" w:rsidP="00817BEB">
      <w:pPr>
        <w:spacing w:after="0" w:line="240" w:lineRule="auto"/>
        <w:jc w:val="center"/>
        <w:rPr>
          <w:rFonts w:ascii="Arial" w:eastAsia="Times New Roman" w:hAnsi="Arial" w:cs="Arial"/>
          <w:kern w:val="0"/>
          <w:sz w:val="24"/>
          <w:szCs w:val="24"/>
          <w:lang w:eastAsia="en-GB"/>
          <w14:ligatures w14:val="none"/>
        </w:rPr>
      </w:pPr>
    </w:p>
    <w:p w14:paraId="57A8206F" w14:textId="77777777" w:rsidR="002745A5" w:rsidRPr="002745A5" w:rsidRDefault="002745A5" w:rsidP="00817BEB">
      <w:pPr>
        <w:spacing w:after="0" w:line="240" w:lineRule="auto"/>
        <w:jc w:val="center"/>
        <w:rPr>
          <w:rFonts w:ascii="Arial" w:eastAsia="Times New Roman" w:hAnsi="Arial" w:cs="Arial"/>
          <w:vanish/>
          <w:kern w:val="0"/>
          <w:sz w:val="24"/>
          <w:szCs w:val="24"/>
          <w:lang w:eastAsia="en-GB"/>
          <w14:ligatures w14:val="none"/>
        </w:rPr>
      </w:pPr>
    </w:p>
    <w:p w14:paraId="67F12155" w14:textId="77777777" w:rsidR="002745A5" w:rsidRPr="002745A5" w:rsidRDefault="002745A5" w:rsidP="00817BEB">
      <w:pPr>
        <w:spacing w:after="0" w:line="240" w:lineRule="auto"/>
        <w:jc w:val="center"/>
        <w:rPr>
          <w:rFonts w:ascii="Arial" w:eastAsia="Times New Roman" w:hAnsi="Arial" w:cs="Arial"/>
          <w:vanish/>
          <w:kern w:val="0"/>
          <w:sz w:val="24"/>
          <w:szCs w:val="24"/>
          <w:lang w:eastAsia="en-GB"/>
          <w14:ligatures w14:val="none"/>
        </w:rPr>
      </w:pPr>
    </w:p>
    <w:p w14:paraId="2898A002"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2745A5" w:rsidRPr="002745A5" w14:paraId="11130B0F" w14:textId="77777777" w:rsidTr="00E87F28">
        <w:tc>
          <w:tcPr>
            <w:tcW w:w="5356" w:type="dxa"/>
            <w:gridSpan w:val="3"/>
            <w:tcBorders>
              <w:top w:val="nil"/>
              <w:left w:val="nil"/>
              <w:bottom w:val="single" w:sz="4" w:space="0" w:color="E36C0A"/>
              <w:right w:val="nil"/>
            </w:tcBorders>
            <w:shd w:val="clear" w:color="auto" w:fill="FDE9D9"/>
          </w:tcPr>
          <w:p w14:paraId="023F364F" w14:textId="77777777" w:rsidR="002745A5" w:rsidRPr="002745A5" w:rsidRDefault="002745A5" w:rsidP="00817BEB">
            <w:pPr>
              <w:spacing w:after="0" w:line="240" w:lineRule="auto"/>
              <w:jc w:val="center"/>
              <w:rPr>
                <w:rFonts w:ascii="Arial" w:eastAsia="Times New Roman" w:hAnsi="Arial" w:cs="Arial"/>
                <w:b/>
                <w:color w:val="E36C0A"/>
                <w:kern w:val="0"/>
                <w:lang w:val="cy-GB" w:eastAsia="en-GB"/>
                <w14:ligatures w14:val="none"/>
              </w:rPr>
            </w:pPr>
            <w:r w:rsidRPr="002745A5">
              <w:rPr>
                <w:rFonts w:ascii="Arial" w:eastAsia="Times New Roman" w:hAnsi="Arial" w:cs="Arial"/>
                <w:b/>
                <w:color w:val="E36C0A"/>
                <w:kern w:val="0"/>
                <w:lang w:val="cy-GB" w:eastAsia="en-GB"/>
                <w14:ligatures w14:val="none"/>
              </w:rPr>
              <w:t>ADRAN 3 – GWEITHGAREDD YMCHWIL</w:t>
            </w:r>
          </w:p>
          <w:p w14:paraId="4E133669" w14:textId="77777777" w:rsidR="002745A5" w:rsidRPr="002745A5" w:rsidRDefault="002745A5" w:rsidP="00817BEB">
            <w:pPr>
              <w:spacing w:after="0" w:line="240" w:lineRule="auto"/>
              <w:jc w:val="center"/>
              <w:rPr>
                <w:rFonts w:ascii="Arial" w:eastAsia="Times New Roman" w:hAnsi="Arial" w:cs="Arial"/>
                <w:b/>
                <w:color w:val="E36C0A"/>
                <w:kern w:val="0"/>
                <w:lang w:eastAsia="en-GB"/>
                <w14:ligatures w14:val="none"/>
              </w:rPr>
            </w:pPr>
            <w:r w:rsidRPr="002745A5">
              <w:rPr>
                <w:rFonts w:ascii="Arial" w:eastAsia="Times New Roman" w:hAnsi="Arial" w:cs="Arial"/>
                <w:b/>
                <w:noProof/>
                <w:color w:val="E36C0A"/>
                <w:kern w:val="0"/>
                <w:lang w:eastAsia="en-GB"/>
                <w14:ligatures w14:val="none"/>
              </w:rPr>
              <mc:AlternateContent>
                <mc:Choice Requires="wps">
                  <w:drawing>
                    <wp:anchor distT="0" distB="0" distL="114300" distR="114300" simplePos="0" relativeHeight="251661312" behindDoc="0" locked="0" layoutInCell="1" allowOverlap="1" wp14:anchorId="03D1EF86" wp14:editId="27DE8C79">
                      <wp:simplePos x="0" y="0"/>
                      <wp:positionH relativeFrom="column">
                        <wp:posOffset>27305</wp:posOffset>
                      </wp:positionH>
                      <wp:positionV relativeFrom="paragraph">
                        <wp:posOffset>123190</wp:posOffset>
                      </wp:positionV>
                      <wp:extent cx="6590665" cy="12065"/>
                      <wp:effectExtent l="38100" t="38100" r="76835" b="83185"/>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4503DE0" id="Straight Connector 4"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14:paraId="521B3F73" w14:textId="14FEF055" w:rsidR="002745A5" w:rsidRPr="002745A5" w:rsidRDefault="002745A5" w:rsidP="00817BEB">
            <w:pPr>
              <w:spacing w:after="0" w:line="240" w:lineRule="auto"/>
              <w:jc w:val="center"/>
              <w:rPr>
                <w:rFonts w:ascii="Arial" w:eastAsia="Times New Roman" w:hAnsi="Arial" w:cs="Arial"/>
                <w:b/>
                <w:color w:val="E36C0A"/>
                <w:kern w:val="0"/>
                <w:lang w:eastAsia="en-GB"/>
                <w14:ligatures w14:val="none"/>
              </w:rPr>
            </w:pPr>
            <w:r w:rsidRPr="002745A5">
              <w:rPr>
                <w:rFonts w:ascii="Arial" w:eastAsia="Times New Roman" w:hAnsi="Arial" w:cs="Arial"/>
                <w:b/>
                <w:color w:val="E36C0A"/>
                <w:kern w:val="0"/>
                <w:lang w:eastAsia="en-GB"/>
                <w14:ligatures w14:val="none"/>
              </w:rPr>
              <w:t>SECTION 3 – RESEARCH ACTIVITY</w:t>
            </w:r>
          </w:p>
          <w:p w14:paraId="7A5DFF6E" w14:textId="77777777" w:rsidR="002745A5" w:rsidRPr="002745A5" w:rsidRDefault="002745A5" w:rsidP="00817BEB">
            <w:pPr>
              <w:spacing w:after="0" w:line="240" w:lineRule="auto"/>
              <w:jc w:val="center"/>
              <w:rPr>
                <w:rFonts w:ascii="Arial" w:eastAsia="Times New Roman" w:hAnsi="Arial" w:cs="Arial"/>
                <w:b/>
                <w:color w:val="E36C0A"/>
                <w:kern w:val="0"/>
                <w:lang w:eastAsia="en-GB"/>
                <w14:ligatures w14:val="none"/>
              </w:rPr>
            </w:pPr>
          </w:p>
          <w:p w14:paraId="031D2B4E" w14:textId="77777777" w:rsidR="002745A5" w:rsidRPr="002745A5" w:rsidRDefault="002745A5" w:rsidP="00817BEB">
            <w:pPr>
              <w:spacing w:after="0" w:line="240" w:lineRule="auto"/>
              <w:jc w:val="center"/>
              <w:rPr>
                <w:rFonts w:ascii="Arial" w:eastAsia="Times New Roman" w:hAnsi="Arial" w:cs="Arial"/>
                <w:b/>
                <w:color w:val="E36C0A"/>
                <w:kern w:val="0"/>
                <w:lang w:eastAsia="en-GB"/>
                <w14:ligatures w14:val="none"/>
              </w:rPr>
            </w:pPr>
          </w:p>
        </w:tc>
      </w:tr>
      <w:tr w:rsidR="002745A5" w:rsidRPr="002745A5" w14:paraId="54D425D4" w14:textId="77777777" w:rsidTr="00E87F28">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229BE903" w14:textId="77777777" w:rsidR="002745A5" w:rsidRPr="002745A5" w:rsidRDefault="002745A5" w:rsidP="00817BEB">
            <w:pPr>
              <w:spacing w:after="0" w:line="240" w:lineRule="auto"/>
              <w:jc w:val="center"/>
              <w:rPr>
                <w:rFonts w:ascii="Arial" w:eastAsia="Times New Roman" w:hAnsi="Arial" w:cs="Arial"/>
                <w:b/>
                <w:kern w:val="0"/>
                <w:lang w:val="cy-GB" w:eastAsia="en-GB"/>
                <w14:ligatures w14:val="none"/>
              </w:rPr>
            </w:pPr>
            <w:r w:rsidRPr="002745A5">
              <w:rPr>
                <w:rFonts w:ascii="Arial" w:eastAsia="Times New Roman" w:hAnsi="Arial" w:cs="Arial"/>
                <w:b/>
                <w:kern w:val="0"/>
                <w:lang w:val="cy-GB" w:eastAsia="en-GB"/>
                <w14:ligatures w14:val="none"/>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5246E929" w14:textId="77777777" w:rsidR="002745A5" w:rsidRPr="002745A5" w:rsidRDefault="002745A5" w:rsidP="00817BEB">
            <w:pPr>
              <w:spacing w:after="0" w:line="240" w:lineRule="auto"/>
              <w:jc w:val="center"/>
              <w:rPr>
                <w:rFonts w:ascii="Arial" w:eastAsia="Times New Roman" w:hAnsi="Arial" w:cs="Arial"/>
                <w:b/>
                <w:kern w:val="0"/>
                <w:lang w:val="cy-GB" w:eastAsia="en-GB"/>
                <w14:ligatures w14:val="none"/>
              </w:rPr>
            </w:pPr>
            <w:r w:rsidRPr="002745A5">
              <w:rPr>
                <w:rFonts w:ascii="Arial" w:eastAsia="Times New Roman" w:hAnsi="Arial" w:cs="Arial"/>
                <w:b/>
                <w:kern w:val="0"/>
                <w:lang w:val="cy-GB" w:eastAsia="en-GB"/>
                <w14:ligatures w14:val="none"/>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056BB845" w14:textId="77777777" w:rsidR="002745A5" w:rsidRPr="002745A5" w:rsidRDefault="002745A5" w:rsidP="00817BEB">
            <w:pPr>
              <w:spacing w:after="0" w:line="240" w:lineRule="auto"/>
              <w:jc w:val="center"/>
              <w:rPr>
                <w:rFonts w:ascii="Arial" w:eastAsia="Times New Roman" w:hAnsi="Arial" w:cs="Arial"/>
                <w:b/>
                <w:kern w:val="0"/>
                <w:lang w:eastAsia="en-GB"/>
                <w14:ligatures w14:val="none"/>
              </w:rPr>
            </w:pPr>
            <w:r w:rsidRPr="002745A5">
              <w:rPr>
                <w:rFonts w:ascii="Arial" w:eastAsia="Times New Roman" w:hAnsi="Arial" w:cs="Arial"/>
                <w:b/>
                <w:kern w:val="0"/>
                <w:lang w:eastAsia="en-GB"/>
                <w14:ligatures w14:val="none"/>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1088D189" w14:textId="77777777" w:rsidR="002745A5" w:rsidRPr="002745A5" w:rsidRDefault="002745A5" w:rsidP="00817BEB">
            <w:pPr>
              <w:spacing w:after="0" w:line="240" w:lineRule="auto"/>
              <w:jc w:val="center"/>
              <w:rPr>
                <w:rFonts w:ascii="Arial" w:eastAsia="Times New Roman" w:hAnsi="Arial" w:cs="Arial"/>
                <w:b/>
                <w:kern w:val="0"/>
                <w:lang w:eastAsia="en-GB"/>
                <w14:ligatures w14:val="none"/>
              </w:rPr>
            </w:pPr>
            <w:r w:rsidRPr="002745A5">
              <w:rPr>
                <w:rFonts w:ascii="Arial" w:eastAsia="Times New Roman" w:hAnsi="Arial" w:cs="Arial"/>
                <w:b/>
                <w:kern w:val="0"/>
                <w:lang w:eastAsia="en-GB"/>
                <w14:ligatures w14:val="none"/>
              </w:rPr>
              <w:t>Ydy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6BDB3D86" w14:textId="1356A454" w:rsidR="002745A5" w:rsidRPr="002745A5" w:rsidRDefault="002745A5" w:rsidP="00817BEB">
            <w:pPr>
              <w:spacing w:after="0" w:line="240" w:lineRule="auto"/>
              <w:jc w:val="center"/>
              <w:rPr>
                <w:rFonts w:ascii="Arial" w:eastAsia="Times New Roman" w:hAnsi="Arial" w:cs="Arial"/>
                <w:b/>
                <w:kern w:val="0"/>
                <w:lang w:eastAsia="en-GB"/>
                <w14:ligatures w14:val="none"/>
              </w:rPr>
            </w:pPr>
            <w:r w:rsidRPr="002745A5">
              <w:rPr>
                <w:rFonts w:ascii="Arial" w:eastAsia="Times New Roman" w:hAnsi="Arial" w:cs="Arial"/>
                <w:b/>
                <w:kern w:val="0"/>
                <w:lang w:eastAsia="en-GB"/>
                <w14:ligatures w14:val="none"/>
              </w:rPr>
              <w:t>Nac ydy/No</w:t>
            </w:r>
          </w:p>
        </w:tc>
      </w:tr>
      <w:tr w:rsidR="002745A5" w:rsidRPr="002745A5" w14:paraId="4F4CB170" w14:textId="77777777" w:rsidTr="00E87F28">
        <w:tc>
          <w:tcPr>
            <w:tcW w:w="4491" w:type="dxa"/>
            <w:gridSpan w:val="2"/>
            <w:tcBorders>
              <w:top w:val="single" w:sz="4" w:space="0" w:color="E36C0A"/>
              <w:left w:val="single" w:sz="4" w:space="0" w:color="E36C0A"/>
              <w:bottom w:val="single" w:sz="4" w:space="0" w:color="E36C0A"/>
              <w:right w:val="single" w:sz="4" w:space="0" w:color="E36C0A"/>
            </w:tcBorders>
          </w:tcPr>
          <w:p w14:paraId="69BC226F" w14:textId="7DEAEDDF"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Defnyddio holiadur neu offeryn ymchwil tebyg</w:t>
            </w:r>
          </w:p>
        </w:tc>
        <w:tc>
          <w:tcPr>
            <w:tcW w:w="4360" w:type="dxa"/>
            <w:gridSpan w:val="2"/>
            <w:tcBorders>
              <w:top w:val="single" w:sz="4" w:space="0" w:color="E36C0A"/>
              <w:left w:val="single" w:sz="4" w:space="0" w:color="E36C0A"/>
              <w:bottom w:val="single" w:sz="4" w:space="0" w:color="E36C0A"/>
              <w:right w:val="single" w:sz="4" w:space="0" w:color="E36C0A"/>
            </w:tcBorders>
          </w:tcPr>
          <w:p w14:paraId="7181F628" w14:textId="38B48F8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Use of questionnaire or similar research instrument</w:t>
            </w:r>
          </w:p>
          <w:p w14:paraId="21CD43B6"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88" w:type="dxa"/>
            <w:tcBorders>
              <w:top w:val="single" w:sz="4" w:space="0" w:color="E36C0A"/>
              <w:left w:val="single" w:sz="4" w:space="0" w:color="E36C0A"/>
              <w:bottom w:val="single" w:sz="4" w:space="0" w:color="E36C0A"/>
              <w:right w:val="single" w:sz="4" w:space="0" w:color="E36C0A"/>
            </w:tcBorders>
          </w:tcPr>
          <w:p w14:paraId="5AAB553D"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yes</w:t>
            </w:r>
          </w:p>
        </w:tc>
        <w:tc>
          <w:tcPr>
            <w:tcW w:w="901" w:type="dxa"/>
            <w:tcBorders>
              <w:top w:val="single" w:sz="4" w:space="0" w:color="E36C0A"/>
              <w:left w:val="single" w:sz="4" w:space="0" w:color="E36C0A"/>
              <w:bottom w:val="single" w:sz="4" w:space="0" w:color="E36C0A"/>
              <w:right w:val="single" w:sz="4" w:space="0" w:color="E36C0A"/>
            </w:tcBorders>
          </w:tcPr>
          <w:p w14:paraId="79F1E0DF"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r>
      <w:tr w:rsidR="002745A5" w:rsidRPr="002745A5" w14:paraId="16773487" w14:textId="77777777" w:rsidTr="00E87F28">
        <w:tc>
          <w:tcPr>
            <w:tcW w:w="4491" w:type="dxa"/>
            <w:gridSpan w:val="2"/>
            <w:tcBorders>
              <w:top w:val="single" w:sz="4" w:space="0" w:color="E36C0A"/>
              <w:left w:val="single" w:sz="4" w:space="0" w:color="E36C0A"/>
              <w:bottom w:val="single" w:sz="4" w:space="0" w:color="E36C0A"/>
              <w:right w:val="single" w:sz="4" w:space="0" w:color="E36C0A"/>
            </w:tcBorders>
          </w:tcPr>
          <w:p w14:paraId="4C3FFB37" w14:textId="01F31047"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Defnyddio prawf ysgrifenedig neu gyfrifiadurol</w:t>
            </w:r>
          </w:p>
        </w:tc>
        <w:tc>
          <w:tcPr>
            <w:tcW w:w="4360" w:type="dxa"/>
            <w:gridSpan w:val="2"/>
            <w:tcBorders>
              <w:top w:val="single" w:sz="4" w:space="0" w:color="E36C0A"/>
              <w:left w:val="single" w:sz="4" w:space="0" w:color="E36C0A"/>
              <w:bottom w:val="single" w:sz="4" w:space="0" w:color="E36C0A"/>
              <w:right w:val="single" w:sz="4" w:space="0" w:color="E36C0A"/>
            </w:tcBorders>
          </w:tcPr>
          <w:p w14:paraId="4D954B8A"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Use of written or computerised test</w:t>
            </w:r>
          </w:p>
          <w:p w14:paraId="737FCFD0"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p w14:paraId="095440DF"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88" w:type="dxa"/>
            <w:tcBorders>
              <w:top w:val="single" w:sz="4" w:space="0" w:color="E36C0A"/>
              <w:left w:val="single" w:sz="4" w:space="0" w:color="E36C0A"/>
              <w:bottom w:val="single" w:sz="4" w:space="0" w:color="E36C0A"/>
              <w:right w:val="single" w:sz="4" w:space="0" w:color="E36C0A"/>
            </w:tcBorders>
          </w:tcPr>
          <w:p w14:paraId="00496A7B"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01" w:type="dxa"/>
            <w:tcBorders>
              <w:top w:val="single" w:sz="4" w:space="0" w:color="E36C0A"/>
              <w:left w:val="single" w:sz="4" w:space="0" w:color="E36C0A"/>
              <w:bottom w:val="single" w:sz="4" w:space="0" w:color="E36C0A"/>
              <w:right w:val="single" w:sz="4" w:space="0" w:color="E36C0A"/>
            </w:tcBorders>
          </w:tcPr>
          <w:p w14:paraId="1B869E64"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no</w:t>
            </w:r>
          </w:p>
        </w:tc>
      </w:tr>
      <w:tr w:rsidR="002745A5" w:rsidRPr="002745A5" w14:paraId="0A7186AD" w14:textId="77777777" w:rsidTr="00E87F28">
        <w:tc>
          <w:tcPr>
            <w:tcW w:w="4491" w:type="dxa"/>
            <w:gridSpan w:val="2"/>
            <w:tcBorders>
              <w:top w:val="single" w:sz="4" w:space="0" w:color="E36C0A"/>
              <w:left w:val="single" w:sz="4" w:space="0" w:color="E36C0A"/>
              <w:bottom w:val="single" w:sz="4" w:space="0" w:color="E36C0A"/>
              <w:right w:val="single" w:sz="4" w:space="0" w:color="E36C0A"/>
            </w:tcBorders>
          </w:tcPr>
          <w:p w14:paraId="7626EADE" w14:textId="64C42C49"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Cyfweliad (cysylltwch gwestiynau posibl)</w:t>
            </w:r>
          </w:p>
        </w:tc>
        <w:tc>
          <w:tcPr>
            <w:tcW w:w="4360" w:type="dxa"/>
            <w:gridSpan w:val="2"/>
            <w:tcBorders>
              <w:top w:val="single" w:sz="4" w:space="0" w:color="E36C0A"/>
              <w:left w:val="single" w:sz="4" w:space="0" w:color="E36C0A"/>
              <w:bottom w:val="single" w:sz="4" w:space="0" w:color="E36C0A"/>
              <w:right w:val="single" w:sz="4" w:space="0" w:color="E36C0A"/>
            </w:tcBorders>
          </w:tcPr>
          <w:p w14:paraId="4E0D3FF5" w14:textId="54E3EB13"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Interview (attach provisional questions)</w:t>
            </w:r>
          </w:p>
          <w:p w14:paraId="6D5B76D6"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88" w:type="dxa"/>
            <w:tcBorders>
              <w:top w:val="single" w:sz="4" w:space="0" w:color="E36C0A"/>
              <w:left w:val="single" w:sz="4" w:space="0" w:color="E36C0A"/>
              <w:bottom w:val="single" w:sz="4" w:space="0" w:color="E36C0A"/>
              <w:right w:val="single" w:sz="4" w:space="0" w:color="E36C0A"/>
            </w:tcBorders>
          </w:tcPr>
          <w:p w14:paraId="68EAF1F7"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01" w:type="dxa"/>
            <w:tcBorders>
              <w:top w:val="single" w:sz="4" w:space="0" w:color="E36C0A"/>
              <w:left w:val="single" w:sz="4" w:space="0" w:color="E36C0A"/>
              <w:bottom w:val="single" w:sz="4" w:space="0" w:color="E36C0A"/>
              <w:right w:val="single" w:sz="4" w:space="0" w:color="E36C0A"/>
            </w:tcBorders>
          </w:tcPr>
          <w:p w14:paraId="1851853F"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no</w:t>
            </w:r>
          </w:p>
        </w:tc>
      </w:tr>
      <w:tr w:rsidR="002745A5" w:rsidRPr="002745A5" w14:paraId="054D7203" w14:textId="77777777" w:rsidTr="00E87F28">
        <w:tc>
          <w:tcPr>
            <w:tcW w:w="4491" w:type="dxa"/>
            <w:gridSpan w:val="2"/>
            <w:tcBorders>
              <w:top w:val="single" w:sz="4" w:space="0" w:color="E36C0A"/>
              <w:left w:val="single" w:sz="4" w:space="0" w:color="E36C0A"/>
              <w:bottom w:val="single" w:sz="4" w:space="0" w:color="E36C0A"/>
              <w:right w:val="single" w:sz="4" w:space="0" w:color="E36C0A"/>
            </w:tcBorders>
          </w:tcPr>
          <w:p w14:paraId="40484495"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2F7BE8A3"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Diaries</w:t>
            </w:r>
          </w:p>
          <w:p w14:paraId="3F988D42"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88" w:type="dxa"/>
            <w:tcBorders>
              <w:top w:val="single" w:sz="4" w:space="0" w:color="E36C0A"/>
              <w:left w:val="single" w:sz="4" w:space="0" w:color="E36C0A"/>
              <w:bottom w:val="single" w:sz="4" w:space="0" w:color="E36C0A"/>
              <w:right w:val="single" w:sz="4" w:space="0" w:color="E36C0A"/>
            </w:tcBorders>
          </w:tcPr>
          <w:p w14:paraId="5A6FE0DC"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01" w:type="dxa"/>
            <w:tcBorders>
              <w:top w:val="single" w:sz="4" w:space="0" w:color="E36C0A"/>
              <w:left w:val="single" w:sz="4" w:space="0" w:color="E36C0A"/>
              <w:bottom w:val="single" w:sz="4" w:space="0" w:color="E36C0A"/>
              <w:right w:val="single" w:sz="4" w:space="0" w:color="E36C0A"/>
            </w:tcBorders>
          </w:tcPr>
          <w:p w14:paraId="1112477E"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no</w:t>
            </w:r>
          </w:p>
        </w:tc>
      </w:tr>
      <w:tr w:rsidR="002745A5" w:rsidRPr="002745A5" w14:paraId="4AD90115" w14:textId="77777777" w:rsidTr="00E87F28">
        <w:tc>
          <w:tcPr>
            <w:tcW w:w="4491" w:type="dxa"/>
            <w:gridSpan w:val="2"/>
            <w:tcBorders>
              <w:top w:val="single" w:sz="4" w:space="0" w:color="E36C0A"/>
              <w:left w:val="single" w:sz="4" w:space="0" w:color="E36C0A"/>
              <w:bottom w:val="single" w:sz="4" w:space="0" w:color="E36C0A"/>
              <w:right w:val="single" w:sz="4" w:space="0" w:color="E36C0A"/>
            </w:tcBorders>
          </w:tcPr>
          <w:p w14:paraId="071B8A47"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46946736"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46485CE8"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yes</w:t>
            </w:r>
          </w:p>
        </w:tc>
        <w:tc>
          <w:tcPr>
            <w:tcW w:w="901" w:type="dxa"/>
            <w:tcBorders>
              <w:top w:val="single" w:sz="4" w:space="0" w:color="E36C0A"/>
              <w:left w:val="single" w:sz="4" w:space="0" w:color="E36C0A"/>
              <w:bottom w:val="single" w:sz="4" w:space="0" w:color="E36C0A"/>
              <w:right w:val="single" w:sz="4" w:space="0" w:color="E36C0A"/>
            </w:tcBorders>
          </w:tcPr>
          <w:p w14:paraId="61210566"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r>
      <w:tr w:rsidR="002745A5" w:rsidRPr="002745A5" w14:paraId="4211201D" w14:textId="77777777" w:rsidTr="00E87F28">
        <w:tc>
          <w:tcPr>
            <w:tcW w:w="4491" w:type="dxa"/>
            <w:gridSpan w:val="2"/>
            <w:tcBorders>
              <w:top w:val="single" w:sz="4" w:space="0" w:color="E36C0A"/>
              <w:left w:val="single" w:sz="4" w:space="0" w:color="E36C0A"/>
              <w:bottom w:val="single" w:sz="4" w:space="0" w:color="E36C0A"/>
              <w:right w:val="single" w:sz="4" w:space="0" w:color="E36C0A"/>
            </w:tcBorders>
          </w:tcPr>
          <w:p w14:paraId="020B531B"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077FE96F"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Participant observation without their knowledge</w:t>
            </w:r>
          </w:p>
          <w:p w14:paraId="512B0AC3"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88" w:type="dxa"/>
            <w:tcBorders>
              <w:top w:val="single" w:sz="4" w:space="0" w:color="E36C0A"/>
              <w:left w:val="single" w:sz="4" w:space="0" w:color="E36C0A"/>
              <w:bottom w:val="single" w:sz="4" w:space="0" w:color="E36C0A"/>
              <w:right w:val="single" w:sz="4" w:space="0" w:color="E36C0A"/>
            </w:tcBorders>
          </w:tcPr>
          <w:p w14:paraId="7B48B797"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01" w:type="dxa"/>
            <w:tcBorders>
              <w:top w:val="single" w:sz="4" w:space="0" w:color="E36C0A"/>
              <w:left w:val="single" w:sz="4" w:space="0" w:color="E36C0A"/>
              <w:bottom w:val="single" w:sz="4" w:space="0" w:color="E36C0A"/>
              <w:right w:val="single" w:sz="4" w:space="0" w:color="E36C0A"/>
            </w:tcBorders>
          </w:tcPr>
          <w:p w14:paraId="2FB807D4"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no</w:t>
            </w:r>
          </w:p>
        </w:tc>
      </w:tr>
      <w:tr w:rsidR="002745A5" w:rsidRPr="002745A5" w14:paraId="53BF7A8D" w14:textId="77777777" w:rsidTr="00E87F28">
        <w:tc>
          <w:tcPr>
            <w:tcW w:w="4491" w:type="dxa"/>
            <w:gridSpan w:val="2"/>
            <w:tcBorders>
              <w:top w:val="single" w:sz="4" w:space="0" w:color="E36C0A"/>
              <w:left w:val="single" w:sz="4" w:space="0" w:color="E36C0A"/>
              <w:bottom w:val="single" w:sz="4" w:space="0" w:color="E36C0A"/>
              <w:right w:val="single" w:sz="4" w:space="0" w:color="E36C0A"/>
            </w:tcBorders>
          </w:tcPr>
          <w:p w14:paraId="2609D90B"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62D85309"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Video or audio-taping</w:t>
            </w:r>
          </w:p>
          <w:p w14:paraId="1FF66A85"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88" w:type="dxa"/>
            <w:tcBorders>
              <w:top w:val="single" w:sz="4" w:space="0" w:color="E36C0A"/>
              <w:left w:val="single" w:sz="4" w:space="0" w:color="E36C0A"/>
              <w:bottom w:val="single" w:sz="4" w:space="0" w:color="E36C0A"/>
              <w:right w:val="single" w:sz="4" w:space="0" w:color="E36C0A"/>
            </w:tcBorders>
          </w:tcPr>
          <w:p w14:paraId="4B613985"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01" w:type="dxa"/>
            <w:tcBorders>
              <w:top w:val="single" w:sz="4" w:space="0" w:color="E36C0A"/>
              <w:left w:val="single" w:sz="4" w:space="0" w:color="E36C0A"/>
              <w:bottom w:val="single" w:sz="4" w:space="0" w:color="E36C0A"/>
              <w:right w:val="single" w:sz="4" w:space="0" w:color="E36C0A"/>
            </w:tcBorders>
          </w:tcPr>
          <w:p w14:paraId="6BE88EE9"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no</w:t>
            </w:r>
          </w:p>
        </w:tc>
      </w:tr>
      <w:tr w:rsidR="002745A5" w:rsidRPr="002745A5" w14:paraId="3B23C3C6" w14:textId="77777777" w:rsidTr="00E87F28">
        <w:tc>
          <w:tcPr>
            <w:tcW w:w="4491" w:type="dxa"/>
            <w:gridSpan w:val="2"/>
            <w:tcBorders>
              <w:top w:val="single" w:sz="4" w:space="0" w:color="E36C0A"/>
              <w:left w:val="single" w:sz="4" w:space="0" w:color="E36C0A"/>
              <w:bottom w:val="single" w:sz="4" w:space="0" w:color="E36C0A"/>
              <w:right w:val="single" w:sz="4" w:space="0" w:color="E36C0A"/>
            </w:tcBorders>
          </w:tcPr>
          <w:p w14:paraId="73CD6170"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29200D4F"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Access to personal or confidential information without the participants specific consent</w:t>
            </w:r>
          </w:p>
          <w:p w14:paraId="4DAB60D9"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88" w:type="dxa"/>
            <w:tcBorders>
              <w:top w:val="single" w:sz="4" w:space="0" w:color="E36C0A"/>
              <w:left w:val="single" w:sz="4" w:space="0" w:color="E36C0A"/>
              <w:bottom w:val="single" w:sz="4" w:space="0" w:color="E36C0A"/>
              <w:right w:val="single" w:sz="4" w:space="0" w:color="E36C0A"/>
            </w:tcBorders>
          </w:tcPr>
          <w:p w14:paraId="42AF33CE"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01" w:type="dxa"/>
            <w:tcBorders>
              <w:top w:val="single" w:sz="4" w:space="0" w:color="E36C0A"/>
              <w:left w:val="single" w:sz="4" w:space="0" w:color="E36C0A"/>
              <w:bottom w:val="single" w:sz="4" w:space="0" w:color="E36C0A"/>
              <w:right w:val="single" w:sz="4" w:space="0" w:color="E36C0A"/>
            </w:tcBorders>
          </w:tcPr>
          <w:p w14:paraId="566350E8"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no</w:t>
            </w:r>
          </w:p>
        </w:tc>
      </w:tr>
      <w:tr w:rsidR="002745A5" w:rsidRPr="002745A5" w14:paraId="0C5025FD" w14:textId="77777777" w:rsidTr="00E87F28">
        <w:tc>
          <w:tcPr>
            <w:tcW w:w="4491" w:type="dxa"/>
            <w:gridSpan w:val="2"/>
            <w:tcBorders>
              <w:top w:val="single" w:sz="4" w:space="0" w:color="E36C0A"/>
              <w:left w:val="single" w:sz="4" w:space="0" w:color="E36C0A"/>
              <w:bottom w:val="single" w:sz="4" w:space="0" w:color="E36C0A"/>
              <w:right w:val="single" w:sz="4" w:space="0" w:color="E36C0A"/>
            </w:tcBorders>
          </w:tcPr>
          <w:p w14:paraId="661A678E"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1E03B09E"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Administration of any questions, test stimuli, presentation that may be experienced as physically, mentally or emotionally harmful / offensive</w:t>
            </w:r>
          </w:p>
          <w:p w14:paraId="0E9B64CF"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88" w:type="dxa"/>
            <w:tcBorders>
              <w:top w:val="single" w:sz="4" w:space="0" w:color="E36C0A"/>
              <w:left w:val="single" w:sz="4" w:space="0" w:color="E36C0A"/>
              <w:bottom w:val="single" w:sz="4" w:space="0" w:color="E36C0A"/>
              <w:right w:val="single" w:sz="4" w:space="0" w:color="E36C0A"/>
            </w:tcBorders>
          </w:tcPr>
          <w:p w14:paraId="7A7710A5"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01" w:type="dxa"/>
            <w:tcBorders>
              <w:top w:val="single" w:sz="4" w:space="0" w:color="E36C0A"/>
              <w:left w:val="single" w:sz="4" w:space="0" w:color="E36C0A"/>
              <w:bottom w:val="single" w:sz="4" w:space="0" w:color="E36C0A"/>
              <w:right w:val="single" w:sz="4" w:space="0" w:color="E36C0A"/>
            </w:tcBorders>
          </w:tcPr>
          <w:p w14:paraId="44C673AA"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no</w:t>
            </w:r>
          </w:p>
        </w:tc>
      </w:tr>
      <w:tr w:rsidR="002745A5" w:rsidRPr="002745A5" w14:paraId="38A3C2C2" w14:textId="77777777" w:rsidTr="00E87F28">
        <w:tc>
          <w:tcPr>
            <w:tcW w:w="4491" w:type="dxa"/>
            <w:gridSpan w:val="2"/>
            <w:tcBorders>
              <w:top w:val="single" w:sz="4" w:space="0" w:color="E36C0A"/>
              <w:left w:val="single" w:sz="4" w:space="0" w:color="E36C0A"/>
              <w:bottom w:val="single" w:sz="4" w:space="0" w:color="E36C0A"/>
              <w:right w:val="single" w:sz="4" w:space="0" w:color="E36C0A"/>
            </w:tcBorders>
          </w:tcPr>
          <w:p w14:paraId="79CE1D98" w14:textId="46BE20BA"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Cyflawni unrhyw weithredoedd allai achosi embaras neu effeithio ar hunan-barch</w:t>
            </w:r>
          </w:p>
        </w:tc>
        <w:tc>
          <w:tcPr>
            <w:tcW w:w="4360" w:type="dxa"/>
            <w:gridSpan w:val="2"/>
            <w:tcBorders>
              <w:top w:val="single" w:sz="4" w:space="0" w:color="E36C0A"/>
              <w:left w:val="single" w:sz="4" w:space="0" w:color="E36C0A"/>
              <w:bottom w:val="single" w:sz="4" w:space="0" w:color="E36C0A"/>
              <w:right w:val="single" w:sz="4" w:space="0" w:color="E36C0A"/>
            </w:tcBorders>
          </w:tcPr>
          <w:p w14:paraId="73524361"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Performance of any acts which may cause embarrassment or affect self-esteem</w:t>
            </w:r>
          </w:p>
          <w:p w14:paraId="35EFE77C"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88" w:type="dxa"/>
            <w:tcBorders>
              <w:top w:val="single" w:sz="4" w:space="0" w:color="E36C0A"/>
              <w:left w:val="single" w:sz="4" w:space="0" w:color="E36C0A"/>
              <w:bottom w:val="single" w:sz="4" w:space="0" w:color="E36C0A"/>
              <w:right w:val="single" w:sz="4" w:space="0" w:color="E36C0A"/>
            </w:tcBorders>
          </w:tcPr>
          <w:p w14:paraId="4F9054A4"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01" w:type="dxa"/>
            <w:tcBorders>
              <w:top w:val="single" w:sz="4" w:space="0" w:color="E36C0A"/>
              <w:left w:val="single" w:sz="4" w:space="0" w:color="E36C0A"/>
              <w:bottom w:val="single" w:sz="4" w:space="0" w:color="E36C0A"/>
              <w:right w:val="single" w:sz="4" w:space="0" w:color="E36C0A"/>
            </w:tcBorders>
          </w:tcPr>
          <w:p w14:paraId="6F0BF430"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no</w:t>
            </w:r>
          </w:p>
        </w:tc>
      </w:tr>
      <w:tr w:rsidR="002745A5" w:rsidRPr="002745A5" w14:paraId="262DE1A7" w14:textId="77777777" w:rsidTr="00E87F28">
        <w:tc>
          <w:tcPr>
            <w:tcW w:w="4491" w:type="dxa"/>
            <w:gridSpan w:val="2"/>
            <w:tcBorders>
              <w:top w:val="single" w:sz="4" w:space="0" w:color="E36C0A"/>
              <w:left w:val="single" w:sz="4" w:space="0" w:color="E36C0A"/>
              <w:bottom w:val="single" w:sz="4" w:space="0" w:color="E36C0A"/>
              <w:right w:val="single" w:sz="4" w:space="0" w:color="E36C0A"/>
            </w:tcBorders>
          </w:tcPr>
          <w:p w14:paraId="7D7366E9" w14:textId="06FA5DD5"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Ymchwilio i gyfranogwyr sy’n ymwneud â gweithgareddau anghyfreithlon</w:t>
            </w:r>
          </w:p>
        </w:tc>
        <w:tc>
          <w:tcPr>
            <w:tcW w:w="4360" w:type="dxa"/>
            <w:gridSpan w:val="2"/>
            <w:tcBorders>
              <w:top w:val="single" w:sz="4" w:space="0" w:color="E36C0A"/>
              <w:left w:val="single" w:sz="4" w:space="0" w:color="E36C0A"/>
              <w:bottom w:val="single" w:sz="4" w:space="0" w:color="E36C0A"/>
              <w:right w:val="single" w:sz="4" w:space="0" w:color="E36C0A"/>
            </w:tcBorders>
          </w:tcPr>
          <w:p w14:paraId="4F400210"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Investigation of participants involved in illegal activities</w:t>
            </w:r>
          </w:p>
          <w:p w14:paraId="659BFEBF"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88" w:type="dxa"/>
            <w:tcBorders>
              <w:top w:val="single" w:sz="4" w:space="0" w:color="E36C0A"/>
              <w:left w:val="single" w:sz="4" w:space="0" w:color="E36C0A"/>
              <w:bottom w:val="single" w:sz="4" w:space="0" w:color="E36C0A"/>
              <w:right w:val="single" w:sz="4" w:space="0" w:color="E36C0A"/>
            </w:tcBorders>
          </w:tcPr>
          <w:p w14:paraId="2C88C48C"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01" w:type="dxa"/>
            <w:tcBorders>
              <w:top w:val="single" w:sz="4" w:space="0" w:color="E36C0A"/>
              <w:left w:val="single" w:sz="4" w:space="0" w:color="E36C0A"/>
              <w:bottom w:val="single" w:sz="4" w:space="0" w:color="E36C0A"/>
              <w:right w:val="single" w:sz="4" w:space="0" w:color="E36C0A"/>
            </w:tcBorders>
          </w:tcPr>
          <w:p w14:paraId="15E8FC90"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no</w:t>
            </w:r>
          </w:p>
        </w:tc>
      </w:tr>
      <w:tr w:rsidR="002745A5" w:rsidRPr="002745A5" w14:paraId="1451B38D" w14:textId="77777777" w:rsidTr="00E87F28">
        <w:tc>
          <w:tcPr>
            <w:tcW w:w="4491" w:type="dxa"/>
            <w:gridSpan w:val="2"/>
            <w:tcBorders>
              <w:top w:val="single" w:sz="4" w:space="0" w:color="E36C0A"/>
              <w:left w:val="single" w:sz="4" w:space="0" w:color="E36C0A"/>
              <w:bottom w:val="single" w:sz="4" w:space="0" w:color="E36C0A"/>
              <w:right w:val="single" w:sz="4" w:space="0" w:color="E36C0A"/>
            </w:tcBorders>
          </w:tcPr>
          <w:p w14:paraId="49368621" w14:textId="4DEE7B30"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Gweithdrefnau lle defnyddir twyll</w:t>
            </w:r>
          </w:p>
        </w:tc>
        <w:tc>
          <w:tcPr>
            <w:tcW w:w="4360" w:type="dxa"/>
            <w:gridSpan w:val="2"/>
            <w:tcBorders>
              <w:top w:val="single" w:sz="4" w:space="0" w:color="E36C0A"/>
              <w:left w:val="single" w:sz="4" w:space="0" w:color="E36C0A"/>
              <w:bottom w:val="single" w:sz="4" w:space="0" w:color="E36C0A"/>
              <w:right w:val="single" w:sz="4" w:space="0" w:color="E36C0A"/>
            </w:tcBorders>
          </w:tcPr>
          <w:p w14:paraId="4BC47E3F"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Procedures that involve deception</w:t>
            </w:r>
          </w:p>
          <w:p w14:paraId="4C2C240F"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88" w:type="dxa"/>
            <w:tcBorders>
              <w:top w:val="single" w:sz="4" w:space="0" w:color="E36C0A"/>
              <w:left w:val="single" w:sz="4" w:space="0" w:color="E36C0A"/>
              <w:bottom w:val="single" w:sz="4" w:space="0" w:color="E36C0A"/>
              <w:right w:val="single" w:sz="4" w:space="0" w:color="E36C0A"/>
            </w:tcBorders>
          </w:tcPr>
          <w:p w14:paraId="54701FE0"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01" w:type="dxa"/>
            <w:tcBorders>
              <w:top w:val="single" w:sz="4" w:space="0" w:color="E36C0A"/>
              <w:left w:val="single" w:sz="4" w:space="0" w:color="E36C0A"/>
              <w:bottom w:val="single" w:sz="4" w:space="0" w:color="E36C0A"/>
              <w:right w:val="single" w:sz="4" w:space="0" w:color="E36C0A"/>
            </w:tcBorders>
          </w:tcPr>
          <w:p w14:paraId="6C83B8B4"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no</w:t>
            </w:r>
          </w:p>
        </w:tc>
      </w:tr>
      <w:tr w:rsidR="002745A5" w:rsidRPr="002745A5" w14:paraId="6B5F87F6" w14:textId="77777777" w:rsidTr="00E87F28">
        <w:tc>
          <w:tcPr>
            <w:tcW w:w="4491" w:type="dxa"/>
            <w:gridSpan w:val="2"/>
            <w:tcBorders>
              <w:top w:val="single" w:sz="4" w:space="0" w:color="E36C0A"/>
              <w:left w:val="single" w:sz="4" w:space="0" w:color="E36C0A"/>
              <w:bottom w:val="single" w:sz="4" w:space="0" w:color="E36C0A"/>
              <w:right w:val="single" w:sz="4" w:space="0" w:color="E36C0A"/>
            </w:tcBorders>
          </w:tcPr>
          <w:p w14:paraId="1D61D9E7" w14:textId="50F8ACDD"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Gweini unrhyw sylwedd, cyfrwng neu blasebo</w:t>
            </w:r>
          </w:p>
        </w:tc>
        <w:tc>
          <w:tcPr>
            <w:tcW w:w="4360" w:type="dxa"/>
            <w:gridSpan w:val="2"/>
            <w:tcBorders>
              <w:top w:val="single" w:sz="4" w:space="0" w:color="E36C0A"/>
              <w:left w:val="single" w:sz="4" w:space="0" w:color="E36C0A"/>
              <w:bottom w:val="single" w:sz="4" w:space="0" w:color="E36C0A"/>
              <w:right w:val="single" w:sz="4" w:space="0" w:color="E36C0A"/>
            </w:tcBorders>
          </w:tcPr>
          <w:p w14:paraId="4DF136CD"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Administration of any substance, agent or placebo</w:t>
            </w:r>
          </w:p>
          <w:p w14:paraId="39D0460B"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88" w:type="dxa"/>
            <w:tcBorders>
              <w:top w:val="single" w:sz="4" w:space="0" w:color="E36C0A"/>
              <w:left w:val="single" w:sz="4" w:space="0" w:color="E36C0A"/>
              <w:bottom w:val="single" w:sz="4" w:space="0" w:color="E36C0A"/>
              <w:right w:val="single" w:sz="4" w:space="0" w:color="E36C0A"/>
            </w:tcBorders>
          </w:tcPr>
          <w:p w14:paraId="061BD93C"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01" w:type="dxa"/>
            <w:tcBorders>
              <w:top w:val="single" w:sz="4" w:space="0" w:color="E36C0A"/>
              <w:left w:val="single" w:sz="4" w:space="0" w:color="E36C0A"/>
              <w:bottom w:val="single" w:sz="4" w:space="0" w:color="E36C0A"/>
              <w:right w:val="single" w:sz="4" w:space="0" w:color="E36C0A"/>
            </w:tcBorders>
          </w:tcPr>
          <w:p w14:paraId="75697FFA"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no</w:t>
            </w:r>
          </w:p>
        </w:tc>
      </w:tr>
      <w:tr w:rsidR="002745A5" w:rsidRPr="002745A5" w14:paraId="37DD3E92" w14:textId="77777777" w:rsidTr="00E87F28">
        <w:tc>
          <w:tcPr>
            <w:tcW w:w="4491" w:type="dxa"/>
            <w:gridSpan w:val="2"/>
            <w:tcBorders>
              <w:top w:val="single" w:sz="4" w:space="0" w:color="E36C0A"/>
              <w:left w:val="single" w:sz="4" w:space="0" w:color="E36C0A"/>
              <w:bottom w:val="single" w:sz="4" w:space="0" w:color="E36C0A"/>
              <w:right w:val="single" w:sz="4" w:space="0" w:color="E36C0A"/>
            </w:tcBorders>
          </w:tcPr>
          <w:p w14:paraId="4AEFE92B"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70D0F9C0"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Other method of data collection or presentation format (please explain)</w:t>
            </w:r>
          </w:p>
          <w:p w14:paraId="1C0A2081"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88" w:type="dxa"/>
            <w:tcBorders>
              <w:top w:val="single" w:sz="4" w:space="0" w:color="E36C0A"/>
              <w:left w:val="single" w:sz="4" w:space="0" w:color="E36C0A"/>
              <w:bottom w:val="single" w:sz="4" w:space="0" w:color="E36C0A"/>
              <w:right w:val="single" w:sz="4" w:space="0" w:color="E36C0A"/>
            </w:tcBorders>
          </w:tcPr>
          <w:p w14:paraId="4B8DC21D"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01" w:type="dxa"/>
            <w:tcBorders>
              <w:top w:val="single" w:sz="4" w:space="0" w:color="E36C0A"/>
              <w:left w:val="single" w:sz="4" w:space="0" w:color="E36C0A"/>
              <w:bottom w:val="single" w:sz="4" w:space="0" w:color="E36C0A"/>
              <w:right w:val="single" w:sz="4" w:space="0" w:color="E36C0A"/>
            </w:tcBorders>
          </w:tcPr>
          <w:p w14:paraId="185CB6CB"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no</w:t>
            </w:r>
          </w:p>
        </w:tc>
      </w:tr>
    </w:tbl>
    <w:p w14:paraId="3DB6430D"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p w14:paraId="143725AA"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06"/>
        <w:gridCol w:w="4003"/>
        <w:gridCol w:w="4507"/>
      </w:tblGrid>
      <w:tr w:rsidR="002745A5" w:rsidRPr="002745A5" w14:paraId="3994F2B3" w14:textId="77777777" w:rsidTr="00E87F28">
        <w:tc>
          <w:tcPr>
            <w:tcW w:w="534" w:type="dxa"/>
            <w:shd w:val="clear" w:color="auto" w:fill="FDE9D9"/>
          </w:tcPr>
          <w:p w14:paraId="22AC995E" w14:textId="4D622F31" w:rsidR="002745A5" w:rsidRPr="002745A5" w:rsidRDefault="002745A5" w:rsidP="00817BEB">
            <w:pPr>
              <w:spacing w:after="0" w:line="240" w:lineRule="auto"/>
              <w:jc w:val="center"/>
              <w:rPr>
                <w:rFonts w:ascii="Arial" w:eastAsia="Times New Roman" w:hAnsi="Arial" w:cs="Arial"/>
                <w:b/>
                <w:kern w:val="0"/>
                <w:lang w:eastAsia="en-GB"/>
                <w14:ligatures w14:val="none"/>
              </w:rPr>
            </w:pPr>
            <w:r w:rsidRPr="002745A5">
              <w:rPr>
                <w:rFonts w:ascii="Arial" w:eastAsia="Times New Roman" w:hAnsi="Arial" w:cs="Arial"/>
                <w:b/>
                <w:kern w:val="0"/>
                <w:lang w:eastAsia="en-GB"/>
                <w14:ligatures w14:val="none"/>
              </w:rPr>
              <w:t>2.</w:t>
            </w:r>
          </w:p>
        </w:tc>
        <w:tc>
          <w:tcPr>
            <w:tcW w:w="4807" w:type="dxa"/>
            <w:shd w:val="clear" w:color="auto" w:fill="FDE9D9"/>
          </w:tcPr>
          <w:p w14:paraId="52845DE0" w14:textId="77777777" w:rsidR="002745A5" w:rsidRPr="002745A5" w:rsidRDefault="002745A5" w:rsidP="00817BEB">
            <w:pPr>
              <w:spacing w:after="0" w:line="240" w:lineRule="auto"/>
              <w:jc w:val="center"/>
              <w:rPr>
                <w:rFonts w:ascii="Arial" w:eastAsia="Times New Roman" w:hAnsi="Arial" w:cs="Arial"/>
                <w:b/>
                <w:kern w:val="0"/>
                <w:lang w:eastAsia="en-GB"/>
                <w14:ligatures w14:val="none"/>
              </w:rPr>
            </w:pPr>
            <w:r w:rsidRPr="002745A5">
              <w:rPr>
                <w:rFonts w:ascii="Arial" w:eastAsia="Times New Roman" w:hAnsi="Arial" w:cs="Arial"/>
                <w:b/>
                <w:kern w:val="0"/>
                <w:lang w:eastAsia="en-GB"/>
                <w14:ligatures w14:val="none"/>
              </w:rPr>
              <w:t>Restru eich dull o gasglu data</w:t>
            </w:r>
          </w:p>
        </w:tc>
        <w:tc>
          <w:tcPr>
            <w:tcW w:w="5341" w:type="dxa"/>
            <w:shd w:val="clear" w:color="auto" w:fill="FDE9D9"/>
          </w:tcPr>
          <w:p w14:paraId="3B123317" w14:textId="77777777" w:rsidR="002745A5" w:rsidRPr="002745A5" w:rsidRDefault="002745A5" w:rsidP="00817BEB">
            <w:pPr>
              <w:spacing w:after="0" w:line="240" w:lineRule="auto"/>
              <w:jc w:val="center"/>
              <w:rPr>
                <w:rFonts w:ascii="Arial" w:eastAsia="Times New Roman" w:hAnsi="Arial" w:cs="Arial"/>
                <w:b/>
                <w:kern w:val="0"/>
                <w:lang w:eastAsia="en-GB"/>
                <w14:ligatures w14:val="none"/>
              </w:rPr>
            </w:pPr>
            <w:r w:rsidRPr="002745A5">
              <w:rPr>
                <w:rFonts w:ascii="Arial" w:eastAsia="Times New Roman" w:hAnsi="Arial" w:cs="Arial"/>
                <w:b/>
                <w:kern w:val="0"/>
                <w:lang w:eastAsia="en-GB"/>
                <w14:ligatures w14:val="none"/>
              </w:rPr>
              <w:t>List your method of data collection:</w:t>
            </w:r>
          </w:p>
          <w:p w14:paraId="443ED598" w14:textId="77777777" w:rsidR="002745A5" w:rsidRPr="002745A5" w:rsidRDefault="002745A5" w:rsidP="00817BEB">
            <w:pPr>
              <w:spacing w:after="0" w:line="240" w:lineRule="auto"/>
              <w:jc w:val="center"/>
              <w:rPr>
                <w:rFonts w:ascii="Arial" w:eastAsia="Times New Roman" w:hAnsi="Arial" w:cs="Arial"/>
                <w:b/>
                <w:kern w:val="0"/>
                <w:lang w:eastAsia="en-GB"/>
                <w14:ligatures w14:val="none"/>
              </w:rPr>
            </w:pPr>
          </w:p>
        </w:tc>
      </w:tr>
      <w:tr w:rsidR="002745A5" w:rsidRPr="002745A5" w14:paraId="79628F4C" w14:textId="77777777" w:rsidTr="00E87F28">
        <w:tc>
          <w:tcPr>
            <w:tcW w:w="10682" w:type="dxa"/>
            <w:gridSpan w:val="3"/>
            <w:shd w:val="clear" w:color="auto" w:fill="auto"/>
          </w:tcPr>
          <w:p w14:paraId="222F85A3"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Describe your methods of data collection</w:t>
            </w:r>
          </w:p>
          <w:p w14:paraId="14267211"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Mixed Method</w:t>
            </w:r>
          </w:p>
          <w:p w14:paraId="21F2C454"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r>
    </w:tbl>
    <w:p w14:paraId="55204D12"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p w14:paraId="53398C1F"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2745A5" w:rsidRPr="002745A5" w14:paraId="0AD3E6D5" w14:textId="77777777" w:rsidTr="00E87F28">
        <w:tc>
          <w:tcPr>
            <w:tcW w:w="534" w:type="dxa"/>
            <w:tcBorders>
              <w:bottom w:val="single" w:sz="4" w:space="0" w:color="E36C0A"/>
            </w:tcBorders>
            <w:shd w:val="clear" w:color="auto" w:fill="FDE9D9"/>
          </w:tcPr>
          <w:p w14:paraId="61C16045" w14:textId="77777777" w:rsidR="002745A5" w:rsidRPr="002745A5" w:rsidRDefault="002745A5" w:rsidP="00817BEB">
            <w:pPr>
              <w:spacing w:after="0" w:line="240" w:lineRule="auto"/>
              <w:jc w:val="center"/>
              <w:rPr>
                <w:rFonts w:ascii="Arial" w:eastAsia="Times New Roman" w:hAnsi="Arial" w:cs="Arial"/>
                <w:b/>
                <w:kern w:val="0"/>
                <w:lang w:val="cy-GB" w:eastAsia="en-GB"/>
                <w14:ligatures w14:val="none"/>
              </w:rPr>
            </w:pPr>
            <w:r w:rsidRPr="002745A5">
              <w:rPr>
                <w:rFonts w:ascii="Arial" w:eastAsia="Times New Roman" w:hAnsi="Arial" w:cs="Arial"/>
                <w:b/>
                <w:kern w:val="0"/>
                <w:lang w:val="cy-GB" w:eastAsia="en-GB"/>
                <w14:ligatures w14:val="none"/>
              </w:rPr>
              <w:t>3.</w:t>
            </w:r>
          </w:p>
        </w:tc>
        <w:tc>
          <w:tcPr>
            <w:tcW w:w="4836" w:type="dxa"/>
            <w:tcBorders>
              <w:bottom w:val="single" w:sz="4" w:space="0" w:color="E36C0A"/>
            </w:tcBorders>
            <w:shd w:val="clear" w:color="auto" w:fill="FDE9D9"/>
          </w:tcPr>
          <w:p w14:paraId="52971D31" w14:textId="77777777" w:rsidR="002745A5" w:rsidRPr="002745A5" w:rsidRDefault="002745A5" w:rsidP="00817BEB">
            <w:pPr>
              <w:spacing w:after="0" w:line="240" w:lineRule="auto"/>
              <w:jc w:val="center"/>
              <w:rPr>
                <w:rFonts w:ascii="Arial" w:eastAsia="Times New Roman" w:hAnsi="Arial" w:cs="Arial"/>
                <w:b/>
                <w:kern w:val="0"/>
                <w:lang w:val="cy-GB" w:eastAsia="en-GB"/>
                <w14:ligatures w14:val="none"/>
              </w:rPr>
            </w:pPr>
            <w:r w:rsidRPr="002745A5">
              <w:rPr>
                <w:rFonts w:ascii="Arial" w:eastAsia="Times New Roman" w:hAnsi="Arial" w:cs="Arial"/>
                <w:b/>
                <w:kern w:val="0"/>
                <w:lang w:val="cy-GB" w:eastAsia="en-GB"/>
                <w14:ligatures w14:val="none"/>
              </w:rPr>
              <w:t>Risg Posibl:</w:t>
            </w:r>
          </w:p>
          <w:p w14:paraId="0A47D0BF" w14:textId="77777777" w:rsidR="002745A5" w:rsidRPr="002745A5" w:rsidRDefault="002745A5" w:rsidP="00817BEB">
            <w:pPr>
              <w:spacing w:after="0" w:line="240" w:lineRule="auto"/>
              <w:jc w:val="center"/>
              <w:rPr>
                <w:rFonts w:ascii="Arial" w:eastAsia="Times New Roman" w:hAnsi="Arial" w:cs="Arial"/>
                <w:b/>
                <w:kern w:val="0"/>
                <w:lang w:eastAsia="en-GB"/>
                <w14:ligatures w14:val="none"/>
              </w:rPr>
            </w:pPr>
            <w:r w:rsidRPr="002745A5">
              <w:rPr>
                <w:rFonts w:ascii="Arial" w:eastAsia="Times New Roman" w:hAnsi="Arial" w:cs="Arial"/>
                <w:kern w:val="0"/>
                <w:lang w:val="cy-GB" w:eastAsia="en-GB"/>
                <w14:ligatures w14:val="none"/>
              </w:rPr>
              <w:t>(corfforol, seicolegol, cyfreithiol, cymdeithasol neu economaidd)</w:t>
            </w:r>
          </w:p>
        </w:tc>
        <w:tc>
          <w:tcPr>
            <w:tcW w:w="5370" w:type="dxa"/>
            <w:gridSpan w:val="3"/>
            <w:tcBorders>
              <w:bottom w:val="single" w:sz="4" w:space="0" w:color="E36C0A"/>
            </w:tcBorders>
            <w:shd w:val="clear" w:color="auto" w:fill="FDE9D9"/>
          </w:tcPr>
          <w:p w14:paraId="001FF11A" w14:textId="4AB942D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b/>
                <w:kern w:val="0"/>
                <w:lang w:eastAsia="en-GB"/>
                <w14:ligatures w14:val="none"/>
              </w:rPr>
              <w:t>Potential Risk:</w:t>
            </w:r>
          </w:p>
          <w:p w14:paraId="64713162"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(physical, psychological, legal, social or economic)</w:t>
            </w:r>
          </w:p>
          <w:p w14:paraId="65806C9E" w14:textId="77777777" w:rsidR="002745A5" w:rsidRPr="002745A5" w:rsidRDefault="002745A5" w:rsidP="00817BEB">
            <w:pPr>
              <w:spacing w:after="0" w:line="240" w:lineRule="auto"/>
              <w:jc w:val="center"/>
              <w:rPr>
                <w:rFonts w:ascii="Arial" w:eastAsia="Times New Roman" w:hAnsi="Arial" w:cs="Arial"/>
                <w:b/>
                <w:kern w:val="0"/>
                <w:lang w:eastAsia="en-GB"/>
                <w14:ligatures w14:val="none"/>
              </w:rPr>
            </w:pPr>
          </w:p>
        </w:tc>
      </w:tr>
      <w:tr w:rsidR="002745A5" w:rsidRPr="002745A5" w14:paraId="6CFCA509" w14:textId="77777777" w:rsidTr="00E87F28">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E4B2F66" w14:textId="40461C5B"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A oes unrhyw risg bosibl i:</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25665AD6"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62B7841B"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3553DAC6"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Na / No</w:t>
            </w:r>
          </w:p>
        </w:tc>
      </w:tr>
      <w:tr w:rsidR="002745A5" w:rsidRPr="002745A5" w14:paraId="69922CCA" w14:textId="77777777" w:rsidTr="00E87F28">
        <w:tc>
          <w:tcPr>
            <w:tcW w:w="534" w:type="dxa"/>
            <w:tcBorders>
              <w:left w:val="single" w:sz="4" w:space="0" w:color="E36C0A"/>
              <w:bottom w:val="single" w:sz="4" w:space="0" w:color="E36C0A"/>
            </w:tcBorders>
          </w:tcPr>
          <w:p w14:paraId="33543292"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A</w:t>
            </w:r>
          </w:p>
          <w:p w14:paraId="4024DEE2"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4836" w:type="dxa"/>
            <w:tcBorders>
              <w:left w:val="single" w:sz="4" w:space="0" w:color="E36C0A"/>
              <w:bottom w:val="single" w:sz="4" w:space="0" w:color="E36C0A"/>
            </w:tcBorders>
          </w:tcPr>
          <w:p w14:paraId="618767C1"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Cyfranogwyr?</w:t>
            </w:r>
          </w:p>
        </w:tc>
        <w:tc>
          <w:tcPr>
            <w:tcW w:w="3527" w:type="dxa"/>
            <w:tcBorders>
              <w:left w:val="single" w:sz="4" w:space="0" w:color="E36C0A"/>
              <w:bottom w:val="single" w:sz="4" w:space="0" w:color="E36C0A"/>
            </w:tcBorders>
          </w:tcPr>
          <w:p w14:paraId="22A44748"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Participants?</w:t>
            </w:r>
          </w:p>
        </w:tc>
        <w:tc>
          <w:tcPr>
            <w:tcW w:w="992" w:type="dxa"/>
            <w:tcBorders>
              <w:left w:val="single" w:sz="4" w:space="0" w:color="E36C0A"/>
              <w:bottom w:val="single" w:sz="4" w:space="0" w:color="E36C0A"/>
            </w:tcBorders>
          </w:tcPr>
          <w:p w14:paraId="134F6BC7"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yes</w:t>
            </w:r>
          </w:p>
        </w:tc>
        <w:tc>
          <w:tcPr>
            <w:tcW w:w="851" w:type="dxa"/>
            <w:tcBorders>
              <w:left w:val="single" w:sz="4" w:space="0" w:color="E36C0A"/>
              <w:bottom w:val="single" w:sz="4" w:space="0" w:color="E36C0A"/>
            </w:tcBorders>
          </w:tcPr>
          <w:p w14:paraId="68E663DE"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r>
      <w:tr w:rsidR="002745A5" w:rsidRPr="002745A5" w14:paraId="0B1896C0" w14:textId="77777777" w:rsidTr="00E87F28">
        <w:tc>
          <w:tcPr>
            <w:tcW w:w="534" w:type="dxa"/>
          </w:tcPr>
          <w:p w14:paraId="27CD25DD"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B</w:t>
            </w:r>
          </w:p>
          <w:p w14:paraId="04325905"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p>
        </w:tc>
        <w:tc>
          <w:tcPr>
            <w:tcW w:w="4836" w:type="dxa"/>
          </w:tcPr>
          <w:p w14:paraId="1A8DBE1B"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Ymchwilydd?</w:t>
            </w:r>
          </w:p>
        </w:tc>
        <w:tc>
          <w:tcPr>
            <w:tcW w:w="3527" w:type="dxa"/>
          </w:tcPr>
          <w:p w14:paraId="4AC2C882"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Researcher?</w:t>
            </w:r>
          </w:p>
        </w:tc>
        <w:tc>
          <w:tcPr>
            <w:tcW w:w="992" w:type="dxa"/>
          </w:tcPr>
          <w:p w14:paraId="2D92EDA2"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yes</w:t>
            </w:r>
          </w:p>
        </w:tc>
        <w:tc>
          <w:tcPr>
            <w:tcW w:w="851" w:type="dxa"/>
          </w:tcPr>
          <w:p w14:paraId="78B3217C"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r>
      <w:tr w:rsidR="002745A5" w:rsidRPr="002745A5" w14:paraId="4AD73432" w14:textId="77777777" w:rsidTr="00E87F28">
        <w:tc>
          <w:tcPr>
            <w:tcW w:w="534" w:type="dxa"/>
            <w:tcBorders>
              <w:bottom w:val="single" w:sz="4" w:space="0" w:color="E36C0A"/>
            </w:tcBorders>
          </w:tcPr>
          <w:p w14:paraId="495BEB3D"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C</w:t>
            </w:r>
          </w:p>
          <w:p w14:paraId="665C526F"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p>
        </w:tc>
        <w:tc>
          <w:tcPr>
            <w:tcW w:w="4836" w:type="dxa"/>
            <w:tcBorders>
              <w:bottom w:val="single" w:sz="4" w:space="0" w:color="E36C0A"/>
            </w:tcBorders>
          </w:tcPr>
          <w:p w14:paraId="7ED34CE7"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BrifYsgol/Cyfadran?</w:t>
            </w:r>
          </w:p>
        </w:tc>
        <w:tc>
          <w:tcPr>
            <w:tcW w:w="3527" w:type="dxa"/>
            <w:tcBorders>
              <w:bottom w:val="single" w:sz="4" w:space="0" w:color="E36C0A"/>
            </w:tcBorders>
          </w:tcPr>
          <w:p w14:paraId="0B3A3F4B"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University?</w:t>
            </w:r>
          </w:p>
        </w:tc>
        <w:tc>
          <w:tcPr>
            <w:tcW w:w="992" w:type="dxa"/>
            <w:tcBorders>
              <w:bottom w:val="single" w:sz="4" w:space="0" w:color="E36C0A"/>
            </w:tcBorders>
          </w:tcPr>
          <w:p w14:paraId="549AE002"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yes</w:t>
            </w:r>
          </w:p>
        </w:tc>
        <w:tc>
          <w:tcPr>
            <w:tcW w:w="851" w:type="dxa"/>
            <w:tcBorders>
              <w:bottom w:val="single" w:sz="4" w:space="0" w:color="E36C0A"/>
            </w:tcBorders>
          </w:tcPr>
          <w:p w14:paraId="54909CAB"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r>
    </w:tbl>
    <w:p w14:paraId="3CFA4778"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p w14:paraId="6894903F"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2745A5" w:rsidRPr="002745A5" w14:paraId="74E9B031" w14:textId="77777777" w:rsidTr="00E87F28">
        <w:trPr>
          <w:trHeight w:val="582"/>
        </w:trPr>
        <w:tc>
          <w:tcPr>
            <w:tcW w:w="534" w:type="dxa"/>
            <w:shd w:val="clear" w:color="auto" w:fill="FDE9D9"/>
          </w:tcPr>
          <w:p w14:paraId="266EAFEF" w14:textId="77777777" w:rsidR="002745A5" w:rsidRPr="002745A5" w:rsidRDefault="002745A5" w:rsidP="00817BEB">
            <w:pPr>
              <w:spacing w:after="0" w:line="240" w:lineRule="auto"/>
              <w:jc w:val="center"/>
              <w:rPr>
                <w:rFonts w:ascii="Arial" w:eastAsia="Times New Roman" w:hAnsi="Arial" w:cs="Arial"/>
                <w:b/>
                <w:kern w:val="0"/>
                <w:lang w:val="cy-GB" w:eastAsia="en-GB"/>
                <w14:ligatures w14:val="none"/>
              </w:rPr>
            </w:pPr>
            <w:r w:rsidRPr="002745A5">
              <w:rPr>
                <w:rFonts w:ascii="Arial" w:eastAsia="Times New Roman" w:hAnsi="Arial" w:cs="Arial"/>
                <w:b/>
                <w:kern w:val="0"/>
                <w:lang w:val="cy-GB" w:eastAsia="en-GB"/>
                <w14:ligatures w14:val="none"/>
              </w:rPr>
              <w:t>4.</w:t>
            </w:r>
          </w:p>
        </w:tc>
        <w:tc>
          <w:tcPr>
            <w:tcW w:w="4819" w:type="dxa"/>
            <w:shd w:val="clear" w:color="auto" w:fill="FDE9D9"/>
          </w:tcPr>
          <w:p w14:paraId="7F601EA4" w14:textId="5CBA9843" w:rsidR="002745A5" w:rsidRPr="002745A5" w:rsidRDefault="002745A5" w:rsidP="00817BEB">
            <w:pPr>
              <w:spacing w:after="0" w:line="240" w:lineRule="auto"/>
              <w:jc w:val="center"/>
              <w:rPr>
                <w:rFonts w:ascii="Arial" w:eastAsia="Times New Roman" w:hAnsi="Arial" w:cs="Arial"/>
                <w:b/>
                <w:kern w:val="0"/>
                <w:lang w:val="cy-GB" w:eastAsia="en-GB"/>
                <w14:ligatures w14:val="none"/>
              </w:rPr>
            </w:pPr>
            <w:r w:rsidRPr="002745A5">
              <w:rPr>
                <w:rFonts w:ascii="Arial" w:eastAsia="Times New Roman" w:hAnsi="Arial" w:cs="Arial"/>
                <w:b/>
                <w:kern w:val="0"/>
                <w:lang w:val="cy-GB" w:eastAsia="en-GB"/>
                <w14:ligatures w14:val="none"/>
              </w:rPr>
              <w:t>Rheoli Risg:</w:t>
            </w:r>
          </w:p>
          <w:p w14:paraId="258469F9" w14:textId="77777777" w:rsidR="002745A5" w:rsidRPr="002745A5" w:rsidRDefault="002745A5" w:rsidP="00817BEB">
            <w:pPr>
              <w:spacing w:after="0" w:line="240" w:lineRule="auto"/>
              <w:jc w:val="center"/>
              <w:rPr>
                <w:rFonts w:ascii="Arial" w:eastAsia="Times New Roman" w:hAnsi="Arial" w:cs="Arial"/>
                <w:i/>
                <w:kern w:val="0"/>
                <w:lang w:val="cy-GB" w:eastAsia="en-GB"/>
                <w14:ligatures w14:val="none"/>
              </w:rPr>
            </w:pPr>
            <w:r w:rsidRPr="002745A5">
              <w:rPr>
                <w:rFonts w:ascii="Arial" w:eastAsia="Times New Roman" w:hAnsi="Arial" w:cs="Arial"/>
                <w:kern w:val="0"/>
                <w:lang w:val="cy-GB" w:eastAsia="en-GB"/>
                <w14:ligatures w14:val="none"/>
              </w:rPr>
              <w:t>Os oes, beth yw'r risg a sut y bydd yn cael ei reoli?</w:t>
            </w:r>
          </w:p>
        </w:tc>
        <w:tc>
          <w:tcPr>
            <w:tcW w:w="5387" w:type="dxa"/>
            <w:shd w:val="clear" w:color="auto" w:fill="FDE9D9"/>
          </w:tcPr>
          <w:p w14:paraId="63E23A9D" w14:textId="77777777" w:rsidR="002745A5" w:rsidRPr="002745A5" w:rsidRDefault="002745A5" w:rsidP="00817BEB">
            <w:pPr>
              <w:spacing w:after="0" w:line="240" w:lineRule="auto"/>
              <w:jc w:val="center"/>
              <w:rPr>
                <w:rFonts w:ascii="Arial" w:eastAsia="Times New Roman" w:hAnsi="Arial" w:cs="Arial"/>
                <w:b/>
                <w:kern w:val="0"/>
                <w:lang w:eastAsia="en-GB"/>
                <w14:ligatures w14:val="none"/>
              </w:rPr>
            </w:pPr>
            <w:r w:rsidRPr="002745A5">
              <w:rPr>
                <w:rFonts w:ascii="Arial" w:eastAsia="Times New Roman" w:hAnsi="Arial" w:cs="Arial"/>
                <w:b/>
                <w:kern w:val="0"/>
                <w:lang w:eastAsia="en-GB"/>
                <w14:ligatures w14:val="none"/>
              </w:rPr>
              <w:t>Management of Risk:</w:t>
            </w:r>
          </w:p>
          <w:p w14:paraId="78EF8BF9"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If yes, what is the risk and how will it be managed?</w:t>
            </w:r>
          </w:p>
          <w:p w14:paraId="18D9C1BA"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r>
      <w:tr w:rsidR="002745A5" w:rsidRPr="002745A5" w14:paraId="7A754782" w14:textId="77777777" w:rsidTr="00E87F28">
        <w:tc>
          <w:tcPr>
            <w:tcW w:w="10740" w:type="dxa"/>
            <w:gridSpan w:val="3"/>
            <w:tcBorders>
              <w:bottom w:val="single" w:sz="4" w:space="0" w:color="E36C0A"/>
            </w:tcBorders>
          </w:tcPr>
          <w:p w14:paraId="44194DC6"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Participants - Loss of confidentiality</w:t>
            </w:r>
          </w:p>
          <w:p w14:paraId="19C97614" w14:textId="7D702DEF"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As a researcher, will follow  the General Data Protection regulation.</w:t>
            </w:r>
          </w:p>
          <w:p w14:paraId="60C3AC3D" w14:textId="539F23BB"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Researcher - Reputational risk</w:t>
            </w:r>
          </w:p>
          <w:p w14:paraId="4DB38B3B" w14:textId="1B2AAB28"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University    - Reputational risk</w:t>
            </w:r>
          </w:p>
          <w:p w14:paraId="7BF145EC" w14:textId="4EF4D86D"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lastRenderedPageBreak/>
              <w:t>To avoid any reputational risks to researcher or university I will ask for the supervisor opinion on the questionnaire.</w:t>
            </w:r>
          </w:p>
          <w:p w14:paraId="721479B9"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p w14:paraId="168EAC50"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r>
    </w:tbl>
    <w:p w14:paraId="00454D40"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p w14:paraId="7DB15003"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2745A5" w:rsidRPr="002745A5" w14:paraId="055F43DE" w14:textId="77777777" w:rsidTr="00E87F28">
        <w:trPr>
          <w:trHeight w:val="582"/>
        </w:trPr>
        <w:tc>
          <w:tcPr>
            <w:tcW w:w="534" w:type="dxa"/>
            <w:shd w:val="clear" w:color="auto" w:fill="FDE9D9"/>
          </w:tcPr>
          <w:p w14:paraId="16577309" w14:textId="77777777" w:rsidR="002745A5" w:rsidRPr="002745A5" w:rsidRDefault="002745A5" w:rsidP="00817BEB">
            <w:pPr>
              <w:spacing w:after="0" w:line="240" w:lineRule="auto"/>
              <w:jc w:val="center"/>
              <w:rPr>
                <w:rFonts w:ascii="Arial" w:eastAsia="Times New Roman" w:hAnsi="Arial" w:cs="Arial"/>
                <w:b/>
                <w:kern w:val="0"/>
                <w:lang w:val="cy-GB" w:eastAsia="en-GB"/>
                <w14:ligatures w14:val="none"/>
              </w:rPr>
            </w:pPr>
            <w:r w:rsidRPr="002745A5">
              <w:rPr>
                <w:rFonts w:ascii="Arial" w:eastAsia="Times New Roman" w:hAnsi="Arial" w:cs="Arial"/>
                <w:b/>
                <w:kern w:val="0"/>
                <w:lang w:val="cy-GB" w:eastAsia="en-GB"/>
                <w14:ligatures w14:val="none"/>
              </w:rPr>
              <w:t>5.</w:t>
            </w:r>
          </w:p>
        </w:tc>
        <w:tc>
          <w:tcPr>
            <w:tcW w:w="4819" w:type="dxa"/>
            <w:shd w:val="clear" w:color="auto" w:fill="FDE9D9"/>
          </w:tcPr>
          <w:p w14:paraId="33E4F05E"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70E626A7"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If you are dealing with children and/ or vulnerable adults you must present your DBS certificate to your supervising tutor for approval before any contact with these participants.</w:t>
            </w:r>
          </w:p>
          <w:p w14:paraId="4865D312"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r>
      <w:tr w:rsidR="002745A5" w:rsidRPr="002745A5" w14:paraId="37925D12" w14:textId="77777777" w:rsidTr="00E87F28">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32BB4576"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56480FB"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BB4F11B"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Na / No</w:t>
            </w:r>
          </w:p>
        </w:tc>
      </w:tr>
      <w:tr w:rsidR="002745A5" w:rsidRPr="002745A5" w14:paraId="11B2453F" w14:textId="77777777" w:rsidTr="00E87F28">
        <w:tc>
          <w:tcPr>
            <w:tcW w:w="534" w:type="dxa"/>
            <w:tcBorders>
              <w:left w:val="single" w:sz="4" w:space="0" w:color="E36C0A"/>
              <w:bottom w:val="single" w:sz="4" w:space="0" w:color="E36C0A"/>
            </w:tcBorders>
          </w:tcPr>
          <w:p w14:paraId="0509413A"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A</w:t>
            </w:r>
          </w:p>
          <w:p w14:paraId="4F17FEB3"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4836" w:type="dxa"/>
            <w:gridSpan w:val="2"/>
            <w:tcBorders>
              <w:left w:val="single" w:sz="4" w:space="0" w:color="E36C0A"/>
              <w:bottom w:val="single" w:sz="4" w:space="0" w:color="E36C0A"/>
            </w:tcBorders>
          </w:tcPr>
          <w:p w14:paraId="6692EE72"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Ydych chi wedi gwneud cais am dystysgrif DBS?</w:t>
            </w:r>
          </w:p>
        </w:tc>
        <w:tc>
          <w:tcPr>
            <w:tcW w:w="3527" w:type="dxa"/>
            <w:tcBorders>
              <w:left w:val="single" w:sz="4" w:space="0" w:color="E36C0A"/>
              <w:bottom w:val="single" w:sz="4" w:space="0" w:color="E36C0A"/>
            </w:tcBorders>
          </w:tcPr>
          <w:p w14:paraId="2DD267F4" w14:textId="221F9E99"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Have you applied for a DBS certificate?</w:t>
            </w:r>
          </w:p>
        </w:tc>
        <w:tc>
          <w:tcPr>
            <w:tcW w:w="992" w:type="dxa"/>
            <w:tcBorders>
              <w:left w:val="single" w:sz="4" w:space="0" w:color="E36C0A"/>
              <w:bottom w:val="single" w:sz="4" w:space="0" w:color="E36C0A"/>
            </w:tcBorders>
          </w:tcPr>
          <w:p w14:paraId="7BEABBA0"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851" w:type="dxa"/>
            <w:tcBorders>
              <w:left w:val="single" w:sz="4" w:space="0" w:color="E36C0A"/>
              <w:bottom w:val="single" w:sz="4" w:space="0" w:color="E36C0A"/>
            </w:tcBorders>
          </w:tcPr>
          <w:p w14:paraId="772CEDF8"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r>
      <w:tr w:rsidR="002745A5" w:rsidRPr="002745A5" w14:paraId="3D0076CC" w14:textId="77777777" w:rsidTr="00E87F28">
        <w:tc>
          <w:tcPr>
            <w:tcW w:w="534" w:type="dxa"/>
          </w:tcPr>
          <w:p w14:paraId="7F1748FD"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B</w:t>
            </w:r>
          </w:p>
          <w:p w14:paraId="3B582093"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p>
        </w:tc>
        <w:tc>
          <w:tcPr>
            <w:tcW w:w="4836" w:type="dxa"/>
            <w:gridSpan w:val="2"/>
          </w:tcPr>
          <w:p w14:paraId="3EE67B3F"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A yw eich tiwtor weld a'i gadarnhau eich tystysgrif DBS?</w:t>
            </w:r>
          </w:p>
        </w:tc>
        <w:tc>
          <w:tcPr>
            <w:tcW w:w="3527" w:type="dxa"/>
          </w:tcPr>
          <w:p w14:paraId="2B13038B" w14:textId="3214149F" w:rsidR="002745A5" w:rsidRPr="002745A5" w:rsidRDefault="002745A5" w:rsidP="00817BEB">
            <w:pPr>
              <w:tabs>
                <w:tab w:val="left" w:pos="2282"/>
              </w:tabs>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Has your tutor seen and approved your DBS certificate?</w:t>
            </w:r>
          </w:p>
        </w:tc>
        <w:tc>
          <w:tcPr>
            <w:tcW w:w="992" w:type="dxa"/>
          </w:tcPr>
          <w:p w14:paraId="137BB54E"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851" w:type="dxa"/>
          </w:tcPr>
          <w:p w14:paraId="0BE72198"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r>
    </w:tbl>
    <w:p w14:paraId="55DA3AE3"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p w14:paraId="3011FAF2"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p w14:paraId="3CD4DFA5"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p w14:paraId="4D948C97"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p w14:paraId="56E259EA"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p w14:paraId="44A056C6"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p w14:paraId="562DD1EE"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2745A5" w:rsidRPr="002745A5" w14:paraId="1D546646" w14:textId="77777777" w:rsidTr="00E87F28">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36DB75CC" w14:textId="77777777" w:rsidR="002745A5" w:rsidRPr="002745A5" w:rsidRDefault="002745A5" w:rsidP="00817BEB">
            <w:pPr>
              <w:spacing w:after="0" w:line="240" w:lineRule="auto"/>
              <w:jc w:val="center"/>
              <w:rPr>
                <w:rFonts w:ascii="Arial" w:eastAsia="Times New Roman" w:hAnsi="Arial" w:cs="Arial"/>
                <w:b/>
                <w:kern w:val="0"/>
                <w:lang w:eastAsia="en-GB"/>
                <w14:ligatures w14:val="none"/>
              </w:rPr>
            </w:pPr>
            <w:r w:rsidRPr="002745A5">
              <w:rPr>
                <w:rFonts w:ascii="Arial" w:eastAsia="Times New Roman" w:hAnsi="Arial" w:cs="Arial"/>
                <w:b/>
                <w:kern w:val="0"/>
                <w:lang w:eastAsia="en-GB"/>
                <w14:ligatures w14:val="none"/>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1C42E0E3"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A fyddwch yn cael cydsyniad gwybodus ysgrifenedig gan eich cyfranogwyr?</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4CBA2CC5"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Will you obtain written informed consent from your participants?</w:t>
            </w:r>
          </w:p>
        </w:tc>
      </w:tr>
      <w:tr w:rsidR="002745A5" w:rsidRPr="002745A5" w14:paraId="0230D9B9" w14:textId="77777777" w:rsidTr="00E87F28">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14:paraId="49E443B3"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p w14:paraId="550613AD"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92" w:type="dxa"/>
            <w:tcBorders>
              <w:left w:val="single" w:sz="4" w:space="0" w:color="E36C0A"/>
              <w:bottom w:val="single" w:sz="4" w:space="0" w:color="E36C0A"/>
            </w:tcBorders>
            <w:shd w:val="clear" w:color="auto" w:fill="FDE9D9"/>
          </w:tcPr>
          <w:p w14:paraId="652DB208"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Ydw / Yes</w:t>
            </w:r>
          </w:p>
        </w:tc>
        <w:tc>
          <w:tcPr>
            <w:tcW w:w="854" w:type="dxa"/>
            <w:tcBorders>
              <w:left w:val="single" w:sz="4" w:space="0" w:color="E36C0A"/>
              <w:bottom w:val="single" w:sz="4" w:space="0" w:color="E36C0A"/>
            </w:tcBorders>
            <w:shd w:val="clear" w:color="auto" w:fill="FDE9D9"/>
          </w:tcPr>
          <w:p w14:paraId="2513C31C"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Na / No</w:t>
            </w:r>
          </w:p>
        </w:tc>
      </w:tr>
      <w:tr w:rsidR="002745A5" w:rsidRPr="002745A5" w14:paraId="31CB3D78" w14:textId="77777777" w:rsidTr="00E87F28">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14:paraId="271D4BCD"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A</w:t>
            </w:r>
          </w:p>
          <w:p w14:paraId="29F1B6CB"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4832" w:type="dxa"/>
            <w:gridSpan w:val="3"/>
            <w:tcBorders>
              <w:left w:val="single" w:sz="4" w:space="0" w:color="E36C0A"/>
              <w:bottom w:val="single" w:sz="4" w:space="0" w:color="E36C0A"/>
            </w:tcBorders>
          </w:tcPr>
          <w:p w14:paraId="38FE4085"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Os na fyddwch, pam hynny?</w:t>
            </w:r>
          </w:p>
        </w:tc>
        <w:tc>
          <w:tcPr>
            <w:tcW w:w="3524" w:type="dxa"/>
            <w:gridSpan w:val="2"/>
            <w:tcBorders>
              <w:left w:val="single" w:sz="4" w:space="0" w:color="E36C0A"/>
              <w:bottom w:val="single" w:sz="4" w:space="0" w:color="E36C0A"/>
            </w:tcBorders>
          </w:tcPr>
          <w:p w14:paraId="0CFDFFB1"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If no, why not?</w:t>
            </w:r>
          </w:p>
        </w:tc>
        <w:tc>
          <w:tcPr>
            <w:tcW w:w="992" w:type="dxa"/>
            <w:tcBorders>
              <w:left w:val="single" w:sz="4" w:space="0" w:color="E36C0A"/>
              <w:bottom w:val="single" w:sz="4" w:space="0" w:color="E36C0A"/>
            </w:tcBorders>
          </w:tcPr>
          <w:p w14:paraId="0746E6D2"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854" w:type="dxa"/>
            <w:tcBorders>
              <w:left w:val="single" w:sz="4" w:space="0" w:color="E36C0A"/>
              <w:bottom w:val="single" w:sz="4" w:space="0" w:color="E36C0A"/>
            </w:tcBorders>
          </w:tcPr>
          <w:p w14:paraId="4611BEA3"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r>
      <w:tr w:rsidR="002745A5" w:rsidRPr="002745A5" w14:paraId="784D5447" w14:textId="77777777" w:rsidTr="00E87F28">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14:paraId="5D01FEA8"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B</w:t>
            </w:r>
          </w:p>
          <w:p w14:paraId="3093599C"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p>
        </w:tc>
        <w:tc>
          <w:tcPr>
            <w:tcW w:w="4832" w:type="dxa"/>
            <w:gridSpan w:val="3"/>
          </w:tcPr>
          <w:p w14:paraId="1FE182B3"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eastAsia="en-GB"/>
                <w14:ligatures w14:val="none"/>
              </w:rPr>
              <w:t>Os byddwch, sut byddwch yn sicrhau cydsyniad gwybodus?</w:t>
            </w:r>
          </w:p>
        </w:tc>
        <w:tc>
          <w:tcPr>
            <w:tcW w:w="3524" w:type="dxa"/>
            <w:gridSpan w:val="2"/>
          </w:tcPr>
          <w:p w14:paraId="295FDC61"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If yes, how will you secure informed consent?</w:t>
            </w:r>
          </w:p>
          <w:p w14:paraId="5D96366D" w14:textId="77777777" w:rsidR="002745A5" w:rsidRPr="002745A5" w:rsidRDefault="002745A5" w:rsidP="00817BEB">
            <w:pPr>
              <w:tabs>
                <w:tab w:val="left" w:pos="2282"/>
              </w:tabs>
              <w:spacing w:after="0" w:line="240" w:lineRule="auto"/>
              <w:jc w:val="center"/>
              <w:rPr>
                <w:rFonts w:ascii="Arial" w:eastAsia="Times New Roman" w:hAnsi="Arial" w:cs="Arial"/>
                <w:kern w:val="0"/>
                <w:lang w:eastAsia="en-GB"/>
                <w14:ligatures w14:val="none"/>
              </w:rPr>
            </w:pPr>
          </w:p>
        </w:tc>
        <w:tc>
          <w:tcPr>
            <w:tcW w:w="992" w:type="dxa"/>
          </w:tcPr>
          <w:p w14:paraId="66B2CE7C"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854" w:type="dxa"/>
          </w:tcPr>
          <w:p w14:paraId="74A8518C"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r>
      <w:tr w:rsidR="002745A5" w:rsidRPr="002745A5" w14:paraId="35C35825" w14:textId="77777777" w:rsidTr="00E87F28">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49A721B3"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Rhowch eglurhad / Please explain:</w:t>
            </w:r>
          </w:p>
          <w:p w14:paraId="2BC4BE40"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r>
      <w:tr w:rsidR="002745A5" w:rsidRPr="002745A5" w14:paraId="01E02350" w14:textId="77777777" w:rsidTr="00E87F28">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22195471"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Cynhwyswch gopi o’r ffurflen gydsynio os ydych yn defnyddio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40C93417"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Please include a copy of the consent form if you are using one.</w:t>
            </w:r>
          </w:p>
        </w:tc>
      </w:tr>
      <w:tr w:rsidR="002745A5" w:rsidRPr="002745A5" w14:paraId="4F8DA704" w14:textId="77777777" w:rsidTr="00E87F28">
        <w:tc>
          <w:tcPr>
            <w:tcW w:w="538" w:type="dxa"/>
            <w:tcBorders>
              <w:top w:val="single" w:sz="4" w:space="0" w:color="E36C0A"/>
            </w:tcBorders>
            <w:vAlign w:val="center"/>
            <w:hideMark/>
          </w:tcPr>
          <w:p w14:paraId="0EB75615" w14:textId="77777777" w:rsidR="002745A5" w:rsidRPr="002745A5" w:rsidRDefault="002745A5" w:rsidP="00817BEB">
            <w:pPr>
              <w:spacing w:after="0" w:line="240" w:lineRule="auto"/>
              <w:jc w:val="center"/>
              <w:rPr>
                <w:rFonts w:ascii="Times New Roman" w:eastAsia="Times New Roman" w:hAnsi="Times New Roman" w:cs="Times New Roman"/>
                <w:kern w:val="0"/>
                <w:sz w:val="24"/>
                <w:szCs w:val="24"/>
                <w:lang w:eastAsia="en-GB"/>
                <w14:ligatures w14:val="none"/>
              </w:rPr>
            </w:pPr>
          </w:p>
        </w:tc>
        <w:tc>
          <w:tcPr>
            <w:tcW w:w="2140" w:type="dxa"/>
            <w:tcBorders>
              <w:top w:val="single" w:sz="4" w:space="0" w:color="E36C0A"/>
            </w:tcBorders>
            <w:vAlign w:val="center"/>
            <w:hideMark/>
          </w:tcPr>
          <w:p w14:paraId="2A6E28F1" w14:textId="77777777" w:rsidR="002745A5" w:rsidRPr="002745A5" w:rsidRDefault="002745A5" w:rsidP="00817BEB">
            <w:pPr>
              <w:spacing w:after="0" w:line="240" w:lineRule="auto"/>
              <w:jc w:val="center"/>
              <w:rPr>
                <w:rFonts w:ascii="Times New Roman" w:eastAsia="Times New Roman" w:hAnsi="Times New Roman" w:cs="Times New Roman"/>
                <w:kern w:val="0"/>
                <w:sz w:val="24"/>
                <w:szCs w:val="24"/>
                <w:lang w:eastAsia="en-GB"/>
                <w14:ligatures w14:val="none"/>
              </w:rPr>
            </w:pPr>
          </w:p>
        </w:tc>
        <w:tc>
          <w:tcPr>
            <w:tcW w:w="2672" w:type="dxa"/>
            <w:tcBorders>
              <w:top w:val="single" w:sz="4" w:space="0" w:color="E36C0A"/>
            </w:tcBorders>
            <w:vAlign w:val="center"/>
            <w:hideMark/>
          </w:tcPr>
          <w:p w14:paraId="5F2570B4" w14:textId="77777777" w:rsidR="002745A5" w:rsidRPr="002745A5" w:rsidRDefault="002745A5" w:rsidP="00817BEB">
            <w:pPr>
              <w:spacing w:after="0" w:line="240" w:lineRule="auto"/>
              <w:jc w:val="center"/>
              <w:rPr>
                <w:rFonts w:ascii="Times New Roman" w:eastAsia="Times New Roman" w:hAnsi="Times New Roman" w:cs="Times New Roman"/>
                <w:kern w:val="0"/>
                <w:sz w:val="24"/>
                <w:szCs w:val="24"/>
                <w:lang w:eastAsia="en-GB"/>
                <w14:ligatures w14:val="none"/>
              </w:rPr>
            </w:pPr>
          </w:p>
        </w:tc>
        <w:tc>
          <w:tcPr>
            <w:tcW w:w="20" w:type="dxa"/>
            <w:tcBorders>
              <w:top w:val="single" w:sz="4" w:space="0" w:color="E36C0A"/>
            </w:tcBorders>
            <w:vAlign w:val="center"/>
            <w:hideMark/>
          </w:tcPr>
          <w:p w14:paraId="3A618A59" w14:textId="77777777" w:rsidR="002745A5" w:rsidRPr="002745A5" w:rsidRDefault="002745A5" w:rsidP="00817BEB">
            <w:pPr>
              <w:spacing w:after="0" w:line="240" w:lineRule="auto"/>
              <w:jc w:val="center"/>
              <w:rPr>
                <w:rFonts w:ascii="Times New Roman" w:eastAsia="Times New Roman" w:hAnsi="Times New Roman" w:cs="Times New Roman"/>
                <w:kern w:val="0"/>
                <w:sz w:val="24"/>
                <w:szCs w:val="24"/>
                <w:lang w:eastAsia="en-GB"/>
                <w14:ligatures w14:val="none"/>
              </w:rPr>
            </w:pPr>
          </w:p>
        </w:tc>
        <w:tc>
          <w:tcPr>
            <w:tcW w:w="2674" w:type="dxa"/>
            <w:tcBorders>
              <w:top w:val="single" w:sz="4" w:space="0" w:color="E36C0A"/>
            </w:tcBorders>
            <w:vAlign w:val="center"/>
            <w:hideMark/>
          </w:tcPr>
          <w:p w14:paraId="4B0553D2" w14:textId="77777777" w:rsidR="002745A5" w:rsidRPr="002745A5" w:rsidRDefault="002745A5" w:rsidP="00817BEB">
            <w:pPr>
              <w:spacing w:after="0" w:line="240" w:lineRule="auto"/>
              <w:jc w:val="center"/>
              <w:rPr>
                <w:rFonts w:ascii="Times New Roman" w:eastAsia="Times New Roman" w:hAnsi="Times New Roman" w:cs="Times New Roman"/>
                <w:kern w:val="0"/>
                <w:sz w:val="24"/>
                <w:szCs w:val="24"/>
                <w:lang w:eastAsia="en-GB"/>
                <w14:ligatures w14:val="none"/>
              </w:rPr>
            </w:pPr>
          </w:p>
        </w:tc>
        <w:tc>
          <w:tcPr>
            <w:tcW w:w="2696" w:type="dxa"/>
            <w:gridSpan w:val="3"/>
            <w:tcBorders>
              <w:top w:val="single" w:sz="4" w:space="0" w:color="E36C0A"/>
            </w:tcBorders>
            <w:vAlign w:val="center"/>
            <w:hideMark/>
          </w:tcPr>
          <w:p w14:paraId="266D70D0" w14:textId="77777777" w:rsidR="002745A5" w:rsidRPr="002745A5" w:rsidRDefault="002745A5" w:rsidP="00817BEB">
            <w:pPr>
              <w:spacing w:after="0" w:line="240" w:lineRule="auto"/>
              <w:jc w:val="center"/>
              <w:rPr>
                <w:rFonts w:ascii="Times New Roman" w:eastAsia="Times New Roman" w:hAnsi="Times New Roman" w:cs="Times New Roman"/>
                <w:kern w:val="0"/>
                <w:sz w:val="24"/>
                <w:szCs w:val="24"/>
                <w:lang w:eastAsia="en-GB"/>
                <w14:ligatures w14:val="none"/>
              </w:rPr>
            </w:pPr>
          </w:p>
        </w:tc>
      </w:tr>
    </w:tbl>
    <w:p w14:paraId="084D1AED" w14:textId="77777777" w:rsidR="002745A5" w:rsidRPr="002745A5" w:rsidRDefault="002745A5" w:rsidP="00817BEB">
      <w:pPr>
        <w:pBdr>
          <w:top w:val="single" w:sz="4" w:space="1" w:color="E36C0A"/>
        </w:pBdr>
        <w:spacing w:after="0" w:line="240" w:lineRule="auto"/>
        <w:jc w:val="center"/>
        <w:rPr>
          <w:rFonts w:ascii="Arial" w:eastAsia="Times New Roman" w:hAnsi="Arial" w:cs="Arial"/>
          <w:kern w:val="0"/>
          <w:lang w:eastAsia="en-GB"/>
          <w14:ligatures w14:val="none"/>
        </w:rPr>
      </w:pPr>
    </w:p>
    <w:p w14:paraId="110E9ABE"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2745A5" w:rsidRPr="002745A5" w14:paraId="3B145B66" w14:textId="77777777" w:rsidTr="00E87F28">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785317AD" w14:textId="77777777" w:rsidR="002745A5" w:rsidRPr="002745A5" w:rsidRDefault="002745A5" w:rsidP="00817BEB">
            <w:pPr>
              <w:autoSpaceDE w:val="0"/>
              <w:autoSpaceDN w:val="0"/>
              <w:adjustRightInd w:val="0"/>
              <w:spacing w:after="0" w:line="240" w:lineRule="auto"/>
              <w:jc w:val="center"/>
              <w:rPr>
                <w:rFonts w:ascii="Arial" w:eastAsia="Times New Roman" w:hAnsi="Arial" w:cs="Arial"/>
                <w:b/>
                <w:kern w:val="0"/>
                <w:lang w:eastAsia="en-GB"/>
                <w14:ligatures w14:val="none"/>
              </w:rPr>
            </w:pPr>
            <w:r w:rsidRPr="002745A5">
              <w:rPr>
                <w:rFonts w:ascii="Arial" w:eastAsia="Times New Roman" w:hAnsi="Arial" w:cs="Arial"/>
                <w:b/>
                <w:color w:val="E36C0A"/>
                <w:kern w:val="0"/>
                <w:lang w:val="cy-GB" w:eastAsia="en-GB"/>
                <w14:ligatures w14:val="none"/>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26C051F1" w14:textId="4767E4B7" w:rsidR="002745A5" w:rsidRPr="002745A5" w:rsidRDefault="002745A5" w:rsidP="00817BEB">
            <w:pPr>
              <w:tabs>
                <w:tab w:val="left" w:pos="7920"/>
              </w:tabs>
              <w:spacing w:after="0" w:line="240" w:lineRule="auto"/>
              <w:jc w:val="center"/>
              <w:rPr>
                <w:rFonts w:ascii="Arial" w:eastAsia="Times New Roman" w:hAnsi="Arial" w:cs="Arial"/>
                <w:b/>
                <w:bCs/>
                <w:color w:val="E36C0A"/>
                <w:kern w:val="0"/>
                <w:sz w:val="24"/>
                <w:szCs w:val="24"/>
                <w:lang w:eastAsia="en-GB"/>
                <w14:ligatures w14:val="none"/>
              </w:rPr>
            </w:pPr>
            <w:r w:rsidRPr="002745A5">
              <w:rPr>
                <w:rFonts w:ascii="Arial" w:eastAsia="Times New Roman" w:hAnsi="Arial" w:cs="Arial"/>
                <w:b/>
                <w:bCs/>
                <w:color w:val="E36C0A"/>
                <w:kern w:val="0"/>
                <w:sz w:val="24"/>
                <w:szCs w:val="24"/>
                <w:lang w:eastAsia="en-GB"/>
                <w14:ligatures w14:val="none"/>
              </w:rPr>
              <w:t>SECTION 4</w:t>
            </w:r>
          </w:p>
        </w:tc>
      </w:tr>
      <w:tr w:rsidR="002745A5" w:rsidRPr="002745A5" w14:paraId="289C037A" w14:textId="77777777" w:rsidTr="00E87F28">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17033186" w14:textId="77777777" w:rsidR="002745A5" w:rsidRPr="002745A5" w:rsidRDefault="002745A5" w:rsidP="00817BEB">
            <w:pPr>
              <w:autoSpaceDE w:val="0"/>
              <w:autoSpaceDN w:val="0"/>
              <w:adjustRightInd w:val="0"/>
              <w:spacing w:after="0" w:line="240" w:lineRule="auto"/>
              <w:jc w:val="center"/>
              <w:rPr>
                <w:rFonts w:ascii="Arial" w:eastAsia="Times New Roman" w:hAnsi="Arial" w:cs="Arial"/>
                <w:b/>
                <w:bCs/>
                <w:kern w:val="0"/>
                <w:sz w:val="24"/>
                <w:szCs w:val="24"/>
                <w:lang w:eastAsia="en-GB"/>
                <w14:ligatures w14:val="none"/>
              </w:rPr>
            </w:pPr>
            <w:r w:rsidRPr="002745A5">
              <w:rPr>
                <w:rFonts w:ascii="Arial" w:eastAsia="Times New Roman" w:hAnsi="Arial" w:cs="Arial"/>
                <w:b/>
                <w:kern w:val="0"/>
                <w:lang w:val="cy-GB" w:eastAsia="en-GB"/>
                <w14:ligatures w14:val="none"/>
              </w:rPr>
              <w:t>CEFNOGWYD /</w:t>
            </w:r>
            <w:r w:rsidRPr="002745A5">
              <w:rPr>
                <w:rFonts w:ascii="Arial" w:eastAsia="Times New Roman" w:hAnsi="Arial" w:cs="Arial"/>
                <w:b/>
                <w:bCs/>
                <w:kern w:val="0"/>
                <w:sz w:val="24"/>
                <w:szCs w:val="24"/>
                <w:lang w:eastAsia="en-GB"/>
                <w14:ligatures w14:val="none"/>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708F9082" w14:textId="77777777" w:rsidR="002745A5" w:rsidRPr="002745A5" w:rsidRDefault="002745A5" w:rsidP="00817BEB">
            <w:pPr>
              <w:autoSpaceDE w:val="0"/>
              <w:autoSpaceDN w:val="0"/>
              <w:adjustRightInd w:val="0"/>
              <w:spacing w:after="0" w:line="240" w:lineRule="auto"/>
              <w:jc w:val="center"/>
              <w:rPr>
                <w:rFonts w:ascii="Arial" w:eastAsia="Times New Roman" w:hAnsi="Arial" w:cs="Arial"/>
                <w:b/>
                <w:kern w:val="0"/>
                <w:lang w:eastAsia="en-GB"/>
                <w14:ligatures w14:val="none"/>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4EA7B939" w14:textId="77BE08DC" w:rsidR="002745A5" w:rsidRPr="002745A5" w:rsidRDefault="002745A5" w:rsidP="00817BEB">
            <w:pPr>
              <w:tabs>
                <w:tab w:val="left" w:pos="7920"/>
              </w:tabs>
              <w:spacing w:after="0" w:line="240" w:lineRule="auto"/>
              <w:jc w:val="center"/>
              <w:rPr>
                <w:rFonts w:ascii="Arial" w:eastAsia="Times New Roman" w:hAnsi="Arial" w:cs="Arial"/>
                <w:b/>
                <w:i/>
                <w:kern w:val="0"/>
                <w:lang w:val="cy-GB" w:eastAsia="en-GB"/>
                <w14:ligatures w14:val="none"/>
              </w:rPr>
            </w:pPr>
            <w:r w:rsidRPr="002745A5">
              <w:rPr>
                <w:rFonts w:ascii="Arial" w:eastAsia="Times New Roman" w:hAnsi="Arial" w:cs="Arial"/>
                <w:b/>
                <w:kern w:val="0"/>
                <w:lang w:val="cy-GB" w:eastAsia="en-GB"/>
                <w14:ligatures w14:val="none"/>
              </w:rPr>
              <w:t>NIS CEFNOGWYD/</w:t>
            </w:r>
          </w:p>
          <w:p w14:paraId="13798C10" w14:textId="77777777" w:rsidR="002745A5" w:rsidRPr="002745A5" w:rsidRDefault="002745A5" w:rsidP="00817BEB">
            <w:pPr>
              <w:tabs>
                <w:tab w:val="left" w:pos="7920"/>
              </w:tabs>
              <w:spacing w:after="0" w:line="240" w:lineRule="auto"/>
              <w:jc w:val="center"/>
              <w:rPr>
                <w:rFonts w:ascii="Arial" w:eastAsia="Times New Roman" w:hAnsi="Arial" w:cs="Arial"/>
                <w:b/>
                <w:bCs/>
                <w:kern w:val="0"/>
                <w:sz w:val="24"/>
                <w:szCs w:val="24"/>
                <w:lang w:eastAsia="en-GB"/>
                <w14:ligatures w14:val="none"/>
              </w:rPr>
            </w:pPr>
            <w:r w:rsidRPr="002745A5">
              <w:rPr>
                <w:rFonts w:ascii="Arial" w:eastAsia="Times New Roman" w:hAnsi="Arial" w:cs="Arial"/>
                <w:b/>
                <w:bCs/>
                <w:kern w:val="0"/>
                <w:sz w:val="24"/>
                <w:szCs w:val="24"/>
                <w:lang w:eastAsia="en-GB"/>
                <w14:ligatures w14:val="none"/>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38FEF8D0" w14:textId="77777777" w:rsidR="002745A5" w:rsidRPr="002745A5" w:rsidRDefault="002745A5" w:rsidP="00817BEB">
            <w:pPr>
              <w:tabs>
                <w:tab w:val="left" w:pos="7920"/>
              </w:tabs>
              <w:spacing w:after="0" w:line="240" w:lineRule="auto"/>
              <w:jc w:val="center"/>
              <w:rPr>
                <w:rFonts w:ascii="Arial" w:eastAsia="Times New Roman" w:hAnsi="Arial" w:cs="Arial"/>
                <w:b/>
                <w:bCs/>
                <w:kern w:val="0"/>
                <w:sz w:val="24"/>
                <w:szCs w:val="24"/>
                <w:lang w:eastAsia="en-GB"/>
                <w14:ligatures w14:val="none"/>
              </w:rPr>
            </w:pPr>
          </w:p>
        </w:tc>
      </w:tr>
      <w:tr w:rsidR="002745A5" w:rsidRPr="002745A5" w14:paraId="644663BB" w14:textId="77777777" w:rsidTr="00E87F28">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043E36D7"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Datganiad</w:t>
            </w:r>
          </w:p>
          <w:p w14:paraId="61CA8F93" w14:textId="5066CB98"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Mae'r wybodaeth a gynhwysir yma yn gywir, hyd eithaf fy ngwybodaeth a’m cred.   Rwyf wedi ceisio dynodi unrhyw risgiau a phroblemau sy’n gysylltiedig â’r prosiect / ymchwil neu gynhyrchiad ac rwyf yn cydnabod f’ymrwymiadau innau a hawliau’r cyfranogwyr.</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32F2E075" w14:textId="129D60CF"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Declaration</w:t>
            </w:r>
          </w:p>
          <w:p w14:paraId="2A99AB1E"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2745A5" w:rsidRPr="002745A5" w14:paraId="7548944D" w14:textId="77777777" w:rsidTr="00E87F28">
        <w:trPr>
          <w:trHeight w:val="464"/>
        </w:trPr>
        <w:tc>
          <w:tcPr>
            <w:tcW w:w="5370" w:type="dxa"/>
            <w:gridSpan w:val="3"/>
            <w:tcBorders>
              <w:top w:val="single" w:sz="4" w:space="0" w:color="E36C0A"/>
              <w:left w:val="nil"/>
              <w:bottom w:val="single" w:sz="4" w:space="0" w:color="E36C0A"/>
              <w:right w:val="nil"/>
            </w:tcBorders>
            <w:shd w:val="clear" w:color="auto" w:fill="FFFFFF"/>
          </w:tcPr>
          <w:p w14:paraId="7B6CE1DC" w14:textId="77777777" w:rsidR="002745A5" w:rsidRPr="002745A5" w:rsidRDefault="002745A5" w:rsidP="00817BEB">
            <w:pPr>
              <w:spacing w:after="0" w:line="240" w:lineRule="auto"/>
              <w:jc w:val="center"/>
              <w:rPr>
                <w:rFonts w:ascii="Arial" w:eastAsia="Times New Roman" w:hAnsi="Arial" w:cs="Arial"/>
                <w:b/>
                <w:kern w:val="0"/>
                <w:lang w:val="cy-GB" w:eastAsia="en-GB"/>
                <w14:ligatures w14:val="none"/>
              </w:rPr>
            </w:pPr>
          </w:p>
        </w:tc>
        <w:tc>
          <w:tcPr>
            <w:tcW w:w="5370" w:type="dxa"/>
            <w:gridSpan w:val="4"/>
            <w:tcBorders>
              <w:top w:val="single" w:sz="4" w:space="0" w:color="E36C0A"/>
              <w:left w:val="nil"/>
              <w:bottom w:val="single" w:sz="4" w:space="0" w:color="E36C0A"/>
              <w:right w:val="nil"/>
            </w:tcBorders>
            <w:shd w:val="clear" w:color="auto" w:fill="FFFFFF"/>
          </w:tcPr>
          <w:p w14:paraId="1B21A877" w14:textId="77777777" w:rsidR="002745A5" w:rsidRPr="002745A5" w:rsidRDefault="002745A5" w:rsidP="00817BEB">
            <w:pPr>
              <w:spacing w:after="0" w:line="240" w:lineRule="auto"/>
              <w:jc w:val="center"/>
              <w:rPr>
                <w:rFonts w:ascii="Arial" w:eastAsia="Times New Roman" w:hAnsi="Arial" w:cs="Arial"/>
                <w:b/>
                <w:kern w:val="0"/>
                <w:lang w:eastAsia="en-GB"/>
                <w14:ligatures w14:val="none"/>
              </w:rPr>
            </w:pPr>
          </w:p>
        </w:tc>
      </w:tr>
      <w:tr w:rsidR="002745A5" w:rsidRPr="002745A5" w14:paraId="23F74047" w14:textId="77777777" w:rsidTr="00E87F28">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7C6E3B37" w14:textId="3A97AFD4" w:rsidR="002745A5" w:rsidRPr="002745A5" w:rsidRDefault="002745A5" w:rsidP="00817BEB">
            <w:pPr>
              <w:spacing w:after="0" w:line="240" w:lineRule="auto"/>
              <w:jc w:val="center"/>
              <w:rPr>
                <w:rFonts w:ascii="Arial" w:eastAsia="Times New Roman" w:hAnsi="Arial" w:cs="Arial"/>
                <w:b/>
                <w:kern w:val="0"/>
                <w:lang w:eastAsia="en-GB"/>
                <w14:ligatures w14:val="none"/>
              </w:rPr>
            </w:pPr>
            <w:r w:rsidRPr="002745A5">
              <w:rPr>
                <w:rFonts w:ascii="Arial" w:eastAsia="Times New Roman" w:hAnsi="Arial" w:cs="Arial"/>
                <w:b/>
                <w:kern w:val="0"/>
                <w:lang w:val="cy-GB" w:eastAsia="en-GB"/>
                <w14:ligatures w14:val="none"/>
              </w:rPr>
              <w:t>Llofnodau</w:t>
            </w:r>
          </w:p>
          <w:p w14:paraId="2BE2A6E4" w14:textId="68412E8E"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eastAsia="en-GB"/>
                <w14:ligatures w14:val="none"/>
              </w:rPr>
              <w:lastRenderedPageBreak/>
              <w:t xml:space="preserve">Dylai'r ffurflen hon gael ei chwblhau a'i llofnodi gan y myfyriwr a'r </w:t>
            </w:r>
            <w:r w:rsidRPr="002745A5">
              <w:rPr>
                <w:rFonts w:ascii="Arial" w:eastAsia="Times New Roman" w:hAnsi="Arial" w:cs="Arial"/>
                <w:kern w:val="0"/>
                <w:lang w:val="cy-GB" w:eastAsia="en-GB"/>
                <w14:ligatures w14:val="none"/>
              </w:rPr>
              <w:t>Cydlynydd y prosiect /Twitor</w:t>
            </w:r>
          </w:p>
          <w:p w14:paraId="312940B0"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16A35AD6"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b/>
                <w:kern w:val="0"/>
                <w:lang w:eastAsia="en-GB"/>
                <w14:ligatures w14:val="none"/>
              </w:rPr>
              <w:lastRenderedPageBreak/>
              <w:t>Signatures</w:t>
            </w:r>
          </w:p>
          <w:p w14:paraId="13E06E61"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lastRenderedPageBreak/>
              <w:t>This form should be completed and signed by the student and the Module tutor/Programme Co-ordinator.</w:t>
            </w:r>
          </w:p>
        </w:tc>
      </w:tr>
      <w:tr w:rsidR="002745A5" w:rsidRPr="002745A5" w14:paraId="74AE57C4" w14:textId="77777777" w:rsidTr="00E87F28">
        <w:trPr>
          <w:trHeight w:val="464"/>
        </w:trPr>
        <w:tc>
          <w:tcPr>
            <w:tcW w:w="10740" w:type="dxa"/>
            <w:gridSpan w:val="7"/>
            <w:tcBorders>
              <w:top w:val="single" w:sz="4" w:space="0" w:color="E36C0A"/>
              <w:left w:val="nil"/>
              <w:bottom w:val="single" w:sz="8" w:space="0" w:color="1F497D"/>
              <w:right w:val="nil"/>
            </w:tcBorders>
            <w:shd w:val="clear" w:color="auto" w:fill="FFFFFF"/>
          </w:tcPr>
          <w:p w14:paraId="5F69B0BE" w14:textId="77777777" w:rsidR="002745A5" w:rsidRPr="002745A5" w:rsidRDefault="002745A5" w:rsidP="00817BEB">
            <w:pPr>
              <w:spacing w:after="0" w:line="240" w:lineRule="auto"/>
              <w:jc w:val="center"/>
              <w:rPr>
                <w:rFonts w:ascii="Arial" w:eastAsia="Times New Roman" w:hAnsi="Arial" w:cs="Arial"/>
                <w:b/>
                <w:kern w:val="0"/>
                <w:lang w:eastAsia="en-GB"/>
                <w14:ligatures w14:val="none"/>
              </w:rPr>
            </w:pPr>
          </w:p>
        </w:tc>
      </w:tr>
      <w:tr w:rsidR="002745A5" w:rsidRPr="002745A5" w14:paraId="62357B29" w14:textId="77777777" w:rsidTr="00E87F28">
        <w:tc>
          <w:tcPr>
            <w:tcW w:w="5778" w:type="dxa"/>
            <w:gridSpan w:val="4"/>
            <w:tcBorders>
              <w:top w:val="single" w:sz="8" w:space="0" w:color="1F497D"/>
              <w:left w:val="single" w:sz="8" w:space="0" w:color="1F497D"/>
              <w:bottom w:val="single" w:sz="8" w:space="0" w:color="E36C0A"/>
              <w:right w:val="nil"/>
            </w:tcBorders>
          </w:tcPr>
          <w:p w14:paraId="5F69E5E0"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p>
          <w:p w14:paraId="7CA49CF6"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Myfyriwr / Student</w:t>
            </w:r>
          </w:p>
          <w:p w14:paraId="52267A5C"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Claudia Baragau</w:t>
            </w:r>
          </w:p>
        </w:tc>
        <w:tc>
          <w:tcPr>
            <w:tcW w:w="993" w:type="dxa"/>
            <w:tcBorders>
              <w:top w:val="single" w:sz="8" w:space="0" w:color="1F497D"/>
              <w:left w:val="nil"/>
              <w:bottom w:val="nil"/>
              <w:right w:val="nil"/>
            </w:tcBorders>
          </w:tcPr>
          <w:p w14:paraId="2930F1F7" w14:textId="27A3F5EC" w:rsidR="002745A5" w:rsidRPr="002745A5" w:rsidRDefault="002745A5" w:rsidP="00817BEB">
            <w:pPr>
              <w:spacing w:after="0" w:line="240" w:lineRule="auto"/>
              <w:jc w:val="center"/>
              <w:rPr>
                <w:rFonts w:ascii="Arial" w:eastAsia="Times New Roman" w:hAnsi="Arial" w:cs="Arial"/>
                <w:kern w:val="0"/>
                <w:lang w:val="cy-GB" w:eastAsia="en-GB"/>
                <w14:ligatures w14:val="none"/>
              </w:rPr>
            </w:pPr>
          </w:p>
        </w:tc>
        <w:tc>
          <w:tcPr>
            <w:tcW w:w="3969" w:type="dxa"/>
            <w:gridSpan w:val="2"/>
            <w:tcBorders>
              <w:top w:val="single" w:sz="8" w:space="0" w:color="1F497D"/>
              <w:left w:val="nil"/>
              <w:bottom w:val="single" w:sz="8" w:space="0" w:color="E36C0A"/>
              <w:right w:val="single" w:sz="8" w:space="0" w:color="1F497D"/>
            </w:tcBorders>
          </w:tcPr>
          <w:p w14:paraId="55BF62B3"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p>
          <w:p w14:paraId="2A3A624B" w14:textId="581E2DA2"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val="cy-GB" w:eastAsia="en-GB"/>
                <w14:ligatures w14:val="none"/>
              </w:rPr>
              <w:t xml:space="preserve">Dyddiad: / </w:t>
            </w:r>
            <w:r w:rsidRPr="002745A5">
              <w:rPr>
                <w:rFonts w:ascii="Arial" w:eastAsia="Times New Roman" w:hAnsi="Arial" w:cs="Arial"/>
                <w:kern w:val="0"/>
                <w:lang w:eastAsia="en-GB"/>
                <w14:ligatures w14:val="none"/>
              </w:rPr>
              <w:t>Date:</w:t>
            </w:r>
          </w:p>
          <w:p w14:paraId="1CD994FD"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30.08.24</w:t>
            </w:r>
          </w:p>
        </w:tc>
      </w:tr>
      <w:tr w:rsidR="002745A5" w:rsidRPr="002745A5" w14:paraId="56190C75" w14:textId="77777777" w:rsidTr="00E87F28">
        <w:trPr>
          <w:trHeight w:val="85"/>
        </w:trPr>
        <w:tc>
          <w:tcPr>
            <w:tcW w:w="5778" w:type="dxa"/>
            <w:gridSpan w:val="4"/>
            <w:tcBorders>
              <w:top w:val="single" w:sz="8" w:space="0" w:color="E36C0A"/>
              <w:left w:val="single" w:sz="8" w:space="0" w:color="1F497D"/>
              <w:bottom w:val="single" w:sz="8" w:space="0" w:color="1F497D"/>
              <w:right w:val="nil"/>
            </w:tcBorders>
          </w:tcPr>
          <w:p w14:paraId="38C2B826" w14:textId="77777777" w:rsidR="002745A5" w:rsidRPr="002745A5" w:rsidRDefault="002745A5" w:rsidP="00817BEB">
            <w:pPr>
              <w:spacing w:after="0" w:line="240" w:lineRule="auto"/>
              <w:jc w:val="center"/>
              <w:rPr>
                <w:rFonts w:ascii="Arial" w:eastAsia="Times New Roman" w:hAnsi="Arial" w:cs="Arial"/>
                <w:i/>
                <w:kern w:val="0"/>
                <w:lang w:val="cy-GB" w:eastAsia="en-GB"/>
                <w14:ligatures w14:val="none"/>
              </w:rPr>
            </w:pPr>
          </w:p>
        </w:tc>
        <w:tc>
          <w:tcPr>
            <w:tcW w:w="993" w:type="dxa"/>
            <w:tcBorders>
              <w:top w:val="nil"/>
              <w:left w:val="nil"/>
              <w:bottom w:val="single" w:sz="8" w:space="0" w:color="1F497D"/>
              <w:right w:val="nil"/>
            </w:tcBorders>
          </w:tcPr>
          <w:p w14:paraId="211F64FF" w14:textId="77777777" w:rsidR="002745A5" w:rsidRPr="002745A5" w:rsidRDefault="002745A5" w:rsidP="00817BEB">
            <w:pPr>
              <w:spacing w:after="0" w:line="240" w:lineRule="auto"/>
              <w:jc w:val="center"/>
              <w:rPr>
                <w:rFonts w:ascii="Arial" w:eastAsia="Times New Roman" w:hAnsi="Arial" w:cs="Arial"/>
                <w:i/>
                <w:kern w:val="0"/>
                <w:lang w:val="cy-GB" w:eastAsia="en-GB"/>
                <w14:ligatures w14:val="none"/>
              </w:rPr>
            </w:pPr>
          </w:p>
        </w:tc>
        <w:tc>
          <w:tcPr>
            <w:tcW w:w="3969" w:type="dxa"/>
            <w:gridSpan w:val="2"/>
            <w:tcBorders>
              <w:top w:val="single" w:sz="8" w:space="0" w:color="E36C0A"/>
              <w:left w:val="nil"/>
              <w:bottom w:val="single" w:sz="8" w:space="0" w:color="1F497D"/>
              <w:right w:val="single" w:sz="8" w:space="0" w:color="1F497D"/>
            </w:tcBorders>
          </w:tcPr>
          <w:p w14:paraId="4C724049" w14:textId="77777777" w:rsidR="002745A5" w:rsidRPr="002745A5" w:rsidRDefault="002745A5" w:rsidP="00817BEB">
            <w:pPr>
              <w:spacing w:after="0" w:line="240" w:lineRule="auto"/>
              <w:jc w:val="center"/>
              <w:rPr>
                <w:rFonts w:ascii="Arial" w:eastAsia="Times New Roman" w:hAnsi="Arial" w:cs="Arial"/>
                <w:i/>
                <w:kern w:val="0"/>
                <w:lang w:val="cy-GB" w:eastAsia="en-GB"/>
                <w14:ligatures w14:val="none"/>
              </w:rPr>
            </w:pPr>
          </w:p>
        </w:tc>
      </w:tr>
      <w:tr w:rsidR="002745A5" w:rsidRPr="002745A5" w14:paraId="113138E0" w14:textId="77777777" w:rsidTr="00E87F28">
        <w:tc>
          <w:tcPr>
            <w:tcW w:w="5778" w:type="dxa"/>
            <w:gridSpan w:val="4"/>
            <w:tcBorders>
              <w:top w:val="single" w:sz="8" w:space="0" w:color="1F497D"/>
              <w:left w:val="single" w:sz="8" w:space="0" w:color="1F497D"/>
              <w:bottom w:val="single" w:sz="6" w:space="0" w:color="F79646"/>
              <w:right w:val="nil"/>
            </w:tcBorders>
          </w:tcPr>
          <w:p w14:paraId="19FFB97A"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p>
          <w:p w14:paraId="027B300D" w14:textId="18C983F5" w:rsidR="002745A5" w:rsidRPr="002745A5" w:rsidRDefault="002745A5" w:rsidP="00817BEB">
            <w:pPr>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kern w:val="0"/>
                <w:lang w:val="cy-GB" w:eastAsia="en-GB"/>
                <w14:ligatures w14:val="none"/>
              </w:rPr>
              <w:t>Cydlynydd y prosiect /Twitor</w:t>
            </w:r>
          </w:p>
          <w:p w14:paraId="4AEF1513"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Project co-ordinator / Supervisor</w:t>
            </w:r>
          </w:p>
          <w:p w14:paraId="51085624"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p w14:paraId="47DD848F"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993" w:type="dxa"/>
            <w:tcBorders>
              <w:top w:val="nil"/>
              <w:left w:val="nil"/>
              <w:bottom w:val="nil"/>
              <w:right w:val="nil"/>
            </w:tcBorders>
          </w:tcPr>
          <w:p w14:paraId="183347DB"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3969" w:type="dxa"/>
            <w:gridSpan w:val="2"/>
            <w:tcBorders>
              <w:top w:val="single" w:sz="8" w:space="0" w:color="1F497D"/>
              <w:left w:val="nil"/>
              <w:bottom w:val="single" w:sz="6" w:space="0" w:color="F79646"/>
              <w:right w:val="single" w:sz="8" w:space="0" w:color="1F497D"/>
            </w:tcBorders>
          </w:tcPr>
          <w:p w14:paraId="0258513D" w14:textId="05D81B42"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val="cy-GB" w:eastAsia="en-GB"/>
                <w14:ligatures w14:val="none"/>
              </w:rPr>
              <w:t xml:space="preserve">Dyddiad: / </w:t>
            </w:r>
            <w:r w:rsidRPr="002745A5">
              <w:rPr>
                <w:rFonts w:ascii="Arial" w:eastAsia="Times New Roman" w:hAnsi="Arial" w:cs="Arial"/>
                <w:kern w:val="0"/>
                <w:lang w:eastAsia="en-GB"/>
                <w14:ligatures w14:val="none"/>
              </w:rPr>
              <w:t>Date:</w:t>
            </w:r>
          </w:p>
        </w:tc>
      </w:tr>
      <w:tr w:rsidR="002745A5" w:rsidRPr="002745A5" w14:paraId="22FB1ED5" w14:textId="77777777" w:rsidTr="00E87F28">
        <w:tc>
          <w:tcPr>
            <w:tcW w:w="5778" w:type="dxa"/>
            <w:gridSpan w:val="4"/>
            <w:tcBorders>
              <w:top w:val="single" w:sz="8" w:space="0" w:color="1F497D"/>
              <w:left w:val="single" w:sz="8" w:space="0" w:color="1F497D"/>
              <w:bottom w:val="single" w:sz="6" w:space="0" w:color="F79646"/>
              <w:right w:val="nil"/>
            </w:tcBorders>
          </w:tcPr>
          <w:p w14:paraId="285FA732"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p>
          <w:p w14:paraId="789DEE05" w14:textId="77777777" w:rsidR="002745A5" w:rsidRPr="002745A5" w:rsidRDefault="002745A5" w:rsidP="00817BE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kern w:val="0"/>
                <w:lang w:val="cy-GB" w:eastAsia="en-GB"/>
                <w14:ligatures w14:val="none"/>
              </w:rPr>
            </w:pPr>
            <w:r w:rsidRPr="002745A5">
              <w:rPr>
                <w:rFonts w:ascii="Arial" w:eastAsia="Times New Roman" w:hAnsi="Arial" w:cs="Arial"/>
                <w:color w:val="212121"/>
                <w:kern w:val="0"/>
                <w:szCs w:val="20"/>
                <w:lang w:val="cy-GB" w:eastAsia="en-GB"/>
                <w14:ligatures w14:val="none"/>
              </w:rPr>
              <w:t>Sefydliad</w:t>
            </w:r>
            <w:r w:rsidRPr="002745A5">
              <w:rPr>
                <w:rFonts w:ascii="inherit" w:eastAsia="Times New Roman" w:hAnsi="inherit" w:cs="Courier New"/>
                <w:color w:val="212121"/>
                <w:kern w:val="0"/>
                <w:sz w:val="20"/>
                <w:szCs w:val="20"/>
                <w:lang w:val="cy-GB" w:eastAsia="en-GB"/>
                <w14:ligatures w14:val="none"/>
              </w:rPr>
              <w:t xml:space="preserve"> / </w:t>
            </w:r>
            <w:r w:rsidRPr="002745A5">
              <w:rPr>
                <w:rFonts w:ascii="Arial" w:eastAsia="Times New Roman" w:hAnsi="Arial" w:cs="Arial"/>
                <w:kern w:val="0"/>
                <w:lang w:val="cy-GB" w:eastAsia="en-GB"/>
                <w14:ligatures w14:val="none"/>
              </w:rPr>
              <w:t>Organisation</w:t>
            </w:r>
          </w:p>
          <w:p w14:paraId="5DC1333F"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p>
        </w:tc>
        <w:tc>
          <w:tcPr>
            <w:tcW w:w="993" w:type="dxa"/>
            <w:tcBorders>
              <w:top w:val="nil"/>
              <w:left w:val="nil"/>
              <w:bottom w:val="nil"/>
              <w:right w:val="nil"/>
            </w:tcBorders>
          </w:tcPr>
          <w:p w14:paraId="57D7D46C"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3969" w:type="dxa"/>
            <w:gridSpan w:val="2"/>
            <w:tcBorders>
              <w:top w:val="single" w:sz="8" w:space="0" w:color="1F497D"/>
              <w:left w:val="nil"/>
              <w:bottom w:val="single" w:sz="6" w:space="0" w:color="F79646"/>
              <w:right w:val="single" w:sz="8" w:space="0" w:color="1F497D"/>
            </w:tcBorders>
          </w:tcPr>
          <w:p w14:paraId="0DFD1997"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p>
          <w:p w14:paraId="41CB6DFA"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r w:rsidRPr="002745A5">
              <w:rPr>
                <w:rFonts w:ascii="Arial" w:eastAsia="Times New Roman" w:hAnsi="Arial" w:cs="Arial"/>
                <w:kern w:val="0"/>
                <w:lang w:val="cy-GB" w:eastAsia="en-GB"/>
                <w14:ligatures w14:val="none"/>
              </w:rPr>
              <w:t xml:space="preserve">Dyddiad: / </w:t>
            </w:r>
            <w:r w:rsidRPr="002745A5">
              <w:rPr>
                <w:rFonts w:ascii="Arial" w:eastAsia="Times New Roman" w:hAnsi="Arial" w:cs="Arial"/>
                <w:kern w:val="0"/>
                <w:lang w:eastAsia="en-GB"/>
                <w14:ligatures w14:val="none"/>
              </w:rPr>
              <w:t>Date:</w:t>
            </w:r>
          </w:p>
          <w:p w14:paraId="3446EB89"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p w14:paraId="1FC6A6D6"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p>
        </w:tc>
      </w:tr>
      <w:tr w:rsidR="002745A5" w:rsidRPr="002745A5" w14:paraId="7A6CED9C" w14:textId="77777777" w:rsidTr="00E87F28">
        <w:tc>
          <w:tcPr>
            <w:tcW w:w="5778" w:type="dxa"/>
            <w:gridSpan w:val="4"/>
            <w:tcBorders>
              <w:top w:val="single" w:sz="6" w:space="0" w:color="F79646"/>
              <w:left w:val="single" w:sz="8" w:space="0" w:color="1F497D"/>
              <w:bottom w:val="single" w:sz="6" w:space="0" w:color="1F497D"/>
              <w:right w:val="nil"/>
            </w:tcBorders>
          </w:tcPr>
          <w:p w14:paraId="16DAA8F9"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p>
        </w:tc>
        <w:tc>
          <w:tcPr>
            <w:tcW w:w="993" w:type="dxa"/>
            <w:tcBorders>
              <w:top w:val="nil"/>
              <w:left w:val="nil"/>
              <w:bottom w:val="single" w:sz="6" w:space="0" w:color="1F497D"/>
              <w:right w:val="nil"/>
            </w:tcBorders>
          </w:tcPr>
          <w:p w14:paraId="5D9118E5"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tc>
        <w:tc>
          <w:tcPr>
            <w:tcW w:w="3969" w:type="dxa"/>
            <w:gridSpan w:val="2"/>
            <w:tcBorders>
              <w:top w:val="single" w:sz="6" w:space="0" w:color="F79646"/>
              <w:left w:val="nil"/>
              <w:bottom w:val="single" w:sz="6" w:space="0" w:color="1F497D"/>
              <w:right w:val="single" w:sz="8" w:space="0" w:color="1F497D"/>
            </w:tcBorders>
          </w:tcPr>
          <w:p w14:paraId="2274EB20" w14:textId="77777777" w:rsidR="002745A5" w:rsidRPr="002745A5" w:rsidRDefault="002745A5" w:rsidP="00817BEB">
            <w:pPr>
              <w:spacing w:after="0" w:line="240" w:lineRule="auto"/>
              <w:jc w:val="center"/>
              <w:rPr>
                <w:rFonts w:ascii="Arial" w:eastAsia="Times New Roman" w:hAnsi="Arial" w:cs="Arial"/>
                <w:kern w:val="0"/>
                <w:lang w:val="cy-GB" w:eastAsia="en-GB"/>
                <w14:ligatures w14:val="none"/>
              </w:rPr>
            </w:pPr>
          </w:p>
        </w:tc>
      </w:tr>
    </w:tbl>
    <w:p w14:paraId="3FE46259" w14:textId="77777777" w:rsidR="002745A5" w:rsidRPr="002745A5" w:rsidRDefault="002745A5" w:rsidP="00817BEB">
      <w:pPr>
        <w:spacing w:after="0" w:line="240" w:lineRule="auto"/>
        <w:jc w:val="center"/>
        <w:rPr>
          <w:rFonts w:ascii="Arial" w:eastAsia="Times New Roman" w:hAnsi="Arial" w:cs="Arial"/>
          <w:kern w:val="0"/>
          <w:lang w:eastAsia="en-GB"/>
          <w14:ligatures w14:val="none"/>
        </w:rPr>
      </w:pPr>
    </w:p>
    <w:p w14:paraId="379DC0BB" w14:textId="77777777" w:rsidR="002745A5" w:rsidRPr="002745A5" w:rsidRDefault="002745A5" w:rsidP="002745A5">
      <w:pPr>
        <w:spacing w:after="0" w:line="240" w:lineRule="auto"/>
        <w:jc w:val="both"/>
        <w:rPr>
          <w:rFonts w:ascii="Arial" w:eastAsia="Times New Roman" w:hAnsi="Arial" w:cs="Arial"/>
          <w:kern w:val="0"/>
          <w:lang w:eastAsia="en-GB"/>
          <w14:ligatures w14:val="none"/>
        </w:rPr>
      </w:pPr>
    </w:p>
    <w:p w14:paraId="39F79BF4" w14:textId="77777777" w:rsidR="002745A5" w:rsidRPr="002745A5" w:rsidRDefault="002745A5" w:rsidP="002745A5">
      <w:pPr>
        <w:spacing w:after="0" w:line="240" w:lineRule="auto"/>
        <w:jc w:val="both"/>
        <w:rPr>
          <w:rFonts w:ascii="Arial" w:eastAsia="Times New Roman" w:hAnsi="Arial" w:cs="Arial"/>
          <w:kern w:val="0"/>
          <w:lang w:eastAsia="en-GB"/>
          <w14:ligatures w14:val="none"/>
        </w:rPr>
      </w:pPr>
    </w:p>
    <w:p w14:paraId="6B26A732" w14:textId="77777777" w:rsidR="002745A5" w:rsidRPr="002745A5" w:rsidRDefault="002745A5" w:rsidP="002745A5">
      <w:pPr>
        <w:spacing w:after="0" w:line="240" w:lineRule="auto"/>
        <w:jc w:val="both"/>
        <w:rPr>
          <w:rFonts w:ascii="Arial" w:eastAsia="Times New Roman" w:hAnsi="Arial" w:cs="Arial"/>
          <w:kern w:val="0"/>
          <w:lang w:eastAsia="en-GB"/>
          <w14:ligatures w14:val="none"/>
        </w:rPr>
      </w:pPr>
    </w:p>
    <w:p w14:paraId="44E914E9" w14:textId="77777777" w:rsidR="002745A5" w:rsidRPr="002745A5" w:rsidRDefault="002745A5" w:rsidP="002745A5">
      <w:pPr>
        <w:spacing w:after="0" w:line="240" w:lineRule="auto"/>
        <w:jc w:val="both"/>
        <w:rPr>
          <w:rFonts w:ascii="Arial" w:eastAsia="Times New Roman" w:hAnsi="Arial" w:cs="Arial"/>
          <w:kern w:val="0"/>
          <w:lang w:eastAsia="en-GB"/>
          <w14:ligatures w14:val="none"/>
        </w:rPr>
      </w:pPr>
    </w:p>
    <w:p w14:paraId="3CD41047" w14:textId="77777777" w:rsidR="002745A5" w:rsidRPr="002745A5" w:rsidRDefault="002745A5" w:rsidP="002745A5">
      <w:pPr>
        <w:spacing w:after="0" w:line="240" w:lineRule="auto"/>
        <w:jc w:val="both"/>
        <w:rPr>
          <w:rFonts w:ascii="Arial" w:eastAsia="Times New Roman" w:hAnsi="Arial" w:cs="Arial"/>
          <w:kern w:val="0"/>
          <w:lang w:eastAsia="en-GB"/>
          <w14:ligatures w14:val="none"/>
        </w:rPr>
      </w:pPr>
    </w:p>
    <w:p w14:paraId="2E814145" w14:textId="77777777" w:rsidR="002745A5" w:rsidRPr="002745A5" w:rsidRDefault="002745A5" w:rsidP="002745A5">
      <w:pPr>
        <w:spacing w:after="0" w:line="240" w:lineRule="auto"/>
        <w:jc w:val="both"/>
        <w:rPr>
          <w:rFonts w:ascii="Arial" w:eastAsia="Times New Roman" w:hAnsi="Arial" w:cs="Arial"/>
          <w:kern w:val="0"/>
          <w:lang w:eastAsia="en-GB"/>
          <w14:ligatures w14:val="none"/>
        </w:rPr>
      </w:pPr>
    </w:p>
    <w:p w14:paraId="2FB1C6DD" w14:textId="77777777" w:rsidR="002745A5" w:rsidRPr="002745A5" w:rsidRDefault="002745A5" w:rsidP="002745A5">
      <w:pPr>
        <w:spacing w:after="0" w:line="240" w:lineRule="auto"/>
        <w:jc w:val="both"/>
        <w:rPr>
          <w:rFonts w:ascii="Arial" w:eastAsia="Times New Roman" w:hAnsi="Arial" w:cs="Arial"/>
          <w:kern w:val="0"/>
          <w:lang w:eastAsia="en-GB"/>
          <w14:ligatures w14:val="none"/>
        </w:rPr>
      </w:pPr>
    </w:p>
    <w:p w14:paraId="5226DB1C"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Times New Roman" w:eastAsia="Times New Roman" w:hAnsi="Times New Roman" w:cs="Times New Roman"/>
          <w:noProof/>
          <w:kern w:val="0"/>
          <w:sz w:val="24"/>
          <w:szCs w:val="24"/>
          <w:lang w:eastAsia="en-GB"/>
          <w14:ligatures w14:val="none"/>
        </w:rPr>
        <w:drawing>
          <wp:inline distT="0" distB="0" distL="0" distR="0" wp14:anchorId="1FBFB88E" wp14:editId="6FEA9D65">
            <wp:extent cx="2886075" cy="1133475"/>
            <wp:effectExtent l="0" t="0" r="9525" b="9525"/>
            <wp:docPr id="2" name="Picture 3" descr="A sign with text and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A sign with text and a flag&#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1"/>
        <w:gridCol w:w="3406"/>
        <w:gridCol w:w="1101"/>
      </w:tblGrid>
      <w:tr w:rsidR="002745A5" w:rsidRPr="002745A5" w14:paraId="73661561" w14:textId="77777777" w:rsidTr="00E87F28">
        <w:trPr>
          <w:trHeight w:val="572"/>
        </w:trPr>
        <w:tc>
          <w:tcPr>
            <w:tcW w:w="5341" w:type="dxa"/>
            <w:tcBorders>
              <w:top w:val="nil"/>
              <w:left w:val="nil"/>
              <w:bottom w:val="nil"/>
              <w:right w:val="nil"/>
            </w:tcBorders>
            <w:shd w:val="clear" w:color="auto" w:fill="auto"/>
          </w:tcPr>
          <w:p w14:paraId="37B09E4F" w14:textId="77777777" w:rsidR="002745A5" w:rsidRPr="002745A5" w:rsidRDefault="002745A5" w:rsidP="002745A5">
            <w:pPr>
              <w:spacing w:after="0" w:line="240" w:lineRule="auto"/>
              <w:rPr>
                <w:rFonts w:ascii="Arial" w:eastAsia="Times New Roman" w:hAnsi="Arial" w:cs="Arial"/>
                <w:b/>
                <w:color w:val="FFFFFF"/>
                <w:kern w:val="0"/>
                <w:lang w:eastAsia="en-GB"/>
                <w14:ligatures w14:val="none"/>
              </w:rPr>
            </w:pPr>
          </w:p>
        </w:tc>
        <w:tc>
          <w:tcPr>
            <w:tcW w:w="3981" w:type="dxa"/>
            <w:tcBorders>
              <w:top w:val="nil"/>
              <w:left w:val="nil"/>
              <w:bottom w:val="nil"/>
              <w:right w:val="single" w:sz="6" w:space="0" w:color="4F81BD"/>
            </w:tcBorders>
            <w:shd w:val="clear" w:color="auto" w:fill="auto"/>
          </w:tcPr>
          <w:p w14:paraId="0DB60E13"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 xml:space="preserve">Cyfranogwr Rhif Adnabod: </w:t>
            </w:r>
          </w:p>
          <w:p w14:paraId="1C46AC6C" w14:textId="77777777" w:rsidR="002745A5" w:rsidRPr="002745A5" w:rsidRDefault="002745A5" w:rsidP="002745A5">
            <w:pPr>
              <w:spacing w:after="0" w:line="240" w:lineRule="auto"/>
              <w:rPr>
                <w:rFonts w:ascii="Arial" w:eastAsia="Times New Roman" w:hAnsi="Arial" w:cs="Arial"/>
                <w:b/>
                <w:color w:val="FFFFFF"/>
                <w:kern w:val="0"/>
                <w:lang w:eastAsia="en-GB"/>
                <w14:ligatures w14:val="none"/>
              </w:rPr>
            </w:pPr>
            <w:r w:rsidRPr="002745A5">
              <w:rPr>
                <w:rFonts w:ascii="Arial" w:eastAsia="Times New Roman" w:hAnsi="Arial" w:cs="Arial"/>
                <w:kern w:val="0"/>
                <w:lang w:eastAsia="en-GB"/>
                <w14:ligatures w14:val="none"/>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5E516394" w14:textId="77777777" w:rsidR="002745A5" w:rsidRPr="002745A5" w:rsidRDefault="002745A5" w:rsidP="002745A5">
            <w:pPr>
              <w:spacing w:after="0" w:line="240" w:lineRule="auto"/>
              <w:rPr>
                <w:rFonts w:ascii="Arial" w:eastAsia="Times New Roman" w:hAnsi="Arial" w:cs="Arial"/>
                <w:b/>
                <w:color w:val="FFFFFF"/>
                <w:kern w:val="0"/>
                <w:lang w:eastAsia="en-GB"/>
                <w14:ligatures w14:val="none"/>
              </w:rPr>
            </w:pPr>
          </w:p>
        </w:tc>
      </w:tr>
      <w:tr w:rsidR="002745A5" w:rsidRPr="002745A5" w14:paraId="1EC9C390" w14:textId="77777777" w:rsidTr="00E87F28">
        <w:trPr>
          <w:trHeight w:val="572"/>
        </w:trPr>
        <w:tc>
          <w:tcPr>
            <w:tcW w:w="5341" w:type="dxa"/>
            <w:tcBorders>
              <w:top w:val="nil"/>
            </w:tcBorders>
            <w:shd w:val="clear" w:color="auto" w:fill="4F81BD"/>
          </w:tcPr>
          <w:p w14:paraId="2E4F2AAB" w14:textId="77777777" w:rsidR="002745A5" w:rsidRPr="002745A5" w:rsidRDefault="002745A5" w:rsidP="002745A5">
            <w:pPr>
              <w:spacing w:after="0" w:line="240" w:lineRule="auto"/>
              <w:jc w:val="center"/>
              <w:rPr>
                <w:rFonts w:ascii="Arial" w:eastAsia="Times New Roman" w:hAnsi="Arial" w:cs="Arial"/>
                <w:b/>
                <w:color w:val="FFFFFF"/>
                <w:kern w:val="0"/>
                <w:lang w:eastAsia="en-GB"/>
                <w14:ligatures w14:val="none"/>
              </w:rPr>
            </w:pPr>
          </w:p>
          <w:p w14:paraId="2E24A27C" w14:textId="77777777" w:rsidR="002745A5" w:rsidRPr="002745A5" w:rsidRDefault="002745A5" w:rsidP="002745A5">
            <w:pPr>
              <w:spacing w:after="0" w:line="240" w:lineRule="auto"/>
              <w:jc w:val="center"/>
              <w:rPr>
                <w:rFonts w:ascii="Arial" w:eastAsia="Times New Roman" w:hAnsi="Arial" w:cs="Arial"/>
                <w:b/>
                <w:color w:val="FFFFFF"/>
                <w:kern w:val="0"/>
                <w:lang w:eastAsia="en-GB"/>
                <w14:ligatures w14:val="none"/>
              </w:rPr>
            </w:pPr>
            <w:r w:rsidRPr="002745A5">
              <w:rPr>
                <w:rFonts w:ascii="Arial" w:eastAsia="Times New Roman" w:hAnsi="Arial" w:cs="Arial"/>
                <w:b/>
                <w:color w:val="FFFFFF"/>
                <w:kern w:val="0"/>
                <w:lang w:eastAsia="en-GB"/>
                <w14:ligatures w14:val="none"/>
              </w:rPr>
              <w:t xml:space="preserve">CWESTIYNAU CYFWELIAD SAMPL </w:t>
            </w:r>
          </w:p>
          <w:p w14:paraId="4E7A4A02" w14:textId="77777777" w:rsidR="002745A5" w:rsidRPr="002745A5" w:rsidRDefault="002745A5" w:rsidP="002745A5">
            <w:pPr>
              <w:spacing w:after="0" w:line="240" w:lineRule="auto"/>
              <w:jc w:val="center"/>
              <w:rPr>
                <w:rFonts w:ascii="Arial" w:eastAsia="Times New Roman" w:hAnsi="Arial" w:cs="Arial"/>
                <w:b/>
                <w:color w:val="FFFFFF"/>
                <w:kern w:val="0"/>
                <w:lang w:eastAsia="en-GB"/>
                <w14:ligatures w14:val="none"/>
              </w:rPr>
            </w:pPr>
          </w:p>
        </w:tc>
        <w:tc>
          <w:tcPr>
            <w:tcW w:w="5341" w:type="dxa"/>
            <w:gridSpan w:val="2"/>
            <w:tcBorders>
              <w:top w:val="nil"/>
            </w:tcBorders>
            <w:shd w:val="clear" w:color="auto" w:fill="4F81BD"/>
          </w:tcPr>
          <w:p w14:paraId="44761C32" w14:textId="77777777" w:rsidR="002745A5" w:rsidRPr="002745A5" w:rsidRDefault="002745A5" w:rsidP="002745A5">
            <w:pPr>
              <w:spacing w:after="0" w:line="240" w:lineRule="auto"/>
              <w:jc w:val="center"/>
              <w:rPr>
                <w:rFonts w:ascii="Arial" w:eastAsia="Times New Roman" w:hAnsi="Arial" w:cs="Arial"/>
                <w:b/>
                <w:color w:val="FFFFFF"/>
                <w:kern w:val="0"/>
                <w:lang w:eastAsia="en-GB"/>
                <w14:ligatures w14:val="none"/>
              </w:rPr>
            </w:pPr>
          </w:p>
          <w:p w14:paraId="02249278" w14:textId="77777777" w:rsidR="002745A5" w:rsidRPr="002745A5" w:rsidRDefault="002745A5" w:rsidP="002745A5">
            <w:pPr>
              <w:spacing w:after="0" w:line="240" w:lineRule="auto"/>
              <w:jc w:val="center"/>
              <w:rPr>
                <w:rFonts w:ascii="Arial" w:eastAsia="Times New Roman" w:hAnsi="Arial" w:cs="Arial"/>
                <w:b/>
                <w:color w:val="FFFFFF"/>
                <w:kern w:val="0"/>
                <w:lang w:eastAsia="en-GB"/>
                <w14:ligatures w14:val="none"/>
              </w:rPr>
            </w:pPr>
            <w:r w:rsidRPr="002745A5">
              <w:rPr>
                <w:rFonts w:ascii="Arial" w:eastAsia="Times New Roman" w:hAnsi="Arial" w:cs="Arial"/>
                <w:b/>
                <w:color w:val="FFFFFF"/>
                <w:kern w:val="0"/>
                <w:lang w:eastAsia="en-GB"/>
                <w14:ligatures w14:val="none"/>
              </w:rPr>
              <w:t xml:space="preserve">SAMPLE INTERVIEW/ SURVEY QUESTIONS </w:t>
            </w:r>
          </w:p>
          <w:p w14:paraId="5013B313" w14:textId="77777777" w:rsidR="002745A5" w:rsidRPr="002745A5" w:rsidRDefault="002745A5" w:rsidP="002745A5">
            <w:pPr>
              <w:spacing w:after="0" w:line="240" w:lineRule="auto"/>
              <w:jc w:val="center"/>
              <w:rPr>
                <w:rFonts w:ascii="Arial" w:eastAsia="Times New Roman" w:hAnsi="Arial" w:cs="Arial"/>
                <w:color w:val="FFFFFF"/>
                <w:kern w:val="0"/>
                <w:lang w:eastAsia="en-GB"/>
                <w14:ligatures w14:val="none"/>
              </w:rPr>
            </w:pPr>
          </w:p>
        </w:tc>
      </w:tr>
      <w:tr w:rsidR="002745A5" w:rsidRPr="002745A5" w14:paraId="7752534E" w14:textId="77777777" w:rsidTr="00E87F28">
        <w:trPr>
          <w:trHeight w:val="572"/>
        </w:trPr>
        <w:tc>
          <w:tcPr>
            <w:tcW w:w="10682" w:type="dxa"/>
            <w:gridSpan w:val="3"/>
            <w:shd w:val="clear" w:color="auto" w:fill="auto"/>
          </w:tcPr>
          <w:p w14:paraId="3D6025C2"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TEITL Y PROSIECT: /</w:t>
            </w:r>
            <w:r w:rsidRPr="002745A5">
              <w:rPr>
                <w:rFonts w:ascii="Arial" w:eastAsia="Times New Roman" w:hAnsi="Arial" w:cs="Arial"/>
                <w:b/>
                <w:color w:val="FFFFFF"/>
                <w:kern w:val="0"/>
                <w:lang w:eastAsia="en-GB"/>
                <w14:ligatures w14:val="none"/>
              </w:rPr>
              <w:t xml:space="preserve"> </w:t>
            </w:r>
            <w:r w:rsidRPr="002745A5">
              <w:rPr>
                <w:rFonts w:ascii="Arial" w:eastAsia="Times New Roman" w:hAnsi="Arial" w:cs="Arial"/>
                <w:kern w:val="0"/>
                <w:lang w:eastAsia="en-GB"/>
                <w14:ligatures w14:val="none"/>
              </w:rPr>
              <w:t xml:space="preserve">PROJECT TITLE: </w:t>
            </w:r>
          </w:p>
          <w:p w14:paraId="2C955107"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The impact of Artificial Intelligence on Leadership and Management practices</w:t>
            </w:r>
          </w:p>
        </w:tc>
      </w:tr>
    </w:tbl>
    <w:p w14:paraId="2C52C867" w14:textId="77777777" w:rsidR="002745A5" w:rsidRPr="002745A5" w:rsidRDefault="002745A5" w:rsidP="002745A5">
      <w:pPr>
        <w:spacing w:after="0" w:line="240" w:lineRule="auto"/>
        <w:rPr>
          <w:rFonts w:ascii="Arial" w:eastAsia="Times New Roman" w:hAnsi="Arial" w:cs="Arial"/>
          <w:kern w:val="0"/>
          <w:lang w:eastAsia="en-GB"/>
          <w14:ligatures w14:val="none"/>
        </w:rPr>
      </w:pPr>
    </w:p>
    <w:p w14:paraId="7EDEF500" w14:textId="77777777" w:rsidR="002745A5" w:rsidRPr="002745A5" w:rsidRDefault="002745A5" w:rsidP="002745A5">
      <w:pPr>
        <w:spacing w:after="0" w:line="240" w:lineRule="auto"/>
        <w:rPr>
          <w:rFonts w:ascii="Arial" w:eastAsia="Times New Roman" w:hAnsi="Arial" w:cs="Arial"/>
          <w:kern w:val="0"/>
          <w:lang w:eastAsia="en-GB"/>
          <w14:ligatures w14:val="none"/>
        </w:rPr>
      </w:pPr>
    </w:p>
    <w:p w14:paraId="4A69FC2F" w14:textId="77777777" w:rsidR="002745A5" w:rsidRPr="002745A5" w:rsidRDefault="002745A5" w:rsidP="002745A5">
      <w:pPr>
        <w:spacing w:after="0" w:line="240" w:lineRule="auto"/>
        <w:rPr>
          <w:rFonts w:ascii="Arial" w:eastAsia="Times New Roman" w:hAnsi="Arial" w:cs="Arial"/>
          <w:kern w:val="0"/>
          <w:lang w:eastAsia="en-GB"/>
          <w14:ligatures w14:val="none"/>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748"/>
        <w:gridCol w:w="8262"/>
      </w:tblGrid>
      <w:tr w:rsidR="002745A5" w:rsidRPr="002745A5" w14:paraId="1D99977E" w14:textId="77777777" w:rsidTr="00E87F28">
        <w:tc>
          <w:tcPr>
            <w:tcW w:w="817" w:type="dxa"/>
            <w:shd w:val="clear" w:color="auto" w:fill="auto"/>
          </w:tcPr>
          <w:p w14:paraId="5EFC623A"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1</w:t>
            </w:r>
          </w:p>
          <w:p w14:paraId="13512C08" w14:textId="77777777" w:rsidR="002745A5" w:rsidRPr="002745A5" w:rsidRDefault="002745A5" w:rsidP="002745A5">
            <w:pPr>
              <w:spacing w:after="0" w:line="240" w:lineRule="auto"/>
              <w:rPr>
                <w:rFonts w:ascii="Arial" w:eastAsia="Times New Roman" w:hAnsi="Arial" w:cs="Arial"/>
                <w:kern w:val="0"/>
                <w:lang w:eastAsia="en-GB"/>
                <w14:ligatures w14:val="none"/>
              </w:rPr>
            </w:pPr>
          </w:p>
          <w:p w14:paraId="2C12E408" w14:textId="77777777" w:rsidR="002745A5" w:rsidRPr="002745A5" w:rsidRDefault="002745A5" w:rsidP="002745A5">
            <w:pPr>
              <w:spacing w:after="0" w:line="240" w:lineRule="auto"/>
              <w:rPr>
                <w:rFonts w:ascii="Arial" w:eastAsia="Times New Roman" w:hAnsi="Arial" w:cs="Arial"/>
                <w:kern w:val="0"/>
                <w:lang w:eastAsia="en-GB"/>
                <w14:ligatures w14:val="none"/>
              </w:rPr>
            </w:pPr>
          </w:p>
        </w:tc>
        <w:tc>
          <w:tcPr>
            <w:tcW w:w="9865" w:type="dxa"/>
            <w:shd w:val="clear" w:color="auto" w:fill="auto"/>
          </w:tcPr>
          <w:p w14:paraId="6BC2D86D"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 xml:space="preserve">Are you familiar with any AI technology?  </w:t>
            </w:r>
          </w:p>
          <w:p w14:paraId="2CF5BF6A"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 xml:space="preserve">-Yes </w:t>
            </w:r>
          </w:p>
          <w:p w14:paraId="6ABD1C0C"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 xml:space="preserve">-No </w:t>
            </w:r>
          </w:p>
          <w:p w14:paraId="73E9F0B1"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-Prefer not to answer</w:t>
            </w:r>
          </w:p>
          <w:p w14:paraId="70C3AB90" w14:textId="77777777" w:rsidR="002745A5" w:rsidRPr="002745A5" w:rsidRDefault="002745A5" w:rsidP="002745A5">
            <w:pPr>
              <w:spacing w:after="0" w:line="240" w:lineRule="auto"/>
              <w:rPr>
                <w:rFonts w:ascii="Arial" w:eastAsia="Times New Roman" w:hAnsi="Arial" w:cs="Arial"/>
                <w:kern w:val="0"/>
                <w:lang w:eastAsia="en-GB"/>
                <w14:ligatures w14:val="none"/>
              </w:rPr>
            </w:pPr>
          </w:p>
        </w:tc>
      </w:tr>
      <w:tr w:rsidR="002745A5" w:rsidRPr="002745A5" w14:paraId="5A0BB637" w14:textId="77777777" w:rsidTr="00E87F28">
        <w:tc>
          <w:tcPr>
            <w:tcW w:w="817" w:type="dxa"/>
            <w:shd w:val="clear" w:color="auto" w:fill="auto"/>
          </w:tcPr>
          <w:p w14:paraId="28559112"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2</w:t>
            </w:r>
          </w:p>
          <w:p w14:paraId="75AB2046" w14:textId="77777777" w:rsidR="002745A5" w:rsidRPr="002745A5" w:rsidRDefault="002745A5" w:rsidP="002745A5">
            <w:pPr>
              <w:spacing w:after="0" w:line="240" w:lineRule="auto"/>
              <w:rPr>
                <w:rFonts w:ascii="Arial" w:eastAsia="Times New Roman" w:hAnsi="Arial" w:cs="Arial"/>
                <w:kern w:val="0"/>
                <w:lang w:eastAsia="en-GB"/>
                <w14:ligatures w14:val="none"/>
              </w:rPr>
            </w:pPr>
          </w:p>
          <w:p w14:paraId="41021B3C" w14:textId="77777777" w:rsidR="002745A5" w:rsidRPr="002745A5" w:rsidRDefault="002745A5" w:rsidP="002745A5">
            <w:pPr>
              <w:spacing w:after="0" w:line="240" w:lineRule="auto"/>
              <w:rPr>
                <w:rFonts w:ascii="Arial" w:eastAsia="Times New Roman" w:hAnsi="Arial" w:cs="Arial"/>
                <w:kern w:val="0"/>
                <w:lang w:eastAsia="en-GB"/>
                <w14:ligatures w14:val="none"/>
              </w:rPr>
            </w:pPr>
          </w:p>
        </w:tc>
        <w:tc>
          <w:tcPr>
            <w:tcW w:w="9865" w:type="dxa"/>
            <w:shd w:val="clear" w:color="auto" w:fill="auto"/>
          </w:tcPr>
          <w:p w14:paraId="08DBA5BE"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Do you think that AI technology influences the decision-making practices within the team?</w:t>
            </w:r>
          </w:p>
          <w:p w14:paraId="6D720E70"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-Yes</w:t>
            </w:r>
          </w:p>
          <w:p w14:paraId="4BA0C32A"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lastRenderedPageBreak/>
              <w:t>-No</w:t>
            </w:r>
          </w:p>
          <w:p w14:paraId="716C126C"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-Prefer not to answer</w:t>
            </w:r>
          </w:p>
        </w:tc>
      </w:tr>
      <w:tr w:rsidR="002745A5" w:rsidRPr="002745A5" w14:paraId="64364A8E" w14:textId="77777777" w:rsidTr="00E87F28">
        <w:tc>
          <w:tcPr>
            <w:tcW w:w="817" w:type="dxa"/>
            <w:shd w:val="clear" w:color="auto" w:fill="auto"/>
          </w:tcPr>
          <w:p w14:paraId="0E5A34EC"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lastRenderedPageBreak/>
              <w:t>3</w:t>
            </w:r>
          </w:p>
          <w:p w14:paraId="35AD0C84" w14:textId="77777777" w:rsidR="002745A5" w:rsidRPr="002745A5" w:rsidRDefault="002745A5" w:rsidP="002745A5">
            <w:pPr>
              <w:spacing w:after="0" w:line="240" w:lineRule="auto"/>
              <w:rPr>
                <w:rFonts w:ascii="Arial" w:eastAsia="Times New Roman" w:hAnsi="Arial" w:cs="Arial"/>
                <w:kern w:val="0"/>
                <w:lang w:eastAsia="en-GB"/>
                <w14:ligatures w14:val="none"/>
              </w:rPr>
            </w:pPr>
          </w:p>
          <w:p w14:paraId="4AC5E211" w14:textId="77777777" w:rsidR="002745A5" w:rsidRPr="002745A5" w:rsidRDefault="002745A5" w:rsidP="002745A5">
            <w:pPr>
              <w:spacing w:after="0" w:line="240" w:lineRule="auto"/>
              <w:rPr>
                <w:rFonts w:ascii="Arial" w:eastAsia="Times New Roman" w:hAnsi="Arial" w:cs="Arial"/>
                <w:kern w:val="0"/>
                <w:lang w:eastAsia="en-GB"/>
                <w14:ligatures w14:val="none"/>
              </w:rPr>
            </w:pPr>
          </w:p>
        </w:tc>
        <w:tc>
          <w:tcPr>
            <w:tcW w:w="9865" w:type="dxa"/>
            <w:shd w:val="clear" w:color="auto" w:fill="auto"/>
          </w:tcPr>
          <w:p w14:paraId="247E9645"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What benefit do you think perceiving AI technology can help in leadership and management practices?</w:t>
            </w:r>
          </w:p>
          <w:p w14:paraId="2757A4B8"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-Data driven decision making</w:t>
            </w:r>
          </w:p>
          <w:p w14:paraId="6856DD8A"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-Innovation and competitive advantage</w:t>
            </w:r>
          </w:p>
          <w:p w14:paraId="677DE7E6"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-Prefer not to answer</w:t>
            </w:r>
          </w:p>
        </w:tc>
      </w:tr>
      <w:tr w:rsidR="002745A5" w:rsidRPr="002745A5" w14:paraId="5F33EBCD" w14:textId="77777777" w:rsidTr="00E87F28">
        <w:tc>
          <w:tcPr>
            <w:tcW w:w="817" w:type="dxa"/>
            <w:shd w:val="clear" w:color="auto" w:fill="auto"/>
          </w:tcPr>
          <w:p w14:paraId="11D707EC"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4</w:t>
            </w:r>
          </w:p>
          <w:p w14:paraId="0157B684" w14:textId="77777777" w:rsidR="002745A5" w:rsidRPr="002745A5" w:rsidRDefault="002745A5" w:rsidP="002745A5">
            <w:pPr>
              <w:spacing w:after="0" w:line="240" w:lineRule="auto"/>
              <w:rPr>
                <w:rFonts w:ascii="Arial" w:eastAsia="Times New Roman" w:hAnsi="Arial" w:cs="Arial"/>
                <w:kern w:val="0"/>
                <w:lang w:eastAsia="en-GB"/>
                <w14:ligatures w14:val="none"/>
              </w:rPr>
            </w:pPr>
          </w:p>
          <w:p w14:paraId="1D0187E6" w14:textId="77777777" w:rsidR="002745A5" w:rsidRPr="002745A5" w:rsidRDefault="002745A5" w:rsidP="002745A5">
            <w:pPr>
              <w:spacing w:after="0" w:line="240" w:lineRule="auto"/>
              <w:rPr>
                <w:rFonts w:ascii="Arial" w:eastAsia="Times New Roman" w:hAnsi="Arial" w:cs="Arial"/>
                <w:kern w:val="0"/>
                <w:lang w:eastAsia="en-GB"/>
                <w14:ligatures w14:val="none"/>
              </w:rPr>
            </w:pPr>
          </w:p>
        </w:tc>
        <w:tc>
          <w:tcPr>
            <w:tcW w:w="9865" w:type="dxa"/>
            <w:shd w:val="clear" w:color="auto" w:fill="auto"/>
          </w:tcPr>
          <w:p w14:paraId="5EC740E5"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What are the challenges of using AI tools in the organisation?</w:t>
            </w:r>
          </w:p>
          <w:p w14:paraId="1D117B54"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 xml:space="preserve">-Data security and privacy </w:t>
            </w:r>
          </w:p>
          <w:p w14:paraId="42B5177D"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-Bias and fairness</w:t>
            </w:r>
          </w:p>
          <w:p w14:paraId="3852E54F"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-Prefer not to answer</w:t>
            </w:r>
          </w:p>
        </w:tc>
      </w:tr>
      <w:tr w:rsidR="002745A5" w:rsidRPr="002745A5" w14:paraId="3CA90684" w14:textId="77777777" w:rsidTr="00E87F28">
        <w:tc>
          <w:tcPr>
            <w:tcW w:w="817" w:type="dxa"/>
            <w:shd w:val="clear" w:color="auto" w:fill="auto"/>
          </w:tcPr>
          <w:p w14:paraId="65EA0B16"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5</w:t>
            </w:r>
          </w:p>
          <w:p w14:paraId="5EB82F3F" w14:textId="77777777" w:rsidR="002745A5" w:rsidRPr="002745A5" w:rsidRDefault="002745A5" w:rsidP="002745A5">
            <w:pPr>
              <w:spacing w:after="0" w:line="240" w:lineRule="auto"/>
              <w:rPr>
                <w:rFonts w:ascii="Arial" w:eastAsia="Times New Roman" w:hAnsi="Arial" w:cs="Arial"/>
                <w:kern w:val="0"/>
                <w:lang w:eastAsia="en-GB"/>
                <w14:ligatures w14:val="none"/>
              </w:rPr>
            </w:pPr>
          </w:p>
          <w:p w14:paraId="5AF95F13" w14:textId="77777777" w:rsidR="002745A5" w:rsidRPr="002745A5" w:rsidRDefault="002745A5" w:rsidP="002745A5">
            <w:pPr>
              <w:spacing w:after="0" w:line="240" w:lineRule="auto"/>
              <w:rPr>
                <w:rFonts w:ascii="Arial" w:eastAsia="Times New Roman" w:hAnsi="Arial" w:cs="Arial"/>
                <w:kern w:val="0"/>
                <w:lang w:eastAsia="en-GB"/>
                <w14:ligatures w14:val="none"/>
              </w:rPr>
            </w:pPr>
          </w:p>
        </w:tc>
        <w:tc>
          <w:tcPr>
            <w:tcW w:w="9865" w:type="dxa"/>
            <w:shd w:val="clear" w:color="auto" w:fill="auto"/>
          </w:tcPr>
          <w:p w14:paraId="2BC137EA"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Do you believe AI technology has impacted your engagement and satisfaction level positively in the organisation?</w:t>
            </w:r>
          </w:p>
          <w:p w14:paraId="2E8AE7F2"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-Yes</w:t>
            </w:r>
          </w:p>
          <w:p w14:paraId="21F103E3"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-No</w:t>
            </w:r>
          </w:p>
          <w:p w14:paraId="362ECE31"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-Prefer not to answer</w:t>
            </w:r>
          </w:p>
        </w:tc>
      </w:tr>
      <w:tr w:rsidR="002745A5" w:rsidRPr="002745A5" w14:paraId="37A3E57D" w14:textId="77777777" w:rsidTr="00E87F28">
        <w:tc>
          <w:tcPr>
            <w:tcW w:w="817" w:type="dxa"/>
            <w:shd w:val="clear" w:color="auto" w:fill="auto"/>
          </w:tcPr>
          <w:p w14:paraId="3B6BD231"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6</w:t>
            </w:r>
          </w:p>
          <w:p w14:paraId="326B6C48" w14:textId="77777777" w:rsidR="002745A5" w:rsidRPr="002745A5" w:rsidRDefault="002745A5" w:rsidP="002745A5">
            <w:pPr>
              <w:spacing w:after="0" w:line="240" w:lineRule="auto"/>
              <w:rPr>
                <w:rFonts w:ascii="Arial" w:eastAsia="Times New Roman" w:hAnsi="Arial" w:cs="Arial"/>
                <w:kern w:val="0"/>
                <w:lang w:eastAsia="en-GB"/>
                <w14:ligatures w14:val="none"/>
              </w:rPr>
            </w:pPr>
          </w:p>
          <w:p w14:paraId="5E25CEC3" w14:textId="77777777" w:rsidR="002745A5" w:rsidRPr="002745A5" w:rsidRDefault="002745A5" w:rsidP="002745A5">
            <w:pPr>
              <w:spacing w:after="0" w:line="240" w:lineRule="auto"/>
              <w:rPr>
                <w:rFonts w:ascii="Arial" w:eastAsia="Times New Roman" w:hAnsi="Arial" w:cs="Arial"/>
                <w:kern w:val="0"/>
                <w:lang w:eastAsia="en-GB"/>
                <w14:ligatures w14:val="none"/>
              </w:rPr>
            </w:pPr>
          </w:p>
        </w:tc>
        <w:tc>
          <w:tcPr>
            <w:tcW w:w="9865" w:type="dxa"/>
            <w:shd w:val="clear" w:color="auto" w:fill="auto"/>
          </w:tcPr>
          <w:p w14:paraId="6B79E90D"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What is the most beneficial AI technology the leaders and mangers can invade in your organisation?</w:t>
            </w:r>
          </w:p>
          <w:p w14:paraId="3EEE8C3D"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-Chatbot’s</w:t>
            </w:r>
          </w:p>
          <w:p w14:paraId="6086C505"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-Robotic Process Automation (RPA)</w:t>
            </w:r>
          </w:p>
          <w:p w14:paraId="2D4127E2"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-Prefer not to answer</w:t>
            </w:r>
          </w:p>
        </w:tc>
      </w:tr>
      <w:tr w:rsidR="002745A5" w:rsidRPr="002745A5" w14:paraId="04B75B1F" w14:textId="77777777" w:rsidTr="00E87F28">
        <w:tc>
          <w:tcPr>
            <w:tcW w:w="817" w:type="dxa"/>
            <w:shd w:val="clear" w:color="auto" w:fill="auto"/>
          </w:tcPr>
          <w:p w14:paraId="25A7C4D4"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7</w:t>
            </w:r>
          </w:p>
          <w:p w14:paraId="3036B961" w14:textId="77777777" w:rsidR="002745A5" w:rsidRPr="002745A5" w:rsidRDefault="002745A5" w:rsidP="002745A5">
            <w:pPr>
              <w:spacing w:after="0" w:line="240" w:lineRule="auto"/>
              <w:rPr>
                <w:rFonts w:ascii="Arial" w:eastAsia="Times New Roman" w:hAnsi="Arial" w:cs="Arial"/>
                <w:kern w:val="0"/>
                <w:lang w:eastAsia="en-GB"/>
                <w14:ligatures w14:val="none"/>
              </w:rPr>
            </w:pPr>
          </w:p>
          <w:p w14:paraId="3E729934" w14:textId="77777777" w:rsidR="002745A5" w:rsidRPr="002745A5" w:rsidRDefault="002745A5" w:rsidP="002745A5">
            <w:pPr>
              <w:spacing w:after="0" w:line="240" w:lineRule="auto"/>
              <w:rPr>
                <w:rFonts w:ascii="Arial" w:eastAsia="Times New Roman" w:hAnsi="Arial" w:cs="Arial"/>
                <w:kern w:val="0"/>
                <w:lang w:eastAsia="en-GB"/>
                <w14:ligatures w14:val="none"/>
              </w:rPr>
            </w:pPr>
          </w:p>
        </w:tc>
        <w:tc>
          <w:tcPr>
            <w:tcW w:w="9865" w:type="dxa"/>
            <w:shd w:val="clear" w:color="auto" w:fill="auto"/>
          </w:tcPr>
          <w:p w14:paraId="4D6C26FF"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Do you think that the adoption of AI helps in shaping the organisational culture?</w:t>
            </w:r>
          </w:p>
          <w:p w14:paraId="4920ECF0"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-Yes</w:t>
            </w:r>
          </w:p>
          <w:p w14:paraId="0F2E8709"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-NO</w:t>
            </w:r>
          </w:p>
          <w:p w14:paraId="06FF2191"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-Prefer not to answer</w:t>
            </w:r>
          </w:p>
        </w:tc>
      </w:tr>
      <w:tr w:rsidR="002745A5" w:rsidRPr="002745A5" w14:paraId="50F6A5F4" w14:textId="77777777" w:rsidTr="00E87F28">
        <w:tc>
          <w:tcPr>
            <w:tcW w:w="817" w:type="dxa"/>
            <w:shd w:val="clear" w:color="auto" w:fill="auto"/>
          </w:tcPr>
          <w:p w14:paraId="092F6485"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8</w:t>
            </w:r>
          </w:p>
          <w:p w14:paraId="7A2FF4E4" w14:textId="77777777" w:rsidR="002745A5" w:rsidRPr="002745A5" w:rsidRDefault="002745A5" w:rsidP="002745A5">
            <w:pPr>
              <w:spacing w:after="0" w:line="240" w:lineRule="auto"/>
              <w:rPr>
                <w:rFonts w:ascii="Arial" w:eastAsia="Times New Roman" w:hAnsi="Arial" w:cs="Arial"/>
                <w:kern w:val="0"/>
                <w:lang w:eastAsia="en-GB"/>
                <w14:ligatures w14:val="none"/>
              </w:rPr>
            </w:pPr>
          </w:p>
          <w:p w14:paraId="1CD2BFF9" w14:textId="77777777" w:rsidR="002745A5" w:rsidRPr="002745A5" w:rsidRDefault="002745A5" w:rsidP="002745A5">
            <w:pPr>
              <w:spacing w:after="0" w:line="240" w:lineRule="auto"/>
              <w:rPr>
                <w:rFonts w:ascii="Arial" w:eastAsia="Times New Roman" w:hAnsi="Arial" w:cs="Arial"/>
                <w:kern w:val="0"/>
                <w:lang w:eastAsia="en-GB"/>
                <w14:ligatures w14:val="none"/>
              </w:rPr>
            </w:pPr>
          </w:p>
        </w:tc>
        <w:tc>
          <w:tcPr>
            <w:tcW w:w="9865" w:type="dxa"/>
            <w:shd w:val="clear" w:color="auto" w:fill="auto"/>
          </w:tcPr>
          <w:p w14:paraId="5C1B71B9"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Do you utilise AI technology in your daily work tasks?</w:t>
            </w:r>
          </w:p>
          <w:p w14:paraId="23E69DE0"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-Yes</w:t>
            </w:r>
          </w:p>
          <w:p w14:paraId="614361C8"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 xml:space="preserve">-No </w:t>
            </w:r>
          </w:p>
          <w:p w14:paraId="710B1377"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-Prefer not to answer</w:t>
            </w:r>
          </w:p>
        </w:tc>
      </w:tr>
      <w:tr w:rsidR="002745A5" w:rsidRPr="002745A5" w14:paraId="284799A5" w14:textId="77777777" w:rsidTr="00E87F28">
        <w:tc>
          <w:tcPr>
            <w:tcW w:w="817" w:type="dxa"/>
            <w:shd w:val="clear" w:color="auto" w:fill="auto"/>
          </w:tcPr>
          <w:p w14:paraId="214966DF"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9</w:t>
            </w:r>
          </w:p>
          <w:p w14:paraId="17FC3BB3" w14:textId="77777777" w:rsidR="002745A5" w:rsidRPr="002745A5" w:rsidRDefault="002745A5" w:rsidP="002745A5">
            <w:pPr>
              <w:spacing w:after="0" w:line="240" w:lineRule="auto"/>
              <w:rPr>
                <w:rFonts w:ascii="Arial" w:eastAsia="Times New Roman" w:hAnsi="Arial" w:cs="Arial"/>
                <w:kern w:val="0"/>
                <w:lang w:eastAsia="en-GB"/>
                <w14:ligatures w14:val="none"/>
              </w:rPr>
            </w:pPr>
          </w:p>
          <w:p w14:paraId="428B0ED4" w14:textId="77777777" w:rsidR="002745A5" w:rsidRPr="002745A5" w:rsidRDefault="002745A5" w:rsidP="002745A5">
            <w:pPr>
              <w:spacing w:after="0" w:line="240" w:lineRule="auto"/>
              <w:rPr>
                <w:rFonts w:ascii="Arial" w:eastAsia="Times New Roman" w:hAnsi="Arial" w:cs="Arial"/>
                <w:kern w:val="0"/>
                <w:lang w:eastAsia="en-GB"/>
                <w14:ligatures w14:val="none"/>
              </w:rPr>
            </w:pPr>
          </w:p>
        </w:tc>
        <w:tc>
          <w:tcPr>
            <w:tcW w:w="9865" w:type="dxa"/>
            <w:shd w:val="clear" w:color="auto" w:fill="auto"/>
          </w:tcPr>
          <w:p w14:paraId="6BC4BBD2"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What strategies do you think can maximise  the use of AI in leadership and management practices?</w:t>
            </w:r>
          </w:p>
          <w:p w14:paraId="75665B33"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 xml:space="preserve">-Hire technology professionals </w:t>
            </w:r>
          </w:p>
          <w:p w14:paraId="72C5B3BA"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-Establish robust data governance policies</w:t>
            </w:r>
          </w:p>
          <w:p w14:paraId="258CDEAF"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-Prefer not to answer</w:t>
            </w:r>
          </w:p>
        </w:tc>
      </w:tr>
      <w:tr w:rsidR="002745A5" w:rsidRPr="002745A5" w14:paraId="5A99A3E1" w14:textId="77777777" w:rsidTr="00E87F28">
        <w:tc>
          <w:tcPr>
            <w:tcW w:w="817" w:type="dxa"/>
            <w:shd w:val="clear" w:color="auto" w:fill="auto"/>
          </w:tcPr>
          <w:p w14:paraId="5DDE2003"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10</w:t>
            </w:r>
          </w:p>
          <w:p w14:paraId="2D7F0176" w14:textId="77777777" w:rsidR="002745A5" w:rsidRPr="002745A5" w:rsidRDefault="002745A5" w:rsidP="002745A5">
            <w:pPr>
              <w:spacing w:after="0" w:line="240" w:lineRule="auto"/>
              <w:rPr>
                <w:rFonts w:ascii="Arial" w:eastAsia="Times New Roman" w:hAnsi="Arial" w:cs="Arial"/>
                <w:kern w:val="0"/>
                <w:lang w:eastAsia="en-GB"/>
                <w14:ligatures w14:val="none"/>
              </w:rPr>
            </w:pPr>
          </w:p>
          <w:p w14:paraId="7C67D4B2" w14:textId="77777777" w:rsidR="002745A5" w:rsidRPr="002745A5" w:rsidRDefault="002745A5" w:rsidP="002745A5">
            <w:pPr>
              <w:spacing w:after="0" w:line="240" w:lineRule="auto"/>
              <w:rPr>
                <w:rFonts w:ascii="Arial" w:eastAsia="Times New Roman" w:hAnsi="Arial" w:cs="Arial"/>
                <w:kern w:val="0"/>
                <w:lang w:eastAsia="en-GB"/>
                <w14:ligatures w14:val="none"/>
              </w:rPr>
            </w:pPr>
          </w:p>
        </w:tc>
        <w:tc>
          <w:tcPr>
            <w:tcW w:w="9865" w:type="dxa"/>
            <w:shd w:val="clear" w:color="auto" w:fill="auto"/>
          </w:tcPr>
          <w:p w14:paraId="36579FC9" w14:textId="77777777" w:rsidR="002745A5" w:rsidRPr="002745A5" w:rsidRDefault="002745A5" w:rsidP="002745A5">
            <w:pPr>
              <w:spacing w:after="0" w:line="240" w:lineRule="auto"/>
              <w:rPr>
                <w:rFonts w:ascii="Arial" w:eastAsia="Times New Roman" w:hAnsi="Arial" w:cs="Arial"/>
                <w:kern w:val="0"/>
                <w:lang w:eastAsia="en-GB"/>
                <w14:ligatures w14:val="none"/>
              </w:rPr>
            </w:pPr>
          </w:p>
        </w:tc>
      </w:tr>
    </w:tbl>
    <w:p w14:paraId="5330E1FA" w14:textId="77777777" w:rsidR="002745A5" w:rsidRPr="002745A5" w:rsidRDefault="002745A5" w:rsidP="002745A5">
      <w:pPr>
        <w:spacing w:after="0" w:line="240" w:lineRule="auto"/>
        <w:rPr>
          <w:rFonts w:ascii="Arial" w:eastAsia="Times New Roman" w:hAnsi="Arial" w:cs="Arial"/>
          <w:kern w:val="0"/>
          <w:lang w:eastAsia="en-GB"/>
          <w14:ligatures w14:val="none"/>
        </w:rPr>
      </w:pPr>
    </w:p>
    <w:p w14:paraId="155A1B99" w14:textId="77777777" w:rsidR="002745A5" w:rsidRPr="002745A5" w:rsidRDefault="002745A5" w:rsidP="002745A5">
      <w:pPr>
        <w:spacing w:after="0" w:line="240" w:lineRule="auto"/>
        <w:rPr>
          <w:rFonts w:ascii="Arial" w:eastAsia="Times New Roman" w:hAnsi="Arial" w:cs="Arial"/>
          <w:kern w:val="0"/>
          <w:lang w:eastAsia="en-GB"/>
          <w14:ligatures w14:val="none"/>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2745A5" w:rsidRPr="002745A5" w14:paraId="536E16F7" w14:textId="77777777" w:rsidTr="00E87F28">
        <w:tc>
          <w:tcPr>
            <w:tcW w:w="5341" w:type="dxa"/>
            <w:shd w:val="clear" w:color="auto" w:fill="auto"/>
          </w:tcPr>
          <w:p w14:paraId="3CE18603"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ENW A CHYFEIRIAD YR YMCHWILYDD</w:t>
            </w:r>
          </w:p>
        </w:tc>
        <w:tc>
          <w:tcPr>
            <w:tcW w:w="5341" w:type="dxa"/>
            <w:shd w:val="clear" w:color="auto" w:fill="auto"/>
          </w:tcPr>
          <w:p w14:paraId="32DEFB3B"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NAME &amp; ADDRESS OF RESEARCHER</w:t>
            </w:r>
          </w:p>
          <w:p w14:paraId="2F58CD9E"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Claudia Baragau</w:t>
            </w:r>
          </w:p>
          <w:p w14:paraId="7CD4EF4D"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43 Monnow Way, Bettws, Newport</w:t>
            </w:r>
          </w:p>
          <w:p w14:paraId="0FED5310"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NP207BW</w:t>
            </w:r>
          </w:p>
          <w:p w14:paraId="1E984A7B" w14:textId="77777777" w:rsidR="002745A5" w:rsidRPr="002745A5" w:rsidRDefault="002745A5" w:rsidP="002745A5">
            <w:pPr>
              <w:spacing w:after="0" w:line="240" w:lineRule="auto"/>
              <w:rPr>
                <w:rFonts w:ascii="Arial" w:eastAsia="Times New Roman" w:hAnsi="Arial" w:cs="Arial"/>
                <w:kern w:val="0"/>
                <w:lang w:eastAsia="en-GB"/>
                <w14:ligatures w14:val="none"/>
              </w:rPr>
            </w:pPr>
          </w:p>
        </w:tc>
      </w:tr>
    </w:tbl>
    <w:p w14:paraId="4173EA1B" w14:textId="77777777" w:rsidR="002745A5" w:rsidRPr="002745A5" w:rsidRDefault="002745A5" w:rsidP="002745A5">
      <w:pPr>
        <w:spacing w:after="0" w:line="240" w:lineRule="auto"/>
        <w:rPr>
          <w:rFonts w:ascii="Arial" w:eastAsia="Times New Roman" w:hAnsi="Arial" w:cs="Arial"/>
          <w:kern w:val="0"/>
          <w:lang w:eastAsia="en-GB"/>
          <w14:ligatures w14:val="none"/>
        </w:rPr>
      </w:pPr>
    </w:p>
    <w:p w14:paraId="16E8E8A0" w14:textId="77777777" w:rsidR="002745A5" w:rsidRPr="002745A5" w:rsidRDefault="002745A5" w:rsidP="002745A5">
      <w:pPr>
        <w:spacing w:after="0" w:line="240" w:lineRule="auto"/>
        <w:rPr>
          <w:rFonts w:ascii="Arial" w:eastAsia="Times New Roman" w:hAnsi="Arial" w:cs="Arial"/>
          <w:kern w:val="0"/>
          <w:lang w:eastAsia="en-GB"/>
          <w14:ligatures w14:val="none"/>
        </w:rPr>
      </w:pPr>
    </w:p>
    <w:p w14:paraId="0030FB4D" w14:textId="77777777" w:rsidR="002745A5" w:rsidRPr="002745A5" w:rsidRDefault="002745A5" w:rsidP="002745A5">
      <w:pPr>
        <w:spacing w:after="0" w:line="240" w:lineRule="auto"/>
        <w:rPr>
          <w:rFonts w:ascii="Arial" w:eastAsia="Times New Roman" w:hAnsi="Arial" w:cs="Arial"/>
          <w:kern w:val="0"/>
          <w:lang w:eastAsia="en-GB"/>
          <w14:ligatures w14:val="none"/>
        </w:rPr>
      </w:pPr>
    </w:p>
    <w:p w14:paraId="72255CC9" w14:textId="77777777" w:rsidR="002745A5" w:rsidRPr="002745A5" w:rsidRDefault="002745A5" w:rsidP="002745A5">
      <w:pPr>
        <w:spacing w:after="0" w:line="240" w:lineRule="auto"/>
        <w:rPr>
          <w:rFonts w:ascii="Arial" w:eastAsia="Times New Roman" w:hAnsi="Arial" w:cs="Arial"/>
          <w:kern w:val="0"/>
          <w:lang w:eastAsia="en-GB"/>
          <w14:ligatures w14:val="none"/>
        </w:rPr>
      </w:pPr>
    </w:p>
    <w:p w14:paraId="1E65847B"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Times New Roman" w:eastAsia="Times New Roman" w:hAnsi="Times New Roman" w:cs="Times New Roman"/>
          <w:noProof/>
          <w:kern w:val="0"/>
          <w:sz w:val="24"/>
          <w:szCs w:val="24"/>
          <w:lang w:eastAsia="en-GB"/>
          <w14:ligatures w14:val="none"/>
        </w:rPr>
        <w:lastRenderedPageBreak/>
        <w:drawing>
          <wp:inline distT="0" distB="0" distL="0" distR="0" wp14:anchorId="42481BA4" wp14:editId="16A52514">
            <wp:extent cx="2886075" cy="1133475"/>
            <wp:effectExtent l="0" t="0" r="9525" b="9525"/>
            <wp:docPr id="3" name="Picture 3" descr="A sign with text and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ign with text and a flag&#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0"/>
        <w:gridCol w:w="3533"/>
        <w:gridCol w:w="985"/>
      </w:tblGrid>
      <w:tr w:rsidR="002745A5" w:rsidRPr="002745A5" w14:paraId="38A88D69" w14:textId="77777777" w:rsidTr="00E87F28">
        <w:trPr>
          <w:trHeight w:val="572"/>
        </w:trPr>
        <w:tc>
          <w:tcPr>
            <w:tcW w:w="5341" w:type="dxa"/>
            <w:tcBorders>
              <w:top w:val="nil"/>
              <w:left w:val="nil"/>
              <w:bottom w:val="nil"/>
              <w:right w:val="nil"/>
            </w:tcBorders>
            <w:shd w:val="clear" w:color="auto" w:fill="auto"/>
          </w:tcPr>
          <w:p w14:paraId="3798357B" w14:textId="77777777" w:rsidR="002745A5" w:rsidRPr="002745A5" w:rsidRDefault="002745A5" w:rsidP="002745A5">
            <w:pPr>
              <w:spacing w:after="0" w:line="240" w:lineRule="auto"/>
              <w:rPr>
                <w:rFonts w:ascii="Arial" w:eastAsia="Times New Roman" w:hAnsi="Arial" w:cs="Arial"/>
                <w:b/>
                <w:color w:val="FFFFFF"/>
                <w:kern w:val="0"/>
                <w:lang w:eastAsia="en-GB"/>
                <w14:ligatures w14:val="none"/>
              </w:rPr>
            </w:pPr>
          </w:p>
        </w:tc>
        <w:tc>
          <w:tcPr>
            <w:tcW w:w="4123" w:type="dxa"/>
            <w:tcBorders>
              <w:top w:val="nil"/>
              <w:left w:val="nil"/>
              <w:bottom w:val="nil"/>
              <w:right w:val="single" w:sz="6" w:space="0" w:color="4F81BD"/>
            </w:tcBorders>
            <w:shd w:val="clear" w:color="auto" w:fill="auto"/>
          </w:tcPr>
          <w:p w14:paraId="65487E82"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 xml:space="preserve">Cyfranogwr Rhif Adnabod: </w:t>
            </w:r>
          </w:p>
          <w:p w14:paraId="292A1E5D" w14:textId="77777777" w:rsidR="002745A5" w:rsidRPr="002745A5" w:rsidRDefault="002745A5" w:rsidP="002745A5">
            <w:pPr>
              <w:spacing w:after="0" w:line="240" w:lineRule="auto"/>
              <w:rPr>
                <w:rFonts w:ascii="Arial" w:eastAsia="Times New Roman" w:hAnsi="Arial" w:cs="Arial"/>
                <w:b/>
                <w:color w:val="FFFFFF"/>
                <w:kern w:val="0"/>
                <w:lang w:eastAsia="en-GB"/>
                <w14:ligatures w14:val="none"/>
              </w:rPr>
            </w:pPr>
            <w:r w:rsidRPr="002745A5">
              <w:rPr>
                <w:rFonts w:ascii="Arial" w:eastAsia="Times New Roman" w:hAnsi="Arial" w:cs="Arial"/>
                <w:kern w:val="0"/>
                <w:lang w:eastAsia="en-GB"/>
                <w14:ligatures w14:val="none"/>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4FDBA728" w14:textId="77777777" w:rsidR="002745A5" w:rsidRPr="002745A5" w:rsidRDefault="002745A5" w:rsidP="002745A5">
            <w:pPr>
              <w:spacing w:after="0" w:line="240" w:lineRule="auto"/>
              <w:rPr>
                <w:rFonts w:ascii="Arial" w:eastAsia="Times New Roman" w:hAnsi="Arial" w:cs="Arial"/>
                <w:b/>
                <w:color w:val="FFFFFF"/>
                <w:kern w:val="0"/>
                <w:lang w:eastAsia="en-GB"/>
                <w14:ligatures w14:val="none"/>
              </w:rPr>
            </w:pPr>
          </w:p>
        </w:tc>
      </w:tr>
      <w:tr w:rsidR="002745A5" w:rsidRPr="002745A5" w14:paraId="60F05D6A" w14:textId="77777777" w:rsidTr="00E87F28">
        <w:trPr>
          <w:trHeight w:val="572"/>
        </w:trPr>
        <w:tc>
          <w:tcPr>
            <w:tcW w:w="5341" w:type="dxa"/>
            <w:tcBorders>
              <w:top w:val="nil"/>
            </w:tcBorders>
            <w:shd w:val="clear" w:color="auto" w:fill="4F81BD"/>
          </w:tcPr>
          <w:p w14:paraId="3545D3DB" w14:textId="77777777" w:rsidR="002745A5" w:rsidRPr="002745A5" w:rsidRDefault="002745A5" w:rsidP="002745A5">
            <w:pPr>
              <w:spacing w:after="0" w:line="240" w:lineRule="auto"/>
              <w:jc w:val="center"/>
              <w:rPr>
                <w:rFonts w:ascii="Arial" w:eastAsia="Times New Roman" w:hAnsi="Arial" w:cs="Arial"/>
                <w:b/>
                <w:color w:val="FFFFFF"/>
                <w:kern w:val="0"/>
                <w:lang w:eastAsia="en-GB"/>
                <w14:ligatures w14:val="none"/>
              </w:rPr>
            </w:pPr>
          </w:p>
          <w:p w14:paraId="52DD42D0" w14:textId="77777777" w:rsidR="002745A5" w:rsidRPr="002745A5" w:rsidRDefault="002745A5" w:rsidP="002745A5">
            <w:pPr>
              <w:spacing w:after="0" w:line="240" w:lineRule="auto"/>
              <w:jc w:val="center"/>
              <w:rPr>
                <w:rFonts w:ascii="Arial" w:eastAsia="Times New Roman" w:hAnsi="Arial" w:cs="Arial"/>
                <w:b/>
                <w:color w:val="FFFFFF"/>
                <w:kern w:val="0"/>
                <w:lang w:eastAsia="en-GB"/>
                <w14:ligatures w14:val="none"/>
              </w:rPr>
            </w:pPr>
            <w:r w:rsidRPr="002745A5">
              <w:rPr>
                <w:rFonts w:ascii="Arial" w:eastAsia="Times New Roman" w:hAnsi="Arial" w:cs="Arial"/>
                <w:b/>
                <w:color w:val="FFFFFF"/>
                <w:kern w:val="0"/>
                <w:lang w:eastAsia="en-GB"/>
                <w14:ligatures w14:val="none"/>
              </w:rPr>
              <w:t>FFURFLEN GANIATÂD CYFRANOGIAD</w:t>
            </w:r>
          </w:p>
        </w:tc>
        <w:tc>
          <w:tcPr>
            <w:tcW w:w="5341" w:type="dxa"/>
            <w:gridSpan w:val="2"/>
            <w:tcBorders>
              <w:top w:val="single" w:sz="6" w:space="0" w:color="4F81BD"/>
            </w:tcBorders>
            <w:shd w:val="clear" w:color="auto" w:fill="4F81BD"/>
          </w:tcPr>
          <w:p w14:paraId="0D58FFA1" w14:textId="77777777" w:rsidR="002745A5" w:rsidRPr="002745A5" w:rsidRDefault="002745A5" w:rsidP="002745A5">
            <w:pPr>
              <w:spacing w:after="0" w:line="240" w:lineRule="auto"/>
              <w:jc w:val="center"/>
              <w:rPr>
                <w:rFonts w:ascii="Arial" w:eastAsia="Times New Roman" w:hAnsi="Arial" w:cs="Arial"/>
                <w:b/>
                <w:color w:val="FFFFFF"/>
                <w:kern w:val="0"/>
                <w:lang w:eastAsia="en-GB"/>
                <w14:ligatures w14:val="none"/>
              </w:rPr>
            </w:pPr>
          </w:p>
          <w:p w14:paraId="2A5383B4" w14:textId="77777777" w:rsidR="002745A5" w:rsidRPr="002745A5" w:rsidRDefault="002745A5" w:rsidP="002745A5">
            <w:pPr>
              <w:spacing w:after="0" w:line="240" w:lineRule="auto"/>
              <w:jc w:val="center"/>
              <w:rPr>
                <w:rFonts w:ascii="Arial" w:eastAsia="Times New Roman" w:hAnsi="Arial" w:cs="Arial"/>
                <w:color w:val="FFFFFF"/>
                <w:kern w:val="0"/>
                <w:lang w:eastAsia="en-GB"/>
                <w14:ligatures w14:val="none"/>
              </w:rPr>
            </w:pPr>
            <w:r w:rsidRPr="002745A5">
              <w:rPr>
                <w:rFonts w:ascii="Arial" w:eastAsia="Times New Roman" w:hAnsi="Arial" w:cs="Arial"/>
                <w:b/>
                <w:color w:val="FFFFFF"/>
                <w:kern w:val="0"/>
                <w:lang w:eastAsia="en-GB"/>
                <w14:ligatures w14:val="none"/>
              </w:rPr>
              <w:t>PARTICIPATION CONSENT FORM</w:t>
            </w:r>
          </w:p>
        </w:tc>
      </w:tr>
      <w:tr w:rsidR="002745A5" w:rsidRPr="002745A5" w14:paraId="2C84D415" w14:textId="77777777" w:rsidTr="00E87F28">
        <w:trPr>
          <w:trHeight w:val="572"/>
        </w:trPr>
        <w:tc>
          <w:tcPr>
            <w:tcW w:w="10682" w:type="dxa"/>
            <w:gridSpan w:val="3"/>
            <w:shd w:val="clear" w:color="auto" w:fill="auto"/>
          </w:tcPr>
          <w:p w14:paraId="003CA139"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TEITL Y PROSIECT: /</w:t>
            </w:r>
            <w:r w:rsidRPr="002745A5">
              <w:rPr>
                <w:rFonts w:ascii="Arial" w:eastAsia="Times New Roman" w:hAnsi="Arial" w:cs="Arial"/>
                <w:b/>
                <w:color w:val="FFFFFF"/>
                <w:kern w:val="0"/>
                <w:lang w:eastAsia="en-GB"/>
                <w14:ligatures w14:val="none"/>
              </w:rPr>
              <w:t xml:space="preserve"> </w:t>
            </w:r>
            <w:r w:rsidRPr="002745A5">
              <w:rPr>
                <w:rFonts w:ascii="Arial" w:eastAsia="Times New Roman" w:hAnsi="Arial" w:cs="Arial"/>
                <w:kern w:val="0"/>
                <w:lang w:eastAsia="en-GB"/>
                <w14:ligatures w14:val="none"/>
              </w:rPr>
              <w:t>PROJECT TITLE:</w:t>
            </w:r>
          </w:p>
          <w:p w14:paraId="3101C8E5"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The impact of Artificial intelligence on Leadership and Management practices</w:t>
            </w:r>
          </w:p>
        </w:tc>
      </w:tr>
    </w:tbl>
    <w:p w14:paraId="7EC8F826" w14:textId="77777777" w:rsidR="002745A5" w:rsidRPr="002745A5" w:rsidRDefault="002745A5" w:rsidP="002745A5">
      <w:pPr>
        <w:spacing w:after="0" w:line="240" w:lineRule="auto"/>
        <w:rPr>
          <w:rFonts w:ascii="Arial" w:eastAsia="Times New Roman" w:hAnsi="Arial" w:cs="Arial"/>
          <w:kern w:val="0"/>
          <w:lang w:eastAsia="en-GB"/>
          <w14:ligatures w14:val="none"/>
        </w:rPr>
      </w:pPr>
    </w:p>
    <w:p w14:paraId="7EE4D7CA"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Name of Researcher:</w:t>
      </w:r>
      <w:r w:rsidRPr="002745A5">
        <w:rPr>
          <w:rFonts w:ascii="Arial" w:eastAsia="Times New Roman" w:hAnsi="Arial" w:cs="Arial"/>
          <w:kern w:val="0"/>
          <w:lang w:eastAsia="en-GB"/>
          <w14:ligatures w14:val="none"/>
        </w:rPr>
        <w:tab/>
      </w:r>
      <w:r w:rsidRPr="002745A5">
        <w:rPr>
          <w:rFonts w:ascii="Arial" w:eastAsia="Times New Roman" w:hAnsi="Arial" w:cs="Arial"/>
          <w:kern w:val="0"/>
          <w:lang w:eastAsia="en-GB"/>
          <w14:ligatures w14:val="none"/>
        </w:rPr>
        <w:tab/>
        <w:t>Claudia Elena Baragau</w:t>
      </w:r>
      <w:r w:rsidRPr="002745A5">
        <w:rPr>
          <w:rFonts w:ascii="Arial" w:eastAsia="Times New Roman" w:hAnsi="Arial" w:cs="Arial"/>
          <w:kern w:val="0"/>
          <w:lang w:eastAsia="en-GB"/>
          <w14:ligatures w14:val="none"/>
        </w:rPr>
        <w:tab/>
      </w:r>
      <w:r w:rsidRPr="002745A5">
        <w:rPr>
          <w:rFonts w:ascii="Arial" w:eastAsia="Times New Roman" w:hAnsi="Arial" w:cs="Arial"/>
          <w:kern w:val="0"/>
          <w:lang w:eastAsia="en-GB"/>
          <w14:ligatures w14:val="none"/>
        </w:rPr>
        <w:tab/>
      </w:r>
      <w:r w:rsidRPr="002745A5">
        <w:rPr>
          <w:rFonts w:ascii="Arial" w:eastAsia="Times New Roman" w:hAnsi="Arial" w:cs="Arial"/>
          <w:kern w:val="0"/>
          <w:lang w:eastAsia="en-GB"/>
          <w14:ligatures w14:val="none"/>
        </w:rPr>
        <w:tab/>
      </w:r>
      <w:r w:rsidRPr="002745A5">
        <w:rPr>
          <w:rFonts w:ascii="Arial" w:eastAsia="Times New Roman" w:hAnsi="Arial" w:cs="Arial"/>
          <w:kern w:val="0"/>
          <w:lang w:eastAsia="en-GB"/>
          <w14:ligatures w14:val="none"/>
        </w:rPr>
        <w:tab/>
      </w:r>
      <w:r w:rsidRPr="002745A5">
        <w:rPr>
          <w:rFonts w:ascii="Arial" w:eastAsia="Times New Roman" w:hAnsi="Arial" w:cs="Arial"/>
          <w:kern w:val="0"/>
          <w:lang w:eastAsia="en-GB"/>
          <w14:ligatures w14:val="none"/>
        </w:rPr>
        <w:tab/>
      </w:r>
      <w:r w:rsidRPr="002745A5">
        <w:rPr>
          <w:rFonts w:ascii="Arial" w:eastAsia="Times New Roman" w:hAnsi="Arial" w:cs="Arial"/>
          <w:kern w:val="0"/>
          <w:lang w:eastAsia="en-GB"/>
          <w14:ligatures w14:val="none"/>
        </w:rPr>
        <w:tab/>
      </w:r>
      <w:r w:rsidRPr="002745A5">
        <w:rPr>
          <w:rFonts w:ascii="Arial" w:eastAsia="Times New Roman" w:hAnsi="Arial" w:cs="Arial"/>
          <w:kern w:val="0"/>
          <w:lang w:eastAsia="en-GB"/>
          <w14:ligatures w14:val="none"/>
        </w:rPr>
        <w:tab/>
      </w:r>
      <w:r w:rsidRPr="002745A5">
        <w:rPr>
          <w:rFonts w:ascii="Arial" w:eastAsia="Times New Roman" w:hAnsi="Arial" w:cs="Arial"/>
          <w:kern w:val="0"/>
          <w:lang w:eastAsia="en-GB"/>
          <w14:ligatures w14:val="none"/>
        </w:rPr>
        <w:tab/>
        <w:t xml:space="preserve">         </w:t>
      </w:r>
      <w:r w:rsidRPr="002745A5">
        <w:rPr>
          <w:rFonts w:ascii="Arial" w:eastAsia="Times New Roman" w:hAnsi="Arial" w:cs="Arial"/>
          <w:kern w:val="0"/>
          <w:lang w:eastAsia="en-GB"/>
          <w14:ligatures w14:val="none"/>
        </w:rPr>
        <w:tab/>
      </w:r>
    </w:p>
    <w:p w14:paraId="2C3768AE" w14:textId="77777777" w:rsidR="002745A5" w:rsidRPr="002745A5" w:rsidRDefault="002745A5" w:rsidP="002745A5">
      <w:pPr>
        <w:spacing w:after="0" w:line="240" w:lineRule="auto"/>
        <w:ind w:left="7200" w:firstLine="720"/>
        <w:rPr>
          <w:rFonts w:ascii="Arial" w:eastAsia="Times New Roman" w:hAnsi="Arial" w:cs="Arial"/>
          <w:kern w:val="0"/>
          <w:lang w:eastAsia="en-GB"/>
          <w14:ligatures w14:val="none"/>
        </w:rPr>
      </w:pPr>
      <w:r w:rsidRPr="002745A5">
        <w:rPr>
          <w:rFonts w:ascii="Arial" w:eastAsia="Times New Roman" w:hAnsi="Arial" w:cs="Arial"/>
          <w:b/>
          <w:kern w:val="0"/>
          <w:lang w:eastAsia="en-GB"/>
          <w14:ligatures w14:val="none"/>
        </w:rPr>
        <w:t>Please initial box</w:t>
      </w:r>
    </w:p>
    <w:p w14:paraId="64B79E45" w14:textId="77777777" w:rsidR="002745A5" w:rsidRPr="002745A5" w:rsidRDefault="002745A5" w:rsidP="002745A5">
      <w:pPr>
        <w:spacing w:after="0" w:line="240" w:lineRule="auto"/>
        <w:ind w:right="-284"/>
        <w:rPr>
          <w:rFonts w:ascii="Arial" w:eastAsia="Times New Roman" w:hAnsi="Arial" w:cs="Arial"/>
          <w:kern w:val="0"/>
          <w:lang w:eastAsia="en-GB"/>
          <w14:ligatures w14:val="none"/>
        </w:rPr>
      </w:pPr>
    </w:p>
    <w:p w14:paraId="733FACB5" w14:textId="77777777" w:rsidR="002745A5" w:rsidRPr="002745A5" w:rsidRDefault="002745A5" w:rsidP="002745A5">
      <w:pPr>
        <w:tabs>
          <w:tab w:val="left" w:pos="360"/>
        </w:tabs>
        <w:spacing w:after="0" w:line="240" w:lineRule="auto"/>
        <w:ind w:right="1841"/>
        <w:rPr>
          <w:rFonts w:ascii="Arial" w:eastAsia="Times New Roman" w:hAnsi="Arial" w:cs="Arial"/>
          <w:kern w:val="0"/>
          <w:lang w:eastAsia="en-GB"/>
          <w14:ligatures w14:val="none"/>
        </w:rPr>
      </w:pPr>
      <w:r w:rsidRPr="002745A5">
        <w:rPr>
          <w:rFonts w:ascii="Arial" w:eastAsia="Times New Roman" w:hAnsi="Arial" w:cs="Arial"/>
          <w:noProof/>
          <w:kern w:val="0"/>
          <w:lang w:eastAsia="en-GB"/>
          <w14:ligatures w14:val="none"/>
        </w:rPr>
        <mc:AlternateContent>
          <mc:Choice Requires="wps">
            <w:drawing>
              <wp:anchor distT="0" distB="0" distL="114300" distR="114300" simplePos="0" relativeHeight="251663360" behindDoc="0" locked="0" layoutInCell="1" allowOverlap="1" wp14:anchorId="6F47BF5F" wp14:editId="2E8590E1">
                <wp:simplePos x="0" y="0"/>
                <wp:positionH relativeFrom="column">
                  <wp:posOffset>5873750</wp:posOffset>
                </wp:positionH>
                <wp:positionV relativeFrom="paragraph">
                  <wp:posOffset>34925</wp:posOffset>
                </wp:positionV>
                <wp:extent cx="403225" cy="228600"/>
                <wp:effectExtent l="0" t="0" r="15875" b="19050"/>
                <wp:wrapNone/>
                <wp:docPr id="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61499C2D" w14:textId="77777777" w:rsidR="002745A5" w:rsidRDefault="002745A5" w:rsidP="002745A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47BF5F" id="Rectangle 27" o:spid="_x0000_s1026" style="position:absolute;margin-left:462.5pt;margin-top:2.75pt;width:31.7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xryDgIAACA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">
                <v:textbox>
                  <w:txbxContent>
                    <w:p w14:paraId="61499C2D" w14:textId="77777777" w:rsidR="002745A5" w:rsidRDefault="002745A5" w:rsidP="002745A5">
                      <w:pPr>
                        <w:jc w:val="center"/>
                      </w:pPr>
                    </w:p>
                  </w:txbxContent>
                </v:textbox>
              </v:rect>
            </w:pict>
          </mc:Fallback>
        </mc:AlternateContent>
      </w:r>
      <w:r w:rsidRPr="002745A5">
        <w:rPr>
          <w:rFonts w:ascii="Arial" w:eastAsia="Times New Roman" w:hAnsi="Arial" w:cs="Arial"/>
          <w:kern w:val="0"/>
          <w:lang w:eastAsia="en-GB"/>
          <w14:ligatures w14:val="none"/>
        </w:rPr>
        <w:t>1.</w:t>
      </w:r>
      <w:r w:rsidRPr="002745A5">
        <w:rPr>
          <w:rFonts w:ascii="Arial" w:eastAsia="Times New Roman" w:hAnsi="Arial" w:cs="Arial"/>
          <w:kern w:val="0"/>
          <w:lang w:eastAsia="en-GB"/>
          <w14:ligatures w14:val="none"/>
        </w:rPr>
        <w:tab/>
        <w:t xml:space="preserve">I confirm that I have read and understand the information sheet dated </w:t>
      </w:r>
      <w:r w:rsidRPr="002745A5">
        <w:rPr>
          <w:rFonts w:ascii="Arial" w:eastAsia="Times New Roman" w:hAnsi="Arial" w:cs="Arial"/>
          <w:color w:val="FF0000"/>
          <w:kern w:val="0"/>
          <w:lang w:eastAsia="en-GB"/>
          <w14:ligatures w14:val="none"/>
        </w:rPr>
        <w:t xml:space="preserve">xxxx </w:t>
      </w:r>
      <w:r w:rsidRPr="002745A5">
        <w:rPr>
          <w:rFonts w:ascii="Arial" w:eastAsia="Times New Roman" w:hAnsi="Arial" w:cs="Arial"/>
          <w:kern w:val="0"/>
          <w:lang w:eastAsia="en-GB"/>
          <w14:ligatures w14:val="none"/>
        </w:rPr>
        <w:t>for the above study. I have had the opportunity to consider the information, ask questions and have had these answered satisfactorily.</w:t>
      </w:r>
    </w:p>
    <w:p w14:paraId="6CD18E51" w14:textId="77777777" w:rsidR="002745A5" w:rsidRPr="002745A5" w:rsidRDefault="002745A5" w:rsidP="002745A5">
      <w:pPr>
        <w:tabs>
          <w:tab w:val="left" w:pos="360"/>
        </w:tabs>
        <w:spacing w:after="0" w:line="240" w:lineRule="auto"/>
        <w:ind w:right="1841"/>
        <w:rPr>
          <w:rFonts w:ascii="Arial" w:eastAsia="Times New Roman" w:hAnsi="Arial" w:cs="Arial"/>
          <w:kern w:val="0"/>
          <w:lang w:eastAsia="en-GB"/>
          <w14:ligatures w14:val="none"/>
        </w:rPr>
      </w:pPr>
    </w:p>
    <w:p w14:paraId="3E4DAF4A" w14:textId="77777777" w:rsidR="002745A5" w:rsidRPr="002745A5" w:rsidRDefault="002745A5" w:rsidP="002745A5">
      <w:pPr>
        <w:tabs>
          <w:tab w:val="left" w:pos="360"/>
        </w:tabs>
        <w:spacing w:after="0" w:line="240" w:lineRule="auto"/>
        <w:ind w:right="1841"/>
        <w:rPr>
          <w:rFonts w:ascii="Arial" w:eastAsia="Times New Roman" w:hAnsi="Arial" w:cs="Arial"/>
          <w:kern w:val="0"/>
          <w:lang w:eastAsia="en-GB"/>
          <w14:ligatures w14:val="none"/>
        </w:rPr>
      </w:pPr>
      <w:r w:rsidRPr="002745A5">
        <w:rPr>
          <w:rFonts w:ascii="Arial" w:eastAsia="Times New Roman" w:hAnsi="Arial" w:cs="Arial"/>
          <w:noProof/>
          <w:kern w:val="0"/>
          <w:lang w:eastAsia="en-GB"/>
          <w14:ligatures w14:val="none"/>
        </w:rPr>
        <mc:AlternateContent>
          <mc:Choice Requires="wps">
            <w:drawing>
              <wp:anchor distT="0" distB="0" distL="114300" distR="114300" simplePos="0" relativeHeight="251665408" behindDoc="0" locked="0" layoutInCell="1" allowOverlap="1" wp14:anchorId="5513DAD5" wp14:editId="75BF0813">
                <wp:simplePos x="0" y="0"/>
                <wp:positionH relativeFrom="column">
                  <wp:posOffset>5873750</wp:posOffset>
                </wp:positionH>
                <wp:positionV relativeFrom="paragraph">
                  <wp:posOffset>4445</wp:posOffset>
                </wp:positionV>
                <wp:extent cx="403225" cy="228600"/>
                <wp:effectExtent l="0" t="0" r="15875" b="19050"/>
                <wp:wrapNone/>
                <wp:docPr id="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7DB31DD1" w14:textId="77777777" w:rsidR="002745A5" w:rsidRDefault="002745A5" w:rsidP="002745A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13DAD5" id="Rectangle 28" o:spid="_x0000_s1027" style="position:absolute;margin-left:462.5pt;margin-top:.35pt;width:31.7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">
                <v:textbox>
                  <w:txbxContent>
                    <w:p w14:paraId="7DB31DD1" w14:textId="77777777" w:rsidR="002745A5" w:rsidRDefault="002745A5" w:rsidP="002745A5">
                      <w:pPr>
                        <w:jc w:val="center"/>
                      </w:pPr>
                    </w:p>
                  </w:txbxContent>
                </v:textbox>
              </v:rect>
            </w:pict>
          </mc:Fallback>
        </mc:AlternateContent>
      </w:r>
      <w:r w:rsidRPr="002745A5">
        <w:rPr>
          <w:rFonts w:ascii="Arial" w:eastAsia="Times New Roman" w:hAnsi="Arial" w:cs="Arial"/>
          <w:kern w:val="0"/>
          <w:lang w:eastAsia="en-GB"/>
          <w14:ligatures w14:val="none"/>
        </w:rPr>
        <w:t>2.</w:t>
      </w:r>
      <w:r w:rsidRPr="002745A5">
        <w:rPr>
          <w:rFonts w:ascii="Arial" w:eastAsia="Times New Roman" w:hAnsi="Arial" w:cs="Arial"/>
          <w:kern w:val="0"/>
          <w:lang w:eastAsia="en-GB"/>
          <w14:ligatures w14:val="none"/>
        </w:rPr>
        <w:tab/>
        <w:t>I understand that my participation is voluntary and that I am free to withdraw at any time, without giving any reason.</w:t>
      </w:r>
    </w:p>
    <w:p w14:paraId="454A7915" w14:textId="77777777" w:rsidR="002745A5" w:rsidRPr="002745A5" w:rsidRDefault="002745A5" w:rsidP="002745A5">
      <w:pPr>
        <w:tabs>
          <w:tab w:val="left" w:pos="360"/>
          <w:tab w:val="center" w:pos="4513"/>
          <w:tab w:val="right" w:pos="9026"/>
        </w:tabs>
        <w:spacing w:after="0" w:line="240" w:lineRule="auto"/>
        <w:ind w:right="1841"/>
        <w:rPr>
          <w:rFonts w:ascii="Arial" w:eastAsia="Times New Roman" w:hAnsi="Arial" w:cs="Arial"/>
          <w:kern w:val="0"/>
          <w:lang w:eastAsia="en-GB"/>
          <w14:ligatures w14:val="none"/>
        </w:rPr>
      </w:pPr>
    </w:p>
    <w:p w14:paraId="5513F43E" w14:textId="77777777" w:rsidR="002745A5" w:rsidRPr="002745A5" w:rsidRDefault="002745A5" w:rsidP="002745A5">
      <w:pPr>
        <w:tabs>
          <w:tab w:val="left" w:pos="360"/>
          <w:tab w:val="center" w:pos="4513"/>
          <w:tab w:val="right" w:pos="9026"/>
        </w:tabs>
        <w:spacing w:after="0" w:line="240" w:lineRule="auto"/>
        <w:ind w:right="1841"/>
        <w:rPr>
          <w:rFonts w:ascii="Arial" w:eastAsia="Times New Roman" w:hAnsi="Arial" w:cs="Arial"/>
          <w:kern w:val="0"/>
          <w:sz w:val="24"/>
          <w:szCs w:val="24"/>
          <w:lang w:eastAsia="en-GB"/>
          <w14:ligatures w14:val="none"/>
        </w:rPr>
      </w:pPr>
      <w:r w:rsidRPr="002745A5">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66432" behindDoc="0" locked="0" layoutInCell="1" allowOverlap="1" wp14:anchorId="3CA5B3EB" wp14:editId="3BF41151">
                <wp:simplePos x="0" y="0"/>
                <wp:positionH relativeFrom="column">
                  <wp:posOffset>5873750</wp:posOffset>
                </wp:positionH>
                <wp:positionV relativeFrom="paragraph">
                  <wp:posOffset>27305</wp:posOffset>
                </wp:positionV>
                <wp:extent cx="403225" cy="228600"/>
                <wp:effectExtent l="0" t="0" r="15875" b="19050"/>
                <wp:wrapNone/>
                <wp:docPr id="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1BEFDA5E" w14:textId="77777777" w:rsidR="002745A5" w:rsidRDefault="002745A5" w:rsidP="002745A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A5B3EB" id="Rectangle 29" o:spid="_x0000_s1028" style="position:absolute;margin-left:462.5pt;margin-top:2.15pt;width:31.7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LPcEgIAACc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">
                <v:textbox>
                  <w:txbxContent>
                    <w:p w14:paraId="1BEFDA5E" w14:textId="77777777" w:rsidR="002745A5" w:rsidRDefault="002745A5" w:rsidP="002745A5">
                      <w:pPr>
                        <w:jc w:val="center"/>
                      </w:pPr>
                    </w:p>
                  </w:txbxContent>
                </v:textbox>
              </v:rect>
            </w:pict>
          </mc:Fallback>
        </mc:AlternateContent>
      </w:r>
      <w:r w:rsidRPr="002745A5">
        <w:rPr>
          <w:rFonts w:ascii="Arial" w:eastAsia="Times New Roman" w:hAnsi="Arial" w:cs="Arial"/>
          <w:kern w:val="0"/>
          <w:sz w:val="24"/>
          <w:szCs w:val="24"/>
          <w:lang w:eastAsia="en-GB"/>
          <w14:ligatures w14:val="none"/>
        </w:rPr>
        <w:t xml:space="preserve">3.  </w:t>
      </w:r>
      <w:r w:rsidRPr="002745A5">
        <w:rPr>
          <w:rFonts w:ascii="Arial" w:eastAsia="Times New Roman" w:hAnsi="Arial" w:cs="Arial"/>
          <w:kern w:val="0"/>
          <w:lang w:eastAsia="en-GB"/>
          <w14:ligatures w14:val="none"/>
        </w:rPr>
        <w:t>I understand that any information given by me may be used in future reports, articles or presentations by the research team.</w:t>
      </w:r>
    </w:p>
    <w:p w14:paraId="798DD1A6" w14:textId="77777777" w:rsidR="002745A5" w:rsidRPr="002745A5" w:rsidRDefault="002745A5" w:rsidP="002745A5">
      <w:pPr>
        <w:tabs>
          <w:tab w:val="left" w:pos="360"/>
          <w:tab w:val="center" w:pos="4513"/>
          <w:tab w:val="right" w:pos="9026"/>
        </w:tabs>
        <w:spacing w:after="0" w:line="240" w:lineRule="auto"/>
        <w:ind w:right="1841"/>
        <w:rPr>
          <w:rFonts w:ascii="Arial" w:eastAsia="Times New Roman" w:hAnsi="Arial" w:cs="Arial"/>
          <w:kern w:val="0"/>
          <w:sz w:val="24"/>
          <w:szCs w:val="24"/>
          <w:lang w:eastAsia="en-GB"/>
          <w14:ligatures w14:val="none"/>
        </w:rPr>
      </w:pPr>
    </w:p>
    <w:p w14:paraId="50B0D96B" w14:textId="77777777" w:rsidR="002745A5" w:rsidRPr="002745A5" w:rsidRDefault="002745A5" w:rsidP="002745A5">
      <w:pPr>
        <w:tabs>
          <w:tab w:val="left" w:pos="360"/>
        </w:tabs>
        <w:spacing w:after="0" w:line="240" w:lineRule="auto"/>
        <w:ind w:right="1841"/>
        <w:rPr>
          <w:rFonts w:ascii="Arial" w:eastAsia="Times New Roman" w:hAnsi="Arial" w:cs="Arial"/>
          <w:kern w:val="0"/>
          <w:lang w:eastAsia="en-GB"/>
          <w14:ligatures w14:val="none"/>
        </w:rPr>
      </w:pPr>
      <w:r w:rsidRPr="002745A5">
        <w:rPr>
          <w:rFonts w:ascii="Arial" w:eastAsia="Times New Roman" w:hAnsi="Arial" w:cs="Arial"/>
          <w:noProof/>
          <w:kern w:val="0"/>
          <w:lang w:eastAsia="en-GB"/>
          <w14:ligatures w14:val="none"/>
        </w:rPr>
        <mc:AlternateContent>
          <mc:Choice Requires="wps">
            <w:drawing>
              <wp:anchor distT="0" distB="0" distL="114300" distR="114300" simplePos="0" relativeHeight="251668480" behindDoc="0" locked="0" layoutInCell="1" allowOverlap="1" wp14:anchorId="1D492D30" wp14:editId="1B575F55">
                <wp:simplePos x="0" y="0"/>
                <wp:positionH relativeFrom="column">
                  <wp:posOffset>5867400</wp:posOffset>
                </wp:positionH>
                <wp:positionV relativeFrom="paragraph">
                  <wp:posOffset>20320</wp:posOffset>
                </wp:positionV>
                <wp:extent cx="409575" cy="228600"/>
                <wp:effectExtent l="0" t="0" r="28575" b="19050"/>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16C91D00" w14:textId="77777777" w:rsidR="002745A5" w:rsidRDefault="002745A5" w:rsidP="002745A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492D30" id="Rectangle 31" o:spid="_x0000_s1029" style="position:absolute;margin-left:462pt;margin-top:1.6pt;width:32.2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">
                <v:textbox>
                  <w:txbxContent>
                    <w:p w14:paraId="16C91D00" w14:textId="77777777" w:rsidR="002745A5" w:rsidRDefault="002745A5" w:rsidP="002745A5">
                      <w:pPr>
                        <w:jc w:val="center"/>
                      </w:pPr>
                    </w:p>
                  </w:txbxContent>
                </v:textbox>
              </v:rect>
            </w:pict>
          </mc:Fallback>
        </mc:AlternateContent>
      </w:r>
      <w:r w:rsidRPr="002745A5">
        <w:rPr>
          <w:rFonts w:ascii="Arial" w:eastAsia="Times New Roman" w:hAnsi="Arial" w:cs="Arial"/>
          <w:kern w:val="0"/>
          <w:lang w:eastAsia="en-GB"/>
          <w14:ligatures w14:val="none"/>
        </w:rPr>
        <w:t>4.  I understand that my name will not appear in any reports, articles or presentations.</w:t>
      </w:r>
    </w:p>
    <w:p w14:paraId="2B91D17D" w14:textId="77777777" w:rsidR="002745A5" w:rsidRPr="002745A5" w:rsidRDefault="002745A5" w:rsidP="002745A5">
      <w:pPr>
        <w:tabs>
          <w:tab w:val="left" w:pos="360"/>
        </w:tabs>
        <w:spacing w:after="0" w:line="240" w:lineRule="auto"/>
        <w:ind w:right="1841"/>
        <w:rPr>
          <w:rFonts w:ascii="Arial" w:eastAsia="Times New Roman" w:hAnsi="Arial" w:cs="Arial"/>
          <w:kern w:val="0"/>
          <w:lang w:eastAsia="en-GB"/>
          <w14:ligatures w14:val="none"/>
        </w:rPr>
      </w:pPr>
    </w:p>
    <w:p w14:paraId="141E664E" w14:textId="77777777" w:rsidR="002745A5" w:rsidRPr="002745A5" w:rsidRDefault="002745A5" w:rsidP="002745A5">
      <w:pPr>
        <w:tabs>
          <w:tab w:val="left" w:pos="360"/>
        </w:tabs>
        <w:spacing w:after="0" w:line="240" w:lineRule="auto"/>
        <w:ind w:right="1841"/>
        <w:rPr>
          <w:rFonts w:ascii="Arial" w:eastAsia="Times New Roman" w:hAnsi="Arial" w:cs="Arial"/>
          <w:kern w:val="0"/>
          <w:lang w:eastAsia="en-GB"/>
          <w14:ligatures w14:val="none"/>
        </w:rPr>
      </w:pPr>
      <w:r w:rsidRPr="002745A5">
        <w:rPr>
          <w:rFonts w:ascii="Arial" w:eastAsia="Times New Roman" w:hAnsi="Arial" w:cs="Arial"/>
          <w:noProof/>
          <w:kern w:val="0"/>
          <w:lang w:eastAsia="en-GB"/>
          <w14:ligatures w14:val="none"/>
        </w:rPr>
        <mc:AlternateContent>
          <mc:Choice Requires="wps">
            <w:drawing>
              <wp:anchor distT="0" distB="0" distL="114300" distR="114300" simplePos="0" relativeHeight="251667456" behindDoc="0" locked="0" layoutInCell="1" allowOverlap="1" wp14:anchorId="01F11201" wp14:editId="184C66D7">
                <wp:simplePos x="0" y="0"/>
                <wp:positionH relativeFrom="column">
                  <wp:posOffset>5867400</wp:posOffset>
                </wp:positionH>
                <wp:positionV relativeFrom="paragraph">
                  <wp:posOffset>8255</wp:posOffset>
                </wp:positionV>
                <wp:extent cx="409575" cy="228600"/>
                <wp:effectExtent l="0" t="0" r="28575" b="19050"/>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518DD247" w14:textId="77777777" w:rsidR="002745A5" w:rsidRDefault="002745A5" w:rsidP="002745A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F11201" id="Rectangle 30" o:spid="_x0000_s1030" style="position:absolute;margin-left:462pt;margin-top:.65pt;width:32.2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">
                <v:textbox>
                  <w:txbxContent>
                    <w:p w14:paraId="518DD247" w14:textId="77777777" w:rsidR="002745A5" w:rsidRDefault="002745A5" w:rsidP="002745A5">
                      <w:pPr>
                        <w:jc w:val="center"/>
                      </w:pPr>
                    </w:p>
                  </w:txbxContent>
                </v:textbox>
              </v:rect>
            </w:pict>
          </mc:Fallback>
        </mc:AlternateContent>
      </w:r>
      <w:r w:rsidRPr="002745A5">
        <w:rPr>
          <w:rFonts w:ascii="Arial" w:eastAsia="Times New Roman" w:hAnsi="Arial" w:cs="Arial"/>
          <w:kern w:val="0"/>
          <w:lang w:eastAsia="en-GB"/>
          <w14:ligatures w14:val="none"/>
        </w:rPr>
        <w:t>5.</w:t>
      </w:r>
      <w:r w:rsidRPr="002745A5">
        <w:rPr>
          <w:rFonts w:ascii="Arial" w:eastAsia="Times New Roman" w:hAnsi="Arial" w:cs="Arial"/>
          <w:kern w:val="0"/>
          <w:lang w:eastAsia="en-GB"/>
          <w14:ligatures w14:val="none"/>
        </w:rPr>
        <w:tab/>
        <w:t>I agree to take part in the above study.</w:t>
      </w:r>
    </w:p>
    <w:p w14:paraId="6D477328" w14:textId="77777777" w:rsidR="002745A5" w:rsidRPr="002745A5" w:rsidRDefault="002745A5" w:rsidP="002745A5">
      <w:pPr>
        <w:tabs>
          <w:tab w:val="left" w:pos="360"/>
        </w:tabs>
        <w:spacing w:after="0" w:line="240" w:lineRule="auto"/>
        <w:rPr>
          <w:rFonts w:ascii="Arial" w:eastAsia="Times New Roman" w:hAnsi="Arial" w:cs="Arial"/>
          <w:kern w:val="0"/>
          <w:lang w:eastAsia="en-GB"/>
          <w14:ligatures w14:val="none"/>
        </w:rPr>
      </w:pPr>
    </w:p>
    <w:p w14:paraId="6919C7E7" w14:textId="77777777" w:rsidR="002745A5" w:rsidRPr="002745A5" w:rsidRDefault="002745A5" w:rsidP="002745A5">
      <w:pPr>
        <w:tabs>
          <w:tab w:val="left" w:pos="360"/>
        </w:tabs>
        <w:spacing w:after="0" w:line="240" w:lineRule="auto"/>
        <w:rPr>
          <w:rFonts w:ascii="Arial" w:eastAsia="Times New Roman" w:hAnsi="Arial" w:cs="Arial"/>
          <w:kern w:val="0"/>
          <w:lang w:eastAsia="en-GB"/>
          <w14:ligatures w14:val="none"/>
        </w:rPr>
      </w:pPr>
    </w:p>
    <w:p w14:paraId="1D16EB39" w14:textId="77777777" w:rsidR="002745A5" w:rsidRPr="002745A5" w:rsidRDefault="002745A5" w:rsidP="002745A5">
      <w:pPr>
        <w:tabs>
          <w:tab w:val="left" w:pos="3600"/>
          <w:tab w:val="left" w:pos="6480"/>
        </w:tabs>
        <w:spacing w:after="0" w:line="240" w:lineRule="auto"/>
        <w:rPr>
          <w:rFonts w:ascii="Arial" w:eastAsia="Times New Roman" w:hAnsi="Arial" w:cs="Arial"/>
          <w:kern w:val="0"/>
          <w:lang w:eastAsia="en-GB"/>
          <w14:ligatures w14:val="none"/>
        </w:rPr>
      </w:pPr>
    </w:p>
    <w:p w14:paraId="134A9851" w14:textId="77777777" w:rsidR="002745A5" w:rsidRPr="002745A5" w:rsidRDefault="002745A5" w:rsidP="002745A5">
      <w:pPr>
        <w:tabs>
          <w:tab w:val="left" w:pos="3600"/>
          <w:tab w:val="left" w:pos="6480"/>
        </w:tabs>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________________________</w:t>
      </w:r>
      <w:r w:rsidRPr="002745A5">
        <w:rPr>
          <w:rFonts w:ascii="Arial" w:eastAsia="Times New Roman" w:hAnsi="Arial" w:cs="Arial"/>
          <w:kern w:val="0"/>
          <w:lang w:eastAsia="en-GB"/>
          <w14:ligatures w14:val="none"/>
        </w:rPr>
        <w:tab/>
        <w:t>________________</w:t>
      </w:r>
      <w:r w:rsidRPr="002745A5">
        <w:rPr>
          <w:rFonts w:ascii="Arial" w:eastAsia="Times New Roman" w:hAnsi="Arial" w:cs="Arial"/>
          <w:kern w:val="0"/>
          <w:lang w:eastAsia="en-GB"/>
          <w14:ligatures w14:val="none"/>
        </w:rPr>
        <w:tab/>
        <w:t>_____________________________</w:t>
      </w:r>
    </w:p>
    <w:p w14:paraId="2FC20E27" w14:textId="77777777" w:rsidR="002745A5" w:rsidRPr="002745A5" w:rsidRDefault="002745A5" w:rsidP="002745A5">
      <w:pPr>
        <w:tabs>
          <w:tab w:val="left" w:pos="3600"/>
          <w:tab w:val="left" w:pos="6480"/>
        </w:tabs>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Name of Participant</w:t>
      </w:r>
      <w:r w:rsidRPr="002745A5">
        <w:rPr>
          <w:rFonts w:ascii="Arial" w:eastAsia="Times New Roman" w:hAnsi="Arial" w:cs="Arial"/>
          <w:kern w:val="0"/>
          <w:lang w:eastAsia="en-GB"/>
          <w14:ligatures w14:val="none"/>
        </w:rPr>
        <w:tab/>
        <w:t>Date</w:t>
      </w:r>
      <w:r w:rsidRPr="002745A5">
        <w:rPr>
          <w:rFonts w:ascii="Arial" w:eastAsia="Times New Roman" w:hAnsi="Arial" w:cs="Arial"/>
          <w:kern w:val="0"/>
          <w:lang w:eastAsia="en-GB"/>
          <w14:ligatures w14:val="none"/>
        </w:rPr>
        <w:tab/>
        <w:t>Signature</w:t>
      </w:r>
    </w:p>
    <w:p w14:paraId="42A5C6E2" w14:textId="77777777" w:rsidR="002745A5" w:rsidRPr="002745A5" w:rsidRDefault="002745A5" w:rsidP="002745A5">
      <w:pPr>
        <w:spacing w:after="0" w:line="240" w:lineRule="auto"/>
        <w:rPr>
          <w:rFonts w:ascii="Arial" w:eastAsia="Times New Roman" w:hAnsi="Arial" w:cs="Arial"/>
          <w:kern w:val="0"/>
          <w:lang w:eastAsia="en-GB"/>
          <w14:ligatures w14:val="none"/>
        </w:rPr>
      </w:pPr>
    </w:p>
    <w:p w14:paraId="6CCBA856" w14:textId="77777777" w:rsidR="002745A5" w:rsidRPr="002745A5" w:rsidRDefault="002745A5" w:rsidP="002745A5">
      <w:pPr>
        <w:spacing w:after="0" w:line="240" w:lineRule="auto"/>
        <w:rPr>
          <w:rFonts w:ascii="Arial" w:eastAsia="Times New Roman" w:hAnsi="Arial" w:cs="Arial"/>
          <w:kern w:val="0"/>
          <w:lang w:eastAsia="en-GB"/>
          <w14:ligatures w14:val="none"/>
        </w:rPr>
      </w:pPr>
    </w:p>
    <w:p w14:paraId="5C05DC15" w14:textId="77777777" w:rsidR="002745A5" w:rsidRPr="002745A5" w:rsidRDefault="002745A5" w:rsidP="002745A5">
      <w:pPr>
        <w:spacing w:after="0" w:line="240" w:lineRule="auto"/>
        <w:rPr>
          <w:rFonts w:ascii="Arial" w:eastAsia="Times New Roman" w:hAnsi="Arial" w:cs="Arial"/>
          <w:kern w:val="0"/>
          <w:lang w:eastAsia="en-GB"/>
          <w14:ligatures w14:val="none"/>
        </w:rPr>
      </w:pPr>
    </w:p>
    <w:p w14:paraId="67D900BF" w14:textId="77777777" w:rsidR="002745A5" w:rsidRPr="002745A5" w:rsidRDefault="002745A5" w:rsidP="002745A5">
      <w:pPr>
        <w:tabs>
          <w:tab w:val="left" w:pos="3600"/>
          <w:tab w:val="left" w:pos="6480"/>
        </w:tabs>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Claudia Elena Baragau</w:t>
      </w:r>
      <w:r w:rsidRPr="002745A5">
        <w:rPr>
          <w:rFonts w:ascii="Arial" w:eastAsia="Times New Roman" w:hAnsi="Arial" w:cs="Arial"/>
          <w:kern w:val="0"/>
          <w:lang w:eastAsia="en-GB"/>
          <w14:ligatures w14:val="none"/>
        </w:rPr>
        <w:tab/>
        <w:t>___30.08.2024____________</w:t>
      </w:r>
      <w:r w:rsidRPr="002745A5">
        <w:rPr>
          <w:rFonts w:ascii="Arial" w:eastAsia="Times New Roman" w:hAnsi="Arial" w:cs="Arial"/>
          <w:kern w:val="0"/>
          <w:lang w:eastAsia="en-GB"/>
          <w14:ligatures w14:val="none"/>
        </w:rPr>
        <w:tab/>
        <w:t>Baragau___________________</w:t>
      </w:r>
    </w:p>
    <w:p w14:paraId="0AFE878A" w14:textId="77777777" w:rsidR="002745A5" w:rsidRPr="002745A5" w:rsidRDefault="002745A5" w:rsidP="002745A5">
      <w:pPr>
        <w:tabs>
          <w:tab w:val="left" w:pos="3600"/>
          <w:tab w:val="center" w:pos="4513"/>
          <w:tab w:val="left" w:pos="6480"/>
          <w:tab w:val="right" w:pos="9026"/>
        </w:tabs>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Researcher</w:t>
      </w:r>
      <w:r w:rsidRPr="002745A5">
        <w:rPr>
          <w:rFonts w:ascii="Arial" w:eastAsia="Times New Roman" w:hAnsi="Arial" w:cs="Arial"/>
          <w:kern w:val="0"/>
          <w:lang w:eastAsia="en-GB"/>
          <w14:ligatures w14:val="none"/>
        </w:rPr>
        <w:tab/>
        <w:t>Date</w:t>
      </w:r>
      <w:r w:rsidRPr="002745A5">
        <w:rPr>
          <w:rFonts w:ascii="Arial" w:eastAsia="Times New Roman" w:hAnsi="Arial" w:cs="Arial"/>
          <w:kern w:val="0"/>
          <w:lang w:eastAsia="en-GB"/>
          <w14:ligatures w14:val="none"/>
        </w:rPr>
        <w:tab/>
      </w:r>
      <w:r w:rsidRPr="002745A5">
        <w:rPr>
          <w:rFonts w:ascii="Arial" w:eastAsia="Times New Roman" w:hAnsi="Arial" w:cs="Arial"/>
          <w:kern w:val="0"/>
          <w:lang w:eastAsia="en-GB"/>
          <w14:ligatures w14:val="none"/>
        </w:rPr>
        <w:tab/>
        <w:t>Signature</w:t>
      </w:r>
    </w:p>
    <w:p w14:paraId="61A27F0A" w14:textId="77777777" w:rsidR="002745A5" w:rsidRPr="002745A5" w:rsidRDefault="002745A5" w:rsidP="002745A5">
      <w:pPr>
        <w:tabs>
          <w:tab w:val="left" w:pos="3600"/>
          <w:tab w:val="left" w:pos="6480"/>
        </w:tabs>
        <w:spacing w:after="0" w:line="240" w:lineRule="auto"/>
        <w:rPr>
          <w:rFonts w:ascii="Arial" w:eastAsia="Times New Roman" w:hAnsi="Arial" w:cs="Arial"/>
          <w:kern w:val="0"/>
          <w:lang w:eastAsia="en-GB"/>
          <w14:ligatures w14:val="none"/>
        </w:rPr>
      </w:pPr>
    </w:p>
    <w:p w14:paraId="31F08E88" w14:textId="77777777" w:rsidR="002745A5" w:rsidRPr="002745A5" w:rsidRDefault="002745A5" w:rsidP="002745A5">
      <w:pPr>
        <w:tabs>
          <w:tab w:val="left" w:pos="3600"/>
          <w:tab w:val="left" w:pos="6480"/>
        </w:tabs>
        <w:spacing w:after="0" w:line="240" w:lineRule="auto"/>
        <w:rPr>
          <w:rFonts w:ascii="Arial" w:eastAsia="Times New Roman" w:hAnsi="Arial" w:cs="Arial"/>
          <w:color w:val="000000"/>
          <w:kern w:val="0"/>
          <w:lang w:eastAsia="en-GB"/>
          <w14:ligatures w14:val="none"/>
        </w:rPr>
      </w:pPr>
      <w:r w:rsidRPr="002745A5">
        <w:rPr>
          <w:rFonts w:ascii="Arial" w:eastAsia="Times New Roman" w:hAnsi="Arial" w:cs="Arial"/>
          <w:color w:val="000000"/>
          <w:kern w:val="0"/>
          <w:lang w:eastAsia="en-GB"/>
          <w14:ligatures w14:val="none"/>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7498C075" w14:textId="77777777" w:rsidR="002745A5" w:rsidRPr="002745A5" w:rsidRDefault="002745A5" w:rsidP="002745A5">
      <w:pPr>
        <w:tabs>
          <w:tab w:val="left" w:pos="3600"/>
          <w:tab w:val="left" w:pos="6480"/>
        </w:tabs>
        <w:spacing w:after="0" w:line="240" w:lineRule="auto"/>
        <w:rPr>
          <w:rFonts w:ascii="Arial" w:eastAsia="Times New Roman" w:hAnsi="Arial" w:cs="Arial"/>
          <w:color w:val="000000"/>
          <w:kern w:val="0"/>
          <w:lang w:eastAsia="en-GB"/>
          <w14:ligatures w14:val="none"/>
        </w:rPr>
      </w:pPr>
    </w:p>
    <w:p w14:paraId="231C4C88" w14:textId="77777777" w:rsidR="002745A5" w:rsidRPr="002745A5" w:rsidRDefault="002745A5" w:rsidP="002745A5">
      <w:pPr>
        <w:shd w:val="clear" w:color="auto" w:fill="4F81BD"/>
        <w:tabs>
          <w:tab w:val="left" w:pos="3600"/>
          <w:tab w:val="left" w:pos="6480"/>
        </w:tabs>
        <w:spacing w:after="0" w:line="240" w:lineRule="auto"/>
        <w:jc w:val="center"/>
        <w:rPr>
          <w:rFonts w:ascii="Arial" w:eastAsia="Times New Roman" w:hAnsi="Arial" w:cs="Arial"/>
          <w:b/>
          <w:color w:val="FFFFFF"/>
          <w:kern w:val="0"/>
          <w:sz w:val="24"/>
          <w:szCs w:val="24"/>
          <w:lang w:eastAsia="en-GB"/>
          <w14:ligatures w14:val="none"/>
        </w:rPr>
      </w:pPr>
      <w:r w:rsidRPr="002745A5">
        <w:rPr>
          <w:rFonts w:ascii="Arial" w:eastAsia="Times New Roman" w:hAnsi="Arial" w:cs="Arial"/>
          <w:b/>
          <w:color w:val="FFFFFF"/>
          <w:kern w:val="0"/>
          <w:sz w:val="24"/>
          <w:szCs w:val="24"/>
          <w:lang w:eastAsia="en-GB"/>
          <w14:ligatures w14:val="none"/>
        </w:rPr>
        <w:lastRenderedPageBreak/>
        <w:t xml:space="preserve">When completed, please return in the envelope provided (if applicable).  One copy will be given to the participant and the original to be kept in the file of the research team at: </w:t>
      </w:r>
      <w:r w:rsidRPr="002745A5">
        <w:rPr>
          <w:rFonts w:ascii="Arial" w:eastAsia="Times New Roman" w:hAnsi="Arial" w:cs="Arial"/>
          <w:b/>
          <w:color w:val="FF0000"/>
          <w:kern w:val="0"/>
          <w:sz w:val="24"/>
          <w:szCs w:val="24"/>
          <w:lang w:eastAsia="en-GB"/>
          <w14:ligatures w14:val="none"/>
        </w:rPr>
        <w:t>PLACE:</w:t>
      </w:r>
    </w:p>
    <w:p w14:paraId="0FB0B2FC" w14:textId="77777777" w:rsidR="002745A5" w:rsidRPr="002745A5" w:rsidRDefault="002745A5" w:rsidP="002745A5">
      <w:pPr>
        <w:shd w:val="clear" w:color="auto" w:fill="4F81BD"/>
        <w:tabs>
          <w:tab w:val="left" w:pos="3600"/>
          <w:tab w:val="left" w:pos="6480"/>
        </w:tabs>
        <w:spacing w:after="0" w:line="240" w:lineRule="auto"/>
        <w:jc w:val="center"/>
        <w:rPr>
          <w:rFonts w:ascii="Arial" w:eastAsia="Times New Roman" w:hAnsi="Arial" w:cs="Arial"/>
          <w:b/>
          <w:color w:val="FFFFFF"/>
          <w:kern w:val="0"/>
          <w:sz w:val="24"/>
          <w:szCs w:val="24"/>
          <w:lang w:eastAsia="en-GB"/>
          <w14:ligatures w14:val="none"/>
        </w:rPr>
      </w:pPr>
    </w:p>
    <w:p w14:paraId="08CF1C28" w14:textId="77777777" w:rsidR="002745A5" w:rsidRPr="002745A5" w:rsidRDefault="002745A5" w:rsidP="002745A5">
      <w:pPr>
        <w:spacing w:after="0" w:line="240" w:lineRule="auto"/>
        <w:rPr>
          <w:rFonts w:ascii="Arial" w:eastAsia="Times New Roman" w:hAnsi="Arial" w:cs="Arial"/>
          <w:kern w:val="0"/>
          <w:lang w:eastAsia="en-GB"/>
          <w14:ligatures w14:val="none"/>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2745A5" w:rsidRPr="002745A5" w14:paraId="2CA0FFB0" w14:textId="77777777" w:rsidTr="00E87F28">
        <w:tc>
          <w:tcPr>
            <w:tcW w:w="5341" w:type="dxa"/>
            <w:shd w:val="clear" w:color="auto" w:fill="auto"/>
          </w:tcPr>
          <w:p w14:paraId="0C77DD43"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ENW A CHYFEIRIAD YR YMCHWILYDD</w:t>
            </w:r>
          </w:p>
        </w:tc>
        <w:tc>
          <w:tcPr>
            <w:tcW w:w="5341" w:type="dxa"/>
            <w:shd w:val="clear" w:color="auto" w:fill="auto"/>
          </w:tcPr>
          <w:p w14:paraId="6D7005B0"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NAME &amp; ADDRESS OF RESEARCHER</w:t>
            </w:r>
          </w:p>
          <w:p w14:paraId="7D973389" w14:textId="77777777" w:rsidR="002745A5" w:rsidRPr="002745A5" w:rsidRDefault="002745A5" w:rsidP="002745A5">
            <w:pPr>
              <w:spacing w:after="0" w:line="240" w:lineRule="auto"/>
              <w:rPr>
                <w:rFonts w:ascii="Arial" w:eastAsia="Times New Roman" w:hAnsi="Arial" w:cs="Arial"/>
                <w:kern w:val="0"/>
                <w:lang w:eastAsia="en-GB"/>
                <w14:ligatures w14:val="none"/>
              </w:rPr>
            </w:pPr>
          </w:p>
        </w:tc>
      </w:tr>
    </w:tbl>
    <w:p w14:paraId="377DD296" w14:textId="77777777" w:rsidR="002745A5" w:rsidRPr="002745A5" w:rsidRDefault="002745A5" w:rsidP="002745A5">
      <w:pPr>
        <w:spacing w:after="0" w:line="240" w:lineRule="auto"/>
        <w:rPr>
          <w:rFonts w:ascii="Arial" w:eastAsia="Times New Roman" w:hAnsi="Arial" w:cs="Arial"/>
          <w:kern w:val="0"/>
          <w:lang w:eastAsia="en-GB"/>
          <w14:ligatures w14:val="none"/>
        </w:rPr>
      </w:pPr>
    </w:p>
    <w:p w14:paraId="7104A18D" w14:textId="77777777" w:rsidR="002745A5" w:rsidRPr="002745A5" w:rsidRDefault="002745A5" w:rsidP="002745A5">
      <w:pPr>
        <w:spacing w:after="0" w:line="240" w:lineRule="auto"/>
        <w:rPr>
          <w:rFonts w:ascii="Arial" w:eastAsia="Times New Roman" w:hAnsi="Arial" w:cs="Arial"/>
          <w:kern w:val="0"/>
          <w:lang w:eastAsia="en-GB"/>
          <w14:ligatures w14:val="none"/>
        </w:rPr>
      </w:pPr>
    </w:p>
    <w:p w14:paraId="59B68EFD"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Times New Roman" w:eastAsia="Times New Roman" w:hAnsi="Times New Roman" w:cs="Times New Roman"/>
          <w:noProof/>
          <w:kern w:val="0"/>
          <w:sz w:val="24"/>
          <w:szCs w:val="24"/>
          <w:lang w:eastAsia="en-GB"/>
          <w14:ligatures w14:val="none"/>
        </w:rPr>
        <w:drawing>
          <wp:inline distT="0" distB="0" distL="0" distR="0" wp14:anchorId="4611FB9B" wp14:editId="588C2DA1">
            <wp:extent cx="2886075" cy="1133475"/>
            <wp:effectExtent l="0" t="0" r="9525" b="9525"/>
            <wp:docPr id="4" name="Picture 3" descr="A sign with text and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sign with text and a flag&#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9"/>
        <w:gridCol w:w="3295"/>
        <w:gridCol w:w="1204"/>
      </w:tblGrid>
      <w:tr w:rsidR="002745A5" w:rsidRPr="002745A5" w14:paraId="2731AC8F" w14:textId="77777777" w:rsidTr="00E87F28">
        <w:trPr>
          <w:trHeight w:val="572"/>
        </w:trPr>
        <w:tc>
          <w:tcPr>
            <w:tcW w:w="5341" w:type="dxa"/>
            <w:tcBorders>
              <w:top w:val="nil"/>
              <w:left w:val="nil"/>
              <w:bottom w:val="nil"/>
              <w:right w:val="nil"/>
            </w:tcBorders>
            <w:shd w:val="clear" w:color="auto" w:fill="auto"/>
          </w:tcPr>
          <w:p w14:paraId="4B9867FC" w14:textId="77777777" w:rsidR="002745A5" w:rsidRPr="002745A5" w:rsidRDefault="002745A5" w:rsidP="002745A5">
            <w:pPr>
              <w:spacing w:after="0" w:line="240" w:lineRule="auto"/>
              <w:rPr>
                <w:rFonts w:ascii="Arial" w:eastAsia="Times New Roman" w:hAnsi="Arial" w:cs="Arial"/>
                <w:b/>
                <w:color w:val="FFFFFF"/>
                <w:kern w:val="0"/>
                <w:lang w:eastAsia="en-GB"/>
                <w14:ligatures w14:val="none"/>
              </w:rPr>
            </w:pPr>
          </w:p>
        </w:tc>
        <w:tc>
          <w:tcPr>
            <w:tcW w:w="3839" w:type="dxa"/>
            <w:tcBorders>
              <w:top w:val="nil"/>
              <w:left w:val="nil"/>
              <w:bottom w:val="nil"/>
              <w:right w:val="single" w:sz="6" w:space="0" w:color="4F81BD"/>
            </w:tcBorders>
            <w:shd w:val="clear" w:color="auto" w:fill="auto"/>
          </w:tcPr>
          <w:p w14:paraId="30DA13DA"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 xml:space="preserve">Cyfranogwr Rhif Adnabod: </w:t>
            </w:r>
          </w:p>
          <w:p w14:paraId="39385BDA" w14:textId="77777777" w:rsidR="002745A5" w:rsidRPr="002745A5" w:rsidRDefault="002745A5" w:rsidP="002745A5">
            <w:pPr>
              <w:spacing w:after="0" w:line="240" w:lineRule="auto"/>
              <w:rPr>
                <w:rFonts w:ascii="Arial" w:eastAsia="Times New Roman" w:hAnsi="Arial" w:cs="Arial"/>
                <w:b/>
                <w:color w:val="FFFFFF"/>
                <w:kern w:val="0"/>
                <w:lang w:eastAsia="en-GB"/>
                <w14:ligatures w14:val="none"/>
              </w:rPr>
            </w:pPr>
            <w:r w:rsidRPr="002745A5">
              <w:rPr>
                <w:rFonts w:ascii="Arial" w:eastAsia="Times New Roman" w:hAnsi="Arial" w:cs="Arial"/>
                <w:kern w:val="0"/>
                <w:lang w:eastAsia="en-GB"/>
                <w14:ligatures w14:val="none"/>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422882E0" w14:textId="77777777" w:rsidR="002745A5" w:rsidRPr="002745A5" w:rsidRDefault="002745A5" w:rsidP="002745A5">
            <w:pPr>
              <w:spacing w:after="0" w:line="240" w:lineRule="auto"/>
              <w:rPr>
                <w:rFonts w:ascii="Arial" w:eastAsia="Times New Roman" w:hAnsi="Arial" w:cs="Arial"/>
                <w:b/>
                <w:color w:val="FFFFFF"/>
                <w:kern w:val="0"/>
                <w:lang w:eastAsia="en-GB"/>
                <w14:ligatures w14:val="none"/>
              </w:rPr>
            </w:pPr>
          </w:p>
        </w:tc>
      </w:tr>
      <w:tr w:rsidR="002745A5" w:rsidRPr="002745A5" w14:paraId="1D6D69C2" w14:textId="77777777" w:rsidTr="00E87F28">
        <w:trPr>
          <w:trHeight w:val="572"/>
        </w:trPr>
        <w:tc>
          <w:tcPr>
            <w:tcW w:w="5341" w:type="dxa"/>
            <w:tcBorders>
              <w:top w:val="nil"/>
              <w:bottom w:val="nil"/>
            </w:tcBorders>
            <w:shd w:val="clear" w:color="auto" w:fill="4F81BD"/>
          </w:tcPr>
          <w:p w14:paraId="37B5B3FB" w14:textId="77777777" w:rsidR="002745A5" w:rsidRPr="002745A5" w:rsidRDefault="002745A5" w:rsidP="002745A5">
            <w:pPr>
              <w:spacing w:after="0" w:line="240" w:lineRule="auto"/>
              <w:jc w:val="center"/>
              <w:rPr>
                <w:rFonts w:ascii="Arial" w:eastAsia="Times New Roman" w:hAnsi="Arial" w:cs="Arial"/>
                <w:b/>
                <w:color w:val="FFFFFF"/>
                <w:kern w:val="0"/>
                <w:lang w:eastAsia="en-GB"/>
                <w14:ligatures w14:val="none"/>
              </w:rPr>
            </w:pPr>
          </w:p>
          <w:p w14:paraId="50C66957" w14:textId="77777777" w:rsidR="002745A5" w:rsidRPr="002745A5" w:rsidRDefault="002745A5" w:rsidP="002745A5">
            <w:pPr>
              <w:spacing w:after="0" w:line="240" w:lineRule="auto"/>
              <w:jc w:val="center"/>
              <w:rPr>
                <w:rFonts w:ascii="Arial" w:eastAsia="Times New Roman" w:hAnsi="Arial" w:cs="Arial"/>
                <w:b/>
                <w:color w:val="FFFFFF"/>
                <w:kern w:val="0"/>
                <w:lang w:eastAsia="en-GB"/>
                <w14:ligatures w14:val="none"/>
              </w:rPr>
            </w:pPr>
            <w:r w:rsidRPr="002745A5">
              <w:rPr>
                <w:rFonts w:ascii="Arial" w:eastAsia="Times New Roman" w:hAnsi="Arial" w:cs="Arial"/>
                <w:b/>
                <w:color w:val="FFFFFF"/>
                <w:kern w:val="0"/>
                <w:lang w:eastAsia="en-GB"/>
                <w14:ligatures w14:val="none"/>
              </w:rPr>
              <w:t>FFURFLEN GANIATÂD CYFRANOGIAD</w:t>
            </w:r>
          </w:p>
        </w:tc>
        <w:tc>
          <w:tcPr>
            <w:tcW w:w="5341" w:type="dxa"/>
            <w:gridSpan w:val="2"/>
            <w:tcBorders>
              <w:top w:val="single" w:sz="6" w:space="0" w:color="4F81BD"/>
              <w:bottom w:val="single" w:sz="6" w:space="0" w:color="4F81BD"/>
            </w:tcBorders>
            <w:shd w:val="clear" w:color="auto" w:fill="4F81BD"/>
          </w:tcPr>
          <w:p w14:paraId="66C4218B" w14:textId="77777777" w:rsidR="002745A5" w:rsidRPr="002745A5" w:rsidRDefault="002745A5" w:rsidP="002745A5">
            <w:pPr>
              <w:spacing w:after="0" w:line="240" w:lineRule="auto"/>
              <w:jc w:val="center"/>
              <w:rPr>
                <w:rFonts w:ascii="Arial" w:eastAsia="Times New Roman" w:hAnsi="Arial" w:cs="Arial"/>
                <w:b/>
                <w:color w:val="FFFFFF"/>
                <w:kern w:val="0"/>
                <w:lang w:eastAsia="en-GB"/>
                <w14:ligatures w14:val="none"/>
              </w:rPr>
            </w:pPr>
          </w:p>
          <w:p w14:paraId="0D47C3C4" w14:textId="77777777" w:rsidR="002745A5" w:rsidRPr="002745A5" w:rsidRDefault="002745A5" w:rsidP="002745A5">
            <w:pPr>
              <w:spacing w:after="0" w:line="240" w:lineRule="auto"/>
              <w:jc w:val="center"/>
              <w:rPr>
                <w:rFonts w:ascii="Arial" w:eastAsia="Times New Roman" w:hAnsi="Arial" w:cs="Arial"/>
                <w:b/>
                <w:color w:val="FFFFFF"/>
                <w:kern w:val="0"/>
                <w:lang w:eastAsia="en-GB"/>
                <w14:ligatures w14:val="none"/>
              </w:rPr>
            </w:pPr>
            <w:r w:rsidRPr="002745A5">
              <w:rPr>
                <w:rFonts w:ascii="Arial" w:eastAsia="Times New Roman" w:hAnsi="Arial" w:cs="Arial"/>
                <w:b/>
                <w:color w:val="FFFFFF"/>
                <w:kern w:val="0"/>
                <w:lang w:eastAsia="en-GB"/>
                <w14:ligatures w14:val="none"/>
              </w:rPr>
              <w:t>SAMPLE PARTICIPANT INFORMATION SHEET</w:t>
            </w:r>
          </w:p>
          <w:p w14:paraId="152DE9C2" w14:textId="77777777" w:rsidR="002745A5" w:rsidRPr="002745A5" w:rsidRDefault="002745A5" w:rsidP="002745A5">
            <w:pPr>
              <w:spacing w:after="0" w:line="240" w:lineRule="auto"/>
              <w:jc w:val="center"/>
              <w:rPr>
                <w:rFonts w:ascii="Arial" w:eastAsia="Times New Roman" w:hAnsi="Arial" w:cs="Arial"/>
                <w:color w:val="FFFFFF"/>
                <w:kern w:val="0"/>
                <w:lang w:eastAsia="en-GB"/>
                <w14:ligatures w14:val="none"/>
              </w:rPr>
            </w:pPr>
          </w:p>
        </w:tc>
      </w:tr>
      <w:tr w:rsidR="002745A5" w:rsidRPr="002745A5" w14:paraId="4735EF1F" w14:textId="77777777" w:rsidTr="00E87F28">
        <w:trPr>
          <w:trHeight w:val="572"/>
        </w:trPr>
        <w:tc>
          <w:tcPr>
            <w:tcW w:w="10682" w:type="dxa"/>
            <w:gridSpan w:val="3"/>
            <w:shd w:val="clear" w:color="auto" w:fill="auto"/>
          </w:tcPr>
          <w:p w14:paraId="097EE663"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TEITL Y PROSIECT: /</w:t>
            </w:r>
            <w:r w:rsidRPr="002745A5">
              <w:rPr>
                <w:rFonts w:ascii="Arial" w:eastAsia="Times New Roman" w:hAnsi="Arial" w:cs="Arial"/>
                <w:b/>
                <w:color w:val="FFFFFF"/>
                <w:kern w:val="0"/>
                <w:lang w:eastAsia="en-GB"/>
                <w14:ligatures w14:val="none"/>
              </w:rPr>
              <w:t xml:space="preserve"> </w:t>
            </w:r>
            <w:r w:rsidRPr="002745A5">
              <w:rPr>
                <w:rFonts w:ascii="Arial" w:eastAsia="Times New Roman" w:hAnsi="Arial" w:cs="Arial"/>
                <w:kern w:val="0"/>
                <w:lang w:eastAsia="en-GB"/>
                <w14:ligatures w14:val="none"/>
              </w:rPr>
              <w:t>PROJECT TITLE:</w:t>
            </w:r>
          </w:p>
          <w:p w14:paraId="64590C33"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The impact of the Artificial intelligence on Leadership and Management practices</w:t>
            </w:r>
          </w:p>
        </w:tc>
      </w:tr>
    </w:tbl>
    <w:p w14:paraId="7B2355FE" w14:textId="77777777" w:rsidR="002745A5" w:rsidRPr="002745A5" w:rsidRDefault="002745A5" w:rsidP="002745A5">
      <w:pPr>
        <w:spacing w:after="0" w:line="240" w:lineRule="auto"/>
        <w:rPr>
          <w:rFonts w:ascii="Arial" w:eastAsia="Times New Roman" w:hAnsi="Arial" w:cs="Arial"/>
          <w:kern w:val="0"/>
          <w:lang w:eastAsia="en-GB"/>
          <w14:ligatures w14:val="none"/>
        </w:rPr>
      </w:pPr>
    </w:p>
    <w:p w14:paraId="15A6FA65" w14:textId="77777777" w:rsidR="002745A5" w:rsidRPr="002745A5" w:rsidRDefault="002745A5" w:rsidP="002745A5">
      <w:pPr>
        <w:spacing w:after="0" w:line="240" w:lineRule="auto"/>
        <w:jc w:val="center"/>
        <w:rPr>
          <w:rFonts w:ascii="Arial" w:eastAsia="Times New Roman" w:hAnsi="Arial" w:cs="Arial"/>
          <w:b/>
          <w:color w:val="FF0000"/>
          <w:kern w:val="0"/>
          <w:sz w:val="24"/>
          <w:szCs w:val="24"/>
          <w:u w:val="single"/>
          <w:lang w:eastAsia="en-GB"/>
          <w14:ligatures w14:val="none"/>
        </w:rPr>
      </w:pPr>
      <w:r w:rsidRPr="002745A5">
        <w:rPr>
          <w:rFonts w:ascii="Arial" w:eastAsia="Times New Roman" w:hAnsi="Arial" w:cs="Arial"/>
          <w:b/>
          <w:color w:val="FF0000"/>
          <w:kern w:val="0"/>
          <w:sz w:val="24"/>
          <w:szCs w:val="24"/>
          <w:u w:val="single"/>
          <w:lang w:eastAsia="en-GB"/>
          <w14:ligatures w14:val="none"/>
        </w:rPr>
        <w:t>*THIS FORM IS TO BE AMENDED AND ADAPTED AS NECESSARY</w:t>
      </w:r>
    </w:p>
    <w:p w14:paraId="41E0B7C1" w14:textId="77777777" w:rsidR="002745A5" w:rsidRPr="002745A5" w:rsidRDefault="002745A5" w:rsidP="002745A5">
      <w:pPr>
        <w:spacing w:after="0" w:line="240" w:lineRule="auto"/>
        <w:rPr>
          <w:rFonts w:ascii="Arial" w:eastAsia="Times New Roman" w:hAnsi="Arial" w:cs="Arial"/>
          <w:color w:val="FF0000"/>
          <w:kern w:val="0"/>
          <w:sz w:val="24"/>
          <w:szCs w:val="24"/>
          <w:lang w:eastAsia="en-GB"/>
          <w14:ligatures w14:val="none"/>
        </w:rPr>
      </w:pPr>
    </w:p>
    <w:p w14:paraId="64F63064" w14:textId="77777777" w:rsidR="002745A5" w:rsidRPr="002745A5" w:rsidRDefault="002745A5" w:rsidP="002745A5">
      <w:pPr>
        <w:spacing w:after="0" w:line="240" w:lineRule="auto"/>
        <w:rPr>
          <w:rFonts w:ascii="Arial" w:eastAsia="Times New Roman" w:hAnsi="Arial" w:cs="Arial"/>
          <w:kern w:val="0"/>
          <w:sz w:val="24"/>
          <w:szCs w:val="24"/>
          <w:lang w:eastAsia="en-GB"/>
          <w14:ligatures w14:val="none"/>
        </w:rPr>
      </w:pPr>
      <w:r w:rsidRPr="002745A5">
        <w:rPr>
          <w:rFonts w:ascii="Arial" w:eastAsia="Times New Roman" w:hAnsi="Arial" w:cs="Arial"/>
          <w:kern w:val="0"/>
          <w:sz w:val="24"/>
          <w:szCs w:val="24"/>
          <w:lang w:eastAsia="en-GB"/>
          <w14:ligatures w14:val="none"/>
        </w:rPr>
        <w:t xml:space="preserve">Dear Participant: </w:t>
      </w:r>
    </w:p>
    <w:p w14:paraId="53AB5EE5" w14:textId="77777777" w:rsidR="002745A5" w:rsidRPr="002745A5" w:rsidRDefault="002745A5" w:rsidP="002745A5">
      <w:pPr>
        <w:spacing w:after="0" w:line="240" w:lineRule="auto"/>
        <w:rPr>
          <w:rFonts w:ascii="Arial" w:eastAsia="Times New Roman" w:hAnsi="Arial" w:cs="Arial"/>
          <w:kern w:val="0"/>
          <w:sz w:val="24"/>
          <w:szCs w:val="24"/>
          <w:lang w:eastAsia="en-GB"/>
          <w14:ligatures w14:val="none"/>
        </w:rPr>
      </w:pPr>
    </w:p>
    <w:p w14:paraId="7064469D" w14:textId="77777777" w:rsidR="002745A5" w:rsidRPr="002745A5" w:rsidRDefault="002745A5" w:rsidP="002745A5">
      <w:pPr>
        <w:spacing w:after="0" w:line="302" w:lineRule="atLeast"/>
        <w:jc w:val="both"/>
        <w:rPr>
          <w:rFonts w:ascii="Arial" w:eastAsia="Calibri" w:hAnsi="Arial" w:cs="Arial"/>
          <w:color w:val="000000"/>
          <w:kern w:val="0"/>
          <w:sz w:val="24"/>
          <w:szCs w:val="24"/>
          <w:lang w:eastAsia="en-GB"/>
          <w14:ligatures w14:val="none"/>
        </w:rPr>
      </w:pPr>
      <w:r w:rsidRPr="002745A5">
        <w:rPr>
          <w:rFonts w:ascii="Arial" w:eastAsia="Calibri" w:hAnsi="Arial" w:cs="Arial"/>
          <w:color w:val="000000"/>
          <w:kern w:val="0"/>
          <w:sz w:val="24"/>
          <w:szCs w:val="24"/>
          <w:lang w:eastAsia="en-GB"/>
          <w14:ligatures w14:val="none"/>
        </w:rPr>
        <w:t>My name is Claudia Elena Baragau and I am studying in the School of University of Wales Trinity Saint David</w:t>
      </w:r>
      <w:r w:rsidRPr="002745A5">
        <w:rPr>
          <w:rFonts w:ascii="Arial" w:eastAsia="Calibri" w:hAnsi="Arial" w:cs="Arial"/>
          <w:color w:val="FF0000"/>
          <w:kern w:val="0"/>
          <w:sz w:val="24"/>
          <w:szCs w:val="24"/>
          <w:lang w:eastAsia="en-GB"/>
          <w14:ligatures w14:val="none"/>
        </w:rPr>
        <w:t>.</w:t>
      </w:r>
    </w:p>
    <w:p w14:paraId="51F5E38E" w14:textId="77777777" w:rsidR="002745A5" w:rsidRPr="002745A5" w:rsidRDefault="002745A5" w:rsidP="002745A5">
      <w:pPr>
        <w:spacing w:after="0" w:line="302" w:lineRule="atLeast"/>
        <w:jc w:val="both"/>
        <w:rPr>
          <w:rFonts w:ascii="Arial" w:eastAsia="Calibri" w:hAnsi="Arial" w:cs="Arial"/>
          <w:color w:val="000000"/>
          <w:kern w:val="0"/>
          <w:sz w:val="24"/>
          <w:szCs w:val="24"/>
          <w:lang w:eastAsia="en-GB"/>
          <w14:ligatures w14:val="none"/>
        </w:rPr>
      </w:pPr>
    </w:p>
    <w:p w14:paraId="6127956D" w14:textId="77777777" w:rsidR="002745A5" w:rsidRPr="002745A5" w:rsidRDefault="002745A5" w:rsidP="002745A5">
      <w:pPr>
        <w:spacing w:after="0" w:line="302" w:lineRule="atLeast"/>
        <w:jc w:val="both"/>
        <w:rPr>
          <w:rFonts w:ascii="Arial" w:eastAsia="Calibri" w:hAnsi="Arial" w:cs="Arial"/>
          <w:color w:val="000000"/>
          <w:kern w:val="0"/>
          <w:sz w:val="24"/>
          <w:szCs w:val="24"/>
          <w:lang w:eastAsia="en-GB"/>
          <w14:ligatures w14:val="none"/>
        </w:rPr>
      </w:pPr>
      <w:r w:rsidRPr="002745A5">
        <w:rPr>
          <w:rFonts w:ascii="Arial" w:eastAsia="Calibri" w:hAnsi="Arial" w:cs="Arial"/>
          <w:color w:val="000000"/>
          <w:kern w:val="0"/>
          <w:sz w:val="24"/>
          <w:szCs w:val="24"/>
          <w:lang w:eastAsia="en-GB"/>
          <w14:ligatures w14:val="none"/>
        </w:rPr>
        <w:t>I would like to invite you to participate in my research project. This project  aims to</w:t>
      </w:r>
      <w:r w:rsidRPr="002745A5">
        <w:rPr>
          <w:rFonts w:ascii="Arial" w:eastAsia="Calibri" w:hAnsi="Arial" w:cs="Arial"/>
          <w:color w:val="FF0000"/>
          <w:kern w:val="0"/>
          <w:sz w:val="24"/>
          <w:szCs w:val="24"/>
          <w:lang w:eastAsia="en-GB"/>
          <w14:ligatures w14:val="none"/>
        </w:rPr>
        <w:t xml:space="preserve"> offer a better understanding of the impact of Artificial intelligence on Leadership and management practices.</w:t>
      </w:r>
    </w:p>
    <w:p w14:paraId="469C6471" w14:textId="77777777" w:rsidR="002745A5" w:rsidRPr="002745A5" w:rsidRDefault="002745A5" w:rsidP="002745A5">
      <w:pPr>
        <w:spacing w:after="0" w:line="302" w:lineRule="atLeast"/>
        <w:jc w:val="both"/>
        <w:rPr>
          <w:rFonts w:ascii="Arial" w:eastAsia="Calibri" w:hAnsi="Arial" w:cs="Arial"/>
          <w:color w:val="000000"/>
          <w:kern w:val="0"/>
          <w:sz w:val="24"/>
          <w:szCs w:val="24"/>
          <w:lang w:eastAsia="en-GB"/>
          <w14:ligatures w14:val="none"/>
        </w:rPr>
      </w:pPr>
    </w:p>
    <w:p w14:paraId="78C627D4" w14:textId="77777777" w:rsidR="002745A5" w:rsidRPr="002745A5" w:rsidRDefault="002745A5" w:rsidP="002745A5">
      <w:pPr>
        <w:spacing w:after="0" w:line="302" w:lineRule="atLeast"/>
        <w:jc w:val="both"/>
        <w:rPr>
          <w:rFonts w:ascii="Arial" w:eastAsia="Calibri" w:hAnsi="Arial" w:cs="Arial"/>
          <w:color w:val="000000"/>
          <w:kern w:val="0"/>
          <w:sz w:val="24"/>
          <w:szCs w:val="24"/>
          <w:lang w:eastAsia="en-GB"/>
          <w14:ligatures w14:val="none"/>
        </w:rPr>
      </w:pPr>
      <w:r w:rsidRPr="002745A5">
        <w:rPr>
          <w:rFonts w:ascii="Arial" w:eastAsia="Calibri" w:hAnsi="Arial" w:cs="Arial"/>
          <w:color w:val="000000"/>
          <w:kern w:val="0"/>
          <w:sz w:val="24"/>
          <w:szCs w:val="24"/>
          <w:lang w:eastAsia="en-GB"/>
          <w14:ligatures w14:val="none"/>
        </w:rPr>
        <w:t>*Attached to this letter is a short questionnaire developed by</w:t>
      </w:r>
      <w:r w:rsidRPr="002745A5">
        <w:rPr>
          <w:rFonts w:ascii="Arial" w:eastAsia="Calibri" w:hAnsi="Arial" w:cs="Arial"/>
          <w:color w:val="FF0000"/>
          <w:kern w:val="0"/>
          <w:sz w:val="24"/>
          <w:szCs w:val="24"/>
          <w:lang w:eastAsia="en-GB"/>
          <w14:ligatures w14:val="none"/>
        </w:rPr>
        <w:t xml:space="preserve"> myself</w:t>
      </w:r>
      <w:r w:rsidRPr="002745A5">
        <w:rPr>
          <w:rFonts w:ascii="Arial" w:eastAsia="Calibri" w:hAnsi="Arial" w:cs="Arial"/>
          <w:color w:val="000000"/>
          <w:kern w:val="0"/>
          <w:sz w:val="24"/>
          <w:szCs w:val="24"/>
          <w:lang w:eastAsia="en-GB"/>
          <w14:ligatures w14:val="none"/>
        </w:rPr>
        <w:t xml:space="preserve"> which will assess the impact of Artificial intelligence on Leadership and Management</w:t>
      </w:r>
      <w:r w:rsidRPr="002745A5">
        <w:rPr>
          <w:rFonts w:ascii="Arial" w:eastAsia="Calibri" w:hAnsi="Arial" w:cs="Arial"/>
          <w:color w:val="FF0000"/>
          <w:kern w:val="0"/>
          <w:sz w:val="24"/>
          <w:szCs w:val="24"/>
          <w:lang w:eastAsia="en-GB"/>
          <w14:ligatures w14:val="none"/>
        </w:rPr>
        <w:t>.</w:t>
      </w:r>
      <w:r w:rsidRPr="002745A5">
        <w:rPr>
          <w:rFonts w:ascii="Arial" w:eastAsia="Calibri" w:hAnsi="Arial" w:cs="Arial"/>
          <w:color w:val="000000"/>
          <w:kern w:val="0"/>
          <w:sz w:val="24"/>
          <w:szCs w:val="24"/>
          <w:lang w:eastAsia="en-GB"/>
          <w14:ligatures w14:val="none"/>
        </w:rPr>
        <w:t xml:space="preserve"> I believe your opinions will be extremely helpful to me. </w:t>
      </w:r>
    </w:p>
    <w:p w14:paraId="64F2D59E" w14:textId="77777777" w:rsidR="002745A5" w:rsidRPr="002745A5" w:rsidRDefault="002745A5" w:rsidP="002745A5">
      <w:pPr>
        <w:spacing w:after="0" w:line="302" w:lineRule="atLeast"/>
        <w:jc w:val="both"/>
        <w:rPr>
          <w:rFonts w:ascii="Arial" w:eastAsia="Calibri" w:hAnsi="Arial" w:cs="Arial"/>
          <w:color w:val="000000"/>
          <w:kern w:val="0"/>
          <w:sz w:val="24"/>
          <w:szCs w:val="24"/>
          <w:lang w:eastAsia="en-GB"/>
          <w14:ligatures w14:val="none"/>
        </w:rPr>
      </w:pPr>
    </w:p>
    <w:p w14:paraId="52F9F3ED" w14:textId="77777777" w:rsidR="002745A5" w:rsidRPr="002745A5" w:rsidRDefault="002745A5" w:rsidP="002745A5">
      <w:pPr>
        <w:spacing w:after="0" w:line="302" w:lineRule="atLeast"/>
        <w:jc w:val="both"/>
        <w:rPr>
          <w:rFonts w:ascii="Arial" w:eastAsia="Calibri" w:hAnsi="Arial" w:cs="Arial"/>
          <w:color w:val="000000"/>
          <w:kern w:val="0"/>
          <w:sz w:val="24"/>
          <w:szCs w:val="24"/>
          <w:lang w:eastAsia="en-GB"/>
          <w14:ligatures w14:val="none"/>
        </w:rPr>
      </w:pPr>
      <w:r w:rsidRPr="002745A5">
        <w:rPr>
          <w:rFonts w:ascii="Arial" w:eastAsia="Calibri" w:hAnsi="Arial" w:cs="Arial"/>
          <w:color w:val="000000"/>
          <w:kern w:val="0"/>
          <w:sz w:val="24"/>
          <w:szCs w:val="24"/>
          <w:lang w:eastAsia="en-GB"/>
          <w14:ligatures w14:val="none"/>
        </w:rPr>
        <w:t xml:space="preserve">Through your participation in the questionnaire and/or interviews, I hope to ascertain </w:t>
      </w:r>
      <w:r w:rsidRPr="002745A5">
        <w:rPr>
          <w:rFonts w:ascii="Arial" w:eastAsia="Calibri" w:hAnsi="Arial" w:cs="Arial"/>
          <w:color w:val="FF0000"/>
          <w:kern w:val="0"/>
          <w:sz w:val="24"/>
          <w:szCs w:val="24"/>
          <w:lang w:eastAsia="en-GB"/>
          <w14:ligatures w14:val="none"/>
        </w:rPr>
        <w:t>the real feelings and thoughts in relation with AI you might have.</w:t>
      </w:r>
      <w:r w:rsidRPr="002745A5">
        <w:rPr>
          <w:rFonts w:ascii="Arial" w:eastAsia="Calibri" w:hAnsi="Arial" w:cs="Arial"/>
          <w:color w:val="000000"/>
          <w:kern w:val="0"/>
          <w:sz w:val="24"/>
          <w:szCs w:val="24"/>
          <w:lang w:eastAsia="en-GB"/>
          <w14:ligatures w14:val="none"/>
        </w:rPr>
        <w:t xml:space="preserve"> </w:t>
      </w:r>
    </w:p>
    <w:p w14:paraId="5A0FA9A8" w14:textId="77777777" w:rsidR="002745A5" w:rsidRPr="002745A5" w:rsidRDefault="002745A5" w:rsidP="002745A5">
      <w:pPr>
        <w:spacing w:after="0" w:line="302" w:lineRule="atLeast"/>
        <w:jc w:val="both"/>
        <w:rPr>
          <w:rFonts w:ascii="Arial" w:eastAsia="Calibri" w:hAnsi="Arial" w:cs="Arial"/>
          <w:color w:val="000000"/>
          <w:kern w:val="0"/>
          <w:sz w:val="24"/>
          <w:szCs w:val="24"/>
          <w:lang w:eastAsia="en-GB"/>
          <w14:ligatures w14:val="none"/>
        </w:rPr>
      </w:pPr>
    </w:p>
    <w:p w14:paraId="25EC74B7" w14:textId="77777777" w:rsidR="002745A5" w:rsidRPr="002745A5" w:rsidRDefault="002745A5" w:rsidP="002745A5">
      <w:pPr>
        <w:spacing w:after="0" w:line="302" w:lineRule="atLeast"/>
        <w:jc w:val="both"/>
        <w:rPr>
          <w:rFonts w:ascii="Arial" w:eastAsia="Calibri" w:hAnsi="Arial" w:cs="Arial"/>
          <w:color w:val="000000"/>
          <w:kern w:val="0"/>
          <w:sz w:val="24"/>
          <w:szCs w:val="24"/>
          <w:lang w:eastAsia="en-GB"/>
          <w14:ligatures w14:val="none"/>
        </w:rPr>
      </w:pPr>
      <w:r w:rsidRPr="002745A5">
        <w:rPr>
          <w:rFonts w:ascii="Arial" w:eastAsia="Calibri" w:hAnsi="Arial" w:cs="Arial"/>
          <w:color w:val="000000"/>
          <w:kern w:val="0"/>
          <w:sz w:val="24"/>
          <w:szCs w:val="24"/>
          <w:lang w:eastAsia="en-GB"/>
          <w14:ligatures w14:val="none"/>
        </w:rPr>
        <w:t xml:space="preserve">All questionnaires will be kept strictly confidential to the researchers involved and at </w:t>
      </w:r>
      <w:r w:rsidRPr="002745A5">
        <w:rPr>
          <w:rFonts w:ascii="Arial" w:eastAsia="Calibri" w:hAnsi="Arial" w:cs="Arial"/>
          <w:b/>
          <w:color w:val="000000"/>
          <w:kern w:val="0"/>
          <w:sz w:val="24"/>
          <w:szCs w:val="24"/>
          <w:u w:val="single"/>
          <w:lang w:eastAsia="en-GB"/>
          <w14:ligatures w14:val="none"/>
        </w:rPr>
        <w:t>NO</w:t>
      </w:r>
      <w:r w:rsidRPr="002745A5">
        <w:rPr>
          <w:rFonts w:ascii="Arial" w:eastAsia="Calibri" w:hAnsi="Arial" w:cs="Arial"/>
          <w:color w:val="000000"/>
          <w:kern w:val="0"/>
          <w:sz w:val="24"/>
          <w:szCs w:val="24"/>
          <w:lang w:eastAsia="en-GB"/>
          <w14:ligatures w14:val="none"/>
        </w:rPr>
        <w:t xml:space="preserve"> time will individual questionnaires be released to the general public. This gives you a chance to express your views on your programme a confidential and anonymous forum and still be able to make a difference. Your participation in this study is completely voluntary so you can withdraw from the questionnaire at any stage. </w:t>
      </w:r>
    </w:p>
    <w:p w14:paraId="7B464C6B" w14:textId="77777777" w:rsidR="002745A5" w:rsidRPr="002745A5" w:rsidRDefault="002745A5" w:rsidP="002745A5">
      <w:pPr>
        <w:spacing w:after="0" w:line="302" w:lineRule="atLeast"/>
        <w:jc w:val="both"/>
        <w:rPr>
          <w:rFonts w:ascii="Arial" w:eastAsia="Calibri" w:hAnsi="Arial" w:cs="Arial"/>
          <w:color w:val="000000"/>
          <w:kern w:val="0"/>
          <w:sz w:val="24"/>
          <w:szCs w:val="24"/>
          <w:lang w:eastAsia="en-GB"/>
          <w14:ligatures w14:val="none"/>
        </w:rPr>
      </w:pPr>
    </w:p>
    <w:p w14:paraId="52EEB110" w14:textId="77777777" w:rsidR="002745A5" w:rsidRPr="002745A5" w:rsidRDefault="002745A5" w:rsidP="002745A5">
      <w:pPr>
        <w:spacing w:after="0" w:line="302" w:lineRule="atLeast"/>
        <w:jc w:val="both"/>
        <w:rPr>
          <w:rFonts w:ascii="Arial" w:eastAsia="Calibri" w:hAnsi="Arial" w:cs="Arial"/>
          <w:color w:val="000000"/>
          <w:kern w:val="0"/>
          <w:sz w:val="24"/>
          <w:szCs w:val="24"/>
          <w:lang w:eastAsia="en-GB"/>
          <w14:ligatures w14:val="none"/>
        </w:rPr>
      </w:pPr>
      <w:r w:rsidRPr="002745A5">
        <w:rPr>
          <w:rFonts w:ascii="Arial" w:eastAsia="Calibri" w:hAnsi="Arial" w:cs="Arial"/>
          <w:color w:val="000000"/>
          <w:kern w:val="0"/>
          <w:sz w:val="24"/>
          <w:szCs w:val="24"/>
          <w:lang w:eastAsia="en-GB"/>
          <w14:ligatures w14:val="none"/>
        </w:rPr>
        <w:t>Our questionnaire should take about</w:t>
      </w:r>
      <w:r w:rsidRPr="002745A5">
        <w:rPr>
          <w:rFonts w:ascii="Arial" w:eastAsia="Calibri" w:hAnsi="Arial" w:cs="Arial"/>
          <w:color w:val="FF0000"/>
          <w:kern w:val="0"/>
          <w:sz w:val="24"/>
          <w:szCs w:val="24"/>
          <w:lang w:eastAsia="en-GB"/>
          <w14:ligatures w14:val="none"/>
        </w:rPr>
        <w:t xml:space="preserve"> 10</w:t>
      </w:r>
      <w:r w:rsidRPr="002745A5">
        <w:rPr>
          <w:rFonts w:ascii="Arial" w:eastAsia="Calibri" w:hAnsi="Arial" w:cs="Arial"/>
          <w:color w:val="000000"/>
          <w:kern w:val="0"/>
          <w:sz w:val="24"/>
          <w:szCs w:val="24"/>
          <w:lang w:eastAsia="en-GB"/>
          <w14:ligatures w14:val="none"/>
        </w:rPr>
        <w:t xml:space="preserve"> minutes to complete, but there is no time constraint. There are also no right or wrong answers. Attached to this letter along with the questionnaire is</w:t>
      </w:r>
      <w:r w:rsidRPr="002745A5">
        <w:rPr>
          <w:rFonts w:ascii="Arial" w:eastAsia="Calibri" w:hAnsi="Arial" w:cs="Arial"/>
          <w:color w:val="FF0000"/>
          <w:kern w:val="0"/>
          <w:sz w:val="24"/>
          <w:szCs w:val="24"/>
          <w:lang w:eastAsia="en-GB"/>
          <w14:ligatures w14:val="none"/>
        </w:rPr>
        <w:t xml:space="preserve"> feedback sheet</w:t>
      </w:r>
      <w:r w:rsidRPr="002745A5">
        <w:rPr>
          <w:rFonts w:ascii="Arial" w:eastAsia="Calibri" w:hAnsi="Arial" w:cs="Arial"/>
          <w:color w:val="000000"/>
          <w:kern w:val="0"/>
          <w:sz w:val="24"/>
          <w:szCs w:val="24"/>
          <w:lang w:eastAsia="en-GB"/>
          <w14:ligatures w14:val="none"/>
        </w:rPr>
        <w:t xml:space="preserve"> (e.g. </w:t>
      </w:r>
      <w:r w:rsidRPr="002745A5">
        <w:rPr>
          <w:rFonts w:ascii="Arial" w:eastAsia="Calibri" w:hAnsi="Arial" w:cs="Arial"/>
          <w:color w:val="000000"/>
          <w:kern w:val="0"/>
          <w:sz w:val="24"/>
          <w:szCs w:val="24"/>
          <w:u w:val="single"/>
          <w:lang w:eastAsia="en-GB"/>
          <w14:ligatures w14:val="none"/>
        </w:rPr>
        <w:t>an instruction sheet / a consent form /a feedback sheet)</w:t>
      </w:r>
      <w:r w:rsidRPr="002745A5">
        <w:rPr>
          <w:rFonts w:ascii="Arial" w:eastAsia="Calibri" w:hAnsi="Arial" w:cs="Arial"/>
          <w:color w:val="000000"/>
          <w:kern w:val="0"/>
          <w:sz w:val="24"/>
          <w:szCs w:val="24"/>
          <w:lang w:eastAsia="en-GB"/>
          <w14:ligatures w14:val="none"/>
        </w:rPr>
        <w:t xml:space="preserve">. As this is a new project, your feedback is also important to us and we would be much obliged if you could also complete the feedback sheet along with the questionnaire. We understand that your time is at a premium but your opinions are very valuable to us. </w:t>
      </w:r>
    </w:p>
    <w:p w14:paraId="2A0B86F5" w14:textId="77777777" w:rsidR="002745A5" w:rsidRPr="002745A5" w:rsidRDefault="002745A5" w:rsidP="002745A5">
      <w:pPr>
        <w:spacing w:after="0" w:line="302" w:lineRule="atLeast"/>
        <w:jc w:val="both"/>
        <w:rPr>
          <w:rFonts w:ascii="Arial" w:eastAsia="Calibri" w:hAnsi="Arial" w:cs="Arial"/>
          <w:color w:val="000000"/>
          <w:kern w:val="0"/>
          <w:sz w:val="24"/>
          <w:szCs w:val="24"/>
          <w:lang w:eastAsia="en-GB"/>
          <w14:ligatures w14:val="none"/>
        </w:rPr>
      </w:pPr>
    </w:p>
    <w:p w14:paraId="17453E2C" w14:textId="77777777" w:rsidR="002745A5" w:rsidRPr="002745A5" w:rsidRDefault="002745A5" w:rsidP="002745A5">
      <w:pPr>
        <w:spacing w:after="0" w:line="302" w:lineRule="atLeast"/>
        <w:jc w:val="both"/>
        <w:rPr>
          <w:rFonts w:ascii="Arial" w:eastAsia="Calibri" w:hAnsi="Arial" w:cs="Arial"/>
          <w:color w:val="000000"/>
          <w:kern w:val="0"/>
          <w:sz w:val="24"/>
          <w:szCs w:val="24"/>
          <w:lang w:eastAsia="en-GB"/>
          <w14:ligatures w14:val="none"/>
        </w:rPr>
      </w:pPr>
      <w:r w:rsidRPr="002745A5">
        <w:rPr>
          <w:rFonts w:ascii="Arial" w:eastAsia="Calibri" w:hAnsi="Arial" w:cs="Arial"/>
          <w:color w:val="000000"/>
          <w:kern w:val="0"/>
          <w:sz w:val="24"/>
          <w:szCs w:val="24"/>
          <w:lang w:eastAsia="en-GB"/>
          <w14:ligatures w14:val="none"/>
        </w:rPr>
        <w:t>After careful and precise analysis of the data obtained from this questionnaire, I will be happy to provide you with a copy of the findings at your request. The results of this questionnaire will hopefully enhance my understanding of The impact of AI on Leadership and management practices and will be stored on my computer. The results of the research will be fed back to University of Wales Trinity Saint David and my dissertation</w:t>
      </w:r>
      <w:r w:rsidRPr="002745A5">
        <w:rPr>
          <w:rFonts w:ascii="Arial" w:eastAsia="Calibri" w:hAnsi="Arial" w:cs="Arial"/>
          <w:color w:val="FF0000"/>
          <w:kern w:val="0"/>
          <w:sz w:val="24"/>
          <w:szCs w:val="24"/>
          <w:lang w:eastAsia="en-GB"/>
          <w14:ligatures w14:val="none"/>
        </w:rPr>
        <w:t>.</w:t>
      </w:r>
    </w:p>
    <w:p w14:paraId="566ED74E" w14:textId="77777777" w:rsidR="002745A5" w:rsidRPr="002745A5" w:rsidRDefault="002745A5" w:rsidP="002745A5">
      <w:pPr>
        <w:spacing w:after="0" w:line="302" w:lineRule="atLeast"/>
        <w:jc w:val="both"/>
        <w:rPr>
          <w:rFonts w:ascii="Arial" w:eastAsia="Calibri" w:hAnsi="Arial" w:cs="Arial"/>
          <w:kern w:val="0"/>
          <w:sz w:val="24"/>
          <w:szCs w:val="24"/>
          <w:lang w:eastAsia="en-GB"/>
          <w14:ligatures w14:val="none"/>
        </w:rPr>
      </w:pPr>
    </w:p>
    <w:p w14:paraId="7546A373" w14:textId="77777777" w:rsidR="002745A5" w:rsidRPr="002745A5" w:rsidRDefault="002745A5" w:rsidP="002745A5">
      <w:pPr>
        <w:spacing w:after="0" w:line="240" w:lineRule="auto"/>
        <w:jc w:val="both"/>
        <w:rPr>
          <w:rFonts w:ascii="Arial" w:eastAsia="Times New Roman" w:hAnsi="Arial" w:cs="Arial"/>
          <w:color w:val="000000"/>
          <w:kern w:val="0"/>
          <w:sz w:val="24"/>
          <w:szCs w:val="24"/>
          <w:lang w:eastAsia="en-GB"/>
          <w14:ligatures w14:val="none"/>
        </w:rPr>
      </w:pPr>
      <w:r w:rsidRPr="002745A5">
        <w:rPr>
          <w:rFonts w:ascii="Arial" w:eastAsia="Times New Roman" w:hAnsi="Arial" w:cs="Arial"/>
          <w:color w:val="000000"/>
          <w:kern w:val="0"/>
          <w:sz w:val="24"/>
          <w:szCs w:val="24"/>
          <w:lang w:eastAsia="en-GB"/>
          <w14:ligatures w14:val="none"/>
        </w:rPr>
        <w:t xml:space="preserve">We thank you in advance for your time and participation. If any questions do arise, feel free to contact me at your convenience.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2745A5" w:rsidRPr="002745A5" w14:paraId="2A124D75" w14:textId="77777777" w:rsidTr="00E87F28">
        <w:tc>
          <w:tcPr>
            <w:tcW w:w="5225" w:type="dxa"/>
            <w:shd w:val="clear" w:color="auto" w:fill="auto"/>
          </w:tcPr>
          <w:p w14:paraId="31F963FF"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ENW A CHYFEIRIAD YR YMCHWILYDD</w:t>
            </w:r>
          </w:p>
        </w:tc>
        <w:tc>
          <w:tcPr>
            <w:tcW w:w="5225" w:type="dxa"/>
            <w:shd w:val="clear" w:color="auto" w:fill="auto"/>
          </w:tcPr>
          <w:p w14:paraId="477DF2CC"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NAME &amp; ADDRESS OF RESEARCHER</w:t>
            </w:r>
          </w:p>
          <w:p w14:paraId="45D848B0" w14:textId="77777777" w:rsidR="002745A5" w:rsidRPr="002745A5" w:rsidRDefault="002745A5" w:rsidP="002745A5">
            <w:pPr>
              <w:spacing w:after="0" w:line="240" w:lineRule="auto"/>
              <w:rPr>
                <w:rFonts w:ascii="Times New Roman" w:eastAsia="Times New Roman" w:hAnsi="Times New Roman" w:cs="Times New Roman"/>
                <w:kern w:val="0"/>
                <w:lang w:eastAsia="en-GB"/>
                <w14:ligatures w14:val="none"/>
              </w:rPr>
            </w:pPr>
            <w:r w:rsidRPr="002745A5">
              <w:rPr>
                <w:rFonts w:ascii="Arial" w:eastAsia="Times New Roman" w:hAnsi="Arial" w:cs="Arial"/>
                <w:kern w:val="0"/>
                <w:lang w:eastAsia="en-GB"/>
                <w14:ligatures w14:val="none"/>
              </w:rPr>
              <w:t>C</w:t>
            </w:r>
            <w:r w:rsidRPr="002745A5">
              <w:rPr>
                <w:rFonts w:ascii="Times New Roman" w:eastAsia="Times New Roman" w:hAnsi="Times New Roman" w:cs="Times New Roman"/>
                <w:kern w:val="0"/>
                <w:lang w:eastAsia="en-GB"/>
                <w14:ligatures w14:val="none"/>
              </w:rPr>
              <w:t>laudia Elena Baragau</w:t>
            </w:r>
          </w:p>
          <w:p w14:paraId="156953D8" w14:textId="77777777" w:rsidR="002745A5" w:rsidRPr="002745A5" w:rsidRDefault="002745A5" w:rsidP="002745A5">
            <w:pPr>
              <w:spacing w:after="0" w:line="240" w:lineRule="auto"/>
              <w:rPr>
                <w:rFonts w:ascii="Times New Roman" w:eastAsia="Times New Roman" w:hAnsi="Times New Roman" w:cs="Times New Roman"/>
                <w:kern w:val="0"/>
                <w:lang w:eastAsia="en-GB"/>
                <w14:ligatures w14:val="none"/>
              </w:rPr>
            </w:pPr>
            <w:r w:rsidRPr="002745A5">
              <w:rPr>
                <w:rFonts w:ascii="Times New Roman" w:eastAsia="Times New Roman" w:hAnsi="Times New Roman" w:cs="Times New Roman"/>
                <w:kern w:val="0"/>
                <w:lang w:eastAsia="en-GB"/>
                <w14:ligatures w14:val="none"/>
              </w:rPr>
              <w:t>43 Monnow Way, Bettws, Newport</w:t>
            </w:r>
          </w:p>
          <w:p w14:paraId="04C23906" w14:textId="77777777" w:rsidR="002745A5" w:rsidRPr="002745A5" w:rsidRDefault="002745A5" w:rsidP="002745A5">
            <w:pPr>
              <w:spacing w:after="0" w:line="240" w:lineRule="auto"/>
              <w:rPr>
                <w:rFonts w:ascii="Arial" w:eastAsia="Times New Roman" w:hAnsi="Arial" w:cs="Arial"/>
                <w:kern w:val="0"/>
                <w:lang w:eastAsia="en-GB"/>
                <w14:ligatures w14:val="none"/>
              </w:rPr>
            </w:pPr>
            <w:r w:rsidRPr="002745A5">
              <w:rPr>
                <w:rFonts w:ascii="Arial" w:eastAsia="Times New Roman" w:hAnsi="Arial" w:cs="Arial"/>
                <w:kern w:val="0"/>
                <w:lang w:eastAsia="en-GB"/>
                <w14:ligatures w14:val="none"/>
              </w:rPr>
              <w:t>NP207BW</w:t>
            </w:r>
          </w:p>
        </w:tc>
      </w:tr>
    </w:tbl>
    <w:p w14:paraId="1B3256C6" w14:textId="77777777" w:rsidR="002745A5" w:rsidRPr="002745A5" w:rsidRDefault="002745A5" w:rsidP="002745A5">
      <w:pPr>
        <w:spacing w:after="0" w:line="240" w:lineRule="auto"/>
        <w:jc w:val="both"/>
        <w:rPr>
          <w:rFonts w:ascii="Arial" w:eastAsia="Times New Roman" w:hAnsi="Arial" w:cs="Arial"/>
          <w:kern w:val="0"/>
          <w:lang w:eastAsia="en-GB"/>
          <w14:ligatures w14:val="none"/>
        </w:rPr>
      </w:pPr>
    </w:p>
    <w:p w14:paraId="5FC42C04" w14:textId="0440E8C4" w:rsidR="0063411D" w:rsidRPr="0063411D" w:rsidRDefault="0063411D" w:rsidP="00817BEB">
      <w:pPr>
        <w:jc w:val="center"/>
        <w:rPr>
          <w:highlight w:val="white"/>
        </w:rPr>
      </w:pPr>
    </w:p>
    <w:sectPr w:rsidR="0063411D" w:rsidRPr="006341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inheri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203971"/>
    <w:multiLevelType w:val="multilevel"/>
    <w:tmpl w:val="EA22D24E"/>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06D7738"/>
    <w:multiLevelType w:val="multilevel"/>
    <w:tmpl w:val="D53ABC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F2E1413"/>
    <w:multiLevelType w:val="multilevel"/>
    <w:tmpl w:val="9E8A90FE"/>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34378838">
    <w:abstractNumId w:val="2"/>
  </w:num>
  <w:num w:numId="2" w16cid:durableId="2106341202">
    <w:abstractNumId w:val="0"/>
  </w:num>
  <w:num w:numId="3" w16cid:durableId="3240943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855"/>
    <w:rsid w:val="00002549"/>
    <w:rsid w:val="00006E57"/>
    <w:rsid w:val="00015957"/>
    <w:rsid w:val="00021353"/>
    <w:rsid w:val="0002143D"/>
    <w:rsid w:val="0002552A"/>
    <w:rsid w:val="000337EC"/>
    <w:rsid w:val="00044094"/>
    <w:rsid w:val="00047BC6"/>
    <w:rsid w:val="0005569F"/>
    <w:rsid w:val="00055ABD"/>
    <w:rsid w:val="00060AD2"/>
    <w:rsid w:val="000628F3"/>
    <w:rsid w:val="0006555D"/>
    <w:rsid w:val="00065D49"/>
    <w:rsid w:val="000772DC"/>
    <w:rsid w:val="000817EC"/>
    <w:rsid w:val="000871A3"/>
    <w:rsid w:val="00087FCF"/>
    <w:rsid w:val="00094FB9"/>
    <w:rsid w:val="00097445"/>
    <w:rsid w:val="000A31A2"/>
    <w:rsid w:val="000A63F3"/>
    <w:rsid w:val="000B09B4"/>
    <w:rsid w:val="000B38FC"/>
    <w:rsid w:val="000B4B80"/>
    <w:rsid w:val="000C2251"/>
    <w:rsid w:val="000E1745"/>
    <w:rsid w:val="000E6640"/>
    <w:rsid w:val="000F205A"/>
    <w:rsid w:val="000F405D"/>
    <w:rsid w:val="000F5583"/>
    <w:rsid w:val="000F5A00"/>
    <w:rsid w:val="000F762A"/>
    <w:rsid w:val="0011400E"/>
    <w:rsid w:val="001156A0"/>
    <w:rsid w:val="0012437D"/>
    <w:rsid w:val="00124F11"/>
    <w:rsid w:val="00132051"/>
    <w:rsid w:val="0013307B"/>
    <w:rsid w:val="0014025D"/>
    <w:rsid w:val="00142592"/>
    <w:rsid w:val="001426CC"/>
    <w:rsid w:val="00142B68"/>
    <w:rsid w:val="00147651"/>
    <w:rsid w:val="001637D3"/>
    <w:rsid w:val="00164E26"/>
    <w:rsid w:val="001667AA"/>
    <w:rsid w:val="00174D17"/>
    <w:rsid w:val="00180DE4"/>
    <w:rsid w:val="0018448D"/>
    <w:rsid w:val="00184B63"/>
    <w:rsid w:val="001901F7"/>
    <w:rsid w:val="00194C5E"/>
    <w:rsid w:val="001973FC"/>
    <w:rsid w:val="001B0FC0"/>
    <w:rsid w:val="001B328D"/>
    <w:rsid w:val="001B43DD"/>
    <w:rsid w:val="001B69B5"/>
    <w:rsid w:val="001C016E"/>
    <w:rsid w:val="001C51D0"/>
    <w:rsid w:val="001D55B8"/>
    <w:rsid w:val="001E1814"/>
    <w:rsid w:val="001E2DE8"/>
    <w:rsid w:val="001E481C"/>
    <w:rsid w:val="001E7467"/>
    <w:rsid w:val="001F3E50"/>
    <w:rsid w:val="002032E2"/>
    <w:rsid w:val="00203ECE"/>
    <w:rsid w:val="0020440A"/>
    <w:rsid w:val="00205729"/>
    <w:rsid w:val="00206830"/>
    <w:rsid w:val="00211BEB"/>
    <w:rsid w:val="00215D84"/>
    <w:rsid w:val="002208A3"/>
    <w:rsid w:val="002243D7"/>
    <w:rsid w:val="0023473D"/>
    <w:rsid w:val="00241F8C"/>
    <w:rsid w:val="002465AB"/>
    <w:rsid w:val="00250E60"/>
    <w:rsid w:val="00251903"/>
    <w:rsid w:val="002525B6"/>
    <w:rsid w:val="002541C7"/>
    <w:rsid w:val="00256A7D"/>
    <w:rsid w:val="002720DB"/>
    <w:rsid w:val="002745A5"/>
    <w:rsid w:val="00284998"/>
    <w:rsid w:val="00287EC9"/>
    <w:rsid w:val="00296187"/>
    <w:rsid w:val="002C411F"/>
    <w:rsid w:val="002C7D9B"/>
    <w:rsid w:val="002D1B1B"/>
    <w:rsid w:val="002D57D9"/>
    <w:rsid w:val="002D79FB"/>
    <w:rsid w:val="002E4D44"/>
    <w:rsid w:val="00300110"/>
    <w:rsid w:val="0031544A"/>
    <w:rsid w:val="00320CB3"/>
    <w:rsid w:val="00323DBF"/>
    <w:rsid w:val="00324B1D"/>
    <w:rsid w:val="00325310"/>
    <w:rsid w:val="00325520"/>
    <w:rsid w:val="003271D6"/>
    <w:rsid w:val="00331277"/>
    <w:rsid w:val="0033173C"/>
    <w:rsid w:val="0033708A"/>
    <w:rsid w:val="00354D98"/>
    <w:rsid w:val="003552C4"/>
    <w:rsid w:val="003561C1"/>
    <w:rsid w:val="00364F97"/>
    <w:rsid w:val="00374EBB"/>
    <w:rsid w:val="00375446"/>
    <w:rsid w:val="00375F0C"/>
    <w:rsid w:val="00384FCE"/>
    <w:rsid w:val="003850D8"/>
    <w:rsid w:val="003870F7"/>
    <w:rsid w:val="003A1CE5"/>
    <w:rsid w:val="003A3CBA"/>
    <w:rsid w:val="003A7FB7"/>
    <w:rsid w:val="003B0684"/>
    <w:rsid w:val="003B0D64"/>
    <w:rsid w:val="003B3A73"/>
    <w:rsid w:val="003C6953"/>
    <w:rsid w:val="003D09D9"/>
    <w:rsid w:val="003D13C4"/>
    <w:rsid w:val="003D7228"/>
    <w:rsid w:val="003E7C5C"/>
    <w:rsid w:val="003F19A3"/>
    <w:rsid w:val="003F19E9"/>
    <w:rsid w:val="003F47BC"/>
    <w:rsid w:val="003F58ED"/>
    <w:rsid w:val="004034CA"/>
    <w:rsid w:val="00407A92"/>
    <w:rsid w:val="00410ABE"/>
    <w:rsid w:val="004132A4"/>
    <w:rsid w:val="00414E56"/>
    <w:rsid w:val="004162AD"/>
    <w:rsid w:val="004163E5"/>
    <w:rsid w:val="004207AE"/>
    <w:rsid w:val="004250E0"/>
    <w:rsid w:val="00425F9F"/>
    <w:rsid w:val="004260C1"/>
    <w:rsid w:val="004330D7"/>
    <w:rsid w:val="00442FAE"/>
    <w:rsid w:val="004435AF"/>
    <w:rsid w:val="00451373"/>
    <w:rsid w:val="00466DED"/>
    <w:rsid w:val="004707A3"/>
    <w:rsid w:val="00483B2D"/>
    <w:rsid w:val="004A41BC"/>
    <w:rsid w:val="004B1413"/>
    <w:rsid w:val="004B5DAD"/>
    <w:rsid w:val="004C786A"/>
    <w:rsid w:val="004D22C8"/>
    <w:rsid w:val="004D3D94"/>
    <w:rsid w:val="004D7996"/>
    <w:rsid w:val="004E033F"/>
    <w:rsid w:val="004E24D7"/>
    <w:rsid w:val="004E566E"/>
    <w:rsid w:val="004E5AF9"/>
    <w:rsid w:val="004F09B5"/>
    <w:rsid w:val="004F16A5"/>
    <w:rsid w:val="004F327F"/>
    <w:rsid w:val="004F3AC0"/>
    <w:rsid w:val="004F3D7E"/>
    <w:rsid w:val="0050092A"/>
    <w:rsid w:val="00500CA9"/>
    <w:rsid w:val="005023F5"/>
    <w:rsid w:val="00515E52"/>
    <w:rsid w:val="005209B7"/>
    <w:rsid w:val="005227BB"/>
    <w:rsid w:val="00525316"/>
    <w:rsid w:val="00535B72"/>
    <w:rsid w:val="00540E96"/>
    <w:rsid w:val="00542BDB"/>
    <w:rsid w:val="00544D70"/>
    <w:rsid w:val="00545078"/>
    <w:rsid w:val="00555ABB"/>
    <w:rsid w:val="005641D8"/>
    <w:rsid w:val="00564A08"/>
    <w:rsid w:val="00577FE6"/>
    <w:rsid w:val="005848FC"/>
    <w:rsid w:val="00585031"/>
    <w:rsid w:val="00586FFC"/>
    <w:rsid w:val="00587DAE"/>
    <w:rsid w:val="005919F0"/>
    <w:rsid w:val="00594F39"/>
    <w:rsid w:val="005A037B"/>
    <w:rsid w:val="005A1A20"/>
    <w:rsid w:val="005A3F11"/>
    <w:rsid w:val="005A643F"/>
    <w:rsid w:val="005A7B96"/>
    <w:rsid w:val="005B137B"/>
    <w:rsid w:val="005B2384"/>
    <w:rsid w:val="005B7E97"/>
    <w:rsid w:val="005C73F2"/>
    <w:rsid w:val="005D7506"/>
    <w:rsid w:val="005D75D3"/>
    <w:rsid w:val="005E0255"/>
    <w:rsid w:val="005F0E09"/>
    <w:rsid w:val="005F34E4"/>
    <w:rsid w:val="005F44F4"/>
    <w:rsid w:val="00611552"/>
    <w:rsid w:val="0061521E"/>
    <w:rsid w:val="00617ACA"/>
    <w:rsid w:val="00617B4B"/>
    <w:rsid w:val="006258DD"/>
    <w:rsid w:val="0063411D"/>
    <w:rsid w:val="00634E59"/>
    <w:rsid w:val="006365AC"/>
    <w:rsid w:val="00641DDD"/>
    <w:rsid w:val="0064327D"/>
    <w:rsid w:val="0064619C"/>
    <w:rsid w:val="00646FD2"/>
    <w:rsid w:val="00653D34"/>
    <w:rsid w:val="00656AC6"/>
    <w:rsid w:val="0066226A"/>
    <w:rsid w:val="00662F67"/>
    <w:rsid w:val="0066356B"/>
    <w:rsid w:val="00666611"/>
    <w:rsid w:val="006729B6"/>
    <w:rsid w:val="00672DF9"/>
    <w:rsid w:val="006738F4"/>
    <w:rsid w:val="00674C92"/>
    <w:rsid w:val="00685B4C"/>
    <w:rsid w:val="006949E8"/>
    <w:rsid w:val="006A25B2"/>
    <w:rsid w:val="006A2990"/>
    <w:rsid w:val="006A5041"/>
    <w:rsid w:val="006B1E75"/>
    <w:rsid w:val="006D1FD7"/>
    <w:rsid w:val="006D7C32"/>
    <w:rsid w:val="006E1DE5"/>
    <w:rsid w:val="006E25C1"/>
    <w:rsid w:val="006E2F36"/>
    <w:rsid w:val="006E4DDD"/>
    <w:rsid w:val="006F595F"/>
    <w:rsid w:val="0070460E"/>
    <w:rsid w:val="007071FC"/>
    <w:rsid w:val="0071058E"/>
    <w:rsid w:val="0071388E"/>
    <w:rsid w:val="00713A77"/>
    <w:rsid w:val="007167B3"/>
    <w:rsid w:val="00716869"/>
    <w:rsid w:val="007208AD"/>
    <w:rsid w:val="00721C11"/>
    <w:rsid w:val="007227A6"/>
    <w:rsid w:val="007262E0"/>
    <w:rsid w:val="0072697B"/>
    <w:rsid w:val="007308C7"/>
    <w:rsid w:val="00737092"/>
    <w:rsid w:val="00742371"/>
    <w:rsid w:val="00743A53"/>
    <w:rsid w:val="007444D8"/>
    <w:rsid w:val="00750745"/>
    <w:rsid w:val="0075074E"/>
    <w:rsid w:val="00753DE9"/>
    <w:rsid w:val="00753F39"/>
    <w:rsid w:val="00757D59"/>
    <w:rsid w:val="00762487"/>
    <w:rsid w:val="0076337A"/>
    <w:rsid w:val="007636A9"/>
    <w:rsid w:val="00766DC8"/>
    <w:rsid w:val="0077529A"/>
    <w:rsid w:val="007759B2"/>
    <w:rsid w:val="007779A6"/>
    <w:rsid w:val="00780FC5"/>
    <w:rsid w:val="00783E07"/>
    <w:rsid w:val="00785FA0"/>
    <w:rsid w:val="007914D5"/>
    <w:rsid w:val="007B0430"/>
    <w:rsid w:val="007B31EE"/>
    <w:rsid w:val="007B725B"/>
    <w:rsid w:val="007C13E2"/>
    <w:rsid w:val="007C25A3"/>
    <w:rsid w:val="007D047C"/>
    <w:rsid w:val="007D3530"/>
    <w:rsid w:val="007D4397"/>
    <w:rsid w:val="007E066B"/>
    <w:rsid w:val="007E1B45"/>
    <w:rsid w:val="007F1F16"/>
    <w:rsid w:val="007F4A11"/>
    <w:rsid w:val="007F4A8E"/>
    <w:rsid w:val="007F6F4D"/>
    <w:rsid w:val="0080180B"/>
    <w:rsid w:val="0080455B"/>
    <w:rsid w:val="00810718"/>
    <w:rsid w:val="00817BEB"/>
    <w:rsid w:val="00817FAA"/>
    <w:rsid w:val="00822763"/>
    <w:rsid w:val="00827614"/>
    <w:rsid w:val="00832743"/>
    <w:rsid w:val="008338E6"/>
    <w:rsid w:val="008352DF"/>
    <w:rsid w:val="00841FAA"/>
    <w:rsid w:val="00842599"/>
    <w:rsid w:val="008473A2"/>
    <w:rsid w:val="00850F88"/>
    <w:rsid w:val="00851A13"/>
    <w:rsid w:val="00862C10"/>
    <w:rsid w:val="008637B1"/>
    <w:rsid w:val="00877C3B"/>
    <w:rsid w:val="00880E63"/>
    <w:rsid w:val="00882537"/>
    <w:rsid w:val="00882F95"/>
    <w:rsid w:val="0088393B"/>
    <w:rsid w:val="008850F2"/>
    <w:rsid w:val="008863D2"/>
    <w:rsid w:val="0088713E"/>
    <w:rsid w:val="00891415"/>
    <w:rsid w:val="00891587"/>
    <w:rsid w:val="00891699"/>
    <w:rsid w:val="00891E88"/>
    <w:rsid w:val="008923F5"/>
    <w:rsid w:val="0089409A"/>
    <w:rsid w:val="00895E30"/>
    <w:rsid w:val="008A13E7"/>
    <w:rsid w:val="008A2507"/>
    <w:rsid w:val="008A3F33"/>
    <w:rsid w:val="008B57BC"/>
    <w:rsid w:val="008C08B3"/>
    <w:rsid w:val="008C6FBD"/>
    <w:rsid w:val="008D4CA4"/>
    <w:rsid w:val="008D7387"/>
    <w:rsid w:val="008E0ADC"/>
    <w:rsid w:val="008E5074"/>
    <w:rsid w:val="008E52AF"/>
    <w:rsid w:val="008E7506"/>
    <w:rsid w:val="008E7F93"/>
    <w:rsid w:val="008F252E"/>
    <w:rsid w:val="008F2DFD"/>
    <w:rsid w:val="008F56DF"/>
    <w:rsid w:val="008F70D8"/>
    <w:rsid w:val="009030C9"/>
    <w:rsid w:val="00911B3A"/>
    <w:rsid w:val="009310A7"/>
    <w:rsid w:val="009351A4"/>
    <w:rsid w:val="0093551D"/>
    <w:rsid w:val="0093625E"/>
    <w:rsid w:val="0094029B"/>
    <w:rsid w:val="00944E1E"/>
    <w:rsid w:val="0094657C"/>
    <w:rsid w:val="00957B3D"/>
    <w:rsid w:val="00961C59"/>
    <w:rsid w:val="009638E9"/>
    <w:rsid w:val="00967B33"/>
    <w:rsid w:val="009709FD"/>
    <w:rsid w:val="00976D03"/>
    <w:rsid w:val="009778B4"/>
    <w:rsid w:val="009814D7"/>
    <w:rsid w:val="00981ADA"/>
    <w:rsid w:val="009C1282"/>
    <w:rsid w:val="009C24C9"/>
    <w:rsid w:val="009C60E7"/>
    <w:rsid w:val="009C6DB8"/>
    <w:rsid w:val="009D515A"/>
    <w:rsid w:val="009E0348"/>
    <w:rsid w:val="009E43FB"/>
    <w:rsid w:val="009E442A"/>
    <w:rsid w:val="009E7D4A"/>
    <w:rsid w:val="009F09F1"/>
    <w:rsid w:val="009F3A6E"/>
    <w:rsid w:val="009F64F7"/>
    <w:rsid w:val="009F79F9"/>
    <w:rsid w:val="00A22A93"/>
    <w:rsid w:val="00A22E23"/>
    <w:rsid w:val="00A25EC1"/>
    <w:rsid w:val="00A3402F"/>
    <w:rsid w:val="00A35552"/>
    <w:rsid w:val="00A4162F"/>
    <w:rsid w:val="00A42B6B"/>
    <w:rsid w:val="00A47D5A"/>
    <w:rsid w:val="00A5791B"/>
    <w:rsid w:val="00A57C55"/>
    <w:rsid w:val="00A6016B"/>
    <w:rsid w:val="00A60F6E"/>
    <w:rsid w:val="00A73D12"/>
    <w:rsid w:val="00A742FB"/>
    <w:rsid w:val="00A84749"/>
    <w:rsid w:val="00A8646D"/>
    <w:rsid w:val="00A879BE"/>
    <w:rsid w:val="00A912B9"/>
    <w:rsid w:val="00A930F8"/>
    <w:rsid w:val="00A93D55"/>
    <w:rsid w:val="00A96A4C"/>
    <w:rsid w:val="00AA1E4C"/>
    <w:rsid w:val="00AA2F90"/>
    <w:rsid w:val="00AB4AD0"/>
    <w:rsid w:val="00AB5E5C"/>
    <w:rsid w:val="00AC2D7C"/>
    <w:rsid w:val="00AC3691"/>
    <w:rsid w:val="00AC5293"/>
    <w:rsid w:val="00AC5DC6"/>
    <w:rsid w:val="00AC6E7F"/>
    <w:rsid w:val="00AC7F1C"/>
    <w:rsid w:val="00AD25BF"/>
    <w:rsid w:val="00AD2F33"/>
    <w:rsid w:val="00AD4940"/>
    <w:rsid w:val="00AD60EC"/>
    <w:rsid w:val="00AE3FDD"/>
    <w:rsid w:val="00AF2C5A"/>
    <w:rsid w:val="00AF34A9"/>
    <w:rsid w:val="00AF6BF0"/>
    <w:rsid w:val="00AF7BB2"/>
    <w:rsid w:val="00B02CB5"/>
    <w:rsid w:val="00B06F7E"/>
    <w:rsid w:val="00B07A09"/>
    <w:rsid w:val="00B1050A"/>
    <w:rsid w:val="00B161B4"/>
    <w:rsid w:val="00B16A4E"/>
    <w:rsid w:val="00B21483"/>
    <w:rsid w:val="00B2172A"/>
    <w:rsid w:val="00B23777"/>
    <w:rsid w:val="00B24F36"/>
    <w:rsid w:val="00B260AA"/>
    <w:rsid w:val="00B31254"/>
    <w:rsid w:val="00B31604"/>
    <w:rsid w:val="00B362C6"/>
    <w:rsid w:val="00B40C30"/>
    <w:rsid w:val="00B40F88"/>
    <w:rsid w:val="00B41929"/>
    <w:rsid w:val="00B570BC"/>
    <w:rsid w:val="00B6071F"/>
    <w:rsid w:val="00B60990"/>
    <w:rsid w:val="00B6434D"/>
    <w:rsid w:val="00B7154D"/>
    <w:rsid w:val="00B7337F"/>
    <w:rsid w:val="00B91765"/>
    <w:rsid w:val="00B9365D"/>
    <w:rsid w:val="00B9432B"/>
    <w:rsid w:val="00BA3A9D"/>
    <w:rsid w:val="00BA3C4C"/>
    <w:rsid w:val="00BA7230"/>
    <w:rsid w:val="00BB2685"/>
    <w:rsid w:val="00BC08E8"/>
    <w:rsid w:val="00BC7FE8"/>
    <w:rsid w:val="00BD6B5B"/>
    <w:rsid w:val="00BE0079"/>
    <w:rsid w:val="00BE1276"/>
    <w:rsid w:val="00BF4CC1"/>
    <w:rsid w:val="00BF4DC3"/>
    <w:rsid w:val="00C02ECF"/>
    <w:rsid w:val="00C03B79"/>
    <w:rsid w:val="00C03D10"/>
    <w:rsid w:val="00C053F8"/>
    <w:rsid w:val="00C06A0E"/>
    <w:rsid w:val="00C076BB"/>
    <w:rsid w:val="00C14B50"/>
    <w:rsid w:val="00C14E64"/>
    <w:rsid w:val="00C166F6"/>
    <w:rsid w:val="00C1703D"/>
    <w:rsid w:val="00C21C43"/>
    <w:rsid w:val="00C2337D"/>
    <w:rsid w:val="00C239FD"/>
    <w:rsid w:val="00C243B1"/>
    <w:rsid w:val="00C25FB8"/>
    <w:rsid w:val="00C27BDB"/>
    <w:rsid w:val="00C30948"/>
    <w:rsid w:val="00C309B1"/>
    <w:rsid w:val="00C30D6B"/>
    <w:rsid w:val="00C315F1"/>
    <w:rsid w:val="00C32FD6"/>
    <w:rsid w:val="00C360C2"/>
    <w:rsid w:val="00C55880"/>
    <w:rsid w:val="00C70B50"/>
    <w:rsid w:val="00C738BF"/>
    <w:rsid w:val="00C7691D"/>
    <w:rsid w:val="00C822B4"/>
    <w:rsid w:val="00C84CB7"/>
    <w:rsid w:val="00C9201E"/>
    <w:rsid w:val="00C940C5"/>
    <w:rsid w:val="00C94B29"/>
    <w:rsid w:val="00CA00BF"/>
    <w:rsid w:val="00CA17F6"/>
    <w:rsid w:val="00CA52F4"/>
    <w:rsid w:val="00CA5583"/>
    <w:rsid w:val="00CB6EA1"/>
    <w:rsid w:val="00CB74C5"/>
    <w:rsid w:val="00CB7F4D"/>
    <w:rsid w:val="00CC0497"/>
    <w:rsid w:val="00CC31A9"/>
    <w:rsid w:val="00CD6D6C"/>
    <w:rsid w:val="00CE5998"/>
    <w:rsid w:val="00CE64D4"/>
    <w:rsid w:val="00D052B1"/>
    <w:rsid w:val="00D1475A"/>
    <w:rsid w:val="00D15153"/>
    <w:rsid w:val="00D20DB8"/>
    <w:rsid w:val="00D25B07"/>
    <w:rsid w:val="00D34C1B"/>
    <w:rsid w:val="00D40822"/>
    <w:rsid w:val="00D46D1E"/>
    <w:rsid w:val="00D50376"/>
    <w:rsid w:val="00D5424F"/>
    <w:rsid w:val="00D56750"/>
    <w:rsid w:val="00D56F2F"/>
    <w:rsid w:val="00D70658"/>
    <w:rsid w:val="00DA24C6"/>
    <w:rsid w:val="00DB022E"/>
    <w:rsid w:val="00DB0D1E"/>
    <w:rsid w:val="00DB1EA4"/>
    <w:rsid w:val="00DB7E76"/>
    <w:rsid w:val="00DC5DD3"/>
    <w:rsid w:val="00DD1C1C"/>
    <w:rsid w:val="00DE114C"/>
    <w:rsid w:val="00DE6A25"/>
    <w:rsid w:val="00DF540E"/>
    <w:rsid w:val="00DF5507"/>
    <w:rsid w:val="00E00135"/>
    <w:rsid w:val="00E032E6"/>
    <w:rsid w:val="00E05E19"/>
    <w:rsid w:val="00E0798D"/>
    <w:rsid w:val="00E21F4D"/>
    <w:rsid w:val="00E21FE9"/>
    <w:rsid w:val="00E24CDB"/>
    <w:rsid w:val="00E26F9F"/>
    <w:rsid w:val="00E35598"/>
    <w:rsid w:val="00E375A4"/>
    <w:rsid w:val="00E379D4"/>
    <w:rsid w:val="00E44B4B"/>
    <w:rsid w:val="00E54436"/>
    <w:rsid w:val="00E55E6D"/>
    <w:rsid w:val="00E7061C"/>
    <w:rsid w:val="00E7239E"/>
    <w:rsid w:val="00E87187"/>
    <w:rsid w:val="00E91E9F"/>
    <w:rsid w:val="00EA10B9"/>
    <w:rsid w:val="00EA22FB"/>
    <w:rsid w:val="00EA52DD"/>
    <w:rsid w:val="00EB0F08"/>
    <w:rsid w:val="00EB12DB"/>
    <w:rsid w:val="00EB17E7"/>
    <w:rsid w:val="00EB60B5"/>
    <w:rsid w:val="00EC36F8"/>
    <w:rsid w:val="00EC3B9C"/>
    <w:rsid w:val="00EC6485"/>
    <w:rsid w:val="00ED0A08"/>
    <w:rsid w:val="00EE0F8D"/>
    <w:rsid w:val="00EE39EE"/>
    <w:rsid w:val="00EF2A22"/>
    <w:rsid w:val="00F01EBB"/>
    <w:rsid w:val="00F03413"/>
    <w:rsid w:val="00F10A0A"/>
    <w:rsid w:val="00F127A5"/>
    <w:rsid w:val="00F143B6"/>
    <w:rsid w:val="00F15D49"/>
    <w:rsid w:val="00F21240"/>
    <w:rsid w:val="00F25679"/>
    <w:rsid w:val="00F25FE5"/>
    <w:rsid w:val="00F30E48"/>
    <w:rsid w:val="00F476DB"/>
    <w:rsid w:val="00F47EBC"/>
    <w:rsid w:val="00F60079"/>
    <w:rsid w:val="00F64855"/>
    <w:rsid w:val="00F67886"/>
    <w:rsid w:val="00F704C4"/>
    <w:rsid w:val="00F723B0"/>
    <w:rsid w:val="00F81EF5"/>
    <w:rsid w:val="00F86F19"/>
    <w:rsid w:val="00F8736F"/>
    <w:rsid w:val="00F97C7A"/>
    <w:rsid w:val="00FA3178"/>
    <w:rsid w:val="00FA38AC"/>
    <w:rsid w:val="00FA3B42"/>
    <w:rsid w:val="00FA6DC3"/>
    <w:rsid w:val="00FB37A4"/>
    <w:rsid w:val="00FC4505"/>
    <w:rsid w:val="00FD2C4B"/>
    <w:rsid w:val="00FD6E4F"/>
    <w:rsid w:val="00FE1B64"/>
    <w:rsid w:val="00FE2089"/>
    <w:rsid w:val="00FE57B3"/>
    <w:rsid w:val="00FE6983"/>
    <w:rsid w:val="00FE6BA4"/>
    <w:rsid w:val="00FF00A3"/>
    <w:rsid w:val="00FF0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A86BF"/>
  <w15:chartTrackingRefBased/>
  <w15:docId w15:val="{A8292B18-1EB2-4841-8EDF-4CAB47CD6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48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648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48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48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48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48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48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48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48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8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648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48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48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48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48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48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48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4855"/>
    <w:rPr>
      <w:rFonts w:eastAsiaTheme="majorEastAsia" w:cstheme="majorBidi"/>
      <w:color w:val="272727" w:themeColor="text1" w:themeTint="D8"/>
    </w:rPr>
  </w:style>
  <w:style w:type="paragraph" w:styleId="Title">
    <w:name w:val="Title"/>
    <w:basedOn w:val="Normal"/>
    <w:next w:val="Normal"/>
    <w:link w:val="TitleChar"/>
    <w:uiPriority w:val="10"/>
    <w:qFormat/>
    <w:rsid w:val="00F648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48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48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48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4855"/>
    <w:pPr>
      <w:spacing w:before="160"/>
      <w:jc w:val="center"/>
    </w:pPr>
    <w:rPr>
      <w:i/>
      <w:iCs/>
      <w:color w:val="404040" w:themeColor="text1" w:themeTint="BF"/>
    </w:rPr>
  </w:style>
  <w:style w:type="character" w:customStyle="1" w:styleId="QuoteChar">
    <w:name w:val="Quote Char"/>
    <w:basedOn w:val="DefaultParagraphFont"/>
    <w:link w:val="Quote"/>
    <w:uiPriority w:val="29"/>
    <w:rsid w:val="00F64855"/>
    <w:rPr>
      <w:i/>
      <w:iCs/>
      <w:color w:val="404040" w:themeColor="text1" w:themeTint="BF"/>
    </w:rPr>
  </w:style>
  <w:style w:type="paragraph" w:styleId="ListParagraph">
    <w:name w:val="List Paragraph"/>
    <w:basedOn w:val="Normal"/>
    <w:uiPriority w:val="34"/>
    <w:qFormat/>
    <w:rsid w:val="00F64855"/>
    <w:pPr>
      <w:ind w:left="720"/>
      <w:contextualSpacing/>
    </w:pPr>
  </w:style>
  <w:style w:type="character" w:styleId="IntenseEmphasis">
    <w:name w:val="Intense Emphasis"/>
    <w:basedOn w:val="DefaultParagraphFont"/>
    <w:uiPriority w:val="21"/>
    <w:qFormat/>
    <w:rsid w:val="00F64855"/>
    <w:rPr>
      <w:i/>
      <w:iCs/>
      <w:color w:val="0F4761" w:themeColor="accent1" w:themeShade="BF"/>
    </w:rPr>
  </w:style>
  <w:style w:type="paragraph" w:styleId="IntenseQuote">
    <w:name w:val="Intense Quote"/>
    <w:basedOn w:val="Normal"/>
    <w:next w:val="Normal"/>
    <w:link w:val="IntenseQuoteChar"/>
    <w:uiPriority w:val="30"/>
    <w:qFormat/>
    <w:rsid w:val="00F648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4855"/>
    <w:rPr>
      <w:i/>
      <w:iCs/>
      <w:color w:val="0F4761" w:themeColor="accent1" w:themeShade="BF"/>
    </w:rPr>
  </w:style>
  <w:style w:type="character" w:styleId="IntenseReference">
    <w:name w:val="Intense Reference"/>
    <w:basedOn w:val="DefaultParagraphFont"/>
    <w:uiPriority w:val="32"/>
    <w:qFormat/>
    <w:rsid w:val="00F64855"/>
    <w:rPr>
      <w:b/>
      <w:bCs/>
      <w:smallCaps/>
      <w:color w:val="0F4761" w:themeColor="accent1" w:themeShade="BF"/>
      <w:spacing w:val="5"/>
    </w:rPr>
  </w:style>
  <w:style w:type="character" w:styleId="Emphasis">
    <w:name w:val="Emphasis"/>
    <w:basedOn w:val="DefaultParagraphFont"/>
    <w:uiPriority w:val="20"/>
    <w:qFormat/>
    <w:rsid w:val="00F64855"/>
    <w:rPr>
      <w:i/>
      <w:iCs/>
    </w:rPr>
  </w:style>
  <w:style w:type="paragraph" w:styleId="TOC1">
    <w:name w:val="toc 1"/>
    <w:basedOn w:val="Normal"/>
    <w:next w:val="Normal"/>
    <w:autoRedefine/>
    <w:uiPriority w:val="39"/>
    <w:unhideWhenUsed/>
    <w:rsid w:val="00A4162F"/>
    <w:pPr>
      <w:spacing w:after="100"/>
    </w:pPr>
  </w:style>
  <w:style w:type="character" w:styleId="Hyperlink">
    <w:name w:val="Hyperlink"/>
    <w:basedOn w:val="DefaultParagraphFont"/>
    <w:uiPriority w:val="99"/>
    <w:unhideWhenUsed/>
    <w:rsid w:val="00A4162F"/>
    <w:rPr>
      <w:color w:val="467886" w:themeColor="hyperlink"/>
      <w:u w:val="single"/>
    </w:rPr>
  </w:style>
  <w:style w:type="paragraph" w:styleId="TOCHeading">
    <w:name w:val="TOC Heading"/>
    <w:basedOn w:val="Heading1"/>
    <w:next w:val="Normal"/>
    <w:uiPriority w:val="39"/>
    <w:unhideWhenUsed/>
    <w:qFormat/>
    <w:rsid w:val="0089409A"/>
    <w:pPr>
      <w:spacing w:before="240" w:after="0"/>
      <w:outlineLvl w:val="9"/>
    </w:pPr>
    <w:rPr>
      <w:sz w:val="32"/>
      <w:szCs w:val="32"/>
    </w:rPr>
  </w:style>
  <w:style w:type="paragraph" w:styleId="TOC2">
    <w:name w:val="toc 2"/>
    <w:basedOn w:val="Normal"/>
    <w:next w:val="Normal"/>
    <w:autoRedefine/>
    <w:uiPriority w:val="39"/>
    <w:unhideWhenUsed/>
    <w:rsid w:val="0089409A"/>
    <w:pPr>
      <w:spacing w:after="100"/>
      <w:ind w:left="220"/>
    </w:pPr>
  </w:style>
  <w:style w:type="paragraph" w:styleId="TOC3">
    <w:name w:val="toc 3"/>
    <w:basedOn w:val="Normal"/>
    <w:next w:val="Normal"/>
    <w:autoRedefine/>
    <w:uiPriority w:val="39"/>
    <w:semiHidden/>
    <w:unhideWhenUsed/>
    <w:rsid w:val="0089409A"/>
    <w:pPr>
      <w:spacing w:after="100"/>
      <w:ind w:left="440"/>
    </w:pPr>
  </w:style>
  <w:style w:type="paragraph" w:styleId="NormalWeb">
    <w:name w:val="Normal (Web)"/>
    <w:basedOn w:val="Normal"/>
    <w:uiPriority w:val="99"/>
    <w:unhideWhenUsed/>
    <w:rsid w:val="00A6016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8D4C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7094697">
      <w:bodyDiv w:val="1"/>
      <w:marLeft w:val="0"/>
      <w:marRight w:val="0"/>
      <w:marTop w:val="0"/>
      <w:marBottom w:val="0"/>
      <w:divBdr>
        <w:top w:val="none" w:sz="0" w:space="0" w:color="auto"/>
        <w:left w:val="none" w:sz="0" w:space="0" w:color="auto"/>
        <w:bottom w:val="none" w:sz="0" w:space="0" w:color="auto"/>
        <w:right w:val="none" w:sz="0" w:space="0" w:color="auto"/>
      </w:divBdr>
    </w:div>
    <w:div w:id="404643348">
      <w:bodyDiv w:val="1"/>
      <w:marLeft w:val="0"/>
      <w:marRight w:val="0"/>
      <w:marTop w:val="0"/>
      <w:marBottom w:val="0"/>
      <w:divBdr>
        <w:top w:val="none" w:sz="0" w:space="0" w:color="auto"/>
        <w:left w:val="none" w:sz="0" w:space="0" w:color="auto"/>
        <w:bottom w:val="none" w:sz="0" w:space="0" w:color="auto"/>
        <w:right w:val="none" w:sz="0" w:space="0" w:color="auto"/>
      </w:divBdr>
    </w:div>
    <w:div w:id="572204153">
      <w:bodyDiv w:val="1"/>
      <w:marLeft w:val="0"/>
      <w:marRight w:val="0"/>
      <w:marTop w:val="0"/>
      <w:marBottom w:val="0"/>
      <w:divBdr>
        <w:top w:val="none" w:sz="0" w:space="0" w:color="auto"/>
        <w:left w:val="none" w:sz="0" w:space="0" w:color="auto"/>
        <w:bottom w:val="none" w:sz="0" w:space="0" w:color="auto"/>
        <w:right w:val="none" w:sz="0" w:space="0" w:color="auto"/>
      </w:divBdr>
    </w:div>
    <w:div w:id="1919748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CWEWBgVwFc8" TargetMode="External"/><Relationship Id="rId3" Type="http://schemas.openxmlformats.org/officeDocument/2006/relationships/styles" Target="styles.xml"/><Relationship Id="rId7" Type="http://schemas.openxmlformats.org/officeDocument/2006/relationships/hyperlink" Target="https://books.google.co.uk/books?hl=en&amp;lr=&amp;id=hptjEAAAQBAJ&amp;oi=fnd&amp;pg=PP1&amp;dq=Bell"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812B2-3CAA-40EC-B5CB-1A04B73B9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TotalTime>
  <Pages>51</Pages>
  <Words>14935</Words>
  <Characters>85136</Characters>
  <Application>Microsoft Office Word</Application>
  <DocSecurity>0</DocSecurity>
  <Lines>709</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Baragau Claudia Elena</dc:creator>
  <cp:keywords/>
  <dc:description/>
  <cp:lastModifiedBy>Baragau Claudia Elena</cp:lastModifiedBy>
  <cp:revision>544</cp:revision>
  <dcterms:created xsi:type="dcterms:W3CDTF">2024-04-16T21:05:00Z</dcterms:created>
  <dcterms:modified xsi:type="dcterms:W3CDTF">2024-08-30T05:06:00Z</dcterms:modified>
</cp:coreProperties>
</file>