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sz w:val="48"/>
          <w:szCs w:val="48"/>
        </w:rPr>
      </w:pPr>
      <w:r w:rsidDel="00000000" w:rsidR="00000000" w:rsidRPr="00000000">
        <w:rPr>
          <w:sz w:val="48"/>
          <w:szCs w:val="48"/>
          <w:rtl w:val="0"/>
        </w:rPr>
        <w:t xml:space="preserve">Niloofar Niknejad 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sz w:val="48"/>
          <w:szCs w:val="48"/>
          <w:rtl w:val="0"/>
        </w:rPr>
        <w:t xml:space="preserve">Dine-in restaurant questionnaire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keepNext w:val="0"/>
        <w:keepLines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  <w:rtl w:val="0"/>
        </w:rPr>
        <w:t xml:space="preserve">In a typical month how often do you visit our restaurant?</w:t>
      </w:r>
    </w:p>
    <w:p w:rsidR="00000000" w:rsidDel="00000000" w:rsidP="00000000" w:rsidRDefault="00000000" w:rsidRPr="00000000" w14:paraId="00000004">
      <w:pPr>
        <w:keepNext w:val="0"/>
        <w:keepLines w:val="0"/>
        <w:widowControl w:val="1"/>
        <w:numPr>
          <w:ilvl w:val="1"/>
          <w:numId w:val="7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This Is my first time </w:t>
      </w:r>
    </w:p>
    <w:p w:rsidR="00000000" w:rsidDel="00000000" w:rsidP="00000000" w:rsidRDefault="00000000" w:rsidRPr="00000000" w14:paraId="00000005">
      <w:pPr>
        <w:keepNext w:val="0"/>
        <w:keepLines w:val="0"/>
        <w:widowControl w:val="1"/>
        <w:numPr>
          <w:ilvl w:val="1"/>
          <w:numId w:val="7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Once or twine </w:t>
      </w:r>
    </w:p>
    <w:p w:rsidR="00000000" w:rsidDel="00000000" w:rsidP="00000000" w:rsidRDefault="00000000" w:rsidRPr="00000000" w14:paraId="00000006">
      <w:pPr>
        <w:keepNext w:val="0"/>
        <w:keepLines w:val="0"/>
        <w:widowControl w:val="1"/>
        <w:numPr>
          <w:ilvl w:val="1"/>
          <w:numId w:val="7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More than four times </w:t>
      </w:r>
    </w:p>
    <w:p w:rsidR="00000000" w:rsidDel="00000000" w:rsidP="00000000" w:rsidRDefault="00000000" w:rsidRPr="00000000" w14:paraId="00000007">
      <w:pPr>
        <w:keepNext w:val="0"/>
        <w:keepLines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  <w:rtl w:val="0"/>
        </w:rPr>
        <w:t xml:space="preserve">Rate your satisfaction with: ( 1 being the lowest and 5 being the perfect )</w:t>
      </w:r>
    </w:p>
    <w:p w:rsidR="00000000" w:rsidDel="00000000" w:rsidP="00000000" w:rsidRDefault="00000000" w:rsidRPr="00000000" w14:paraId="00000008">
      <w:pPr>
        <w:keepNext w:val="0"/>
        <w:keepLines w:val="0"/>
        <w:widowControl w:val="1"/>
        <w:numPr>
          <w:ilvl w:val="1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Taste of food 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  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  <w:rtl w:val="0"/>
        </w:rPr>
        <w:t xml:space="preserve">1    2    3   4   5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keepNext w:val="0"/>
        <w:keepLines w:val="0"/>
        <w:widowControl w:val="1"/>
        <w:numPr>
          <w:ilvl w:val="1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Quality of ingredients  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  <w:rtl w:val="0"/>
        </w:rPr>
        <w:t xml:space="preserve">1    2    3   4   5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keepNext w:val="0"/>
        <w:keepLines w:val="0"/>
        <w:widowControl w:val="1"/>
        <w:numPr>
          <w:ilvl w:val="1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Food service speed 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  <w:rtl w:val="0"/>
        </w:rPr>
        <w:t xml:space="preserve">1    2    3   4   5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keepNext w:val="0"/>
        <w:keepLines w:val="0"/>
        <w:widowControl w:val="1"/>
        <w:numPr>
          <w:ilvl w:val="1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Food temperature 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  <w:rtl w:val="0"/>
        </w:rPr>
        <w:t xml:space="preserve">1    2    3   4   5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keepNext w:val="0"/>
        <w:keepLines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  <w:rtl w:val="0"/>
        </w:rPr>
        <w:t xml:space="preserve">Please rate your preferences: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Overall ambience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keepNext w:val="0"/>
        <w:keepLines w:val="0"/>
        <w:widowControl w:val="1"/>
        <w:numPr>
          <w:ilvl w:val="1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Music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keepNext w:val="0"/>
        <w:keepLines w:val="0"/>
        <w:widowControl w:val="1"/>
        <w:numPr>
          <w:ilvl w:val="1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Restaurant cleanliness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keepNext w:val="0"/>
        <w:keepLines w:val="0"/>
        <w:widowControl w:val="1"/>
        <w:numPr>
          <w:ilvl w:val="1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Restroom cleanliness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keepNext w:val="0"/>
        <w:keepLines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  <w:rtl w:val="0"/>
        </w:rPr>
        <w:t xml:space="preserve">Would you recommend our restaurant to friend or a relative?</w:t>
      </w: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keepNext w:val="0"/>
        <w:keepLines w:val="0"/>
        <w:widowControl w:val="1"/>
        <w:numPr>
          <w:ilvl w:val="1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YES 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keepNext w:val="0"/>
        <w:keepLines w:val="0"/>
        <w:widowControl w:val="1"/>
        <w:numPr>
          <w:ilvl w:val="1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NO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keepNext w:val="0"/>
        <w:keepLines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  <w:rtl w:val="0"/>
        </w:rPr>
        <w:t xml:space="preserve">Do you have any suggestions to improve our quality of service?</w:t>
      </w: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 _________________________________________________________________________________________________________________________________________________________________________________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rFonts w:ascii="Quattrocento Sans" w:cs="Quattrocento Sans" w:eastAsia="Quattrocento Sans" w:hAnsi="Quattrocento Sans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rFonts w:ascii="Quattrocento Sans" w:cs="Quattrocento Sans" w:eastAsia="Quattrocento Sans" w:hAnsi="Quattrocento Sans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rFonts w:ascii="Quattrocento Sans" w:cs="Quattrocento Sans" w:eastAsia="Quattrocento Sans" w:hAnsi="Quattrocento Sans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keepNext w:val="0"/>
        <w:keepLines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  <w:rtl w:val="0"/>
        </w:rPr>
        <w:t xml:space="preserve">What was your first impression of the restaurant?</w:t>
      </w: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keepNext w:val="0"/>
        <w:keepLines w:val="0"/>
        <w:widowControl w:val="1"/>
        <w:numPr>
          <w:ilvl w:val="1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Very impressive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keepNext w:val="0"/>
        <w:keepLines w:val="0"/>
        <w:widowControl w:val="1"/>
        <w:numPr>
          <w:ilvl w:val="1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Just another restaurant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keepNext w:val="0"/>
        <w:keepLines w:val="0"/>
        <w:widowControl w:val="1"/>
        <w:numPr>
          <w:ilvl w:val="1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Not impressed at all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keepNext w:val="0"/>
        <w:keepLines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  <w:rtl w:val="0"/>
        </w:rPr>
        <w:t xml:space="preserve">What did you think of the air conditioning?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keepNext w:val="0"/>
        <w:keepLines w:val="0"/>
        <w:widowControl w:val="1"/>
        <w:numPr>
          <w:ilvl w:val="1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Too cold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keepNext w:val="0"/>
        <w:keepLines w:val="0"/>
        <w:widowControl w:val="1"/>
        <w:numPr>
          <w:ilvl w:val="1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Just right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keepNext w:val="0"/>
        <w:keepLines w:val="0"/>
        <w:widowControl w:val="1"/>
        <w:numPr>
          <w:ilvl w:val="1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Too warm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keepNext w:val="0"/>
        <w:keepLines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  <w:rtl w:val="0"/>
        </w:rPr>
        <w:t xml:space="preserve">How did you feel about the music volume?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keepNext w:val="0"/>
        <w:keepLines w:val="0"/>
        <w:widowControl w:val="1"/>
        <w:numPr>
          <w:ilvl w:val="1"/>
          <w:numId w:val="1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It was too loud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keepNext w:val="0"/>
        <w:keepLines w:val="0"/>
        <w:widowControl w:val="1"/>
        <w:numPr>
          <w:ilvl w:val="1"/>
          <w:numId w:val="1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Neural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keepNext w:val="0"/>
        <w:keepLines w:val="0"/>
        <w:widowControl w:val="1"/>
        <w:numPr>
          <w:ilvl w:val="1"/>
          <w:numId w:val="1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It was just right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keepNext w:val="0"/>
        <w:keepLines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  <w:rtl w:val="0"/>
        </w:rPr>
        <w:t xml:space="preserve">Order accuracy?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keepNext w:val="0"/>
        <w:keepLines w:val="0"/>
        <w:widowControl w:val="1"/>
        <w:numPr>
          <w:ilvl w:val="1"/>
          <w:numId w:val="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Excellent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keepNext w:val="0"/>
        <w:keepLines w:val="0"/>
        <w:widowControl w:val="1"/>
        <w:numPr>
          <w:ilvl w:val="1"/>
          <w:numId w:val="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Good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keepNext w:val="0"/>
        <w:keepLines w:val="0"/>
        <w:widowControl w:val="1"/>
        <w:numPr>
          <w:ilvl w:val="1"/>
          <w:numId w:val="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Average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keepNext w:val="0"/>
        <w:keepLines w:val="0"/>
        <w:widowControl w:val="1"/>
        <w:numPr>
          <w:ilvl w:val="1"/>
          <w:numId w:val="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Very bad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>
          <w:rFonts w:ascii="Quattrocento Sans" w:cs="Quattrocento Sans" w:eastAsia="Quattrocento Sans" w:hAnsi="Quattrocento Sans"/>
          <w:sz w:val="32"/>
          <w:szCs w:val="32"/>
        </w:rPr>
      </w:pPr>
      <w:r w:rsidDel="00000000" w:rsidR="00000000" w:rsidRPr="00000000">
        <w:rPr>
          <w:rFonts w:ascii="Quattrocento Sans" w:cs="Quattrocento Sans" w:eastAsia="Quattrocento Sans" w:hAnsi="Quattrocento Sans"/>
          <w:sz w:val="32"/>
          <w:szCs w:val="32"/>
          <w:rtl w:val="0"/>
        </w:rPr>
        <w:t xml:space="preserve"> </w:t>
      </w:r>
      <w:r w:rsidDel="00000000" w:rsidR="00000000" w:rsidRPr="00000000">
        <w:rPr>
          <w:rFonts w:ascii="Quattrocento Sans" w:cs="Quattrocento Sans" w:eastAsia="Quattrocento Sans" w:hAnsi="Quattrocento Sans"/>
          <w:b w:val="1"/>
          <w:sz w:val="36"/>
          <w:szCs w:val="36"/>
          <w:rtl w:val="0"/>
        </w:rPr>
        <w:t xml:space="preserve"> 10.value 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keepNext w:val="0"/>
        <w:keepLines w:val="0"/>
        <w:widowControl w:val="1"/>
        <w:numPr>
          <w:ilvl w:val="1"/>
          <w:numId w:val="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Excellent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keepNext w:val="0"/>
        <w:keepLines w:val="0"/>
        <w:widowControl w:val="1"/>
        <w:numPr>
          <w:ilvl w:val="1"/>
          <w:numId w:val="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Good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keepNext w:val="0"/>
        <w:keepLines w:val="0"/>
        <w:widowControl w:val="1"/>
        <w:numPr>
          <w:ilvl w:val="1"/>
          <w:numId w:val="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Average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keepNext w:val="0"/>
        <w:keepLines w:val="0"/>
        <w:widowControl w:val="1"/>
        <w:numPr>
          <w:ilvl w:val="1"/>
          <w:numId w:val="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1440" w:right="0" w:hanging="360"/>
        <w:jc w:val="left"/>
        <w:rPr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Very bad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ind w:left="0" w:firstLine="0"/>
        <w:rPr>
          <w:rFonts w:ascii="Quattrocento Sans" w:cs="Quattrocento Sans" w:eastAsia="Quattrocento Sans" w:hAnsi="Quattrocento Sans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ind w:left="360" w:firstLine="0"/>
        <w:rPr>
          <w:rFonts w:ascii="Quattrocento Sans" w:cs="Quattrocento Sans" w:eastAsia="Quattrocento Sans" w:hAnsi="Quattrocento Sans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ind w:left="1080" w:firstLine="0"/>
        <w:rPr>
          <w:rFonts w:ascii="Quattrocento Sans" w:cs="Quattrocento Sans" w:eastAsia="Quattrocento Sans" w:hAnsi="Quattrocento Sans"/>
          <w:sz w:val="32"/>
          <w:szCs w:val="32"/>
        </w:rPr>
      </w:pPr>
      <w:r w:rsidDel="00000000" w:rsidR="00000000" w:rsidRPr="00000000">
        <w:rPr>
          <w:rtl w:val="0"/>
        </w:rPr>
      </w:r>
    </w:p>
    <w:sectPr>
      <w:pgSz w:h="16838" w:w="11906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Courier New"/>
  <w:font w:name="Quattrocento Sans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Noto Sans Symbols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❑"/>
      <w:lvlJc w:val="left"/>
      <w:pPr>
        <w:ind w:left="1440" w:hanging="360"/>
      </w:pPr>
      <w:rPr>
        <w:rFonts w:ascii="Noto Sans Symbols" w:cs="Noto Sans Symbols" w:eastAsia="Noto Sans Symbols" w:hAnsi="Noto Sans Symbols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bullet"/>
      <w:lvlText w:val="❑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❑"/>
      <w:lvlJc w:val="left"/>
      <w:pPr>
        <w:ind w:left="1440" w:hanging="360"/>
      </w:pPr>
      <w:rPr>
        <w:rFonts w:ascii="Noto Sans Symbols" w:cs="Noto Sans Symbols" w:eastAsia="Noto Sans Symbols" w:hAnsi="Noto Sans Symbols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❑"/>
      <w:lvlJc w:val="left"/>
      <w:pPr>
        <w:ind w:left="1440" w:hanging="360"/>
      </w:pPr>
      <w:rPr>
        <w:rFonts w:ascii="Noto Sans Symbols" w:cs="Noto Sans Symbols" w:eastAsia="Noto Sans Symbols" w:hAnsi="Noto Sans Symbols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❑"/>
      <w:lvlJc w:val="left"/>
      <w:pPr>
        <w:ind w:left="1440" w:hanging="360"/>
      </w:pPr>
      <w:rPr>
        <w:rFonts w:ascii="Noto Sans Symbols" w:cs="Noto Sans Symbols" w:eastAsia="Noto Sans Symbols" w:hAnsi="Noto Sans Symbols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5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abstractNum w:abstractNumId="6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❑"/>
      <w:lvlJc w:val="left"/>
      <w:pPr>
        <w:ind w:left="1440" w:hanging="360"/>
      </w:pPr>
      <w:rPr>
        <w:rFonts w:ascii="Noto Sans Symbols" w:cs="Noto Sans Symbols" w:eastAsia="Noto Sans Symbols" w:hAnsi="Noto Sans Symbols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7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❑"/>
      <w:lvlJc w:val="left"/>
      <w:pPr>
        <w:ind w:left="1440" w:hanging="360"/>
      </w:pPr>
      <w:rPr>
        <w:rFonts w:ascii="Noto Sans Symbols" w:cs="Noto Sans Symbols" w:eastAsia="Noto Sans Symbols" w:hAnsi="Noto Sans Symbols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8">
    <w:lvl w:ilvl="0">
      <w:start w:val="1"/>
      <w:numFmt w:val="bullet"/>
      <w:lvlText w:val="❑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❑"/>
      <w:lvlJc w:val="left"/>
      <w:pPr>
        <w:ind w:left="1440" w:hanging="360"/>
      </w:pPr>
      <w:rPr>
        <w:rFonts w:ascii="Noto Sans Symbols" w:cs="Noto Sans Symbols" w:eastAsia="Noto Sans Symbols" w:hAnsi="Noto Sans Symbols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9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❑"/>
      <w:lvlJc w:val="left"/>
      <w:pPr>
        <w:ind w:left="1440" w:hanging="360"/>
      </w:pPr>
      <w:rPr>
        <w:rFonts w:ascii="Noto Sans Symbols" w:cs="Noto Sans Symbols" w:eastAsia="Noto Sans Symbols" w:hAnsi="Noto Sans Symbols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0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❑"/>
      <w:lvlJc w:val="left"/>
      <w:pPr>
        <w:ind w:left="1440" w:hanging="360"/>
      </w:pPr>
      <w:rPr>
        <w:rFonts w:ascii="Noto Sans Symbols" w:cs="Noto Sans Symbols" w:eastAsia="Noto Sans Symbols" w:hAnsi="Noto Sans Symbols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8"/>
  </w:num>
  <w:num w:numId="9">
    <w:abstractNumId w:val="9"/>
  </w:num>
  <w:num w:numId="1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QuattrocentoSans-regular.ttf"/><Relationship Id="rId2" Type="http://schemas.openxmlformats.org/officeDocument/2006/relationships/font" Target="fonts/QuattrocentoSans-bold.ttf"/><Relationship Id="rId3" Type="http://schemas.openxmlformats.org/officeDocument/2006/relationships/font" Target="fonts/QuattrocentoSans-italic.ttf"/><Relationship Id="rId4" Type="http://schemas.openxmlformats.org/officeDocument/2006/relationships/font" Target="fonts/QuattrocentoSans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