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00CD0" w14:textId="3218B52C" w:rsidR="00925A0B" w:rsidRPr="00C47D5D" w:rsidRDefault="00925A0B">
      <w:pPr>
        <w:rPr>
          <w:rFonts w:ascii="Open Sans" w:hAnsi="Open Sans" w:cs="Open Sans"/>
          <w:b/>
          <w:bCs/>
          <w:color w:val="003E5B"/>
          <w:sz w:val="32"/>
          <w:szCs w:val="32"/>
        </w:rPr>
      </w:pPr>
      <w:r w:rsidRPr="00C47D5D">
        <w:rPr>
          <w:rFonts w:ascii="Open Sans" w:hAnsi="Open Sans" w:cs="Open Sans"/>
          <w:b/>
          <w:bCs/>
          <w:color w:val="003E5B"/>
          <w:sz w:val="32"/>
          <w:szCs w:val="32"/>
        </w:rPr>
        <w:t>Video transcript:</w:t>
      </w:r>
      <w:r w:rsidRPr="00C47D5D">
        <w:rPr>
          <w:rFonts w:ascii="Open Sans" w:hAnsi="Open Sans" w:cs="Open Sans"/>
          <w:color w:val="003E5B"/>
          <w:sz w:val="32"/>
          <w:szCs w:val="32"/>
        </w:rPr>
        <w:t xml:space="preserve"> </w:t>
      </w:r>
      <w:r w:rsidR="00C47D5D" w:rsidRPr="00C47D5D">
        <w:rPr>
          <w:rFonts w:ascii="Open Sans" w:hAnsi="Open Sans" w:cs="Open Sans"/>
          <w:i/>
          <w:iCs/>
          <w:color w:val="003E5B"/>
          <w:sz w:val="32"/>
          <w:szCs w:val="32"/>
        </w:rPr>
        <w:t>Types of Network</w:t>
      </w:r>
    </w:p>
    <w:p w14:paraId="00000001" w14:textId="67069F8D" w:rsidR="003710EC" w:rsidRPr="00C47D5D" w:rsidRDefault="00F12160" w:rsidP="6CE25C87">
      <w:pPr>
        <w:jc w:val="both"/>
        <w:rPr>
          <w:rFonts w:ascii="Open Sans" w:hAnsi="Open Sans" w:cs="Open Sans"/>
        </w:rPr>
      </w:pPr>
      <w:r w:rsidRPr="00C47D5D">
        <w:rPr>
          <w:rFonts w:ascii="Open Sans" w:hAnsi="Open Sans" w:cs="Open Sans"/>
        </w:rPr>
        <w:t>Your personal contact network is the connection</w:t>
      </w:r>
      <w:r w:rsidR="000E5B7F" w:rsidRPr="00C47D5D">
        <w:rPr>
          <w:rFonts w:ascii="Open Sans" w:hAnsi="Open Sans" w:cs="Open Sans"/>
        </w:rPr>
        <w:t>s</w:t>
      </w:r>
      <w:r w:rsidRPr="00C47D5D">
        <w:rPr>
          <w:rFonts w:ascii="Open Sans" w:hAnsi="Open Sans" w:cs="Open Sans"/>
        </w:rPr>
        <w:t xml:space="preserve"> you have with all of the different people in your life, be it friends and family or even your professional contacts. These </w:t>
      </w:r>
      <w:r w:rsidR="00002D71" w:rsidRPr="00C47D5D">
        <w:rPr>
          <w:rFonts w:ascii="Open Sans" w:hAnsi="Open Sans" w:cs="Open Sans"/>
        </w:rPr>
        <w:t xml:space="preserve">personal and professional </w:t>
      </w:r>
      <w:r w:rsidRPr="00C47D5D">
        <w:rPr>
          <w:rFonts w:ascii="Open Sans" w:hAnsi="Open Sans" w:cs="Open Sans"/>
        </w:rPr>
        <w:t>connections play important roles in all aspects of your life.</w:t>
      </w:r>
    </w:p>
    <w:p w14:paraId="00000002" w14:textId="686E8735" w:rsidR="003710EC" w:rsidRPr="00C47D5D" w:rsidRDefault="00F12160" w:rsidP="6CE25C87">
      <w:pPr>
        <w:jc w:val="both"/>
        <w:rPr>
          <w:rFonts w:ascii="Open Sans" w:hAnsi="Open Sans" w:cs="Open Sans"/>
        </w:rPr>
      </w:pPr>
      <w:r w:rsidRPr="00C47D5D">
        <w:rPr>
          <w:rFonts w:ascii="Open Sans" w:hAnsi="Open Sans" w:cs="Open Sans"/>
        </w:rPr>
        <w:t>There are two types of network that a person has</w:t>
      </w:r>
      <w:r w:rsidR="00002D71" w:rsidRPr="00C47D5D">
        <w:rPr>
          <w:rFonts w:ascii="Open Sans" w:hAnsi="Open Sans" w:cs="Open Sans"/>
        </w:rPr>
        <w:t>: t</w:t>
      </w:r>
      <w:r w:rsidRPr="00C47D5D">
        <w:rPr>
          <w:rFonts w:ascii="Open Sans" w:hAnsi="Open Sans" w:cs="Open Sans"/>
        </w:rPr>
        <w:t>he Active Network and the Latent Network.</w:t>
      </w:r>
    </w:p>
    <w:p w14:paraId="00000003" w14:textId="6DD78088" w:rsidR="003710EC" w:rsidRPr="00C47D5D" w:rsidRDefault="00F12160" w:rsidP="6CE25C87">
      <w:pPr>
        <w:jc w:val="both"/>
        <w:rPr>
          <w:rFonts w:ascii="Open Sans" w:hAnsi="Open Sans" w:cs="Open Sans"/>
        </w:rPr>
      </w:pPr>
      <w:r w:rsidRPr="00C47D5D">
        <w:rPr>
          <w:rFonts w:ascii="Open Sans" w:hAnsi="Open Sans" w:cs="Open Sans"/>
        </w:rPr>
        <w:t>Your Active Network features a mutually beneficial relationship, high levels of trust and disclosure, a strong commitment and regular</w:t>
      </w:r>
      <w:r w:rsidR="00002D71" w:rsidRPr="00C47D5D">
        <w:rPr>
          <w:rFonts w:ascii="Open Sans" w:hAnsi="Open Sans" w:cs="Open Sans"/>
        </w:rPr>
        <w:t>,</w:t>
      </w:r>
      <w:r w:rsidRPr="00C47D5D">
        <w:rPr>
          <w:rFonts w:ascii="Open Sans" w:hAnsi="Open Sans" w:cs="Open Sans"/>
        </w:rPr>
        <w:t xml:space="preserve"> ongoing contact. You can share this type of network with a close colleague on whom you depend, a friend or family member that you can confide in regarding personal challenges</w:t>
      </w:r>
      <w:r w:rsidR="00002D71" w:rsidRPr="00C47D5D">
        <w:rPr>
          <w:rFonts w:ascii="Open Sans" w:hAnsi="Open Sans" w:cs="Open Sans"/>
        </w:rPr>
        <w:t>,</w:t>
      </w:r>
      <w:r w:rsidRPr="00C47D5D">
        <w:rPr>
          <w:rFonts w:ascii="Open Sans" w:hAnsi="Open Sans" w:cs="Open Sans"/>
        </w:rPr>
        <w:t xml:space="preserve"> or an informal mentor.</w:t>
      </w:r>
    </w:p>
    <w:p w14:paraId="00000004" w14:textId="6B2B8472" w:rsidR="003710EC" w:rsidRPr="00C47D5D" w:rsidRDefault="00F12160" w:rsidP="6CE25C87">
      <w:pPr>
        <w:jc w:val="both"/>
        <w:rPr>
          <w:rFonts w:ascii="Open Sans" w:hAnsi="Open Sans" w:cs="Open Sans"/>
        </w:rPr>
      </w:pPr>
      <w:r w:rsidRPr="00C47D5D">
        <w:rPr>
          <w:rFonts w:ascii="Open Sans" w:hAnsi="Open Sans" w:cs="Open Sans"/>
        </w:rPr>
        <w:t xml:space="preserve">Your </w:t>
      </w:r>
      <w:r w:rsidR="00002D71" w:rsidRPr="00C47D5D">
        <w:rPr>
          <w:rFonts w:ascii="Open Sans" w:hAnsi="Open Sans" w:cs="Open Sans"/>
        </w:rPr>
        <w:t>L</w:t>
      </w:r>
      <w:r w:rsidRPr="00C47D5D">
        <w:rPr>
          <w:rFonts w:ascii="Open Sans" w:hAnsi="Open Sans" w:cs="Open Sans"/>
        </w:rPr>
        <w:t xml:space="preserve">atent </w:t>
      </w:r>
      <w:r w:rsidR="00002D71" w:rsidRPr="00C47D5D">
        <w:rPr>
          <w:rFonts w:ascii="Open Sans" w:hAnsi="Open Sans" w:cs="Open Sans"/>
        </w:rPr>
        <w:t>N</w:t>
      </w:r>
      <w:r w:rsidRPr="00C47D5D">
        <w:rPr>
          <w:rFonts w:ascii="Open Sans" w:hAnsi="Open Sans" w:cs="Open Sans"/>
        </w:rPr>
        <w:t>etwork involves much weaker connections</w:t>
      </w:r>
      <w:r w:rsidR="00002D71" w:rsidRPr="00C47D5D">
        <w:rPr>
          <w:rFonts w:ascii="Open Sans" w:hAnsi="Open Sans" w:cs="Open Sans"/>
        </w:rPr>
        <w:t xml:space="preserve"> and features</w:t>
      </w:r>
      <w:r w:rsidRPr="00C47D5D">
        <w:rPr>
          <w:rFonts w:ascii="Open Sans" w:hAnsi="Open Sans" w:cs="Open Sans"/>
        </w:rPr>
        <w:t xml:space="preserve"> one</w:t>
      </w:r>
      <w:r w:rsidR="00002D71" w:rsidRPr="00C47D5D">
        <w:rPr>
          <w:rFonts w:ascii="Open Sans" w:hAnsi="Open Sans" w:cs="Open Sans"/>
        </w:rPr>
        <w:t>-</w:t>
      </w:r>
      <w:r w:rsidRPr="00C47D5D">
        <w:rPr>
          <w:rFonts w:ascii="Open Sans" w:hAnsi="Open Sans" w:cs="Open Sans"/>
        </w:rPr>
        <w:t xml:space="preserve">sided relationships, low levels of trust disclosure and sporadic contact. This network </w:t>
      </w:r>
      <w:r w:rsidR="00002D71" w:rsidRPr="00C47D5D">
        <w:rPr>
          <w:rFonts w:ascii="Open Sans" w:hAnsi="Open Sans" w:cs="Open Sans"/>
        </w:rPr>
        <w:t>may</w:t>
      </w:r>
      <w:r w:rsidRPr="00C47D5D">
        <w:rPr>
          <w:rFonts w:ascii="Open Sans" w:hAnsi="Open Sans" w:cs="Open Sans"/>
        </w:rPr>
        <w:t xml:space="preserve"> be made up of acquaintances that are not in a mutually beneficial relationship, or who you only see on rare occasions such as industry events. This network could also go so far as to include people that have a potential connection with each other, despite </w:t>
      </w:r>
      <w:r w:rsidR="00002D71" w:rsidRPr="00C47D5D">
        <w:rPr>
          <w:rFonts w:ascii="Open Sans" w:hAnsi="Open Sans" w:cs="Open Sans"/>
        </w:rPr>
        <w:t xml:space="preserve">having </w:t>
      </w:r>
      <w:r w:rsidRPr="00C47D5D">
        <w:rPr>
          <w:rFonts w:ascii="Open Sans" w:hAnsi="Open Sans" w:cs="Open Sans"/>
        </w:rPr>
        <w:t>no current established ones.</w:t>
      </w:r>
    </w:p>
    <w:p w14:paraId="00000005" w14:textId="77777777" w:rsidR="003710EC" w:rsidRPr="00581306" w:rsidRDefault="003710EC"/>
    <w:sectPr w:rsidR="003710EC" w:rsidRPr="00581306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36F87" w14:textId="77777777" w:rsidR="00604EEC" w:rsidRDefault="00604EEC">
      <w:pPr>
        <w:spacing w:after="0" w:line="240" w:lineRule="auto"/>
      </w:pPr>
      <w:r>
        <w:separator/>
      </w:r>
    </w:p>
  </w:endnote>
  <w:endnote w:type="continuationSeparator" w:id="0">
    <w:p w14:paraId="2FCA1F1F" w14:textId="77777777" w:rsidR="00604EEC" w:rsidRDefault="0060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A6FD05" w14:paraId="58C59E1F" w14:textId="77777777" w:rsidTr="56A6FD05">
      <w:tc>
        <w:tcPr>
          <w:tcW w:w="3005" w:type="dxa"/>
        </w:tcPr>
        <w:p w14:paraId="7C6BDBEC" w14:textId="16D1F782" w:rsidR="56A6FD05" w:rsidRDefault="56A6FD05" w:rsidP="56A6FD05">
          <w:pPr>
            <w:pStyle w:val="Header"/>
            <w:ind w:left="-115"/>
          </w:pPr>
        </w:p>
      </w:tc>
      <w:tc>
        <w:tcPr>
          <w:tcW w:w="3005" w:type="dxa"/>
        </w:tcPr>
        <w:p w14:paraId="183E5D6D" w14:textId="0F2F6C0F" w:rsidR="56A6FD05" w:rsidRDefault="56A6FD05" w:rsidP="56A6FD05">
          <w:pPr>
            <w:pStyle w:val="Header"/>
            <w:jc w:val="center"/>
          </w:pPr>
        </w:p>
      </w:tc>
      <w:tc>
        <w:tcPr>
          <w:tcW w:w="3005" w:type="dxa"/>
        </w:tcPr>
        <w:p w14:paraId="26F9EC59" w14:textId="5D439121" w:rsidR="56A6FD05" w:rsidRDefault="56A6FD05" w:rsidP="56A6FD05">
          <w:pPr>
            <w:pStyle w:val="Header"/>
            <w:ind w:right="-115"/>
            <w:jc w:val="right"/>
          </w:pPr>
        </w:p>
      </w:tc>
    </w:tr>
  </w:tbl>
  <w:p w14:paraId="74B9F0F9" w14:textId="3FF1C5D6" w:rsidR="56A6FD05" w:rsidRDefault="56A6FD05" w:rsidP="56A6FD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EF402" w14:textId="77777777" w:rsidR="00604EEC" w:rsidRDefault="00604EEC">
      <w:pPr>
        <w:spacing w:after="0" w:line="240" w:lineRule="auto"/>
      </w:pPr>
      <w:r>
        <w:separator/>
      </w:r>
    </w:p>
  </w:footnote>
  <w:footnote w:type="continuationSeparator" w:id="0">
    <w:p w14:paraId="0B8389D3" w14:textId="77777777" w:rsidR="00604EEC" w:rsidRDefault="00604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3FEB2" w14:textId="72D30CF0" w:rsidR="007252F8" w:rsidRPr="007252F8" w:rsidRDefault="007252F8" w:rsidP="007252F8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720ECCF3" wp14:editId="3CD981C2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>Creativity and Value Creation</w:t>
    </w:r>
  </w:p>
  <w:p w14:paraId="00000006" w14:textId="711083D0" w:rsidR="003710EC" w:rsidRDefault="003710EC" w:rsidP="56A6FD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bCs/>
        <w:color w:val="000000"/>
        <w:u w:val="single"/>
      </w:rPr>
    </w:pPr>
  </w:p>
  <w:p w14:paraId="1CDB10CA" w14:textId="37523D45" w:rsidR="56A6FD05" w:rsidRDefault="56A6FD05" w:rsidP="56A6FD05">
    <w:pPr>
      <w:tabs>
        <w:tab w:val="center" w:pos="4513"/>
        <w:tab w:val="right" w:pos="9026"/>
      </w:tabs>
      <w:spacing w:after="0" w:line="240" w:lineRule="auto"/>
      <w:rPr>
        <w:b/>
        <w:bCs/>
        <w:color w:val="000000" w:themeColor="text1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0EC"/>
    <w:rsid w:val="00002D71"/>
    <w:rsid w:val="000E5B7F"/>
    <w:rsid w:val="0016403E"/>
    <w:rsid w:val="003710EC"/>
    <w:rsid w:val="0051178D"/>
    <w:rsid w:val="00581306"/>
    <w:rsid w:val="00604EEC"/>
    <w:rsid w:val="007252F8"/>
    <w:rsid w:val="007B71AB"/>
    <w:rsid w:val="00925A0B"/>
    <w:rsid w:val="00A62530"/>
    <w:rsid w:val="00C47D5D"/>
    <w:rsid w:val="00F12160"/>
    <w:rsid w:val="56A6FD05"/>
    <w:rsid w:val="6CE2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687EF0"/>
  <w15:docId w15:val="{F0F1FD1F-7DC4-4C49-96C5-AA245931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01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914"/>
  </w:style>
  <w:style w:type="paragraph" w:styleId="Footer">
    <w:name w:val="footer"/>
    <w:basedOn w:val="Normal"/>
    <w:link w:val="FooterChar"/>
    <w:uiPriority w:val="99"/>
    <w:unhideWhenUsed/>
    <w:rsid w:val="00701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914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yNrNPT71FG8vKIy65xAuVRkTKQ==">AMUW2mUQoVFVVQompeb0xe7A8gp+YKnNQFUogtDIyo5CsI7E49NBkv9fXzSsri8+w/6XBp2CFD+Wgf1C/32MFz7x9YiK920E9g8ScZoc4/7eeXNRhXv5VD8=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61BC90A-F7B0-4BA3-85CD-02000E6ADD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B907A9-A6BE-4291-982E-8B18FBB116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FD1701-84D9-46E1-9DD8-7407EA8F0D7F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www.w3.org/XML/1998/namespace"/>
    <ds:schemaRef ds:uri="3d9d905d-0e98-4cf8-a18a-63394b192b56"/>
    <ds:schemaRef ds:uri="http://schemas.openxmlformats.org/package/2006/metadata/core-properties"/>
    <ds:schemaRef ds:uri="68699d18-fc88-4835-95db-008a473c433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Lyon</dc:creator>
  <cp:lastModifiedBy>Amy Cutler</cp:lastModifiedBy>
  <cp:revision>2</cp:revision>
  <dcterms:created xsi:type="dcterms:W3CDTF">2022-08-31T12:21:00Z</dcterms:created>
  <dcterms:modified xsi:type="dcterms:W3CDTF">2022-08-31T12:21:00Z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