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43AFA" w14:textId="5DDD06BC" w:rsidR="0023346D" w:rsidRPr="00A54ECD" w:rsidRDefault="00234E06" w:rsidP="003C6F73">
      <w:pPr>
        <w:spacing w:line="360" w:lineRule="auto"/>
        <w:jc w:val="both"/>
        <w:rPr>
          <w:rFonts w:ascii="Times New Roman" w:hAnsi="Times New Roman" w:cs="Times New Roman"/>
          <w:sz w:val="24"/>
          <w:szCs w:val="24"/>
        </w:rPr>
      </w:pPr>
      <w:r w:rsidRPr="00A54ECD">
        <w:rPr>
          <w:rFonts w:ascii="Times New Roman" w:hAnsi="Times New Roman" w:cs="Times New Roman"/>
          <w:sz w:val="24"/>
          <w:szCs w:val="24"/>
        </w:rPr>
        <w:t>Due to demand</w:t>
      </w:r>
      <w:r w:rsidR="00062A55">
        <w:rPr>
          <w:rFonts w:ascii="Times New Roman" w:hAnsi="Times New Roman" w:cs="Times New Roman"/>
          <w:sz w:val="24"/>
          <w:szCs w:val="24"/>
        </w:rPr>
        <w:t>ing</w:t>
      </w:r>
      <w:r w:rsidRPr="00A54ECD">
        <w:rPr>
          <w:rFonts w:ascii="Times New Roman" w:hAnsi="Times New Roman" w:cs="Times New Roman"/>
          <w:sz w:val="24"/>
          <w:szCs w:val="24"/>
        </w:rPr>
        <w:t xml:space="preserve"> pressures within the health and social care sector</w:t>
      </w:r>
      <w:r w:rsidR="00062A55">
        <w:rPr>
          <w:rFonts w:ascii="Times New Roman" w:hAnsi="Times New Roman" w:cs="Times New Roman"/>
          <w:sz w:val="24"/>
          <w:szCs w:val="24"/>
        </w:rPr>
        <w:t>,</w:t>
      </w:r>
      <w:r w:rsidRPr="00A54ECD">
        <w:rPr>
          <w:rFonts w:ascii="Times New Roman" w:hAnsi="Times New Roman" w:cs="Times New Roman"/>
          <w:sz w:val="24"/>
          <w:szCs w:val="24"/>
        </w:rPr>
        <w:t xml:space="preserve"> t</w:t>
      </w:r>
      <w:r w:rsidR="004E1BB1" w:rsidRPr="00A54ECD">
        <w:rPr>
          <w:rFonts w:ascii="Times New Roman" w:hAnsi="Times New Roman" w:cs="Times New Roman"/>
          <w:sz w:val="24"/>
          <w:szCs w:val="24"/>
        </w:rPr>
        <w:t>his essay will cri</w:t>
      </w:r>
      <w:r w:rsidR="00144B6F" w:rsidRPr="00A54ECD">
        <w:rPr>
          <w:rFonts w:ascii="Times New Roman" w:hAnsi="Times New Roman" w:cs="Times New Roman"/>
          <w:sz w:val="24"/>
          <w:szCs w:val="24"/>
        </w:rPr>
        <w:t>tically explore lean thinking</w:t>
      </w:r>
      <w:r w:rsidR="00A53D8E">
        <w:rPr>
          <w:rFonts w:ascii="Times New Roman" w:hAnsi="Times New Roman" w:cs="Times New Roman"/>
          <w:sz w:val="24"/>
          <w:szCs w:val="24"/>
        </w:rPr>
        <w:t xml:space="preserve"> as a possible paradigm to help combat </w:t>
      </w:r>
      <w:r w:rsidR="00916989">
        <w:rPr>
          <w:rFonts w:ascii="Times New Roman" w:hAnsi="Times New Roman" w:cs="Times New Roman"/>
          <w:sz w:val="24"/>
          <w:szCs w:val="24"/>
        </w:rPr>
        <w:t>and reduce</w:t>
      </w:r>
      <w:r w:rsidR="00A53D8E">
        <w:rPr>
          <w:rFonts w:ascii="Times New Roman" w:hAnsi="Times New Roman" w:cs="Times New Roman"/>
          <w:sz w:val="24"/>
          <w:szCs w:val="24"/>
        </w:rPr>
        <w:t xml:space="preserve"> costs</w:t>
      </w:r>
      <w:r w:rsidR="00916989">
        <w:rPr>
          <w:rFonts w:ascii="Times New Roman" w:hAnsi="Times New Roman" w:cs="Times New Roman"/>
          <w:sz w:val="24"/>
          <w:szCs w:val="24"/>
        </w:rPr>
        <w:t xml:space="preserve"> within</w:t>
      </w:r>
      <w:r w:rsidR="00A53D8E">
        <w:rPr>
          <w:rFonts w:ascii="Times New Roman" w:hAnsi="Times New Roman" w:cs="Times New Roman"/>
          <w:sz w:val="24"/>
          <w:szCs w:val="24"/>
        </w:rPr>
        <w:t xml:space="preserve"> </w:t>
      </w:r>
      <w:r w:rsidR="00144B6F" w:rsidRPr="00A54ECD">
        <w:rPr>
          <w:rFonts w:ascii="Times New Roman" w:hAnsi="Times New Roman" w:cs="Times New Roman"/>
          <w:sz w:val="24"/>
          <w:szCs w:val="24"/>
        </w:rPr>
        <w:t xml:space="preserve">the </w:t>
      </w:r>
      <w:r w:rsidR="00702816" w:rsidRPr="00A54ECD">
        <w:rPr>
          <w:rFonts w:ascii="Times New Roman" w:hAnsi="Times New Roman" w:cs="Times New Roman"/>
          <w:sz w:val="24"/>
          <w:szCs w:val="24"/>
        </w:rPr>
        <w:t>NHS</w:t>
      </w:r>
      <w:r w:rsidRPr="00A54ECD">
        <w:rPr>
          <w:rFonts w:ascii="Times New Roman" w:hAnsi="Times New Roman" w:cs="Times New Roman"/>
          <w:sz w:val="24"/>
          <w:szCs w:val="24"/>
        </w:rPr>
        <w:t>.</w:t>
      </w:r>
      <w:r w:rsidR="000B1C7A" w:rsidRPr="00A54ECD">
        <w:rPr>
          <w:rFonts w:ascii="Times New Roman" w:hAnsi="Times New Roman" w:cs="Times New Roman"/>
          <w:sz w:val="24"/>
          <w:szCs w:val="24"/>
        </w:rPr>
        <w:t xml:space="preserve"> The discussion will focus on NHS staff and patients/families receiving support.   This issue will be explored through</w:t>
      </w:r>
      <w:r w:rsidR="00460D7B" w:rsidRPr="00A54ECD">
        <w:rPr>
          <w:rFonts w:ascii="Times New Roman" w:hAnsi="Times New Roman" w:cs="Times New Roman"/>
          <w:sz w:val="24"/>
          <w:szCs w:val="24"/>
        </w:rPr>
        <w:t xml:space="preserve"> different paradigms to compare, contrast and challenge the “Lea</w:t>
      </w:r>
      <w:r w:rsidR="002D2ED7" w:rsidRPr="00A54ECD">
        <w:rPr>
          <w:rFonts w:ascii="Times New Roman" w:hAnsi="Times New Roman" w:cs="Times New Roman"/>
          <w:sz w:val="24"/>
          <w:szCs w:val="24"/>
        </w:rPr>
        <w:t>n</w:t>
      </w:r>
      <w:r w:rsidR="00460D7B" w:rsidRPr="00A54ECD">
        <w:rPr>
          <w:rFonts w:ascii="Times New Roman" w:hAnsi="Times New Roman" w:cs="Times New Roman"/>
          <w:sz w:val="24"/>
          <w:szCs w:val="24"/>
        </w:rPr>
        <w:t xml:space="preserve"> thinking” philosophy</w:t>
      </w:r>
      <w:r w:rsidR="00144B6F" w:rsidRPr="00A54ECD">
        <w:rPr>
          <w:rFonts w:ascii="Times New Roman" w:hAnsi="Times New Roman" w:cs="Times New Roman"/>
          <w:sz w:val="24"/>
          <w:szCs w:val="24"/>
        </w:rPr>
        <w:t xml:space="preserve">. </w:t>
      </w:r>
      <w:r w:rsidR="0023346D" w:rsidRPr="00A54ECD">
        <w:rPr>
          <w:rFonts w:ascii="Times New Roman" w:hAnsi="Times New Roman" w:cs="Times New Roman"/>
          <w:sz w:val="24"/>
          <w:szCs w:val="24"/>
        </w:rPr>
        <w:t xml:space="preserve"> </w:t>
      </w:r>
      <w:r w:rsidR="00717727">
        <w:rPr>
          <w:rFonts w:ascii="Times New Roman" w:hAnsi="Times New Roman" w:cs="Times New Roman"/>
          <w:sz w:val="24"/>
          <w:szCs w:val="24"/>
        </w:rPr>
        <w:t>Lean thinking is the newest strategy to be introduced within the “efficiency agenda” as resources are stretched and demand grows</w:t>
      </w:r>
      <w:r w:rsidR="007E776F">
        <w:rPr>
          <w:rFonts w:ascii="Times New Roman" w:hAnsi="Times New Roman" w:cs="Times New Roman"/>
          <w:sz w:val="24"/>
          <w:szCs w:val="24"/>
        </w:rPr>
        <w:t>;</w:t>
      </w:r>
      <w:r w:rsidR="00717727">
        <w:rPr>
          <w:rFonts w:ascii="Times New Roman" w:hAnsi="Times New Roman" w:cs="Times New Roman"/>
          <w:sz w:val="24"/>
          <w:szCs w:val="24"/>
        </w:rPr>
        <w:t xml:space="preserve"> the search for solutions </w:t>
      </w:r>
      <w:r w:rsidR="00E77FC8">
        <w:rPr>
          <w:rFonts w:ascii="Times New Roman" w:hAnsi="Times New Roman" w:cs="Times New Roman"/>
          <w:sz w:val="24"/>
          <w:szCs w:val="24"/>
        </w:rPr>
        <w:t>to “</w:t>
      </w:r>
      <w:r w:rsidR="00717727">
        <w:rPr>
          <w:rFonts w:ascii="Times New Roman" w:hAnsi="Times New Roman" w:cs="Times New Roman"/>
          <w:sz w:val="24"/>
          <w:szCs w:val="24"/>
        </w:rPr>
        <w:t>wasteful, unproductive or unsafe</w:t>
      </w:r>
      <w:r w:rsidR="00E77FC8">
        <w:rPr>
          <w:rFonts w:ascii="Times New Roman" w:hAnsi="Times New Roman" w:cs="Times New Roman"/>
          <w:sz w:val="24"/>
          <w:szCs w:val="24"/>
        </w:rPr>
        <w:t xml:space="preserve"> processes” to</w:t>
      </w:r>
      <w:r w:rsidR="00E77FC8" w:rsidRPr="00E77FC8">
        <w:t xml:space="preserve"> </w:t>
      </w:r>
      <w:r w:rsidR="00E77FC8" w:rsidRPr="00E77FC8">
        <w:rPr>
          <w:rFonts w:ascii="Times New Roman" w:hAnsi="Times New Roman" w:cs="Times New Roman"/>
          <w:sz w:val="24"/>
          <w:szCs w:val="24"/>
        </w:rPr>
        <w:t>reduce or alleviate</w:t>
      </w:r>
      <w:r w:rsidR="00E77FC8">
        <w:rPr>
          <w:rFonts w:ascii="Times New Roman" w:hAnsi="Times New Roman" w:cs="Times New Roman"/>
          <w:sz w:val="24"/>
          <w:szCs w:val="24"/>
        </w:rPr>
        <w:t xml:space="preserve"> the </w:t>
      </w:r>
      <w:r w:rsidR="00717727">
        <w:rPr>
          <w:rFonts w:ascii="Times New Roman" w:hAnsi="Times New Roman" w:cs="Times New Roman"/>
          <w:sz w:val="24"/>
          <w:szCs w:val="24"/>
        </w:rPr>
        <w:t xml:space="preserve">burden have been implemented </w:t>
      </w:r>
      <w:r w:rsidR="00E77FC8">
        <w:rPr>
          <w:rFonts w:ascii="Times New Roman" w:hAnsi="Times New Roman" w:cs="Times New Roman"/>
          <w:sz w:val="24"/>
          <w:szCs w:val="24"/>
        </w:rPr>
        <w:t>e.g. Quality assurance (</w:t>
      </w:r>
      <w:proofErr w:type="spellStart"/>
      <w:r w:rsidR="00E77FC8">
        <w:rPr>
          <w:rFonts w:ascii="Times New Roman" w:hAnsi="Times New Roman" w:cs="Times New Roman"/>
          <w:sz w:val="24"/>
          <w:szCs w:val="24"/>
        </w:rPr>
        <w:t>Politt</w:t>
      </w:r>
      <w:proofErr w:type="spellEnd"/>
      <w:r w:rsidR="00E77FC8">
        <w:rPr>
          <w:rFonts w:ascii="Times New Roman" w:hAnsi="Times New Roman" w:cs="Times New Roman"/>
          <w:sz w:val="24"/>
          <w:szCs w:val="24"/>
        </w:rPr>
        <w:t>, 1993) cited (</w:t>
      </w:r>
      <w:bookmarkStart w:id="0" w:name="_Hlk531947896"/>
      <w:r w:rsidR="00E77FC8">
        <w:rPr>
          <w:rFonts w:ascii="Times New Roman" w:hAnsi="Times New Roman" w:cs="Times New Roman"/>
          <w:sz w:val="24"/>
          <w:szCs w:val="24"/>
        </w:rPr>
        <w:t xml:space="preserve">Radnor, </w:t>
      </w:r>
      <w:proofErr w:type="spellStart"/>
      <w:r w:rsidR="00E77FC8">
        <w:rPr>
          <w:rFonts w:ascii="Times New Roman" w:hAnsi="Times New Roman" w:cs="Times New Roman"/>
          <w:sz w:val="24"/>
          <w:szCs w:val="24"/>
        </w:rPr>
        <w:t>Holweg</w:t>
      </w:r>
      <w:proofErr w:type="spellEnd"/>
      <w:r w:rsidR="00E77FC8">
        <w:rPr>
          <w:rFonts w:ascii="Times New Roman" w:hAnsi="Times New Roman" w:cs="Times New Roman"/>
          <w:sz w:val="24"/>
          <w:szCs w:val="24"/>
        </w:rPr>
        <w:t xml:space="preserve"> &amp; Waring, 2012)</w:t>
      </w:r>
      <w:bookmarkEnd w:id="0"/>
      <w:r w:rsidR="00E77FC8">
        <w:rPr>
          <w:rFonts w:ascii="Times New Roman" w:hAnsi="Times New Roman" w:cs="Times New Roman"/>
          <w:sz w:val="24"/>
          <w:szCs w:val="24"/>
        </w:rPr>
        <w:t>, risk management (Waring, 2005) cited (</w:t>
      </w:r>
      <w:r w:rsidR="00E77FC8" w:rsidRPr="00E77FC8">
        <w:rPr>
          <w:rFonts w:ascii="Times New Roman" w:hAnsi="Times New Roman" w:cs="Times New Roman"/>
          <w:sz w:val="24"/>
          <w:szCs w:val="24"/>
        </w:rPr>
        <w:t xml:space="preserve">Radnor, </w:t>
      </w:r>
      <w:proofErr w:type="spellStart"/>
      <w:r w:rsidR="00E77FC8" w:rsidRPr="00E77FC8">
        <w:rPr>
          <w:rFonts w:ascii="Times New Roman" w:hAnsi="Times New Roman" w:cs="Times New Roman"/>
          <w:sz w:val="24"/>
          <w:szCs w:val="24"/>
        </w:rPr>
        <w:t>Holweg</w:t>
      </w:r>
      <w:proofErr w:type="spellEnd"/>
      <w:r w:rsidR="00E77FC8" w:rsidRPr="00E77FC8">
        <w:rPr>
          <w:rFonts w:ascii="Times New Roman" w:hAnsi="Times New Roman" w:cs="Times New Roman"/>
          <w:sz w:val="24"/>
          <w:szCs w:val="24"/>
        </w:rPr>
        <w:t xml:space="preserve"> &amp; Waring, 2012)</w:t>
      </w:r>
      <w:r w:rsidR="00E77FC8">
        <w:rPr>
          <w:rFonts w:ascii="Times New Roman" w:hAnsi="Times New Roman" w:cs="Times New Roman"/>
          <w:sz w:val="24"/>
          <w:szCs w:val="24"/>
        </w:rPr>
        <w:t xml:space="preserve">, knowledge management (Currie </w:t>
      </w:r>
      <w:r w:rsidR="00E77FC8" w:rsidRPr="00DC383D">
        <w:rPr>
          <w:rFonts w:ascii="Times New Roman" w:hAnsi="Times New Roman" w:cs="Times New Roman"/>
          <w:i/>
          <w:sz w:val="24"/>
          <w:szCs w:val="24"/>
        </w:rPr>
        <w:t>et al</w:t>
      </w:r>
      <w:r w:rsidR="00E77FC8">
        <w:rPr>
          <w:rFonts w:ascii="Times New Roman" w:hAnsi="Times New Roman" w:cs="Times New Roman"/>
          <w:sz w:val="24"/>
          <w:szCs w:val="24"/>
        </w:rPr>
        <w:t xml:space="preserve">, 2008) cited </w:t>
      </w:r>
      <w:bookmarkStart w:id="1" w:name="_Hlk531949249"/>
      <w:r w:rsidR="00E77FC8">
        <w:rPr>
          <w:rFonts w:ascii="Times New Roman" w:hAnsi="Times New Roman" w:cs="Times New Roman"/>
          <w:sz w:val="24"/>
          <w:szCs w:val="24"/>
        </w:rPr>
        <w:t>(</w:t>
      </w:r>
      <w:r w:rsidR="00E77FC8" w:rsidRPr="00E77FC8">
        <w:rPr>
          <w:rFonts w:ascii="Times New Roman" w:hAnsi="Times New Roman" w:cs="Times New Roman"/>
          <w:sz w:val="24"/>
          <w:szCs w:val="24"/>
        </w:rPr>
        <w:t xml:space="preserve">Radnor, </w:t>
      </w:r>
      <w:proofErr w:type="spellStart"/>
      <w:r w:rsidR="00E77FC8" w:rsidRPr="00E77FC8">
        <w:rPr>
          <w:rFonts w:ascii="Times New Roman" w:hAnsi="Times New Roman" w:cs="Times New Roman"/>
          <w:sz w:val="24"/>
          <w:szCs w:val="24"/>
        </w:rPr>
        <w:t>Holweg</w:t>
      </w:r>
      <w:proofErr w:type="spellEnd"/>
      <w:r w:rsidR="00E77FC8" w:rsidRPr="00E77FC8">
        <w:rPr>
          <w:rFonts w:ascii="Times New Roman" w:hAnsi="Times New Roman" w:cs="Times New Roman"/>
          <w:sz w:val="24"/>
          <w:szCs w:val="24"/>
        </w:rPr>
        <w:t xml:space="preserve"> &amp; Waring, 2012)</w:t>
      </w:r>
      <w:r w:rsidR="00E77FC8">
        <w:rPr>
          <w:rFonts w:ascii="Times New Roman" w:hAnsi="Times New Roman" w:cs="Times New Roman"/>
          <w:sz w:val="24"/>
          <w:szCs w:val="24"/>
        </w:rPr>
        <w:t>.</w:t>
      </w:r>
      <w:bookmarkEnd w:id="1"/>
      <w:r w:rsidR="00717727">
        <w:rPr>
          <w:rFonts w:ascii="Times New Roman" w:hAnsi="Times New Roman" w:cs="Times New Roman"/>
          <w:sz w:val="24"/>
          <w:szCs w:val="24"/>
        </w:rPr>
        <w:t xml:space="preserve">      </w:t>
      </w:r>
    </w:p>
    <w:p w14:paraId="5592C563" w14:textId="03583FFB" w:rsidR="0023346D" w:rsidRPr="00A54ECD" w:rsidRDefault="00234E06" w:rsidP="003C6F73">
      <w:pPr>
        <w:spacing w:line="360" w:lineRule="auto"/>
        <w:jc w:val="both"/>
        <w:rPr>
          <w:rFonts w:ascii="Times New Roman" w:hAnsi="Times New Roman" w:cs="Times New Roman"/>
          <w:sz w:val="24"/>
          <w:szCs w:val="24"/>
        </w:rPr>
      </w:pPr>
      <w:r w:rsidRPr="00A54ECD">
        <w:rPr>
          <w:rFonts w:ascii="Times New Roman" w:hAnsi="Times New Roman" w:cs="Times New Roman"/>
          <w:sz w:val="24"/>
          <w:szCs w:val="24"/>
        </w:rPr>
        <w:t xml:space="preserve">NHS </w:t>
      </w:r>
      <w:r w:rsidR="002D2ED7" w:rsidRPr="00A54ECD">
        <w:rPr>
          <w:rFonts w:ascii="Times New Roman" w:hAnsi="Times New Roman" w:cs="Times New Roman"/>
          <w:sz w:val="24"/>
          <w:szCs w:val="24"/>
        </w:rPr>
        <w:t xml:space="preserve">Wales statistics demonstrate the level of pressure the NHS is under to perform tasks that are </w:t>
      </w:r>
      <w:r w:rsidR="00895CC6" w:rsidRPr="00A54ECD">
        <w:rPr>
          <w:rFonts w:ascii="Times New Roman" w:hAnsi="Times New Roman" w:cs="Times New Roman"/>
          <w:sz w:val="24"/>
          <w:szCs w:val="24"/>
        </w:rPr>
        <w:t xml:space="preserve">value laden, </w:t>
      </w:r>
      <w:r w:rsidR="002D2ED7" w:rsidRPr="00A54ECD">
        <w:rPr>
          <w:rFonts w:ascii="Times New Roman" w:hAnsi="Times New Roman" w:cs="Times New Roman"/>
          <w:sz w:val="24"/>
          <w:szCs w:val="24"/>
        </w:rPr>
        <w:t xml:space="preserve">while still being able to support the demand, </w:t>
      </w:r>
      <w:r w:rsidR="00062A55">
        <w:rPr>
          <w:rFonts w:ascii="Times New Roman" w:hAnsi="Times New Roman" w:cs="Times New Roman"/>
          <w:sz w:val="24"/>
          <w:szCs w:val="24"/>
        </w:rPr>
        <w:t>as well as</w:t>
      </w:r>
      <w:r w:rsidR="002D2ED7" w:rsidRPr="00A54ECD">
        <w:rPr>
          <w:rFonts w:ascii="Times New Roman" w:hAnsi="Times New Roman" w:cs="Times New Roman"/>
          <w:sz w:val="24"/>
          <w:szCs w:val="24"/>
        </w:rPr>
        <w:t xml:space="preserve"> balance the</w:t>
      </w:r>
      <w:r w:rsidR="00895CC6" w:rsidRPr="00A54ECD">
        <w:rPr>
          <w:rFonts w:ascii="Times New Roman" w:hAnsi="Times New Roman" w:cs="Times New Roman"/>
          <w:sz w:val="24"/>
          <w:szCs w:val="24"/>
        </w:rPr>
        <w:t>ir</w:t>
      </w:r>
      <w:r w:rsidR="002D2ED7" w:rsidRPr="00A54ECD">
        <w:rPr>
          <w:rFonts w:ascii="Times New Roman" w:hAnsi="Times New Roman" w:cs="Times New Roman"/>
          <w:sz w:val="24"/>
          <w:szCs w:val="24"/>
        </w:rPr>
        <w:t xml:space="preserve"> financial </w:t>
      </w:r>
      <w:r w:rsidR="00D5334D" w:rsidRPr="00A54ECD">
        <w:rPr>
          <w:rFonts w:ascii="Times New Roman" w:hAnsi="Times New Roman" w:cs="Times New Roman"/>
          <w:sz w:val="24"/>
          <w:szCs w:val="24"/>
        </w:rPr>
        <w:t>costs (Welsh Gov, 2018). The Welsh Government spent</w:t>
      </w:r>
      <w:r w:rsidRPr="00A54ECD">
        <w:rPr>
          <w:rFonts w:ascii="Times New Roman" w:hAnsi="Times New Roman" w:cs="Times New Roman"/>
          <w:sz w:val="24"/>
          <w:szCs w:val="24"/>
        </w:rPr>
        <w:t xml:space="preserve"> </w:t>
      </w:r>
      <w:r w:rsidR="002D2ED7" w:rsidRPr="00A54ECD">
        <w:rPr>
          <w:rFonts w:ascii="Times New Roman" w:hAnsi="Times New Roman" w:cs="Times New Roman"/>
          <w:sz w:val="24"/>
          <w:szCs w:val="24"/>
        </w:rPr>
        <w:t>a t</w:t>
      </w:r>
      <w:r w:rsidR="00CA3520" w:rsidRPr="00A54ECD">
        <w:rPr>
          <w:rFonts w:ascii="Times New Roman" w:hAnsi="Times New Roman" w:cs="Times New Roman"/>
          <w:sz w:val="24"/>
          <w:szCs w:val="24"/>
        </w:rPr>
        <w:t xml:space="preserve">otal </w:t>
      </w:r>
      <w:r w:rsidR="002D2ED7" w:rsidRPr="00A54ECD">
        <w:rPr>
          <w:rFonts w:ascii="Times New Roman" w:hAnsi="Times New Roman" w:cs="Times New Roman"/>
          <w:sz w:val="24"/>
          <w:szCs w:val="24"/>
        </w:rPr>
        <w:t>of</w:t>
      </w:r>
      <w:r w:rsidR="00CA3520" w:rsidRPr="00A54ECD">
        <w:rPr>
          <w:rFonts w:ascii="Times New Roman" w:hAnsi="Times New Roman" w:cs="Times New Roman"/>
          <w:sz w:val="24"/>
          <w:szCs w:val="24"/>
        </w:rPr>
        <w:t xml:space="preserve"> £6,381</w:t>
      </w:r>
      <w:r w:rsidR="00895CC6" w:rsidRPr="00A54ECD">
        <w:rPr>
          <w:rFonts w:ascii="Times New Roman" w:hAnsi="Times New Roman" w:cs="Times New Roman"/>
          <w:sz w:val="24"/>
          <w:szCs w:val="24"/>
        </w:rPr>
        <w:t xml:space="preserve"> billion</w:t>
      </w:r>
      <w:r w:rsidR="00CA3520" w:rsidRPr="00A54ECD">
        <w:rPr>
          <w:rFonts w:ascii="Times New Roman" w:hAnsi="Times New Roman" w:cs="Times New Roman"/>
          <w:sz w:val="24"/>
          <w:szCs w:val="24"/>
        </w:rPr>
        <w:t xml:space="preserve"> or £2,050 per head of the populatio</w:t>
      </w:r>
      <w:r w:rsidR="00D5334D" w:rsidRPr="00A54ECD">
        <w:rPr>
          <w:rFonts w:ascii="Times New Roman" w:hAnsi="Times New Roman" w:cs="Times New Roman"/>
          <w:sz w:val="24"/>
          <w:szCs w:val="24"/>
        </w:rPr>
        <w:t xml:space="preserve">n in 2016/17.  </w:t>
      </w:r>
      <w:r w:rsidR="002D2ED7" w:rsidRPr="00A54ECD">
        <w:rPr>
          <w:rFonts w:ascii="Times New Roman" w:hAnsi="Times New Roman" w:cs="Times New Roman"/>
          <w:sz w:val="24"/>
          <w:szCs w:val="24"/>
        </w:rPr>
        <w:t>The t</w:t>
      </w:r>
      <w:r w:rsidR="00CA3520" w:rsidRPr="00A54ECD">
        <w:rPr>
          <w:rFonts w:ascii="Times New Roman" w:hAnsi="Times New Roman" w:cs="Times New Roman"/>
          <w:sz w:val="24"/>
          <w:szCs w:val="24"/>
        </w:rPr>
        <w:t>otal expenditure in 2016-17 was 4.3 per cent higher than expenditure</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 xml:space="preserve">in 2015-16 and 33 per cent higher </w:t>
      </w:r>
      <w:r w:rsidR="005B1E67">
        <w:rPr>
          <w:rFonts w:ascii="Times New Roman" w:hAnsi="Times New Roman" w:cs="Times New Roman"/>
          <w:sz w:val="24"/>
          <w:szCs w:val="24"/>
        </w:rPr>
        <w:t>than</w:t>
      </w:r>
      <w:r w:rsidR="00CA3520" w:rsidRPr="00A54ECD">
        <w:rPr>
          <w:rFonts w:ascii="Times New Roman" w:hAnsi="Times New Roman" w:cs="Times New Roman"/>
          <w:sz w:val="24"/>
          <w:szCs w:val="24"/>
        </w:rPr>
        <w:t xml:space="preserve"> a decade ago.</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The programme budget expenditure category with the biggest increase</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was ‘mental health problems’, which increased by £32 million (4.7 percent) from 2015-16 and by £132 million (22.7 per cent) from a decade</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ago.</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The largest single programme budget category was spending on mental</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health problems, which amounted to 11.2 per cent of the total.</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Spending per head of the population on clinical programmes, ranged</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from £11.16 on hearing problems to £228.79 on mental health</w:t>
      </w:r>
      <w:r w:rsidR="002D2ED7" w:rsidRPr="00A54ECD">
        <w:rPr>
          <w:rFonts w:ascii="Times New Roman" w:hAnsi="Times New Roman" w:cs="Times New Roman"/>
          <w:sz w:val="24"/>
          <w:szCs w:val="24"/>
        </w:rPr>
        <w:t xml:space="preserve"> </w:t>
      </w:r>
      <w:r w:rsidR="00CA3520" w:rsidRPr="00A54ECD">
        <w:rPr>
          <w:rFonts w:ascii="Times New Roman" w:hAnsi="Times New Roman" w:cs="Times New Roman"/>
          <w:sz w:val="24"/>
          <w:szCs w:val="24"/>
        </w:rPr>
        <w:t>problems.</w:t>
      </w:r>
      <w:r w:rsidR="00657230" w:rsidRPr="00A54ECD">
        <w:rPr>
          <w:rFonts w:ascii="Times New Roman" w:hAnsi="Times New Roman" w:cs="Times New Roman"/>
          <w:sz w:val="24"/>
          <w:szCs w:val="24"/>
        </w:rPr>
        <w:t xml:space="preserve"> In England</w:t>
      </w:r>
      <w:r w:rsidR="007E776F">
        <w:rPr>
          <w:rFonts w:ascii="Times New Roman" w:hAnsi="Times New Roman" w:cs="Times New Roman"/>
          <w:sz w:val="24"/>
          <w:szCs w:val="24"/>
        </w:rPr>
        <w:t>,</w:t>
      </w:r>
      <w:r w:rsidR="00657230" w:rsidRPr="00A54ECD">
        <w:rPr>
          <w:rFonts w:ascii="Times New Roman" w:hAnsi="Times New Roman" w:cs="Times New Roman"/>
          <w:sz w:val="24"/>
          <w:szCs w:val="24"/>
        </w:rPr>
        <w:t xml:space="preserve"> the total health </w:t>
      </w:r>
      <w:r w:rsidR="00895CC6" w:rsidRPr="00A54ECD">
        <w:rPr>
          <w:rFonts w:ascii="Times New Roman" w:hAnsi="Times New Roman" w:cs="Times New Roman"/>
          <w:sz w:val="24"/>
          <w:szCs w:val="24"/>
        </w:rPr>
        <w:t>spending was</w:t>
      </w:r>
      <w:r w:rsidR="00657230" w:rsidRPr="00A54ECD">
        <w:rPr>
          <w:rFonts w:ascii="Times New Roman" w:hAnsi="Times New Roman" w:cs="Times New Roman"/>
          <w:sz w:val="24"/>
          <w:szCs w:val="24"/>
        </w:rPr>
        <w:t xml:space="preserve"> around £125 billion</w:t>
      </w:r>
      <w:r w:rsidR="002B63B9">
        <w:rPr>
          <w:rFonts w:ascii="Times New Roman" w:hAnsi="Times New Roman" w:cs="Times New Roman"/>
          <w:sz w:val="24"/>
          <w:szCs w:val="24"/>
        </w:rPr>
        <w:t xml:space="preserve"> on healthcare</w:t>
      </w:r>
      <w:r w:rsidR="00657230" w:rsidRPr="00A54ECD">
        <w:rPr>
          <w:rFonts w:ascii="Times New Roman" w:hAnsi="Times New Roman" w:cs="Times New Roman"/>
          <w:sz w:val="24"/>
          <w:szCs w:val="24"/>
        </w:rPr>
        <w:t xml:space="preserve"> in 2017/18</w:t>
      </w:r>
      <w:r w:rsidR="00895CC6" w:rsidRPr="00A54ECD">
        <w:rPr>
          <w:rFonts w:ascii="Times New Roman" w:hAnsi="Times New Roman" w:cs="Times New Roman"/>
          <w:sz w:val="24"/>
          <w:szCs w:val="24"/>
        </w:rPr>
        <w:t xml:space="preserve"> (Parliament UK, 2018). </w:t>
      </w:r>
    </w:p>
    <w:p w14:paraId="2C721314" w14:textId="6FE4B9EB" w:rsidR="002109BC" w:rsidRPr="005B1E67" w:rsidRDefault="007E776F" w:rsidP="003C6F73">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As t</w:t>
      </w:r>
      <w:r w:rsidR="00895CC6" w:rsidRPr="00A54ECD">
        <w:rPr>
          <w:rFonts w:ascii="Times New Roman" w:hAnsi="Times New Roman" w:cs="Times New Roman"/>
          <w:sz w:val="24"/>
          <w:szCs w:val="24"/>
        </w:rPr>
        <w:t xml:space="preserve">he NHS is being stretched to </w:t>
      </w:r>
      <w:r w:rsidR="00806D2A" w:rsidRPr="00A54ECD">
        <w:rPr>
          <w:rFonts w:ascii="Times New Roman" w:hAnsi="Times New Roman" w:cs="Times New Roman"/>
          <w:sz w:val="24"/>
          <w:szCs w:val="24"/>
        </w:rPr>
        <w:t>capacity, theories</w:t>
      </w:r>
      <w:r w:rsidR="00895CC6" w:rsidRPr="00A54ECD">
        <w:rPr>
          <w:rFonts w:ascii="Times New Roman" w:hAnsi="Times New Roman" w:cs="Times New Roman"/>
          <w:sz w:val="24"/>
          <w:szCs w:val="24"/>
        </w:rPr>
        <w:t xml:space="preserve"> </w:t>
      </w:r>
      <w:r w:rsidR="00DC4778" w:rsidRPr="00A54ECD">
        <w:rPr>
          <w:rFonts w:ascii="Times New Roman" w:hAnsi="Times New Roman" w:cs="Times New Roman"/>
          <w:sz w:val="24"/>
          <w:szCs w:val="24"/>
        </w:rPr>
        <w:t>are being used to try and improve the system</w:t>
      </w:r>
      <w:r w:rsidR="005B1E67">
        <w:rPr>
          <w:rFonts w:ascii="Times New Roman" w:hAnsi="Times New Roman" w:cs="Times New Roman"/>
          <w:sz w:val="24"/>
          <w:szCs w:val="24"/>
        </w:rPr>
        <w:t>;</w:t>
      </w:r>
      <w:r w:rsidR="00DC4778" w:rsidRPr="00A54ECD">
        <w:rPr>
          <w:rFonts w:ascii="Times New Roman" w:hAnsi="Times New Roman" w:cs="Times New Roman"/>
          <w:sz w:val="24"/>
          <w:szCs w:val="24"/>
        </w:rPr>
        <w:t xml:space="preserve"> these include lean thinking.</w:t>
      </w:r>
      <w:r w:rsidR="00B8302F">
        <w:rPr>
          <w:rFonts w:ascii="Times New Roman" w:hAnsi="Times New Roman" w:cs="Times New Roman"/>
          <w:sz w:val="24"/>
          <w:szCs w:val="24"/>
        </w:rPr>
        <w:t xml:space="preserve"> </w:t>
      </w:r>
      <w:r w:rsidR="00DC4778" w:rsidRPr="00A54ECD">
        <w:rPr>
          <w:rFonts w:ascii="Times New Roman" w:hAnsi="Times New Roman" w:cs="Times New Roman"/>
          <w:sz w:val="24"/>
          <w:szCs w:val="24"/>
        </w:rPr>
        <w:t xml:space="preserve"> </w:t>
      </w:r>
      <w:r w:rsidR="00F2748B" w:rsidRPr="00A54ECD">
        <w:rPr>
          <w:rFonts w:ascii="Times New Roman" w:hAnsi="Times New Roman" w:cs="Times New Roman"/>
          <w:sz w:val="24"/>
          <w:szCs w:val="24"/>
        </w:rPr>
        <w:t>Lean</w:t>
      </w:r>
      <w:r w:rsidR="000428E9" w:rsidRPr="00A54ECD">
        <w:rPr>
          <w:rFonts w:ascii="Times New Roman" w:hAnsi="Times New Roman" w:cs="Times New Roman"/>
          <w:sz w:val="24"/>
          <w:szCs w:val="24"/>
        </w:rPr>
        <w:t xml:space="preserve"> </w:t>
      </w:r>
      <w:r w:rsidR="00DC0777" w:rsidRPr="00A54ECD">
        <w:rPr>
          <w:rFonts w:ascii="Times New Roman" w:hAnsi="Times New Roman" w:cs="Times New Roman"/>
          <w:sz w:val="24"/>
          <w:szCs w:val="24"/>
        </w:rPr>
        <w:t xml:space="preserve">thinking </w:t>
      </w:r>
      <w:r w:rsidR="000428E9" w:rsidRPr="00A54ECD">
        <w:rPr>
          <w:rFonts w:ascii="Times New Roman" w:hAnsi="Times New Roman" w:cs="Times New Roman"/>
          <w:sz w:val="24"/>
          <w:szCs w:val="24"/>
        </w:rPr>
        <w:t xml:space="preserve">philosophy </w:t>
      </w:r>
      <w:r w:rsidR="00DC4778" w:rsidRPr="00A54ECD">
        <w:rPr>
          <w:rFonts w:ascii="Times New Roman" w:hAnsi="Times New Roman" w:cs="Times New Roman"/>
          <w:sz w:val="24"/>
          <w:szCs w:val="24"/>
        </w:rPr>
        <w:t>was</w:t>
      </w:r>
      <w:r w:rsidR="00F2748B" w:rsidRPr="00A54ECD">
        <w:rPr>
          <w:rFonts w:ascii="Times New Roman" w:hAnsi="Times New Roman" w:cs="Times New Roman"/>
          <w:sz w:val="24"/>
          <w:szCs w:val="24"/>
        </w:rPr>
        <w:t xml:space="preserve"> originally business/manufacturing</w:t>
      </w:r>
      <w:r w:rsidR="000428E9" w:rsidRPr="00A54ECD">
        <w:rPr>
          <w:rFonts w:ascii="Times New Roman" w:hAnsi="Times New Roman" w:cs="Times New Roman"/>
          <w:sz w:val="24"/>
          <w:szCs w:val="24"/>
        </w:rPr>
        <w:t xml:space="preserve"> orientated</w:t>
      </w:r>
      <w:r w:rsidR="005B1E67">
        <w:rPr>
          <w:rFonts w:ascii="Times New Roman" w:hAnsi="Times New Roman" w:cs="Times New Roman"/>
          <w:sz w:val="24"/>
          <w:szCs w:val="24"/>
        </w:rPr>
        <w:t xml:space="preserve"> and</w:t>
      </w:r>
      <w:r w:rsidR="00F2748B" w:rsidRPr="00A54ECD">
        <w:rPr>
          <w:rFonts w:ascii="Times New Roman" w:hAnsi="Times New Roman" w:cs="Times New Roman"/>
          <w:sz w:val="24"/>
          <w:szCs w:val="24"/>
        </w:rPr>
        <w:t xml:space="preserve"> was</w:t>
      </w:r>
      <w:r w:rsidR="00460D7B" w:rsidRPr="00A54ECD">
        <w:rPr>
          <w:rFonts w:ascii="Times New Roman" w:hAnsi="Times New Roman" w:cs="Times New Roman"/>
          <w:sz w:val="24"/>
          <w:szCs w:val="24"/>
        </w:rPr>
        <w:t xml:space="preserve"> introduced in</w:t>
      </w:r>
      <w:r w:rsidR="00F2748B" w:rsidRPr="00A54ECD">
        <w:rPr>
          <w:rFonts w:ascii="Times New Roman" w:hAnsi="Times New Roman" w:cs="Times New Roman"/>
          <w:sz w:val="24"/>
          <w:szCs w:val="24"/>
        </w:rPr>
        <w:t>to</w:t>
      </w:r>
      <w:r w:rsidR="00460D7B" w:rsidRPr="00A54ECD">
        <w:rPr>
          <w:rFonts w:ascii="Times New Roman" w:hAnsi="Times New Roman" w:cs="Times New Roman"/>
          <w:sz w:val="24"/>
          <w:szCs w:val="24"/>
        </w:rPr>
        <w:t xml:space="preserve"> the manufacturing </w:t>
      </w:r>
      <w:r w:rsidR="00F2748B" w:rsidRPr="00A54ECD">
        <w:rPr>
          <w:rFonts w:ascii="Times New Roman" w:hAnsi="Times New Roman" w:cs="Times New Roman"/>
          <w:sz w:val="24"/>
          <w:szCs w:val="24"/>
        </w:rPr>
        <w:t xml:space="preserve">process </w:t>
      </w:r>
      <w:r w:rsidR="00C00BD8" w:rsidRPr="00A54ECD">
        <w:rPr>
          <w:rFonts w:ascii="Times New Roman" w:hAnsi="Times New Roman" w:cs="Times New Roman"/>
          <w:sz w:val="24"/>
          <w:szCs w:val="24"/>
        </w:rPr>
        <w:t xml:space="preserve">of </w:t>
      </w:r>
      <w:r w:rsidR="00460D7B" w:rsidRPr="00A54ECD">
        <w:rPr>
          <w:rFonts w:ascii="Times New Roman" w:hAnsi="Times New Roman" w:cs="Times New Roman"/>
          <w:sz w:val="24"/>
          <w:szCs w:val="24"/>
        </w:rPr>
        <w:t xml:space="preserve">Toyota </w:t>
      </w:r>
      <w:r w:rsidR="00C00BD8" w:rsidRPr="00A54ECD">
        <w:rPr>
          <w:rFonts w:ascii="Times New Roman" w:hAnsi="Times New Roman" w:cs="Times New Roman"/>
          <w:sz w:val="24"/>
          <w:szCs w:val="24"/>
        </w:rPr>
        <w:t>cars</w:t>
      </w:r>
      <w:r w:rsidR="00702816" w:rsidRPr="00A54ECD">
        <w:rPr>
          <w:rFonts w:ascii="Times New Roman" w:hAnsi="Times New Roman" w:cs="Times New Roman"/>
          <w:sz w:val="24"/>
          <w:szCs w:val="24"/>
        </w:rPr>
        <w:t xml:space="preserve"> after the</w:t>
      </w:r>
      <w:r w:rsidR="00702816" w:rsidRPr="002871CC">
        <w:rPr>
          <w:rFonts w:ascii="Times New Roman" w:hAnsi="Times New Roman" w:cs="Times New Roman"/>
          <w:sz w:val="24"/>
          <w:szCs w:val="24"/>
        </w:rPr>
        <w:t xml:space="preserve"> second world war,</w:t>
      </w:r>
      <w:r w:rsidR="00C00BD8" w:rsidRPr="002871CC">
        <w:rPr>
          <w:rFonts w:ascii="Times New Roman" w:hAnsi="Times New Roman" w:cs="Times New Roman"/>
          <w:sz w:val="24"/>
          <w:szCs w:val="24"/>
        </w:rPr>
        <w:t xml:space="preserve"> </w:t>
      </w:r>
      <w:r w:rsidR="000F32F0" w:rsidRPr="002871CC">
        <w:rPr>
          <w:rFonts w:ascii="Times New Roman" w:hAnsi="Times New Roman" w:cs="Times New Roman"/>
          <w:sz w:val="24"/>
          <w:szCs w:val="24"/>
        </w:rPr>
        <w:t>when materials</w:t>
      </w:r>
      <w:r w:rsidR="00F2748B" w:rsidRPr="002871CC">
        <w:rPr>
          <w:rFonts w:ascii="Times New Roman" w:hAnsi="Times New Roman" w:cs="Times New Roman"/>
          <w:sz w:val="24"/>
          <w:szCs w:val="24"/>
        </w:rPr>
        <w:t xml:space="preserve"> were </w:t>
      </w:r>
      <w:r w:rsidR="009F30E9" w:rsidRPr="002871CC">
        <w:rPr>
          <w:rFonts w:ascii="Times New Roman" w:hAnsi="Times New Roman" w:cs="Times New Roman"/>
          <w:sz w:val="24"/>
          <w:szCs w:val="24"/>
        </w:rPr>
        <w:t>scarce,</w:t>
      </w:r>
      <w:r w:rsidR="00F2748B" w:rsidRPr="002871CC">
        <w:rPr>
          <w:rFonts w:ascii="Times New Roman" w:hAnsi="Times New Roman" w:cs="Times New Roman"/>
          <w:sz w:val="24"/>
          <w:szCs w:val="24"/>
        </w:rPr>
        <w:t xml:space="preserve"> and the Japanese </w:t>
      </w:r>
      <w:r w:rsidR="002871CC" w:rsidRPr="002871CC">
        <w:rPr>
          <w:rFonts w:ascii="Times New Roman" w:hAnsi="Times New Roman" w:cs="Times New Roman"/>
          <w:sz w:val="24"/>
          <w:szCs w:val="24"/>
        </w:rPr>
        <w:t>wanted to compete at manufacturing cars (Bryant, 2017)</w:t>
      </w:r>
      <w:r w:rsidR="00F2748B" w:rsidRPr="002871CC">
        <w:rPr>
          <w:rFonts w:ascii="Times New Roman" w:hAnsi="Times New Roman" w:cs="Times New Roman"/>
          <w:sz w:val="24"/>
          <w:szCs w:val="24"/>
        </w:rPr>
        <w:t xml:space="preserve">. </w:t>
      </w:r>
      <w:r w:rsidR="00B8302F" w:rsidRPr="002871CC">
        <w:rPr>
          <w:rFonts w:ascii="Times New Roman" w:hAnsi="Times New Roman" w:cs="Times New Roman"/>
          <w:sz w:val="24"/>
          <w:szCs w:val="24"/>
        </w:rPr>
        <w:t xml:space="preserve"> </w:t>
      </w:r>
      <w:r w:rsidR="00F2748B" w:rsidRPr="00A54ECD">
        <w:rPr>
          <w:rFonts w:ascii="Times New Roman" w:hAnsi="Times New Roman" w:cs="Times New Roman"/>
          <w:sz w:val="24"/>
          <w:szCs w:val="24"/>
        </w:rPr>
        <w:t xml:space="preserve">The process is </w:t>
      </w:r>
      <w:r w:rsidR="00C00BD8" w:rsidRPr="00A54ECD">
        <w:rPr>
          <w:rFonts w:ascii="Times New Roman" w:hAnsi="Times New Roman" w:cs="Times New Roman"/>
          <w:sz w:val="24"/>
          <w:szCs w:val="24"/>
        </w:rPr>
        <w:t>sometimes</w:t>
      </w:r>
      <w:r w:rsidR="00460D7B" w:rsidRPr="00A54ECD">
        <w:rPr>
          <w:rFonts w:ascii="Times New Roman" w:hAnsi="Times New Roman" w:cs="Times New Roman"/>
          <w:sz w:val="24"/>
          <w:szCs w:val="24"/>
        </w:rPr>
        <w:t xml:space="preserve"> referred to as</w:t>
      </w:r>
      <w:r w:rsidR="00702816" w:rsidRPr="00A54ECD">
        <w:rPr>
          <w:rFonts w:ascii="Times New Roman" w:hAnsi="Times New Roman" w:cs="Times New Roman"/>
          <w:sz w:val="24"/>
          <w:szCs w:val="24"/>
        </w:rPr>
        <w:t xml:space="preserve"> the</w:t>
      </w:r>
      <w:r w:rsidR="00460D7B" w:rsidRPr="00A54ECD">
        <w:rPr>
          <w:rFonts w:ascii="Times New Roman" w:hAnsi="Times New Roman" w:cs="Times New Roman"/>
          <w:sz w:val="24"/>
          <w:szCs w:val="24"/>
        </w:rPr>
        <w:t xml:space="preserve"> Toyota Production System (TPS) </w:t>
      </w:r>
      <w:bookmarkStart w:id="2" w:name="_Hlk532211991"/>
      <w:r w:rsidR="00460D7B" w:rsidRPr="00A54ECD">
        <w:rPr>
          <w:rFonts w:ascii="Times New Roman" w:hAnsi="Times New Roman" w:cs="Times New Roman"/>
          <w:sz w:val="24"/>
          <w:szCs w:val="24"/>
        </w:rPr>
        <w:t>(Bryant, 2017).</w:t>
      </w:r>
      <w:bookmarkStart w:id="3" w:name="_Hlk530928782"/>
      <w:r w:rsidR="00B8302F">
        <w:rPr>
          <w:rFonts w:ascii="Times New Roman" w:hAnsi="Times New Roman" w:cs="Times New Roman"/>
          <w:sz w:val="24"/>
          <w:szCs w:val="24"/>
        </w:rPr>
        <w:t xml:space="preserve"> </w:t>
      </w:r>
      <w:bookmarkEnd w:id="2"/>
      <w:r w:rsidR="00B8302F">
        <w:rPr>
          <w:rFonts w:ascii="Times New Roman" w:hAnsi="Times New Roman" w:cs="Times New Roman"/>
          <w:sz w:val="24"/>
          <w:szCs w:val="24"/>
        </w:rPr>
        <w:t xml:space="preserve">NHS England, Improving Quality (2014) advocates the practice </w:t>
      </w:r>
      <w:r w:rsidR="00772E5B">
        <w:rPr>
          <w:rFonts w:ascii="Times New Roman" w:hAnsi="Times New Roman" w:cs="Times New Roman"/>
          <w:sz w:val="24"/>
          <w:szCs w:val="24"/>
        </w:rPr>
        <w:t xml:space="preserve">of </w:t>
      </w:r>
      <w:r w:rsidR="00772E5B" w:rsidRPr="00A54ECD">
        <w:t>“</w:t>
      </w:r>
      <w:r w:rsidR="0066161F" w:rsidRPr="00A54ECD">
        <w:rPr>
          <w:rFonts w:ascii="Times New Roman" w:hAnsi="Times New Roman" w:cs="Times New Roman"/>
          <w:sz w:val="24"/>
          <w:szCs w:val="24"/>
        </w:rPr>
        <w:t>Lean</w:t>
      </w:r>
      <w:r w:rsidR="00DC0777" w:rsidRPr="00A54ECD">
        <w:rPr>
          <w:rFonts w:ascii="Times New Roman" w:hAnsi="Times New Roman" w:cs="Times New Roman"/>
          <w:sz w:val="24"/>
          <w:szCs w:val="24"/>
        </w:rPr>
        <w:t xml:space="preserve"> thinking</w:t>
      </w:r>
      <w:r w:rsidR="00A54ECD" w:rsidRPr="00A54ECD">
        <w:rPr>
          <w:rFonts w:ascii="Times New Roman" w:hAnsi="Times New Roman" w:cs="Times New Roman"/>
          <w:sz w:val="24"/>
          <w:szCs w:val="24"/>
        </w:rPr>
        <w:t>”</w:t>
      </w:r>
      <w:r w:rsidR="0066161F" w:rsidRPr="00A54ECD">
        <w:rPr>
          <w:rFonts w:ascii="Times New Roman" w:hAnsi="Times New Roman" w:cs="Times New Roman"/>
          <w:sz w:val="24"/>
          <w:szCs w:val="24"/>
        </w:rPr>
        <w:t xml:space="preserve"> </w:t>
      </w:r>
      <w:r w:rsidR="00B8302F">
        <w:rPr>
          <w:rFonts w:ascii="Times New Roman" w:hAnsi="Times New Roman" w:cs="Times New Roman"/>
          <w:sz w:val="24"/>
          <w:szCs w:val="24"/>
        </w:rPr>
        <w:t>which</w:t>
      </w:r>
      <w:r w:rsidR="0066161F" w:rsidRPr="00A54ECD">
        <w:rPr>
          <w:rFonts w:ascii="Times New Roman" w:hAnsi="Times New Roman" w:cs="Times New Roman"/>
          <w:sz w:val="24"/>
          <w:szCs w:val="24"/>
        </w:rPr>
        <w:t xml:space="preserve"> “focuses on eliminating waste, enhancing </w:t>
      </w:r>
      <w:r w:rsidR="00DC0777" w:rsidRPr="00A54ECD">
        <w:rPr>
          <w:rFonts w:ascii="Times New Roman" w:hAnsi="Times New Roman" w:cs="Times New Roman"/>
          <w:sz w:val="24"/>
          <w:szCs w:val="24"/>
        </w:rPr>
        <w:t xml:space="preserve">  </w:t>
      </w:r>
      <w:r w:rsidR="0066161F" w:rsidRPr="00A54ECD">
        <w:rPr>
          <w:rFonts w:ascii="Times New Roman" w:hAnsi="Times New Roman" w:cs="Times New Roman"/>
          <w:sz w:val="24"/>
          <w:szCs w:val="24"/>
        </w:rPr>
        <w:t xml:space="preserve">value and optimising the value stream for each product family” (Bryant, 2017). In health terms </w:t>
      </w:r>
      <w:r w:rsidR="000F32F0" w:rsidRPr="00A54ECD">
        <w:rPr>
          <w:rFonts w:ascii="Times New Roman" w:hAnsi="Times New Roman" w:cs="Times New Roman"/>
          <w:sz w:val="24"/>
          <w:szCs w:val="24"/>
        </w:rPr>
        <w:t>the value</w:t>
      </w:r>
      <w:r w:rsidR="00F2748B" w:rsidRPr="00A54ECD">
        <w:rPr>
          <w:rFonts w:ascii="Times New Roman" w:hAnsi="Times New Roman" w:cs="Times New Roman"/>
          <w:sz w:val="24"/>
          <w:szCs w:val="24"/>
        </w:rPr>
        <w:t>-add</w:t>
      </w:r>
      <w:r w:rsidR="00B07201" w:rsidRPr="00A54ECD">
        <w:rPr>
          <w:rFonts w:ascii="Times New Roman" w:hAnsi="Times New Roman" w:cs="Times New Roman"/>
          <w:sz w:val="24"/>
          <w:szCs w:val="24"/>
        </w:rPr>
        <w:t>ing</w:t>
      </w:r>
      <w:r w:rsidR="00F2748B" w:rsidRPr="00A54ECD">
        <w:rPr>
          <w:rFonts w:ascii="Times New Roman" w:hAnsi="Times New Roman" w:cs="Times New Roman"/>
          <w:sz w:val="24"/>
          <w:szCs w:val="24"/>
        </w:rPr>
        <w:t xml:space="preserve"> </w:t>
      </w:r>
      <w:r w:rsidR="0066161F" w:rsidRPr="00A54ECD">
        <w:rPr>
          <w:rFonts w:ascii="Times New Roman" w:hAnsi="Times New Roman" w:cs="Times New Roman"/>
          <w:sz w:val="24"/>
          <w:szCs w:val="24"/>
        </w:rPr>
        <w:t>refers to</w:t>
      </w:r>
      <w:r w:rsidR="00F2748B" w:rsidRPr="00A54ECD">
        <w:rPr>
          <w:rFonts w:ascii="Times New Roman" w:hAnsi="Times New Roman" w:cs="Times New Roman"/>
          <w:sz w:val="24"/>
          <w:szCs w:val="24"/>
        </w:rPr>
        <w:t xml:space="preserve"> the</w:t>
      </w:r>
      <w:r w:rsidR="0066161F" w:rsidRPr="00A54ECD">
        <w:rPr>
          <w:rFonts w:ascii="Times New Roman" w:hAnsi="Times New Roman" w:cs="Times New Roman"/>
          <w:sz w:val="24"/>
          <w:szCs w:val="24"/>
        </w:rPr>
        <w:t xml:space="preserve"> patient/product (Bryant, 2017)</w:t>
      </w:r>
      <w:r w:rsidR="000F32F0" w:rsidRPr="00A54ECD">
        <w:rPr>
          <w:rFonts w:ascii="Times New Roman" w:hAnsi="Times New Roman" w:cs="Times New Roman"/>
          <w:sz w:val="24"/>
          <w:szCs w:val="24"/>
        </w:rPr>
        <w:t>.</w:t>
      </w:r>
      <w:r w:rsidR="0066161F" w:rsidRPr="00A54ECD">
        <w:rPr>
          <w:rFonts w:ascii="Times New Roman" w:hAnsi="Times New Roman" w:cs="Times New Roman"/>
          <w:sz w:val="24"/>
          <w:szCs w:val="24"/>
        </w:rPr>
        <w:t xml:space="preserve"> </w:t>
      </w:r>
      <w:r w:rsidR="000F32F0" w:rsidRPr="00A54ECD">
        <w:rPr>
          <w:rFonts w:ascii="Times New Roman" w:hAnsi="Times New Roman" w:cs="Times New Roman"/>
          <w:sz w:val="24"/>
          <w:szCs w:val="24"/>
        </w:rPr>
        <w:t xml:space="preserve"> </w:t>
      </w:r>
      <w:r w:rsidR="00B07201" w:rsidRPr="00A54ECD">
        <w:rPr>
          <w:rFonts w:ascii="Times New Roman" w:hAnsi="Times New Roman" w:cs="Times New Roman"/>
          <w:sz w:val="24"/>
          <w:szCs w:val="24"/>
        </w:rPr>
        <w:t>The main</w:t>
      </w:r>
      <w:r w:rsidR="00806D2A" w:rsidRPr="00A54ECD">
        <w:rPr>
          <w:rFonts w:ascii="Times New Roman" w:hAnsi="Times New Roman" w:cs="Times New Roman"/>
          <w:sz w:val="24"/>
          <w:szCs w:val="24"/>
        </w:rPr>
        <w:t xml:space="preserve"> element</w:t>
      </w:r>
      <w:r w:rsidR="00B07201" w:rsidRPr="00A54ECD">
        <w:rPr>
          <w:rFonts w:ascii="Times New Roman" w:hAnsi="Times New Roman" w:cs="Times New Roman"/>
          <w:sz w:val="24"/>
          <w:szCs w:val="24"/>
        </w:rPr>
        <w:t xml:space="preserve"> of Lean thinking</w:t>
      </w:r>
      <w:r w:rsidR="00806D2A" w:rsidRPr="00A54ECD">
        <w:rPr>
          <w:rFonts w:ascii="Times New Roman" w:hAnsi="Times New Roman" w:cs="Times New Roman"/>
          <w:sz w:val="24"/>
          <w:szCs w:val="24"/>
        </w:rPr>
        <w:t xml:space="preserve"> is the elimination of waste: </w:t>
      </w:r>
      <w:r w:rsidR="00E64DD9">
        <w:rPr>
          <w:rFonts w:ascii="Times New Roman" w:hAnsi="Times New Roman" w:cs="Times New Roman"/>
          <w:sz w:val="24"/>
          <w:szCs w:val="24"/>
        </w:rPr>
        <w:t xml:space="preserve"> by </w:t>
      </w:r>
      <w:r w:rsidR="002109BC" w:rsidRPr="00A54ECD">
        <w:rPr>
          <w:rFonts w:ascii="Times New Roman" w:hAnsi="Times New Roman" w:cs="Times New Roman"/>
          <w:sz w:val="24"/>
          <w:szCs w:val="24"/>
        </w:rPr>
        <w:t>having five</w:t>
      </w:r>
      <w:r w:rsidR="000F32F0" w:rsidRPr="00A54ECD">
        <w:rPr>
          <w:rFonts w:ascii="Times New Roman" w:hAnsi="Times New Roman" w:cs="Times New Roman"/>
          <w:sz w:val="24"/>
          <w:szCs w:val="24"/>
        </w:rPr>
        <w:t xml:space="preserve"> core principles</w:t>
      </w:r>
      <w:r w:rsidR="00806D2A" w:rsidRPr="00A54ECD">
        <w:rPr>
          <w:rFonts w:ascii="Times New Roman" w:hAnsi="Times New Roman" w:cs="Times New Roman"/>
          <w:sz w:val="24"/>
          <w:szCs w:val="24"/>
        </w:rPr>
        <w:t xml:space="preserve"> </w:t>
      </w:r>
      <w:r w:rsidR="002109BC" w:rsidRPr="00A54ECD">
        <w:rPr>
          <w:rFonts w:ascii="Times New Roman" w:hAnsi="Times New Roman" w:cs="Times New Roman"/>
          <w:sz w:val="24"/>
          <w:szCs w:val="24"/>
        </w:rPr>
        <w:t>a</w:t>
      </w:r>
      <w:r w:rsidR="00E64DD9">
        <w:rPr>
          <w:rFonts w:ascii="Times New Roman" w:hAnsi="Times New Roman" w:cs="Times New Roman"/>
          <w:sz w:val="24"/>
          <w:szCs w:val="24"/>
        </w:rPr>
        <w:t>nd</w:t>
      </w:r>
      <w:r w:rsidR="002109BC" w:rsidRPr="00A54ECD">
        <w:rPr>
          <w:rFonts w:ascii="Times New Roman" w:hAnsi="Times New Roman" w:cs="Times New Roman"/>
          <w:sz w:val="24"/>
          <w:szCs w:val="24"/>
        </w:rPr>
        <w:t xml:space="preserve"> according to (Lean </w:t>
      </w:r>
      <w:r w:rsidR="002109BC" w:rsidRPr="00A54ECD">
        <w:rPr>
          <w:rFonts w:ascii="Times New Roman" w:hAnsi="Times New Roman" w:cs="Times New Roman"/>
          <w:sz w:val="24"/>
          <w:szCs w:val="24"/>
        </w:rPr>
        <w:lastRenderedPageBreak/>
        <w:t>Enterprise Institute, 2015</w:t>
      </w:r>
      <w:r w:rsidR="00A54ECD" w:rsidRPr="00A54ECD">
        <w:rPr>
          <w:rFonts w:ascii="Times New Roman" w:hAnsi="Times New Roman" w:cs="Times New Roman"/>
          <w:sz w:val="24"/>
          <w:szCs w:val="24"/>
        </w:rPr>
        <w:t>, no pg.</w:t>
      </w:r>
      <w:r w:rsidR="002109BC" w:rsidRPr="00A54ECD">
        <w:rPr>
          <w:rFonts w:ascii="Times New Roman" w:hAnsi="Times New Roman" w:cs="Times New Roman"/>
          <w:sz w:val="24"/>
          <w:szCs w:val="24"/>
        </w:rPr>
        <w:t>)</w:t>
      </w:r>
      <w:r w:rsidR="00E64DD9">
        <w:rPr>
          <w:rFonts w:ascii="Times New Roman" w:hAnsi="Times New Roman" w:cs="Times New Roman"/>
          <w:sz w:val="24"/>
          <w:szCs w:val="24"/>
        </w:rPr>
        <w:t xml:space="preserve">, the </w:t>
      </w:r>
      <w:r w:rsidR="00E64DD9" w:rsidRPr="00E64DD9">
        <w:rPr>
          <w:rFonts w:ascii="Times New Roman" w:hAnsi="Times New Roman" w:cs="Times New Roman"/>
          <w:sz w:val="24"/>
          <w:szCs w:val="24"/>
        </w:rPr>
        <w:t>philosophy and methodology to implement lean thinking in practice consists of</w:t>
      </w:r>
      <w:r w:rsidR="005B1E67" w:rsidRPr="00E64DD9">
        <w:rPr>
          <w:rFonts w:ascii="Times New Roman" w:hAnsi="Times New Roman" w:cs="Times New Roman"/>
          <w:sz w:val="24"/>
          <w:szCs w:val="24"/>
        </w:rPr>
        <w:t xml:space="preserve"> </w:t>
      </w:r>
      <w:r w:rsidR="00D9559E">
        <w:rPr>
          <w:rFonts w:ascii="Times New Roman" w:hAnsi="Times New Roman" w:cs="Times New Roman"/>
          <w:sz w:val="24"/>
          <w:szCs w:val="24"/>
        </w:rPr>
        <w:t>t</w:t>
      </w:r>
      <w:r w:rsidR="005B1E67" w:rsidRPr="00E64DD9">
        <w:rPr>
          <w:rFonts w:ascii="Times New Roman" w:hAnsi="Times New Roman" w:cs="Times New Roman"/>
          <w:sz w:val="24"/>
          <w:szCs w:val="24"/>
        </w:rPr>
        <w:t xml:space="preserve">he five core </w:t>
      </w:r>
      <w:r w:rsidR="00D9559E" w:rsidRPr="00E64DD9">
        <w:rPr>
          <w:rFonts w:ascii="Times New Roman" w:hAnsi="Times New Roman" w:cs="Times New Roman"/>
          <w:sz w:val="24"/>
          <w:szCs w:val="24"/>
        </w:rPr>
        <w:t>principles named</w:t>
      </w:r>
      <w:r w:rsidR="005B1E67" w:rsidRPr="00E64DD9">
        <w:rPr>
          <w:rFonts w:ascii="Times New Roman" w:hAnsi="Times New Roman" w:cs="Times New Roman"/>
          <w:sz w:val="24"/>
          <w:szCs w:val="24"/>
        </w:rPr>
        <w:t xml:space="preserve"> as follows:</w:t>
      </w:r>
    </w:p>
    <w:p w14:paraId="5D295F2B" w14:textId="6247BCE2" w:rsidR="002109BC" w:rsidRPr="00A54ECD" w:rsidRDefault="002109BC" w:rsidP="002109BC">
      <w:pPr>
        <w:ind w:left="567" w:right="1247"/>
        <w:jc w:val="both"/>
        <w:rPr>
          <w:rFonts w:ascii="Times New Roman" w:hAnsi="Times New Roman" w:cs="Times New Roman"/>
          <w:sz w:val="24"/>
          <w:szCs w:val="24"/>
        </w:rPr>
      </w:pPr>
      <w:r w:rsidRPr="00A54ECD">
        <w:rPr>
          <w:rFonts w:ascii="Times New Roman" w:hAnsi="Times New Roman" w:cs="Times New Roman"/>
          <w:sz w:val="24"/>
          <w:szCs w:val="24"/>
        </w:rPr>
        <w:t>“</w:t>
      </w:r>
      <w:r w:rsidR="00017025">
        <w:rPr>
          <w:rFonts w:ascii="Times New Roman" w:hAnsi="Times New Roman" w:cs="Times New Roman"/>
          <w:sz w:val="24"/>
          <w:szCs w:val="24"/>
        </w:rPr>
        <w:t xml:space="preserve">(i) </w:t>
      </w:r>
      <w:r w:rsidRPr="00A54ECD">
        <w:rPr>
          <w:rFonts w:ascii="Times New Roman" w:hAnsi="Times New Roman" w:cs="Times New Roman"/>
          <w:sz w:val="24"/>
          <w:szCs w:val="24"/>
        </w:rPr>
        <w:t>specify value from the standpoint of the customer,</w:t>
      </w:r>
      <w:r w:rsidR="00017025">
        <w:rPr>
          <w:rFonts w:ascii="Times New Roman" w:hAnsi="Times New Roman" w:cs="Times New Roman"/>
          <w:sz w:val="24"/>
          <w:szCs w:val="24"/>
        </w:rPr>
        <w:t xml:space="preserve"> (ii)</w:t>
      </w:r>
      <w:r w:rsidRPr="00A54ECD">
        <w:rPr>
          <w:rFonts w:ascii="Times New Roman" w:hAnsi="Times New Roman" w:cs="Times New Roman"/>
          <w:sz w:val="24"/>
          <w:szCs w:val="24"/>
        </w:rPr>
        <w:t xml:space="preserve"> identify all the steps in the value stream and eliminate steps that do not create value,</w:t>
      </w:r>
      <w:r w:rsidR="00017025">
        <w:rPr>
          <w:rFonts w:ascii="Times New Roman" w:hAnsi="Times New Roman" w:cs="Times New Roman"/>
          <w:sz w:val="24"/>
          <w:szCs w:val="24"/>
        </w:rPr>
        <w:t xml:space="preserve"> (iii) </w:t>
      </w:r>
      <w:r w:rsidRPr="00A54ECD">
        <w:rPr>
          <w:rFonts w:ascii="Times New Roman" w:hAnsi="Times New Roman" w:cs="Times New Roman"/>
          <w:sz w:val="24"/>
          <w:szCs w:val="24"/>
        </w:rPr>
        <w:t xml:space="preserve"> make the steps flow smoothly toward the customer,</w:t>
      </w:r>
      <w:r w:rsidR="00017025">
        <w:rPr>
          <w:rFonts w:ascii="Times New Roman" w:hAnsi="Times New Roman" w:cs="Times New Roman"/>
          <w:sz w:val="24"/>
          <w:szCs w:val="24"/>
        </w:rPr>
        <w:t xml:space="preserve"> (iv)</w:t>
      </w:r>
      <w:r w:rsidRPr="00A54ECD">
        <w:rPr>
          <w:rFonts w:ascii="Times New Roman" w:hAnsi="Times New Roman" w:cs="Times New Roman"/>
          <w:sz w:val="24"/>
          <w:szCs w:val="24"/>
        </w:rPr>
        <w:t xml:space="preserve"> let customers pull value from the next upstream activity and begin the process again</w:t>
      </w:r>
      <w:r w:rsidR="00017025">
        <w:rPr>
          <w:rFonts w:ascii="Times New Roman" w:hAnsi="Times New Roman" w:cs="Times New Roman"/>
          <w:sz w:val="24"/>
          <w:szCs w:val="24"/>
        </w:rPr>
        <w:t xml:space="preserve"> (v)</w:t>
      </w:r>
      <w:r w:rsidRPr="00A54ECD">
        <w:rPr>
          <w:rFonts w:ascii="Times New Roman" w:hAnsi="Times New Roman" w:cs="Times New Roman"/>
          <w:sz w:val="24"/>
          <w:szCs w:val="24"/>
        </w:rPr>
        <w:t xml:space="preserve"> until a state of perfection is reached”</w:t>
      </w:r>
    </w:p>
    <w:p w14:paraId="7B871ABF" w14:textId="327620EE" w:rsidR="002871CC" w:rsidRDefault="002109BC" w:rsidP="003C6F73">
      <w:pPr>
        <w:spacing w:line="360" w:lineRule="auto"/>
        <w:jc w:val="both"/>
        <w:rPr>
          <w:rFonts w:ascii="Times New Roman" w:hAnsi="Times New Roman" w:cs="Times New Roman"/>
          <w:sz w:val="24"/>
          <w:szCs w:val="24"/>
        </w:rPr>
      </w:pPr>
      <w:r w:rsidRPr="00A54ECD">
        <w:rPr>
          <w:rFonts w:ascii="Times New Roman" w:hAnsi="Times New Roman" w:cs="Times New Roman"/>
          <w:sz w:val="24"/>
          <w:szCs w:val="24"/>
        </w:rPr>
        <w:t>S</w:t>
      </w:r>
      <w:r w:rsidR="00806D2A" w:rsidRPr="00A54ECD">
        <w:rPr>
          <w:rFonts w:ascii="Times New Roman" w:hAnsi="Times New Roman" w:cs="Times New Roman"/>
          <w:sz w:val="24"/>
          <w:szCs w:val="24"/>
        </w:rPr>
        <w:t xml:space="preserve">pecify value, </w:t>
      </w:r>
      <w:r w:rsidR="00D6064F">
        <w:rPr>
          <w:rFonts w:ascii="Times New Roman" w:hAnsi="Times New Roman" w:cs="Times New Roman"/>
          <w:sz w:val="24"/>
          <w:szCs w:val="24"/>
        </w:rPr>
        <w:t>or</w:t>
      </w:r>
      <w:r w:rsidR="00B07201" w:rsidRPr="00A54ECD">
        <w:rPr>
          <w:rFonts w:ascii="Times New Roman" w:hAnsi="Times New Roman" w:cs="Times New Roman"/>
          <w:sz w:val="24"/>
          <w:szCs w:val="24"/>
        </w:rPr>
        <w:t xml:space="preserve"> value-adding, </w:t>
      </w:r>
      <w:r w:rsidR="00A53D8E">
        <w:rPr>
          <w:rFonts w:ascii="Times New Roman" w:hAnsi="Times New Roman" w:cs="Times New Roman"/>
          <w:sz w:val="24"/>
          <w:szCs w:val="24"/>
        </w:rPr>
        <w:t xml:space="preserve">incorporates </w:t>
      </w:r>
      <w:r w:rsidR="00B07201" w:rsidRPr="00A54ECD">
        <w:rPr>
          <w:rFonts w:ascii="Times New Roman" w:hAnsi="Times New Roman" w:cs="Times New Roman"/>
          <w:sz w:val="24"/>
          <w:szCs w:val="24"/>
        </w:rPr>
        <w:t>two factors</w:t>
      </w:r>
      <w:r w:rsidR="00D6064F">
        <w:rPr>
          <w:rFonts w:ascii="Times New Roman" w:hAnsi="Times New Roman" w:cs="Times New Roman"/>
          <w:sz w:val="24"/>
          <w:szCs w:val="24"/>
        </w:rPr>
        <w:t>:</w:t>
      </w:r>
      <w:r w:rsidR="00B07201" w:rsidRPr="00A54ECD">
        <w:rPr>
          <w:rFonts w:ascii="Times New Roman" w:hAnsi="Times New Roman" w:cs="Times New Roman"/>
          <w:sz w:val="24"/>
          <w:szCs w:val="24"/>
        </w:rPr>
        <w:t xml:space="preserve"> </w:t>
      </w:r>
      <w:r w:rsidR="00AB7554" w:rsidRPr="00A54ECD">
        <w:rPr>
          <w:rFonts w:ascii="Times New Roman" w:hAnsi="Times New Roman" w:cs="Times New Roman"/>
          <w:sz w:val="24"/>
          <w:szCs w:val="24"/>
        </w:rPr>
        <w:t xml:space="preserve">(a) </w:t>
      </w:r>
      <w:r w:rsidR="00B07201" w:rsidRPr="00A54ECD">
        <w:rPr>
          <w:rFonts w:ascii="Times New Roman" w:hAnsi="Times New Roman" w:cs="Times New Roman"/>
          <w:sz w:val="24"/>
          <w:szCs w:val="24"/>
        </w:rPr>
        <w:t>value-adding which may cost money and time but adds value to the patient/product system</w:t>
      </w:r>
      <w:r w:rsidR="00D6064F">
        <w:rPr>
          <w:rFonts w:ascii="Times New Roman" w:hAnsi="Times New Roman" w:cs="Times New Roman"/>
          <w:sz w:val="24"/>
          <w:szCs w:val="24"/>
        </w:rPr>
        <w:t>;</w:t>
      </w:r>
      <w:r w:rsidR="00AB7554" w:rsidRPr="00A54ECD">
        <w:rPr>
          <w:rFonts w:ascii="Times New Roman" w:hAnsi="Times New Roman" w:cs="Times New Roman"/>
          <w:sz w:val="24"/>
          <w:szCs w:val="24"/>
        </w:rPr>
        <w:t xml:space="preserve"> </w:t>
      </w:r>
      <w:r w:rsidR="005B1E67">
        <w:rPr>
          <w:rFonts w:ascii="Times New Roman" w:hAnsi="Times New Roman" w:cs="Times New Roman"/>
          <w:sz w:val="24"/>
          <w:szCs w:val="24"/>
        </w:rPr>
        <w:t xml:space="preserve"> </w:t>
      </w:r>
      <w:r w:rsidR="00AB7554" w:rsidRPr="00A54ECD">
        <w:rPr>
          <w:rFonts w:ascii="Times New Roman" w:hAnsi="Times New Roman" w:cs="Times New Roman"/>
          <w:sz w:val="24"/>
          <w:szCs w:val="24"/>
        </w:rPr>
        <w:t xml:space="preserve">(b) non-value adding, systems that are essential but do not add value and </w:t>
      </w:r>
      <w:r w:rsidR="00D6064F">
        <w:rPr>
          <w:rFonts w:ascii="Times New Roman" w:hAnsi="Times New Roman" w:cs="Times New Roman"/>
          <w:sz w:val="24"/>
          <w:szCs w:val="24"/>
        </w:rPr>
        <w:t xml:space="preserve">have </w:t>
      </w:r>
      <w:r w:rsidR="00AB7554" w:rsidRPr="00A54ECD">
        <w:rPr>
          <w:rFonts w:ascii="Times New Roman" w:hAnsi="Times New Roman" w:cs="Times New Roman"/>
          <w:sz w:val="24"/>
          <w:szCs w:val="24"/>
        </w:rPr>
        <w:t>recognisable waste</w:t>
      </w:r>
      <w:r w:rsidR="00D6064F">
        <w:rPr>
          <w:rFonts w:ascii="Times New Roman" w:hAnsi="Times New Roman" w:cs="Times New Roman"/>
          <w:sz w:val="24"/>
          <w:szCs w:val="24"/>
        </w:rPr>
        <w:t>;</w:t>
      </w:r>
      <w:r w:rsidR="00AB7554" w:rsidRPr="00A54ECD">
        <w:rPr>
          <w:rFonts w:ascii="Times New Roman" w:hAnsi="Times New Roman" w:cs="Times New Roman"/>
          <w:sz w:val="24"/>
          <w:szCs w:val="24"/>
        </w:rPr>
        <w:t xml:space="preserve"> both cost money and time but do not add value to the patient/product (Lord &amp; Smith, 2014).  </w:t>
      </w:r>
      <w:r w:rsidR="00017025">
        <w:rPr>
          <w:rFonts w:ascii="Times New Roman" w:hAnsi="Times New Roman" w:cs="Times New Roman"/>
          <w:sz w:val="24"/>
          <w:szCs w:val="24"/>
        </w:rPr>
        <w:t xml:space="preserve">Refer to appendices </w:t>
      </w:r>
      <w:r w:rsidR="000C2FED">
        <w:rPr>
          <w:rFonts w:ascii="Times New Roman" w:hAnsi="Times New Roman" w:cs="Times New Roman"/>
          <w:sz w:val="24"/>
          <w:szCs w:val="24"/>
        </w:rPr>
        <w:t>A 1-9</w:t>
      </w:r>
      <w:r w:rsidR="00017025">
        <w:rPr>
          <w:rFonts w:ascii="Times New Roman" w:hAnsi="Times New Roman" w:cs="Times New Roman"/>
          <w:sz w:val="24"/>
          <w:szCs w:val="24"/>
        </w:rPr>
        <w:t xml:space="preserve"> for </w:t>
      </w:r>
      <w:r w:rsidR="000C2FED">
        <w:rPr>
          <w:rFonts w:ascii="Times New Roman" w:hAnsi="Times New Roman" w:cs="Times New Roman"/>
          <w:sz w:val="24"/>
          <w:szCs w:val="24"/>
        </w:rPr>
        <w:t xml:space="preserve">detailed break down of waste. </w:t>
      </w:r>
    </w:p>
    <w:p w14:paraId="59315D85" w14:textId="5E699D37" w:rsidR="00C834F6" w:rsidRPr="00047AE8" w:rsidRDefault="001C332C" w:rsidP="003C6F73">
      <w:pPr>
        <w:spacing w:line="360" w:lineRule="auto"/>
        <w:jc w:val="both"/>
        <w:rPr>
          <w:rFonts w:ascii="Times New Roman" w:hAnsi="Times New Roman" w:cs="Times New Roman"/>
          <w:sz w:val="24"/>
          <w:szCs w:val="24"/>
        </w:rPr>
      </w:pPr>
      <w:r>
        <w:rPr>
          <w:rFonts w:ascii="Times New Roman" w:hAnsi="Times New Roman" w:cs="Times New Roman"/>
          <w:sz w:val="24"/>
          <w:szCs w:val="24"/>
        </w:rPr>
        <w:t>To implement the five core principals the</w:t>
      </w:r>
      <w:r w:rsidR="007A43E6" w:rsidRPr="002871CC">
        <w:rPr>
          <w:rFonts w:ascii="Times New Roman" w:hAnsi="Times New Roman" w:cs="Times New Roman"/>
          <w:sz w:val="24"/>
          <w:szCs w:val="24"/>
        </w:rPr>
        <w:t xml:space="preserve"> </w:t>
      </w:r>
      <w:r w:rsidR="00D9559E" w:rsidRPr="002871CC">
        <w:rPr>
          <w:rFonts w:ascii="Times New Roman" w:hAnsi="Times New Roman" w:cs="Times New Roman"/>
          <w:sz w:val="24"/>
          <w:szCs w:val="24"/>
        </w:rPr>
        <w:t xml:space="preserve">philosophy </w:t>
      </w:r>
      <w:r w:rsidR="007A43E6" w:rsidRPr="002871CC">
        <w:rPr>
          <w:rFonts w:ascii="Times New Roman" w:hAnsi="Times New Roman" w:cs="Times New Roman"/>
          <w:sz w:val="24"/>
          <w:szCs w:val="24"/>
        </w:rPr>
        <w:t xml:space="preserve">has </w:t>
      </w:r>
      <w:r>
        <w:rPr>
          <w:rFonts w:ascii="Times New Roman" w:hAnsi="Times New Roman" w:cs="Times New Roman"/>
          <w:sz w:val="24"/>
          <w:szCs w:val="24"/>
        </w:rPr>
        <w:t xml:space="preserve">more </w:t>
      </w:r>
      <w:r w:rsidRPr="002871CC">
        <w:rPr>
          <w:rFonts w:ascii="Times New Roman" w:hAnsi="Times New Roman" w:cs="Times New Roman"/>
          <w:sz w:val="24"/>
          <w:szCs w:val="24"/>
        </w:rPr>
        <w:t>components</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i</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“Lean </w:t>
      </w:r>
      <w:r w:rsidR="00E64DD9" w:rsidRPr="002871CC">
        <w:rPr>
          <w:rFonts w:ascii="Times New Roman" w:hAnsi="Times New Roman" w:cs="Times New Roman"/>
          <w:sz w:val="24"/>
          <w:szCs w:val="24"/>
        </w:rPr>
        <w:t>toolset, (</w:t>
      </w:r>
      <w:r w:rsidR="007A43E6" w:rsidRPr="002871CC">
        <w:rPr>
          <w:rFonts w:ascii="Times New Roman" w:hAnsi="Times New Roman" w:cs="Times New Roman"/>
          <w:sz w:val="24"/>
          <w:szCs w:val="24"/>
        </w:rPr>
        <w:t>ii</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Lean management, infrastructure and information, </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iii</w:t>
      </w:r>
      <w:r w:rsidR="00474106"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Lean mind-set and behaviour” (Bryant, 2017</w:t>
      </w:r>
      <w:r w:rsidR="005B1E67" w:rsidRPr="002871CC">
        <w:rPr>
          <w:rFonts w:ascii="Times New Roman" w:hAnsi="Times New Roman" w:cs="Times New Roman"/>
          <w:sz w:val="24"/>
          <w:szCs w:val="24"/>
        </w:rPr>
        <w:t>,</w:t>
      </w:r>
      <w:r w:rsidR="007A43E6" w:rsidRPr="002871CC">
        <w:rPr>
          <w:rFonts w:ascii="Times New Roman" w:hAnsi="Times New Roman" w:cs="Times New Roman"/>
          <w:sz w:val="24"/>
          <w:szCs w:val="24"/>
        </w:rPr>
        <w:t xml:space="preserve"> no pg.). </w:t>
      </w:r>
      <w:r w:rsidR="002871CC">
        <w:rPr>
          <w:rFonts w:ascii="Times New Roman" w:hAnsi="Times New Roman" w:cs="Times New Roman"/>
          <w:sz w:val="24"/>
          <w:szCs w:val="24"/>
        </w:rPr>
        <w:t xml:space="preserve">These components </w:t>
      </w:r>
      <w:r w:rsidR="009F30E9">
        <w:rPr>
          <w:rFonts w:ascii="Times New Roman" w:hAnsi="Times New Roman" w:cs="Times New Roman"/>
          <w:sz w:val="24"/>
          <w:szCs w:val="24"/>
        </w:rPr>
        <w:t>are largely</w:t>
      </w:r>
      <w:r w:rsidR="002871CC">
        <w:rPr>
          <w:rFonts w:ascii="Times New Roman" w:hAnsi="Times New Roman" w:cs="Times New Roman"/>
          <w:sz w:val="24"/>
          <w:szCs w:val="24"/>
        </w:rPr>
        <w:t xml:space="preserve"> focused on the development of </w:t>
      </w:r>
      <w:bookmarkEnd w:id="3"/>
      <w:r w:rsidR="00916DF7">
        <w:rPr>
          <w:rFonts w:ascii="Times New Roman" w:hAnsi="Times New Roman" w:cs="Times New Roman"/>
          <w:sz w:val="24"/>
          <w:szCs w:val="24"/>
        </w:rPr>
        <w:t xml:space="preserve">knowledge and skills </w:t>
      </w:r>
      <w:r w:rsidR="00916DF7" w:rsidRPr="009F30E9">
        <w:rPr>
          <w:rFonts w:ascii="Times New Roman" w:hAnsi="Times New Roman" w:cs="Times New Roman"/>
          <w:sz w:val="24"/>
          <w:szCs w:val="24"/>
        </w:rPr>
        <w:t>for</w:t>
      </w:r>
      <w:r w:rsidR="00C9465C" w:rsidRPr="009F30E9">
        <w:rPr>
          <w:rFonts w:ascii="Times New Roman" w:hAnsi="Times New Roman" w:cs="Times New Roman"/>
          <w:sz w:val="24"/>
          <w:szCs w:val="24"/>
        </w:rPr>
        <w:t xml:space="preserve"> the implementation of lean </w:t>
      </w:r>
      <w:r w:rsidR="00D6064F">
        <w:rPr>
          <w:rFonts w:ascii="Times New Roman" w:hAnsi="Times New Roman" w:cs="Times New Roman"/>
          <w:sz w:val="24"/>
          <w:szCs w:val="24"/>
        </w:rPr>
        <w:t xml:space="preserve">thinking </w:t>
      </w:r>
      <w:r w:rsidR="00C9465C" w:rsidRPr="009F30E9">
        <w:rPr>
          <w:rFonts w:ascii="Times New Roman" w:hAnsi="Times New Roman" w:cs="Times New Roman"/>
          <w:sz w:val="24"/>
          <w:szCs w:val="24"/>
        </w:rPr>
        <w:t>and focus on staff,</w:t>
      </w:r>
      <w:r w:rsidR="009F30E9" w:rsidRPr="009F30E9">
        <w:rPr>
          <w:rFonts w:ascii="Times New Roman" w:hAnsi="Times New Roman" w:cs="Times New Roman"/>
          <w:sz w:val="24"/>
          <w:szCs w:val="24"/>
        </w:rPr>
        <w:t xml:space="preserve"> being the master</w:t>
      </w:r>
      <w:r w:rsidR="00D6064F">
        <w:rPr>
          <w:rFonts w:ascii="Times New Roman" w:hAnsi="Times New Roman" w:cs="Times New Roman"/>
          <w:sz w:val="24"/>
          <w:szCs w:val="24"/>
        </w:rPr>
        <w:t>s</w:t>
      </w:r>
      <w:r w:rsidR="009F30E9" w:rsidRPr="009F30E9">
        <w:rPr>
          <w:rFonts w:ascii="Times New Roman" w:hAnsi="Times New Roman" w:cs="Times New Roman"/>
          <w:sz w:val="24"/>
          <w:szCs w:val="24"/>
        </w:rPr>
        <w:t xml:space="preserve"> of creativity and </w:t>
      </w:r>
      <w:proofErr w:type="gramStart"/>
      <w:r w:rsidR="00D6064F">
        <w:rPr>
          <w:rFonts w:ascii="Times New Roman" w:hAnsi="Times New Roman" w:cs="Times New Roman"/>
          <w:sz w:val="24"/>
          <w:szCs w:val="24"/>
        </w:rPr>
        <w:t xml:space="preserve">having </w:t>
      </w:r>
      <w:r w:rsidR="009F30E9" w:rsidRPr="009F30E9">
        <w:rPr>
          <w:rFonts w:ascii="Times New Roman" w:hAnsi="Times New Roman" w:cs="Times New Roman"/>
          <w:sz w:val="24"/>
          <w:szCs w:val="24"/>
        </w:rPr>
        <w:t xml:space="preserve">understanding </w:t>
      </w:r>
      <w:r w:rsidR="00D6064F">
        <w:rPr>
          <w:rFonts w:ascii="Times New Roman" w:hAnsi="Times New Roman" w:cs="Times New Roman"/>
          <w:sz w:val="24"/>
          <w:szCs w:val="24"/>
        </w:rPr>
        <w:t>of</w:t>
      </w:r>
      <w:proofErr w:type="gramEnd"/>
      <w:r w:rsidR="00D6064F">
        <w:rPr>
          <w:rFonts w:ascii="Times New Roman" w:hAnsi="Times New Roman" w:cs="Times New Roman"/>
          <w:sz w:val="24"/>
          <w:szCs w:val="24"/>
        </w:rPr>
        <w:t xml:space="preserve"> </w:t>
      </w:r>
      <w:r w:rsidR="009F30E9" w:rsidRPr="009F30E9">
        <w:rPr>
          <w:rFonts w:ascii="Times New Roman" w:hAnsi="Times New Roman" w:cs="Times New Roman"/>
          <w:sz w:val="24"/>
          <w:szCs w:val="24"/>
        </w:rPr>
        <w:t>the problems faced within their departments/wards</w:t>
      </w:r>
      <w:r w:rsidR="00D6064F">
        <w:rPr>
          <w:rFonts w:ascii="Times New Roman" w:hAnsi="Times New Roman" w:cs="Times New Roman"/>
          <w:sz w:val="24"/>
          <w:szCs w:val="24"/>
        </w:rPr>
        <w:t>;</w:t>
      </w:r>
      <w:r w:rsidR="00E33F49">
        <w:rPr>
          <w:rFonts w:ascii="Times New Roman" w:hAnsi="Times New Roman" w:cs="Times New Roman"/>
          <w:sz w:val="24"/>
          <w:szCs w:val="24"/>
        </w:rPr>
        <w:t xml:space="preserve"> </w:t>
      </w:r>
      <w:r w:rsidR="009F30E9" w:rsidRPr="009F30E9">
        <w:rPr>
          <w:rFonts w:ascii="Times New Roman" w:hAnsi="Times New Roman" w:cs="Times New Roman"/>
          <w:sz w:val="24"/>
          <w:szCs w:val="24"/>
        </w:rPr>
        <w:t>management within this philosophy are</w:t>
      </w:r>
      <w:r w:rsidR="009F30E9" w:rsidRPr="00CA17B2">
        <w:rPr>
          <w:rFonts w:ascii="Times New Roman" w:hAnsi="Times New Roman" w:cs="Times New Roman"/>
          <w:sz w:val="24"/>
          <w:szCs w:val="24"/>
        </w:rPr>
        <w:t xml:space="preserve"> involved </w:t>
      </w:r>
      <w:r w:rsidR="00CA17B2">
        <w:rPr>
          <w:rFonts w:ascii="Times New Roman" w:hAnsi="Times New Roman" w:cs="Times New Roman"/>
          <w:sz w:val="24"/>
          <w:szCs w:val="24"/>
        </w:rPr>
        <w:t>in</w:t>
      </w:r>
      <w:r w:rsidR="00C80387" w:rsidRPr="00CA17B2">
        <w:rPr>
          <w:rFonts w:ascii="Times New Roman" w:hAnsi="Times New Roman" w:cs="Times New Roman"/>
          <w:sz w:val="24"/>
          <w:szCs w:val="24"/>
        </w:rPr>
        <w:t xml:space="preserve"> implementing</w:t>
      </w:r>
      <w:r w:rsidR="009F30E9" w:rsidRPr="00CA17B2">
        <w:rPr>
          <w:rFonts w:ascii="Times New Roman" w:hAnsi="Times New Roman" w:cs="Times New Roman"/>
          <w:sz w:val="24"/>
          <w:szCs w:val="24"/>
        </w:rPr>
        <w:t xml:space="preserve"> staff</w:t>
      </w:r>
      <w:r w:rsidR="00C80387" w:rsidRPr="00CA17B2">
        <w:rPr>
          <w:rFonts w:ascii="Times New Roman" w:hAnsi="Times New Roman" w:cs="Times New Roman"/>
          <w:sz w:val="24"/>
          <w:szCs w:val="24"/>
        </w:rPr>
        <w:t xml:space="preserve"> </w:t>
      </w:r>
      <w:r w:rsidR="00CA17B2" w:rsidRPr="00CA17B2">
        <w:rPr>
          <w:rFonts w:ascii="Times New Roman" w:hAnsi="Times New Roman" w:cs="Times New Roman"/>
          <w:sz w:val="24"/>
          <w:szCs w:val="24"/>
        </w:rPr>
        <w:t>generated interventions</w:t>
      </w:r>
      <w:r w:rsidR="009F30E9" w:rsidRPr="00CA17B2">
        <w:rPr>
          <w:rFonts w:ascii="Times New Roman" w:hAnsi="Times New Roman" w:cs="Times New Roman"/>
          <w:sz w:val="24"/>
          <w:szCs w:val="24"/>
        </w:rPr>
        <w:t xml:space="preserve"> (</w:t>
      </w:r>
      <w:proofErr w:type="spellStart"/>
      <w:r w:rsidR="009F30E9" w:rsidRPr="00CA17B2">
        <w:rPr>
          <w:rFonts w:ascii="Times New Roman" w:hAnsi="Times New Roman" w:cs="Times New Roman"/>
          <w:sz w:val="24"/>
          <w:szCs w:val="24"/>
        </w:rPr>
        <w:t>Mazzocate</w:t>
      </w:r>
      <w:proofErr w:type="spellEnd"/>
      <w:r w:rsidR="00B31CC7">
        <w:rPr>
          <w:rFonts w:ascii="Times New Roman" w:hAnsi="Times New Roman" w:cs="Times New Roman"/>
          <w:sz w:val="24"/>
          <w:szCs w:val="24"/>
        </w:rPr>
        <w:t xml:space="preserve"> </w:t>
      </w:r>
      <w:r w:rsidR="00B31CC7" w:rsidRPr="00B31CC7">
        <w:rPr>
          <w:rFonts w:ascii="Times New Roman" w:hAnsi="Times New Roman" w:cs="Times New Roman"/>
          <w:i/>
          <w:sz w:val="24"/>
          <w:szCs w:val="24"/>
        </w:rPr>
        <w:t>et al</w:t>
      </w:r>
      <w:r w:rsidR="009F30E9" w:rsidRPr="00B31CC7">
        <w:rPr>
          <w:rFonts w:ascii="Times New Roman" w:hAnsi="Times New Roman" w:cs="Times New Roman"/>
          <w:i/>
          <w:sz w:val="24"/>
          <w:szCs w:val="24"/>
        </w:rPr>
        <w:t>,</w:t>
      </w:r>
      <w:r w:rsidR="009F30E9" w:rsidRPr="00CA17B2">
        <w:rPr>
          <w:rFonts w:ascii="Times New Roman" w:hAnsi="Times New Roman" w:cs="Times New Roman"/>
          <w:sz w:val="24"/>
          <w:szCs w:val="24"/>
        </w:rPr>
        <w:t xml:space="preserve"> 2010)</w:t>
      </w:r>
      <w:r w:rsidR="00E33F49">
        <w:rPr>
          <w:rFonts w:ascii="Times New Roman" w:hAnsi="Times New Roman" w:cs="Times New Roman"/>
          <w:sz w:val="24"/>
          <w:szCs w:val="24"/>
        </w:rPr>
        <w:t>.</w:t>
      </w:r>
      <w:r w:rsidR="00047AE8">
        <w:rPr>
          <w:rFonts w:ascii="Times New Roman" w:hAnsi="Times New Roman" w:cs="Times New Roman"/>
          <w:sz w:val="24"/>
          <w:szCs w:val="24"/>
        </w:rPr>
        <w:t xml:space="preserve"> </w:t>
      </w:r>
      <w:r w:rsidR="00E33F49">
        <w:rPr>
          <w:rFonts w:ascii="Times New Roman" w:hAnsi="Times New Roman" w:cs="Times New Roman"/>
          <w:sz w:val="24"/>
          <w:szCs w:val="24"/>
        </w:rPr>
        <w:t xml:space="preserve">Another component </w:t>
      </w:r>
      <w:r w:rsidR="00D6064F">
        <w:rPr>
          <w:rFonts w:ascii="Times New Roman" w:hAnsi="Times New Roman" w:cs="Times New Roman"/>
          <w:sz w:val="24"/>
          <w:szCs w:val="24"/>
        </w:rPr>
        <w:t>is</w:t>
      </w:r>
      <w:r w:rsidR="00E33F49">
        <w:rPr>
          <w:rFonts w:ascii="Times New Roman" w:hAnsi="Times New Roman" w:cs="Times New Roman"/>
          <w:sz w:val="24"/>
          <w:szCs w:val="24"/>
        </w:rPr>
        <w:t xml:space="preserve"> the </w:t>
      </w:r>
      <w:r w:rsidR="00CA17B2">
        <w:rPr>
          <w:rFonts w:ascii="Times New Roman" w:hAnsi="Times New Roman" w:cs="Times New Roman"/>
          <w:sz w:val="24"/>
          <w:szCs w:val="24"/>
        </w:rPr>
        <w:t>5</w:t>
      </w:r>
      <w:r w:rsidR="00B31CC7">
        <w:rPr>
          <w:rFonts w:ascii="Times New Roman" w:hAnsi="Times New Roman" w:cs="Times New Roman"/>
          <w:sz w:val="24"/>
          <w:szCs w:val="24"/>
        </w:rPr>
        <w:t>S “</w:t>
      </w:r>
      <w:r w:rsidR="00047AE8">
        <w:rPr>
          <w:rFonts w:ascii="Times New Roman" w:hAnsi="Times New Roman" w:cs="Times New Roman"/>
          <w:sz w:val="24"/>
          <w:szCs w:val="24"/>
        </w:rPr>
        <w:t xml:space="preserve">Sort, </w:t>
      </w:r>
      <w:proofErr w:type="gramStart"/>
      <w:r w:rsidR="00047AE8">
        <w:rPr>
          <w:rFonts w:ascii="Times New Roman" w:hAnsi="Times New Roman" w:cs="Times New Roman"/>
          <w:sz w:val="24"/>
          <w:szCs w:val="24"/>
        </w:rPr>
        <w:t>Set</w:t>
      </w:r>
      <w:proofErr w:type="gramEnd"/>
      <w:r w:rsidR="00047AE8">
        <w:rPr>
          <w:rFonts w:ascii="Times New Roman" w:hAnsi="Times New Roman" w:cs="Times New Roman"/>
          <w:sz w:val="24"/>
          <w:szCs w:val="24"/>
        </w:rPr>
        <w:t xml:space="preserve"> in order, Shine, Standardise and Sustain” (Lord &amp; Smith, 2014). These processes create efficient working environments</w:t>
      </w:r>
      <w:r w:rsidR="00D6064F">
        <w:rPr>
          <w:rFonts w:ascii="Times New Roman" w:hAnsi="Times New Roman" w:cs="Times New Roman"/>
          <w:sz w:val="24"/>
          <w:szCs w:val="24"/>
        </w:rPr>
        <w:t xml:space="preserve">, </w:t>
      </w:r>
      <w:r w:rsidR="00047AE8">
        <w:rPr>
          <w:rFonts w:ascii="Times New Roman" w:hAnsi="Times New Roman" w:cs="Times New Roman"/>
          <w:sz w:val="24"/>
          <w:szCs w:val="24"/>
        </w:rPr>
        <w:t>help reduce waste (see appendices A 1-9)</w:t>
      </w:r>
      <w:r w:rsidR="00D6064F">
        <w:rPr>
          <w:rFonts w:ascii="Times New Roman" w:hAnsi="Times New Roman" w:cs="Times New Roman"/>
          <w:sz w:val="24"/>
          <w:szCs w:val="24"/>
        </w:rPr>
        <w:t xml:space="preserve"> and</w:t>
      </w:r>
      <w:r w:rsidR="00047AE8">
        <w:rPr>
          <w:rFonts w:ascii="Times New Roman" w:hAnsi="Times New Roman" w:cs="Times New Roman"/>
          <w:sz w:val="24"/>
          <w:szCs w:val="24"/>
        </w:rPr>
        <w:t xml:space="preserve"> improve safety and staff moral</w:t>
      </w:r>
      <w:r w:rsidR="00D6064F">
        <w:rPr>
          <w:rFonts w:ascii="Times New Roman" w:hAnsi="Times New Roman" w:cs="Times New Roman"/>
          <w:sz w:val="24"/>
          <w:szCs w:val="24"/>
        </w:rPr>
        <w:t>e</w:t>
      </w:r>
      <w:r w:rsidR="00047AE8">
        <w:rPr>
          <w:rFonts w:ascii="Times New Roman" w:hAnsi="Times New Roman" w:cs="Times New Roman"/>
          <w:sz w:val="24"/>
          <w:szCs w:val="24"/>
        </w:rPr>
        <w:t xml:space="preserve"> according to (Lord &amp; Smith, 2014).  </w:t>
      </w:r>
      <w:bookmarkStart w:id="4" w:name="_Hlk532215282"/>
    </w:p>
    <w:bookmarkEnd w:id="4"/>
    <w:p w14:paraId="23CF9119" w14:textId="0B4BD996" w:rsidR="005942FE" w:rsidRPr="00D612AC" w:rsidRDefault="0060711E" w:rsidP="002B63B9">
      <w:pPr>
        <w:spacing w:line="360" w:lineRule="auto"/>
        <w:jc w:val="both"/>
        <w:rPr>
          <w:rFonts w:ascii="Times New Roman" w:hAnsi="Times New Roman" w:cs="Times New Roman"/>
          <w:color w:val="538135" w:themeColor="accent6" w:themeShade="BF"/>
          <w:sz w:val="24"/>
          <w:szCs w:val="24"/>
        </w:rPr>
      </w:pPr>
      <w:r w:rsidRPr="0060711E">
        <w:rPr>
          <w:rFonts w:ascii="Times New Roman" w:hAnsi="Times New Roman" w:cs="Times New Roman"/>
          <w:sz w:val="24"/>
          <w:szCs w:val="24"/>
        </w:rPr>
        <w:t>Core principal two,</w:t>
      </w:r>
      <w:r w:rsidR="00D6064F">
        <w:rPr>
          <w:rFonts w:ascii="Times New Roman" w:hAnsi="Times New Roman" w:cs="Times New Roman"/>
          <w:sz w:val="24"/>
          <w:szCs w:val="24"/>
        </w:rPr>
        <w:t xml:space="preserve"> is</w:t>
      </w:r>
      <w:r w:rsidR="00047AE8" w:rsidRPr="0060711E">
        <w:rPr>
          <w:rFonts w:ascii="Times New Roman" w:hAnsi="Times New Roman" w:cs="Times New Roman"/>
          <w:sz w:val="24"/>
          <w:szCs w:val="24"/>
        </w:rPr>
        <w:t xml:space="preserve"> a</w:t>
      </w:r>
      <w:r w:rsidR="009217CF" w:rsidRPr="0060711E">
        <w:rPr>
          <w:rFonts w:ascii="Times New Roman" w:hAnsi="Times New Roman" w:cs="Times New Roman"/>
          <w:sz w:val="24"/>
          <w:szCs w:val="24"/>
        </w:rPr>
        <w:t>nalysi</w:t>
      </w:r>
      <w:r w:rsidR="005B2733" w:rsidRPr="0060711E">
        <w:rPr>
          <w:rFonts w:ascii="Times New Roman" w:hAnsi="Times New Roman" w:cs="Times New Roman"/>
          <w:sz w:val="24"/>
          <w:szCs w:val="24"/>
        </w:rPr>
        <w:t>ng</w:t>
      </w:r>
      <w:r w:rsidR="009217CF" w:rsidRPr="0060711E">
        <w:rPr>
          <w:rFonts w:ascii="Times New Roman" w:hAnsi="Times New Roman" w:cs="Times New Roman"/>
          <w:sz w:val="24"/>
          <w:szCs w:val="24"/>
        </w:rPr>
        <w:t xml:space="preserve"> the </w:t>
      </w:r>
      <w:r w:rsidR="00047AE8" w:rsidRPr="0060711E">
        <w:rPr>
          <w:rFonts w:ascii="Times New Roman" w:hAnsi="Times New Roman" w:cs="Times New Roman"/>
          <w:sz w:val="24"/>
          <w:szCs w:val="24"/>
        </w:rPr>
        <w:t>process or</w:t>
      </w:r>
      <w:r w:rsidR="005B2733" w:rsidRPr="0060711E">
        <w:rPr>
          <w:rFonts w:ascii="Times New Roman" w:hAnsi="Times New Roman" w:cs="Times New Roman"/>
          <w:sz w:val="24"/>
          <w:szCs w:val="24"/>
        </w:rPr>
        <w:t xml:space="preserve"> (mapping the work)</w:t>
      </w:r>
      <w:bookmarkStart w:id="5" w:name="_Hlk532217834"/>
      <w:r w:rsidR="00047AE8" w:rsidRPr="0060711E">
        <w:rPr>
          <w:rFonts w:ascii="Times New Roman" w:hAnsi="Times New Roman" w:cs="Times New Roman"/>
          <w:sz w:val="24"/>
          <w:szCs w:val="24"/>
        </w:rPr>
        <w:t xml:space="preserve"> </w:t>
      </w:r>
      <w:bookmarkEnd w:id="5"/>
      <w:r w:rsidR="009217CF" w:rsidRPr="0060711E">
        <w:rPr>
          <w:rFonts w:ascii="Times New Roman" w:hAnsi="Times New Roman" w:cs="Times New Roman"/>
          <w:sz w:val="24"/>
          <w:szCs w:val="24"/>
        </w:rPr>
        <w:t>of a pat</w:t>
      </w:r>
      <w:r w:rsidR="00D6064F">
        <w:rPr>
          <w:rFonts w:ascii="Times New Roman" w:hAnsi="Times New Roman" w:cs="Times New Roman"/>
          <w:sz w:val="24"/>
          <w:szCs w:val="24"/>
        </w:rPr>
        <w:t>i</w:t>
      </w:r>
      <w:r w:rsidR="009217CF" w:rsidRPr="0060711E">
        <w:rPr>
          <w:rFonts w:ascii="Times New Roman" w:hAnsi="Times New Roman" w:cs="Times New Roman"/>
          <w:sz w:val="24"/>
          <w:szCs w:val="24"/>
        </w:rPr>
        <w:t>ent/product</w:t>
      </w:r>
      <w:r w:rsidR="00047AE8" w:rsidRPr="0060711E">
        <w:rPr>
          <w:rFonts w:ascii="Times New Roman" w:hAnsi="Times New Roman" w:cs="Times New Roman"/>
          <w:sz w:val="24"/>
          <w:szCs w:val="24"/>
        </w:rPr>
        <w:t xml:space="preserve">: </w:t>
      </w:r>
      <w:r w:rsidR="005B2733" w:rsidRPr="0060711E">
        <w:rPr>
          <w:rFonts w:ascii="Times New Roman" w:hAnsi="Times New Roman" w:cs="Times New Roman"/>
          <w:sz w:val="24"/>
          <w:szCs w:val="24"/>
        </w:rPr>
        <w:t>Bolton’s pathology department,</w:t>
      </w:r>
      <w:r w:rsidR="00A54ECD" w:rsidRPr="0060711E">
        <w:rPr>
          <w:rFonts w:ascii="Times New Roman" w:hAnsi="Times New Roman" w:cs="Times New Roman"/>
          <w:sz w:val="24"/>
          <w:szCs w:val="24"/>
        </w:rPr>
        <w:t xml:space="preserve"> </w:t>
      </w:r>
      <w:r w:rsidR="00047AE8" w:rsidRPr="0060711E">
        <w:rPr>
          <w:rFonts w:ascii="Times New Roman" w:hAnsi="Times New Roman" w:cs="Times New Roman"/>
          <w:sz w:val="24"/>
          <w:szCs w:val="24"/>
        </w:rPr>
        <w:t>analysing a blood sample, (</w:t>
      </w:r>
      <w:r w:rsidR="00A54ECD" w:rsidRPr="0060711E">
        <w:rPr>
          <w:rFonts w:ascii="Times New Roman" w:hAnsi="Times New Roman" w:cs="Times New Roman"/>
          <w:sz w:val="24"/>
          <w:szCs w:val="24"/>
        </w:rPr>
        <w:t>Jones &amp; Mitchell, 2006)</w:t>
      </w:r>
      <w:r w:rsidR="005B2733" w:rsidRPr="0060711E">
        <w:rPr>
          <w:rFonts w:ascii="Times New Roman" w:hAnsi="Times New Roman" w:cs="Times New Roman"/>
          <w:sz w:val="24"/>
          <w:szCs w:val="24"/>
        </w:rPr>
        <w:t xml:space="preserve"> </w:t>
      </w:r>
      <w:r w:rsidR="006858EA" w:rsidRPr="0060711E">
        <w:rPr>
          <w:rFonts w:ascii="Times New Roman" w:hAnsi="Times New Roman" w:cs="Times New Roman"/>
          <w:sz w:val="24"/>
          <w:szCs w:val="24"/>
        </w:rPr>
        <w:t xml:space="preserve">followed </w:t>
      </w:r>
      <w:r w:rsidR="006858EA">
        <w:rPr>
          <w:rFonts w:ascii="Times New Roman" w:hAnsi="Times New Roman" w:cs="Times New Roman"/>
          <w:sz w:val="24"/>
          <w:szCs w:val="24"/>
        </w:rPr>
        <w:t>the product</w:t>
      </w:r>
      <w:r w:rsidR="005B2733">
        <w:rPr>
          <w:rFonts w:ascii="Times New Roman" w:hAnsi="Times New Roman" w:cs="Times New Roman"/>
          <w:sz w:val="24"/>
          <w:szCs w:val="24"/>
        </w:rPr>
        <w:t xml:space="preserve"> from the </w:t>
      </w:r>
      <w:r w:rsidR="00C61905">
        <w:rPr>
          <w:rFonts w:ascii="Times New Roman" w:hAnsi="Times New Roman" w:cs="Times New Roman"/>
          <w:sz w:val="24"/>
          <w:szCs w:val="24"/>
        </w:rPr>
        <w:t xml:space="preserve">beginning to the end </w:t>
      </w:r>
      <w:r w:rsidR="006858EA">
        <w:rPr>
          <w:rFonts w:ascii="Times New Roman" w:hAnsi="Times New Roman" w:cs="Times New Roman"/>
          <w:sz w:val="24"/>
          <w:szCs w:val="24"/>
        </w:rPr>
        <w:t>of its</w:t>
      </w:r>
      <w:r w:rsidR="00C61905">
        <w:rPr>
          <w:rFonts w:ascii="Times New Roman" w:hAnsi="Times New Roman" w:cs="Times New Roman"/>
          <w:sz w:val="24"/>
          <w:szCs w:val="24"/>
        </w:rPr>
        <w:t xml:space="preserve"> </w:t>
      </w:r>
      <w:r w:rsidR="009217CF">
        <w:rPr>
          <w:rFonts w:ascii="Times New Roman" w:hAnsi="Times New Roman" w:cs="Times New Roman"/>
          <w:sz w:val="24"/>
          <w:szCs w:val="24"/>
        </w:rPr>
        <w:t>journey</w:t>
      </w:r>
      <w:r w:rsidR="00047AE8">
        <w:rPr>
          <w:rFonts w:ascii="Times New Roman" w:hAnsi="Times New Roman" w:cs="Times New Roman"/>
          <w:sz w:val="24"/>
          <w:szCs w:val="24"/>
        </w:rPr>
        <w:t xml:space="preserve">. This </w:t>
      </w:r>
      <w:r w:rsidR="006858EA">
        <w:rPr>
          <w:rFonts w:ascii="Times New Roman" w:hAnsi="Times New Roman" w:cs="Times New Roman"/>
          <w:sz w:val="24"/>
          <w:szCs w:val="24"/>
        </w:rPr>
        <w:t xml:space="preserve">procedure </w:t>
      </w:r>
      <w:r w:rsidR="00047AE8">
        <w:rPr>
          <w:rFonts w:ascii="Times New Roman" w:hAnsi="Times New Roman" w:cs="Times New Roman"/>
          <w:sz w:val="24"/>
          <w:szCs w:val="24"/>
        </w:rPr>
        <w:t>allows</w:t>
      </w:r>
      <w:r w:rsidR="005B2733">
        <w:rPr>
          <w:rFonts w:ascii="Times New Roman" w:hAnsi="Times New Roman" w:cs="Times New Roman"/>
          <w:sz w:val="24"/>
          <w:szCs w:val="24"/>
        </w:rPr>
        <w:t xml:space="preserve"> for an objective view of the process in question</w:t>
      </w:r>
      <w:r w:rsidR="00D6064F">
        <w:rPr>
          <w:rFonts w:ascii="Times New Roman" w:hAnsi="Times New Roman" w:cs="Times New Roman"/>
          <w:sz w:val="24"/>
          <w:szCs w:val="24"/>
        </w:rPr>
        <w:t>;</w:t>
      </w:r>
      <w:r w:rsidR="005B2733">
        <w:rPr>
          <w:rFonts w:ascii="Times New Roman" w:hAnsi="Times New Roman" w:cs="Times New Roman"/>
          <w:sz w:val="24"/>
          <w:szCs w:val="24"/>
        </w:rPr>
        <w:t xml:space="preserve"> this </w:t>
      </w:r>
      <w:r w:rsidR="00047AE8">
        <w:rPr>
          <w:rFonts w:ascii="Times New Roman" w:hAnsi="Times New Roman" w:cs="Times New Roman"/>
          <w:sz w:val="24"/>
          <w:szCs w:val="24"/>
        </w:rPr>
        <w:t xml:space="preserve">objectivity </w:t>
      </w:r>
      <w:r w:rsidR="006858EA">
        <w:rPr>
          <w:rFonts w:ascii="Times New Roman" w:hAnsi="Times New Roman" w:cs="Times New Roman"/>
          <w:sz w:val="24"/>
          <w:szCs w:val="24"/>
        </w:rPr>
        <w:t>highlights improvements, problems, and safety issues that could impact upon the department</w:t>
      </w:r>
      <w:r w:rsidR="00D6064F">
        <w:rPr>
          <w:rFonts w:ascii="Times New Roman" w:hAnsi="Times New Roman" w:cs="Times New Roman"/>
          <w:sz w:val="24"/>
          <w:szCs w:val="24"/>
        </w:rPr>
        <w:t>’</w:t>
      </w:r>
      <w:r w:rsidR="006858EA">
        <w:rPr>
          <w:rFonts w:ascii="Times New Roman" w:hAnsi="Times New Roman" w:cs="Times New Roman"/>
          <w:sz w:val="24"/>
          <w:szCs w:val="24"/>
        </w:rPr>
        <w:t>s</w:t>
      </w:r>
      <w:r w:rsidR="00C61905">
        <w:rPr>
          <w:rFonts w:ascii="Times New Roman" w:hAnsi="Times New Roman" w:cs="Times New Roman"/>
          <w:sz w:val="24"/>
          <w:szCs w:val="24"/>
        </w:rPr>
        <w:t xml:space="preserve"> efficiency</w:t>
      </w:r>
      <w:r w:rsidR="006858EA">
        <w:rPr>
          <w:rFonts w:ascii="Times New Roman" w:hAnsi="Times New Roman" w:cs="Times New Roman"/>
          <w:sz w:val="24"/>
          <w:szCs w:val="24"/>
        </w:rPr>
        <w:t xml:space="preserve"> and working of the whole</w:t>
      </w:r>
      <w:r w:rsidR="00C61905">
        <w:rPr>
          <w:rFonts w:ascii="Times New Roman" w:hAnsi="Times New Roman" w:cs="Times New Roman"/>
          <w:sz w:val="24"/>
          <w:szCs w:val="24"/>
        </w:rPr>
        <w:t xml:space="preserve"> system</w:t>
      </w:r>
      <w:r w:rsidR="006858EA" w:rsidRPr="006858EA">
        <w:rPr>
          <w:rFonts w:ascii="Times New Roman" w:hAnsi="Times New Roman" w:cs="Times New Roman"/>
          <w:sz w:val="24"/>
          <w:szCs w:val="24"/>
        </w:rPr>
        <w:t xml:space="preserve"> (Jones &amp; Mitchell, 2006). </w:t>
      </w:r>
      <w:r w:rsidR="006858EA">
        <w:rPr>
          <w:rFonts w:ascii="Times New Roman" w:hAnsi="Times New Roman" w:cs="Times New Roman"/>
          <w:sz w:val="24"/>
          <w:szCs w:val="24"/>
        </w:rPr>
        <w:t xml:space="preserve"> </w:t>
      </w:r>
      <w:r w:rsidR="00C61905">
        <w:rPr>
          <w:rFonts w:ascii="Times New Roman" w:hAnsi="Times New Roman" w:cs="Times New Roman"/>
          <w:sz w:val="24"/>
          <w:szCs w:val="24"/>
        </w:rPr>
        <w:t xml:space="preserve"> </w:t>
      </w:r>
      <w:r w:rsidR="00130133">
        <w:rPr>
          <w:rFonts w:ascii="Times New Roman" w:hAnsi="Times New Roman" w:cs="Times New Roman"/>
          <w:sz w:val="24"/>
          <w:szCs w:val="24"/>
        </w:rPr>
        <w:t>By</w:t>
      </w:r>
      <w:r w:rsidR="006858EA">
        <w:rPr>
          <w:rFonts w:ascii="Times New Roman" w:hAnsi="Times New Roman" w:cs="Times New Roman"/>
          <w:sz w:val="24"/>
          <w:szCs w:val="24"/>
        </w:rPr>
        <w:t xml:space="preserve"> </w:t>
      </w:r>
      <w:r>
        <w:rPr>
          <w:rFonts w:ascii="Times New Roman" w:hAnsi="Times New Roman" w:cs="Times New Roman"/>
          <w:sz w:val="24"/>
          <w:szCs w:val="24"/>
        </w:rPr>
        <w:t>analysing the</w:t>
      </w:r>
      <w:r w:rsidR="005B2733">
        <w:rPr>
          <w:rFonts w:ascii="Times New Roman" w:hAnsi="Times New Roman" w:cs="Times New Roman"/>
          <w:sz w:val="24"/>
          <w:szCs w:val="24"/>
        </w:rPr>
        <w:t xml:space="preserve"> </w:t>
      </w:r>
      <w:r w:rsidR="001C332C">
        <w:rPr>
          <w:rFonts w:ascii="Times New Roman" w:hAnsi="Times New Roman" w:cs="Times New Roman"/>
          <w:sz w:val="24"/>
          <w:szCs w:val="24"/>
        </w:rPr>
        <w:t xml:space="preserve">whole </w:t>
      </w:r>
      <w:r w:rsidR="00130133">
        <w:rPr>
          <w:rFonts w:ascii="Times New Roman" w:hAnsi="Times New Roman" w:cs="Times New Roman"/>
          <w:sz w:val="24"/>
          <w:szCs w:val="24"/>
        </w:rPr>
        <w:t>process</w:t>
      </w:r>
      <w:r w:rsidR="00D6064F">
        <w:rPr>
          <w:rFonts w:ascii="Times New Roman" w:hAnsi="Times New Roman" w:cs="Times New Roman"/>
          <w:sz w:val="24"/>
          <w:szCs w:val="24"/>
        </w:rPr>
        <w:t>,</w:t>
      </w:r>
      <w:r w:rsidR="005B2733">
        <w:rPr>
          <w:rFonts w:ascii="Times New Roman" w:hAnsi="Times New Roman" w:cs="Times New Roman"/>
          <w:sz w:val="24"/>
          <w:szCs w:val="24"/>
        </w:rPr>
        <w:t xml:space="preserve"> </w:t>
      </w:r>
      <w:bookmarkStart w:id="6" w:name="_Hlk532215792"/>
      <w:bookmarkStart w:id="7" w:name="_Hlk531181759"/>
      <w:bookmarkStart w:id="8" w:name="_Hlk530930481"/>
      <w:r>
        <w:rPr>
          <w:rFonts w:ascii="Times New Roman" w:hAnsi="Times New Roman" w:cs="Times New Roman"/>
          <w:sz w:val="24"/>
          <w:szCs w:val="24"/>
        </w:rPr>
        <w:t>this allowed</w:t>
      </w:r>
      <w:r w:rsidR="00130133">
        <w:rPr>
          <w:rFonts w:ascii="Times New Roman" w:hAnsi="Times New Roman" w:cs="Times New Roman"/>
          <w:sz w:val="24"/>
          <w:szCs w:val="24"/>
        </w:rPr>
        <w:t xml:space="preserve"> </w:t>
      </w:r>
      <w:r>
        <w:rPr>
          <w:rFonts w:ascii="Times New Roman" w:hAnsi="Times New Roman" w:cs="Times New Roman"/>
          <w:sz w:val="24"/>
          <w:szCs w:val="24"/>
        </w:rPr>
        <w:t>for Bolton</w:t>
      </w:r>
      <w:r w:rsidRPr="006858EA">
        <w:rPr>
          <w:rFonts w:ascii="Times New Roman" w:hAnsi="Times New Roman" w:cs="Times New Roman"/>
          <w:sz w:val="24"/>
          <w:szCs w:val="24"/>
        </w:rPr>
        <w:t xml:space="preserve"> to</w:t>
      </w:r>
      <w:r w:rsidR="006858EA" w:rsidRPr="006858EA">
        <w:rPr>
          <w:rFonts w:ascii="Times New Roman" w:hAnsi="Times New Roman" w:cs="Times New Roman"/>
          <w:sz w:val="24"/>
          <w:szCs w:val="24"/>
        </w:rPr>
        <w:t xml:space="preserve"> identify </w:t>
      </w:r>
      <w:r>
        <w:rPr>
          <w:rFonts w:ascii="Times New Roman" w:hAnsi="Times New Roman" w:cs="Times New Roman"/>
          <w:sz w:val="24"/>
          <w:szCs w:val="24"/>
        </w:rPr>
        <w:t>the problems</w:t>
      </w:r>
      <w:r w:rsidR="00130133">
        <w:rPr>
          <w:rFonts w:ascii="Times New Roman" w:hAnsi="Times New Roman" w:cs="Times New Roman"/>
          <w:sz w:val="24"/>
          <w:szCs w:val="24"/>
        </w:rPr>
        <w:t xml:space="preserve">: samples were being analysed on a batch and queue basis due to the location of other analysts in the department </w:t>
      </w:r>
      <w:r w:rsidRPr="0060711E">
        <w:rPr>
          <w:rFonts w:ascii="Times New Roman" w:hAnsi="Times New Roman" w:cs="Times New Roman"/>
          <w:sz w:val="24"/>
          <w:szCs w:val="24"/>
        </w:rPr>
        <w:t xml:space="preserve">(Jones &amp; Mitchell, 2006). </w:t>
      </w:r>
      <w:r>
        <w:rPr>
          <w:rFonts w:ascii="Times New Roman" w:hAnsi="Times New Roman" w:cs="Times New Roman"/>
          <w:sz w:val="24"/>
          <w:szCs w:val="24"/>
        </w:rPr>
        <w:t>The department came</w:t>
      </w:r>
      <w:r w:rsidR="00130133">
        <w:rPr>
          <w:rFonts w:ascii="Times New Roman" w:hAnsi="Times New Roman" w:cs="Times New Roman"/>
          <w:sz w:val="24"/>
          <w:szCs w:val="24"/>
        </w:rPr>
        <w:t xml:space="preserve"> up with solutions</w:t>
      </w:r>
      <w:r w:rsidR="00D6064F">
        <w:rPr>
          <w:rFonts w:ascii="Times New Roman" w:hAnsi="Times New Roman" w:cs="Times New Roman"/>
          <w:sz w:val="24"/>
          <w:szCs w:val="24"/>
        </w:rPr>
        <w:t>:</w:t>
      </w:r>
      <w:r>
        <w:rPr>
          <w:rFonts w:ascii="Times New Roman" w:hAnsi="Times New Roman" w:cs="Times New Roman"/>
          <w:sz w:val="24"/>
          <w:szCs w:val="24"/>
        </w:rPr>
        <w:t xml:space="preserve"> redesigning and relocating analysists creat</w:t>
      </w:r>
      <w:r w:rsidR="00DA1B20">
        <w:rPr>
          <w:rFonts w:ascii="Times New Roman" w:hAnsi="Times New Roman" w:cs="Times New Roman"/>
          <w:sz w:val="24"/>
          <w:szCs w:val="24"/>
        </w:rPr>
        <w:t>ed</w:t>
      </w:r>
      <w:r>
        <w:rPr>
          <w:rFonts w:ascii="Times New Roman" w:hAnsi="Times New Roman" w:cs="Times New Roman"/>
          <w:sz w:val="24"/>
          <w:szCs w:val="24"/>
        </w:rPr>
        <w:t xml:space="preserve"> a more efficient working </w:t>
      </w:r>
      <w:bookmarkStart w:id="9" w:name="_Hlk532217350"/>
      <w:r>
        <w:rPr>
          <w:rFonts w:ascii="Times New Roman" w:hAnsi="Times New Roman" w:cs="Times New Roman"/>
          <w:sz w:val="24"/>
          <w:szCs w:val="24"/>
        </w:rPr>
        <w:t>department and analysing (routine)</w:t>
      </w:r>
      <w:r w:rsidRPr="0060711E">
        <w:t xml:space="preserve"> </w:t>
      </w:r>
      <w:r w:rsidRPr="0060711E">
        <w:rPr>
          <w:rFonts w:ascii="Times New Roman" w:hAnsi="Times New Roman" w:cs="Times New Roman"/>
          <w:sz w:val="24"/>
          <w:szCs w:val="24"/>
        </w:rPr>
        <w:t>samples</w:t>
      </w:r>
      <w:r>
        <w:rPr>
          <w:rFonts w:ascii="Times New Roman" w:hAnsi="Times New Roman" w:cs="Times New Roman"/>
          <w:sz w:val="24"/>
          <w:szCs w:val="24"/>
        </w:rPr>
        <w:t xml:space="preserve"> became quicker</w:t>
      </w:r>
      <w:r w:rsidR="00DA1B20">
        <w:rPr>
          <w:rFonts w:ascii="Times New Roman" w:hAnsi="Times New Roman" w:cs="Times New Roman"/>
          <w:sz w:val="24"/>
          <w:szCs w:val="24"/>
        </w:rPr>
        <w:t>;</w:t>
      </w:r>
      <w:r>
        <w:rPr>
          <w:rFonts w:ascii="Times New Roman" w:hAnsi="Times New Roman" w:cs="Times New Roman"/>
          <w:sz w:val="24"/>
          <w:szCs w:val="24"/>
        </w:rPr>
        <w:t xml:space="preserve"> 2-3 hours rather than 24 hours (</w:t>
      </w:r>
      <w:r w:rsidR="009217CF">
        <w:rPr>
          <w:rFonts w:ascii="Times New Roman" w:hAnsi="Times New Roman" w:cs="Times New Roman"/>
          <w:sz w:val="24"/>
          <w:szCs w:val="24"/>
        </w:rPr>
        <w:t>Jones &amp; Mitchell</w:t>
      </w:r>
      <w:r w:rsidR="00B5205B">
        <w:rPr>
          <w:rFonts w:ascii="Times New Roman" w:hAnsi="Times New Roman" w:cs="Times New Roman"/>
          <w:sz w:val="24"/>
          <w:szCs w:val="24"/>
        </w:rPr>
        <w:t>, 2006)</w:t>
      </w:r>
      <w:r w:rsidR="00C61905">
        <w:rPr>
          <w:rFonts w:ascii="Times New Roman" w:hAnsi="Times New Roman" w:cs="Times New Roman"/>
          <w:sz w:val="24"/>
          <w:szCs w:val="24"/>
        </w:rPr>
        <w:t xml:space="preserve">. </w:t>
      </w:r>
      <w:bookmarkEnd w:id="6"/>
      <w:bookmarkEnd w:id="7"/>
      <w:r w:rsidR="00EF5F16">
        <w:rPr>
          <w:rFonts w:ascii="Times New Roman" w:hAnsi="Times New Roman" w:cs="Times New Roman"/>
          <w:sz w:val="24"/>
          <w:szCs w:val="24"/>
        </w:rPr>
        <w:t xml:space="preserve">According to (Kovacevic </w:t>
      </w:r>
      <w:r w:rsidR="00EF5F16" w:rsidRPr="00EF5F16">
        <w:rPr>
          <w:rFonts w:ascii="Times New Roman" w:hAnsi="Times New Roman" w:cs="Times New Roman"/>
          <w:i/>
          <w:sz w:val="24"/>
          <w:szCs w:val="24"/>
        </w:rPr>
        <w:t>et al</w:t>
      </w:r>
      <w:r w:rsidR="00EF5F16">
        <w:rPr>
          <w:rFonts w:ascii="Times New Roman" w:hAnsi="Times New Roman" w:cs="Times New Roman"/>
          <w:sz w:val="24"/>
          <w:szCs w:val="24"/>
        </w:rPr>
        <w:t xml:space="preserve">, 2015) Bolton made a direct saving of £3.1 </w:t>
      </w:r>
      <w:r w:rsidR="00EF5F16">
        <w:rPr>
          <w:rFonts w:ascii="Times New Roman" w:hAnsi="Times New Roman" w:cs="Times New Roman"/>
          <w:sz w:val="24"/>
          <w:szCs w:val="24"/>
        </w:rPr>
        <w:lastRenderedPageBreak/>
        <w:t xml:space="preserve">million.  </w:t>
      </w:r>
      <w:r>
        <w:rPr>
          <w:rFonts w:ascii="Times New Roman" w:hAnsi="Times New Roman" w:cs="Times New Roman"/>
          <w:sz w:val="24"/>
          <w:szCs w:val="24"/>
        </w:rPr>
        <w:t xml:space="preserve">While these results show </w:t>
      </w:r>
      <w:r w:rsidR="00285892">
        <w:rPr>
          <w:rFonts w:ascii="Times New Roman" w:hAnsi="Times New Roman" w:cs="Times New Roman"/>
          <w:sz w:val="24"/>
          <w:szCs w:val="24"/>
        </w:rPr>
        <w:t xml:space="preserve">process improvements under Lean thinking, how this is </w:t>
      </w:r>
      <w:r w:rsidR="00285892" w:rsidRPr="000C626F">
        <w:rPr>
          <w:rFonts w:ascii="Times New Roman" w:hAnsi="Times New Roman" w:cs="Times New Roman"/>
          <w:sz w:val="24"/>
          <w:szCs w:val="24"/>
        </w:rPr>
        <w:t>reflected in patient care and show</w:t>
      </w:r>
      <w:r w:rsidR="00AD338B" w:rsidRPr="000C626F">
        <w:rPr>
          <w:rFonts w:ascii="Times New Roman" w:hAnsi="Times New Roman" w:cs="Times New Roman"/>
          <w:sz w:val="24"/>
          <w:szCs w:val="24"/>
        </w:rPr>
        <w:t>casing</w:t>
      </w:r>
      <w:r w:rsidR="00285892" w:rsidRPr="000C626F">
        <w:rPr>
          <w:rFonts w:ascii="Times New Roman" w:hAnsi="Times New Roman" w:cs="Times New Roman"/>
          <w:sz w:val="24"/>
          <w:szCs w:val="24"/>
        </w:rPr>
        <w:t xml:space="preserve"> respect for people appears </w:t>
      </w:r>
      <w:r w:rsidR="000C626F" w:rsidRPr="000C626F">
        <w:rPr>
          <w:rFonts w:ascii="Times New Roman" w:hAnsi="Times New Roman" w:cs="Times New Roman"/>
          <w:sz w:val="24"/>
          <w:szCs w:val="24"/>
        </w:rPr>
        <w:t xml:space="preserve">a token </w:t>
      </w:r>
      <w:r w:rsidR="00920581" w:rsidRPr="000C626F">
        <w:rPr>
          <w:rFonts w:ascii="Times New Roman" w:hAnsi="Times New Roman" w:cs="Times New Roman"/>
          <w:sz w:val="24"/>
          <w:szCs w:val="24"/>
        </w:rPr>
        <w:t>gesture</w:t>
      </w:r>
      <w:r w:rsidR="00B4750F">
        <w:rPr>
          <w:rFonts w:ascii="Times New Roman" w:hAnsi="Times New Roman" w:cs="Times New Roman"/>
          <w:sz w:val="24"/>
          <w:szCs w:val="24"/>
        </w:rPr>
        <w:t>,</w:t>
      </w:r>
      <w:r w:rsidR="00920581" w:rsidRPr="000C626F">
        <w:rPr>
          <w:rFonts w:ascii="Times New Roman" w:hAnsi="Times New Roman" w:cs="Times New Roman"/>
          <w:sz w:val="24"/>
          <w:szCs w:val="24"/>
        </w:rPr>
        <w:t xml:space="preserve"> as</w:t>
      </w:r>
      <w:r w:rsidR="00AD338B" w:rsidRPr="000C626F">
        <w:rPr>
          <w:rFonts w:ascii="Times New Roman" w:hAnsi="Times New Roman" w:cs="Times New Roman"/>
          <w:sz w:val="24"/>
          <w:szCs w:val="24"/>
        </w:rPr>
        <w:t xml:space="preserve"> </w:t>
      </w:r>
      <w:r w:rsidR="00D612AC" w:rsidRPr="000C626F">
        <w:rPr>
          <w:rFonts w:ascii="Times New Roman" w:hAnsi="Times New Roman" w:cs="Times New Roman"/>
          <w:sz w:val="24"/>
          <w:szCs w:val="24"/>
        </w:rPr>
        <w:t>it appears patient</w:t>
      </w:r>
      <w:r w:rsidR="00B4750F">
        <w:rPr>
          <w:rFonts w:ascii="Times New Roman" w:hAnsi="Times New Roman" w:cs="Times New Roman"/>
          <w:sz w:val="24"/>
          <w:szCs w:val="24"/>
        </w:rPr>
        <w:t xml:space="preserve">s </w:t>
      </w:r>
      <w:r w:rsidR="000C626F" w:rsidRPr="000C626F">
        <w:rPr>
          <w:rFonts w:ascii="Times New Roman" w:hAnsi="Times New Roman" w:cs="Times New Roman"/>
          <w:sz w:val="24"/>
          <w:szCs w:val="24"/>
        </w:rPr>
        <w:t xml:space="preserve">only </w:t>
      </w:r>
      <w:r w:rsidR="00D612AC" w:rsidRPr="000C626F">
        <w:rPr>
          <w:rFonts w:ascii="Times New Roman" w:hAnsi="Times New Roman" w:cs="Times New Roman"/>
          <w:sz w:val="24"/>
          <w:szCs w:val="24"/>
        </w:rPr>
        <w:t xml:space="preserve">indirectly </w:t>
      </w:r>
      <w:r w:rsidR="001B62B6" w:rsidRPr="000C626F">
        <w:rPr>
          <w:rFonts w:ascii="Times New Roman" w:hAnsi="Times New Roman" w:cs="Times New Roman"/>
          <w:sz w:val="24"/>
          <w:szCs w:val="24"/>
        </w:rPr>
        <w:t>benefit in</w:t>
      </w:r>
      <w:r w:rsidR="00D612AC" w:rsidRPr="000C626F">
        <w:rPr>
          <w:rFonts w:ascii="Times New Roman" w:hAnsi="Times New Roman" w:cs="Times New Roman"/>
          <w:sz w:val="24"/>
          <w:szCs w:val="24"/>
        </w:rPr>
        <w:t xml:space="preserve"> a less tangible way than </w:t>
      </w:r>
      <w:r w:rsidR="004E3BCE" w:rsidRPr="000C626F">
        <w:rPr>
          <w:rFonts w:ascii="Times New Roman" w:hAnsi="Times New Roman" w:cs="Times New Roman"/>
          <w:sz w:val="24"/>
          <w:szCs w:val="24"/>
        </w:rPr>
        <w:t>the departments, and</w:t>
      </w:r>
      <w:r w:rsidR="00D612AC" w:rsidRPr="000C626F">
        <w:rPr>
          <w:rFonts w:ascii="Times New Roman" w:hAnsi="Times New Roman" w:cs="Times New Roman"/>
          <w:sz w:val="24"/>
          <w:szCs w:val="24"/>
        </w:rPr>
        <w:t xml:space="preserve">/or processes </w:t>
      </w:r>
      <w:r w:rsidR="00D612AC" w:rsidRPr="001B62B6">
        <w:rPr>
          <w:rFonts w:ascii="Times New Roman" w:hAnsi="Times New Roman" w:cs="Times New Roman"/>
          <w:sz w:val="24"/>
          <w:szCs w:val="24"/>
        </w:rPr>
        <w:t xml:space="preserve">or </w:t>
      </w:r>
      <w:bookmarkEnd w:id="8"/>
      <w:bookmarkEnd w:id="9"/>
      <w:r w:rsidR="001B62B6" w:rsidRPr="001B62B6">
        <w:rPr>
          <w:rFonts w:ascii="Times New Roman" w:hAnsi="Times New Roman" w:cs="Times New Roman"/>
          <w:sz w:val="24"/>
          <w:szCs w:val="24"/>
        </w:rPr>
        <w:t>delivery (Ben</w:t>
      </w:r>
      <w:r w:rsidR="001B62B6" w:rsidRPr="00920581">
        <w:rPr>
          <w:rFonts w:ascii="Times New Roman" w:hAnsi="Times New Roman" w:cs="Times New Roman"/>
          <w:sz w:val="24"/>
          <w:szCs w:val="24"/>
        </w:rPr>
        <w:t>-</w:t>
      </w:r>
      <w:proofErr w:type="spellStart"/>
      <w:r w:rsidR="001B62B6" w:rsidRPr="00920581">
        <w:rPr>
          <w:rFonts w:ascii="Times New Roman" w:hAnsi="Times New Roman" w:cs="Times New Roman"/>
          <w:sz w:val="24"/>
          <w:szCs w:val="24"/>
        </w:rPr>
        <w:t>Tov</w:t>
      </w:r>
      <w:r w:rsidR="00840DC2">
        <w:rPr>
          <w:rFonts w:ascii="Times New Roman" w:hAnsi="Times New Roman" w:cs="Times New Roman"/>
          <w:sz w:val="24"/>
          <w:szCs w:val="24"/>
        </w:rPr>
        <w:t>i</w:t>
      </w:r>
      <w:r w:rsidR="001B62B6" w:rsidRPr="00920581">
        <w:rPr>
          <w:rFonts w:ascii="Times New Roman" w:hAnsi="Times New Roman" w:cs="Times New Roman"/>
          <w:sz w:val="24"/>
          <w:szCs w:val="24"/>
        </w:rPr>
        <w:t>m</w:t>
      </w:r>
      <w:proofErr w:type="spellEnd"/>
      <w:r w:rsidR="001B62B6" w:rsidRPr="00920581">
        <w:rPr>
          <w:rFonts w:ascii="Times New Roman" w:hAnsi="Times New Roman" w:cs="Times New Roman"/>
          <w:sz w:val="24"/>
          <w:szCs w:val="24"/>
        </w:rPr>
        <w:t xml:space="preserve"> no date</w:t>
      </w:r>
      <w:r w:rsidR="00B4750F">
        <w:rPr>
          <w:rFonts w:ascii="Times New Roman" w:hAnsi="Times New Roman" w:cs="Times New Roman"/>
          <w:sz w:val="24"/>
          <w:szCs w:val="24"/>
        </w:rPr>
        <w:t>.</w:t>
      </w:r>
      <w:r w:rsidR="001B62B6" w:rsidRPr="00920581">
        <w:rPr>
          <w:rFonts w:ascii="Times New Roman" w:hAnsi="Times New Roman" w:cs="Times New Roman"/>
          <w:sz w:val="24"/>
          <w:szCs w:val="24"/>
        </w:rPr>
        <w:t xml:space="preserve"> cited </w:t>
      </w:r>
      <w:r w:rsidR="00B4750F">
        <w:rPr>
          <w:rFonts w:ascii="Times New Roman" w:hAnsi="Times New Roman" w:cs="Times New Roman"/>
          <w:sz w:val="24"/>
          <w:szCs w:val="24"/>
        </w:rPr>
        <w:t xml:space="preserve">in </w:t>
      </w:r>
      <w:r w:rsidR="001B62B6" w:rsidRPr="00920581">
        <w:rPr>
          <w:rFonts w:ascii="Times New Roman" w:hAnsi="Times New Roman" w:cs="Times New Roman"/>
          <w:sz w:val="24"/>
          <w:szCs w:val="24"/>
        </w:rPr>
        <w:t>Jones &amp; Mitchell, 2006</w:t>
      </w:r>
      <w:r w:rsidR="002B63B9">
        <w:rPr>
          <w:rFonts w:ascii="Times New Roman" w:hAnsi="Times New Roman" w:cs="Times New Roman"/>
          <w:sz w:val="24"/>
          <w:szCs w:val="24"/>
        </w:rPr>
        <w:t>).</w:t>
      </w:r>
    </w:p>
    <w:p w14:paraId="6E6EE734" w14:textId="47032B5A" w:rsidR="005942FE" w:rsidRDefault="005942FE" w:rsidP="00AC535A">
      <w:pPr>
        <w:jc w:val="both"/>
        <w:rPr>
          <w:rFonts w:ascii="Times New Roman" w:hAnsi="Times New Roman" w:cs="Times New Roman"/>
          <w:sz w:val="24"/>
          <w:szCs w:val="24"/>
        </w:rPr>
      </w:pPr>
      <w:r>
        <w:rPr>
          <w:rFonts w:ascii="Times New Roman" w:hAnsi="Times New Roman" w:cs="Times New Roman"/>
          <w:sz w:val="24"/>
          <w:szCs w:val="24"/>
        </w:rPr>
        <w:t xml:space="preserve">According to </w:t>
      </w:r>
      <w:bookmarkStart w:id="10" w:name="_Hlk531155894"/>
      <w:proofErr w:type="spellStart"/>
      <w:r>
        <w:rPr>
          <w:rFonts w:ascii="Times New Roman" w:hAnsi="Times New Roman" w:cs="Times New Roman"/>
          <w:sz w:val="24"/>
          <w:szCs w:val="24"/>
        </w:rPr>
        <w:t>Ahe</w:t>
      </w:r>
      <w:r w:rsidR="00342F2E">
        <w:rPr>
          <w:rFonts w:ascii="Times New Roman" w:hAnsi="Times New Roman" w:cs="Times New Roman"/>
          <w:sz w:val="24"/>
          <w:szCs w:val="24"/>
        </w:rPr>
        <w:t>rne</w:t>
      </w:r>
      <w:proofErr w:type="spellEnd"/>
      <w:r w:rsidR="00342F2E">
        <w:rPr>
          <w:rFonts w:ascii="Times New Roman" w:hAnsi="Times New Roman" w:cs="Times New Roman"/>
          <w:sz w:val="24"/>
          <w:szCs w:val="24"/>
        </w:rPr>
        <w:t xml:space="preserve"> </w:t>
      </w:r>
      <w:r w:rsidR="00B4750F">
        <w:rPr>
          <w:rFonts w:ascii="Times New Roman" w:hAnsi="Times New Roman" w:cs="Times New Roman"/>
          <w:sz w:val="24"/>
          <w:szCs w:val="24"/>
        </w:rPr>
        <w:t>(</w:t>
      </w:r>
      <w:r w:rsidR="00342F2E">
        <w:rPr>
          <w:rFonts w:ascii="Times New Roman" w:hAnsi="Times New Roman" w:cs="Times New Roman"/>
          <w:sz w:val="24"/>
          <w:szCs w:val="24"/>
        </w:rPr>
        <w:t xml:space="preserve">2007 </w:t>
      </w:r>
      <w:bookmarkEnd w:id="10"/>
      <w:r w:rsidR="00342F2E">
        <w:rPr>
          <w:rFonts w:ascii="Times New Roman" w:hAnsi="Times New Roman" w:cs="Times New Roman"/>
          <w:sz w:val="24"/>
          <w:szCs w:val="24"/>
        </w:rPr>
        <w:t>pg. 15)</w:t>
      </w:r>
      <w:r w:rsidR="00B4750F">
        <w:rPr>
          <w:rFonts w:ascii="Times New Roman" w:hAnsi="Times New Roman" w:cs="Times New Roman"/>
          <w:sz w:val="24"/>
          <w:szCs w:val="24"/>
        </w:rPr>
        <w:t>,</w:t>
      </w:r>
      <w:r w:rsidR="00342F2E">
        <w:rPr>
          <w:rFonts w:ascii="Times New Roman" w:hAnsi="Times New Roman" w:cs="Times New Roman"/>
          <w:sz w:val="24"/>
          <w:szCs w:val="24"/>
        </w:rPr>
        <w:t xml:space="preserve"> if </w:t>
      </w:r>
      <w:r w:rsidR="009346B3">
        <w:rPr>
          <w:rFonts w:ascii="Times New Roman" w:hAnsi="Times New Roman" w:cs="Times New Roman"/>
          <w:sz w:val="24"/>
          <w:szCs w:val="24"/>
        </w:rPr>
        <w:t>L</w:t>
      </w:r>
      <w:r w:rsidR="00342F2E">
        <w:rPr>
          <w:rFonts w:ascii="Times New Roman" w:hAnsi="Times New Roman" w:cs="Times New Roman"/>
          <w:sz w:val="24"/>
          <w:szCs w:val="24"/>
        </w:rPr>
        <w:t xml:space="preserve">ean </w:t>
      </w:r>
      <w:r w:rsidR="00B4750F">
        <w:rPr>
          <w:rFonts w:ascii="Times New Roman" w:hAnsi="Times New Roman" w:cs="Times New Roman"/>
          <w:sz w:val="24"/>
          <w:szCs w:val="24"/>
        </w:rPr>
        <w:t xml:space="preserve">thinking </w:t>
      </w:r>
      <w:r w:rsidR="009346B3">
        <w:rPr>
          <w:rFonts w:ascii="Times New Roman" w:hAnsi="Times New Roman" w:cs="Times New Roman"/>
          <w:sz w:val="24"/>
          <w:szCs w:val="24"/>
        </w:rPr>
        <w:t>was</w:t>
      </w:r>
      <w:r w:rsidR="00342F2E">
        <w:rPr>
          <w:rFonts w:ascii="Times New Roman" w:hAnsi="Times New Roman" w:cs="Times New Roman"/>
          <w:sz w:val="24"/>
          <w:szCs w:val="24"/>
        </w:rPr>
        <w:t xml:space="preserve"> implemented, healthcare benefits include: </w:t>
      </w:r>
    </w:p>
    <w:p w14:paraId="178D41C9" w14:textId="553A127E" w:rsidR="00342F2E" w:rsidRDefault="00342F2E" w:rsidP="00B54E12">
      <w:pPr>
        <w:ind w:left="567" w:right="1247"/>
        <w:jc w:val="both"/>
        <w:rPr>
          <w:rFonts w:ascii="Times New Roman" w:hAnsi="Times New Roman" w:cs="Times New Roman"/>
          <w:sz w:val="24"/>
          <w:szCs w:val="24"/>
        </w:rPr>
      </w:pPr>
      <w:r>
        <w:rPr>
          <w:rFonts w:ascii="Times New Roman" w:hAnsi="Times New Roman" w:cs="Times New Roman"/>
          <w:sz w:val="24"/>
          <w:szCs w:val="24"/>
        </w:rPr>
        <w:t xml:space="preserve">“Shorter waiting time, </w:t>
      </w:r>
      <w:r w:rsidR="00AB7554">
        <w:rPr>
          <w:rFonts w:ascii="Times New Roman" w:hAnsi="Times New Roman" w:cs="Times New Roman"/>
          <w:sz w:val="24"/>
          <w:szCs w:val="24"/>
        </w:rPr>
        <w:t>f</w:t>
      </w:r>
      <w:r>
        <w:rPr>
          <w:rFonts w:ascii="Times New Roman" w:hAnsi="Times New Roman" w:cs="Times New Roman"/>
          <w:sz w:val="24"/>
          <w:szCs w:val="24"/>
        </w:rPr>
        <w:t xml:space="preserve">aster bed </w:t>
      </w:r>
      <w:proofErr w:type="gramStart"/>
      <w:r w:rsidR="0018668E">
        <w:rPr>
          <w:rFonts w:ascii="Times New Roman" w:hAnsi="Times New Roman" w:cs="Times New Roman"/>
          <w:sz w:val="24"/>
          <w:szCs w:val="24"/>
        </w:rPr>
        <w:t>turn</w:t>
      </w:r>
      <w:proofErr w:type="gramEnd"/>
      <w:r>
        <w:rPr>
          <w:rFonts w:ascii="Times New Roman" w:hAnsi="Times New Roman" w:cs="Times New Roman"/>
          <w:sz w:val="24"/>
          <w:szCs w:val="24"/>
        </w:rPr>
        <w:t xml:space="preserve"> arounds, </w:t>
      </w:r>
      <w:r w:rsidR="00AB7554">
        <w:rPr>
          <w:rFonts w:ascii="Times New Roman" w:hAnsi="Times New Roman" w:cs="Times New Roman"/>
          <w:sz w:val="24"/>
          <w:szCs w:val="24"/>
        </w:rPr>
        <w:t>i</w:t>
      </w:r>
      <w:r>
        <w:rPr>
          <w:rFonts w:ascii="Times New Roman" w:hAnsi="Times New Roman" w:cs="Times New Roman"/>
          <w:sz w:val="24"/>
          <w:szCs w:val="24"/>
        </w:rPr>
        <w:t xml:space="preserve">mproved workplace organisation, cleanliness and safety, </w:t>
      </w:r>
      <w:r w:rsidR="00AB7554">
        <w:rPr>
          <w:rFonts w:ascii="Times New Roman" w:hAnsi="Times New Roman" w:cs="Times New Roman"/>
          <w:sz w:val="24"/>
          <w:szCs w:val="24"/>
        </w:rPr>
        <w:t>less</w:t>
      </w:r>
      <w:r>
        <w:rPr>
          <w:rFonts w:ascii="Times New Roman" w:hAnsi="Times New Roman" w:cs="Times New Roman"/>
          <w:sz w:val="24"/>
          <w:szCs w:val="24"/>
        </w:rPr>
        <w:t xml:space="preserve"> </w:t>
      </w:r>
      <w:r w:rsidR="00B54E12">
        <w:rPr>
          <w:rFonts w:ascii="Times New Roman" w:hAnsi="Times New Roman" w:cs="Times New Roman"/>
          <w:sz w:val="24"/>
          <w:szCs w:val="24"/>
        </w:rPr>
        <w:t>inventory used</w:t>
      </w:r>
      <w:r>
        <w:rPr>
          <w:rFonts w:ascii="Times New Roman" w:hAnsi="Times New Roman" w:cs="Times New Roman"/>
          <w:sz w:val="24"/>
          <w:szCs w:val="24"/>
        </w:rPr>
        <w:t xml:space="preserve"> and better use of space, </w:t>
      </w:r>
      <w:r w:rsidR="00AB7554">
        <w:rPr>
          <w:rFonts w:ascii="Times New Roman" w:hAnsi="Times New Roman" w:cs="Times New Roman"/>
          <w:sz w:val="24"/>
          <w:szCs w:val="24"/>
        </w:rPr>
        <w:t>b</w:t>
      </w:r>
      <w:r>
        <w:rPr>
          <w:rFonts w:ascii="Times New Roman" w:hAnsi="Times New Roman" w:cs="Times New Roman"/>
          <w:sz w:val="24"/>
          <w:szCs w:val="24"/>
        </w:rPr>
        <w:t xml:space="preserve">etter and more streamlined administration processes, </w:t>
      </w:r>
      <w:r w:rsidR="00AB7554">
        <w:rPr>
          <w:rFonts w:ascii="Times New Roman" w:hAnsi="Times New Roman" w:cs="Times New Roman"/>
          <w:sz w:val="24"/>
          <w:szCs w:val="24"/>
        </w:rPr>
        <w:t>m</w:t>
      </w:r>
      <w:r>
        <w:rPr>
          <w:rFonts w:ascii="Times New Roman" w:hAnsi="Times New Roman" w:cs="Times New Roman"/>
          <w:sz w:val="24"/>
          <w:szCs w:val="24"/>
        </w:rPr>
        <w:t xml:space="preserve">ore effective patient record and appointment processes, </w:t>
      </w:r>
      <w:r w:rsidR="00AB7554">
        <w:rPr>
          <w:rFonts w:ascii="Times New Roman" w:hAnsi="Times New Roman" w:cs="Times New Roman"/>
          <w:sz w:val="24"/>
          <w:szCs w:val="24"/>
        </w:rPr>
        <w:t>m</w:t>
      </w:r>
      <w:r>
        <w:rPr>
          <w:rFonts w:ascii="Times New Roman" w:hAnsi="Times New Roman" w:cs="Times New Roman"/>
          <w:sz w:val="24"/>
          <w:szCs w:val="24"/>
        </w:rPr>
        <w:t xml:space="preserve">ore timely </w:t>
      </w:r>
      <w:r w:rsidR="00B54E12">
        <w:rPr>
          <w:rFonts w:ascii="Times New Roman" w:hAnsi="Times New Roman" w:cs="Times New Roman"/>
          <w:sz w:val="24"/>
          <w:szCs w:val="24"/>
        </w:rPr>
        <w:t xml:space="preserve">and effective delivery of care and </w:t>
      </w:r>
      <w:r w:rsidR="00AB7554">
        <w:rPr>
          <w:rFonts w:ascii="Times New Roman" w:hAnsi="Times New Roman" w:cs="Times New Roman"/>
          <w:sz w:val="24"/>
          <w:szCs w:val="24"/>
        </w:rPr>
        <w:t>b</w:t>
      </w:r>
      <w:r w:rsidR="00B54E12">
        <w:rPr>
          <w:rFonts w:ascii="Times New Roman" w:hAnsi="Times New Roman" w:cs="Times New Roman"/>
          <w:sz w:val="24"/>
          <w:szCs w:val="24"/>
        </w:rPr>
        <w:t xml:space="preserve">etter supply and storage management”. </w:t>
      </w:r>
      <w:r>
        <w:rPr>
          <w:rFonts w:ascii="Times New Roman" w:hAnsi="Times New Roman" w:cs="Times New Roman"/>
          <w:sz w:val="24"/>
          <w:szCs w:val="24"/>
        </w:rPr>
        <w:t xml:space="preserve"> </w:t>
      </w:r>
    </w:p>
    <w:p w14:paraId="4534C48C" w14:textId="50DF9C48" w:rsidR="002260DE" w:rsidRDefault="00B31CC7"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Lean thinking incorporates takt time </w:t>
      </w:r>
      <w:r w:rsidR="00E41C5E">
        <w:rPr>
          <w:rFonts w:ascii="Times New Roman" w:hAnsi="Times New Roman" w:cs="Times New Roman"/>
          <w:sz w:val="24"/>
          <w:szCs w:val="24"/>
        </w:rPr>
        <w:t>which</w:t>
      </w:r>
      <w:r>
        <w:rPr>
          <w:rFonts w:ascii="Times New Roman" w:hAnsi="Times New Roman" w:cs="Times New Roman"/>
          <w:sz w:val="24"/>
          <w:szCs w:val="24"/>
        </w:rPr>
        <w:t xml:space="preserve"> </w:t>
      </w:r>
      <w:r w:rsidR="00E41C5E">
        <w:rPr>
          <w:rFonts w:ascii="Times New Roman" w:hAnsi="Times New Roman" w:cs="Times New Roman"/>
          <w:sz w:val="24"/>
          <w:szCs w:val="24"/>
        </w:rPr>
        <w:t>attaches a</w:t>
      </w:r>
      <w:r>
        <w:rPr>
          <w:rFonts w:ascii="Times New Roman" w:hAnsi="Times New Roman" w:cs="Times New Roman"/>
          <w:sz w:val="24"/>
          <w:szCs w:val="24"/>
        </w:rPr>
        <w:t xml:space="preserve"> time</w:t>
      </w:r>
      <w:r w:rsidR="00E41C5E">
        <w:rPr>
          <w:rFonts w:ascii="Times New Roman" w:hAnsi="Times New Roman" w:cs="Times New Roman"/>
          <w:sz w:val="24"/>
          <w:szCs w:val="24"/>
        </w:rPr>
        <w:t xml:space="preserve"> to each process</w:t>
      </w:r>
      <w:r w:rsidR="007C72DB">
        <w:rPr>
          <w:rFonts w:ascii="Times New Roman" w:hAnsi="Times New Roman" w:cs="Times New Roman"/>
          <w:sz w:val="24"/>
          <w:szCs w:val="24"/>
        </w:rPr>
        <w:t>/patient</w:t>
      </w:r>
      <w:r w:rsidR="00E80D86">
        <w:rPr>
          <w:rFonts w:ascii="Times New Roman" w:hAnsi="Times New Roman" w:cs="Times New Roman"/>
          <w:sz w:val="24"/>
          <w:szCs w:val="24"/>
        </w:rPr>
        <w:t>, within the system if actual time is greater than takt time waste needs to be removed, to free up the time for the process. Takt time appears</w:t>
      </w:r>
      <w:r w:rsidR="007C72DB">
        <w:rPr>
          <w:rFonts w:ascii="Times New Roman" w:hAnsi="Times New Roman" w:cs="Times New Roman"/>
          <w:sz w:val="24"/>
          <w:szCs w:val="24"/>
        </w:rPr>
        <w:t xml:space="preserve"> to pressure</w:t>
      </w:r>
      <w:r w:rsidR="00E80D86">
        <w:rPr>
          <w:rFonts w:ascii="Times New Roman" w:hAnsi="Times New Roman" w:cs="Times New Roman"/>
          <w:sz w:val="24"/>
          <w:szCs w:val="24"/>
        </w:rPr>
        <w:t xml:space="preserve"> </w:t>
      </w:r>
      <w:r w:rsidR="007C72DB">
        <w:rPr>
          <w:rFonts w:ascii="Times New Roman" w:hAnsi="Times New Roman" w:cs="Times New Roman"/>
          <w:sz w:val="24"/>
          <w:szCs w:val="24"/>
        </w:rPr>
        <w:t>staff into the mechanical process rather than treating patients as individuals.</w:t>
      </w:r>
      <w:r>
        <w:rPr>
          <w:rFonts w:ascii="Times New Roman" w:hAnsi="Times New Roman" w:cs="Times New Roman"/>
          <w:sz w:val="24"/>
          <w:szCs w:val="24"/>
        </w:rPr>
        <w:t xml:space="preserve"> </w:t>
      </w:r>
      <w:r w:rsidR="004E3BCE">
        <w:rPr>
          <w:rFonts w:ascii="Times New Roman" w:hAnsi="Times New Roman" w:cs="Times New Roman"/>
          <w:sz w:val="24"/>
          <w:szCs w:val="24"/>
        </w:rPr>
        <w:t xml:space="preserve">Lean thinking </w:t>
      </w:r>
      <w:r w:rsidR="005942FE">
        <w:rPr>
          <w:rFonts w:ascii="Times New Roman" w:hAnsi="Times New Roman" w:cs="Times New Roman"/>
          <w:sz w:val="24"/>
          <w:szCs w:val="24"/>
        </w:rPr>
        <w:t xml:space="preserve">appears to be more concentrated on </w:t>
      </w:r>
      <w:r w:rsidR="009B0CFB">
        <w:rPr>
          <w:rFonts w:ascii="Times New Roman" w:hAnsi="Times New Roman" w:cs="Times New Roman"/>
          <w:sz w:val="24"/>
          <w:szCs w:val="24"/>
        </w:rPr>
        <w:t>the internal</w:t>
      </w:r>
      <w:r w:rsidR="003A1364">
        <w:rPr>
          <w:rFonts w:ascii="Times New Roman" w:hAnsi="Times New Roman" w:cs="Times New Roman"/>
          <w:sz w:val="24"/>
          <w:szCs w:val="24"/>
        </w:rPr>
        <w:t xml:space="preserve"> </w:t>
      </w:r>
      <w:r w:rsidR="005942FE">
        <w:rPr>
          <w:rFonts w:ascii="Times New Roman" w:hAnsi="Times New Roman" w:cs="Times New Roman"/>
          <w:sz w:val="24"/>
          <w:szCs w:val="24"/>
        </w:rPr>
        <w:t xml:space="preserve">mechanics of the NHS </w:t>
      </w:r>
      <w:r w:rsidR="003A1364">
        <w:rPr>
          <w:rFonts w:ascii="Times New Roman" w:hAnsi="Times New Roman" w:cs="Times New Roman"/>
          <w:sz w:val="24"/>
          <w:szCs w:val="24"/>
        </w:rPr>
        <w:t>rather than</w:t>
      </w:r>
      <w:r w:rsidR="005942FE">
        <w:rPr>
          <w:rFonts w:ascii="Times New Roman" w:hAnsi="Times New Roman" w:cs="Times New Roman"/>
          <w:sz w:val="24"/>
          <w:szCs w:val="24"/>
        </w:rPr>
        <w:t xml:space="preserve"> </w:t>
      </w:r>
      <w:r w:rsidR="00AB7554">
        <w:rPr>
          <w:rFonts w:ascii="Times New Roman" w:hAnsi="Times New Roman" w:cs="Times New Roman"/>
          <w:sz w:val="24"/>
          <w:szCs w:val="24"/>
        </w:rPr>
        <w:t>being patient</w:t>
      </w:r>
      <w:r w:rsidR="00B4750F">
        <w:rPr>
          <w:rFonts w:ascii="Times New Roman" w:hAnsi="Times New Roman" w:cs="Times New Roman"/>
          <w:sz w:val="24"/>
          <w:szCs w:val="24"/>
        </w:rPr>
        <w:t>-</w:t>
      </w:r>
      <w:r w:rsidR="003A1364">
        <w:rPr>
          <w:rFonts w:ascii="Times New Roman" w:hAnsi="Times New Roman" w:cs="Times New Roman"/>
          <w:sz w:val="24"/>
          <w:szCs w:val="24"/>
        </w:rPr>
        <w:t>focused</w:t>
      </w:r>
      <w:bookmarkStart w:id="11" w:name="_Hlk531166779"/>
      <w:r w:rsidR="00B4750F">
        <w:rPr>
          <w:rFonts w:ascii="Times New Roman" w:hAnsi="Times New Roman" w:cs="Times New Roman"/>
          <w:sz w:val="24"/>
          <w:szCs w:val="24"/>
        </w:rPr>
        <w:t xml:space="preserve">, </w:t>
      </w:r>
      <w:r w:rsidR="00D612AC">
        <w:rPr>
          <w:rFonts w:ascii="Times New Roman" w:hAnsi="Times New Roman" w:cs="Times New Roman"/>
          <w:sz w:val="24"/>
          <w:szCs w:val="24"/>
        </w:rPr>
        <w:t xml:space="preserve">discussed </w:t>
      </w:r>
      <w:proofErr w:type="gramStart"/>
      <w:r w:rsidR="00D612AC">
        <w:rPr>
          <w:rFonts w:ascii="Times New Roman" w:hAnsi="Times New Roman" w:cs="Times New Roman"/>
          <w:sz w:val="24"/>
          <w:szCs w:val="24"/>
        </w:rPr>
        <w:t xml:space="preserve">later </w:t>
      </w:r>
      <w:r w:rsidR="00B4750F">
        <w:rPr>
          <w:rFonts w:ascii="Times New Roman" w:hAnsi="Times New Roman" w:cs="Times New Roman"/>
          <w:sz w:val="24"/>
          <w:szCs w:val="24"/>
        </w:rPr>
        <w:t>on</w:t>
      </w:r>
      <w:proofErr w:type="gramEnd"/>
      <w:r w:rsidR="00B4750F">
        <w:rPr>
          <w:rFonts w:ascii="Times New Roman" w:hAnsi="Times New Roman" w:cs="Times New Roman"/>
          <w:sz w:val="24"/>
          <w:szCs w:val="24"/>
        </w:rPr>
        <w:t xml:space="preserve"> </w:t>
      </w:r>
      <w:r w:rsidR="005942FE">
        <w:rPr>
          <w:rFonts w:ascii="Times New Roman" w:hAnsi="Times New Roman" w:cs="Times New Roman"/>
          <w:sz w:val="24"/>
          <w:szCs w:val="24"/>
        </w:rPr>
        <w:t>(</w:t>
      </w:r>
      <w:r w:rsidR="0066161F">
        <w:rPr>
          <w:rFonts w:ascii="Times New Roman" w:hAnsi="Times New Roman" w:cs="Times New Roman"/>
          <w:sz w:val="24"/>
          <w:szCs w:val="24"/>
        </w:rPr>
        <w:t>Lord &amp; Smith, 2014</w:t>
      </w:r>
      <w:r w:rsidR="005942FE">
        <w:rPr>
          <w:rFonts w:ascii="Times New Roman" w:hAnsi="Times New Roman" w:cs="Times New Roman"/>
          <w:sz w:val="24"/>
          <w:szCs w:val="24"/>
        </w:rPr>
        <w:t>)</w:t>
      </w:r>
      <w:r w:rsidR="005B1E67">
        <w:rPr>
          <w:rFonts w:ascii="Times New Roman" w:hAnsi="Times New Roman" w:cs="Times New Roman"/>
          <w:sz w:val="24"/>
          <w:szCs w:val="24"/>
        </w:rPr>
        <w:t>.</w:t>
      </w:r>
      <w:r w:rsidR="005942FE">
        <w:rPr>
          <w:rFonts w:ascii="Times New Roman" w:hAnsi="Times New Roman" w:cs="Times New Roman"/>
          <w:sz w:val="24"/>
          <w:szCs w:val="24"/>
        </w:rPr>
        <w:t xml:space="preserve"> </w:t>
      </w:r>
      <w:bookmarkEnd w:id="11"/>
      <w:r w:rsidR="005B1E67">
        <w:rPr>
          <w:rFonts w:ascii="Times New Roman" w:hAnsi="Times New Roman" w:cs="Times New Roman"/>
          <w:sz w:val="24"/>
          <w:szCs w:val="24"/>
        </w:rPr>
        <w:t>T</w:t>
      </w:r>
      <w:r w:rsidR="00713112">
        <w:rPr>
          <w:rFonts w:ascii="Times New Roman" w:hAnsi="Times New Roman" w:cs="Times New Roman"/>
          <w:sz w:val="24"/>
          <w:szCs w:val="24"/>
        </w:rPr>
        <w:t xml:space="preserve">he </w:t>
      </w:r>
      <w:r w:rsidR="003A1364">
        <w:rPr>
          <w:rFonts w:ascii="Times New Roman" w:hAnsi="Times New Roman" w:cs="Times New Roman"/>
          <w:sz w:val="24"/>
          <w:szCs w:val="24"/>
        </w:rPr>
        <w:t>government</w:t>
      </w:r>
      <w:r w:rsidR="00713112">
        <w:rPr>
          <w:rFonts w:ascii="Times New Roman" w:hAnsi="Times New Roman" w:cs="Times New Roman"/>
          <w:sz w:val="24"/>
          <w:szCs w:val="24"/>
        </w:rPr>
        <w:t xml:space="preserve"> ha</w:t>
      </w:r>
      <w:r w:rsidR="005B1E67">
        <w:rPr>
          <w:rFonts w:ascii="Times New Roman" w:hAnsi="Times New Roman" w:cs="Times New Roman"/>
          <w:sz w:val="24"/>
          <w:szCs w:val="24"/>
        </w:rPr>
        <w:t>s</w:t>
      </w:r>
      <w:r w:rsidR="00713112">
        <w:rPr>
          <w:rFonts w:ascii="Times New Roman" w:hAnsi="Times New Roman" w:cs="Times New Roman"/>
          <w:sz w:val="24"/>
          <w:szCs w:val="24"/>
        </w:rPr>
        <w:t xml:space="preserve"> given measurable</w:t>
      </w:r>
      <w:r w:rsidR="00AA5722">
        <w:rPr>
          <w:rFonts w:ascii="Times New Roman" w:hAnsi="Times New Roman" w:cs="Times New Roman"/>
          <w:sz w:val="24"/>
          <w:szCs w:val="24"/>
        </w:rPr>
        <w:t xml:space="preserve"> deadlines</w:t>
      </w:r>
      <w:r w:rsidR="00713112">
        <w:rPr>
          <w:rFonts w:ascii="Times New Roman" w:hAnsi="Times New Roman" w:cs="Times New Roman"/>
          <w:sz w:val="24"/>
          <w:szCs w:val="24"/>
        </w:rPr>
        <w:t xml:space="preserve"> </w:t>
      </w:r>
      <w:r w:rsidR="003A1364">
        <w:rPr>
          <w:rFonts w:ascii="Times New Roman" w:hAnsi="Times New Roman" w:cs="Times New Roman"/>
          <w:sz w:val="24"/>
          <w:szCs w:val="24"/>
        </w:rPr>
        <w:t>targets,</w:t>
      </w:r>
      <w:r w:rsidR="00713112">
        <w:rPr>
          <w:rFonts w:ascii="Times New Roman" w:hAnsi="Times New Roman" w:cs="Times New Roman"/>
          <w:sz w:val="24"/>
          <w:szCs w:val="24"/>
        </w:rPr>
        <w:t xml:space="preserve"> waiting lists, and turnaround times to name but a few, while</w:t>
      </w:r>
      <w:r w:rsidR="003A1364">
        <w:rPr>
          <w:rFonts w:ascii="Times New Roman" w:hAnsi="Times New Roman" w:cs="Times New Roman"/>
          <w:sz w:val="24"/>
          <w:szCs w:val="24"/>
        </w:rPr>
        <w:t xml:space="preserve"> be</w:t>
      </w:r>
      <w:r w:rsidR="00713112">
        <w:rPr>
          <w:rFonts w:ascii="Times New Roman" w:hAnsi="Times New Roman" w:cs="Times New Roman"/>
          <w:sz w:val="24"/>
          <w:szCs w:val="24"/>
        </w:rPr>
        <w:t>ing told to be</w:t>
      </w:r>
      <w:r w:rsidR="003A1364">
        <w:rPr>
          <w:rFonts w:ascii="Times New Roman" w:hAnsi="Times New Roman" w:cs="Times New Roman"/>
          <w:sz w:val="24"/>
          <w:szCs w:val="24"/>
        </w:rPr>
        <w:t xml:space="preserve"> more efficient and </w:t>
      </w:r>
      <w:r w:rsidR="0018668E">
        <w:rPr>
          <w:rFonts w:ascii="Times New Roman" w:hAnsi="Times New Roman" w:cs="Times New Roman"/>
          <w:sz w:val="24"/>
          <w:szCs w:val="24"/>
        </w:rPr>
        <w:t>economical, squeezing</w:t>
      </w:r>
      <w:r w:rsidR="0066161F">
        <w:rPr>
          <w:rFonts w:ascii="Times New Roman" w:hAnsi="Times New Roman" w:cs="Times New Roman"/>
          <w:sz w:val="24"/>
          <w:szCs w:val="24"/>
        </w:rPr>
        <w:t xml:space="preserve"> the </w:t>
      </w:r>
      <w:r w:rsidR="0018668E">
        <w:rPr>
          <w:rFonts w:ascii="Times New Roman" w:hAnsi="Times New Roman" w:cs="Times New Roman"/>
          <w:sz w:val="24"/>
          <w:szCs w:val="24"/>
        </w:rPr>
        <w:t>ever-decreasing</w:t>
      </w:r>
      <w:r w:rsidR="0066161F">
        <w:rPr>
          <w:rFonts w:ascii="Times New Roman" w:hAnsi="Times New Roman" w:cs="Times New Roman"/>
          <w:sz w:val="24"/>
          <w:szCs w:val="24"/>
        </w:rPr>
        <w:t xml:space="preserve"> funds</w:t>
      </w:r>
      <w:r w:rsidR="0018668E">
        <w:rPr>
          <w:rFonts w:ascii="Times New Roman" w:hAnsi="Times New Roman" w:cs="Times New Roman"/>
          <w:sz w:val="24"/>
          <w:szCs w:val="24"/>
        </w:rPr>
        <w:t xml:space="preserve"> and</w:t>
      </w:r>
      <w:r w:rsidR="00A2044B">
        <w:rPr>
          <w:rFonts w:ascii="Times New Roman" w:hAnsi="Times New Roman" w:cs="Times New Roman"/>
          <w:sz w:val="24"/>
          <w:szCs w:val="24"/>
        </w:rPr>
        <w:t xml:space="preserve"> </w:t>
      </w:r>
      <w:r w:rsidR="002F400D">
        <w:rPr>
          <w:rFonts w:ascii="Times New Roman" w:hAnsi="Times New Roman" w:cs="Times New Roman"/>
          <w:sz w:val="24"/>
          <w:szCs w:val="24"/>
        </w:rPr>
        <w:t>increased demands</w:t>
      </w:r>
      <w:r w:rsidR="0066161F">
        <w:rPr>
          <w:rFonts w:ascii="Times New Roman" w:hAnsi="Times New Roman" w:cs="Times New Roman"/>
          <w:sz w:val="24"/>
          <w:szCs w:val="24"/>
        </w:rPr>
        <w:t xml:space="preserve"> (L</w:t>
      </w:r>
      <w:r w:rsidR="009B0CFB">
        <w:rPr>
          <w:rFonts w:ascii="Times New Roman" w:hAnsi="Times New Roman" w:cs="Times New Roman"/>
          <w:sz w:val="24"/>
          <w:szCs w:val="24"/>
        </w:rPr>
        <w:t xml:space="preserve">ord &amp; Smith, </w:t>
      </w:r>
      <w:r w:rsidR="0066161F">
        <w:rPr>
          <w:rFonts w:ascii="Times New Roman" w:hAnsi="Times New Roman" w:cs="Times New Roman"/>
          <w:sz w:val="24"/>
          <w:szCs w:val="24"/>
        </w:rPr>
        <w:t>2014)</w:t>
      </w:r>
      <w:r w:rsidR="009B2471">
        <w:rPr>
          <w:rFonts w:ascii="Times New Roman" w:hAnsi="Times New Roman" w:cs="Times New Roman"/>
          <w:sz w:val="24"/>
          <w:szCs w:val="24"/>
        </w:rPr>
        <w:t>.</w:t>
      </w:r>
      <w:r w:rsidR="00100E97">
        <w:rPr>
          <w:rFonts w:ascii="Times New Roman" w:hAnsi="Times New Roman" w:cs="Times New Roman"/>
          <w:sz w:val="24"/>
          <w:szCs w:val="24"/>
        </w:rPr>
        <w:t xml:space="preserve"> </w:t>
      </w:r>
      <w:r w:rsidR="001A7FBC">
        <w:rPr>
          <w:rFonts w:ascii="Times New Roman" w:hAnsi="Times New Roman" w:cs="Times New Roman"/>
          <w:sz w:val="24"/>
          <w:szCs w:val="24"/>
        </w:rPr>
        <w:t xml:space="preserve"> Ahern, </w:t>
      </w:r>
      <w:r w:rsidR="009B2471">
        <w:rPr>
          <w:rFonts w:ascii="Times New Roman" w:hAnsi="Times New Roman" w:cs="Times New Roman"/>
          <w:sz w:val="24"/>
          <w:szCs w:val="24"/>
        </w:rPr>
        <w:t>(</w:t>
      </w:r>
      <w:r w:rsidR="001A7FBC">
        <w:rPr>
          <w:rFonts w:ascii="Times New Roman" w:hAnsi="Times New Roman" w:cs="Times New Roman"/>
          <w:sz w:val="24"/>
          <w:szCs w:val="24"/>
        </w:rPr>
        <w:t>2007</w:t>
      </w:r>
      <w:r w:rsidR="009B2471">
        <w:rPr>
          <w:rFonts w:ascii="Times New Roman" w:hAnsi="Times New Roman" w:cs="Times New Roman"/>
          <w:sz w:val="24"/>
          <w:szCs w:val="24"/>
        </w:rPr>
        <w:t>),</w:t>
      </w:r>
      <w:r w:rsidR="001A7FBC">
        <w:rPr>
          <w:rFonts w:ascii="Times New Roman" w:hAnsi="Times New Roman" w:cs="Times New Roman"/>
          <w:sz w:val="24"/>
          <w:szCs w:val="24"/>
        </w:rPr>
        <w:t xml:space="preserve"> Jones &amp; Mitchell, </w:t>
      </w:r>
      <w:r w:rsidR="009B2471">
        <w:rPr>
          <w:rFonts w:ascii="Times New Roman" w:hAnsi="Times New Roman" w:cs="Times New Roman"/>
          <w:sz w:val="24"/>
          <w:szCs w:val="24"/>
        </w:rPr>
        <w:t>(</w:t>
      </w:r>
      <w:r w:rsidR="001A7FBC">
        <w:rPr>
          <w:rFonts w:ascii="Times New Roman" w:hAnsi="Times New Roman" w:cs="Times New Roman"/>
          <w:sz w:val="24"/>
          <w:szCs w:val="24"/>
        </w:rPr>
        <w:t>2006</w:t>
      </w:r>
      <w:r w:rsidR="009B2471">
        <w:rPr>
          <w:rFonts w:ascii="Times New Roman" w:hAnsi="Times New Roman" w:cs="Times New Roman"/>
          <w:sz w:val="24"/>
          <w:szCs w:val="24"/>
        </w:rPr>
        <w:t>) and</w:t>
      </w:r>
      <w:r w:rsidR="001A7FBC">
        <w:rPr>
          <w:rFonts w:ascii="Times New Roman" w:hAnsi="Times New Roman" w:cs="Times New Roman"/>
          <w:sz w:val="24"/>
          <w:szCs w:val="24"/>
        </w:rPr>
        <w:t xml:space="preserve"> Bryant </w:t>
      </w:r>
      <w:r w:rsidR="009B2471">
        <w:rPr>
          <w:rFonts w:ascii="Times New Roman" w:hAnsi="Times New Roman" w:cs="Times New Roman"/>
          <w:sz w:val="24"/>
          <w:szCs w:val="24"/>
        </w:rPr>
        <w:t>(</w:t>
      </w:r>
      <w:r w:rsidR="001A7FBC">
        <w:rPr>
          <w:rFonts w:ascii="Times New Roman" w:hAnsi="Times New Roman" w:cs="Times New Roman"/>
          <w:sz w:val="24"/>
          <w:szCs w:val="24"/>
        </w:rPr>
        <w:t>2017</w:t>
      </w:r>
      <w:r w:rsidR="00A2044B">
        <w:rPr>
          <w:rFonts w:ascii="Times New Roman" w:hAnsi="Times New Roman" w:cs="Times New Roman"/>
          <w:sz w:val="24"/>
          <w:szCs w:val="24"/>
        </w:rPr>
        <w:t>)</w:t>
      </w:r>
      <w:r w:rsidR="004E3BCE">
        <w:rPr>
          <w:rFonts w:ascii="Times New Roman" w:hAnsi="Times New Roman" w:cs="Times New Roman"/>
          <w:sz w:val="24"/>
          <w:szCs w:val="24"/>
        </w:rPr>
        <w:t xml:space="preserve"> </w:t>
      </w:r>
      <w:r w:rsidR="00100E97">
        <w:rPr>
          <w:rFonts w:ascii="Times New Roman" w:hAnsi="Times New Roman" w:cs="Times New Roman"/>
          <w:sz w:val="24"/>
          <w:szCs w:val="24"/>
        </w:rPr>
        <w:t>concur</w:t>
      </w:r>
      <w:r w:rsidR="001A5BEA">
        <w:rPr>
          <w:rFonts w:ascii="Times New Roman" w:hAnsi="Times New Roman" w:cs="Times New Roman"/>
          <w:sz w:val="24"/>
          <w:szCs w:val="24"/>
        </w:rPr>
        <w:t>,</w:t>
      </w:r>
      <w:r w:rsidR="00B04A5B">
        <w:rPr>
          <w:rFonts w:ascii="Times New Roman" w:hAnsi="Times New Roman" w:cs="Times New Roman"/>
          <w:sz w:val="24"/>
          <w:szCs w:val="24"/>
        </w:rPr>
        <w:t xml:space="preserve"> with the </w:t>
      </w:r>
      <w:r w:rsidR="00100E97">
        <w:rPr>
          <w:rFonts w:ascii="Times New Roman" w:hAnsi="Times New Roman" w:cs="Times New Roman"/>
          <w:sz w:val="24"/>
          <w:szCs w:val="24"/>
        </w:rPr>
        <w:t>results</w:t>
      </w:r>
      <w:r w:rsidR="001A5BEA">
        <w:rPr>
          <w:rFonts w:ascii="Times New Roman" w:hAnsi="Times New Roman" w:cs="Times New Roman"/>
          <w:sz w:val="24"/>
          <w:szCs w:val="24"/>
        </w:rPr>
        <w:t xml:space="preserve"> appear</w:t>
      </w:r>
      <w:r w:rsidR="00B04A5B">
        <w:rPr>
          <w:rFonts w:ascii="Times New Roman" w:hAnsi="Times New Roman" w:cs="Times New Roman"/>
          <w:sz w:val="24"/>
          <w:szCs w:val="24"/>
        </w:rPr>
        <w:t>ing</w:t>
      </w:r>
      <w:r w:rsidR="001A7FBC">
        <w:rPr>
          <w:rFonts w:ascii="Times New Roman" w:hAnsi="Times New Roman" w:cs="Times New Roman"/>
          <w:sz w:val="24"/>
          <w:szCs w:val="24"/>
        </w:rPr>
        <w:t xml:space="preserve"> more relevant to staff</w:t>
      </w:r>
      <w:r w:rsidR="001A5BEA">
        <w:rPr>
          <w:rFonts w:ascii="Times New Roman" w:hAnsi="Times New Roman" w:cs="Times New Roman"/>
          <w:sz w:val="24"/>
          <w:szCs w:val="24"/>
        </w:rPr>
        <w:t>, management and systems of work</w:t>
      </w:r>
      <w:r w:rsidR="009B2471">
        <w:rPr>
          <w:rFonts w:ascii="Times New Roman" w:hAnsi="Times New Roman" w:cs="Times New Roman"/>
          <w:sz w:val="24"/>
          <w:szCs w:val="24"/>
        </w:rPr>
        <w:t>.</w:t>
      </w:r>
      <w:r w:rsidR="001A5BEA">
        <w:rPr>
          <w:rFonts w:ascii="Times New Roman" w:hAnsi="Times New Roman" w:cs="Times New Roman"/>
          <w:sz w:val="24"/>
          <w:szCs w:val="24"/>
        </w:rPr>
        <w:t xml:space="preserve"> </w:t>
      </w:r>
      <w:r w:rsidR="009B2471">
        <w:rPr>
          <w:rFonts w:ascii="Times New Roman" w:hAnsi="Times New Roman" w:cs="Times New Roman"/>
          <w:sz w:val="24"/>
          <w:szCs w:val="24"/>
        </w:rPr>
        <w:t>P</w:t>
      </w:r>
      <w:r w:rsidR="001A5BEA">
        <w:rPr>
          <w:rFonts w:ascii="Times New Roman" w:hAnsi="Times New Roman" w:cs="Times New Roman"/>
          <w:sz w:val="24"/>
          <w:szCs w:val="24"/>
        </w:rPr>
        <w:t>atients have been put into patient/</w:t>
      </w:r>
      <w:r w:rsidR="00511051">
        <w:rPr>
          <w:rFonts w:ascii="Times New Roman" w:hAnsi="Times New Roman" w:cs="Times New Roman"/>
          <w:sz w:val="24"/>
          <w:szCs w:val="24"/>
        </w:rPr>
        <w:t>process category</w:t>
      </w:r>
      <w:r w:rsidR="001A7FBC">
        <w:rPr>
          <w:rFonts w:ascii="Times New Roman" w:hAnsi="Times New Roman" w:cs="Times New Roman"/>
          <w:sz w:val="24"/>
          <w:szCs w:val="24"/>
        </w:rPr>
        <w:t xml:space="preserve"> </w:t>
      </w:r>
      <w:r w:rsidR="002F400D">
        <w:rPr>
          <w:rFonts w:ascii="Times New Roman" w:hAnsi="Times New Roman" w:cs="Times New Roman"/>
          <w:sz w:val="24"/>
          <w:szCs w:val="24"/>
        </w:rPr>
        <w:t>boxes</w:t>
      </w:r>
      <w:r w:rsidR="001A7FBC">
        <w:rPr>
          <w:rFonts w:ascii="Times New Roman" w:hAnsi="Times New Roman" w:cs="Times New Roman"/>
          <w:sz w:val="24"/>
          <w:szCs w:val="24"/>
        </w:rPr>
        <w:t xml:space="preserve">, with greater emphasis on </w:t>
      </w:r>
      <w:r w:rsidR="00A2044B">
        <w:rPr>
          <w:rFonts w:ascii="Times New Roman" w:hAnsi="Times New Roman" w:cs="Times New Roman"/>
          <w:sz w:val="24"/>
          <w:szCs w:val="24"/>
        </w:rPr>
        <w:t>the system</w:t>
      </w:r>
      <w:r w:rsidR="002F400D">
        <w:rPr>
          <w:rFonts w:ascii="Times New Roman" w:hAnsi="Times New Roman" w:cs="Times New Roman"/>
          <w:sz w:val="24"/>
          <w:szCs w:val="24"/>
        </w:rPr>
        <w:t>s</w:t>
      </w:r>
      <w:r w:rsidR="00A2044B">
        <w:rPr>
          <w:rFonts w:ascii="Times New Roman" w:hAnsi="Times New Roman" w:cs="Times New Roman"/>
          <w:sz w:val="24"/>
          <w:szCs w:val="24"/>
        </w:rPr>
        <w:t xml:space="preserve"> (Bryant, 2017)</w:t>
      </w:r>
      <w:r w:rsidR="009B2471">
        <w:rPr>
          <w:rFonts w:ascii="Times New Roman" w:hAnsi="Times New Roman" w:cs="Times New Roman"/>
          <w:sz w:val="24"/>
          <w:szCs w:val="24"/>
        </w:rPr>
        <w:t xml:space="preserve">.  </w:t>
      </w:r>
      <w:r w:rsidR="001B62B6" w:rsidRPr="001B62B6">
        <w:rPr>
          <w:rFonts w:ascii="Times New Roman" w:hAnsi="Times New Roman" w:cs="Times New Roman"/>
          <w:sz w:val="24"/>
          <w:szCs w:val="24"/>
        </w:rPr>
        <w:t>Kovacevic et al</w:t>
      </w:r>
      <w:r w:rsidR="009B2471">
        <w:rPr>
          <w:rFonts w:ascii="Times New Roman" w:hAnsi="Times New Roman" w:cs="Times New Roman"/>
          <w:sz w:val="24"/>
          <w:szCs w:val="24"/>
        </w:rPr>
        <w:t>.</w:t>
      </w:r>
      <w:r w:rsidR="001B62B6" w:rsidRPr="001B62B6">
        <w:rPr>
          <w:rFonts w:ascii="Times New Roman" w:hAnsi="Times New Roman" w:cs="Times New Roman"/>
          <w:sz w:val="24"/>
          <w:szCs w:val="24"/>
        </w:rPr>
        <w:t xml:space="preserve"> </w:t>
      </w:r>
      <w:r w:rsidR="009B2471">
        <w:rPr>
          <w:rFonts w:ascii="Times New Roman" w:hAnsi="Times New Roman" w:cs="Times New Roman"/>
          <w:sz w:val="24"/>
          <w:szCs w:val="24"/>
        </w:rPr>
        <w:t>(</w:t>
      </w:r>
      <w:r w:rsidR="001B62B6" w:rsidRPr="001B62B6">
        <w:rPr>
          <w:rFonts w:ascii="Times New Roman" w:hAnsi="Times New Roman" w:cs="Times New Roman"/>
          <w:sz w:val="24"/>
          <w:szCs w:val="24"/>
        </w:rPr>
        <w:t>2015</w:t>
      </w:r>
      <w:r w:rsidR="00100E97" w:rsidRPr="001B62B6">
        <w:rPr>
          <w:rFonts w:ascii="Times New Roman" w:hAnsi="Times New Roman" w:cs="Times New Roman"/>
          <w:sz w:val="24"/>
          <w:szCs w:val="24"/>
        </w:rPr>
        <w:t>) show that lean thinking benefits departments, process</w:t>
      </w:r>
      <w:r w:rsidR="009B2471">
        <w:rPr>
          <w:rFonts w:ascii="Times New Roman" w:hAnsi="Times New Roman" w:cs="Times New Roman"/>
          <w:sz w:val="24"/>
          <w:szCs w:val="24"/>
        </w:rPr>
        <w:t>es</w:t>
      </w:r>
      <w:r w:rsidR="00100E97" w:rsidRPr="001B62B6">
        <w:rPr>
          <w:rFonts w:ascii="Times New Roman" w:hAnsi="Times New Roman" w:cs="Times New Roman"/>
          <w:sz w:val="24"/>
          <w:szCs w:val="24"/>
        </w:rPr>
        <w:t xml:space="preserve"> and organisational finances, </w:t>
      </w:r>
      <w:r w:rsidR="00100E97" w:rsidRPr="000C626F">
        <w:rPr>
          <w:rFonts w:ascii="Times New Roman" w:hAnsi="Times New Roman" w:cs="Times New Roman"/>
          <w:sz w:val="24"/>
          <w:szCs w:val="24"/>
        </w:rPr>
        <w:t>through the reorganisation implemented through lean thinking.</w:t>
      </w:r>
      <w:bookmarkStart w:id="12" w:name="_Hlk532221194"/>
      <w:r w:rsidR="00100E97" w:rsidRPr="000C626F">
        <w:rPr>
          <w:rFonts w:ascii="Times New Roman" w:hAnsi="Times New Roman" w:cs="Times New Roman"/>
          <w:sz w:val="24"/>
          <w:szCs w:val="24"/>
        </w:rPr>
        <w:t xml:space="preserve"> </w:t>
      </w:r>
      <w:bookmarkEnd w:id="12"/>
    </w:p>
    <w:p w14:paraId="61D984D1" w14:textId="1FFCE2B6" w:rsidR="00A54ECD" w:rsidRPr="00507526" w:rsidRDefault="009F26E3" w:rsidP="002B63B9">
      <w:pPr>
        <w:spacing w:line="360" w:lineRule="auto"/>
        <w:jc w:val="both"/>
        <w:rPr>
          <w:rFonts w:ascii="Times New Roman" w:hAnsi="Times New Roman" w:cs="Times New Roman"/>
          <w:sz w:val="24"/>
          <w:szCs w:val="24"/>
        </w:rPr>
      </w:pPr>
      <w:r w:rsidRPr="00507526">
        <w:rPr>
          <w:rFonts w:ascii="Times New Roman" w:hAnsi="Times New Roman" w:cs="Times New Roman"/>
          <w:sz w:val="24"/>
          <w:szCs w:val="24"/>
        </w:rPr>
        <w:t xml:space="preserve"> Research </w:t>
      </w:r>
      <w:r w:rsidR="006F1792" w:rsidRPr="00507526">
        <w:rPr>
          <w:rFonts w:ascii="Times New Roman" w:hAnsi="Times New Roman" w:cs="Times New Roman"/>
          <w:sz w:val="24"/>
          <w:szCs w:val="24"/>
        </w:rPr>
        <w:t xml:space="preserve">by (Vest </w:t>
      </w:r>
      <w:r w:rsidR="006F1792" w:rsidRPr="00507526">
        <w:rPr>
          <w:rFonts w:ascii="Times New Roman" w:hAnsi="Times New Roman" w:cs="Times New Roman"/>
          <w:i/>
          <w:sz w:val="24"/>
          <w:szCs w:val="24"/>
        </w:rPr>
        <w:t>et al</w:t>
      </w:r>
      <w:r w:rsidR="006F1792" w:rsidRPr="00507526">
        <w:rPr>
          <w:rFonts w:ascii="Times New Roman" w:hAnsi="Times New Roman" w:cs="Times New Roman"/>
          <w:sz w:val="24"/>
          <w:szCs w:val="24"/>
        </w:rPr>
        <w:t>. 2009</w:t>
      </w:r>
      <w:r w:rsidR="009B2471">
        <w:rPr>
          <w:rFonts w:ascii="Times New Roman" w:hAnsi="Times New Roman" w:cs="Times New Roman"/>
          <w:sz w:val="24"/>
          <w:szCs w:val="24"/>
        </w:rPr>
        <w:t>,</w:t>
      </w:r>
      <w:r w:rsidR="006F1792" w:rsidRPr="00507526">
        <w:rPr>
          <w:rFonts w:ascii="Times New Roman" w:hAnsi="Times New Roman" w:cs="Times New Roman"/>
          <w:sz w:val="24"/>
          <w:szCs w:val="24"/>
        </w:rPr>
        <w:t xml:space="preserve"> cited </w:t>
      </w:r>
      <w:bookmarkStart w:id="13" w:name="_Hlk531180307"/>
      <w:r w:rsidR="009B2471">
        <w:rPr>
          <w:rFonts w:ascii="Times New Roman" w:hAnsi="Times New Roman" w:cs="Times New Roman"/>
          <w:sz w:val="24"/>
          <w:szCs w:val="24"/>
        </w:rPr>
        <w:t xml:space="preserve">in </w:t>
      </w:r>
      <w:proofErr w:type="spellStart"/>
      <w:r w:rsidR="002C12F4" w:rsidRPr="00507526">
        <w:rPr>
          <w:rFonts w:ascii="Times New Roman" w:hAnsi="Times New Roman" w:cs="Times New Roman"/>
          <w:sz w:val="24"/>
          <w:szCs w:val="24"/>
        </w:rPr>
        <w:t>Moraros</w:t>
      </w:r>
      <w:proofErr w:type="spellEnd"/>
      <w:r w:rsidR="002C12F4" w:rsidRPr="00507526">
        <w:rPr>
          <w:rFonts w:ascii="Times New Roman" w:hAnsi="Times New Roman" w:cs="Times New Roman"/>
          <w:sz w:val="24"/>
          <w:szCs w:val="24"/>
        </w:rPr>
        <w:t xml:space="preserve">, </w:t>
      </w:r>
      <w:proofErr w:type="spellStart"/>
      <w:r w:rsidR="002C12F4" w:rsidRPr="00507526">
        <w:rPr>
          <w:rFonts w:ascii="Times New Roman" w:hAnsi="Times New Roman" w:cs="Times New Roman"/>
          <w:sz w:val="24"/>
          <w:szCs w:val="24"/>
        </w:rPr>
        <w:t>Lemstra</w:t>
      </w:r>
      <w:proofErr w:type="spellEnd"/>
      <w:r w:rsidRPr="00507526">
        <w:rPr>
          <w:rFonts w:ascii="Times New Roman" w:hAnsi="Times New Roman" w:cs="Times New Roman"/>
          <w:sz w:val="24"/>
          <w:szCs w:val="24"/>
        </w:rPr>
        <w:t>, &amp; Nwankwo, 2016)</w:t>
      </w:r>
      <w:r w:rsidR="00B85EEB" w:rsidRPr="00507526">
        <w:rPr>
          <w:rFonts w:ascii="Times New Roman" w:hAnsi="Times New Roman" w:cs="Times New Roman"/>
          <w:sz w:val="24"/>
          <w:szCs w:val="24"/>
        </w:rPr>
        <w:t xml:space="preserve"> </w:t>
      </w:r>
      <w:bookmarkEnd w:id="13"/>
      <w:r w:rsidR="006F1792" w:rsidRPr="00507526">
        <w:rPr>
          <w:rFonts w:ascii="Times New Roman" w:hAnsi="Times New Roman" w:cs="Times New Roman"/>
          <w:sz w:val="24"/>
          <w:szCs w:val="24"/>
        </w:rPr>
        <w:t>established that</w:t>
      </w:r>
      <w:r w:rsidR="00840DC2">
        <w:rPr>
          <w:rFonts w:ascii="Times New Roman" w:hAnsi="Times New Roman" w:cs="Times New Roman"/>
          <w:sz w:val="24"/>
          <w:szCs w:val="24"/>
        </w:rPr>
        <w:t xml:space="preserve"> </w:t>
      </w:r>
      <w:r w:rsidR="006F1792" w:rsidRPr="00507526">
        <w:rPr>
          <w:rFonts w:ascii="Times New Roman" w:hAnsi="Times New Roman" w:cs="Times New Roman"/>
          <w:sz w:val="24"/>
          <w:szCs w:val="24"/>
        </w:rPr>
        <w:t>Lean</w:t>
      </w:r>
      <w:r w:rsidR="00840DC2">
        <w:rPr>
          <w:rFonts w:ascii="Times New Roman" w:hAnsi="Times New Roman" w:cs="Times New Roman"/>
          <w:sz w:val="24"/>
          <w:szCs w:val="24"/>
        </w:rPr>
        <w:t xml:space="preserve"> thinking</w:t>
      </w:r>
      <w:r w:rsidR="006F1792" w:rsidRPr="00507526">
        <w:rPr>
          <w:rFonts w:ascii="Times New Roman" w:hAnsi="Times New Roman" w:cs="Times New Roman"/>
          <w:sz w:val="24"/>
          <w:szCs w:val="24"/>
        </w:rPr>
        <w:t xml:space="preserve"> outcomes</w:t>
      </w:r>
      <w:r w:rsidR="00836F02" w:rsidRPr="00507526">
        <w:rPr>
          <w:rFonts w:ascii="Times New Roman" w:hAnsi="Times New Roman" w:cs="Times New Roman"/>
          <w:sz w:val="24"/>
          <w:szCs w:val="24"/>
        </w:rPr>
        <w:t xml:space="preserve"> in hospitals were mainly</w:t>
      </w:r>
      <w:r w:rsidR="006F1792" w:rsidRPr="00507526">
        <w:rPr>
          <w:rFonts w:ascii="Times New Roman" w:hAnsi="Times New Roman" w:cs="Times New Roman"/>
          <w:sz w:val="24"/>
          <w:szCs w:val="24"/>
        </w:rPr>
        <w:t xml:space="preserve"> </w:t>
      </w:r>
      <w:r w:rsidR="00836F02" w:rsidRPr="00507526">
        <w:rPr>
          <w:rFonts w:ascii="Times New Roman" w:hAnsi="Times New Roman" w:cs="Times New Roman"/>
          <w:sz w:val="24"/>
          <w:szCs w:val="24"/>
        </w:rPr>
        <w:t>focused on the</w:t>
      </w:r>
      <w:r w:rsidR="006F1792" w:rsidRPr="00507526">
        <w:rPr>
          <w:rFonts w:ascii="Times New Roman" w:hAnsi="Times New Roman" w:cs="Times New Roman"/>
          <w:sz w:val="24"/>
          <w:szCs w:val="24"/>
        </w:rPr>
        <w:t xml:space="preserve"> processes and systems of work</w:t>
      </w:r>
      <w:r w:rsidR="00836F02" w:rsidRPr="00507526">
        <w:rPr>
          <w:rFonts w:ascii="Times New Roman" w:hAnsi="Times New Roman" w:cs="Times New Roman"/>
          <w:sz w:val="24"/>
          <w:szCs w:val="24"/>
        </w:rPr>
        <w:t xml:space="preserve"> and Mason </w:t>
      </w:r>
      <w:r w:rsidR="00836F02" w:rsidRPr="00507526">
        <w:rPr>
          <w:rFonts w:ascii="Times New Roman" w:hAnsi="Times New Roman" w:cs="Times New Roman"/>
          <w:i/>
          <w:sz w:val="24"/>
          <w:szCs w:val="24"/>
        </w:rPr>
        <w:t>et al.</w:t>
      </w:r>
      <w:r w:rsidR="00B85EEB" w:rsidRPr="00507526">
        <w:rPr>
          <w:rFonts w:ascii="Times New Roman" w:hAnsi="Times New Roman" w:cs="Times New Roman"/>
          <w:sz w:val="24"/>
          <w:szCs w:val="24"/>
        </w:rPr>
        <w:t xml:space="preserve"> </w:t>
      </w:r>
      <w:r w:rsidR="009B2471">
        <w:rPr>
          <w:rFonts w:ascii="Times New Roman" w:hAnsi="Times New Roman" w:cs="Times New Roman"/>
          <w:sz w:val="24"/>
          <w:szCs w:val="24"/>
        </w:rPr>
        <w:t>(</w:t>
      </w:r>
      <w:r w:rsidR="00836F02" w:rsidRPr="00507526">
        <w:rPr>
          <w:rFonts w:ascii="Times New Roman" w:hAnsi="Times New Roman" w:cs="Times New Roman"/>
          <w:sz w:val="24"/>
          <w:szCs w:val="24"/>
        </w:rPr>
        <w:t>2015</w:t>
      </w:r>
      <w:r w:rsidR="009B2471">
        <w:rPr>
          <w:rFonts w:ascii="Times New Roman" w:hAnsi="Times New Roman" w:cs="Times New Roman"/>
          <w:sz w:val="24"/>
          <w:szCs w:val="24"/>
        </w:rPr>
        <w:t>,</w:t>
      </w:r>
      <w:r w:rsidR="00836F02" w:rsidRPr="00507526">
        <w:rPr>
          <w:rFonts w:ascii="Times New Roman" w:hAnsi="Times New Roman" w:cs="Times New Roman"/>
          <w:sz w:val="24"/>
          <w:szCs w:val="24"/>
        </w:rPr>
        <w:t xml:space="preserve"> </w:t>
      </w:r>
      <w:bookmarkStart w:id="14" w:name="_Hlk531180728"/>
      <w:r w:rsidR="00836F02" w:rsidRPr="00507526">
        <w:rPr>
          <w:rFonts w:ascii="Times New Roman" w:hAnsi="Times New Roman" w:cs="Times New Roman"/>
          <w:sz w:val="24"/>
          <w:szCs w:val="24"/>
        </w:rPr>
        <w:t xml:space="preserve">cited </w:t>
      </w:r>
      <w:r w:rsidR="009B2471">
        <w:rPr>
          <w:rFonts w:ascii="Times New Roman" w:hAnsi="Times New Roman" w:cs="Times New Roman"/>
          <w:sz w:val="24"/>
          <w:szCs w:val="24"/>
        </w:rPr>
        <w:t xml:space="preserve">in </w:t>
      </w:r>
      <w:proofErr w:type="spellStart"/>
      <w:r w:rsidR="00836F02" w:rsidRPr="00507526">
        <w:rPr>
          <w:rFonts w:ascii="Times New Roman" w:hAnsi="Times New Roman" w:cs="Times New Roman"/>
          <w:sz w:val="24"/>
          <w:szCs w:val="24"/>
        </w:rPr>
        <w:t>Moraros</w:t>
      </w:r>
      <w:proofErr w:type="spellEnd"/>
      <w:r w:rsidR="00836F02" w:rsidRPr="00507526">
        <w:rPr>
          <w:rFonts w:ascii="Times New Roman" w:hAnsi="Times New Roman" w:cs="Times New Roman"/>
          <w:sz w:val="24"/>
          <w:szCs w:val="24"/>
        </w:rPr>
        <w:t xml:space="preserve">, </w:t>
      </w:r>
      <w:proofErr w:type="spellStart"/>
      <w:r w:rsidR="00836F02" w:rsidRPr="00507526">
        <w:rPr>
          <w:rFonts w:ascii="Times New Roman" w:hAnsi="Times New Roman" w:cs="Times New Roman"/>
          <w:sz w:val="24"/>
          <w:szCs w:val="24"/>
        </w:rPr>
        <w:t>Lemstra</w:t>
      </w:r>
      <w:proofErr w:type="spellEnd"/>
      <w:r w:rsidR="00836F02" w:rsidRPr="00507526">
        <w:rPr>
          <w:rFonts w:ascii="Times New Roman" w:hAnsi="Times New Roman" w:cs="Times New Roman"/>
          <w:sz w:val="24"/>
          <w:szCs w:val="24"/>
        </w:rPr>
        <w:t xml:space="preserve">, &amp; Nwankwo, 2016) </w:t>
      </w:r>
      <w:bookmarkEnd w:id="14"/>
      <w:r w:rsidR="00836F02" w:rsidRPr="00507526">
        <w:rPr>
          <w:rFonts w:ascii="Times New Roman" w:hAnsi="Times New Roman" w:cs="Times New Roman"/>
          <w:sz w:val="24"/>
          <w:szCs w:val="24"/>
        </w:rPr>
        <w:t xml:space="preserve">confirm improved systems performance. But with further </w:t>
      </w:r>
      <w:r w:rsidR="00600EA6" w:rsidRPr="00507526">
        <w:rPr>
          <w:rFonts w:ascii="Times New Roman" w:hAnsi="Times New Roman" w:cs="Times New Roman"/>
          <w:sz w:val="24"/>
          <w:szCs w:val="24"/>
        </w:rPr>
        <w:t>investigation</w:t>
      </w:r>
      <w:r w:rsidR="009B2471">
        <w:rPr>
          <w:rFonts w:ascii="Times New Roman" w:hAnsi="Times New Roman" w:cs="Times New Roman"/>
          <w:sz w:val="24"/>
          <w:szCs w:val="24"/>
        </w:rPr>
        <w:t>,</w:t>
      </w:r>
      <w:r w:rsidR="00600EA6" w:rsidRPr="00507526">
        <w:rPr>
          <w:rFonts w:ascii="Times New Roman" w:hAnsi="Times New Roman" w:cs="Times New Roman"/>
          <w:sz w:val="24"/>
          <w:szCs w:val="24"/>
        </w:rPr>
        <w:t xml:space="preserve"> the</w:t>
      </w:r>
      <w:r w:rsidR="00836F02" w:rsidRPr="00507526">
        <w:rPr>
          <w:rFonts w:ascii="Times New Roman" w:hAnsi="Times New Roman" w:cs="Times New Roman"/>
          <w:sz w:val="24"/>
          <w:szCs w:val="24"/>
        </w:rPr>
        <w:t xml:space="preserve"> studi</w:t>
      </w:r>
      <w:r w:rsidR="009B2471">
        <w:rPr>
          <w:rFonts w:ascii="Times New Roman" w:hAnsi="Times New Roman" w:cs="Times New Roman"/>
          <w:sz w:val="24"/>
          <w:szCs w:val="24"/>
        </w:rPr>
        <w:t>es’</w:t>
      </w:r>
      <w:r w:rsidR="00836F02" w:rsidRPr="00507526">
        <w:rPr>
          <w:rFonts w:ascii="Times New Roman" w:hAnsi="Times New Roman" w:cs="Times New Roman"/>
          <w:sz w:val="24"/>
          <w:szCs w:val="24"/>
        </w:rPr>
        <w:t xml:space="preserve"> </w:t>
      </w:r>
      <w:r w:rsidR="00600EA6" w:rsidRPr="00507526">
        <w:rPr>
          <w:rFonts w:ascii="Times New Roman" w:hAnsi="Times New Roman" w:cs="Times New Roman"/>
          <w:sz w:val="24"/>
          <w:szCs w:val="24"/>
        </w:rPr>
        <w:t>validity and</w:t>
      </w:r>
      <w:r w:rsidR="00836F02" w:rsidRPr="00507526">
        <w:rPr>
          <w:rFonts w:ascii="Times New Roman" w:hAnsi="Times New Roman" w:cs="Times New Roman"/>
          <w:sz w:val="24"/>
          <w:szCs w:val="24"/>
        </w:rPr>
        <w:t xml:space="preserve"> weighting </w:t>
      </w:r>
      <w:r w:rsidR="00600EA6" w:rsidRPr="00507526">
        <w:rPr>
          <w:rFonts w:ascii="Times New Roman" w:hAnsi="Times New Roman" w:cs="Times New Roman"/>
          <w:sz w:val="24"/>
          <w:szCs w:val="24"/>
        </w:rPr>
        <w:t>were</w:t>
      </w:r>
      <w:r w:rsidR="00836F02" w:rsidRPr="00507526">
        <w:rPr>
          <w:rFonts w:ascii="Times New Roman" w:hAnsi="Times New Roman" w:cs="Times New Roman"/>
          <w:sz w:val="24"/>
          <w:szCs w:val="24"/>
        </w:rPr>
        <w:t xml:space="preserve"> questioned due to </w:t>
      </w:r>
      <w:r w:rsidR="00600EA6" w:rsidRPr="00507526">
        <w:rPr>
          <w:rFonts w:ascii="Times New Roman" w:hAnsi="Times New Roman" w:cs="Times New Roman"/>
          <w:sz w:val="24"/>
          <w:szCs w:val="24"/>
        </w:rPr>
        <w:t>“systematic</w:t>
      </w:r>
      <w:r w:rsidR="00836F02" w:rsidRPr="00507526">
        <w:rPr>
          <w:rFonts w:ascii="Times New Roman" w:hAnsi="Times New Roman" w:cs="Times New Roman"/>
          <w:sz w:val="24"/>
          <w:szCs w:val="24"/>
        </w:rPr>
        <w:t xml:space="preserve"> bias, imprecision and serious methodological limitations”</w:t>
      </w:r>
      <w:r w:rsidR="00836F02" w:rsidRPr="00507526">
        <w:t xml:space="preserve"> </w:t>
      </w:r>
      <w:r w:rsidR="009B2471">
        <w:t>(</w:t>
      </w:r>
      <w:r w:rsidR="00836F02" w:rsidRPr="00507526">
        <w:rPr>
          <w:rFonts w:ascii="Times New Roman" w:hAnsi="Times New Roman" w:cs="Times New Roman"/>
          <w:sz w:val="24"/>
          <w:szCs w:val="24"/>
        </w:rPr>
        <w:t xml:space="preserve">cited </w:t>
      </w:r>
      <w:bookmarkStart w:id="15" w:name="_Hlk531180988"/>
      <w:r w:rsidR="009B2471">
        <w:rPr>
          <w:rFonts w:ascii="Times New Roman" w:hAnsi="Times New Roman" w:cs="Times New Roman"/>
          <w:sz w:val="24"/>
          <w:szCs w:val="24"/>
        </w:rPr>
        <w:t xml:space="preserve">in </w:t>
      </w:r>
      <w:proofErr w:type="spellStart"/>
      <w:r w:rsidR="00836F02" w:rsidRPr="00507526">
        <w:rPr>
          <w:rFonts w:ascii="Times New Roman" w:hAnsi="Times New Roman" w:cs="Times New Roman"/>
          <w:sz w:val="24"/>
          <w:szCs w:val="24"/>
        </w:rPr>
        <w:t>Moraros</w:t>
      </w:r>
      <w:proofErr w:type="spellEnd"/>
      <w:r w:rsidR="00836F02" w:rsidRPr="00507526">
        <w:rPr>
          <w:rFonts w:ascii="Times New Roman" w:hAnsi="Times New Roman" w:cs="Times New Roman"/>
          <w:sz w:val="24"/>
          <w:szCs w:val="24"/>
        </w:rPr>
        <w:t xml:space="preserve">, </w:t>
      </w:r>
      <w:proofErr w:type="spellStart"/>
      <w:r w:rsidR="00836F02" w:rsidRPr="00507526">
        <w:rPr>
          <w:rFonts w:ascii="Times New Roman" w:hAnsi="Times New Roman" w:cs="Times New Roman"/>
          <w:sz w:val="24"/>
          <w:szCs w:val="24"/>
        </w:rPr>
        <w:t>Lemstra</w:t>
      </w:r>
      <w:proofErr w:type="spellEnd"/>
      <w:r w:rsidR="00836F02" w:rsidRPr="00507526">
        <w:rPr>
          <w:rFonts w:ascii="Times New Roman" w:hAnsi="Times New Roman" w:cs="Times New Roman"/>
          <w:sz w:val="24"/>
          <w:szCs w:val="24"/>
        </w:rPr>
        <w:t>, &amp; Nwankwo, 2016)</w:t>
      </w:r>
      <w:r w:rsidR="009B2471">
        <w:rPr>
          <w:rFonts w:ascii="Times New Roman" w:hAnsi="Times New Roman" w:cs="Times New Roman"/>
          <w:sz w:val="24"/>
          <w:szCs w:val="24"/>
        </w:rPr>
        <w:t xml:space="preserve"> </w:t>
      </w:r>
      <w:r w:rsidR="00100E97">
        <w:rPr>
          <w:rFonts w:ascii="Times New Roman" w:hAnsi="Times New Roman" w:cs="Times New Roman"/>
          <w:sz w:val="24"/>
          <w:szCs w:val="24"/>
        </w:rPr>
        <w:t xml:space="preserve">and the </w:t>
      </w:r>
      <w:r w:rsidR="00600EA6" w:rsidRPr="00507526">
        <w:rPr>
          <w:rFonts w:ascii="Times New Roman" w:hAnsi="Times New Roman" w:cs="Times New Roman"/>
          <w:sz w:val="24"/>
          <w:szCs w:val="24"/>
        </w:rPr>
        <w:t>systemic review reported</w:t>
      </w:r>
      <w:r w:rsidR="009B2471">
        <w:rPr>
          <w:rFonts w:ascii="Times New Roman" w:hAnsi="Times New Roman" w:cs="Times New Roman"/>
          <w:sz w:val="24"/>
          <w:szCs w:val="24"/>
        </w:rPr>
        <w:t>:</w:t>
      </w:r>
    </w:p>
    <w:p w14:paraId="6CEDA792" w14:textId="4C68B786" w:rsidR="001A7FBC" w:rsidRDefault="00A54ECD" w:rsidP="00507526">
      <w:pPr>
        <w:ind w:left="567" w:right="567"/>
        <w:jc w:val="both"/>
        <w:rPr>
          <w:rFonts w:ascii="Times New Roman" w:hAnsi="Times New Roman" w:cs="Times New Roman"/>
          <w:sz w:val="24"/>
          <w:szCs w:val="24"/>
        </w:rPr>
      </w:pPr>
      <w:r w:rsidRPr="00507526">
        <w:rPr>
          <w:rFonts w:ascii="Times New Roman" w:hAnsi="Times New Roman" w:cs="Times New Roman"/>
          <w:sz w:val="24"/>
          <w:szCs w:val="24"/>
        </w:rPr>
        <w:t xml:space="preserve">“(i) no statistically significant association with patient satisfaction and health outcomes, (ii) a negative association with financial costs and worker satisfaction and (iii) potential yet inconsistent benefits on process outcomes like patient flow (reduced patient visits, reduced surgical consults, improved time dependent care) </w:t>
      </w:r>
      <w:r w:rsidRPr="00507526">
        <w:rPr>
          <w:rFonts w:ascii="Times New Roman" w:hAnsi="Times New Roman" w:cs="Times New Roman"/>
          <w:sz w:val="24"/>
          <w:szCs w:val="24"/>
        </w:rPr>
        <w:lastRenderedPageBreak/>
        <w:t>and safety (washing hands, staff checking ID bands and giving patients safety</w:t>
      </w:r>
      <w:r w:rsidR="00507526" w:rsidRPr="00507526">
        <w:rPr>
          <w:rFonts w:ascii="Times New Roman" w:hAnsi="Times New Roman" w:cs="Times New Roman"/>
          <w:sz w:val="24"/>
          <w:szCs w:val="24"/>
        </w:rPr>
        <w:t xml:space="preserve"> brochures)”</w:t>
      </w:r>
      <w:r w:rsidRPr="00507526">
        <w:rPr>
          <w:rFonts w:ascii="Times New Roman" w:hAnsi="Times New Roman" w:cs="Times New Roman"/>
          <w:sz w:val="24"/>
          <w:szCs w:val="24"/>
        </w:rPr>
        <w:t xml:space="preserve"> </w:t>
      </w:r>
      <w:bookmarkStart w:id="16" w:name="_Hlk531950372"/>
      <w:r w:rsidR="00C80387">
        <w:rPr>
          <w:rFonts w:ascii="Times New Roman" w:hAnsi="Times New Roman" w:cs="Times New Roman"/>
          <w:sz w:val="24"/>
          <w:szCs w:val="24"/>
        </w:rPr>
        <w:t xml:space="preserve"> </w:t>
      </w:r>
    </w:p>
    <w:bookmarkEnd w:id="16"/>
    <w:p w14:paraId="7C344434" w14:textId="5BF369B8" w:rsidR="00B04A5B" w:rsidRPr="00920581" w:rsidRDefault="00B04A5B" w:rsidP="002B63B9">
      <w:pPr>
        <w:spacing w:line="360" w:lineRule="auto"/>
        <w:jc w:val="both"/>
        <w:rPr>
          <w:rFonts w:ascii="Times New Roman" w:hAnsi="Times New Roman" w:cs="Times New Roman"/>
          <w:color w:val="FF0000"/>
          <w:sz w:val="24"/>
          <w:szCs w:val="24"/>
        </w:rPr>
      </w:pPr>
      <w:r w:rsidRPr="00920581">
        <w:rPr>
          <w:rFonts w:ascii="Times New Roman" w:hAnsi="Times New Roman" w:cs="Times New Roman"/>
          <w:sz w:val="24"/>
          <w:szCs w:val="24"/>
        </w:rPr>
        <w:t>Research by (</w:t>
      </w:r>
      <w:bookmarkStart w:id="17" w:name="_Hlk532225703"/>
      <w:r w:rsidRPr="00920581">
        <w:rPr>
          <w:rFonts w:ascii="Times New Roman" w:hAnsi="Times New Roman" w:cs="Times New Roman"/>
          <w:sz w:val="24"/>
          <w:szCs w:val="24"/>
        </w:rPr>
        <w:t>Lord &amp;</w:t>
      </w:r>
      <w:r w:rsidR="0001314D">
        <w:rPr>
          <w:rFonts w:ascii="Times New Roman" w:hAnsi="Times New Roman" w:cs="Times New Roman"/>
          <w:sz w:val="24"/>
          <w:szCs w:val="24"/>
        </w:rPr>
        <w:t xml:space="preserve"> </w:t>
      </w:r>
      <w:r w:rsidRPr="00920581">
        <w:rPr>
          <w:rFonts w:ascii="Times New Roman" w:hAnsi="Times New Roman" w:cs="Times New Roman"/>
          <w:sz w:val="24"/>
          <w:szCs w:val="24"/>
        </w:rPr>
        <w:t>Smith, 2014</w:t>
      </w:r>
      <w:bookmarkEnd w:id="17"/>
      <w:r w:rsidRPr="00920581">
        <w:rPr>
          <w:rFonts w:ascii="Times New Roman" w:hAnsi="Times New Roman" w:cs="Times New Roman"/>
          <w:sz w:val="24"/>
          <w:szCs w:val="24"/>
        </w:rPr>
        <w:t>) reveals that NHS staff’s moral</w:t>
      </w:r>
      <w:r w:rsidR="00B84662">
        <w:rPr>
          <w:rFonts w:ascii="Times New Roman" w:hAnsi="Times New Roman" w:cs="Times New Roman"/>
          <w:sz w:val="24"/>
          <w:szCs w:val="24"/>
        </w:rPr>
        <w:t>e</w:t>
      </w:r>
      <w:r w:rsidRPr="00920581">
        <w:rPr>
          <w:rFonts w:ascii="Times New Roman" w:hAnsi="Times New Roman" w:cs="Times New Roman"/>
          <w:sz w:val="24"/>
          <w:szCs w:val="24"/>
        </w:rPr>
        <w:t xml:space="preserve"> </w:t>
      </w:r>
      <w:r w:rsidR="000C626F" w:rsidRPr="00920581">
        <w:rPr>
          <w:rFonts w:ascii="Times New Roman" w:hAnsi="Times New Roman" w:cs="Times New Roman"/>
          <w:sz w:val="24"/>
          <w:szCs w:val="24"/>
        </w:rPr>
        <w:t>increases and</w:t>
      </w:r>
      <w:r w:rsidRPr="00920581">
        <w:rPr>
          <w:rFonts w:ascii="Times New Roman" w:hAnsi="Times New Roman" w:cs="Times New Roman"/>
          <w:sz w:val="24"/>
          <w:szCs w:val="24"/>
        </w:rPr>
        <w:t xml:space="preserve"> their absenteeism decreases</w:t>
      </w:r>
      <w:r w:rsidR="00A84E78">
        <w:rPr>
          <w:rFonts w:ascii="Times New Roman" w:hAnsi="Times New Roman" w:cs="Times New Roman"/>
          <w:sz w:val="24"/>
          <w:szCs w:val="24"/>
        </w:rPr>
        <w:t xml:space="preserve">. </w:t>
      </w:r>
      <w:r w:rsidR="00B31CC7">
        <w:rPr>
          <w:rFonts w:ascii="Times New Roman" w:hAnsi="Times New Roman" w:cs="Times New Roman"/>
          <w:sz w:val="24"/>
          <w:szCs w:val="24"/>
        </w:rPr>
        <w:t xml:space="preserve">Furman &amp; </w:t>
      </w:r>
      <w:r w:rsidR="00B31CC7" w:rsidRPr="00B31CC7">
        <w:rPr>
          <w:rFonts w:ascii="Times New Roman" w:hAnsi="Times New Roman" w:cs="Times New Roman"/>
          <w:sz w:val="24"/>
          <w:szCs w:val="24"/>
        </w:rPr>
        <w:t>Caplan, (2007) cited (Kovacevic, 2015) states more</w:t>
      </w:r>
      <w:r w:rsidRPr="00B31CC7">
        <w:rPr>
          <w:rFonts w:ascii="Times New Roman" w:hAnsi="Times New Roman" w:cs="Times New Roman"/>
          <w:sz w:val="24"/>
          <w:szCs w:val="24"/>
        </w:rPr>
        <w:t xml:space="preserve"> time is released </w:t>
      </w:r>
      <w:r w:rsidR="00B31CC7" w:rsidRPr="00B31CC7">
        <w:rPr>
          <w:rFonts w:ascii="Times New Roman" w:hAnsi="Times New Roman" w:cs="Times New Roman"/>
          <w:sz w:val="24"/>
          <w:szCs w:val="24"/>
        </w:rPr>
        <w:t>for direct</w:t>
      </w:r>
      <w:r w:rsidRPr="00B31CC7">
        <w:rPr>
          <w:rFonts w:ascii="Times New Roman" w:hAnsi="Times New Roman" w:cs="Times New Roman"/>
          <w:sz w:val="24"/>
          <w:szCs w:val="24"/>
        </w:rPr>
        <w:t xml:space="preserve"> patient contact time.   </w:t>
      </w:r>
    </w:p>
    <w:p w14:paraId="173FDBC9" w14:textId="757D37D2" w:rsidR="00100E97" w:rsidRDefault="00D30541" w:rsidP="002B63B9">
      <w:pPr>
        <w:spacing w:line="360" w:lineRule="auto"/>
        <w:jc w:val="both"/>
        <w:rPr>
          <w:rFonts w:ascii="Times New Roman" w:hAnsi="Times New Roman" w:cs="Times New Roman"/>
          <w:sz w:val="24"/>
          <w:szCs w:val="24"/>
        </w:rPr>
      </w:pPr>
      <w:r w:rsidRPr="00507526">
        <w:rPr>
          <w:rFonts w:ascii="Times New Roman" w:hAnsi="Times New Roman" w:cs="Times New Roman"/>
          <w:sz w:val="24"/>
          <w:szCs w:val="24"/>
        </w:rPr>
        <w:t>The NHS is a highly complex service</w:t>
      </w:r>
      <w:r w:rsidR="00B84662">
        <w:rPr>
          <w:rFonts w:ascii="Times New Roman" w:hAnsi="Times New Roman" w:cs="Times New Roman"/>
          <w:sz w:val="24"/>
          <w:szCs w:val="24"/>
        </w:rPr>
        <w:t>;</w:t>
      </w:r>
      <w:r w:rsidRPr="00507526">
        <w:rPr>
          <w:rFonts w:ascii="Times New Roman" w:hAnsi="Times New Roman" w:cs="Times New Roman"/>
          <w:sz w:val="24"/>
          <w:szCs w:val="24"/>
        </w:rPr>
        <w:t xml:space="preserve"> the implementation of lean thinking at the/a whole hospital system reflect</w:t>
      </w:r>
      <w:r w:rsidR="00B84662">
        <w:rPr>
          <w:rFonts w:ascii="Times New Roman" w:hAnsi="Times New Roman" w:cs="Times New Roman"/>
          <w:sz w:val="24"/>
          <w:szCs w:val="24"/>
        </w:rPr>
        <w:t>s</w:t>
      </w:r>
      <w:r w:rsidRPr="00507526">
        <w:rPr>
          <w:rFonts w:ascii="Times New Roman" w:hAnsi="Times New Roman" w:cs="Times New Roman"/>
          <w:sz w:val="24"/>
          <w:szCs w:val="24"/>
        </w:rPr>
        <w:t xml:space="preserve"> the complexity of a multifaceted infrastructure with “powerful professional groups and regulatory systems</w:t>
      </w:r>
      <w:r w:rsidR="00972346" w:rsidRPr="00507526">
        <w:rPr>
          <w:rFonts w:ascii="Times New Roman" w:hAnsi="Times New Roman" w:cs="Times New Roman"/>
          <w:sz w:val="24"/>
          <w:szCs w:val="24"/>
        </w:rPr>
        <w:t>”</w:t>
      </w:r>
      <w:r w:rsidRPr="00507526">
        <w:rPr>
          <w:rFonts w:ascii="Times New Roman" w:hAnsi="Times New Roman" w:cs="Times New Roman"/>
          <w:sz w:val="24"/>
          <w:szCs w:val="24"/>
        </w:rPr>
        <w:t xml:space="preserve"> running throughout the hospital/NHS services </w:t>
      </w:r>
      <w:bookmarkStart w:id="18" w:name="_Hlk531949620"/>
      <w:r w:rsidR="00972346" w:rsidRPr="00507526">
        <w:rPr>
          <w:rFonts w:ascii="Times New Roman" w:hAnsi="Times New Roman" w:cs="Times New Roman"/>
          <w:sz w:val="24"/>
          <w:szCs w:val="24"/>
        </w:rPr>
        <w:t xml:space="preserve">(Radnor, </w:t>
      </w:r>
      <w:proofErr w:type="spellStart"/>
      <w:r w:rsidR="00972346" w:rsidRPr="00507526">
        <w:rPr>
          <w:rFonts w:ascii="Times New Roman" w:hAnsi="Times New Roman" w:cs="Times New Roman"/>
          <w:sz w:val="24"/>
          <w:szCs w:val="24"/>
        </w:rPr>
        <w:t>Holweg</w:t>
      </w:r>
      <w:proofErr w:type="spellEnd"/>
      <w:r w:rsidR="00972346" w:rsidRPr="00507526">
        <w:rPr>
          <w:rFonts w:ascii="Times New Roman" w:hAnsi="Times New Roman" w:cs="Times New Roman"/>
          <w:sz w:val="24"/>
          <w:szCs w:val="24"/>
        </w:rPr>
        <w:t xml:space="preserve"> &amp; Waring, 2012).</w:t>
      </w:r>
      <w:r w:rsidRPr="00507526">
        <w:rPr>
          <w:rFonts w:ascii="Times New Roman" w:hAnsi="Times New Roman" w:cs="Times New Roman"/>
          <w:sz w:val="24"/>
          <w:szCs w:val="24"/>
        </w:rPr>
        <w:t xml:space="preserve">  </w:t>
      </w:r>
      <w:bookmarkEnd w:id="18"/>
      <w:r w:rsidR="00972346" w:rsidRPr="00507526">
        <w:rPr>
          <w:rFonts w:ascii="Times New Roman" w:hAnsi="Times New Roman" w:cs="Times New Roman"/>
          <w:sz w:val="24"/>
          <w:szCs w:val="24"/>
        </w:rPr>
        <w:t>Research by (</w:t>
      </w:r>
      <w:proofErr w:type="spellStart"/>
      <w:r w:rsidR="00972346" w:rsidRPr="00507526">
        <w:rPr>
          <w:rFonts w:ascii="Times New Roman" w:hAnsi="Times New Roman" w:cs="Times New Roman"/>
          <w:sz w:val="24"/>
          <w:szCs w:val="24"/>
        </w:rPr>
        <w:t>Brandao</w:t>
      </w:r>
      <w:proofErr w:type="spellEnd"/>
      <w:r w:rsidR="00972346" w:rsidRPr="00507526">
        <w:rPr>
          <w:rFonts w:ascii="Times New Roman" w:hAnsi="Times New Roman" w:cs="Times New Roman"/>
          <w:sz w:val="24"/>
          <w:szCs w:val="24"/>
        </w:rPr>
        <w:t xml:space="preserve"> de Souza, 2009; Radnor, 2010</w:t>
      </w:r>
      <w:r w:rsidR="00B84662">
        <w:rPr>
          <w:rFonts w:ascii="Times New Roman" w:hAnsi="Times New Roman" w:cs="Times New Roman"/>
          <w:sz w:val="24"/>
          <w:szCs w:val="24"/>
        </w:rPr>
        <w:t>,</w:t>
      </w:r>
      <w:r w:rsidR="00972346" w:rsidRPr="00507526">
        <w:rPr>
          <w:rFonts w:ascii="Times New Roman" w:hAnsi="Times New Roman" w:cs="Times New Roman"/>
          <w:sz w:val="24"/>
          <w:szCs w:val="24"/>
        </w:rPr>
        <w:t xml:space="preserve"> cited </w:t>
      </w:r>
      <w:r w:rsidR="00B84662">
        <w:rPr>
          <w:rFonts w:ascii="Times New Roman" w:hAnsi="Times New Roman" w:cs="Times New Roman"/>
          <w:sz w:val="24"/>
          <w:szCs w:val="24"/>
        </w:rPr>
        <w:t xml:space="preserve">in </w:t>
      </w:r>
      <w:r w:rsidR="00972346" w:rsidRPr="00507526">
        <w:rPr>
          <w:rFonts w:ascii="Times New Roman" w:hAnsi="Times New Roman" w:cs="Times New Roman"/>
          <w:sz w:val="24"/>
          <w:szCs w:val="24"/>
        </w:rPr>
        <w:t xml:space="preserve">Radnor, </w:t>
      </w:r>
      <w:proofErr w:type="spellStart"/>
      <w:r w:rsidR="00972346" w:rsidRPr="00507526">
        <w:rPr>
          <w:rFonts w:ascii="Times New Roman" w:hAnsi="Times New Roman" w:cs="Times New Roman"/>
          <w:sz w:val="24"/>
          <w:szCs w:val="24"/>
        </w:rPr>
        <w:t>Holweg</w:t>
      </w:r>
      <w:proofErr w:type="spellEnd"/>
      <w:r w:rsidR="00972346" w:rsidRPr="00507526">
        <w:rPr>
          <w:rFonts w:ascii="Times New Roman" w:hAnsi="Times New Roman" w:cs="Times New Roman"/>
          <w:sz w:val="24"/>
          <w:szCs w:val="24"/>
        </w:rPr>
        <w:t xml:space="preserve"> &amp; Waring, 2012) shows that </w:t>
      </w:r>
      <w:proofErr w:type="gramStart"/>
      <w:r w:rsidR="00972346" w:rsidRPr="00507526">
        <w:rPr>
          <w:rFonts w:ascii="Times New Roman" w:hAnsi="Times New Roman" w:cs="Times New Roman"/>
          <w:sz w:val="24"/>
          <w:szCs w:val="24"/>
        </w:rPr>
        <w:t>the majority of</w:t>
      </w:r>
      <w:proofErr w:type="gramEnd"/>
      <w:r w:rsidR="00972346" w:rsidRPr="00507526">
        <w:rPr>
          <w:rFonts w:ascii="Times New Roman" w:hAnsi="Times New Roman" w:cs="Times New Roman"/>
          <w:sz w:val="24"/>
          <w:szCs w:val="24"/>
        </w:rPr>
        <w:t xml:space="preserve"> lean thinking interventions are implemented on a small scale or departmental </w:t>
      </w:r>
      <w:r w:rsidR="00FB7DB1" w:rsidRPr="00507526">
        <w:rPr>
          <w:rFonts w:ascii="Times New Roman" w:hAnsi="Times New Roman" w:cs="Times New Roman"/>
          <w:sz w:val="24"/>
          <w:szCs w:val="24"/>
        </w:rPr>
        <w:t>basis within</w:t>
      </w:r>
      <w:r w:rsidR="00972346" w:rsidRPr="00507526">
        <w:rPr>
          <w:rFonts w:ascii="Times New Roman" w:hAnsi="Times New Roman" w:cs="Times New Roman"/>
          <w:sz w:val="24"/>
          <w:szCs w:val="24"/>
        </w:rPr>
        <w:t xml:space="preserve"> the</w:t>
      </w:r>
      <w:r w:rsidRPr="00507526">
        <w:rPr>
          <w:rFonts w:ascii="Times New Roman" w:hAnsi="Times New Roman" w:cs="Times New Roman"/>
          <w:sz w:val="24"/>
          <w:szCs w:val="24"/>
        </w:rPr>
        <w:t xml:space="preserve"> </w:t>
      </w:r>
      <w:r w:rsidR="00972346" w:rsidRPr="00507526">
        <w:rPr>
          <w:rFonts w:ascii="Times New Roman" w:hAnsi="Times New Roman" w:cs="Times New Roman"/>
          <w:sz w:val="24"/>
          <w:szCs w:val="24"/>
        </w:rPr>
        <w:t xml:space="preserve">healthcare sector due to the reason above. </w:t>
      </w:r>
    </w:p>
    <w:p w14:paraId="5EA0826A" w14:textId="56095FC3" w:rsidR="00D612AC" w:rsidRPr="00D612AC" w:rsidRDefault="00D612AC" w:rsidP="002B63B9">
      <w:pPr>
        <w:spacing w:line="360" w:lineRule="auto"/>
        <w:jc w:val="both"/>
        <w:rPr>
          <w:rFonts w:ascii="Times New Roman" w:hAnsi="Times New Roman" w:cs="Times New Roman"/>
          <w:color w:val="FF0000"/>
          <w:sz w:val="24"/>
          <w:szCs w:val="24"/>
        </w:rPr>
      </w:pPr>
      <w:r w:rsidRPr="00920581">
        <w:rPr>
          <w:rFonts w:ascii="Times New Roman" w:hAnsi="Times New Roman" w:cs="Times New Roman"/>
          <w:sz w:val="24"/>
          <w:szCs w:val="24"/>
        </w:rPr>
        <w:t xml:space="preserve">Other countries have implemented lean thinking </w:t>
      </w:r>
      <w:r w:rsidR="004E3BCE" w:rsidRPr="00920581">
        <w:rPr>
          <w:rFonts w:ascii="Times New Roman" w:hAnsi="Times New Roman" w:cs="Times New Roman"/>
          <w:sz w:val="24"/>
          <w:szCs w:val="24"/>
        </w:rPr>
        <w:t>as</w:t>
      </w:r>
      <w:r w:rsidR="007C6A71" w:rsidRPr="00920581">
        <w:rPr>
          <w:rFonts w:ascii="Times New Roman" w:hAnsi="Times New Roman" w:cs="Times New Roman"/>
          <w:sz w:val="24"/>
          <w:szCs w:val="24"/>
        </w:rPr>
        <w:t xml:space="preserve"> the</w:t>
      </w:r>
      <w:r w:rsidR="004E3BCE" w:rsidRPr="00920581">
        <w:rPr>
          <w:rFonts w:ascii="Times New Roman" w:hAnsi="Times New Roman" w:cs="Times New Roman"/>
          <w:sz w:val="24"/>
          <w:szCs w:val="24"/>
        </w:rPr>
        <w:t xml:space="preserve"> global strain </w:t>
      </w:r>
      <w:r w:rsidR="007C6A71" w:rsidRPr="00920581">
        <w:rPr>
          <w:rFonts w:ascii="Times New Roman" w:hAnsi="Times New Roman" w:cs="Times New Roman"/>
          <w:sz w:val="24"/>
          <w:szCs w:val="24"/>
        </w:rPr>
        <w:t>of demand</w:t>
      </w:r>
      <w:r w:rsidR="004E3BCE" w:rsidRPr="00920581">
        <w:rPr>
          <w:rFonts w:ascii="Times New Roman" w:hAnsi="Times New Roman" w:cs="Times New Roman"/>
          <w:sz w:val="24"/>
          <w:szCs w:val="24"/>
        </w:rPr>
        <w:t xml:space="preserve"> for </w:t>
      </w:r>
      <w:r w:rsidR="007C6A71" w:rsidRPr="00920581">
        <w:rPr>
          <w:rFonts w:ascii="Times New Roman" w:hAnsi="Times New Roman" w:cs="Times New Roman"/>
          <w:sz w:val="24"/>
          <w:szCs w:val="24"/>
        </w:rPr>
        <w:t xml:space="preserve">care soars, </w:t>
      </w:r>
      <w:r w:rsidR="004E6ED2" w:rsidRPr="00920581">
        <w:rPr>
          <w:rFonts w:ascii="Times New Roman" w:hAnsi="Times New Roman" w:cs="Times New Roman"/>
          <w:sz w:val="24"/>
          <w:szCs w:val="24"/>
        </w:rPr>
        <w:t>while funding</w:t>
      </w:r>
      <w:r w:rsidR="007C6A71" w:rsidRPr="00920581">
        <w:rPr>
          <w:rFonts w:ascii="Times New Roman" w:hAnsi="Times New Roman" w:cs="Times New Roman"/>
          <w:sz w:val="24"/>
          <w:szCs w:val="24"/>
        </w:rPr>
        <w:t xml:space="preserve"> remains stagnant, emphas</w:t>
      </w:r>
      <w:r w:rsidR="00B84662">
        <w:rPr>
          <w:rFonts w:ascii="Times New Roman" w:hAnsi="Times New Roman" w:cs="Times New Roman"/>
          <w:sz w:val="24"/>
          <w:szCs w:val="24"/>
        </w:rPr>
        <w:t>ising on</w:t>
      </w:r>
      <w:r w:rsidR="007C6A71" w:rsidRPr="00920581">
        <w:rPr>
          <w:rFonts w:ascii="Times New Roman" w:hAnsi="Times New Roman" w:cs="Times New Roman"/>
          <w:sz w:val="24"/>
          <w:szCs w:val="24"/>
        </w:rPr>
        <w:t xml:space="preserve"> reducing the financial burden </w:t>
      </w:r>
      <w:r w:rsidR="00BB3426" w:rsidRPr="00920581">
        <w:rPr>
          <w:rFonts w:ascii="Times New Roman" w:hAnsi="Times New Roman" w:cs="Times New Roman"/>
          <w:sz w:val="24"/>
          <w:szCs w:val="24"/>
        </w:rPr>
        <w:t>(</w:t>
      </w:r>
      <w:proofErr w:type="spellStart"/>
      <w:r w:rsidR="005C0284" w:rsidRPr="00920581">
        <w:rPr>
          <w:rFonts w:ascii="Times New Roman" w:hAnsi="Times New Roman" w:cs="Times New Roman"/>
          <w:sz w:val="24"/>
          <w:szCs w:val="24"/>
        </w:rPr>
        <w:t>Carr</w:t>
      </w:r>
      <w:proofErr w:type="spellEnd"/>
      <w:r w:rsidR="005C0284" w:rsidRPr="00920581">
        <w:rPr>
          <w:rFonts w:ascii="Times New Roman" w:hAnsi="Times New Roman" w:cs="Times New Roman"/>
          <w:sz w:val="24"/>
          <w:szCs w:val="24"/>
        </w:rPr>
        <w:t xml:space="preserve"> </w:t>
      </w:r>
      <w:r w:rsidR="005C0284" w:rsidRPr="00920581">
        <w:rPr>
          <w:rFonts w:ascii="Times New Roman" w:hAnsi="Times New Roman" w:cs="Times New Roman"/>
          <w:i/>
          <w:sz w:val="24"/>
          <w:szCs w:val="24"/>
        </w:rPr>
        <w:t>et al</w:t>
      </w:r>
      <w:r w:rsidR="005C0284" w:rsidRPr="00920581">
        <w:rPr>
          <w:rFonts w:ascii="Times New Roman" w:hAnsi="Times New Roman" w:cs="Times New Roman"/>
          <w:sz w:val="24"/>
          <w:szCs w:val="24"/>
        </w:rPr>
        <w:t>, 2012</w:t>
      </w:r>
      <w:r w:rsidR="00A97B4C" w:rsidRPr="00920581">
        <w:rPr>
          <w:rFonts w:ascii="Times New Roman" w:hAnsi="Times New Roman" w:cs="Times New Roman"/>
          <w:sz w:val="24"/>
          <w:szCs w:val="24"/>
        </w:rPr>
        <w:t>; Williams, no date</w:t>
      </w:r>
      <w:r w:rsidR="005C0284" w:rsidRPr="00920581">
        <w:rPr>
          <w:rFonts w:ascii="Times New Roman" w:hAnsi="Times New Roman" w:cs="Times New Roman"/>
          <w:sz w:val="24"/>
          <w:szCs w:val="24"/>
        </w:rPr>
        <w:t>).</w:t>
      </w:r>
      <w:r w:rsidR="00BB3426" w:rsidRPr="00920581">
        <w:rPr>
          <w:rFonts w:ascii="Times New Roman" w:hAnsi="Times New Roman" w:cs="Times New Roman"/>
          <w:sz w:val="24"/>
          <w:szCs w:val="24"/>
        </w:rPr>
        <w:t xml:space="preserve">  In</w:t>
      </w:r>
      <w:r w:rsidRPr="00920581">
        <w:rPr>
          <w:rFonts w:ascii="Times New Roman" w:hAnsi="Times New Roman" w:cs="Times New Roman"/>
          <w:sz w:val="24"/>
          <w:szCs w:val="24"/>
        </w:rPr>
        <w:t xml:space="preserve"> Australia</w:t>
      </w:r>
      <w:r w:rsidR="00B84662">
        <w:rPr>
          <w:rFonts w:ascii="Times New Roman" w:hAnsi="Times New Roman" w:cs="Times New Roman"/>
          <w:sz w:val="24"/>
          <w:szCs w:val="24"/>
        </w:rPr>
        <w:t>,</w:t>
      </w:r>
      <w:r w:rsidRPr="00920581">
        <w:rPr>
          <w:rFonts w:ascii="Times New Roman" w:hAnsi="Times New Roman" w:cs="Times New Roman"/>
          <w:sz w:val="24"/>
          <w:szCs w:val="24"/>
        </w:rPr>
        <w:t xml:space="preserve"> Flinders Medical </w:t>
      </w:r>
      <w:r w:rsidR="00840DC2" w:rsidRPr="00920581">
        <w:rPr>
          <w:rFonts w:ascii="Times New Roman" w:hAnsi="Times New Roman" w:cs="Times New Roman"/>
          <w:sz w:val="24"/>
          <w:szCs w:val="24"/>
        </w:rPr>
        <w:t xml:space="preserve">Centre </w:t>
      </w:r>
      <w:r w:rsidR="00840DC2">
        <w:rPr>
          <w:rFonts w:ascii="Times New Roman" w:hAnsi="Times New Roman" w:cs="Times New Roman"/>
          <w:sz w:val="24"/>
          <w:szCs w:val="24"/>
        </w:rPr>
        <w:t>r</w:t>
      </w:r>
      <w:r w:rsidR="00840DC2" w:rsidRPr="00920581">
        <w:rPr>
          <w:rFonts w:ascii="Times New Roman" w:hAnsi="Times New Roman" w:cs="Times New Roman"/>
          <w:sz w:val="24"/>
          <w:szCs w:val="24"/>
        </w:rPr>
        <w:t>esearch</w:t>
      </w:r>
      <w:r w:rsidRPr="00920581">
        <w:rPr>
          <w:rFonts w:ascii="Times New Roman" w:hAnsi="Times New Roman" w:cs="Times New Roman"/>
          <w:sz w:val="24"/>
          <w:szCs w:val="24"/>
        </w:rPr>
        <w:t xml:space="preserve"> </w:t>
      </w:r>
      <w:bookmarkStart w:id="19" w:name="_Hlk532219785"/>
      <w:r w:rsidRPr="00920581">
        <w:rPr>
          <w:rFonts w:ascii="Times New Roman" w:hAnsi="Times New Roman" w:cs="Times New Roman"/>
          <w:sz w:val="24"/>
          <w:szCs w:val="24"/>
        </w:rPr>
        <w:t>by</w:t>
      </w:r>
      <w:r w:rsidR="00B84662">
        <w:rPr>
          <w:rFonts w:ascii="Times New Roman" w:hAnsi="Times New Roman" w:cs="Times New Roman"/>
          <w:sz w:val="24"/>
          <w:szCs w:val="24"/>
        </w:rPr>
        <w:t xml:space="preserve"> </w:t>
      </w:r>
      <w:r w:rsidRPr="00920581">
        <w:rPr>
          <w:rFonts w:ascii="Times New Roman" w:hAnsi="Times New Roman" w:cs="Times New Roman"/>
          <w:sz w:val="24"/>
          <w:szCs w:val="24"/>
        </w:rPr>
        <w:t>Ben-</w:t>
      </w:r>
      <w:proofErr w:type="spellStart"/>
      <w:r w:rsidRPr="00920581">
        <w:rPr>
          <w:rFonts w:ascii="Times New Roman" w:hAnsi="Times New Roman" w:cs="Times New Roman"/>
          <w:sz w:val="24"/>
          <w:szCs w:val="24"/>
        </w:rPr>
        <w:t>Tovim</w:t>
      </w:r>
      <w:proofErr w:type="spellEnd"/>
      <w:r w:rsidRPr="00920581">
        <w:rPr>
          <w:rFonts w:ascii="Times New Roman" w:hAnsi="Times New Roman" w:cs="Times New Roman"/>
          <w:sz w:val="24"/>
          <w:szCs w:val="24"/>
        </w:rPr>
        <w:t xml:space="preserve">, </w:t>
      </w:r>
      <w:r w:rsidR="00B84662">
        <w:rPr>
          <w:rFonts w:ascii="Times New Roman" w:hAnsi="Times New Roman" w:cs="Times New Roman"/>
          <w:sz w:val="24"/>
          <w:szCs w:val="24"/>
        </w:rPr>
        <w:t>(</w:t>
      </w:r>
      <w:r w:rsidRPr="00920581">
        <w:rPr>
          <w:rFonts w:ascii="Times New Roman" w:hAnsi="Times New Roman" w:cs="Times New Roman"/>
          <w:sz w:val="24"/>
          <w:szCs w:val="24"/>
        </w:rPr>
        <w:t>no date</w:t>
      </w:r>
      <w:bookmarkEnd w:id="19"/>
      <w:r w:rsidR="004E3BCE" w:rsidRPr="00920581">
        <w:rPr>
          <w:rFonts w:ascii="Times New Roman" w:hAnsi="Times New Roman" w:cs="Times New Roman"/>
          <w:sz w:val="24"/>
          <w:szCs w:val="24"/>
        </w:rPr>
        <w:t>, no pg.</w:t>
      </w:r>
      <w:r w:rsidRPr="00920581">
        <w:rPr>
          <w:rFonts w:ascii="Times New Roman" w:hAnsi="Times New Roman" w:cs="Times New Roman"/>
          <w:sz w:val="24"/>
          <w:szCs w:val="24"/>
        </w:rPr>
        <w:t xml:space="preserve"> cited </w:t>
      </w:r>
      <w:bookmarkStart w:id="20" w:name="_Hlk532220046"/>
      <w:r w:rsidR="00B84662">
        <w:rPr>
          <w:rFonts w:ascii="Times New Roman" w:hAnsi="Times New Roman" w:cs="Times New Roman"/>
          <w:sz w:val="24"/>
          <w:szCs w:val="24"/>
        </w:rPr>
        <w:t xml:space="preserve">in </w:t>
      </w:r>
      <w:r w:rsidRPr="00920581">
        <w:rPr>
          <w:rFonts w:ascii="Times New Roman" w:hAnsi="Times New Roman" w:cs="Times New Roman"/>
          <w:sz w:val="24"/>
          <w:szCs w:val="24"/>
        </w:rPr>
        <w:t xml:space="preserve">Jones &amp; Mitchell, 2006) </w:t>
      </w:r>
      <w:bookmarkEnd w:id="20"/>
      <w:r w:rsidR="004E3BCE" w:rsidRPr="00920581">
        <w:rPr>
          <w:rFonts w:ascii="Times New Roman" w:hAnsi="Times New Roman" w:cs="Times New Roman"/>
          <w:sz w:val="24"/>
          <w:szCs w:val="24"/>
        </w:rPr>
        <w:t xml:space="preserve">state </w:t>
      </w:r>
      <w:r w:rsidR="00840DC2" w:rsidRPr="00920581">
        <w:rPr>
          <w:rFonts w:ascii="Times New Roman" w:hAnsi="Times New Roman" w:cs="Times New Roman"/>
          <w:sz w:val="24"/>
          <w:szCs w:val="24"/>
        </w:rPr>
        <w:t>that “</w:t>
      </w:r>
      <w:r w:rsidRPr="00920581">
        <w:rPr>
          <w:rFonts w:ascii="Times New Roman" w:hAnsi="Times New Roman" w:cs="Times New Roman"/>
          <w:sz w:val="24"/>
          <w:szCs w:val="24"/>
        </w:rPr>
        <w:t xml:space="preserve">after implementation </w:t>
      </w:r>
      <w:r w:rsidR="004E3BCE" w:rsidRPr="00920581">
        <w:rPr>
          <w:rFonts w:ascii="Times New Roman" w:hAnsi="Times New Roman" w:cs="Times New Roman"/>
          <w:sz w:val="24"/>
          <w:szCs w:val="24"/>
        </w:rPr>
        <w:t xml:space="preserve">we </w:t>
      </w:r>
      <w:r w:rsidRPr="00920581">
        <w:rPr>
          <w:rFonts w:ascii="Times New Roman" w:hAnsi="Times New Roman" w:cs="Times New Roman"/>
          <w:sz w:val="24"/>
          <w:szCs w:val="24"/>
        </w:rPr>
        <w:t>found that everything improved: cost, quality, delivery, service-and staff moral</w:t>
      </w:r>
      <w:r w:rsidR="00B84662">
        <w:rPr>
          <w:rFonts w:ascii="Times New Roman" w:hAnsi="Times New Roman" w:cs="Times New Roman"/>
          <w:sz w:val="24"/>
          <w:szCs w:val="24"/>
        </w:rPr>
        <w:t>e</w:t>
      </w:r>
      <w:r w:rsidRPr="00920581">
        <w:rPr>
          <w:rFonts w:ascii="Times New Roman" w:hAnsi="Times New Roman" w:cs="Times New Roman"/>
          <w:sz w:val="24"/>
          <w:szCs w:val="24"/>
        </w:rPr>
        <w:t>”</w:t>
      </w:r>
      <w:r w:rsidR="00BB3426" w:rsidRPr="00920581">
        <w:rPr>
          <w:rFonts w:ascii="Times New Roman" w:hAnsi="Times New Roman" w:cs="Times New Roman"/>
          <w:sz w:val="24"/>
          <w:szCs w:val="24"/>
        </w:rPr>
        <w:t xml:space="preserve">. </w:t>
      </w:r>
      <w:r w:rsidR="00B84662">
        <w:rPr>
          <w:rFonts w:ascii="Times New Roman" w:hAnsi="Times New Roman" w:cs="Times New Roman"/>
          <w:sz w:val="24"/>
          <w:szCs w:val="24"/>
        </w:rPr>
        <w:t xml:space="preserve">Furthermore, </w:t>
      </w:r>
      <w:r w:rsidR="00BB3426" w:rsidRPr="00920581">
        <w:rPr>
          <w:rFonts w:ascii="Times New Roman" w:hAnsi="Times New Roman" w:cs="Times New Roman"/>
          <w:sz w:val="24"/>
          <w:szCs w:val="24"/>
        </w:rPr>
        <w:t xml:space="preserve">safety efficiencies have increased by the amount of deaths/disabilities having fallen from 87 to 32 from the inception of Lean according </w:t>
      </w:r>
      <w:bookmarkStart w:id="21" w:name="_Hlk532220274"/>
      <w:r w:rsidR="00100E97" w:rsidRPr="00920581">
        <w:rPr>
          <w:rFonts w:ascii="Times New Roman" w:hAnsi="Times New Roman" w:cs="Times New Roman"/>
          <w:sz w:val="24"/>
          <w:szCs w:val="24"/>
        </w:rPr>
        <w:t xml:space="preserve">to </w:t>
      </w:r>
      <w:r w:rsidR="00BB3426" w:rsidRPr="00920581">
        <w:rPr>
          <w:rFonts w:ascii="Times New Roman" w:hAnsi="Times New Roman" w:cs="Times New Roman"/>
          <w:sz w:val="24"/>
          <w:szCs w:val="24"/>
        </w:rPr>
        <w:t>Ben-</w:t>
      </w:r>
      <w:proofErr w:type="spellStart"/>
      <w:r w:rsidR="00BB3426" w:rsidRPr="00920581">
        <w:rPr>
          <w:rFonts w:ascii="Times New Roman" w:hAnsi="Times New Roman" w:cs="Times New Roman"/>
          <w:sz w:val="24"/>
          <w:szCs w:val="24"/>
        </w:rPr>
        <w:t>Tov</w:t>
      </w:r>
      <w:r w:rsidR="00840DC2">
        <w:rPr>
          <w:rFonts w:ascii="Times New Roman" w:hAnsi="Times New Roman" w:cs="Times New Roman"/>
          <w:sz w:val="24"/>
          <w:szCs w:val="24"/>
        </w:rPr>
        <w:t>i</w:t>
      </w:r>
      <w:r w:rsidR="00BB3426" w:rsidRPr="00920581">
        <w:rPr>
          <w:rFonts w:ascii="Times New Roman" w:hAnsi="Times New Roman" w:cs="Times New Roman"/>
          <w:sz w:val="24"/>
          <w:szCs w:val="24"/>
        </w:rPr>
        <w:t>m’s</w:t>
      </w:r>
      <w:proofErr w:type="spellEnd"/>
      <w:r w:rsidR="00B84662">
        <w:rPr>
          <w:rFonts w:ascii="Times New Roman" w:hAnsi="Times New Roman" w:cs="Times New Roman"/>
          <w:sz w:val="24"/>
          <w:szCs w:val="24"/>
        </w:rPr>
        <w:t xml:space="preserve"> research</w:t>
      </w:r>
      <w:r w:rsidR="00BB3426" w:rsidRPr="00920581">
        <w:rPr>
          <w:rFonts w:ascii="Times New Roman" w:hAnsi="Times New Roman" w:cs="Times New Roman"/>
          <w:sz w:val="24"/>
          <w:szCs w:val="24"/>
        </w:rPr>
        <w:t xml:space="preserve">, </w:t>
      </w:r>
      <w:r w:rsidR="00B84662">
        <w:rPr>
          <w:rFonts w:ascii="Times New Roman" w:hAnsi="Times New Roman" w:cs="Times New Roman"/>
          <w:sz w:val="24"/>
          <w:szCs w:val="24"/>
        </w:rPr>
        <w:t>(</w:t>
      </w:r>
      <w:r w:rsidR="00BB3426" w:rsidRPr="00920581">
        <w:rPr>
          <w:rFonts w:ascii="Times New Roman" w:hAnsi="Times New Roman" w:cs="Times New Roman"/>
          <w:sz w:val="24"/>
          <w:szCs w:val="24"/>
        </w:rPr>
        <w:t>no date</w:t>
      </w:r>
      <w:r w:rsidR="00B84662">
        <w:rPr>
          <w:rFonts w:ascii="Times New Roman" w:hAnsi="Times New Roman" w:cs="Times New Roman"/>
          <w:sz w:val="24"/>
          <w:szCs w:val="24"/>
        </w:rPr>
        <w:t>,</w:t>
      </w:r>
      <w:r w:rsidR="00BB3426" w:rsidRPr="00920581">
        <w:rPr>
          <w:rFonts w:ascii="Times New Roman" w:hAnsi="Times New Roman" w:cs="Times New Roman"/>
          <w:sz w:val="24"/>
          <w:szCs w:val="24"/>
        </w:rPr>
        <w:t xml:space="preserve"> </w:t>
      </w:r>
      <w:r w:rsidR="00B04A5B" w:rsidRPr="00920581">
        <w:rPr>
          <w:rFonts w:ascii="Times New Roman" w:hAnsi="Times New Roman" w:cs="Times New Roman"/>
          <w:sz w:val="24"/>
          <w:szCs w:val="24"/>
        </w:rPr>
        <w:t xml:space="preserve">cited </w:t>
      </w:r>
      <w:r w:rsidR="00B84662">
        <w:rPr>
          <w:rFonts w:ascii="Times New Roman" w:hAnsi="Times New Roman" w:cs="Times New Roman"/>
          <w:sz w:val="24"/>
          <w:szCs w:val="24"/>
        </w:rPr>
        <w:t xml:space="preserve">in </w:t>
      </w:r>
      <w:r w:rsidR="00BB3426" w:rsidRPr="00920581">
        <w:rPr>
          <w:rFonts w:ascii="Times New Roman" w:hAnsi="Times New Roman" w:cs="Times New Roman"/>
          <w:sz w:val="24"/>
          <w:szCs w:val="24"/>
        </w:rPr>
        <w:t>Jones &amp; Mitchell, 2006).</w:t>
      </w:r>
      <w:bookmarkEnd w:id="21"/>
      <w:r w:rsidR="00BB3426" w:rsidRPr="00920581">
        <w:rPr>
          <w:rFonts w:ascii="Times New Roman" w:hAnsi="Times New Roman" w:cs="Times New Roman"/>
          <w:sz w:val="24"/>
          <w:szCs w:val="24"/>
        </w:rPr>
        <w:t xml:space="preserve">   </w:t>
      </w:r>
      <w:r w:rsidR="004E3BCE" w:rsidRPr="00920581">
        <w:rPr>
          <w:rFonts w:ascii="Times New Roman" w:hAnsi="Times New Roman" w:cs="Times New Roman"/>
          <w:sz w:val="24"/>
          <w:szCs w:val="24"/>
        </w:rPr>
        <w:t xml:space="preserve"> </w:t>
      </w:r>
      <w:r w:rsidR="00100E97" w:rsidRPr="00920581">
        <w:rPr>
          <w:rFonts w:ascii="Times New Roman" w:hAnsi="Times New Roman" w:cs="Times New Roman"/>
          <w:sz w:val="24"/>
          <w:szCs w:val="24"/>
        </w:rPr>
        <w:t>However,</w:t>
      </w:r>
      <w:r w:rsidR="004E3BCE" w:rsidRPr="00920581">
        <w:rPr>
          <w:rFonts w:ascii="Times New Roman" w:hAnsi="Times New Roman" w:cs="Times New Roman"/>
          <w:sz w:val="24"/>
          <w:szCs w:val="24"/>
        </w:rPr>
        <w:t xml:space="preserve"> </w:t>
      </w:r>
      <w:r w:rsidR="00BB3426" w:rsidRPr="00920581">
        <w:rPr>
          <w:rFonts w:ascii="Times New Roman" w:hAnsi="Times New Roman" w:cs="Times New Roman"/>
          <w:sz w:val="24"/>
          <w:szCs w:val="24"/>
        </w:rPr>
        <w:t>th</w:t>
      </w:r>
      <w:r w:rsidR="00B84662">
        <w:rPr>
          <w:rFonts w:ascii="Times New Roman" w:hAnsi="Times New Roman" w:cs="Times New Roman"/>
          <w:sz w:val="24"/>
          <w:szCs w:val="24"/>
        </w:rPr>
        <w:t>is</w:t>
      </w:r>
      <w:r w:rsidR="00BB3426" w:rsidRPr="00920581">
        <w:rPr>
          <w:rFonts w:ascii="Times New Roman" w:hAnsi="Times New Roman" w:cs="Times New Roman"/>
          <w:sz w:val="24"/>
          <w:szCs w:val="24"/>
        </w:rPr>
        <w:t xml:space="preserve"> research has no mention</w:t>
      </w:r>
      <w:r w:rsidRPr="00920581">
        <w:rPr>
          <w:rFonts w:ascii="Times New Roman" w:hAnsi="Times New Roman" w:cs="Times New Roman"/>
          <w:sz w:val="24"/>
          <w:szCs w:val="24"/>
        </w:rPr>
        <w:t xml:space="preserve"> of patient’s feelings, or patient participation</w:t>
      </w:r>
      <w:r w:rsidR="00BB3426" w:rsidRPr="00920581">
        <w:rPr>
          <w:rFonts w:ascii="Times New Roman" w:hAnsi="Times New Roman" w:cs="Times New Roman"/>
          <w:sz w:val="24"/>
          <w:szCs w:val="24"/>
        </w:rPr>
        <w:t xml:space="preserve"> and patient satisfaction</w:t>
      </w:r>
      <w:r w:rsidR="00B84662">
        <w:rPr>
          <w:rFonts w:ascii="Times New Roman" w:hAnsi="Times New Roman" w:cs="Times New Roman"/>
          <w:sz w:val="24"/>
          <w:szCs w:val="24"/>
        </w:rPr>
        <w:t>.</w:t>
      </w:r>
    </w:p>
    <w:p w14:paraId="00413C18" w14:textId="4A1EB470" w:rsidR="00FA4903" w:rsidRDefault="004E3BCE" w:rsidP="002B63B9">
      <w:pPr>
        <w:spacing w:line="360" w:lineRule="auto"/>
        <w:jc w:val="both"/>
        <w:rPr>
          <w:rFonts w:ascii="Times New Roman" w:hAnsi="Times New Roman" w:cs="Times New Roman"/>
          <w:sz w:val="24"/>
          <w:szCs w:val="24"/>
        </w:rPr>
      </w:pPr>
      <w:bookmarkStart w:id="22" w:name="_Hlk532219002"/>
      <w:r>
        <w:rPr>
          <w:rFonts w:ascii="Times New Roman" w:hAnsi="Times New Roman" w:cs="Times New Roman"/>
          <w:sz w:val="24"/>
          <w:szCs w:val="24"/>
        </w:rPr>
        <w:t>NHS Wales, (2014</w:t>
      </w:r>
      <w:r w:rsidR="007A36FC">
        <w:rPr>
          <w:rFonts w:ascii="Times New Roman" w:hAnsi="Times New Roman" w:cs="Times New Roman"/>
          <w:sz w:val="24"/>
          <w:szCs w:val="24"/>
        </w:rPr>
        <w:t>, b</w:t>
      </w:r>
      <w:r>
        <w:rPr>
          <w:rFonts w:ascii="Times New Roman" w:hAnsi="Times New Roman" w:cs="Times New Roman"/>
          <w:sz w:val="24"/>
          <w:szCs w:val="24"/>
        </w:rPr>
        <w:t>) states that Wales has made improvements to the delivery of care, the reduction of wastage and hospital delays with increased patient safety outcomes. While these achievements are acknowledged, the NHS is still under pressure to perform better with greater efficiency, while treating more patients with limited financial means.   According to NHS Wales, (2014</w:t>
      </w:r>
      <w:r w:rsidR="007A36FC">
        <w:rPr>
          <w:rFonts w:ascii="Times New Roman" w:hAnsi="Times New Roman" w:cs="Times New Roman"/>
          <w:sz w:val="24"/>
          <w:szCs w:val="24"/>
        </w:rPr>
        <w:t>, b</w:t>
      </w:r>
      <w:r>
        <w:rPr>
          <w:rFonts w:ascii="Times New Roman" w:hAnsi="Times New Roman" w:cs="Times New Roman"/>
          <w:sz w:val="24"/>
          <w:szCs w:val="24"/>
        </w:rPr>
        <w:t xml:space="preserve">) Wales has implemented a Model for Improvement called Improving Quality Together (IQT) which comprises three levels of development </w:t>
      </w:r>
      <w:r w:rsidR="00AD338B">
        <w:rPr>
          <w:rFonts w:ascii="Times New Roman" w:hAnsi="Times New Roman" w:cs="Times New Roman"/>
          <w:sz w:val="24"/>
          <w:szCs w:val="24"/>
        </w:rPr>
        <w:t xml:space="preserve">program </w:t>
      </w:r>
      <w:r>
        <w:rPr>
          <w:rFonts w:ascii="Times New Roman" w:hAnsi="Times New Roman" w:cs="Times New Roman"/>
          <w:sz w:val="24"/>
          <w:szCs w:val="24"/>
        </w:rPr>
        <w:t>(bronze, silver and gold) plus a complementary board level</w:t>
      </w:r>
      <w:r w:rsidR="00AD338B">
        <w:rPr>
          <w:rFonts w:ascii="Times New Roman" w:hAnsi="Times New Roman" w:cs="Times New Roman"/>
          <w:sz w:val="24"/>
          <w:szCs w:val="24"/>
        </w:rPr>
        <w:t xml:space="preserve"> and various strategies to facilitate improvement.   </w:t>
      </w:r>
      <w:r>
        <w:rPr>
          <w:rFonts w:ascii="Times New Roman" w:hAnsi="Times New Roman" w:cs="Times New Roman"/>
          <w:sz w:val="24"/>
          <w:szCs w:val="24"/>
        </w:rPr>
        <w:t xml:space="preserve">The literature appears to contain aspects of lean thinking without lean thinking being specifically mentioned. </w:t>
      </w:r>
      <w:r w:rsidR="00EF5F16">
        <w:rPr>
          <w:rFonts w:ascii="Times New Roman" w:hAnsi="Times New Roman" w:cs="Times New Roman"/>
          <w:sz w:val="24"/>
          <w:szCs w:val="24"/>
        </w:rPr>
        <w:t>Bryant, (2017</w:t>
      </w:r>
      <w:r w:rsidR="00B74DDE">
        <w:rPr>
          <w:rFonts w:ascii="Times New Roman" w:hAnsi="Times New Roman" w:cs="Times New Roman"/>
          <w:sz w:val="24"/>
          <w:szCs w:val="24"/>
        </w:rPr>
        <w:t xml:space="preserve">; </w:t>
      </w:r>
      <w:r w:rsidR="00EF5F16">
        <w:rPr>
          <w:rFonts w:ascii="Times New Roman" w:hAnsi="Times New Roman" w:cs="Times New Roman"/>
          <w:sz w:val="24"/>
          <w:szCs w:val="24"/>
        </w:rPr>
        <w:t>Jones &amp; Mitchell, 2006</w:t>
      </w:r>
      <w:r w:rsidR="007C6A71">
        <w:rPr>
          <w:rFonts w:ascii="Times New Roman" w:hAnsi="Times New Roman" w:cs="Times New Roman"/>
          <w:sz w:val="24"/>
          <w:szCs w:val="24"/>
        </w:rPr>
        <w:t>) claim</w:t>
      </w:r>
      <w:r w:rsidR="00B74DDE">
        <w:rPr>
          <w:rFonts w:ascii="Times New Roman" w:hAnsi="Times New Roman" w:cs="Times New Roman"/>
          <w:sz w:val="24"/>
          <w:szCs w:val="24"/>
        </w:rPr>
        <w:t xml:space="preserve"> the negative connotation</w:t>
      </w:r>
      <w:r w:rsidR="007A36FC">
        <w:rPr>
          <w:rFonts w:ascii="Times New Roman" w:hAnsi="Times New Roman" w:cs="Times New Roman"/>
          <w:sz w:val="24"/>
          <w:szCs w:val="24"/>
        </w:rPr>
        <w:t>s</w:t>
      </w:r>
      <w:r w:rsidR="00B74DDE">
        <w:rPr>
          <w:rFonts w:ascii="Times New Roman" w:hAnsi="Times New Roman" w:cs="Times New Roman"/>
          <w:sz w:val="24"/>
          <w:szCs w:val="24"/>
        </w:rPr>
        <w:t xml:space="preserve"> of lean thinking being </w:t>
      </w:r>
      <w:r w:rsidR="007A36FC">
        <w:rPr>
          <w:rFonts w:ascii="Times New Roman" w:hAnsi="Times New Roman" w:cs="Times New Roman"/>
          <w:sz w:val="24"/>
          <w:szCs w:val="24"/>
        </w:rPr>
        <w:t>“</w:t>
      </w:r>
      <w:r w:rsidR="00B74DDE">
        <w:rPr>
          <w:rFonts w:ascii="Times New Roman" w:hAnsi="Times New Roman" w:cs="Times New Roman"/>
          <w:sz w:val="24"/>
          <w:szCs w:val="24"/>
        </w:rPr>
        <w:t>mean</w:t>
      </w:r>
      <w:r w:rsidR="007A36FC">
        <w:rPr>
          <w:rFonts w:ascii="Times New Roman" w:hAnsi="Times New Roman" w:cs="Times New Roman"/>
          <w:sz w:val="24"/>
          <w:szCs w:val="24"/>
        </w:rPr>
        <w:t>”</w:t>
      </w:r>
      <w:r w:rsidR="00B74DDE">
        <w:rPr>
          <w:rFonts w:ascii="Times New Roman" w:hAnsi="Times New Roman" w:cs="Times New Roman"/>
          <w:sz w:val="24"/>
          <w:szCs w:val="24"/>
        </w:rPr>
        <w:t xml:space="preserve"> impacts upon the </w:t>
      </w:r>
      <w:r w:rsidR="000264A4">
        <w:rPr>
          <w:rFonts w:ascii="Times New Roman" w:hAnsi="Times New Roman" w:cs="Times New Roman"/>
          <w:sz w:val="24"/>
          <w:szCs w:val="24"/>
        </w:rPr>
        <w:t xml:space="preserve">implementation </w:t>
      </w:r>
      <w:r w:rsidR="004E6ED2">
        <w:rPr>
          <w:rFonts w:ascii="Times New Roman" w:hAnsi="Times New Roman" w:cs="Times New Roman"/>
          <w:sz w:val="24"/>
          <w:szCs w:val="24"/>
        </w:rPr>
        <w:t>of lean</w:t>
      </w:r>
      <w:r w:rsidR="00B74DDE">
        <w:rPr>
          <w:rFonts w:ascii="Times New Roman" w:hAnsi="Times New Roman" w:cs="Times New Roman"/>
          <w:sz w:val="24"/>
          <w:szCs w:val="24"/>
        </w:rPr>
        <w:t xml:space="preserve"> practi</w:t>
      </w:r>
      <w:r w:rsidR="00B84662">
        <w:rPr>
          <w:rFonts w:ascii="Times New Roman" w:hAnsi="Times New Roman" w:cs="Times New Roman"/>
          <w:sz w:val="24"/>
          <w:szCs w:val="24"/>
        </w:rPr>
        <w:t>c</w:t>
      </w:r>
      <w:r w:rsidR="00B74DDE">
        <w:rPr>
          <w:rFonts w:ascii="Times New Roman" w:hAnsi="Times New Roman" w:cs="Times New Roman"/>
          <w:sz w:val="24"/>
          <w:szCs w:val="24"/>
        </w:rPr>
        <w:t>es</w:t>
      </w:r>
      <w:r w:rsidR="00B84662">
        <w:rPr>
          <w:rFonts w:ascii="Times New Roman" w:hAnsi="Times New Roman" w:cs="Times New Roman"/>
          <w:sz w:val="24"/>
          <w:szCs w:val="24"/>
        </w:rPr>
        <w:t>;</w:t>
      </w:r>
      <w:r w:rsidR="005C0284">
        <w:rPr>
          <w:rFonts w:ascii="Times New Roman" w:hAnsi="Times New Roman" w:cs="Times New Roman"/>
          <w:sz w:val="24"/>
          <w:szCs w:val="24"/>
        </w:rPr>
        <w:t xml:space="preserve"> could this influence NHS Wales</w:t>
      </w:r>
      <w:r w:rsidR="007A36FC">
        <w:rPr>
          <w:rFonts w:ascii="Times New Roman" w:hAnsi="Times New Roman" w:cs="Times New Roman"/>
          <w:sz w:val="24"/>
          <w:szCs w:val="24"/>
        </w:rPr>
        <w:t>, (2014, b)</w:t>
      </w:r>
      <w:r w:rsidR="005C0284">
        <w:rPr>
          <w:rFonts w:ascii="Times New Roman" w:hAnsi="Times New Roman" w:cs="Times New Roman"/>
          <w:sz w:val="24"/>
          <w:szCs w:val="24"/>
        </w:rPr>
        <w:t xml:space="preserve"> into not using this </w:t>
      </w:r>
      <w:r w:rsidR="004E6ED2">
        <w:rPr>
          <w:rFonts w:ascii="Times New Roman" w:hAnsi="Times New Roman" w:cs="Times New Roman"/>
          <w:sz w:val="24"/>
          <w:szCs w:val="24"/>
        </w:rPr>
        <w:t>terminology?</w:t>
      </w:r>
      <w:r w:rsidR="005C0284">
        <w:rPr>
          <w:rFonts w:ascii="Times New Roman" w:hAnsi="Times New Roman" w:cs="Times New Roman"/>
          <w:sz w:val="24"/>
          <w:szCs w:val="24"/>
        </w:rPr>
        <w:t xml:space="preserve"> </w:t>
      </w:r>
      <w:r w:rsidR="00B74DDE">
        <w:rPr>
          <w:rFonts w:ascii="Times New Roman" w:hAnsi="Times New Roman" w:cs="Times New Roman"/>
          <w:sz w:val="24"/>
          <w:szCs w:val="24"/>
        </w:rPr>
        <w:t xml:space="preserve"> </w:t>
      </w:r>
      <w:r>
        <w:rPr>
          <w:rFonts w:ascii="Times New Roman" w:hAnsi="Times New Roman" w:cs="Times New Roman"/>
          <w:sz w:val="24"/>
          <w:szCs w:val="24"/>
        </w:rPr>
        <w:t xml:space="preserve"> Lean thinking advocates mindset, behaviour and action, which is introduced through rapid improvement events (Bryant, 2017)</w:t>
      </w:r>
      <w:r w:rsidR="00B84662">
        <w:rPr>
          <w:rFonts w:ascii="Times New Roman" w:hAnsi="Times New Roman" w:cs="Times New Roman"/>
          <w:sz w:val="24"/>
          <w:szCs w:val="24"/>
        </w:rPr>
        <w:t>.</w:t>
      </w:r>
      <w:r>
        <w:rPr>
          <w:rFonts w:ascii="Times New Roman" w:hAnsi="Times New Roman" w:cs="Times New Roman"/>
          <w:sz w:val="24"/>
          <w:szCs w:val="24"/>
        </w:rPr>
        <w:t xml:space="preserve"> </w:t>
      </w:r>
      <w:r w:rsidR="00B84662">
        <w:rPr>
          <w:rFonts w:ascii="Times New Roman" w:hAnsi="Times New Roman" w:cs="Times New Roman"/>
          <w:sz w:val="24"/>
          <w:szCs w:val="24"/>
        </w:rPr>
        <w:lastRenderedPageBreak/>
        <w:t>T</w:t>
      </w:r>
      <w:r>
        <w:rPr>
          <w:rFonts w:ascii="Times New Roman" w:hAnsi="Times New Roman" w:cs="Times New Roman"/>
          <w:sz w:val="24"/>
          <w:szCs w:val="24"/>
        </w:rPr>
        <w:t xml:space="preserve">hese events encompass the language of lean, how it works and how it can be adapted to healthcare.  </w:t>
      </w:r>
      <w:proofErr w:type="gramStart"/>
      <w:r w:rsidR="00A21BE7">
        <w:rPr>
          <w:rFonts w:ascii="Times New Roman" w:hAnsi="Times New Roman" w:cs="Times New Roman"/>
          <w:sz w:val="24"/>
          <w:szCs w:val="24"/>
        </w:rPr>
        <w:t xml:space="preserve">Similar </w:t>
      </w:r>
      <w:r w:rsidR="00BF5073">
        <w:rPr>
          <w:rFonts w:ascii="Times New Roman" w:hAnsi="Times New Roman" w:cs="Times New Roman"/>
          <w:sz w:val="24"/>
          <w:szCs w:val="24"/>
        </w:rPr>
        <w:t>to</w:t>
      </w:r>
      <w:proofErr w:type="gramEnd"/>
      <w:r w:rsidR="00BF5073">
        <w:rPr>
          <w:rFonts w:ascii="Times New Roman" w:hAnsi="Times New Roman" w:cs="Times New Roman"/>
          <w:sz w:val="24"/>
          <w:szCs w:val="24"/>
        </w:rPr>
        <w:t xml:space="preserve"> Lean</w:t>
      </w:r>
      <w:r w:rsidR="00A21BE7">
        <w:rPr>
          <w:rFonts w:ascii="Times New Roman" w:hAnsi="Times New Roman" w:cs="Times New Roman"/>
          <w:sz w:val="24"/>
          <w:szCs w:val="24"/>
        </w:rPr>
        <w:t xml:space="preserve"> </w:t>
      </w:r>
      <w:r w:rsidR="00BF5073">
        <w:rPr>
          <w:rFonts w:ascii="Times New Roman" w:hAnsi="Times New Roman" w:cs="Times New Roman"/>
          <w:sz w:val="24"/>
          <w:szCs w:val="24"/>
        </w:rPr>
        <w:t>thinking</w:t>
      </w:r>
      <w:r w:rsidR="00B84662">
        <w:rPr>
          <w:rFonts w:ascii="Times New Roman" w:hAnsi="Times New Roman" w:cs="Times New Roman"/>
          <w:sz w:val="24"/>
          <w:szCs w:val="24"/>
        </w:rPr>
        <w:t>,</w:t>
      </w:r>
      <w:r w:rsidR="00BF5073">
        <w:rPr>
          <w:rFonts w:ascii="Times New Roman" w:hAnsi="Times New Roman" w:cs="Times New Roman"/>
          <w:sz w:val="24"/>
          <w:szCs w:val="24"/>
        </w:rPr>
        <w:t xml:space="preserve"> the</w:t>
      </w:r>
      <w:r w:rsidR="004E6ED2">
        <w:rPr>
          <w:rFonts w:ascii="Times New Roman" w:hAnsi="Times New Roman" w:cs="Times New Roman"/>
          <w:sz w:val="24"/>
          <w:szCs w:val="24"/>
        </w:rPr>
        <w:t xml:space="preserve"> bronze</w:t>
      </w:r>
      <w:r>
        <w:rPr>
          <w:rFonts w:ascii="Times New Roman" w:hAnsi="Times New Roman" w:cs="Times New Roman"/>
          <w:sz w:val="24"/>
          <w:szCs w:val="24"/>
        </w:rPr>
        <w:t xml:space="preserve"> level training for IQT is a foundation level where all staff</w:t>
      </w:r>
      <w:r w:rsidR="00B84662">
        <w:rPr>
          <w:rFonts w:ascii="Times New Roman" w:hAnsi="Times New Roman" w:cs="Times New Roman"/>
          <w:sz w:val="24"/>
          <w:szCs w:val="24"/>
        </w:rPr>
        <w:t>,</w:t>
      </w:r>
      <w:r>
        <w:rPr>
          <w:rFonts w:ascii="Times New Roman" w:hAnsi="Times New Roman" w:cs="Times New Roman"/>
          <w:sz w:val="24"/>
          <w:szCs w:val="24"/>
        </w:rPr>
        <w:t xml:space="preserve"> clinical</w:t>
      </w:r>
      <w:r w:rsidR="00AD338B">
        <w:rPr>
          <w:rFonts w:ascii="Times New Roman" w:hAnsi="Times New Roman" w:cs="Times New Roman"/>
          <w:sz w:val="24"/>
          <w:szCs w:val="24"/>
        </w:rPr>
        <w:t xml:space="preserve"> </w:t>
      </w:r>
      <w:r w:rsidR="00920581">
        <w:rPr>
          <w:rFonts w:ascii="Times New Roman" w:hAnsi="Times New Roman" w:cs="Times New Roman"/>
          <w:sz w:val="24"/>
          <w:szCs w:val="24"/>
        </w:rPr>
        <w:t>and non</w:t>
      </w:r>
      <w:r>
        <w:rPr>
          <w:rFonts w:ascii="Times New Roman" w:hAnsi="Times New Roman" w:cs="Times New Roman"/>
          <w:sz w:val="24"/>
          <w:szCs w:val="24"/>
        </w:rPr>
        <w:t>-clinical</w:t>
      </w:r>
      <w:r w:rsidR="00AD338B">
        <w:rPr>
          <w:rFonts w:ascii="Times New Roman" w:hAnsi="Times New Roman" w:cs="Times New Roman"/>
          <w:sz w:val="24"/>
          <w:szCs w:val="24"/>
        </w:rPr>
        <w:t xml:space="preserve">, </w:t>
      </w:r>
      <w:r>
        <w:rPr>
          <w:rFonts w:ascii="Times New Roman" w:hAnsi="Times New Roman" w:cs="Times New Roman"/>
          <w:sz w:val="24"/>
          <w:szCs w:val="24"/>
        </w:rPr>
        <w:t>NHS contractors are introduced to the language of IQT and the Model for Improvement (NHS Wales, 2014</w:t>
      </w:r>
      <w:r w:rsidR="007A36FC">
        <w:rPr>
          <w:rFonts w:ascii="Times New Roman" w:hAnsi="Times New Roman" w:cs="Times New Roman"/>
          <w:sz w:val="24"/>
          <w:szCs w:val="24"/>
        </w:rPr>
        <w:t>, b</w:t>
      </w:r>
      <w:r w:rsidR="00B84662">
        <w:rPr>
          <w:rFonts w:ascii="Times New Roman" w:hAnsi="Times New Roman" w:cs="Times New Roman"/>
          <w:sz w:val="24"/>
          <w:szCs w:val="24"/>
        </w:rPr>
        <w:t xml:space="preserve">, </w:t>
      </w:r>
      <w:r>
        <w:rPr>
          <w:rFonts w:ascii="Times New Roman" w:hAnsi="Times New Roman" w:cs="Times New Roman"/>
          <w:sz w:val="24"/>
          <w:szCs w:val="24"/>
        </w:rPr>
        <w:t>cited</w:t>
      </w:r>
      <w:r w:rsidR="00B84662">
        <w:rPr>
          <w:rFonts w:ascii="Times New Roman" w:hAnsi="Times New Roman" w:cs="Times New Roman"/>
          <w:sz w:val="24"/>
          <w:szCs w:val="24"/>
        </w:rPr>
        <w:t xml:space="preserve"> in </w:t>
      </w:r>
      <w:r>
        <w:rPr>
          <w:rFonts w:ascii="Times New Roman" w:hAnsi="Times New Roman" w:cs="Times New Roman"/>
          <w:sz w:val="24"/>
          <w:szCs w:val="24"/>
        </w:rPr>
        <w:t xml:space="preserve">1000 lives, 2014) which is an e-learning </w:t>
      </w:r>
      <w:r w:rsidR="004E6ED2">
        <w:rPr>
          <w:rFonts w:ascii="Times New Roman" w:hAnsi="Times New Roman" w:cs="Times New Roman"/>
          <w:sz w:val="24"/>
          <w:szCs w:val="24"/>
        </w:rPr>
        <w:t>course.</w:t>
      </w:r>
      <w:r w:rsidR="00A21BE7">
        <w:rPr>
          <w:rFonts w:ascii="Times New Roman" w:hAnsi="Times New Roman" w:cs="Times New Roman"/>
          <w:sz w:val="24"/>
          <w:szCs w:val="24"/>
        </w:rPr>
        <w:t xml:space="preserve">  One noticeable comparison</w:t>
      </w:r>
      <w:r>
        <w:rPr>
          <w:rFonts w:ascii="Times New Roman" w:hAnsi="Times New Roman" w:cs="Times New Roman"/>
          <w:sz w:val="24"/>
          <w:szCs w:val="24"/>
        </w:rPr>
        <w:t xml:space="preserve"> to lean thinking </w:t>
      </w:r>
      <w:r w:rsidR="00A21BE7">
        <w:rPr>
          <w:rFonts w:ascii="Times New Roman" w:hAnsi="Times New Roman" w:cs="Times New Roman"/>
          <w:sz w:val="24"/>
          <w:szCs w:val="24"/>
        </w:rPr>
        <w:t>is that the Bronze</w:t>
      </w:r>
      <w:r>
        <w:rPr>
          <w:rFonts w:ascii="Times New Roman" w:hAnsi="Times New Roman" w:cs="Times New Roman"/>
          <w:sz w:val="24"/>
          <w:szCs w:val="24"/>
        </w:rPr>
        <w:t xml:space="preserve"> </w:t>
      </w:r>
      <w:r w:rsidR="00A21BE7">
        <w:rPr>
          <w:rFonts w:ascii="Times New Roman" w:hAnsi="Times New Roman" w:cs="Times New Roman"/>
          <w:sz w:val="24"/>
          <w:szCs w:val="24"/>
        </w:rPr>
        <w:t xml:space="preserve">level clearly </w:t>
      </w:r>
      <w:r>
        <w:rPr>
          <w:rFonts w:ascii="Times New Roman" w:hAnsi="Times New Roman" w:cs="Times New Roman"/>
          <w:sz w:val="24"/>
          <w:szCs w:val="24"/>
        </w:rPr>
        <w:t>states that IQT is a person/patient-centred intervention</w:t>
      </w:r>
      <w:r w:rsidR="00B84662">
        <w:rPr>
          <w:rFonts w:ascii="Times New Roman" w:hAnsi="Times New Roman" w:cs="Times New Roman"/>
          <w:sz w:val="24"/>
          <w:szCs w:val="24"/>
        </w:rPr>
        <w:t>.</w:t>
      </w:r>
      <w:r>
        <w:rPr>
          <w:rFonts w:ascii="Times New Roman" w:hAnsi="Times New Roman" w:cs="Times New Roman"/>
          <w:sz w:val="24"/>
          <w:szCs w:val="24"/>
        </w:rPr>
        <w:t xml:space="preserve"> The Silver level of IQT is a three-day event which builds upon the foundations of the bronze, facilitating “knowledge and skills” into action within the Model for Improvement framework for the work place (</w:t>
      </w:r>
      <w:r w:rsidRPr="00010BAC">
        <w:rPr>
          <w:rFonts w:ascii="Times New Roman" w:hAnsi="Times New Roman" w:cs="Times New Roman"/>
          <w:sz w:val="24"/>
          <w:szCs w:val="24"/>
        </w:rPr>
        <w:t>NHS Wales, 2014</w:t>
      </w:r>
      <w:r w:rsidR="00B84662">
        <w:rPr>
          <w:rFonts w:ascii="Times New Roman" w:hAnsi="Times New Roman" w:cs="Times New Roman"/>
          <w:sz w:val="24"/>
          <w:szCs w:val="24"/>
        </w:rPr>
        <w:t>,</w:t>
      </w:r>
      <w:r w:rsidRPr="00010BAC">
        <w:rPr>
          <w:rFonts w:ascii="Times New Roman" w:hAnsi="Times New Roman" w:cs="Times New Roman"/>
          <w:sz w:val="24"/>
          <w:szCs w:val="24"/>
        </w:rPr>
        <w:t xml:space="preserve"> cited </w:t>
      </w:r>
      <w:r w:rsidR="00B84662">
        <w:rPr>
          <w:rFonts w:ascii="Times New Roman" w:hAnsi="Times New Roman" w:cs="Times New Roman"/>
          <w:sz w:val="24"/>
          <w:szCs w:val="24"/>
        </w:rPr>
        <w:t xml:space="preserve">in </w:t>
      </w:r>
      <w:r w:rsidRPr="00010BAC">
        <w:rPr>
          <w:rFonts w:ascii="Times New Roman" w:hAnsi="Times New Roman" w:cs="Times New Roman"/>
          <w:sz w:val="24"/>
          <w:szCs w:val="24"/>
        </w:rPr>
        <w:t>1000 lives, 20</w:t>
      </w:r>
      <w:r>
        <w:rPr>
          <w:rFonts w:ascii="Times New Roman" w:hAnsi="Times New Roman" w:cs="Times New Roman"/>
          <w:sz w:val="24"/>
          <w:szCs w:val="24"/>
        </w:rPr>
        <w:t xml:space="preserve">18). The silver level appears to fit within lean thinking’s rapid event program, facilitating knowledge exchange and the skills to implement change within the work place (Bryant, 2017). </w:t>
      </w:r>
      <w:r w:rsidR="002169C1">
        <w:rPr>
          <w:rFonts w:ascii="Times New Roman" w:hAnsi="Times New Roman" w:cs="Times New Roman"/>
          <w:sz w:val="24"/>
          <w:szCs w:val="24"/>
        </w:rPr>
        <w:t>The Gold</w:t>
      </w:r>
      <w:r>
        <w:rPr>
          <w:rFonts w:ascii="Times New Roman" w:hAnsi="Times New Roman" w:cs="Times New Roman"/>
          <w:sz w:val="24"/>
          <w:szCs w:val="24"/>
        </w:rPr>
        <w:t xml:space="preserve"> </w:t>
      </w:r>
      <w:r w:rsidR="00A21BE7">
        <w:rPr>
          <w:rFonts w:ascii="Times New Roman" w:hAnsi="Times New Roman" w:cs="Times New Roman"/>
          <w:sz w:val="24"/>
          <w:szCs w:val="24"/>
        </w:rPr>
        <w:t>and</w:t>
      </w:r>
      <w:r>
        <w:rPr>
          <w:rFonts w:ascii="Times New Roman" w:hAnsi="Times New Roman" w:cs="Times New Roman"/>
          <w:sz w:val="24"/>
          <w:szCs w:val="24"/>
        </w:rPr>
        <w:t xml:space="preserve"> </w:t>
      </w:r>
      <w:r w:rsidR="00A21BE7">
        <w:rPr>
          <w:rFonts w:ascii="Times New Roman" w:hAnsi="Times New Roman" w:cs="Times New Roman"/>
          <w:sz w:val="24"/>
          <w:szCs w:val="24"/>
        </w:rPr>
        <w:t>C</w:t>
      </w:r>
      <w:r>
        <w:rPr>
          <w:rFonts w:ascii="Times New Roman" w:hAnsi="Times New Roman" w:cs="Times New Roman"/>
          <w:sz w:val="24"/>
          <w:szCs w:val="24"/>
        </w:rPr>
        <w:t xml:space="preserve">omplementary </w:t>
      </w:r>
      <w:r w:rsidR="00A21BE7">
        <w:rPr>
          <w:rFonts w:ascii="Times New Roman" w:hAnsi="Times New Roman" w:cs="Times New Roman"/>
          <w:sz w:val="24"/>
          <w:szCs w:val="24"/>
        </w:rPr>
        <w:t xml:space="preserve">Board level </w:t>
      </w:r>
      <w:r w:rsidR="002169C1">
        <w:rPr>
          <w:rFonts w:ascii="Times New Roman" w:hAnsi="Times New Roman" w:cs="Times New Roman"/>
          <w:sz w:val="24"/>
          <w:szCs w:val="24"/>
        </w:rPr>
        <w:t>of the IQT</w:t>
      </w:r>
      <w:r w:rsidR="003F3192">
        <w:rPr>
          <w:rFonts w:ascii="Times New Roman" w:hAnsi="Times New Roman" w:cs="Times New Roman"/>
          <w:sz w:val="24"/>
          <w:szCs w:val="24"/>
        </w:rPr>
        <w:t xml:space="preserve"> </w:t>
      </w:r>
      <w:r w:rsidR="00A21BE7">
        <w:rPr>
          <w:rFonts w:ascii="Times New Roman" w:hAnsi="Times New Roman" w:cs="Times New Roman"/>
          <w:sz w:val="24"/>
          <w:szCs w:val="24"/>
        </w:rPr>
        <w:t>continue</w:t>
      </w:r>
      <w:r w:rsidR="002169C1">
        <w:rPr>
          <w:rFonts w:ascii="Times New Roman" w:hAnsi="Times New Roman" w:cs="Times New Roman"/>
          <w:sz w:val="24"/>
          <w:szCs w:val="24"/>
        </w:rPr>
        <w:t>s</w:t>
      </w:r>
      <w:r w:rsidR="00A21BE7">
        <w:rPr>
          <w:rFonts w:ascii="Times New Roman" w:hAnsi="Times New Roman" w:cs="Times New Roman"/>
          <w:sz w:val="24"/>
          <w:szCs w:val="24"/>
        </w:rPr>
        <w:t xml:space="preserve"> </w:t>
      </w:r>
      <w:r w:rsidR="004E6ED2">
        <w:rPr>
          <w:rFonts w:ascii="Times New Roman" w:hAnsi="Times New Roman" w:cs="Times New Roman"/>
          <w:sz w:val="24"/>
          <w:szCs w:val="24"/>
        </w:rPr>
        <w:t xml:space="preserve">building on </w:t>
      </w:r>
      <w:r w:rsidR="003F3192">
        <w:rPr>
          <w:rFonts w:ascii="Times New Roman" w:hAnsi="Times New Roman" w:cs="Times New Roman"/>
          <w:sz w:val="24"/>
          <w:szCs w:val="24"/>
        </w:rPr>
        <w:t xml:space="preserve">the previous levels </w:t>
      </w:r>
      <w:r w:rsidR="00857359">
        <w:rPr>
          <w:rFonts w:ascii="Times New Roman" w:hAnsi="Times New Roman" w:cs="Times New Roman"/>
          <w:sz w:val="24"/>
          <w:szCs w:val="24"/>
        </w:rPr>
        <w:t>with an emphasis on management and trainers.</w:t>
      </w:r>
      <w:r w:rsidRPr="00920581">
        <w:rPr>
          <w:rFonts w:ascii="Times New Roman" w:hAnsi="Times New Roman" w:cs="Times New Roman"/>
          <w:color w:val="FF0000"/>
          <w:sz w:val="24"/>
          <w:szCs w:val="24"/>
        </w:rPr>
        <w:t xml:space="preserve">   </w:t>
      </w:r>
      <w:r>
        <w:rPr>
          <w:rFonts w:ascii="Times New Roman" w:hAnsi="Times New Roman" w:cs="Times New Roman"/>
          <w:sz w:val="24"/>
          <w:szCs w:val="24"/>
        </w:rPr>
        <w:t>NHS Wales, (2014</w:t>
      </w:r>
      <w:r w:rsidR="007A36FC">
        <w:rPr>
          <w:rFonts w:ascii="Times New Roman" w:hAnsi="Times New Roman" w:cs="Times New Roman"/>
          <w:sz w:val="24"/>
          <w:szCs w:val="24"/>
        </w:rPr>
        <w:t>, b</w:t>
      </w:r>
      <w:r w:rsidR="00B84662">
        <w:rPr>
          <w:rFonts w:ascii="Times New Roman" w:hAnsi="Times New Roman" w:cs="Times New Roman"/>
          <w:sz w:val="24"/>
          <w:szCs w:val="24"/>
        </w:rPr>
        <w:t>,</w:t>
      </w:r>
      <w:r w:rsidRPr="00044370">
        <w:t xml:space="preserve"> </w:t>
      </w:r>
      <w:r w:rsidRPr="00044370">
        <w:rPr>
          <w:rFonts w:ascii="Times New Roman" w:hAnsi="Times New Roman" w:cs="Times New Roman"/>
          <w:sz w:val="24"/>
          <w:szCs w:val="24"/>
        </w:rPr>
        <w:t xml:space="preserve">cited </w:t>
      </w:r>
      <w:r w:rsidR="00B84662">
        <w:rPr>
          <w:rFonts w:ascii="Times New Roman" w:hAnsi="Times New Roman" w:cs="Times New Roman"/>
          <w:sz w:val="24"/>
          <w:szCs w:val="24"/>
        </w:rPr>
        <w:t xml:space="preserve">in </w:t>
      </w:r>
      <w:r w:rsidRPr="00044370">
        <w:rPr>
          <w:rFonts w:ascii="Times New Roman" w:hAnsi="Times New Roman" w:cs="Times New Roman"/>
          <w:sz w:val="24"/>
          <w:szCs w:val="24"/>
        </w:rPr>
        <w:t>1000 lives, 2014</w:t>
      </w:r>
      <w:r>
        <w:rPr>
          <w:rFonts w:ascii="Times New Roman" w:hAnsi="Times New Roman" w:cs="Times New Roman"/>
          <w:sz w:val="24"/>
          <w:szCs w:val="24"/>
        </w:rPr>
        <w:t>, pg. 7) simplifies the improvement role into two statements “</w:t>
      </w:r>
      <w:r w:rsidRPr="001D5DFA">
        <w:rPr>
          <w:rFonts w:ascii="Times New Roman" w:hAnsi="Times New Roman" w:cs="Times New Roman"/>
          <w:sz w:val="24"/>
          <w:szCs w:val="24"/>
        </w:rPr>
        <w:t>Doing our job and improving our</w:t>
      </w:r>
      <w:r>
        <w:rPr>
          <w:rFonts w:ascii="Times New Roman" w:hAnsi="Times New Roman" w:cs="Times New Roman"/>
          <w:sz w:val="24"/>
          <w:szCs w:val="24"/>
        </w:rPr>
        <w:t xml:space="preserve"> </w:t>
      </w:r>
      <w:r w:rsidRPr="001D5DFA">
        <w:rPr>
          <w:rFonts w:ascii="Times New Roman" w:hAnsi="Times New Roman" w:cs="Times New Roman"/>
          <w:sz w:val="24"/>
          <w:szCs w:val="24"/>
        </w:rPr>
        <w:t>job</w:t>
      </w:r>
      <w:r>
        <w:rPr>
          <w:rFonts w:ascii="Times New Roman" w:hAnsi="Times New Roman" w:cs="Times New Roman"/>
          <w:sz w:val="24"/>
          <w:szCs w:val="24"/>
        </w:rPr>
        <w:t>”</w:t>
      </w:r>
      <w:r w:rsidRPr="001D5DFA">
        <w:rPr>
          <w:rFonts w:ascii="Times New Roman" w:hAnsi="Times New Roman" w:cs="Times New Roman"/>
          <w:sz w:val="24"/>
          <w:szCs w:val="24"/>
        </w:rPr>
        <w:t>.</w:t>
      </w:r>
      <w:r>
        <w:rPr>
          <w:rFonts w:ascii="Times New Roman" w:hAnsi="Times New Roman" w:cs="Times New Roman"/>
          <w:sz w:val="24"/>
          <w:szCs w:val="24"/>
        </w:rPr>
        <w:t xml:space="preserve"> IQT (2014) comprises six domains of improvement</w:t>
      </w:r>
      <w:r w:rsidR="00B84662">
        <w:rPr>
          <w:rFonts w:ascii="Times New Roman" w:hAnsi="Times New Roman" w:cs="Times New Roman"/>
          <w:sz w:val="24"/>
          <w:szCs w:val="24"/>
        </w:rPr>
        <w:t>,</w:t>
      </w:r>
      <w:r>
        <w:rPr>
          <w:rFonts w:ascii="Times New Roman" w:hAnsi="Times New Roman" w:cs="Times New Roman"/>
          <w:sz w:val="24"/>
          <w:szCs w:val="24"/>
        </w:rPr>
        <w:t xml:space="preserve"> the first stating it is firmly focused on Person-centred care,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B</w:t>
      </w:r>
      <w:r w:rsidR="00B84662">
        <w:rPr>
          <w:rFonts w:ascii="Times New Roman" w:hAnsi="Times New Roman" w:cs="Times New Roman"/>
          <w:sz w:val="24"/>
          <w:szCs w:val="24"/>
        </w:rPr>
        <w:t>)</w:t>
      </w:r>
      <w:r>
        <w:rPr>
          <w:rFonts w:ascii="Times New Roman" w:hAnsi="Times New Roman" w:cs="Times New Roman"/>
          <w:sz w:val="24"/>
          <w:szCs w:val="24"/>
        </w:rPr>
        <w:t>. Second</w:t>
      </w:r>
      <w:r w:rsidR="00B16782">
        <w:rPr>
          <w:rFonts w:ascii="Times New Roman" w:hAnsi="Times New Roman" w:cs="Times New Roman"/>
          <w:sz w:val="24"/>
          <w:szCs w:val="24"/>
        </w:rPr>
        <w:t>,</w:t>
      </w:r>
      <w:r>
        <w:rPr>
          <w:rFonts w:ascii="Times New Roman" w:hAnsi="Times New Roman" w:cs="Times New Roman"/>
          <w:sz w:val="24"/>
          <w:szCs w:val="24"/>
        </w:rPr>
        <w:t xml:space="preserve"> related to Safety,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C</w:t>
      </w:r>
      <w:r w:rsidR="00B16782">
        <w:rPr>
          <w:rFonts w:ascii="Times New Roman" w:hAnsi="Times New Roman" w:cs="Times New Roman"/>
          <w:sz w:val="24"/>
          <w:szCs w:val="24"/>
        </w:rPr>
        <w:t>)</w:t>
      </w:r>
      <w:r>
        <w:rPr>
          <w:rFonts w:ascii="Times New Roman" w:hAnsi="Times New Roman" w:cs="Times New Roman"/>
          <w:sz w:val="24"/>
          <w:szCs w:val="24"/>
        </w:rPr>
        <w:t>. Third</w:t>
      </w:r>
      <w:r w:rsidR="00B16782">
        <w:rPr>
          <w:rFonts w:ascii="Times New Roman" w:hAnsi="Times New Roman" w:cs="Times New Roman"/>
          <w:sz w:val="24"/>
          <w:szCs w:val="24"/>
        </w:rPr>
        <w:t>,</w:t>
      </w:r>
      <w:r>
        <w:rPr>
          <w:rFonts w:ascii="Times New Roman" w:hAnsi="Times New Roman" w:cs="Times New Roman"/>
          <w:sz w:val="24"/>
          <w:szCs w:val="24"/>
        </w:rPr>
        <w:t xml:space="preserve"> being Effective,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D</w:t>
      </w:r>
      <w:r w:rsidR="00B16782">
        <w:rPr>
          <w:rFonts w:ascii="Times New Roman" w:hAnsi="Times New Roman" w:cs="Times New Roman"/>
          <w:sz w:val="24"/>
          <w:szCs w:val="24"/>
        </w:rPr>
        <w:t>)</w:t>
      </w:r>
      <w:r>
        <w:rPr>
          <w:rFonts w:ascii="Times New Roman" w:hAnsi="Times New Roman" w:cs="Times New Roman"/>
          <w:sz w:val="24"/>
          <w:szCs w:val="24"/>
        </w:rPr>
        <w:t>. Fo</w:t>
      </w:r>
      <w:r w:rsidR="00B16782">
        <w:rPr>
          <w:rFonts w:ascii="Times New Roman" w:hAnsi="Times New Roman" w:cs="Times New Roman"/>
          <w:sz w:val="24"/>
          <w:szCs w:val="24"/>
        </w:rPr>
        <w:t>u</w:t>
      </w:r>
      <w:r>
        <w:rPr>
          <w:rFonts w:ascii="Times New Roman" w:hAnsi="Times New Roman" w:cs="Times New Roman"/>
          <w:sz w:val="24"/>
          <w:szCs w:val="24"/>
        </w:rPr>
        <w:t>rth</w:t>
      </w:r>
      <w:r w:rsidR="00B16782">
        <w:rPr>
          <w:rFonts w:ascii="Times New Roman" w:hAnsi="Times New Roman" w:cs="Times New Roman"/>
          <w:sz w:val="24"/>
          <w:szCs w:val="24"/>
        </w:rPr>
        <w:t>,</w:t>
      </w:r>
      <w:r>
        <w:rPr>
          <w:rFonts w:ascii="Times New Roman" w:hAnsi="Times New Roman" w:cs="Times New Roman"/>
          <w:sz w:val="24"/>
          <w:szCs w:val="24"/>
        </w:rPr>
        <w:t xml:space="preserve"> relating to time being Timely</w:t>
      </w:r>
      <w:r w:rsidR="00B16782">
        <w:rPr>
          <w:rFonts w:ascii="Times New Roman" w:hAnsi="Times New Roman" w:cs="Times New Roman"/>
          <w:sz w:val="24"/>
          <w:szCs w:val="24"/>
        </w:rPr>
        <w:t xml:space="preserve"> (A</w:t>
      </w:r>
      <w:r>
        <w:rPr>
          <w:rFonts w:ascii="Times New Roman" w:hAnsi="Times New Roman" w:cs="Times New Roman"/>
          <w:sz w:val="24"/>
          <w:szCs w:val="24"/>
        </w:rPr>
        <w:t xml:space="preserve">ppendices </w:t>
      </w:r>
      <w:r w:rsidR="007511DD">
        <w:rPr>
          <w:rFonts w:ascii="Times New Roman" w:hAnsi="Times New Roman" w:cs="Times New Roman"/>
          <w:sz w:val="24"/>
          <w:szCs w:val="24"/>
        </w:rPr>
        <w:t>E</w:t>
      </w:r>
      <w:r w:rsidR="00B16782">
        <w:rPr>
          <w:rFonts w:ascii="Times New Roman" w:hAnsi="Times New Roman" w:cs="Times New Roman"/>
          <w:sz w:val="24"/>
          <w:szCs w:val="24"/>
        </w:rPr>
        <w:t>)</w:t>
      </w:r>
      <w:r>
        <w:rPr>
          <w:rFonts w:ascii="Times New Roman" w:hAnsi="Times New Roman" w:cs="Times New Roman"/>
          <w:sz w:val="24"/>
          <w:szCs w:val="24"/>
        </w:rPr>
        <w:t>. Fifth</w:t>
      </w:r>
      <w:r w:rsidR="00B16782">
        <w:rPr>
          <w:rFonts w:ascii="Times New Roman" w:hAnsi="Times New Roman" w:cs="Times New Roman"/>
          <w:sz w:val="24"/>
          <w:szCs w:val="24"/>
        </w:rPr>
        <w:t>,</w:t>
      </w:r>
      <w:r>
        <w:rPr>
          <w:rFonts w:ascii="Times New Roman" w:hAnsi="Times New Roman" w:cs="Times New Roman"/>
          <w:sz w:val="24"/>
          <w:szCs w:val="24"/>
        </w:rPr>
        <w:t xml:space="preserve"> being Efficient</w:t>
      </w:r>
      <w:r w:rsidR="00B16782">
        <w:rPr>
          <w:rFonts w:ascii="Times New Roman" w:hAnsi="Times New Roman" w:cs="Times New Roman"/>
          <w:sz w:val="24"/>
          <w:szCs w:val="24"/>
        </w:rPr>
        <w:t xml:space="preserve"> (A</w:t>
      </w:r>
      <w:r>
        <w:rPr>
          <w:rFonts w:ascii="Times New Roman" w:hAnsi="Times New Roman" w:cs="Times New Roman"/>
          <w:sz w:val="24"/>
          <w:szCs w:val="24"/>
        </w:rPr>
        <w:t xml:space="preserve">ppendices </w:t>
      </w:r>
      <w:r w:rsidR="007511DD">
        <w:rPr>
          <w:rFonts w:ascii="Times New Roman" w:hAnsi="Times New Roman" w:cs="Times New Roman"/>
          <w:sz w:val="24"/>
          <w:szCs w:val="24"/>
        </w:rPr>
        <w:t>F</w:t>
      </w:r>
      <w:r w:rsidR="00B16782">
        <w:rPr>
          <w:rFonts w:ascii="Times New Roman" w:hAnsi="Times New Roman" w:cs="Times New Roman"/>
          <w:sz w:val="24"/>
          <w:szCs w:val="24"/>
        </w:rPr>
        <w:t>)</w:t>
      </w:r>
      <w:r>
        <w:rPr>
          <w:rFonts w:ascii="Times New Roman" w:hAnsi="Times New Roman" w:cs="Times New Roman"/>
          <w:sz w:val="24"/>
          <w:szCs w:val="24"/>
        </w:rPr>
        <w:t>. Sixth</w:t>
      </w:r>
      <w:r w:rsidR="00B16782">
        <w:rPr>
          <w:rFonts w:ascii="Times New Roman" w:hAnsi="Times New Roman" w:cs="Times New Roman"/>
          <w:sz w:val="24"/>
          <w:szCs w:val="24"/>
        </w:rPr>
        <w:t>,</w:t>
      </w:r>
      <w:r>
        <w:rPr>
          <w:rFonts w:ascii="Times New Roman" w:hAnsi="Times New Roman" w:cs="Times New Roman"/>
          <w:sz w:val="24"/>
          <w:szCs w:val="24"/>
        </w:rPr>
        <w:t xml:space="preserve"> </w:t>
      </w:r>
      <w:r w:rsidRPr="00772E5B">
        <w:rPr>
          <w:rFonts w:ascii="Times New Roman" w:hAnsi="Times New Roman" w:cs="Times New Roman"/>
          <w:sz w:val="24"/>
          <w:szCs w:val="24"/>
        </w:rPr>
        <w:t>Equitable</w:t>
      </w:r>
      <w:r>
        <w:rPr>
          <w:rFonts w:ascii="Times New Roman" w:hAnsi="Times New Roman" w:cs="Times New Roman"/>
          <w:sz w:val="24"/>
          <w:szCs w:val="24"/>
        </w:rPr>
        <w:t xml:space="preserve">, </w:t>
      </w:r>
      <w:r w:rsidR="00B16782">
        <w:rPr>
          <w:rFonts w:ascii="Times New Roman" w:hAnsi="Times New Roman" w:cs="Times New Roman"/>
          <w:sz w:val="24"/>
          <w:szCs w:val="24"/>
        </w:rPr>
        <w:t>(A</w:t>
      </w:r>
      <w:r>
        <w:rPr>
          <w:rFonts w:ascii="Times New Roman" w:hAnsi="Times New Roman" w:cs="Times New Roman"/>
          <w:sz w:val="24"/>
          <w:szCs w:val="24"/>
        </w:rPr>
        <w:t xml:space="preserve">ppendices </w:t>
      </w:r>
      <w:r w:rsidR="007511DD">
        <w:rPr>
          <w:rFonts w:ascii="Times New Roman" w:hAnsi="Times New Roman" w:cs="Times New Roman"/>
          <w:sz w:val="24"/>
          <w:szCs w:val="24"/>
        </w:rPr>
        <w:t>G</w:t>
      </w:r>
      <w:r w:rsidR="00B16782">
        <w:rPr>
          <w:rFonts w:ascii="Times New Roman" w:hAnsi="Times New Roman" w:cs="Times New Roman"/>
          <w:sz w:val="24"/>
          <w:szCs w:val="24"/>
        </w:rPr>
        <w:t>)</w:t>
      </w:r>
      <w:r>
        <w:rPr>
          <w:rFonts w:ascii="Times New Roman" w:hAnsi="Times New Roman" w:cs="Times New Roman"/>
          <w:sz w:val="24"/>
          <w:szCs w:val="24"/>
        </w:rPr>
        <w:t xml:space="preserve">. </w:t>
      </w:r>
      <w:r w:rsidR="00D60721">
        <w:rPr>
          <w:rFonts w:ascii="Times New Roman" w:hAnsi="Times New Roman" w:cs="Times New Roman"/>
          <w:sz w:val="24"/>
          <w:szCs w:val="24"/>
        </w:rPr>
        <w:t xml:space="preserve">Of the six domains </w:t>
      </w:r>
      <w:r w:rsidR="002169C1">
        <w:rPr>
          <w:rFonts w:ascii="Times New Roman" w:hAnsi="Times New Roman" w:cs="Times New Roman"/>
          <w:sz w:val="24"/>
          <w:szCs w:val="24"/>
        </w:rPr>
        <w:t>IQT (NHS Wales, 2014b) discuss</w:t>
      </w:r>
      <w:r w:rsidR="00B16782">
        <w:rPr>
          <w:rFonts w:ascii="Times New Roman" w:hAnsi="Times New Roman" w:cs="Times New Roman"/>
          <w:sz w:val="24"/>
          <w:szCs w:val="24"/>
        </w:rPr>
        <w:t>ed</w:t>
      </w:r>
      <w:r w:rsidR="002169C1">
        <w:rPr>
          <w:rFonts w:ascii="Times New Roman" w:hAnsi="Times New Roman" w:cs="Times New Roman"/>
          <w:sz w:val="24"/>
          <w:szCs w:val="24"/>
        </w:rPr>
        <w:t xml:space="preserve">, Lean Thinking </w:t>
      </w:r>
      <w:r w:rsidR="00B02A0E">
        <w:rPr>
          <w:rFonts w:ascii="Times New Roman" w:hAnsi="Times New Roman" w:cs="Times New Roman"/>
          <w:sz w:val="24"/>
          <w:szCs w:val="24"/>
        </w:rPr>
        <w:t xml:space="preserve">only has one distinct difference </w:t>
      </w:r>
      <w:r w:rsidR="00BF5073">
        <w:rPr>
          <w:rFonts w:ascii="Times New Roman" w:hAnsi="Times New Roman" w:cs="Times New Roman"/>
          <w:sz w:val="24"/>
          <w:szCs w:val="24"/>
        </w:rPr>
        <w:t>from IQT</w:t>
      </w:r>
      <w:r w:rsidR="00B16782">
        <w:rPr>
          <w:rFonts w:ascii="Times New Roman" w:hAnsi="Times New Roman" w:cs="Times New Roman"/>
          <w:sz w:val="24"/>
          <w:szCs w:val="24"/>
        </w:rPr>
        <w:t>;</w:t>
      </w:r>
      <w:r w:rsidR="004C47E6">
        <w:rPr>
          <w:rFonts w:ascii="Times New Roman" w:hAnsi="Times New Roman" w:cs="Times New Roman"/>
          <w:sz w:val="24"/>
          <w:szCs w:val="24"/>
        </w:rPr>
        <w:t xml:space="preserve"> that is</w:t>
      </w:r>
      <w:r w:rsidR="00B16782">
        <w:rPr>
          <w:rFonts w:ascii="Times New Roman" w:hAnsi="Times New Roman" w:cs="Times New Roman"/>
          <w:sz w:val="24"/>
          <w:szCs w:val="24"/>
        </w:rPr>
        <w:t>,</w:t>
      </w:r>
      <w:r w:rsidR="004C47E6">
        <w:rPr>
          <w:rFonts w:ascii="Times New Roman" w:hAnsi="Times New Roman" w:cs="Times New Roman"/>
          <w:sz w:val="24"/>
          <w:szCs w:val="24"/>
        </w:rPr>
        <w:t xml:space="preserve"> lean thinking concentrates on the process/patient rather that placing Person</w:t>
      </w:r>
      <w:r w:rsidR="00B02A0E">
        <w:rPr>
          <w:rFonts w:ascii="Times New Roman" w:hAnsi="Times New Roman" w:cs="Times New Roman"/>
          <w:sz w:val="24"/>
          <w:szCs w:val="24"/>
        </w:rPr>
        <w:t xml:space="preserve">-centred </w:t>
      </w:r>
      <w:r w:rsidR="004C47E6">
        <w:rPr>
          <w:rFonts w:ascii="Times New Roman" w:hAnsi="Times New Roman" w:cs="Times New Roman"/>
          <w:sz w:val="24"/>
          <w:szCs w:val="24"/>
        </w:rPr>
        <w:t xml:space="preserve">approach at the pinnacle of its values. The remaining </w:t>
      </w:r>
      <w:r w:rsidR="00B02A0E">
        <w:rPr>
          <w:rFonts w:ascii="Times New Roman" w:hAnsi="Times New Roman" w:cs="Times New Roman"/>
          <w:sz w:val="24"/>
          <w:szCs w:val="24"/>
        </w:rPr>
        <w:t xml:space="preserve">five </w:t>
      </w:r>
      <w:r w:rsidR="004C47E6">
        <w:rPr>
          <w:rFonts w:ascii="Times New Roman" w:hAnsi="Times New Roman" w:cs="Times New Roman"/>
          <w:sz w:val="24"/>
          <w:szCs w:val="24"/>
        </w:rPr>
        <w:t xml:space="preserve">have </w:t>
      </w:r>
      <w:r w:rsidR="00B16782">
        <w:rPr>
          <w:rFonts w:ascii="Times New Roman" w:hAnsi="Times New Roman" w:cs="Times New Roman"/>
          <w:sz w:val="24"/>
          <w:szCs w:val="24"/>
        </w:rPr>
        <w:t xml:space="preserve">a </w:t>
      </w:r>
      <w:r w:rsidR="005A4AB2">
        <w:rPr>
          <w:rFonts w:ascii="Times New Roman" w:hAnsi="Times New Roman" w:cs="Times New Roman"/>
          <w:sz w:val="24"/>
          <w:szCs w:val="24"/>
        </w:rPr>
        <w:t>similar</w:t>
      </w:r>
      <w:r w:rsidR="002169C1">
        <w:rPr>
          <w:rFonts w:ascii="Times New Roman" w:hAnsi="Times New Roman" w:cs="Times New Roman"/>
          <w:sz w:val="24"/>
          <w:szCs w:val="24"/>
        </w:rPr>
        <w:t xml:space="preserve"> focus, Safety</w:t>
      </w:r>
      <w:r w:rsidR="005A4AB2">
        <w:rPr>
          <w:rFonts w:ascii="Times New Roman" w:hAnsi="Times New Roman" w:cs="Times New Roman"/>
          <w:sz w:val="24"/>
          <w:szCs w:val="24"/>
        </w:rPr>
        <w:t xml:space="preserve">: improving safety and </w:t>
      </w:r>
      <w:r w:rsidR="002169C1">
        <w:rPr>
          <w:rFonts w:ascii="Times New Roman" w:hAnsi="Times New Roman" w:cs="Times New Roman"/>
          <w:sz w:val="24"/>
          <w:szCs w:val="24"/>
        </w:rPr>
        <w:t>reducing the incidents of e.g. mrsa</w:t>
      </w:r>
      <w:r w:rsidR="005A4AB2">
        <w:rPr>
          <w:rFonts w:ascii="Times New Roman" w:hAnsi="Times New Roman" w:cs="Times New Roman"/>
          <w:sz w:val="24"/>
          <w:szCs w:val="24"/>
        </w:rPr>
        <w:t>, reducing deaths/disabilities</w:t>
      </w:r>
      <w:r w:rsidR="002169C1">
        <w:rPr>
          <w:rFonts w:ascii="Times New Roman" w:hAnsi="Times New Roman" w:cs="Times New Roman"/>
          <w:sz w:val="24"/>
          <w:szCs w:val="24"/>
        </w:rPr>
        <w:t xml:space="preserve"> </w:t>
      </w:r>
      <w:r w:rsidR="005A4AB2">
        <w:rPr>
          <w:rFonts w:ascii="Times New Roman" w:hAnsi="Times New Roman" w:cs="Times New Roman"/>
          <w:sz w:val="24"/>
          <w:szCs w:val="24"/>
        </w:rPr>
        <w:t>and near miss</w:t>
      </w:r>
      <w:r w:rsidR="00B16782">
        <w:rPr>
          <w:rFonts w:ascii="Times New Roman" w:hAnsi="Times New Roman" w:cs="Times New Roman"/>
          <w:sz w:val="24"/>
          <w:szCs w:val="24"/>
        </w:rPr>
        <w:t>e</w:t>
      </w:r>
      <w:r w:rsidR="005A4AB2">
        <w:rPr>
          <w:rFonts w:ascii="Times New Roman" w:hAnsi="Times New Roman" w:cs="Times New Roman"/>
          <w:sz w:val="24"/>
          <w:szCs w:val="24"/>
        </w:rPr>
        <w:t>s</w:t>
      </w:r>
      <w:r w:rsidR="00E719BF">
        <w:rPr>
          <w:rFonts w:ascii="Times New Roman" w:hAnsi="Times New Roman" w:cs="Times New Roman"/>
          <w:sz w:val="24"/>
          <w:szCs w:val="24"/>
        </w:rPr>
        <w:t xml:space="preserve"> being</w:t>
      </w:r>
      <w:r w:rsidR="005A4AB2">
        <w:rPr>
          <w:rFonts w:ascii="Times New Roman" w:hAnsi="Times New Roman" w:cs="Times New Roman"/>
          <w:sz w:val="24"/>
          <w:szCs w:val="24"/>
        </w:rPr>
        <w:t xml:space="preserve"> Effective</w:t>
      </w:r>
      <w:r w:rsidR="00BC509F">
        <w:rPr>
          <w:rFonts w:ascii="Times New Roman" w:hAnsi="Times New Roman" w:cs="Times New Roman"/>
          <w:sz w:val="24"/>
          <w:szCs w:val="24"/>
        </w:rPr>
        <w:t xml:space="preserve">: practises based on empirical evidence for the benefit of all how need it and </w:t>
      </w:r>
      <w:r w:rsidR="00084CFA" w:rsidRPr="00C26F5F">
        <w:rPr>
          <w:rFonts w:ascii="Times New Roman" w:hAnsi="Times New Roman" w:cs="Times New Roman"/>
          <w:sz w:val="24"/>
          <w:szCs w:val="24"/>
        </w:rPr>
        <w:t>“</w:t>
      </w:r>
      <w:r w:rsidR="00BC509F" w:rsidRPr="00C26F5F">
        <w:rPr>
          <w:rFonts w:ascii="Times New Roman" w:hAnsi="Times New Roman" w:cs="Times New Roman"/>
          <w:sz w:val="24"/>
          <w:szCs w:val="24"/>
        </w:rPr>
        <w:t>refraining</w:t>
      </w:r>
      <w:r w:rsidR="00BC509F">
        <w:rPr>
          <w:rFonts w:ascii="Times New Roman" w:hAnsi="Times New Roman" w:cs="Times New Roman"/>
          <w:sz w:val="24"/>
          <w:szCs w:val="24"/>
        </w:rPr>
        <w:t xml:space="preserve"> from</w:t>
      </w:r>
      <w:r w:rsidR="00BC509F" w:rsidRPr="00BC509F">
        <w:rPr>
          <w:rFonts w:ascii="Times New Roman" w:hAnsi="Times New Roman" w:cs="Times New Roman"/>
          <w:sz w:val="24"/>
          <w:szCs w:val="24"/>
        </w:rPr>
        <w:t xml:space="preserve"> actions to those not likely to benefit</w:t>
      </w:r>
      <w:r w:rsidR="00C26F5F">
        <w:rPr>
          <w:rFonts w:ascii="Times New Roman" w:hAnsi="Times New Roman" w:cs="Times New Roman"/>
          <w:sz w:val="24"/>
          <w:szCs w:val="24"/>
        </w:rPr>
        <w:t>” NHS Wales, (2014)</w:t>
      </w:r>
      <w:r w:rsidR="00BC509F">
        <w:rPr>
          <w:rFonts w:ascii="Times New Roman" w:hAnsi="Times New Roman" w:cs="Times New Roman"/>
          <w:sz w:val="24"/>
          <w:szCs w:val="24"/>
        </w:rPr>
        <w:t xml:space="preserve"> </w:t>
      </w:r>
      <w:r w:rsidR="005A4AB2">
        <w:rPr>
          <w:rFonts w:ascii="Times New Roman" w:hAnsi="Times New Roman" w:cs="Times New Roman"/>
          <w:sz w:val="24"/>
          <w:szCs w:val="24"/>
        </w:rPr>
        <w:t>Timely: focus</w:t>
      </w:r>
      <w:r w:rsidR="00E719BF">
        <w:rPr>
          <w:rFonts w:ascii="Times New Roman" w:hAnsi="Times New Roman" w:cs="Times New Roman"/>
          <w:sz w:val="24"/>
          <w:szCs w:val="24"/>
        </w:rPr>
        <w:t>es</w:t>
      </w:r>
      <w:r w:rsidR="005A4AB2">
        <w:rPr>
          <w:rFonts w:ascii="Times New Roman" w:hAnsi="Times New Roman" w:cs="Times New Roman"/>
          <w:sz w:val="24"/>
          <w:szCs w:val="24"/>
        </w:rPr>
        <w:t xml:space="preserve"> on providing the right care at the right time and avoiding delays</w:t>
      </w:r>
      <w:r w:rsidR="00E719BF">
        <w:rPr>
          <w:rFonts w:ascii="Times New Roman" w:hAnsi="Times New Roman" w:cs="Times New Roman"/>
          <w:sz w:val="24"/>
          <w:szCs w:val="24"/>
        </w:rPr>
        <w:t>, being</w:t>
      </w:r>
      <w:r w:rsidR="005A4AB2">
        <w:rPr>
          <w:rFonts w:ascii="Times New Roman" w:hAnsi="Times New Roman" w:cs="Times New Roman"/>
          <w:sz w:val="24"/>
          <w:szCs w:val="24"/>
        </w:rPr>
        <w:t xml:space="preserve"> Efficient:</w:t>
      </w:r>
      <w:r w:rsidR="00E719BF">
        <w:rPr>
          <w:rFonts w:ascii="Times New Roman" w:hAnsi="Times New Roman" w:cs="Times New Roman"/>
          <w:sz w:val="24"/>
          <w:szCs w:val="24"/>
        </w:rPr>
        <w:t xml:space="preserve"> means getting rid of waste </w:t>
      </w:r>
      <w:r w:rsidR="00B16782">
        <w:rPr>
          <w:rFonts w:ascii="Times New Roman" w:hAnsi="Times New Roman" w:cs="Times New Roman"/>
          <w:sz w:val="24"/>
          <w:szCs w:val="24"/>
        </w:rPr>
        <w:t>(A</w:t>
      </w:r>
      <w:r w:rsidR="00E719BF">
        <w:rPr>
          <w:rFonts w:ascii="Times New Roman" w:hAnsi="Times New Roman" w:cs="Times New Roman"/>
          <w:sz w:val="24"/>
          <w:szCs w:val="24"/>
        </w:rPr>
        <w:t>ppendices A 1-9</w:t>
      </w:r>
      <w:r w:rsidR="00B16782">
        <w:rPr>
          <w:rFonts w:ascii="Times New Roman" w:hAnsi="Times New Roman" w:cs="Times New Roman"/>
          <w:sz w:val="24"/>
          <w:szCs w:val="24"/>
        </w:rPr>
        <w:t>)</w:t>
      </w:r>
      <w:r w:rsidR="00E719BF">
        <w:rPr>
          <w:rFonts w:ascii="Times New Roman" w:hAnsi="Times New Roman" w:cs="Times New Roman"/>
          <w:sz w:val="24"/>
          <w:szCs w:val="24"/>
        </w:rPr>
        <w:t>, and lastly</w:t>
      </w:r>
      <w:r w:rsidR="00B16782">
        <w:rPr>
          <w:rFonts w:ascii="Times New Roman" w:hAnsi="Times New Roman" w:cs="Times New Roman"/>
          <w:sz w:val="24"/>
          <w:szCs w:val="24"/>
        </w:rPr>
        <w:t>,</w:t>
      </w:r>
      <w:r w:rsidR="00E719BF">
        <w:rPr>
          <w:rFonts w:ascii="Times New Roman" w:hAnsi="Times New Roman" w:cs="Times New Roman"/>
          <w:sz w:val="24"/>
          <w:szCs w:val="24"/>
        </w:rPr>
        <w:t xml:space="preserve"> Equitable: care that is standardised and does not differ in delivery</w:t>
      </w:r>
      <w:r w:rsidR="00C75406">
        <w:rPr>
          <w:rFonts w:ascii="Times New Roman" w:hAnsi="Times New Roman" w:cs="Times New Roman"/>
          <w:sz w:val="24"/>
          <w:szCs w:val="24"/>
        </w:rPr>
        <w:t xml:space="preserve"> to all,  as Lean thinking </w:t>
      </w:r>
      <w:r w:rsidR="00C75406" w:rsidRPr="0065468A">
        <w:rPr>
          <w:rFonts w:ascii="Times New Roman" w:hAnsi="Times New Roman" w:cs="Times New Roman"/>
          <w:sz w:val="24"/>
          <w:szCs w:val="24"/>
        </w:rPr>
        <w:t xml:space="preserve">is  process  </w:t>
      </w:r>
      <w:r w:rsidR="00B02A0E" w:rsidRPr="0065468A">
        <w:rPr>
          <w:rFonts w:ascii="Times New Roman" w:hAnsi="Times New Roman" w:cs="Times New Roman"/>
          <w:sz w:val="24"/>
          <w:szCs w:val="24"/>
        </w:rPr>
        <w:t>orientated</w:t>
      </w:r>
      <w:r w:rsidR="00B16782" w:rsidRPr="0065468A">
        <w:rPr>
          <w:rFonts w:ascii="Times New Roman" w:hAnsi="Times New Roman" w:cs="Times New Roman"/>
          <w:sz w:val="24"/>
          <w:szCs w:val="24"/>
        </w:rPr>
        <w:t>,</w:t>
      </w:r>
      <w:r w:rsidR="004C47E6" w:rsidRPr="0065468A">
        <w:rPr>
          <w:rFonts w:ascii="Times New Roman" w:hAnsi="Times New Roman" w:cs="Times New Roman"/>
          <w:sz w:val="24"/>
          <w:szCs w:val="24"/>
        </w:rPr>
        <w:t xml:space="preserve"> the delivery of care would be equitable</w:t>
      </w:r>
      <w:r w:rsidR="00957CF1" w:rsidRPr="0065468A">
        <w:rPr>
          <w:rFonts w:ascii="Times New Roman" w:hAnsi="Times New Roman" w:cs="Times New Roman"/>
          <w:sz w:val="24"/>
          <w:szCs w:val="24"/>
        </w:rPr>
        <w:t>.</w:t>
      </w:r>
      <w:r w:rsidR="00B16782" w:rsidRPr="0065468A">
        <w:rPr>
          <w:rFonts w:ascii="Times New Roman" w:hAnsi="Times New Roman" w:cs="Times New Roman"/>
          <w:sz w:val="24"/>
          <w:szCs w:val="24"/>
        </w:rPr>
        <w:t xml:space="preserve">  Both strategies include </w:t>
      </w:r>
      <w:r w:rsidR="00957CF1" w:rsidRPr="0065468A">
        <w:rPr>
          <w:rFonts w:ascii="Times New Roman" w:hAnsi="Times New Roman" w:cs="Times New Roman"/>
          <w:sz w:val="24"/>
          <w:szCs w:val="24"/>
        </w:rPr>
        <w:t>Plan Do Check and Adjust (PDCA)</w:t>
      </w:r>
      <w:r w:rsidR="003F7997">
        <w:rPr>
          <w:rFonts w:ascii="Times New Roman" w:hAnsi="Times New Roman" w:cs="Times New Roman"/>
          <w:sz w:val="24"/>
          <w:szCs w:val="24"/>
        </w:rPr>
        <w:t xml:space="preserve"> lean thinking </w:t>
      </w:r>
      <w:r w:rsidR="00084CFA">
        <w:rPr>
          <w:rFonts w:ascii="Times New Roman" w:hAnsi="Times New Roman" w:cs="Times New Roman"/>
          <w:sz w:val="24"/>
          <w:szCs w:val="24"/>
        </w:rPr>
        <w:t xml:space="preserve">or </w:t>
      </w:r>
      <w:r w:rsidR="00084CFA" w:rsidRPr="003F7997">
        <w:rPr>
          <w:rFonts w:ascii="Times New Roman" w:hAnsi="Times New Roman" w:cs="Times New Roman"/>
          <w:sz w:val="24"/>
          <w:szCs w:val="24"/>
        </w:rPr>
        <w:t>Plan</w:t>
      </w:r>
      <w:r w:rsidR="003F7997" w:rsidRPr="003F7997">
        <w:rPr>
          <w:rFonts w:ascii="Times New Roman" w:hAnsi="Times New Roman" w:cs="Times New Roman"/>
          <w:sz w:val="24"/>
          <w:szCs w:val="24"/>
        </w:rPr>
        <w:t xml:space="preserve">, Do, Study, </w:t>
      </w:r>
      <w:r w:rsidR="00084CFA" w:rsidRPr="003F7997">
        <w:rPr>
          <w:rFonts w:ascii="Times New Roman" w:hAnsi="Times New Roman" w:cs="Times New Roman"/>
          <w:sz w:val="24"/>
          <w:szCs w:val="24"/>
        </w:rPr>
        <w:t>Act</w:t>
      </w:r>
      <w:r w:rsidR="00084CFA">
        <w:rPr>
          <w:rFonts w:ascii="Times New Roman" w:hAnsi="Times New Roman" w:cs="Times New Roman"/>
          <w:sz w:val="24"/>
          <w:szCs w:val="24"/>
        </w:rPr>
        <w:t xml:space="preserve"> </w:t>
      </w:r>
      <w:r w:rsidR="00084CFA" w:rsidRPr="0065468A">
        <w:rPr>
          <w:rFonts w:ascii="Times New Roman" w:hAnsi="Times New Roman" w:cs="Times New Roman"/>
          <w:sz w:val="24"/>
          <w:szCs w:val="24"/>
        </w:rPr>
        <w:t>(</w:t>
      </w:r>
      <w:r w:rsidR="003F7997" w:rsidRPr="003F7997">
        <w:rPr>
          <w:rFonts w:ascii="Times New Roman" w:hAnsi="Times New Roman" w:cs="Times New Roman"/>
          <w:sz w:val="24"/>
          <w:szCs w:val="24"/>
        </w:rPr>
        <w:t>PDSA</w:t>
      </w:r>
      <w:r w:rsidR="003F7997">
        <w:rPr>
          <w:rFonts w:ascii="Times New Roman" w:hAnsi="Times New Roman" w:cs="Times New Roman"/>
          <w:sz w:val="24"/>
          <w:szCs w:val="24"/>
        </w:rPr>
        <w:t>) NHS Wales IQT</w:t>
      </w:r>
      <w:r w:rsidR="00084CFA">
        <w:rPr>
          <w:rFonts w:ascii="Times New Roman" w:hAnsi="Times New Roman" w:cs="Times New Roman"/>
          <w:sz w:val="24"/>
          <w:szCs w:val="24"/>
        </w:rPr>
        <w:t xml:space="preserve"> (2014)</w:t>
      </w:r>
      <w:r w:rsidR="003F7997" w:rsidRPr="003F7997">
        <w:rPr>
          <w:rFonts w:ascii="Times New Roman" w:hAnsi="Times New Roman" w:cs="Times New Roman"/>
          <w:sz w:val="24"/>
          <w:szCs w:val="24"/>
        </w:rPr>
        <w:t xml:space="preserve"> </w:t>
      </w:r>
      <w:r w:rsidR="00755EAF" w:rsidRPr="0065468A">
        <w:rPr>
          <w:rFonts w:ascii="Times New Roman" w:hAnsi="Times New Roman" w:cs="Times New Roman"/>
          <w:sz w:val="24"/>
          <w:szCs w:val="24"/>
        </w:rPr>
        <w:t>(Appendices</w:t>
      </w:r>
      <w:r w:rsidR="007511DD" w:rsidRPr="0065468A">
        <w:rPr>
          <w:rFonts w:ascii="Times New Roman" w:hAnsi="Times New Roman" w:cs="Times New Roman"/>
          <w:sz w:val="24"/>
          <w:szCs w:val="24"/>
        </w:rPr>
        <w:t xml:space="preserve"> H</w:t>
      </w:r>
      <w:r w:rsidR="00755EAF" w:rsidRPr="0065468A">
        <w:rPr>
          <w:rFonts w:ascii="Times New Roman" w:hAnsi="Times New Roman" w:cs="Times New Roman"/>
          <w:sz w:val="24"/>
          <w:szCs w:val="24"/>
        </w:rPr>
        <w:t>)</w:t>
      </w:r>
      <w:r w:rsidR="00957CF1" w:rsidRPr="0065468A">
        <w:rPr>
          <w:rFonts w:ascii="Times New Roman" w:hAnsi="Times New Roman" w:cs="Times New Roman"/>
          <w:sz w:val="24"/>
          <w:szCs w:val="24"/>
        </w:rPr>
        <w:t>.</w:t>
      </w:r>
    </w:p>
    <w:bookmarkEnd w:id="15"/>
    <w:bookmarkEnd w:id="22"/>
    <w:p w14:paraId="2E9C1D27" w14:textId="2C60B5FA" w:rsidR="00FA1618" w:rsidRDefault="00C762DA"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L</w:t>
      </w:r>
      <w:r w:rsidR="003D0F8D">
        <w:rPr>
          <w:rFonts w:ascii="Times New Roman" w:hAnsi="Times New Roman" w:cs="Times New Roman"/>
          <w:sz w:val="24"/>
          <w:szCs w:val="24"/>
        </w:rPr>
        <w:t>ean thinking is related to</w:t>
      </w:r>
      <w:r w:rsidR="00E77FC8">
        <w:rPr>
          <w:rFonts w:ascii="Times New Roman" w:hAnsi="Times New Roman" w:cs="Times New Roman"/>
          <w:sz w:val="24"/>
          <w:szCs w:val="24"/>
        </w:rPr>
        <w:t xml:space="preserve"> Maslow’s hierarchy of </w:t>
      </w:r>
      <w:r w:rsidR="007A6209">
        <w:rPr>
          <w:rFonts w:ascii="Times New Roman" w:hAnsi="Times New Roman" w:cs="Times New Roman"/>
          <w:sz w:val="24"/>
          <w:szCs w:val="24"/>
        </w:rPr>
        <w:t>needs, (</w:t>
      </w:r>
      <w:r w:rsidR="00FB7DB1">
        <w:rPr>
          <w:rFonts w:ascii="Times New Roman" w:hAnsi="Times New Roman" w:cs="Times New Roman"/>
          <w:sz w:val="24"/>
          <w:szCs w:val="24"/>
        </w:rPr>
        <w:t>1954)</w:t>
      </w:r>
      <w:r>
        <w:rPr>
          <w:rFonts w:ascii="Times New Roman" w:hAnsi="Times New Roman" w:cs="Times New Roman"/>
          <w:sz w:val="24"/>
          <w:szCs w:val="24"/>
        </w:rPr>
        <w:t xml:space="preserve"> </w:t>
      </w:r>
      <w:r w:rsidR="00DC383D">
        <w:rPr>
          <w:rFonts w:ascii="Times New Roman" w:hAnsi="Times New Roman" w:cs="Times New Roman"/>
          <w:sz w:val="24"/>
          <w:szCs w:val="24"/>
        </w:rPr>
        <w:t>as Maslow</w:t>
      </w:r>
      <w:r w:rsidR="007A6209">
        <w:rPr>
          <w:rFonts w:ascii="Times New Roman" w:hAnsi="Times New Roman" w:cs="Times New Roman"/>
          <w:sz w:val="24"/>
          <w:szCs w:val="24"/>
        </w:rPr>
        <w:t xml:space="preserve"> focuses</w:t>
      </w:r>
      <w:r w:rsidR="00FB7DB1">
        <w:rPr>
          <w:rFonts w:ascii="Times New Roman" w:hAnsi="Times New Roman" w:cs="Times New Roman"/>
          <w:sz w:val="24"/>
          <w:szCs w:val="24"/>
        </w:rPr>
        <w:t xml:space="preserve"> on </w:t>
      </w:r>
      <w:r w:rsidR="00DC383D">
        <w:rPr>
          <w:rFonts w:ascii="Times New Roman" w:hAnsi="Times New Roman" w:cs="Times New Roman"/>
          <w:sz w:val="24"/>
          <w:szCs w:val="24"/>
        </w:rPr>
        <w:t>needs, individuals</w:t>
      </w:r>
      <w:r w:rsidR="007A6209">
        <w:rPr>
          <w:rFonts w:ascii="Times New Roman" w:hAnsi="Times New Roman" w:cs="Times New Roman"/>
          <w:sz w:val="24"/>
          <w:szCs w:val="24"/>
        </w:rPr>
        <w:t xml:space="preserve"> requir</w:t>
      </w:r>
      <w:r>
        <w:rPr>
          <w:rFonts w:ascii="Times New Roman" w:hAnsi="Times New Roman" w:cs="Times New Roman"/>
          <w:sz w:val="24"/>
          <w:szCs w:val="24"/>
        </w:rPr>
        <w:t>e</w:t>
      </w:r>
      <w:r w:rsidR="003D0F8D">
        <w:rPr>
          <w:rFonts w:ascii="Times New Roman" w:hAnsi="Times New Roman" w:cs="Times New Roman"/>
          <w:sz w:val="24"/>
          <w:szCs w:val="24"/>
        </w:rPr>
        <w:t xml:space="preserve"> </w:t>
      </w:r>
      <w:r w:rsidR="007A6209">
        <w:rPr>
          <w:rFonts w:ascii="Times New Roman" w:hAnsi="Times New Roman" w:cs="Times New Roman"/>
          <w:sz w:val="24"/>
          <w:szCs w:val="24"/>
        </w:rPr>
        <w:t xml:space="preserve">to </w:t>
      </w:r>
      <w:r w:rsidR="003D0F8D">
        <w:rPr>
          <w:rFonts w:ascii="Times New Roman" w:hAnsi="Times New Roman" w:cs="Times New Roman"/>
          <w:sz w:val="24"/>
          <w:szCs w:val="24"/>
        </w:rPr>
        <w:t>movement through the hierarchy.</w:t>
      </w:r>
      <w:bookmarkStart w:id="23" w:name="_Hlk532301495"/>
      <w:r w:rsidR="007A36FC" w:rsidRPr="00920581">
        <w:rPr>
          <w:rFonts w:ascii="Times New Roman" w:hAnsi="Times New Roman" w:cs="Times New Roman"/>
          <w:color w:val="FF0000"/>
          <w:sz w:val="24"/>
          <w:szCs w:val="24"/>
        </w:rPr>
        <w:t xml:space="preserve"> </w:t>
      </w:r>
      <w:bookmarkEnd w:id="23"/>
      <w:r w:rsidR="007A6209">
        <w:rPr>
          <w:rFonts w:ascii="Times New Roman" w:hAnsi="Times New Roman" w:cs="Times New Roman"/>
          <w:sz w:val="24"/>
          <w:szCs w:val="24"/>
        </w:rPr>
        <w:t xml:space="preserve"> </w:t>
      </w:r>
      <w:r w:rsidR="00DC383D">
        <w:rPr>
          <w:rFonts w:ascii="Times New Roman" w:hAnsi="Times New Roman" w:cs="Times New Roman"/>
          <w:sz w:val="24"/>
          <w:szCs w:val="24"/>
        </w:rPr>
        <w:t>A</w:t>
      </w:r>
      <w:r w:rsidR="007A6209">
        <w:rPr>
          <w:rFonts w:ascii="Times New Roman" w:hAnsi="Times New Roman" w:cs="Times New Roman"/>
          <w:sz w:val="24"/>
          <w:szCs w:val="24"/>
        </w:rPr>
        <w:t xml:space="preserve">ccording to </w:t>
      </w:r>
      <w:r w:rsidR="007A36FC">
        <w:rPr>
          <w:rFonts w:ascii="Times New Roman" w:hAnsi="Times New Roman" w:cs="Times New Roman"/>
          <w:sz w:val="24"/>
          <w:szCs w:val="24"/>
        </w:rPr>
        <w:t>(</w:t>
      </w:r>
      <w:r w:rsidR="007A36FC" w:rsidRPr="007A36FC">
        <w:rPr>
          <w:rFonts w:ascii="Times New Roman" w:hAnsi="Times New Roman" w:cs="Times New Roman"/>
          <w:sz w:val="24"/>
          <w:szCs w:val="24"/>
        </w:rPr>
        <w:t>Lord &amp;Smith, 2014</w:t>
      </w:r>
      <w:r w:rsidR="007A36FC">
        <w:rPr>
          <w:rFonts w:ascii="Times New Roman" w:hAnsi="Times New Roman" w:cs="Times New Roman"/>
          <w:sz w:val="24"/>
          <w:szCs w:val="24"/>
        </w:rPr>
        <w:t xml:space="preserve">) </w:t>
      </w:r>
      <w:r w:rsidR="007A6209">
        <w:rPr>
          <w:rFonts w:ascii="Times New Roman" w:hAnsi="Times New Roman" w:cs="Times New Roman"/>
          <w:sz w:val="24"/>
          <w:szCs w:val="24"/>
        </w:rPr>
        <w:t>staff mora</w:t>
      </w:r>
      <w:r w:rsidR="00957CF1">
        <w:rPr>
          <w:rFonts w:ascii="Times New Roman" w:hAnsi="Times New Roman" w:cs="Times New Roman"/>
          <w:sz w:val="24"/>
          <w:szCs w:val="24"/>
        </w:rPr>
        <w:t>le</w:t>
      </w:r>
      <w:r w:rsidR="007A6209">
        <w:rPr>
          <w:rFonts w:ascii="Times New Roman" w:hAnsi="Times New Roman" w:cs="Times New Roman"/>
          <w:sz w:val="24"/>
          <w:szCs w:val="24"/>
        </w:rPr>
        <w:t xml:space="preserve"> had increased</w:t>
      </w:r>
      <w:r w:rsidR="00DC383D">
        <w:rPr>
          <w:rFonts w:ascii="Times New Roman" w:hAnsi="Times New Roman" w:cs="Times New Roman"/>
          <w:sz w:val="24"/>
          <w:szCs w:val="24"/>
        </w:rPr>
        <w:t xml:space="preserve"> </w:t>
      </w:r>
      <w:r w:rsidR="007A6209">
        <w:rPr>
          <w:rFonts w:ascii="Times New Roman" w:hAnsi="Times New Roman" w:cs="Times New Roman"/>
          <w:sz w:val="24"/>
          <w:szCs w:val="24"/>
        </w:rPr>
        <w:t>support</w:t>
      </w:r>
      <w:r w:rsidR="00DC383D">
        <w:rPr>
          <w:rFonts w:ascii="Times New Roman" w:hAnsi="Times New Roman" w:cs="Times New Roman"/>
          <w:sz w:val="24"/>
          <w:szCs w:val="24"/>
        </w:rPr>
        <w:t xml:space="preserve"> within</w:t>
      </w:r>
      <w:r w:rsidR="007A6209">
        <w:rPr>
          <w:rFonts w:ascii="Times New Roman" w:hAnsi="Times New Roman" w:cs="Times New Roman"/>
          <w:sz w:val="24"/>
          <w:szCs w:val="24"/>
        </w:rPr>
        <w:t xml:space="preserve"> love/belonging.</w:t>
      </w:r>
      <w:r w:rsidR="00032A9A">
        <w:rPr>
          <w:rFonts w:ascii="Times New Roman" w:hAnsi="Times New Roman" w:cs="Times New Roman"/>
          <w:sz w:val="24"/>
          <w:szCs w:val="24"/>
        </w:rPr>
        <w:t xml:space="preserve"> Other levels supported </w:t>
      </w:r>
      <w:r w:rsidR="00DC383D">
        <w:rPr>
          <w:rFonts w:ascii="Times New Roman" w:hAnsi="Times New Roman" w:cs="Times New Roman"/>
          <w:sz w:val="24"/>
          <w:szCs w:val="24"/>
        </w:rPr>
        <w:t xml:space="preserve">for staff </w:t>
      </w:r>
      <w:r w:rsidR="00032A9A">
        <w:rPr>
          <w:rFonts w:ascii="Times New Roman" w:hAnsi="Times New Roman" w:cs="Times New Roman"/>
          <w:sz w:val="24"/>
          <w:szCs w:val="24"/>
        </w:rPr>
        <w:t xml:space="preserve">were </w:t>
      </w:r>
      <w:r w:rsidR="00032A9A">
        <w:rPr>
          <w:rFonts w:ascii="Times New Roman" w:hAnsi="Times New Roman" w:cs="Times New Roman"/>
          <w:sz w:val="24"/>
          <w:szCs w:val="24"/>
        </w:rPr>
        <w:lastRenderedPageBreak/>
        <w:t>self-esteem and self-actualisation</w:t>
      </w:r>
      <w:r w:rsidR="00957CF1">
        <w:rPr>
          <w:rFonts w:ascii="Times New Roman" w:hAnsi="Times New Roman" w:cs="Times New Roman"/>
          <w:sz w:val="24"/>
          <w:szCs w:val="24"/>
        </w:rPr>
        <w:t>,</w:t>
      </w:r>
      <w:r w:rsidR="00032A9A">
        <w:rPr>
          <w:rFonts w:ascii="Times New Roman" w:hAnsi="Times New Roman" w:cs="Times New Roman"/>
          <w:sz w:val="24"/>
          <w:szCs w:val="24"/>
        </w:rPr>
        <w:t xml:space="preserve"> as these could be positively influenced by </w:t>
      </w:r>
      <w:r>
        <w:rPr>
          <w:rFonts w:ascii="Times New Roman" w:hAnsi="Times New Roman" w:cs="Times New Roman"/>
          <w:sz w:val="24"/>
          <w:szCs w:val="24"/>
        </w:rPr>
        <w:t xml:space="preserve">engagement with </w:t>
      </w:r>
      <w:r w:rsidRPr="00C762DA">
        <w:rPr>
          <w:rFonts w:ascii="Times New Roman" w:hAnsi="Times New Roman" w:cs="Times New Roman"/>
          <w:sz w:val="24"/>
          <w:szCs w:val="24"/>
        </w:rPr>
        <w:t>problem-solving</w:t>
      </w:r>
      <w:r>
        <w:rPr>
          <w:rFonts w:ascii="Times New Roman" w:hAnsi="Times New Roman" w:cs="Times New Roman"/>
          <w:sz w:val="24"/>
          <w:szCs w:val="24"/>
        </w:rPr>
        <w:t xml:space="preserve">, </w:t>
      </w:r>
      <w:r w:rsidRPr="00C762DA">
        <w:rPr>
          <w:rFonts w:ascii="Times New Roman" w:hAnsi="Times New Roman" w:cs="Times New Roman"/>
          <w:sz w:val="24"/>
          <w:szCs w:val="24"/>
        </w:rPr>
        <w:t>creativity</w:t>
      </w:r>
      <w:r w:rsidR="00DC383D">
        <w:rPr>
          <w:rFonts w:ascii="Times New Roman" w:hAnsi="Times New Roman" w:cs="Times New Roman"/>
          <w:sz w:val="24"/>
          <w:szCs w:val="24"/>
        </w:rPr>
        <w:t xml:space="preserve"> and </w:t>
      </w:r>
      <w:r w:rsidR="00957CF1">
        <w:rPr>
          <w:rFonts w:ascii="Times New Roman" w:hAnsi="Times New Roman" w:cs="Times New Roman"/>
          <w:sz w:val="24"/>
          <w:szCs w:val="24"/>
        </w:rPr>
        <w:t xml:space="preserve">therefore enable </w:t>
      </w:r>
      <w:r w:rsidR="00DC383D">
        <w:rPr>
          <w:rFonts w:ascii="Times New Roman" w:hAnsi="Times New Roman" w:cs="Times New Roman"/>
          <w:sz w:val="24"/>
          <w:szCs w:val="24"/>
        </w:rPr>
        <w:t>ascend</w:t>
      </w:r>
      <w:r w:rsidR="00957CF1">
        <w:rPr>
          <w:rFonts w:ascii="Times New Roman" w:hAnsi="Times New Roman" w:cs="Times New Roman"/>
          <w:sz w:val="24"/>
          <w:szCs w:val="24"/>
        </w:rPr>
        <w:t>ing</w:t>
      </w:r>
      <w:r w:rsidR="00DC383D">
        <w:rPr>
          <w:rFonts w:ascii="Times New Roman" w:hAnsi="Times New Roman" w:cs="Times New Roman"/>
          <w:sz w:val="24"/>
          <w:szCs w:val="24"/>
        </w:rPr>
        <w:t xml:space="preserve"> the hierarchy.  </w:t>
      </w:r>
      <w:r w:rsidRPr="00C762DA">
        <w:rPr>
          <w:rFonts w:ascii="Times New Roman" w:hAnsi="Times New Roman" w:cs="Times New Roman"/>
          <w:sz w:val="24"/>
          <w:szCs w:val="24"/>
        </w:rPr>
        <w:t xml:space="preserve">  </w:t>
      </w:r>
      <w:r w:rsidR="00032A9A">
        <w:rPr>
          <w:rFonts w:ascii="Times New Roman" w:hAnsi="Times New Roman" w:cs="Times New Roman"/>
          <w:sz w:val="24"/>
          <w:szCs w:val="24"/>
        </w:rPr>
        <w:t xml:space="preserve">  </w:t>
      </w:r>
      <w:r w:rsidR="007A6209">
        <w:rPr>
          <w:rFonts w:ascii="Times New Roman" w:hAnsi="Times New Roman" w:cs="Times New Roman"/>
          <w:sz w:val="24"/>
          <w:szCs w:val="24"/>
        </w:rPr>
        <w:t xml:space="preserve">      </w:t>
      </w:r>
      <w:r w:rsidR="00FB7DB1">
        <w:rPr>
          <w:rFonts w:ascii="Times New Roman" w:hAnsi="Times New Roman" w:cs="Times New Roman"/>
          <w:sz w:val="24"/>
          <w:szCs w:val="24"/>
        </w:rPr>
        <w:t xml:space="preserve"> </w:t>
      </w:r>
      <w:r w:rsidR="00E77FC8">
        <w:rPr>
          <w:rFonts w:ascii="Times New Roman" w:hAnsi="Times New Roman" w:cs="Times New Roman"/>
          <w:sz w:val="24"/>
          <w:szCs w:val="24"/>
        </w:rPr>
        <w:t xml:space="preserve"> </w:t>
      </w:r>
    </w:p>
    <w:p w14:paraId="3FF9A653" w14:textId="10EAADC6" w:rsidR="00551DF9" w:rsidRDefault="00551DF9"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Maslow’s hierarchy of needs</w:t>
      </w:r>
      <w:r w:rsidR="003E0955">
        <w:rPr>
          <w:rFonts w:ascii="Times New Roman" w:hAnsi="Times New Roman" w:cs="Times New Roman"/>
          <w:sz w:val="24"/>
          <w:szCs w:val="24"/>
        </w:rPr>
        <w:t xml:space="preserve"> (1954)</w:t>
      </w:r>
      <w:r>
        <w:rPr>
          <w:rFonts w:ascii="Times New Roman" w:hAnsi="Times New Roman" w:cs="Times New Roman"/>
          <w:sz w:val="24"/>
          <w:szCs w:val="24"/>
        </w:rPr>
        <w:t xml:space="preserve">, lean thinking and the </w:t>
      </w:r>
      <w:r w:rsidR="00593764">
        <w:rPr>
          <w:rFonts w:ascii="Times New Roman" w:hAnsi="Times New Roman" w:cs="Times New Roman"/>
          <w:sz w:val="24"/>
          <w:szCs w:val="24"/>
        </w:rPr>
        <w:t>patient, appear</w:t>
      </w:r>
      <w:r>
        <w:rPr>
          <w:rFonts w:ascii="Times New Roman" w:hAnsi="Times New Roman" w:cs="Times New Roman"/>
          <w:sz w:val="24"/>
          <w:szCs w:val="24"/>
        </w:rPr>
        <w:t xml:space="preserve"> to support the </w:t>
      </w:r>
      <w:r w:rsidR="00AB23FB">
        <w:rPr>
          <w:rFonts w:ascii="Times New Roman" w:hAnsi="Times New Roman" w:cs="Times New Roman"/>
          <w:sz w:val="24"/>
          <w:szCs w:val="24"/>
        </w:rPr>
        <w:t xml:space="preserve">lower levels of need, being </w:t>
      </w:r>
      <w:r>
        <w:rPr>
          <w:rFonts w:ascii="Times New Roman" w:hAnsi="Times New Roman" w:cs="Times New Roman"/>
          <w:sz w:val="24"/>
          <w:szCs w:val="24"/>
        </w:rPr>
        <w:t>physiological</w:t>
      </w:r>
      <w:r w:rsidR="00AB23FB">
        <w:rPr>
          <w:rFonts w:ascii="Times New Roman" w:hAnsi="Times New Roman" w:cs="Times New Roman"/>
          <w:sz w:val="24"/>
          <w:szCs w:val="24"/>
        </w:rPr>
        <w:t xml:space="preserve"> (making sure </w:t>
      </w:r>
      <w:r w:rsidR="00363E30">
        <w:rPr>
          <w:rFonts w:ascii="Times New Roman" w:hAnsi="Times New Roman" w:cs="Times New Roman"/>
          <w:sz w:val="24"/>
          <w:szCs w:val="24"/>
        </w:rPr>
        <w:t>the patient</w:t>
      </w:r>
      <w:r w:rsidR="00AB23FB">
        <w:rPr>
          <w:rFonts w:ascii="Times New Roman" w:hAnsi="Times New Roman" w:cs="Times New Roman"/>
          <w:sz w:val="24"/>
          <w:szCs w:val="24"/>
        </w:rPr>
        <w:t xml:space="preserve"> has effective/time efficient and value processes) </w:t>
      </w:r>
      <w:proofErr w:type="gramStart"/>
      <w:r w:rsidR="00AB23FB">
        <w:rPr>
          <w:rFonts w:ascii="Times New Roman" w:hAnsi="Times New Roman" w:cs="Times New Roman"/>
          <w:sz w:val="24"/>
          <w:szCs w:val="24"/>
        </w:rPr>
        <w:t>with regard to</w:t>
      </w:r>
      <w:proofErr w:type="gramEnd"/>
      <w:r w:rsidR="00AB23FB">
        <w:rPr>
          <w:rFonts w:ascii="Times New Roman" w:hAnsi="Times New Roman" w:cs="Times New Roman"/>
          <w:sz w:val="24"/>
          <w:szCs w:val="24"/>
        </w:rPr>
        <w:t xml:space="preserve"> food, homeostasis. Research</w:t>
      </w:r>
      <w:r w:rsidR="007A36FC">
        <w:rPr>
          <w:rFonts w:ascii="Times New Roman" w:hAnsi="Times New Roman" w:cs="Times New Roman"/>
          <w:sz w:val="24"/>
          <w:szCs w:val="24"/>
        </w:rPr>
        <w:t xml:space="preserve"> by</w:t>
      </w:r>
      <w:r w:rsidR="00155C4D">
        <w:rPr>
          <w:rFonts w:ascii="Times New Roman" w:hAnsi="Times New Roman" w:cs="Times New Roman"/>
          <w:sz w:val="24"/>
          <w:szCs w:val="24"/>
        </w:rPr>
        <w:t xml:space="preserve"> </w:t>
      </w:r>
      <w:r w:rsidR="007A36FC" w:rsidRPr="007A36FC">
        <w:rPr>
          <w:rFonts w:ascii="Times New Roman" w:hAnsi="Times New Roman" w:cs="Times New Roman"/>
          <w:sz w:val="24"/>
          <w:szCs w:val="24"/>
        </w:rPr>
        <w:t>Ben-</w:t>
      </w:r>
      <w:proofErr w:type="spellStart"/>
      <w:r w:rsidR="007A36FC" w:rsidRPr="007A36FC">
        <w:rPr>
          <w:rFonts w:ascii="Times New Roman" w:hAnsi="Times New Roman" w:cs="Times New Roman"/>
          <w:sz w:val="24"/>
          <w:szCs w:val="24"/>
        </w:rPr>
        <w:t>Tov</w:t>
      </w:r>
      <w:r w:rsidR="00840DC2">
        <w:rPr>
          <w:rFonts w:ascii="Times New Roman" w:hAnsi="Times New Roman" w:cs="Times New Roman"/>
          <w:sz w:val="24"/>
          <w:szCs w:val="24"/>
        </w:rPr>
        <w:t>i</w:t>
      </w:r>
      <w:r w:rsidR="007A36FC" w:rsidRPr="007A36FC">
        <w:rPr>
          <w:rFonts w:ascii="Times New Roman" w:hAnsi="Times New Roman" w:cs="Times New Roman"/>
          <w:sz w:val="24"/>
          <w:szCs w:val="24"/>
        </w:rPr>
        <w:t>m</w:t>
      </w:r>
      <w:proofErr w:type="spellEnd"/>
      <w:r w:rsidR="007A36FC" w:rsidRPr="007A36FC">
        <w:rPr>
          <w:rFonts w:ascii="Times New Roman" w:hAnsi="Times New Roman" w:cs="Times New Roman"/>
          <w:sz w:val="24"/>
          <w:szCs w:val="24"/>
        </w:rPr>
        <w:t xml:space="preserve">, </w:t>
      </w:r>
      <w:r w:rsidR="00957CF1">
        <w:rPr>
          <w:rFonts w:ascii="Times New Roman" w:hAnsi="Times New Roman" w:cs="Times New Roman"/>
          <w:sz w:val="24"/>
          <w:szCs w:val="24"/>
        </w:rPr>
        <w:t>(</w:t>
      </w:r>
      <w:r w:rsidR="007A36FC" w:rsidRPr="007A36FC">
        <w:rPr>
          <w:rFonts w:ascii="Times New Roman" w:hAnsi="Times New Roman" w:cs="Times New Roman"/>
          <w:sz w:val="24"/>
          <w:szCs w:val="24"/>
        </w:rPr>
        <w:t>no date</w:t>
      </w:r>
      <w:r w:rsidR="00957CF1">
        <w:rPr>
          <w:rFonts w:ascii="Times New Roman" w:hAnsi="Times New Roman" w:cs="Times New Roman"/>
          <w:sz w:val="24"/>
          <w:szCs w:val="24"/>
        </w:rPr>
        <w:t xml:space="preserve">, </w:t>
      </w:r>
      <w:r w:rsidR="007A36FC" w:rsidRPr="007A36FC">
        <w:rPr>
          <w:rFonts w:ascii="Times New Roman" w:hAnsi="Times New Roman" w:cs="Times New Roman"/>
          <w:sz w:val="24"/>
          <w:szCs w:val="24"/>
        </w:rPr>
        <w:t xml:space="preserve">cited </w:t>
      </w:r>
      <w:r w:rsidR="00957CF1">
        <w:rPr>
          <w:rFonts w:ascii="Times New Roman" w:hAnsi="Times New Roman" w:cs="Times New Roman"/>
          <w:sz w:val="24"/>
          <w:szCs w:val="24"/>
        </w:rPr>
        <w:t xml:space="preserve">in </w:t>
      </w:r>
      <w:r w:rsidR="007A36FC" w:rsidRPr="007A36FC">
        <w:rPr>
          <w:rFonts w:ascii="Times New Roman" w:hAnsi="Times New Roman" w:cs="Times New Roman"/>
          <w:sz w:val="24"/>
          <w:szCs w:val="24"/>
        </w:rPr>
        <w:t>Jones &amp; Mitchell, 2006</w:t>
      </w:r>
      <w:r w:rsidR="00363E30" w:rsidRPr="007A36FC">
        <w:rPr>
          <w:rFonts w:ascii="Times New Roman" w:hAnsi="Times New Roman" w:cs="Times New Roman"/>
          <w:sz w:val="24"/>
          <w:szCs w:val="24"/>
        </w:rPr>
        <w:t>)</w:t>
      </w:r>
      <w:r w:rsidR="00363E30">
        <w:rPr>
          <w:rFonts w:ascii="Times New Roman" w:hAnsi="Times New Roman" w:cs="Times New Roman"/>
          <w:sz w:val="24"/>
          <w:szCs w:val="24"/>
        </w:rPr>
        <w:t xml:space="preserve"> shows</w:t>
      </w:r>
      <w:r w:rsidR="00AB23FB">
        <w:rPr>
          <w:rFonts w:ascii="Times New Roman" w:hAnsi="Times New Roman" w:cs="Times New Roman"/>
          <w:sz w:val="24"/>
          <w:szCs w:val="24"/>
        </w:rPr>
        <w:t xml:space="preserve"> that with implementation of </w:t>
      </w:r>
      <w:r w:rsidR="005A4AB2">
        <w:rPr>
          <w:rFonts w:ascii="Times New Roman" w:hAnsi="Times New Roman" w:cs="Times New Roman"/>
          <w:sz w:val="24"/>
          <w:szCs w:val="24"/>
        </w:rPr>
        <w:t>lean thinking</w:t>
      </w:r>
      <w:r w:rsidR="00AB23FB">
        <w:rPr>
          <w:rFonts w:ascii="Times New Roman" w:hAnsi="Times New Roman" w:cs="Times New Roman"/>
          <w:sz w:val="24"/>
          <w:szCs w:val="24"/>
        </w:rPr>
        <w:t xml:space="preserve"> safety</w:t>
      </w:r>
      <w:r w:rsidR="00155C4D">
        <w:rPr>
          <w:rFonts w:ascii="Times New Roman" w:hAnsi="Times New Roman" w:cs="Times New Roman"/>
          <w:sz w:val="24"/>
          <w:szCs w:val="24"/>
        </w:rPr>
        <w:t xml:space="preserve"> practices were</w:t>
      </w:r>
      <w:r w:rsidR="00AB23FB">
        <w:rPr>
          <w:rFonts w:ascii="Times New Roman" w:hAnsi="Times New Roman" w:cs="Times New Roman"/>
          <w:sz w:val="24"/>
          <w:szCs w:val="24"/>
        </w:rPr>
        <w:t xml:space="preserve"> increased and as such </w:t>
      </w:r>
      <w:r w:rsidR="00E719BF">
        <w:rPr>
          <w:rFonts w:ascii="Times New Roman" w:hAnsi="Times New Roman" w:cs="Times New Roman"/>
          <w:sz w:val="24"/>
          <w:szCs w:val="24"/>
        </w:rPr>
        <w:t>Maslow’s safety</w:t>
      </w:r>
      <w:r w:rsidR="00AB23FB">
        <w:rPr>
          <w:rFonts w:ascii="Times New Roman" w:hAnsi="Times New Roman" w:cs="Times New Roman"/>
          <w:sz w:val="24"/>
          <w:szCs w:val="24"/>
        </w:rPr>
        <w:t xml:space="preserve"> level is met</w:t>
      </w:r>
      <w:r w:rsidR="00957CF1">
        <w:rPr>
          <w:rFonts w:ascii="Times New Roman" w:hAnsi="Times New Roman" w:cs="Times New Roman"/>
          <w:sz w:val="24"/>
          <w:szCs w:val="24"/>
        </w:rPr>
        <w:t>;</w:t>
      </w:r>
      <w:r w:rsidR="00155C4D">
        <w:rPr>
          <w:rFonts w:ascii="Times New Roman" w:hAnsi="Times New Roman" w:cs="Times New Roman"/>
          <w:sz w:val="24"/>
          <w:szCs w:val="24"/>
        </w:rPr>
        <w:t xml:space="preserve"> </w:t>
      </w:r>
      <w:r w:rsidR="00E719BF">
        <w:rPr>
          <w:rFonts w:ascii="Times New Roman" w:hAnsi="Times New Roman" w:cs="Times New Roman"/>
          <w:sz w:val="24"/>
          <w:szCs w:val="24"/>
        </w:rPr>
        <w:t>health outcome</w:t>
      </w:r>
      <w:r w:rsidR="00155C4D">
        <w:rPr>
          <w:rFonts w:ascii="Times New Roman" w:hAnsi="Times New Roman" w:cs="Times New Roman"/>
          <w:sz w:val="24"/>
          <w:szCs w:val="24"/>
        </w:rPr>
        <w:t xml:space="preserve"> </w:t>
      </w:r>
      <w:r w:rsidR="00E719BF">
        <w:rPr>
          <w:rFonts w:ascii="Times New Roman" w:hAnsi="Times New Roman" w:cs="Times New Roman"/>
          <w:sz w:val="24"/>
          <w:szCs w:val="24"/>
        </w:rPr>
        <w:t>is improved</w:t>
      </w:r>
      <w:r w:rsidR="003E0955">
        <w:rPr>
          <w:rFonts w:ascii="Times New Roman" w:hAnsi="Times New Roman" w:cs="Times New Roman"/>
          <w:sz w:val="24"/>
          <w:szCs w:val="24"/>
        </w:rPr>
        <w:t xml:space="preserve">, further progression </w:t>
      </w:r>
      <w:r w:rsidR="00C75406">
        <w:rPr>
          <w:rFonts w:ascii="Times New Roman" w:hAnsi="Times New Roman" w:cs="Times New Roman"/>
          <w:sz w:val="24"/>
          <w:szCs w:val="24"/>
        </w:rPr>
        <w:t>through the</w:t>
      </w:r>
      <w:r w:rsidR="003E0955">
        <w:rPr>
          <w:rFonts w:ascii="Times New Roman" w:hAnsi="Times New Roman" w:cs="Times New Roman"/>
          <w:sz w:val="24"/>
          <w:szCs w:val="24"/>
        </w:rPr>
        <w:t xml:space="preserve"> hierarchy appears stunted </w:t>
      </w:r>
      <w:r w:rsidR="00C75406">
        <w:rPr>
          <w:rFonts w:ascii="Times New Roman" w:hAnsi="Times New Roman" w:cs="Times New Roman"/>
          <w:sz w:val="24"/>
          <w:szCs w:val="24"/>
        </w:rPr>
        <w:t xml:space="preserve">as </w:t>
      </w:r>
      <w:r w:rsidR="00B02A0E">
        <w:rPr>
          <w:rFonts w:ascii="Times New Roman" w:hAnsi="Times New Roman" w:cs="Times New Roman"/>
          <w:sz w:val="24"/>
          <w:szCs w:val="24"/>
        </w:rPr>
        <w:t>research appears</w:t>
      </w:r>
      <w:r w:rsidR="00233A55">
        <w:rPr>
          <w:rFonts w:ascii="Times New Roman" w:hAnsi="Times New Roman" w:cs="Times New Roman"/>
          <w:sz w:val="24"/>
          <w:szCs w:val="24"/>
        </w:rPr>
        <w:t xml:space="preserve"> fragmented</w:t>
      </w:r>
      <w:r w:rsidR="00D9559E">
        <w:rPr>
          <w:rFonts w:ascii="Times New Roman" w:hAnsi="Times New Roman" w:cs="Times New Roman"/>
          <w:sz w:val="24"/>
          <w:szCs w:val="24"/>
        </w:rPr>
        <w:t xml:space="preserve"> and</w:t>
      </w:r>
      <w:r w:rsidR="00957CF1">
        <w:rPr>
          <w:rFonts w:ascii="Times New Roman" w:hAnsi="Times New Roman" w:cs="Times New Roman"/>
          <w:sz w:val="24"/>
          <w:szCs w:val="24"/>
        </w:rPr>
        <w:t>,</w:t>
      </w:r>
      <w:r w:rsidR="00D9559E">
        <w:rPr>
          <w:rFonts w:ascii="Times New Roman" w:hAnsi="Times New Roman" w:cs="Times New Roman"/>
          <w:sz w:val="24"/>
          <w:szCs w:val="24"/>
        </w:rPr>
        <w:t xml:space="preserve"> as above</w:t>
      </w:r>
      <w:r w:rsidR="00957CF1">
        <w:rPr>
          <w:rFonts w:ascii="Times New Roman" w:hAnsi="Times New Roman" w:cs="Times New Roman"/>
          <w:sz w:val="24"/>
          <w:szCs w:val="24"/>
        </w:rPr>
        <w:t>,</w:t>
      </w:r>
      <w:r w:rsidR="00D9559E">
        <w:rPr>
          <w:rFonts w:ascii="Times New Roman" w:hAnsi="Times New Roman" w:cs="Times New Roman"/>
          <w:sz w:val="24"/>
          <w:szCs w:val="24"/>
        </w:rPr>
        <w:t xml:space="preserve"> influences staff’s wellbeing and the hierarchy. </w:t>
      </w:r>
      <w:r w:rsidR="00AB23F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9F406C8" w14:textId="12CB993E" w:rsidR="00B7317B" w:rsidRDefault="00646751"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Lean thinking </w:t>
      </w:r>
      <w:proofErr w:type="gramStart"/>
      <w:r w:rsidR="00511051">
        <w:rPr>
          <w:rFonts w:ascii="Times New Roman" w:hAnsi="Times New Roman" w:cs="Times New Roman"/>
          <w:sz w:val="24"/>
          <w:szCs w:val="24"/>
        </w:rPr>
        <w:t>is a reflection</w:t>
      </w:r>
      <w:r>
        <w:rPr>
          <w:rFonts w:ascii="Times New Roman" w:hAnsi="Times New Roman" w:cs="Times New Roman"/>
          <w:sz w:val="24"/>
          <w:szCs w:val="24"/>
        </w:rPr>
        <w:t xml:space="preserve"> </w:t>
      </w:r>
      <w:r w:rsidR="00511051">
        <w:rPr>
          <w:rFonts w:ascii="Times New Roman" w:hAnsi="Times New Roman" w:cs="Times New Roman"/>
          <w:sz w:val="24"/>
          <w:szCs w:val="24"/>
        </w:rPr>
        <w:t>of</w:t>
      </w:r>
      <w:proofErr w:type="gramEnd"/>
      <w:r w:rsidR="00511051">
        <w:rPr>
          <w:rFonts w:ascii="Times New Roman" w:hAnsi="Times New Roman" w:cs="Times New Roman"/>
          <w:sz w:val="24"/>
          <w:szCs w:val="24"/>
        </w:rPr>
        <w:t xml:space="preserve"> </w:t>
      </w:r>
      <w:r>
        <w:rPr>
          <w:rFonts w:ascii="Times New Roman" w:hAnsi="Times New Roman" w:cs="Times New Roman"/>
          <w:sz w:val="24"/>
          <w:szCs w:val="24"/>
        </w:rPr>
        <w:t xml:space="preserve">the medical model </w:t>
      </w:r>
      <w:r w:rsidR="00F04389">
        <w:rPr>
          <w:rFonts w:ascii="Times New Roman" w:hAnsi="Times New Roman" w:cs="Times New Roman"/>
          <w:sz w:val="24"/>
          <w:szCs w:val="24"/>
        </w:rPr>
        <w:t>of disability</w:t>
      </w:r>
      <w:r w:rsidR="00957CF1">
        <w:rPr>
          <w:rFonts w:ascii="Times New Roman" w:hAnsi="Times New Roman" w:cs="Times New Roman"/>
          <w:sz w:val="24"/>
          <w:szCs w:val="24"/>
        </w:rPr>
        <w:t>,</w:t>
      </w:r>
      <w:r w:rsidR="0058412E" w:rsidRPr="0058412E">
        <w:t xml:space="preserve"> </w:t>
      </w:r>
      <w:r w:rsidR="0058412E">
        <w:rPr>
          <w:rFonts w:ascii="Times New Roman" w:hAnsi="Times New Roman" w:cs="Times New Roman"/>
          <w:sz w:val="24"/>
          <w:szCs w:val="24"/>
        </w:rPr>
        <w:t>w</w:t>
      </w:r>
      <w:r w:rsidR="0058412E" w:rsidRPr="0058412E">
        <w:rPr>
          <w:rFonts w:ascii="Times New Roman" w:hAnsi="Times New Roman" w:cs="Times New Roman"/>
          <w:sz w:val="24"/>
          <w:szCs w:val="24"/>
        </w:rPr>
        <w:t>hich only looks at what is medically wrong</w:t>
      </w:r>
      <w:r w:rsidR="0058412E">
        <w:rPr>
          <w:rFonts w:ascii="Times New Roman" w:hAnsi="Times New Roman" w:cs="Times New Roman"/>
          <w:sz w:val="24"/>
          <w:szCs w:val="24"/>
        </w:rPr>
        <w:t xml:space="preserve"> with the person</w:t>
      </w:r>
      <w:r w:rsidR="0058412E" w:rsidRPr="0058412E">
        <w:rPr>
          <w:rFonts w:ascii="Times New Roman" w:hAnsi="Times New Roman" w:cs="Times New Roman"/>
          <w:sz w:val="24"/>
          <w:szCs w:val="24"/>
        </w:rPr>
        <w:t xml:space="preserve"> </w:t>
      </w:r>
      <w:r w:rsidR="00957CF1">
        <w:rPr>
          <w:rFonts w:ascii="Times New Roman" w:hAnsi="Times New Roman" w:cs="Times New Roman"/>
          <w:sz w:val="24"/>
          <w:szCs w:val="24"/>
        </w:rPr>
        <w:t>in terms of a</w:t>
      </w:r>
      <w:r w:rsidR="0058412E" w:rsidRPr="0058412E">
        <w:rPr>
          <w:rFonts w:ascii="Times New Roman" w:hAnsi="Times New Roman" w:cs="Times New Roman"/>
          <w:sz w:val="24"/>
          <w:szCs w:val="24"/>
        </w:rPr>
        <w:t xml:space="preserve"> prescribe</w:t>
      </w:r>
      <w:r w:rsidR="005B1E67">
        <w:rPr>
          <w:rFonts w:ascii="Times New Roman" w:hAnsi="Times New Roman" w:cs="Times New Roman"/>
          <w:sz w:val="24"/>
          <w:szCs w:val="24"/>
        </w:rPr>
        <w:t>d</w:t>
      </w:r>
      <w:r w:rsidR="0058412E" w:rsidRPr="0058412E">
        <w:rPr>
          <w:rFonts w:ascii="Times New Roman" w:hAnsi="Times New Roman" w:cs="Times New Roman"/>
          <w:sz w:val="24"/>
          <w:szCs w:val="24"/>
        </w:rPr>
        <w:t xml:space="preserve"> </w:t>
      </w:r>
      <w:r w:rsidR="002F400D">
        <w:rPr>
          <w:rFonts w:ascii="Times New Roman" w:hAnsi="Times New Roman" w:cs="Times New Roman"/>
          <w:sz w:val="24"/>
          <w:szCs w:val="24"/>
        </w:rPr>
        <w:t>an</w:t>
      </w:r>
      <w:r w:rsidR="00957CF1">
        <w:rPr>
          <w:rFonts w:ascii="Times New Roman" w:hAnsi="Times New Roman" w:cs="Times New Roman"/>
          <w:sz w:val="24"/>
          <w:szCs w:val="24"/>
        </w:rPr>
        <w:t>d</w:t>
      </w:r>
      <w:r w:rsidR="0058412E" w:rsidRPr="0058412E">
        <w:rPr>
          <w:rFonts w:ascii="Times New Roman" w:hAnsi="Times New Roman" w:cs="Times New Roman"/>
          <w:sz w:val="24"/>
          <w:szCs w:val="24"/>
        </w:rPr>
        <w:t xml:space="preserve"> </w:t>
      </w:r>
      <w:r w:rsidR="0058412E">
        <w:rPr>
          <w:rFonts w:ascii="Times New Roman" w:hAnsi="Times New Roman" w:cs="Times New Roman"/>
          <w:sz w:val="24"/>
          <w:szCs w:val="24"/>
        </w:rPr>
        <w:t xml:space="preserve">appropriate </w:t>
      </w:r>
      <w:r w:rsidR="0058412E" w:rsidRPr="0058412E">
        <w:rPr>
          <w:rFonts w:ascii="Times New Roman" w:hAnsi="Times New Roman" w:cs="Times New Roman"/>
          <w:sz w:val="24"/>
          <w:szCs w:val="24"/>
        </w:rPr>
        <w:t>form of treatment, medication, physio, etc</w:t>
      </w:r>
      <w:r w:rsidR="00957CF1">
        <w:rPr>
          <w:rFonts w:ascii="Times New Roman" w:hAnsi="Times New Roman" w:cs="Times New Roman"/>
          <w:sz w:val="24"/>
          <w:szCs w:val="24"/>
        </w:rPr>
        <w:t xml:space="preserve">. </w:t>
      </w:r>
      <w:r w:rsidR="005942FE">
        <w:rPr>
          <w:rFonts w:ascii="Times New Roman" w:hAnsi="Times New Roman" w:cs="Times New Roman"/>
          <w:sz w:val="24"/>
          <w:szCs w:val="24"/>
        </w:rPr>
        <w:t xml:space="preserve"> </w:t>
      </w:r>
      <w:r w:rsidR="0058412E">
        <w:rPr>
          <w:rFonts w:ascii="Times New Roman" w:hAnsi="Times New Roman" w:cs="Times New Roman"/>
          <w:sz w:val="24"/>
          <w:szCs w:val="24"/>
        </w:rPr>
        <w:t xml:space="preserve">Lean thinking </w:t>
      </w:r>
      <w:r w:rsidR="001A5BEA">
        <w:rPr>
          <w:rFonts w:ascii="Times New Roman" w:hAnsi="Times New Roman" w:cs="Times New Roman"/>
          <w:sz w:val="24"/>
          <w:szCs w:val="24"/>
        </w:rPr>
        <w:t>l</w:t>
      </w:r>
      <w:r w:rsidR="001A5BEA" w:rsidRPr="001A5BEA">
        <w:rPr>
          <w:rFonts w:ascii="Times New Roman" w:hAnsi="Times New Roman" w:cs="Times New Roman"/>
          <w:sz w:val="24"/>
          <w:szCs w:val="24"/>
        </w:rPr>
        <w:t>ook</w:t>
      </w:r>
      <w:r w:rsidR="001A5BEA">
        <w:rPr>
          <w:rFonts w:ascii="Times New Roman" w:hAnsi="Times New Roman" w:cs="Times New Roman"/>
          <w:sz w:val="24"/>
          <w:szCs w:val="24"/>
        </w:rPr>
        <w:t>s</w:t>
      </w:r>
      <w:r w:rsidR="001A5BEA" w:rsidRPr="001A5BEA">
        <w:rPr>
          <w:rFonts w:ascii="Times New Roman" w:hAnsi="Times New Roman" w:cs="Times New Roman"/>
          <w:sz w:val="24"/>
          <w:szCs w:val="24"/>
        </w:rPr>
        <w:t xml:space="preserve"> at the </w:t>
      </w:r>
      <w:r w:rsidR="00511051" w:rsidRPr="001A5BEA">
        <w:rPr>
          <w:rFonts w:ascii="Times New Roman" w:hAnsi="Times New Roman" w:cs="Times New Roman"/>
          <w:sz w:val="24"/>
          <w:szCs w:val="24"/>
        </w:rPr>
        <w:t>proces</w:t>
      </w:r>
      <w:r w:rsidR="00511051">
        <w:rPr>
          <w:rFonts w:ascii="Times New Roman" w:hAnsi="Times New Roman" w:cs="Times New Roman"/>
          <w:sz w:val="24"/>
          <w:szCs w:val="24"/>
        </w:rPr>
        <w:t>ses from a whole system</w:t>
      </w:r>
      <w:r w:rsidR="00600EA6">
        <w:rPr>
          <w:rFonts w:ascii="Times New Roman" w:hAnsi="Times New Roman" w:cs="Times New Roman"/>
          <w:sz w:val="24"/>
          <w:szCs w:val="24"/>
        </w:rPr>
        <w:t>/</w:t>
      </w:r>
      <w:r w:rsidR="00840DC2">
        <w:rPr>
          <w:rFonts w:ascii="Times New Roman" w:hAnsi="Times New Roman" w:cs="Times New Roman"/>
          <w:sz w:val="24"/>
          <w:szCs w:val="24"/>
        </w:rPr>
        <w:t>process analysis and</w:t>
      </w:r>
      <w:r w:rsidR="00511051">
        <w:rPr>
          <w:rFonts w:ascii="Times New Roman" w:hAnsi="Times New Roman" w:cs="Times New Roman"/>
          <w:sz w:val="24"/>
          <w:szCs w:val="24"/>
        </w:rPr>
        <w:t xml:space="preserve"> seeks to </w:t>
      </w:r>
      <w:r w:rsidR="00957CF1">
        <w:rPr>
          <w:rFonts w:ascii="Times New Roman" w:hAnsi="Times New Roman" w:cs="Times New Roman"/>
          <w:sz w:val="24"/>
          <w:szCs w:val="24"/>
        </w:rPr>
        <w:t>address</w:t>
      </w:r>
      <w:r w:rsidR="00511051">
        <w:rPr>
          <w:rFonts w:ascii="Times New Roman" w:hAnsi="Times New Roman" w:cs="Times New Roman"/>
          <w:sz w:val="24"/>
          <w:szCs w:val="24"/>
        </w:rPr>
        <w:t xml:space="preserve"> the problem</w:t>
      </w:r>
      <w:r w:rsidR="0058412E">
        <w:rPr>
          <w:rFonts w:ascii="Times New Roman" w:hAnsi="Times New Roman" w:cs="Times New Roman"/>
          <w:sz w:val="24"/>
          <w:szCs w:val="24"/>
        </w:rPr>
        <w:t xml:space="preserve"> through </w:t>
      </w:r>
      <w:r w:rsidR="00511051">
        <w:rPr>
          <w:rFonts w:ascii="Times New Roman" w:hAnsi="Times New Roman" w:cs="Times New Roman"/>
          <w:sz w:val="24"/>
          <w:szCs w:val="24"/>
        </w:rPr>
        <w:t>processes</w:t>
      </w:r>
      <w:r w:rsidR="0058412E">
        <w:rPr>
          <w:rFonts w:ascii="Times New Roman" w:hAnsi="Times New Roman" w:cs="Times New Roman"/>
          <w:sz w:val="24"/>
          <w:szCs w:val="24"/>
        </w:rPr>
        <w:t xml:space="preserve"> rather </w:t>
      </w:r>
      <w:r w:rsidR="00511051">
        <w:rPr>
          <w:rFonts w:ascii="Times New Roman" w:hAnsi="Times New Roman" w:cs="Times New Roman"/>
          <w:sz w:val="24"/>
          <w:szCs w:val="24"/>
        </w:rPr>
        <w:t>than through the p</w:t>
      </w:r>
      <w:r w:rsidR="0058412E">
        <w:rPr>
          <w:rFonts w:ascii="Times New Roman" w:hAnsi="Times New Roman" w:cs="Times New Roman"/>
          <w:sz w:val="24"/>
          <w:szCs w:val="24"/>
        </w:rPr>
        <w:t>erceptions</w:t>
      </w:r>
      <w:r w:rsidR="00511051">
        <w:rPr>
          <w:rFonts w:ascii="Times New Roman" w:hAnsi="Times New Roman" w:cs="Times New Roman"/>
          <w:sz w:val="24"/>
          <w:szCs w:val="24"/>
        </w:rPr>
        <w:t xml:space="preserve"> of the patient it claims to </w:t>
      </w:r>
      <w:r w:rsidR="0058412E">
        <w:rPr>
          <w:rFonts w:ascii="Times New Roman" w:hAnsi="Times New Roman" w:cs="Times New Roman"/>
          <w:sz w:val="24"/>
          <w:szCs w:val="24"/>
        </w:rPr>
        <w:t>be helping (Bryant, 2017</w:t>
      </w:r>
      <w:r w:rsidR="00840DC2">
        <w:rPr>
          <w:rFonts w:ascii="Times New Roman" w:hAnsi="Times New Roman" w:cs="Times New Roman"/>
          <w:sz w:val="24"/>
          <w:szCs w:val="24"/>
        </w:rPr>
        <w:t>).</w:t>
      </w:r>
      <w:r w:rsidR="0058412E">
        <w:rPr>
          <w:rFonts w:ascii="Times New Roman" w:hAnsi="Times New Roman" w:cs="Times New Roman"/>
          <w:sz w:val="24"/>
          <w:szCs w:val="24"/>
        </w:rPr>
        <w:t xml:space="preserve"> </w:t>
      </w:r>
    </w:p>
    <w:p w14:paraId="0BA5BC2B" w14:textId="6EE19B9A" w:rsidR="00B7317B" w:rsidRDefault="005942FE"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contrast </w:t>
      </w:r>
      <w:r w:rsidR="00C16264">
        <w:rPr>
          <w:rFonts w:ascii="Times New Roman" w:hAnsi="Times New Roman" w:cs="Times New Roman"/>
          <w:sz w:val="24"/>
          <w:szCs w:val="24"/>
        </w:rPr>
        <w:t xml:space="preserve">to the medical model, </w:t>
      </w:r>
      <w:r>
        <w:rPr>
          <w:rFonts w:ascii="Times New Roman" w:hAnsi="Times New Roman" w:cs="Times New Roman"/>
          <w:sz w:val="24"/>
          <w:szCs w:val="24"/>
        </w:rPr>
        <w:t>t</w:t>
      </w:r>
      <w:r w:rsidR="002260DE">
        <w:rPr>
          <w:rFonts w:ascii="Times New Roman" w:hAnsi="Times New Roman" w:cs="Times New Roman"/>
          <w:sz w:val="24"/>
          <w:szCs w:val="24"/>
        </w:rPr>
        <w:t>he social model of disability</w:t>
      </w:r>
      <w:r>
        <w:rPr>
          <w:rFonts w:ascii="Times New Roman" w:hAnsi="Times New Roman" w:cs="Times New Roman"/>
          <w:sz w:val="24"/>
          <w:szCs w:val="24"/>
        </w:rPr>
        <w:t xml:space="preserve">, focuses on the whole </w:t>
      </w:r>
      <w:r w:rsidR="00C16264">
        <w:rPr>
          <w:rFonts w:ascii="Times New Roman" w:hAnsi="Times New Roman" w:cs="Times New Roman"/>
          <w:sz w:val="24"/>
          <w:szCs w:val="24"/>
        </w:rPr>
        <w:t>person, having a holistic core</w:t>
      </w:r>
      <w:r w:rsidR="00A54ECD">
        <w:rPr>
          <w:rFonts w:ascii="Times New Roman" w:hAnsi="Times New Roman" w:cs="Times New Roman"/>
          <w:sz w:val="24"/>
          <w:szCs w:val="24"/>
        </w:rPr>
        <w:t xml:space="preserve"> </w:t>
      </w:r>
      <w:r w:rsidR="00C16264">
        <w:rPr>
          <w:rFonts w:ascii="Times New Roman" w:hAnsi="Times New Roman" w:cs="Times New Roman"/>
          <w:sz w:val="24"/>
          <w:szCs w:val="24"/>
        </w:rPr>
        <w:t>being person</w:t>
      </w:r>
      <w:r>
        <w:rPr>
          <w:rFonts w:ascii="Times New Roman" w:hAnsi="Times New Roman" w:cs="Times New Roman"/>
          <w:sz w:val="24"/>
          <w:szCs w:val="24"/>
        </w:rPr>
        <w:t>-centred</w:t>
      </w:r>
      <w:r w:rsidR="00C16264">
        <w:rPr>
          <w:rFonts w:ascii="Times New Roman" w:hAnsi="Times New Roman" w:cs="Times New Roman"/>
          <w:sz w:val="24"/>
          <w:szCs w:val="24"/>
        </w:rPr>
        <w:t>, giving the opportunity for individuals to express their wishes, thoughts and concerns regarding their care plan package</w:t>
      </w:r>
      <w:r w:rsidR="00957CF1">
        <w:rPr>
          <w:rFonts w:ascii="Times New Roman" w:hAnsi="Times New Roman" w:cs="Times New Roman"/>
          <w:sz w:val="24"/>
          <w:szCs w:val="24"/>
        </w:rPr>
        <w:t>.</w:t>
      </w:r>
      <w:r w:rsidR="00C16264">
        <w:rPr>
          <w:rFonts w:ascii="Times New Roman" w:hAnsi="Times New Roman" w:cs="Times New Roman"/>
          <w:sz w:val="24"/>
          <w:szCs w:val="24"/>
        </w:rPr>
        <w:t xml:space="preserve"> </w:t>
      </w:r>
      <w:r w:rsidR="00957CF1">
        <w:rPr>
          <w:rFonts w:ascii="Times New Roman" w:hAnsi="Times New Roman" w:cs="Times New Roman"/>
          <w:sz w:val="24"/>
          <w:szCs w:val="24"/>
        </w:rPr>
        <w:t>This</w:t>
      </w:r>
      <w:r w:rsidR="002F400D">
        <w:rPr>
          <w:rFonts w:ascii="Times New Roman" w:hAnsi="Times New Roman" w:cs="Times New Roman"/>
          <w:sz w:val="24"/>
          <w:szCs w:val="24"/>
        </w:rPr>
        <w:t xml:space="preserve"> is not reflected in the processes in Lean thinking </w:t>
      </w:r>
      <w:r w:rsidR="00C16264">
        <w:rPr>
          <w:rFonts w:ascii="Times New Roman" w:hAnsi="Times New Roman" w:cs="Times New Roman"/>
          <w:sz w:val="24"/>
          <w:szCs w:val="24"/>
        </w:rPr>
        <w:t>as individuals are considered processes (</w:t>
      </w:r>
      <w:r w:rsidR="00C75406">
        <w:rPr>
          <w:rFonts w:ascii="Times New Roman" w:hAnsi="Times New Roman" w:cs="Times New Roman"/>
          <w:sz w:val="24"/>
          <w:szCs w:val="24"/>
        </w:rPr>
        <w:t xml:space="preserve">NHS Wales, </w:t>
      </w:r>
      <w:r w:rsidR="00920581">
        <w:rPr>
          <w:rFonts w:ascii="Times New Roman" w:hAnsi="Times New Roman" w:cs="Times New Roman"/>
          <w:sz w:val="24"/>
          <w:szCs w:val="24"/>
        </w:rPr>
        <w:t>2014, b</w:t>
      </w:r>
      <w:r w:rsidR="00C16264">
        <w:rPr>
          <w:rFonts w:ascii="Times New Roman" w:hAnsi="Times New Roman" w:cs="Times New Roman"/>
          <w:sz w:val="24"/>
          <w:szCs w:val="24"/>
        </w:rPr>
        <w:t xml:space="preserve">).  </w:t>
      </w:r>
    </w:p>
    <w:p w14:paraId="5C8AC4EF" w14:textId="4A0C09A3" w:rsidR="00916989" w:rsidRDefault="00E719BF" w:rsidP="002B63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25E51">
        <w:rPr>
          <w:rFonts w:ascii="Times New Roman" w:hAnsi="Times New Roman" w:cs="Times New Roman"/>
          <w:sz w:val="24"/>
          <w:szCs w:val="24"/>
        </w:rPr>
        <w:t>Patient-centred care ha</w:t>
      </w:r>
      <w:r w:rsidR="00957CF1">
        <w:rPr>
          <w:rFonts w:ascii="Times New Roman" w:hAnsi="Times New Roman" w:cs="Times New Roman"/>
          <w:sz w:val="24"/>
          <w:szCs w:val="24"/>
        </w:rPr>
        <w:t xml:space="preserve">s </w:t>
      </w:r>
      <w:r w:rsidR="00B25E51">
        <w:rPr>
          <w:rFonts w:ascii="Times New Roman" w:hAnsi="Times New Roman" w:cs="Times New Roman"/>
          <w:sz w:val="24"/>
          <w:szCs w:val="24"/>
        </w:rPr>
        <w:t xml:space="preserve">fundamental differences to the Lean thinking philosophy. </w:t>
      </w:r>
      <w:r w:rsidR="00767E11">
        <w:rPr>
          <w:rFonts w:ascii="Times New Roman" w:hAnsi="Times New Roman" w:cs="Times New Roman"/>
          <w:sz w:val="24"/>
          <w:szCs w:val="24"/>
        </w:rPr>
        <w:t xml:space="preserve">The Health Foundation (2014) </w:t>
      </w:r>
      <w:r w:rsidR="00B25E51">
        <w:rPr>
          <w:rFonts w:ascii="Times New Roman" w:hAnsi="Times New Roman" w:cs="Times New Roman"/>
          <w:sz w:val="24"/>
          <w:szCs w:val="24"/>
        </w:rPr>
        <w:t>credits the</w:t>
      </w:r>
      <w:r w:rsidR="00767E11">
        <w:rPr>
          <w:rFonts w:ascii="Times New Roman" w:hAnsi="Times New Roman" w:cs="Times New Roman"/>
          <w:sz w:val="24"/>
          <w:szCs w:val="24"/>
        </w:rPr>
        <w:t xml:space="preserve"> American psychologist Carl Rogers with the features of</w:t>
      </w:r>
      <w:r w:rsidR="00767E11" w:rsidRPr="00767E11">
        <w:t xml:space="preserve"> </w:t>
      </w:r>
      <w:r w:rsidR="00767E11">
        <w:rPr>
          <w:rFonts w:ascii="Times New Roman" w:hAnsi="Times New Roman" w:cs="Times New Roman"/>
          <w:sz w:val="24"/>
          <w:szCs w:val="24"/>
        </w:rPr>
        <w:t>p</w:t>
      </w:r>
      <w:r w:rsidR="00767E11" w:rsidRPr="00767E11">
        <w:rPr>
          <w:rFonts w:ascii="Times New Roman" w:hAnsi="Times New Roman" w:cs="Times New Roman"/>
          <w:sz w:val="24"/>
          <w:szCs w:val="24"/>
        </w:rPr>
        <w:t>atient-</w:t>
      </w:r>
      <w:r w:rsidR="00AC302D" w:rsidRPr="00767E11">
        <w:rPr>
          <w:rFonts w:ascii="Times New Roman" w:hAnsi="Times New Roman" w:cs="Times New Roman"/>
          <w:sz w:val="24"/>
          <w:szCs w:val="24"/>
        </w:rPr>
        <w:t>centred care</w:t>
      </w:r>
      <w:r w:rsidR="00CE7575">
        <w:rPr>
          <w:rFonts w:ascii="Times New Roman" w:hAnsi="Times New Roman" w:cs="Times New Roman"/>
          <w:sz w:val="24"/>
          <w:szCs w:val="24"/>
        </w:rPr>
        <w:t xml:space="preserve">, </w:t>
      </w:r>
      <w:r w:rsidR="00957CF1">
        <w:rPr>
          <w:rFonts w:ascii="Times New Roman" w:hAnsi="Times New Roman" w:cs="Times New Roman"/>
          <w:sz w:val="24"/>
          <w:szCs w:val="24"/>
        </w:rPr>
        <w:t>(</w:t>
      </w:r>
      <w:r w:rsidR="00CE7575">
        <w:rPr>
          <w:rFonts w:ascii="Times New Roman" w:hAnsi="Times New Roman" w:cs="Times New Roman"/>
          <w:sz w:val="24"/>
          <w:szCs w:val="24"/>
        </w:rPr>
        <w:t xml:space="preserve">cited </w:t>
      </w:r>
      <w:r w:rsidR="00957CF1">
        <w:rPr>
          <w:rFonts w:ascii="Times New Roman" w:hAnsi="Times New Roman" w:cs="Times New Roman"/>
          <w:sz w:val="24"/>
          <w:szCs w:val="24"/>
        </w:rPr>
        <w:t xml:space="preserve">in </w:t>
      </w:r>
      <w:r w:rsidR="00CE7575">
        <w:rPr>
          <w:rFonts w:ascii="Times New Roman" w:hAnsi="Times New Roman" w:cs="Times New Roman"/>
          <w:sz w:val="24"/>
          <w:szCs w:val="24"/>
        </w:rPr>
        <w:t>Williams, no date) with the fundamental four features associated with patient-centred care; (i)</w:t>
      </w:r>
      <w:r w:rsidR="00B25E51">
        <w:rPr>
          <w:rFonts w:ascii="Times New Roman" w:hAnsi="Times New Roman" w:cs="Times New Roman"/>
          <w:sz w:val="24"/>
          <w:szCs w:val="24"/>
        </w:rPr>
        <w:t xml:space="preserve"> Relationships</w:t>
      </w:r>
      <w:r w:rsidR="00AC302D">
        <w:rPr>
          <w:rFonts w:ascii="Times New Roman" w:hAnsi="Times New Roman" w:cs="Times New Roman"/>
          <w:sz w:val="24"/>
          <w:szCs w:val="24"/>
        </w:rPr>
        <w:t>:</w:t>
      </w:r>
      <w:r w:rsidR="00B25E51">
        <w:rPr>
          <w:rFonts w:ascii="Times New Roman" w:hAnsi="Times New Roman" w:cs="Times New Roman"/>
          <w:sz w:val="24"/>
          <w:szCs w:val="24"/>
        </w:rPr>
        <w:t xml:space="preserve"> the nurse/patient </w:t>
      </w:r>
      <w:r w:rsidR="00AC302D">
        <w:rPr>
          <w:rFonts w:ascii="Times New Roman" w:hAnsi="Times New Roman" w:cs="Times New Roman"/>
          <w:sz w:val="24"/>
          <w:szCs w:val="24"/>
        </w:rPr>
        <w:t>relationship is</w:t>
      </w:r>
      <w:r w:rsidR="00B25E51">
        <w:rPr>
          <w:rFonts w:ascii="Times New Roman" w:hAnsi="Times New Roman" w:cs="Times New Roman"/>
          <w:sz w:val="24"/>
          <w:szCs w:val="24"/>
        </w:rPr>
        <w:t xml:space="preserve"> an</w:t>
      </w:r>
      <w:r w:rsidR="00CE7575">
        <w:rPr>
          <w:rFonts w:ascii="Times New Roman" w:hAnsi="Times New Roman" w:cs="Times New Roman"/>
          <w:sz w:val="24"/>
          <w:szCs w:val="24"/>
        </w:rPr>
        <w:t xml:space="preserve">  </w:t>
      </w:r>
      <w:r w:rsidR="00B25E51">
        <w:rPr>
          <w:rFonts w:ascii="Times New Roman" w:hAnsi="Times New Roman" w:cs="Times New Roman"/>
          <w:sz w:val="24"/>
          <w:szCs w:val="24"/>
        </w:rPr>
        <w:t>essential  foundation which affects the success and result</w:t>
      </w:r>
      <w:r w:rsidR="00AC302D">
        <w:rPr>
          <w:rFonts w:ascii="Times New Roman" w:hAnsi="Times New Roman" w:cs="Times New Roman"/>
          <w:sz w:val="24"/>
          <w:szCs w:val="24"/>
        </w:rPr>
        <w:t xml:space="preserve"> of interventions</w:t>
      </w:r>
      <w:r w:rsidR="00B25E51">
        <w:rPr>
          <w:rFonts w:ascii="Times New Roman" w:hAnsi="Times New Roman" w:cs="Times New Roman"/>
          <w:sz w:val="24"/>
          <w:szCs w:val="24"/>
        </w:rPr>
        <w:t xml:space="preserve"> (ii)</w:t>
      </w:r>
      <w:r w:rsidR="00AC302D">
        <w:rPr>
          <w:rFonts w:ascii="Times New Roman" w:hAnsi="Times New Roman" w:cs="Times New Roman"/>
          <w:sz w:val="24"/>
          <w:szCs w:val="24"/>
        </w:rPr>
        <w:t xml:space="preserve"> Social world: the adaptability of caring  into the contextual environment  fit for individual’s needs (iii) Place:</w:t>
      </w:r>
      <w:r w:rsidR="0065729D">
        <w:rPr>
          <w:rFonts w:ascii="Times New Roman" w:hAnsi="Times New Roman" w:cs="Times New Roman"/>
          <w:sz w:val="24"/>
          <w:szCs w:val="24"/>
        </w:rPr>
        <w:t xml:space="preserve"> a</w:t>
      </w:r>
      <w:r w:rsidR="00773A9D">
        <w:rPr>
          <w:rFonts w:ascii="Times New Roman" w:hAnsi="Times New Roman" w:cs="Times New Roman"/>
          <w:sz w:val="24"/>
          <w:szCs w:val="24"/>
        </w:rPr>
        <w:t xml:space="preserve"> detailed </w:t>
      </w:r>
      <w:r w:rsidR="0065729D">
        <w:rPr>
          <w:rFonts w:ascii="Times New Roman" w:hAnsi="Times New Roman" w:cs="Times New Roman"/>
          <w:sz w:val="24"/>
          <w:szCs w:val="24"/>
        </w:rPr>
        <w:t xml:space="preserve"> holistic </w:t>
      </w:r>
      <w:r w:rsidR="00773A9D">
        <w:rPr>
          <w:rFonts w:ascii="Times New Roman" w:hAnsi="Times New Roman" w:cs="Times New Roman"/>
          <w:sz w:val="24"/>
          <w:szCs w:val="24"/>
        </w:rPr>
        <w:t>assessment</w:t>
      </w:r>
      <w:r w:rsidR="0065729D">
        <w:rPr>
          <w:rFonts w:ascii="Times New Roman" w:hAnsi="Times New Roman" w:cs="Times New Roman"/>
          <w:sz w:val="24"/>
          <w:szCs w:val="24"/>
        </w:rPr>
        <w:t xml:space="preserve"> is carried o</w:t>
      </w:r>
      <w:r w:rsidR="00773A9D">
        <w:rPr>
          <w:rFonts w:ascii="Times New Roman" w:hAnsi="Times New Roman" w:cs="Times New Roman"/>
          <w:sz w:val="24"/>
          <w:szCs w:val="24"/>
        </w:rPr>
        <w:t>u</w:t>
      </w:r>
      <w:r w:rsidR="0065729D">
        <w:rPr>
          <w:rFonts w:ascii="Times New Roman" w:hAnsi="Times New Roman" w:cs="Times New Roman"/>
          <w:sz w:val="24"/>
          <w:szCs w:val="24"/>
        </w:rPr>
        <w:t>t</w:t>
      </w:r>
      <w:r w:rsidR="00773A9D">
        <w:rPr>
          <w:rFonts w:ascii="Times New Roman" w:hAnsi="Times New Roman" w:cs="Times New Roman"/>
          <w:sz w:val="24"/>
          <w:szCs w:val="24"/>
        </w:rPr>
        <w:t>,</w:t>
      </w:r>
      <w:r w:rsidR="0065729D">
        <w:rPr>
          <w:rFonts w:ascii="Times New Roman" w:hAnsi="Times New Roman" w:cs="Times New Roman"/>
          <w:sz w:val="24"/>
          <w:szCs w:val="24"/>
        </w:rPr>
        <w:t xml:space="preserve"> </w:t>
      </w:r>
      <w:r w:rsidR="00233A55">
        <w:rPr>
          <w:rFonts w:ascii="Times New Roman" w:hAnsi="Times New Roman" w:cs="Times New Roman"/>
          <w:sz w:val="24"/>
          <w:szCs w:val="24"/>
        </w:rPr>
        <w:t xml:space="preserve">to best asses the individuals </w:t>
      </w:r>
      <w:r w:rsidR="00773A9D">
        <w:rPr>
          <w:rFonts w:ascii="Times New Roman" w:hAnsi="Times New Roman" w:cs="Times New Roman"/>
          <w:sz w:val="24"/>
          <w:szCs w:val="24"/>
        </w:rPr>
        <w:t xml:space="preserve">unique circumstances  </w:t>
      </w:r>
      <w:r w:rsidR="00AC302D">
        <w:rPr>
          <w:rFonts w:ascii="Times New Roman" w:hAnsi="Times New Roman" w:cs="Times New Roman"/>
          <w:sz w:val="24"/>
          <w:szCs w:val="24"/>
        </w:rPr>
        <w:t>(iv) Self: integral to patient-centred care</w:t>
      </w:r>
      <w:r w:rsidR="00233A55">
        <w:rPr>
          <w:rFonts w:ascii="Times New Roman" w:hAnsi="Times New Roman" w:cs="Times New Roman"/>
          <w:sz w:val="24"/>
          <w:szCs w:val="24"/>
        </w:rPr>
        <w:t xml:space="preserve"> is</w:t>
      </w:r>
      <w:r w:rsidR="00AC302D">
        <w:rPr>
          <w:rFonts w:ascii="Times New Roman" w:hAnsi="Times New Roman" w:cs="Times New Roman"/>
          <w:sz w:val="24"/>
          <w:szCs w:val="24"/>
        </w:rPr>
        <w:t xml:space="preserve"> the regard for value (McCormack, 2004</w:t>
      </w:r>
      <w:r w:rsidR="00957CF1">
        <w:rPr>
          <w:rFonts w:ascii="Times New Roman" w:hAnsi="Times New Roman" w:cs="Times New Roman"/>
          <w:sz w:val="24"/>
          <w:szCs w:val="24"/>
        </w:rPr>
        <w:t>,</w:t>
      </w:r>
      <w:r w:rsidR="00AC302D">
        <w:rPr>
          <w:rFonts w:ascii="Times New Roman" w:hAnsi="Times New Roman" w:cs="Times New Roman"/>
          <w:sz w:val="24"/>
          <w:szCs w:val="24"/>
        </w:rPr>
        <w:t xml:space="preserve"> cited </w:t>
      </w:r>
      <w:r w:rsidR="00957CF1">
        <w:rPr>
          <w:rFonts w:ascii="Times New Roman" w:hAnsi="Times New Roman" w:cs="Times New Roman"/>
          <w:sz w:val="24"/>
          <w:szCs w:val="24"/>
        </w:rPr>
        <w:t xml:space="preserve">in </w:t>
      </w:r>
      <w:r w:rsidR="00AC302D">
        <w:rPr>
          <w:rFonts w:ascii="Times New Roman" w:hAnsi="Times New Roman" w:cs="Times New Roman"/>
          <w:sz w:val="24"/>
          <w:szCs w:val="24"/>
        </w:rPr>
        <w:t>Williams, no date)</w:t>
      </w:r>
      <w:r w:rsidR="00957CF1">
        <w:rPr>
          <w:rFonts w:ascii="Times New Roman" w:hAnsi="Times New Roman" w:cs="Times New Roman"/>
          <w:sz w:val="24"/>
          <w:szCs w:val="24"/>
        </w:rPr>
        <w:t>.</w:t>
      </w:r>
      <w:r w:rsidR="0065729D">
        <w:rPr>
          <w:rFonts w:ascii="Times New Roman" w:hAnsi="Times New Roman" w:cs="Times New Roman"/>
          <w:sz w:val="24"/>
          <w:szCs w:val="24"/>
        </w:rPr>
        <w:t xml:space="preserve"> </w:t>
      </w:r>
      <w:r w:rsidR="00957CF1">
        <w:rPr>
          <w:rFonts w:ascii="Times New Roman" w:hAnsi="Times New Roman" w:cs="Times New Roman"/>
          <w:sz w:val="24"/>
          <w:szCs w:val="24"/>
        </w:rPr>
        <w:t>T</w:t>
      </w:r>
      <w:r w:rsidR="0065729D">
        <w:rPr>
          <w:rFonts w:ascii="Times New Roman" w:hAnsi="Times New Roman" w:cs="Times New Roman"/>
          <w:sz w:val="24"/>
          <w:szCs w:val="24"/>
        </w:rPr>
        <w:t>hese practi</w:t>
      </w:r>
      <w:r w:rsidR="00957CF1">
        <w:rPr>
          <w:rFonts w:ascii="Times New Roman" w:hAnsi="Times New Roman" w:cs="Times New Roman"/>
          <w:sz w:val="24"/>
          <w:szCs w:val="24"/>
        </w:rPr>
        <w:t>c</w:t>
      </w:r>
      <w:r w:rsidR="0065729D">
        <w:rPr>
          <w:rFonts w:ascii="Times New Roman" w:hAnsi="Times New Roman" w:cs="Times New Roman"/>
          <w:sz w:val="24"/>
          <w:szCs w:val="24"/>
        </w:rPr>
        <w:t xml:space="preserve">es are carried out for each individual and make </w:t>
      </w:r>
      <w:proofErr w:type="gramStart"/>
      <w:r w:rsidR="0065729D">
        <w:rPr>
          <w:rFonts w:ascii="Times New Roman" w:hAnsi="Times New Roman" w:cs="Times New Roman"/>
          <w:sz w:val="24"/>
          <w:szCs w:val="24"/>
        </w:rPr>
        <w:t>each individual</w:t>
      </w:r>
      <w:r w:rsidR="003E0955">
        <w:rPr>
          <w:rFonts w:ascii="Times New Roman" w:hAnsi="Times New Roman" w:cs="Times New Roman"/>
          <w:sz w:val="24"/>
          <w:szCs w:val="24"/>
        </w:rPr>
        <w:t>’s</w:t>
      </w:r>
      <w:proofErr w:type="gramEnd"/>
      <w:r w:rsidR="0065729D">
        <w:rPr>
          <w:rFonts w:ascii="Times New Roman" w:hAnsi="Times New Roman" w:cs="Times New Roman"/>
          <w:sz w:val="24"/>
          <w:szCs w:val="24"/>
        </w:rPr>
        <w:t xml:space="preserve"> </w:t>
      </w:r>
      <w:r w:rsidR="003E0955">
        <w:rPr>
          <w:rFonts w:ascii="Times New Roman" w:hAnsi="Times New Roman" w:cs="Times New Roman"/>
          <w:sz w:val="24"/>
          <w:szCs w:val="24"/>
        </w:rPr>
        <w:t xml:space="preserve">care package unique, whereas lean thinking philosophy is geared </w:t>
      </w:r>
      <w:r w:rsidR="00233A55">
        <w:rPr>
          <w:rFonts w:ascii="Times New Roman" w:hAnsi="Times New Roman" w:cs="Times New Roman"/>
          <w:sz w:val="24"/>
          <w:szCs w:val="24"/>
        </w:rPr>
        <w:t>towards</w:t>
      </w:r>
      <w:r w:rsidR="003E0955">
        <w:rPr>
          <w:rFonts w:ascii="Times New Roman" w:hAnsi="Times New Roman" w:cs="Times New Roman"/>
          <w:sz w:val="24"/>
          <w:szCs w:val="24"/>
        </w:rPr>
        <w:t xml:space="preserve"> the mass production in manufacturing and industry (</w:t>
      </w:r>
      <w:r w:rsidR="007A36FC">
        <w:rPr>
          <w:rFonts w:ascii="Times New Roman" w:hAnsi="Times New Roman" w:cs="Times New Roman"/>
          <w:sz w:val="24"/>
          <w:szCs w:val="24"/>
        </w:rPr>
        <w:t>Moraros, Lemstra, &amp; Nwankwo, 2016</w:t>
      </w:r>
      <w:r w:rsidR="003E0955">
        <w:rPr>
          <w:rFonts w:ascii="Times New Roman" w:hAnsi="Times New Roman" w:cs="Times New Roman"/>
          <w:sz w:val="24"/>
          <w:szCs w:val="24"/>
        </w:rPr>
        <w:t xml:space="preserve">).  </w:t>
      </w:r>
      <w:r w:rsidR="00767E11">
        <w:rPr>
          <w:rFonts w:ascii="Times New Roman" w:hAnsi="Times New Roman" w:cs="Times New Roman"/>
          <w:sz w:val="24"/>
          <w:szCs w:val="24"/>
        </w:rPr>
        <w:t xml:space="preserve">  </w:t>
      </w:r>
      <w:r w:rsidR="0065729D">
        <w:rPr>
          <w:rFonts w:ascii="Times New Roman" w:hAnsi="Times New Roman" w:cs="Times New Roman"/>
          <w:sz w:val="24"/>
          <w:szCs w:val="24"/>
        </w:rPr>
        <w:t xml:space="preserve"> </w:t>
      </w:r>
      <w:r w:rsidR="003E0955">
        <w:rPr>
          <w:rFonts w:ascii="Times New Roman" w:hAnsi="Times New Roman" w:cs="Times New Roman"/>
          <w:sz w:val="24"/>
          <w:szCs w:val="24"/>
        </w:rPr>
        <w:t>Challenging Lean</w:t>
      </w:r>
      <w:r w:rsidR="0018668E">
        <w:rPr>
          <w:rFonts w:ascii="Times New Roman" w:hAnsi="Times New Roman" w:cs="Times New Roman"/>
          <w:sz w:val="24"/>
          <w:szCs w:val="24"/>
        </w:rPr>
        <w:t xml:space="preserve"> </w:t>
      </w:r>
      <w:r w:rsidR="00C16264">
        <w:rPr>
          <w:rFonts w:ascii="Times New Roman" w:hAnsi="Times New Roman" w:cs="Times New Roman"/>
          <w:sz w:val="24"/>
          <w:szCs w:val="24"/>
        </w:rPr>
        <w:t>thinkin</w:t>
      </w:r>
      <w:r w:rsidR="0065729D">
        <w:rPr>
          <w:rFonts w:ascii="Times New Roman" w:hAnsi="Times New Roman" w:cs="Times New Roman"/>
          <w:sz w:val="24"/>
          <w:szCs w:val="24"/>
        </w:rPr>
        <w:t>g philosophy</w:t>
      </w:r>
      <w:r w:rsidR="003E0955">
        <w:rPr>
          <w:rFonts w:ascii="Times New Roman" w:hAnsi="Times New Roman" w:cs="Times New Roman"/>
          <w:sz w:val="24"/>
          <w:szCs w:val="24"/>
        </w:rPr>
        <w:t>, patient</w:t>
      </w:r>
      <w:r w:rsidR="000F32F0">
        <w:rPr>
          <w:rFonts w:ascii="Times New Roman" w:hAnsi="Times New Roman" w:cs="Times New Roman"/>
          <w:sz w:val="24"/>
          <w:szCs w:val="24"/>
        </w:rPr>
        <w:t>-centred</w:t>
      </w:r>
      <w:r w:rsidR="002C3D98">
        <w:rPr>
          <w:rFonts w:ascii="Times New Roman" w:hAnsi="Times New Roman" w:cs="Times New Roman"/>
          <w:sz w:val="24"/>
          <w:szCs w:val="24"/>
        </w:rPr>
        <w:t xml:space="preserve"> care</w:t>
      </w:r>
      <w:r w:rsidR="00957CF1">
        <w:rPr>
          <w:rFonts w:ascii="Times New Roman" w:hAnsi="Times New Roman" w:cs="Times New Roman"/>
          <w:sz w:val="24"/>
          <w:szCs w:val="24"/>
        </w:rPr>
        <w:t xml:space="preserve"> </w:t>
      </w:r>
      <w:r w:rsidR="0065729D">
        <w:rPr>
          <w:rFonts w:ascii="Times New Roman" w:hAnsi="Times New Roman" w:cs="Times New Roman"/>
          <w:sz w:val="24"/>
          <w:szCs w:val="24"/>
        </w:rPr>
        <w:t>put</w:t>
      </w:r>
      <w:r w:rsidR="003E0955">
        <w:rPr>
          <w:rFonts w:ascii="Times New Roman" w:hAnsi="Times New Roman" w:cs="Times New Roman"/>
          <w:sz w:val="24"/>
          <w:szCs w:val="24"/>
        </w:rPr>
        <w:t>s</w:t>
      </w:r>
      <w:r w:rsidR="0065729D">
        <w:rPr>
          <w:rFonts w:ascii="Times New Roman" w:hAnsi="Times New Roman" w:cs="Times New Roman"/>
          <w:sz w:val="24"/>
          <w:szCs w:val="24"/>
        </w:rPr>
        <w:t xml:space="preserve"> </w:t>
      </w:r>
      <w:r w:rsidR="002C3D98">
        <w:rPr>
          <w:rFonts w:ascii="Times New Roman" w:hAnsi="Times New Roman" w:cs="Times New Roman"/>
          <w:sz w:val="24"/>
          <w:szCs w:val="24"/>
        </w:rPr>
        <w:t xml:space="preserve">  patient</w:t>
      </w:r>
      <w:r w:rsidR="0065729D">
        <w:rPr>
          <w:rFonts w:ascii="Times New Roman" w:hAnsi="Times New Roman" w:cs="Times New Roman"/>
          <w:sz w:val="24"/>
          <w:szCs w:val="24"/>
        </w:rPr>
        <w:t>s</w:t>
      </w:r>
      <w:r w:rsidR="002C3D98">
        <w:rPr>
          <w:rFonts w:ascii="Times New Roman" w:hAnsi="Times New Roman" w:cs="Times New Roman"/>
          <w:sz w:val="24"/>
          <w:szCs w:val="24"/>
        </w:rPr>
        <w:t xml:space="preserve"> at the</w:t>
      </w:r>
      <w:r w:rsidR="0044406B">
        <w:rPr>
          <w:rFonts w:ascii="Times New Roman" w:hAnsi="Times New Roman" w:cs="Times New Roman"/>
          <w:sz w:val="24"/>
          <w:szCs w:val="24"/>
        </w:rPr>
        <w:t xml:space="preserve"> </w:t>
      </w:r>
      <w:r w:rsidR="009C351E">
        <w:rPr>
          <w:rFonts w:ascii="Times New Roman" w:hAnsi="Times New Roman" w:cs="Times New Roman"/>
          <w:sz w:val="24"/>
          <w:szCs w:val="24"/>
        </w:rPr>
        <w:t>heart</w:t>
      </w:r>
      <w:r w:rsidR="002C3D98">
        <w:rPr>
          <w:rFonts w:ascii="Times New Roman" w:hAnsi="Times New Roman" w:cs="Times New Roman"/>
          <w:sz w:val="24"/>
          <w:szCs w:val="24"/>
        </w:rPr>
        <w:t xml:space="preserve"> of </w:t>
      </w:r>
      <w:r w:rsidR="0044406B">
        <w:rPr>
          <w:rFonts w:ascii="Times New Roman" w:hAnsi="Times New Roman" w:cs="Times New Roman"/>
          <w:sz w:val="24"/>
          <w:szCs w:val="24"/>
        </w:rPr>
        <w:t xml:space="preserve">their care </w:t>
      </w:r>
      <w:r w:rsidR="009C351E">
        <w:rPr>
          <w:rFonts w:ascii="Times New Roman" w:hAnsi="Times New Roman" w:cs="Times New Roman"/>
          <w:sz w:val="24"/>
          <w:szCs w:val="24"/>
        </w:rPr>
        <w:t>requirements (</w:t>
      </w:r>
      <w:r w:rsidR="00DC288A">
        <w:rPr>
          <w:rFonts w:ascii="Times New Roman" w:hAnsi="Times New Roman" w:cs="Times New Roman"/>
          <w:sz w:val="24"/>
          <w:szCs w:val="24"/>
        </w:rPr>
        <w:t>Welsh Gov, 2013)</w:t>
      </w:r>
      <w:r w:rsidR="009C351E">
        <w:rPr>
          <w:rFonts w:ascii="Times New Roman" w:hAnsi="Times New Roman" w:cs="Times New Roman"/>
          <w:sz w:val="24"/>
          <w:szCs w:val="24"/>
        </w:rPr>
        <w:t xml:space="preserve">. </w:t>
      </w:r>
      <w:bookmarkStart w:id="24" w:name="_Hlk532121743"/>
      <w:r w:rsidR="009C351E">
        <w:rPr>
          <w:rFonts w:ascii="Times New Roman" w:hAnsi="Times New Roman" w:cs="Times New Roman"/>
          <w:sz w:val="24"/>
          <w:szCs w:val="24"/>
        </w:rPr>
        <w:t xml:space="preserve">Welsh Gov, </w:t>
      </w:r>
      <w:r w:rsidR="00A54ECD">
        <w:rPr>
          <w:rFonts w:ascii="Times New Roman" w:hAnsi="Times New Roman" w:cs="Times New Roman"/>
          <w:sz w:val="24"/>
          <w:szCs w:val="24"/>
        </w:rPr>
        <w:t>(</w:t>
      </w:r>
      <w:r w:rsidR="009C351E">
        <w:rPr>
          <w:rFonts w:ascii="Times New Roman" w:hAnsi="Times New Roman" w:cs="Times New Roman"/>
          <w:sz w:val="24"/>
          <w:szCs w:val="24"/>
        </w:rPr>
        <w:t>2013</w:t>
      </w:r>
      <w:r w:rsidR="00A54ECD">
        <w:rPr>
          <w:rFonts w:ascii="Times New Roman" w:hAnsi="Times New Roman" w:cs="Times New Roman"/>
          <w:sz w:val="24"/>
          <w:szCs w:val="24"/>
        </w:rPr>
        <w:t>)</w:t>
      </w:r>
      <w:r w:rsidR="009C351E">
        <w:rPr>
          <w:rFonts w:ascii="Times New Roman" w:hAnsi="Times New Roman" w:cs="Times New Roman"/>
          <w:sz w:val="24"/>
          <w:szCs w:val="24"/>
        </w:rPr>
        <w:t xml:space="preserve"> </w:t>
      </w:r>
      <w:bookmarkEnd w:id="24"/>
      <w:r w:rsidR="009C351E">
        <w:rPr>
          <w:rFonts w:ascii="Times New Roman" w:hAnsi="Times New Roman" w:cs="Times New Roman"/>
          <w:sz w:val="24"/>
          <w:szCs w:val="24"/>
        </w:rPr>
        <w:t>has</w:t>
      </w:r>
      <w:r w:rsidR="00C26EA3">
        <w:rPr>
          <w:rFonts w:ascii="Times New Roman" w:hAnsi="Times New Roman" w:cs="Times New Roman"/>
          <w:sz w:val="24"/>
          <w:szCs w:val="24"/>
        </w:rPr>
        <w:t xml:space="preserve"> in place a Framework for high quality care in</w:t>
      </w:r>
      <w:r w:rsidR="00957CF1">
        <w:rPr>
          <w:rFonts w:ascii="Times New Roman" w:hAnsi="Times New Roman" w:cs="Times New Roman"/>
          <w:sz w:val="24"/>
          <w:szCs w:val="24"/>
        </w:rPr>
        <w:t xml:space="preserve"> the</w:t>
      </w:r>
      <w:r w:rsidR="00C26EA3">
        <w:rPr>
          <w:rFonts w:ascii="Times New Roman" w:hAnsi="Times New Roman" w:cs="Times New Roman"/>
          <w:sz w:val="24"/>
          <w:szCs w:val="24"/>
        </w:rPr>
        <w:t xml:space="preserve"> NHS (</w:t>
      </w:r>
      <w:r w:rsidR="00957CF1">
        <w:rPr>
          <w:rFonts w:ascii="Times New Roman" w:hAnsi="Times New Roman" w:cs="Times New Roman"/>
          <w:sz w:val="24"/>
          <w:szCs w:val="24"/>
        </w:rPr>
        <w:t xml:space="preserve">NHS </w:t>
      </w:r>
      <w:r w:rsidR="003E0955">
        <w:rPr>
          <w:rFonts w:ascii="Times New Roman" w:hAnsi="Times New Roman" w:cs="Times New Roman"/>
          <w:sz w:val="24"/>
          <w:szCs w:val="24"/>
        </w:rPr>
        <w:t>Wales</w:t>
      </w:r>
      <w:r w:rsidR="00957CF1">
        <w:rPr>
          <w:rFonts w:ascii="Times New Roman" w:hAnsi="Times New Roman" w:cs="Times New Roman"/>
          <w:sz w:val="24"/>
          <w:szCs w:val="24"/>
        </w:rPr>
        <w:t xml:space="preserve">, </w:t>
      </w:r>
      <w:r w:rsidR="00957CF1" w:rsidRPr="00084CFA">
        <w:rPr>
          <w:rFonts w:ascii="Times New Roman" w:hAnsi="Times New Roman" w:cs="Times New Roman"/>
          <w:sz w:val="24"/>
          <w:szCs w:val="24"/>
        </w:rPr>
        <w:t>no date</w:t>
      </w:r>
      <w:r w:rsidR="003E0955" w:rsidRPr="00084CFA">
        <w:rPr>
          <w:rFonts w:ascii="Times New Roman" w:hAnsi="Times New Roman" w:cs="Times New Roman"/>
          <w:sz w:val="24"/>
          <w:szCs w:val="24"/>
        </w:rPr>
        <w:t>)</w:t>
      </w:r>
      <w:r w:rsidR="003E0955">
        <w:rPr>
          <w:rFonts w:ascii="Times New Roman" w:hAnsi="Times New Roman" w:cs="Times New Roman"/>
          <w:sz w:val="24"/>
          <w:szCs w:val="24"/>
        </w:rPr>
        <w:t xml:space="preserve"> which </w:t>
      </w:r>
      <w:r w:rsidR="0044406B">
        <w:rPr>
          <w:rFonts w:ascii="Times New Roman" w:hAnsi="Times New Roman" w:cs="Times New Roman"/>
          <w:sz w:val="24"/>
          <w:szCs w:val="24"/>
        </w:rPr>
        <w:t>respond</w:t>
      </w:r>
      <w:r w:rsidR="003E0955">
        <w:rPr>
          <w:rFonts w:ascii="Times New Roman" w:hAnsi="Times New Roman" w:cs="Times New Roman"/>
          <w:sz w:val="24"/>
          <w:szCs w:val="24"/>
        </w:rPr>
        <w:t>s</w:t>
      </w:r>
      <w:r w:rsidR="0044406B">
        <w:rPr>
          <w:rFonts w:ascii="Times New Roman" w:hAnsi="Times New Roman" w:cs="Times New Roman"/>
          <w:sz w:val="24"/>
          <w:szCs w:val="24"/>
        </w:rPr>
        <w:t xml:space="preserve"> to both </w:t>
      </w:r>
      <w:r w:rsidR="00C26EA3">
        <w:rPr>
          <w:rFonts w:ascii="Times New Roman" w:hAnsi="Times New Roman" w:cs="Times New Roman"/>
          <w:sz w:val="24"/>
          <w:szCs w:val="24"/>
        </w:rPr>
        <w:t>personal and</w:t>
      </w:r>
      <w:r w:rsidR="0044406B">
        <w:rPr>
          <w:rFonts w:ascii="Times New Roman" w:hAnsi="Times New Roman" w:cs="Times New Roman"/>
          <w:sz w:val="24"/>
          <w:szCs w:val="24"/>
        </w:rPr>
        <w:t xml:space="preserve"> clinical needs</w:t>
      </w:r>
      <w:r w:rsidR="003E0955">
        <w:rPr>
          <w:rFonts w:ascii="Times New Roman" w:hAnsi="Times New Roman" w:cs="Times New Roman"/>
          <w:sz w:val="24"/>
          <w:szCs w:val="24"/>
        </w:rPr>
        <w:t xml:space="preserve"> of the patient. </w:t>
      </w:r>
      <w:r w:rsidR="003E0955">
        <w:rPr>
          <w:rFonts w:ascii="Times New Roman" w:hAnsi="Times New Roman" w:cs="Times New Roman"/>
          <w:sz w:val="24"/>
          <w:szCs w:val="24"/>
        </w:rPr>
        <w:lastRenderedPageBreak/>
        <w:t>P</w:t>
      </w:r>
      <w:r w:rsidR="00C26EA3">
        <w:rPr>
          <w:rFonts w:ascii="Times New Roman" w:hAnsi="Times New Roman" w:cs="Times New Roman"/>
          <w:sz w:val="24"/>
          <w:szCs w:val="24"/>
        </w:rPr>
        <w:t>atients</w:t>
      </w:r>
      <w:r w:rsidR="0044406B">
        <w:rPr>
          <w:rFonts w:ascii="Times New Roman" w:hAnsi="Times New Roman" w:cs="Times New Roman"/>
          <w:sz w:val="24"/>
          <w:szCs w:val="24"/>
        </w:rPr>
        <w:t xml:space="preserve"> play a major role in the decision making of their treatment, interventions and </w:t>
      </w:r>
      <w:r w:rsidR="009C351E">
        <w:rPr>
          <w:rFonts w:ascii="Times New Roman" w:hAnsi="Times New Roman" w:cs="Times New Roman"/>
          <w:sz w:val="24"/>
          <w:szCs w:val="24"/>
        </w:rPr>
        <w:t>long-term</w:t>
      </w:r>
      <w:r w:rsidR="0044406B">
        <w:rPr>
          <w:rFonts w:ascii="Times New Roman" w:hAnsi="Times New Roman" w:cs="Times New Roman"/>
          <w:sz w:val="24"/>
          <w:szCs w:val="24"/>
        </w:rPr>
        <w:t xml:space="preserve"> </w:t>
      </w:r>
      <w:r w:rsidR="009C351E">
        <w:rPr>
          <w:rFonts w:ascii="Times New Roman" w:hAnsi="Times New Roman" w:cs="Times New Roman"/>
          <w:sz w:val="24"/>
          <w:szCs w:val="24"/>
        </w:rPr>
        <w:t>provision</w:t>
      </w:r>
      <w:r w:rsidR="003E0955">
        <w:rPr>
          <w:rFonts w:ascii="Times New Roman" w:hAnsi="Times New Roman" w:cs="Times New Roman"/>
          <w:sz w:val="24"/>
          <w:szCs w:val="24"/>
        </w:rPr>
        <w:t xml:space="preserve"> (</w:t>
      </w:r>
      <w:r w:rsidR="003E0955" w:rsidRPr="003E0955">
        <w:rPr>
          <w:rFonts w:ascii="Times New Roman" w:hAnsi="Times New Roman" w:cs="Times New Roman"/>
          <w:sz w:val="24"/>
          <w:szCs w:val="24"/>
        </w:rPr>
        <w:t>Welsh Gov, 2013</w:t>
      </w:r>
      <w:r w:rsidR="00773A9D" w:rsidRPr="003E0955">
        <w:rPr>
          <w:rFonts w:ascii="Times New Roman" w:hAnsi="Times New Roman" w:cs="Times New Roman"/>
          <w:sz w:val="24"/>
          <w:szCs w:val="24"/>
        </w:rPr>
        <w:t>)</w:t>
      </w:r>
      <w:r w:rsidR="00773A9D">
        <w:rPr>
          <w:rFonts w:ascii="Times New Roman" w:hAnsi="Times New Roman" w:cs="Times New Roman"/>
          <w:sz w:val="24"/>
          <w:szCs w:val="24"/>
        </w:rPr>
        <w:t>.</w:t>
      </w:r>
      <w:r w:rsidR="00C26EA3">
        <w:rPr>
          <w:rFonts w:ascii="Times New Roman" w:hAnsi="Times New Roman" w:cs="Times New Roman"/>
          <w:sz w:val="24"/>
          <w:szCs w:val="24"/>
        </w:rPr>
        <w:t xml:space="preserve">  Patients play an active role </w:t>
      </w:r>
      <w:r w:rsidR="009C351E">
        <w:rPr>
          <w:rFonts w:ascii="Times New Roman" w:hAnsi="Times New Roman" w:cs="Times New Roman"/>
          <w:sz w:val="24"/>
          <w:szCs w:val="24"/>
        </w:rPr>
        <w:t>through holistic multi</w:t>
      </w:r>
      <w:r w:rsidR="0044406B">
        <w:rPr>
          <w:rFonts w:ascii="Times New Roman" w:hAnsi="Times New Roman" w:cs="Times New Roman"/>
          <w:sz w:val="24"/>
          <w:szCs w:val="24"/>
        </w:rPr>
        <w:t xml:space="preserve">-agency </w:t>
      </w:r>
      <w:r w:rsidR="000B1C7A">
        <w:rPr>
          <w:rFonts w:ascii="Times New Roman" w:hAnsi="Times New Roman" w:cs="Times New Roman"/>
          <w:sz w:val="24"/>
          <w:szCs w:val="24"/>
        </w:rPr>
        <w:t xml:space="preserve">collaborative </w:t>
      </w:r>
      <w:r w:rsidR="009C351E">
        <w:rPr>
          <w:rFonts w:ascii="Times New Roman" w:hAnsi="Times New Roman" w:cs="Times New Roman"/>
          <w:sz w:val="24"/>
          <w:szCs w:val="24"/>
        </w:rPr>
        <w:t>working, where the</w:t>
      </w:r>
      <w:r w:rsidR="0044406B">
        <w:rPr>
          <w:rFonts w:ascii="Times New Roman" w:hAnsi="Times New Roman" w:cs="Times New Roman"/>
          <w:sz w:val="24"/>
          <w:szCs w:val="24"/>
        </w:rPr>
        <w:t xml:space="preserve"> </w:t>
      </w:r>
      <w:r w:rsidR="00767E11">
        <w:rPr>
          <w:rFonts w:ascii="Times New Roman" w:hAnsi="Times New Roman" w:cs="Times New Roman"/>
          <w:sz w:val="24"/>
          <w:szCs w:val="24"/>
        </w:rPr>
        <w:t>complex</w:t>
      </w:r>
      <w:r w:rsidR="0044406B">
        <w:rPr>
          <w:rFonts w:ascii="Times New Roman" w:hAnsi="Times New Roman" w:cs="Times New Roman"/>
          <w:sz w:val="24"/>
          <w:szCs w:val="24"/>
        </w:rPr>
        <w:t xml:space="preserve"> needs of a </w:t>
      </w:r>
      <w:r w:rsidR="0058412E">
        <w:rPr>
          <w:rFonts w:ascii="Times New Roman" w:hAnsi="Times New Roman" w:cs="Times New Roman"/>
          <w:sz w:val="24"/>
          <w:szCs w:val="24"/>
        </w:rPr>
        <w:t>patient’s, wishes</w:t>
      </w:r>
      <w:r w:rsidR="00740F94">
        <w:rPr>
          <w:rFonts w:ascii="Times New Roman" w:hAnsi="Times New Roman" w:cs="Times New Roman"/>
          <w:sz w:val="24"/>
          <w:szCs w:val="24"/>
        </w:rPr>
        <w:t xml:space="preserve"> and considerations are </w:t>
      </w:r>
      <w:r w:rsidR="00481279">
        <w:rPr>
          <w:rFonts w:ascii="Times New Roman" w:hAnsi="Times New Roman" w:cs="Times New Roman"/>
          <w:sz w:val="24"/>
          <w:szCs w:val="24"/>
        </w:rPr>
        <w:t>expressed</w:t>
      </w:r>
      <w:r w:rsidR="009C351E">
        <w:rPr>
          <w:rFonts w:ascii="Times New Roman" w:hAnsi="Times New Roman" w:cs="Times New Roman"/>
          <w:sz w:val="24"/>
          <w:szCs w:val="24"/>
        </w:rPr>
        <w:t>,</w:t>
      </w:r>
      <w:r w:rsidR="00B45FAE">
        <w:rPr>
          <w:rFonts w:ascii="Times New Roman" w:hAnsi="Times New Roman" w:cs="Times New Roman"/>
          <w:sz w:val="24"/>
          <w:szCs w:val="24"/>
        </w:rPr>
        <w:t xml:space="preserve"> met</w:t>
      </w:r>
      <w:r w:rsidR="009C351E">
        <w:rPr>
          <w:rFonts w:ascii="Times New Roman" w:hAnsi="Times New Roman" w:cs="Times New Roman"/>
          <w:sz w:val="24"/>
          <w:szCs w:val="24"/>
        </w:rPr>
        <w:t xml:space="preserve"> and </w:t>
      </w:r>
      <w:r w:rsidR="006F1792">
        <w:rPr>
          <w:rFonts w:ascii="Times New Roman" w:hAnsi="Times New Roman" w:cs="Times New Roman"/>
          <w:sz w:val="24"/>
          <w:szCs w:val="24"/>
        </w:rPr>
        <w:t>promoted (</w:t>
      </w:r>
      <w:r w:rsidR="000B1C7A">
        <w:rPr>
          <w:rFonts w:ascii="Times New Roman" w:hAnsi="Times New Roman" w:cs="Times New Roman"/>
          <w:sz w:val="24"/>
          <w:szCs w:val="24"/>
        </w:rPr>
        <w:t xml:space="preserve">NHS Wales, </w:t>
      </w:r>
      <w:r w:rsidR="005D0A99">
        <w:rPr>
          <w:rFonts w:ascii="Times New Roman" w:hAnsi="Times New Roman" w:cs="Times New Roman"/>
          <w:sz w:val="24"/>
          <w:szCs w:val="24"/>
        </w:rPr>
        <w:t>no date</w:t>
      </w:r>
      <w:r w:rsidR="00B45FAE">
        <w:rPr>
          <w:rFonts w:ascii="Times New Roman" w:hAnsi="Times New Roman" w:cs="Times New Roman"/>
          <w:sz w:val="24"/>
          <w:szCs w:val="24"/>
        </w:rPr>
        <w:t xml:space="preserve">) </w:t>
      </w:r>
      <w:r w:rsidR="009C351E">
        <w:rPr>
          <w:rFonts w:ascii="Times New Roman" w:hAnsi="Times New Roman" w:cs="Times New Roman"/>
          <w:sz w:val="24"/>
          <w:szCs w:val="24"/>
        </w:rPr>
        <w:t>through the different collaborative agencies.</w:t>
      </w:r>
      <w:r w:rsidR="00233A55">
        <w:rPr>
          <w:rFonts w:ascii="Times New Roman" w:hAnsi="Times New Roman" w:cs="Times New Roman"/>
          <w:sz w:val="24"/>
          <w:szCs w:val="24"/>
        </w:rPr>
        <w:t xml:space="preserve"> The values of the framework directly challenge the core princip</w:t>
      </w:r>
      <w:r w:rsidR="00481279">
        <w:rPr>
          <w:rFonts w:ascii="Times New Roman" w:hAnsi="Times New Roman" w:cs="Times New Roman"/>
          <w:sz w:val="24"/>
          <w:szCs w:val="24"/>
        </w:rPr>
        <w:t>le</w:t>
      </w:r>
      <w:r w:rsidR="00233A55">
        <w:rPr>
          <w:rFonts w:ascii="Times New Roman" w:hAnsi="Times New Roman" w:cs="Times New Roman"/>
          <w:sz w:val="24"/>
          <w:szCs w:val="24"/>
        </w:rPr>
        <w:t xml:space="preserve">s of lean thinking </w:t>
      </w:r>
      <w:r w:rsidR="00773A9D">
        <w:rPr>
          <w:rFonts w:ascii="Times New Roman" w:hAnsi="Times New Roman" w:cs="Times New Roman"/>
          <w:sz w:val="24"/>
          <w:szCs w:val="24"/>
        </w:rPr>
        <w:t>as Kelly</w:t>
      </w:r>
      <w:r w:rsidR="00767E11">
        <w:rPr>
          <w:rFonts w:ascii="Times New Roman" w:hAnsi="Times New Roman" w:cs="Times New Roman"/>
          <w:sz w:val="24"/>
          <w:szCs w:val="24"/>
        </w:rPr>
        <w:t xml:space="preserve">, </w:t>
      </w:r>
      <w:r w:rsidR="0065729D">
        <w:rPr>
          <w:rFonts w:ascii="Times New Roman" w:hAnsi="Times New Roman" w:cs="Times New Roman"/>
          <w:sz w:val="24"/>
          <w:szCs w:val="24"/>
        </w:rPr>
        <w:t>(</w:t>
      </w:r>
      <w:r w:rsidR="00767E11">
        <w:rPr>
          <w:rFonts w:ascii="Times New Roman" w:hAnsi="Times New Roman" w:cs="Times New Roman"/>
          <w:sz w:val="24"/>
          <w:szCs w:val="24"/>
        </w:rPr>
        <w:t xml:space="preserve">2013 cited </w:t>
      </w:r>
      <w:r w:rsidR="00481279">
        <w:rPr>
          <w:rFonts w:ascii="Times New Roman" w:hAnsi="Times New Roman" w:cs="Times New Roman"/>
          <w:sz w:val="24"/>
          <w:szCs w:val="24"/>
        </w:rPr>
        <w:t xml:space="preserve">in </w:t>
      </w:r>
      <w:r w:rsidR="00767E11">
        <w:rPr>
          <w:rFonts w:ascii="Times New Roman" w:hAnsi="Times New Roman" w:cs="Times New Roman"/>
          <w:sz w:val="24"/>
          <w:szCs w:val="24"/>
        </w:rPr>
        <w:t xml:space="preserve">Williams, no </w:t>
      </w:r>
      <w:r w:rsidR="0065729D">
        <w:rPr>
          <w:rFonts w:ascii="Times New Roman" w:hAnsi="Times New Roman" w:cs="Times New Roman"/>
          <w:sz w:val="24"/>
          <w:szCs w:val="24"/>
        </w:rPr>
        <w:t>date)</w:t>
      </w:r>
      <w:r w:rsidR="00233A55">
        <w:rPr>
          <w:rFonts w:ascii="Times New Roman" w:hAnsi="Times New Roman" w:cs="Times New Roman"/>
          <w:sz w:val="24"/>
          <w:szCs w:val="24"/>
        </w:rPr>
        <w:t xml:space="preserve"> states that lean does not support the patient-centred practice</w:t>
      </w:r>
      <w:r w:rsidR="00481279">
        <w:rPr>
          <w:rFonts w:ascii="Times New Roman" w:hAnsi="Times New Roman" w:cs="Times New Roman"/>
          <w:sz w:val="24"/>
          <w:szCs w:val="24"/>
        </w:rPr>
        <w:t xml:space="preserve">.  </w:t>
      </w:r>
      <w:r w:rsidR="00233A55">
        <w:rPr>
          <w:rFonts w:ascii="Times New Roman" w:hAnsi="Times New Roman" w:cs="Times New Roman"/>
          <w:sz w:val="24"/>
          <w:szCs w:val="24"/>
        </w:rPr>
        <w:t xml:space="preserve"> </w:t>
      </w:r>
      <w:r w:rsidR="00481279">
        <w:rPr>
          <w:rFonts w:ascii="Times New Roman" w:hAnsi="Times New Roman" w:cs="Times New Roman"/>
          <w:sz w:val="24"/>
          <w:szCs w:val="24"/>
        </w:rPr>
        <w:t>A</w:t>
      </w:r>
      <w:r w:rsidR="00233A55">
        <w:rPr>
          <w:rFonts w:ascii="Times New Roman" w:hAnsi="Times New Roman" w:cs="Times New Roman"/>
          <w:sz w:val="24"/>
          <w:szCs w:val="24"/>
        </w:rPr>
        <w:t>ccording to</w:t>
      </w:r>
      <w:r w:rsidR="00233A55" w:rsidRPr="00233A55">
        <w:rPr>
          <w:rFonts w:ascii="Times New Roman" w:hAnsi="Times New Roman" w:cs="Times New Roman"/>
          <w:sz w:val="24"/>
          <w:szCs w:val="24"/>
        </w:rPr>
        <w:t xml:space="preserve"> Bryant </w:t>
      </w:r>
      <w:r w:rsidR="00233A55">
        <w:rPr>
          <w:rFonts w:ascii="Times New Roman" w:hAnsi="Times New Roman" w:cs="Times New Roman"/>
          <w:sz w:val="24"/>
          <w:szCs w:val="24"/>
        </w:rPr>
        <w:t>(</w:t>
      </w:r>
      <w:r w:rsidR="00233A55" w:rsidRPr="00233A55">
        <w:rPr>
          <w:rFonts w:ascii="Times New Roman" w:hAnsi="Times New Roman" w:cs="Times New Roman"/>
          <w:sz w:val="24"/>
          <w:szCs w:val="24"/>
        </w:rPr>
        <w:t>2017)</w:t>
      </w:r>
      <w:r w:rsidR="00481279">
        <w:rPr>
          <w:rFonts w:ascii="Times New Roman" w:hAnsi="Times New Roman" w:cs="Times New Roman"/>
          <w:sz w:val="24"/>
          <w:szCs w:val="24"/>
        </w:rPr>
        <w:t>,</w:t>
      </w:r>
      <w:r w:rsidR="0065729D">
        <w:rPr>
          <w:rFonts w:ascii="Times New Roman" w:hAnsi="Times New Roman" w:cs="Times New Roman"/>
          <w:sz w:val="24"/>
          <w:szCs w:val="24"/>
        </w:rPr>
        <w:t xml:space="preserve"> Lean</w:t>
      </w:r>
      <w:r w:rsidR="00FB7DB1">
        <w:rPr>
          <w:rFonts w:ascii="Times New Roman" w:hAnsi="Times New Roman" w:cs="Times New Roman"/>
          <w:sz w:val="24"/>
          <w:szCs w:val="24"/>
        </w:rPr>
        <w:t xml:space="preserve"> thinking</w:t>
      </w:r>
      <w:r w:rsidR="009C351E">
        <w:rPr>
          <w:rFonts w:ascii="Times New Roman" w:hAnsi="Times New Roman" w:cs="Times New Roman"/>
          <w:sz w:val="24"/>
          <w:szCs w:val="24"/>
        </w:rPr>
        <w:t xml:space="preserve"> </w:t>
      </w:r>
      <w:r w:rsidR="0058412E">
        <w:rPr>
          <w:rFonts w:ascii="Times New Roman" w:hAnsi="Times New Roman" w:cs="Times New Roman"/>
          <w:sz w:val="24"/>
          <w:szCs w:val="24"/>
        </w:rPr>
        <w:t>only considers</w:t>
      </w:r>
      <w:r w:rsidR="009C351E">
        <w:rPr>
          <w:rFonts w:ascii="Times New Roman" w:hAnsi="Times New Roman" w:cs="Times New Roman"/>
          <w:sz w:val="24"/>
          <w:szCs w:val="24"/>
        </w:rPr>
        <w:t xml:space="preserve"> the pati</w:t>
      </w:r>
      <w:r w:rsidR="00DC41D1">
        <w:rPr>
          <w:rFonts w:ascii="Times New Roman" w:hAnsi="Times New Roman" w:cs="Times New Roman"/>
          <w:sz w:val="24"/>
          <w:szCs w:val="24"/>
        </w:rPr>
        <w:t xml:space="preserve">ent </w:t>
      </w:r>
      <w:proofErr w:type="gramStart"/>
      <w:r w:rsidR="00DC41D1">
        <w:rPr>
          <w:rFonts w:ascii="Times New Roman" w:hAnsi="Times New Roman" w:cs="Times New Roman"/>
          <w:sz w:val="24"/>
          <w:szCs w:val="24"/>
        </w:rPr>
        <w:t>on the basis of</w:t>
      </w:r>
      <w:proofErr w:type="gramEnd"/>
      <w:r w:rsidR="00DC41D1">
        <w:rPr>
          <w:rFonts w:ascii="Times New Roman" w:hAnsi="Times New Roman" w:cs="Times New Roman"/>
          <w:sz w:val="24"/>
          <w:szCs w:val="24"/>
        </w:rPr>
        <w:t xml:space="preserve"> the processes that need to be carried out for specific orders of systems</w:t>
      </w:r>
      <w:bookmarkStart w:id="25" w:name="_Hlk532122609"/>
      <w:r w:rsidR="00481279">
        <w:rPr>
          <w:rFonts w:ascii="Times New Roman" w:hAnsi="Times New Roman" w:cs="Times New Roman"/>
          <w:sz w:val="24"/>
          <w:szCs w:val="24"/>
        </w:rPr>
        <w:t>,</w:t>
      </w:r>
      <w:r w:rsidR="00773A9D">
        <w:rPr>
          <w:rFonts w:ascii="Times New Roman" w:hAnsi="Times New Roman" w:cs="Times New Roman"/>
          <w:sz w:val="24"/>
          <w:szCs w:val="24"/>
        </w:rPr>
        <w:t xml:space="preserve"> and</w:t>
      </w:r>
      <w:bookmarkEnd w:id="25"/>
      <w:r w:rsidR="009C351E" w:rsidRPr="009C351E">
        <w:rPr>
          <w:rFonts w:ascii="Times New Roman" w:hAnsi="Times New Roman" w:cs="Times New Roman"/>
          <w:sz w:val="24"/>
          <w:szCs w:val="24"/>
        </w:rPr>
        <w:t xml:space="preserve"> Lean thinking</w:t>
      </w:r>
      <w:r w:rsidR="00A54ECD">
        <w:rPr>
          <w:rFonts w:ascii="Times New Roman" w:hAnsi="Times New Roman" w:cs="Times New Roman"/>
          <w:sz w:val="24"/>
          <w:szCs w:val="24"/>
        </w:rPr>
        <w:t>’s main focus</w:t>
      </w:r>
      <w:r w:rsidR="009C351E" w:rsidRPr="009C351E">
        <w:rPr>
          <w:rFonts w:ascii="Times New Roman" w:hAnsi="Times New Roman" w:cs="Times New Roman"/>
          <w:sz w:val="24"/>
          <w:szCs w:val="24"/>
        </w:rPr>
        <w:t xml:space="preserve"> </w:t>
      </w:r>
      <w:r w:rsidR="00481279">
        <w:rPr>
          <w:rFonts w:ascii="Times New Roman" w:hAnsi="Times New Roman" w:cs="Times New Roman"/>
          <w:sz w:val="24"/>
          <w:szCs w:val="24"/>
        </w:rPr>
        <w:t>has</w:t>
      </w:r>
      <w:r w:rsidR="009C351E" w:rsidRPr="009C351E">
        <w:rPr>
          <w:rFonts w:ascii="Times New Roman" w:hAnsi="Times New Roman" w:cs="Times New Roman"/>
          <w:sz w:val="24"/>
          <w:szCs w:val="24"/>
        </w:rPr>
        <w:t xml:space="preserve"> </w:t>
      </w:r>
      <w:r w:rsidR="00F57104">
        <w:rPr>
          <w:rFonts w:ascii="Times New Roman" w:hAnsi="Times New Roman" w:cs="Times New Roman"/>
          <w:sz w:val="24"/>
          <w:szCs w:val="24"/>
        </w:rPr>
        <w:t xml:space="preserve">its </w:t>
      </w:r>
      <w:r w:rsidR="009C351E" w:rsidRPr="009C351E">
        <w:rPr>
          <w:rFonts w:ascii="Times New Roman" w:hAnsi="Times New Roman" w:cs="Times New Roman"/>
          <w:sz w:val="24"/>
          <w:szCs w:val="24"/>
        </w:rPr>
        <w:t>role in the non-personal systems that run within the NHS (Lord &amp; Street, 2011).</w:t>
      </w:r>
      <w:r w:rsidR="00773A9D">
        <w:rPr>
          <w:rFonts w:ascii="Times New Roman" w:hAnsi="Times New Roman" w:cs="Times New Roman"/>
          <w:sz w:val="24"/>
          <w:szCs w:val="24"/>
        </w:rPr>
        <w:t xml:space="preserve"> </w:t>
      </w:r>
      <w:r w:rsidR="00507526">
        <w:rPr>
          <w:rFonts w:ascii="Times New Roman" w:hAnsi="Times New Roman" w:cs="Times New Roman"/>
          <w:sz w:val="24"/>
          <w:szCs w:val="24"/>
        </w:rPr>
        <w:t>Williams,</w:t>
      </w:r>
      <w:r w:rsidR="00D9559E">
        <w:rPr>
          <w:rFonts w:ascii="Times New Roman" w:hAnsi="Times New Roman" w:cs="Times New Roman"/>
          <w:sz w:val="24"/>
          <w:szCs w:val="24"/>
        </w:rPr>
        <w:t xml:space="preserve"> (no date) argues</w:t>
      </w:r>
      <w:r w:rsidR="00F57104">
        <w:rPr>
          <w:rFonts w:ascii="Times New Roman" w:hAnsi="Times New Roman" w:cs="Times New Roman"/>
          <w:sz w:val="24"/>
          <w:szCs w:val="24"/>
        </w:rPr>
        <w:t xml:space="preserve"> lean </w:t>
      </w:r>
      <w:r w:rsidR="00473BA3">
        <w:rPr>
          <w:rFonts w:ascii="Times New Roman" w:hAnsi="Times New Roman" w:cs="Times New Roman"/>
          <w:sz w:val="24"/>
          <w:szCs w:val="24"/>
        </w:rPr>
        <w:t>thinking can</w:t>
      </w:r>
      <w:r w:rsidR="00D9559E">
        <w:rPr>
          <w:rFonts w:ascii="Times New Roman" w:hAnsi="Times New Roman" w:cs="Times New Roman"/>
          <w:sz w:val="24"/>
          <w:szCs w:val="24"/>
        </w:rPr>
        <w:t xml:space="preserve"> be </w:t>
      </w:r>
      <w:r w:rsidR="00F57104">
        <w:rPr>
          <w:rFonts w:ascii="Times New Roman" w:hAnsi="Times New Roman" w:cs="Times New Roman"/>
          <w:sz w:val="24"/>
          <w:szCs w:val="24"/>
        </w:rPr>
        <w:t>compare</w:t>
      </w:r>
      <w:r w:rsidR="00481279">
        <w:rPr>
          <w:rFonts w:ascii="Times New Roman" w:hAnsi="Times New Roman" w:cs="Times New Roman"/>
          <w:sz w:val="24"/>
          <w:szCs w:val="24"/>
        </w:rPr>
        <w:t>d</w:t>
      </w:r>
      <w:r w:rsidR="00F57104">
        <w:rPr>
          <w:rFonts w:ascii="Times New Roman" w:hAnsi="Times New Roman" w:cs="Times New Roman"/>
          <w:sz w:val="24"/>
          <w:szCs w:val="24"/>
        </w:rPr>
        <w:t xml:space="preserve"> to person-centred care </w:t>
      </w:r>
      <w:r w:rsidR="00D9559E">
        <w:rPr>
          <w:rFonts w:ascii="Times New Roman" w:hAnsi="Times New Roman" w:cs="Times New Roman"/>
          <w:sz w:val="24"/>
          <w:szCs w:val="24"/>
        </w:rPr>
        <w:t>as</w:t>
      </w:r>
      <w:r w:rsidR="00E64DD9">
        <w:rPr>
          <w:rFonts w:ascii="Times New Roman" w:hAnsi="Times New Roman" w:cs="Times New Roman"/>
          <w:sz w:val="24"/>
          <w:szCs w:val="24"/>
        </w:rPr>
        <w:t xml:space="preserve"> lean thinking has similarities</w:t>
      </w:r>
      <w:r w:rsidR="00481279">
        <w:rPr>
          <w:rFonts w:ascii="Times New Roman" w:hAnsi="Times New Roman" w:cs="Times New Roman"/>
          <w:sz w:val="24"/>
          <w:szCs w:val="24"/>
        </w:rPr>
        <w:t xml:space="preserve"> (A</w:t>
      </w:r>
      <w:r w:rsidR="00E64DD9">
        <w:rPr>
          <w:rFonts w:ascii="Times New Roman" w:hAnsi="Times New Roman" w:cs="Times New Roman"/>
          <w:sz w:val="24"/>
          <w:szCs w:val="24"/>
        </w:rPr>
        <w:t xml:space="preserve">ppendices </w:t>
      </w:r>
      <w:r w:rsidR="007511DD">
        <w:rPr>
          <w:rFonts w:ascii="Times New Roman" w:hAnsi="Times New Roman" w:cs="Times New Roman"/>
          <w:sz w:val="24"/>
          <w:szCs w:val="24"/>
        </w:rPr>
        <w:t>I</w:t>
      </w:r>
      <w:r w:rsidR="00481279">
        <w:rPr>
          <w:rFonts w:ascii="Times New Roman" w:hAnsi="Times New Roman" w:cs="Times New Roman"/>
          <w:sz w:val="24"/>
          <w:szCs w:val="24"/>
        </w:rPr>
        <w:t>)</w:t>
      </w:r>
      <w:r w:rsidR="00D9559E">
        <w:rPr>
          <w:rFonts w:ascii="Times New Roman" w:hAnsi="Times New Roman" w:cs="Times New Roman"/>
          <w:sz w:val="24"/>
          <w:szCs w:val="24"/>
        </w:rPr>
        <w:t xml:space="preserve"> that can influence the way lean is adapted to healthcare while also</w:t>
      </w:r>
      <w:r w:rsidR="00E64DD9">
        <w:rPr>
          <w:rFonts w:ascii="Times New Roman" w:hAnsi="Times New Roman" w:cs="Times New Roman"/>
          <w:sz w:val="24"/>
          <w:szCs w:val="24"/>
        </w:rPr>
        <w:t xml:space="preserve"> </w:t>
      </w:r>
      <w:r w:rsidR="00D9559E">
        <w:rPr>
          <w:rFonts w:ascii="Times New Roman" w:hAnsi="Times New Roman" w:cs="Times New Roman"/>
          <w:sz w:val="24"/>
          <w:szCs w:val="24"/>
        </w:rPr>
        <w:t>highlighting the</w:t>
      </w:r>
      <w:r w:rsidR="00E64DD9">
        <w:rPr>
          <w:rFonts w:ascii="Times New Roman" w:hAnsi="Times New Roman" w:cs="Times New Roman"/>
          <w:sz w:val="24"/>
          <w:szCs w:val="24"/>
        </w:rPr>
        <w:t xml:space="preserve"> differences </w:t>
      </w:r>
      <w:r w:rsidR="00481279">
        <w:rPr>
          <w:rFonts w:ascii="Times New Roman" w:hAnsi="Times New Roman" w:cs="Times New Roman"/>
          <w:sz w:val="24"/>
          <w:szCs w:val="24"/>
        </w:rPr>
        <w:t>(A</w:t>
      </w:r>
      <w:r w:rsidR="00E64DD9">
        <w:rPr>
          <w:rFonts w:ascii="Times New Roman" w:hAnsi="Times New Roman" w:cs="Times New Roman"/>
          <w:sz w:val="24"/>
          <w:szCs w:val="24"/>
        </w:rPr>
        <w:t xml:space="preserve">ppendices </w:t>
      </w:r>
      <w:r w:rsidR="007511DD">
        <w:rPr>
          <w:rFonts w:ascii="Times New Roman" w:hAnsi="Times New Roman" w:cs="Times New Roman"/>
          <w:sz w:val="24"/>
          <w:szCs w:val="24"/>
        </w:rPr>
        <w:t>J</w:t>
      </w:r>
      <w:r w:rsidR="00481279">
        <w:rPr>
          <w:rFonts w:ascii="Times New Roman" w:hAnsi="Times New Roman" w:cs="Times New Roman"/>
          <w:sz w:val="24"/>
          <w:szCs w:val="24"/>
        </w:rPr>
        <w:t>)</w:t>
      </w:r>
      <w:r w:rsidR="00D9559E">
        <w:rPr>
          <w:rFonts w:ascii="Times New Roman" w:hAnsi="Times New Roman" w:cs="Times New Roman"/>
          <w:sz w:val="24"/>
          <w:szCs w:val="24"/>
        </w:rPr>
        <w:t xml:space="preserve"> and difficulties of lean thinking within healthcare. </w:t>
      </w:r>
    </w:p>
    <w:p w14:paraId="3C3D2B20" w14:textId="6F4F5C6C" w:rsidR="002E7E8D" w:rsidRDefault="007458CC" w:rsidP="002B63B9">
      <w:pPr>
        <w:spacing w:line="360" w:lineRule="auto"/>
        <w:jc w:val="both"/>
        <w:rPr>
          <w:rFonts w:ascii="Times New Roman" w:hAnsi="Times New Roman" w:cs="Times New Roman"/>
          <w:sz w:val="24"/>
          <w:szCs w:val="24"/>
        </w:rPr>
      </w:pPr>
      <w:r w:rsidRPr="00857359">
        <w:rPr>
          <w:rFonts w:ascii="Times New Roman" w:hAnsi="Times New Roman" w:cs="Times New Roman"/>
          <w:sz w:val="24"/>
          <w:szCs w:val="24"/>
        </w:rPr>
        <w:t xml:space="preserve">Community health care </w:t>
      </w:r>
      <w:r w:rsidR="00767E11" w:rsidRPr="00857359">
        <w:rPr>
          <w:rFonts w:ascii="Times New Roman" w:hAnsi="Times New Roman" w:cs="Times New Roman"/>
          <w:sz w:val="24"/>
          <w:szCs w:val="24"/>
        </w:rPr>
        <w:t>nursing, a</w:t>
      </w:r>
      <w:r w:rsidR="000719D0" w:rsidRPr="00857359">
        <w:rPr>
          <w:rFonts w:ascii="Times New Roman" w:hAnsi="Times New Roman" w:cs="Times New Roman"/>
          <w:sz w:val="24"/>
          <w:szCs w:val="24"/>
        </w:rPr>
        <w:t xml:space="preserve">ccording to </w:t>
      </w:r>
      <w:r w:rsidR="00126FAD" w:rsidRPr="00857359">
        <w:rPr>
          <w:rFonts w:ascii="Times New Roman" w:hAnsi="Times New Roman" w:cs="Times New Roman"/>
          <w:sz w:val="24"/>
          <w:szCs w:val="24"/>
        </w:rPr>
        <w:t>(Department of Health</w:t>
      </w:r>
      <w:r w:rsidR="00481279" w:rsidRPr="00857359">
        <w:rPr>
          <w:rFonts w:ascii="Times New Roman" w:hAnsi="Times New Roman" w:cs="Times New Roman"/>
          <w:sz w:val="24"/>
          <w:szCs w:val="24"/>
        </w:rPr>
        <w:t>,</w:t>
      </w:r>
      <w:r w:rsidR="00126FAD" w:rsidRPr="00857359">
        <w:rPr>
          <w:rFonts w:ascii="Times New Roman" w:hAnsi="Times New Roman" w:cs="Times New Roman"/>
          <w:sz w:val="24"/>
          <w:szCs w:val="24"/>
        </w:rPr>
        <w:t xml:space="preserve"> 2006a, 2006b, 2007, 2009, 2010</w:t>
      </w:r>
      <w:r w:rsidR="00481279" w:rsidRPr="00857359">
        <w:rPr>
          <w:rFonts w:ascii="Times New Roman" w:hAnsi="Times New Roman" w:cs="Times New Roman"/>
          <w:sz w:val="24"/>
          <w:szCs w:val="24"/>
        </w:rPr>
        <w:t xml:space="preserve"> </w:t>
      </w:r>
      <w:r w:rsidR="00126FAD" w:rsidRPr="00857359">
        <w:rPr>
          <w:rFonts w:ascii="Times New Roman" w:hAnsi="Times New Roman" w:cs="Times New Roman"/>
          <w:sz w:val="24"/>
          <w:szCs w:val="24"/>
        </w:rPr>
        <w:t xml:space="preserve">cited </w:t>
      </w:r>
      <w:r w:rsidR="00481279" w:rsidRPr="00857359">
        <w:rPr>
          <w:rFonts w:ascii="Times New Roman" w:hAnsi="Times New Roman" w:cs="Times New Roman"/>
          <w:sz w:val="24"/>
          <w:szCs w:val="24"/>
        </w:rPr>
        <w:t xml:space="preserve">in </w:t>
      </w:r>
      <w:r w:rsidR="00126FAD" w:rsidRPr="00857359">
        <w:rPr>
          <w:rFonts w:ascii="Times New Roman" w:hAnsi="Times New Roman" w:cs="Times New Roman"/>
          <w:sz w:val="24"/>
          <w:szCs w:val="24"/>
        </w:rPr>
        <w:t xml:space="preserve">Arnott, </w:t>
      </w:r>
      <w:proofErr w:type="spellStart"/>
      <w:r w:rsidR="00126FAD" w:rsidRPr="00857359">
        <w:rPr>
          <w:rFonts w:ascii="Times New Roman" w:hAnsi="Times New Roman" w:cs="Times New Roman"/>
          <w:sz w:val="24"/>
          <w:szCs w:val="24"/>
        </w:rPr>
        <w:t>Atherley</w:t>
      </w:r>
      <w:proofErr w:type="spellEnd"/>
      <w:r w:rsidR="00126FAD" w:rsidRPr="00857359">
        <w:rPr>
          <w:rFonts w:ascii="Times New Roman" w:hAnsi="Times New Roman" w:cs="Times New Roman"/>
          <w:sz w:val="24"/>
          <w:szCs w:val="24"/>
        </w:rPr>
        <w:t xml:space="preserve">, Kelly </w:t>
      </w:r>
      <w:r w:rsidR="00126FAD" w:rsidRPr="00857359">
        <w:rPr>
          <w:rFonts w:ascii="Times New Roman" w:hAnsi="Times New Roman" w:cs="Times New Roman"/>
          <w:i/>
          <w:sz w:val="24"/>
          <w:szCs w:val="24"/>
        </w:rPr>
        <w:t>et al</w:t>
      </w:r>
      <w:r w:rsidR="00126FAD" w:rsidRPr="00857359">
        <w:rPr>
          <w:rFonts w:ascii="Times New Roman" w:hAnsi="Times New Roman" w:cs="Times New Roman"/>
          <w:sz w:val="24"/>
          <w:szCs w:val="24"/>
        </w:rPr>
        <w:t>, 2012) 80% of individuals</w:t>
      </w:r>
      <w:r w:rsidR="00481279" w:rsidRPr="00857359">
        <w:rPr>
          <w:rFonts w:ascii="Times New Roman" w:hAnsi="Times New Roman" w:cs="Times New Roman"/>
          <w:sz w:val="24"/>
          <w:szCs w:val="24"/>
        </w:rPr>
        <w:t>’</w:t>
      </w:r>
      <w:r w:rsidR="00126FAD" w:rsidRPr="00857359">
        <w:rPr>
          <w:rFonts w:ascii="Times New Roman" w:hAnsi="Times New Roman" w:cs="Times New Roman"/>
          <w:sz w:val="24"/>
          <w:szCs w:val="24"/>
        </w:rPr>
        <w:t xml:space="preserve"> health care journeys begin and end in primary health settings, either general practice or community services.    </w:t>
      </w:r>
      <w:r w:rsidR="0018668E" w:rsidRPr="00857359">
        <w:rPr>
          <w:rFonts w:ascii="Times New Roman" w:hAnsi="Times New Roman" w:cs="Times New Roman"/>
          <w:sz w:val="24"/>
          <w:szCs w:val="24"/>
        </w:rPr>
        <w:t xml:space="preserve">In comparison </w:t>
      </w:r>
      <w:r w:rsidR="00126FAD" w:rsidRPr="00857359">
        <w:rPr>
          <w:rFonts w:ascii="Times New Roman" w:hAnsi="Times New Roman" w:cs="Times New Roman"/>
          <w:sz w:val="24"/>
          <w:szCs w:val="24"/>
        </w:rPr>
        <w:t>to lean thinking</w:t>
      </w:r>
      <w:r w:rsidR="00481279" w:rsidRPr="00857359">
        <w:rPr>
          <w:rFonts w:ascii="Times New Roman" w:hAnsi="Times New Roman" w:cs="Times New Roman"/>
          <w:sz w:val="24"/>
          <w:szCs w:val="24"/>
        </w:rPr>
        <w:t>,</w:t>
      </w:r>
      <w:r w:rsidR="00126FAD" w:rsidRPr="00857359">
        <w:rPr>
          <w:rFonts w:ascii="Times New Roman" w:hAnsi="Times New Roman" w:cs="Times New Roman"/>
          <w:sz w:val="24"/>
          <w:szCs w:val="24"/>
        </w:rPr>
        <w:t xml:space="preserve"> </w:t>
      </w:r>
      <w:r w:rsidR="0018668E" w:rsidRPr="00857359">
        <w:rPr>
          <w:rFonts w:ascii="Times New Roman" w:hAnsi="Times New Roman" w:cs="Times New Roman"/>
          <w:sz w:val="24"/>
          <w:szCs w:val="24"/>
        </w:rPr>
        <w:t>c</w:t>
      </w:r>
      <w:r w:rsidR="000F32F0" w:rsidRPr="00857359">
        <w:rPr>
          <w:rFonts w:ascii="Times New Roman" w:hAnsi="Times New Roman" w:cs="Times New Roman"/>
          <w:sz w:val="24"/>
          <w:szCs w:val="24"/>
        </w:rPr>
        <w:t xml:space="preserve">ommunity health care nursing </w:t>
      </w:r>
      <w:r w:rsidR="00155C4D" w:rsidRPr="00857359">
        <w:rPr>
          <w:rFonts w:ascii="Times New Roman" w:hAnsi="Times New Roman" w:cs="Times New Roman"/>
          <w:sz w:val="24"/>
          <w:szCs w:val="24"/>
        </w:rPr>
        <w:t xml:space="preserve">is a </w:t>
      </w:r>
      <w:r w:rsidR="00126FAD" w:rsidRPr="00857359">
        <w:rPr>
          <w:rFonts w:ascii="Times New Roman" w:hAnsi="Times New Roman" w:cs="Times New Roman"/>
          <w:sz w:val="24"/>
          <w:szCs w:val="24"/>
        </w:rPr>
        <w:t xml:space="preserve">multiagency service </w:t>
      </w:r>
      <w:r w:rsidR="00155C4D" w:rsidRPr="00857359">
        <w:rPr>
          <w:rFonts w:ascii="Times New Roman" w:hAnsi="Times New Roman" w:cs="Times New Roman"/>
          <w:sz w:val="24"/>
          <w:szCs w:val="24"/>
        </w:rPr>
        <w:t xml:space="preserve">delivering </w:t>
      </w:r>
      <w:r w:rsidR="000719D0" w:rsidRPr="00857359">
        <w:rPr>
          <w:rFonts w:ascii="Times New Roman" w:hAnsi="Times New Roman" w:cs="Times New Roman"/>
          <w:sz w:val="24"/>
          <w:szCs w:val="24"/>
        </w:rPr>
        <w:t xml:space="preserve">health and social care to individuals within a community setting, where hospital is seen as a last resort </w:t>
      </w:r>
      <w:r w:rsidR="009F3BE4" w:rsidRPr="00857359">
        <w:rPr>
          <w:rFonts w:ascii="Times New Roman" w:hAnsi="Times New Roman" w:cs="Times New Roman"/>
          <w:sz w:val="24"/>
          <w:szCs w:val="24"/>
        </w:rPr>
        <w:t xml:space="preserve">(Arnott </w:t>
      </w:r>
      <w:r w:rsidR="009F3BE4" w:rsidRPr="00857359">
        <w:rPr>
          <w:rFonts w:ascii="Times New Roman" w:hAnsi="Times New Roman" w:cs="Times New Roman"/>
          <w:i/>
          <w:sz w:val="24"/>
          <w:szCs w:val="24"/>
        </w:rPr>
        <w:t>et al</w:t>
      </w:r>
      <w:r w:rsidR="009F3BE4" w:rsidRPr="00857359">
        <w:rPr>
          <w:rFonts w:ascii="Times New Roman" w:hAnsi="Times New Roman" w:cs="Times New Roman"/>
          <w:sz w:val="24"/>
          <w:szCs w:val="24"/>
        </w:rPr>
        <w:t>, 2012)</w:t>
      </w:r>
      <w:r w:rsidR="00481279" w:rsidRPr="00857359">
        <w:rPr>
          <w:rFonts w:ascii="Times New Roman" w:hAnsi="Times New Roman" w:cs="Times New Roman"/>
          <w:sz w:val="24"/>
          <w:szCs w:val="24"/>
        </w:rPr>
        <w:t>.</w:t>
      </w:r>
      <w:r w:rsidR="000719D0" w:rsidRPr="00857359">
        <w:rPr>
          <w:rFonts w:ascii="Times New Roman" w:hAnsi="Times New Roman" w:cs="Times New Roman"/>
          <w:sz w:val="24"/>
          <w:szCs w:val="24"/>
        </w:rPr>
        <w:t xml:space="preserve"> </w:t>
      </w:r>
      <w:r w:rsidR="00481279" w:rsidRPr="00857359">
        <w:rPr>
          <w:rFonts w:ascii="Times New Roman" w:hAnsi="Times New Roman" w:cs="Times New Roman"/>
          <w:sz w:val="24"/>
          <w:szCs w:val="24"/>
        </w:rPr>
        <w:t>T</w:t>
      </w:r>
      <w:r w:rsidR="000719D0" w:rsidRPr="00857359">
        <w:rPr>
          <w:rFonts w:ascii="Times New Roman" w:hAnsi="Times New Roman" w:cs="Times New Roman"/>
          <w:sz w:val="24"/>
          <w:szCs w:val="24"/>
        </w:rPr>
        <w:t>reatment within the community focuses on the individuals needs and their family,</w:t>
      </w:r>
      <w:r w:rsidR="00126FAD" w:rsidRPr="00857359">
        <w:rPr>
          <w:rFonts w:ascii="Times New Roman" w:hAnsi="Times New Roman" w:cs="Times New Roman"/>
          <w:sz w:val="24"/>
          <w:szCs w:val="24"/>
        </w:rPr>
        <w:t xml:space="preserve"> working in </w:t>
      </w:r>
      <w:r w:rsidR="007A36FC" w:rsidRPr="00857359">
        <w:rPr>
          <w:rFonts w:ascii="Times New Roman" w:hAnsi="Times New Roman" w:cs="Times New Roman"/>
          <w:sz w:val="24"/>
          <w:szCs w:val="24"/>
        </w:rPr>
        <w:t>partnership to</w:t>
      </w:r>
      <w:r w:rsidR="000719D0" w:rsidRPr="00857359">
        <w:rPr>
          <w:rFonts w:ascii="Times New Roman" w:hAnsi="Times New Roman" w:cs="Times New Roman"/>
          <w:sz w:val="24"/>
          <w:szCs w:val="24"/>
        </w:rPr>
        <w:t xml:space="preserve"> prevent hospital admission</w:t>
      </w:r>
      <w:r w:rsidR="009F3BE4" w:rsidRPr="00857359">
        <w:rPr>
          <w:rFonts w:ascii="Times New Roman" w:hAnsi="Times New Roman" w:cs="Times New Roman"/>
          <w:sz w:val="24"/>
          <w:szCs w:val="24"/>
        </w:rPr>
        <w:t xml:space="preserve"> (Arnott </w:t>
      </w:r>
      <w:r w:rsidR="009F3BE4" w:rsidRPr="00857359">
        <w:rPr>
          <w:rFonts w:ascii="Times New Roman" w:hAnsi="Times New Roman" w:cs="Times New Roman"/>
          <w:i/>
          <w:sz w:val="24"/>
          <w:szCs w:val="24"/>
        </w:rPr>
        <w:t>et al</w:t>
      </w:r>
      <w:r w:rsidR="009F3BE4" w:rsidRPr="00857359">
        <w:rPr>
          <w:rFonts w:ascii="Times New Roman" w:hAnsi="Times New Roman" w:cs="Times New Roman"/>
          <w:sz w:val="24"/>
          <w:szCs w:val="24"/>
        </w:rPr>
        <w:t>, 2012)</w:t>
      </w:r>
      <w:r w:rsidR="000719D0" w:rsidRPr="00857359">
        <w:rPr>
          <w:rFonts w:ascii="Times New Roman" w:hAnsi="Times New Roman" w:cs="Times New Roman"/>
          <w:sz w:val="24"/>
          <w:szCs w:val="24"/>
        </w:rPr>
        <w:t xml:space="preserve">. Nurses that practice within the community </w:t>
      </w:r>
      <w:r w:rsidR="00857359" w:rsidRPr="00857359">
        <w:rPr>
          <w:rFonts w:ascii="Times New Roman" w:hAnsi="Times New Roman" w:cs="Times New Roman"/>
          <w:sz w:val="24"/>
          <w:szCs w:val="24"/>
        </w:rPr>
        <w:t>have</w:t>
      </w:r>
      <w:r w:rsidR="000719D0" w:rsidRPr="00857359">
        <w:rPr>
          <w:rFonts w:ascii="Times New Roman" w:hAnsi="Times New Roman" w:cs="Times New Roman"/>
          <w:sz w:val="24"/>
          <w:szCs w:val="24"/>
        </w:rPr>
        <w:t xml:space="preserve"> </w:t>
      </w:r>
      <w:r w:rsidR="00E512DE" w:rsidRPr="00857359">
        <w:rPr>
          <w:rFonts w:ascii="Times New Roman" w:hAnsi="Times New Roman" w:cs="Times New Roman"/>
          <w:sz w:val="24"/>
          <w:szCs w:val="24"/>
        </w:rPr>
        <w:t>specifi</w:t>
      </w:r>
      <w:r w:rsidR="00857359" w:rsidRPr="00857359">
        <w:rPr>
          <w:rFonts w:ascii="Times New Roman" w:hAnsi="Times New Roman" w:cs="Times New Roman"/>
          <w:sz w:val="24"/>
          <w:szCs w:val="24"/>
        </w:rPr>
        <w:t xml:space="preserve">c training </w:t>
      </w:r>
      <w:r w:rsidR="000719D0" w:rsidRPr="00857359">
        <w:rPr>
          <w:rFonts w:ascii="Times New Roman" w:hAnsi="Times New Roman" w:cs="Times New Roman"/>
          <w:sz w:val="24"/>
          <w:szCs w:val="24"/>
        </w:rPr>
        <w:t xml:space="preserve">as they not only deal with the individuals existing problem but any issue that could </w:t>
      </w:r>
      <w:r w:rsidR="00126FAD" w:rsidRPr="00857359">
        <w:rPr>
          <w:rFonts w:ascii="Times New Roman" w:hAnsi="Times New Roman" w:cs="Times New Roman"/>
          <w:sz w:val="24"/>
          <w:szCs w:val="24"/>
        </w:rPr>
        <w:t xml:space="preserve">arise </w:t>
      </w:r>
      <w:r w:rsidR="000719D0" w:rsidRPr="00857359">
        <w:rPr>
          <w:rFonts w:ascii="Times New Roman" w:hAnsi="Times New Roman" w:cs="Times New Roman"/>
          <w:sz w:val="24"/>
          <w:szCs w:val="24"/>
        </w:rPr>
        <w:t xml:space="preserve">while treating those </w:t>
      </w:r>
      <w:bookmarkStart w:id="26" w:name="_Hlk531954673"/>
      <w:r w:rsidR="00126FAD" w:rsidRPr="00857359">
        <w:rPr>
          <w:rFonts w:ascii="Times New Roman" w:hAnsi="Times New Roman" w:cs="Times New Roman"/>
          <w:sz w:val="24"/>
          <w:szCs w:val="24"/>
        </w:rPr>
        <w:t>individuals (</w:t>
      </w:r>
      <w:r w:rsidR="000719D0" w:rsidRPr="00857359">
        <w:rPr>
          <w:rFonts w:ascii="Times New Roman" w:hAnsi="Times New Roman" w:cs="Times New Roman"/>
          <w:sz w:val="24"/>
          <w:szCs w:val="24"/>
        </w:rPr>
        <w:t xml:space="preserve">Arnott </w:t>
      </w:r>
      <w:r w:rsidR="000719D0" w:rsidRPr="00857359">
        <w:rPr>
          <w:rFonts w:ascii="Times New Roman" w:hAnsi="Times New Roman" w:cs="Times New Roman"/>
          <w:i/>
          <w:sz w:val="24"/>
          <w:szCs w:val="24"/>
        </w:rPr>
        <w:t>et al</w:t>
      </w:r>
      <w:r w:rsidR="000719D0" w:rsidRPr="00857359">
        <w:rPr>
          <w:rFonts w:ascii="Times New Roman" w:hAnsi="Times New Roman" w:cs="Times New Roman"/>
          <w:sz w:val="24"/>
          <w:szCs w:val="24"/>
        </w:rPr>
        <w:t>, 2012)</w:t>
      </w:r>
      <w:bookmarkEnd w:id="26"/>
      <w:r w:rsidR="00224DB8" w:rsidRPr="00857359">
        <w:rPr>
          <w:rFonts w:ascii="Times New Roman" w:hAnsi="Times New Roman" w:cs="Times New Roman"/>
          <w:sz w:val="24"/>
          <w:szCs w:val="24"/>
        </w:rPr>
        <w:t xml:space="preserve">. </w:t>
      </w:r>
      <w:r w:rsidR="00DA29F8" w:rsidRPr="00857359">
        <w:rPr>
          <w:rFonts w:ascii="Times New Roman" w:hAnsi="Times New Roman" w:cs="Times New Roman"/>
          <w:sz w:val="24"/>
          <w:szCs w:val="24"/>
        </w:rPr>
        <w:t>C</w:t>
      </w:r>
      <w:r w:rsidR="00224DB8" w:rsidRPr="00857359">
        <w:rPr>
          <w:rFonts w:ascii="Times New Roman" w:hAnsi="Times New Roman" w:cs="Times New Roman"/>
          <w:sz w:val="24"/>
          <w:szCs w:val="24"/>
        </w:rPr>
        <w:t xml:space="preserve">ommunity nursing </w:t>
      </w:r>
      <w:r w:rsidR="00DA29F8" w:rsidRPr="00857359">
        <w:rPr>
          <w:rFonts w:ascii="Times New Roman" w:hAnsi="Times New Roman" w:cs="Times New Roman"/>
          <w:sz w:val="24"/>
          <w:szCs w:val="24"/>
        </w:rPr>
        <w:t>is viewed as having benefits for a wide range of issues, (McIntosh &amp; Shute, 2007) cited (</w:t>
      </w:r>
      <w:proofErr w:type="spellStart"/>
      <w:r w:rsidR="00DA29F8" w:rsidRPr="00857359">
        <w:rPr>
          <w:rFonts w:ascii="Times New Roman" w:hAnsi="Times New Roman" w:cs="Times New Roman"/>
          <w:sz w:val="24"/>
          <w:szCs w:val="24"/>
        </w:rPr>
        <w:t>Carr</w:t>
      </w:r>
      <w:proofErr w:type="spellEnd"/>
      <w:r w:rsidR="009922E5" w:rsidRPr="00857359">
        <w:rPr>
          <w:rFonts w:ascii="Times New Roman" w:hAnsi="Times New Roman" w:cs="Times New Roman"/>
          <w:sz w:val="24"/>
          <w:szCs w:val="24"/>
        </w:rPr>
        <w:t xml:space="preserve"> </w:t>
      </w:r>
      <w:r w:rsidR="009922E5" w:rsidRPr="00857359">
        <w:rPr>
          <w:rFonts w:ascii="Times New Roman" w:hAnsi="Times New Roman" w:cs="Times New Roman"/>
          <w:i/>
          <w:sz w:val="24"/>
          <w:szCs w:val="24"/>
        </w:rPr>
        <w:t>et al</w:t>
      </w:r>
      <w:r w:rsidR="00DA29F8" w:rsidRPr="00857359">
        <w:rPr>
          <w:rFonts w:ascii="Times New Roman" w:hAnsi="Times New Roman" w:cs="Times New Roman"/>
          <w:sz w:val="24"/>
          <w:szCs w:val="24"/>
        </w:rPr>
        <w:t xml:space="preserve">, 2012 pg. 2) “improved parenting skills, greater breastfeeding rates, effective behaviour </w:t>
      </w:r>
      <w:r w:rsidR="00751311" w:rsidRPr="00857359">
        <w:rPr>
          <w:rFonts w:ascii="Times New Roman" w:hAnsi="Times New Roman" w:cs="Times New Roman"/>
          <w:sz w:val="24"/>
          <w:szCs w:val="24"/>
        </w:rPr>
        <w:t>change, reduction in accidental injury, improved cognitive development and parent support”.</w:t>
      </w:r>
      <w:r w:rsidR="00751311">
        <w:rPr>
          <w:rFonts w:ascii="Times New Roman" w:hAnsi="Times New Roman" w:cs="Times New Roman"/>
          <w:sz w:val="24"/>
          <w:szCs w:val="24"/>
        </w:rPr>
        <w:t xml:space="preserve"> </w:t>
      </w:r>
      <w:r w:rsidR="00E512DE">
        <w:rPr>
          <w:rFonts w:ascii="Times New Roman" w:hAnsi="Times New Roman" w:cs="Times New Roman"/>
          <w:sz w:val="24"/>
          <w:szCs w:val="24"/>
        </w:rPr>
        <w:t>Community health care appears</w:t>
      </w:r>
      <w:r w:rsidR="00857359">
        <w:rPr>
          <w:rFonts w:ascii="Times New Roman" w:hAnsi="Times New Roman" w:cs="Times New Roman"/>
          <w:sz w:val="24"/>
          <w:szCs w:val="24"/>
        </w:rPr>
        <w:t xml:space="preserve"> to offer a broader range of beneficial outcomes to the individual, compared to lean thinking patient/process orientation. </w:t>
      </w:r>
      <w:r w:rsidR="00E512DE">
        <w:rPr>
          <w:rFonts w:ascii="Times New Roman" w:hAnsi="Times New Roman" w:cs="Times New Roman"/>
          <w:sz w:val="24"/>
          <w:szCs w:val="24"/>
        </w:rPr>
        <w:t xml:space="preserve"> </w:t>
      </w:r>
    </w:p>
    <w:p w14:paraId="1764113A" w14:textId="470C09F6" w:rsidR="007D4F28" w:rsidRDefault="00514342" w:rsidP="00AC535A">
      <w:pPr>
        <w:jc w:val="both"/>
        <w:rPr>
          <w:rFonts w:ascii="Times New Roman" w:hAnsi="Times New Roman" w:cs="Times New Roman"/>
          <w:sz w:val="24"/>
          <w:szCs w:val="24"/>
        </w:rPr>
      </w:pPr>
      <w:r>
        <w:rPr>
          <w:rFonts w:ascii="Times New Roman" w:hAnsi="Times New Roman" w:cs="Times New Roman"/>
          <w:sz w:val="24"/>
          <w:szCs w:val="24"/>
        </w:rPr>
        <w:t xml:space="preserve"> </w:t>
      </w:r>
      <w:r w:rsidR="008F30EB" w:rsidRPr="008F30EB">
        <w:t xml:space="preserve"> </w:t>
      </w:r>
      <w:r w:rsidR="00FD11E9">
        <w:rPr>
          <w:rFonts w:ascii="Times New Roman" w:hAnsi="Times New Roman" w:cs="Times New Roman"/>
          <w:sz w:val="24"/>
          <w:szCs w:val="24"/>
        </w:rPr>
        <w:t xml:space="preserve">  </w:t>
      </w:r>
    </w:p>
    <w:p w14:paraId="221EB942" w14:textId="3C1B9F1B" w:rsidR="005D0A99" w:rsidRPr="00206EBA" w:rsidRDefault="001D661B" w:rsidP="002B63B9">
      <w:pPr>
        <w:spacing w:line="360" w:lineRule="auto"/>
        <w:jc w:val="both"/>
        <w:rPr>
          <w:rFonts w:ascii="Times New Roman" w:hAnsi="Times New Roman" w:cs="Times New Roman"/>
          <w:sz w:val="24"/>
          <w:szCs w:val="24"/>
        </w:rPr>
      </w:pPr>
      <w:r w:rsidRPr="00206EBA">
        <w:rPr>
          <w:rFonts w:ascii="Times New Roman" w:hAnsi="Times New Roman" w:cs="Times New Roman"/>
          <w:sz w:val="24"/>
          <w:szCs w:val="24"/>
        </w:rPr>
        <w:t xml:space="preserve">According to (Radnor, </w:t>
      </w:r>
      <w:proofErr w:type="spellStart"/>
      <w:r w:rsidRPr="00206EBA">
        <w:rPr>
          <w:rFonts w:ascii="Times New Roman" w:hAnsi="Times New Roman" w:cs="Times New Roman"/>
          <w:sz w:val="24"/>
          <w:szCs w:val="24"/>
        </w:rPr>
        <w:t>Holweg</w:t>
      </w:r>
      <w:proofErr w:type="spellEnd"/>
      <w:r w:rsidRPr="00206EBA">
        <w:rPr>
          <w:rFonts w:ascii="Times New Roman" w:hAnsi="Times New Roman" w:cs="Times New Roman"/>
          <w:sz w:val="24"/>
          <w:szCs w:val="24"/>
        </w:rPr>
        <w:t xml:space="preserve"> &amp; Waring, 2012) the concept of lean thinking was introduced to healthcare in 2001, and successful implementation has shown widely varying outcomes.     </w:t>
      </w:r>
      <w:r w:rsidR="00A97B4C" w:rsidRPr="00206EBA">
        <w:rPr>
          <w:rFonts w:ascii="Times New Roman" w:hAnsi="Times New Roman" w:cs="Times New Roman"/>
          <w:sz w:val="24"/>
          <w:szCs w:val="24"/>
        </w:rPr>
        <w:t xml:space="preserve">Trying to adapt Lean </w:t>
      </w:r>
      <w:r w:rsidRPr="00206EBA">
        <w:rPr>
          <w:rFonts w:ascii="Times New Roman" w:hAnsi="Times New Roman" w:cs="Times New Roman"/>
          <w:sz w:val="24"/>
          <w:szCs w:val="24"/>
        </w:rPr>
        <w:t xml:space="preserve">thinking </w:t>
      </w:r>
      <w:r w:rsidR="0062017F" w:rsidRPr="00206EBA">
        <w:rPr>
          <w:rFonts w:ascii="Times New Roman" w:hAnsi="Times New Roman" w:cs="Times New Roman"/>
          <w:sz w:val="24"/>
          <w:szCs w:val="24"/>
        </w:rPr>
        <w:t xml:space="preserve">as a </w:t>
      </w:r>
      <w:r w:rsidRPr="00206EBA">
        <w:rPr>
          <w:rFonts w:ascii="Times New Roman" w:hAnsi="Times New Roman" w:cs="Times New Roman"/>
          <w:sz w:val="24"/>
          <w:szCs w:val="24"/>
        </w:rPr>
        <w:t>methodological</w:t>
      </w:r>
      <w:r w:rsidR="00A97B4C" w:rsidRPr="00206EBA">
        <w:rPr>
          <w:rFonts w:ascii="Times New Roman" w:hAnsi="Times New Roman" w:cs="Times New Roman"/>
          <w:sz w:val="24"/>
          <w:szCs w:val="24"/>
        </w:rPr>
        <w:t xml:space="preserve"> system</w:t>
      </w:r>
      <w:r w:rsidR="007C72DB" w:rsidRPr="00206EBA">
        <w:rPr>
          <w:rFonts w:ascii="Times New Roman" w:hAnsi="Times New Roman" w:cs="Times New Roman"/>
          <w:sz w:val="24"/>
          <w:szCs w:val="24"/>
        </w:rPr>
        <w:t>,</w:t>
      </w:r>
      <w:r w:rsidR="00A97B4C" w:rsidRPr="00206EBA">
        <w:rPr>
          <w:rFonts w:ascii="Times New Roman" w:hAnsi="Times New Roman" w:cs="Times New Roman"/>
          <w:sz w:val="24"/>
          <w:szCs w:val="24"/>
        </w:rPr>
        <w:t xml:space="preserve"> designed for the manufacturing industry where automotive processes occur, poses </w:t>
      </w:r>
      <w:r w:rsidR="00755EAF" w:rsidRPr="00206EBA">
        <w:rPr>
          <w:rFonts w:ascii="Times New Roman" w:hAnsi="Times New Roman" w:cs="Times New Roman"/>
          <w:sz w:val="24"/>
          <w:szCs w:val="24"/>
        </w:rPr>
        <w:t xml:space="preserve">some </w:t>
      </w:r>
      <w:r w:rsidR="00A97B4C" w:rsidRPr="00206EBA">
        <w:rPr>
          <w:rFonts w:ascii="Times New Roman" w:hAnsi="Times New Roman" w:cs="Times New Roman"/>
          <w:sz w:val="24"/>
          <w:szCs w:val="24"/>
        </w:rPr>
        <w:t>question</w:t>
      </w:r>
      <w:r w:rsidRPr="00206EBA">
        <w:rPr>
          <w:rFonts w:ascii="Times New Roman" w:hAnsi="Times New Roman" w:cs="Times New Roman"/>
          <w:sz w:val="24"/>
          <w:szCs w:val="24"/>
        </w:rPr>
        <w:t>s</w:t>
      </w:r>
      <w:r w:rsidR="007C72DB" w:rsidRPr="00206EBA">
        <w:rPr>
          <w:rFonts w:ascii="Times New Roman" w:hAnsi="Times New Roman" w:cs="Times New Roman"/>
          <w:sz w:val="24"/>
          <w:szCs w:val="24"/>
        </w:rPr>
        <w:t xml:space="preserve">: </w:t>
      </w:r>
      <w:r w:rsidR="00755EAF" w:rsidRPr="00206EBA">
        <w:rPr>
          <w:rFonts w:ascii="Times New Roman" w:hAnsi="Times New Roman" w:cs="Times New Roman"/>
          <w:sz w:val="24"/>
          <w:szCs w:val="24"/>
        </w:rPr>
        <w:t xml:space="preserve">for example, </w:t>
      </w:r>
      <w:r w:rsidR="00A97B4C" w:rsidRPr="00206EBA">
        <w:rPr>
          <w:rFonts w:ascii="Times New Roman" w:hAnsi="Times New Roman" w:cs="Times New Roman"/>
          <w:sz w:val="24"/>
          <w:szCs w:val="24"/>
        </w:rPr>
        <w:t xml:space="preserve">who will </w:t>
      </w:r>
      <w:r w:rsidR="00A97B4C" w:rsidRPr="00206EBA">
        <w:rPr>
          <w:rFonts w:ascii="Times New Roman" w:hAnsi="Times New Roman" w:cs="Times New Roman"/>
          <w:sz w:val="24"/>
          <w:szCs w:val="24"/>
        </w:rPr>
        <w:lastRenderedPageBreak/>
        <w:t>benefit from the implementation of lean</w:t>
      </w:r>
      <w:r w:rsidR="00755EAF" w:rsidRPr="00206EBA">
        <w:rPr>
          <w:rFonts w:ascii="Times New Roman" w:hAnsi="Times New Roman" w:cs="Times New Roman"/>
          <w:sz w:val="24"/>
          <w:szCs w:val="24"/>
        </w:rPr>
        <w:t>; will it be s</w:t>
      </w:r>
      <w:r w:rsidRPr="00206EBA">
        <w:rPr>
          <w:rFonts w:ascii="Times New Roman" w:hAnsi="Times New Roman" w:cs="Times New Roman"/>
          <w:sz w:val="24"/>
          <w:szCs w:val="24"/>
        </w:rPr>
        <w:t>taff</w:t>
      </w:r>
      <w:r w:rsidR="00755EAF" w:rsidRPr="00206EBA">
        <w:rPr>
          <w:rFonts w:ascii="Times New Roman" w:hAnsi="Times New Roman" w:cs="Times New Roman"/>
          <w:sz w:val="24"/>
          <w:szCs w:val="24"/>
        </w:rPr>
        <w:t>,</w:t>
      </w:r>
      <w:r w:rsidRPr="00206EBA">
        <w:rPr>
          <w:rFonts w:ascii="Times New Roman" w:hAnsi="Times New Roman" w:cs="Times New Roman"/>
          <w:sz w:val="24"/>
          <w:szCs w:val="24"/>
        </w:rPr>
        <w:t xml:space="preserve"> patient</w:t>
      </w:r>
      <w:r w:rsidR="00755EAF" w:rsidRPr="00206EBA">
        <w:rPr>
          <w:rFonts w:ascii="Times New Roman" w:hAnsi="Times New Roman" w:cs="Times New Roman"/>
          <w:sz w:val="24"/>
          <w:szCs w:val="24"/>
        </w:rPr>
        <w:t>s</w:t>
      </w:r>
      <w:r w:rsidRPr="00206EBA">
        <w:rPr>
          <w:rFonts w:ascii="Times New Roman" w:hAnsi="Times New Roman" w:cs="Times New Roman"/>
          <w:sz w:val="24"/>
          <w:szCs w:val="24"/>
        </w:rPr>
        <w:t>,</w:t>
      </w:r>
      <w:r w:rsidR="006912F7" w:rsidRPr="00206EBA">
        <w:rPr>
          <w:rFonts w:ascii="Times New Roman" w:hAnsi="Times New Roman" w:cs="Times New Roman"/>
          <w:sz w:val="24"/>
          <w:szCs w:val="24"/>
        </w:rPr>
        <w:t xml:space="preserve"> process </w:t>
      </w:r>
      <w:r w:rsidR="000264A4" w:rsidRPr="00206EBA">
        <w:rPr>
          <w:rFonts w:ascii="Times New Roman" w:hAnsi="Times New Roman" w:cs="Times New Roman"/>
          <w:sz w:val="24"/>
          <w:szCs w:val="24"/>
        </w:rPr>
        <w:t>or</w:t>
      </w:r>
      <w:r w:rsidR="006912F7" w:rsidRPr="00206EBA">
        <w:rPr>
          <w:rFonts w:ascii="Times New Roman" w:hAnsi="Times New Roman" w:cs="Times New Roman"/>
          <w:sz w:val="24"/>
          <w:szCs w:val="24"/>
        </w:rPr>
        <w:t xml:space="preserve"> </w:t>
      </w:r>
      <w:r w:rsidR="000264A4" w:rsidRPr="00206EBA">
        <w:rPr>
          <w:rFonts w:ascii="Times New Roman" w:hAnsi="Times New Roman" w:cs="Times New Roman"/>
          <w:sz w:val="24"/>
          <w:szCs w:val="24"/>
        </w:rPr>
        <w:t xml:space="preserve">delivery, finances or patient care. </w:t>
      </w:r>
      <w:r w:rsidR="00A97B4C" w:rsidRPr="00206EBA">
        <w:rPr>
          <w:rFonts w:ascii="Times New Roman" w:hAnsi="Times New Roman" w:cs="Times New Roman"/>
          <w:sz w:val="24"/>
          <w:szCs w:val="24"/>
        </w:rPr>
        <w:t>Research has contrad</w:t>
      </w:r>
      <w:r w:rsidR="0062017F" w:rsidRPr="00206EBA">
        <w:rPr>
          <w:rFonts w:ascii="Times New Roman" w:hAnsi="Times New Roman" w:cs="Times New Roman"/>
          <w:sz w:val="24"/>
          <w:szCs w:val="24"/>
        </w:rPr>
        <w:t>ictory</w:t>
      </w:r>
      <w:r w:rsidR="00A97B4C" w:rsidRPr="00206EBA">
        <w:rPr>
          <w:rFonts w:ascii="Times New Roman" w:hAnsi="Times New Roman" w:cs="Times New Roman"/>
          <w:sz w:val="24"/>
          <w:szCs w:val="24"/>
        </w:rPr>
        <w:t xml:space="preserve"> result</w:t>
      </w:r>
      <w:r w:rsidR="0062017F" w:rsidRPr="00206EBA">
        <w:rPr>
          <w:rFonts w:ascii="Times New Roman" w:hAnsi="Times New Roman" w:cs="Times New Roman"/>
          <w:sz w:val="24"/>
          <w:szCs w:val="24"/>
        </w:rPr>
        <w:t>s</w:t>
      </w:r>
      <w:r w:rsidR="00755EAF" w:rsidRPr="00206EBA">
        <w:rPr>
          <w:rFonts w:ascii="Times New Roman" w:hAnsi="Times New Roman" w:cs="Times New Roman"/>
          <w:sz w:val="24"/>
          <w:szCs w:val="24"/>
        </w:rPr>
        <w:t xml:space="preserve">, which could be </w:t>
      </w:r>
      <w:r w:rsidRPr="00206EBA">
        <w:rPr>
          <w:rFonts w:ascii="Times New Roman" w:hAnsi="Times New Roman" w:cs="Times New Roman"/>
          <w:sz w:val="24"/>
          <w:szCs w:val="24"/>
        </w:rPr>
        <w:t>due to Lean thinking being in its infancy</w:t>
      </w:r>
      <w:r w:rsidR="00755EAF" w:rsidRPr="00206EBA">
        <w:rPr>
          <w:rFonts w:ascii="Times New Roman" w:hAnsi="Times New Roman" w:cs="Times New Roman"/>
          <w:sz w:val="24"/>
          <w:szCs w:val="24"/>
        </w:rPr>
        <w:t>.  A</w:t>
      </w:r>
      <w:r w:rsidR="0062017F" w:rsidRPr="00206EBA">
        <w:rPr>
          <w:rFonts w:ascii="Times New Roman" w:hAnsi="Times New Roman" w:cs="Times New Roman"/>
          <w:sz w:val="24"/>
          <w:szCs w:val="24"/>
        </w:rPr>
        <w:t>s r</w:t>
      </w:r>
      <w:r w:rsidRPr="00206EBA">
        <w:rPr>
          <w:rFonts w:ascii="Times New Roman" w:hAnsi="Times New Roman" w:cs="Times New Roman"/>
          <w:sz w:val="24"/>
          <w:szCs w:val="24"/>
        </w:rPr>
        <w:t xml:space="preserve">esearch </w:t>
      </w:r>
      <w:r w:rsidR="000264A4" w:rsidRPr="00206EBA">
        <w:rPr>
          <w:rFonts w:ascii="Times New Roman" w:hAnsi="Times New Roman" w:cs="Times New Roman"/>
          <w:sz w:val="24"/>
          <w:szCs w:val="24"/>
        </w:rPr>
        <w:t>indicates</w:t>
      </w:r>
      <w:r w:rsidR="0062017F" w:rsidRPr="00206EBA">
        <w:rPr>
          <w:rFonts w:ascii="Times New Roman" w:hAnsi="Times New Roman" w:cs="Times New Roman"/>
          <w:sz w:val="24"/>
          <w:szCs w:val="24"/>
        </w:rPr>
        <w:t>,</w:t>
      </w:r>
      <w:r w:rsidRPr="00206EBA">
        <w:rPr>
          <w:rFonts w:ascii="Times New Roman" w:hAnsi="Times New Roman" w:cs="Times New Roman"/>
          <w:sz w:val="24"/>
          <w:szCs w:val="24"/>
        </w:rPr>
        <w:t xml:space="preserve"> Lean thinking is not a quick fix to a situation</w:t>
      </w:r>
      <w:r w:rsidR="0062017F" w:rsidRPr="00206EBA">
        <w:rPr>
          <w:rFonts w:ascii="Times New Roman" w:hAnsi="Times New Roman" w:cs="Times New Roman"/>
          <w:sz w:val="24"/>
          <w:szCs w:val="24"/>
        </w:rPr>
        <w:t>;</w:t>
      </w:r>
      <w:r w:rsidRPr="00206EBA">
        <w:rPr>
          <w:rFonts w:ascii="Times New Roman" w:hAnsi="Times New Roman" w:cs="Times New Roman"/>
          <w:sz w:val="24"/>
          <w:szCs w:val="24"/>
        </w:rPr>
        <w:t xml:space="preserve"> it </w:t>
      </w:r>
      <w:proofErr w:type="gramStart"/>
      <w:r w:rsidRPr="00206EBA">
        <w:rPr>
          <w:rFonts w:ascii="Times New Roman" w:hAnsi="Times New Roman" w:cs="Times New Roman"/>
          <w:sz w:val="24"/>
          <w:szCs w:val="24"/>
        </w:rPr>
        <w:t>has to</w:t>
      </w:r>
      <w:proofErr w:type="gramEnd"/>
      <w:r w:rsidRPr="00206EBA">
        <w:rPr>
          <w:rFonts w:ascii="Times New Roman" w:hAnsi="Times New Roman" w:cs="Times New Roman"/>
          <w:sz w:val="24"/>
          <w:szCs w:val="24"/>
        </w:rPr>
        <w:t xml:space="preserve"> </w:t>
      </w:r>
      <w:r w:rsidR="007C72DB" w:rsidRPr="00206EBA">
        <w:rPr>
          <w:rFonts w:ascii="Times New Roman" w:hAnsi="Times New Roman" w:cs="Times New Roman"/>
          <w:sz w:val="24"/>
          <w:szCs w:val="24"/>
        </w:rPr>
        <w:t>have long</w:t>
      </w:r>
      <w:r w:rsidR="007A36FC" w:rsidRPr="00206EBA">
        <w:rPr>
          <w:rFonts w:ascii="Times New Roman" w:hAnsi="Times New Roman" w:cs="Times New Roman"/>
          <w:sz w:val="24"/>
          <w:szCs w:val="24"/>
        </w:rPr>
        <w:t>-term</w:t>
      </w:r>
      <w:r w:rsidRPr="00206EBA">
        <w:rPr>
          <w:rFonts w:ascii="Times New Roman" w:hAnsi="Times New Roman" w:cs="Times New Roman"/>
          <w:sz w:val="24"/>
          <w:szCs w:val="24"/>
        </w:rPr>
        <w:t xml:space="preserve"> goal</w:t>
      </w:r>
      <w:r w:rsidR="007C72DB" w:rsidRPr="00206EBA">
        <w:rPr>
          <w:rFonts w:ascii="Times New Roman" w:hAnsi="Times New Roman" w:cs="Times New Roman"/>
          <w:sz w:val="24"/>
          <w:szCs w:val="24"/>
        </w:rPr>
        <w:t>s</w:t>
      </w:r>
      <w:r w:rsidRPr="00206EBA">
        <w:rPr>
          <w:rFonts w:ascii="Times New Roman" w:hAnsi="Times New Roman" w:cs="Times New Roman"/>
          <w:sz w:val="24"/>
          <w:szCs w:val="24"/>
        </w:rPr>
        <w:t xml:space="preserve"> to reap the rewards of sustained efficiency through the processes of improvement. </w:t>
      </w:r>
      <w:r w:rsidR="007A36FC" w:rsidRPr="00206EBA">
        <w:rPr>
          <w:rFonts w:ascii="Times New Roman" w:hAnsi="Times New Roman" w:cs="Times New Roman"/>
          <w:sz w:val="24"/>
          <w:szCs w:val="24"/>
        </w:rPr>
        <w:t>S</w:t>
      </w:r>
      <w:r w:rsidR="005D0A99" w:rsidRPr="00206EBA">
        <w:rPr>
          <w:rFonts w:ascii="Times New Roman" w:hAnsi="Times New Roman" w:cs="Times New Roman"/>
          <w:sz w:val="24"/>
          <w:szCs w:val="24"/>
        </w:rPr>
        <w:t xml:space="preserve">ome of the </w:t>
      </w:r>
      <w:r w:rsidR="007A36FC" w:rsidRPr="00206EBA">
        <w:rPr>
          <w:rFonts w:ascii="Times New Roman" w:hAnsi="Times New Roman" w:cs="Times New Roman"/>
          <w:sz w:val="24"/>
          <w:szCs w:val="24"/>
        </w:rPr>
        <w:t>literature suggests</w:t>
      </w:r>
      <w:r w:rsidR="0058412E" w:rsidRPr="00206EBA">
        <w:rPr>
          <w:rFonts w:ascii="Times New Roman" w:hAnsi="Times New Roman" w:cs="Times New Roman"/>
          <w:sz w:val="24"/>
          <w:szCs w:val="24"/>
        </w:rPr>
        <w:t xml:space="preserve"> there</w:t>
      </w:r>
      <w:r w:rsidR="005D0A99" w:rsidRPr="00206EBA">
        <w:rPr>
          <w:rFonts w:ascii="Times New Roman" w:hAnsi="Times New Roman" w:cs="Times New Roman"/>
          <w:sz w:val="24"/>
          <w:szCs w:val="24"/>
        </w:rPr>
        <w:t xml:space="preserve"> could be benefits to lean thinking </w:t>
      </w:r>
      <w:r w:rsidR="00BC509F" w:rsidRPr="00206EBA">
        <w:rPr>
          <w:rFonts w:ascii="Times New Roman" w:hAnsi="Times New Roman" w:cs="Times New Roman"/>
          <w:sz w:val="24"/>
          <w:szCs w:val="24"/>
        </w:rPr>
        <w:t>Ben-</w:t>
      </w:r>
      <w:proofErr w:type="spellStart"/>
      <w:r w:rsidR="00BC509F" w:rsidRPr="00206EBA">
        <w:rPr>
          <w:rFonts w:ascii="Times New Roman" w:hAnsi="Times New Roman" w:cs="Times New Roman"/>
          <w:sz w:val="24"/>
          <w:szCs w:val="24"/>
        </w:rPr>
        <w:t>Tovin</w:t>
      </w:r>
      <w:proofErr w:type="spellEnd"/>
      <w:r w:rsidR="00BC509F" w:rsidRPr="00206EBA">
        <w:rPr>
          <w:rFonts w:ascii="Times New Roman" w:hAnsi="Times New Roman" w:cs="Times New Roman"/>
          <w:sz w:val="24"/>
          <w:szCs w:val="24"/>
        </w:rPr>
        <w:t>, (no date</w:t>
      </w:r>
      <w:r w:rsidR="005D0A99" w:rsidRPr="00206EBA">
        <w:rPr>
          <w:rFonts w:ascii="Times New Roman" w:hAnsi="Times New Roman" w:cs="Times New Roman"/>
          <w:sz w:val="24"/>
          <w:szCs w:val="24"/>
        </w:rPr>
        <w:t>) if the money was released towards us</w:t>
      </w:r>
      <w:r w:rsidR="0062017F" w:rsidRPr="00206EBA">
        <w:rPr>
          <w:rFonts w:ascii="Times New Roman" w:hAnsi="Times New Roman" w:cs="Times New Roman"/>
          <w:sz w:val="24"/>
          <w:szCs w:val="24"/>
        </w:rPr>
        <w:t>ing</w:t>
      </w:r>
      <w:r w:rsidR="005D0A99" w:rsidRPr="00206EBA">
        <w:rPr>
          <w:rFonts w:ascii="Times New Roman" w:hAnsi="Times New Roman" w:cs="Times New Roman"/>
          <w:sz w:val="24"/>
          <w:szCs w:val="24"/>
        </w:rPr>
        <w:t xml:space="preserve"> </w:t>
      </w:r>
      <w:r w:rsidR="0062017F" w:rsidRPr="00206EBA">
        <w:rPr>
          <w:rFonts w:ascii="Times New Roman" w:hAnsi="Times New Roman" w:cs="Times New Roman"/>
          <w:sz w:val="24"/>
          <w:szCs w:val="24"/>
        </w:rPr>
        <w:t>a p</w:t>
      </w:r>
      <w:r w:rsidR="005D0A99" w:rsidRPr="00206EBA">
        <w:rPr>
          <w:rFonts w:ascii="Times New Roman" w:hAnsi="Times New Roman" w:cs="Times New Roman"/>
          <w:sz w:val="24"/>
          <w:szCs w:val="24"/>
        </w:rPr>
        <w:t>erson-centred care</w:t>
      </w:r>
      <w:r w:rsidR="007A36FC" w:rsidRPr="00206EBA">
        <w:rPr>
          <w:rFonts w:ascii="Times New Roman" w:hAnsi="Times New Roman" w:cs="Times New Roman"/>
          <w:sz w:val="24"/>
          <w:szCs w:val="24"/>
        </w:rPr>
        <w:t xml:space="preserve"> and</w:t>
      </w:r>
      <w:r w:rsidR="005D0A99" w:rsidRPr="00206EBA">
        <w:rPr>
          <w:rFonts w:ascii="Times New Roman" w:hAnsi="Times New Roman" w:cs="Times New Roman"/>
          <w:sz w:val="24"/>
          <w:szCs w:val="24"/>
        </w:rPr>
        <w:t xml:space="preserve"> community health care </w:t>
      </w:r>
      <w:r w:rsidR="0062017F" w:rsidRPr="00206EBA">
        <w:rPr>
          <w:rFonts w:ascii="Times New Roman" w:hAnsi="Times New Roman" w:cs="Times New Roman"/>
          <w:sz w:val="24"/>
          <w:szCs w:val="24"/>
        </w:rPr>
        <w:t>approach.  However, t</w:t>
      </w:r>
      <w:r w:rsidR="005D0A99" w:rsidRPr="00206EBA">
        <w:rPr>
          <w:rFonts w:ascii="Times New Roman" w:hAnsi="Times New Roman" w:cs="Times New Roman"/>
          <w:sz w:val="24"/>
          <w:szCs w:val="24"/>
        </w:rPr>
        <w:t>here could be</w:t>
      </w:r>
      <w:r w:rsidR="007C72DB" w:rsidRPr="00206EBA">
        <w:rPr>
          <w:rFonts w:ascii="Times New Roman" w:hAnsi="Times New Roman" w:cs="Times New Roman"/>
          <w:sz w:val="24"/>
          <w:szCs w:val="24"/>
        </w:rPr>
        <w:t xml:space="preserve"> wider</w:t>
      </w:r>
      <w:r w:rsidR="005D0A99" w:rsidRPr="00206EBA">
        <w:rPr>
          <w:rFonts w:ascii="Times New Roman" w:hAnsi="Times New Roman" w:cs="Times New Roman"/>
          <w:sz w:val="24"/>
          <w:szCs w:val="24"/>
        </w:rPr>
        <w:t xml:space="preserve"> benefit</w:t>
      </w:r>
      <w:r w:rsidR="007C72DB" w:rsidRPr="00206EBA">
        <w:rPr>
          <w:rFonts w:ascii="Times New Roman" w:hAnsi="Times New Roman" w:cs="Times New Roman"/>
          <w:sz w:val="24"/>
          <w:szCs w:val="24"/>
        </w:rPr>
        <w:t>s</w:t>
      </w:r>
      <w:r w:rsidR="005D0A99" w:rsidRPr="00206EBA">
        <w:rPr>
          <w:rFonts w:ascii="Times New Roman" w:hAnsi="Times New Roman" w:cs="Times New Roman"/>
          <w:sz w:val="24"/>
          <w:szCs w:val="24"/>
        </w:rPr>
        <w:t xml:space="preserve"> to the patient from the implementation of Lean practices in hospitals</w:t>
      </w:r>
      <w:r w:rsidR="007C72DB" w:rsidRPr="00206EBA">
        <w:rPr>
          <w:rFonts w:ascii="Times New Roman" w:hAnsi="Times New Roman" w:cs="Times New Roman"/>
          <w:sz w:val="24"/>
          <w:szCs w:val="24"/>
        </w:rPr>
        <w:t xml:space="preserve"> or </w:t>
      </w:r>
      <w:bookmarkStart w:id="27" w:name="_GoBack"/>
      <w:bookmarkEnd w:id="27"/>
      <w:r w:rsidR="007C72DB" w:rsidRPr="00206EBA">
        <w:rPr>
          <w:rFonts w:ascii="Times New Roman" w:hAnsi="Times New Roman" w:cs="Times New Roman"/>
          <w:sz w:val="24"/>
          <w:szCs w:val="24"/>
        </w:rPr>
        <w:t>community nursing</w:t>
      </w:r>
      <w:r w:rsidR="00032A9A" w:rsidRPr="00206EBA">
        <w:rPr>
          <w:rFonts w:ascii="Times New Roman" w:hAnsi="Times New Roman" w:cs="Times New Roman"/>
          <w:sz w:val="24"/>
          <w:szCs w:val="24"/>
        </w:rPr>
        <w:t xml:space="preserve">, </w:t>
      </w:r>
      <w:r w:rsidR="0062017F" w:rsidRPr="00206EBA">
        <w:rPr>
          <w:rFonts w:ascii="Times New Roman" w:hAnsi="Times New Roman" w:cs="Times New Roman"/>
          <w:sz w:val="24"/>
          <w:szCs w:val="24"/>
        </w:rPr>
        <w:t>if</w:t>
      </w:r>
      <w:r w:rsidR="00032A9A" w:rsidRPr="00206EBA">
        <w:rPr>
          <w:rFonts w:ascii="Times New Roman" w:hAnsi="Times New Roman" w:cs="Times New Roman"/>
          <w:sz w:val="24"/>
          <w:szCs w:val="24"/>
        </w:rPr>
        <w:t xml:space="preserve"> funds</w:t>
      </w:r>
      <w:r w:rsidR="0062017F" w:rsidRPr="00206EBA">
        <w:rPr>
          <w:rFonts w:ascii="Times New Roman" w:hAnsi="Times New Roman" w:cs="Times New Roman"/>
          <w:sz w:val="24"/>
          <w:szCs w:val="24"/>
        </w:rPr>
        <w:t xml:space="preserve"> are released</w:t>
      </w:r>
      <w:r w:rsidR="00032A9A" w:rsidRPr="00206EBA">
        <w:rPr>
          <w:rFonts w:ascii="Times New Roman" w:hAnsi="Times New Roman" w:cs="Times New Roman"/>
          <w:sz w:val="24"/>
          <w:szCs w:val="24"/>
        </w:rPr>
        <w:t xml:space="preserve"> for </w:t>
      </w:r>
      <w:r w:rsidR="00BC509F" w:rsidRPr="00206EBA">
        <w:rPr>
          <w:rFonts w:ascii="Times New Roman" w:hAnsi="Times New Roman" w:cs="Times New Roman"/>
          <w:sz w:val="24"/>
          <w:szCs w:val="24"/>
        </w:rPr>
        <w:t>additional direct</w:t>
      </w:r>
      <w:r w:rsidR="00032A9A" w:rsidRPr="00206EBA">
        <w:rPr>
          <w:rFonts w:ascii="Times New Roman" w:hAnsi="Times New Roman" w:cs="Times New Roman"/>
          <w:sz w:val="24"/>
          <w:szCs w:val="24"/>
        </w:rPr>
        <w:t xml:space="preserve"> patient/person centred care. </w:t>
      </w:r>
    </w:p>
    <w:p w14:paraId="0A511188" w14:textId="77777777" w:rsidR="0058412E" w:rsidRDefault="0058412E" w:rsidP="00AC535A">
      <w:pPr>
        <w:jc w:val="both"/>
        <w:rPr>
          <w:rFonts w:ascii="Times New Roman" w:hAnsi="Times New Roman" w:cs="Times New Roman"/>
          <w:sz w:val="24"/>
          <w:szCs w:val="24"/>
        </w:rPr>
      </w:pPr>
    </w:p>
    <w:p w14:paraId="25D7AFA6" w14:textId="3C7FE9C6" w:rsidR="0058412E" w:rsidRDefault="0058412E" w:rsidP="00AC535A">
      <w:pPr>
        <w:jc w:val="both"/>
        <w:rPr>
          <w:rFonts w:ascii="Times New Roman" w:hAnsi="Times New Roman" w:cs="Times New Roman"/>
          <w:sz w:val="24"/>
          <w:szCs w:val="24"/>
        </w:rPr>
      </w:pPr>
    </w:p>
    <w:p w14:paraId="11733E35" w14:textId="77777777" w:rsidR="0058412E" w:rsidRDefault="0058412E" w:rsidP="00AC535A">
      <w:pPr>
        <w:jc w:val="both"/>
        <w:rPr>
          <w:rFonts w:ascii="Times New Roman" w:hAnsi="Times New Roman" w:cs="Times New Roman"/>
          <w:sz w:val="24"/>
          <w:szCs w:val="24"/>
        </w:rPr>
      </w:pPr>
    </w:p>
    <w:p w14:paraId="66F6377F" w14:textId="77777777" w:rsidR="00966CDA" w:rsidRDefault="00966CDA" w:rsidP="00AC535A">
      <w:pPr>
        <w:jc w:val="both"/>
        <w:rPr>
          <w:rFonts w:ascii="Times New Roman" w:hAnsi="Times New Roman" w:cs="Times New Roman"/>
          <w:sz w:val="24"/>
          <w:szCs w:val="24"/>
        </w:rPr>
      </w:pPr>
    </w:p>
    <w:p w14:paraId="59E23FEE" w14:textId="77777777" w:rsidR="00966CDA" w:rsidRDefault="00966CDA" w:rsidP="00AC535A">
      <w:pPr>
        <w:jc w:val="both"/>
        <w:rPr>
          <w:rFonts w:ascii="Times New Roman" w:hAnsi="Times New Roman" w:cs="Times New Roman"/>
          <w:sz w:val="24"/>
          <w:szCs w:val="24"/>
        </w:rPr>
      </w:pPr>
    </w:p>
    <w:p w14:paraId="4AEFACB9" w14:textId="77777777" w:rsidR="00966CDA" w:rsidRDefault="00966CDA" w:rsidP="00AC535A">
      <w:pPr>
        <w:jc w:val="both"/>
        <w:rPr>
          <w:rFonts w:ascii="Times New Roman" w:hAnsi="Times New Roman" w:cs="Times New Roman"/>
          <w:sz w:val="24"/>
          <w:szCs w:val="24"/>
        </w:rPr>
      </w:pPr>
    </w:p>
    <w:p w14:paraId="1AFEAE94" w14:textId="77777777" w:rsidR="00966CDA" w:rsidRDefault="00966CDA" w:rsidP="00AC535A">
      <w:pPr>
        <w:jc w:val="both"/>
        <w:rPr>
          <w:rFonts w:ascii="Times New Roman" w:hAnsi="Times New Roman" w:cs="Times New Roman"/>
          <w:sz w:val="24"/>
          <w:szCs w:val="24"/>
        </w:rPr>
      </w:pPr>
    </w:p>
    <w:p w14:paraId="2E46DAB0" w14:textId="77777777" w:rsidR="00966CDA" w:rsidRDefault="00966CDA" w:rsidP="00AC535A">
      <w:pPr>
        <w:jc w:val="both"/>
        <w:rPr>
          <w:rFonts w:ascii="Times New Roman" w:hAnsi="Times New Roman" w:cs="Times New Roman"/>
          <w:sz w:val="24"/>
          <w:szCs w:val="24"/>
        </w:rPr>
      </w:pPr>
    </w:p>
    <w:p w14:paraId="14CFAA57" w14:textId="77777777" w:rsidR="00966CDA" w:rsidRDefault="00966CDA" w:rsidP="00AC535A">
      <w:pPr>
        <w:jc w:val="both"/>
        <w:rPr>
          <w:rFonts w:ascii="Times New Roman" w:hAnsi="Times New Roman" w:cs="Times New Roman"/>
          <w:sz w:val="24"/>
          <w:szCs w:val="24"/>
        </w:rPr>
      </w:pPr>
    </w:p>
    <w:p w14:paraId="43ACD2CD" w14:textId="77777777" w:rsidR="00966CDA" w:rsidRDefault="00966CDA" w:rsidP="00AC535A">
      <w:pPr>
        <w:jc w:val="both"/>
        <w:rPr>
          <w:rFonts w:ascii="Times New Roman" w:hAnsi="Times New Roman" w:cs="Times New Roman"/>
          <w:sz w:val="24"/>
          <w:szCs w:val="24"/>
        </w:rPr>
      </w:pPr>
    </w:p>
    <w:p w14:paraId="57EF4AC5" w14:textId="77777777" w:rsidR="00966CDA" w:rsidRDefault="00966CDA" w:rsidP="00AC535A">
      <w:pPr>
        <w:jc w:val="both"/>
        <w:rPr>
          <w:rFonts w:ascii="Times New Roman" w:hAnsi="Times New Roman" w:cs="Times New Roman"/>
          <w:sz w:val="24"/>
          <w:szCs w:val="24"/>
        </w:rPr>
      </w:pPr>
    </w:p>
    <w:p w14:paraId="2FE43005" w14:textId="77777777" w:rsidR="00966CDA" w:rsidRDefault="00966CDA" w:rsidP="00AC535A">
      <w:pPr>
        <w:jc w:val="both"/>
        <w:rPr>
          <w:rFonts w:ascii="Times New Roman" w:hAnsi="Times New Roman" w:cs="Times New Roman"/>
          <w:sz w:val="24"/>
          <w:szCs w:val="24"/>
        </w:rPr>
      </w:pPr>
    </w:p>
    <w:p w14:paraId="557D42AB" w14:textId="77777777" w:rsidR="00966CDA" w:rsidRDefault="00966CDA" w:rsidP="00AC535A">
      <w:pPr>
        <w:jc w:val="both"/>
        <w:rPr>
          <w:rFonts w:ascii="Times New Roman" w:hAnsi="Times New Roman" w:cs="Times New Roman"/>
          <w:sz w:val="24"/>
          <w:szCs w:val="24"/>
        </w:rPr>
      </w:pPr>
    </w:p>
    <w:p w14:paraId="21C34153" w14:textId="77777777" w:rsidR="00887D59" w:rsidRDefault="00887D59" w:rsidP="00AC535A">
      <w:pPr>
        <w:jc w:val="both"/>
        <w:rPr>
          <w:rFonts w:ascii="Times New Roman" w:hAnsi="Times New Roman" w:cs="Times New Roman"/>
          <w:sz w:val="24"/>
          <w:szCs w:val="24"/>
        </w:rPr>
      </w:pPr>
    </w:p>
    <w:p w14:paraId="56F1B017" w14:textId="77777777" w:rsidR="00887D59" w:rsidRDefault="00887D59" w:rsidP="00AC535A">
      <w:pPr>
        <w:jc w:val="both"/>
        <w:rPr>
          <w:rFonts w:ascii="Times New Roman" w:hAnsi="Times New Roman" w:cs="Times New Roman"/>
          <w:sz w:val="24"/>
          <w:szCs w:val="24"/>
        </w:rPr>
      </w:pPr>
    </w:p>
    <w:p w14:paraId="5F87C9FD" w14:textId="77777777" w:rsidR="00887D59" w:rsidRDefault="00887D59" w:rsidP="00AC535A">
      <w:pPr>
        <w:jc w:val="both"/>
        <w:rPr>
          <w:rFonts w:ascii="Times New Roman" w:hAnsi="Times New Roman" w:cs="Times New Roman"/>
          <w:sz w:val="24"/>
          <w:szCs w:val="24"/>
        </w:rPr>
      </w:pPr>
    </w:p>
    <w:p w14:paraId="3E7FB48F" w14:textId="77777777" w:rsidR="00887D59" w:rsidRDefault="00887D59" w:rsidP="00AC535A">
      <w:pPr>
        <w:jc w:val="both"/>
        <w:rPr>
          <w:rFonts w:ascii="Times New Roman" w:hAnsi="Times New Roman" w:cs="Times New Roman"/>
          <w:sz w:val="24"/>
          <w:szCs w:val="24"/>
        </w:rPr>
      </w:pPr>
    </w:p>
    <w:p w14:paraId="21D5CA63" w14:textId="77777777" w:rsidR="00BC509F" w:rsidRDefault="00BC509F" w:rsidP="00AC535A">
      <w:pPr>
        <w:jc w:val="both"/>
        <w:rPr>
          <w:rFonts w:ascii="Times New Roman" w:hAnsi="Times New Roman" w:cs="Times New Roman"/>
          <w:sz w:val="24"/>
          <w:szCs w:val="24"/>
        </w:rPr>
      </w:pPr>
    </w:p>
    <w:p w14:paraId="2BD60D28" w14:textId="77777777" w:rsidR="00BC509F" w:rsidRDefault="00BC509F" w:rsidP="00AC535A">
      <w:pPr>
        <w:jc w:val="both"/>
        <w:rPr>
          <w:rFonts w:ascii="Times New Roman" w:hAnsi="Times New Roman" w:cs="Times New Roman"/>
          <w:sz w:val="24"/>
          <w:szCs w:val="24"/>
        </w:rPr>
      </w:pPr>
    </w:p>
    <w:p w14:paraId="62989C16" w14:textId="77777777" w:rsidR="00BC509F" w:rsidRDefault="00BC509F" w:rsidP="00AC535A">
      <w:pPr>
        <w:jc w:val="both"/>
        <w:rPr>
          <w:rFonts w:ascii="Times New Roman" w:hAnsi="Times New Roman" w:cs="Times New Roman"/>
          <w:sz w:val="24"/>
          <w:szCs w:val="24"/>
        </w:rPr>
      </w:pPr>
    </w:p>
    <w:p w14:paraId="52C81909" w14:textId="77777777" w:rsidR="00BC509F" w:rsidRDefault="00BC509F" w:rsidP="00AC535A">
      <w:pPr>
        <w:jc w:val="both"/>
        <w:rPr>
          <w:rFonts w:ascii="Times New Roman" w:hAnsi="Times New Roman" w:cs="Times New Roman"/>
          <w:sz w:val="24"/>
          <w:szCs w:val="24"/>
        </w:rPr>
      </w:pPr>
    </w:p>
    <w:p w14:paraId="6CF1799B" w14:textId="77777777" w:rsidR="00BC509F" w:rsidRDefault="00BC509F" w:rsidP="00AC535A">
      <w:pPr>
        <w:jc w:val="both"/>
        <w:rPr>
          <w:rFonts w:ascii="Times New Roman" w:hAnsi="Times New Roman" w:cs="Times New Roman"/>
          <w:sz w:val="24"/>
          <w:szCs w:val="24"/>
        </w:rPr>
      </w:pPr>
    </w:p>
    <w:p w14:paraId="6DE9B0E2" w14:textId="77777777" w:rsidR="00BC509F" w:rsidRDefault="00BC509F" w:rsidP="00AC535A">
      <w:pPr>
        <w:jc w:val="both"/>
        <w:rPr>
          <w:rFonts w:ascii="Times New Roman" w:hAnsi="Times New Roman" w:cs="Times New Roman"/>
          <w:sz w:val="24"/>
          <w:szCs w:val="24"/>
        </w:rPr>
      </w:pPr>
    </w:p>
    <w:p w14:paraId="13CBF4AB" w14:textId="77777777" w:rsidR="00BC509F" w:rsidRDefault="00BC509F" w:rsidP="00AC535A">
      <w:pPr>
        <w:jc w:val="both"/>
        <w:rPr>
          <w:rFonts w:ascii="Times New Roman" w:hAnsi="Times New Roman" w:cs="Times New Roman"/>
          <w:sz w:val="24"/>
          <w:szCs w:val="24"/>
        </w:rPr>
      </w:pPr>
    </w:p>
    <w:p w14:paraId="0EEDBD11" w14:textId="3933D054" w:rsidR="00144B6F" w:rsidRDefault="00B54E12" w:rsidP="00AC535A">
      <w:pPr>
        <w:jc w:val="both"/>
        <w:rPr>
          <w:rFonts w:ascii="Times New Roman" w:hAnsi="Times New Roman" w:cs="Times New Roman"/>
          <w:sz w:val="24"/>
          <w:szCs w:val="24"/>
        </w:rPr>
      </w:pPr>
      <w:r>
        <w:rPr>
          <w:rFonts w:ascii="Times New Roman" w:hAnsi="Times New Roman" w:cs="Times New Roman"/>
          <w:sz w:val="24"/>
          <w:szCs w:val="24"/>
        </w:rPr>
        <w:t>References</w:t>
      </w:r>
    </w:p>
    <w:p w14:paraId="172746E0" w14:textId="0F667168" w:rsidR="004B783D" w:rsidRDefault="00222655" w:rsidP="00222655">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Arnott, J. </w:t>
      </w:r>
      <w:proofErr w:type="spellStart"/>
      <w:r>
        <w:rPr>
          <w:rFonts w:ascii="Times New Roman" w:hAnsi="Times New Roman" w:cs="Times New Roman"/>
          <w:sz w:val="24"/>
          <w:szCs w:val="24"/>
        </w:rPr>
        <w:t>Atherley</w:t>
      </w:r>
      <w:proofErr w:type="spellEnd"/>
      <w:r>
        <w:rPr>
          <w:rFonts w:ascii="Times New Roman" w:hAnsi="Times New Roman" w:cs="Times New Roman"/>
          <w:sz w:val="24"/>
          <w:szCs w:val="24"/>
        </w:rPr>
        <w:t xml:space="preserve">, S. Kelly, J. &amp; </w:t>
      </w:r>
      <w:proofErr w:type="spellStart"/>
      <w:r>
        <w:rPr>
          <w:rFonts w:ascii="Times New Roman" w:hAnsi="Times New Roman" w:cs="Times New Roman"/>
          <w:sz w:val="24"/>
          <w:szCs w:val="24"/>
        </w:rPr>
        <w:t>Pye</w:t>
      </w:r>
      <w:proofErr w:type="spellEnd"/>
      <w:r>
        <w:rPr>
          <w:rFonts w:ascii="Times New Roman" w:hAnsi="Times New Roman" w:cs="Times New Roman"/>
          <w:sz w:val="24"/>
          <w:szCs w:val="24"/>
        </w:rPr>
        <w:t xml:space="preserve">, S., (2012) Introduction to Community Nursing Practice England McGraw-Hill companies </w:t>
      </w:r>
    </w:p>
    <w:p w14:paraId="737E3D5D" w14:textId="664F39CE" w:rsidR="00144B6F" w:rsidRDefault="00B54E12" w:rsidP="00AC535A">
      <w:pPr>
        <w:jc w:val="both"/>
        <w:rPr>
          <w:rFonts w:ascii="Times New Roman" w:hAnsi="Times New Roman" w:cs="Times New Roman"/>
          <w:sz w:val="24"/>
          <w:szCs w:val="24"/>
        </w:rPr>
      </w:pPr>
      <w:proofErr w:type="spellStart"/>
      <w:r w:rsidRPr="00B54E12">
        <w:rPr>
          <w:rFonts w:ascii="Times New Roman" w:hAnsi="Times New Roman" w:cs="Times New Roman"/>
          <w:sz w:val="24"/>
          <w:szCs w:val="24"/>
        </w:rPr>
        <w:t>Aherne</w:t>
      </w:r>
      <w:proofErr w:type="spellEnd"/>
      <w:r>
        <w:rPr>
          <w:rFonts w:ascii="Times New Roman" w:hAnsi="Times New Roman" w:cs="Times New Roman"/>
          <w:sz w:val="24"/>
          <w:szCs w:val="24"/>
        </w:rPr>
        <w:t>. J</w:t>
      </w:r>
      <w:r w:rsidR="003A1364">
        <w:rPr>
          <w:rFonts w:ascii="Times New Roman" w:hAnsi="Times New Roman" w:cs="Times New Roman"/>
          <w:sz w:val="24"/>
          <w:szCs w:val="24"/>
        </w:rPr>
        <w:t xml:space="preserve">., </w:t>
      </w:r>
      <w:r>
        <w:rPr>
          <w:rFonts w:ascii="Times New Roman" w:hAnsi="Times New Roman" w:cs="Times New Roman"/>
          <w:sz w:val="24"/>
          <w:szCs w:val="24"/>
        </w:rPr>
        <w:t>(</w:t>
      </w:r>
      <w:r w:rsidRPr="00B54E12">
        <w:rPr>
          <w:rFonts w:ascii="Times New Roman" w:hAnsi="Times New Roman" w:cs="Times New Roman"/>
          <w:sz w:val="24"/>
          <w:szCs w:val="24"/>
        </w:rPr>
        <w:t>2007</w:t>
      </w:r>
      <w:r w:rsidR="003A1364">
        <w:rPr>
          <w:rFonts w:ascii="Times New Roman" w:hAnsi="Times New Roman" w:cs="Times New Roman"/>
          <w:sz w:val="24"/>
          <w:szCs w:val="24"/>
        </w:rPr>
        <w:t>) Think</w:t>
      </w:r>
      <w:r>
        <w:rPr>
          <w:rFonts w:ascii="Times New Roman" w:hAnsi="Times New Roman" w:cs="Times New Roman"/>
          <w:sz w:val="24"/>
          <w:szCs w:val="24"/>
        </w:rPr>
        <w:t xml:space="preserve"> Lean </w:t>
      </w:r>
      <w:r w:rsidRPr="00B54E12">
        <w:rPr>
          <w:rFonts w:ascii="Times New Roman" w:hAnsi="Times New Roman" w:cs="Times New Roman"/>
          <w:i/>
          <w:sz w:val="24"/>
          <w:szCs w:val="24"/>
        </w:rPr>
        <w:t>Nursing Management</w:t>
      </w:r>
      <w:r>
        <w:rPr>
          <w:rFonts w:ascii="Times New Roman" w:hAnsi="Times New Roman" w:cs="Times New Roman"/>
          <w:sz w:val="24"/>
          <w:szCs w:val="24"/>
        </w:rPr>
        <w:t xml:space="preserve"> 13 (10) 13-15</w:t>
      </w:r>
    </w:p>
    <w:p w14:paraId="60CE7125" w14:textId="08697A6B" w:rsidR="002D2ED7" w:rsidRDefault="00144B6F" w:rsidP="00DC4778">
      <w:pPr>
        <w:ind w:left="720" w:hanging="720"/>
        <w:jc w:val="both"/>
        <w:rPr>
          <w:rFonts w:ascii="Times New Roman" w:hAnsi="Times New Roman" w:cs="Times New Roman"/>
          <w:sz w:val="24"/>
          <w:szCs w:val="24"/>
        </w:rPr>
      </w:pPr>
      <w:bookmarkStart w:id="28" w:name="_Hlk531144123"/>
      <w:r>
        <w:rPr>
          <w:rFonts w:ascii="Times New Roman" w:hAnsi="Times New Roman" w:cs="Times New Roman"/>
          <w:sz w:val="24"/>
          <w:szCs w:val="24"/>
        </w:rPr>
        <w:t>Bryant C., (2017) Appl</w:t>
      </w:r>
      <w:r w:rsidR="00460D7B">
        <w:rPr>
          <w:rFonts w:ascii="Times New Roman" w:hAnsi="Times New Roman" w:cs="Times New Roman"/>
          <w:sz w:val="24"/>
          <w:szCs w:val="24"/>
        </w:rPr>
        <w:t>y</w:t>
      </w:r>
      <w:r>
        <w:rPr>
          <w:rFonts w:ascii="Times New Roman" w:hAnsi="Times New Roman" w:cs="Times New Roman"/>
          <w:sz w:val="24"/>
          <w:szCs w:val="24"/>
        </w:rPr>
        <w:t xml:space="preserve">ing Lean thinking principals in an acute setting  Available at: </w:t>
      </w:r>
      <w:hyperlink r:id="rId6" w:history="1">
        <w:r w:rsidRPr="00F5556F">
          <w:rPr>
            <w:rStyle w:val="Hyperlink"/>
            <w:rFonts w:ascii="Times New Roman" w:hAnsi="Times New Roman" w:cs="Times New Roman"/>
            <w:sz w:val="24"/>
            <w:szCs w:val="24"/>
          </w:rPr>
          <w:t>https://improvement.nhs.uk/resources/lean-principles/</w:t>
        </w:r>
      </w:hyperlink>
      <w:r>
        <w:rPr>
          <w:rFonts w:ascii="Times New Roman" w:hAnsi="Times New Roman" w:cs="Times New Roman"/>
          <w:sz w:val="24"/>
          <w:szCs w:val="24"/>
        </w:rPr>
        <w:t xml:space="preserve"> accessed 25/11/1</w:t>
      </w:r>
      <w:r w:rsidR="00D5334D">
        <w:rPr>
          <w:rFonts w:ascii="Times New Roman" w:hAnsi="Times New Roman" w:cs="Times New Roman"/>
          <w:sz w:val="24"/>
          <w:szCs w:val="24"/>
        </w:rPr>
        <w:t>8</w:t>
      </w:r>
      <w:bookmarkEnd w:id="28"/>
    </w:p>
    <w:p w14:paraId="518A0189" w14:textId="0121245E" w:rsidR="00FA2ADD" w:rsidRPr="007D4F28" w:rsidRDefault="00FA2ADD" w:rsidP="00DC4778">
      <w:pPr>
        <w:ind w:left="720" w:hanging="720"/>
        <w:jc w:val="both"/>
        <w:rPr>
          <w:rFonts w:ascii="Times New Roman" w:hAnsi="Times New Roman" w:cs="Times New Roman"/>
          <w:i/>
          <w:sz w:val="24"/>
          <w:szCs w:val="24"/>
        </w:rPr>
      </w:pPr>
      <w:proofErr w:type="spellStart"/>
      <w:r>
        <w:rPr>
          <w:rFonts w:ascii="Times New Roman" w:hAnsi="Times New Roman" w:cs="Times New Roman"/>
          <w:sz w:val="24"/>
          <w:szCs w:val="24"/>
        </w:rPr>
        <w:t>Carr</w:t>
      </w:r>
      <w:proofErr w:type="spellEnd"/>
      <w:r>
        <w:rPr>
          <w:rFonts w:ascii="Times New Roman" w:hAnsi="Times New Roman" w:cs="Times New Roman"/>
          <w:sz w:val="24"/>
          <w:szCs w:val="24"/>
        </w:rPr>
        <w:t>, S, M. Pearson, P., Young-Murphy, L., &amp; Cleghorn, B., (2012) UK Community Health Visiting: Challenges Faced During Lean Imp</w:t>
      </w:r>
      <w:r w:rsidR="007D4F28">
        <w:rPr>
          <w:rFonts w:ascii="Times New Roman" w:hAnsi="Times New Roman" w:cs="Times New Roman"/>
          <w:sz w:val="24"/>
          <w:szCs w:val="24"/>
        </w:rPr>
        <w:t xml:space="preserve">lementation. </w:t>
      </w:r>
      <w:r w:rsidR="007D4F28" w:rsidRPr="007D4F28">
        <w:rPr>
          <w:rFonts w:ascii="Times New Roman" w:hAnsi="Times New Roman" w:cs="Times New Roman"/>
          <w:i/>
          <w:sz w:val="24"/>
          <w:szCs w:val="24"/>
        </w:rPr>
        <w:t xml:space="preserve">Journal of Healthcare Leadership </w:t>
      </w:r>
      <w:r w:rsidR="007D4F28">
        <w:rPr>
          <w:rFonts w:ascii="Times New Roman" w:hAnsi="Times New Roman" w:cs="Times New Roman"/>
          <w:sz w:val="24"/>
          <w:szCs w:val="24"/>
        </w:rPr>
        <w:t>4 1-7</w:t>
      </w:r>
      <w:r w:rsidRPr="007D4F28">
        <w:rPr>
          <w:rFonts w:ascii="Times New Roman" w:hAnsi="Times New Roman" w:cs="Times New Roman"/>
          <w:i/>
          <w:sz w:val="24"/>
          <w:szCs w:val="24"/>
        </w:rPr>
        <w:t xml:space="preserve"> </w:t>
      </w:r>
    </w:p>
    <w:p w14:paraId="23E6C3AB" w14:textId="1DBACCB1" w:rsidR="002C3D98" w:rsidRDefault="002C3D9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Epstein, R, M.&amp; Street, R, L., (2011) </w:t>
      </w:r>
      <w:r w:rsidRPr="002C3D98">
        <w:rPr>
          <w:rFonts w:ascii="Times New Roman" w:hAnsi="Times New Roman" w:cs="Times New Roman"/>
          <w:sz w:val="24"/>
          <w:szCs w:val="24"/>
        </w:rPr>
        <w:t>The Values and Value of Patient-Centred Care</w:t>
      </w:r>
      <w:r>
        <w:rPr>
          <w:rFonts w:ascii="Times New Roman" w:hAnsi="Times New Roman" w:cs="Times New Roman"/>
          <w:sz w:val="24"/>
          <w:szCs w:val="24"/>
        </w:rPr>
        <w:t xml:space="preserve">. </w:t>
      </w:r>
      <w:r w:rsidRPr="002C3D98">
        <w:rPr>
          <w:rFonts w:ascii="Times New Roman" w:hAnsi="Times New Roman" w:cs="Times New Roman"/>
          <w:i/>
          <w:sz w:val="24"/>
          <w:szCs w:val="24"/>
        </w:rPr>
        <w:t>Annals of Family Medicine</w:t>
      </w:r>
      <w:r>
        <w:rPr>
          <w:rFonts w:ascii="Times New Roman" w:hAnsi="Times New Roman" w:cs="Times New Roman"/>
          <w:sz w:val="24"/>
          <w:szCs w:val="24"/>
        </w:rPr>
        <w:t xml:space="preserve">  </w:t>
      </w:r>
      <w:r w:rsidRPr="002C3D98">
        <w:rPr>
          <w:rFonts w:ascii="Times New Roman" w:hAnsi="Times New Roman" w:cs="Times New Roman"/>
          <w:sz w:val="24"/>
          <w:szCs w:val="24"/>
        </w:rPr>
        <w:t xml:space="preserve"> 9(2) 100–103.</w:t>
      </w:r>
    </w:p>
    <w:p w14:paraId="43DCFDBA" w14:textId="3D47D23D" w:rsidR="00DC4778" w:rsidRDefault="00DC477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House of Commons (2018) </w:t>
      </w:r>
      <w:r w:rsidRPr="00DC4778">
        <w:rPr>
          <w:rFonts w:ascii="Times New Roman" w:hAnsi="Times New Roman" w:cs="Times New Roman"/>
          <w:sz w:val="24"/>
          <w:szCs w:val="24"/>
        </w:rPr>
        <w:t>NHS</w:t>
      </w:r>
      <w:r>
        <w:rPr>
          <w:rFonts w:ascii="Times New Roman" w:hAnsi="Times New Roman" w:cs="Times New Roman"/>
          <w:sz w:val="24"/>
          <w:szCs w:val="24"/>
        </w:rPr>
        <w:t xml:space="preserve"> </w:t>
      </w:r>
      <w:r w:rsidRPr="00DC4778">
        <w:rPr>
          <w:rFonts w:ascii="Times New Roman" w:hAnsi="Times New Roman" w:cs="Times New Roman"/>
          <w:sz w:val="24"/>
          <w:szCs w:val="24"/>
        </w:rPr>
        <w:t>Funding and</w:t>
      </w:r>
      <w:r>
        <w:rPr>
          <w:rFonts w:ascii="Times New Roman" w:hAnsi="Times New Roman" w:cs="Times New Roman"/>
          <w:sz w:val="24"/>
          <w:szCs w:val="24"/>
        </w:rPr>
        <w:t xml:space="preserve"> </w:t>
      </w:r>
      <w:r w:rsidRPr="00DC4778">
        <w:rPr>
          <w:rFonts w:ascii="Times New Roman" w:hAnsi="Times New Roman" w:cs="Times New Roman"/>
          <w:sz w:val="24"/>
          <w:szCs w:val="24"/>
        </w:rPr>
        <w:t>Expenditure</w:t>
      </w:r>
      <w:r>
        <w:rPr>
          <w:rFonts w:ascii="Times New Roman" w:hAnsi="Times New Roman" w:cs="Times New Roman"/>
          <w:sz w:val="24"/>
          <w:szCs w:val="24"/>
        </w:rPr>
        <w:t>. Available at:</w:t>
      </w:r>
      <w:r w:rsidRPr="00DC4778">
        <w:t xml:space="preserve"> </w:t>
      </w:r>
      <w:hyperlink r:id="rId7" w:history="1">
        <w:r w:rsidR="00646751" w:rsidRPr="00F5556F">
          <w:rPr>
            <w:rStyle w:val="Hyperlink"/>
            <w:rFonts w:ascii="Times New Roman" w:hAnsi="Times New Roman" w:cs="Times New Roman"/>
            <w:sz w:val="24"/>
            <w:szCs w:val="24"/>
          </w:rPr>
          <w:t>file:///C:/Users/Student/Downloads/SN00724.pdf Accessed on 28/11/18</w:t>
        </w:r>
      </w:hyperlink>
      <w:r w:rsidR="009B0CFB">
        <w:rPr>
          <w:rFonts w:ascii="Times New Roman" w:hAnsi="Times New Roman" w:cs="Times New Roman"/>
          <w:sz w:val="24"/>
          <w:szCs w:val="24"/>
        </w:rPr>
        <w:t xml:space="preserve"> </w:t>
      </w:r>
    </w:p>
    <w:p w14:paraId="07594515" w14:textId="0038231F" w:rsidR="009B0CFB" w:rsidRDefault="009B0CFB"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Jones, D. &amp; Mitchell, A., (2006) Lean Thinking for the NHS. </w:t>
      </w:r>
      <w:r w:rsidR="002C3D98" w:rsidRPr="009B0CFB">
        <w:rPr>
          <w:rFonts w:ascii="Times New Roman" w:hAnsi="Times New Roman" w:cs="Times New Roman"/>
          <w:i/>
          <w:sz w:val="24"/>
          <w:szCs w:val="24"/>
        </w:rPr>
        <w:t>The NHS</w:t>
      </w:r>
      <w:r w:rsidRPr="009B0CFB">
        <w:rPr>
          <w:rFonts w:ascii="Times New Roman" w:hAnsi="Times New Roman" w:cs="Times New Roman"/>
          <w:i/>
          <w:sz w:val="24"/>
          <w:szCs w:val="24"/>
        </w:rPr>
        <w:t xml:space="preserve"> </w:t>
      </w:r>
      <w:r w:rsidR="00FA2ADD" w:rsidRPr="009B0CFB">
        <w:rPr>
          <w:rFonts w:ascii="Times New Roman" w:hAnsi="Times New Roman" w:cs="Times New Roman"/>
          <w:i/>
          <w:sz w:val="24"/>
          <w:szCs w:val="24"/>
        </w:rPr>
        <w:t>Confederation</w:t>
      </w:r>
      <w:r w:rsidR="00FA2ADD">
        <w:rPr>
          <w:rFonts w:ascii="Times New Roman" w:hAnsi="Times New Roman" w:cs="Times New Roman"/>
          <w:sz w:val="24"/>
          <w:szCs w:val="24"/>
        </w:rPr>
        <w:t xml:space="preserve"> Available</w:t>
      </w:r>
      <w:r>
        <w:rPr>
          <w:rFonts w:ascii="Times New Roman" w:hAnsi="Times New Roman" w:cs="Times New Roman"/>
          <w:sz w:val="24"/>
          <w:szCs w:val="24"/>
        </w:rPr>
        <w:t xml:space="preserve"> at: </w:t>
      </w:r>
      <w:hyperlink r:id="rId8" w:history="1">
        <w:r w:rsidRPr="00F5556F">
          <w:rPr>
            <w:rStyle w:val="Hyperlink"/>
            <w:rFonts w:ascii="Times New Roman" w:hAnsi="Times New Roman" w:cs="Times New Roman"/>
            <w:sz w:val="24"/>
            <w:szCs w:val="24"/>
          </w:rPr>
          <w:t>www.nhsconfed.org</w:t>
        </w:r>
      </w:hyperlink>
      <w:r>
        <w:rPr>
          <w:rFonts w:ascii="Times New Roman" w:hAnsi="Times New Roman" w:cs="Times New Roman"/>
          <w:sz w:val="24"/>
          <w:szCs w:val="24"/>
        </w:rPr>
        <w:t xml:space="preserve"> Accesses on 25/11/18</w:t>
      </w:r>
    </w:p>
    <w:p w14:paraId="04A81DAE" w14:textId="7975BC2C" w:rsidR="001B62B6" w:rsidRDefault="001B62B6"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Joosten, T. </w:t>
      </w:r>
      <w:proofErr w:type="spellStart"/>
      <w:r>
        <w:rPr>
          <w:rFonts w:ascii="Times New Roman" w:hAnsi="Times New Roman" w:cs="Times New Roman"/>
          <w:sz w:val="24"/>
          <w:szCs w:val="24"/>
        </w:rPr>
        <w:t>Bongers</w:t>
      </w:r>
      <w:proofErr w:type="spellEnd"/>
      <w:r>
        <w:rPr>
          <w:rFonts w:ascii="Times New Roman" w:hAnsi="Times New Roman" w:cs="Times New Roman"/>
          <w:sz w:val="24"/>
          <w:szCs w:val="24"/>
        </w:rPr>
        <w:t xml:space="preserve">, I. &amp; Janssen, R., (2009) Application of Lean Thinking to Health Care:  Issues and Observations. </w:t>
      </w:r>
      <w:r w:rsidRPr="00966CDA">
        <w:rPr>
          <w:rFonts w:ascii="Times New Roman" w:hAnsi="Times New Roman" w:cs="Times New Roman"/>
          <w:i/>
          <w:sz w:val="24"/>
          <w:szCs w:val="24"/>
        </w:rPr>
        <w:t xml:space="preserve">International Journal for Quality in Health Care </w:t>
      </w:r>
      <w:r>
        <w:rPr>
          <w:rFonts w:ascii="Times New Roman" w:hAnsi="Times New Roman" w:cs="Times New Roman"/>
          <w:sz w:val="24"/>
          <w:szCs w:val="24"/>
        </w:rPr>
        <w:t xml:space="preserve">21 </w:t>
      </w:r>
      <w:r w:rsidR="00966CDA">
        <w:rPr>
          <w:rFonts w:ascii="Times New Roman" w:hAnsi="Times New Roman" w:cs="Times New Roman"/>
          <w:sz w:val="24"/>
          <w:szCs w:val="24"/>
        </w:rPr>
        <w:t>(</w:t>
      </w:r>
      <w:r>
        <w:rPr>
          <w:rFonts w:ascii="Times New Roman" w:hAnsi="Times New Roman" w:cs="Times New Roman"/>
          <w:sz w:val="24"/>
          <w:szCs w:val="24"/>
        </w:rPr>
        <w:t>5</w:t>
      </w:r>
      <w:r w:rsidR="00966CDA">
        <w:rPr>
          <w:rFonts w:ascii="Times New Roman" w:hAnsi="Times New Roman" w:cs="Times New Roman"/>
          <w:sz w:val="24"/>
          <w:szCs w:val="24"/>
        </w:rPr>
        <w:t>)</w:t>
      </w:r>
      <w:r>
        <w:rPr>
          <w:rFonts w:ascii="Times New Roman" w:hAnsi="Times New Roman" w:cs="Times New Roman"/>
          <w:sz w:val="24"/>
          <w:szCs w:val="24"/>
        </w:rPr>
        <w:t xml:space="preserve"> 341-347</w:t>
      </w:r>
    </w:p>
    <w:p w14:paraId="6551E0B7" w14:textId="07264A11" w:rsidR="00966CDA" w:rsidRDefault="00966CDA"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Kovacevic, M. </w:t>
      </w:r>
      <w:proofErr w:type="spellStart"/>
      <w:r>
        <w:rPr>
          <w:rFonts w:ascii="Times New Roman" w:hAnsi="Times New Roman" w:cs="Times New Roman"/>
          <w:sz w:val="24"/>
          <w:szCs w:val="24"/>
        </w:rPr>
        <w:t>Jovicic</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Djapan</w:t>
      </w:r>
      <w:proofErr w:type="spellEnd"/>
      <w:r>
        <w:rPr>
          <w:rFonts w:ascii="Times New Roman" w:hAnsi="Times New Roman" w:cs="Times New Roman"/>
          <w:sz w:val="24"/>
          <w:szCs w:val="24"/>
        </w:rPr>
        <w:t xml:space="preserve">, M. &amp; </w:t>
      </w:r>
      <w:proofErr w:type="spellStart"/>
      <w:r>
        <w:rPr>
          <w:rFonts w:ascii="Times New Roman" w:hAnsi="Times New Roman" w:cs="Times New Roman"/>
          <w:sz w:val="24"/>
          <w:szCs w:val="24"/>
        </w:rPr>
        <w:t>Zivanovic-Macuzic</w:t>
      </w:r>
      <w:proofErr w:type="spellEnd"/>
      <w:r>
        <w:rPr>
          <w:rFonts w:ascii="Times New Roman" w:hAnsi="Times New Roman" w:cs="Times New Roman"/>
          <w:sz w:val="24"/>
          <w:szCs w:val="24"/>
        </w:rPr>
        <w:t xml:space="preserve">, I., (2015) Lean Thinking in Healthcare: Review of Implementation Results. </w:t>
      </w:r>
      <w:r w:rsidRPr="00966CDA">
        <w:rPr>
          <w:rFonts w:ascii="Times New Roman" w:hAnsi="Times New Roman" w:cs="Times New Roman"/>
          <w:i/>
          <w:sz w:val="24"/>
          <w:szCs w:val="24"/>
        </w:rPr>
        <w:t>International Journal of Quality Research</w:t>
      </w:r>
      <w:r>
        <w:rPr>
          <w:rFonts w:ascii="Times New Roman" w:hAnsi="Times New Roman" w:cs="Times New Roman"/>
          <w:sz w:val="24"/>
          <w:szCs w:val="24"/>
        </w:rPr>
        <w:t xml:space="preserve"> 10 (1) 219-230</w:t>
      </w:r>
    </w:p>
    <w:p w14:paraId="0F14A6A1" w14:textId="140963E0" w:rsidR="00FA2ADD" w:rsidRDefault="00FA2ADD" w:rsidP="00FA2ADD">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Lord, Z. &amp; Smith, L., (2014) Bringing Lean to Life. </w:t>
      </w:r>
      <w:r w:rsidRPr="00FA2ADD">
        <w:rPr>
          <w:rFonts w:ascii="Times New Roman" w:hAnsi="Times New Roman" w:cs="Times New Roman"/>
          <w:i/>
          <w:sz w:val="24"/>
          <w:szCs w:val="24"/>
        </w:rPr>
        <w:t>NHS Improving Quality</w:t>
      </w:r>
      <w:r>
        <w:rPr>
          <w:rFonts w:ascii="Times New Roman" w:hAnsi="Times New Roman" w:cs="Times New Roman"/>
          <w:sz w:val="24"/>
          <w:szCs w:val="24"/>
        </w:rPr>
        <w:t xml:space="preserve"> 1-28</w:t>
      </w:r>
    </w:p>
    <w:p w14:paraId="47494059" w14:textId="694BB5F5" w:rsidR="00AE6C90" w:rsidRPr="00AE6C90" w:rsidRDefault="00AE6C90" w:rsidP="00FA2ADD">
      <w:pPr>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Mazzocate</w:t>
      </w:r>
      <w:proofErr w:type="spellEnd"/>
      <w:r>
        <w:rPr>
          <w:rFonts w:ascii="Times New Roman" w:hAnsi="Times New Roman" w:cs="Times New Roman"/>
          <w:sz w:val="24"/>
          <w:szCs w:val="24"/>
        </w:rPr>
        <w:t xml:space="preserve">, P. Savage, C. </w:t>
      </w:r>
      <w:proofErr w:type="spellStart"/>
      <w:r>
        <w:rPr>
          <w:rFonts w:ascii="Times New Roman" w:hAnsi="Times New Roman" w:cs="Times New Roman"/>
          <w:sz w:val="24"/>
          <w:szCs w:val="24"/>
        </w:rPr>
        <w:t>Brommels</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Aronsson</w:t>
      </w:r>
      <w:proofErr w:type="spellEnd"/>
      <w:r>
        <w:rPr>
          <w:rFonts w:ascii="Times New Roman" w:hAnsi="Times New Roman" w:cs="Times New Roman"/>
          <w:sz w:val="24"/>
          <w:szCs w:val="24"/>
        </w:rPr>
        <w:t xml:space="preserve">, H. &amp; Thor, J., (2010) Lean Thinking in Healthcare: A Realistic Review of the Literature. </w:t>
      </w:r>
      <w:r w:rsidRPr="00AE6C90">
        <w:rPr>
          <w:rFonts w:ascii="Times New Roman" w:hAnsi="Times New Roman" w:cs="Times New Roman"/>
          <w:i/>
          <w:sz w:val="24"/>
          <w:szCs w:val="24"/>
        </w:rPr>
        <w:t xml:space="preserve">Quality Safety Health Care </w:t>
      </w:r>
      <w:r>
        <w:rPr>
          <w:rFonts w:ascii="Times New Roman" w:hAnsi="Times New Roman" w:cs="Times New Roman"/>
          <w:sz w:val="24"/>
          <w:szCs w:val="24"/>
        </w:rPr>
        <w:t>19 376-382</w:t>
      </w:r>
    </w:p>
    <w:p w14:paraId="0ADE8B1C" w14:textId="2C73CB52" w:rsidR="00646751" w:rsidRDefault="00646751"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Mental Health Founda</w:t>
      </w:r>
      <w:r w:rsidR="00F04389">
        <w:rPr>
          <w:rFonts w:ascii="Times New Roman" w:hAnsi="Times New Roman" w:cs="Times New Roman"/>
          <w:sz w:val="24"/>
          <w:szCs w:val="24"/>
        </w:rPr>
        <w:t xml:space="preserve">tion (2018) </w:t>
      </w:r>
      <w:r w:rsidR="00F04389" w:rsidRPr="00F04389">
        <w:rPr>
          <w:rFonts w:ascii="Times New Roman" w:hAnsi="Times New Roman" w:cs="Times New Roman"/>
          <w:sz w:val="24"/>
          <w:szCs w:val="24"/>
        </w:rPr>
        <w:t xml:space="preserve">Social </w:t>
      </w:r>
      <w:r w:rsidR="00F04389">
        <w:rPr>
          <w:rFonts w:ascii="Times New Roman" w:hAnsi="Times New Roman" w:cs="Times New Roman"/>
          <w:sz w:val="24"/>
          <w:szCs w:val="24"/>
        </w:rPr>
        <w:t>m</w:t>
      </w:r>
      <w:r w:rsidR="00F04389" w:rsidRPr="00F04389">
        <w:rPr>
          <w:rFonts w:ascii="Times New Roman" w:hAnsi="Times New Roman" w:cs="Times New Roman"/>
          <w:sz w:val="24"/>
          <w:szCs w:val="24"/>
        </w:rPr>
        <w:t xml:space="preserve">odel of </w:t>
      </w:r>
      <w:r w:rsidR="00F04389">
        <w:rPr>
          <w:rFonts w:ascii="Times New Roman" w:hAnsi="Times New Roman" w:cs="Times New Roman"/>
          <w:sz w:val="24"/>
          <w:szCs w:val="24"/>
        </w:rPr>
        <w:t>D</w:t>
      </w:r>
      <w:r w:rsidR="00F04389" w:rsidRPr="00F04389">
        <w:rPr>
          <w:rFonts w:ascii="Times New Roman" w:hAnsi="Times New Roman" w:cs="Times New Roman"/>
          <w:sz w:val="24"/>
          <w:szCs w:val="24"/>
        </w:rPr>
        <w:t>isability</w:t>
      </w:r>
      <w:r w:rsidR="00F04389">
        <w:rPr>
          <w:rFonts w:ascii="Times New Roman" w:hAnsi="Times New Roman" w:cs="Times New Roman"/>
          <w:sz w:val="24"/>
          <w:szCs w:val="24"/>
        </w:rPr>
        <w:t xml:space="preserve"> Available at: </w:t>
      </w:r>
      <w:hyperlink r:id="rId9" w:history="1">
        <w:r w:rsidR="00F04389" w:rsidRPr="00F5556F">
          <w:rPr>
            <w:rStyle w:val="Hyperlink"/>
            <w:rFonts w:ascii="Times New Roman" w:hAnsi="Times New Roman" w:cs="Times New Roman"/>
            <w:sz w:val="24"/>
            <w:szCs w:val="24"/>
          </w:rPr>
          <w:t xml:space="preserve">https://www.mentalhealth.org.uk/learning-disabilities/a-to-z/s/social-model-disability </w:t>
        </w:r>
        <w:r w:rsidR="00F04389" w:rsidRPr="00F04389">
          <w:rPr>
            <w:rStyle w:val="Hyperlink"/>
            <w:rFonts w:ascii="Times New Roman" w:hAnsi="Times New Roman" w:cs="Times New Roman"/>
            <w:color w:val="auto"/>
            <w:sz w:val="24"/>
            <w:szCs w:val="24"/>
            <w:u w:val="none"/>
          </w:rPr>
          <w:t>accessed on 28/11/18</w:t>
        </w:r>
      </w:hyperlink>
      <w:r w:rsidR="00F04389">
        <w:rPr>
          <w:rFonts w:ascii="Times New Roman" w:hAnsi="Times New Roman" w:cs="Times New Roman"/>
          <w:sz w:val="24"/>
          <w:szCs w:val="24"/>
        </w:rPr>
        <w:t xml:space="preserve"> </w:t>
      </w:r>
    </w:p>
    <w:p w14:paraId="714BDF54" w14:textId="55CA18C1" w:rsidR="009F26E3" w:rsidRDefault="009F26E3" w:rsidP="00DC4778">
      <w:pPr>
        <w:ind w:left="720" w:hanging="720"/>
        <w:jc w:val="both"/>
        <w:rPr>
          <w:rFonts w:ascii="Times New Roman" w:hAnsi="Times New Roman" w:cs="Times New Roman"/>
          <w:sz w:val="24"/>
          <w:szCs w:val="24"/>
        </w:rPr>
      </w:pPr>
      <w:bookmarkStart w:id="29" w:name="_Hlk531178818"/>
      <w:r>
        <w:rPr>
          <w:rFonts w:ascii="Times New Roman" w:hAnsi="Times New Roman" w:cs="Times New Roman"/>
          <w:sz w:val="24"/>
          <w:szCs w:val="24"/>
        </w:rPr>
        <w:t>Moraros, J. Lemstra, M. &amp; Nwankwo</w:t>
      </w:r>
      <w:bookmarkEnd w:id="29"/>
      <w:r>
        <w:rPr>
          <w:rFonts w:ascii="Times New Roman" w:hAnsi="Times New Roman" w:cs="Times New Roman"/>
          <w:sz w:val="24"/>
          <w:szCs w:val="24"/>
        </w:rPr>
        <w:t xml:space="preserve">, C., (2016) </w:t>
      </w:r>
      <w:r w:rsidRPr="009F26E3">
        <w:rPr>
          <w:rFonts w:ascii="Times New Roman" w:hAnsi="Times New Roman" w:cs="Times New Roman"/>
          <w:sz w:val="24"/>
          <w:szCs w:val="24"/>
        </w:rPr>
        <w:t xml:space="preserve">Lean </w:t>
      </w:r>
      <w:r>
        <w:rPr>
          <w:rFonts w:ascii="Times New Roman" w:hAnsi="Times New Roman" w:cs="Times New Roman"/>
          <w:sz w:val="24"/>
          <w:szCs w:val="24"/>
        </w:rPr>
        <w:t>I</w:t>
      </w:r>
      <w:r w:rsidRPr="009F26E3">
        <w:rPr>
          <w:rFonts w:ascii="Times New Roman" w:hAnsi="Times New Roman" w:cs="Times New Roman"/>
          <w:sz w:val="24"/>
          <w:szCs w:val="24"/>
        </w:rPr>
        <w:t xml:space="preserve">nterventions in </w:t>
      </w:r>
      <w:r>
        <w:rPr>
          <w:rFonts w:ascii="Times New Roman" w:hAnsi="Times New Roman" w:cs="Times New Roman"/>
          <w:sz w:val="24"/>
          <w:szCs w:val="24"/>
        </w:rPr>
        <w:t>H</w:t>
      </w:r>
      <w:r w:rsidRPr="009F26E3">
        <w:rPr>
          <w:rFonts w:ascii="Times New Roman" w:hAnsi="Times New Roman" w:cs="Times New Roman"/>
          <w:sz w:val="24"/>
          <w:szCs w:val="24"/>
        </w:rPr>
        <w:t xml:space="preserve">ealthcare: do </w:t>
      </w:r>
      <w:r>
        <w:rPr>
          <w:rFonts w:ascii="Times New Roman" w:hAnsi="Times New Roman" w:cs="Times New Roman"/>
          <w:sz w:val="24"/>
          <w:szCs w:val="24"/>
        </w:rPr>
        <w:t>T</w:t>
      </w:r>
      <w:r w:rsidRPr="009F26E3">
        <w:rPr>
          <w:rFonts w:ascii="Times New Roman" w:hAnsi="Times New Roman" w:cs="Times New Roman"/>
          <w:sz w:val="24"/>
          <w:szCs w:val="24"/>
        </w:rPr>
        <w:t xml:space="preserve">hey </w:t>
      </w:r>
      <w:r>
        <w:rPr>
          <w:rFonts w:ascii="Times New Roman" w:hAnsi="Times New Roman" w:cs="Times New Roman"/>
          <w:sz w:val="24"/>
          <w:szCs w:val="24"/>
        </w:rPr>
        <w:t>A</w:t>
      </w:r>
      <w:r w:rsidRPr="009F26E3">
        <w:rPr>
          <w:rFonts w:ascii="Times New Roman" w:hAnsi="Times New Roman" w:cs="Times New Roman"/>
          <w:sz w:val="24"/>
          <w:szCs w:val="24"/>
        </w:rPr>
        <w:t xml:space="preserve">ctually </w:t>
      </w:r>
      <w:r>
        <w:rPr>
          <w:rFonts w:ascii="Times New Roman" w:hAnsi="Times New Roman" w:cs="Times New Roman"/>
          <w:sz w:val="24"/>
          <w:szCs w:val="24"/>
        </w:rPr>
        <w:t>W</w:t>
      </w:r>
      <w:r w:rsidRPr="009F26E3">
        <w:rPr>
          <w:rFonts w:ascii="Times New Roman" w:hAnsi="Times New Roman" w:cs="Times New Roman"/>
          <w:sz w:val="24"/>
          <w:szCs w:val="24"/>
        </w:rPr>
        <w:t xml:space="preserve">ork? A </w:t>
      </w:r>
      <w:r>
        <w:rPr>
          <w:rFonts w:ascii="Times New Roman" w:hAnsi="Times New Roman" w:cs="Times New Roman"/>
          <w:sz w:val="24"/>
          <w:szCs w:val="24"/>
        </w:rPr>
        <w:t>S</w:t>
      </w:r>
      <w:r w:rsidRPr="009F26E3">
        <w:rPr>
          <w:rFonts w:ascii="Times New Roman" w:hAnsi="Times New Roman" w:cs="Times New Roman"/>
          <w:sz w:val="24"/>
          <w:szCs w:val="24"/>
        </w:rPr>
        <w:t xml:space="preserve">ystematic literature </w:t>
      </w:r>
      <w:r>
        <w:rPr>
          <w:rFonts w:ascii="Times New Roman" w:hAnsi="Times New Roman" w:cs="Times New Roman"/>
          <w:sz w:val="24"/>
          <w:szCs w:val="24"/>
        </w:rPr>
        <w:t>R</w:t>
      </w:r>
      <w:r w:rsidRPr="009F26E3">
        <w:rPr>
          <w:rFonts w:ascii="Times New Roman" w:hAnsi="Times New Roman" w:cs="Times New Roman"/>
          <w:sz w:val="24"/>
          <w:szCs w:val="24"/>
        </w:rPr>
        <w:t>eview</w:t>
      </w:r>
      <w:r>
        <w:rPr>
          <w:rFonts w:ascii="Times New Roman" w:hAnsi="Times New Roman" w:cs="Times New Roman"/>
          <w:sz w:val="24"/>
          <w:szCs w:val="24"/>
        </w:rPr>
        <w:t xml:space="preserve">. </w:t>
      </w:r>
      <w:r w:rsidRPr="009F26E3">
        <w:rPr>
          <w:rFonts w:ascii="Times New Roman" w:hAnsi="Times New Roman" w:cs="Times New Roman"/>
          <w:i/>
          <w:sz w:val="24"/>
          <w:szCs w:val="24"/>
        </w:rPr>
        <w:t>International Journal for Quality in</w:t>
      </w:r>
      <w:r>
        <w:rPr>
          <w:rFonts w:ascii="Times New Roman" w:hAnsi="Times New Roman" w:cs="Times New Roman"/>
          <w:sz w:val="24"/>
          <w:szCs w:val="24"/>
        </w:rPr>
        <w:t xml:space="preserve"> </w:t>
      </w:r>
      <w:r w:rsidRPr="009F26E3">
        <w:rPr>
          <w:rFonts w:ascii="Times New Roman" w:hAnsi="Times New Roman" w:cs="Times New Roman"/>
          <w:i/>
          <w:sz w:val="24"/>
          <w:szCs w:val="24"/>
        </w:rPr>
        <w:t>Health Care</w:t>
      </w:r>
      <w:r>
        <w:rPr>
          <w:rFonts w:ascii="Times New Roman" w:hAnsi="Times New Roman" w:cs="Times New Roman"/>
          <w:sz w:val="24"/>
          <w:szCs w:val="24"/>
        </w:rPr>
        <w:t xml:space="preserve"> Available at:</w:t>
      </w:r>
      <w:r w:rsidRPr="009F26E3">
        <w:t xml:space="preserve"> </w:t>
      </w:r>
      <w:hyperlink r:id="rId10" w:history="1">
        <w:r w:rsidRPr="00F5556F">
          <w:rPr>
            <w:rStyle w:val="Hyperlink"/>
            <w:rFonts w:ascii="Times New Roman" w:hAnsi="Times New Roman" w:cs="Times New Roman"/>
            <w:sz w:val="24"/>
            <w:szCs w:val="24"/>
          </w:rPr>
          <w:t>https://www.ncbi.nlm.nih.gov/pmc/articles/PMC4833201/</w:t>
        </w:r>
      </w:hyperlink>
      <w:r>
        <w:rPr>
          <w:rFonts w:ascii="Times New Roman" w:hAnsi="Times New Roman" w:cs="Times New Roman"/>
          <w:sz w:val="24"/>
          <w:szCs w:val="24"/>
        </w:rPr>
        <w:t xml:space="preserve"> accessed on 28/11/18</w:t>
      </w:r>
    </w:p>
    <w:p w14:paraId="3D1E2C09" w14:textId="33367488" w:rsidR="00D44498" w:rsidRDefault="00557A57" w:rsidP="00DC4778">
      <w:pPr>
        <w:ind w:left="720" w:hanging="720"/>
        <w:jc w:val="both"/>
      </w:pPr>
      <w:r>
        <w:rPr>
          <w:rFonts w:ascii="Times New Roman" w:hAnsi="Times New Roman" w:cs="Times New Roman"/>
          <w:sz w:val="24"/>
          <w:szCs w:val="24"/>
        </w:rPr>
        <w:t xml:space="preserve">NHS Wales (no date) </w:t>
      </w:r>
      <w:r w:rsidRPr="00557A57">
        <w:rPr>
          <w:rFonts w:ascii="Times New Roman" w:hAnsi="Times New Roman" w:cs="Times New Roman"/>
          <w:sz w:val="24"/>
          <w:szCs w:val="24"/>
        </w:rPr>
        <w:t>Supporting Guidance - Patient Centred Care</w:t>
      </w:r>
      <w:r>
        <w:rPr>
          <w:rFonts w:ascii="Times New Roman" w:hAnsi="Times New Roman" w:cs="Times New Roman"/>
          <w:sz w:val="24"/>
          <w:szCs w:val="24"/>
        </w:rPr>
        <w:t xml:space="preserve"> Available at:</w:t>
      </w:r>
      <w:r w:rsidRPr="00557A57">
        <w:t xml:space="preserve"> </w:t>
      </w:r>
      <w:hyperlink r:id="rId11" w:history="1">
        <w:r w:rsidR="00D44498" w:rsidRPr="008078CE">
          <w:rPr>
            <w:rStyle w:val="Hyperlink"/>
          </w:rPr>
          <w:t>http://www.wales.nhs.uk/governance-emanual/supporting-guidance-patient-centred-care</w:t>
        </w:r>
      </w:hyperlink>
      <w:r w:rsidR="00D44498">
        <w:t xml:space="preserve">       accessed on 28/11/18</w:t>
      </w:r>
    </w:p>
    <w:p w14:paraId="3FA30ECB" w14:textId="2E3FDFDD" w:rsidR="00D44498" w:rsidRPr="00887D59" w:rsidRDefault="00D44498" w:rsidP="00887D59">
      <w:pPr>
        <w:ind w:left="720" w:hanging="720"/>
        <w:jc w:val="both"/>
        <w:rPr>
          <w:rFonts w:ascii="Times New Roman" w:hAnsi="Times New Roman" w:cs="Times New Roman"/>
          <w:color w:val="0563C1" w:themeColor="hyperlink"/>
          <w:sz w:val="24"/>
          <w:szCs w:val="24"/>
          <w:u w:val="single"/>
        </w:rPr>
      </w:pPr>
      <w:r>
        <w:lastRenderedPageBreak/>
        <w:t xml:space="preserve"> </w:t>
      </w:r>
      <w:r>
        <w:rPr>
          <w:rFonts w:ascii="Times New Roman" w:hAnsi="Times New Roman" w:cs="Times New Roman"/>
          <w:sz w:val="24"/>
          <w:szCs w:val="24"/>
        </w:rPr>
        <w:t xml:space="preserve">NHS Wales (2014) 1000 lives The Quality Improvement Guide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Improving Quality Together Guide available at:</w:t>
      </w:r>
      <w:r w:rsidRPr="00D44498">
        <w:t xml:space="preserve"> </w:t>
      </w:r>
      <w:r w:rsidRPr="00D44498">
        <w:rPr>
          <w:rFonts w:ascii="Times New Roman" w:hAnsi="Times New Roman" w:cs="Times New Roman"/>
          <w:sz w:val="24"/>
          <w:szCs w:val="24"/>
        </w:rPr>
        <w:t>http://www.1000livesplus.wales.nhs.uk/sitesplus/documents/1011/Quality%20Improvement%20Guide%20-%203rd%20edition%20%28IQT%29%20WEB.pdf</w:t>
      </w:r>
      <w:r>
        <w:rPr>
          <w:rFonts w:ascii="Times New Roman" w:hAnsi="Times New Roman" w:cs="Times New Roman"/>
          <w:sz w:val="24"/>
          <w:szCs w:val="24"/>
        </w:rPr>
        <w:t xml:space="preserve">         accessed on </w:t>
      </w:r>
      <w:r w:rsidR="00887D59">
        <w:rPr>
          <w:rFonts w:ascii="Times New Roman" w:hAnsi="Times New Roman" w:cs="Times New Roman"/>
          <w:sz w:val="24"/>
          <w:szCs w:val="24"/>
        </w:rPr>
        <w:t>28/11/18</w:t>
      </w:r>
    </w:p>
    <w:p w14:paraId="311DA845" w14:textId="0A988509" w:rsidR="0033391E" w:rsidRDefault="0033391E"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Radnor, Z, J.  </w:t>
      </w:r>
      <w:proofErr w:type="spellStart"/>
      <w:r>
        <w:rPr>
          <w:rFonts w:ascii="Times New Roman" w:hAnsi="Times New Roman" w:cs="Times New Roman"/>
          <w:sz w:val="24"/>
          <w:szCs w:val="24"/>
        </w:rPr>
        <w:t>Holweg</w:t>
      </w:r>
      <w:proofErr w:type="spellEnd"/>
      <w:r>
        <w:rPr>
          <w:rFonts w:ascii="Times New Roman" w:hAnsi="Times New Roman" w:cs="Times New Roman"/>
          <w:sz w:val="24"/>
          <w:szCs w:val="24"/>
        </w:rPr>
        <w:t>, M. &amp; Waring, J., (2012) Lean in Healthcare: The Unfilled Promise? Loughborough University Institutional Repository 74 (3) 364-371</w:t>
      </w:r>
    </w:p>
    <w:p w14:paraId="582B0FA5" w14:textId="41F940A2" w:rsidR="00D44498" w:rsidRPr="00D44498" w:rsidRDefault="00D5334D" w:rsidP="00D44498">
      <w:pPr>
        <w:ind w:left="720" w:hanging="720"/>
        <w:jc w:val="both"/>
        <w:rPr>
          <w:rFonts w:ascii="Times New Roman" w:hAnsi="Times New Roman" w:cs="Times New Roman"/>
          <w:color w:val="0563C1" w:themeColor="hyperlink"/>
          <w:sz w:val="24"/>
          <w:szCs w:val="24"/>
          <w:u w:val="single"/>
        </w:rPr>
      </w:pPr>
      <w:r>
        <w:rPr>
          <w:rFonts w:ascii="Times New Roman" w:hAnsi="Times New Roman" w:cs="Times New Roman"/>
          <w:sz w:val="24"/>
          <w:szCs w:val="24"/>
        </w:rPr>
        <w:t xml:space="preserve">Welsh Government (2018) </w:t>
      </w:r>
      <w:r w:rsidRPr="00D5334D">
        <w:rPr>
          <w:rFonts w:ascii="Times New Roman" w:hAnsi="Times New Roman" w:cs="Times New Roman"/>
          <w:sz w:val="24"/>
          <w:szCs w:val="24"/>
        </w:rPr>
        <w:t>NHS Expenditure Programme Budgets, 2016-17</w:t>
      </w:r>
      <w:r>
        <w:rPr>
          <w:rFonts w:ascii="Times New Roman" w:hAnsi="Times New Roman" w:cs="Times New Roman"/>
          <w:sz w:val="24"/>
          <w:szCs w:val="24"/>
        </w:rPr>
        <w:t xml:space="preserve"> Statistics for Wales Available  at:</w:t>
      </w:r>
      <w:r w:rsidRPr="00D5334D">
        <w:t xml:space="preserve"> </w:t>
      </w:r>
      <w:hyperlink r:id="rId12" w:history="1">
        <w:r w:rsidR="00D44498" w:rsidRPr="008078CE">
          <w:rPr>
            <w:rStyle w:val="Hyperlink"/>
            <w:rFonts w:ascii="Times New Roman" w:hAnsi="Times New Roman" w:cs="Times New Roman"/>
            <w:sz w:val="24"/>
            <w:szCs w:val="24"/>
          </w:rPr>
          <w:t>https://gov.wales/docs/statistics/2018/180417-nhs-expenditure-programme-budgets-2016-17-en.pdf        accessed on 28/11/18</w:t>
        </w:r>
      </w:hyperlink>
    </w:p>
    <w:p w14:paraId="25F075BF" w14:textId="77777777" w:rsidR="00BC509F" w:rsidRDefault="00502E96" w:rsidP="00BC509F">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Williams, S., (no date) Lean and Person-centred care: are they at </w:t>
      </w:r>
      <w:r w:rsidR="00FA2ADD">
        <w:rPr>
          <w:rFonts w:ascii="Times New Roman" w:hAnsi="Times New Roman" w:cs="Times New Roman"/>
          <w:sz w:val="24"/>
          <w:szCs w:val="24"/>
        </w:rPr>
        <w:t>odds?</w:t>
      </w:r>
      <w:r>
        <w:rPr>
          <w:rFonts w:ascii="Times New Roman" w:hAnsi="Times New Roman" w:cs="Times New Roman"/>
          <w:sz w:val="24"/>
          <w:szCs w:val="24"/>
        </w:rPr>
        <w:t xml:space="preserve"> </w:t>
      </w:r>
      <w:r w:rsidRPr="00FA2ADD">
        <w:rPr>
          <w:rFonts w:ascii="Times New Roman" w:hAnsi="Times New Roman" w:cs="Times New Roman"/>
          <w:i/>
          <w:sz w:val="24"/>
          <w:szCs w:val="24"/>
        </w:rPr>
        <w:t>Health Foundation</w:t>
      </w:r>
      <w:r>
        <w:rPr>
          <w:rFonts w:ascii="Times New Roman" w:hAnsi="Times New Roman" w:cs="Times New Roman"/>
          <w:sz w:val="24"/>
          <w:szCs w:val="24"/>
        </w:rPr>
        <w:t xml:space="preserve"> </w:t>
      </w:r>
      <w:r w:rsidRPr="00FA2ADD">
        <w:rPr>
          <w:rFonts w:ascii="Times New Roman" w:hAnsi="Times New Roman" w:cs="Times New Roman"/>
          <w:i/>
          <w:sz w:val="24"/>
          <w:szCs w:val="24"/>
        </w:rPr>
        <w:t>Improvements Science Fellow</w:t>
      </w:r>
      <w:r>
        <w:rPr>
          <w:rFonts w:ascii="Times New Roman" w:hAnsi="Times New Roman" w:cs="Times New Roman"/>
          <w:sz w:val="24"/>
          <w:szCs w:val="24"/>
        </w:rPr>
        <w:t xml:space="preserve"> 1-10</w:t>
      </w:r>
    </w:p>
    <w:p w14:paraId="3C0457D9" w14:textId="77777777" w:rsidR="00BC509F" w:rsidRDefault="00BC509F" w:rsidP="00BC509F">
      <w:pPr>
        <w:ind w:left="720" w:hanging="720"/>
        <w:jc w:val="both"/>
        <w:rPr>
          <w:rFonts w:ascii="Times New Roman" w:hAnsi="Times New Roman" w:cs="Times New Roman"/>
          <w:sz w:val="24"/>
          <w:szCs w:val="24"/>
        </w:rPr>
      </w:pPr>
    </w:p>
    <w:p w14:paraId="70BAE9DD" w14:textId="77777777" w:rsidR="00BC509F" w:rsidRDefault="00BC509F" w:rsidP="00BC509F">
      <w:pPr>
        <w:ind w:left="720" w:hanging="720"/>
        <w:jc w:val="both"/>
        <w:rPr>
          <w:rFonts w:ascii="Times New Roman" w:hAnsi="Times New Roman" w:cs="Times New Roman"/>
          <w:sz w:val="24"/>
          <w:szCs w:val="24"/>
        </w:rPr>
      </w:pPr>
    </w:p>
    <w:p w14:paraId="2A28EF06" w14:textId="77777777" w:rsidR="00BC509F" w:rsidRDefault="00BC509F" w:rsidP="00BC509F">
      <w:pPr>
        <w:ind w:left="720" w:hanging="720"/>
        <w:jc w:val="both"/>
        <w:rPr>
          <w:rFonts w:ascii="Times New Roman" w:hAnsi="Times New Roman" w:cs="Times New Roman"/>
          <w:sz w:val="24"/>
          <w:szCs w:val="24"/>
        </w:rPr>
      </w:pPr>
    </w:p>
    <w:p w14:paraId="187FCDE7" w14:textId="77777777" w:rsidR="00BC509F" w:rsidRDefault="00BC509F" w:rsidP="00BC509F">
      <w:pPr>
        <w:ind w:left="720" w:hanging="720"/>
        <w:jc w:val="both"/>
        <w:rPr>
          <w:rFonts w:ascii="Times New Roman" w:hAnsi="Times New Roman" w:cs="Times New Roman"/>
          <w:sz w:val="24"/>
          <w:szCs w:val="24"/>
        </w:rPr>
      </w:pPr>
    </w:p>
    <w:p w14:paraId="0D0E7ED4" w14:textId="77777777" w:rsidR="00BC509F" w:rsidRDefault="00BC509F" w:rsidP="00BC509F">
      <w:pPr>
        <w:ind w:left="720" w:hanging="720"/>
        <w:jc w:val="both"/>
        <w:rPr>
          <w:rFonts w:ascii="Times New Roman" w:hAnsi="Times New Roman" w:cs="Times New Roman"/>
          <w:sz w:val="24"/>
          <w:szCs w:val="24"/>
        </w:rPr>
      </w:pPr>
    </w:p>
    <w:p w14:paraId="0C021C7B" w14:textId="77777777" w:rsidR="00BC509F" w:rsidRDefault="00BC509F" w:rsidP="00BC509F">
      <w:pPr>
        <w:ind w:left="720" w:hanging="720"/>
        <w:jc w:val="both"/>
        <w:rPr>
          <w:rFonts w:ascii="Times New Roman" w:hAnsi="Times New Roman" w:cs="Times New Roman"/>
          <w:sz w:val="24"/>
          <w:szCs w:val="24"/>
        </w:rPr>
      </w:pPr>
    </w:p>
    <w:p w14:paraId="74551FDB" w14:textId="77777777" w:rsidR="00BC509F" w:rsidRDefault="00BC509F" w:rsidP="00BC509F">
      <w:pPr>
        <w:ind w:left="720" w:hanging="720"/>
        <w:jc w:val="both"/>
        <w:rPr>
          <w:rFonts w:ascii="Times New Roman" w:hAnsi="Times New Roman" w:cs="Times New Roman"/>
          <w:sz w:val="24"/>
          <w:szCs w:val="24"/>
        </w:rPr>
      </w:pPr>
    </w:p>
    <w:p w14:paraId="14F26C98" w14:textId="77777777" w:rsidR="00BC509F" w:rsidRDefault="00BC509F" w:rsidP="00BC509F">
      <w:pPr>
        <w:ind w:left="720" w:hanging="720"/>
        <w:jc w:val="both"/>
        <w:rPr>
          <w:rFonts w:ascii="Times New Roman" w:hAnsi="Times New Roman" w:cs="Times New Roman"/>
          <w:sz w:val="24"/>
          <w:szCs w:val="24"/>
        </w:rPr>
      </w:pPr>
    </w:p>
    <w:p w14:paraId="3BC0C1C2" w14:textId="77777777" w:rsidR="00BC509F" w:rsidRDefault="00BC509F" w:rsidP="00BC509F">
      <w:pPr>
        <w:ind w:left="720" w:hanging="720"/>
        <w:jc w:val="both"/>
        <w:rPr>
          <w:rFonts w:ascii="Times New Roman" w:hAnsi="Times New Roman" w:cs="Times New Roman"/>
          <w:sz w:val="24"/>
          <w:szCs w:val="24"/>
        </w:rPr>
      </w:pPr>
    </w:p>
    <w:p w14:paraId="6C0914C9" w14:textId="77777777" w:rsidR="00BC509F" w:rsidRDefault="00BC509F" w:rsidP="00BC509F">
      <w:pPr>
        <w:ind w:left="720" w:hanging="720"/>
        <w:jc w:val="both"/>
        <w:rPr>
          <w:rFonts w:ascii="Times New Roman" w:hAnsi="Times New Roman" w:cs="Times New Roman"/>
          <w:sz w:val="24"/>
          <w:szCs w:val="24"/>
        </w:rPr>
      </w:pPr>
    </w:p>
    <w:p w14:paraId="4ECC06AB" w14:textId="77777777" w:rsidR="00BC509F" w:rsidRDefault="00BC509F" w:rsidP="00BC509F">
      <w:pPr>
        <w:ind w:left="720" w:hanging="720"/>
        <w:jc w:val="both"/>
        <w:rPr>
          <w:rFonts w:ascii="Times New Roman" w:hAnsi="Times New Roman" w:cs="Times New Roman"/>
          <w:sz w:val="24"/>
          <w:szCs w:val="24"/>
        </w:rPr>
      </w:pPr>
    </w:p>
    <w:p w14:paraId="25140D50" w14:textId="77777777" w:rsidR="00BC509F" w:rsidRDefault="00BC509F" w:rsidP="00BC509F">
      <w:pPr>
        <w:ind w:left="720" w:hanging="720"/>
        <w:jc w:val="both"/>
        <w:rPr>
          <w:rFonts w:ascii="Times New Roman" w:hAnsi="Times New Roman" w:cs="Times New Roman"/>
          <w:sz w:val="24"/>
          <w:szCs w:val="24"/>
        </w:rPr>
      </w:pPr>
    </w:p>
    <w:p w14:paraId="3A880531" w14:textId="77777777" w:rsidR="00BC509F" w:rsidRDefault="00BC509F" w:rsidP="00BC509F">
      <w:pPr>
        <w:ind w:left="720" w:hanging="720"/>
        <w:jc w:val="both"/>
        <w:rPr>
          <w:rFonts w:ascii="Times New Roman" w:hAnsi="Times New Roman" w:cs="Times New Roman"/>
          <w:sz w:val="24"/>
          <w:szCs w:val="24"/>
        </w:rPr>
      </w:pPr>
    </w:p>
    <w:p w14:paraId="0E072AB1" w14:textId="77777777" w:rsidR="00BC509F" w:rsidRDefault="00BC509F" w:rsidP="00BC509F">
      <w:pPr>
        <w:ind w:left="720" w:hanging="720"/>
        <w:jc w:val="both"/>
        <w:rPr>
          <w:rFonts w:ascii="Times New Roman" w:hAnsi="Times New Roman" w:cs="Times New Roman"/>
          <w:sz w:val="24"/>
          <w:szCs w:val="24"/>
        </w:rPr>
      </w:pPr>
    </w:p>
    <w:p w14:paraId="6DFB390A" w14:textId="77777777" w:rsidR="00BC509F" w:rsidRDefault="00BC509F" w:rsidP="00BC509F">
      <w:pPr>
        <w:ind w:left="720" w:hanging="720"/>
        <w:jc w:val="both"/>
        <w:rPr>
          <w:rFonts w:ascii="Times New Roman" w:hAnsi="Times New Roman" w:cs="Times New Roman"/>
          <w:sz w:val="24"/>
          <w:szCs w:val="24"/>
        </w:rPr>
      </w:pPr>
    </w:p>
    <w:p w14:paraId="70D6651B" w14:textId="77777777" w:rsidR="00BC509F" w:rsidRDefault="00BC509F" w:rsidP="00BC509F">
      <w:pPr>
        <w:ind w:left="720" w:hanging="720"/>
        <w:jc w:val="both"/>
        <w:rPr>
          <w:rFonts w:ascii="Times New Roman" w:hAnsi="Times New Roman" w:cs="Times New Roman"/>
          <w:sz w:val="24"/>
          <w:szCs w:val="24"/>
        </w:rPr>
      </w:pPr>
    </w:p>
    <w:p w14:paraId="2FF63B91" w14:textId="77777777" w:rsidR="00BC509F" w:rsidRDefault="00BC509F" w:rsidP="00BC509F">
      <w:pPr>
        <w:ind w:left="720" w:hanging="720"/>
        <w:jc w:val="both"/>
        <w:rPr>
          <w:rFonts w:ascii="Times New Roman" w:hAnsi="Times New Roman" w:cs="Times New Roman"/>
          <w:sz w:val="24"/>
          <w:szCs w:val="24"/>
        </w:rPr>
      </w:pPr>
    </w:p>
    <w:p w14:paraId="0B5E60BD" w14:textId="77777777" w:rsidR="00BC509F" w:rsidRDefault="00BC509F" w:rsidP="00BC509F">
      <w:pPr>
        <w:ind w:left="720" w:hanging="720"/>
        <w:jc w:val="both"/>
        <w:rPr>
          <w:rFonts w:ascii="Times New Roman" w:hAnsi="Times New Roman" w:cs="Times New Roman"/>
          <w:sz w:val="24"/>
          <w:szCs w:val="24"/>
        </w:rPr>
      </w:pPr>
    </w:p>
    <w:p w14:paraId="498BE1C0" w14:textId="77777777" w:rsidR="00BC509F" w:rsidRDefault="00BC509F" w:rsidP="00BC509F">
      <w:pPr>
        <w:ind w:left="720" w:hanging="720"/>
        <w:jc w:val="both"/>
        <w:rPr>
          <w:rFonts w:ascii="Times New Roman" w:hAnsi="Times New Roman" w:cs="Times New Roman"/>
          <w:sz w:val="24"/>
          <w:szCs w:val="24"/>
        </w:rPr>
      </w:pPr>
    </w:p>
    <w:p w14:paraId="088AED04" w14:textId="77777777" w:rsidR="00BC509F" w:rsidRDefault="00BC509F" w:rsidP="00BC509F">
      <w:pPr>
        <w:ind w:left="720" w:hanging="720"/>
        <w:jc w:val="both"/>
        <w:rPr>
          <w:rFonts w:ascii="Times New Roman" w:hAnsi="Times New Roman" w:cs="Times New Roman"/>
          <w:sz w:val="24"/>
          <w:szCs w:val="24"/>
        </w:rPr>
      </w:pPr>
    </w:p>
    <w:p w14:paraId="0176EBD8" w14:textId="77777777" w:rsidR="00BC509F" w:rsidRDefault="00BC509F" w:rsidP="00BC509F">
      <w:pPr>
        <w:ind w:left="720" w:hanging="720"/>
        <w:jc w:val="both"/>
        <w:rPr>
          <w:rFonts w:ascii="Times New Roman" w:hAnsi="Times New Roman" w:cs="Times New Roman"/>
          <w:sz w:val="24"/>
          <w:szCs w:val="24"/>
        </w:rPr>
      </w:pPr>
    </w:p>
    <w:p w14:paraId="71754B46" w14:textId="77777777" w:rsidR="00BC509F" w:rsidRDefault="00BC509F" w:rsidP="00BC509F">
      <w:pPr>
        <w:ind w:left="720" w:hanging="720"/>
        <w:jc w:val="both"/>
        <w:rPr>
          <w:rFonts w:ascii="Times New Roman" w:hAnsi="Times New Roman" w:cs="Times New Roman"/>
          <w:sz w:val="24"/>
          <w:szCs w:val="24"/>
        </w:rPr>
      </w:pPr>
    </w:p>
    <w:p w14:paraId="11C683C5" w14:textId="77777777" w:rsidR="00BC509F" w:rsidRDefault="00BC509F" w:rsidP="00BC509F">
      <w:pPr>
        <w:ind w:left="720" w:hanging="720"/>
        <w:jc w:val="both"/>
        <w:rPr>
          <w:rFonts w:ascii="Times New Roman" w:hAnsi="Times New Roman" w:cs="Times New Roman"/>
          <w:sz w:val="24"/>
          <w:szCs w:val="24"/>
        </w:rPr>
      </w:pPr>
    </w:p>
    <w:p w14:paraId="60FDB6AE" w14:textId="3BD5BD28" w:rsidR="003B5550" w:rsidRDefault="003B5550" w:rsidP="00BC509F">
      <w:pPr>
        <w:ind w:left="720" w:hanging="720"/>
        <w:jc w:val="both"/>
        <w:rPr>
          <w:rFonts w:ascii="Times New Roman" w:hAnsi="Times New Roman" w:cs="Times New Roman"/>
          <w:sz w:val="24"/>
          <w:szCs w:val="24"/>
        </w:rPr>
      </w:pPr>
      <w:r>
        <w:rPr>
          <w:rFonts w:ascii="Times New Roman" w:hAnsi="Times New Roman" w:cs="Times New Roman"/>
          <w:sz w:val="24"/>
          <w:szCs w:val="24"/>
        </w:rPr>
        <w:t>Appendix</w:t>
      </w:r>
    </w:p>
    <w:p w14:paraId="3FD39851" w14:textId="4CD50AB2" w:rsidR="003B5550" w:rsidRDefault="000C2FED"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A</w:t>
      </w:r>
      <w:r w:rsidR="003B5550">
        <w:rPr>
          <w:rFonts w:ascii="Times New Roman" w:hAnsi="Times New Roman" w:cs="Times New Roman"/>
          <w:sz w:val="24"/>
          <w:szCs w:val="24"/>
        </w:rPr>
        <w:t xml:space="preserve"> </w:t>
      </w:r>
      <w:r w:rsidR="000C79D2">
        <w:rPr>
          <w:rFonts w:ascii="Times New Roman" w:hAnsi="Times New Roman" w:cs="Times New Roman"/>
          <w:sz w:val="24"/>
          <w:szCs w:val="24"/>
        </w:rPr>
        <w:t>Nine</w:t>
      </w:r>
      <w:r w:rsidR="003B5550">
        <w:rPr>
          <w:rFonts w:ascii="Times New Roman" w:hAnsi="Times New Roman" w:cs="Times New Roman"/>
          <w:sz w:val="24"/>
          <w:szCs w:val="24"/>
        </w:rPr>
        <w:t xml:space="preserve"> forms of waste:</w:t>
      </w:r>
    </w:p>
    <w:p w14:paraId="5ABCBA9F" w14:textId="1A9BA0E8" w:rsidR="00B67307"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1 </w:t>
      </w:r>
      <w:r w:rsidR="003B5550">
        <w:rPr>
          <w:rFonts w:ascii="Times New Roman" w:hAnsi="Times New Roman" w:cs="Times New Roman"/>
          <w:sz w:val="24"/>
          <w:szCs w:val="24"/>
        </w:rPr>
        <w:t xml:space="preserve">Transport: </w:t>
      </w:r>
      <w:r>
        <w:rPr>
          <w:rFonts w:ascii="Times New Roman" w:hAnsi="Times New Roman" w:cs="Times New Roman"/>
          <w:sz w:val="24"/>
          <w:szCs w:val="24"/>
        </w:rPr>
        <w:t xml:space="preserve">Transport is </w:t>
      </w:r>
      <w:r w:rsidR="003B5550">
        <w:rPr>
          <w:rFonts w:ascii="Times New Roman" w:hAnsi="Times New Roman" w:cs="Times New Roman"/>
          <w:sz w:val="24"/>
          <w:szCs w:val="24"/>
        </w:rPr>
        <w:t xml:space="preserve">the unnecessary movement of items and materials. How often do we see people moving items (notes, reports, slides, supplies etc) from one locality to another-and back again? </w:t>
      </w:r>
    </w:p>
    <w:p w14:paraId="0FE48212" w14:textId="4F33F926" w:rsidR="00B67307" w:rsidRDefault="00B67307"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2 Inventory: </w:t>
      </w:r>
      <w:r w:rsidR="000C79D2">
        <w:rPr>
          <w:rFonts w:ascii="Times New Roman" w:hAnsi="Times New Roman" w:cs="Times New Roman"/>
          <w:sz w:val="24"/>
          <w:szCs w:val="24"/>
        </w:rPr>
        <w:t xml:space="preserve">Inventory </w:t>
      </w:r>
      <w:r>
        <w:rPr>
          <w:rFonts w:ascii="Times New Roman" w:hAnsi="Times New Roman" w:cs="Times New Roman"/>
          <w:sz w:val="24"/>
          <w:szCs w:val="24"/>
        </w:rPr>
        <w:t xml:space="preserve">is work in progress and stock. </w:t>
      </w:r>
      <w:r w:rsidR="003B5550">
        <w:rPr>
          <w:rFonts w:ascii="Times New Roman" w:hAnsi="Times New Roman" w:cs="Times New Roman"/>
          <w:sz w:val="24"/>
          <w:szCs w:val="24"/>
        </w:rPr>
        <w:t xml:space="preserve"> </w:t>
      </w:r>
      <w:r>
        <w:rPr>
          <w:rFonts w:ascii="Times New Roman" w:hAnsi="Times New Roman" w:cs="Times New Roman"/>
          <w:sz w:val="24"/>
          <w:szCs w:val="24"/>
        </w:rPr>
        <w:t xml:space="preserve">A common problem is lack of space. By reducing inventory and by combing process steps, staff have more space to carry out duties in a safer working environment. </w:t>
      </w:r>
    </w:p>
    <w:p w14:paraId="12F44B02" w14:textId="08D0F87A" w:rsidR="003B5550" w:rsidRDefault="00B67307"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3 Motion: </w:t>
      </w:r>
      <w:r w:rsidR="003B5550">
        <w:rPr>
          <w:rFonts w:ascii="Times New Roman" w:hAnsi="Times New Roman" w:cs="Times New Roman"/>
          <w:sz w:val="24"/>
          <w:szCs w:val="24"/>
        </w:rPr>
        <w:t xml:space="preserve"> </w:t>
      </w:r>
      <w:r w:rsidR="000C79D2">
        <w:rPr>
          <w:rFonts w:ascii="Times New Roman" w:hAnsi="Times New Roman" w:cs="Times New Roman"/>
          <w:sz w:val="24"/>
          <w:szCs w:val="24"/>
        </w:rPr>
        <w:t>T</w:t>
      </w:r>
      <w:r>
        <w:rPr>
          <w:rFonts w:ascii="Times New Roman" w:hAnsi="Times New Roman" w:cs="Times New Roman"/>
          <w:sz w:val="24"/>
          <w:szCs w:val="24"/>
        </w:rPr>
        <w:t xml:space="preserve">he waste of motion is any unnecessary movement by people. This is mainly related to poor ergonomics, bending, stretching, moving items etc. </w:t>
      </w:r>
    </w:p>
    <w:p w14:paraId="2A2171F6" w14:textId="4A5D84D5" w:rsidR="001C2B18" w:rsidRDefault="003B5550"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 </w:t>
      </w:r>
      <w:r w:rsidR="001C2B18">
        <w:rPr>
          <w:rFonts w:ascii="Times New Roman" w:hAnsi="Times New Roman" w:cs="Times New Roman"/>
          <w:sz w:val="24"/>
          <w:szCs w:val="24"/>
        </w:rPr>
        <w:t xml:space="preserve">4 Automating: </w:t>
      </w:r>
      <w:r w:rsidR="000C79D2">
        <w:rPr>
          <w:rFonts w:ascii="Times New Roman" w:hAnsi="Times New Roman" w:cs="Times New Roman"/>
          <w:sz w:val="24"/>
          <w:szCs w:val="24"/>
        </w:rPr>
        <w:t>A</w:t>
      </w:r>
      <w:r w:rsidR="001C2B18">
        <w:rPr>
          <w:rFonts w:ascii="Times New Roman" w:hAnsi="Times New Roman" w:cs="Times New Roman"/>
          <w:sz w:val="24"/>
          <w:szCs w:val="24"/>
        </w:rPr>
        <w:t xml:space="preserve">utomation of poor processes just serves to automate waste. The poor understanding of work content and takt time (time taken to complete a job/task) can result in purchase of large pieces of expensive equipment that </w:t>
      </w:r>
      <w:proofErr w:type="gramStart"/>
      <w:r w:rsidR="001C2B18">
        <w:rPr>
          <w:rFonts w:ascii="Times New Roman" w:hAnsi="Times New Roman" w:cs="Times New Roman"/>
          <w:sz w:val="24"/>
          <w:szCs w:val="24"/>
        </w:rPr>
        <w:t>actually hinders</w:t>
      </w:r>
      <w:proofErr w:type="gramEnd"/>
      <w:r w:rsidR="001C2B18">
        <w:rPr>
          <w:rFonts w:ascii="Times New Roman" w:hAnsi="Times New Roman" w:cs="Times New Roman"/>
          <w:sz w:val="24"/>
          <w:szCs w:val="24"/>
        </w:rPr>
        <w:t xml:space="preserve"> the flow of the overall process.   </w:t>
      </w:r>
    </w:p>
    <w:p w14:paraId="66C2AFEF" w14:textId="078FA98A" w:rsidR="001C2B18" w:rsidRDefault="001C2B1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5 Waiting: The waste of waiting usually transpires when there is an in balance of process steps which all take different </w:t>
      </w:r>
      <w:r w:rsidR="00B37E3B">
        <w:rPr>
          <w:rFonts w:ascii="Times New Roman" w:hAnsi="Times New Roman" w:cs="Times New Roman"/>
          <w:sz w:val="24"/>
          <w:szCs w:val="24"/>
        </w:rPr>
        <w:t>timings,</w:t>
      </w:r>
      <w:r>
        <w:rPr>
          <w:rFonts w:ascii="Times New Roman" w:hAnsi="Times New Roman" w:cs="Times New Roman"/>
          <w:sz w:val="24"/>
          <w:szCs w:val="24"/>
        </w:rPr>
        <w:t xml:space="preserve"> or the batch sizes are different in each process step. The waste of waiting has a direct impact on the flow as waiting creates a “stop-start” process.</w:t>
      </w:r>
    </w:p>
    <w:p w14:paraId="12F7FA92" w14:textId="195AA598" w:rsidR="003B5550" w:rsidRDefault="001C2B18"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6 Over processing: The waste of over-processing </w:t>
      </w:r>
      <w:r w:rsidR="000C79D2">
        <w:rPr>
          <w:rFonts w:ascii="Times New Roman" w:hAnsi="Times New Roman" w:cs="Times New Roman"/>
          <w:sz w:val="24"/>
          <w:szCs w:val="24"/>
        </w:rPr>
        <w:t xml:space="preserve">is all the things we do that do not add ant value to the process-producing excess. </w:t>
      </w:r>
    </w:p>
    <w:p w14:paraId="458F8A6A" w14:textId="06D2BAC0" w:rsidR="000C79D2"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7 Over production: Over production is about doing too much, too soon or ‘just in case’.</w:t>
      </w:r>
    </w:p>
    <w:p w14:paraId="5D530EBF" w14:textId="24882047" w:rsidR="000C79D2"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8 Defects: Defects are all the errors that compromise quality, safety, cost and staff time. Make it right, first time, every time.</w:t>
      </w:r>
    </w:p>
    <w:p w14:paraId="154B1910" w14:textId="615BB266" w:rsidR="000C79D2" w:rsidRDefault="000C79D2"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9 Skills utilisation: Every department has unused staff potential. There is someone in every department that knows the issues and has the possible </w:t>
      </w:r>
      <w:r w:rsidR="00124305">
        <w:rPr>
          <w:rFonts w:ascii="Times New Roman" w:hAnsi="Times New Roman" w:cs="Times New Roman"/>
          <w:sz w:val="24"/>
          <w:szCs w:val="24"/>
        </w:rPr>
        <w:t xml:space="preserve">solutions. If only they were asked, listened to and action was taken – the people doing the job are the experts. </w:t>
      </w:r>
    </w:p>
    <w:p w14:paraId="76AC3493" w14:textId="5B85E595" w:rsidR="007511DD" w:rsidRP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B</w:t>
      </w:r>
      <w:r w:rsidRPr="007511DD">
        <w:rPr>
          <w:rFonts w:ascii="Times New Roman" w:hAnsi="Times New Roman" w:cs="Times New Roman"/>
          <w:sz w:val="24"/>
          <w:szCs w:val="24"/>
        </w:rPr>
        <w:t xml:space="preserve"> </w:t>
      </w:r>
      <w:r w:rsidRPr="007511DD">
        <w:rPr>
          <w:rFonts w:ascii="Times New Roman" w:hAnsi="Times New Roman" w:cs="Times New Roman"/>
          <w:sz w:val="24"/>
          <w:szCs w:val="24"/>
        </w:rPr>
        <w:tab/>
        <w:t xml:space="preserve">Person-centred - care that is respectful of and responsive to individual patient </w:t>
      </w:r>
      <w:r w:rsidR="003F7997">
        <w:rPr>
          <w:rFonts w:ascii="Times New Roman" w:hAnsi="Times New Roman" w:cs="Times New Roman"/>
          <w:sz w:val="24"/>
          <w:szCs w:val="24"/>
        </w:rPr>
        <w:t xml:space="preserve">        </w:t>
      </w:r>
      <w:r w:rsidRPr="007511DD">
        <w:rPr>
          <w:rFonts w:ascii="Times New Roman" w:hAnsi="Times New Roman" w:cs="Times New Roman"/>
          <w:sz w:val="24"/>
          <w:szCs w:val="24"/>
        </w:rPr>
        <w:t>preferences, needs and values, and ensuring that patient values guide all clinical decisions.</w:t>
      </w:r>
    </w:p>
    <w:p w14:paraId="4769ED2E" w14:textId="4A6652C9" w:rsidR="007511DD" w:rsidRPr="007511DD" w:rsidRDefault="007511DD" w:rsidP="007511DD">
      <w:pPr>
        <w:jc w:val="both"/>
        <w:rPr>
          <w:rFonts w:ascii="Times New Roman" w:hAnsi="Times New Roman" w:cs="Times New Roman"/>
          <w:sz w:val="24"/>
          <w:szCs w:val="24"/>
        </w:rPr>
      </w:pPr>
      <w:r>
        <w:rPr>
          <w:rFonts w:ascii="Times New Roman" w:hAnsi="Times New Roman" w:cs="Times New Roman"/>
          <w:sz w:val="24"/>
          <w:szCs w:val="24"/>
        </w:rPr>
        <w:t>C</w:t>
      </w:r>
      <w:r w:rsidRPr="007511DD">
        <w:rPr>
          <w:rFonts w:ascii="Times New Roman" w:hAnsi="Times New Roman" w:cs="Times New Roman"/>
          <w:sz w:val="24"/>
          <w:szCs w:val="24"/>
        </w:rPr>
        <w:t xml:space="preserve">         Safety - avoiding harm to staff and patients from the care that is intended to help them.</w:t>
      </w:r>
    </w:p>
    <w:p w14:paraId="45BCC844" w14:textId="77CE058C" w:rsidR="007511DD" w:rsidRP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D</w:t>
      </w:r>
      <w:r w:rsidRPr="007511DD">
        <w:rPr>
          <w:rFonts w:ascii="Times New Roman" w:hAnsi="Times New Roman" w:cs="Times New Roman"/>
          <w:sz w:val="24"/>
          <w:szCs w:val="24"/>
        </w:rPr>
        <w:t xml:space="preserve">       Effective - care based on scientific knowledge to all who could benefit and refraining from actions to those not likely to benefit.</w:t>
      </w:r>
    </w:p>
    <w:p w14:paraId="765BA846" w14:textId="64CC2E33" w:rsidR="007511DD" w:rsidRP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E</w:t>
      </w:r>
      <w:r w:rsidRPr="007511DD">
        <w:rPr>
          <w:rFonts w:ascii="Times New Roman" w:hAnsi="Times New Roman" w:cs="Times New Roman"/>
          <w:sz w:val="24"/>
          <w:szCs w:val="24"/>
        </w:rPr>
        <w:tab/>
        <w:t xml:space="preserve"> Timely - reducing waits and harmful delays for both those who receive and those who give care.</w:t>
      </w:r>
    </w:p>
    <w:p w14:paraId="355381E3" w14:textId="323E9809" w:rsidR="007511DD" w:rsidRPr="007511DD" w:rsidRDefault="007511DD" w:rsidP="007511DD">
      <w:pPr>
        <w:jc w:val="both"/>
        <w:rPr>
          <w:rFonts w:ascii="Times New Roman" w:hAnsi="Times New Roman" w:cs="Times New Roman"/>
          <w:sz w:val="24"/>
          <w:szCs w:val="24"/>
        </w:rPr>
      </w:pPr>
      <w:r>
        <w:rPr>
          <w:rFonts w:ascii="Times New Roman" w:hAnsi="Times New Roman" w:cs="Times New Roman"/>
          <w:sz w:val="24"/>
          <w:szCs w:val="24"/>
        </w:rPr>
        <w:t>F</w:t>
      </w:r>
      <w:r w:rsidRPr="007511DD">
        <w:rPr>
          <w:rFonts w:ascii="Times New Roman" w:hAnsi="Times New Roman" w:cs="Times New Roman"/>
          <w:sz w:val="24"/>
          <w:szCs w:val="24"/>
        </w:rPr>
        <w:t xml:space="preserve">         Efficient - avoiding waste, of equipment, supplies, ideas, and energy.</w:t>
      </w:r>
    </w:p>
    <w:p w14:paraId="32956D47" w14:textId="1996A076" w:rsid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G</w:t>
      </w:r>
      <w:r w:rsidRPr="007511DD">
        <w:rPr>
          <w:rFonts w:ascii="Times New Roman" w:hAnsi="Times New Roman" w:cs="Times New Roman"/>
          <w:sz w:val="24"/>
          <w:szCs w:val="24"/>
        </w:rPr>
        <w:tab/>
        <w:t xml:space="preserve"> Equitable - care that does not vary in quality because of personal characteristics such as gender, ethnicity, geographic location, and socio-economic status.</w:t>
      </w:r>
    </w:p>
    <w:p w14:paraId="4BBF0E3F" w14:textId="2ADB0746" w:rsidR="007511DD" w:rsidRDefault="007511DD" w:rsidP="003F7997">
      <w:pPr>
        <w:ind w:left="720" w:hanging="720"/>
        <w:jc w:val="both"/>
        <w:rPr>
          <w:rFonts w:ascii="Times New Roman" w:hAnsi="Times New Roman" w:cs="Times New Roman"/>
          <w:sz w:val="24"/>
          <w:szCs w:val="24"/>
        </w:rPr>
      </w:pPr>
      <w:r>
        <w:rPr>
          <w:rFonts w:ascii="Times New Roman" w:hAnsi="Times New Roman" w:cs="Times New Roman"/>
          <w:sz w:val="24"/>
          <w:szCs w:val="24"/>
        </w:rPr>
        <w:t>H</w:t>
      </w:r>
      <w:r w:rsidR="003F7997">
        <w:rPr>
          <w:rFonts w:ascii="Times New Roman" w:hAnsi="Times New Roman" w:cs="Times New Roman"/>
          <w:sz w:val="24"/>
          <w:szCs w:val="24"/>
        </w:rPr>
        <w:t xml:space="preserve">        Plan: The trial, </w:t>
      </w:r>
      <w:proofErr w:type="gramStart"/>
      <w:r w:rsidR="003F7997">
        <w:rPr>
          <w:rFonts w:ascii="Times New Roman" w:hAnsi="Times New Roman" w:cs="Times New Roman"/>
          <w:sz w:val="24"/>
          <w:szCs w:val="24"/>
        </w:rPr>
        <w:t>Do</w:t>
      </w:r>
      <w:proofErr w:type="gramEnd"/>
      <w:r w:rsidR="003F7997">
        <w:rPr>
          <w:rFonts w:ascii="Times New Roman" w:hAnsi="Times New Roman" w:cs="Times New Roman"/>
          <w:sz w:val="24"/>
          <w:szCs w:val="24"/>
        </w:rPr>
        <w:t xml:space="preserve">: Carry out the trial, Check: Study the results, Adjust: Act on the results  </w:t>
      </w:r>
    </w:p>
    <w:p w14:paraId="75E36747" w14:textId="058B3156" w:rsidR="00772E5B" w:rsidRPr="00AC535A" w:rsidRDefault="007511DD" w:rsidP="007511DD">
      <w:pPr>
        <w:jc w:val="both"/>
        <w:rPr>
          <w:rFonts w:ascii="Times New Roman" w:hAnsi="Times New Roman" w:cs="Times New Roman"/>
          <w:sz w:val="24"/>
          <w:szCs w:val="24"/>
        </w:rPr>
      </w:pPr>
      <w:r>
        <w:rPr>
          <w:rFonts w:ascii="Times New Roman" w:hAnsi="Times New Roman" w:cs="Times New Roman"/>
          <w:sz w:val="24"/>
          <w:szCs w:val="24"/>
        </w:rPr>
        <w:t>I</w:t>
      </w:r>
      <w:r w:rsidR="00772E5B">
        <w:rPr>
          <w:rFonts w:ascii="Times New Roman" w:hAnsi="Times New Roman" w:cs="Times New Roman"/>
          <w:sz w:val="24"/>
          <w:szCs w:val="24"/>
        </w:rPr>
        <w:t xml:space="preserve"> Similarities </w:t>
      </w:r>
      <w:r w:rsidR="00AE3440">
        <w:rPr>
          <w:rFonts w:ascii="Times New Roman" w:hAnsi="Times New Roman" w:cs="Times New Roman"/>
          <w:sz w:val="24"/>
          <w:szCs w:val="24"/>
        </w:rPr>
        <w:t>between Lean and Person-centred care</w:t>
      </w:r>
    </w:p>
    <w:tbl>
      <w:tblPr>
        <w:tblStyle w:val="TableGrid"/>
        <w:tblW w:w="0" w:type="auto"/>
        <w:tblInd w:w="720" w:type="dxa"/>
        <w:tblLook w:val="04A0" w:firstRow="1" w:lastRow="0" w:firstColumn="1" w:lastColumn="0" w:noHBand="0" w:noVBand="1"/>
      </w:tblPr>
      <w:tblGrid>
        <w:gridCol w:w="4237"/>
        <w:gridCol w:w="4059"/>
      </w:tblGrid>
      <w:tr w:rsidR="00772E5B" w14:paraId="3F302891" w14:textId="77777777" w:rsidTr="00661477">
        <w:tc>
          <w:tcPr>
            <w:tcW w:w="4237" w:type="dxa"/>
          </w:tcPr>
          <w:p w14:paraId="4AA35EB5" w14:textId="42505534" w:rsidR="00772E5B" w:rsidRPr="00095E45" w:rsidRDefault="00772E5B" w:rsidP="00DC4778">
            <w:pPr>
              <w:jc w:val="both"/>
              <w:rPr>
                <w:rFonts w:ascii="Times New Roman" w:hAnsi="Times New Roman" w:cs="Times New Roman"/>
                <w:b/>
                <w:sz w:val="24"/>
                <w:szCs w:val="24"/>
              </w:rPr>
            </w:pPr>
            <w:r w:rsidRPr="00095E45">
              <w:rPr>
                <w:rFonts w:ascii="Times New Roman" w:hAnsi="Times New Roman" w:cs="Times New Roman"/>
                <w:b/>
                <w:sz w:val="24"/>
                <w:szCs w:val="24"/>
              </w:rPr>
              <w:t>Lean</w:t>
            </w:r>
          </w:p>
        </w:tc>
        <w:tc>
          <w:tcPr>
            <w:tcW w:w="4059" w:type="dxa"/>
          </w:tcPr>
          <w:p w14:paraId="7875183F" w14:textId="6B13CF94" w:rsidR="00772E5B" w:rsidRPr="00095E45" w:rsidRDefault="00772E5B" w:rsidP="00DC4778">
            <w:pPr>
              <w:jc w:val="both"/>
              <w:rPr>
                <w:rFonts w:ascii="Times New Roman" w:hAnsi="Times New Roman" w:cs="Times New Roman"/>
                <w:b/>
                <w:sz w:val="24"/>
                <w:szCs w:val="24"/>
              </w:rPr>
            </w:pPr>
            <w:r w:rsidRPr="00095E45">
              <w:rPr>
                <w:rFonts w:ascii="Times New Roman" w:hAnsi="Times New Roman" w:cs="Times New Roman"/>
                <w:b/>
                <w:sz w:val="24"/>
                <w:szCs w:val="24"/>
              </w:rPr>
              <w:t>Person-centred care</w:t>
            </w:r>
          </w:p>
        </w:tc>
      </w:tr>
      <w:tr w:rsidR="00772E5B" w14:paraId="0D16CFA2" w14:textId="77777777" w:rsidTr="00661477">
        <w:tc>
          <w:tcPr>
            <w:tcW w:w="4237" w:type="dxa"/>
          </w:tcPr>
          <w:p w14:paraId="359109EF" w14:textId="5E78A4F0" w:rsidR="00772E5B" w:rsidRDefault="00772E5B" w:rsidP="00DC4778">
            <w:pPr>
              <w:jc w:val="both"/>
              <w:rPr>
                <w:rFonts w:ascii="Times New Roman" w:hAnsi="Times New Roman" w:cs="Times New Roman"/>
                <w:sz w:val="24"/>
                <w:szCs w:val="24"/>
              </w:rPr>
            </w:pPr>
            <w:r>
              <w:rPr>
                <w:rFonts w:ascii="Times New Roman" w:hAnsi="Times New Roman" w:cs="Times New Roman"/>
                <w:sz w:val="24"/>
                <w:szCs w:val="24"/>
              </w:rPr>
              <w:t xml:space="preserve">Understanding </w:t>
            </w:r>
            <w:r w:rsidRPr="00095E45">
              <w:rPr>
                <w:rFonts w:ascii="Times New Roman" w:hAnsi="Times New Roman" w:cs="Times New Roman"/>
                <w:i/>
                <w:sz w:val="24"/>
                <w:szCs w:val="24"/>
              </w:rPr>
              <w:t>value</w:t>
            </w:r>
            <w:r>
              <w:rPr>
                <w:rFonts w:ascii="Times New Roman" w:hAnsi="Times New Roman" w:cs="Times New Roman"/>
                <w:sz w:val="24"/>
                <w:szCs w:val="24"/>
              </w:rPr>
              <w:t xml:space="preserve"> from the end-consumers perspective</w:t>
            </w:r>
            <w:r w:rsidR="00661477">
              <w:rPr>
                <w:rFonts w:ascii="Times New Roman" w:hAnsi="Times New Roman" w:cs="Times New Roman"/>
                <w:sz w:val="24"/>
                <w:szCs w:val="24"/>
              </w:rPr>
              <w:t xml:space="preserve"> is central </w:t>
            </w:r>
          </w:p>
        </w:tc>
        <w:tc>
          <w:tcPr>
            <w:tcW w:w="4059" w:type="dxa"/>
          </w:tcPr>
          <w:p w14:paraId="1836E5B3" w14:textId="56C132EF" w:rsidR="00772E5B" w:rsidRDefault="00661477" w:rsidP="00DC4778">
            <w:pPr>
              <w:jc w:val="both"/>
              <w:rPr>
                <w:rFonts w:ascii="Times New Roman" w:hAnsi="Times New Roman" w:cs="Times New Roman"/>
                <w:sz w:val="24"/>
                <w:szCs w:val="24"/>
              </w:rPr>
            </w:pPr>
            <w:r w:rsidRPr="00095E45">
              <w:rPr>
                <w:rFonts w:ascii="Times New Roman" w:hAnsi="Times New Roman" w:cs="Times New Roman"/>
                <w:i/>
                <w:sz w:val="24"/>
                <w:szCs w:val="24"/>
              </w:rPr>
              <w:t>Patient experience</w:t>
            </w:r>
            <w:r>
              <w:rPr>
                <w:rFonts w:ascii="Times New Roman" w:hAnsi="Times New Roman" w:cs="Times New Roman"/>
                <w:sz w:val="24"/>
                <w:szCs w:val="24"/>
              </w:rPr>
              <w:t xml:space="preserve"> and </w:t>
            </w:r>
            <w:r w:rsidRPr="00095E45">
              <w:rPr>
                <w:rFonts w:ascii="Times New Roman" w:hAnsi="Times New Roman" w:cs="Times New Roman"/>
                <w:i/>
                <w:sz w:val="24"/>
                <w:szCs w:val="24"/>
              </w:rPr>
              <w:t>shared decision</w:t>
            </w:r>
            <w:r>
              <w:rPr>
                <w:rFonts w:ascii="Times New Roman" w:hAnsi="Times New Roman" w:cs="Times New Roman"/>
                <w:sz w:val="24"/>
                <w:szCs w:val="24"/>
              </w:rPr>
              <w:t>-</w:t>
            </w:r>
            <w:r w:rsidRPr="00095E45">
              <w:rPr>
                <w:rFonts w:ascii="Times New Roman" w:hAnsi="Times New Roman" w:cs="Times New Roman"/>
                <w:i/>
                <w:sz w:val="24"/>
                <w:szCs w:val="24"/>
              </w:rPr>
              <w:t>making</w:t>
            </w:r>
            <w:r>
              <w:rPr>
                <w:rFonts w:ascii="Times New Roman" w:hAnsi="Times New Roman" w:cs="Times New Roman"/>
                <w:sz w:val="24"/>
                <w:szCs w:val="24"/>
              </w:rPr>
              <w:t xml:space="preserve"> are mechanisms integral to PCC </w:t>
            </w:r>
          </w:p>
        </w:tc>
      </w:tr>
      <w:tr w:rsidR="00772E5B" w14:paraId="484B7A69" w14:textId="77777777" w:rsidTr="00661477">
        <w:tc>
          <w:tcPr>
            <w:tcW w:w="4237" w:type="dxa"/>
          </w:tcPr>
          <w:p w14:paraId="3F2837E4" w14:textId="2738D03B"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Defining the </w:t>
            </w:r>
            <w:r w:rsidRPr="00095E45">
              <w:rPr>
                <w:rFonts w:ascii="Times New Roman" w:hAnsi="Times New Roman" w:cs="Times New Roman"/>
                <w:i/>
                <w:sz w:val="24"/>
                <w:szCs w:val="24"/>
              </w:rPr>
              <w:t>value stream</w:t>
            </w:r>
            <w:r>
              <w:rPr>
                <w:rFonts w:ascii="Times New Roman" w:hAnsi="Times New Roman" w:cs="Times New Roman"/>
                <w:sz w:val="24"/>
                <w:szCs w:val="24"/>
              </w:rPr>
              <w:t xml:space="preserve"> to add and deliver value to the end-consumer</w:t>
            </w:r>
          </w:p>
        </w:tc>
        <w:tc>
          <w:tcPr>
            <w:tcW w:w="4059" w:type="dxa"/>
          </w:tcPr>
          <w:p w14:paraId="04F50EF5" w14:textId="17E3F6A0"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Clarity of the </w:t>
            </w:r>
            <w:r w:rsidRPr="00095E45">
              <w:rPr>
                <w:rFonts w:ascii="Times New Roman" w:hAnsi="Times New Roman" w:cs="Times New Roman"/>
                <w:i/>
                <w:sz w:val="24"/>
                <w:szCs w:val="24"/>
              </w:rPr>
              <w:t>patient pathway</w:t>
            </w:r>
            <w:r>
              <w:rPr>
                <w:rFonts w:ascii="Times New Roman" w:hAnsi="Times New Roman" w:cs="Times New Roman"/>
                <w:sz w:val="24"/>
                <w:szCs w:val="24"/>
              </w:rPr>
              <w:t xml:space="preserve"> and trajectory of care will enhance shared decision-making and person-centredness </w:t>
            </w:r>
          </w:p>
        </w:tc>
      </w:tr>
      <w:tr w:rsidR="00772E5B" w14:paraId="5A427594" w14:textId="77777777" w:rsidTr="00661477">
        <w:tc>
          <w:tcPr>
            <w:tcW w:w="4237" w:type="dxa"/>
          </w:tcPr>
          <w:p w14:paraId="12A3EAD5" w14:textId="0EE568FB"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improve the </w:t>
            </w:r>
            <w:r w:rsidRPr="00095E45">
              <w:rPr>
                <w:rFonts w:ascii="Times New Roman" w:hAnsi="Times New Roman" w:cs="Times New Roman"/>
                <w:i/>
                <w:sz w:val="24"/>
                <w:szCs w:val="24"/>
              </w:rPr>
              <w:t>flow</w:t>
            </w:r>
            <w:r>
              <w:rPr>
                <w:rFonts w:ascii="Times New Roman" w:hAnsi="Times New Roman" w:cs="Times New Roman"/>
                <w:sz w:val="24"/>
                <w:szCs w:val="24"/>
              </w:rPr>
              <w:t xml:space="preserve"> of patients, information and materials</w:t>
            </w:r>
          </w:p>
        </w:tc>
        <w:tc>
          <w:tcPr>
            <w:tcW w:w="4059" w:type="dxa"/>
          </w:tcPr>
          <w:p w14:paraId="3574BB4E" w14:textId="1FA730FA"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improve the </w:t>
            </w:r>
            <w:r w:rsidRPr="00095E45">
              <w:rPr>
                <w:rFonts w:ascii="Times New Roman" w:hAnsi="Times New Roman" w:cs="Times New Roman"/>
                <w:i/>
                <w:sz w:val="24"/>
                <w:szCs w:val="24"/>
              </w:rPr>
              <w:t>flow</w:t>
            </w:r>
            <w:r>
              <w:rPr>
                <w:rFonts w:ascii="Times New Roman" w:hAnsi="Times New Roman" w:cs="Times New Roman"/>
                <w:sz w:val="24"/>
                <w:szCs w:val="24"/>
              </w:rPr>
              <w:t xml:space="preserve"> of resources, information and materials to the patient</w:t>
            </w:r>
          </w:p>
        </w:tc>
      </w:tr>
      <w:tr w:rsidR="00772E5B" w14:paraId="65ECB7BF" w14:textId="77777777" w:rsidTr="00661477">
        <w:tc>
          <w:tcPr>
            <w:tcW w:w="4237" w:type="dxa"/>
          </w:tcPr>
          <w:p w14:paraId="42A58B3A" w14:textId="242AB41A"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To ‘</w:t>
            </w:r>
            <w:r w:rsidRPr="00095E45">
              <w:rPr>
                <w:rFonts w:ascii="Times New Roman" w:hAnsi="Times New Roman" w:cs="Times New Roman"/>
                <w:i/>
                <w:sz w:val="24"/>
                <w:szCs w:val="24"/>
              </w:rPr>
              <w:t>pull</w:t>
            </w:r>
            <w:r>
              <w:rPr>
                <w:rFonts w:ascii="Times New Roman" w:hAnsi="Times New Roman" w:cs="Times New Roman"/>
                <w:sz w:val="24"/>
                <w:szCs w:val="24"/>
              </w:rPr>
              <w:t>’ the patient to the next step in the process/pathway or for the patient to ‘pull’ the necessary resources</w:t>
            </w:r>
          </w:p>
        </w:tc>
        <w:tc>
          <w:tcPr>
            <w:tcW w:w="4059" w:type="dxa"/>
          </w:tcPr>
          <w:p w14:paraId="63DB0F74" w14:textId="7A23DF11"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To ‘</w:t>
            </w:r>
            <w:r w:rsidRPr="00095E45">
              <w:rPr>
                <w:rFonts w:ascii="Times New Roman" w:hAnsi="Times New Roman" w:cs="Times New Roman"/>
                <w:i/>
                <w:sz w:val="24"/>
                <w:szCs w:val="24"/>
              </w:rPr>
              <w:t>pull</w:t>
            </w:r>
            <w:r>
              <w:rPr>
                <w:rFonts w:ascii="Times New Roman" w:hAnsi="Times New Roman" w:cs="Times New Roman"/>
                <w:sz w:val="24"/>
                <w:szCs w:val="24"/>
              </w:rPr>
              <w:t>’ resources to the patient</w:t>
            </w:r>
          </w:p>
        </w:tc>
      </w:tr>
      <w:tr w:rsidR="00772E5B" w14:paraId="3B42663A" w14:textId="77777777" w:rsidTr="00661477">
        <w:tc>
          <w:tcPr>
            <w:tcW w:w="4237" w:type="dxa"/>
          </w:tcPr>
          <w:p w14:paraId="4551F5B9" w14:textId="15C275DA"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continually improve the performance of the healthcare system in the pursuit of </w:t>
            </w:r>
            <w:r w:rsidRPr="00095E45">
              <w:rPr>
                <w:rFonts w:ascii="Times New Roman" w:hAnsi="Times New Roman" w:cs="Times New Roman"/>
                <w:i/>
                <w:sz w:val="24"/>
                <w:szCs w:val="24"/>
              </w:rPr>
              <w:t>perfection</w:t>
            </w:r>
          </w:p>
        </w:tc>
        <w:tc>
          <w:tcPr>
            <w:tcW w:w="4059" w:type="dxa"/>
          </w:tcPr>
          <w:p w14:paraId="744CA427" w14:textId="54AC0939" w:rsidR="00772E5B" w:rsidRDefault="00661477" w:rsidP="00DC4778">
            <w:pPr>
              <w:jc w:val="both"/>
              <w:rPr>
                <w:rFonts w:ascii="Times New Roman" w:hAnsi="Times New Roman" w:cs="Times New Roman"/>
                <w:sz w:val="24"/>
                <w:szCs w:val="24"/>
              </w:rPr>
            </w:pPr>
            <w:r>
              <w:rPr>
                <w:rFonts w:ascii="Times New Roman" w:hAnsi="Times New Roman" w:cs="Times New Roman"/>
                <w:sz w:val="24"/>
                <w:szCs w:val="24"/>
              </w:rPr>
              <w:t xml:space="preserve">To continually improve the perfection of the healthcare system in pursuit of </w:t>
            </w:r>
            <w:r w:rsidRPr="00095E45">
              <w:rPr>
                <w:rFonts w:ascii="Times New Roman" w:hAnsi="Times New Roman" w:cs="Times New Roman"/>
                <w:i/>
                <w:sz w:val="24"/>
                <w:szCs w:val="24"/>
              </w:rPr>
              <w:t>perfection</w:t>
            </w:r>
          </w:p>
        </w:tc>
      </w:tr>
    </w:tbl>
    <w:p w14:paraId="5E4340B7" w14:textId="77777777" w:rsidR="00AE3440" w:rsidRDefault="00AE3440" w:rsidP="00DC4778">
      <w:pPr>
        <w:ind w:left="720" w:hanging="720"/>
        <w:jc w:val="both"/>
        <w:rPr>
          <w:rFonts w:ascii="Times New Roman" w:hAnsi="Times New Roman" w:cs="Times New Roman"/>
          <w:sz w:val="24"/>
          <w:szCs w:val="24"/>
        </w:rPr>
      </w:pPr>
    </w:p>
    <w:p w14:paraId="20779873" w14:textId="6A7F2EEA" w:rsidR="000C79D2" w:rsidRDefault="007511DD" w:rsidP="00DC4778">
      <w:pPr>
        <w:ind w:left="720" w:hanging="720"/>
        <w:jc w:val="both"/>
        <w:rPr>
          <w:rFonts w:ascii="Times New Roman" w:hAnsi="Times New Roman" w:cs="Times New Roman"/>
          <w:sz w:val="24"/>
          <w:szCs w:val="24"/>
        </w:rPr>
      </w:pPr>
      <w:r>
        <w:rPr>
          <w:rFonts w:ascii="Times New Roman" w:hAnsi="Times New Roman" w:cs="Times New Roman"/>
          <w:sz w:val="24"/>
          <w:szCs w:val="24"/>
        </w:rPr>
        <w:t>J</w:t>
      </w:r>
      <w:r w:rsidR="00AE3440">
        <w:rPr>
          <w:rFonts w:ascii="Times New Roman" w:hAnsi="Times New Roman" w:cs="Times New Roman"/>
          <w:sz w:val="24"/>
          <w:szCs w:val="24"/>
        </w:rPr>
        <w:t xml:space="preserve"> Differences between Lean and Person-centred care</w:t>
      </w:r>
    </w:p>
    <w:tbl>
      <w:tblPr>
        <w:tblStyle w:val="TableGrid"/>
        <w:tblW w:w="0" w:type="auto"/>
        <w:tblInd w:w="720" w:type="dxa"/>
        <w:tblLook w:val="04A0" w:firstRow="1" w:lastRow="0" w:firstColumn="1" w:lastColumn="0" w:noHBand="0" w:noVBand="1"/>
      </w:tblPr>
      <w:tblGrid>
        <w:gridCol w:w="4148"/>
        <w:gridCol w:w="4148"/>
      </w:tblGrid>
      <w:tr w:rsidR="00AE3440" w14:paraId="3BAB55A6" w14:textId="77777777" w:rsidTr="00AE3440">
        <w:tc>
          <w:tcPr>
            <w:tcW w:w="4508" w:type="dxa"/>
          </w:tcPr>
          <w:p w14:paraId="01B84893" w14:textId="4176F4ED" w:rsidR="00AE3440" w:rsidRPr="00095E45" w:rsidRDefault="00AE3440" w:rsidP="00DC4778">
            <w:pPr>
              <w:jc w:val="both"/>
              <w:rPr>
                <w:rFonts w:ascii="Times New Roman" w:hAnsi="Times New Roman" w:cs="Times New Roman"/>
                <w:b/>
                <w:sz w:val="24"/>
                <w:szCs w:val="24"/>
              </w:rPr>
            </w:pPr>
            <w:r w:rsidRPr="00095E45">
              <w:rPr>
                <w:rFonts w:ascii="Times New Roman" w:hAnsi="Times New Roman" w:cs="Times New Roman"/>
                <w:b/>
                <w:sz w:val="24"/>
                <w:szCs w:val="24"/>
              </w:rPr>
              <w:t>Lean</w:t>
            </w:r>
          </w:p>
        </w:tc>
        <w:tc>
          <w:tcPr>
            <w:tcW w:w="4508" w:type="dxa"/>
          </w:tcPr>
          <w:p w14:paraId="15C4D851" w14:textId="3FF13ADE" w:rsidR="00AE3440" w:rsidRPr="00095E45" w:rsidRDefault="00AE3440" w:rsidP="00DC4778">
            <w:pPr>
              <w:jc w:val="both"/>
              <w:rPr>
                <w:rFonts w:ascii="Times New Roman" w:hAnsi="Times New Roman" w:cs="Times New Roman"/>
                <w:b/>
                <w:sz w:val="24"/>
                <w:szCs w:val="24"/>
              </w:rPr>
            </w:pPr>
            <w:r w:rsidRPr="00095E45">
              <w:rPr>
                <w:rFonts w:ascii="Times New Roman" w:hAnsi="Times New Roman" w:cs="Times New Roman"/>
                <w:b/>
                <w:sz w:val="24"/>
                <w:szCs w:val="24"/>
              </w:rPr>
              <w:t xml:space="preserve">Person-centred care </w:t>
            </w:r>
          </w:p>
        </w:tc>
      </w:tr>
      <w:tr w:rsidR="00AE3440" w14:paraId="19D46CCC" w14:textId="77777777" w:rsidTr="00AE3440">
        <w:tc>
          <w:tcPr>
            <w:tcW w:w="4508" w:type="dxa"/>
          </w:tcPr>
          <w:p w14:paraId="370190F4" w14:textId="49DF8A11"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Value is considered mainly from the perspective of the end-consumer</w:t>
            </w:r>
          </w:p>
        </w:tc>
        <w:tc>
          <w:tcPr>
            <w:tcW w:w="4508" w:type="dxa"/>
          </w:tcPr>
          <w:p w14:paraId="5222BDB3" w14:textId="2EF9DF0F"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Value is considered in a wider context including patients, staff, and social values</w:t>
            </w:r>
          </w:p>
        </w:tc>
      </w:tr>
      <w:tr w:rsidR="00AE3440" w14:paraId="599A36FB" w14:textId="77777777" w:rsidTr="00AE3440">
        <w:tc>
          <w:tcPr>
            <w:tcW w:w="4508" w:type="dxa"/>
          </w:tcPr>
          <w:p w14:paraId="055E8FC0" w14:textId="51746C7B"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The emphasis of Lean is on improving processes and limited attention has been paid to socio-technical aspects</w:t>
            </w:r>
          </w:p>
        </w:tc>
        <w:tc>
          <w:tcPr>
            <w:tcW w:w="4508" w:type="dxa"/>
          </w:tcPr>
          <w:p w14:paraId="17BD70B9" w14:textId="01386DC2"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PCC is focused on people-patients and staff</w:t>
            </w:r>
          </w:p>
        </w:tc>
      </w:tr>
      <w:tr w:rsidR="00AE3440" w14:paraId="5A777A30" w14:textId="77777777" w:rsidTr="00AE3440">
        <w:tc>
          <w:tcPr>
            <w:tcW w:w="4508" w:type="dxa"/>
          </w:tcPr>
          <w:p w14:paraId="0C3C29DB" w14:textId="0B68592E"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 xml:space="preserve">First principal is to understand value </w:t>
            </w:r>
          </w:p>
        </w:tc>
        <w:tc>
          <w:tcPr>
            <w:tcW w:w="4508" w:type="dxa"/>
          </w:tcPr>
          <w:p w14:paraId="7B1E74E5" w14:textId="35CE030F" w:rsidR="00AE3440" w:rsidRDefault="00AE3440" w:rsidP="00DC4778">
            <w:pPr>
              <w:jc w:val="both"/>
              <w:rPr>
                <w:rFonts w:ascii="Times New Roman" w:hAnsi="Times New Roman" w:cs="Times New Roman"/>
                <w:sz w:val="24"/>
                <w:szCs w:val="24"/>
              </w:rPr>
            </w:pPr>
            <w:r w:rsidRPr="00AE3440">
              <w:rPr>
                <w:rFonts w:ascii="Times New Roman" w:hAnsi="Times New Roman" w:cs="Times New Roman"/>
                <w:sz w:val="24"/>
                <w:szCs w:val="24"/>
              </w:rPr>
              <w:t>Prerequisite stage to asses professional competence, commitment to practice and clarity of beliefs and values</w:t>
            </w:r>
          </w:p>
        </w:tc>
      </w:tr>
      <w:tr w:rsidR="00AE3440" w14:paraId="2DD2E571" w14:textId="77777777" w:rsidTr="00AE3440">
        <w:tc>
          <w:tcPr>
            <w:tcW w:w="4508" w:type="dxa"/>
          </w:tcPr>
          <w:p w14:paraId="34976D2A" w14:textId="6E69ACFE" w:rsidR="00AE3440" w:rsidRDefault="00AE3440" w:rsidP="00DC4778">
            <w:pPr>
              <w:jc w:val="both"/>
              <w:rPr>
                <w:rFonts w:ascii="Times New Roman" w:hAnsi="Times New Roman" w:cs="Times New Roman"/>
                <w:sz w:val="24"/>
                <w:szCs w:val="24"/>
              </w:rPr>
            </w:pPr>
            <w:r>
              <w:rPr>
                <w:rFonts w:ascii="Times New Roman" w:hAnsi="Times New Roman" w:cs="Times New Roman"/>
                <w:sz w:val="24"/>
                <w:szCs w:val="24"/>
              </w:rPr>
              <w:t>Standardisation of processes to deliver safe and reliable care (includes mecha</w:t>
            </w:r>
            <w:r w:rsidR="00095E45">
              <w:rPr>
                <w:rFonts w:ascii="Times New Roman" w:hAnsi="Times New Roman" w:cs="Times New Roman"/>
                <w:sz w:val="24"/>
                <w:szCs w:val="24"/>
              </w:rPr>
              <w:t>nisms such as standard operating procedures, check lists)</w:t>
            </w:r>
          </w:p>
        </w:tc>
        <w:tc>
          <w:tcPr>
            <w:tcW w:w="4508" w:type="dxa"/>
          </w:tcPr>
          <w:p w14:paraId="3043A30D" w14:textId="5FB79E4D" w:rsidR="00AE3440" w:rsidRDefault="00095E45" w:rsidP="00DC4778">
            <w:pPr>
              <w:jc w:val="both"/>
              <w:rPr>
                <w:rFonts w:ascii="Times New Roman" w:hAnsi="Times New Roman" w:cs="Times New Roman"/>
                <w:sz w:val="24"/>
                <w:szCs w:val="24"/>
              </w:rPr>
            </w:pPr>
            <w:r>
              <w:rPr>
                <w:rFonts w:ascii="Times New Roman" w:hAnsi="Times New Roman" w:cs="Times New Roman"/>
                <w:sz w:val="24"/>
                <w:szCs w:val="24"/>
              </w:rPr>
              <w:t>Standardisation often seen to stifle flexibility and the delivery of individualised (person-centred) care.</w:t>
            </w:r>
          </w:p>
        </w:tc>
      </w:tr>
    </w:tbl>
    <w:p w14:paraId="637D4948" w14:textId="65849FBD" w:rsidR="007D4F28" w:rsidRPr="00AC535A" w:rsidRDefault="007D4F28" w:rsidP="007D4F28">
      <w:pPr>
        <w:ind w:left="720" w:hanging="720"/>
        <w:jc w:val="both"/>
        <w:rPr>
          <w:rFonts w:ascii="Times New Roman" w:hAnsi="Times New Roman" w:cs="Times New Roman"/>
          <w:sz w:val="24"/>
          <w:szCs w:val="24"/>
        </w:rPr>
      </w:pPr>
    </w:p>
    <w:sectPr w:rsidR="007D4F28" w:rsidRPr="00AC535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B982A" w14:textId="77777777" w:rsidR="001C03F1" w:rsidRDefault="001C03F1" w:rsidP="00AC535A">
      <w:pPr>
        <w:spacing w:after="0" w:line="240" w:lineRule="auto"/>
      </w:pPr>
      <w:r>
        <w:separator/>
      </w:r>
    </w:p>
  </w:endnote>
  <w:endnote w:type="continuationSeparator" w:id="0">
    <w:p w14:paraId="1A877CEF" w14:textId="77777777" w:rsidR="001C03F1" w:rsidRDefault="001C03F1" w:rsidP="00AC5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CA67B" w14:textId="77777777" w:rsidR="001C03F1" w:rsidRDefault="001C03F1" w:rsidP="00AC535A">
      <w:pPr>
        <w:spacing w:after="0" w:line="240" w:lineRule="auto"/>
      </w:pPr>
      <w:r>
        <w:separator/>
      </w:r>
    </w:p>
  </w:footnote>
  <w:footnote w:type="continuationSeparator" w:id="0">
    <w:p w14:paraId="3130E6F0" w14:textId="77777777" w:rsidR="001C03F1" w:rsidRDefault="001C03F1" w:rsidP="00AC53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28645" w14:textId="05905F65" w:rsidR="002871CC" w:rsidRDefault="002871CC">
    <w:pPr>
      <w:pStyle w:val="Header"/>
    </w:pPr>
    <w:r>
      <w:t xml:space="preserve">SJSI5002 Marion Darley  </w:t>
    </w:r>
  </w:p>
  <w:p w14:paraId="2C9CD9F3" w14:textId="77777777" w:rsidR="002871CC" w:rsidRDefault="002871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35A"/>
    <w:rsid w:val="00010BAC"/>
    <w:rsid w:val="0001314D"/>
    <w:rsid w:val="00017025"/>
    <w:rsid w:val="00025B89"/>
    <w:rsid w:val="000264A4"/>
    <w:rsid w:val="00032A9A"/>
    <w:rsid w:val="000428E9"/>
    <w:rsid w:val="00044370"/>
    <w:rsid w:val="00047AE8"/>
    <w:rsid w:val="00062A55"/>
    <w:rsid w:val="00063914"/>
    <w:rsid w:val="000719D0"/>
    <w:rsid w:val="000840D9"/>
    <w:rsid w:val="00084CFA"/>
    <w:rsid w:val="00095E45"/>
    <w:rsid w:val="000B1C7A"/>
    <w:rsid w:val="000C2FED"/>
    <w:rsid w:val="000C626F"/>
    <w:rsid w:val="000C79D2"/>
    <w:rsid w:val="000D05F0"/>
    <w:rsid w:val="000D19F7"/>
    <w:rsid w:val="000F32F0"/>
    <w:rsid w:val="00100E97"/>
    <w:rsid w:val="001105EC"/>
    <w:rsid w:val="00124305"/>
    <w:rsid w:val="00126FAD"/>
    <w:rsid w:val="00130133"/>
    <w:rsid w:val="00144B6F"/>
    <w:rsid w:val="00155C4D"/>
    <w:rsid w:val="00183EF0"/>
    <w:rsid w:val="0018668E"/>
    <w:rsid w:val="001A5BEA"/>
    <w:rsid w:val="001A7FBC"/>
    <w:rsid w:val="001B62B6"/>
    <w:rsid w:val="001C03F1"/>
    <w:rsid w:val="001C2B18"/>
    <w:rsid w:val="001C332C"/>
    <w:rsid w:val="001D5DFA"/>
    <w:rsid w:val="001D661B"/>
    <w:rsid w:val="00206EBA"/>
    <w:rsid w:val="002109BC"/>
    <w:rsid w:val="002169C1"/>
    <w:rsid w:val="00222655"/>
    <w:rsid w:val="00224DB8"/>
    <w:rsid w:val="002260DE"/>
    <w:rsid w:val="0023346D"/>
    <w:rsid w:val="00233A55"/>
    <w:rsid w:val="00234E06"/>
    <w:rsid w:val="00285892"/>
    <w:rsid w:val="002871CC"/>
    <w:rsid w:val="002B63B9"/>
    <w:rsid w:val="002C12F4"/>
    <w:rsid w:val="002C3D98"/>
    <w:rsid w:val="002D2ED7"/>
    <w:rsid w:val="002E7E8D"/>
    <w:rsid w:val="002F400D"/>
    <w:rsid w:val="0033391E"/>
    <w:rsid w:val="00340ACE"/>
    <w:rsid w:val="00342099"/>
    <w:rsid w:val="00342F2E"/>
    <w:rsid w:val="00347106"/>
    <w:rsid w:val="00363E30"/>
    <w:rsid w:val="00387F4D"/>
    <w:rsid w:val="003A1364"/>
    <w:rsid w:val="003B5550"/>
    <w:rsid w:val="003C6F73"/>
    <w:rsid w:val="003D0F8D"/>
    <w:rsid w:val="003E0955"/>
    <w:rsid w:val="003F3192"/>
    <w:rsid w:val="003F648F"/>
    <w:rsid w:val="003F7997"/>
    <w:rsid w:val="00431DF0"/>
    <w:rsid w:val="0044406B"/>
    <w:rsid w:val="00460D7B"/>
    <w:rsid w:val="00464551"/>
    <w:rsid w:val="00473BA3"/>
    <w:rsid w:val="00474106"/>
    <w:rsid w:val="00481279"/>
    <w:rsid w:val="00492F36"/>
    <w:rsid w:val="004B783D"/>
    <w:rsid w:val="004C47E6"/>
    <w:rsid w:val="004E1BB1"/>
    <w:rsid w:val="004E3BCE"/>
    <w:rsid w:val="004E6ED2"/>
    <w:rsid w:val="00502E96"/>
    <w:rsid w:val="00507526"/>
    <w:rsid w:val="00511051"/>
    <w:rsid w:val="00512F8E"/>
    <w:rsid w:val="00514342"/>
    <w:rsid w:val="005323F4"/>
    <w:rsid w:val="005346A1"/>
    <w:rsid w:val="00551DF9"/>
    <w:rsid w:val="00557A57"/>
    <w:rsid w:val="0056356B"/>
    <w:rsid w:val="0056759E"/>
    <w:rsid w:val="0058412E"/>
    <w:rsid w:val="00593764"/>
    <w:rsid w:val="005942FE"/>
    <w:rsid w:val="0059779F"/>
    <w:rsid w:val="005A4AB2"/>
    <w:rsid w:val="005B1E67"/>
    <w:rsid w:val="005B2733"/>
    <w:rsid w:val="005C0284"/>
    <w:rsid w:val="005D0A99"/>
    <w:rsid w:val="005E2288"/>
    <w:rsid w:val="005F3C50"/>
    <w:rsid w:val="00600EA6"/>
    <w:rsid w:val="0060711E"/>
    <w:rsid w:val="0061781F"/>
    <w:rsid w:val="0062017F"/>
    <w:rsid w:val="00645E9C"/>
    <w:rsid w:val="00646751"/>
    <w:rsid w:val="0065163F"/>
    <w:rsid w:val="0065468A"/>
    <w:rsid w:val="00657230"/>
    <w:rsid w:val="0065729D"/>
    <w:rsid w:val="00661477"/>
    <w:rsid w:val="0066161F"/>
    <w:rsid w:val="00670D32"/>
    <w:rsid w:val="006858EA"/>
    <w:rsid w:val="006912F7"/>
    <w:rsid w:val="006B21C9"/>
    <w:rsid w:val="006F1792"/>
    <w:rsid w:val="00702816"/>
    <w:rsid w:val="00713112"/>
    <w:rsid w:val="00717727"/>
    <w:rsid w:val="00740F94"/>
    <w:rsid w:val="007458CC"/>
    <w:rsid w:val="007511DD"/>
    <w:rsid w:val="00751311"/>
    <w:rsid w:val="00755EAF"/>
    <w:rsid w:val="00767E11"/>
    <w:rsid w:val="00771F65"/>
    <w:rsid w:val="00772E5B"/>
    <w:rsid w:val="00773A9D"/>
    <w:rsid w:val="007A0DCA"/>
    <w:rsid w:val="007A36FC"/>
    <w:rsid w:val="007A43E6"/>
    <w:rsid w:val="007A6209"/>
    <w:rsid w:val="007A78A1"/>
    <w:rsid w:val="007C6A71"/>
    <w:rsid w:val="007C72DB"/>
    <w:rsid w:val="007D4F28"/>
    <w:rsid w:val="007E3EA8"/>
    <w:rsid w:val="007E776F"/>
    <w:rsid w:val="00806D2A"/>
    <w:rsid w:val="008265E5"/>
    <w:rsid w:val="00836F02"/>
    <w:rsid w:val="00840DC2"/>
    <w:rsid w:val="00857359"/>
    <w:rsid w:val="00887D59"/>
    <w:rsid w:val="00895CC6"/>
    <w:rsid w:val="008E4615"/>
    <w:rsid w:val="008F30EB"/>
    <w:rsid w:val="00916989"/>
    <w:rsid w:val="00916DF7"/>
    <w:rsid w:val="00920581"/>
    <w:rsid w:val="009217CF"/>
    <w:rsid w:val="009346B3"/>
    <w:rsid w:val="0094572E"/>
    <w:rsid w:val="00957CF1"/>
    <w:rsid w:val="009600DF"/>
    <w:rsid w:val="00961EB5"/>
    <w:rsid w:val="00966CDA"/>
    <w:rsid w:val="00972346"/>
    <w:rsid w:val="009922E5"/>
    <w:rsid w:val="009B0CFB"/>
    <w:rsid w:val="009B2471"/>
    <w:rsid w:val="009C351E"/>
    <w:rsid w:val="009F26E3"/>
    <w:rsid w:val="009F30E9"/>
    <w:rsid w:val="009F3BE4"/>
    <w:rsid w:val="00A2044B"/>
    <w:rsid w:val="00A21BE7"/>
    <w:rsid w:val="00A2395F"/>
    <w:rsid w:val="00A53D8E"/>
    <w:rsid w:val="00A54ECD"/>
    <w:rsid w:val="00A84E78"/>
    <w:rsid w:val="00A97B4C"/>
    <w:rsid w:val="00AA139D"/>
    <w:rsid w:val="00AA5722"/>
    <w:rsid w:val="00AB23FB"/>
    <w:rsid w:val="00AB7554"/>
    <w:rsid w:val="00AC302D"/>
    <w:rsid w:val="00AC535A"/>
    <w:rsid w:val="00AD338B"/>
    <w:rsid w:val="00AE3440"/>
    <w:rsid w:val="00AE6C90"/>
    <w:rsid w:val="00B02A0E"/>
    <w:rsid w:val="00B04A5B"/>
    <w:rsid w:val="00B07201"/>
    <w:rsid w:val="00B16782"/>
    <w:rsid w:val="00B25E51"/>
    <w:rsid w:val="00B31CC7"/>
    <w:rsid w:val="00B37E3B"/>
    <w:rsid w:val="00B45FAE"/>
    <w:rsid w:val="00B4750F"/>
    <w:rsid w:val="00B5205B"/>
    <w:rsid w:val="00B54E12"/>
    <w:rsid w:val="00B67307"/>
    <w:rsid w:val="00B7317B"/>
    <w:rsid w:val="00B74DDE"/>
    <w:rsid w:val="00B8302F"/>
    <w:rsid w:val="00B84662"/>
    <w:rsid w:val="00B8515D"/>
    <w:rsid w:val="00B85EEB"/>
    <w:rsid w:val="00BB3426"/>
    <w:rsid w:val="00BC509F"/>
    <w:rsid w:val="00BD25C1"/>
    <w:rsid w:val="00BF05AA"/>
    <w:rsid w:val="00BF1615"/>
    <w:rsid w:val="00BF5073"/>
    <w:rsid w:val="00C00BD8"/>
    <w:rsid w:val="00C16264"/>
    <w:rsid w:val="00C26EA3"/>
    <w:rsid w:val="00C26F5F"/>
    <w:rsid w:val="00C31992"/>
    <w:rsid w:val="00C532D8"/>
    <w:rsid w:val="00C61905"/>
    <w:rsid w:val="00C62003"/>
    <w:rsid w:val="00C75406"/>
    <w:rsid w:val="00C762DA"/>
    <w:rsid w:val="00C80387"/>
    <w:rsid w:val="00C834F6"/>
    <w:rsid w:val="00C90407"/>
    <w:rsid w:val="00C909A7"/>
    <w:rsid w:val="00C9465C"/>
    <w:rsid w:val="00CA17B2"/>
    <w:rsid w:val="00CA2971"/>
    <w:rsid w:val="00CA3520"/>
    <w:rsid w:val="00CE7575"/>
    <w:rsid w:val="00D30541"/>
    <w:rsid w:val="00D44498"/>
    <w:rsid w:val="00D5334D"/>
    <w:rsid w:val="00D54092"/>
    <w:rsid w:val="00D6064F"/>
    <w:rsid w:val="00D60721"/>
    <w:rsid w:val="00D612AC"/>
    <w:rsid w:val="00D901DD"/>
    <w:rsid w:val="00D9559E"/>
    <w:rsid w:val="00DA1B20"/>
    <w:rsid w:val="00DA29F8"/>
    <w:rsid w:val="00DC0777"/>
    <w:rsid w:val="00DC288A"/>
    <w:rsid w:val="00DC383D"/>
    <w:rsid w:val="00DC41D1"/>
    <w:rsid w:val="00DC4778"/>
    <w:rsid w:val="00E02BEB"/>
    <w:rsid w:val="00E12D72"/>
    <w:rsid w:val="00E33F49"/>
    <w:rsid w:val="00E41C5E"/>
    <w:rsid w:val="00E4242E"/>
    <w:rsid w:val="00E512DE"/>
    <w:rsid w:val="00E64DD9"/>
    <w:rsid w:val="00E719BF"/>
    <w:rsid w:val="00E77FC8"/>
    <w:rsid w:val="00E80D86"/>
    <w:rsid w:val="00EB1153"/>
    <w:rsid w:val="00EE0452"/>
    <w:rsid w:val="00EF5F16"/>
    <w:rsid w:val="00F04389"/>
    <w:rsid w:val="00F2748B"/>
    <w:rsid w:val="00F324E0"/>
    <w:rsid w:val="00F32DB6"/>
    <w:rsid w:val="00F57104"/>
    <w:rsid w:val="00F803FA"/>
    <w:rsid w:val="00FA1618"/>
    <w:rsid w:val="00FA2ADD"/>
    <w:rsid w:val="00FA4903"/>
    <w:rsid w:val="00FB7DB1"/>
    <w:rsid w:val="00FD1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88D49"/>
  <w15:chartTrackingRefBased/>
  <w15:docId w15:val="{48C66172-88DD-4A04-B426-8B4762361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4A5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5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35A"/>
  </w:style>
  <w:style w:type="paragraph" w:styleId="Footer">
    <w:name w:val="footer"/>
    <w:basedOn w:val="Normal"/>
    <w:link w:val="FooterChar"/>
    <w:uiPriority w:val="99"/>
    <w:unhideWhenUsed/>
    <w:rsid w:val="00AC5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35A"/>
  </w:style>
  <w:style w:type="character" w:styleId="Hyperlink">
    <w:name w:val="Hyperlink"/>
    <w:basedOn w:val="DefaultParagraphFont"/>
    <w:uiPriority w:val="99"/>
    <w:unhideWhenUsed/>
    <w:rsid w:val="00144B6F"/>
    <w:rPr>
      <w:color w:val="0563C1" w:themeColor="hyperlink"/>
      <w:u w:val="single"/>
    </w:rPr>
  </w:style>
  <w:style w:type="character" w:styleId="UnresolvedMention">
    <w:name w:val="Unresolved Mention"/>
    <w:basedOn w:val="DefaultParagraphFont"/>
    <w:uiPriority w:val="99"/>
    <w:semiHidden/>
    <w:unhideWhenUsed/>
    <w:rsid w:val="00144B6F"/>
    <w:rPr>
      <w:color w:val="605E5C"/>
      <w:shd w:val="clear" w:color="auto" w:fill="E1DFDD"/>
    </w:rPr>
  </w:style>
  <w:style w:type="character" w:styleId="CommentReference">
    <w:name w:val="annotation reference"/>
    <w:basedOn w:val="DefaultParagraphFont"/>
    <w:uiPriority w:val="99"/>
    <w:semiHidden/>
    <w:unhideWhenUsed/>
    <w:rsid w:val="00062A55"/>
    <w:rPr>
      <w:sz w:val="16"/>
      <w:szCs w:val="16"/>
    </w:rPr>
  </w:style>
  <w:style w:type="paragraph" w:styleId="CommentText">
    <w:name w:val="annotation text"/>
    <w:basedOn w:val="Normal"/>
    <w:link w:val="CommentTextChar"/>
    <w:uiPriority w:val="99"/>
    <w:semiHidden/>
    <w:unhideWhenUsed/>
    <w:rsid w:val="00062A55"/>
    <w:pPr>
      <w:spacing w:line="240" w:lineRule="auto"/>
    </w:pPr>
    <w:rPr>
      <w:sz w:val="20"/>
      <w:szCs w:val="20"/>
    </w:rPr>
  </w:style>
  <w:style w:type="character" w:customStyle="1" w:styleId="CommentTextChar">
    <w:name w:val="Comment Text Char"/>
    <w:basedOn w:val="DefaultParagraphFont"/>
    <w:link w:val="CommentText"/>
    <w:uiPriority w:val="99"/>
    <w:semiHidden/>
    <w:rsid w:val="00062A55"/>
    <w:rPr>
      <w:sz w:val="20"/>
      <w:szCs w:val="20"/>
    </w:rPr>
  </w:style>
  <w:style w:type="paragraph" w:styleId="CommentSubject">
    <w:name w:val="annotation subject"/>
    <w:basedOn w:val="CommentText"/>
    <w:next w:val="CommentText"/>
    <w:link w:val="CommentSubjectChar"/>
    <w:uiPriority w:val="99"/>
    <w:semiHidden/>
    <w:unhideWhenUsed/>
    <w:rsid w:val="00062A55"/>
    <w:rPr>
      <w:b/>
      <w:bCs/>
    </w:rPr>
  </w:style>
  <w:style w:type="character" w:customStyle="1" w:styleId="CommentSubjectChar">
    <w:name w:val="Comment Subject Char"/>
    <w:basedOn w:val="CommentTextChar"/>
    <w:link w:val="CommentSubject"/>
    <w:uiPriority w:val="99"/>
    <w:semiHidden/>
    <w:rsid w:val="00062A55"/>
    <w:rPr>
      <w:b/>
      <w:bCs/>
      <w:sz w:val="20"/>
      <w:szCs w:val="20"/>
    </w:rPr>
  </w:style>
  <w:style w:type="paragraph" w:styleId="BalloonText">
    <w:name w:val="Balloon Text"/>
    <w:basedOn w:val="Normal"/>
    <w:link w:val="BalloonTextChar"/>
    <w:uiPriority w:val="99"/>
    <w:semiHidden/>
    <w:unhideWhenUsed/>
    <w:rsid w:val="00062A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A55"/>
    <w:rPr>
      <w:rFonts w:ascii="Segoe UI" w:hAnsi="Segoe UI" w:cs="Segoe UI"/>
      <w:sz w:val="18"/>
      <w:szCs w:val="18"/>
    </w:rPr>
  </w:style>
  <w:style w:type="table" w:styleId="TableGrid">
    <w:name w:val="Table Grid"/>
    <w:basedOn w:val="TableNormal"/>
    <w:uiPriority w:val="39"/>
    <w:rsid w:val="00772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444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confed.org"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file:///C:/Users/Student/Downloads/SN00724.pdf%20Accessed%20on%2028/11/18" TargetMode="External"/><Relationship Id="rId12" Type="http://schemas.openxmlformats.org/officeDocument/2006/relationships/hyperlink" Target="https://gov.wales/docs/statistics/2018/180417-nhs-expenditure-programme-budgets-2016-17-en.pdf%20%20%20%20%20%20%20%20accessed%20on%2028/11/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mprovement.nhs.uk/resources/lean-principles/" TargetMode="External"/><Relationship Id="rId11" Type="http://schemas.openxmlformats.org/officeDocument/2006/relationships/hyperlink" Target="http://www.wales.nhs.uk/governance-emanual/supporting-guidance-patient-centred-car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cbi.nlm.nih.gov/pmc/articles/PMC4833201/" TargetMode="External"/><Relationship Id="rId4" Type="http://schemas.openxmlformats.org/officeDocument/2006/relationships/footnotes" Target="footnotes.xml"/><Relationship Id="rId9" Type="http://schemas.openxmlformats.org/officeDocument/2006/relationships/hyperlink" Target="https://www.mentalhealth.org.uk/learning-disabilities/a-to-z/s/social-model-disability%20accessed%20on%2028/11/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23028</TotalTime>
  <Pages>12</Pages>
  <Words>4259</Words>
  <Characters>24279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Darley (1600940)</dc:creator>
  <cp:keywords/>
  <dc:description/>
  <cp:lastModifiedBy>Marion Darley (1600940)</cp:lastModifiedBy>
  <cp:revision>35</cp:revision>
  <cp:lastPrinted>2018-12-12T20:57:00Z</cp:lastPrinted>
  <dcterms:created xsi:type="dcterms:W3CDTF">2018-11-23T14:23:00Z</dcterms:created>
  <dcterms:modified xsi:type="dcterms:W3CDTF">2018-12-13T22:39:00Z</dcterms:modified>
</cp:coreProperties>
</file>