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F0421" w14:textId="7CACDD76" w:rsidR="008A7830" w:rsidRDefault="008A7830" w:rsidP="007E7A7C">
      <w:pPr>
        <w:spacing w:line="360" w:lineRule="auto"/>
        <w:jc w:val="center"/>
        <w:rPr>
          <w:rFonts w:ascii="Arial" w:hAnsi="Arial" w:cs="Arial"/>
          <w:b/>
          <w:i/>
          <w:color w:val="000000" w:themeColor="text1"/>
          <w:sz w:val="24"/>
          <w:szCs w:val="24"/>
        </w:rPr>
      </w:pPr>
      <w:r w:rsidRPr="007E7A7C">
        <w:rPr>
          <w:rFonts w:ascii="Arial" w:hAnsi="Arial" w:cs="Arial"/>
          <w:b/>
          <w:i/>
          <w:color w:val="000000" w:themeColor="text1"/>
          <w:sz w:val="24"/>
          <w:szCs w:val="24"/>
        </w:rPr>
        <w:t>Holiday Inn</w:t>
      </w:r>
    </w:p>
    <w:p w14:paraId="0EB8EE7B" w14:textId="3589DFA1" w:rsidR="00A81BF6" w:rsidRDefault="00A81BF6" w:rsidP="007E7A7C">
      <w:pPr>
        <w:spacing w:line="360" w:lineRule="auto"/>
        <w:jc w:val="center"/>
        <w:rPr>
          <w:rFonts w:ascii="Arial" w:hAnsi="Arial" w:cs="Arial"/>
          <w:b/>
          <w:i/>
          <w:color w:val="000000" w:themeColor="text1"/>
          <w:sz w:val="24"/>
          <w:szCs w:val="24"/>
        </w:rPr>
      </w:pPr>
      <w:proofErr w:type="spellStart"/>
      <w:r>
        <w:rPr>
          <w:rFonts w:ascii="Arial" w:hAnsi="Arial" w:cs="Arial"/>
          <w:b/>
          <w:i/>
          <w:color w:val="000000" w:themeColor="text1"/>
          <w:sz w:val="24"/>
          <w:szCs w:val="24"/>
        </w:rPr>
        <w:t>Wakibur</w:t>
      </w:r>
      <w:proofErr w:type="spellEnd"/>
      <w:r>
        <w:rPr>
          <w:rFonts w:ascii="Arial" w:hAnsi="Arial" w:cs="Arial"/>
          <w:b/>
          <w:i/>
          <w:color w:val="000000" w:themeColor="text1"/>
          <w:sz w:val="24"/>
          <w:szCs w:val="24"/>
        </w:rPr>
        <w:t xml:space="preserve"> Rahman</w:t>
      </w:r>
      <w:r w:rsidR="00944F89">
        <w:rPr>
          <w:rFonts w:ascii="Arial" w:hAnsi="Arial" w:cs="Arial"/>
          <w:b/>
          <w:i/>
          <w:color w:val="000000" w:themeColor="text1"/>
          <w:sz w:val="24"/>
          <w:szCs w:val="24"/>
        </w:rPr>
        <w:t xml:space="preserve"> </w:t>
      </w:r>
      <w:r>
        <w:rPr>
          <w:rFonts w:ascii="Arial" w:hAnsi="Arial" w:cs="Arial"/>
          <w:b/>
          <w:i/>
          <w:color w:val="000000" w:themeColor="text1"/>
          <w:sz w:val="24"/>
          <w:szCs w:val="24"/>
        </w:rPr>
        <w:t>1906346</w:t>
      </w:r>
    </w:p>
    <w:p w14:paraId="7CB6A198" w14:textId="37411A35" w:rsidR="00A81BF6" w:rsidRDefault="00A81BF6" w:rsidP="007E7A7C">
      <w:pPr>
        <w:spacing w:line="360" w:lineRule="auto"/>
        <w:jc w:val="center"/>
        <w:rPr>
          <w:rFonts w:ascii="Arial" w:hAnsi="Arial" w:cs="Arial"/>
          <w:b/>
          <w:i/>
          <w:color w:val="000000" w:themeColor="text1"/>
          <w:sz w:val="24"/>
          <w:szCs w:val="24"/>
        </w:rPr>
      </w:pPr>
      <w:r>
        <w:rPr>
          <w:rFonts w:ascii="Arial" w:hAnsi="Arial" w:cs="Arial"/>
          <w:b/>
          <w:i/>
          <w:color w:val="000000" w:themeColor="text1"/>
          <w:sz w:val="24"/>
          <w:szCs w:val="24"/>
        </w:rPr>
        <w:t>Holiday Inn</w:t>
      </w:r>
    </w:p>
    <w:p w14:paraId="579732AD" w14:textId="449C86BF" w:rsidR="00A81BF6" w:rsidRPr="007E7A7C" w:rsidRDefault="00944F89" w:rsidP="007E7A7C">
      <w:pPr>
        <w:spacing w:line="360" w:lineRule="auto"/>
        <w:jc w:val="center"/>
        <w:rPr>
          <w:rFonts w:ascii="Arial" w:hAnsi="Arial" w:cs="Arial"/>
          <w:b/>
          <w:i/>
          <w:color w:val="000000" w:themeColor="text1"/>
          <w:sz w:val="24"/>
          <w:szCs w:val="24"/>
        </w:rPr>
      </w:pPr>
      <w:r>
        <w:rPr>
          <w:rFonts w:ascii="Arial" w:hAnsi="Arial" w:cs="Arial"/>
          <w:b/>
          <w:i/>
          <w:color w:val="000000" w:themeColor="text1"/>
          <w:sz w:val="24"/>
          <w:szCs w:val="24"/>
        </w:rPr>
        <w:t>6th December</w:t>
      </w:r>
      <w:r w:rsidR="00A81BF6">
        <w:rPr>
          <w:rFonts w:ascii="Arial" w:hAnsi="Arial" w:cs="Arial"/>
          <w:b/>
          <w:i/>
          <w:color w:val="000000" w:themeColor="text1"/>
          <w:sz w:val="24"/>
          <w:szCs w:val="24"/>
        </w:rPr>
        <w:t xml:space="preserve"> 2022</w:t>
      </w:r>
    </w:p>
    <w:p w14:paraId="0B39DF42" w14:textId="77777777" w:rsidR="008A7830" w:rsidRPr="007E7A7C" w:rsidRDefault="008A7830" w:rsidP="002E080E">
      <w:pPr>
        <w:spacing w:line="360" w:lineRule="auto"/>
        <w:jc w:val="both"/>
        <w:rPr>
          <w:rFonts w:ascii="Arial" w:hAnsi="Arial" w:cs="Arial"/>
          <w:color w:val="000000" w:themeColor="text1"/>
          <w:sz w:val="24"/>
          <w:szCs w:val="24"/>
        </w:rPr>
      </w:pPr>
      <w:r w:rsidRPr="007E7A7C">
        <w:rPr>
          <w:rFonts w:ascii="Arial" w:hAnsi="Arial" w:cs="Arial"/>
          <w:noProof/>
          <w:color w:val="000000" w:themeColor="text1"/>
          <w:sz w:val="24"/>
          <w:szCs w:val="24"/>
        </w:rPr>
        <w:drawing>
          <wp:inline distT="0" distB="0" distL="0" distR="0" wp14:anchorId="5391A6F7" wp14:editId="15BF24FB">
            <wp:extent cx="5942457" cy="4093535"/>
            <wp:effectExtent l="0" t="0" r="1270" b="2540"/>
            <wp:docPr id="6" name="Picture 6" descr="Holiday Inn Express Sarnia - Point Edward - Point Edward,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liday Inn Express Sarnia - Point Edward - Point Edward, Canad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7836" cy="4097240"/>
                    </a:xfrm>
                    <a:prstGeom prst="rect">
                      <a:avLst/>
                    </a:prstGeom>
                    <a:noFill/>
                    <a:ln>
                      <a:noFill/>
                    </a:ln>
                  </pic:spPr>
                </pic:pic>
              </a:graphicData>
            </a:graphic>
          </wp:inline>
        </w:drawing>
      </w:r>
    </w:p>
    <w:p w14:paraId="4636AC96" w14:textId="77777777" w:rsidR="00B84C0F" w:rsidRPr="007E7A7C" w:rsidRDefault="00B84C0F" w:rsidP="002E080E">
      <w:pPr>
        <w:spacing w:line="360" w:lineRule="auto"/>
        <w:jc w:val="both"/>
        <w:rPr>
          <w:rFonts w:ascii="Arial" w:hAnsi="Arial" w:cs="Arial"/>
          <w:color w:val="000000" w:themeColor="text1"/>
          <w:sz w:val="24"/>
          <w:szCs w:val="24"/>
        </w:rPr>
      </w:pPr>
    </w:p>
    <w:p w14:paraId="3A87C684" w14:textId="77777777" w:rsidR="00921052" w:rsidRPr="007E7A7C" w:rsidRDefault="00921052" w:rsidP="002E080E">
      <w:pPr>
        <w:spacing w:line="360" w:lineRule="auto"/>
        <w:jc w:val="both"/>
        <w:rPr>
          <w:rFonts w:ascii="Arial" w:hAnsi="Arial" w:cs="Arial"/>
          <w:color w:val="000000" w:themeColor="text1"/>
          <w:sz w:val="24"/>
          <w:szCs w:val="24"/>
        </w:rPr>
      </w:pPr>
    </w:p>
    <w:p w14:paraId="05D78F7F" w14:textId="77777777" w:rsidR="00921052" w:rsidRPr="007E7A7C" w:rsidRDefault="00921052" w:rsidP="002E080E">
      <w:pPr>
        <w:spacing w:line="360" w:lineRule="auto"/>
        <w:jc w:val="both"/>
        <w:rPr>
          <w:rFonts w:ascii="Arial" w:hAnsi="Arial" w:cs="Arial"/>
          <w:color w:val="000000" w:themeColor="text1"/>
          <w:sz w:val="24"/>
          <w:szCs w:val="24"/>
        </w:rPr>
      </w:pPr>
    </w:p>
    <w:p w14:paraId="39A8B0F0" w14:textId="77777777" w:rsidR="00921052" w:rsidRPr="007E7A7C" w:rsidRDefault="00921052" w:rsidP="002E080E">
      <w:pPr>
        <w:spacing w:line="360" w:lineRule="auto"/>
        <w:jc w:val="both"/>
        <w:rPr>
          <w:rFonts w:ascii="Arial" w:hAnsi="Arial" w:cs="Arial"/>
          <w:color w:val="000000" w:themeColor="text1"/>
          <w:sz w:val="24"/>
          <w:szCs w:val="24"/>
        </w:rPr>
      </w:pPr>
    </w:p>
    <w:p w14:paraId="1798AAB3" w14:textId="77777777" w:rsidR="00921052" w:rsidRPr="007E7A7C" w:rsidRDefault="00921052" w:rsidP="002E080E">
      <w:pPr>
        <w:spacing w:line="360" w:lineRule="auto"/>
        <w:jc w:val="both"/>
        <w:rPr>
          <w:rFonts w:ascii="Arial" w:hAnsi="Arial" w:cs="Arial"/>
          <w:color w:val="000000" w:themeColor="text1"/>
          <w:sz w:val="24"/>
          <w:szCs w:val="24"/>
        </w:rPr>
      </w:pPr>
    </w:p>
    <w:p w14:paraId="56D961C1" w14:textId="77777777" w:rsidR="007E7A7C" w:rsidRDefault="007E7A7C" w:rsidP="002E080E">
      <w:pPr>
        <w:spacing w:line="360" w:lineRule="auto"/>
        <w:jc w:val="both"/>
        <w:rPr>
          <w:rFonts w:ascii="Arial" w:hAnsi="Arial" w:cs="Arial"/>
          <w:color w:val="000000" w:themeColor="text1"/>
          <w:sz w:val="24"/>
          <w:szCs w:val="24"/>
        </w:rPr>
        <w:sectPr w:rsidR="007E7A7C">
          <w:footerReference w:type="default" r:id="rId9"/>
          <w:pgSz w:w="12240" w:h="15840"/>
          <w:pgMar w:top="1440" w:right="1440" w:bottom="1440" w:left="1440" w:header="720" w:footer="720" w:gutter="0"/>
          <w:cols w:space="720"/>
          <w:docGrid w:linePitch="360"/>
        </w:sectPr>
      </w:pPr>
    </w:p>
    <w:p w14:paraId="6C8802F3" w14:textId="77777777" w:rsidR="00921052" w:rsidRPr="007E7A7C" w:rsidRDefault="00B84C0F"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lastRenderedPageBreak/>
        <w:t xml:space="preserve">Executive summary </w:t>
      </w:r>
    </w:p>
    <w:p w14:paraId="38E61C50" w14:textId="77777777" w:rsidR="007B68F3" w:rsidRPr="007E7A7C" w:rsidRDefault="007B68F3"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Holiday Inn is a reputable hotel brand that caters to business travelers by equipping them with the amenities they need </w:t>
      </w:r>
      <w:proofErr w:type="gramStart"/>
      <w:r w:rsidRPr="007E7A7C">
        <w:rPr>
          <w:rFonts w:ascii="Arial" w:hAnsi="Arial" w:cs="Arial"/>
          <w:color w:val="000000" w:themeColor="text1"/>
          <w:sz w:val="24"/>
          <w:szCs w:val="24"/>
        </w:rPr>
        <w:t>in order to</w:t>
      </w:r>
      <w:proofErr w:type="gramEnd"/>
      <w:r w:rsidRPr="007E7A7C">
        <w:rPr>
          <w:rFonts w:ascii="Arial" w:hAnsi="Arial" w:cs="Arial"/>
          <w:color w:val="000000" w:themeColor="text1"/>
          <w:sz w:val="24"/>
          <w:szCs w:val="24"/>
        </w:rPr>
        <w:t xml:space="preserve"> be productive while they are away from the office. The primary advantages offered by this hotel chain </w:t>
      </w:r>
      <w:proofErr w:type="gramStart"/>
      <w:r w:rsidRPr="007E7A7C">
        <w:rPr>
          <w:rFonts w:ascii="Arial" w:hAnsi="Arial" w:cs="Arial"/>
          <w:color w:val="000000" w:themeColor="text1"/>
          <w:sz w:val="24"/>
          <w:szCs w:val="24"/>
        </w:rPr>
        <w:t>include:</w:t>
      </w:r>
      <w:proofErr w:type="gramEnd"/>
      <w:r w:rsidRPr="007E7A7C">
        <w:rPr>
          <w:rFonts w:ascii="Arial" w:hAnsi="Arial" w:cs="Arial"/>
          <w:color w:val="000000" w:themeColor="text1"/>
          <w:sz w:val="24"/>
          <w:szCs w:val="24"/>
        </w:rPr>
        <w:t xml:space="preserve"> Excellent advertising helps people remember the brand and increases its exposure; there are 1200 hotels throughout the world; the parent firm has a strong brand; a diverse group of people choose hotels; and there are 100 million tourist nights each year, demonstrating that customers are satisfied. In additional to that, Holiday Inn has earned a poor rating in </w:t>
      </w:r>
      <w:proofErr w:type="gramStart"/>
      <w:r w:rsidRPr="007E7A7C">
        <w:rPr>
          <w:rFonts w:ascii="Arial" w:hAnsi="Arial" w:cs="Arial"/>
          <w:color w:val="000000" w:themeColor="text1"/>
          <w:sz w:val="24"/>
          <w:szCs w:val="24"/>
        </w:rPr>
        <w:t>a number of</w:t>
      </w:r>
      <w:proofErr w:type="gramEnd"/>
      <w:r w:rsidRPr="007E7A7C">
        <w:rPr>
          <w:rFonts w:ascii="Arial" w:hAnsi="Arial" w:cs="Arial"/>
          <w:color w:val="000000" w:themeColor="text1"/>
          <w:sz w:val="24"/>
          <w:szCs w:val="24"/>
        </w:rPr>
        <w:t xml:space="preserve"> different categories. First, Holiday Inn is now increasing its attempts to obtain </w:t>
      </w:r>
      <w:proofErr w:type="gramStart"/>
      <w:r w:rsidRPr="007E7A7C">
        <w:rPr>
          <w:rFonts w:ascii="Arial" w:hAnsi="Arial" w:cs="Arial"/>
          <w:color w:val="000000" w:themeColor="text1"/>
          <w:sz w:val="24"/>
          <w:szCs w:val="24"/>
        </w:rPr>
        <w:t>a larger degree of</w:t>
      </w:r>
      <w:proofErr w:type="gramEnd"/>
      <w:r w:rsidRPr="007E7A7C">
        <w:rPr>
          <w:rFonts w:ascii="Arial" w:hAnsi="Arial" w:cs="Arial"/>
          <w:color w:val="000000" w:themeColor="text1"/>
          <w:sz w:val="24"/>
          <w:szCs w:val="24"/>
        </w:rPr>
        <w:t xml:space="preserve"> market penetration in emerging nations. At the same time, the company faces a significant amount of competition, which has led to a small market share. In addition, a significant number of guests have voiced their dissatisfaction with the quality of service provided by this hotel. However, travelers are enthusiastic in seeing a range of new destinations and taking advantage of seasonal bargains that are unique to each country, which might raise the demand for Holiday Inn accommodations. In the meanwhile, hotels and the </w:t>
      </w:r>
      <w:proofErr w:type="spellStart"/>
      <w:r w:rsidRPr="007E7A7C">
        <w:rPr>
          <w:rFonts w:ascii="Arial" w:hAnsi="Arial" w:cs="Arial"/>
          <w:color w:val="000000" w:themeColor="text1"/>
          <w:sz w:val="24"/>
          <w:szCs w:val="24"/>
        </w:rPr>
        <w:t>Somerston</w:t>
      </w:r>
      <w:proofErr w:type="spellEnd"/>
      <w:r w:rsidRPr="007E7A7C">
        <w:rPr>
          <w:rFonts w:ascii="Arial" w:hAnsi="Arial" w:cs="Arial"/>
          <w:color w:val="000000" w:themeColor="text1"/>
          <w:sz w:val="24"/>
          <w:szCs w:val="24"/>
        </w:rPr>
        <w:t xml:space="preserve"> Capital fund are making large investments in Holiday Inn franchisees. In addition to this, the agreement with IHG has been extended for another 15 years beginning in 2018, beginning with the period that is now in effect. These concerns have been taken into consideration as potential significant elements that might lead to a growth in the company's market share in the market. It has been found that, several recent economic issues have created a </w:t>
      </w:r>
      <w:proofErr w:type="gramStart"/>
      <w:r w:rsidRPr="007E7A7C">
        <w:rPr>
          <w:rFonts w:ascii="Arial" w:hAnsi="Arial" w:cs="Arial"/>
          <w:color w:val="000000" w:themeColor="text1"/>
          <w:sz w:val="24"/>
          <w:szCs w:val="24"/>
        </w:rPr>
        <w:t>complex situations</w:t>
      </w:r>
      <w:proofErr w:type="gramEnd"/>
      <w:r w:rsidRPr="007E7A7C">
        <w:rPr>
          <w:rFonts w:ascii="Arial" w:hAnsi="Arial" w:cs="Arial"/>
          <w:color w:val="000000" w:themeColor="text1"/>
          <w:sz w:val="24"/>
          <w:szCs w:val="24"/>
        </w:rPr>
        <w:t xml:space="preserve"> for Holiday Inn as people are reducing their spending on luxury items. A greater rate of capital interest has made it difficult to collect funds, and a higher rate of inflation has led to a reduction in the residents' discretionary spending. As a result, fewer people are going on trips and tours because of the higher prices. </w:t>
      </w:r>
      <w:proofErr w:type="gramStart"/>
      <w:r w:rsidRPr="007E7A7C">
        <w:rPr>
          <w:rFonts w:ascii="Arial" w:hAnsi="Arial" w:cs="Arial"/>
          <w:color w:val="000000" w:themeColor="text1"/>
          <w:sz w:val="24"/>
          <w:szCs w:val="24"/>
        </w:rPr>
        <w:t>As a consequence of</w:t>
      </w:r>
      <w:proofErr w:type="gramEnd"/>
      <w:r w:rsidRPr="007E7A7C">
        <w:rPr>
          <w:rFonts w:ascii="Arial" w:hAnsi="Arial" w:cs="Arial"/>
          <w:color w:val="000000" w:themeColor="text1"/>
          <w:sz w:val="24"/>
          <w:szCs w:val="24"/>
        </w:rPr>
        <w:t xml:space="preserve"> this, it is predicted that there will be a reduction in the number of individuals’ tourists and visitors in the following days. People demand cheaper services in comparison to the price increase, but it is difficult for the management of the hotel to provide this. A more recent obstacle for Holiday Inn is that various individuals have different requirements, and because of the wide variety of requirements, it might be difficult for hotel management to meet everyone's wants. This is a newer problem for Holiday Inn.</w:t>
      </w:r>
    </w:p>
    <w:p w14:paraId="6ED90299" w14:textId="77777777" w:rsidR="007B68F3" w:rsidRPr="007E7A7C" w:rsidRDefault="007B68F3"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lastRenderedPageBreak/>
        <w:t xml:space="preserve">This report has summarized that Holiday Inn London </w:t>
      </w:r>
      <w:proofErr w:type="gramStart"/>
      <w:r w:rsidRPr="007E7A7C">
        <w:rPr>
          <w:rFonts w:ascii="Arial" w:hAnsi="Arial" w:cs="Arial"/>
          <w:color w:val="000000" w:themeColor="text1"/>
          <w:sz w:val="24"/>
          <w:szCs w:val="24"/>
        </w:rPr>
        <w:t>lacks of</w:t>
      </w:r>
      <w:proofErr w:type="gramEnd"/>
      <w:r w:rsidRPr="007E7A7C">
        <w:rPr>
          <w:rFonts w:ascii="Arial" w:hAnsi="Arial" w:cs="Arial"/>
          <w:color w:val="000000" w:themeColor="text1"/>
          <w:sz w:val="24"/>
          <w:szCs w:val="24"/>
        </w:rPr>
        <w:t xml:space="preserve"> congenial atmosphere for visitors. Many guests have complained that the advertisement does not match their hotel experiences. The surroundings </w:t>
      </w:r>
      <w:proofErr w:type="gramStart"/>
      <w:r w:rsidRPr="007E7A7C">
        <w:rPr>
          <w:rFonts w:ascii="Arial" w:hAnsi="Arial" w:cs="Arial"/>
          <w:color w:val="000000" w:themeColor="text1"/>
          <w:sz w:val="24"/>
          <w:szCs w:val="24"/>
        </w:rPr>
        <w:t>was</w:t>
      </w:r>
      <w:proofErr w:type="gramEnd"/>
      <w:r w:rsidRPr="007E7A7C">
        <w:rPr>
          <w:rFonts w:ascii="Arial" w:hAnsi="Arial" w:cs="Arial"/>
          <w:color w:val="000000" w:themeColor="text1"/>
          <w:sz w:val="24"/>
          <w:szCs w:val="24"/>
        </w:rPr>
        <w:t xml:space="preserve"> woefully lacking in furnishings and creating continuous visitors’ dissatisfaction. Dust, trash, and inefficient waste management were everywhere. In addition to that, Hotel room interiors were disappointing. Customers complained that their rooms' basics were so unclean they couldn't use them. The rental home lacks a mirror, TV remote, mattresses, and air coolers, according to several tenants. However, most clients saw room price as a selling point. Lighting and air conditioning worked too. Considering these issues along with other problems, an action plan has been designed and solved four different issues mentioning approaches, objectives, tenure, and expected costs. </w:t>
      </w:r>
    </w:p>
    <w:p w14:paraId="1645AA1C" w14:textId="77777777" w:rsidR="007B68F3" w:rsidRPr="007E7A7C" w:rsidRDefault="007B68F3" w:rsidP="002E080E">
      <w:pPr>
        <w:spacing w:line="360" w:lineRule="auto"/>
        <w:jc w:val="both"/>
        <w:rPr>
          <w:rFonts w:ascii="Arial" w:hAnsi="Arial" w:cs="Arial"/>
          <w:color w:val="000000" w:themeColor="text1"/>
          <w:sz w:val="24"/>
          <w:szCs w:val="24"/>
        </w:rPr>
        <w:sectPr w:rsidR="007B68F3" w:rsidRPr="007E7A7C">
          <w:pgSz w:w="12240" w:h="15840"/>
          <w:pgMar w:top="1440" w:right="1440" w:bottom="1440" w:left="1440" w:header="720" w:footer="720" w:gutter="0"/>
          <w:cols w:space="720"/>
          <w:docGrid w:linePitch="360"/>
        </w:sectPr>
      </w:pPr>
    </w:p>
    <w:sdt>
      <w:sdtPr>
        <w:rPr>
          <w:rFonts w:asciiTheme="minorHAnsi" w:eastAsiaTheme="minorHAnsi" w:hAnsiTheme="minorHAnsi" w:cstheme="minorBidi"/>
          <w:color w:val="auto"/>
          <w:sz w:val="22"/>
          <w:szCs w:val="22"/>
        </w:rPr>
        <w:id w:val="1281534483"/>
        <w:docPartObj>
          <w:docPartGallery w:val="Table of Contents"/>
          <w:docPartUnique/>
        </w:docPartObj>
      </w:sdtPr>
      <w:sdtEndPr>
        <w:rPr>
          <w:b/>
          <w:bCs/>
          <w:noProof/>
        </w:rPr>
      </w:sdtEndPr>
      <w:sdtContent>
        <w:p w14:paraId="099BB7D6" w14:textId="77777777" w:rsidR="00B47517" w:rsidRPr="00B47517" w:rsidRDefault="00B47517" w:rsidP="00B47517">
          <w:pPr>
            <w:pStyle w:val="TOCHeading"/>
            <w:spacing w:line="360" w:lineRule="auto"/>
            <w:jc w:val="both"/>
            <w:rPr>
              <w:rFonts w:ascii="Arial" w:hAnsi="Arial" w:cs="Arial"/>
              <w:sz w:val="24"/>
              <w:szCs w:val="24"/>
            </w:rPr>
          </w:pPr>
          <w:r w:rsidRPr="00B47517">
            <w:rPr>
              <w:rFonts w:ascii="Arial" w:hAnsi="Arial" w:cs="Arial"/>
              <w:sz w:val="24"/>
              <w:szCs w:val="24"/>
            </w:rPr>
            <w:t>Contents</w:t>
          </w:r>
        </w:p>
        <w:p w14:paraId="35E8410B" w14:textId="77777777" w:rsidR="00B47517" w:rsidRPr="00B47517" w:rsidRDefault="00B47517" w:rsidP="00B47517">
          <w:pPr>
            <w:pStyle w:val="TOC1"/>
            <w:tabs>
              <w:tab w:val="right" w:leader="dot" w:pos="9350"/>
            </w:tabs>
            <w:spacing w:line="360" w:lineRule="auto"/>
            <w:jc w:val="both"/>
            <w:rPr>
              <w:rFonts w:ascii="Arial" w:hAnsi="Arial" w:cs="Arial"/>
              <w:noProof/>
              <w:sz w:val="24"/>
              <w:szCs w:val="24"/>
            </w:rPr>
          </w:pPr>
          <w:r w:rsidRPr="00B47517">
            <w:rPr>
              <w:rFonts w:ascii="Arial" w:hAnsi="Arial" w:cs="Arial"/>
              <w:sz w:val="24"/>
              <w:szCs w:val="24"/>
            </w:rPr>
            <w:fldChar w:fldCharType="begin"/>
          </w:r>
          <w:r w:rsidRPr="00B47517">
            <w:rPr>
              <w:rFonts w:ascii="Arial" w:hAnsi="Arial" w:cs="Arial"/>
              <w:sz w:val="24"/>
              <w:szCs w:val="24"/>
            </w:rPr>
            <w:instrText xml:space="preserve"> TOC \o "1-3" \h \z \u </w:instrText>
          </w:r>
          <w:r w:rsidRPr="00B47517">
            <w:rPr>
              <w:rFonts w:ascii="Arial" w:hAnsi="Arial" w:cs="Arial"/>
              <w:sz w:val="24"/>
              <w:szCs w:val="24"/>
            </w:rPr>
            <w:fldChar w:fldCharType="separate"/>
          </w:r>
          <w:hyperlink w:anchor="_Toc118930898" w:history="1">
            <w:r w:rsidRPr="00B47517">
              <w:rPr>
                <w:rStyle w:val="Hyperlink"/>
                <w:rFonts w:ascii="Arial" w:hAnsi="Arial" w:cs="Arial"/>
                <w:noProof/>
                <w:sz w:val="24"/>
                <w:szCs w:val="24"/>
              </w:rPr>
              <w:t>Introduction</w:t>
            </w:r>
            <w:r w:rsidRPr="00B47517">
              <w:rPr>
                <w:rFonts w:ascii="Arial" w:hAnsi="Arial" w:cs="Arial"/>
                <w:noProof/>
                <w:webHidden/>
                <w:sz w:val="24"/>
                <w:szCs w:val="24"/>
              </w:rPr>
              <w:tab/>
            </w:r>
            <w:r w:rsidRPr="00B47517">
              <w:rPr>
                <w:rFonts w:ascii="Arial" w:hAnsi="Arial" w:cs="Arial"/>
                <w:noProof/>
                <w:webHidden/>
                <w:sz w:val="24"/>
                <w:szCs w:val="24"/>
              </w:rPr>
              <w:fldChar w:fldCharType="begin"/>
            </w:r>
            <w:r w:rsidRPr="00B47517">
              <w:rPr>
                <w:rFonts w:ascii="Arial" w:hAnsi="Arial" w:cs="Arial"/>
                <w:noProof/>
                <w:webHidden/>
                <w:sz w:val="24"/>
                <w:szCs w:val="24"/>
              </w:rPr>
              <w:instrText xml:space="preserve"> PAGEREF _Toc118930898 \h </w:instrText>
            </w:r>
            <w:r w:rsidRPr="00B47517">
              <w:rPr>
                <w:rFonts w:ascii="Arial" w:hAnsi="Arial" w:cs="Arial"/>
                <w:noProof/>
                <w:webHidden/>
                <w:sz w:val="24"/>
                <w:szCs w:val="24"/>
              </w:rPr>
            </w:r>
            <w:r w:rsidRPr="00B47517">
              <w:rPr>
                <w:rFonts w:ascii="Arial" w:hAnsi="Arial" w:cs="Arial"/>
                <w:noProof/>
                <w:webHidden/>
                <w:sz w:val="24"/>
                <w:szCs w:val="24"/>
              </w:rPr>
              <w:fldChar w:fldCharType="separate"/>
            </w:r>
            <w:r w:rsidRPr="00B47517">
              <w:rPr>
                <w:rFonts w:ascii="Arial" w:hAnsi="Arial" w:cs="Arial"/>
                <w:noProof/>
                <w:webHidden/>
                <w:sz w:val="24"/>
                <w:szCs w:val="24"/>
              </w:rPr>
              <w:t>5</w:t>
            </w:r>
            <w:r w:rsidRPr="00B47517">
              <w:rPr>
                <w:rFonts w:ascii="Arial" w:hAnsi="Arial" w:cs="Arial"/>
                <w:noProof/>
                <w:webHidden/>
                <w:sz w:val="24"/>
                <w:szCs w:val="24"/>
              </w:rPr>
              <w:fldChar w:fldCharType="end"/>
            </w:r>
          </w:hyperlink>
        </w:p>
        <w:p w14:paraId="2A141498" w14:textId="77777777" w:rsidR="00B47517" w:rsidRPr="00B47517" w:rsidRDefault="007A73BD" w:rsidP="00B47517">
          <w:pPr>
            <w:pStyle w:val="TOC1"/>
            <w:tabs>
              <w:tab w:val="right" w:leader="dot" w:pos="9350"/>
            </w:tabs>
            <w:spacing w:line="360" w:lineRule="auto"/>
            <w:jc w:val="both"/>
            <w:rPr>
              <w:rFonts w:ascii="Arial" w:hAnsi="Arial" w:cs="Arial"/>
              <w:noProof/>
              <w:sz w:val="24"/>
              <w:szCs w:val="24"/>
            </w:rPr>
          </w:pPr>
          <w:hyperlink w:anchor="_Toc118930899" w:history="1">
            <w:r w:rsidR="00B47517" w:rsidRPr="00B47517">
              <w:rPr>
                <w:rStyle w:val="Hyperlink"/>
                <w:rFonts w:ascii="Arial" w:hAnsi="Arial" w:cs="Arial"/>
                <w:noProof/>
                <w:sz w:val="24"/>
                <w:szCs w:val="24"/>
              </w:rPr>
              <w:t>Scope and analysis</w:t>
            </w:r>
            <w:r w:rsidR="00B47517" w:rsidRPr="00B47517">
              <w:rPr>
                <w:rFonts w:ascii="Arial" w:hAnsi="Arial" w:cs="Arial"/>
                <w:noProof/>
                <w:webHidden/>
                <w:sz w:val="24"/>
                <w:szCs w:val="24"/>
              </w:rPr>
              <w:tab/>
            </w:r>
            <w:r w:rsidR="00B47517" w:rsidRPr="00B47517">
              <w:rPr>
                <w:rFonts w:ascii="Arial" w:hAnsi="Arial" w:cs="Arial"/>
                <w:noProof/>
                <w:webHidden/>
                <w:sz w:val="24"/>
                <w:szCs w:val="24"/>
              </w:rPr>
              <w:fldChar w:fldCharType="begin"/>
            </w:r>
            <w:r w:rsidR="00B47517" w:rsidRPr="00B47517">
              <w:rPr>
                <w:rFonts w:ascii="Arial" w:hAnsi="Arial" w:cs="Arial"/>
                <w:noProof/>
                <w:webHidden/>
                <w:sz w:val="24"/>
                <w:szCs w:val="24"/>
              </w:rPr>
              <w:instrText xml:space="preserve"> PAGEREF _Toc118930899 \h </w:instrText>
            </w:r>
            <w:r w:rsidR="00B47517" w:rsidRPr="00B47517">
              <w:rPr>
                <w:rFonts w:ascii="Arial" w:hAnsi="Arial" w:cs="Arial"/>
                <w:noProof/>
                <w:webHidden/>
                <w:sz w:val="24"/>
                <w:szCs w:val="24"/>
              </w:rPr>
            </w:r>
            <w:r w:rsidR="00B47517" w:rsidRPr="00B47517">
              <w:rPr>
                <w:rFonts w:ascii="Arial" w:hAnsi="Arial" w:cs="Arial"/>
                <w:noProof/>
                <w:webHidden/>
                <w:sz w:val="24"/>
                <w:szCs w:val="24"/>
              </w:rPr>
              <w:fldChar w:fldCharType="separate"/>
            </w:r>
            <w:r w:rsidR="00B47517" w:rsidRPr="00B47517">
              <w:rPr>
                <w:rFonts w:ascii="Arial" w:hAnsi="Arial" w:cs="Arial"/>
                <w:noProof/>
                <w:webHidden/>
                <w:sz w:val="24"/>
                <w:szCs w:val="24"/>
              </w:rPr>
              <w:t>6</w:t>
            </w:r>
            <w:r w:rsidR="00B47517" w:rsidRPr="00B47517">
              <w:rPr>
                <w:rFonts w:ascii="Arial" w:hAnsi="Arial" w:cs="Arial"/>
                <w:noProof/>
                <w:webHidden/>
                <w:sz w:val="24"/>
                <w:szCs w:val="24"/>
              </w:rPr>
              <w:fldChar w:fldCharType="end"/>
            </w:r>
          </w:hyperlink>
        </w:p>
        <w:p w14:paraId="5F66DDA3" w14:textId="77777777" w:rsidR="00B47517" w:rsidRPr="00B47517" w:rsidRDefault="007A73BD" w:rsidP="00B47517">
          <w:pPr>
            <w:pStyle w:val="TOC2"/>
            <w:tabs>
              <w:tab w:val="right" w:leader="dot" w:pos="9350"/>
            </w:tabs>
            <w:spacing w:line="360" w:lineRule="auto"/>
            <w:jc w:val="both"/>
            <w:rPr>
              <w:rFonts w:ascii="Arial" w:hAnsi="Arial" w:cs="Arial"/>
              <w:noProof/>
              <w:sz w:val="24"/>
              <w:szCs w:val="24"/>
            </w:rPr>
          </w:pPr>
          <w:hyperlink w:anchor="_Toc118930900" w:history="1">
            <w:r w:rsidR="00B47517" w:rsidRPr="00B47517">
              <w:rPr>
                <w:rStyle w:val="Hyperlink"/>
                <w:rFonts w:ascii="Arial" w:hAnsi="Arial" w:cs="Arial"/>
                <w:noProof/>
                <w:sz w:val="24"/>
                <w:szCs w:val="24"/>
              </w:rPr>
              <w:t>SWOT Analysis</w:t>
            </w:r>
            <w:r w:rsidR="00B47517" w:rsidRPr="00B47517">
              <w:rPr>
                <w:rFonts w:ascii="Arial" w:hAnsi="Arial" w:cs="Arial"/>
                <w:noProof/>
                <w:webHidden/>
                <w:sz w:val="24"/>
                <w:szCs w:val="24"/>
              </w:rPr>
              <w:tab/>
            </w:r>
            <w:r w:rsidR="00B47517" w:rsidRPr="00B47517">
              <w:rPr>
                <w:rFonts w:ascii="Arial" w:hAnsi="Arial" w:cs="Arial"/>
                <w:noProof/>
                <w:webHidden/>
                <w:sz w:val="24"/>
                <w:szCs w:val="24"/>
              </w:rPr>
              <w:fldChar w:fldCharType="begin"/>
            </w:r>
            <w:r w:rsidR="00B47517" w:rsidRPr="00B47517">
              <w:rPr>
                <w:rFonts w:ascii="Arial" w:hAnsi="Arial" w:cs="Arial"/>
                <w:noProof/>
                <w:webHidden/>
                <w:sz w:val="24"/>
                <w:szCs w:val="24"/>
              </w:rPr>
              <w:instrText xml:space="preserve"> PAGEREF _Toc118930900 \h </w:instrText>
            </w:r>
            <w:r w:rsidR="00B47517" w:rsidRPr="00B47517">
              <w:rPr>
                <w:rFonts w:ascii="Arial" w:hAnsi="Arial" w:cs="Arial"/>
                <w:noProof/>
                <w:webHidden/>
                <w:sz w:val="24"/>
                <w:szCs w:val="24"/>
              </w:rPr>
            </w:r>
            <w:r w:rsidR="00B47517" w:rsidRPr="00B47517">
              <w:rPr>
                <w:rFonts w:ascii="Arial" w:hAnsi="Arial" w:cs="Arial"/>
                <w:noProof/>
                <w:webHidden/>
                <w:sz w:val="24"/>
                <w:szCs w:val="24"/>
              </w:rPr>
              <w:fldChar w:fldCharType="separate"/>
            </w:r>
            <w:r w:rsidR="00B47517" w:rsidRPr="00B47517">
              <w:rPr>
                <w:rFonts w:ascii="Arial" w:hAnsi="Arial" w:cs="Arial"/>
                <w:noProof/>
                <w:webHidden/>
                <w:sz w:val="24"/>
                <w:szCs w:val="24"/>
              </w:rPr>
              <w:t>8</w:t>
            </w:r>
            <w:r w:rsidR="00B47517" w:rsidRPr="00B47517">
              <w:rPr>
                <w:rFonts w:ascii="Arial" w:hAnsi="Arial" w:cs="Arial"/>
                <w:noProof/>
                <w:webHidden/>
                <w:sz w:val="24"/>
                <w:szCs w:val="24"/>
              </w:rPr>
              <w:fldChar w:fldCharType="end"/>
            </w:r>
          </w:hyperlink>
        </w:p>
        <w:p w14:paraId="0851AEEE" w14:textId="77777777" w:rsidR="00B47517" w:rsidRPr="00B47517" w:rsidRDefault="007A73BD" w:rsidP="00B47517">
          <w:pPr>
            <w:pStyle w:val="TOC2"/>
            <w:tabs>
              <w:tab w:val="right" w:leader="dot" w:pos="9350"/>
            </w:tabs>
            <w:spacing w:line="360" w:lineRule="auto"/>
            <w:jc w:val="both"/>
            <w:rPr>
              <w:rFonts w:ascii="Arial" w:hAnsi="Arial" w:cs="Arial"/>
              <w:noProof/>
              <w:sz w:val="24"/>
              <w:szCs w:val="24"/>
            </w:rPr>
          </w:pPr>
          <w:hyperlink w:anchor="_Toc118930901" w:history="1">
            <w:r w:rsidR="00B47517" w:rsidRPr="00B47517">
              <w:rPr>
                <w:rStyle w:val="Hyperlink"/>
                <w:rFonts w:ascii="Arial" w:hAnsi="Arial" w:cs="Arial"/>
                <w:noProof/>
                <w:sz w:val="24"/>
                <w:szCs w:val="24"/>
              </w:rPr>
              <w:t>PESTLE analysis</w:t>
            </w:r>
            <w:r w:rsidR="00B47517" w:rsidRPr="00B47517">
              <w:rPr>
                <w:rFonts w:ascii="Arial" w:hAnsi="Arial" w:cs="Arial"/>
                <w:noProof/>
                <w:webHidden/>
                <w:sz w:val="24"/>
                <w:szCs w:val="24"/>
              </w:rPr>
              <w:tab/>
            </w:r>
            <w:r w:rsidR="00B47517" w:rsidRPr="00B47517">
              <w:rPr>
                <w:rFonts w:ascii="Arial" w:hAnsi="Arial" w:cs="Arial"/>
                <w:noProof/>
                <w:webHidden/>
                <w:sz w:val="24"/>
                <w:szCs w:val="24"/>
              </w:rPr>
              <w:fldChar w:fldCharType="begin"/>
            </w:r>
            <w:r w:rsidR="00B47517" w:rsidRPr="00B47517">
              <w:rPr>
                <w:rFonts w:ascii="Arial" w:hAnsi="Arial" w:cs="Arial"/>
                <w:noProof/>
                <w:webHidden/>
                <w:sz w:val="24"/>
                <w:szCs w:val="24"/>
              </w:rPr>
              <w:instrText xml:space="preserve"> PAGEREF _Toc118930901 \h </w:instrText>
            </w:r>
            <w:r w:rsidR="00B47517" w:rsidRPr="00B47517">
              <w:rPr>
                <w:rFonts w:ascii="Arial" w:hAnsi="Arial" w:cs="Arial"/>
                <w:noProof/>
                <w:webHidden/>
                <w:sz w:val="24"/>
                <w:szCs w:val="24"/>
              </w:rPr>
            </w:r>
            <w:r w:rsidR="00B47517" w:rsidRPr="00B47517">
              <w:rPr>
                <w:rFonts w:ascii="Arial" w:hAnsi="Arial" w:cs="Arial"/>
                <w:noProof/>
                <w:webHidden/>
                <w:sz w:val="24"/>
                <w:szCs w:val="24"/>
              </w:rPr>
              <w:fldChar w:fldCharType="separate"/>
            </w:r>
            <w:r w:rsidR="00B47517" w:rsidRPr="00B47517">
              <w:rPr>
                <w:rFonts w:ascii="Arial" w:hAnsi="Arial" w:cs="Arial"/>
                <w:noProof/>
                <w:webHidden/>
                <w:sz w:val="24"/>
                <w:szCs w:val="24"/>
              </w:rPr>
              <w:t>9</w:t>
            </w:r>
            <w:r w:rsidR="00B47517" w:rsidRPr="00B47517">
              <w:rPr>
                <w:rFonts w:ascii="Arial" w:hAnsi="Arial" w:cs="Arial"/>
                <w:noProof/>
                <w:webHidden/>
                <w:sz w:val="24"/>
                <w:szCs w:val="24"/>
              </w:rPr>
              <w:fldChar w:fldCharType="end"/>
            </w:r>
          </w:hyperlink>
        </w:p>
        <w:p w14:paraId="40B0857A" w14:textId="77777777" w:rsidR="00B47517" w:rsidRPr="00B47517" w:rsidRDefault="007A73BD" w:rsidP="00B47517">
          <w:pPr>
            <w:pStyle w:val="TOC1"/>
            <w:tabs>
              <w:tab w:val="right" w:leader="dot" w:pos="9350"/>
            </w:tabs>
            <w:spacing w:line="360" w:lineRule="auto"/>
            <w:jc w:val="both"/>
            <w:rPr>
              <w:rFonts w:ascii="Arial" w:hAnsi="Arial" w:cs="Arial"/>
              <w:noProof/>
              <w:sz w:val="24"/>
              <w:szCs w:val="24"/>
            </w:rPr>
          </w:pPr>
          <w:hyperlink w:anchor="_Toc118930902" w:history="1">
            <w:r w:rsidR="00B47517" w:rsidRPr="00B47517">
              <w:rPr>
                <w:rStyle w:val="Hyperlink"/>
                <w:rFonts w:ascii="Arial" w:hAnsi="Arial" w:cs="Arial"/>
                <w:noProof/>
                <w:sz w:val="24"/>
                <w:szCs w:val="24"/>
              </w:rPr>
              <w:t>Main body</w:t>
            </w:r>
            <w:r w:rsidR="00B47517" w:rsidRPr="00B47517">
              <w:rPr>
                <w:rFonts w:ascii="Arial" w:hAnsi="Arial" w:cs="Arial"/>
                <w:noProof/>
                <w:webHidden/>
                <w:sz w:val="24"/>
                <w:szCs w:val="24"/>
              </w:rPr>
              <w:tab/>
            </w:r>
            <w:r w:rsidR="00B47517" w:rsidRPr="00B47517">
              <w:rPr>
                <w:rFonts w:ascii="Arial" w:hAnsi="Arial" w:cs="Arial"/>
                <w:noProof/>
                <w:webHidden/>
                <w:sz w:val="24"/>
                <w:szCs w:val="24"/>
              </w:rPr>
              <w:fldChar w:fldCharType="begin"/>
            </w:r>
            <w:r w:rsidR="00B47517" w:rsidRPr="00B47517">
              <w:rPr>
                <w:rFonts w:ascii="Arial" w:hAnsi="Arial" w:cs="Arial"/>
                <w:noProof/>
                <w:webHidden/>
                <w:sz w:val="24"/>
                <w:szCs w:val="24"/>
              </w:rPr>
              <w:instrText xml:space="preserve"> PAGEREF _Toc118930902 \h </w:instrText>
            </w:r>
            <w:r w:rsidR="00B47517" w:rsidRPr="00B47517">
              <w:rPr>
                <w:rFonts w:ascii="Arial" w:hAnsi="Arial" w:cs="Arial"/>
                <w:noProof/>
                <w:webHidden/>
                <w:sz w:val="24"/>
                <w:szCs w:val="24"/>
              </w:rPr>
            </w:r>
            <w:r w:rsidR="00B47517" w:rsidRPr="00B47517">
              <w:rPr>
                <w:rFonts w:ascii="Arial" w:hAnsi="Arial" w:cs="Arial"/>
                <w:noProof/>
                <w:webHidden/>
                <w:sz w:val="24"/>
                <w:szCs w:val="24"/>
              </w:rPr>
              <w:fldChar w:fldCharType="separate"/>
            </w:r>
            <w:r w:rsidR="00B47517" w:rsidRPr="00B47517">
              <w:rPr>
                <w:rFonts w:ascii="Arial" w:hAnsi="Arial" w:cs="Arial"/>
                <w:noProof/>
                <w:webHidden/>
                <w:sz w:val="24"/>
                <w:szCs w:val="24"/>
              </w:rPr>
              <w:t>11</w:t>
            </w:r>
            <w:r w:rsidR="00B47517" w:rsidRPr="00B47517">
              <w:rPr>
                <w:rFonts w:ascii="Arial" w:hAnsi="Arial" w:cs="Arial"/>
                <w:noProof/>
                <w:webHidden/>
                <w:sz w:val="24"/>
                <w:szCs w:val="24"/>
              </w:rPr>
              <w:fldChar w:fldCharType="end"/>
            </w:r>
          </w:hyperlink>
        </w:p>
        <w:p w14:paraId="4EFD68D2" w14:textId="77777777" w:rsidR="00B47517" w:rsidRPr="00B47517" w:rsidRDefault="007A73BD" w:rsidP="00B47517">
          <w:pPr>
            <w:pStyle w:val="TOC1"/>
            <w:tabs>
              <w:tab w:val="right" w:leader="dot" w:pos="9350"/>
            </w:tabs>
            <w:spacing w:line="360" w:lineRule="auto"/>
            <w:jc w:val="both"/>
            <w:rPr>
              <w:rFonts w:ascii="Arial" w:hAnsi="Arial" w:cs="Arial"/>
              <w:noProof/>
              <w:sz w:val="24"/>
              <w:szCs w:val="24"/>
            </w:rPr>
          </w:pPr>
          <w:hyperlink w:anchor="_Toc118930903" w:history="1">
            <w:r w:rsidR="00B47517" w:rsidRPr="00B47517">
              <w:rPr>
                <w:rStyle w:val="Hyperlink"/>
                <w:rFonts w:ascii="Arial" w:hAnsi="Arial" w:cs="Arial"/>
                <w:noProof/>
                <w:sz w:val="24"/>
                <w:szCs w:val="24"/>
              </w:rPr>
              <w:t>Findings and result</w:t>
            </w:r>
            <w:r w:rsidR="00B47517" w:rsidRPr="00B47517">
              <w:rPr>
                <w:rFonts w:ascii="Arial" w:hAnsi="Arial" w:cs="Arial"/>
                <w:noProof/>
                <w:webHidden/>
                <w:sz w:val="24"/>
                <w:szCs w:val="24"/>
              </w:rPr>
              <w:tab/>
            </w:r>
            <w:r w:rsidR="00B47517" w:rsidRPr="00B47517">
              <w:rPr>
                <w:rFonts w:ascii="Arial" w:hAnsi="Arial" w:cs="Arial"/>
                <w:noProof/>
                <w:webHidden/>
                <w:sz w:val="24"/>
                <w:szCs w:val="24"/>
              </w:rPr>
              <w:fldChar w:fldCharType="begin"/>
            </w:r>
            <w:r w:rsidR="00B47517" w:rsidRPr="00B47517">
              <w:rPr>
                <w:rFonts w:ascii="Arial" w:hAnsi="Arial" w:cs="Arial"/>
                <w:noProof/>
                <w:webHidden/>
                <w:sz w:val="24"/>
                <w:szCs w:val="24"/>
              </w:rPr>
              <w:instrText xml:space="preserve"> PAGEREF _Toc118930903 \h </w:instrText>
            </w:r>
            <w:r w:rsidR="00B47517" w:rsidRPr="00B47517">
              <w:rPr>
                <w:rFonts w:ascii="Arial" w:hAnsi="Arial" w:cs="Arial"/>
                <w:noProof/>
                <w:webHidden/>
                <w:sz w:val="24"/>
                <w:szCs w:val="24"/>
              </w:rPr>
            </w:r>
            <w:r w:rsidR="00B47517" w:rsidRPr="00B47517">
              <w:rPr>
                <w:rFonts w:ascii="Arial" w:hAnsi="Arial" w:cs="Arial"/>
                <w:noProof/>
                <w:webHidden/>
                <w:sz w:val="24"/>
                <w:szCs w:val="24"/>
              </w:rPr>
              <w:fldChar w:fldCharType="separate"/>
            </w:r>
            <w:r w:rsidR="00B47517" w:rsidRPr="00B47517">
              <w:rPr>
                <w:rFonts w:ascii="Arial" w:hAnsi="Arial" w:cs="Arial"/>
                <w:noProof/>
                <w:webHidden/>
                <w:sz w:val="24"/>
                <w:szCs w:val="24"/>
              </w:rPr>
              <w:t>18</w:t>
            </w:r>
            <w:r w:rsidR="00B47517" w:rsidRPr="00B47517">
              <w:rPr>
                <w:rFonts w:ascii="Arial" w:hAnsi="Arial" w:cs="Arial"/>
                <w:noProof/>
                <w:webHidden/>
                <w:sz w:val="24"/>
                <w:szCs w:val="24"/>
              </w:rPr>
              <w:fldChar w:fldCharType="end"/>
            </w:r>
          </w:hyperlink>
        </w:p>
        <w:p w14:paraId="6AAB0F69" w14:textId="77777777" w:rsidR="00B47517" w:rsidRPr="00B47517" w:rsidRDefault="007A73BD" w:rsidP="00B47517">
          <w:pPr>
            <w:pStyle w:val="TOC1"/>
            <w:tabs>
              <w:tab w:val="right" w:leader="dot" w:pos="9350"/>
            </w:tabs>
            <w:spacing w:line="360" w:lineRule="auto"/>
            <w:jc w:val="both"/>
            <w:rPr>
              <w:rFonts w:ascii="Arial" w:hAnsi="Arial" w:cs="Arial"/>
              <w:noProof/>
              <w:sz w:val="24"/>
              <w:szCs w:val="24"/>
            </w:rPr>
          </w:pPr>
          <w:hyperlink w:anchor="_Toc118930904" w:history="1">
            <w:r w:rsidR="00B47517" w:rsidRPr="00B47517">
              <w:rPr>
                <w:rStyle w:val="Hyperlink"/>
                <w:rFonts w:ascii="Arial" w:hAnsi="Arial" w:cs="Arial"/>
                <w:noProof/>
                <w:sz w:val="24"/>
                <w:szCs w:val="24"/>
              </w:rPr>
              <w:t>Action plan</w:t>
            </w:r>
            <w:r w:rsidR="00B47517" w:rsidRPr="00B47517">
              <w:rPr>
                <w:rFonts w:ascii="Arial" w:hAnsi="Arial" w:cs="Arial"/>
                <w:noProof/>
                <w:webHidden/>
                <w:sz w:val="24"/>
                <w:szCs w:val="24"/>
              </w:rPr>
              <w:tab/>
            </w:r>
            <w:r w:rsidR="00B47517" w:rsidRPr="00B47517">
              <w:rPr>
                <w:rFonts w:ascii="Arial" w:hAnsi="Arial" w:cs="Arial"/>
                <w:noProof/>
                <w:webHidden/>
                <w:sz w:val="24"/>
                <w:szCs w:val="24"/>
              </w:rPr>
              <w:fldChar w:fldCharType="begin"/>
            </w:r>
            <w:r w:rsidR="00B47517" w:rsidRPr="00B47517">
              <w:rPr>
                <w:rFonts w:ascii="Arial" w:hAnsi="Arial" w:cs="Arial"/>
                <w:noProof/>
                <w:webHidden/>
                <w:sz w:val="24"/>
                <w:szCs w:val="24"/>
              </w:rPr>
              <w:instrText xml:space="preserve"> PAGEREF _Toc118930904 \h </w:instrText>
            </w:r>
            <w:r w:rsidR="00B47517" w:rsidRPr="00B47517">
              <w:rPr>
                <w:rFonts w:ascii="Arial" w:hAnsi="Arial" w:cs="Arial"/>
                <w:noProof/>
                <w:webHidden/>
                <w:sz w:val="24"/>
                <w:szCs w:val="24"/>
              </w:rPr>
            </w:r>
            <w:r w:rsidR="00B47517" w:rsidRPr="00B47517">
              <w:rPr>
                <w:rFonts w:ascii="Arial" w:hAnsi="Arial" w:cs="Arial"/>
                <w:noProof/>
                <w:webHidden/>
                <w:sz w:val="24"/>
                <w:szCs w:val="24"/>
              </w:rPr>
              <w:fldChar w:fldCharType="separate"/>
            </w:r>
            <w:r w:rsidR="00B47517" w:rsidRPr="00B47517">
              <w:rPr>
                <w:rFonts w:ascii="Arial" w:hAnsi="Arial" w:cs="Arial"/>
                <w:noProof/>
                <w:webHidden/>
                <w:sz w:val="24"/>
                <w:szCs w:val="24"/>
              </w:rPr>
              <w:t>21</w:t>
            </w:r>
            <w:r w:rsidR="00B47517" w:rsidRPr="00B47517">
              <w:rPr>
                <w:rFonts w:ascii="Arial" w:hAnsi="Arial" w:cs="Arial"/>
                <w:noProof/>
                <w:webHidden/>
                <w:sz w:val="24"/>
                <w:szCs w:val="24"/>
              </w:rPr>
              <w:fldChar w:fldCharType="end"/>
            </w:r>
          </w:hyperlink>
        </w:p>
        <w:p w14:paraId="3F7B2827" w14:textId="77777777" w:rsidR="00B47517" w:rsidRPr="00B47517" w:rsidRDefault="007A73BD" w:rsidP="00B47517">
          <w:pPr>
            <w:pStyle w:val="TOC1"/>
            <w:tabs>
              <w:tab w:val="right" w:leader="dot" w:pos="9350"/>
            </w:tabs>
            <w:spacing w:line="360" w:lineRule="auto"/>
            <w:jc w:val="both"/>
            <w:rPr>
              <w:rFonts w:ascii="Arial" w:hAnsi="Arial" w:cs="Arial"/>
              <w:noProof/>
              <w:sz w:val="24"/>
              <w:szCs w:val="24"/>
            </w:rPr>
          </w:pPr>
          <w:hyperlink w:anchor="_Toc118930905" w:history="1">
            <w:r w:rsidR="00B47517" w:rsidRPr="00B47517">
              <w:rPr>
                <w:rStyle w:val="Hyperlink"/>
                <w:rFonts w:ascii="Arial" w:hAnsi="Arial" w:cs="Arial"/>
                <w:noProof/>
                <w:sz w:val="24"/>
                <w:szCs w:val="24"/>
              </w:rPr>
              <w:t>Recommendations</w:t>
            </w:r>
            <w:r w:rsidR="00B47517" w:rsidRPr="00B47517">
              <w:rPr>
                <w:rFonts w:ascii="Arial" w:hAnsi="Arial" w:cs="Arial"/>
                <w:noProof/>
                <w:webHidden/>
                <w:sz w:val="24"/>
                <w:szCs w:val="24"/>
              </w:rPr>
              <w:tab/>
            </w:r>
            <w:r w:rsidR="00B47517" w:rsidRPr="00B47517">
              <w:rPr>
                <w:rFonts w:ascii="Arial" w:hAnsi="Arial" w:cs="Arial"/>
                <w:noProof/>
                <w:webHidden/>
                <w:sz w:val="24"/>
                <w:szCs w:val="24"/>
              </w:rPr>
              <w:fldChar w:fldCharType="begin"/>
            </w:r>
            <w:r w:rsidR="00B47517" w:rsidRPr="00B47517">
              <w:rPr>
                <w:rFonts w:ascii="Arial" w:hAnsi="Arial" w:cs="Arial"/>
                <w:noProof/>
                <w:webHidden/>
                <w:sz w:val="24"/>
                <w:szCs w:val="24"/>
              </w:rPr>
              <w:instrText xml:space="preserve"> PAGEREF _Toc118930905 \h </w:instrText>
            </w:r>
            <w:r w:rsidR="00B47517" w:rsidRPr="00B47517">
              <w:rPr>
                <w:rFonts w:ascii="Arial" w:hAnsi="Arial" w:cs="Arial"/>
                <w:noProof/>
                <w:webHidden/>
                <w:sz w:val="24"/>
                <w:szCs w:val="24"/>
              </w:rPr>
            </w:r>
            <w:r w:rsidR="00B47517" w:rsidRPr="00B47517">
              <w:rPr>
                <w:rFonts w:ascii="Arial" w:hAnsi="Arial" w:cs="Arial"/>
                <w:noProof/>
                <w:webHidden/>
                <w:sz w:val="24"/>
                <w:szCs w:val="24"/>
              </w:rPr>
              <w:fldChar w:fldCharType="separate"/>
            </w:r>
            <w:r w:rsidR="00B47517" w:rsidRPr="00B47517">
              <w:rPr>
                <w:rFonts w:ascii="Arial" w:hAnsi="Arial" w:cs="Arial"/>
                <w:noProof/>
                <w:webHidden/>
                <w:sz w:val="24"/>
                <w:szCs w:val="24"/>
              </w:rPr>
              <w:t>24</w:t>
            </w:r>
            <w:r w:rsidR="00B47517" w:rsidRPr="00B47517">
              <w:rPr>
                <w:rFonts w:ascii="Arial" w:hAnsi="Arial" w:cs="Arial"/>
                <w:noProof/>
                <w:webHidden/>
                <w:sz w:val="24"/>
                <w:szCs w:val="24"/>
              </w:rPr>
              <w:fldChar w:fldCharType="end"/>
            </w:r>
          </w:hyperlink>
        </w:p>
        <w:p w14:paraId="72C0476B" w14:textId="77777777" w:rsidR="00B47517" w:rsidRPr="00B47517" w:rsidRDefault="007A73BD" w:rsidP="00B47517">
          <w:pPr>
            <w:pStyle w:val="TOC1"/>
            <w:tabs>
              <w:tab w:val="right" w:leader="dot" w:pos="9350"/>
            </w:tabs>
            <w:spacing w:line="360" w:lineRule="auto"/>
            <w:jc w:val="both"/>
            <w:rPr>
              <w:rFonts w:ascii="Arial" w:hAnsi="Arial" w:cs="Arial"/>
              <w:noProof/>
              <w:sz w:val="24"/>
              <w:szCs w:val="24"/>
            </w:rPr>
          </w:pPr>
          <w:hyperlink w:anchor="_Toc118930906" w:history="1">
            <w:r w:rsidR="00B47517" w:rsidRPr="00B47517">
              <w:rPr>
                <w:rStyle w:val="Hyperlink"/>
                <w:rFonts w:ascii="Arial" w:hAnsi="Arial" w:cs="Arial"/>
                <w:noProof/>
                <w:sz w:val="24"/>
                <w:szCs w:val="24"/>
              </w:rPr>
              <w:t>Conclusion</w:t>
            </w:r>
            <w:r w:rsidR="00B47517" w:rsidRPr="00B47517">
              <w:rPr>
                <w:rFonts w:ascii="Arial" w:hAnsi="Arial" w:cs="Arial"/>
                <w:noProof/>
                <w:webHidden/>
                <w:sz w:val="24"/>
                <w:szCs w:val="24"/>
              </w:rPr>
              <w:tab/>
            </w:r>
            <w:r w:rsidR="00B47517" w:rsidRPr="00B47517">
              <w:rPr>
                <w:rFonts w:ascii="Arial" w:hAnsi="Arial" w:cs="Arial"/>
                <w:noProof/>
                <w:webHidden/>
                <w:sz w:val="24"/>
                <w:szCs w:val="24"/>
              </w:rPr>
              <w:fldChar w:fldCharType="begin"/>
            </w:r>
            <w:r w:rsidR="00B47517" w:rsidRPr="00B47517">
              <w:rPr>
                <w:rFonts w:ascii="Arial" w:hAnsi="Arial" w:cs="Arial"/>
                <w:noProof/>
                <w:webHidden/>
                <w:sz w:val="24"/>
                <w:szCs w:val="24"/>
              </w:rPr>
              <w:instrText xml:space="preserve"> PAGEREF _Toc118930906 \h </w:instrText>
            </w:r>
            <w:r w:rsidR="00B47517" w:rsidRPr="00B47517">
              <w:rPr>
                <w:rFonts w:ascii="Arial" w:hAnsi="Arial" w:cs="Arial"/>
                <w:noProof/>
                <w:webHidden/>
                <w:sz w:val="24"/>
                <w:szCs w:val="24"/>
              </w:rPr>
            </w:r>
            <w:r w:rsidR="00B47517" w:rsidRPr="00B47517">
              <w:rPr>
                <w:rFonts w:ascii="Arial" w:hAnsi="Arial" w:cs="Arial"/>
                <w:noProof/>
                <w:webHidden/>
                <w:sz w:val="24"/>
                <w:szCs w:val="24"/>
              </w:rPr>
              <w:fldChar w:fldCharType="separate"/>
            </w:r>
            <w:r w:rsidR="00B47517" w:rsidRPr="00B47517">
              <w:rPr>
                <w:rFonts w:ascii="Arial" w:hAnsi="Arial" w:cs="Arial"/>
                <w:noProof/>
                <w:webHidden/>
                <w:sz w:val="24"/>
                <w:szCs w:val="24"/>
              </w:rPr>
              <w:t>25</w:t>
            </w:r>
            <w:r w:rsidR="00B47517" w:rsidRPr="00B47517">
              <w:rPr>
                <w:rFonts w:ascii="Arial" w:hAnsi="Arial" w:cs="Arial"/>
                <w:noProof/>
                <w:webHidden/>
                <w:sz w:val="24"/>
                <w:szCs w:val="24"/>
              </w:rPr>
              <w:fldChar w:fldCharType="end"/>
            </w:r>
          </w:hyperlink>
        </w:p>
        <w:p w14:paraId="5580B940" w14:textId="77777777" w:rsidR="00B47517" w:rsidRPr="00B47517" w:rsidRDefault="007A73BD" w:rsidP="00B47517">
          <w:pPr>
            <w:pStyle w:val="TOC1"/>
            <w:tabs>
              <w:tab w:val="right" w:leader="dot" w:pos="9350"/>
            </w:tabs>
            <w:spacing w:line="360" w:lineRule="auto"/>
            <w:jc w:val="both"/>
            <w:rPr>
              <w:rFonts w:ascii="Arial" w:hAnsi="Arial" w:cs="Arial"/>
              <w:noProof/>
              <w:sz w:val="24"/>
              <w:szCs w:val="24"/>
            </w:rPr>
          </w:pPr>
          <w:hyperlink w:anchor="_Toc118930907" w:history="1">
            <w:r w:rsidR="00B47517" w:rsidRPr="00B47517">
              <w:rPr>
                <w:rStyle w:val="Hyperlink"/>
                <w:rFonts w:ascii="Arial" w:hAnsi="Arial" w:cs="Arial"/>
                <w:noProof/>
                <w:sz w:val="24"/>
                <w:szCs w:val="24"/>
              </w:rPr>
              <w:t>References</w:t>
            </w:r>
            <w:r w:rsidR="00B47517" w:rsidRPr="00B47517">
              <w:rPr>
                <w:rFonts w:ascii="Arial" w:hAnsi="Arial" w:cs="Arial"/>
                <w:noProof/>
                <w:webHidden/>
                <w:sz w:val="24"/>
                <w:szCs w:val="24"/>
              </w:rPr>
              <w:tab/>
            </w:r>
            <w:r w:rsidR="00B47517" w:rsidRPr="00B47517">
              <w:rPr>
                <w:rFonts w:ascii="Arial" w:hAnsi="Arial" w:cs="Arial"/>
                <w:noProof/>
                <w:webHidden/>
                <w:sz w:val="24"/>
                <w:szCs w:val="24"/>
              </w:rPr>
              <w:fldChar w:fldCharType="begin"/>
            </w:r>
            <w:r w:rsidR="00B47517" w:rsidRPr="00B47517">
              <w:rPr>
                <w:rFonts w:ascii="Arial" w:hAnsi="Arial" w:cs="Arial"/>
                <w:noProof/>
                <w:webHidden/>
                <w:sz w:val="24"/>
                <w:szCs w:val="24"/>
              </w:rPr>
              <w:instrText xml:space="preserve"> PAGEREF _Toc118930907 \h </w:instrText>
            </w:r>
            <w:r w:rsidR="00B47517" w:rsidRPr="00B47517">
              <w:rPr>
                <w:rFonts w:ascii="Arial" w:hAnsi="Arial" w:cs="Arial"/>
                <w:noProof/>
                <w:webHidden/>
                <w:sz w:val="24"/>
                <w:szCs w:val="24"/>
              </w:rPr>
            </w:r>
            <w:r w:rsidR="00B47517" w:rsidRPr="00B47517">
              <w:rPr>
                <w:rFonts w:ascii="Arial" w:hAnsi="Arial" w:cs="Arial"/>
                <w:noProof/>
                <w:webHidden/>
                <w:sz w:val="24"/>
                <w:szCs w:val="24"/>
              </w:rPr>
              <w:fldChar w:fldCharType="separate"/>
            </w:r>
            <w:r w:rsidR="00B47517" w:rsidRPr="00B47517">
              <w:rPr>
                <w:rFonts w:ascii="Arial" w:hAnsi="Arial" w:cs="Arial"/>
                <w:noProof/>
                <w:webHidden/>
                <w:sz w:val="24"/>
                <w:szCs w:val="24"/>
              </w:rPr>
              <w:t>26</w:t>
            </w:r>
            <w:r w:rsidR="00B47517" w:rsidRPr="00B47517">
              <w:rPr>
                <w:rFonts w:ascii="Arial" w:hAnsi="Arial" w:cs="Arial"/>
                <w:noProof/>
                <w:webHidden/>
                <w:sz w:val="24"/>
                <w:szCs w:val="24"/>
              </w:rPr>
              <w:fldChar w:fldCharType="end"/>
            </w:r>
          </w:hyperlink>
        </w:p>
        <w:p w14:paraId="464F9CF3" w14:textId="77777777" w:rsidR="00B47517" w:rsidRDefault="00B47517" w:rsidP="00B47517">
          <w:pPr>
            <w:spacing w:line="360" w:lineRule="auto"/>
            <w:jc w:val="both"/>
          </w:pPr>
          <w:r w:rsidRPr="00B47517">
            <w:rPr>
              <w:rFonts w:ascii="Arial" w:hAnsi="Arial" w:cs="Arial"/>
              <w:b/>
              <w:bCs/>
              <w:noProof/>
              <w:sz w:val="24"/>
              <w:szCs w:val="24"/>
            </w:rPr>
            <w:fldChar w:fldCharType="end"/>
          </w:r>
        </w:p>
      </w:sdtContent>
    </w:sdt>
    <w:p w14:paraId="7744E1CD" w14:textId="77777777" w:rsidR="007B68F3" w:rsidRPr="007E7A7C" w:rsidRDefault="007B68F3" w:rsidP="002E080E">
      <w:pPr>
        <w:spacing w:line="360" w:lineRule="auto"/>
        <w:jc w:val="both"/>
        <w:rPr>
          <w:rFonts w:ascii="Arial" w:hAnsi="Arial" w:cs="Arial"/>
          <w:color w:val="000000" w:themeColor="text1"/>
          <w:sz w:val="24"/>
          <w:szCs w:val="24"/>
        </w:rPr>
      </w:pPr>
    </w:p>
    <w:p w14:paraId="28977946" w14:textId="77777777" w:rsidR="007B68F3" w:rsidRPr="007E7A7C" w:rsidRDefault="007B68F3" w:rsidP="002E080E">
      <w:pPr>
        <w:spacing w:line="360" w:lineRule="auto"/>
        <w:jc w:val="both"/>
        <w:rPr>
          <w:rFonts w:ascii="Arial" w:hAnsi="Arial" w:cs="Arial"/>
          <w:color w:val="000000" w:themeColor="text1"/>
          <w:sz w:val="24"/>
          <w:szCs w:val="24"/>
        </w:rPr>
      </w:pPr>
    </w:p>
    <w:p w14:paraId="56143963" w14:textId="77777777" w:rsidR="007B68F3" w:rsidRPr="007E7A7C" w:rsidRDefault="007B68F3" w:rsidP="002E080E">
      <w:pPr>
        <w:spacing w:line="360" w:lineRule="auto"/>
        <w:jc w:val="both"/>
        <w:rPr>
          <w:rFonts w:ascii="Arial" w:hAnsi="Arial" w:cs="Arial"/>
          <w:color w:val="000000" w:themeColor="text1"/>
          <w:sz w:val="24"/>
          <w:szCs w:val="24"/>
        </w:rPr>
      </w:pPr>
    </w:p>
    <w:p w14:paraId="60EA6554" w14:textId="77777777" w:rsidR="007B68F3" w:rsidRPr="007E7A7C" w:rsidRDefault="007B68F3" w:rsidP="002E080E">
      <w:pPr>
        <w:spacing w:line="360" w:lineRule="auto"/>
        <w:jc w:val="both"/>
        <w:rPr>
          <w:rFonts w:ascii="Arial" w:hAnsi="Arial" w:cs="Arial"/>
          <w:color w:val="000000" w:themeColor="text1"/>
          <w:sz w:val="24"/>
          <w:szCs w:val="24"/>
        </w:rPr>
      </w:pPr>
    </w:p>
    <w:p w14:paraId="1B3E239B" w14:textId="77777777" w:rsidR="007B68F3" w:rsidRPr="007E7A7C" w:rsidRDefault="007B68F3" w:rsidP="002E080E">
      <w:pPr>
        <w:spacing w:line="360" w:lineRule="auto"/>
        <w:jc w:val="both"/>
        <w:rPr>
          <w:rFonts w:ascii="Arial" w:hAnsi="Arial" w:cs="Arial"/>
          <w:color w:val="000000" w:themeColor="text1"/>
          <w:sz w:val="24"/>
          <w:szCs w:val="24"/>
        </w:rPr>
      </w:pPr>
    </w:p>
    <w:p w14:paraId="39E8ADDA" w14:textId="77777777" w:rsidR="007B68F3" w:rsidRPr="007E7A7C" w:rsidRDefault="007B68F3" w:rsidP="002E080E">
      <w:pPr>
        <w:spacing w:line="360" w:lineRule="auto"/>
        <w:jc w:val="both"/>
        <w:rPr>
          <w:rFonts w:ascii="Arial" w:hAnsi="Arial" w:cs="Arial"/>
          <w:color w:val="000000" w:themeColor="text1"/>
          <w:sz w:val="24"/>
          <w:szCs w:val="24"/>
        </w:rPr>
      </w:pPr>
    </w:p>
    <w:p w14:paraId="2E62550B" w14:textId="77777777" w:rsidR="007B68F3" w:rsidRPr="007E7A7C" w:rsidRDefault="007B68F3" w:rsidP="002E080E">
      <w:pPr>
        <w:spacing w:line="360" w:lineRule="auto"/>
        <w:jc w:val="both"/>
        <w:rPr>
          <w:rFonts w:ascii="Arial" w:hAnsi="Arial" w:cs="Arial"/>
          <w:color w:val="000000" w:themeColor="text1"/>
          <w:sz w:val="24"/>
          <w:szCs w:val="24"/>
        </w:rPr>
      </w:pPr>
    </w:p>
    <w:p w14:paraId="0D656077" w14:textId="77777777" w:rsidR="007B68F3" w:rsidRPr="007E7A7C" w:rsidRDefault="007B68F3" w:rsidP="002E080E">
      <w:pPr>
        <w:spacing w:line="360" w:lineRule="auto"/>
        <w:jc w:val="both"/>
        <w:rPr>
          <w:rFonts w:ascii="Arial" w:hAnsi="Arial" w:cs="Arial"/>
          <w:color w:val="000000" w:themeColor="text1"/>
          <w:sz w:val="24"/>
          <w:szCs w:val="24"/>
        </w:rPr>
      </w:pPr>
    </w:p>
    <w:p w14:paraId="05326411" w14:textId="77777777" w:rsidR="007B68F3" w:rsidRPr="007E7A7C" w:rsidRDefault="007B68F3" w:rsidP="002E080E">
      <w:pPr>
        <w:spacing w:line="360" w:lineRule="auto"/>
        <w:jc w:val="both"/>
        <w:rPr>
          <w:rFonts w:ascii="Arial" w:hAnsi="Arial" w:cs="Arial"/>
          <w:color w:val="000000" w:themeColor="text1"/>
          <w:sz w:val="24"/>
          <w:szCs w:val="24"/>
        </w:rPr>
      </w:pPr>
    </w:p>
    <w:p w14:paraId="79358171" w14:textId="77777777" w:rsidR="007B68F3" w:rsidRPr="007E7A7C" w:rsidRDefault="007B68F3" w:rsidP="002E080E">
      <w:pPr>
        <w:spacing w:line="360" w:lineRule="auto"/>
        <w:jc w:val="both"/>
        <w:rPr>
          <w:rFonts w:ascii="Arial" w:hAnsi="Arial" w:cs="Arial"/>
          <w:color w:val="000000" w:themeColor="text1"/>
          <w:sz w:val="24"/>
          <w:szCs w:val="24"/>
        </w:rPr>
      </w:pPr>
    </w:p>
    <w:p w14:paraId="14B3BEC5" w14:textId="77777777" w:rsidR="007B68F3" w:rsidRPr="007E7A7C" w:rsidRDefault="007B68F3" w:rsidP="002E080E">
      <w:pPr>
        <w:spacing w:line="360" w:lineRule="auto"/>
        <w:jc w:val="both"/>
        <w:rPr>
          <w:rFonts w:ascii="Arial" w:hAnsi="Arial" w:cs="Arial"/>
          <w:color w:val="000000" w:themeColor="text1"/>
          <w:sz w:val="24"/>
          <w:szCs w:val="24"/>
        </w:rPr>
      </w:pPr>
    </w:p>
    <w:p w14:paraId="4EAA42A3" w14:textId="77777777" w:rsidR="007B68F3" w:rsidRPr="007E7A7C" w:rsidRDefault="007B68F3" w:rsidP="002E080E">
      <w:pPr>
        <w:spacing w:line="360" w:lineRule="auto"/>
        <w:jc w:val="both"/>
        <w:rPr>
          <w:rFonts w:ascii="Arial" w:hAnsi="Arial" w:cs="Arial"/>
          <w:color w:val="000000" w:themeColor="text1"/>
          <w:sz w:val="24"/>
          <w:szCs w:val="24"/>
        </w:rPr>
      </w:pPr>
    </w:p>
    <w:p w14:paraId="7921189F" w14:textId="77777777" w:rsidR="007B68F3" w:rsidRPr="007E7A7C" w:rsidRDefault="007B68F3" w:rsidP="002E080E">
      <w:pPr>
        <w:spacing w:line="360" w:lineRule="auto"/>
        <w:jc w:val="both"/>
        <w:rPr>
          <w:rFonts w:ascii="Arial" w:hAnsi="Arial" w:cs="Arial"/>
          <w:color w:val="000000" w:themeColor="text1"/>
          <w:sz w:val="24"/>
          <w:szCs w:val="24"/>
        </w:rPr>
        <w:sectPr w:rsidR="007B68F3" w:rsidRPr="007E7A7C">
          <w:pgSz w:w="12240" w:h="15840"/>
          <w:pgMar w:top="1440" w:right="1440" w:bottom="1440" w:left="1440" w:header="720" w:footer="720" w:gutter="0"/>
          <w:cols w:space="720"/>
          <w:docGrid w:linePitch="360"/>
        </w:sectPr>
      </w:pPr>
    </w:p>
    <w:p w14:paraId="05BA7544" w14:textId="77777777" w:rsidR="00B84C0F" w:rsidRPr="007E7A7C" w:rsidRDefault="00B84C0F" w:rsidP="009B325C">
      <w:pPr>
        <w:pStyle w:val="Heading1"/>
      </w:pPr>
      <w:bookmarkStart w:id="0" w:name="_Toc118930898"/>
      <w:r w:rsidRPr="007E7A7C">
        <w:lastRenderedPageBreak/>
        <w:t>Introduction</w:t>
      </w:r>
      <w:bookmarkEnd w:id="0"/>
    </w:p>
    <w:p w14:paraId="5D315B96" w14:textId="77777777" w:rsidR="00B84C0F" w:rsidRPr="007E7A7C" w:rsidRDefault="00B84C0F"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The Holiday Inn name is the most well-known hotel chain in the world, with more than 1,200 locations. Holiday Inn is a trusted hotel chain that caters to business travelers by providing them with the facilities they require, as well as a welcoming environment where vacationers can unwind in style with access to on-site dining options, room service, private pools, fitness centers, and relaxing lounge areas. The Holiday Inn brand has been servicing visitors for decades, and the hotel's </w:t>
      </w:r>
      <w:proofErr w:type="spellStart"/>
      <w:r w:rsidRPr="007E7A7C">
        <w:rPr>
          <w:rFonts w:ascii="Arial" w:hAnsi="Arial" w:cs="Arial"/>
          <w:color w:val="000000" w:themeColor="text1"/>
          <w:sz w:val="24"/>
          <w:szCs w:val="24"/>
        </w:rPr>
        <w:t>infor</w:t>
      </w:r>
      <w:proofErr w:type="spellEnd"/>
      <w:r w:rsidR="00865817" w:rsidRPr="007E7A7C">
        <w:rPr>
          <w:rFonts w:ascii="Arial" w:hAnsi="Arial" w:cs="Arial"/>
          <w:color w:val="000000" w:themeColor="text1"/>
          <w:sz w:val="24"/>
          <w:szCs w:val="24"/>
        </w:rPr>
        <w:t xml:space="preserve"> </w:t>
      </w:r>
      <w:r w:rsidRPr="007E7A7C">
        <w:rPr>
          <w:rFonts w:ascii="Arial" w:hAnsi="Arial" w:cs="Arial"/>
          <w:color w:val="000000" w:themeColor="text1"/>
          <w:sz w:val="24"/>
          <w:szCs w:val="24"/>
        </w:rPr>
        <w:t xml:space="preserve">mal environment and features like meeting as well as on amenities, Kids Eat and Stay Free </w:t>
      </w:r>
      <w:proofErr w:type="spellStart"/>
      <w:r w:rsidRPr="007E7A7C">
        <w:rPr>
          <w:rFonts w:ascii="Arial" w:hAnsi="Arial" w:cs="Arial"/>
          <w:color w:val="000000" w:themeColor="text1"/>
          <w:sz w:val="24"/>
          <w:szCs w:val="24"/>
        </w:rPr>
        <w:t>programmes</w:t>
      </w:r>
      <w:proofErr w:type="spellEnd"/>
      <w:r w:rsidRPr="007E7A7C">
        <w:rPr>
          <w:rFonts w:ascii="Arial" w:hAnsi="Arial" w:cs="Arial"/>
          <w:color w:val="000000" w:themeColor="text1"/>
          <w:sz w:val="24"/>
          <w:szCs w:val="24"/>
        </w:rPr>
        <w:t xml:space="preserve">, and </w:t>
      </w:r>
      <w:proofErr w:type="spellStart"/>
      <w:r w:rsidRPr="007E7A7C">
        <w:rPr>
          <w:rFonts w:ascii="Arial" w:hAnsi="Arial" w:cs="Arial"/>
          <w:color w:val="000000" w:themeColor="text1"/>
          <w:sz w:val="24"/>
          <w:szCs w:val="24"/>
        </w:rPr>
        <w:t>KidSuites</w:t>
      </w:r>
      <w:proofErr w:type="spellEnd"/>
      <w:r w:rsidRPr="007E7A7C">
        <w:rPr>
          <w:rFonts w:ascii="Arial" w:hAnsi="Arial" w:cs="Arial"/>
          <w:color w:val="000000" w:themeColor="text1"/>
          <w:sz w:val="24"/>
          <w:szCs w:val="24"/>
        </w:rPr>
        <w:t xml:space="preserve"> rooms have helped make it "America's Favorite Hotel." On the other hand, there have been some reports of problems with the hotel's service. This paper will single out one such grievance and examine it thoroughly before offering suggestions for resolving it.</w:t>
      </w:r>
      <w:r w:rsidR="00BC173F" w:rsidRPr="007E7A7C">
        <w:rPr>
          <w:rFonts w:ascii="Arial" w:hAnsi="Arial" w:cs="Arial"/>
          <w:color w:val="000000" w:themeColor="text1"/>
          <w:sz w:val="24"/>
          <w:szCs w:val="24"/>
        </w:rPr>
        <w:t xml:space="preserve"> One of the complaints of a client </w:t>
      </w:r>
      <w:r w:rsidR="009B325C">
        <w:rPr>
          <w:rFonts w:ascii="Arial" w:hAnsi="Arial" w:cs="Arial"/>
          <w:color w:val="000000" w:themeColor="text1"/>
          <w:sz w:val="24"/>
          <w:szCs w:val="24"/>
        </w:rPr>
        <w:t xml:space="preserve">collected from Moon et al (2020) </w:t>
      </w:r>
      <w:r w:rsidR="00BC173F" w:rsidRPr="007E7A7C">
        <w:rPr>
          <w:rFonts w:ascii="Arial" w:hAnsi="Arial" w:cs="Arial"/>
          <w:color w:val="000000" w:themeColor="text1"/>
          <w:sz w:val="24"/>
          <w:szCs w:val="24"/>
        </w:rPr>
        <w:t>is like ‘</w:t>
      </w:r>
      <w:r w:rsidR="00EF7D7C" w:rsidRPr="007E7A7C">
        <w:rPr>
          <w:rFonts w:ascii="Arial" w:hAnsi="Arial" w:cs="Arial"/>
          <w:i/>
          <w:color w:val="000000" w:themeColor="text1"/>
          <w:sz w:val="24"/>
          <w:szCs w:val="24"/>
        </w:rPr>
        <w:t xml:space="preserve">It was trashy. You won't receive what you see online. You're seeing a waterfront hotel online. You'll receive a waterfront motel. And not online. It's fake. The room and bathroom were poor. The whole area stunk. Each light is rusty and aged. I'm speechless when we arrive. The building's paint was </w:t>
      </w:r>
      <w:proofErr w:type="gramStart"/>
      <w:r w:rsidR="00EF7D7C" w:rsidRPr="007E7A7C">
        <w:rPr>
          <w:rFonts w:ascii="Arial" w:hAnsi="Arial" w:cs="Arial"/>
          <w:i/>
          <w:color w:val="000000" w:themeColor="text1"/>
          <w:sz w:val="24"/>
          <w:szCs w:val="24"/>
        </w:rPr>
        <w:t>deteriorating</w:t>
      </w:r>
      <w:proofErr w:type="gramEnd"/>
      <w:r w:rsidR="00EF7D7C" w:rsidRPr="007E7A7C">
        <w:rPr>
          <w:rFonts w:ascii="Arial" w:hAnsi="Arial" w:cs="Arial"/>
          <w:i/>
          <w:color w:val="000000" w:themeColor="text1"/>
          <w:sz w:val="24"/>
          <w:szCs w:val="24"/>
        </w:rPr>
        <w:t xml:space="preserve"> and the pool and other areas looked patched up. God awful Lawn chairs awful, lobby bad it’s not what you see on the photographs, and I told a manager that we need new towels and bed linens in our room. And tell him that online pictures aren't </w:t>
      </w:r>
      <w:proofErr w:type="gramStart"/>
      <w:r w:rsidR="00EF7D7C" w:rsidRPr="007E7A7C">
        <w:rPr>
          <w:rFonts w:ascii="Arial" w:hAnsi="Arial" w:cs="Arial"/>
          <w:i/>
          <w:color w:val="000000" w:themeColor="text1"/>
          <w:sz w:val="24"/>
          <w:szCs w:val="24"/>
        </w:rPr>
        <w:t>real</w:t>
      </w:r>
      <w:proofErr w:type="gramEnd"/>
      <w:r w:rsidR="00EF7D7C" w:rsidRPr="007E7A7C">
        <w:rPr>
          <w:rFonts w:ascii="Arial" w:hAnsi="Arial" w:cs="Arial"/>
          <w:i/>
          <w:color w:val="000000" w:themeColor="text1"/>
          <w:sz w:val="24"/>
          <w:szCs w:val="24"/>
        </w:rPr>
        <w:t xml:space="preserve"> and he must take them down. Many years ago, this motel closed. The guy or people that brought it didn't upgrade the construction or interior. It upset me a lot. It's a </w:t>
      </w:r>
      <w:proofErr w:type="gramStart"/>
      <w:r w:rsidR="00EF7D7C" w:rsidRPr="007E7A7C">
        <w:rPr>
          <w:rFonts w:ascii="Arial" w:hAnsi="Arial" w:cs="Arial"/>
          <w:i/>
          <w:color w:val="000000" w:themeColor="text1"/>
          <w:sz w:val="24"/>
          <w:szCs w:val="24"/>
        </w:rPr>
        <w:t>damn</w:t>
      </w:r>
      <w:proofErr w:type="gramEnd"/>
      <w:r w:rsidR="00EF7D7C" w:rsidRPr="007E7A7C">
        <w:rPr>
          <w:rFonts w:ascii="Arial" w:hAnsi="Arial" w:cs="Arial"/>
          <w:i/>
          <w:color w:val="000000" w:themeColor="text1"/>
          <w:sz w:val="24"/>
          <w:szCs w:val="24"/>
        </w:rPr>
        <w:t xml:space="preserve"> pity you're in a motel, not a hotel. We didn't come from NJ to be in a motel. Holiday Inn Express has a fantastic brand, but the hotel isn't up to par. Get his name. I don't like it and wouldn't suggest it’</w:t>
      </w:r>
      <w:r w:rsidR="00EF7D7C" w:rsidRPr="007E7A7C">
        <w:rPr>
          <w:rFonts w:ascii="Arial" w:hAnsi="Arial" w:cs="Arial"/>
          <w:color w:val="000000" w:themeColor="text1"/>
          <w:sz w:val="24"/>
          <w:szCs w:val="24"/>
        </w:rPr>
        <w:t xml:space="preserve">. </w:t>
      </w:r>
      <w:r w:rsidR="00F1649E" w:rsidRPr="007E7A7C">
        <w:rPr>
          <w:rFonts w:ascii="Arial" w:hAnsi="Arial" w:cs="Arial"/>
          <w:color w:val="000000" w:themeColor="text1"/>
          <w:sz w:val="24"/>
          <w:szCs w:val="24"/>
        </w:rPr>
        <w:t xml:space="preserve">So, it advisable that for Holiday Inn to focus on these issues to advance in the future. Every customer complaint must be taken into consideration. So, this consultancy report will analyze this comment and will develop action plan for Holiday Inn. </w:t>
      </w:r>
    </w:p>
    <w:p w14:paraId="499377F0" w14:textId="77777777" w:rsidR="00B84C0F" w:rsidRPr="007E7A7C" w:rsidRDefault="00B84C0F" w:rsidP="002E080E">
      <w:pPr>
        <w:spacing w:line="360" w:lineRule="auto"/>
        <w:jc w:val="both"/>
        <w:rPr>
          <w:rFonts w:ascii="Arial" w:hAnsi="Arial" w:cs="Arial"/>
          <w:color w:val="000000" w:themeColor="text1"/>
          <w:sz w:val="24"/>
          <w:szCs w:val="24"/>
        </w:rPr>
      </w:pPr>
    </w:p>
    <w:p w14:paraId="396D01FD" w14:textId="77777777" w:rsidR="00B84C0F" w:rsidRPr="007E7A7C" w:rsidRDefault="00B84C0F" w:rsidP="002E080E">
      <w:pPr>
        <w:spacing w:line="360" w:lineRule="auto"/>
        <w:jc w:val="both"/>
        <w:rPr>
          <w:rFonts w:ascii="Arial" w:hAnsi="Arial" w:cs="Arial"/>
          <w:color w:val="000000" w:themeColor="text1"/>
          <w:sz w:val="24"/>
          <w:szCs w:val="24"/>
        </w:rPr>
      </w:pPr>
    </w:p>
    <w:p w14:paraId="25F20B8C" w14:textId="77777777" w:rsidR="00B84C0F" w:rsidRPr="007E7A7C" w:rsidRDefault="00B84C0F" w:rsidP="002E080E">
      <w:pPr>
        <w:spacing w:line="360" w:lineRule="auto"/>
        <w:jc w:val="both"/>
        <w:rPr>
          <w:rFonts w:ascii="Arial" w:hAnsi="Arial" w:cs="Arial"/>
          <w:color w:val="000000" w:themeColor="text1"/>
          <w:sz w:val="24"/>
          <w:szCs w:val="24"/>
        </w:rPr>
      </w:pPr>
    </w:p>
    <w:p w14:paraId="51B1BC05" w14:textId="77777777" w:rsidR="004708C1" w:rsidRPr="007E7A7C" w:rsidRDefault="004708C1" w:rsidP="002E080E">
      <w:pPr>
        <w:spacing w:line="360" w:lineRule="auto"/>
        <w:jc w:val="both"/>
        <w:rPr>
          <w:rFonts w:ascii="Arial" w:hAnsi="Arial" w:cs="Arial"/>
          <w:color w:val="000000" w:themeColor="text1"/>
          <w:sz w:val="24"/>
          <w:szCs w:val="24"/>
        </w:rPr>
      </w:pPr>
    </w:p>
    <w:p w14:paraId="2A86F491" w14:textId="77777777" w:rsidR="000A37D8" w:rsidRPr="007E7A7C" w:rsidRDefault="000A37D8" w:rsidP="002E080E">
      <w:pPr>
        <w:spacing w:line="360" w:lineRule="auto"/>
        <w:jc w:val="both"/>
        <w:rPr>
          <w:rFonts w:ascii="Arial" w:hAnsi="Arial" w:cs="Arial"/>
          <w:color w:val="000000" w:themeColor="text1"/>
          <w:sz w:val="24"/>
          <w:szCs w:val="24"/>
        </w:rPr>
        <w:sectPr w:rsidR="000A37D8" w:rsidRPr="007E7A7C">
          <w:pgSz w:w="12240" w:h="15840"/>
          <w:pgMar w:top="1440" w:right="1440" w:bottom="1440" w:left="1440" w:header="720" w:footer="720" w:gutter="0"/>
          <w:cols w:space="720"/>
          <w:docGrid w:linePitch="360"/>
        </w:sectPr>
      </w:pPr>
    </w:p>
    <w:p w14:paraId="166135F8" w14:textId="77777777" w:rsidR="00B84C0F" w:rsidRPr="009B325C" w:rsidRDefault="00B84C0F" w:rsidP="009B325C">
      <w:pPr>
        <w:pStyle w:val="Heading1"/>
      </w:pPr>
      <w:bookmarkStart w:id="1" w:name="_Toc118930899"/>
      <w:r w:rsidRPr="009B325C">
        <w:lastRenderedPageBreak/>
        <w:t>S</w:t>
      </w:r>
      <w:r w:rsidR="004708C1" w:rsidRPr="009B325C">
        <w:t>cope and analysis</w:t>
      </w:r>
      <w:bookmarkEnd w:id="1"/>
    </w:p>
    <w:p w14:paraId="2A603606" w14:textId="77777777" w:rsidR="004708C1" w:rsidRPr="007E7A7C" w:rsidRDefault="00795F4A"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Holiday Inn has emerged as one of the most well-known and respected hotel chains in the world since it first opened its doors in 1952</w:t>
      </w:r>
      <w:r w:rsidR="00865817" w:rsidRPr="007E7A7C">
        <w:rPr>
          <w:rFonts w:ascii="Arial" w:hAnsi="Arial" w:cs="Arial"/>
          <w:color w:val="000000" w:themeColor="text1"/>
          <w:sz w:val="24"/>
          <w:szCs w:val="24"/>
        </w:rPr>
        <w:t xml:space="preserve"> (</w:t>
      </w:r>
      <w:proofErr w:type="spellStart"/>
      <w:r w:rsidR="00865817" w:rsidRPr="007E7A7C">
        <w:rPr>
          <w:rFonts w:ascii="Arial" w:hAnsi="Arial" w:cs="Arial"/>
          <w:color w:val="000000" w:themeColor="text1"/>
          <w:sz w:val="24"/>
          <w:szCs w:val="24"/>
          <w:shd w:val="clear" w:color="auto" w:fill="FFFFFF"/>
        </w:rPr>
        <w:t>Kimes</w:t>
      </w:r>
      <w:proofErr w:type="spellEnd"/>
      <w:r w:rsidR="00865817" w:rsidRPr="007E7A7C">
        <w:rPr>
          <w:rFonts w:ascii="Arial" w:hAnsi="Arial" w:cs="Arial"/>
          <w:color w:val="000000" w:themeColor="text1"/>
          <w:sz w:val="24"/>
          <w:szCs w:val="24"/>
          <w:shd w:val="clear" w:color="auto" w:fill="FFFFFF"/>
        </w:rPr>
        <w:t>, 2001</w:t>
      </w:r>
      <w:r w:rsidR="00865817" w:rsidRPr="007E7A7C">
        <w:rPr>
          <w:rFonts w:ascii="Arial" w:hAnsi="Arial" w:cs="Arial"/>
          <w:color w:val="000000" w:themeColor="text1"/>
          <w:sz w:val="24"/>
          <w:szCs w:val="24"/>
        </w:rPr>
        <w:t>)</w:t>
      </w:r>
      <w:r w:rsidRPr="007E7A7C">
        <w:rPr>
          <w:rFonts w:ascii="Arial" w:hAnsi="Arial" w:cs="Arial"/>
          <w:color w:val="000000" w:themeColor="text1"/>
          <w:sz w:val="24"/>
          <w:szCs w:val="24"/>
        </w:rPr>
        <w:t xml:space="preserve">. Since then, over than a thousand hotels under the Holiday Inn brand have opened their doors throughout the globe. </w:t>
      </w:r>
      <w:r w:rsidR="004708C1" w:rsidRPr="007E7A7C">
        <w:rPr>
          <w:rFonts w:ascii="Arial" w:hAnsi="Arial" w:cs="Arial"/>
          <w:color w:val="000000" w:themeColor="text1"/>
          <w:sz w:val="24"/>
          <w:szCs w:val="24"/>
        </w:rPr>
        <w:t xml:space="preserve">Whether they are in town for business or pleasure, guests at Holiday Inn Hotels &amp; Resorts in </w:t>
      </w:r>
      <w:r w:rsidR="004708C1" w:rsidRPr="007E7A7C">
        <w:rPr>
          <w:rFonts w:ascii="Arial" w:hAnsi="Arial" w:cs="Arial"/>
          <w:b/>
          <w:i/>
          <w:color w:val="000000" w:themeColor="text1"/>
          <w:sz w:val="24"/>
          <w:szCs w:val="24"/>
        </w:rPr>
        <w:t>London City</w:t>
      </w:r>
      <w:r w:rsidR="004708C1" w:rsidRPr="007E7A7C">
        <w:rPr>
          <w:rFonts w:ascii="Arial" w:hAnsi="Arial" w:cs="Arial"/>
          <w:color w:val="000000" w:themeColor="text1"/>
          <w:sz w:val="24"/>
          <w:szCs w:val="24"/>
        </w:rPr>
        <w:t xml:space="preserve"> get attentive service and a friendly atmosphere throughout their stay. The surroundings, services, and facilities provided by these hotels, which range from metropolitan areas to beach resorts, make it easier to work, relax, and interact with </w:t>
      </w:r>
      <w:r w:rsidR="0036413F" w:rsidRPr="007E7A7C">
        <w:rPr>
          <w:rFonts w:ascii="Arial" w:hAnsi="Arial" w:cs="Arial"/>
          <w:color w:val="000000" w:themeColor="text1"/>
          <w:sz w:val="24"/>
          <w:szCs w:val="24"/>
        </w:rPr>
        <w:t>others regardless of whether an individual is</w:t>
      </w:r>
      <w:r w:rsidR="004708C1" w:rsidRPr="007E7A7C">
        <w:rPr>
          <w:rFonts w:ascii="Arial" w:hAnsi="Arial" w:cs="Arial"/>
          <w:color w:val="000000" w:themeColor="text1"/>
          <w:sz w:val="24"/>
          <w:szCs w:val="24"/>
        </w:rPr>
        <w:t xml:space="preserve"> hanging out with friends, family, coworkers, or customers. This hotel network now has 1182 properties with a total of 212534 guest rooms, while at the same times, it is planning to create an additional 241 hotels so that it may better serve clients all over the world</w:t>
      </w:r>
      <w:r w:rsidR="00865817" w:rsidRPr="007E7A7C">
        <w:rPr>
          <w:rFonts w:ascii="Arial" w:hAnsi="Arial" w:cs="Arial"/>
          <w:color w:val="000000" w:themeColor="text1"/>
          <w:sz w:val="24"/>
          <w:szCs w:val="24"/>
        </w:rPr>
        <w:t xml:space="preserve"> (</w:t>
      </w:r>
      <w:proofErr w:type="spellStart"/>
      <w:r w:rsidR="00865817" w:rsidRPr="007E7A7C">
        <w:rPr>
          <w:rFonts w:ascii="Arial" w:hAnsi="Arial" w:cs="Arial"/>
          <w:color w:val="000000" w:themeColor="text1"/>
          <w:sz w:val="24"/>
          <w:szCs w:val="24"/>
          <w:shd w:val="clear" w:color="auto" w:fill="FFFFFF"/>
        </w:rPr>
        <w:t>Smirl</w:t>
      </w:r>
      <w:proofErr w:type="spellEnd"/>
      <w:r w:rsidR="00865817" w:rsidRPr="007E7A7C">
        <w:rPr>
          <w:rFonts w:ascii="Arial" w:hAnsi="Arial" w:cs="Arial"/>
          <w:color w:val="000000" w:themeColor="text1"/>
          <w:sz w:val="24"/>
          <w:szCs w:val="24"/>
          <w:shd w:val="clear" w:color="auto" w:fill="FFFFFF"/>
        </w:rPr>
        <w:t>, 2016</w:t>
      </w:r>
      <w:r w:rsidR="00865817" w:rsidRPr="007E7A7C">
        <w:rPr>
          <w:rFonts w:ascii="Arial" w:hAnsi="Arial" w:cs="Arial"/>
          <w:color w:val="000000" w:themeColor="text1"/>
          <w:sz w:val="24"/>
          <w:szCs w:val="24"/>
        </w:rPr>
        <w:t>)</w:t>
      </w:r>
      <w:r w:rsidR="004708C1" w:rsidRPr="007E7A7C">
        <w:rPr>
          <w:rFonts w:ascii="Arial" w:hAnsi="Arial" w:cs="Arial"/>
          <w:color w:val="000000" w:themeColor="text1"/>
          <w:sz w:val="24"/>
          <w:szCs w:val="24"/>
        </w:rPr>
        <w:t>.</w:t>
      </w:r>
    </w:p>
    <w:p w14:paraId="4805503B" w14:textId="77777777" w:rsidR="004708C1" w:rsidRPr="007E7A7C" w:rsidRDefault="00795F4A"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Every day, 325,000 people who are brilliant and enthusiastic about hospitality offer True Hospitality for Good in this company's hotels and communities located all over the globe. This hotel chain operates hotels in three separate capacities: as a franchisor, as a management, and both as an owner and a lessee of individual properties. It specializes on the mainstream, upmarket, and luxury areas of the hotel business, and it has a specialized portfolio of brands that are specifically customized to satisfy the requirements of visitors for various events and situations</w:t>
      </w:r>
      <w:r w:rsidR="00865817" w:rsidRPr="007E7A7C">
        <w:rPr>
          <w:rFonts w:ascii="Arial" w:hAnsi="Arial" w:cs="Arial"/>
          <w:color w:val="000000" w:themeColor="text1"/>
          <w:sz w:val="24"/>
          <w:szCs w:val="24"/>
        </w:rPr>
        <w:t xml:space="preserve"> (</w:t>
      </w:r>
      <w:proofErr w:type="spellStart"/>
      <w:r w:rsidR="00865817" w:rsidRPr="007E7A7C">
        <w:rPr>
          <w:rFonts w:ascii="Arial" w:hAnsi="Arial" w:cs="Arial"/>
          <w:color w:val="000000" w:themeColor="text1"/>
          <w:sz w:val="24"/>
          <w:szCs w:val="24"/>
          <w:shd w:val="clear" w:color="auto" w:fill="FFFFFF"/>
        </w:rPr>
        <w:t>Smirl</w:t>
      </w:r>
      <w:proofErr w:type="spellEnd"/>
      <w:r w:rsidR="00865817" w:rsidRPr="007E7A7C">
        <w:rPr>
          <w:rFonts w:ascii="Arial" w:hAnsi="Arial" w:cs="Arial"/>
          <w:color w:val="000000" w:themeColor="text1"/>
          <w:sz w:val="24"/>
          <w:szCs w:val="24"/>
          <w:shd w:val="clear" w:color="auto" w:fill="FFFFFF"/>
        </w:rPr>
        <w:t>, 2016</w:t>
      </w:r>
      <w:r w:rsidR="00865817" w:rsidRPr="007E7A7C">
        <w:rPr>
          <w:rFonts w:ascii="Arial" w:hAnsi="Arial" w:cs="Arial"/>
          <w:color w:val="000000" w:themeColor="text1"/>
          <w:sz w:val="24"/>
          <w:szCs w:val="24"/>
        </w:rPr>
        <w:t>)</w:t>
      </w:r>
      <w:r w:rsidRPr="007E7A7C">
        <w:rPr>
          <w:rFonts w:ascii="Arial" w:hAnsi="Arial" w:cs="Arial"/>
          <w:color w:val="000000" w:themeColor="text1"/>
          <w:sz w:val="24"/>
          <w:szCs w:val="24"/>
        </w:rPr>
        <w:t xml:space="preserve">. One of the most significant advantages that IHG has is its extensive worldwide network of hotel owners. The key to its success is pairing owners with the appropriate brands and markets, as well as collaborating with one another to make the most of our size and resources </w:t>
      </w:r>
      <w:proofErr w:type="gramStart"/>
      <w:r w:rsidRPr="007E7A7C">
        <w:rPr>
          <w:rFonts w:ascii="Arial" w:hAnsi="Arial" w:cs="Arial"/>
          <w:color w:val="000000" w:themeColor="text1"/>
          <w:sz w:val="24"/>
          <w:szCs w:val="24"/>
        </w:rPr>
        <w:t>in order to</w:t>
      </w:r>
      <w:proofErr w:type="gramEnd"/>
      <w:r w:rsidRPr="007E7A7C">
        <w:rPr>
          <w:rFonts w:ascii="Arial" w:hAnsi="Arial" w:cs="Arial"/>
          <w:color w:val="000000" w:themeColor="text1"/>
          <w:sz w:val="24"/>
          <w:szCs w:val="24"/>
        </w:rPr>
        <w:t xml:space="preserve"> generate high returns. This hotel places an emphasis on growing businesses at every stage, from gathering to talk about a brand-new concept to preparing every aspect of a hotel's administration to the launch of the hotel itself</w:t>
      </w:r>
      <w:r w:rsidR="00865817" w:rsidRPr="007E7A7C">
        <w:rPr>
          <w:rFonts w:ascii="Arial" w:hAnsi="Arial" w:cs="Arial"/>
          <w:color w:val="000000" w:themeColor="text1"/>
          <w:sz w:val="24"/>
          <w:szCs w:val="24"/>
        </w:rPr>
        <w:t xml:space="preserve"> (</w:t>
      </w:r>
      <w:proofErr w:type="spellStart"/>
      <w:r w:rsidR="00865817" w:rsidRPr="007E7A7C">
        <w:rPr>
          <w:rFonts w:ascii="Arial" w:hAnsi="Arial" w:cs="Arial"/>
          <w:color w:val="000000" w:themeColor="text1"/>
          <w:sz w:val="24"/>
          <w:szCs w:val="24"/>
          <w:shd w:val="clear" w:color="auto" w:fill="FFFFFF"/>
        </w:rPr>
        <w:t>Shuford</w:t>
      </w:r>
      <w:proofErr w:type="spellEnd"/>
      <w:r w:rsidR="00865817" w:rsidRPr="007E7A7C">
        <w:rPr>
          <w:rFonts w:ascii="Arial" w:hAnsi="Arial" w:cs="Arial"/>
          <w:color w:val="000000" w:themeColor="text1"/>
          <w:sz w:val="24"/>
          <w:szCs w:val="24"/>
          <w:shd w:val="clear" w:color="auto" w:fill="FFFFFF"/>
        </w:rPr>
        <w:t>, 2015</w:t>
      </w:r>
      <w:r w:rsidR="00865817" w:rsidRPr="007E7A7C">
        <w:rPr>
          <w:rFonts w:ascii="Arial" w:hAnsi="Arial" w:cs="Arial"/>
          <w:color w:val="000000" w:themeColor="text1"/>
          <w:sz w:val="24"/>
          <w:szCs w:val="24"/>
        </w:rPr>
        <w:t>)</w:t>
      </w:r>
      <w:r w:rsidRPr="007E7A7C">
        <w:rPr>
          <w:rFonts w:ascii="Arial" w:hAnsi="Arial" w:cs="Arial"/>
          <w:color w:val="000000" w:themeColor="text1"/>
          <w:sz w:val="24"/>
          <w:szCs w:val="24"/>
        </w:rPr>
        <w:t>. Once it is operational, it will provide hotel owners with world-class and brand-specific tools that will assist in driving hotel staff performance, greater visitor happiness, and higher revenue. In addition to this, it maintains a tight working relationship with the IHG Owners Association, which serves as a voice for the concerns of more than 4,500 hotel managers and owners throughout the globe.</w:t>
      </w:r>
    </w:p>
    <w:p w14:paraId="0EE3CF4A" w14:textId="77777777" w:rsidR="007352EF" w:rsidRPr="007E7A7C" w:rsidRDefault="007352EF"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lastRenderedPageBreak/>
        <w:t xml:space="preserve">The goal of producing outstanding, economy net rooms growth has not altered, and it will continue to be driven by continuous investments in improving what is offered to guests and owners and building this brand at volume in increased markets. This leads to a sustainable rise in working capital and earnings over the long run, which, if executed with discipline, may be reinvestment in our company or given to shareholders. What has changed is the way in which this brand executes on the strategy that has been created. </w:t>
      </w:r>
    </w:p>
    <w:p w14:paraId="5493F3EB" w14:textId="77777777" w:rsidR="004708C1" w:rsidRPr="007E7A7C" w:rsidRDefault="007352EF"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This includes what it targets, the </w:t>
      </w:r>
      <w:proofErr w:type="spellStart"/>
      <w:r w:rsidRPr="007E7A7C">
        <w:rPr>
          <w:rFonts w:ascii="Arial" w:hAnsi="Arial" w:cs="Arial"/>
          <w:color w:val="000000" w:themeColor="text1"/>
          <w:sz w:val="24"/>
          <w:szCs w:val="24"/>
        </w:rPr>
        <w:t>behaviours</w:t>
      </w:r>
      <w:proofErr w:type="spellEnd"/>
      <w:r w:rsidRPr="007E7A7C">
        <w:rPr>
          <w:rFonts w:ascii="Arial" w:hAnsi="Arial" w:cs="Arial"/>
          <w:color w:val="000000" w:themeColor="text1"/>
          <w:sz w:val="24"/>
          <w:szCs w:val="24"/>
        </w:rPr>
        <w:t xml:space="preserve"> that it champions, and the objective that leads this brand. It has examined what is most essential, not only to IHG's development, but how it grow, keeping in mind what it has learned from grappling with Covid-19 and preparing for a successful recovery over time. This has been done by listening to stakeholders and evaluating what is most important. As a result, its goals have shifted to place brands at the center of the company's operations, while also placing owners and visitors at the forefront of thoughts. This brand acknowledges the significant part that an advanced, well-invested digital strategy plays in ensuring that we live up to our increasing obligation to look out for the well-being of individuals and communities while also preserving the health of the planet.</w:t>
      </w:r>
    </w:p>
    <w:p w14:paraId="4B015463" w14:textId="77777777" w:rsidR="00AC6784" w:rsidRPr="007E7A7C" w:rsidRDefault="00264E8E"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This hotel network now operates over 6,000 hotels and 885,000 bedrooms in more than 100 different countries. Additionally, it has 17 distinct brands that cater to the various visitor demands that are present all over the globe. In addition, Holiday Inn has one of the biggest hotel loyalty </w:t>
      </w:r>
      <w:proofErr w:type="spellStart"/>
      <w:r w:rsidRPr="007E7A7C">
        <w:rPr>
          <w:rFonts w:ascii="Arial" w:hAnsi="Arial" w:cs="Arial"/>
          <w:color w:val="000000" w:themeColor="text1"/>
          <w:sz w:val="24"/>
          <w:szCs w:val="24"/>
        </w:rPr>
        <w:t>programmes</w:t>
      </w:r>
      <w:proofErr w:type="spellEnd"/>
      <w:r w:rsidRPr="007E7A7C">
        <w:rPr>
          <w:rFonts w:ascii="Arial" w:hAnsi="Arial" w:cs="Arial"/>
          <w:color w:val="000000" w:themeColor="text1"/>
          <w:sz w:val="24"/>
          <w:szCs w:val="24"/>
        </w:rPr>
        <w:t xml:space="preserve"> in the whole globe. According to a report, non-rooms income will account for 13% of total income in 2021</w:t>
      </w:r>
      <w:r w:rsidR="00874F9B" w:rsidRPr="007E7A7C">
        <w:rPr>
          <w:rFonts w:ascii="Arial" w:hAnsi="Arial" w:cs="Arial"/>
          <w:color w:val="000000" w:themeColor="text1"/>
          <w:sz w:val="24"/>
          <w:szCs w:val="24"/>
        </w:rPr>
        <w:t xml:space="preserve"> (</w:t>
      </w:r>
      <w:proofErr w:type="spellStart"/>
      <w:r w:rsidR="00874F9B" w:rsidRPr="007E7A7C">
        <w:rPr>
          <w:rFonts w:ascii="Arial" w:hAnsi="Arial" w:cs="Arial"/>
          <w:color w:val="000000" w:themeColor="text1"/>
          <w:sz w:val="24"/>
          <w:szCs w:val="24"/>
          <w:shd w:val="clear" w:color="auto" w:fill="FFFFFF"/>
        </w:rPr>
        <w:t>Hultman</w:t>
      </w:r>
      <w:proofErr w:type="spellEnd"/>
      <w:r w:rsidR="00874F9B" w:rsidRPr="007E7A7C">
        <w:rPr>
          <w:rFonts w:ascii="Arial" w:hAnsi="Arial" w:cs="Arial"/>
          <w:color w:val="000000" w:themeColor="text1"/>
          <w:sz w:val="24"/>
          <w:szCs w:val="24"/>
          <w:shd w:val="clear" w:color="auto" w:fill="FFFFFF"/>
        </w:rPr>
        <w:t xml:space="preserve"> et al, 2021</w:t>
      </w:r>
      <w:r w:rsidR="00874F9B" w:rsidRPr="007E7A7C">
        <w:rPr>
          <w:rFonts w:ascii="Arial" w:hAnsi="Arial" w:cs="Arial"/>
          <w:color w:val="000000" w:themeColor="text1"/>
          <w:sz w:val="24"/>
          <w:szCs w:val="24"/>
        </w:rPr>
        <w:t>)</w:t>
      </w:r>
      <w:r w:rsidRPr="007E7A7C">
        <w:rPr>
          <w:rFonts w:ascii="Arial" w:hAnsi="Arial" w:cs="Arial"/>
          <w:color w:val="000000" w:themeColor="text1"/>
          <w:sz w:val="24"/>
          <w:szCs w:val="24"/>
        </w:rPr>
        <w:t>. Food and beverage sales will account for 11% of this revenue, and the company will also have 9 Guest Contact Centers located across the globe, each of which will support 12 different languages. Through the IHG Way of Clean, this company is now reinventing cleanliness by using science-led standards and service metrics. Additionally, its branded websites are mobile friendly and provide over 158 different brand/language combinations, which are quite helpful for site visitors.</w:t>
      </w:r>
    </w:p>
    <w:p w14:paraId="0D0F47E3" w14:textId="77777777" w:rsidR="00F36F3B" w:rsidRPr="007E7A7C" w:rsidRDefault="00F36F3B" w:rsidP="002E080E">
      <w:pPr>
        <w:spacing w:line="360" w:lineRule="auto"/>
        <w:jc w:val="both"/>
        <w:rPr>
          <w:rFonts w:ascii="Arial" w:hAnsi="Arial" w:cs="Arial"/>
          <w:color w:val="000000" w:themeColor="text1"/>
          <w:sz w:val="24"/>
          <w:szCs w:val="24"/>
        </w:rPr>
        <w:sectPr w:rsidR="00F36F3B" w:rsidRPr="007E7A7C">
          <w:pgSz w:w="12240" w:h="15840"/>
          <w:pgMar w:top="1440" w:right="1440" w:bottom="1440" w:left="1440" w:header="720" w:footer="720" w:gutter="0"/>
          <w:cols w:space="720"/>
          <w:docGrid w:linePitch="360"/>
        </w:sectPr>
      </w:pPr>
    </w:p>
    <w:p w14:paraId="1E4594DA" w14:textId="77777777" w:rsidR="000A501A" w:rsidRPr="007E7A7C" w:rsidRDefault="000A501A"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lastRenderedPageBreak/>
        <w:t xml:space="preserve">So, there is a question and that is, what factors drive these movements of Holiday Inn worldwide? SWOT and PESTLE have been explained below to understand this question. </w:t>
      </w:r>
    </w:p>
    <w:p w14:paraId="6E6C2A50" w14:textId="77777777" w:rsidR="000A501A" w:rsidRPr="007E7A7C" w:rsidRDefault="00821222" w:rsidP="009B325C">
      <w:pPr>
        <w:pStyle w:val="Heading2"/>
      </w:pPr>
      <w:bookmarkStart w:id="2" w:name="_Toc118930900"/>
      <w:r w:rsidRPr="007E7A7C">
        <w:t>SWOT Analysis</w:t>
      </w:r>
      <w:bookmarkEnd w:id="2"/>
      <w:r w:rsidRPr="007E7A7C">
        <w:t xml:space="preserve"> </w:t>
      </w:r>
    </w:p>
    <w:tbl>
      <w:tblPr>
        <w:tblStyle w:val="TableGrid"/>
        <w:tblW w:w="0" w:type="auto"/>
        <w:tblLook w:val="04A0" w:firstRow="1" w:lastRow="0" w:firstColumn="1" w:lastColumn="0" w:noHBand="0" w:noVBand="1"/>
      </w:tblPr>
      <w:tblGrid>
        <w:gridCol w:w="4675"/>
        <w:gridCol w:w="4675"/>
      </w:tblGrid>
      <w:tr w:rsidR="007E7A7C" w:rsidRPr="007E7A7C" w14:paraId="6D8C3DA4" w14:textId="77777777" w:rsidTr="00903268">
        <w:tc>
          <w:tcPr>
            <w:tcW w:w="4675" w:type="dxa"/>
          </w:tcPr>
          <w:p w14:paraId="46A024F7" w14:textId="77777777" w:rsidR="00903268" w:rsidRPr="007E7A7C" w:rsidRDefault="00903268" w:rsidP="002E080E">
            <w:pPr>
              <w:spacing w:line="360" w:lineRule="auto"/>
              <w:ind w:firstLine="720"/>
              <w:jc w:val="both"/>
              <w:rPr>
                <w:rFonts w:ascii="Arial" w:hAnsi="Arial" w:cs="Arial"/>
                <w:color w:val="000000" w:themeColor="text1"/>
                <w:sz w:val="24"/>
                <w:szCs w:val="24"/>
              </w:rPr>
            </w:pPr>
            <w:r w:rsidRPr="007E7A7C">
              <w:rPr>
                <w:rFonts w:ascii="Arial" w:hAnsi="Arial" w:cs="Arial"/>
                <w:color w:val="000000" w:themeColor="text1"/>
                <w:sz w:val="24"/>
                <w:szCs w:val="24"/>
              </w:rPr>
              <w:t>Strengths</w:t>
            </w:r>
          </w:p>
        </w:tc>
        <w:tc>
          <w:tcPr>
            <w:tcW w:w="4675" w:type="dxa"/>
          </w:tcPr>
          <w:p w14:paraId="08B6F2C6" w14:textId="77777777" w:rsidR="00903268" w:rsidRPr="007E7A7C" w:rsidRDefault="00903268" w:rsidP="002E080E">
            <w:pPr>
              <w:spacing w:line="360" w:lineRule="auto"/>
              <w:ind w:firstLine="720"/>
              <w:jc w:val="both"/>
              <w:rPr>
                <w:rFonts w:ascii="Arial" w:hAnsi="Arial" w:cs="Arial"/>
                <w:color w:val="000000" w:themeColor="text1"/>
                <w:sz w:val="24"/>
                <w:szCs w:val="24"/>
              </w:rPr>
            </w:pPr>
            <w:r w:rsidRPr="007E7A7C">
              <w:rPr>
                <w:rFonts w:ascii="Arial" w:hAnsi="Arial" w:cs="Arial"/>
                <w:color w:val="000000" w:themeColor="text1"/>
                <w:sz w:val="24"/>
                <w:szCs w:val="24"/>
              </w:rPr>
              <w:t xml:space="preserve">Weaknesses </w:t>
            </w:r>
          </w:p>
        </w:tc>
      </w:tr>
      <w:tr w:rsidR="007E7A7C" w:rsidRPr="007E7A7C" w14:paraId="0E9F5237" w14:textId="77777777" w:rsidTr="00903268">
        <w:tc>
          <w:tcPr>
            <w:tcW w:w="4675" w:type="dxa"/>
          </w:tcPr>
          <w:p w14:paraId="3825A0C2" w14:textId="77777777" w:rsidR="00903268" w:rsidRPr="007E7A7C" w:rsidRDefault="0090326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1. Excellent advertising boosts brand remember and exposure</w:t>
            </w:r>
            <w:r w:rsidR="00814E6C" w:rsidRPr="007E7A7C">
              <w:rPr>
                <w:rFonts w:ascii="Arial" w:hAnsi="Arial" w:cs="Arial"/>
                <w:color w:val="000000" w:themeColor="text1"/>
                <w:sz w:val="24"/>
                <w:szCs w:val="24"/>
              </w:rPr>
              <w:t xml:space="preserve"> (</w:t>
            </w:r>
            <w:proofErr w:type="spellStart"/>
            <w:r w:rsidR="00814E6C" w:rsidRPr="007E7A7C">
              <w:rPr>
                <w:rFonts w:ascii="Arial" w:hAnsi="Arial" w:cs="Arial"/>
                <w:color w:val="000000" w:themeColor="text1"/>
                <w:sz w:val="24"/>
                <w:szCs w:val="24"/>
                <w:shd w:val="clear" w:color="auto" w:fill="FFFFFF"/>
              </w:rPr>
              <w:t>Gursoy</w:t>
            </w:r>
            <w:proofErr w:type="spellEnd"/>
            <w:r w:rsidR="00814E6C" w:rsidRPr="007E7A7C">
              <w:rPr>
                <w:rFonts w:ascii="Arial" w:hAnsi="Arial" w:cs="Arial"/>
                <w:color w:val="000000" w:themeColor="text1"/>
                <w:sz w:val="24"/>
                <w:szCs w:val="24"/>
                <w:shd w:val="clear" w:color="auto" w:fill="FFFFFF"/>
              </w:rPr>
              <w:t xml:space="preserve"> and Chi, 2020</w:t>
            </w:r>
            <w:r w:rsidR="00814E6C" w:rsidRPr="007E7A7C">
              <w:rPr>
                <w:rFonts w:ascii="Arial" w:hAnsi="Arial" w:cs="Arial"/>
                <w:color w:val="000000" w:themeColor="text1"/>
                <w:sz w:val="24"/>
                <w:szCs w:val="24"/>
              </w:rPr>
              <w:t>)</w:t>
            </w:r>
            <w:r w:rsidRPr="007E7A7C">
              <w:rPr>
                <w:rFonts w:ascii="Arial" w:hAnsi="Arial" w:cs="Arial"/>
                <w:color w:val="000000" w:themeColor="text1"/>
                <w:sz w:val="24"/>
                <w:szCs w:val="24"/>
              </w:rPr>
              <w:t>.</w:t>
            </w:r>
          </w:p>
          <w:p w14:paraId="169506C6" w14:textId="77777777" w:rsidR="00903268" w:rsidRPr="007E7A7C" w:rsidRDefault="0090326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2. 1200 hotels globally</w:t>
            </w:r>
          </w:p>
          <w:p w14:paraId="6E319AAA" w14:textId="77777777" w:rsidR="00903268" w:rsidRPr="007E7A7C" w:rsidRDefault="0090326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3. Parent company's brand is high</w:t>
            </w:r>
          </w:p>
          <w:p w14:paraId="00076991" w14:textId="77777777" w:rsidR="00903268" w:rsidRPr="007E7A7C" w:rsidRDefault="0090326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4. Choice of hotels</w:t>
            </w:r>
          </w:p>
          <w:p w14:paraId="37699241" w14:textId="77777777" w:rsidR="00903268" w:rsidRPr="007E7A7C" w:rsidRDefault="0090326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5. 100 million visitor nights every year displays consumer satisfaction.</w:t>
            </w:r>
          </w:p>
        </w:tc>
        <w:tc>
          <w:tcPr>
            <w:tcW w:w="4675" w:type="dxa"/>
          </w:tcPr>
          <w:p w14:paraId="681C9264" w14:textId="77777777" w:rsidR="00903268" w:rsidRPr="007E7A7C" w:rsidRDefault="0090326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1. Continuing efforts to achieve a higher level of market penetration in developing countries</w:t>
            </w:r>
            <w:r w:rsidR="00814E6C" w:rsidRPr="007E7A7C">
              <w:rPr>
                <w:rFonts w:ascii="Arial" w:hAnsi="Arial" w:cs="Arial"/>
                <w:color w:val="000000" w:themeColor="text1"/>
                <w:sz w:val="24"/>
                <w:szCs w:val="24"/>
              </w:rPr>
              <w:t xml:space="preserve"> (</w:t>
            </w:r>
            <w:proofErr w:type="spellStart"/>
            <w:r w:rsidR="00814E6C" w:rsidRPr="007E7A7C">
              <w:rPr>
                <w:rFonts w:ascii="Arial" w:hAnsi="Arial" w:cs="Arial"/>
                <w:color w:val="000000" w:themeColor="text1"/>
                <w:sz w:val="24"/>
                <w:szCs w:val="24"/>
                <w:shd w:val="clear" w:color="auto" w:fill="FFFFFF"/>
              </w:rPr>
              <w:t>Gursoy</w:t>
            </w:r>
            <w:proofErr w:type="spellEnd"/>
            <w:r w:rsidR="00814E6C" w:rsidRPr="007E7A7C">
              <w:rPr>
                <w:rFonts w:ascii="Arial" w:hAnsi="Arial" w:cs="Arial"/>
                <w:color w:val="000000" w:themeColor="text1"/>
                <w:sz w:val="24"/>
                <w:szCs w:val="24"/>
                <w:shd w:val="clear" w:color="auto" w:fill="FFFFFF"/>
              </w:rPr>
              <w:t xml:space="preserve"> and Chi, 2020</w:t>
            </w:r>
            <w:r w:rsidR="00814E6C" w:rsidRPr="007E7A7C">
              <w:rPr>
                <w:rFonts w:ascii="Arial" w:hAnsi="Arial" w:cs="Arial"/>
                <w:color w:val="000000" w:themeColor="text1"/>
                <w:sz w:val="24"/>
                <w:szCs w:val="24"/>
              </w:rPr>
              <w:t>)</w:t>
            </w:r>
          </w:p>
          <w:p w14:paraId="2B28F872" w14:textId="77777777" w:rsidR="00903268" w:rsidRPr="007E7A7C" w:rsidRDefault="0090326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2. An enormous number of rivals results in a little market share.</w:t>
            </w:r>
          </w:p>
          <w:p w14:paraId="5DCFF964" w14:textId="77777777" w:rsidR="00903268" w:rsidRPr="007E7A7C" w:rsidRDefault="0090326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3. Huge number of customers’ complaints on service delivery </w:t>
            </w:r>
          </w:p>
        </w:tc>
      </w:tr>
      <w:tr w:rsidR="007E7A7C" w:rsidRPr="007E7A7C" w14:paraId="4079BE80" w14:textId="77777777" w:rsidTr="00903268">
        <w:tc>
          <w:tcPr>
            <w:tcW w:w="4675" w:type="dxa"/>
          </w:tcPr>
          <w:p w14:paraId="1121B624" w14:textId="77777777" w:rsidR="00903268" w:rsidRPr="007E7A7C" w:rsidRDefault="0090326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Opportunities </w:t>
            </w:r>
          </w:p>
        </w:tc>
        <w:tc>
          <w:tcPr>
            <w:tcW w:w="4675" w:type="dxa"/>
          </w:tcPr>
          <w:p w14:paraId="5555325B" w14:textId="77777777" w:rsidR="00903268" w:rsidRPr="007E7A7C" w:rsidRDefault="0090326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Threats </w:t>
            </w:r>
          </w:p>
        </w:tc>
      </w:tr>
      <w:tr w:rsidR="00903268" w:rsidRPr="007E7A7C" w14:paraId="004464C3" w14:textId="77777777" w:rsidTr="00903268">
        <w:tc>
          <w:tcPr>
            <w:tcW w:w="4675" w:type="dxa"/>
          </w:tcPr>
          <w:p w14:paraId="198E0E7E" w14:textId="77777777" w:rsidR="00903268" w:rsidRPr="007E7A7C" w:rsidRDefault="0090326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1. Tourists are interested in seeing a variety of new places.</w:t>
            </w:r>
          </w:p>
          <w:p w14:paraId="79CEB104" w14:textId="77777777" w:rsidR="00903268" w:rsidRPr="007E7A7C" w:rsidRDefault="0090326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2. Seasonal deals that are distinctive to each country</w:t>
            </w:r>
          </w:p>
          <w:p w14:paraId="0969DDF8" w14:textId="77777777" w:rsidR="00903268" w:rsidRPr="007E7A7C" w:rsidRDefault="0090326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3. Hotels as well as the </w:t>
            </w:r>
            <w:proofErr w:type="spellStart"/>
            <w:r w:rsidRPr="007E7A7C">
              <w:rPr>
                <w:rFonts w:ascii="Arial" w:hAnsi="Arial" w:cs="Arial"/>
                <w:color w:val="000000" w:themeColor="text1"/>
                <w:sz w:val="24"/>
                <w:szCs w:val="24"/>
              </w:rPr>
              <w:t>Somerston</w:t>
            </w:r>
            <w:proofErr w:type="spellEnd"/>
            <w:r w:rsidRPr="007E7A7C">
              <w:rPr>
                <w:rFonts w:ascii="Arial" w:hAnsi="Arial" w:cs="Arial"/>
                <w:color w:val="000000" w:themeColor="text1"/>
                <w:sz w:val="24"/>
                <w:szCs w:val="24"/>
              </w:rPr>
              <w:t xml:space="preserve"> Capital fund are making significant investments in Holiday Inn franchisees</w:t>
            </w:r>
            <w:r w:rsidR="00814E6C" w:rsidRPr="007E7A7C">
              <w:rPr>
                <w:rFonts w:ascii="Arial" w:hAnsi="Arial" w:cs="Arial"/>
                <w:color w:val="000000" w:themeColor="text1"/>
                <w:sz w:val="24"/>
                <w:szCs w:val="24"/>
              </w:rPr>
              <w:t xml:space="preserve"> (</w:t>
            </w:r>
            <w:r w:rsidR="00814E6C" w:rsidRPr="007E7A7C">
              <w:rPr>
                <w:rFonts w:ascii="Arial" w:hAnsi="Arial" w:cs="Arial"/>
                <w:color w:val="000000" w:themeColor="text1"/>
                <w:sz w:val="24"/>
                <w:szCs w:val="24"/>
                <w:shd w:val="clear" w:color="auto" w:fill="FFFFFF"/>
              </w:rPr>
              <w:t>Smart et al, 2021</w:t>
            </w:r>
            <w:r w:rsidR="00814E6C" w:rsidRPr="007E7A7C">
              <w:rPr>
                <w:rFonts w:ascii="Arial" w:hAnsi="Arial" w:cs="Arial"/>
                <w:color w:val="000000" w:themeColor="text1"/>
                <w:sz w:val="24"/>
                <w:szCs w:val="24"/>
              </w:rPr>
              <w:t>)</w:t>
            </w:r>
            <w:r w:rsidRPr="007E7A7C">
              <w:rPr>
                <w:rFonts w:ascii="Arial" w:hAnsi="Arial" w:cs="Arial"/>
                <w:color w:val="000000" w:themeColor="text1"/>
                <w:sz w:val="24"/>
                <w:szCs w:val="24"/>
              </w:rPr>
              <w:t>.</w:t>
            </w:r>
          </w:p>
          <w:p w14:paraId="3D751BC8" w14:textId="77777777" w:rsidR="00903268" w:rsidRPr="007E7A7C" w:rsidRDefault="0090326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4. The deal with IHG has been renewed for another 15 years commencing in 2018, starting with the current term.</w:t>
            </w:r>
          </w:p>
        </w:tc>
        <w:tc>
          <w:tcPr>
            <w:tcW w:w="4675" w:type="dxa"/>
          </w:tcPr>
          <w:p w14:paraId="50B79355" w14:textId="77777777" w:rsidR="00903268" w:rsidRPr="007E7A7C" w:rsidRDefault="0090326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1. An increase in the hotel's overall operating expenses will have an indirect effect on room prices</w:t>
            </w:r>
          </w:p>
          <w:p w14:paraId="2D9C0F41" w14:textId="77777777" w:rsidR="00903268" w:rsidRPr="007E7A7C" w:rsidRDefault="0090326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2.A fall in the tourist business as a direct result of the global influenza epidemic and the continuing economic crisis in the world's main economies</w:t>
            </w:r>
            <w:r w:rsidR="00814E6C" w:rsidRPr="007E7A7C">
              <w:rPr>
                <w:rFonts w:ascii="Arial" w:hAnsi="Arial" w:cs="Arial"/>
                <w:color w:val="000000" w:themeColor="text1"/>
                <w:sz w:val="24"/>
                <w:szCs w:val="24"/>
              </w:rPr>
              <w:t xml:space="preserve"> (</w:t>
            </w:r>
            <w:r w:rsidR="00814E6C" w:rsidRPr="007E7A7C">
              <w:rPr>
                <w:rFonts w:ascii="Arial" w:hAnsi="Arial" w:cs="Arial"/>
                <w:color w:val="000000" w:themeColor="text1"/>
                <w:sz w:val="24"/>
                <w:szCs w:val="24"/>
                <w:shd w:val="clear" w:color="auto" w:fill="FFFFFF"/>
              </w:rPr>
              <w:t>Smart et al, 2021</w:t>
            </w:r>
            <w:r w:rsidR="00814E6C" w:rsidRPr="007E7A7C">
              <w:rPr>
                <w:rFonts w:ascii="Arial" w:hAnsi="Arial" w:cs="Arial"/>
                <w:color w:val="000000" w:themeColor="text1"/>
                <w:sz w:val="24"/>
                <w:szCs w:val="24"/>
              </w:rPr>
              <w:t>)</w:t>
            </w:r>
          </w:p>
          <w:p w14:paraId="5701EF41" w14:textId="77777777" w:rsidR="00903268" w:rsidRPr="007E7A7C" w:rsidRDefault="0090326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3. A fierce level of rivalry on a worldwide scale from both well-known and local hotels</w:t>
            </w:r>
          </w:p>
        </w:tc>
      </w:tr>
    </w:tbl>
    <w:p w14:paraId="5ADA3FA4" w14:textId="77777777" w:rsidR="008401BF" w:rsidRPr="007E7A7C" w:rsidRDefault="008401BF" w:rsidP="002E080E">
      <w:pPr>
        <w:spacing w:line="360" w:lineRule="auto"/>
        <w:jc w:val="both"/>
        <w:rPr>
          <w:rFonts w:ascii="Arial" w:hAnsi="Arial" w:cs="Arial"/>
          <w:color w:val="000000" w:themeColor="text1"/>
          <w:sz w:val="24"/>
          <w:szCs w:val="24"/>
        </w:rPr>
      </w:pPr>
    </w:p>
    <w:p w14:paraId="01C85644" w14:textId="77777777" w:rsidR="008C318B" w:rsidRPr="007E7A7C" w:rsidRDefault="008401BF" w:rsidP="002E080E">
      <w:pPr>
        <w:spacing w:after="0"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The important strengths of Holiday Inn's business that offer the company a competitive edge in the market are the ones that make up Holiday Inn's strengths. The financial condition of a brand, the skilled workforce it employs, the one-of-a-kind quality of its products, and intangible assets such as brand value are all essential variables that contribute to its strengths. </w:t>
      </w:r>
    </w:p>
    <w:p w14:paraId="7DA22ED7" w14:textId="77777777" w:rsidR="008C318B" w:rsidRPr="007E7A7C" w:rsidRDefault="008C318B" w:rsidP="002E080E">
      <w:pPr>
        <w:spacing w:after="0" w:line="360" w:lineRule="auto"/>
        <w:jc w:val="both"/>
        <w:rPr>
          <w:rFonts w:ascii="Arial" w:hAnsi="Arial" w:cs="Arial"/>
          <w:color w:val="000000" w:themeColor="text1"/>
          <w:sz w:val="24"/>
          <w:szCs w:val="24"/>
        </w:rPr>
      </w:pPr>
    </w:p>
    <w:p w14:paraId="51EBDA87" w14:textId="77777777" w:rsidR="00264E8E" w:rsidRPr="007E7A7C" w:rsidRDefault="008401BF" w:rsidP="002E080E">
      <w:pPr>
        <w:spacing w:after="0"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lastRenderedPageBreak/>
        <w:t xml:space="preserve">However, continuing efforts to achieve a higher level of market penetration in developing countries, an enormous number of rivals’ results in a little market shares and huge number of customers’ complaints on service delivery are its major weaknesses. </w:t>
      </w:r>
      <w:r w:rsidR="00EB7BDF" w:rsidRPr="007E7A7C">
        <w:rPr>
          <w:rFonts w:ascii="Arial" w:hAnsi="Arial" w:cs="Arial"/>
          <w:color w:val="000000" w:themeColor="text1"/>
          <w:sz w:val="24"/>
          <w:szCs w:val="24"/>
        </w:rPr>
        <w:t xml:space="preserve">Hotels and the </w:t>
      </w:r>
      <w:proofErr w:type="spellStart"/>
      <w:r w:rsidR="00EB7BDF" w:rsidRPr="007E7A7C">
        <w:rPr>
          <w:rFonts w:ascii="Arial" w:hAnsi="Arial" w:cs="Arial"/>
          <w:color w:val="000000" w:themeColor="text1"/>
          <w:sz w:val="24"/>
          <w:szCs w:val="24"/>
        </w:rPr>
        <w:t>Somerston</w:t>
      </w:r>
      <w:proofErr w:type="spellEnd"/>
      <w:r w:rsidR="00EB7BDF" w:rsidRPr="007E7A7C">
        <w:rPr>
          <w:rFonts w:ascii="Arial" w:hAnsi="Arial" w:cs="Arial"/>
          <w:color w:val="000000" w:themeColor="text1"/>
          <w:sz w:val="24"/>
          <w:szCs w:val="24"/>
        </w:rPr>
        <w:t xml:space="preserve"> Capital fund are making substantial investments in Holiday Inn franchisees, but travelers want to experience a wide range of new destinations and take advantage of seasonal bargains that are unique to each country. In addition, the present period might be seen as a chance to attract additional guests since the arrangement with IHG has been extended for the next 15 years beginning in 2018.</w:t>
      </w:r>
    </w:p>
    <w:p w14:paraId="602B5784" w14:textId="77777777" w:rsidR="008C318B" w:rsidRPr="007E7A7C" w:rsidRDefault="008C318B" w:rsidP="002E080E">
      <w:pPr>
        <w:spacing w:line="360" w:lineRule="auto"/>
        <w:jc w:val="both"/>
        <w:rPr>
          <w:rFonts w:ascii="Arial" w:hAnsi="Arial" w:cs="Arial"/>
          <w:color w:val="000000" w:themeColor="text1"/>
          <w:sz w:val="24"/>
          <w:szCs w:val="24"/>
        </w:rPr>
      </w:pPr>
    </w:p>
    <w:p w14:paraId="79C9410F" w14:textId="77777777" w:rsidR="00264E8E" w:rsidRPr="007E7A7C" w:rsidRDefault="00EB7BDF" w:rsidP="009B325C">
      <w:pPr>
        <w:pStyle w:val="Heading2"/>
      </w:pPr>
      <w:bookmarkStart w:id="3" w:name="_Toc118930901"/>
      <w:r w:rsidRPr="007E7A7C">
        <w:t>PESTLE analysis</w:t>
      </w:r>
      <w:bookmarkEnd w:id="3"/>
    </w:p>
    <w:tbl>
      <w:tblPr>
        <w:tblStyle w:val="TableGrid"/>
        <w:tblW w:w="0" w:type="auto"/>
        <w:tblLook w:val="04A0" w:firstRow="1" w:lastRow="0" w:firstColumn="1" w:lastColumn="0" w:noHBand="0" w:noVBand="1"/>
      </w:tblPr>
      <w:tblGrid>
        <w:gridCol w:w="3116"/>
        <w:gridCol w:w="3117"/>
        <w:gridCol w:w="3117"/>
      </w:tblGrid>
      <w:tr w:rsidR="007E7A7C" w:rsidRPr="007E7A7C" w14:paraId="740AFB59" w14:textId="77777777" w:rsidTr="005029BA">
        <w:tc>
          <w:tcPr>
            <w:tcW w:w="3116" w:type="dxa"/>
          </w:tcPr>
          <w:p w14:paraId="38D1E20C" w14:textId="77777777" w:rsidR="005029BA" w:rsidRPr="007E7A7C" w:rsidRDefault="005029BA"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Political factors</w:t>
            </w:r>
          </w:p>
        </w:tc>
        <w:tc>
          <w:tcPr>
            <w:tcW w:w="3117" w:type="dxa"/>
          </w:tcPr>
          <w:p w14:paraId="66D9BB1A" w14:textId="77777777" w:rsidR="005029BA" w:rsidRPr="007E7A7C" w:rsidRDefault="005029BA"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Economic factors </w:t>
            </w:r>
          </w:p>
        </w:tc>
        <w:tc>
          <w:tcPr>
            <w:tcW w:w="3117" w:type="dxa"/>
          </w:tcPr>
          <w:p w14:paraId="49EBBEFE" w14:textId="77777777" w:rsidR="005029BA" w:rsidRPr="007E7A7C" w:rsidRDefault="005029BA"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Social factors</w:t>
            </w:r>
          </w:p>
        </w:tc>
      </w:tr>
      <w:tr w:rsidR="007E7A7C" w:rsidRPr="007E7A7C" w14:paraId="6707E456" w14:textId="77777777" w:rsidTr="005029BA">
        <w:tc>
          <w:tcPr>
            <w:tcW w:w="3116" w:type="dxa"/>
          </w:tcPr>
          <w:p w14:paraId="645986CE" w14:textId="77777777" w:rsidR="005029BA" w:rsidRPr="007E7A7C" w:rsidRDefault="0084512A" w:rsidP="002E080E">
            <w:pPr>
              <w:pStyle w:val="ListParagraph"/>
              <w:numPr>
                <w:ilvl w:val="0"/>
                <w:numId w:val="1"/>
              </w:num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Due to the worldwide economic turmoil, even the United Kingdom is also facing challenges and therefore, within a year, citizen of the country </w:t>
            </w:r>
            <w:proofErr w:type="gramStart"/>
            <w:r w:rsidRPr="007E7A7C">
              <w:rPr>
                <w:rFonts w:ascii="Arial" w:hAnsi="Arial" w:cs="Arial"/>
                <w:color w:val="000000" w:themeColor="text1"/>
                <w:sz w:val="24"/>
                <w:szCs w:val="24"/>
              </w:rPr>
              <w:t>have</w:t>
            </w:r>
            <w:proofErr w:type="gramEnd"/>
            <w:r w:rsidRPr="007E7A7C">
              <w:rPr>
                <w:rFonts w:ascii="Arial" w:hAnsi="Arial" w:cs="Arial"/>
                <w:color w:val="000000" w:themeColor="text1"/>
                <w:sz w:val="24"/>
                <w:szCs w:val="24"/>
              </w:rPr>
              <w:t xml:space="preserve"> seen three government</w:t>
            </w:r>
            <w:r w:rsidR="00814E6C" w:rsidRPr="007E7A7C">
              <w:rPr>
                <w:rFonts w:ascii="Arial" w:hAnsi="Arial" w:cs="Arial"/>
                <w:color w:val="000000" w:themeColor="text1"/>
                <w:sz w:val="24"/>
                <w:szCs w:val="24"/>
              </w:rPr>
              <w:t xml:space="preserve"> (</w:t>
            </w:r>
            <w:r w:rsidR="00814E6C" w:rsidRPr="007E7A7C">
              <w:rPr>
                <w:rFonts w:ascii="Arial" w:hAnsi="Arial" w:cs="Arial"/>
                <w:color w:val="000000" w:themeColor="text1"/>
                <w:sz w:val="24"/>
                <w:szCs w:val="24"/>
                <w:shd w:val="clear" w:color="auto" w:fill="FFFFFF"/>
              </w:rPr>
              <w:t>Jones and Comfort, 2020</w:t>
            </w:r>
            <w:r w:rsidR="00814E6C" w:rsidRPr="007E7A7C">
              <w:rPr>
                <w:rFonts w:ascii="Arial" w:hAnsi="Arial" w:cs="Arial"/>
                <w:color w:val="000000" w:themeColor="text1"/>
                <w:sz w:val="24"/>
                <w:szCs w:val="24"/>
              </w:rPr>
              <w:t>)</w:t>
            </w:r>
            <w:r w:rsidRPr="007E7A7C">
              <w:rPr>
                <w:rFonts w:ascii="Arial" w:hAnsi="Arial" w:cs="Arial"/>
                <w:color w:val="000000" w:themeColor="text1"/>
                <w:sz w:val="24"/>
                <w:szCs w:val="24"/>
              </w:rPr>
              <w:t xml:space="preserve">. </w:t>
            </w:r>
          </w:p>
          <w:p w14:paraId="5995883E" w14:textId="77777777" w:rsidR="0084512A" w:rsidRPr="007E7A7C" w:rsidRDefault="0084512A" w:rsidP="002E080E">
            <w:pPr>
              <w:pStyle w:val="ListParagraph"/>
              <w:numPr>
                <w:ilvl w:val="0"/>
                <w:numId w:val="1"/>
              </w:num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Different government implement set different rules which create an ambivalent situation for Holiday Inn </w:t>
            </w:r>
          </w:p>
        </w:tc>
        <w:tc>
          <w:tcPr>
            <w:tcW w:w="3117" w:type="dxa"/>
          </w:tcPr>
          <w:p w14:paraId="58989295" w14:textId="77777777" w:rsidR="005029BA" w:rsidRPr="007E7A7C" w:rsidRDefault="0084512A" w:rsidP="002E080E">
            <w:pPr>
              <w:pStyle w:val="ListParagraph"/>
              <w:numPr>
                <w:ilvl w:val="0"/>
                <w:numId w:val="1"/>
              </w:num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Higher interest rate of capital has made fund collection challenging </w:t>
            </w:r>
          </w:p>
          <w:p w14:paraId="703C32B8" w14:textId="77777777" w:rsidR="0084512A" w:rsidRPr="007E7A7C" w:rsidRDefault="0084512A" w:rsidP="002E080E">
            <w:pPr>
              <w:pStyle w:val="ListParagraph"/>
              <w:numPr>
                <w:ilvl w:val="0"/>
                <w:numId w:val="1"/>
              </w:num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Higher inflation has reduced extra spending of citizens</w:t>
            </w:r>
            <w:r w:rsidR="00814E6C" w:rsidRPr="007E7A7C">
              <w:rPr>
                <w:rFonts w:ascii="Arial" w:hAnsi="Arial" w:cs="Arial"/>
                <w:color w:val="000000" w:themeColor="text1"/>
                <w:sz w:val="24"/>
                <w:szCs w:val="24"/>
              </w:rPr>
              <w:t xml:space="preserve"> (</w:t>
            </w:r>
            <w:r w:rsidR="00814E6C" w:rsidRPr="007E7A7C">
              <w:rPr>
                <w:rFonts w:ascii="Arial" w:hAnsi="Arial" w:cs="Arial"/>
                <w:color w:val="000000" w:themeColor="text1"/>
                <w:sz w:val="24"/>
                <w:szCs w:val="24"/>
                <w:shd w:val="clear" w:color="auto" w:fill="FFFFFF"/>
              </w:rPr>
              <w:t>Sanabria-Díaz et al, 2021</w:t>
            </w:r>
            <w:r w:rsidR="00814E6C" w:rsidRPr="007E7A7C">
              <w:rPr>
                <w:rFonts w:ascii="Arial" w:hAnsi="Arial" w:cs="Arial"/>
                <w:color w:val="000000" w:themeColor="text1"/>
                <w:sz w:val="24"/>
                <w:szCs w:val="24"/>
              </w:rPr>
              <w:t>)</w:t>
            </w:r>
          </w:p>
          <w:p w14:paraId="5072BFD1" w14:textId="77777777" w:rsidR="0084512A" w:rsidRPr="007E7A7C" w:rsidRDefault="0084512A" w:rsidP="002E080E">
            <w:pPr>
              <w:pStyle w:val="ListParagraph"/>
              <w:numPr>
                <w:ilvl w:val="0"/>
                <w:numId w:val="1"/>
              </w:num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Less people opt for visits and tours due to higher costs </w:t>
            </w:r>
          </w:p>
        </w:tc>
        <w:tc>
          <w:tcPr>
            <w:tcW w:w="3117" w:type="dxa"/>
          </w:tcPr>
          <w:p w14:paraId="5D35A23F" w14:textId="77777777" w:rsidR="005029BA" w:rsidRPr="007E7A7C" w:rsidRDefault="00B75286" w:rsidP="002E080E">
            <w:pPr>
              <w:pStyle w:val="ListParagraph"/>
              <w:numPr>
                <w:ilvl w:val="0"/>
                <w:numId w:val="1"/>
              </w:num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People want cheaper services compared to the price hike, but it is a difficult for the hotel management </w:t>
            </w:r>
            <w:r w:rsidR="00814E6C" w:rsidRPr="007E7A7C">
              <w:rPr>
                <w:rFonts w:ascii="Arial" w:hAnsi="Arial" w:cs="Arial"/>
                <w:color w:val="000000" w:themeColor="text1"/>
                <w:sz w:val="24"/>
                <w:szCs w:val="24"/>
              </w:rPr>
              <w:t>(</w:t>
            </w:r>
            <w:r w:rsidR="00814E6C" w:rsidRPr="007E7A7C">
              <w:rPr>
                <w:rFonts w:ascii="Arial" w:hAnsi="Arial" w:cs="Arial"/>
                <w:color w:val="000000" w:themeColor="text1"/>
                <w:sz w:val="24"/>
                <w:szCs w:val="24"/>
                <w:shd w:val="clear" w:color="auto" w:fill="FFFFFF"/>
              </w:rPr>
              <w:t>Jones and Comfort, 2020</w:t>
            </w:r>
            <w:r w:rsidR="00814E6C" w:rsidRPr="007E7A7C">
              <w:rPr>
                <w:rFonts w:ascii="Arial" w:hAnsi="Arial" w:cs="Arial"/>
                <w:color w:val="000000" w:themeColor="text1"/>
                <w:sz w:val="24"/>
                <w:szCs w:val="24"/>
              </w:rPr>
              <w:t>)</w:t>
            </w:r>
          </w:p>
          <w:p w14:paraId="6D9E253F" w14:textId="77777777" w:rsidR="00B75286" w:rsidRPr="007E7A7C" w:rsidRDefault="00B75286" w:rsidP="002E080E">
            <w:pPr>
              <w:pStyle w:val="ListParagraph"/>
              <w:numPr>
                <w:ilvl w:val="0"/>
                <w:numId w:val="1"/>
              </w:num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Different people demand different requirements and due to the variation on demands, it is challenging for hotel management to manage all their needs </w:t>
            </w:r>
          </w:p>
        </w:tc>
      </w:tr>
      <w:tr w:rsidR="007E7A7C" w:rsidRPr="007E7A7C" w14:paraId="2A40B1C0" w14:textId="77777777" w:rsidTr="005029BA">
        <w:tc>
          <w:tcPr>
            <w:tcW w:w="3116" w:type="dxa"/>
          </w:tcPr>
          <w:p w14:paraId="34CF9A39" w14:textId="77777777" w:rsidR="005029BA" w:rsidRPr="007E7A7C" w:rsidRDefault="005029BA"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Technological factors</w:t>
            </w:r>
          </w:p>
        </w:tc>
        <w:tc>
          <w:tcPr>
            <w:tcW w:w="3117" w:type="dxa"/>
          </w:tcPr>
          <w:p w14:paraId="1B5C5487" w14:textId="77777777" w:rsidR="005029BA" w:rsidRPr="007E7A7C" w:rsidRDefault="005029BA"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Legal factors</w:t>
            </w:r>
          </w:p>
        </w:tc>
        <w:tc>
          <w:tcPr>
            <w:tcW w:w="3117" w:type="dxa"/>
          </w:tcPr>
          <w:p w14:paraId="40236E06" w14:textId="77777777" w:rsidR="005029BA" w:rsidRPr="007E7A7C" w:rsidRDefault="005029BA"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Environmental factors </w:t>
            </w:r>
          </w:p>
        </w:tc>
      </w:tr>
      <w:tr w:rsidR="005029BA" w:rsidRPr="007E7A7C" w14:paraId="3D1BD5FD" w14:textId="77777777" w:rsidTr="005029BA">
        <w:tc>
          <w:tcPr>
            <w:tcW w:w="3116" w:type="dxa"/>
          </w:tcPr>
          <w:p w14:paraId="0EEFD6DD" w14:textId="77777777" w:rsidR="005029BA" w:rsidRPr="007E7A7C" w:rsidRDefault="00B75286" w:rsidP="002E080E">
            <w:pPr>
              <w:pStyle w:val="ListParagraph"/>
              <w:numPr>
                <w:ilvl w:val="0"/>
                <w:numId w:val="2"/>
              </w:num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lastRenderedPageBreak/>
              <w:t xml:space="preserve">Technology has supported better customer management </w:t>
            </w:r>
          </w:p>
          <w:p w14:paraId="22129409" w14:textId="77777777" w:rsidR="00B75286" w:rsidRPr="007E7A7C" w:rsidRDefault="00B75286" w:rsidP="002E080E">
            <w:pPr>
              <w:pStyle w:val="ListParagraph"/>
              <w:numPr>
                <w:ilvl w:val="0"/>
                <w:numId w:val="2"/>
              </w:num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Easy communication and booking systems</w:t>
            </w:r>
          </w:p>
          <w:p w14:paraId="3DC5D624" w14:textId="77777777" w:rsidR="00B75286" w:rsidRPr="007E7A7C" w:rsidRDefault="00B75286" w:rsidP="002E080E">
            <w:pPr>
              <w:pStyle w:val="ListParagraph"/>
              <w:numPr>
                <w:ilvl w:val="0"/>
                <w:numId w:val="2"/>
              </w:num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Reduced customers complaints</w:t>
            </w:r>
          </w:p>
          <w:p w14:paraId="69B4F7BF" w14:textId="77777777" w:rsidR="00B75286" w:rsidRPr="007E7A7C" w:rsidRDefault="00B75286" w:rsidP="002E080E">
            <w:pPr>
              <w:pStyle w:val="ListParagraph"/>
              <w:numPr>
                <w:ilvl w:val="0"/>
                <w:numId w:val="2"/>
              </w:num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Advance bookings and reservation have become a supportive service for visitors and tourists</w:t>
            </w:r>
            <w:r w:rsidR="007B4A59" w:rsidRPr="007E7A7C">
              <w:rPr>
                <w:rFonts w:ascii="Arial" w:hAnsi="Arial" w:cs="Arial"/>
                <w:color w:val="000000" w:themeColor="text1"/>
                <w:sz w:val="24"/>
                <w:szCs w:val="24"/>
              </w:rPr>
              <w:t xml:space="preserve"> (</w:t>
            </w:r>
            <w:r w:rsidR="007B4A59" w:rsidRPr="007E7A7C">
              <w:rPr>
                <w:rFonts w:ascii="Arial" w:hAnsi="Arial" w:cs="Arial"/>
                <w:color w:val="000000" w:themeColor="text1"/>
                <w:sz w:val="24"/>
                <w:szCs w:val="24"/>
                <w:shd w:val="clear" w:color="auto" w:fill="FFFFFF"/>
              </w:rPr>
              <w:t xml:space="preserve">Rahimi and </w:t>
            </w:r>
            <w:proofErr w:type="spellStart"/>
            <w:r w:rsidR="007B4A59" w:rsidRPr="007E7A7C">
              <w:rPr>
                <w:rFonts w:ascii="Arial" w:hAnsi="Arial" w:cs="Arial"/>
                <w:color w:val="000000" w:themeColor="text1"/>
                <w:sz w:val="24"/>
                <w:szCs w:val="24"/>
                <w:shd w:val="clear" w:color="auto" w:fill="FFFFFF"/>
              </w:rPr>
              <w:t>Gunlu</w:t>
            </w:r>
            <w:proofErr w:type="spellEnd"/>
            <w:r w:rsidR="007B4A59" w:rsidRPr="007E7A7C">
              <w:rPr>
                <w:rFonts w:ascii="Arial" w:hAnsi="Arial" w:cs="Arial"/>
                <w:color w:val="000000" w:themeColor="text1"/>
                <w:sz w:val="24"/>
                <w:szCs w:val="24"/>
                <w:shd w:val="clear" w:color="auto" w:fill="FFFFFF"/>
              </w:rPr>
              <w:t>, 2016</w:t>
            </w:r>
            <w:r w:rsidR="007B4A59" w:rsidRPr="007E7A7C">
              <w:rPr>
                <w:rFonts w:ascii="Arial" w:hAnsi="Arial" w:cs="Arial"/>
                <w:color w:val="000000" w:themeColor="text1"/>
                <w:sz w:val="24"/>
                <w:szCs w:val="24"/>
              </w:rPr>
              <w:t>)</w:t>
            </w:r>
            <w:r w:rsidRPr="007E7A7C">
              <w:rPr>
                <w:rFonts w:ascii="Arial" w:hAnsi="Arial" w:cs="Arial"/>
                <w:color w:val="000000" w:themeColor="text1"/>
                <w:sz w:val="24"/>
                <w:szCs w:val="24"/>
              </w:rPr>
              <w:t xml:space="preserve"> </w:t>
            </w:r>
          </w:p>
        </w:tc>
        <w:tc>
          <w:tcPr>
            <w:tcW w:w="3117" w:type="dxa"/>
          </w:tcPr>
          <w:p w14:paraId="5E913DF7" w14:textId="77777777" w:rsidR="005029BA" w:rsidRPr="007E7A7C" w:rsidRDefault="00B75286" w:rsidP="002E080E">
            <w:pPr>
              <w:pStyle w:val="ListParagraph"/>
              <w:numPr>
                <w:ilvl w:val="0"/>
                <w:numId w:val="2"/>
              </w:num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Strict implementation of consumer laws </w:t>
            </w:r>
            <w:proofErr w:type="gramStart"/>
            <w:r w:rsidRPr="007E7A7C">
              <w:rPr>
                <w:rFonts w:ascii="Arial" w:hAnsi="Arial" w:cs="Arial"/>
                <w:color w:val="000000" w:themeColor="text1"/>
                <w:sz w:val="24"/>
                <w:szCs w:val="24"/>
              </w:rPr>
              <w:t>have</w:t>
            </w:r>
            <w:proofErr w:type="gramEnd"/>
            <w:r w:rsidRPr="007E7A7C">
              <w:rPr>
                <w:rFonts w:ascii="Arial" w:hAnsi="Arial" w:cs="Arial"/>
                <w:color w:val="000000" w:themeColor="text1"/>
                <w:sz w:val="24"/>
                <w:szCs w:val="24"/>
              </w:rPr>
              <w:t xml:space="preserve"> reduced scope for the hotel management </w:t>
            </w:r>
          </w:p>
          <w:p w14:paraId="050315EF" w14:textId="77777777" w:rsidR="00B75286" w:rsidRPr="007E7A7C" w:rsidRDefault="00B75286" w:rsidP="002E080E">
            <w:pPr>
              <w:pStyle w:val="ListParagraph"/>
              <w:numPr>
                <w:ilvl w:val="0"/>
                <w:numId w:val="2"/>
              </w:num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Customers have been given with the full rights although legal supports have not been increased for the industry </w:t>
            </w:r>
            <w:r w:rsidR="007B4A59" w:rsidRPr="007E7A7C">
              <w:rPr>
                <w:rFonts w:ascii="Arial" w:hAnsi="Arial" w:cs="Arial"/>
                <w:color w:val="000000" w:themeColor="text1"/>
                <w:sz w:val="24"/>
                <w:szCs w:val="24"/>
              </w:rPr>
              <w:t>(</w:t>
            </w:r>
            <w:r w:rsidR="007B4A59" w:rsidRPr="007E7A7C">
              <w:rPr>
                <w:rFonts w:ascii="Arial" w:hAnsi="Arial" w:cs="Arial"/>
                <w:color w:val="000000" w:themeColor="text1"/>
                <w:sz w:val="24"/>
                <w:szCs w:val="24"/>
                <w:shd w:val="clear" w:color="auto" w:fill="FFFFFF"/>
              </w:rPr>
              <w:t>Sanabria-Díaz et al, 2021</w:t>
            </w:r>
            <w:r w:rsidR="007B4A59" w:rsidRPr="007E7A7C">
              <w:rPr>
                <w:rFonts w:ascii="Arial" w:hAnsi="Arial" w:cs="Arial"/>
                <w:color w:val="000000" w:themeColor="text1"/>
                <w:sz w:val="24"/>
                <w:szCs w:val="24"/>
              </w:rPr>
              <w:t>)</w:t>
            </w:r>
          </w:p>
          <w:p w14:paraId="626D2633" w14:textId="77777777" w:rsidR="00B75286" w:rsidRPr="007E7A7C" w:rsidRDefault="00B75286" w:rsidP="002E080E">
            <w:pPr>
              <w:pStyle w:val="ListParagraph"/>
              <w:numPr>
                <w:ilvl w:val="0"/>
                <w:numId w:val="2"/>
              </w:num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Government has no allocation to support the industry by law. </w:t>
            </w:r>
          </w:p>
        </w:tc>
        <w:tc>
          <w:tcPr>
            <w:tcW w:w="3117" w:type="dxa"/>
          </w:tcPr>
          <w:p w14:paraId="105F4B19" w14:textId="77777777" w:rsidR="005029BA" w:rsidRPr="007E7A7C" w:rsidRDefault="00B75286" w:rsidP="002E080E">
            <w:pPr>
              <w:pStyle w:val="ListParagraph"/>
              <w:numPr>
                <w:ilvl w:val="0"/>
                <w:numId w:val="2"/>
              </w:num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Increased costs due to extensive focus on waste management </w:t>
            </w:r>
          </w:p>
          <w:p w14:paraId="32D0A605" w14:textId="77777777" w:rsidR="00B75286" w:rsidRPr="007E7A7C" w:rsidRDefault="00B75286" w:rsidP="002E080E">
            <w:pPr>
              <w:pStyle w:val="ListParagraph"/>
              <w:numPr>
                <w:ilvl w:val="0"/>
                <w:numId w:val="2"/>
              </w:num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Committed to reduce carbon and greenhouse gas emissions </w:t>
            </w:r>
            <w:r w:rsidR="007B4A59" w:rsidRPr="007E7A7C">
              <w:rPr>
                <w:rFonts w:ascii="Arial" w:hAnsi="Arial" w:cs="Arial"/>
                <w:color w:val="000000" w:themeColor="text1"/>
                <w:sz w:val="24"/>
                <w:szCs w:val="24"/>
              </w:rPr>
              <w:t>(</w:t>
            </w:r>
            <w:r w:rsidR="007B4A59" w:rsidRPr="007E7A7C">
              <w:rPr>
                <w:rFonts w:ascii="Arial" w:hAnsi="Arial" w:cs="Arial"/>
                <w:color w:val="000000" w:themeColor="text1"/>
                <w:sz w:val="24"/>
                <w:szCs w:val="24"/>
                <w:shd w:val="clear" w:color="auto" w:fill="FFFFFF"/>
              </w:rPr>
              <w:t xml:space="preserve">Rahimi and </w:t>
            </w:r>
            <w:proofErr w:type="spellStart"/>
            <w:r w:rsidR="007B4A59" w:rsidRPr="007E7A7C">
              <w:rPr>
                <w:rFonts w:ascii="Arial" w:hAnsi="Arial" w:cs="Arial"/>
                <w:color w:val="000000" w:themeColor="text1"/>
                <w:sz w:val="24"/>
                <w:szCs w:val="24"/>
                <w:shd w:val="clear" w:color="auto" w:fill="FFFFFF"/>
              </w:rPr>
              <w:t>Gunlu</w:t>
            </w:r>
            <w:proofErr w:type="spellEnd"/>
            <w:r w:rsidR="007B4A59" w:rsidRPr="007E7A7C">
              <w:rPr>
                <w:rFonts w:ascii="Arial" w:hAnsi="Arial" w:cs="Arial"/>
                <w:color w:val="000000" w:themeColor="text1"/>
                <w:sz w:val="24"/>
                <w:szCs w:val="24"/>
                <w:shd w:val="clear" w:color="auto" w:fill="FFFFFF"/>
              </w:rPr>
              <w:t>, 2016</w:t>
            </w:r>
            <w:r w:rsidR="007B4A59" w:rsidRPr="007E7A7C">
              <w:rPr>
                <w:rFonts w:ascii="Arial" w:hAnsi="Arial" w:cs="Arial"/>
                <w:color w:val="000000" w:themeColor="text1"/>
                <w:sz w:val="24"/>
                <w:szCs w:val="24"/>
              </w:rPr>
              <w:t>)</w:t>
            </w:r>
          </w:p>
          <w:p w14:paraId="097DE08A" w14:textId="77777777" w:rsidR="00B75286" w:rsidRPr="007E7A7C" w:rsidRDefault="00B75286" w:rsidP="002E080E">
            <w:pPr>
              <w:pStyle w:val="ListParagraph"/>
              <w:numPr>
                <w:ilvl w:val="0"/>
                <w:numId w:val="2"/>
              </w:num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Efficient treatment plan installed in every hotel for better management </w:t>
            </w:r>
          </w:p>
        </w:tc>
      </w:tr>
    </w:tbl>
    <w:p w14:paraId="6FED2C2A" w14:textId="77777777" w:rsidR="00EB7BDF" w:rsidRPr="007E7A7C" w:rsidRDefault="00EB7BDF" w:rsidP="002E080E">
      <w:pPr>
        <w:spacing w:line="360" w:lineRule="auto"/>
        <w:jc w:val="both"/>
        <w:rPr>
          <w:rFonts w:ascii="Arial" w:hAnsi="Arial" w:cs="Arial"/>
          <w:color w:val="000000" w:themeColor="text1"/>
          <w:sz w:val="24"/>
          <w:szCs w:val="24"/>
        </w:rPr>
      </w:pPr>
    </w:p>
    <w:p w14:paraId="78C43E9E" w14:textId="77777777" w:rsidR="00264E8E" w:rsidRPr="007E7A7C" w:rsidRDefault="00264E8E" w:rsidP="002E080E">
      <w:pPr>
        <w:spacing w:line="360" w:lineRule="auto"/>
        <w:jc w:val="both"/>
        <w:rPr>
          <w:rFonts w:ascii="Arial" w:hAnsi="Arial" w:cs="Arial"/>
          <w:color w:val="000000" w:themeColor="text1"/>
          <w:sz w:val="24"/>
          <w:szCs w:val="24"/>
        </w:rPr>
      </w:pPr>
    </w:p>
    <w:p w14:paraId="1BA31AE1" w14:textId="77777777" w:rsidR="004708C1" w:rsidRPr="007E7A7C" w:rsidRDefault="004708C1" w:rsidP="002E080E">
      <w:pPr>
        <w:spacing w:line="360" w:lineRule="auto"/>
        <w:jc w:val="both"/>
        <w:rPr>
          <w:rFonts w:ascii="Arial" w:hAnsi="Arial" w:cs="Arial"/>
          <w:color w:val="000000" w:themeColor="text1"/>
          <w:sz w:val="24"/>
          <w:szCs w:val="24"/>
        </w:rPr>
      </w:pPr>
    </w:p>
    <w:p w14:paraId="5B4AD75E" w14:textId="77777777" w:rsidR="004708C1" w:rsidRPr="007E7A7C" w:rsidRDefault="004708C1" w:rsidP="002E080E">
      <w:pPr>
        <w:spacing w:line="360" w:lineRule="auto"/>
        <w:jc w:val="both"/>
        <w:rPr>
          <w:rFonts w:ascii="Arial" w:hAnsi="Arial" w:cs="Arial"/>
          <w:color w:val="000000" w:themeColor="text1"/>
          <w:sz w:val="24"/>
          <w:szCs w:val="24"/>
        </w:rPr>
      </w:pPr>
    </w:p>
    <w:p w14:paraId="613522BD" w14:textId="77777777" w:rsidR="004708C1" w:rsidRPr="007E7A7C" w:rsidRDefault="004708C1" w:rsidP="002E080E">
      <w:pPr>
        <w:spacing w:line="360" w:lineRule="auto"/>
        <w:jc w:val="both"/>
        <w:rPr>
          <w:rFonts w:ascii="Arial" w:hAnsi="Arial" w:cs="Arial"/>
          <w:color w:val="000000" w:themeColor="text1"/>
          <w:sz w:val="24"/>
          <w:szCs w:val="24"/>
        </w:rPr>
      </w:pPr>
    </w:p>
    <w:p w14:paraId="4E829496" w14:textId="77777777" w:rsidR="004708C1" w:rsidRPr="007E7A7C" w:rsidRDefault="004708C1" w:rsidP="002E080E">
      <w:pPr>
        <w:spacing w:line="360" w:lineRule="auto"/>
        <w:jc w:val="both"/>
        <w:rPr>
          <w:rFonts w:ascii="Arial" w:hAnsi="Arial" w:cs="Arial"/>
          <w:color w:val="000000" w:themeColor="text1"/>
          <w:sz w:val="24"/>
          <w:szCs w:val="24"/>
        </w:rPr>
      </w:pPr>
    </w:p>
    <w:p w14:paraId="028B15DD" w14:textId="77777777" w:rsidR="004708C1" w:rsidRPr="007E7A7C" w:rsidRDefault="004708C1" w:rsidP="002E080E">
      <w:pPr>
        <w:spacing w:line="360" w:lineRule="auto"/>
        <w:jc w:val="both"/>
        <w:rPr>
          <w:rFonts w:ascii="Arial" w:hAnsi="Arial" w:cs="Arial"/>
          <w:color w:val="000000" w:themeColor="text1"/>
          <w:sz w:val="24"/>
          <w:szCs w:val="24"/>
        </w:rPr>
      </w:pPr>
    </w:p>
    <w:p w14:paraId="2CD26AD2" w14:textId="77777777" w:rsidR="004708C1" w:rsidRPr="007E7A7C" w:rsidRDefault="004708C1" w:rsidP="002E080E">
      <w:pPr>
        <w:spacing w:line="360" w:lineRule="auto"/>
        <w:jc w:val="both"/>
        <w:rPr>
          <w:rFonts w:ascii="Arial" w:hAnsi="Arial" w:cs="Arial"/>
          <w:color w:val="000000" w:themeColor="text1"/>
          <w:sz w:val="24"/>
          <w:szCs w:val="24"/>
        </w:rPr>
      </w:pPr>
    </w:p>
    <w:p w14:paraId="1F58C23A" w14:textId="77777777" w:rsidR="004708C1" w:rsidRPr="007E7A7C" w:rsidRDefault="004708C1" w:rsidP="002E080E">
      <w:pPr>
        <w:spacing w:line="360" w:lineRule="auto"/>
        <w:jc w:val="both"/>
        <w:rPr>
          <w:rFonts w:ascii="Arial" w:hAnsi="Arial" w:cs="Arial"/>
          <w:color w:val="000000" w:themeColor="text1"/>
          <w:sz w:val="24"/>
          <w:szCs w:val="24"/>
        </w:rPr>
      </w:pPr>
    </w:p>
    <w:p w14:paraId="2B1FDD93" w14:textId="77777777" w:rsidR="008C318B" w:rsidRPr="007E7A7C" w:rsidRDefault="008C318B" w:rsidP="002E080E">
      <w:pPr>
        <w:spacing w:line="360" w:lineRule="auto"/>
        <w:jc w:val="both"/>
        <w:rPr>
          <w:rFonts w:ascii="Arial" w:hAnsi="Arial" w:cs="Arial"/>
          <w:color w:val="000000" w:themeColor="text1"/>
          <w:sz w:val="24"/>
          <w:szCs w:val="24"/>
        </w:rPr>
        <w:sectPr w:rsidR="008C318B" w:rsidRPr="007E7A7C">
          <w:pgSz w:w="12240" w:h="15840"/>
          <w:pgMar w:top="1440" w:right="1440" w:bottom="1440" w:left="1440" w:header="720" w:footer="720" w:gutter="0"/>
          <w:cols w:space="720"/>
          <w:docGrid w:linePitch="360"/>
        </w:sectPr>
      </w:pPr>
    </w:p>
    <w:p w14:paraId="00841437" w14:textId="77777777" w:rsidR="004F2D96" w:rsidRPr="007E7A7C" w:rsidRDefault="004F2D96" w:rsidP="009B325C">
      <w:pPr>
        <w:pStyle w:val="Heading1"/>
      </w:pPr>
      <w:bookmarkStart w:id="4" w:name="_Toc118930902"/>
      <w:r w:rsidRPr="007E7A7C">
        <w:lastRenderedPageBreak/>
        <w:t>Main body</w:t>
      </w:r>
      <w:bookmarkEnd w:id="4"/>
    </w:p>
    <w:p w14:paraId="66084437" w14:textId="77777777" w:rsidR="004F2D96" w:rsidRPr="007E7A7C" w:rsidRDefault="00A17F1E"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Based on the comments of client along with SWOT and PESTLE analysis, several issues have been found that are both good and limitations of Holiday Inn. However, the areas where Holiday Inn is now doing better should be improved more possible and at the same time, areas where there are significant lack of focus and improvement exist, must be taken into considerations to develop plans. </w:t>
      </w:r>
    </w:p>
    <w:p w14:paraId="662DE1B3" w14:textId="77777777" w:rsidR="008E6AD0" w:rsidRPr="007E7A7C" w:rsidRDefault="00A17F1E" w:rsidP="002E080E">
      <w:pPr>
        <w:spacing w:line="360" w:lineRule="auto"/>
        <w:jc w:val="both"/>
        <w:rPr>
          <w:rFonts w:ascii="Arial" w:hAnsi="Arial" w:cs="Arial"/>
          <w:color w:val="000000" w:themeColor="text1"/>
          <w:sz w:val="24"/>
          <w:szCs w:val="24"/>
        </w:rPr>
      </w:pPr>
      <w:r w:rsidRPr="007E7A7C">
        <w:rPr>
          <w:rFonts w:ascii="Arial" w:hAnsi="Arial" w:cs="Arial"/>
          <w:b/>
          <w:i/>
          <w:color w:val="000000" w:themeColor="text1"/>
          <w:sz w:val="24"/>
          <w:szCs w:val="24"/>
        </w:rPr>
        <w:t>Realistic advertisement:</w:t>
      </w:r>
      <w:r w:rsidR="002417B2" w:rsidRPr="007E7A7C">
        <w:rPr>
          <w:rFonts w:ascii="Arial" w:hAnsi="Arial" w:cs="Arial"/>
          <w:color w:val="000000" w:themeColor="text1"/>
          <w:sz w:val="24"/>
          <w:szCs w:val="24"/>
        </w:rPr>
        <w:t xml:space="preserve"> Holiday Inn must keep an exact balance between what it </w:t>
      </w:r>
      <w:proofErr w:type="gramStart"/>
      <w:r w:rsidR="002417B2" w:rsidRPr="007E7A7C">
        <w:rPr>
          <w:rFonts w:ascii="Arial" w:hAnsi="Arial" w:cs="Arial"/>
          <w:color w:val="000000" w:themeColor="text1"/>
          <w:sz w:val="24"/>
          <w:szCs w:val="24"/>
        </w:rPr>
        <w:t>show</w:t>
      </w:r>
      <w:proofErr w:type="gramEnd"/>
      <w:r w:rsidR="002417B2" w:rsidRPr="007E7A7C">
        <w:rPr>
          <w:rFonts w:ascii="Arial" w:hAnsi="Arial" w:cs="Arial"/>
          <w:color w:val="000000" w:themeColor="text1"/>
          <w:sz w:val="24"/>
          <w:szCs w:val="24"/>
        </w:rPr>
        <w:t xml:space="preserve"> online and what really exist in the hotel. Reputation management is an important part of realistic </w:t>
      </w:r>
      <w:proofErr w:type="gramStart"/>
      <w:r w:rsidR="002417B2" w:rsidRPr="007E7A7C">
        <w:rPr>
          <w:rFonts w:ascii="Arial" w:hAnsi="Arial" w:cs="Arial"/>
          <w:color w:val="000000" w:themeColor="text1"/>
          <w:sz w:val="24"/>
          <w:szCs w:val="24"/>
        </w:rPr>
        <w:t>advertisement</w:t>
      </w:r>
      <w:proofErr w:type="gramEnd"/>
      <w:r w:rsidR="002417B2" w:rsidRPr="007E7A7C">
        <w:rPr>
          <w:rFonts w:ascii="Arial" w:hAnsi="Arial" w:cs="Arial"/>
          <w:color w:val="000000" w:themeColor="text1"/>
          <w:sz w:val="24"/>
          <w:szCs w:val="24"/>
        </w:rPr>
        <w:t xml:space="preserve"> and it can be done by ensuring that customer see the same thing online and offline</w:t>
      </w:r>
      <w:r w:rsidR="007B4A59" w:rsidRPr="007E7A7C">
        <w:rPr>
          <w:rFonts w:ascii="Arial" w:hAnsi="Arial" w:cs="Arial"/>
          <w:color w:val="000000" w:themeColor="text1"/>
          <w:sz w:val="24"/>
          <w:szCs w:val="24"/>
        </w:rPr>
        <w:t xml:space="preserve"> (</w:t>
      </w:r>
      <w:r w:rsidR="007B4A59" w:rsidRPr="007E7A7C">
        <w:rPr>
          <w:rFonts w:ascii="Arial" w:hAnsi="Arial" w:cs="Arial"/>
          <w:color w:val="000000" w:themeColor="text1"/>
          <w:sz w:val="24"/>
          <w:szCs w:val="24"/>
          <w:shd w:val="clear" w:color="auto" w:fill="FFFFFF"/>
        </w:rPr>
        <w:t>Jones and Comfort, 2020</w:t>
      </w:r>
      <w:r w:rsidR="007B4A59" w:rsidRPr="007E7A7C">
        <w:rPr>
          <w:rFonts w:ascii="Arial" w:hAnsi="Arial" w:cs="Arial"/>
          <w:color w:val="000000" w:themeColor="text1"/>
          <w:sz w:val="24"/>
          <w:szCs w:val="24"/>
        </w:rPr>
        <w:t>)</w:t>
      </w:r>
      <w:r w:rsidR="002417B2" w:rsidRPr="007E7A7C">
        <w:rPr>
          <w:rFonts w:ascii="Arial" w:hAnsi="Arial" w:cs="Arial"/>
          <w:color w:val="000000" w:themeColor="text1"/>
          <w:sz w:val="24"/>
          <w:szCs w:val="24"/>
        </w:rPr>
        <w:t xml:space="preserve">. Because it also creates credibility of the hotel service. Royalty programs and focusing on existing customer well can create a realistic vibe of the hotel among visitors and tourists. In the hotel sector, where customers may only stay with once, a loyalty </w:t>
      </w:r>
      <w:proofErr w:type="spellStart"/>
      <w:r w:rsidR="002417B2" w:rsidRPr="007E7A7C">
        <w:rPr>
          <w:rFonts w:ascii="Arial" w:hAnsi="Arial" w:cs="Arial"/>
          <w:color w:val="000000" w:themeColor="text1"/>
          <w:sz w:val="24"/>
          <w:szCs w:val="24"/>
        </w:rPr>
        <w:t>programme</w:t>
      </w:r>
      <w:proofErr w:type="spellEnd"/>
      <w:r w:rsidR="002417B2" w:rsidRPr="007E7A7C">
        <w:rPr>
          <w:rFonts w:ascii="Arial" w:hAnsi="Arial" w:cs="Arial"/>
          <w:color w:val="000000" w:themeColor="text1"/>
          <w:sz w:val="24"/>
          <w:szCs w:val="24"/>
        </w:rPr>
        <w:t xml:space="preserve"> is more important than ever before as a promotional tool. In a time when most of the customers use price comparison websites before booking a trip, this is more important than ever. It's important to keep in mind that lengthy </w:t>
      </w:r>
      <w:proofErr w:type="spellStart"/>
      <w:r w:rsidR="002417B2" w:rsidRPr="007E7A7C">
        <w:rPr>
          <w:rFonts w:ascii="Arial" w:hAnsi="Arial" w:cs="Arial"/>
          <w:color w:val="000000" w:themeColor="text1"/>
          <w:sz w:val="24"/>
          <w:szCs w:val="24"/>
        </w:rPr>
        <w:t>programmes</w:t>
      </w:r>
      <w:proofErr w:type="spellEnd"/>
      <w:r w:rsidR="002417B2" w:rsidRPr="007E7A7C">
        <w:rPr>
          <w:rFonts w:ascii="Arial" w:hAnsi="Arial" w:cs="Arial"/>
          <w:color w:val="000000" w:themeColor="text1"/>
          <w:sz w:val="24"/>
          <w:szCs w:val="24"/>
        </w:rPr>
        <w:t xml:space="preserve"> that require customers to collect stamps, etc., prove mostly harmful, as many failing hotels have discovered. Instead, Holiday Inn should highlight the advantages they will get throughout their current or future stay. Offers like a 30% discount on a second night's stay or complimentary meals during their stay are certain ways to attract customers who might otherwise only stay for one night, the average length of stay for leisure travelers.</w:t>
      </w:r>
      <w:r w:rsidR="008E6AD0" w:rsidRPr="007E7A7C">
        <w:rPr>
          <w:rFonts w:ascii="Arial" w:hAnsi="Arial" w:cs="Arial"/>
          <w:color w:val="000000" w:themeColor="text1"/>
          <w:sz w:val="24"/>
          <w:szCs w:val="24"/>
        </w:rPr>
        <w:t xml:space="preserve"> It is anticipated that personalization will prove to be particularly important in this context, as much as 55% of professionals working in the airline and travel business already investing with dependable outcomes</w:t>
      </w:r>
      <w:r w:rsidR="007B4A59" w:rsidRPr="007E7A7C">
        <w:rPr>
          <w:rFonts w:ascii="Arial" w:hAnsi="Arial" w:cs="Arial"/>
          <w:color w:val="000000" w:themeColor="text1"/>
          <w:sz w:val="24"/>
          <w:szCs w:val="24"/>
        </w:rPr>
        <w:t xml:space="preserve"> (</w:t>
      </w:r>
      <w:r w:rsidR="007B4A59" w:rsidRPr="007E7A7C">
        <w:rPr>
          <w:rFonts w:ascii="Arial" w:hAnsi="Arial" w:cs="Arial"/>
          <w:color w:val="000000" w:themeColor="text1"/>
          <w:sz w:val="24"/>
          <w:szCs w:val="24"/>
          <w:shd w:val="clear" w:color="auto" w:fill="FFFFFF"/>
        </w:rPr>
        <w:t xml:space="preserve">Rahimi and </w:t>
      </w:r>
      <w:proofErr w:type="spellStart"/>
      <w:r w:rsidR="007B4A59" w:rsidRPr="007E7A7C">
        <w:rPr>
          <w:rFonts w:ascii="Arial" w:hAnsi="Arial" w:cs="Arial"/>
          <w:color w:val="000000" w:themeColor="text1"/>
          <w:sz w:val="24"/>
          <w:szCs w:val="24"/>
          <w:shd w:val="clear" w:color="auto" w:fill="FFFFFF"/>
        </w:rPr>
        <w:t>Gunlu</w:t>
      </w:r>
      <w:proofErr w:type="spellEnd"/>
      <w:r w:rsidR="007B4A59" w:rsidRPr="007E7A7C">
        <w:rPr>
          <w:rFonts w:ascii="Arial" w:hAnsi="Arial" w:cs="Arial"/>
          <w:color w:val="000000" w:themeColor="text1"/>
          <w:sz w:val="24"/>
          <w:szCs w:val="24"/>
          <w:shd w:val="clear" w:color="auto" w:fill="FFFFFF"/>
        </w:rPr>
        <w:t>, 2016</w:t>
      </w:r>
      <w:r w:rsidR="007B4A59" w:rsidRPr="007E7A7C">
        <w:rPr>
          <w:rFonts w:ascii="Arial" w:hAnsi="Arial" w:cs="Arial"/>
          <w:color w:val="000000" w:themeColor="text1"/>
          <w:sz w:val="24"/>
          <w:szCs w:val="24"/>
        </w:rPr>
        <w:t>)</w:t>
      </w:r>
      <w:r w:rsidR="008E6AD0" w:rsidRPr="007E7A7C">
        <w:rPr>
          <w:rFonts w:ascii="Arial" w:hAnsi="Arial" w:cs="Arial"/>
          <w:color w:val="000000" w:themeColor="text1"/>
          <w:sz w:val="24"/>
          <w:szCs w:val="24"/>
        </w:rPr>
        <w:t xml:space="preserve">. Even better, since the company's tailored work will be handled by software that is both easy and automated, there will be no increase in the amount of work that has to be done at any point. Instead, reference number software that delivers automatic single-use coupons directly to current consumer inboxes is sure to enhance conversions here by providing consumers with tailor-made perks that demonstrate Holiday Inn's concern for them as individuals. </w:t>
      </w:r>
    </w:p>
    <w:p w14:paraId="09386EAA" w14:textId="77777777" w:rsidR="008E6AD0" w:rsidRPr="007E7A7C" w:rsidRDefault="008E6AD0" w:rsidP="002E080E">
      <w:pPr>
        <w:spacing w:line="360" w:lineRule="auto"/>
        <w:jc w:val="both"/>
        <w:rPr>
          <w:rFonts w:ascii="Arial" w:hAnsi="Arial" w:cs="Arial"/>
          <w:color w:val="000000" w:themeColor="text1"/>
          <w:sz w:val="24"/>
          <w:szCs w:val="24"/>
        </w:rPr>
      </w:pPr>
    </w:p>
    <w:p w14:paraId="54FA330B" w14:textId="77777777" w:rsidR="002417B2" w:rsidRPr="007E7A7C" w:rsidRDefault="008E6AD0"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lastRenderedPageBreak/>
        <w:t>As a matter of fact, 79% of customers currently claim that they will only react to discounts that are personalized in these ways, which will make this a major component of hospitality in the year 2020</w:t>
      </w:r>
      <w:r w:rsidR="00697D92" w:rsidRPr="007E7A7C">
        <w:rPr>
          <w:rFonts w:ascii="Arial" w:hAnsi="Arial" w:cs="Arial"/>
          <w:color w:val="000000" w:themeColor="text1"/>
          <w:sz w:val="24"/>
          <w:szCs w:val="24"/>
        </w:rPr>
        <w:t xml:space="preserve"> (</w:t>
      </w:r>
      <w:r w:rsidR="00697D92" w:rsidRPr="007E7A7C">
        <w:rPr>
          <w:rFonts w:ascii="Arial" w:hAnsi="Arial" w:cs="Arial"/>
          <w:color w:val="000000" w:themeColor="text1"/>
          <w:sz w:val="24"/>
          <w:szCs w:val="24"/>
          <w:shd w:val="clear" w:color="auto" w:fill="FFFFFF"/>
        </w:rPr>
        <w:t>Jones and Comfort, 2020</w:t>
      </w:r>
      <w:r w:rsidR="00697D92" w:rsidRPr="007E7A7C">
        <w:rPr>
          <w:rFonts w:ascii="Arial" w:hAnsi="Arial" w:cs="Arial"/>
          <w:color w:val="000000" w:themeColor="text1"/>
          <w:sz w:val="24"/>
          <w:szCs w:val="24"/>
        </w:rPr>
        <w:t>)</w:t>
      </w:r>
      <w:r w:rsidRPr="007E7A7C">
        <w:rPr>
          <w:rFonts w:ascii="Arial" w:hAnsi="Arial" w:cs="Arial"/>
          <w:color w:val="000000" w:themeColor="text1"/>
          <w:sz w:val="24"/>
          <w:szCs w:val="24"/>
        </w:rPr>
        <w:t>. Therefore, this may be another approach for Holiday Inn to take clients and demonstrate that it has their back and is devoted to providing the finest service possible.</w:t>
      </w:r>
    </w:p>
    <w:p w14:paraId="1D850B2F" w14:textId="77777777" w:rsidR="008E6AD0" w:rsidRPr="007E7A7C" w:rsidRDefault="00A17F1E" w:rsidP="002E080E">
      <w:pPr>
        <w:spacing w:line="360" w:lineRule="auto"/>
        <w:jc w:val="both"/>
        <w:rPr>
          <w:rFonts w:ascii="Arial" w:hAnsi="Arial" w:cs="Arial"/>
          <w:color w:val="000000" w:themeColor="text1"/>
          <w:sz w:val="24"/>
          <w:szCs w:val="24"/>
        </w:rPr>
      </w:pPr>
      <w:r w:rsidRPr="007E7A7C">
        <w:rPr>
          <w:rFonts w:ascii="Arial" w:hAnsi="Arial" w:cs="Arial"/>
          <w:b/>
          <w:i/>
          <w:color w:val="000000" w:themeColor="text1"/>
          <w:sz w:val="24"/>
          <w:szCs w:val="24"/>
        </w:rPr>
        <w:t>Attractive and ready-to-serve environment</w:t>
      </w:r>
      <w:r w:rsidRPr="007E7A7C">
        <w:rPr>
          <w:rFonts w:ascii="Arial" w:hAnsi="Arial" w:cs="Arial"/>
          <w:color w:val="000000" w:themeColor="text1"/>
          <w:sz w:val="24"/>
          <w:szCs w:val="24"/>
        </w:rPr>
        <w:t>:</w:t>
      </w:r>
      <w:r w:rsidR="008E6AD0" w:rsidRPr="007E7A7C">
        <w:rPr>
          <w:rFonts w:ascii="Arial" w:hAnsi="Arial" w:cs="Arial"/>
          <w:color w:val="000000" w:themeColor="text1"/>
          <w:sz w:val="24"/>
          <w:szCs w:val="24"/>
        </w:rPr>
        <w:t xml:space="preserve"> </w:t>
      </w:r>
      <w:r w:rsidR="004A7E54" w:rsidRPr="007E7A7C">
        <w:rPr>
          <w:rFonts w:ascii="Arial" w:hAnsi="Arial" w:cs="Arial"/>
          <w:color w:val="000000" w:themeColor="text1"/>
          <w:sz w:val="24"/>
          <w:szCs w:val="24"/>
        </w:rPr>
        <w:t xml:space="preserve"> Always keep in mind that customers are evaluating both the hotel as a whole and what they are seeing from personally. If Holiday Inn want to get people's attention and leave a positive impression, it should put some effort into the building's construction, design, and interior decoration, as well as its overall cleanliness. Make an additional effort to ensure that the rooms management are renting out are not just beautiful but also pleasant and well-kept. Because they are paying for the hotel, guests expect nothing less than to be wowed by the accommodations, regardless of how far they have travelled to reach the hotel in search of a comfortable place to rest their heads</w:t>
      </w:r>
      <w:r w:rsidR="00697D92" w:rsidRPr="007E7A7C">
        <w:rPr>
          <w:rFonts w:ascii="Arial" w:hAnsi="Arial" w:cs="Arial"/>
          <w:color w:val="000000" w:themeColor="text1"/>
          <w:sz w:val="24"/>
          <w:szCs w:val="24"/>
        </w:rPr>
        <w:t xml:space="preserve"> (</w:t>
      </w:r>
      <w:r w:rsidR="00697D92" w:rsidRPr="007E7A7C">
        <w:rPr>
          <w:rFonts w:ascii="Arial" w:hAnsi="Arial" w:cs="Arial"/>
          <w:color w:val="000000" w:themeColor="text1"/>
          <w:sz w:val="24"/>
          <w:szCs w:val="24"/>
          <w:shd w:val="clear" w:color="auto" w:fill="FFFFFF"/>
        </w:rPr>
        <w:t>Camilleri, 2018</w:t>
      </w:r>
      <w:r w:rsidR="00697D92" w:rsidRPr="007E7A7C">
        <w:rPr>
          <w:rFonts w:ascii="Arial" w:hAnsi="Arial" w:cs="Arial"/>
          <w:color w:val="000000" w:themeColor="text1"/>
          <w:sz w:val="24"/>
          <w:szCs w:val="24"/>
        </w:rPr>
        <w:t>)</w:t>
      </w:r>
      <w:r w:rsidR="004A7E54" w:rsidRPr="007E7A7C">
        <w:rPr>
          <w:rFonts w:ascii="Arial" w:hAnsi="Arial" w:cs="Arial"/>
          <w:color w:val="000000" w:themeColor="text1"/>
          <w:sz w:val="24"/>
          <w:szCs w:val="24"/>
        </w:rPr>
        <w:t xml:space="preserve">. Secondly, guests will be pleasantly surprised by the addition of outside seating, which will come at a time when they are beginning to feel at ease in </w:t>
      </w:r>
      <w:r w:rsidR="0036413F" w:rsidRPr="007E7A7C">
        <w:rPr>
          <w:rFonts w:ascii="Arial" w:hAnsi="Arial" w:cs="Arial"/>
          <w:color w:val="000000" w:themeColor="text1"/>
          <w:sz w:val="24"/>
          <w:szCs w:val="24"/>
        </w:rPr>
        <w:t>the hotel</w:t>
      </w:r>
      <w:r w:rsidR="004A7E54" w:rsidRPr="007E7A7C">
        <w:rPr>
          <w:rFonts w:ascii="Arial" w:hAnsi="Arial" w:cs="Arial"/>
          <w:color w:val="000000" w:themeColor="text1"/>
          <w:sz w:val="24"/>
          <w:szCs w:val="24"/>
        </w:rPr>
        <w:t xml:space="preserve">. Management </w:t>
      </w:r>
      <w:proofErr w:type="gramStart"/>
      <w:r w:rsidR="004A7E54" w:rsidRPr="007E7A7C">
        <w:rPr>
          <w:rFonts w:ascii="Arial" w:hAnsi="Arial" w:cs="Arial"/>
          <w:color w:val="000000" w:themeColor="text1"/>
          <w:sz w:val="24"/>
          <w:szCs w:val="24"/>
        </w:rPr>
        <w:t>have</w:t>
      </w:r>
      <w:proofErr w:type="gramEnd"/>
      <w:r w:rsidR="004A7E54" w:rsidRPr="007E7A7C">
        <w:rPr>
          <w:rFonts w:ascii="Arial" w:hAnsi="Arial" w:cs="Arial"/>
          <w:color w:val="000000" w:themeColor="text1"/>
          <w:sz w:val="24"/>
          <w:szCs w:val="24"/>
        </w:rPr>
        <w:t xml:space="preserve"> the option of setting up an outside restaurant and bar, or they can just create space for chairs and tables so that guests can kick back and take it easy while they are there. It is a good idea to make an investment in a gas patio heater for each seat so that they can warm up the outside area when it becomes cold or when it gets dark outside. Because of this, the management will be capable of making use of the patio throughout the whole year and will not be constrained by the weather in terms of when they can and cannot open it. Moreover, never undervalue the contribution that personnel </w:t>
      </w:r>
      <w:proofErr w:type="gramStart"/>
      <w:r w:rsidR="004A7E54" w:rsidRPr="007E7A7C">
        <w:rPr>
          <w:rFonts w:ascii="Arial" w:hAnsi="Arial" w:cs="Arial"/>
          <w:color w:val="000000" w:themeColor="text1"/>
          <w:sz w:val="24"/>
          <w:szCs w:val="24"/>
        </w:rPr>
        <w:t>makes</w:t>
      </w:r>
      <w:proofErr w:type="gramEnd"/>
      <w:r w:rsidR="004A7E54" w:rsidRPr="007E7A7C">
        <w:rPr>
          <w:rFonts w:ascii="Arial" w:hAnsi="Arial" w:cs="Arial"/>
          <w:color w:val="000000" w:themeColor="text1"/>
          <w:sz w:val="24"/>
          <w:szCs w:val="24"/>
        </w:rPr>
        <w:t xml:space="preserve"> to the successful operation of the hotel. Employ individuals that are skilled, affable, and knowledgeable about providing superior service to the clientele. It is important that the management should not be scared to clean place and get rid of the personnel that are bringing energy levels down and making visitors feel uncomfortable or irritated. If necessary, the management must take action to involve in the recruiting </w:t>
      </w:r>
      <w:proofErr w:type="gramStart"/>
      <w:r w:rsidR="004A7E54" w:rsidRPr="007E7A7C">
        <w:rPr>
          <w:rFonts w:ascii="Arial" w:hAnsi="Arial" w:cs="Arial"/>
          <w:color w:val="000000" w:themeColor="text1"/>
          <w:sz w:val="24"/>
          <w:szCs w:val="24"/>
        </w:rPr>
        <w:t>process, and</w:t>
      </w:r>
      <w:proofErr w:type="gramEnd"/>
      <w:r w:rsidR="004A7E54" w:rsidRPr="007E7A7C">
        <w:rPr>
          <w:rFonts w:ascii="Arial" w:hAnsi="Arial" w:cs="Arial"/>
          <w:color w:val="000000" w:themeColor="text1"/>
          <w:sz w:val="24"/>
          <w:szCs w:val="24"/>
        </w:rPr>
        <w:t xml:space="preserve"> should not keep in the dark regarding the individuals who are now representing hotel environment</w:t>
      </w:r>
      <w:r w:rsidR="00DF08E7" w:rsidRPr="007E7A7C">
        <w:rPr>
          <w:rFonts w:ascii="Arial" w:hAnsi="Arial" w:cs="Arial"/>
          <w:color w:val="000000" w:themeColor="text1"/>
          <w:sz w:val="24"/>
          <w:szCs w:val="24"/>
        </w:rPr>
        <w:t xml:space="preserve"> (</w:t>
      </w:r>
      <w:r w:rsidR="00DF08E7" w:rsidRPr="007E7A7C">
        <w:rPr>
          <w:rFonts w:ascii="Arial" w:hAnsi="Arial" w:cs="Arial"/>
          <w:color w:val="000000" w:themeColor="text1"/>
          <w:sz w:val="24"/>
          <w:szCs w:val="24"/>
          <w:shd w:val="clear" w:color="auto" w:fill="FFFFFF"/>
        </w:rPr>
        <w:t>Moon et al, 2020</w:t>
      </w:r>
      <w:r w:rsidR="00DF08E7" w:rsidRPr="007E7A7C">
        <w:rPr>
          <w:rFonts w:ascii="Arial" w:hAnsi="Arial" w:cs="Arial"/>
          <w:color w:val="000000" w:themeColor="text1"/>
          <w:sz w:val="24"/>
          <w:szCs w:val="24"/>
        </w:rPr>
        <w:t>)</w:t>
      </w:r>
      <w:r w:rsidR="004A7E54" w:rsidRPr="007E7A7C">
        <w:rPr>
          <w:rFonts w:ascii="Arial" w:hAnsi="Arial" w:cs="Arial"/>
          <w:color w:val="000000" w:themeColor="text1"/>
          <w:sz w:val="24"/>
          <w:szCs w:val="24"/>
        </w:rPr>
        <w:t xml:space="preserve">. </w:t>
      </w:r>
    </w:p>
    <w:p w14:paraId="140AC9EB" w14:textId="77777777" w:rsidR="004A7E54" w:rsidRPr="007E7A7C" w:rsidRDefault="004A7E54" w:rsidP="002E080E">
      <w:pPr>
        <w:spacing w:line="360" w:lineRule="auto"/>
        <w:jc w:val="both"/>
        <w:rPr>
          <w:rFonts w:ascii="Arial" w:hAnsi="Arial" w:cs="Arial"/>
          <w:color w:val="000000" w:themeColor="text1"/>
          <w:sz w:val="24"/>
          <w:szCs w:val="24"/>
        </w:rPr>
      </w:pPr>
    </w:p>
    <w:p w14:paraId="7CF0E68D" w14:textId="77777777" w:rsidR="00513FB0" w:rsidRPr="007E7A7C" w:rsidRDefault="00A17F1E" w:rsidP="002E080E">
      <w:pPr>
        <w:spacing w:line="360" w:lineRule="auto"/>
        <w:jc w:val="both"/>
        <w:rPr>
          <w:rFonts w:ascii="Arial" w:hAnsi="Arial" w:cs="Arial"/>
          <w:color w:val="000000" w:themeColor="text1"/>
          <w:sz w:val="24"/>
          <w:szCs w:val="24"/>
        </w:rPr>
      </w:pPr>
      <w:r w:rsidRPr="007E7A7C">
        <w:rPr>
          <w:rFonts w:ascii="Arial" w:hAnsi="Arial" w:cs="Arial"/>
          <w:b/>
          <w:i/>
          <w:color w:val="000000" w:themeColor="text1"/>
          <w:sz w:val="24"/>
          <w:szCs w:val="24"/>
        </w:rPr>
        <w:lastRenderedPageBreak/>
        <w:t>Development of brand value</w:t>
      </w:r>
      <w:r w:rsidRPr="007E7A7C">
        <w:rPr>
          <w:rFonts w:ascii="Arial" w:hAnsi="Arial" w:cs="Arial"/>
          <w:color w:val="000000" w:themeColor="text1"/>
          <w:sz w:val="24"/>
          <w:szCs w:val="24"/>
        </w:rPr>
        <w:t>:</w:t>
      </w:r>
      <w:r w:rsidR="00824D9C" w:rsidRPr="007E7A7C">
        <w:rPr>
          <w:rFonts w:ascii="Arial" w:hAnsi="Arial" w:cs="Arial"/>
          <w:color w:val="000000" w:themeColor="text1"/>
          <w:sz w:val="24"/>
          <w:szCs w:val="24"/>
        </w:rPr>
        <w:t xml:space="preserve"> It is essential for the success of the company that Holiday Inn develop a solid reputation. When guests hear the name of the hotel and its brand, they already know what to anticipate, from the kind of services that are accessible to the rewards </w:t>
      </w:r>
      <w:proofErr w:type="spellStart"/>
      <w:r w:rsidR="00824D9C" w:rsidRPr="007E7A7C">
        <w:rPr>
          <w:rFonts w:ascii="Arial" w:hAnsi="Arial" w:cs="Arial"/>
          <w:color w:val="000000" w:themeColor="text1"/>
          <w:sz w:val="24"/>
          <w:szCs w:val="24"/>
        </w:rPr>
        <w:t>programmes</w:t>
      </w:r>
      <w:proofErr w:type="spellEnd"/>
      <w:r w:rsidR="00824D9C" w:rsidRPr="007E7A7C">
        <w:rPr>
          <w:rFonts w:ascii="Arial" w:hAnsi="Arial" w:cs="Arial"/>
          <w:color w:val="000000" w:themeColor="text1"/>
          <w:sz w:val="24"/>
          <w:szCs w:val="24"/>
        </w:rPr>
        <w:t xml:space="preserve"> that are provided. Customers need to feel that they have an emotional and personal connection to the company </w:t>
      </w:r>
      <w:proofErr w:type="gramStart"/>
      <w:r w:rsidR="00824D9C" w:rsidRPr="007E7A7C">
        <w:rPr>
          <w:rFonts w:ascii="Arial" w:hAnsi="Arial" w:cs="Arial"/>
          <w:color w:val="000000" w:themeColor="text1"/>
          <w:sz w:val="24"/>
          <w:szCs w:val="24"/>
        </w:rPr>
        <w:t>in order for</w:t>
      </w:r>
      <w:proofErr w:type="gramEnd"/>
      <w:r w:rsidR="00824D9C" w:rsidRPr="007E7A7C">
        <w:rPr>
          <w:rFonts w:ascii="Arial" w:hAnsi="Arial" w:cs="Arial"/>
          <w:color w:val="000000" w:themeColor="text1"/>
          <w:sz w:val="24"/>
          <w:szCs w:val="24"/>
        </w:rPr>
        <w:t xml:space="preserve"> that relationship to be successful</w:t>
      </w:r>
      <w:r w:rsidR="00ED60AD" w:rsidRPr="007E7A7C">
        <w:rPr>
          <w:rFonts w:ascii="Arial" w:hAnsi="Arial" w:cs="Arial"/>
          <w:color w:val="000000" w:themeColor="text1"/>
          <w:sz w:val="24"/>
          <w:szCs w:val="24"/>
        </w:rPr>
        <w:t xml:space="preserve"> (</w:t>
      </w:r>
      <w:r w:rsidR="00ED60AD" w:rsidRPr="007E7A7C">
        <w:rPr>
          <w:rFonts w:ascii="Arial" w:hAnsi="Arial" w:cs="Arial"/>
          <w:color w:val="000000" w:themeColor="text1"/>
          <w:sz w:val="24"/>
          <w:szCs w:val="24"/>
          <w:shd w:val="clear" w:color="auto" w:fill="FFFFFF"/>
        </w:rPr>
        <w:t>Camilleri, 2018</w:t>
      </w:r>
      <w:r w:rsidR="00ED60AD" w:rsidRPr="007E7A7C">
        <w:rPr>
          <w:rFonts w:ascii="Arial" w:hAnsi="Arial" w:cs="Arial"/>
          <w:color w:val="000000" w:themeColor="text1"/>
          <w:sz w:val="24"/>
          <w:szCs w:val="24"/>
        </w:rPr>
        <w:t>)</w:t>
      </w:r>
      <w:r w:rsidR="00824D9C" w:rsidRPr="007E7A7C">
        <w:rPr>
          <w:rFonts w:ascii="Arial" w:hAnsi="Arial" w:cs="Arial"/>
          <w:color w:val="000000" w:themeColor="text1"/>
          <w:sz w:val="24"/>
          <w:szCs w:val="24"/>
        </w:rPr>
        <w:t xml:space="preserve">. Travelers may be made to feel more connected to a hotel brand via the utilization of personal anecdotes and experiences that others have had through experiential marketing. The management </w:t>
      </w:r>
      <w:proofErr w:type="gramStart"/>
      <w:r w:rsidR="00824D9C" w:rsidRPr="007E7A7C">
        <w:rPr>
          <w:rFonts w:ascii="Arial" w:hAnsi="Arial" w:cs="Arial"/>
          <w:color w:val="000000" w:themeColor="text1"/>
          <w:sz w:val="24"/>
          <w:szCs w:val="24"/>
        </w:rPr>
        <w:t>has to</w:t>
      </w:r>
      <w:proofErr w:type="gramEnd"/>
      <w:r w:rsidR="00824D9C" w:rsidRPr="007E7A7C">
        <w:rPr>
          <w:rFonts w:ascii="Arial" w:hAnsi="Arial" w:cs="Arial"/>
          <w:color w:val="000000" w:themeColor="text1"/>
          <w:sz w:val="24"/>
          <w:szCs w:val="24"/>
        </w:rPr>
        <w:t xml:space="preserve"> identify the characteristics and principles of the brand that are shared by the many assets so that they may be grouped together under one name. In additional to that, workers as well as </w:t>
      </w:r>
      <w:proofErr w:type="gramStart"/>
      <w:r w:rsidR="00824D9C" w:rsidRPr="007E7A7C">
        <w:rPr>
          <w:rFonts w:ascii="Arial" w:hAnsi="Arial" w:cs="Arial"/>
          <w:color w:val="000000" w:themeColor="text1"/>
          <w:sz w:val="24"/>
          <w:szCs w:val="24"/>
        </w:rPr>
        <w:t>all of</w:t>
      </w:r>
      <w:proofErr w:type="gramEnd"/>
      <w:r w:rsidR="00824D9C" w:rsidRPr="007E7A7C">
        <w:rPr>
          <w:rFonts w:ascii="Arial" w:hAnsi="Arial" w:cs="Arial"/>
          <w:color w:val="000000" w:themeColor="text1"/>
          <w:sz w:val="24"/>
          <w:szCs w:val="24"/>
        </w:rPr>
        <w:t xml:space="preserve"> the underlying personnel are required to exhibit the appropriate values and ethics. There are a lot of hotels that are using branding to emphasize their stance on social themes like diversity and sustainability. In relation to that, the management of the hotel is responsible for establishing an expectation for the quality of service provided. </w:t>
      </w:r>
    </w:p>
    <w:p w14:paraId="40C9B98A" w14:textId="77777777" w:rsidR="00513FB0" w:rsidRPr="007E7A7C" w:rsidRDefault="00513FB0" w:rsidP="002E080E">
      <w:pPr>
        <w:spacing w:line="360" w:lineRule="auto"/>
        <w:jc w:val="both"/>
        <w:rPr>
          <w:rFonts w:ascii="Arial" w:hAnsi="Arial" w:cs="Arial"/>
          <w:color w:val="000000" w:themeColor="text1"/>
          <w:sz w:val="24"/>
          <w:szCs w:val="24"/>
        </w:rPr>
      </w:pPr>
      <w:r w:rsidRPr="007E7A7C">
        <w:rPr>
          <w:rFonts w:ascii="Arial" w:hAnsi="Arial" w:cs="Arial"/>
          <w:noProof/>
          <w:color w:val="000000" w:themeColor="text1"/>
          <w:sz w:val="24"/>
          <w:szCs w:val="24"/>
        </w:rPr>
        <w:drawing>
          <wp:inline distT="0" distB="0" distL="0" distR="0" wp14:anchorId="60FA5D17" wp14:editId="7FD22620">
            <wp:extent cx="5943600" cy="3602710"/>
            <wp:effectExtent l="0" t="0" r="0" b="0"/>
            <wp:docPr id="2" name="Picture 2" descr="Brand Value Chain: How Brands Create Value | Learning Resources | Vase  Actionable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nd Value Chain: How Brands Create Value | Learning Resources | Vase  Actionable Intellig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602710"/>
                    </a:xfrm>
                    <a:prstGeom prst="rect">
                      <a:avLst/>
                    </a:prstGeom>
                    <a:noFill/>
                    <a:ln>
                      <a:noFill/>
                    </a:ln>
                  </pic:spPr>
                </pic:pic>
              </a:graphicData>
            </a:graphic>
          </wp:inline>
        </w:drawing>
      </w:r>
    </w:p>
    <w:p w14:paraId="15DFC8F7" w14:textId="77777777" w:rsidR="00513FB0" w:rsidRPr="007E7A7C" w:rsidRDefault="00513FB0"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Figure-1: Brand value composition for </w:t>
      </w:r>
      <w:r w:rsidR="00ED60AD" w:rsidRPr="007E7A7C">
        <w:rPr>
          <w:rFonts w:ascii="Arial" w:hAnsi="Arial" w:cs="Arial"/>
          <w:color w:val="000000" w:themeColor="text1"/>
          <w:sz w:val="24"/>
          <w:szCs w:val="24"/>
        </w:rPr>
        <w:t>Hotel Industry (</w:t>
      </w:r>
      <w:proofErr w:type="spellStart"/>
      <w:r w:rsidR="00ED60AD" w:rsidRPr="007E7A7C">
        <w:rPr>
          <w:rFonts w:ascii="Arial" w:hAnsi="Arial" w:cs="Arial"/>
          <w:color w:val="000000" w:themeColor="text1"/>
          <w:sz w:val="24"/>
          <w:szCs w:val="24"/>
          <w:shd w:val="clear" w:color="auto" w:fill="FFFFFF"/>
        </w:rPr>
        <w:t>Khalayleh</w:t>
      </w:r>
      <w:proofErr w:type="spellEnd"/>
      <w:r w:rsidR="00ED60AD" w:rsidRPr="007E7A7C">
        <w:rPr>
          <w:rFonts w:ascii="Arial" w:hAnsi="Arial" w:cs="Arial"/>
          <w:color w:val="000000" w:themeColor="text1"/>
          <w:sz w:val="24"/>
          <w:szCs w:val="24"/>
          <w:shd w:val="clear" w:color="auto" w:fill="FFFFFF"/>
        </w:rPr>
        <w:t xml:space="preserve"> and Al-</w:t>
      </w:r>
      <w:proofErr w:type="spellStart"/>
      <w:r w:rsidR="00ED60AD" w:rsidRPr="007E7A7C">
        <w:rPr>
          <w:rFonts w:ascii="Arial" w:hAnsi="Arial" w:cs="Arial"/>
          <w:color w:val="000000" w:themeColor="text1"/>
          <w:sz w:val="24"/>
          <w:szCs w:val="24"/>
          <w:shd w:val="clear" w:color="auto" w:fill="FFFFFF"/>
        </w:rPr>
        <w:t>Hawary</w:t>
      </w:r>
      <w:proofErr w:type="spellEnd"/>
      <w:r w:rsidR="00ED60AD" w:rsidRPr="007E7A7C">
        <w:rPr>
          <w:rFonts w:ascii="Arial" w:hAnsi="Arial" w:cs="Arial"/>
          <w:color w:val="000000" w:themeColor="text1"/>
          <w:sz w:val="24"/>
          <w:szCs w:val="24"/>
          <w:shd w:val="clear" w:color="auto" w:fill="FFFFFF"/>
        </w:rPr>
        <w:t>, 2022</w:t>
      </w:r>
      <w:r w:rsidR="00ED60AD" w:rsidRPr="007E7A7C">
        <w:rPr>
          <w:rFonts w:ascii="Arial" w:hAnsi="Arial" w:cs="Arial"/>
          <w:color w:val="000000" w:themeColor="text1"/>
          <w:sz w:val="24"/>
          <w:szCs w:val="24"/>
        </w:rPr>
        <w:t>)</w:t>
      </w:r>
    </w:p>
    <w:p w14:paraId="452D5970" w14:textId="77777777" w:rsidR="003A6552" w:rsidRPr="007E7A7C" w:rsidRDefault="00824D9C"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lastRenderedPageBreak/>
        <w:t xml:space="preserve">In the end, it is necessary to develop brand promise by reiterating the hotel's objective and the strategies it plans to use </w:t>
      </w:r>
      <w:proofErr w:type="gramStart"/>
      <w:r w:rsidRPr="007E7A7C">
        <w:rPr>
          <w:rFonts w:ascii="Arial" w:hAnsi="Arial" w:cs="Arial"/>
          <w:color w:val="000000" w:themeColor="text1"/>
          <w:sz w:val="24"/>
          <w:szCs w:val="24"/>
        </w:rPr>
        <w:t>in order to</w:t>
      </w:r>
      <w:proofErr w:type="gramEnd"/>
      <w:r w:rsidRPr="007E7A7C">
        <w:rPr>
          <w:rFonts w:ascii="Arial" w:hAnsi="Arial" w:cs="Arial"/>
          <w:color w:val="000000" w:themeColor="text1"/>
          <w:sz w:val="24"/>
          <w:szCs w:val="24"/>
        </w:rPr>
        <w:t xml:space="preserve"> fulfil that mission. Because an enticing marketing slogan, name, or promise may make a hotel well-known in the area or perhaps worldwide.</w:t>
      </w:r>
      <w:r w:rsidR="003A6552" w:rsidRPr="007E7A7C">
        <w:rPr>
          <w:rFonts w:ascii="Arial" w:hAnsi="Arial" w:cs="Arial"/>
          <w:color w:val="000000" w:themeColor="text1"/>
          <w:sz w:val="24"/>
          <w:szCs w:val="24"/>
        </w:rPr>
        <w:t xml:space="preserve"> The finest hotels should expand its definition to include the idea of hospitality in addition to the standard amenities they provide, which may include the condition of the rooms, the facilities, or the level of service provided by staff members who have received enough training. Hotel chains are in the company of taking good care of people, and the staff of a hotel should strive to provide customers with an experience that is transformative</w:t>
      </w:r>
      <w:r w:rsidR="00F95F89" w:rsidRPr="007E7A7C">
        <w:rPr>
          <w:rFonts w:ascii="Arial" w:hAnsi="Arial" w:cs="Arial"/>
          <w:color w:val="000000" w:themeColor="text1"/>
          <w:sz w:val="24"/>
          <w:szCs w:val="24"/>
        </w:rPr>
        <w:t xml:space="preserve"> (</w:t>
      </w:r>
      <w:proofErr w:type="spellStart"/>
      <w:r w:rsidR="00F95F89" w:rsidRPr="007E7A7C">
        <w:rPr>
          <w:rFonts w:ascii="Arial" w:hAnsi="Arial" w:cs="Arial"/>
          <w:color w:val="000000" w:themeColor="text1"/>
          <w:sz w:val="24"/>
          <w:szCs w:val="24"/>
          <w:shd w:val="clear" w:color="auto" w:fill="FFFFFF"/>
        </w:rPr>
        <w:t>Khalayleh</w:t>
      </w:r>
      <w:proofErr w:type="spellEnd"/>
      <w:r w:rsidR="00F95F89" w:rsidRPr="007E7A7C">
        <w:rPr>
          <w:rFonts w:ascii="Arial" w:hAnsi="Arial" w:cs="Arial"/>
          <w:color w:val="000000" w:themeColor="text1"/>
          <w:sz w:val="24"/>
          <w:szCs w:val="24"/>
          <w:shd w:val="clear" w:color="auto" w:fill="FFFFFF"/>
        </w:rPr>
        <w:t xml:space="preserve"> and Al-</w:t>
      </w:r>
      <w:proofErr w:type="spellStart"/>
      <w:r w:rsidR="00F95F89" w:rsidRPr="007E7A7C">
        <w:rPr>
          <w:rFonts w:ascii="Arial" w:hAnsi="Arial" w:cs="Arial"/>
          <w:color w:val="000000" w:themeColor="text1"/>
          <w:sz w:val="24"/>
          <w:szCs w:val="24"/>
          <w:shd w:val="clear" w:color="auto" w:fill="FFFFFF"/>
        </w:rPr>
        <w:t>Hawary</w:t>
      </w:r>
      <w:proofErr w:type="spellEnd"/>
      <w:r w:rsidR="00F95F89" w:rsidRPr="007E7A7C">
        <w:rPr>
          <w:rFonts w:ascii="Arial" w:hAnsi="Arial" w:cs="Arial"/>
          <w:color w:val="000000" w:themeColor="text1"/>
          <w:sz w:val="24"/>
          <w:szCs w:val="24"/>
          <w:shd w:val="clear" w:color="auto" w:fill="FFFFFF"/>
        </w:rPr>
        <w:t>, 2022</w:t>
      </w:r>
      <w:r w:rsidR="00F95F89" w:rsidRPr="007E7A7C">
        <w:rPr>
          <w:rFonts w:ascii="Arial" w:hAnsi="Arial" w:cs="Arial"/>
          <w:color w:val="000000" w:themeColor="text1"/>
          <w:sz w:val="24"/>
          <w:szCs w:val="24"/>
        </w:rPr>
        <w:t>)</w:t>
      </w:r>
      <w:r w:rsidR="003A6552" w:rsidRPr="007E7A7C">
        <w:rPr>
          <w:rFonts w:ascii="Arial" w:hAnsi="Arial" w:cs="Arial"/>
          <w:color w:val="000000" w:themeColor="text1"/>
          <w:sz w:val="24"/>
          <w:szCs w:val="24"/>
        </w:rPr>
        <w:t xml:space="preserve">. This is because providing customers with an experience that is transformative creates a lifelong experience for a new customer, increasing the likelihood that they will select this hotel again in the future. When someone takes the time to care for another, it not only creates a feeling in that person but also strengthens the connection between those individuals, which in turn spreads that emotion. The real care shown to another person has the power to alter both their state of mind and their viewpoint. Successful hotel chains should </w:t>
      </w:r>
      <w:proofErr w:type="gramStart"/>
      <w:r w:rsidR="003A6552" w:rsidRPr="007E7A7C">
        <w:rPr>
          <w:rFonts w:ascii="Arial" w:hAnsi="Arial" w:cs="Arial"/>
          <w:color w:val="000000" w:themeColor="text1"/>
          <w:sz w:val="24"/>
          <w:szCs w:val="24"/>
        </w:rPr>
        <w:t>actually cultivate</w:t>
      </w:r>
      <w:proofErr w:type="gramEnd"/>
      <w:r w:rsidR="003A6552" w:rsidRPr="007E7A7C">
        <w:rPr>
          <w:rFonts w:ascii="Arial" w:hAnsi="Arial" w:cs="Arial"/>
          <w:color w:val="000000" w:themeColor="text1"/>
          <w:sz w:val="24"/>
          <w:szCs w:val="24"/>
        </w:rPr>
        <w:t xml:space="preserve"> hospitality and customer excellence - the fundamental ideas upon which they are formed - and incorporate it into their brand culture</w:t>
      </w:r>
      <w:r w:rsidR="00F95F89" w:rsidRPr="007E7A7C">
        <w:rPr>
          <w:rFonts w:ascii="Arial" w:hAnsi="Arial" w:cs="Arial"/>
          <w:color w:val="000000" w:themeColor="text1"/>
          <w:sz w:val="24"/>
          <w:szCs w:val="24"/>
        </w:rPr>
        <w:t xml:space="preserve"> (</w:t>
      </w:r>
      <w:r w:rsidR="00F95F89" w:rsidRPr="007E7A7C">
        <w:rPr>
          <w:rFonts w:ascii="Arial" w:hAnsi="Arial" w:cs="Arial"/>
          <w:color w:val="000000" w:themeColor="text1"/>
          <w:sz w:val="24"/>
          <w:szCs w:val="24"/>
          <w:shd w:val="clear" w:color="auto" w:fill="FFFFFF"/>
        </w:rPr>
        <w:t>Moon et al, 2020</w:t>
      </w:r>
      <w:r w:rsidR="00F95F89" w:rsidRPr="007E7A7C">
        <w:rPr>
          <w:rFonts w:ascii="Arial" w:hAnsi="Arial" w:cs="Arial"/>
          <w:color w:val="000000" w:themeColor="text1"/>
          <w:sz w:val="24"/>
          <w:szCs w:val="24"/>
        </w:rPr>
        <w:t>)</w:t>
      </w:r>
      <w:r w:rsidR="003A6552" w:rsidRPr="007E7A7C">
        <w:rPr>
          <w:rFonts w:ascii="Arial" w:hAnsi="Arial" w:cs="Arial"/>
          <w:color w:val="000000" w:themeColor="text1"/>
          <w:sz w:val="24"/>
          <w:szCs w:val="24"/>
        </w:rPr>
        <w:t xml:space="preserve">. </w:t>
      </w:r>
      <w:r w:rsidR="00513FB0" w:rsidRPr="007E7A7C">
        <w:rPr>
          <w:rFonts w:ascii="Arial" w:hAnsi="Arial" w:cs="Arial"/>
          <w:color w:val="000000" w:themeColor="text1"/>
          <w:sz w:val="24"/>
          <w:szCs w:val="24"/>
        </w:rPr>
        <w:t>H</w:t>
      </w:r>
      <w:r w:rsidR="003A6552" w:rsidRPr="007E7A7C">
        <w:rPr>
          <w:rFonts w:ascii="Arial" w:hAnsi="Arial" w:cs="Arial"/>
          <w:color w:val="000000" w:themeColor="text1"/>
          <w:sz w:val="24"/>
          <w:szCs w:val="24"/>
        </w:rPr>
        <w:t>ospitality and customer excellence are the cornerstones of successful hotel brands. One brand that is responsible for the creation of life-changing experiences is The Peninsula, China. They do this by providing excellent hospitality.</w:t>
      </w:r>
    </w:p>
    <w:p w14:paraId="77CCEFE1" w14:textId="77777777" w:rsidR="009B325C" w:rsidRDefault="00A17F1E" w:rsidP="002E080E">
      <w:pPr>
        <w:spacing w:line="360" w:lineRule="auto"/>
        <w:jc w:val="both"/>
        <w:rPr>
          <w:rFonts w:ascii="Arial" w:hAnsi="Arial" w:cs="Arial"/>
          <w:color w:val="000000" w:themeColor="text1"/>
          <w:sz w:val="24"/>
          <w:szCs w:val="24"/>
        </w:rPr>
      </w:pPr>
      <w:r w:rsidRPr="007E7A7C">
        <w:rPr>
          <w:rFonts w:ascii="Arial" w:hAnsi="Arial" w:cs="Arial"/>
          <w:b/>
          <w:i/>
          <w:color w:val="000000" w:themeColor="text1"/>
          <w:sz w:val="24"/>
          <w:szCs w:val="24"/>
        </w:rPr>
        <w:t>Efficient workforce for better service delivery</w:t>
      </w:r>
      <w:r w:rsidRPr="007E7A7C">
        <w:rPr>
          <w:rFonts w:ascii="Arial" w:hAnsi="Arial" w:cs="Arial"/>
          <w:color w:val="000000" w:themeColor="text1"/>
          <w:sz w:val="24"/>
          <w:szCs w:val="24"/>
        </w:rPr>
        <w:t>:</w:t>
      </w:r>
      <w:r w:rsidR="00BA28F8" w:rsidRPr="007E7A7C">
        <w:rPr>
          <w:rFonts w:ascii="Arial" w:hAnsi="Arial" w:cs="Arial"/>
          <w:color w:val="000000" w:themeColor="text1"/>
          <w:sz w:val="24"/>
          <w:szCs w:val="24"/>
        </w:rPr>
        <w:t xml:space="preserve"> If workers aren't given a specific objective to work toward, it's unreasonable for a company or </w:t>
      </w:r>
      <w:proofErr w:type="spellStart"/>
      <w:r w:rsidR="00BA28F8" w:rsidRPr="007E7A7C">
        <w:rPr>
          <w:rFonts w:ascii="Arial" w:hAnsi="Arial" w:cs="Arial"/>
          <w:color w:val="000000" w:themeColor="text1"/>
          <w:sz w:val="24"/>
          <w:szCs w:val="24"/>
        </w:rPr>
        <w:t>organisation</w:t>
      </w:r>
      <w:proofErr w:type="spellEnd"/>
      <w:r w:rsidR="00BA28F8" w:rsidRPr="007E7A7C">
        <w:rPr>
          <w:rFonts w:ascii="Arial" w:hAnsi="Arial" w:cs="Arial"/>
          <w:color w:val="000000" w:themeColor="text1"/>
          <w:sz w:val="24"/>
          <w:szCs w:val="24"/>
        </w:rPr>
        <w:t xml:space="preserve"> to expect them to be productive. Personnel will become less effective if the objective that they are working toward is not well defined and is not genuinely feasible. Therefore, Holiday Inn </w:t>
      </w:r>
      <w:proofErr w:type="gramStart"/>
      <w:r w:rsidR="00BA28F8" w:rsidRPr="007E7A7C">
        <w:rPr>
          <w:rFonts w:ascii="Arial" w:hAnsi="Arial" w:cs="Arial"/>
          <w:color w:val="000000" w:themeColor="text1"/>
          <w:sz w:val="24"/>
          <w:szCs w:val="24"/>
        </w:rPr>
        <w:t>has to</w:t>
      </w:r>
      <w:proofErr w:type="gramEnd"/>
      <w:r w:rsidR="00BA28F8" w:rsidRPr="007E7A7C">
        <w:rPr>
          <w:rFonts w:ascii="Arial" w:hAnsi="Arial" w:cs="Arial"/>
          <w:color w:val="000000" w:themeColor="text1"/>
          <w:sz w:val="24"/>
          <w:szCs w:val="24"/>
        </w:rPr>
        <w:t xml:space="preserve"> make an effort to ensure that the tasks its staff are assigned are as specific and concise as is feasible. The management </w:t>
      </w:r>
      <w:proofErr w:type="gramStart"/>
      <w:r w:rsidR="00BA28F8" w:rsidRPr="007E7A7C">
        <w:rPr>
          <w:rFonts w:ascii="Arial" w:hAnsi="Arial" w:cs="Arial"/>
          <w:color w:val="000000" w:themeColor="text1"/>
          <w:sz w:val="24"/>
          <w:szCs w:val="24"/>
        </w:rPr>
        <w:t>has to</w:t>
      </w:r>
      <w:proofErr w:type="gramEnd"/>
      <w:r w:rsidR="00BA28F8" w:rsidRPr="007E7A7C">
        <w:rPr>
          <w:rFonts w:ascii="Arial" w:hAnsi="Arial" w:cs="Arial"/>
          <w:color w:val="000000" w:themeColor="text1"/>
          <w:sz w:val="24"/>
          <w:szCs w:val="24"/>
        </w:rPr>
        <w:t xml:space="preserve"> make it clear to them precisely what it is that they anticipate from them, as well as the particular effects that this project will have on the hotel's reputation and its capacity to remain profitable. To do this, one strategy is t</w:t>
      </w:r>
      <w:r w:rsidR="0036413F" w:rsidRPr="007E7A7C">
        <w:rPr>
          <w:rFonts w:ascii="Arial" w:hAnsi="Arial" w:cs="Arial"/>
          <w:color w:val="000000" w:themeColor="text1"/>
          <w:sz w:val="24"/>
          <w:szCs w:val="24"/>
        </w:rPr>
        <w:t xml:space="preserve">o ensure that the objectives the </w:t>
      </w:r>
      <w:r w:rsidR="00513FB0" w:rsidRPr="007E7A7C">
        <w:rPr>
          <w:rFonts w:ascii="Arial" w:hAnsi="Arial" w:cs="Arial"/>
          <w:color w:val="000000" w:themeColor="text1"/>
          <w:sz w:val="24"/>
          <w:szCs w:val="24"/>
        </w:rPr>
        <w:t>management</w:t>
      </w:r>
      <w:r w:rsidR="00BA28F8" w:rsidRPr="007E7A7C">
        <w:rPr>
          <w:rFonts w:ascii="Arial" w:hAnsi="Arial" w:cs="Arial"/>
          <w:color w:val="000000" w:themeColor="text1"/>
          <w:sz w:val="24"/>
          <w:szCs w:val="24"/>
        </w:rPr>
        <w:t xml:space="preserve"> set are "SMART," which stands for specified, measurable, achievable, realistic, and timely. </w:t>
      </w:r>
    </w:p>
    <w:p w14:paraId="0C1B94E9" w14:textId="77777777" w:rsidR="00A17F1E" w:rsidRPr="007E7A7C" w:rsidRDefault="00BA28F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lastRenderedPageBreak/>
        <w:t xml:space="preserve">Before delegating a work to an employee, the supervisor is required to determine </w:t>
      </w:r>
      <w:proofErr w:type="gramStart"/>
      <w:r w:rsidRPr="007E7A7C">
        <w:rPr>
          <w:rFonts w:ascii="Arial" w:hAnsi="Arial" w:cs="Arial"/>
          <w:color w:val="000000" w:themeColor="text1"/>
          <w:sz w:val="24"/>
          <w:szCs w:val="24"/>
        </w:rPr>
        <w:t>whether or not</w:t>
      </w:r>
      <w:proofErr w:type="gramEnd"/>
      <w:r w:rsidRPr="007E7A7C">
        <w:rPr>
          <w:rFonts w:ascii="Arial" w:hAnsi="Arial" w:cs="Arial"/>
          <w:color w:val="000000" w:themeColor="text1"/>
          <w:sz w:val="24"/>
          <w:szCs w:val="24"/>
        </w:rPr>
        <w:t xml:space="preserve"> it satisfies each of these criteria</w:t>
      </w:r>
      <w:r w:rsidR="00F95F89" w:rsidRPr="007E7A7C">
        <w:rPr>
          <w:rFonts w:ascii="Arial" w:hAnsi="Arial" w:cs="Arial"/>
          <w:color w:val="000000" w:themeColor="text1"/>
          <w:sz w:val="24"/>
          <w:szCs w:val="24"/>
        </w:rPr>
        <w:t xml:space="preserve"> (</w:t>
      </w:r>
      <w:proofErr w:type="spellStart"/>
      <w:r w:rsidR="00F95F89" w:rsidRPr="007E7A7C">
        <w:rPr>
          <w:rFonts w:ascii="Arial" w:hAnsi="Arial" w:cs="Arial"/>
          <w:color w:val="000000" w:themeColor="text1"/>
          <w:sz w:val="24"/>
          <w:szCs w:val="24"/>
          <w:shd w:val="clear" w:color="auto" w:fill="FFFFFF"/>
        </w:rPr>
        <w:t>Shuford</w:t>
      </w:r>
      <w:proofErr w:type="spellEnd"/>
      <w:r w:rsidR="00F95F89" w:rsidRPr="007E7A7C">
        <w:rPr>
          <w:rFonts w:ascii="Arial" w:hAnsi="Arial" w:cs="Arial"/>
          <w:color w:val="000000" w:themeColor="text1"/>
          <w:sz w:val="24"/>
          <w:szCs w:val="24"/>
          <w:shd w:val="clear" w:color="auto" w:fill="FFFFFF"/>
        </w:rPr>
        <w:t>, 2015</w:t>
      </w:r>
      <w:r w:rsidR="00F95F89" w:rsidRPr="007E7A7C">
        <w:rPr>
          <w:rFonts w:ascii="Arial" w:hAnsi="Arial" w:cs="Arial"/>
          <w:color w:val="000000" w:themeColor="text1"/>
          <w:sz w:val="24"/>
          <w:szCs w:val="24"/>
        </w:rPr>
        <w:t>)</w:t>
      </w:r>
      <w:r w:rsidRPr="007E7A7C">
        <w:rPr>
          <w:rFonts w:ascii="Arial" w:hAnsi="Arial" w:cs="Arial"/>
          <w:color w:val="000000" w:themeColor="text1"/>
          <w:sz w:val="24"/>
          <w:szCs w:val="24"/>
        </w:rPr>
        <w:t>.</w:t>
      </w:r>
    </w:p>
    <w:p w14:paraId="192C6006" w14:textId="77777777" w:rsidR="00513FB0" w:rsidRPr="007E7A7C" w:rsidRDefault="00513FB0" w:rsidP="002E080E">
      <w:pPr>
        <w:spacing w:line="360" w:lineRule="auto"/>
        <w:jc w:val="both"/>
        <w:rPr>
          <w:rFonts w:ascii="Arial" w:hAnsi="Arial" w:cs="Arial"/>
          <w:color w:val="000000" w:themeColor="text1"/>
          <w:sz w:val="24"/>
          <w:szCs w:val="24"/>
        </w:rPr>
      </w:pPr>
      <w:r w:rsidRPr="007E7A7C">
        <w:rPr>
          <w:rFonts w:ascii="Arial" w:hAnsi="Arial" w:cs="Arial"/>
          <w:noProof/>
          <w:color w:val="000000" w:themeColor="text1"/>
          <w:sz w:val="24"/>
          <w:szCs w:val="24"/>
        </w:rPr>
        <w:drawing>
          <wp:inline distT="0" distB="0" distL="0" distR="0" wp14:anchorId="3C0D939C" wp14:editId="6FE4966B">
            <wp:extent cx="5943600" cy="3986400"/>
            <wp:effectExtent l="0" t="0" r="0" b="0"/>
            <wp:docPr id="4" name="Picture 4" descr="S.M.A.R.T goals Archives - BrickStreet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M.A.R.T goals Archives - BrickStreet Market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86400"/>
                    </a:xfrm>
                    <a:prstGeom prst="rect">
                      <a:avLst/>
                    </a:prstGeom>
                    <a:noFill/>
                    <a:ln>
                      <a:noFill/>
                    </a:ln>
                  </pic:spPr>
                </pic:pic>
              </a:graphicData>
            </a:graphic>
          </wp:inline>
        </w:drawing>
      </w:r>
    </w:p>
    <w:p w14:paraId="566C948E" w14:textId="77777777" w:rsidR="00513FB0" w:rsidRPr="007E7A7C" w:rsidRDefault="00513FB0"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Figure-2: Setting SMART objective for employees will ensure engagement and dedication </w:t>
      </w:r>
      <w:r w:rsidR="007679F6" w:rsidRPr="007E7A7C">
        <w:rPr>
          <w:rFonts w:ascii="Arial" w:hAnsi="Arial" w:cs="Arial"/>
          <w:color w:val="000000" w:themeColor="text1"/>
          <w:sz w:val="24"/>
          <w:szCs w:val="24"/>
        </w:rPr>
        <w:t>(</w:t>
      </w:r>
      <w:r w:rsidR="007679F6" w:rsidRPr="007E7A7C">
        <w:rPr>
          <w:rFonts w:ascii="Arial" w:hAnsi="Arial" w:cs="Arial"/>
          <w:color w:val="000000" w:themeColor="text1"/>
          <w:sz w:val="24"/>
          <w:szCs w:val="24"/>
          <w:shd w:val="clear" w:color="auto" w:fill="FFFFFF"/>
        </w:rPr>
        <w:t>Rutherford, 2021</w:t>
      </w:r>
      <w:r w:rsidR="007679F6" w:rsidRPr="007E7A7C">
        <w:rPr>
          <w:rFonts w:ascii="Arial" w:hAnsi="Arial" w:cs="Arial"/>
          <w:color w:val="000000" w:themeColor="text1"/>
          <w:sz w:val="24"/>
          <w:szCs w:val="24"/>
        </w:rPr>
        <w:t>)</w:t>
      </w:r>
    </w:p>
    <w:p w14:paraId="1E8BE547" w14:textId="77777777" w:rsidR="009B325C" w:rsidRDefault="002417B2" w:rsidP="002E080E">
      <w:pPr>
        <w:spacing w:line="360" w:lineRule="auto"/>
        <w:jc w:val="both"/>
        <w:rPr>
          <w:rFonts w:ascii="Arial" w:hAnsi="Arial" w:cs="Arial"/>
          <w:color w:val="000000" w:themeColor="text1"/>
          <w:sz w:val="24"/>
          <w:szCs w:val="24"/>
        </w:rPr>
      </w:pPr>
      <w:r w:rsidRPr="009B325C">
        <w:rPr>
          <w:rFonts w:ascii="Arial" w:hAnsi="Arial" w:cs="Arial"/>
          <w:b/>
          <w:i/>
          <w:color w:val="000000" w:themeColor="text1"/>
          <w:sz w:val="24"/>
          <w:szCs w:val="24"/>
        </w:rPr>
        <w:t>Cost minimizations</w:t>
      </w:r>
      <w:r w:rsidRPr="007E7A7C">
        <w:rPr>
          <w:rFonts w:ascii="Arial" w:hAnsi="Arial" w:cs="Arial"/>
          <w:color w:val="000000" w:themeColor="text1"/>
          <w:sz w:val="24"/>
          <w:szCs w:val="24"/>
        </w:rPr>
        <w:t>:</w:t>
      </w:r>
      <w:r w:rsidR="00A64893" w:rsidRPr="007E7A7C">
        <w:rPr>
          <w:rFonts w:ascii="Arial" w:hAnsi="Arial" w:cs="Arial"/>
          <w:color w:val="000000" w:themeColor="text1"/>
          <w:sz w:val="24"/>
          <w:szCs w:val="24"/>
        </w:rPr>
        <w:t xml:space="preserve"> As costs of business operations including food items, salary of employees, and transportation have been increased, it is also necessary for Holiday Inn to ensure that its cost of operation is minimum. </w:t>
      </w:r>
      <w:r w:rsidR="00C449C6" w:rsidRPr="007E7A7C">
        <w:rPr>
          <w:rFonts w:ascii="Arial" w:hAnsi="Arial" w:cs="Arial"/>
          <w:color w:val="000000" w:themeColor="text1"/>
          <w:sz w:val="24"/>
          <w:szCs w:val="24"/>
        </w:rPr>
        <w:t xml:space="preserve"> </w:t>
      </w:r>
      <w:proofErr w:type="gramStart"/>
      <w:r w:rsidR="00C449C6" w:rsidRPr="007E7A7C">
        <w:rPr>
          <w:rFonts w:ascii="Arial" w:hAnsi="Arial" w:cs="Arial"/>
          <w:color w:val="000000" w:themeColor="text1"/>
          <w:sz w:val="24"/>
          <w:szCs w:val="24"/>
        </w:rPr>
        <w:t>Through the use of</w:t>
      </w:r>
      <w:proofErr w:type="gramEnd"/>
      <w:r w:rsidR="00C449C6" w:rsidRPr="007E7A7C">
        <w:rPr>
          <w:rFonts w:ascii="Arial" w:hAnsi="Arial" w:cs="Arial"/>
          <w:color w:val="000000" w:themeColor="text1"/>
          <w:sz w:val="24"/>
          <w:szCs w:val="24"/>
        </w:rPr>
        <w:t xml:space="preserve"> a cost-benefit analysis, Holiday Inn is able to determine whether or not it is financially beneficial to pursue a given project or opportunity</w:t>
      </w:r>
      <w:r w:rsidR="00204794" w:rsidRPr="007E7A7C">
        <w:rPr>
          <w:rFonts w:ascii="Arial" w:hAnsi="Arial" w:cs="Arial"/>
          <w:color w:val="000000" w:themeColor="text1"/>
          <w:sz w:val="24"/>
          <w:szCs w:val="24"/>
        </w:rPr>
        <w:t xml:space="preserve"> (</w:t>
      </w:r>
      <w:r w:rsidR="00204794" w:rsidRPr="007E7A7C">
        <w:rPr>
          <w:rFonts w:ascii="Arial" w:hAnsi="Arial" w:cs="Arial"/>
          <w:color w:val="000000" w:themeColor="text1"/>
          <w:sz w:val="24"/>
          <w:szCs w:val="24"/>
          <w:shd w:val="clear" w:color="auto" w:fill="FFFFFF"/>
        </w:rPr>
        <w:t>Rutherford, 2021</w:t>
      </w:r>
      <w:r w:rsidR="00204794" w:rsidRPr="007E7A7C">
        <w:rPr>
          <w:rFonts w:ascii="Arial" w:hAnsi="Arial" w:cs="Arial"/>
          <w:color w:val="000000" w:themeColor="text1"/>
          <w:sz w:val="24"/>
          <w:szCs w:val="24"/>
        </w:rPr>
        <w:t>)</w:t>
      </w:r>
      <w:r w:rsidR="00C449C6" w:rsidRPr="007E7A7C">
        <w:rPr>
          <w:rFonts w:ascii="Arial" w:hAnsi="Arial" w:cs="Arial"/>
          <w:color w:val="000000" w:themeColor="text1"/>
          <w:sz w:val="24"/>
          <w:szCs w:val="24"/>
        </w:rPr>
        <w:t xml:space="preserve">. Because it can determine whether the advantages of a task outweigh the costs — in other words, whether it has profit potential —, it provides a structure for businesses to make comparisons projects on a like-for-like basis, and it acts as a comprehensive method for deciding the most cost-effective direction to a desired outcome, such as Project A or Project B. </w:t>
      </w:r>
    </w:p>
    <w:p w14:paraId="77E79886" w14:textId="77777777" w:rsidR="00A64893" w:rsidRPr="007E7A7C" w:rsidRDefault="009B325C" w:rsidP="002E080E">
      <w:pPr>
        <w:spacing w:line="360" w:lineRule="auto"/>
        <w:jc w:val="both"/>
        <w:rPr>
          <w:rFonts w:ascii="Arial" w:hAnsi="Arial" w:cs="Arial"/>
          <w:color w:val="000000" w:themeColor="text1"/>
          <w:sz w:val="24"/>
          <w:szCs w:val="24"/>
        </w:rPr>
      </w:pPr>
      <w:r w:rsidRPr="007E7A7C">
        <w:rPr>
          <w:rFonts w:ascii="Arial" w:hAnsi="Arial" w:cs="Arial"/>
          <w:noProof/>
          <w:color w:val="000000" w:themeColor="text1"/>
          <w:sz w:val="24"/>
          <w:szCs w:val="24"/>
        </w:rPr>
        <w:lastRenderedPageBreak/>
        <mc:AlternateContent>
          <mc:Choice Requires="wps">
            <w:drawing>
              <wp:anchor distT="45720" distB="45720" distL="114300" distR="114300" simplePos="0" relativeHeight="251660288" behindDoc="0" locked="0" layoutInCell="1" allowOverlap="1" wp14:anchorId="2F6B8367" wp14:editId="4A9CDC10">
                <wp:simplePos x="0" y="0"/>
                <wp:positionH relativeFrom="margin">
                  <wp:posOffset>2898140</wp:posOffset>
                </wp:positionH>
                <wp:positionV relativeFrom="margin">
                  <wp:posOffset>3993515</wp:posOffset>
                </wp:positionV>
                <wp:extent cx="2943860" cy="706755"/>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860" cy="706755"/>
                        </a:xfrm>
                        <a:prstGeom prst="rect">
                          <a:avLst/>
                        </a:prstGeom>
                        <a:solidFill>
                          <a:srgbClr val="FFFFFF"/>
                        </a:solidFill>
                        <a:ln w="9525">
                          <a:noFill/>
                          <a:miter lim="800000"/>
                          <a:headEnd/>
                          <a:tailEnd/>
                        </a:ln>
                      </wps:spPr>
                      <wps:txbx>
                        <w:txbxContent>
                          <w:p w14:paraId="6818EFC9" w14:textId="77777777" w:rsidR="00513FB0" w:rsidRPr="009B325C" w:rsidRDefault="00513FB0">
                            <w:pPr>
                              <w:rPr>
                                <w:rFonts w:ascii="Arial" w:hAnsi="Arial" w:cs="Arial"/>
                                <w:sz w:val="24"/>
                                <w:szCs w:val="24"/>
                              </w:rPr>
                            </w:pPr>
                            <w:r w:rsidRPr="009B325C">
                              <w:rPr>
                                <w:rFonts w:ascii="Arial" w:hAnsi="Arial" w:cs="Arial"/>
                                <w:sz w:val="24"/>
                                <w:szCs w:val="24"/>
                              </w:rPr>
                              <w:t xml:space="preserve">Figure-3: Cost minimization options available to </w:t>
                            </w:r>
                            <w:r w:rsidR="00204794" w:rsidRPr="009B325C">
                              <w:rPr>
                                <w:rFonts w:ascii="Arial" w:hAnsi="Arial" w:cs="Arial"/>
                                <w:sz w:val="24"/>
                                <w:szCs w:val="24"/>
                              </w:rPr>
                              <w:t>Hotels (</w:t>
                            </w:r>
                            <w:r w:rsidR="00204794" w:rsidRPr="009B325C">
                              <w:rPr>
                                <w:rFonts w:ascii="Arial" w:hAnsi="Arial" w:cs="Arial"/>
                                <w:color w:val="222222"/>
                                <w:sz w:val="24"/>
                                <w:szCs w:val="24"/>
                                <w:shd w:val="clear" w:color="auto" w:fill="FFFFFF"/>
                              </w:rPr>
                              <w:t>Khalayleh and Al-Hawary, 2022</w:t>
                            </w:r>
                            <w:r w:rsidR="00204794" w:rsidRPr="009B325C">
                              <w:rPr>
                                <w:rFonts w:ascii="Arial" w:hAnsi="Arial" w:cs="Arial"/>
                                <w:sz w:val="24"/>
                                <w:szCs w:val="24"/>
                              </w:rPr>
                              <w:t>)</w:t>
                            </w:r>
                            <w:r w:rsidRPr="009B325C">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28.2pt;margin-top:314.45pt;width:231.8pt;height:55.6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PwDIQIAAB0EAAAOAAAAZHJzL2Uyb0RvYy54bWysU9uO2yAQfa/Uf0C8N3bcXK04q222qSpt&#10;L9JuPwBjHKMCQ4HE3n59B5zNpu1bVR4Qw8wczpwZNjeDVuQknJdgKjqd5JQIw6GR5lDRb4/7NytK&#10;fGCmYQqMqOiT8PRm+/rVprelKKAD1QhHEMT4srcV7UKwZZZ53gnN/ASsMOhswWkW0HSHrHGsR3St&#10;siLPF1kPrrEOuPAeb+9GJ90m/LYVPHxpWy8CURVFbiHtLu113LPthpUHx2wn+ZkG+wcWmkmDj16g&#10;7lhg5OjkX1Bacgce2jDhoDNoW8lFqgGrmeZ/VPPQMStSLSiOtxeZ/P+D5Z9PXx2RTUWL6ZISwzQ2&#10;6VEMgbyDgRRRn976EsMeLAaGAa+xz6lWb++Bf/fEwK5j5iBunYO+E6xBftOYmV2ljjg+gtT9J2jw&#10;GXYMkICG1ukoHspBEB379HTpTaTC8bJYz96uFuji6Fvmi+V8np5g5XO2dT58EKBJPFTUYe8TOjvd&#10;+xDZsPI5JD7mQclmL5VKhjvUO+XIieGc7NM6o/8WpgzpK7qeF/OEbCDmpxHSMuAcK6krusrjiums&#10;jGq8N006BybVeEYmypzliYqM2oShHjAwalZD84RCORjnFf8XHjpwPynpcVYr6n8cmROUqI8GxV5P&#10;Z7M43MmYzZcFGu7aU197mOEIVdFAyXjchfQhIl8Dt9iUVia9XpicueIMJhnP/yUO+bWdol5+9fYX&#10;AAAA//8DAFBLAwQUAAYACAAAACEA6CR5y98AAAALAQAADwAAAGRycy9kb3ducmV2LnhtbEyP0U6D&#10;QBBF3038h82Y+GLsIqFQKEOjJhpfW/sBAzsFUnaXsNtC/971SR8n9+TeM+Vu0YO48uR6axBeVhEI&#10;No1VvWkRjt8fzxsQzpNRNFjDCDd2sKvu70oqlJ3Nnq8H34pQYlxBCJ33YyGlazrW5FZ2ZBOyk500&#10;+XBOrVQTzaFcDzKOolRq6k1Y6Gjk946b8+GiEU5f89M6n+tPf8z2SfpGfVbbG+Ljw/K6BeF58X8w&#10;/OoHdaiCU20vRjkxICTrNAkoQhpvchCByMMgiBohS6IYZFXK/z9UPwAAAP//AwBQSwECLQAUAAYA&#10;CAAAACEAtoM4kv4AAADhAQAAEwAAAAAAAAAAAAAAAAAAAAAAW0NvbnRlbnRfVHlwZXNdLnhtbFBL&#10;AQItABQABgAIAAAAIQA4/SH/1gAAAJQBAAALAAAAAAAAAAAAAAAAAC8BAABfcmVscy8ucmVsc1BL&#10;AQItABQABgAIAAAAIQCTePwDIQIAAB0EAAAOAAAAAAAAAAAAAAAAAC4CAABkcnMvZTJvRG9jLnht&#10;bFBLAQItABQABgAIAAAAIQDoJHnL3wAAAAsBAAAPAAAAAAAAAAAAAAAAAHsEAABkcnMvZG93bnJl&#10;di54bWxQSwUGAAAAAAQABADzAAAAhwUAAAAA&#10;" stroked="f">
                <v:textbox>
                  <w:txbxContent>
                    <w:p w:rsidR="00513FB0" w:rsidRPr="009B325C" w:rsidRDefault="00513FB0">
                      <w:pPr>
                        <w:rPr>
                          <w:rFonts w:ascii="Arial" w:hAnsi="Arial" w:cs="Arial"/>
                          <w:sz w:val="24"/>
                          <w:szCs w:val="24"/>
                        </w:rPr>
                      </w:pPr>
                      <w:r w:rsidRPr="009B325C">
                        <w:rPr>
                          <w:rFonts w:ascii="Arial" w:hAnsi="Arial" w:cs="Arial"/>
                          <w:sz w:val="24"/>
                          <w:szCs w:val="24"/>
                        </w:rPr>
                        <w:t xml:space="preserve">Figure-3: Cost minimization options available to </w:t>
                      </w:r>
                      <w:r w:rsidR="00204794" w:rsidRPr="009B325C">
                        <w:rPr>
                          <w:rFonts w:ascii="Arial" w:hAnsi="Arial" w:cs="Arial"/>
                          <w:sz w:val="24"/>
                          <w:szCs w:val="24"/>
                        </w:rPr>
                        <w:t>Hotels (</w:t>
                      </w:r>
                      <w:r w:rsidR="00204794" w:rsidRPr="009B325C">
                        <w:rPr>
                          <w:rFonts w:ascii="Arial" w:hAnsi="Arial" w:cs="Arial"/>
                          <w:color w:val="222222"/>
                          <w:sz w:val="24"/>
                          <w:szCs w:val="24"/>
                          <w:shd w:val="clear" w:color="auto" w:fill="FFFFFF"/>
                        </w:rPr>
                        <w:t xml:space="preserve">Khalayleh </w:t>
                      </w:r>
                      <w:r w:rsidR="00204794" w:rsidRPr="009B325C">
                        <w:rPr>
                          <w:rFonts w:ascii="Arial" w:hAnsi="Arial" w:cs="Arial"/>
                          <w:color w:val="222222"/>
                          <w:sz w:val="24"/>
                          <w:szCs w:val="24"/>
                          <w:shd w:val="clear" w:color="auto" w:fill="FFFFFF"/>
                        </w:rPr>
                        <w:t>and Al-Hawary</w:t>
                      </w:r>
                      <w:r w:rsidR="00204794" w:rsidRPr="009B325C">
                        <w:rPr>
                          <w:rFonts w:ascii="Arial" w:hAnsi="Arial" w:cs="Arial"/>
                          <w:color w:val="222222"/>
                          <w:sz w:val="24"/>
                          <w:szCs w:val="24"/>
                          <w:shd w:val="clear" w:color="auto" w:fill="FFFFFF"/>
                        </w:rPr>
                        <w:t>, 2022</w:t>
                      </w:r>
                      <w:r w:rsidR="00204794" w:rsidRPr="009B325C">
                        <w:rPr>
                          <w:rFonts w:ascii="Arial" w:hAnsi="Arial" w:cs="Arial"/>
                          <w:sz w:val="24"/>
                          <w:szCs w:val="24"/>
                        </w:rPr>
                        <w:t>)</w:t>
                      </w:r>
                      <w:r w:rsidRPr="009B325C">
                        <w:rPr>
                          <w:rFonts w:ascii="Arial" w:hAnsi="Arial" w:cs="Arial"/>
                          <w:sz w:val="24"/>
                          <w:szCs w:val="24"/>
                        </w:rPr>
                        <w:t xml:space="preserve"> </w:t>
                      </w:r>
                    </w:p>
                  </w:txbxContent>
                </v:textbox>
                <w10:wrap type="square" anchorx="margin" anchory="margin"/>
              </v:shape>
            </w:pict>
          </mc:Fallback>
        </mc:AlternateContent>
      </w:r>
      <w:r w:rsidRPr="007E7A7C">
        <w:rPr>
          <w:rFonts w:ascii="Arial" w:hAnsi="Arial" w:cs="Arial"/>
          <w:noProof/>
          <w:color w:val="000000" w:themeColor="text1"/>
          <w:sz w:val="24"/>
          <w:szCs w:val="24"/>
        </w:rPr>
        <w:drawing>
          <wp:anchor distT="0" distB="0" distL="114300" distR="114300" simplePos="0" relativeHeight="251658240" behindDoc="0" locked="0" layoutInCell="1" allowOverlap="1" wp14:anchorId="7EB31CE3" wp14:editId="386830D1">
            <wp:simplePos x="0" y="0"/>
            <wp:positionH relativeFrom="margin">
              <wp:posOffset>2902585</wp:posOffset>
            </wp:positionH>
            <wp:positionV relativeFrom="margin">
              <wp:posOffset>1014167</wp:posOffset>
            </wp:positionV>
            <wp:extent cx="2944495" cy="2944495"/>
            <wp:effectExtent l="0" t="0" r="8255" b="8255"/>
            <wp:wrapSquare wrapText="bothSides"/>
            <wp:docPr id="5" name="Picture 5" descr="Cost Reduction Strategy Services, स्ट्रेटेजी कंसल्टिंग सर्विस, स्ट्रेटेजी  परामर्श की सेवाएं in DLF, Gurgaon , Trancisco Labs LLP | ID: 1371966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st Reduction Strategy Services, स्ट्रेटेजी कंसल्टिंग सर्विस, स्ट्रेटेजी  परामर्श की सेवाएं in DLF, Gurgaon , Trancisco Labs LLP | ID: 1371966717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44495" cy="2944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49C6" w:rsidRPr="007E7A7C">
        <w:rPr>
          <w:rFonts w:ascii="Arial" w:hAnsi="Arial" w:cs="Arial"/>
          <w:color w:val="000000" w:themeColor="text1"/>
          <w:sz w:val="24"/>
          <w:szCs w:val="24"/>
        </w:rPr>
        <w:t>This makes it a useful tool for businesses that want to obtain cost efficiency because this can determine whether a project has profit potential. Whenever it comes to making the most of available funds, it is essential to intelligently match available resources with the appropriate tasks. The idea of operating a company in a manner that minimizes costs is one that almost every proprietor of a company is familiar with. One way for a firm to optimize profits is to reduce expenses as much as possible. Nevertheless, a significant number of businesses are unable of comprehending the fact that the variable, return on investment, is of the utmost significance in this equation (ROI)</w:t>
      </w:r>
      <w:r w:rsidR="007B3326" w:rsidRPr="007E7A7C">
        <w:rPr>
          <w:rFonts w:ascii="Arial" w:hAnsi="Arial" w:cs="Arial"/>
          <w:color w:val="000000" w:themeColor="text1"/>
          <w:sz w:val="24"/>
          <w:szCs w:val="24"/>
        </w:rPr>
        <w:t xml:space="preserve"> (</w:t>
      </w:r>
      <w:r w:rsidR="007B3326" w:rsidRPr="007E7A7C">
        <w:rPr>
          <w:rFonts w:ascii="Arial" w:hAnsi="Arial" w:cs="Arial"/>
          <w:color w:val="000000" w:themeColor="text1"/>
          <w:sz w:val="24"/>
          <w:szCs w:val="24"/>
          <w:shd w:val="clear" w:color="auto" w:fill="FFFFFF"/>
        </w:rPr>
        <w:t>Rutherford, 2021</w:t>
      </w:r>
      <w:r w:rsidR="007B3326" w:rsidRPr="007E7A7C">
        <w:rPr>
          <w:rFonts w:ascii="Arial" w:hAnsi="Arial" w:cs="Arial"/>
          <w:color w:val="000000" w:themeColor="text1"/>
          <w:sz w:val="24"/>
          <w:szCs w:val="24"/>
        </w:rPr>
        <w:t>)</w:t>
      </w:r>
      <w:r w:rsidR="00C449C6" w:rsidRPr="007E7A7C">
        <w:rPr>
          <w:rFonts w:ascii="Arial" w:hAnsi="Arial" w:cs="Arial"/>
          <w:color w:val="000000" w:themeColor="text1"/>
          <w:sz w:val="24"/>
          <w:szCs w:val="24"/>
        </w:rPr>
        <w:t xml:space="preserve">. To put it another way, it is not sufficient to just reduce expenditures. Because there are many scenarios in which a Holiday Inn may save funds in the short term but lose out on value - and funds - in the long term, businesses and hotels need to help ensure that those cutbacks are worth that which they save. This is because there are many scenarios in which a company may save money in the short term. When it comes to working with information technology services, company owners often run into this issue. When they examine at the cost for a certain service or product, they can </w:t>
      </w:r>
      <w:proofErr w:type="gramStart"/>
      <w:r w:rsidR="00C449C6" w:rsidRPr="007E7A7C">
        <w:rPr>
          <w:rFonts w:ascii="Arial" w:hAnsi="Arial" w:cs="Arial"/>
          <w:color w:val="000000" w:themeColor="text1"/>
          <w:sz w:val="24"/>
          <w:szCs w:val="24"/>
        </w:rPr>
        <w:t>come to the conclusion</w:t>
      </w:r>
      <w:proofErr w:type="gramEnd"/>
      <w:r w:rsidR="00C449C6" w:rsidRPr="007E7A7C">
        <w:rPr>
          <w:rFonts w:ascii="Arial" w:hAnsi="Arial" w:cs="Arial"/>
          <w:color w:val="000000" w:themeColor="text1"/>
          <w:sz w:val="24"/>
          <w:szCs w:val="24"/>
        </w:rPr>
        <w:t xml:space="preserve"> that it is out of their price range to purchase it. They make the option to go to something less expensive as a direct consequence of this, only to learn </w:t>
      </w:r>
      <w:proofErr w:type="gramStart"/>
      <w:r w:rsidR="00C449C6" w:rsidRPr="007E7A7C">
        <w:rPr>
          <w:rFonts w:ascii="Arial" w:hAnsi="Arial" w:cs="Arial"/>
          <w:color w:val="000000" w:themeColor="text1"/>
          <w:sz w:val="24"/>
          <w:szCs w:val="24"/>
        </w:rPr>
        <w:t>at a later time</w:t>
      </w:r>
      <w:proofErr w:type="gramEnd"/>
      <w:r w:rsidR="00C449C6" w:rsidRPr="007E7A7C">
        <w:rPr>
          <w:rFonts w:ascii="Arial" w:hAnsi="Arial" w:cs="Arial"/>
          <w:color w:val="000000" w:themeColor="text1"/>
          <w:sz w:val="24"/>
          <w:szCs w:val="24"/>
        </w:rPr>
        <w:t xml:space="preserve"> that this decision ultimately costs them more money than they had saved in the first place</w:t>
      </w:r>
      <w:r w:rsidR="007B3326" w:rsidRPr="007E7A7C">
        <w:rPr>
          <w:rFonts w:ascii="Arial" w:hAnsi="Arial" w:cs="Arial"/>
          <w:color w:val="000000" w:themeColor="text1"/>
          <w:sz w:val="24"/>
          <w:szCs w:val="24"/>
        </w:rPr>
        <w:t xml:space="preserve"> (</w:t>
      </w:r>
      <w:r w:rsidR="007B3326" w:rsidRPr="007E7A7C">
        <w:rPr>
          <w:rFonts w:ascii="Arial" w:hAnsi="Arial" w:cs="Arial"/>
          <w:color w:val="000000" w:themeColor="text1"/>
          <w:sz w:val="24"/>
          <w:szCs w:val="24"/>
          <w:shd w:val="clear" w:color="auto" w:fill="FFFFFF"/>
        </w:rPr>
        <w:t>Rutherford, 2021</w:t>
      </w:r>
      <w:r w:rsidR="007B3326" w:rsidRPr="007E7A7C">
        <w:rPr>
          <w:rFonts w:ascii="Arial" w:hAnsi="Arial" w:cs="Arial"/>
          <w:color w:val="000000" w:themeColor="text1"/>
          <w:sz w:val="24"/>
          <w:szCs w:val="24"/>
        </w:rPr>
        <w:t>)</w:t>
      </w:r>
      <w:r w:rsidR="00C449C6" w:rsidRPr="007E7A7C">
        <w:rPr>
          <w:rFonts w:ascii="Arial" w:hAnsi="Arial" w:cs="Arial"/>
          <w:color w:val="000000" w:themeColor="text1"/>
          <w:sz w:val="24"/>
          <w:szCs w:val="24"/>
        </w:rPr>
        <w:t>.</w:t>
      </w:r>
    </w:p>
    <w:p w14:paraId="0AD354AE" w14:textId="77777777" w:rsidR="009B325C" w:rsidRDefault="00C449C6" w:rsidP="002E080E">
      <w:pPr>
        <w:spacing w:line="360" w:lineRule="auto"/>
        <w:jc w:val="both"/>
        <w:rPr>
          <w:rFonts w:ascii="Arial" w:hAnsi="Arial" w:cs="Arial"/>
          <w:color w:val="000000" w:themeColor="text1"/>
          <w:sz w:val="24"/>
          <w:szCs w:val="24"/>
        </w:rPr>
      </w:pPr>
      <w:r w:rsidRPr="009B325C">
        <w:rPr>
          <w:rFonts w:ascii="Arial" w:hAnsi="Arial" w:cs="Arial"/>
          <w:b/>
          <w:i/>
          <w:color w:val="000000" w:themeColor="text1"/>
          <w:sz w:val="24"/>
          <w:szCs w:val="24"/>
        </w:rPr>
        <w:t>Impressing visitors and tourists</w:t>
      </w:r>
      <w:r w:rsidR="002417B2" w:rsidRPr="009B325C">
        <w:rPr>
          <w:rFonts w:ascii="Arial" w:hAnsi="Arial" w:cs="Arial"/>
          <w:b/>
          <w:i/>
          <w:color w:val="000000" w:themeColor="text1"/>
          <w:sz w:val="24"/>
          <w:szCs w:val="24"/>
        </w:rPr>
        <w:t>:</w:t>
      </w:r>
      <w:r w:rsidRPr="007E7A7C">
        <w:rPr>
          <w:rFonts w:ascii="Arial" w:hAnsi="Arial" w:cs="Arial"/>
          <w:color w:val="000000" w:themeColor="text1"/>
          <w:sz w:val="24"/>
          <w:szCs w:val="24"/>
        </w:rPr>
        <w:t xml:space="preserve"> What people in one nation search for in a hotel may be quite different from what people in another country are looking for in a hotel because of cultural differences? </w:t>
      </w:r>
    </w:p>
    <w:p w14:paraId="68643E65" w14:textId="77777777" w:rsidR="00C449C6" w:rsidRPr="007E7A7C" w:rsidRDefault="00C449C6"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lastRenderedPageBreak/>
        <w:t>This may include things like the configuration of the sleeping areas, the components of the complementary meal, or the availability of various sorts of technology. The most important thing is to determine which of the hotel's facilities assist visitors would feel the most at ease while they are staying there</w:t>
      </w:r>
      <w:r w:rsidR="007B3326" w:rsidRPr="007E7A7C">
        <w:rPr>
          <w:rFonts w:ascii="Arial" w:hAnsi="Arial" w:cs="Arial"/>
          <w:color w:val="000000" w:themeColor="text1"/>
          <w:sz w:val="24"/>
          <w:szCs w:val="24"/>
        </w:rPr>
        <w:t xml:space="preserve"> (</w:t>
      </w:r>
      <w:r w:rsidR="007B3326" w:rsidRPr="007E7A7C">
        <w:rPr>
          <w:rFonts w:ascii="Arial" w:hAnsi="Arial" w:cs="Arial"/>
          <w:color w:val="000000" w:themeColor="text1"/>
          <w:sz w:val="24"/>
          <w:szCs w:val="24"/>
          <w:shd w:val="clear" w:color="auto" w:fill="FFFFFF"/>
        </w:rPr>
        <w:t>Camilleri, 2018</w:t>
      </w:r>
      <w:r w:rsidR="007B3326" w:rsidRPr="007E7A7C">
        <w:rPr>
          <w:rFonts w:ascii="Arial" w:hAnsi="Arial" w:cs="Arial"/>
          <w:color w:val="000000" w:themeColor="text1"/>
          <w:sz w:val="24"/>
          <w:szCs w:val="24"/>
        </w:rPr>
        <w:t>)</w:t>
      </w:r>
      <w:r w:rsidRPr="007E7A7C">
        <w:rPr>
          <w:rFonts w:ascii="Arial" w:hAnsi="Arial" w:cs="Arial"/>
          <w:color w:val="000000" w:themeColor="text1"/>
          <w:sz w:val="24"/>
          <w:szCs w:val="24"/>
        </w:rPr>
        <w:t xml:space="preserve">. For instance, coffee is the beverage of choice in the morning in the United States, although many other cultures like drinking great tea. Even though most people are content with teas of average quality, possessing teas of superior quality as well as the equipment necessary to produce excellent tea might set </w:t>
      </w:r>
      <w:r w:rsidR="0036413F" w:rsidRPr="007E7A7C">
        <w:rPr>
          <w:rFonts w:ascii="Arial" w:hAnsi="Arial" w:cs="Arial"/>
          <w:color w:val="000000" w:themeColor="text1"/>
          <w:sz w:val="24"/>
          <w:szCs w:val="24"/>
        </w:rPr>
        <w:t>the hotel</w:t>
      </w:r>
      <w:r w:rsidRPr="007E7A7C">
        <w:rPr>
          <w:rFonts w:ascii="Arial" w:hAnsi="Arial" w:cs="Arial"/>
          <w:color w:val="000000" w:themeColor="text1"/>
          <w:sz w:val="24"/>
          <w:szCs w:val="24"/>
        </w:rPr>
        <w:t xml:space="preserve"> apart f</w:t>
      </w:r>
      <w:r w:rsidR="0036413F" w:rsidRPr="007E7A7C">
        <w:rPr>
          <w:rFonts w:ascii="Arial" w:hAnsi="Arial" w:cs="Arial"/>
          <w:color w:val="000000" w:themeColor="text1"/>
          <w:sz w:val="24"/>
          <w:szCs w:val="24"/>
        </w:rPr>
        <w:t>rom the competition. It would not</w:t>
      </w:r>
      <w:r w:rsidRPr="007E7A7C">
        <w:rPr>
          <w:rFonts w:ascii="Arial" w:hAnsi="Arial" w:cs="Arial"/>
          <w:color w:val="000000" w:themeColor="text1"/>
          <w:sz w:val="24"/>
          <w:szCs w:val="24"/>
        </w:rPr>
        <w:t xml:space="preserve"> even be that difficult to market something like this; all </w:t>
      </w:r>
      <w:r w:rsidR="0036413F" w:rsidRPr="007E7A7C">
        <w:rPr>
          <w:rFonts w:ascii="Arial" w:hAnsi="Arial" w:cs="Arial"/>
          <w:color w:val="000000" w:themeColor="text1"/>
          <w:sz w:val="24"/>
          <w:szCs w:val="24"/>
        </w:rPr>
        <w:t>that management</w:t>
      </w:r>
      <w:r w:rsidRPr="007E7A7C">
        <w:rPr>
          <w:rFonts w:ascii="Arial" w:hAnsi="Arial" w:cs="Arial"/>
          <w:color w:val="000000" w:themeColor="text1"/>
          <w:sz w:val="24"/>
          <w:szCs w:val="24"/>
        </w:rPr>
        <w:t xml:space="preserve"> would need to do is make sure to put the names of high-quality tea brand names wherever </w:t>
      </w:r>
      <w:r w:rsidR="0036413F" w:rsidRPr="007E7A7C">
        <w:rPr>
          <w:rFonts w:ascii="Arial" w:hAnsi="Arial" w:cs="Arial"/>
          <w:color w:val="000000" w:themeColor="text1"/>
          <w:sz w:val="24"/>
          <w:szCs w:val="24"/>
        </w:rPr>
        <w:t xml:space="preserve">they </w:t>
      </w:r>
      <w:r w:rsidRPr="007E7A7C">
        <w:rPr>
          <w:rFonts w:ascii="Arial" w:hAnsi="Arial" w:cs="Arial"/>
          <w:color w:val="000000" w:themeColor="text1"/>
          <w:sz w:val="24"/>
          <w:szCs w:val="24"/>
        </w:rPr>
        <w:t xml:space="preserve">sell other </w:t>
      </w:r>
      <w:proofErr w:type="gramStart"/>
      <w:r w:rsidRPr="007E7A7C">
        <w:rPr>
          <w:rFonts w:ascii="Arial" w:hAnsi="Arial" w:cs="Arial"/>
          <w:color w:val="000000" w:themeColor="text1"/>
          <w:sz w:val="24"/>
          <w:szCs w:val="24"/>
        </w:rPr>
        <w:t>facilities, and</w:t>
      </w:r>
      <w:proofErr w:type="gramEnd"/>
      <w:r w:rsidRPr="007E7A7C">
        <w:rPr>
          <w:rFonts w:ascii="Arial" w:hAnsi="Arial" w:cs="Arial"/>
          <w:color w:val="000000" w:themeColor="text1"/>
          <w:sz w:val="24"/>
          <w:szCs w:val="24"/>
        </w:rPr>
        <w:t xml:space="preserve"> mention it every so often on social media</w:t>
      </w:r>
      <w:r w:rsidR="007B3326" w:rsidRPr="007E7A7C">
        <w:rPr>
          <w:rFonts w:ascii="Arial" w:hAnsi="Arial" w:cs="Arial"/>
          <w:color w:val="000000" w:themeColor="text1"/>
          <w:sz w:val="24"/>
          <w:szCs w:val="24"/>
        </w:rPr>
        <w:t xml:space="preserve"> (</w:t>
      </w:r>
      <w:r w:rsidR="007B3326" w:rsidRPr="007E7A7C">
        <w:rPr>
          <w:rFonts w:ascii="Arial" w:hAnsi="Arial" w:cs="Arial"/>
          <w:color w:val="000000" w:themeColor="text1"/>
          <w:sz w:val="24"/>
          <w:szCs w:val="24"/>
          <w:shd w:val="clear" w:color="auto" w:fill="FFFFFF"/>
        </w:rPr>
        <w:t>Rutherford, 2021</w:t>
      </w:r>
      <w:r w:rsidR="007B3326" w:rsidRPr="007E7A7C">
        <w:rPr>
          <w:rFonts w:ascii="Arial" w:hAnsi="Arial" w:cs="Arial"/>
          <w:color w:val="000000" w:themeColor="text1"/>
          <w:sz w:val="24"/>
          <w:szCs w:val="24"/>
        </w:rPr>
        <w:t>)</w:t>
      </w:r>
      <w:r w:rsidRPr="007E7A7C">
        <w:rPr>
          <w:rFonts w:ascii="Arial" w:hAnsi="Arial" w:cs="Arial"/>
          <w:color w:val="000000" w:themeColor="text1"/>
          <w:sz w:val="24"/>
          <w:szCs w:val="24"/>
        </w:rPr>
        <w:t>. Another important aspect to consider is offering ways for overseas tourists to get in touch with their families back home. Some tourists coming from less developed nations may not have access to technologies such as Wi</w:t>
      </w:r>
      <w:r w:rsidR="000F6E59" w:rsidRPr="007E7A7C">
        <w:rPr>
          <w:rFonts w:ascii="Arial" w:hAnsi="Arial" w:cs="Arial"/>
          <w:color w:val="000000" w:themeColor="text1"/>
          <w:sz w:val="24"/>
          <w:szCs w:val="24"/>
        </w:rPr>
        <w:t>-</w:t>
      </w:r>
      <w:r w:rsidRPr="007E7A7C">
        <w:rPr>
          <w:rFonts w:ascii="Arial" w:hAnsi="Arial" w:cs="Arial"/>
          <w:color w:val="000000" w:themeColor="text1"/>
          <w:sz w:val="24"/>
          <w:szCs w:val="24"/>
        </w:rPr>
        <w:t xml:space="preserve">Fi calling or communication </w:t>
      </w:r>
      <w:proofErr w:type="spellStart"/>
      <w:r w:rsidRPr="007E7A7C">
        <w:rPr>
          <w:rFonts w:ascii="Arial" w:hAnsi="Arial" w:cs="Arial"/>
          <w:color w:val="000000" w:themeColor="text1"/>
          <w:sz w:val="24"/>
          <w:szCs w:val="24"/>
        </w:rPr>
        <w:t>programmes</w:t>
      </w:r>
      <w:proofErr w:type="spellEnd"/>
      <w:r w:rsidRPr="007E7A7C">
        <w:rPr>
          <w:rFonts w:ascii="Arial" w:hAnsi="Arial" w:cs="Arial"/>
          <w:color w:val="000000" w:themeColor="text1"/>
          <w:sz w:val="24"/>
          <w:szCs w:val="24"/>
        </w:rPr>
        <w:t xml:space="preserve"> like Skype, </w:t>
      </w:r>
      <w:proofErr w:type="gramStart"/>
      <w:r w:rsidRPr="007E7A7C">
        <w:rPr>
          <w:rFonts w:ascii="Arial" w:hAnsi="Arial" w:cs="Arial"/>
          <w:color w:val="000000" w:themeColor="text1"/>
          <w:sz w:val="24"/>
          <w:szCs w:val="24"/>
        </w:rPr>
        <w:t>despite the fact that</w:t>
      </w:r>
      <w:proofErr w:type="gramEnd"/>
      <w:r w:rsidRPr="007E7A7C">
        <w:rPr>
          <w:rFonts w:ascii="Arial" w:hAnsi="Arial" w:cs="Arial"/>
          <w:color w:val="000000" w:themeColor="text1"/>
          <w:sz w:val="24"/>
          <w:szCs w:val="24"/>
        </w:rPr>
        <w:t xml:space="preserve"> many smartphones have these capabilities. </w:t>
      </w:r>
    </w:p>
    <w:p w14:paraId="68BAA8D1" w14:textId="77777777" w:rsidR="009B325C" w:rsidRDefault="00C449C6"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Either make international phone calls for them at no cost, or make sure they have access to alternative means to stay in touch with family and friends back home. Think about starting a </w:t>
      </w:r>
      <w:proofErr w:type="spellStart"/>
      <w:r w:rsidRPr="007E7A7C">
        <w:rPr>
          <w:rFonts w:ascii="Arial" w:hAnsi="Arial" w:cs="Arial"/>
          <w:color w:val="000000" w:themeColor="text1"/>
          <w:sz w:val="24"/>
          <w:szCs w:val="24"/>
        </w:rPr>
        <w:t>programme</w:t>
      </w:r>
      <w:proofErr w:type="spellEnd"/>
      <w:r w:rsidRPr="007E7A7C">
        <w:rPr>
          <w:rFonts w:ascii="Arial" w:hAnsi="Arial" w:cs="Arial"/>
          <w:color w:val="000000" w:themeColor="text1"/>
          <w:sz w:val="24"/>
          <w:szCs w:val="24"/>
        </w:rPr>
        <w:t xml:space="preserve"> where they may rent a tablet or laptop to use while they video chat with their families back at home.</w:t>
      </w:r>
      <w:r w:rsidR="000F6E59" w:rsidRPr="007E7A7C">
        <w:rPr>
          <w:rFonts w:ascii="Arial" w:hAnsi="Arial" w:cs="Arial"/>
          <w:color w:val="000000" w:themeColor="text1"/>
          <w:sz w:val="24"/>
          <w:szCs w:val="24"/>
        </w:rPr>
        <w:t xml:space="preserve"> </w:t>
      </w:r>
      <w:r w:rsidR="0036413F" w:rsidRPr="007E7A7C">
        <w:rPr>
          <w:rFonts w:ascii="Arial" w:hAnsi="Arial" w:cs="Arial"/>
          <w:color w:val="000000" w:themeColor="text1"/>
          <w:sz w:val="24"/>
          <w:szCs w:val="24"/>
        </w:rPr>
        <w:t xml:space="preserve">Many tourists see hotels as essentially interchangeable. They anticipate a comfortable bed, a peaceful night's sleep, access to a pool, and a limited continental breakfast at most. The hotels that really stand out, however, are the ones that accomplish something </w:t>
      </w:r>
      <w:proofErr w:type="gramStart"/>
      <w:r w:rsidR="0036413F" w:rsidRPr="007E7A7C">
        <w:rPr>
          <w:rFonts w:ascii="Arial" w:hAnsi="Arial" w:cs="Arial"/>
          <w:color w:val="000000" w:themeColor="text1"/>
          <w:sz w:val="24"/>
          <w:szCs w:val="24"/>
        </w:rPr>
        <w:t>really remarkable</w:t>
      </w:r>
      <w:proofErr w:type="gramEnd"/>
      <w:r w:rsidR="0036413F" w:rsidRPr="007E7A7C">
        <w:rPr>
          <w:rFonts w:ascii="Arial" w:hAnsi="Arial" w:cs="Arial"/>
          <w:color w:val="000000" w:themeColor="text1"/>
          <w:sz w:val="24"/>
          <w:szCs w:val="24"/>
        </w:rPr>
        <w:t xml:space="preserve">. People will go to great lengths and invest more money on a one-of-a-kind event. </w:t>
      </w:r>
      <w:proofErr w:type="gramStart"/>
      <w:r w:rsidR="0036413F" w:rsidRPr="007E7A7C">
        <w:rPr>
          <w:rFonts w:ascii="Arial" w:hAnsi="Arial" w:cs="Arial"/>
          <w:color w:val="000000" w:themeColor="text1"/>
          <w:sz w:val="24"/>
          <w:szCs w:val="24"/>
        </w:rPr>
        <w:t>This is why</w:t>
      </w:r>
      <w:proofErr w:type="gramEnd"/>
      <w:r w:rsidR="0036413F" w:rsidRPr="007E7A7C">
        <w:rPr>
          <w:rFonts w:ascii="Arial" w:hAnsi="Arial" w:cs="Arial"/>
          <w:color w:val="000000" w:themeColor="text1"/>
          <w:sz w:val="24"/>
          <w:szCs w:val="24"/>
        </w:rPr>
        <w:t xml:space="preserve"> guests at a Disney Resort are ready to pay much more than guests at a comparable hotel in California or Florida. Holiday Inn may stand out by providing guests with an app for their smartphones that allows them to tailor their stay to their preferences. Give them the option to use it to order room service, arrange for cleanings at convenient times, and even adjust the temperature in their room before they return after exploring the area. Or maybe the management could provide additional meals than breakfast. </w:t>
      </w:r>
    </w:p>
    <w:p w14:paraId="5BEB4AFE" w14:textId="77777777" w:rsidR="004F2D96" w:rsidRPr="007E7A7C" w:rsidRDefault="0036413F"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lastRenderedPageBreak/>
        <w:t>Do something that stands out and is interesting. The marketing department may then promote the product through many channels, including but not limited to social media, print advertisements, television commercials, and blog posts</w:t>
      </w:r>
      <w:r w:rsidR="00FF46FD" w:rsidRPr="007E7A7C">
        <w:rPr>
          <w:rFonts w:ascii="Arial" w:hAnsi="Arial" w:cs="Arial"/>
          <w:color w:val="000000" w:themeColor="text1"/>
          <w:sz w:val="24"/>
          <w:szCs w:val="24"/>
        </w:rPr>
        <w:t xml:space="preserve"> (</w:t>
      </w:r>
      <w:r w:rsidR="00FF46FD" w:rsidRPr="007E7A7C">
        <w:rPr>
          <w:rFonts w:ascii="Arial" w:hAnsi="Arial" w:cs="Arial"/>
          <w:color w:val="000000" w:themeColor="text1"/>
          <w:sz w:val="24"/>
          <w:szCs w:val="24"/>
          <w:shd w:val="clear" w:color="auto" w:fill="FFFFFF"/>
        </w:rPr>
        <w:t>Sousa et al, 2021</w:t>
      </w:r>
      <w:r w:rsidR="00FF46FD" w:rsidRPr="007E7A7C">
        <w:rPr>
          <w:rFonts w:ascii="Arial" w:hAnsi="Arial" w:cs="Arial"/>
          <w:color w:val="000000" w:themeColor="text1"/>
          <w:sz w:val="24"/>
          <w:szCs w:val="24"/>
        </w:rPr>
        <w:t>)</w:t>
      </w:r>
      <w:r w:rsidRPr="007E7A7C">
        <w:rPr>
          <w:rFonts w:ascii="Arial" w:hAnsi="Arial" w:cs="Arial"/>
          <w:color w:val="000000" w:themeColor="text1"/>
          <w:sz w:val="24"/>
          <w:szCs w:val="24"/>
        </w:rPr>
        <w:t>. Filling those unoccupied rooms and ensuring the hotel's regular revenue may be accomplished by targeting the foreign tourist industry. Guests will choose the hotel above others if it caters to their needs and interests, maintains an informative blog, and staff members can communicate with them in their native tongue.</w:t>
      </w:r>
    </w:p>
    <w:p w14:paraId="6CA8CFC8" w14:textId="77777777" w:rsidR="00B84C0F" w:rsidRPr="007E7A7C" w:rsidRDefault="003A11EE" w:rsidP="009B325C">
      <w:pPr>
        <w:pStyle w:val="Heading1"/>
      </w:pPr>
      <w:bookmarkStart w:id="5" w:name="_Toc118930903"/>
      <w:r w:rsidRPr="007E7A7C">
        <w:t>Findings and result</w:t>
      </w:r>
      <w:bookmarkEnd w:id="5"/>
    </w:p>
    <w:tbl>
      <w:tblPr>
        <w:tblStyle w:val="TableGrid"/>
        <w:tblW w:w="0" w:type="auto"/>
        <w:tblLook w:val="04A0" w:firstRow="1" w:lastRow="0" w:firstColumn="1" w:lastColumn="0" w:noHBand="0" w:noVBand="1"/>
      </w:tblPr>
      <w:tblGrid>
        <w:gridCol w:w="1724"/>
        <w:gridCol w:w="5760"/>
        <w:gridCol w:w="1866"/>
      </w:tblGrid>
      <w:tr w:rsidR="007E7A7C" w:rsidRPr="007E7A7C" w14:paraId="34AC3AED" w14:textId="77777777" w:rsidTr="00757F2F">
        <w:trPr>
          <w:trHeight w:val="2663"/>
        </w:trPr>
        <w:tc>
          <w:tcPr>
            <w:tcW w:w="1345" w:type="dxa"/>
          </w:tcPr>
          <w:p w14:paraId="23381FDF" w14:textId="77777777" w:rsidR="003A11EE" w:rsidRPr="007E7A7C" w:rsidRDefault="003A11EE"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Areas</w:t>
            </w:r>
          </w:p>
        </w:tc>
        <w:tc>
          <w:tcPr>
            <w:tcW w:w="6120" w:type="dxa"/>
          </w:tcPr>
          <w:p w14:paraId="3B2B7D5D" w14:textId="77777777" w:rsidR="003A11EE" w:rsidRPr="007E7A7C" w:rsidRDefault="003A11EE"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Descriptive </w:t>
            </w:r>
          </w:p>
        </w:tc>
        <w:tc>
          <w:tcPr>
            <w:tcW w:w="1885" w:type="dxa"/>
          </w:tcPr>
          <w:p w14:paraId="0E7519FA" w14:textId="77777777" w:rsidR="003A11EE" w:rsidRPr="007E7A7C" w:rsidRDefault="00EA1F0D"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Rank (1-3)</w:t>
            </w:r>
          </w:p>
          <w:p w14:paraId="3D724058" w14:textId="77777777" w:rsidR="00EA1F0D" w:rsidRPr="007E7A7C" w:rsidRDefault="00EA1F0D" w:rsidP="002E080E">
            <w:pPr>
              <w:pStyle w:val="ListParagraph"/>
              <w:numPr>
                <w:ilvl w:val="0"/>
                <w:numId w:val="3"/>
              </w:num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3 Means best</w:t>
            </w:r>
          </w:p>
          <w:p w14:paraId="631B5678" w14:textId="77777777" w:rsidR="00EA1F0D" w:rsidRPr="007E7A7C" w:rsidRDefault="00EA1F0D" w:rsidP="002E080E">
            <w:pPr>
              <w:pStyle w:val="ListParagraph"/>
              <w:numPr>
                <w:ilvl w:val="0"/>
                <w:numId w:val="3"/>
              </w:num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2 Means better </w:t>
            </w:r>
          </w:p>
          <w:p w14:paraId="2AD12604" w14:textId="77777777" w:rsidR="00EA1F0D" w:rsidRPr="007E7A7C" w:rsidRDefault="00EA1F0D" w:rsidP="002E080E">
            <w:pPr>
              <w:pStyle w:val="ListParagraph"/>
              <w:numPr>
                <w:ilvl w:val="0"/>
                <w:numId w:val="3"/>
              </w:num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1 Means good</w:t>
            </w:r>
          </w:p>
        </w:tc>
      </w:tr>
      <w:tr w:rsidR="007E7A7C" w:rsidRPr="007E7A7C" w14:paraId="12B347A4" w14:textId="77777777" w:rsidTr="00757F2F">
        <w:tc>
          <w:tcPr>
            <w:tcW w:w="1345" w:type="dxa"/>
          </w:tcPr>
          <w:p w14:paraId="4E5D56E9" w14:textId="77777777" w:rsidR="003A11EE" w:rsidRPr="007E7A7C" w:rsidRDefault="003A11EE"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Environment of the hotel</w:t>
            </w:r>
          </w:p>
        </w:tc>
        <w:tc>
          <w:tcPr>
            <w:tcW w:w="6120" w:type="dxa"/>
          </w:tcPr>
          <w:p w14:paraId="6DDC070D" w14:textId="77777777" w:rsidR="003A11EE" w:rsidRPr="007E7A7C" w:rsidRDefault="006D2975"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The atmosphere of the hotel at the Holiday Inn London falls short of expectations. A great number of clients have voiced their dissatisfaction with the campaign, claiming that their experiences at the hotel do not correspon</w:t>
            </w:r>
            <w:r w:rsidR="002876AD" w:rsidRPr="007E7A7C">
              <w:rPr>
                <w:rFonts w:ascii="Arial" w:hAnsi="Arial" w:cs="Arial"/>
                <w:color w:val="000000" w:themeColor="text1"/>
                <w:sz w:val="24"/>
                <w:szCs w:val="24"/>
              </w:rPr>
              <w:t>d to what was depicted in the advertisement (</w:t>
            </w:r>
            <w:r w:rsidR="002876AD" w:rsidRPr="007E7A7C">
              <w:rPr>
                <w:rFonts w:ascii="Arial" w:hAnsi="Arial" w:cs="Arial"/>
                <w:color w:val="000000" w:themeColor="text1"/>
                <w:sz w:val="24"/>
                <w:szCs w:val="24"/>
                <w:shd w:val="clear" w:color="auto" w:fill="FFFFFF"/>
              </w:rPr>
              <w:t>Sousa et al, 2021</w:t>
            </w:r>
            <w:r w:rsidR="002876AD" w:rsidRPr="007E7A7C">
              <w:rPr>
                <w:rFonts w:ascii="Arial" w:hAnsi="Arial" w:cs="Arial"/>
                <w:color w:val="000000" w:themeColor="text1"/>
                <w:sz w:val="24"/>
                <w:szCs w:val="24"/>
              </w:rPr>
              <w:t>)</w:t>
            </w:r>
            <w:r w:rsidRPr="007E7A7C">
              <w:rPr>
                <w:rFonts w:ascii="Arial" w:hAnsi="Arial" w:cs="Arial"/>
                <w:color w:val="000000" w:themeColor="text1"/>
                <w:sz w:val="24"/>
                <w:szCs w:val="24"/>
              </w:rPr>
              <w:t xml:space="preserve">. It was painfully obvious that there was a severe lack of furniture in the environment. Dust and debris were scattered throughout, and there were no efficient waste management techniques in place. Cards containing advice on how to save water should be left for tourists to read in their rooms. Recycling is one way that Holiday Inn can begin to engage in the process of managing trash for the solid waste it generates. Additionally, composting is encouraged here at the </w:t>
            </w:r>
            <w:r w:rsidRPr="007E7A7C">
              <w:rPr>
                <w:rFonts w:ascii="Arial" w:hAnsi="Arial" w:cs="Arial"/>
                <w:color w:val="000000" w:themeColor="text1"/>
                <w:sz w:val="24"/>
                <w:szCs w:val="24"/>
              </w:rPr>
              <w:lastRenderedPageBreak/>
              <w:t>company. Hotels may choose to install air filtration systems to improve their indoor air quality.</w:t>
            </w:r>
          </w:p>
        </w:tc>
        <w:tc>
          <w:tcPr>
            <w:tcW w:w="1885" w:type="dxa"/>
          </w:tcPr>
          <w:p w14:paraId="2D0778D5" w14:textId="77777777" w:rsidR="003A11EE" w:rsidRPr="007E7A7C" w:rsidRDefault="00EA1F0D"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lastRenderedPageBreak/>
              <w:t xml:space="preserve">Good </w:t>
            </w:r>
          </w:p>
        </w:tc>
      </w:tr>
      <w:tr w:rsidR="007E7A7C" w:rsidRPr="007E7A7C" w14:paraId="1D52BE24" w14:textId="77777777" w:rsidTr="00757F2F">
        <w:tc>
          <w:tcPr>
            <w:tcW w:w="1345" w:type="dxa"/>
          </w:tcPr>
          <w:p w14:paraId="02D02444" w14:textId="77777777" w:rsidR="003A11EE" w:rsidRPr="007E7A7C" w:rsidRDefault="003A11EE"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Environment and decoration of hotel rooms </w:t>
            </w:r>
          </w:p>
        </w:tc>
        <w:tc>
          <w:tcPr>
            <w:tcW w:w="6120" w:type="dxa"/>
          </w:tcPr>
          <w:p w14:paraId="060BF556" w14:textId="77777777" w:rsidR="003A11EE" w:rsidRPr="007E7A7C" w:rsidRDefault="00757F2F"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The interior design of the hotel rooms fell short of expectations. Customers have expressed their dissatisfaction, stating that they discovered essentials in their rooms to be extremely dirty, and that in some instances, they were unable to make use of those necessary. Some clients have complained that essential items such as a mirror, TV remote, beds, and air coolers are missing from the rental property</w:t>
            </w:r>
            <w:r w:rsidR="004C77F8" w:rsidRPr="007E7A7C">
              <w:rPr>
                <w:rFonts w:ascii="Arial" w:hAnsi="Arial" w:cs="Arial"/>
                <w:color w:val="000000" w:themeColor="text1"/>
                <w:sz w:val="24"/>
                <w:szCs w:val="24"/>
              </w:rPr>
              <w:t xml:space="preserve"> (</w:t>
            </w:r>
            <w:r w:rsidR="004C77F8" w:rsidRPr="007E7A7C">
              <w:rPr>
                <w:rFonts w:ascii="Arial" w:hAnsi="Arial" w:cs="Arial"/>
                <w:color w:val="000000" w:themeColor="text1"/>
                <w:sz w:val="24"/>
                <w:szCs w:val="24"/>
                <w:shd w:val="clear" w:color="auto" w:fill="FFFFFF"/>
              </w:rPr>
              <w:t>Moon et al, 2021</w:t>
            </w:r>
            <w:r w:rsidR="004C77F8" w:rsidRPr="007E7A7C">
              <w:rPr>
                <w:rFonts w:ascii="Arial" w:hAnsi="Arial" w:cs="Arial"/>
                <w:color w:val="000000" w:themeColor="text1"/>
                <w:sz w:val="24"/>
                <w:szCs w:val="24"/>
              </w:rPr>
              <w:t>)</w:t>
            </w:r>
            <w:r w:rsidRPr="007E7A7C">
              <w:rPr>
                <w:rFonts w:ascii="Arial" w:hAnsi="Arial" w:cs="Arial"/>
                <w:color w:val="000000" w:themeColor="text1"/>
                <w:sz w:val="24"/>
                <w:szCs w:val="24"/>
              </w:rPr>
              <w:t xml:space="preserve">. However, the cost of a room was a selling feature for customers, with </w:t>
            </w:r>
            <w:proofErr w:type="gramStart"/>
            <w:r w:rsidRPr="007E7A7C">
              <w:rPr>
                <w:rFonts w:ascii="Arial" w:hAnsi="Arial" w:cs="Arial"/>
                <w:color w:val="000000" w:themeColor="text1"/>
                <w:sz w:val="24"/>
                <w:szCs w:val="24"/>
              </w:rPr>
              <w:t>the vast majority of</w:t>
            </w:r>
            <w:proofErr w:type="gramEnd"/>
            <w:r w:rsidRPr="007E7A7C">
              <w:rPr>
                <w:rFonts w:ascii="Arial" w:hAnsi="Arial" w:cs="Arial"/>
                <w:color w:val="000000" w:themeColor="text1"/>
                <w:sz w:val="24"/>
                <w:szCs w:val="24"/>
              </w:rPr>
              <w:t xml:space="preserve"> them seeing cost as a positive aspect of the experience. In addition to that, the lighting and the air conditioning unit were both functioning properly.</w:t>
            </w:r>
          </w:p>
        </w:tc>
        <w:tc>
          <w:tcPr>
            <w:tcW w:w="1885" w:type="dxa"/>
          </w:tcPr>
          <w:p w14:paraId="13CF934D" w14:textId="77777777" w:rsidR="003A11EE" w:rsidRPr="007E7A7C" w:rsidRDefault="00BE4FE2"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Better</w:t>
            </w:r>
          </w:p>
        </w:tc>
      </w:tr>
      <w:tr w:rsidR="007E7A7C" w:rsidRPr="007E7A7C" w14:paraId="31ECD442" w14:textId="77777777" w:rsidTr="00757F2F">
        <w:tc>
          <w:tcPr>
            <w:tcW w:w="1345" w:type="dxa"/>
          </w:tcPr>
          <w:p w14:paraId="0A55391F" w14:textId="77777777" w:rsidR="003A11EE" w:rsidRPr="007E7A7C" w:rsidRDefault="003A11EE"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Attractive reception and guest management </w:t>
            </w:r>
          </w:p>
        </w:tc>
        <w:tc>
          <w:tcPr>
            <w:tcW w:w="6120" w:type="dxa"/>
          </w:tcPr>
          <w:p w14:paraId="027D016A" w14:textId="77777777" w:rsidR="003A11EE" w:rsidRPr="007E7A7C" w:rsidRDefault="00BE4FE2"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The Hotel Front Office System was not operating as smoothly as it should have been. Even the décor was not made to be user-friendly, and the essential components of the check-in system were not there. </w:t>
            </w:r>
            <w:proofErr w:type="gramStart"/>
            <w:r w:rsidRPr="007E7A7C">
              <w:rPr>
                <w:rFonts w:ascii="Arial" w:hAnsi="Arial" w:cs="Arial"/>
                <w:color w:val="000000" w:themeColor="text1"/>
                <w:sz w:val="24"/>
                <w:szCs w:val="24"/>
              </w:rPr>
              <w:t>The majority of</w:t>
            </w:r>
            <w:proofErr w:type="gramEnd"/>
            <w:r w:rsidRPr="007E7A7C">
              <w:rPr>
                <w:rFonts w:ascii="Arial" w:hAnsi="Arial" w:cs="Arial"/>
                <w:color w:val="000000" w:themeColor="text1"/>
                <w:sz w:val="24"/>
                <w:szCs w:val="24"/>
              </w:rPr>
              <w:t xml:space="preserve"> the staff lacked the ability to communicate effectively, which made it difficult for them to effectively handle guests and tourists. It has been discovered that several of the staff </w:t>
            </w:r>
            <w:proofErr w:type="gramStart"/>
            <w:r w:rsidRPr="007E7A7C">
              <w:rPr>
                <w:rFonts w:ascii="Arial" w:hAnsi="Arial" w:cs="Arial"/>
                <w:color w:val="000000" w:themeColor="text1"/>
                <w:sz w:val="24"/>
                <w:szCs w:val="24"/>
              </w:rPr>
              <w:t>members</w:t>
            </w:r>
            <w:proofErr w:type="gramEnd"/>
            <w:r w:rsidRPr="007E7A7C">
              <w:rPr>
                <w:rFonts w:ascii="Arial" w:hAnsi="Arial" w:cs="Arial"/>
                <w:color w:val="000000" w:themeColor="text1"/>
                <w:sz w:val="24"/>
                <w:szCs w:val="24"/>
              </w:rPr>
              <w:t xml:space="preserve"> mumble. On the other hand, the reception area had comfortable seating arrangements for guests to use as they awaited the completion of their reservation</w:t>
            </w:r>
            <w:r w:rsidR="007F27AC" w:rsidRPr="007E7A7C">
              <w:rPr>
                <w:rFonts w:ascii="Arial" w:hAnsi="Arial" w:cs="Arial"/>
                <w:color w:val="000000" w:themeColor="text1"/>
                <w:sz w:val="24"/>
                <w:szCs w:val="24"/>
              </w:rPr>
              <w:t xml:space="preserve"> (</w:t>
            </w:r>
            <w:r w:rsidR="007F27AC" w:rsidRPr="007E7A7C">
              <w:rPr>
                <w:rFonts w:ascii="Arial" w:hAnsi="Arial" w:cs="Arial"/>
                <w:color w:val="000000" w:themeColor="text1"/>
                <w:sz w:val="24"/>
                <w:szCs w:val="24"/>
                <w:shd w:val="clear" w:color="auto" w:fill="FFFFFF"/>
              </w:rPr>
              <w:t>Rutherford, 2021</w:t>
            </w:r>
            <w:r w:rsidR="007F27AC" w:rsidRPr="007E7A7C">
              <w:rPr>
                <w:rFonts w:ascii="Arial" w:hAnsi="Arial" w:cs="Arial"/>
                <w:color w:val="000000" w:themeColor="text1"/>
                <w:sz w:val="24"/>
                <w:szCs w:val="24"/>
              </w:rPr>
              <w:t>)</w:t>
            </w:r>
            <w:r w:rsidRPr="007E7A7C">
              <w:rPr>
                <w:rFonts w:ascii="Arial" w:hAnsi="Arial" w:cs="Arial"/>
                <w:color w:val="000000" w:themeColor="text1"/>
                <w:sz w:val="24"/>
                <w:szCs w:val="24"/>
              </w:rPr>
              <w:t>. During this period, each guest was assisted by a hotel employee, which made it much simpler for guests to move their belongings about the hotel.</w:t>
            </w:r>
          </w:p>
        </w:tc>
        <w:tc>
          <w:tcPr>
            <w:tcW w:w="1885" w:type="dxa"/>
          </w:tcPr>
          <w:p w14:paraId="10AC029C" w14:textId="77777777" w:rsidR="003A11EE" w:rsidRPr="007E7A7C" w:rsidRDefault="00BE4FE2"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Better </w:t>
            </w:r>
          </w:p>
        </w:tc>
      </w:tr>
      <w:tr w:rsidR="007E7A7C" w:rsidRPr="007E7A7C" w14:paraId="2211349C" w14:textId="77777777" w:rsidTr="00757F2F">
        <w:tc>
          <w:tcPr>
            <w:tcW w:w="1345" w:type="dxa"/>
          </w:tcPr>
          <w:p w14:paraId="6597B5F0" w14:textId="77777777" w:rsidR="003A11EE" w:rsidRPr="007E7A7C" w:rsidRDefault="003A11EE"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lastRenderedPageBreak/>
              <w:t>Feedback collections</w:t>
            </w:r>
          </w:p>
        </w:tc>
        <w:tc>
          <w:tcPr>
            <w:tcW w:w="6120" w:type="dxa"/>
          </w:tcPr>
          <w:p w14:paraId="082BA519" w14:textId="77777777" w:rsidR="003A11EE" w:rsidRPr="007E7A7C" w:rsidRDefault="002C6BDF"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The hotel's performance and the quality of the services it provides may both benefit greatly from the input of guests. On the other hand, there was no feedback gathering method in the hotel. There was no letterbox or other mechanism set up for consumers to react with their concerns. The fact that guests who were unhappy with the level of service received at the hotel were unable to voice their complaints to the management contributed to a poor perception of the establishment</w:t>
            </w:r>
            <w:r w:rsidR="00AA13AA" w:rsidRPr="007E7A7C">
              <w:rPr>
                <w:rFonts w:ascii="Arial" w:hAnsi="Arial" w:cs="Arial"/>
                <w:color w:val="000000" w:themeColor="text1"/>
                <w:sz w:val="24"/>
                <w:szCs w:val="24"/>
              </w:rPr>
              <w:t xml:space="preserve"> (</w:t>
            </w:r>
            <w:r w:rsidR="00AA13AA" w:rsidRPr="007E7A7C">
              <w:rPr>
                <w:rFonts w:ascii="Arial" w:hAnsi="Arial" w:cs="Arial"/>
                <w:color w:val="000000" w:themeColor="text1"/>
                <w:sz w:val="24"/>
                <w:szCs w:val="24"/>
                <w:shd w:val="clear" w:color="auto" w:fill="FFFFFF"/>
              </w:rPr>
              <w:t>Sanabria-Díaz et al, 2021</w:t>
            </w:r>
            <w:r w:rsidR="00AA13AA" w:rsidRPr="007E7A7C">
              <w:rPr>
                <w:rFonts w:ascii="Arial" w:hAnsi="Arial" w:cs="Arial"/>
                <w:color w:val="000000" w:themeColor="text1"/>
                <w:sz w:val="24"/>
                <w:szCs w:val="24"/>
              </w:rPr>
              <w:t>)</w:t>
            </w:r>
            <w:r w:rsidRPr="007E7A7C">
              <w:rPr>
                <w:rFonts w:ascii="Arial" w:hAnsi="Arial" w:cs="Arial"/>
                <w:color w:val="000000" w:themeColor="text1"/>
                <w:sz w:val="24"/>
                <w:szCs w:val="24"/>
              </w:rPr>
              <w:t>. This has also contributed to a decrease in the hotel's goodwill.</w:t>
            </w:r>
          </w:p>
        </w:tc>
        <w:tc>
          <w:tcPr>
            <w:tcW w:w="1885" w:type="dxa"/>
          </w:tcPr>
          <w:p w14:paraId="0D697744" w14:textId="77777777" w:rsidR="003A11EE" w:rsidRPr="007E7A7C" w:rsidRDefault="002C6BDF"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Good</w:t>
            </w:r>
          </w:p>
        </w:tc>
      </w:tr>
      <w:tr w:rsidR="007E7A7C" w:rsidRPr="007E7A7C" w14:paraId="084AE0CA" w14:textId="77777777" w:rsidTr="00757F2F">
        <w:tc>
          <w:tcPr>
            <w:tcW w:w="1345" w:type="dxa"/>
          </w:tcPr>
          <w:p w14:paraId="091C1466" w14:textId="77777777" w:rsidR="003A11EE" w:rsidRPr="007E7A7C" w:rsidRDefault="003A11EE"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Reality-based advertisement </w:t>
            </w:r>
          </w:p>
        </w:tc>
        <w:tc>
          <w:tcPr>
            <w:tcW w:w="6120" w:type="dxa"/>
          </w:tcPr>
          <w:p w14:paraId="15474AB9" w14:textId="77777777" w:rsidR="003A11EE" w:rsidRPr="007E7A7C" w:rsidRDefault="002C6BDF"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The fact that Holiday Inn fails not live up to the expectations set by its advertisements is one of the chain's most glaring shortcomings. Things were presented in a misleading manner in advertisements, and as a result, a significant number of clients have voiced their unhappiness with the company. Holiday Inn's whole advertising strategy was a waste of money and did not provide the desired results</w:t>
            </w:r>
            <w:r w:rsidR="00AA13AA" w:rsidRPr="007E7A7C">
              <w:rPr>
                <w:rFonts w:ascii="Arial" w:hAnsi="Arial" w:cs="Arial"/>
                <w:color w:val="000000" w:themeColor="text1"/>
                <w:sz w:val="24"/>
                <w:szCs w:val="24"/>
              </w:rPr>
              <w:t xml:space="preserve"> (</w:t>
            </w:r>
            <w:r w:rsidR="00AA13AA" w:rsidRPr="007E7A7C">
              <w:rPr>
                <w:rFonts w:ascii="Arial" w:hAnsi="Arial" w:cs="Arial"/>
                <w:color w:val="000000" w:themeColor="text1"/>
                <w:sz w:val="24"/>
                <w:szCs w:val="24"/>
                <w:shd w:val="clear" w:color="auto" w:fill="FFFFFF"/>
              </w:rPr>
              <w:t>Sanabria-Díaz et al, 2021</w:t>
            </w:r>
            <w:r w:rsidR="00AA13AA" w:rsidRPr="007E7A7C">
              <w:rPr>
                <w:rFonts w:ascii="Arial" w:hAnsi="Arial" w:cs="Arial"/>
                <w:color w:val="000000" w:themeColor="text1"/>
                <w:sz w:val="24"/>
                <w:szCs w:val="24"/>
              </w:rPr>
              <w:t>)</w:t>
            </w:r>
            <w:r w:rsidRPr="007E7A7C">
              <w:rPr>
                <w:rFonts w:ascii="Arial" w:hAnsi="Arial" w:cs="Arial"/>
                <w:color w:val="000000" w:themeColor="text1"/>
                <w:sz w:val="24"/>
                <w:szCs w:val="24"/>
              </w:rPr>
              <w:t>. Customers' inability to get necessary information might do irreparable harm to a company's reputation. However, the annual report reveals that the company has a sizable expenditure allocated to advertising. However, the hotel's aims, activities, and marketing methods for promoting itself and the services it offers are not typical of the business.</w:t>
            </w:r>
          </w:p>
        </w:tc>
        <w:tc>
          <w:tcPr>
            <w:tcW w:w="1885" w:type="dxa"/>
          </w:tcPr>
          <w:p w14:paraId="6B0A617D" w14:textId="77777777" w:rsidR="003A11EE" w:rsidRPr="007E7A7C" w:rsidRDefault="002C6BDF"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Good</w:t>
            </w:r>
          </w:p>
        </w:tc>
      </w:tr>
    </w:tbl>
    <w:p w14:paraId="3B9E59E8" w14:textId="77777777" w:rsidR="000F6E59" w:rsidRPr="007E7A7C" w:rsidRDefault="000F6E59" w:rsidP="009B325C">
      <w:pPr>
        <w:spacing w:line="360" w:lineRule="auto"/>
        <w:jc w:val="center"/>
        <w:rPr>
          <w:rFonts w:ascii="Arial" w:hAnsi="Arial" w:cs="Arial"/>
          <w:color w:val="000000" w:themeColor="text1"/>
          <w:sz w:val="24"/>
          <w:szCs w:val="24"/>
        </w:rPr>
        <w:sectPr w:rsidR="000F6E59" w:rsidRPr="007E7A7C">
          <w:pgSz w:w="12240" w:h="15840"/>
          <w:pgMar w:top="1440" w:right="1440" w:bottom="1440" w:left="1440" w:header="720" w:footer="720" w:gutter="0"/>
          <w:cols w:space="720"/>
          <w:docGrid w:linePitch="360"/>
        </w:sectPr>
      </w:pPr>
      <w:r w:rsidRPr="007E7A7C">
        <w:rPr>
          <w:rFonts w:ascii="Arial" w:hAnsi="Arial" w:cs="Arial"/>
          <w:color w:val="000000" w:themeColor="text1"/>
          <w:sz w:val="24"/>
          <w:szCs w:val="24"/>
        </w:rPr>
        <w:t>Table-1: Summary of the findings</w:t>
      </w:r>
    </w:p>
    <w:p w14:paraId="44EBFFC8" w14:textId="77777777" w:rsidR="004C6858" w:rsidRPr="007E7A7C" w:rsidRDefault="00B84C0F" w:rsidP="009B325C">
      <w:pPr>
        <w:pStyle w:val="Heading1"/>
      </w:pPr>
      <w:bookmarkStart w:id="6" w:name="_Toc118930904"/>
      <w:r w:rsidRPr="007E7A7C">
        <w:lastRenderedPageBreak/>
        <w:t>Action plan</w:t>
      </w:r>
      <w:bookmarkEnd w:id="6"/>
      <w:r w:rsidRPr="007E7A7C">
        <w:t xml:space="preserve"> </w:t>
      </w:r>
    </w:p>
    <w:tbl>
      <w:tblPr>
        <w:tblStyle w:val="TableGrid"/>
        <w:tblW w:w="0" w:type="auto"/>
        <w:tblLook w:val="04A0" w:firstRow="1" w:lastRow="0" w:firstColumn="1" w:lastColumn="0" w:noHBand="0" w:noVBand="1"/>
      </w:tblPr>
      <w:tblGrid>
        <w:gridCol w:w="992"/>
        <w:gridCol w:w="1608"/>
        <w:gridCol w:w="1682"/>
        <w:gridCol w:w="1428"/>
        <w:gridCol w:w="931"/>
        <w:gridCol w:w="1766"/>
        <w:gridCol w:w="943"/>
      </w:tblGrid>
      <w:tr w:rsidR="007E7A7C" w:rsidRPr="007E7A7C" w14:paraId="3E4C5E1F" w14:textId="77777777" w:rsidTr="00C007BD">
        <w:tc>
          <w:tcPr>
            <w:tcW w:w="1004" w:type="dxa"/>
          </w:tcPr>
          <w:p w14:paraId="2CC08814" w14:textId="77777777" w:rsidR="004C6858" w:rsidRPr="007E7A7C" w:rsidRDefault="004C685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Number </w:t>
            </w:r>
          </w:p>
        </w:tc>
        <w:tc>
          <w:tcPr>
            <w:tcW w:w="1633" w:type="dxa"/>
          </w:tcPr>
          <w:p w14:paraId="71313ABC" w14:textId="77777777" w:rsidR="004C6858" w:rsidRPr="007E7A7C" w:rsidRDefault="004C685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Problem </w:t>
            </w:r>
          </w:p>
        </w:tc>
        <w:tc>
          <w:tcPr>
            <w:tcW w:w="1707" w:type="dxa"/>
          </w:tcPr>
          <w:p w14:paraId="08A7257A" w14:textId="77777777" w:rsidR="004C6858" w:rsidRPr="007E7A7C" w:rsidRDefault="004C685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Solution</w:t>
            </w:r>
          </w:p>
        </w:tc>
        <w:tc>
          <w:tcPr>
            <w:tcW w:w="1449" w:type="dxa"/>
          </w:tcPr>
          <w:p w14:paraId="0F557172" w14:textId="77777777" w:rsidR="004C6858" w:rsidRPr="007E7A7C" w:rsidRDefault="004C685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Desired outcomes</w:t>
            </w:r>
          </w:p>
        </w:tc>
        <w:tc>
          <w:tcPr>
            <w:tcW w:w="944" w:type="dxa"/>
          </w:tcPr>
          <w:p w14:paraId="5BEDD7C3" w14:textId="77777777" w:rsidR="004C6858" w:rsidRPr="007E7A7C" w:rsidRDefault="004C685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Time scale</w:t>
            </w:r>
          </w:p>
        </w:tc>
        <w:tc>
          <w:tcPr>
            <w:tcW w:w="1657" w:type="dxa"/>
          </w:tcPr>
          <w:p w14:paraId="4E7B3A44" w14:textId="77777777" w:rsidR="004C6858" w:rsidRPr="007E7A7C" w:rsidRDefault="004C685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Completion date</w:t>
            </w:r>
          </w:p>
        </w:tc>
        <w:tc>
          <w:tcPr>
            <w:tcW w:w="956" w:type="dxa"/>
          </w:tcPr>
          <w:p w14:paraId="68772827" w14:textId="77777777" w:rsidR="004C6858" w:rsidRPr="007E7A7C" w:rsidRDefault="004C685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Budget </w:t>
            </w:r>
          </w:p>
        </w:tc>
      </w:tr>
      <w:tr w:rsidR="007E7A7C" w:rsidRPr="007E7A7C" w14:paraId="1B39FD98" w14:textId="77777777" w:rsidTr="00C007BD">
        <w:tc>
          <w:tcPr>
            <w:tcW w:w="1004" w:type="dxa"/>
          </w:tcPr>
          <w:p w14:paraId="12C3B211" w14:textId="77777777" w:rsidR="004C6858" w:rsidRPr="007E7A7C" w:rsidRDefault="004C685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1</w:t>
            </w:r>
          </w:p>
        </w:tc>
        <w:tc>
          <w:tcPr>
            <w:tcW w:w="1633" w:type="dxa"/>
          </w:tcPr>
          <w:p w14:paraId="7892F1BE" w14:textId="77777777" w:rsidR="004C6858" w:rsidRPr="007E7A7C" w:rsidRDefault="004C685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Advertisement policy </w:t>
            </w:r>
          </w:p>
        </w:tc>
        <w:tc>
          <w:tcPr>
            <w:tcW w:w="1707" w:type="dxa"/>
          </w:tcPr>
          <w:p w14:paraId="3850EF60" w14:textId="77777777" w:rsidR="004C6858" w:rsidRPr="007E7A7C" w:rsidRDefault="0039739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-Employing professional agency</w:t>
            </w:r>
          </w:p>
          <w:p w14:paraId="13FBF857" w14:textId="77777777" w:rsidR="00397398" w:rsidRPr="007E7A7C" w:rsidRDefault="0039739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-Development and initiation of attractive advertising scheme</w:t>
            </w:r>
          </w:p>
          <w:p w14:paraId="4472D981" w14:textId="77777777" w:rsidR="00397398" w:rsidRPr="007E7A7C" w:rsidRDefault="0039739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-Ensuring attractive advertisement to allure customers</w:t>
            </w:r>
          </w:p>
        </w:tc>
        <w:tc>
          <w:tcPr>
            <w:tcW w:w="1449" w:type="dxa"/>
          </w:tcPr>
          <w:p w14:paraId="050EF0AD" w14:textId="77777777" w:rsidR="004C6858" w:rsidRPr="007E7A7C" w:rsidRDefault="0039739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-Higher number of visitors engagement</w:t>
            </w:r>
          </w:p>
          <w:p w14:paraId="2933C2EA" w14:textId="77777777" w:rsidR="00397398" w:rsidRPr="007E7A7C" w:rsidRDefault="0039739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-Higher market share</w:t>
            </w:r>
          </w:p>
          <w:p w14:paraId="41C948F9" w14:textId="77777777" w:rsidR="00397398" w:rsidRPr="007E7A7C" w:rsidRDefault="0039739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-Attracting visitors from worldwide </w:t>
            </w:r>
          </w:p>
        </w:tc>
        <w:tc>
          <w:tcPr>
            <w:tcW w:w="944" w:type="dxa"/>
          </w:tcPr>
          <w:p w14:paraId="62015A9D" w14:textId="77777777" w:rsidR="004C6858" w:rsidRPr="007E7A7C" w:rsidRDefault="0039739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3 Months</w:t>
            </w:r>
          </w:p>
        </w:tc>
        <w:tc>
          <w:tcPr>
            <w:tcW w:w="1657" w:type="dxa"/>
          </w:tcPr>
          <w:p w14:paraId="68FE10ED" w14:textId="77777777" w:rsidR="004C6858" w:rsidRPr="007E7A7C" w:rsidRDefault="0039739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February/2023</w:t>
            </w:r>
          </w:p>
        </w:tc>
        <w:tc>
          <w:tcPr>
            <w:tcW w:w="956" w:type="dxa"/>
          </w:tcPr>
          <w:p w14:paraId="75DC3068" w14:textId="77777777" w:rsidR="004C6858" w:rsidRPr="007E7A7C" w:rsidRDefault="0039739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£20000</w:t>
            </w:r>
          </w:p>
        </w:tc>
      </w:tr>
      <w:tr w:rsidR="007E7A7C" w:rsidRPr="007E7A7C" w14:paraId="4AB0C5F1" w14:textId="77777777" w:rsidTr="00C007BD">
        <w:tc>
          <w:tcPr>
            <w:tcW w:w="1004" w:type="dxa"/>
          </w:tcPr>
          <w:p w14:paraId="1AC274C8" w14:textId="77777777" w:rsidR="004C6858" w:rsidRPr="007E7A7C" w:rsidRDefault="004C685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2</w:t>
            </w:r>
          </w:p>
        </w:tc>
        <w:tc>
          <w:tcPr>
            <w:tcW w:w="1633" w:type="dxa"/>
          </w:tcPr>
          <w:p w14:paraId="3106D7DA" w14:textId="77777777" w:rsidR="004C6858" w:rsidRPr="007E7A7C" w:rsidRDefault="00C007BD"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Poor design of front desk and hotel rooms</w:t>
            </w:r>
          </w:p>
        </w:tc>
        <w:tc>
          <w:tcPr>
            <w:tcW w:w="1707" w:type="dxa"/>
          </w:tcPr>
          <w:p w14:paraId="6E938CB3" w14:textId="77777777" w:rsidR="00C007BD" w:rsidRPr="007E7A7C" w:rsidRDefault="0039739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w:t>
            </w:r>
            <w:r w:rsidR="00C007BD" w:rsidRPr="007E7A7C">
              <w:rPr>
                <w:rFonts w:ascii="Arial" w:hAnsi="Arial" w:cs="Arial"/>
                <w:color w:val="000000" w:themeColor="text1"/>
                <w:sz w:val="24"/>
                <w:szCs w:val="24"/>
              </w:rPr>
              <w:t xml:space="preserve"> Employing skilled and attractive workforce</w:t>
            </w:r>
          </w:p>
          <w:p w14:paraId="2D89AC4F" w14:textId="77777777" w:rsidR="004C6858" w:rsidRPr="007E7A7C" w:rsidRDefault="00C007BD"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-Ensuring better treatment and welcoming to visitors</w:t>
            </w:r>
          </w:p>
          <w:p w14:paraId="15A42127" w14:textId="77777777" w:rsidR="00C007BD" w:rsidRPr="007E7A7C" w:rsidRDefault="00C007BD"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-Installing necessary device for smooth </w:t>
            </w:r>
            <w:r w:rsidRPr="007E7A7C">
              <w:rPr>
                <w:rFonts w:ascii="Arial" w:hAnsi="Arial" w:cs="Arial"/>
                <w:color w:val="000000" w:themeColor="text1"/>
                <w:sz w:val="24"/>
                <w:szCs w:val="24"/>
              </w:rPr>
              <w:lastRenderedPageBreak/>
              <w:t xml:space="preserve">communication </w:t>
            </w:r>
          </w:p>
        </w:tc>
        <w:tc>
          <w:tcPr>
            <w:tcW w:w="1449" w:type="dxa"/>
          </w:tcPr>
          <w:p w14:paraId="54988F76" w14:textId="77777777" w:rsidR="00C007BD" w:rsidRPr="007E7A7C" w:rsidRDefault="00C007BD"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lastRenderedPageBreak/>
              <w:t>-To ensure a warm welcome to the visitors</w:t>
            </w:r>
          </w:p>
          <w:p w14:paraId="7BC487D7" w14:textId="77777777" w:rsidR="00C007BD" w:rsidRPr="007E7A7C" w:rsidRDefault="00C007BD"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-To create a positive and attractive vibe</w:t>
            </w:r>
          </w:p>
          <w:p w14:paraId="3D9C4B7A" w14:textId="77777777" w:rsidR="00C007BD" w:rsidRPr="007E7A7C" w:rsidRDefault="00C007BD"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-To make visitors to feel special </w:t>
            </w:r>
          </w:p>
          <w:p w14:paraId="30085147" w14:textId="77777777" w:rsidR="00C007BD" w:rsidRPr="007E7A7C" w:rsidRDefault="00C007BD"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 </w:t>
            </w:r>
          </w:p>
        </w:tc>
        <w:tc>
          <w:tcPr>
            <w:tcW w:w="944" w:type="dxa"/>
          </w:tcPr>
          <w:p w14:paraId="4A22CEFC" w14:textId="77777777" w:rsidR="004C6858" w:rsidRPr="007E7A7C" w:rsidRDefault="0039739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2 Month</w:t>
            </w:r>
          </w:p>
        </w:tc>
        <w:tc>
          <w:tcPr>
            <w:tcW w:w="1657" w:type="dxa"/>
          </w:tcPr>
          <w:p w14:paraId="346B6A3F" w14:textId="77777777" w:rsidR="004C6858" w:rsidRPr="007E7A7C" w:rsidRDefault="0039739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January/2023</w:t>
            </w:r>
          </w:p>
        </w:tc>
        <w:tc>
          <w:tcPr>
            <w:tcW w:w="956" w:type="dxa"/>
          </w:tcPr>
          <w:p w14:paraId="17D7BE6B" w14:textId="77777777" w:rsidR="004C6858" w:rsidRPr="007E7A7C" w:rsidRDefault="00397398"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£10000</w:t>
            </w:r>
          </w:p>
        </w:tc>
      </w:tr>
      <w:tr w:rsidR="007E7A7C" w:rsidRPr="007E7A7C" w14:paraId="72B38786" w14:textId="77777777" w:rsidTr="00C007BD">
        <w:tc>
          <w:tcPr>
            <w:tcW w:w="1004" w:type="dxa"/>
          </w:tcPr>
          <w:p w14:paraId="7AA69BCB" w14:textId="77777777" w:rsidR="00C007BD" w:rsidRPr="007E7A7C" w:rsidRDefault="00C007BD"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3</w:t>
            </w:r>
          </w:p>
        </w:tc>
        <w:tc>
          <w:tcPr>
            <w:tcW w:w="1633" w:type="dxa"/>
          </w:tcPr>
          <w:p w14:paraId="64B3B481" w14:textId="77777777" w:rsidR="00C007BD" w:rsidRPr="007E7A7C" w:rsidRDefault="00C007BD"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Lack of skilled workforce</w:t>
            </w:r>
          </w:p>
        </w:tc>
        <w:tc>
          <w:tcPr>
            <w:tcW w:w="1707" w:type="dxa"/>
          </w:tcPr>
          <w:p w14:paraId="5D209925" w14:textId="77777777" w:rsidR="00C007BD" w:rsidRPr="007E7A7C" w:rsidRDefault="00C007BD"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-Arrangement of training for workforce</w:t>
            </w:r>
          </w:p>
          <w:p w14:paraId="46A009F1" w14:textId="77777777" w:rsidR="00C007BD" w:rsidRPr="007E7A7C" w:rsidRDefault="00C007BD"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-Keeping them under supervision </w:t>
            </w:r>
          </w:p>
          <w:p w14:paraId="04AA32CE" w14:textId="77777777" w:rsidR="00C007BD" w:rsidRPr="007E7A7C" w:rsidRDefault="00C007BD"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-Setting SMART goals for employees </w:t>
            </w:r>
          </w:p>
        </w:tc>
        <w:tc>
          <w:tcPr>
            <w:tcW w:w="1449" w:type="dxa"/>
          </w:tcPr>
          <w:p w14:paraId="106BAA8F" w14:textId="77777777" w:rsidR="00C007BD" w:rsidRPr="007E7A7C" w:rsidRDefault="00C007BD"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-Better engagement of employees with visitors</w:t>
            </w:r>
          </w:p>
          <w:p w14:paraId="0D7AD963" w14:textId="77777777" w:rsidR="00C007BD" w:rsidRPr="007E7A7C" w:rsidRDefault="00C007BD"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-Better service delivery to visitors</w:t>
            </w:r>
          </w:p>
          <w:p w14:paraId="3CF26F9A" w14:textId="77777777" w:rsidR="00C007BD" w:rsidRPr="007E7A7C" w:rsidRDefault="00C007BD"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-Better reporting of customers’ experience and better supporting visitors during the visiting time.</w:t>
            </w:r>
          </w:p>
        </w:tc>
        <w:tc>
          <w:tcPr>
            <w:tcW w:w="944" w:type="dxa"/>
          </w:tcPr>
          <w:p w14:paraId="3BB0291C" w14:textId="77777777" w:rsidR="00C007BD" w:rsidRPr="007E7A7C" w:rsidRDefault="00CF496E"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4 Months</w:t>
            </w:r>
          </w:p>
        </w:tc>
        <w:tc>
          <w:tcPr>
            <w:tcW w:w="1657" w:type="dxa"/>
          </w:tcPr>
          <w:p w14:paraId="7025D98E" w14:textId="77777777" w:rsidR="00C007BD" w:rsidRPr="007E7A7C" w:rsidRDefault="00CF496E"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April/2023</w:t>
            </w:r>
          </w:p>
        </w:tc>
        <w:tc>
          <w:tcPr>
            <w:tcW w:w="956" w:type="dxa"/>
          </w:tcPr>
          <w:p w14:paraId="77181A3D" w14:textId="77777777" w:rsidR="00C007BD" w:rsidRPr="007E7A7C" w:rsidRDefault="00CF496E"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£10000</w:t>
            </w:r>
          </w:p>
        </w:tc>
      </w:tr>
      <w:tr w:rsidR="007E7A7C" w:rsidRPr="007E7A7C" w14:paraId="58EA4C40" w14:textId="77777777" w:rsidTr="00C007BD">
        <w:tc>
          <w:tcPr>
            <w:tcW w:w="1004" w:type="dxa"/>
          </w:tcPr>
          <w:p w14:paraId="6C631923" w14:textId="77777777" w:rsidR="00C007BD" w:rsidRPr="007E7A7C" w:rsidRDefault="00C007BD"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4</w:t>
            </w:r>
          </w:p>
        </w:tc>
        <w:tc>
          <w:tcPr>
            <w:tcW w:w="1633" w:type="dxa"/>
          </w:tcPr>
          <w:p w14:paraId="30C83E7D" w14:textId="77777777" w:rsidR="00C007BD" w:rsidRPr="007E7A7C" w:rsidRDefault="00D91721"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Lack of research and development </w:t>
            </w:r>
          </w:p>
        </w:tc>
        <w:tc>
          <w:tcPr>
            <w:tcW w:w="1707" w:type="dxa"/>
          </w:tcPr>
          <w:p w14:paraId="0D12151C" w14:textId="77777777" w:rsidR="00D91721" w:rsidRPr="007E7A7C" w:rsidRDefault="00D91721"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-Development of a research team</w:t>
            </w:r>
          </w:p>
          <w:p w14:paraId="09C08288" w14:textId="77777777" w:rsidR="00D91721" w:rsidRPr="007E7A7C" w:rsidRDefault="00D91721"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-Classifying the duties and responsibilitie</w:t>
            </w:r>
            <w:r w:rsidRPr="007E7A7C">
              <w:rPr>
                <w:rFonts w:ascii="Arial" w:hAnsi="Arial" w:cs="Arial"/>
                <w:color w:val="000000" w:themeColor="text1"/>
                <w:sz w:val="24"/>
                <w:szCs w:val="24"/>
              </w:rPr>
              <w:lastRenderedPageBreak/>
              <w:t>s of research team</w:t>
            </w:r>
          </w:p>
        </w:tc>
        <w:tc>
          <w:tcPr>
            <w:tcW w:w="1449" w:type="dxa"/>
          </w:tcPr>
          <w:p w14:paraId="395C4717" w14:textId="77777777" w:rsidR="00C007BD" w:rsidRPr="007E7A7C" w:rsidRDefault="00D91721"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lastRenderedPageBreak/>
              <w:t>-To understand the comment of visitors</w:t>
            </w:r>
          </w:p>
          <w:p w14:paraId="2420133A" w14:textId="77777777" w:rsidR="00D91721" w:rsidRPr="007E7A7C" w:rsidRDefault="00D91721"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-To undertake regular research </w:t>
            </w:r>
            <w:r w:rsidRPr="007E7A7C">
              <w:rPr>
                <w:rFonts w:ascii="Arial" w:hAnsi="Arial" w:cs="Arial"/>
                <w:color w:val="000000" w:themeColor="text1"/>
                <w:sz w:val="24"/>
                <w:szCs w:val="24"/>
              </w:rPr>
              <w:lastRenderedPageBreak/>
              <w:t>on visitors’ feedback</w:t>
            </w:r>
          </w:p>
          <w:p w14:paraId="7D8E51B0" w14:textId="77777777" w:rsidR="00D91721" w:rsidRPr="007E7A7C" w:rsidRDefault="00D91721"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-To develop strategies and working policies based on the report of research team.</w:t>
            </w:r>
          </w:p>
        </w:tc>
        <w:tc>
          <w:tcPr>
            <w:tcW w:w="944" w:type="dxa"/>
          </w:tcPr>
          <w:p w14:paraId="57E0C0ED" w14:textId="77777777" w:rsidR="00C007BD" w:rsidRPr="007E7A7C" w:rsidRDefault="00D91721"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lastRenderedPageBreak/>
              <w:t>1 Month</w:t>
            </w:r>
          </w:p>
        </w:tc>
        <w:tc>
          <w:tcPr>
            <w:tcW w:w="1657" w:type="dxa"/>
          </w:tcPr>
          <w:p w14:paraId="645624D4" w14:textId="77777777" w:rsidR="00C007BD" w:rsidRPr="007E7A7C" w:rsidRDefault="00D91721"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December/2022</w:t>
            </w:r>
          </w:p>
        </w:tc>
        <w:tc>
          <w:tcPr>
            <w:tcW w:w="956" w:type="dxa"/>
          </w:tcPr>
          <w:p w14:paraId="57CFC5F6" w14:textId="77777777" w:rsidR="00C007BD" w:rsidRPr="007E7A7C" w:rsidRDefault="00D91721"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£1000</w:t>
            </w:r>
          </w:p>
        </w:tc>
      </w:tr>
    </w:tbl>
    <w:p w14:paraId="2F7C23F2" w14:textId="77777777" w:rsidR="004C6858" w:rsidRPr="007E7A7C" w:rsidRDefault="004C6858" w:rsidP="002E080E">
      <w:pPr>
        <w:spacing w:line="360" w:lineRule="auto"/>
        <w:jc w:val="both"/>
        <w:rPr>
          <w:rFonts w:ascii="Arial" w:hAnsi="Arial" w:cs="Arial"/>
          <w:color w:val="000000" w:themeColor="text1"/>
          <w:sz w:val="24"/>
          <w:szCs w:val="24"/>
        </w:rPr>
      </w:pPr>
    </w:p>
    <w:p w14:paraId="487BB595" w14:textId="77777777" w:rsidR="004C6858" w:rsidRPr="007E7A7C" w:rsidRDefault="000F6E59" w:rsidP="009B325C">
      <w:pPr>
        <w:spacing w:line="360" w:lineRule="auto"/>
        <w:jc w:val="center"/>
        <w:rPr>
          <w:rFonts w:ascii="Arial" w:hAnsi="Arial" w:cs="Arial"/>
          <w:color w:val="000000" w:themeColor="text1"/>
          <w:sz w:val="24"/>
          <w:szCs w:val="24"/>
        </w:rPr>
      </w:pPr>
      <w:r w:rsidRPr="007E7A7C">
        <w:rPr>
          <w:rFonts w:ascii="Arial" w:hAnsi="Arial" w:cs="Arial"/>
          <w:color w:val="000000" w:themeColor="text1"/>
          <w:sz w:val="24"/>
          <w:szCs w:val="24"/>
        </w:rPr>
        <w:t>Table-2: Action plan</w:t>
      </w:r>
    </w:p>
    <w:p w14:paraId="4CF1F796" w14:textId="77777777" w:rsidR="004C6858" w:rsidRPr="007E7A7C" w:rsidRDefault="004C6858" w:rsidP="002E080E">
      <w:pPr>
        <w:spacing w:line="360" w:lineRule="auto"/>
        <w:jc w:val="both"/>
        <w:rPr>
          <w:rFonts w:ascii="Arial" w:hAnsi="Arial" w:cs="Arial"/>
          <w:color w:val="000000" w:themeColor="text1"/>
          <w:sz w:val="24"/>
          <w:szCs w:val="24"/>
        </w:rPr>
      </w:pPr>
    </w:p>
    <w:p w14:paraId="79B402E4" w14:textId="77777777" w:rsidR="004C6858" w:rsidRPr="007E7A7C" w:rsidRDefault="004C6858" w:rsidP="002E080E">
      <w:pPr>
        <w:spacing w:line="360" w:lineRule="auto"/>
        <w:jc w:val="both"/>
        <w:rPr>
          <w:rFonts w:ascii="Arial" w:hAnsi="Arial" w:cs="Arial"/>
          <w:color w:val="000000" w:themeColor="text1"/>
          <w:sz w:val="24"/>
          <w:szCs w:val="24"/>
        </w:rPr>
      </w:pPr>
    </w:p>
    <w:p w14:paraId="09DFD706" w14:textId="77777777" w:rsidR="004C6858" w:rsidRPr="007E7A7C" w:rsidRDefault="004C6858" w:rsidP="002E080E">
      <w:pPr>
        <w:spacing w:line="360" w:lineRule="auto"/>
        <w:jc w:val="both"/>
        <w:rPr>
          <w:rFonts w:ascii="Arial" w:hAnsi="Arial" w:cs="Arial"/>
          <w:color w:val="000000" w:themeColor="text1"/>
          <w:sz w:val="24"/>
          <w:szCs w:val="24"/>
        </w:rPr>
      </w:pPr>
    </w:p>
    <w:p w14:paraId="6B48ADC2" w14:textId="77777777" w:rsidR="004C6858" w:rsidRPr="007E7A7C" w:rsidRDefault="004C6858" w:rsidP="002E080E">
      <w:pPr>
        <w:spacing w:line="360" w:lineRule="auto"/>
        <w:jc w:val="both"/>
        <w:rPr>
          <w:rFonts w:ascii="Arial" w:hAnsi="Arial" w:cs="Arial"/>
          <w:color w:val="000000" w:themeColor="text1"/>
          <w:sz w:val="24"/>
          <w:szCs w:val="24"/>
        </w:rPr>
      </w:pPr>
    </w:p>
    <w:p w14:paraId="5E3EEE99" w14:textId="77777777" w:rsidR="0026581E" w:rsidRPr="007E7A7C" w:rsidRDefault="0026581E" w:rsidP="002E080E">
      <w:pPr>
        <w:spacing w:line="360" w:lineRule="auto"/>
        <w:jc w:val="both"/>
        <w:rPr>
          <w:rFonts w:ascii="Arial" w:hAnsi="Arial" w:cs="Arial"/>
          <w:color w:val="000000" w:themeColor="text1"/>
          <w:sz w:val="24"/>
          <w:szCs w:val="24"/>
        </w:rPr>
      </w:pPr>
    </w:p>
    <w:p w14:paraId="2F545EFE" w14:textId="77777777" w:rsidR="0026581E" w:rsidRPr="007E7A7C" w:rsidRDefault="0026581E" w:rsidP="002E080E">
      <w:pPr>
        <w:spacing w:line="360" w:lineRule="auto"/>
        <w:jc w:val="both"/>
        <w:rPr>
          <w:rFonts w:ascii="Arial" w:hAnsi="Arial" w:cs="Arial"/>
          <w:color w:val="000000" w:themeColor="text1"/>
          <w:sz w:val="24"/>
          <w:szCs w:val="24"/>
        </w:rPr>
      </w:pPr>
    </w:p>
    <w:p w14:paraId="52CCEFF8" w14:textId="77777777" w:rsidR="0026581E" w:rsidRPr="007E7A7C" w:rsidRDefault="0026581E" w:rsidP="002E080E">
      <w:pPr>
        <w:spacing w:line="360" w:lineRule="auto"/>
        <w:jc w:val="both"/>
        <w:rPr>
          <w:rFonts w:ascii="Arial" w:hAnsi="Arial" w:cs="Arial"/>
          <w:color w:val="000000" w:themeColor="text1"/>
          <w:sz w:val="24"/>
          <w:szCs w:val="24"/>
        </w:rPr>
      </w:pPr>
    </w:p>
    <w:p w14:paraId="1B1ED1B1" w14:textId="77777777" w:rsidR="0026581E" w:rsidRPr="007E7A7C" w:rsidRDefault="0026581E" w:rsidP="002E080E">
      <w:pPr>
        <w:spacing w:line="360" w:lineRule="auto"/>
        <w:jc w:val="both"/>
        <w:rPr>
          <w:rFonts w:ascii="Arial" w:hAnsi="Arial" w:cs="Arial"/>
          <w:color w:val="000000" w:themeColor="text1"/>
          <w:sz w:val="24"/>
          <w:szCs w:val="24"/>
        </w:rPr>
      </w:pPr>
    </w:p>
    <w:p w14:paraId="085F298D" w14:textId="77777777" w:rsidR="0026581E" w:rsidRPr="007E7A7C" w:rsidRDefault="0026581E" w:rsidP="002E080E">
      <w:pPr>
        <w:spacing w:line="360" w:lineRule="auto"/>
        <w:jc w:val="both"/>
        <w:rPr>
          <w:rFonts w:ascii="Arial" w:hAnsi="Arial" w:cs="Arial"/>
          <w:color w:val="000000" w:themeColor="text1"/>
          <w:sz w:val="24"/>
          <w:szCs w:val="24"/>
        </w:rPr>
      </w:pPr>
    </w:p>
    <w:p w14:paraId="45C9CD2E" w14:textId="77777777" w:rsidR="0026581E" w:rsidRPr="007E7A7C" w:rsidRDefault="0026581E" w:rsidP="002E080E">
      <w:pPr>
        <w:spacing w:line="360" w:lineRule="auto"/>
        <w:jc w:val="both"/>
        <w:rPr>
          <w:rFonts w:ascii="Arial" w:hAnsi="Arial" w:cs="Arial"/>
          <w:color w:val="000000" w:themeColor="text1"/>
          <w:sz w:val="24"/>
          <w:szCs w:val="24"/>
        </w:rPr>
      </w:pPr>
    </w:p>
    <w:p w14:paraId="69D13812" w14:textId="77777777" w:rsidR="009B325C" w:rsidRDefault="009B325C" w:rsidP="002E080E">
      <w:pPr>
        <w:spacing w:line="360" w:lineRule="auto"/>
        <w:jc w:val="both"/>
        <w:rPr>
          <w:rFonts w:ascii="Arial" w:hAnsi="Arial" w:cs="Arial"/>
          <w:color w:val="000000" w:themeColor="text1"/>
          <w:sz w:val="24"/>
          <w:szCs w:val="24"/>
        </w:rPr>
        <w:sectPr w:rsidR="009B325C">
          <w:pgSz w:w="12240" w:h="15840"/>
          <w:pgMar w:top="1440" w:right="1440" w:bottom="1440" w:left="1440" w:header="720" w:footer="720" w:gutter="0"/>
          <w:cols w:space="720"/>
          <w:docGrid w:linePitch="360"/>
        </w:sectPr>
      </w:pPr>
    </w:p>
    <w:p w14:paraId="1A610CFE" w14:textId="77777777" w:rsidR="0026581E" w:rsidRPr="007E7A7C" w:rsidRDefault="00B84C0F" w:rsidP="009B325C">
      <w:pPr>
        <w:pStyle w:val="Heading1"/>
      </w:pPr>
      <w:bookmarkStart w:id="7" w:name="_Toc118930905"/>
      <w:r w:rsidRPr="007E7A7C">
        <w:lastRenderedPageBreak/>
        <w:t>Recommendations</w:t>
      </w:r>
      <w:bookmarkEnd w:id="7"/>
      <w:r w:rsidRPr="007E7A7C">
        <w:t xml:space="preserve"> </w:t>
      </w:r>
    </w:p>
    <w:p w14:paraId="183C28D1" w14:textId="77777777" w:rsidR="0026581E" w:rsidRPr="007E7A7C" w:rsidRDefault="0026581E" w:rsidP="002E080E">
      <w:pPr>
        <w:spacing w:line="360" w:lineRule="auto"/>
        <w:jc w:val="both"/>
        <w:rPr>
          <w:rFonts w:ascii="Arial" w:hAnsi="Arial" w:cs="Arial"/>
          <w:color w:val="000000" w:themeColor="text1"/>
          <w:sz w:val="24"/>
          <w:szCs w:val="24"/>
        </w:rPr>
      </w:pPr>
      <w:r w:rsidRPr="007E7A7C">
        <w:rPr>
          <w:rFonts w:ascii="Arial" w:hAnsi="Arial" w:cs="Arial"/>
          <w:b/>
          <w:i/>
          <w:color w:val="000000" w:themeColor="text1"/>
          <w:sz w:val="24"/>
          <w:szCs w:val="24"/>
        </w:rPr>
        <w:t>Ensuring better ‘first impression’</w:t>
      </w:r>
      <w:r w:rsidRPr="007E7A7C">
        <w:rPr>
          <w:rFonts w:ascii="Arial" w:hAnsi="Arial" w:cs="Arial"/>
          <w:color w:val="000000" w:themeColor="text1"/>
          <w:sz w:val="24"/>
          <w:szCs w:val="24"/>
        </w:rPr>
        <w:t xml:space="preserve">: Given the significance of a person's initial impression, it is critical to ensure that </w:t>
      </w:r>
      <w:proofErr w:type="gramStart"/>
      <w:r w:rsidRPr="007E7A7C">
        <w:rPr>
          <w:rFonts w:ascii="Arial" w:hAnsi="Arial" w:cs="Arial"/>
          <w:color w:val="000000" w:themeColor="text1"/>
          <w:sz w:val="24"/>
          <w:szCs w:val="24"/>
        </w:rPr>
        <w:t>all of</w:t>
      </w:r>
      <w:proofErr w:type="gramEnd"/>
      <w:r w:rsidRPr="007E7A7C">
        <w:rPr>
          <w:rFonts w:ascii="Arial" w:hAnsi="Arial" w:cs="Arial"/>
          <w:color w:val="000000" w:themeColor="text1"/>
          <w:sz w:val="24"/>
          <w:szCs w:val="24"/>
        </w:rPr>
        <w:t xml:space="preserve"> your employees present themselves in a professional manner. Customers will have an easier time locating the staff member they need to speak to for assistance if they are provided with uniforms to wear throughout their interactions with the company. When each person is dressed differently, there is no way to convey the same level of seriousness or professionalism as can be achieved via the use of uniforms</w:t>
      </w:r>
      <w:r w:rsidR="00841562" w:rsidRPr="007E7A7C">
        <w:rPr>
          <w:rFonts w:ascii="Arial" w:hAnsi="Arial" w:cs="Arial"/>
          <w:color w:val="000000" w:themeColor="text1"/>
          <w:sz w:val="24"/>
          <w:szCs w:val="24"/>
        </w:rPr>
        <w:t xml:space="preserve"> (</w:t>
      </w:r>
      <w:r w:rsidR="00841562" w:rsidRPr="007E7A7C">
        <w:rPr>
          <w:rFonts w:ascii="Arial" w:hAnsi="Arial" w:cs="Arial"/>
          <w:color w:val="000000" w:themeColor="text1"/>
          <w:sz w:val="24"/>
          <w:szCs w:val="24"/>
          <w:shd w:val="clear" w:color="auto" w:fill="FFFFFF"/>
        </w:rPr>
        <w:t>Sanabria-Díaz et al, 2021</w:t>
      </w:r>
      <w:r w:rsidR="00841562" w:rsidRPr="007E7A7C">
        <w:rPr>
          <w:rFonts w:ascii="Arial" w:hAnsi="Arial" w:cs="Arial"/>
          <w:color w:val="000000" w:themeColor="text1"/>
          <w:sz w:val="24"/>
          <w:szCs w:val="24"/>
        </w:rPr>
        <w:t>)</w:t>
      </w:r>
      <w:r w:rsidRPr="007E7A7C">
        <w:rPr>
          <w:rFonts w:ascii="Arial" w:hAnsi="Arial" w:cs="Arial"/>
          <w:color w:val="000000" w:themeColor="text1"/>
          <w:sz w:val="24"/>
          <w:szCs w:val="24"/>
        </w:rPr>
        <w:t>.</w:t>
      </w:r>
    </w:p>
    <w:p w14:paraId="56F6AAC6" w14:textId="77777777" w:rsidR="0026581E" w:rsidRPr="007E7A7C" w:rsidRDefault="0026581E" w:rsidP="002E080E">
      <w:pPr>
        <w:spacing w:line="360" w:lineRule="auto"/>
        <w:jc w:val="both"/>
        <w:rPr>
          <w:rFonts w:ascii="Arial" w:hAnsi="Arial" w:cs="Arial"/>
          <w:color w:val="000000" w:themeColor="text1"/>
          <w:sz w:val="24"/>
          <w:szCs w:val="24"/>
        </w:rPr>
      </w:pPr>
      <w:r w:rsidRPr="007E7A7C">
        <w:rPr>
          <w:rFonts w:ascii="Arial" w:hAnsi="Arial" w:cs="Arial"/>
          <w:b/>
          <w:i/>
          <w:color w:val="000000" w:themeColor="text1"/>
          <w:sz w:val="24"/>
          <w:szCs w:val="24"/>
        </w:rPr>
        <w:t>Attractive front office</w:t>
      </w:r>
      <w:r w:rsidRPr="007E7A7C">
        <w:rPr>
          <w:rFonts w:ascii="Arial" w:hAnsi="Arial" w:cs="Arial"/>
          <w:color w:val="000000" w:themeColor="text1"/>
          <w:sz w:val="24"/>
          <w:szCs w:val="24"/>
        </w:rPr>
        <w:t xml:space="preserve">: The key elements of the physical arrangement of any front office department include a currency board, an electronic </w:t>
      </w:r>
      <w:proofErr w:type="gramStart"/>
      <w:r w:rsidRPr="007E7A7C">
        <w:rPr>
          <w:rFonts w:ascii="Arial" w:hAnsi="Arial" w:cs="Arial"/>
          <w:color w:val="000000" w:themeColor="text1"/>
          <w:sz w:val="24"/>
          <w:szCs w:val="24"/>
        </w:rPr>
        <w:t>key board</w:t>
      </w:r>
      <w:proofErr w:type="gramEnd"/>
      <w:r w:rsidRPr="007E7A7C">
        <w:rPr>
          <w:rFonts w:ascii="Arial" w:hAnsi="Arial" w:cs="Arial"/>
          <w:color w:val="000000" w:themeColor="text1"/>
          <w:sz w:val="24"/>
          <w:szCs w:val="24"/>
        </w:rPr>
        <w:t>, a currency board, a bell desk, a property management, and an in house communication system</w:t>
      </w:r>
      <w:r w:rsidR="00841562" w:rsidRPr="007E7A7C">
        <w:rPr>
          <w:rFonts w:ascii="Arial" w:hAnsi="Arial" w:cs="Arial"/>
          <w:color w:val="000000" w:themeColor="text1"/>
          <w:sz w:val="24"/>
          <w:szCs w:val="24"/>
        </w:rPr>
        <w:t xml:space="preserve"> (Moon et al, 2020)</w:t>
      </w:r>
      <w:r w:rsidRPr="007E7A7C">
        <w:rPr>
          <w:rFonts w:ascii="Arial" w:hAnsi="Arial" w:cs="Arial"/>
          <w:color w:val="000000" w:themeColor="text1"/>
          <w:sz w:val="24"/>
          <w:szCs w:val="24"/>
        </w:rPr>
        <w:t>. The front desk is also an important part of the physical setup of the front office. Because of these factors, the visitors' mental state and final choice will be positively affected.</w:t>
      </w:r>
    </w:p>
    <w:p w14:paraId="50024765" w14:textId="77777777" w:rsidR="00784D3E" w:rsidRPr="007E7A7C" w:rsidRDefault="00784D3E" w:rsidP="002E080E">
      <w:pPr>
        <w:spacing w:line="360" w:lineRule="auto"/>
        <w:jc w:val="both"/>
        <w:rPr>
          <w:rFonts w:ascii="Arial" w:hAnsi="Arial" w:cs="Arial"/>
          <w:color w:val="000000" w:themeColor="text1"/>
          <w:sz w:val="24"/>
          <w:szCs w:val="24"/>
        </w:rPr>
      </w:pPr>
      <w:r w:rsidRPr="007E7A7C">
        <w:rPr>
          <w:rFonts w:ascii="Arial" w:hAnsi="Arial" w:cs="Arial"/>
          <w:b/>
          <w:i/>
          <w:color w:val="000000" w:themeColor="text1"/>
          <w:sz w:val="24"/>
          <w:szCs w:val="24"/>
        </w:rPr>
        <w:t>Room decorations:</w:t>
      </w:r>
      <w:r w:rsidRPr="007E7A7C">
        <w:rPr>
          <w:rFonts w:ascii="Arial" w:hAnsi="Arial" w:cs="Arial"/>
          <w:color w:val="000000" w:themeColor="text1"/>
          <w:sz w:val="24"/>
          <w:szCs w:val="24"/>
        </w:rPr>
        <w:t xml:space="preserve"> </w:t>
      </w:r>
      <w:r w:rsidR="00DD2BF0" w:rsidRPr="007E7A7C">
        <w:rPr>
          <w:rFonts w:ascii="Arial" w:hAnsi="Arial" w:cs="Arial"/>
          <w:color w:val="000000" w:themeColor="text1"/>
          <w:sz w:val="24"/>
          <w:szCs w:val="24"/>
        </w:rPr>
        <w:t>The interior design of the hotel is responsible for conveying a great deal of information. A location that has been thoughtfully planned has the potential to attract the kinds of visitors that the administration wants to see on a regular basis. It is important to ensure that the features and services of the hotel are highlighted, as this will increase the likelihood that a guest will return and will help spread good word of mouth</w:t>
      </w:r>
      <w:r w:rsidR="00841562" w:rsidRPr="007E7A7C">
        <w:rPr>
          <w:rFonts w:ascii="Arial" w:hAnsi="Arial" w:cs="Arial"/>
          <w:color w:val="000000" w:themeColor="text1"/>
          <w:sz w:val="24"/>
          <w:szCs w:val="24"/>
        </w:rPr>
        <w:t xml:space="preserve"> (</w:t>
      </w:r>
      <w:r w:rsidR="00841562" w:rsidRPr="007E7A7C">
        <w:rPr>
          <w:rFonts w:ascii="Arial" w:hAnsi="Arial" w:cs="Arial"/>
          <w:color w:val="000000" w:themeColor="text1"/>
          <w:sz w:val="24"/>
          <w:szCs w:val="24"/>
          <w:shd w:val="clear" w:color="auto" w:fill="FFFFFF"/>
        </w:rPr>
        <w:t xml:space="preserve">Rahimi and </w:t>
      </w:r>
      <w:proofErr w:type="spellStart"/>
      <w:r w:rsidR="00841562" w:rsidRPr="007E7A7C">
        <w:rPr>
          <w:rFonts w:ascii="Arial" w:hAnsi="Arial" w:cs="Arial"/>
          <w:color w:val="000000" w:themeColor="text1"/>
          <w:sz w:val="24"/>
          <w:szCs w:val="24"/>
          <w:shd w:val="clear" w:color="auto" w:fill="FFFFFF"/>
        </w:rPr>
        <w:t>Gunlu</w:t>
      </w:r>
      <w:proofErr w:type="spellEnd"/>
      <w:r w:rsidR="00841562" w:rsidRPr="007E7A7C">
        <w:rPr>
          <w:rFonts w:ascii="Arial" w:hAnsi="Arial" w:cs="Arial"/>
          <w:color w:val="000000" w:themeColor="text1"/>
          <w:sz w:val="24"/>
          <w:szCs w:val="24"/>
          <w:shd w:val="clear" w:color="auto" w:fill="FFFFFF"/>
        </w:rPr>
        <w:t>, 2016</w:t>
      </w:r>
      <w:r w:rsidR="00841562" w:rsidRPr="007E7A7C">
        <w:rPr>
          <w:rFonts w:ascii="Arial" w:hAnsi="Arial" w:cs="Arial"/>
          <w:color w:val="000000" w:themeColor="text1"/>
          <w:sz w:val="24"/>
          <w:szCs w:val="24"/>
        </w:rPr>
        <w:t>)</w:t>
      </w:r>
      <w:r w:rsidR="00DD2BF0" w:rsidRPr="007E7A7C">
        <w:rPr>
          <w:rFonts w:ascii="Arial" w:hAnsi="Arial" w:cs="Arial"/>
          <w:color w:val="000000" w:themeColor="text1"/>
          <w:sz w:val="24"/>
          <w:szCs w:val="24"/>
        </w:rPr>
        <w:t>.</w:t>
      </w:r>
    </w:p>
    <w:p w14:paraId="0279C2E4" w14:textId="77777777" w:rsidR="00DD2BF0" w:rsidRPr="007E7A7C" w:rsidRDefault="00956DDE" w:rsidP="002E080E">
      <w:pPr>
        <w:spacing w:line="360" w:lineRule="auto"/>
        <w:jc w:val="both"/>
        <w:rPr>
          <w:rFonts w:ascii="Arial" w:hAnsi="Arial" w:cs="Arial"/>
          <w:color w:val="000000" w:themeColor="text1"/>
          <w:sz w:val="24"/>
          <w:szCs w:val="24"/>
        </w:rPr>
      </w:pPr>
      <w:r w:rsidRPr="007E7A7C">
        <w:rPr>
          <w:rFonts w:ascii="Arial" w:hAnsi="Arial" w:cs="Arial"/>
          <w:b/>
          <w:i/>
          <w:color w:val="000000" w:themeColor="text1"/>
          <w:sz w:val="24"/>
          <w:szCs w:val="24"/>
        </w:rPr>
        <w:t>Improving reviews:</w:t>
      </w:r>
      <w:r w:rsidRPr="007E7A7C">
        <w:rPr>
          <w:rFonts w:ascii="Arial" w:hAnsi="Arial" w:cs="Arial"/>
          <w:color w:val="000000" w:themeColor="text1"/>
          <w:sz w:val="24"/>
          <w:szCs w:val="24"/>
        </w:rPr>
        <w:t xml:space="preserve"> The administration should take the time to reply to feedback on Google, TripAdvisor, and Facebook </w:t>
      </w:r>
      <w:proofErr w:type="gramStart"/>
      <w:r w:rsidRPr="007E7A7C">
        <w:rPr>
          <w:rFonts w:ascii="Arial" w:hAnsi="Arial" w:cs="Arial"/>
          <w:color w:val="000000" w:themeColor="text1"/>
          <w:sz w:val="24"/>
          <w:szCs w:val="24"/>
        </w:rPr>
        <w:t>in order to</w:t>
      </w:r>
      <w:proofErr w:type="gramEnd"/>
      <w:r w:rsidRPr="007E7A7C">
        <w:rPr>
          <w:rFonts w:ascii="Arial" w:hAnsi="Arial" w:cs="Arial"/>
          <w:color w:val="000000" w:themeColor="text1"/>
          <w:sz w:val="24"/>
          <w:szCs w:val="24"/>
        </w:rPr>
        <w:t xml:space="preserve"> improve the online reviews. They should continue to provide a wonderful experience for guests even after they have checked out, as well as urge previous guests to return. The management may maintain an active presence across several social media platforms</w:t>
      </w:r>
      <w:r w:rsidR="00841562" w:rsidRPr="007E7A7C">
        <w:rPr>
          <w:rFonts w:ascii="Arial" w:hAnsi="Arial" w:cs="Arial"/>
          <w:color w:val="000000" w:themeColor="text1"/>
          <w:sz w:val="24"/>
          <w:szCs w:val="24"/>
        </w:rPr>
        <w:t xml:space="preserve"> (</w:t>
      </w:r>
      <w:r w:rsidR="00841562" w:rsidRPr="007E7A7C">
        <w:rPr>
          <w:rFonts w:ascii="Arial" w:hAnsi="Arial" w:cs="Arial"/>
          <w:color w:val="000000" w:themeColor="text1"/>
          <w:sz w:val="24"/>
          <w:szCs w:val="24"/>
          <w:shd w:val="clear" w:color="auto" w:fill="FFFFFF"/>
        </w:rPr>
        <w:t>Rutherford, 2021</w:t>
      </w:r>
      <w:r w:rsidR="00841562" w:rsidRPr="007E7A7C">
        <w:rPr>
          <w:rFonts w:ascii="Arial" w:hAnsi="Arial" w:cs="Arial"/>
          <w:color w:val="000000" w:themeColor="text1"/>
          <w:sz w:val="24"/>
          <w:szCs w:val="24"/>
        </w:rPr>
        <w:t>)</w:t>
      </w:r>
      <w:r w:rsidRPr="007E7A7C">
        <w:rPr>
          <w:rFonts w:ascii="Arial" w:hAnsi="Arial" w:cs="Arial"/>
          <w:color w:val="000000" w:themeColor="text1"/>
          <w:sz w:val="24"/>
          <w:szCs w:val="24"/>
        </w:rPr>
        <w:t xml:space="preserve">. It </w:t>
      </w:r>
      <w:proofErr w:type="gramStart"/>
      <w:r w:rsidRPr="007E7A7C">
        <w:rPr>
          <w:rFonts w:ascii="Arial" w:hAnsi="Arial" w:cs="Arial"/>
          <w:color w:val="000000" w:themeColor="text1"/>
          <w:sz w:val="24"/>
          <w:szCs w:val="24"/>
        </w:rPr>
        <w:t>need</w:t>
      </w:r>
      <w:proofErr w:type="gramEnd"/>
      <w:r w:rsidRPr="007E7A7C">
        <w:rPr>
          <w:rFonts w:ascii="Arial" w:hAnsi="Arial" w:cs="Arial"/>
          <w:color w:val="000000" w:themeColor="text1"/>
          <w:sz w:val="24"/>
          <w:szCs w:val="24"/>
        </w:rPr>
        <w:t xml:space="preserve"> to be shown that a hotel is a live, breathing creature that contains components that are necessary for a possible guest.</w:t>
      </w:r>
    </w:p>
    <w:p w14:paraId="14364619" w14:textId="77777777" w:rsidR="00226B1B" w:rsidRPr="007E7A7C" w:rsidRDefault="00226B1B" w:rsidP="002E080E">
      <w:pPr>
        <w:spacing w:line="360" w:lineRule="auto"/>
        <w:jc w:val="both"/>
        <w:rPr>
          <w:rFonts w:ascii="Arial" w:hAnsi="Arial" w:cs="Arial"/>
          <w:color w:val="000000" w:themeColor="text1"/>
          <w:sz w:val="24"/>
          <w:szCs w:val="24"/>
        </w:rPr>
        <w:sectPr w:rsidR="00226B1B" w:rsidRPr="007E7A7C">
          <w:pgSz w:w="12240" w:h="15840"/>
          <w:pgMar w:top="1440" w:right="1440" w:bottom="1440" w:left="1440" w:header="720" w:footer="720" w:gutter="0"/>
          <w:cols w:space="720"/>
          <w:docGrid w:linePitch="360"/>
        </w:sectPr>
      </w:pPr>
    </w:p>
    <w:p w14:paraId="012BF971" w14:textId="77777777" w:rsidR="00B84C0F" w:rsidRPr="007E7A7C" w:rsidRDefault="00B84C0F" w:rsidP="009B325C">
      <w:pPr>
        <w:pStyle w:val="Heading1"/>
      </w:pPr>
      <w:bookmarkStart w:id="8" w:name="_Toc118930906"/>
      <w:r w:rsidRPr="007E7A7C">
        <w:lastRenderedPageBreak/>
        <w:t>Conclusion</w:t>
      </w:r>
      <w:bookmarkEnd w:id="8"/>
      <w:r w:rsidRPr="007E7A7C">
        <w:t xml:space="preserve"> </w:t>
      </w:r>
    </w:p>
    <w:p w14:paraId="0F0D0BB1" w14:textId="77777777" w:rsidR="009C6C5B" w:rsidRPr="007E7A7C" w:rsidRDefault="009C6C5B"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rPr>
        <w:t xml:space="preserve">Holiday Inn is one of the most popular hotel </w:t>
      </w:r>
      <w:proofErr w:type="gramStart"/>
      <w:r w:rsidRPr="007E7A7C">
        <w:rPr>
          <w:rFonts w:ascii="Arial" w:hAnsi="Arial" w:cs="Arial"/>
          <w:color w:val="000000" w:themeColor="text1"/>
          <w:sz w:val="24"/>
          <w:szCs w:val="24"/>
        </w:rPr>
        <w:t>chain</w:t>
      </w:r>
      <w:proofErr w:type="gramEnd"/>
      <w:r w:rsidRPr="007E7A7C">
        <w:rPr>
          <w:rFonts w:ascii="Arial" w:hAnsi="Arial" w:cs="Arial"/>
          <w:color w:val="000000" w:themeColor="text1"/>
          <w:sz w:val="24"/>
          <w:szCs w:val="24"/>
        </w:rPr>
        <w:t xml:space="preserve"> in the entire world. Recently several customers have complained regarding a variety of issues and this report has covered these issues and </w:t>
      </w:r>
      <w:proofErr w:type="spellStart"/>
      <w:r w:rsidRPr="007E7A7C">
        <w:rPr>
          <w:rFonts w:ascii="Arial" w:hAnsi="Arial" w:cs="Arial"/>
          <w:color w:val="000000" w:themeColor="text1"/>
          <w:sz w:val="24"/>
          <w:szCs w:val="24"/>
        </w:rPr>
        <w:t>analysed</w:t>
      </w:r>
      <w:proofErr w:type="spellEnd"/>
      <w:r w:rsidRPr="007E7A7C">
        <w:rPr>
          <w:rFonts w:ascii="Arial" w:hAnsi="Arial" w:cs="Arial"/>
          <w:color w:val="000000" w:themeColor="text1"/>
          <w:sz w:val="24"/>
          <w:szCs w:val="24"/>
        </w:rPr>
        <w:t xml:space="preserve"> to develop solutions. At the end, it has been found that, as a mother company Holiday Inn central has been successful to keep its reputations, however, Holiday Inn London was not successful to meet the demands and expectations of visitors. Decorations of front office, rooms, and workforces were not up to the standard like other international hotel chain maintain. Moreover, their advertising policies were the deadliest as </w:t>
      </w:r>
      <w:proofErr w:type="gramStart"/>
      <w:r w:rsidRPr="007E7A7C">
        <w:rPr>
          <w:rFonts w:ascii="Arial" w:hAnsi="Arial" w:cs="Arial"/>
          <w:color w:val="000000" w:themeColor="text1"/>
          <w:sz w:val="24"/>
          <w:szCs w:val="24"/>
        </w:rPr>
        <w:t>a number of</w:t>
      </w:r>
      <w:proofErr w:type="gramEnd"/>
      <w:r w:rsidRPr="007E7A7C">
        <w:rPr>
          <w:rFonts w:ascii="Arial" w:hAnsi="Arial" w:cs="Arial"/>
          <w:color w:val="000000" w:themeColor="text1"/>
          <w:sz w:val="24"/>
          <w:szCs w:val="24"/>
        </w:rPr>
        <w:t xml:space="preserve"> customers have complained that they have found a great difference between what they have seen in the advertisement and what they have witnessed. These issues are to be solved immediately according to the recommendations made on this report, otherwise this </w:t>
      </w:r>
      <w:r w:rsidR="00057E98" w:rsidRPr="007E7A7C">
        <w:rPr>
          <w:rFonts w:ascii="Arial" w:hAnsi="Arial" w:cs="Arial"/>
          <w:color w:val="000000" w:themeColor="text1"/>
          <w:sz w:val="24"/>
          <w:szCs w:val="24"/>
        </w:rPr>
        <w:t xml:space="preserve">branch of Holiday Inn will lose its competitiveness gradually. </w:t>
      </w:r>
    </w:p>
    <w:p w14:paraId="02863C27" w14:textId="77777777" w:rsidR="00921052" w:rsidRPr="007E7A7C" w:rsidRDefault="00921052" w:rsidP="002E080E">
      <w:pPr>
        <w:spacing w:line="360" w:lineRule="auto"/>
        <w:jc w:val="both"/>
        <w:rPr>
          <w:rFonts w:ascii="Arial" w:hAnsi="Arial" w:cs="Arial"/>
          <w:color w:val="000000" w:themeColor="text1"/>
          <w:sz w:val="24"/>
          <w:szCs w:val="24"/>
        </w:rPr>
      </w:pPr>
    </w:p>
    <w:p w14:paraId="72BE61A5" w14:textId="77777777" w:rsidR="002E080E" w:rsidRPr="007E7A7C" w:rsidRDefault="002E080E" w:rsidP="002E080E">
      <w:pPr>
        <w:spacing w:line="360" w:lineRule="auto"/>
        <w:jc w:val="both"/>
        <w:rPr>
          <w:rFonts w:ascii="Arial" w:hAnsi="Arial" w:cs="Arial"/>
          <w:color w:val="000000" w:themeColor="text1"/>
          <w:sz w:val="24"/>
          <w:szCs w:val="24"/>
        </w:rPr>
      </w:pPr>
    </w:p>
    <w:p w14:paraId="0CB4E55B" w14:textId="77777777" w:rsidR="002E080E" w:rsidRPr="007E7A7C" w:rsidRDefault="002E080E" w:rsidP="002E080E">
      <w:pPr>
        <w:spacing w:line="360" w:lineRule="auto"/>
        <w:jc w:val="both"/>
        <w:rPr>
          <w:rFonts w:ascii="Arial" w:hAnsi="Arial" w:cs="Arial"/>
          <w:color w:val="000000" w:themeColor="text1"/>
          <w:sz w:val="24"/>
          <w:szCs w:val="24"/>
        </w:rPr>
      </w:pPr>
    </w:p>
    <w:p w14:paraId="12CF7DF2" w14:textId="77777777" w:rsidR="002E080E" w:rsidRPr="007E7A7C" w:rsidRDefault="002E080E" w:rsidP="002E080E">
      <w:pPr>
        <w:spacing w:line="360" w:lineRule="auto"/>
        <w:jc w:val="both"/>
        <w:rPr>
          <w:rFonts w:ascii="Arial" w:hAnsi="Arial" w:cs="Arial"/>
          <w:color w:val="000000" w:themeColor="text1"/>
          <w:sz w:val="24"/>
          <w:szCs w:val="24"/>
        </w:rPr>
      </w:pPr>
    </w:p>
    <w:p w14:paraId="3D1F74FF" w14:textId="77777777" w:rsidR="002E080E" w:rsidRPr="007E7A7C" w:rsidRDefault="002E080E" w:rsidP="002E080E">
      <w:pPr>
        <w:spacing w:line="360" w:lineRule="auto"/>
        <w:jc w:val="both"/>
        <w:rPr>
          <w:rFonts w:ascii="Arial" w:hAnsi="Arial" w:cs="Arial"/>
          <w:color w:val="000000" w:themeColor="text1"/>
          <w:sz w:val="24"/>
          <w:szCs w:val="24"/>
        </w:rPr>
      </w:pPr>
    </w:p>
    <w:p w14:paraId="7AD82A6F" w14:textId="77777777" w:rsidR="002E080E" w:rsidRPr="007E7A7C" w:rsidRDefault="002E080E" w:rsidP="002E080E">
      <w:pPr>
        <w:spacing w:line="360" w:lineRule="auto"/>
        <w:jc w:val="both"/>
        <w:rPr>
          <w:rFonts w:ascii="Arial" w:hAnsi="Arial" w:cs="Arial"/>
          <w:color w:val="000000" w:themeColor="text1"/>
          <w:sz w:val="24"/>
          <w:szCs w:val="24"/>
        </w:rPr>
      </w:pPr>
    </w:p>
    <w:p w14:paraId="51E0CF52" w14:textId="77777777" w:rsidR="002E080E" w:rsidRPr="007E7A7C" w:rsidRDefault="002E080E" w:rsidP="002E080E">
      <w:pPr>
        <w:spacing w:line="360" w:lineRule="auto"/>
        <w:jc w:val="both"/>
        <w:rPr>
          <w:rFonts w:ascii="Arial" w:hAnsi="Arial" w:cs="Arial"/>
          <w:color w:val="000000" w:themeColor="text1"/>
          <w:sz w:val="24"/>
          <w:szCs w:val="24"/>
        </w:rPr>
      </w:pPr>
    </w:p>
    <w:p w14:paraId="387E6551" w14:textId="77777777" w:rsidR="002E080E" w:rsidRPr="007E7A7C" w:rsidRDefault="002E080E" w:rsidP="002E080E">
      <w:pPr>
        <w:spacing w:line="360" w:lineRule="auto"/>
        <w:jc w:val="both"/>
        <w:rPr>
          <w:rFonts w:ascii="Arial" w:hAnsi="Arial" w:cs="Arial"/>
          <w:color w:val="000000" w:themeColor="text1"/>
          <w:sz w:val="24"/>
          <w:szCs w:val="24"/>
        </w:rPr>
      </w:pPr>
    </w:p>
    <w:p w14:paraId="640196CF" w14:textId="77777777" w:rsidR="002E080E" w:rsidRPr="007E7A7C" w:rsidRDefault="002E080E" w:rsidP="002E080E">
      <w:pPr>
        <w:spacing w:line="360" w:lineRule="auto"/>
        <w:jc w:val="both"/>
        <w:rPr>
          <w:rFonts w:ascii="Arial" w:hAnsi="Arial" w:cs="Arial"/>
          <w:color w:val="000000" w:themeColor="text1"/>
          <w:sz w:val="24"/>
          <w:szCs w:val="24"/>
        </w:rPr>
      </w:pPr>
    </w:p>
    <w:p w14:paraId="2C0380DB" w14:textId="77777777" w:rsidR="002E080E" w:rsidRPr="007E7A7C" w:rsidRDefault="002E080E" w:rsidP="002E080E">
      <w:pPr>
        <w:spacing w:line="360" w:lineRule="auto"/>
        <w:jc w:val="both"/>
        <w:rPr>
          <w:rFonts w:ascii="Arial" w:hAnsi="Arial" w:cs="Arial"/>
          <w:color w:val="000000" w:themeColor="text1"/>
          <w:sz w:val="24"/>
          <w:szCs w:val="24"/>
        </w:rPr>
      </w:pPr>
    </w:p>
    <w:p w14:paraId="1D731C7D" w14:textId="77777777" w:rsidR="002E080E" w:rsidRPr="007E7A7C" w:rsidRDefault="002E080E" w:rsidP="002E080E">
      <w:pPr>
        <w:spacing w:line="360" w:lineRule="auto"/>
        <w:jc w:val="both"/>
        <w:rPr>
          <w:rFonts w:ascii="Arial" w:hAnsi="Arial" w:cs="Arial"/>
          <w:color w:val="000000" w:themeColor="text1"/>
          <w:sz w:val="24"/>
          <w:szCs w:val="24"/>
        </w:rPr>
      </w:pPr>
    </w:p>
    <w:p w14:paraId="6418B376" w14:textId="77777777" w:rsidR="002E080E" w:rsidRPr="007E7A7C" w:rsidRDefault="007E7A7C" w:rsidP="009B325C">
      <w:pPr>
        <w:tabs>
          <w:tab w:val="left" w:pos="1352"/>
        </w:tabs>
        <w:spacing w:line="360" w:lineRule="auto"/>
        <w:jc w:val="both"/>
        <w:rPr>
          <w:rFonts w:ascii="Arial" w:hAnsi="Arial" w:cs="Arial"/>
          <w:color w:val="000000" w:themeColor="text1"/>
          <w:sz w:val="24"/>
          <w:szCs w:val="24"/>
        </w:rPr>
        <w:sectPr w:rsidR="002E080E" w:rsidRPr="007E7A7C">
          <w:pgSz w:w="12240" w:h="15840"/>
          <w:pgMar w:top="1440" w:right="1440" w:bottom="1440" w:left="1440" w:header="720" w:footer="720" w:gutter="0"/>
          <w:cols w:space="720"/>
          <w:docGrid w:linePitch="360"/>
        </w:sectPr>
      </w:pPr>
      <w:r>
        <w:rPr>
          <w:rFonts w:ascii="Arial" w:hAnsi="Arial" w:cs="Arial"/>
          <w:color w:val="000000" w:themeColor="text1"/>
          <w:sz w:val="24"/>
          <w:szCs w:val="24"/>
        </w:rPr>
        <w:tab/>
      </w:r>
    </w:p>
    <w:p w14:paraId="22A99DB8" w14:textId="77777777" w:rsidR="002E080E" w:rsidRPr="007E7A7C" w:rsidRDefault="002E080E" w:rsidP="009B325C">
      <w:pPr>
        <w:pStyle w:val="Heading1"/>
      </w:pPr>
      <w:bookmarkStart w:id="9" w:name="_Toc118930907"/>
      <w:r w:rsidRPr="007E7A7C">
        <w:lastRenderedPageBreak/>
        <w:t>References</w:t>
      </w:r>
      <w:bookmarkEnd w:id="9"/>
    </w:p>
    <w:p w14:paraId="60146C3D" w14:textId="77777777" w:rsidR="002E080E" w:rsidRPr="007E7A7C" w:rsidRDefault="002E080E" w:rsidP="002E080E">
      <w:pPr>
        <w:spacing w:line="360" w:lineRule="auto"/>
        <w:jc w:val="both"/>
        <w:rPr>
          <w:rFonts w:ascii="Arial" w:hAnsi="Arial" w:cs="Arial"/>
          <w:color w:val="000000" w:themeColor="text1"/>
          <w:sz w:val="24"/>
          <w:szCs w:val="24"/>
          <w:shd w:val="clear" w:color="auto" w:fill="FFFFFF"/>
        </w:rPr>
      </w:pPr>
      <w:r w:rsidRPr="007E7A7C">
        <w:rPr>
          <w:rFonts w:ascii="Arial" w:hAnsi="Arial" w:cs="Arial"/>
          <w:color w:val="000000" w:themeColor="text1"/>
          <w:sz w:val="24"/>
          <w:szCs w:val="24"/>
          <w:shd w:val="clear" w:color="auto" w:fill="FFFFFF"/>
        </w:rPr>
        <w:t>Camilleri, M.A., 2018. The tourism industry: An overview. </w:t>
      </w:r>
      <w:r w:rsidRPr="007E7A7C">
        <w:rPr>
          <w:rFonts w:ascii="Arial" w:hAnsi="Arial" w:cs="Arial"/>
          <w:i/>
          <w:iCs/>
          <w:color w:val="000000" w:themeColor="text1"/>
          <w:sz w:val="24"/>
          <w:szCs w:val="24"/>
          <w:shd w:val="clear" w:color="auto" w:fill="FFFFFF"/>
        </w:rPr>
        <w:t>Travel marketing, tourism economics and the airline product</w:t>
      </w:r>
      <w:r w:rsidRPr="007E7A7C">
        <w:rPr>
          <w:rFonts w:ascii="Arial" w:hAnsi="Arial" w:cs="Arial"/>
          <w:color w:val="000000" w:themeColor="text1"/>
          <w:sz w:val="24"/>
          <w:szCs w:val="24"/>
          <w:shd w:val="clear" w:color="auto" w:fill="FFFFFF"/>
        </w:rPr>
        <w:t>, pp.3-27.</w:t>
      </w:r>
    </w:p>
    <w:p w14:paraId="0A895C8B" w14:textId="77777777" w:rsidR="002E080E" w:rsidRPr="007E7A7C" w:rsidRDefault="002E080E" w:rsidP="002E080E">
      <w:pPr>
        <w:spacing w:line="360" w:lineRule="auto"/>
        <w:jc w:val="both"/>
        <w:rPr>
          <w:rFonts w:ascii="Arial" w:hAnsi="Arial" w:cs="Arial"/>
          <w:color w:val="000000" w:themeColor="text1"/>
          <w:sz w:val="24"/>
          <w:szCs w:val="24"/>
          <w:shd w:val="clear" w:color="auto" w:fill="FFFFFF"/>
        </w:rPr>
      </w:pPr>
      <w:proofErr w:type="spellStart"/>
      <w:r w:rsidRPr="007E7A7C">
        <w:rPr>
          <w:rFonts w:ascii="Arial" w:hAnsi="Arial" w:cs="Arial"/>
          <w:color w:val="000000" w:themeColor="text1"/>
          <w:sz w:val="24"/>
          <w:szCs w:val="24"/>
          <w:shd w:val="clear" w:color="auto" w:fill="FFFFFF"/>
        </w:rPr>
        <w:t>Gursoy</w:t>
      </w:r>
      <w:proofErr w:type="spellEnd"/>
      <w:r w:rsidRPr="007E7A7C">
        <w:rPr>
          <w:rFonts w:ascii="Arial" w:hAnsi="Arial" w:cs="Arial"/>
          <w:color w:val="000000" w:themeColor="text1"/>
          <w:sz w:val="24"/>
          <w:szCs w:val="24"/>
          <w:shd w:val="clear" w:color="auto" w:fill="FFFFFF"/>
        </w:rPr>
        <w:t>, D. and Chi, C.G., 2020. Effects of COVID-19 pandemic on hospitality industry: review of the current situations and a research agenda. </w:t>
      </w:r>
      <w:r w:rsidRPr="007E7A7C">
        <w:rPr>
          <w:rFonts w:ascii="Arial" w:hAnsi="Arial" w:cs="Arial"/>
          <w:i/>
          <w:iCs/>
          <w:color w:val="000000" w:themeColor="text1"/>
          <w:sz w:val="24"/>
          <w:szCs w:val="24"/>
          <w:shd w:val="clear" w:color="auto" w:fill="FFFFFF"/>
        </w:rPr>
        <w:t>Journal of Hospitality Marketing &amp; Management</w:t>
      </w:r>
      <w:r w:rsidRPr="007E7A7C">
        <w:rPr>
          <w:rFonts w:ascii="Arial" w:hAnsi="Arial" w:cs="Arial"/>
          <w:color w:val="000000" w:themeColor="text1"/>
          <w:sz w:val="24"/>
          <w:szCs w:val="24"/>
          <w:shd w:val="clear" w:color="auto" w:fill="FFFFFF"/>
        </w:rPr>
        <w:t>, </w:t>
      </w:r>
      <w:r w:rsidRPr="007E7A7C">
        <w:rPr>
          <w:rFonts w:ascii="Arial" w:hAnsi="Arial" w:cs="Arial"/>
          <w:i/>
          <w:iCs/>
          <w:color w:val="000000" w:themeColor="text1"/>
          <w:sz w:val="24"/>
          <w:szCs w:val="24"/>
          <w:shd w:val="clear" w:color="auto" w:fill="FFFFFF"/>
        </w:rPr>
        <w:t>29</w:t>
      </w:r>
      <w:r w:rsidRPr="007E7A7C">
        <w:rPr>
          <w:rFonts w:ascii="Arial" w:hAnsi="Arial" w:cs="Arial"/>
          <w:color w:val="000000" w:themeColor="text1"/>
          <w:sz w:val="24"/>
          <w:szCs w:val="24"/>
          <w:shd w:val="clear" w:color="auto" w:fill="FFFFFF"/>
        </w:rPr>
        <w:t>(5), pp.527-529.</w:t>
      </w:r>
    </w:p>
    <w:p w14:paraId="52B0080D" w14:textId="77777777" w:rsidR="002E080E" w:rsidRPr="007E7A7C" w:rsidRDefault="002E080E" w:rsidP="002E080E">
      <w:pPr>
        <w:spacing w:line="360" w:lineRule="auto"/>
        <w:jc w:val="both"/>
        <w:rPr>
          <w:rFonts w:ascii="Arial" w:hAnsi="Arial" w:cs="Arial"/>
          <w:color w:val="000000" w:themeColor="text1"/>
          <w:sz w:val="24"/>
          <w:szCs w:val="24"/>
          <w:shd w:val="clear" w:color="auto" w:fill="FFFFFF"/>
        </w:rPr>
      </w:pPr>
      <w:proofErr w:type="spellStart"/>
      <w:r w:rsidRPr="007E7A7C">
        <w:rPr>
          <w:rFonts w:ascii="Arial" w:hAnsi="Arial" w:cs="Arial"/>
          <w:color w:val="000000" w:themeColor="text1"/>
          <w:sz w:val="24"/>
          <w:szCs w:val="24"/>
          <w:shd w:val="clear" w:color="auto" w:fill="FFFFFF"/>
        </w:rPr>
        <w:t>Hultman</w:t>
      </w:r>
      <w:proofErr w:type="spellEnd"/>
      <w:r w:rsidRPr="007E7A7C">
        <w:rPr>
          <w:rFonts w:ascii="Arial" w:hAnsi="Arial" w:cs="Arial"/>
          <w:color w:val="000000" w:themeColor="text1"/>
          <w:sz w:val="24"/>
          <w:szCs w:val="24"/>
          <w:shd w:val="clear" w:color="auto" w:fill="FFFFFF"/>
        </w:rPr>
        <w:t xml:space="preserve">, M., </w:t>
      </w:r>
      <w:proofErr w:type="spellStart"/>
      <w:r w:rsidRPr="007E7A7C">
        <w:rPr>
          <w:rFonts w:ascii="Arial" w:hAnsi="Arial" w:cs="Arial"/>
          <w:color w:val="000000" w:themeColor="text1"/>
          <w:sz w:val="24"/>
          <w:szCs w:val="24"/>
          <w:shd w:val="clear" w:color="auto" w:fill="FFFFFF"/>
        </w:rPr>
        <w:t>Papadopoulou</w:t>
      </w:r>
      <w:proofErr w:type="spellEnd"/>
      <w:r w:rsidRPr="007E7A7C">
        <w:rPr>
          <w:rFonts w:ascii="Arial" w:hAnsi="Arial" w:cs="Arial"/>
          <w:color w:val="000000" w:themeColor="text1"/>
          <w:sz w:val="24"/>
          <w:szCs w:val="24"/>
          <w:shd w:val="clear" w:color="auto" w:fill="FFFFFF"/>
        </w:rPr>
        <w:t xml:space="preserve">, C., </w:t>
      </w:r>
      <w:proofErr w:type="spellStart"/>
      <w:r w:rsidRPr="007E7A7C">
        <w:rPr>
          <w:rFonts w:ascii="Arial" w:hAnsi="Arial" w:cs="Arial"/>
          <w:color w:val="000000" w:themeColor="text1"/>
          <w:sz w:val="24"/>
          <w:szCs w:val="24"/>
          <w:shd w:val="clear" w:color="auto" w:fill="FFFFFF"/>
        </w:rPr>
        <w:t>Oghazi</w:t>
      </w:r>
      <w:proofErr w:type="spellEnd"/>
      <w:r w:rsidRPr="007E7A7C">
        <w:rPr>
          <w:rFonts w:ascii="Arial" w:hAnsi="Arial" w:cs="Arial"/>
          <w:color w:val="000000" w:themeColor="text1"/>
          <w:sz w:val="24"/>
          <w:szCs w:val="24"/>
          <w:shd w:val="clear" w:color="auto" w:fill="FFFFFF"/>
        </w:rPr>
        <w:t>, P. and Opoku, R., 2021. Branding the hotel industry: The effect of step-up versus step-down brand extensions. </w:t>
      </w:r>
      <w:r w:rsidRPr="007E7A7C">
        <w:rPr>
          <w:rFonts w:ascii="Arial" w:hAnsi="Arial" w:cs="Arial"/>
          <w:i/>
          <w:iCs/>
          <w:color w:val="000000" w:themeColor="text1"/>
          <w:sz w:val="24"/>
          <w:szCs w:val="24"/>
          <w:shd w:val="clear" w:color="auto" w:fill="FFFFFF"/>
        </w:rPr>
        <w:t>Journal of Business Research</w:t>
      </w:r>
      <w:r w:rsidRPr="007E7A7C">
        <w:rPr>
          <w:rFonts w:ascii="Arial" w:hAnsi="Arial" w:cs="Arial"/>
          <w:color w:val="000000" w:themeColor="text1"/>
          <w:sz w:val="24"/>
          <w:szCs w:val="24"/>
          <w:shd w:val="clear" w:color="auto" w:fill="FFFFFF"/>
        </w:rPr>
        <w:t>, </w:t>
      </w:r>
      <w:r w:rsidRPr="007E7A7C">
        <w:rPr>
          <w:rFonts w:ascii="Arial" w:hAnsi="Arial" w:cs="Arial"/>
          <w:i/>
          <w:iCs/>
          <w:color w:val="000000" w:themeColor="text1"/>
          <w:sz w:val="24"/>
          <w:szCs w:val="24"/>
          <w:shd w:val="clear" w:color="auto" w:fill="FFFFFF"/>
        </w:rPr>
        <w:t>124</w:t>
      </w:r>
      <w:r w:rsidRPr="007E7A7C">
        <w:rPr>
          <w:rFonts w:ascii="Arial" w:hAnsi="Arial" w:cs="Arial"/>
          <w:color w:val="000000" w:themeColor="text1"/>
          <w:sz w:val="24"/>
          <w:szCs w:val="24"/>
          <w:shd w:val="clear" w:color="auto" w:fill="FFFFFF"/>
        </w:rPr>
        <w:t>, pp.560-570.</w:t>
      </w:r>
    </w:p>
    <w:p w14:paraId="4631C678" w14:textId="77777777" w:rsidR="002E080E" w:rsidRPr="007E7A7C" w:rsidRDefault="002E080E" w:rsidP="002E080E">
      <w:pPr>
        <w:spacing w:line="360" w:lineRule="auto"/>
        <w:jc w:val="both"/>
        <w:rPr>
          <w:rFonts w:ascii="Arial" w:hAnsi="Arial" w:cs="Arial"/>
          <w:color w:val="000000" w:themeColor="text1"/>
          <w:sz w:val="24"/>
          <w:szCs w:val="24"/>
          <w:shd w:val="clear" w:color="auto" w:fill="FFFFFF"/>
        </w:rPr>
      </w:pPr>
      <w:r w:rsidRPr="007E7A7C">
        <w:rPr>
          <w:rFonts w:ascii="Arial" w:hAnsi="Arial" w:cs="Arial"/>
          <w:color w:val="000000" w:themeColor="text1"/>
          <w:sz w:val="24"/>
          <w:szCs w:val="24"/>
          <w:shd w:val="clear" w:color="auto" w:fill="FFFFFF"/>
        </w:rPr>
        <w:t>Jones, P. and Comfort, D., 2020. The COVID-19 crisis and sustainability in the hospitality industry. </w:t>
      </w:r>
      <w:r w:rsidRPr="007E7A7C">
        <w:rPr>
          <w:rFonts w:ascii="Arial" w:hAnsi="Arial" w:cs="Arial"/>
          <w:i/>
          <w:iCs/>
          <w:color w:val="000000" w:themeColor="text1"/>
          <w:sz w:val="24"/>
          <w:szCs w:val="24"/>
          <w:shd w:val="clear" w:color="auto" w:fill="FFFFFF"/>
        </w:rPr>
        <w:t>International journal of contemporary hospitality management</w:t>
      </w:r>
      <w:r w:rsidRPr="007E7A7C">
        <w:rPr>
          <w:rFonts w:ascii="Arial" w:hAnsi="Arial" w:cs="Arial"/>
          <w:color w:val="000000" w:themeColor="text1"/>
          <w:sz w:val="24"/>
          <w:szCs w:val="24"/>
          <w:shd w:val="clear" w:color="auto" w:fill="FFFFFF"/>
        </w:rPr>
        <w:t>.</w:t>
      </w:r>
    </w:p>
    <w:p w14:paraId="7E97CB12" w14:textId="77777777" w:rsidR="002E080E" w:rsidRPr="007E7A7C" w:rsidRDefault="002E080E" w:rsidP="002E080E">
      <w:pPr>
        <w:spacing w:line="360" w:lineRule="auto"/>
        <w:jc w:val="both"/>
        <w:rPr>
          <w:rFonts w:ascii="Arial" w:hAnsi="Arial" w:cs="Arial"/>
          <w:color w:val="000000" w:themeColor="text1"/>
          <w:sz w:val="24"/>
          <w:szCs w:val="24"/>
          <w:shd w:val="clear" w:color="auto" w:fill="FFFFFF"/>
        </w:rPr>
      </w:pPr>
      <w:proofErr w:type="spellStart"/>
      <w:r w:rsidRPr="007E7A7C">
        <w:rPr>
          <w:rFonts w:ascii="Arial" w:hAnsi="Arial" w:cs="Arial"/>
          <w:color w:val="000000" w:themeColor="text1"/>
          <w:sz w:val="24"/>
          <w:szCs w:val="24"/>
          <w:shd w:val="clear" w:color="auto" w:fill="FFFFFF"/>
        </w:rPr>
        <w:t>Khalayleh</w:t>
      </w:r>
      <w:proofErr w:type="spellEnd"/>
      <w:r w:rsidRPr="007E7A7C">
        <w:rPr>
          <w:rFonts w:ascii="Arial" w:hAnsi="Arial" w:cs="Arial"/>
          <w:color w:val="000000" w:themeColor="text1"/>
          <w:sz w:val="24"/>
          <w:szCs w:val="24"/>
          <w:shd w:val="clear" w:color="auto" w:fill="FFFFFF"/>
        </w:rPr>
        <w:t>, M. and Al-</w:t>
      </w:r>
      <w:proofErr w:type="spellStart"/>
      <w:r w:rsidRPr="007E7A7C">
        <w:rPr>
          <w:rFonts w:ascii="Arial" w:hAnsi="Arial" w:cs="Arial"/>
          <w:color w:val="000000" w:themeColor="text1"/>
          <w:sz w:val="24"/>
          <w:szCs w:val="24"/>
          <w:shd w:val="clear" w:color="auto" w:fill="FFFFFF"/>
        </w:rPr>
        <w:t>Hawary</w:t>
      </w:r>
      <w:proofErr w:type="spellEnd"/>
      <w:r w:rsidRPr="007E7A7C">
        <w:rPr>
          <w:rFonts w:ascii="Arial" w:hAnsi="Arial" w:cs="Arial"/>
          <w:color w:val="000000" w:themeColor="text1"/>
          <w:sz w:val="24"/>
          <w:szCs w:val="24"/>
          <w:shd w:val="clear" w:color="auto" w:fill="FFFFFF"/>
        </w:rPr>
        <w:t xml:space="preserve">, S., 2022. The impact of digital content of marketing </w:t>
      </w:r>
      <w:proofErr w:type="gramStart"/>
      <w:r w:rsidRPr="007E7A7C">
        <w:rPr>
          <w:rFonts w:ascii="Arial" w:hAnsi="Arial" w:cs="Arial"/>
          <w:color w:val="000000" w:themeColor="text1"/>
          <w:sz w:val="24"/>
          <w:szCs w:val="24"/>
          <w:shd w:val="clear" w:color="auto" w:fill="FFFFFF"/>
        </w:rPr>
        <w:t>mix</w:t>
      </w:r>
      <w:proofErr w:type="gramEnd"/>
      <w:r w:rsidRPr="007E7A7C">
        <w:rPr>
          <w:rFonts w:ascii="Arial" w:hAnsi="Arial" w:cs="Arial"/>
          <w:color w:val="000000" w:themeColor="text1"/>
          <w:sz w:val="24"/>
          <w:szCs w:val="24"/>
          <w:shd w:val="clear" w:color="auto" w:fill="FFFFFF"/>
        </w:rPr>
        <w:t xml:space="preserve"> on marketing performance: An experimental study at five-star hotels in Jordan. </w:t>
      </w:r>
      <w:r w:rsidRPr="007E7A7C">
        <w:rPr>
          <w:rFonts w:ascii="Arial" w:hAnsi="Arial" w:cs="Arial"/>
          <w:i/>
          <w:iCs/>
          <w:color w:val="000000" w:themeColor="text1"/>
          <w:sz w:val="24"/>
          <w:szCs w:val="24"/>
          <w:shd w:val="clear" w:color="auto" w:fill="FFFFFF"/>
        </w:rPr>
        <w:t>International Journal of Data and Network Science</w:t>
      </w:r>
      <w:r w:rsidRPr="007E7A7C">
        <w:rPr>
          <w:rFonts w:ascii="Arial" w:hAnsi="Arial" w:cs="Arial"/>
          <w:color w:val="000000" w:themeColor="text1"/>
          <w:sz w:val="24"/>
          <w:szCs w:val="24"/>
          <w:shd w:val="clear" w:color="auto" w:fill="FFFFFF"/>
        </w:rPr>
        <w:t>, </w:t>
      </w:r>
      <w:r w:rsidRPr="007E7A7C">
        <w:rPr>
          <w:rFonts w:ascii="Arial" w:hAnsi="Arial" w:cs="Arial"/>
          <w:i/>
          <w:iCs/>
          <w:color w:val="000000" w:themeColor="text1"/>
          <w:sz w:val="24"/>
          <w:szCs w:val="24"/>
          <w:shd w:val="clear" w:color="auto" w:fill="FFFFFF"/>
        </w:rPr>
        <w:t>6</w:t>
      </w:r>
      <w:r w:rsidRPr="007E7A7C">
        <w:rPr>
          <w:rFonts w:ascii="Arial" w:hAnsi="Arial" w:cs="Arial"/>
          <w:color w:val="000000" w:themeColor="text1"/>
          <w:sz w:val="24"/>
          <w:szCs w:val="24"/>
          <w:shd w:val="clear" w:color="auto" w:fill="FFFFFF"/>
        </w:rPr>
        <w:t>(4), pp.1023-1032.</w:t>
      </w:r>
    </w:p>
    <w:p w14:paraId="20567DCF" w14:textId="77777777" w:rsidR="002E080E" w:rsidRPr="007E7A7C" w:rsidRDefault="002E080E" w:rsidP="002E080E">
      <w:pPr>
        <w:spacing w:line="360" w:lineRule="auto"/>
        <w:jc w:val="both"/>
        <w:rPr>
          <w:rFonts w:ascii="Arial" w:hAnsi="Arial" w:cs="Arial"/>
          <w:color w:val="000000" w:themeColor="text1"/>
          <w:sz w:val="24"/>
          <w:szCs w:val="24"/>
          <w:shd w:val="clear" w:color="auto" w:fill="FFFFFF"/>
        </w:rPr>
      </w:pPr>
      <w:proofErr w:type="spellStart"/>
      <w:r w:rsidRPr="007E7A7C">
        <w:rPr>
          <w:rFonts w:ascii="Arial" w:hAnsi="Arial" w:cs="Arial"/>
          <w:color w:val="000000" w:themeColor="text1"/>
          <w:sz w:val="24"/>
          <w:szCs w:val="24"/>
          <w:shd w:val="clear" w:color="auto" w:fill="FFFFFF"/>
        </w:rPr>
        <w:t>Kimes</w:t>
      </w:r>
      <w:proofErr w:type="spellEnd"/>
      <w:r w:rsidRPr="007E7A7C">
        <w:rPr>
          <w:rFonts w:ascii="Arial" w:hAnsi="Arial" w:cs="Arial"/>
          <w:color w:val="000000" w:themeColor="text1"/>
          <w:sz w:val="24"/>
          <w:szCs w:val="24"/>
          <w:shd w:val="clear" w:color="auto" w:fill="FFFFFF"/>
        </w:rPr>
        <w:t>, S.E., 2001. How product quality drives profitability: The experience at Holiday Inn. </w:t>
      </w:r>
      <w:r w:rsidRPr="007E7A7C">
        <w:rPr>
          <w:rFonts w:ascii="Arial" w:hAnsi="Arial" w:cs="Arial"/>
          <w:i/>
          <w:iCs/>
          <w:color w:val="000000" w:themeColor="text1"/>
          <w:sz w:val="24"/>
          <w:szCs w:val="24"/>
          <w:shd w:val="clear" w:color="auto" w:fill="FFFFFF"/>
        </w:rPr>
        <w:t>Cornell Hotel and Restaurant Administration Quarterly</w:t>
      </w:r>
      <w:r w:rsidRPr="007E7A7C">
        <w:rPr>
          <w:rFonts w:ascii="Arial" w:hAnsi="Arial" w:cs="Arial"/>
          <w:color w:val="000000" w:themeColor="text1"/>
          <w:sz w:val="24"/>
          <w:szCs w:val="24"/>
          <w:shd w:val="clear" w:color="auto" w:fill="FFFFFF"/>
        </w:rPr>
        <w:t>, </w:t>
      </w:r>
      <w:r w:rsidRPr="007E7A7C">
        <w:rPr>
          <w:rFonts w:ascii="Arial" w:hAnsi="Arial" w:cs="Arial"/>
          <w:i/>
          <w:iCs/>
          <w:color w:val="000000" w:themeColor="text1"/>
          <w:sz w:val="24"/>
          <w:szCs w:val="24"/>
          <w:shd w:val="clear" w:color="auto" w:fill="FFFFFF"/>
        </w:rPr>
        <w:t>42</w:t>
      </w:r>
      <w:r w:rsidRPr="007E7A7C">
        <w:rPr>
          <w:rFonts w:ascii="Arial" w:hAnsi="Arial" w:cs="Arial"/>
          <w:color w:val="000000" w:themeColor="text1"/>
          <w:sz w:val="24"/>
          <w:szCs w:val="24"/>
          <w:shd w:val="clear" w:color="auto" w:fill="FFFFFF"/>
        </w:rPr>
        <w:t>(3), pp.25-28.</w:t>
      </w:r>
    </w:p>
    <w:p w14:paraId="312522E0" w14:textId="77777777" w:rsidR="002E080E" w:rsidRPr="007E7A7C" w:rsidRDefault="002E080E" w:rsidP="002E080E">
      <w:pPr>
        <w:spacing w:line="360" w:lineRule="auto"/>
        <w:jc w:val="both"/>
        <w:rPr>
          <w:rFonts w:ascii="Arial" w:hAnsi="Arial" w:cs="Arial"/>
          <w:color w:val="000000" w:themeColor="text1"/>
          <w:sz w:val="24"/>
          <w:szCs w:val="24"/>
          <w:shd w:val="clear" w:color="auto" w:fill="FFFFFF"/>
        </w:rPr>
      </w:pPr>
      <w:r w:rsidRPr="007E7A7C">
        <w:rPr>
          <w:rFonts w:ascii="Arial" w:hAnsi="Arial" w:cs="Arial"/>
          <w:color w:val="000000" w:themeColor="text1"/>
          <w:sz w:val="24"/>
          <w:szCs w:val="24"/>
          <w:shd w:val="clear" w:color="auto" w:fill="FFFFFF"/>
        </w:rPr>
        <w:t xml:space="preserve">Moon, C., </w:t>
      </w:r>
      <w:proofErr w:type="spellStart"/>
      <w:r w:rsidRPr="007E7A7C">
        <w:rPr>
          <w:rFonts w:ascii="Arial" w:hAnsi="Arial" w:cs="Arial"/>
          <w:color w:val="000000" w:themeColor="text1"/>
          <w:sz w:val="24"/>
          <w:szCs w:val="24"/>
          <w:shd w:val="clear" w:color="auto" w:fill="FFFFFF"/>
        </w:rPr>
        <w:t>Batle</w:t>
      </w:r>
      <w:proofErr w:type="spellEnd"/>
      <w:r w:rsidRPr="007E7A7C">
        <w:rPr>
          <w:rFonts w:ascii="Arial" w:hAnsi="Arial" w:cs="Arial"/>
          <w:color w:val="000000" w:themeColor="text1"/>
          <w:sz w:val="24"/>
          <w:szCs w:val="24"/>
          <w:shd w:val="clear" w:color="auto" w:fill="FFFFFF"/>
        </w:rPr>
        <w:t>, J. and Morales, M., 2020, March. Eco-innovation in the hotel industry: A review of seven hotels using the UNWTO 2030 sustainability guidelines. In </w:t>
      </w:r>
      <w:r w:rsidRPr="007E7A7C">
        <w:rPr>
          <w:rFonts w:ascii="Arial" w:hAnsi="Arial" w:cs="Arial"/>
          <w:i/>
          <w:iCs/>
          <w:color w:val="000000" w:themeColor="text1"/>
          <w:sz w:val="24"/>
          <w:szCs w:val="24"/>
          <w:shd w:val="clear" w:color="auto" w:fill="FFFFFF"/>
        </w:rPr>
        <w:t>International conference on tourism research</w:t>
      </w:r>
      <w:r w:rsidRPr="007E7A7C">
        <w:rPr>
          <w:rFonts w:ascii="Arial" w:hAnsi="Arial" w:cs="Arial"/>
          <w:color w:val="000000" w:themeColor="text1"/>
          <w:sz w:val="24"/>
          <w:szCs w:val="24"/>
          <w:shd w:val="clear" w:color="auto" w:fill="FFFFFF"/>
        </w:rPr>
        <w:t> (pp. 365-VI). Academic Conferences International Limited.</w:t>
      </w:r>
    </w:p>
    <w:p w14:paraId="78B7B972" w14:textId="77777777" w:rsidR="002E080E" w:rsidRPr="007E7A7C" w:rsidRDefault="002E080E" w:rsidP="002E080E">
      <w:pPr>
        <w:spacing w:line="360" w:lineRule="auto"/>
        <w:jc w:val="both"/>
        <w:rPr>
          <w:rFonts w:ascii="Arial" w:hAnsi="Arial" w:cs="Arial"/>
          <w:color w:val="000000" w:themeColor="text1"/>
          <w:sz w:val="24"/>
          <w:szCs w:val="24"/>
          <w:shd w:val="clear" w:color="auto" w:fill="FFFFFF"/>
        </w:rPr>
      </w:pPr>
      <w:r w:rsidRPr="007E7A7C">
        <w:rPr>
          <w:rFonts w:ascii="Arial" w:hAnsi="Arial" w:cs="Arial"/>
          <w:color w:val="000000" w:themeColor="text1"/>
          <w:sz w:val="24"/>
          <w:szCs w:val="24"/>
          <w:shd w:val="clear" w:color="auto" w:fill="FFFFFF"/>
        </w:rPr>
        <w:t xml:space="preserve">Rahimi, R. and </w:t>
      </w:r>
      <w:proofErr w:type="spellStart"/>
      <w:r w:rsidRPr="007E7A7C">
        <w:rPr>
          <w:rFonts w:ascii="Arial" w:hAnsi="Arial" w:cs="Arial"/>
          <w:color w:val="000000" w:themeColor="text1"/>
          <w:sz w:val="24"/>
          <w:szCs w:val="24"/>
          <w:shd w:val="clear" w:color="auto" w:fill="FFFFFF"/>
        </w:rPr>
        <w:t>Gunlu</w:t>
      </w:r>
      <w:proofErr w:type="spellEnd"/>
      <w:r w:rsidRPr="007E7A7C">
        <w:rPr>
          <w:rFonts w:ascii="Arial" w:hAnsi="Arial" w:cs="Arial"/>
          <w:color w:val="000000" w:themeColor="text1"/>
          <w:sz w:val="24"/>
          <w:szCs w:val="24"/>
          <w:shd w:val="clear" w:color="auto" w:fill="FFFFFF"/>
        </w:rPr>
        <w:t>, E., 2016. Implementing customer relationship management (CRM) in hotel industry from organizational culture perspective: case of a chain hotel in the UK. </w:t>
      </w:r>
      <w:r w:rsidRPr="007E7A7C">
        <w:rPr>
          <w:rFonts w:ascii="Arial" w:hAnsi="Arial" w:cs="Arial"/>
          <w:i/>
          <w:iCs/>
          <w:color w:val="000000" w:themeColor="text1"/>
          <w:sz w:val="24"/>
          <w:szCs w:val="24"/>
          <w:shd w:val="clear" w:color="auto" w:fill="FFFFFF"/>
        </w:rPr>
        <w:t>International Journal of Contemporary Hospitality Management</w:t>
      </w:r>
      <w:r w:rsidRPr="007E7A7C">
        <w:rPr>
          <w:rFonts w:ascii="Arial" w:hAnsi="Arial" w:cs="Arial"/>
          <w:color w:val="000000" w:themeColor="text1"/>
          <w:sz w:val="24"/>
          <w:szCs w:val="24"/>
          <w:shd w:val="clear" w:color="auto" w:fill="FFFFFF"/>
        </w:rPr>
        <w:t>.</w:t>
      </w:r>
    </w:p>
    <w:p w14:paraId="3B5254F5" w14:textId="77777777" w:rsidR="002E080E" w:rsidRPr="007E7A7C" w:rsidRDefault="002E080E" w:rsidP="002E080E">
      <w:pPr>
        <w:spacing w:line="360" w:lineRule="auto"/>
        <w:jc w:val="both"/>
        <w:rPr>
          <w:rFonts w:ascii="Arial" w:hAnsi="Arial" w:cs="Arial"/>
          <w:color w:val="000000" w:themeColor="text1"/>
          <w:sz w:val="24"/>
          <w:szCs w:val="24"/>
          <w:shd w:val="clear" w:color="auto" w:fill="FFFFFF"/>
        </w:rPr>
      </w:pPr>
      <w:r w:rsidRPr="007E7A7C">
        <w:rPr>
          <w:rFonts w:ascii="Arial" w:hAnsi="Arial" w:cs="Arial"/>
          <w:color w:val="000000" w:themeColor="text1"/>
          <w:sz w:val="24"/>
          <w:szCs w:val="24"/>
          <w:shd w:val="clear" w:color="auto" w:fill="FFFFFF"/>
        </w:rPr>
        <w:t>Rutherford, D.G., 2021. Hotel management and operations.</w:t>
      </w:r>
    </w:p>
    <w:p w14:paraId="60920F4C" w14:textId="77777777" w:rsidR="002E080E" w:rsidRPr="007E7A7C" w:rsidRDefault="002E080E" w:rsidP="002E080E">
      <w:pPr>
        <w:spacing w:line="360" w:lineRule="auto"/>
        <w:jc w:val="both"/>
        <w:rPr>
          <w:rFonts w:ascii="Arial" w:hAnsi="Arial" w:cs="Arial"/>
          <w:color w:val="000000" w:themeColor="text1"/>
          <w:sz w:val="24"/>
          <w:szCs w:val="24"/>
        </w:rPr>
      </w:pPr>
      <w:r w:rsidRPr="007E7A7C">
        <w:rPr>
          <w:rFonts w:ascii="Arial" w:hAnsi="Arial" w:cs="Arial"/>
          <w:color w:val="000000" w:themeColor="text1"/>
          <w:sz w:val="24"/>
          <w:szCs w:val="24"/>
          <w:shd w:val="clear" w:color="auto" w:fill="FFFFFF"/>
        </w:rPr>
        <w:t>Sanabria-Díaz, J.M., Aguiar-Quintana, T. and Araujo-Cabrera, Y., 2021. Public strategies to rescue the hospitality industry following the impact of COVID-19: A case study of the European Union. </w:t>
      </w:r>
      <w:r w:rsidRPr="007E7A7C">
        <w:rPr>
          <w:rFonts w:ascii="Arial" w:hAnsi="Arial" w:cs="Arial"/>
          <w:i/>
          <w:iCs/>
          <w:color w:val="000000" w:themeColor="text1"/>
          <w:sz w:val="24"/>
          <w:szCs w:val="24"/>
          <w:shd w:val="clear" w:color="auto" w:fill="FFFFFF"/>
        </w:rPr>
        <w:t>International Journal of Hospitality Management</w:t>
      </w:r>
      <w:r w:rsidRPr="007E7A7C">
        <w:rPr>
          <w:rFonts w:ascii="Arial" w:hAnsi="Arial" w:cs="Arial"/>
          <w:color w:val="000000" w:themeColor="text1"/>
          <w:sz w:val="24"/>
          <w:szCs w:val="24"/>
          <w:shd w:val="clear" w:color="auto" w:fill="FFFFFF"/>
        </w:rPr>
        <w:t>, </w:t>
      </w:r>
      <w:r w:rsidRPr="007E7A7C">
        <w:rPr>
          <w:rFonts w:ascii="Arial" w:hAnsi="Arial" w:cs="Arial"/>
          <w:i/>
          <w:iCs/>
          <w:color w:val="000000" w:themeColor="text1"/>
          <w:sz w:val="24"/>
          <w:szCs w:val="24"/>
          <w:shd w:val="clear" w:color="auto" w:fill="FFFFFF"/>
        </w:rPr>
        <w:t>97</w:t>
      </w:r>
      <w:r w:rsidRPr="007E7A7C">
        <w:rPr>
          <w:rFonts w:ascii="Arial" w:hAnsi="Arial" w:cs="Arial"/>
          <w:color w:val="000000" w:themeColor="text1"/>
          <w:sz w:val="24"/>
          <w:szCs w:val="24"/>
          <w:shd w:val="clear" w:color="auto" w:fill="FFFFFF"/>
        </w:rPr>
        <w:t>, p.102988.</w:t>
      </w:r>
    </w:p>
    <w:p w14:paraId="5E61BDB6" w14:textId="77777777" w:rsidR="002E080E" w:rsidRPr="007E7A7C" w:rsidRDefault="002E080E" w:rsidP="002E080E">
      <w:pPr>
        <w:spacing w:line="360" w:lineRule="auto"/>
        <w:jc w:val="both"/>
        <w:rPr>
          <w:rFonts w:ascii="Arial" w:hAnsi="Arial" w:cs="Arial"/>
          <w:color w:val="000000" w:themeColor="text1"/>
          <w:sz w:val="24"/>
          <w:szCs w:val="24"/>
          <w:shd w:val="clear" w:color="auto" w:fill="FFFFFF"/>
        </w:rPr>
      </w:pPr>
      <w:proofErr w:type="spellStart"/>
      <w:r w:rsidRPr="007E7A7C">
        <w:rPr>
          <w:rFonts w:ascii="Arial" w:hAnsi="Arial" w:cs="Arial"/>
          <w:color w:val="000000" w:themeColor="text1"/>
          <w:sz w:val="24"/>
          <w:szCs w:val="24"/>
          <w:shd w:val="clear" w:color="auto" w:fill="FFFFFF"/>
        </w:rPr>
        <w:lastRenderedPageBreak/>
        <w:t>Shuford</w:t>
      </w:r>
      <w:proofErr w:type="spellEnd"/>
      <w:r w:rsidRPr="007E7A7C">
        <w:rPr>
          <w:rFonts w:ascii="Arial" w:hAnsi="Arial" w:cs="Arial"/>
          <w:color w:val="000000" w:themeColor="text1"/>
          <w:sz w:val="24"/>
          <w:szCs w:val="24"/>
          <w:shd w:val="clear" w:color="auto" w:fill="FFFFFF"/>
        </w:rPr>
        <w:t xml:space="preserve">, J., 2015. Hotel, motel, Holiday </w:t>
      </w:r>
      <w:proofErr w:type="gramStart"/>
      <w:r w:rsidRPr="007E7A7C">
        <w:rPr>
          <w:rFonts w:ascii="Arial" w:hAnsi="Arial" w:cs="Arial"/>
          <w:color w:val="000000" w:themeColor="text1"/>
          <w:sz w:val="24"/>
          <w:szCs w:val="24"/>
          <w:shd w:val="clear" w:color="auto" w:fill="FFFFFF"/>
        </w:rPr>
        <w:t>Inn</w:t>
      </w:r>
      <w:proofErr w:type="gramEnd"/>
      <w:r w:rsidRPr="007E7A7C">
        <w:rPr>
          <w:rFonts w:ascii="Arial" w:hAnsi="Arial" w:cs="Arial"/>
          <w:color w:val="000000" w:themeColor="text1"/>
          <w:sz w:val="24"/>
          <w:szCs w:val="24"/>
          <w:shd w:val="clear" w:color="auto" w:fill="FFFFFF"/>
        </w:rPr>
        <w:t xml:space="preserve"> and peer-to-peer rentals: the sharing economy, North Carolina, and the constitution. </w:t>
      </w:r>
      <w:r w:rsidRPr="007E7A7C">
        <w:rPr>
          <w:rFonts w:ascii="Arial" w:hAnsi="Arial" w:cs="Arial"/>
          <w:i/>
          <w:iCs/>
          <w:color w:val="000000" w:themeColor="text1"/>
          <w:sz w:val="24"/>
          <w:szCs w:val="24"/>
          <w:shd w:val="clear" w:color="auto" w:fill="FFFFFF"/>
        </w:rPr>
        <w:t>North Carolina Journal of Law &amp; Technology</w:t>
      </w:r>
      <w:r w:rsidRPr="007E7A7C">
        <w:rPr>
          <w:rFonts w:ascii="Arial" w:hAnsi="Arial" w:cs="Arial"/>
          <w:color w:val="000000" w:themeColor="text1"/>
          <w:sz w:val="24"/>
          <w:szCs w:val="24"/>
          <w:shd w:val="clear" w:color="auto" w:fill="FFFFFF"/>
        </w:rPr>
        <w:t>, </w:t>
      </w:r>
      <w:r w:rsidRPr="007E7A7C">
        <w:rPr>
          <w:rFonts w:ascii="Arial" w:hAnsi="Arial" w:cs="Arial"/>
          <w:i/>
          <w:iCs/>
          <w:color w:val="000000" w:themeColor="text1"/>
          <w:sz w:val="24"/>
          <w:szCs w:val="24"/>
          <w:shd w:val="clear" w:color="auto" w:fill="FFFFFF"/>
        </w:rPr>
        <w:t>16</w:t>
      </w:r>
      <w:r w:rsidRPr="007E7A7C">
        <w:rPr>
          <w:rFonts w:ascii="Arial" w:hAnsi="Arial" w:cs="Arial"/>
          <w:color w:val="000000" w:themeColor="text1"/>
          <w:sz w:val="24"/>
          <w:szCs w:val="24"/>
          <w:shd w:val="clear" w:color="auto" w:fill="FFFFFF"/>
        </w:rPr>
        <w:t>(5), p.301.</w:t>
      </w:r>
    </w:p>
    <w:p w14:paraId="66B7C68E" w14:textId="77777777" w:rsidR="002E080E" w:rsidRPr="007E7A7C" w:rsidRDefault="002E080E" w:rsidP="002E080E">
      <w:pPr>
        <w:spacing w:line="360" w:lineRule="auto"/>
        <w:jc w:val="both"/>
        <w:rPr>
          <w:rFonts w:ascii="Arial" w:hAnsi="Arial" w:cs="Arial"/>
          <w:color w:val="000000" w:themeColor="text1"/>
          <w:sz w:val="24"/>
          <w:szCs w:val="24"/>
          <w:shd w:val="clear" w:color="auto" w:fill="FFFFFF"/>
        </w:rPr>
      </w:pPr>
      <w:r w:rsidRPr="007E7A7C">
        <w:rPr>
          <w:rFonts w:ascii="Arial" w:hAnsi="Arial" w:cs="Arial"/>
          <w:color w:val="000000" w:themeColor="text1"/>
          <w:sz w:val="24"/>
          <w:szCs w:val="24"/>
          <w:shd w:val="clear" w:color="auto" w:fill="FFFFFF"/>
        </w:rPr>
        <w:t>Smart, K., Ma, E., Qu, H. and Ding, L., 2021. COVID-19 impacts, coping strategies, and management reflection: A lodging industry case. </w:t>
      </w:r>
      <w:r w:rsidRPr="007E7A7C">
        <w:rPr>
          <w:rFonts w:ascii="Arial" w:hAnsi="Arial" w:cs="Arial"/>
          <w:i/>
          <w:iCs/>
          <w:color w:val="000000" w:themeColor="text1"/>
          <w:sz w:val="24"/>
          <w:szCs w:val="24"/>
          <w:shd w:val="clear" w:color="auto" w:fill="FFFFFF"/>
        </w:rPr>
        <w:t>International Journal of Hospitality Management</w:t>
      </w:r>
      <w:r w:rsidRPr="007E7A7C">
        <w:rPr>
          <w:rFonts w:ascii="Arial" w:hAnsi="Arial" w:cs="Arial"/>
          <w:color w:val="000000" w:themeColor="text1"/>
          <w:sz w:val="24"/>
          <w:szCs w:val="24"/>
          <w:shd w:val="clear" w:color="auto" w:fill="FFFFFF"/>
        </w:rPr>
        <w:t>, </w:t>
      </w:r>
      <w:r w:rsidRPr="007E7A7C">
        <w:rPr>
          <w:rFonts w:ascii="Arial" w:hAnsi="Arial" w:cs="Arial"/>
          <w:i/>
          <w:iCs/>
          <w:color w:val="000000" w:themeColor="text1"/>
          <w:sz w:val="24"/>
          <w:szCs w:val="24"/>
          <w:shd w:val="clear" w:color="auto" w:fill="FFFFFF"/>
        </w:rPr>
        <w:t>94</w:t>
      </w:r>
      <w:r w:rsidRPr="007E7A7C">
        <w:rPr>
          <w:rFonts w:ascii="Arial" w:hAnsi="Arial" w:cs="Arial"/>
          <w:color w:val="000000" w:themeColor="text1"/>
          <w:sz w:val="24"/>
          <w:szCs w:val="24"/>
          <w:shd w:val="clear" w:color="auto" w:fill="FFFFFF"/>
        </w:rPr>
        <w:t>, p.102859.</w:t>
      </w:r>
    </w:p>
    <w:p w14:paraId="334934D1" w14:textId="77777777" w:rsidR="002E080E" w:rsidRPr="007E7A7C" w:rsidRDefault="002E080E" w:rsidP="002E080E">
      <w:pPr>
        <w:spacing w:line="360" w:lineRule="auto"/>
        <w:jc w:val="both"/>
        <w:rPr>
          <w:rFonts w:ascii="Arial" w:hAnsi="Arial" w:cs="Arial"/>
          <w:color w:val="000000" w:themeColor="text1"/>
          <w:sz w:val="24"/>
          <w:szCs w:val="24"/>
          <w:shd w:val="clear" w:color="auto" w:fill="FFFFFF"/>
        </w:rPr>
      </w:pPr>
      <w:proofErr w:type="spellStart"/>
      <w:r w:rsidRPr="007E7A7C">
        <w:rPr>
          <w:rFonts w:ascii="Arial" w:hAnsi="Arial" w:cs="Arial"/>
          <w:color w:val="000000" w:themeColor="text1"/>
          <w:sz w:val="24"/>
          <w:szCs w:val="24"/>
          <w:shd w:val="clear" w:color="auto" w:fill="FFFFFF"/>
        </w:rPr>
        <w:t>Smirl</w:t>
      </w:r>
      <w:proofErr w:type="spellEnd"/>
      <w:r w:rsidRPr="007E7A7C">
        <w:rPr>
          <w:rFonts w:ascii="Arial" w:hAnsi="Arial" w:cs="Arial"/>
          <w:color w:val="000000" w:themeColor="text1"/>
          <w:sz w:val="24"/>
          <w:szCs w:val="24"/>
          <w:shd w:val="clear" w:color="auto" w:fill="FFFFFF"/>
        </w:rPr>
        <w:t>, L., 2016. ‘Not Welcome at the Holiday Inn’: How a Sarajevan Hotel Influenced Geo-politics. </w:t>
      </w:r>
      <w:r w:rsidRPr="007E7A7C">
        <w:rPr>
          <w:rFonts w:ascii="Arial" w:hAnsi="Arial" w:cs="Arial"/>
          <w:i/>
          <w:iCs/>
          <w:color w:val="000000" w:themeColor="text1"/>
          <w:sz w:val="24"/>
          <w:szCs w:val="24"/>
          <w:shd w:val="clear" w:color="auto" w:fill="FFFFFF"/>
        </w:rPr>
        <w:t xml:space="preserve">Journal of Intervention and </w:t>
      </w:r>
      <w:proofErr w:type="spellStart"/>
      <w:r w:rsidRPr="007E7A7C">
        <w:rPr>
          <w:rFonts w:ascii="Arial" w:hAnsi="Arial" w:cs="Arial"/>
          <w:i/>
          <w:iCs/>
          <w:color w:val="000000" w:themeColor="text1"/>
          <w:sz w:val="24"/>
          <w:szCs w:val="24"/>
          <w:shd w:val="clear" w:color="auto" w:fill="FFFFFF"/>
        </w:rPr>
        <w:t>Statebuilding</w:t>
      </w:r>
      <w:proofErr w:type="spellEnd"/>
      <w:r w:rsidRPr="007E7A7C">
        <w:rPr>
          <w:rFonts w:ascii="Arial" w:hAnsi="Arial" w:cs="Arial"/>
          <w:color w:val="000000" w:themeColor="text1"/>
          <w:sz w:val="24"/>
          <w:szCs w:val="24"/>
          <w:shd w:val="clear" w:color="auto" w:fill="FFFFFF"/>
        </w:rPr>
        <w:t>, </w:t>
      </w:r>
      <w:r w:rsidRPr="007E7A7C">
        <w:rPr>
          <w:rFonts w:ascii="Arial" w:hAnsi="Arial" w:cs="Arial"/>
          <w:i/>
          <w:iCs/>
          <w:color w:val="000000" w:themeColor="text1"/>
          <w:sz w:val="24"/>
          <w:szCs w:val="24"/>
          <w:shd w:val="clear" w:color="auto" w:fill="FFFFFF"/>
        </w:rPr>
        <w:t>10</w:t>
      </w:r>
      <w:r w:rsidRPr="007E7A7C">
        <w:rPr>
          <w:rFonts w:ascii="Arial" w:hAnsi="Arial" w:cs="Arial"/>
          <w:color w:val="000000" w:themeColor="text1"/>
          <w:sz w:val="24"/>
          <w:szCs w:val="24"/>
          <w:shd w:val="clear" w:color="auto" w:fill="FFFFFF"/>
        </w:rPr>
        <w:t>(1), pp.32-55.</w:t>
      </w:r>
    </w:p>
    <w:p w14:paraId="1A7BF9BD" w14:textId="77777777" w:rsidR="002E080E" w:rsidRPr="007E7A7C" w:rsidRDefault="002E080E" w:rsidP="002E080E">
      <w:pPr>
        <w:spacing w:line="360" w:lineRule="auto"/>
        <w:jc w:val="both"/>
        <w:rPr>
          <w:rFonts w:ascii="Arial" w:hAnsi="Arial" w:cs="Arial"/>
          <w:color w:val="000000" w:themeColor="text1"/>
          <w:sz w:val="24"/>
          <w:szCs w:val="24"/>
          <w:shd w:val="clear" w:color="auto" w:fill="FFFFFF"/>
        </w:rPr>
      </w:pPr>
      <w:r w:rsidRPr="007E7A7C">
        <w:rPr>
          <w:rFonts w:ascii="Arial" w:hAnsi="Arial" w:cs="Arial"/>
          <w:color w:val="000000" w:themeColor="text1"/>
          <w:sz w:val="24"/>
          <w:szCs w:val="24"/>
          <w:shd w:val="clear" w:color="auto" w:fill="FFFFFF"/>
        </w:rPr>
        <w:t xml:space="preserve">Sousa, B.B., </w:t>
      </w:r>
      <w:proofErr w:type="spellStart"/>
      <w:r w:rsidRPr="007E7A7C">
        <w:rPr>
          <w:rFonts w:ascii="Arial" w:hAnsi="Arial" w:cs="Arial"/>
          <w:color w:val="000000" w:themeColor="text1"/>
          <w:sz w:val="24"/>
          <w:szCs w:val="24"/>
          <w:shd w:val="clear" w:color="auto" w:fill="FFFFFF"/>
        </w:rPr>
        <w:t>Magalhães</w:t>
      </w:r>
      <w:proofErr w:type="spellEnd"/>
      <w:r w:rsidRPr="007E7A7C">
        <w:rPr>
          <w:rFonts w:ascii="Arial" w:hAnsi="Arial" w:cs="Arial"/>
          <w:color w:val="000000" w:themeColor="text1"/>
          <w:sz w:val="24"/>
          <w:szCs w:val="24"/>
          <w:shd w:val="clear" w:color="auto" w:fill="FFFFFF"/>
        </w:rPr>
        <w:t>, F.C. and Soares, D.B., 2021. The role of relational marketing in specific contexts of tourism: A luxury hotel management perspective. In </w:t>
      </w:r>
      <w:r w:rsidRPr="007E7A7C">
        <w:rPr>
          <w:rFonts w:ascii="Arial" w:hAnsi="Arial" w:cs="Arial"/>
          <w:i/>
          <w:iCs/>
          <w:color w:val="000000" w:themeColor="text1"/>
          <w:sz w:val="24"/>
          <w:szCs w:val="24"/>
          <w:shd w:val="clear" w:color="auto" w:fill="FFFFFF"/>
        </w:rPr>
        <w:t>Building consumer-brand relationship in luxury brand management</w:t>
      </w:r>
      <w:r w:rsidRPr="007E7A7C">
        <w:rPr>
          <w:rFonts w:ascii="Arial" w:hAnsi="Arial" w:cs="Arial"/>
          <w:color w:val="000000" w:themeColor="text1"/>
          <w:sz w:val="24"/>
          <w:szCs w:val="24"/>
          <w:shd w:val="clear" w:color="auto" w:fill="FFFFFF"/>
        </w:rPr>
        <w:t> (pp. 223-243). IGI Global.</w:t>
      </w:r>
    </w:p>
    <w:p w14:paraId="212889E6" w14:textId="77777777" w:rsidR="002E080E" w:rsidRPr="007E7A7C" w:rsidRDefault="002E080E" w:rsidP="002E080E">
      <w:pPr>
        <w:spacing w:line="360" w:lineRule="auto"/>
        <w:jc w:val="both"/>
        <w:rPr>
          <w:rFonts w:ascii="Arial" w:hAnsi="Arial" w:cs="Arial"/>
          <w:color w:val="000000" w:themeColor="text1"/>
          <w:sz w:val="24"/>
          <w:szCs w:val="24"/>
          <w:shd w:val="clear" w:color="auto" w:fill="FFFFFF"/>
        </w:rPr>
      </w:pPr>
      <w:proofErr w:type="spellStart"/>
      <w:r w:rsidRPr="007E7A7C">
        <w:rPr>
          <w:rFonts w:ascii="Arial" w:hAnsi="Arial" w:cs="Arial"/>
          <w:color w:val="000000" w:themeColor="text1"/>
          <w:sz w:val="24"/>
          <w:szCs w:val="24"/>
          <w:shd w:val="clear" w:color="auto" w:fill="FFFFFF"/>
        </w:rPr>
        <w:t>Yavas</w:t>
      </w:r>
      <w:proofErr w:type="spellEnd"/>
      <w:r w:rsidRPr="007E7A7C">
        <w:rPr>
          <w:rFonts w:ascii="Arial" w:hAnsi="Arial" w:cs="Arial"/>
          <w:color w:val="000000" w:themeColor="text1"/>
          <w:sz w:val="24"/>
          <w:szCs w:val="24"/>
          <w:shd w:val="clear" w:color="auto" w:fill="FFFFFF"/>
        </w:rPr>
        <w:t xml:space="preserve">, U. and </w:t>
      </w:r>
      <w:proofErr w:type="spellStart"/>
      <w:r w:rsidRPr="007E7A7C">
        <w:rPr>
          <w:rFonts w:ascii="Arial" w:hAnsi="Arial" w:cs="Arial"/>
          <w:color w:val="000000" w:themeColor="text1"/>
          <w:sz w:val="24"/>
          <w:szCs w:val="24"/>
          <w:shd w:val="clear" w:color="auto" w:fill="FFFFFF"/>
        </w:rPr>
        <w:t>Babakus</w:t>
      </w:r>
      <w:proofErr w:type="spellEnd"/>
      <w:r w:rsidRPr="007E7A7C">
        <w:rPr>
          <w:rFonts w:ascii="Arial" w:hAnsi="Arial" w:cs="Arial"/>
          <w:color w:val="000000" w:themeColor="text1"/>
          <w:sz w:val="24"/>
          <w:szCs w:val="24"/>
          <w:shd w:val="clear" w:color="auto" w:fill="FFFFFF"/>
        </w:rPr>
        <w:t xml:space="preserve">, E., 2003. What do guests look for in a hotel? A multi-attribute </w:t>
      </w:r>
      <w:proofErr w:type="gramStart"/>
      <w:r w:rsidRPr="007E7A7C">
        <w:rPr>
          <w:rFonts w:ascii="Arial" w:hAnsi="Arial" w:cs="Arial"/>
          <w:color w:val="000000" w:themeColor="text1"/>
          <w:sz w:val="24"/>
          <w:szCs w:val="24"/>
          <w:shd w:val="clear" w:color="auto" w:fill="FFFFFF"/>
        </w:rPr>
        <w:t>approach</w:t>
      </w:r>
      <w:proofErr w:type="gramEnd"/>
      <w:r w:rsidRPr="007E7A7C">
        <w:rPr>
          <w:rFonts w:ascii="Arial" w:hAnsi="Arial" w:cs="Arial"/>
          <w:color w:val="000000" w:themeColor="text1"/>
          <w:sz w:val="24"/>
          <w:szCs w:val="24"/>
          <w:shd w:val="clear" w:color="auto" w:fill="FFFFFF"/>
        </w:rPr>
        <w:t>. </w:t>
      </w:r>
      <w:r w:rsidRPr="007E7A7C">
        <w:rPr>
          <w:rFonts w:ascii="Arial" w:hAnsi="Arial" w:cs="Arial"/>
          <w:i/>
          <w:iCs/>
          <w:color w:val="000000" w:themeColor="text1"/>
          <w:sz w:val="24"/>
          <w:szCs w:val="24"/>
          <w:shd w:val="clear" w:color="auto" w:fill="FFFFFF"/>
        </w:rPr>
        <w:t>Services Marketing Quarterly</w:t>
      </w:r>
      <w:r w:rsidRPr="007E7A7C">
        <w:rPr>
          <w:rFonts w:ascii="Arial" w:hAnsi="Arial" w:cs="Arial"/>
          <w:color w:val="000000" w:themeColor="text1"/>
          <w:sz w:val="24"/>
          <w:szCs w:val="24"/>
          <w:shd w:val="clear" w:color="auto" w:fill="FFFFFF"/>
        </w:rPr>
        <w:t>, </w:t>
      </w:r>
      <w:r w:rsidRPr="007E7A7C">
        <w:rPr>
          <w:rFonts w:ascii="Arial" w:hAnsi="Arial" w:cs="Arial"/>
          <w:i/>
          <w:iCs/>
          <w:color w:val="000000" w:themeColor="text1"/>
          <w:sz w:val="24"/>
          <w:szCs w:val="24"/>
          <w:shd w:val="clear" w:color="auto" w:fill="FFFFFF"/>
        </w:rPr>
        <w:t>25</w:t>
      </w:r>
      <w:r w:rsidRPr="007E7A7C">
        <w:rPr>
          <w:rFonts w:ascii="Arial" w:hAnsi="Arial" w:cs="Arial"/>
          <w:color w:val="000000" w:themeColor="text1"/>
          <w:sz w:val="24"/>
          <w:szCs w:val="24"/>
          <w:shd w:val="clear" w:color="auto" w:fill="FFFFFF"/>
        </w:rPr>
        <w:t>(2), pp.1-9.</w:t>
      </w:r>
    </w:p>
    <w:p w14:paraId="2B3F05E9" w14:textId="77777777" w:rsidR="002E080E" w:rsidRPr="007E7A7C" w:rsidRDefault="002E080E" w:rsidP="002E080E">
      <w:pPr>
        <w:spacing w:line="360" w:lineRule="auto"/>
        <w:jc w:val="both"/>
        <w:rPr>
          <w:rFonts w:ascii="Arial" w:hAnsi="Arial" w:cs="Arial"/>
          <w:color w:val="000000" w:themeColor="text1"/>
          <w:sz w:val="24"/>
          <w:szCs w:val="24"/>
        </w:rPr>
      </w:pPr>
    </w:p>
    <w:p w14:paraId="2BD28ED1" w14:textId="77777777" w:rsidR="00921052" w:rsidRPr="007E7A7C" w:rsidRDefault="00921052" w:rsidP="002E080E">
      <w:pPr>
        <w:spacing w:line="360" w:lineRule="auto"/>
        <w:jc w:val="both"/>
        <w:rPr>
          <w:rFonts w:ascii="Arial" w:hAnsi="Arial" w:cs="Arial"/>
          <w:color w:val="000000" w:themeColor="text1"/>
          <w:sz w:val="24"/>
          <w:szCs w:val="24"/>
        </w:rPr>
      </w:pPr>
    </w:p>
    <w:p w14:paraId="47BDB33B" w14:textId="77777777" w:rsidR="00921052" w:rsidRPr="007E7A7C" w:rsidRDefault="00921052" w:rsidP="002E080E">
      <w:pPr>
        <w:spacing w:line="360" w:lineRule="auto"/>
        <w:jc w:val="both"/>
        <w:rPr>
          <w:rFonts w:ascii="Arial" w:hAnsi="Arial" w:cs="Arial"/>
          <w:color w:val="000000" w:themeColor="text1"/>
          <w:sz w:val="24"/>
          <w:szCs w:val="24"/>
        </w:rPr>
      </w:pPr>
    </w:p>
    <w:sectPr w:rsidR="00921052" w:rsidRPr="007E7A7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5F4A5" w14:textId="77777777" w:rsidR="00AF7483" w:rsidRDefault="00AF7483" w:rsidP="00921052">
      <w:pPr>
        <w:spacing w:after="0" w:line="240" w:lineRule="auto"/>
      </w:pPr>
      <w:r>
        <w:separator/>
      </w:r>
    </w:p>
  </w:endnote>
  <w:endnote w:type="continuationSeparator" w:id="0">
    <w:p w14:paraId="47C1DE37" w14:textId="77777777" w:rsidR="00AF7483" w:rsidRDefault="00AF7483" w:rsidP="00921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767728"/>
      <w:docPartObj>
        <w:docPartGallery w:val="Page Numbers (Bottom of Page)"/>
        <w:docPartUnique/>
      </w:docPartObj>
    </w:sdtPr>
    <w:sdtEndPr>
      <w:rPr>
        <w:noProof/>
      </w:rPr>
    </w:sdtEndPr>
    <w:sdtContent>
      <w:p w14:paraId="2DD2CDA9" w14:textId="77777777" w:rsidR="00921052" w:rsidRDefault="00921052">
        <w:pPr>
          <w:pStyle w:val="Footer"/>
          <w:jc w:val="center"/>
        </w:pPr>
        <w:r>
          <w:fldChar w:fldCharType="begin"/>
        </w:r>
        <w:r>
          <w:instrText xml:space="preserve"> PAGE   \* MERGEFORMAT </w:instrText>
        </w:r>
        <w:r>
          <w:fldChar w:fldCharType="separate"/>
        </w:r>
        <w:r w:rsidR="00AF7483">
          <w:rPr>
            <w:noProof/>
          </w:rPr>
          <w:t>1</w:t>
        </w:r>
        <w:r>
          <w:rPr>
            <w:noProof/>
          </w:rPr>
          <w:fldChar w:fldCharType="end"/>
        </w:r>
      </w:p>
    </w:sdtContent>
  </w:sdt>
  <w:p w14:paraId="0B28965A" w14:textId="77777777" w:rsidR="00921052" w:rsidRDefault="009210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5A19D" w14:textId="77777777" w:rsidR="00AF7483" w:rsidRDefault="00AF7483" w:rsidP="00921052">
      <w:pPr>
        <w:spacing w:after="0" w:line="240" w:lineRule="auto"/>
      </w:pPr>
      <w:r>
        <w:separator/>
      </w:r>
    </w:p>
  </w:footnote>
  <w:footnote w:type="continuationSeparator" w:id="0">
    <w:p w14:paraId="6C0BD13C" w14:textId="77777777" w:rsidR="00AF7483" w:rsidRDefault="00AF7483" w:rsidP="009210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084BC3"/>
    <w:multiLevelType w:val="hybridMultilevel"/>
    <w:tmpl w:val="72ACC9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8C5494"/>
    <w:multiLevelType w:val="hybridMultilevel"/>
    <w:tmpl w:val="0218D2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46768AB"/>
    <w:multiLevelType w:val="hybridMultilevel"/>
    <w:tmpl w:val="53D8FE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6283073">
    <w:abstractNumId w:val="2"/>
  </w:num>
  <w:num w:numId="2" w16cid:durableId="597636241">
    <w:abstractNumId w:val="0"/>
  </w:num>
  <w:num w:numId="3" w16cid:durableId="125852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IyMjc3sjQ0s7A0MDNU0lEKTi0uzszPAykwqgUA0Gi41iwAAAA="/>
  </w:docVars>
  <w:rsids>
    <w:rsidRoot w:val="007B5218"/>
    <w:rsid w:val="00057E98"/>
    <w:rsid w:val="00095730"/>
    <w:rsid w:val="000A37D8"/>
    <w:rsid w:val="000A501A"/>
    <w:rsid w:val="000F6E59"/>
    <w:rsid w:val="001A12E6"/>
    <w:rsid w:val="001F5372"/>
    <w:rsid w:val="00204794"/>
    <w:rsid w:val="00226B1B"/>
    <w:rsid w:val="002417B2"/>
    <w:rsid w:val="00264E8E"/>
    <w:rsid w:val="0026581E"/>
    <w:rsid w:val="002876AD"/>
    <w:rsid w:val="002C6BDF"/>
    <w:rsid w:val="002E080E"/>
    <w:rsid w:val="0030549D"/>
    <w:rsid w:val="0036413F"/>
    <w:rsid w:val="00397398"/>
    <w:rsid w:val="003A11EE"/>
    <w:rsid w:val="003A6552"/>
    <w:rsid w:val="004708C1"/>
    <w:rsid w:val="004A7E54"/>
    <w:rsid w:val="004C6858"/>
    <w:rsid w:val="004C77F8"/>
    <w:rsid w:val="004F2D96"/>
    <w:rsid w:val="005029BA"/>
    <w:rsid w:val="00513FB0"/>
    <w:rsid w:val="00527809"/>
    <w:rsid w:val="00697D92"/>
    <w:rsid w:val="006C392D"/>
    <w:rsid w:val="006D2975"/>
    <w:rsid w:val="007352EF"/>
    <w:rsid w:val="00757F2F"/>
    <w:rsid w:val="007679F6"/>
    <w:rsid w:val="00784D3E"/>
    <w:rsid w:val="00795F4A"/>
    <w:rsid w:val="007B3326"/>
    <w:rsid w:val="007B4A59"/>
    <w:rsid w:val="007B5218"/>
    <w:rsid w:val="007B68F3"/>
    <w:rsid w:val="007E7A7C"/>
    <w:rsid w:val="007F27AC"/>
    <w:rsid w:val="00814E6C"/>
    <w:rsid w:val="00821222"/>
    <w:rsid w:val="00824D9C"/>
    <w:rsid w:val="008401BF"/>
    <w:rsid w:val="00841562"/>
    <w:rsid w:val="0084512A"/>
    <w:rsid w:val="00865817"/>
    <w:rsid w:val="00874F9B"/>
    <w:rsid w:val="008A7830"/>
    <w:rsid w:val="008C318B"/>
    <w:rsid w:val="008E6AD0"/>
    <w:rsid w:val="00903268"/>
    <w:rsid w:val="00921052"/>
    <w:rsid w:val="00944F89"/>
    <w:rsid w:val="00956DDE"/>
    <w:rsid w:val="009B325C"/>
    <w:rsid w:val="009C6C5B"/>
    <w:rsid w:val="009F14D8"/>
    <w:rsid w:val="00A17F1E"/>
    <w:rsid w:val="00A64893"/>
    <w:rsid w:val="00A81BF6"/>
    <w:rsid w:val="00AA13AA"/>
    <w:rsid w:val="00AC6784"/>
    <w:rsid w:val="00AD7BD0"/>
    <w:rsid w:val="00AF7483"/>
    <w:rsid w:val="00B47517"/>
    <w:rsid w:val="00B75286"/>
    <w:rsid w:val="00B84C0F"/>
    <w:rsid w:val="00B93904"/>
    <w:rsid w:val="00BA28F8"/>
    <w:rsid w:val="00BC173F"/>
    <w:rsid w:val="00BE4FE2"/>
    <w:rsid w:val="00C007BD"/>
    <w:rsid w:val="00C449C6"/>
    <w:rsid w:val="00CF496E"/>
    <w:rsid w:val="00D91721"/>
    <w:rsid w:val="00DA1F20"/>
    <w:rsid w:val="00DD2BF0"/>
    <w:rsid w:val="00DF08E7"/>
    <w:rsid w:val="00E42E15"/>
    <w:rsid w:val="00E610F5"/>
    <w:rsid w:val="00EA1F0D"/>
    <w:rsid w:val="00EB7BDF"/>
    <w:rsid w:val="00ED60AD"/>
    <w:rsid w:val="00EF7D7C"/>
    <w:rsid w:val="00F1649E"/>
    <w:rsid w:val="00F36F3B"/>
    <w:rsid w:val="00F95F89"/>
    <w:rsid w:val="00FD36BD"/>
    <w:rsid w:val="00FF4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720A1"/>
  <w15:chartTrackingRefBased/>
  <w15:docId w15:val="{EA4E3B6E-8863-43A9-B6F0-046E9A1D3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1052"/>
    <w:pPr>
      <w:keepNext/>
      <w:keepLines/>
      <w:spacing w:before="240" w:after="0" w:line="240" w:lineRule="auto"/>
      <w:jc w:val="both"/>
      <w:outlineLvl w:val="0"/>
    </w:pPr>
    <w:rPr>
      <w:rFonts w:ascii="Arial" w:eastAsiaTheme="majorEastAsia" w:hAnsi="Arial" w:cstheme="majorBidi"/>
      <w:b/>
      <w:color w:val="2E74B5" w:themeColor="accent1" w:themeShade="BF"/>
      <w:sz w:val="24"/>
      <w:szCs w:val="32"/>
    </w:rPr>
  </w:style>
  <w:style w:type="paragraph" w:styleId="Heading2">
    <w:name w:val="heading 2"/>
    <w:basedOn w:val="Normal"/>
    <w:next w:val="Normal"/>
    <w:link w:val="Heading2Char"/>
    <w:uiPriority w:val="9"/>
    <w:unhideWhenUsed/>
    <w:qFormat/>
    <w:rsid w:val="009B325C"/>
    <w:pPr>
      <w:keepNext/>
      <w:keepLines/>
      <w:spacing w:before="40" w:after="0" w:line="240" w:lineRule="auto"/>
      <w:jc w:val="both"/>
      <w:outlineLvl w:val="1"/>
    </w:pPr>
    <w:rPr>
      <w:rFonts w:ascii="Arial" w:eastAsiaTheme="majorEastAsia" w:hAnsi="Arial" w:cstheme="majorBidi"/>
      <w:b/>
      <w:color w:val="2E74B5" w:themeColor="accent1" w:themeShade="BF"/>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10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1052"/>
  </w:style>
  <w:style w:type="paragraph" w:styleId="Footer">
    <w:name w:val="footer"/>
    <w:basedOn w:val="Normal"/>
    <w:link w:val="FooterChar"/>
    <w:uiPriority w:val="99"/>
    <w:unhideWhenUsed/>
    <w:rsid w:val="009210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1052"/>
  </w:style>
  <w:style w:type="character" w:customStyle="1" w:styleId="Heading1Char">
    <w:name w:val="Heading 1 Char"/>
    <w:basedOn w:val="DefaultParagraphFont"/>
    <w:link w:val="Heading1"/>
    <w:uiPriority w:val="9"/>
    <w:rsid w:val="00921052"/>
    <w:rPr>
      <w:rFonts w:ascii="Arial" w:eastAsiaTheme="majorEastAsia" w:hAnsi="Arial" w:cstheme="majorBidi"/>
      <w:b/>
      <w:color w:val="2E74B5" w:themeColor="accent1" w:themeShade="BF"/>
      <w:sz w:val="24"/>
      <w:szCs w:val="32"/>
    </w:rPr>
  </w:style>
  <w:style w:type="character" w:customStyle="1" w:styleId="Heading2Char">
    <w:name w:val="Heading 2 Char"/>
    <w:basedOn w:val="DefaultParagraphFont"/>
    <w:link w:val="Heading2"/>
    <w:uiPriority w:val="9"/>
    <w:rsid w:val="009B325C"/>
    <w:rPr>
      <w:rFonts w:ascii="Arial" w:eastAsiaTheme="majorEastAsia" w:hAnsi="Arial" w:cstheme="majorBidi"/>
      <w:b/>
      <w:color w:val="2E74B5" w:themeColor="accent1" w:themeShade="BF"/>
      <w:sz w:val="24"/>
      <w:szCs w:val="26"/>
    </w:rPr>
  </w:style>
  <w:style w:type="table" w:styleId="TableGrid">
    <w:name w:val="Table Grid"/>
    <w:basedOn w:val="TableNormal"/>
    <w:uiPriority w:val="39"/>
    <w:rsid w:val="00903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512A"/>
    <w:pPr>
      <w:ind w:left="720"/>
      <w:contextualSpacing/>
    </w:pPr>
  </w:style>
  <w:style w:type="paragraph" w:styleId="TOCHeading">
    <w:name w:val="TOC Heading"/>
    <w:basedOn w:val="Heading1"/>
    <w:next w:val="Normal"/>
    <w:uiPriority w:val="39"/>
    <w:unhideWhenUsed/>
    <w:qFormat/>
    <w:rsid w:val="00B47517"/>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B47517"/>
    <w:pPr>
      <w:spacing w:after="100"/>
    </w:pPr>
  </w:style>
  <w:style w:type="paragraph" w:styleId="TOC2">
    <w:name w:val="toc 2"/>
    <w:basedOn w:val="Normal"/>
    <w:next w:val="Normal"/>
    <w:autoRedefine/>
    <w:uiPriority w:val="39"/>
    <w:unhideWhenUsed/>
    <w:rsid w:val="00B47517"/>
    <w:pPr>
      <w:spacing w:after="100"/>
      <w:ind w:left="220"/>
    </w:pPr>
  </w:style>
  <w:style w:type="character" w:styleId="Hyperlink">
    <w:name w:val="Hyperlink"/>
    <w:basedOn w:val="DefaultParagraphFont"/>
    <w:uiPriority w:val="99"/>
    <w:unhideWhenUsed/>
    <w:rsid w:val="00B475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28570-80A2-4DB1-9119-C5A2473CC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6152</Words>
  <Characters>35070</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Miladur Rahman19</cp:lastModifiedBy>
  <cp:revision>2</cp:revision>
  <dcterms:created xsi:type="dcterms:W3CDTF">2022-12-06T15:39:00Z</dcterms:created>
  <dcterms:modified xsi:type="dcterms:W3CDTF">2022-12-06T15:39:00Z</dcterms:modified>
</cp:coreProperties>
</file>