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9AAE09" w14:paraId="15899C70" wp14:textId="442A725A">
      <w:pPr>
        <w:pStyle w:val="NoSpacing"/>
      </w:pPr>
    </w:p>
    <w:p xmlns:wp14="http://schemas.microsoft.com/office/word/2010/wordml" w:rsidP="799AAE09" w14:paraId="4AAD5EA1" wp14:textId="434C1405">
      <w:pPr>
        <w:spacing w:line="480" w:lineRule="auto"/>
        <w:jc w:val="center"/>
        <w:rPr>
          <w:rFonts w:ascii="Times New Roman" w:hAnsi="Times New Roman" w:eastAsia="Times New Roman" w:cs="Times New Roman"/>
          <w:b w:val="1"/>
          <w:bCs w:val="1"/>
          <w:noProof w:val="0"/>
          <w:sz w:val="28"/>
          <w:szCs w:val="28"/>
          <w:lang w:val="en-US"/>
        </w:rPr>
      </w:pPr>
    </w:p>
    <w:p xmlns:wp14="http://schemas.microsoft.com/office/word/2010/wordml" w:rsidP="799AAE09" w14:paraId="5639BFE5" wp14:textId="74B1B36B">
      <w:pPr>
        <w:spacing w:line="480" w:lineRule="auto"/>
        <w:jc w:val="center"/>
        <w:rPr>
          <w:rFonts w:ascii="Times New Roman" w:hAnsi="Times New Roman" w:eastAsia="Times New Roman" w:cs="Times New Roman"/>
          <w:b w:val="1"/>
          <w:bCs w:val="1"/>
          <w:noProof w:val="0"/>
          <w:sz w:val="28"/>
          <w:szCs w:val="28"/>
          <w:lang w:val="en-US"/>
        </w:rPr>
      </w:pPr>
      <w:bookmarkStart w:name="_Int_Nc04K2wY" w:id="591450858"/>
      <w:r w:rsidRPr="799AAE09" w:rsidR="3D4F4565">
        <w:rPr>
          <w:rFonts w:ascii="Times New Roman" w:hAnsi="Times New Roman" w:eastAsia="Times New Roman" w:cs="Times New Roman"/>
          <w:b w:val="1"/>
          <w:bCs w:val="1"/>
          <w:noProof w:val="0"/>
          <w:sz w:val="28"/>
          <w:szCs w:val="28"/>
          <w:lang w:val="en-US"/>
        </w:rPr>
        <w:t>Report on the Outsourcing of the Housekeeping Department in Intercontinental Hotels Group</w:t>
      </w:r>
      <w:bookmarkEnd w:id="591450858"/>
    </w:p>
    <w:p xmlns:wp14="http://schemas.microsoft.com/office/word/2010/wordml" w:rsidP="799AAE09" w14:paraId="5E5787A5" wp14:textId="011C1169">
      <w:pPr>
        <w:pStyle w:val="Normal"/>
      </w:pPr>
    </w:p>
    <w:p w:rsidR="799AAE09" w:rsidP="799AAE09" w:rsidRDefault="799AAE09" w14:paraId="049F0AC1" w14:textId="6E42605F">
      <w:pPr>
        <w:pStyle w:val="Normal"/>
        <w:rPr>
          <w:rFonts w:ascii="Times New Roman" w:hAnsi="Times New Roman" w:eastAsia="Times New Roman" w:cs="Times New Roman"/>
          <w:sz w:val="28"/>
          <w:szCs w:val="28"/>
        </w:rPr>
      </w:pPr>
    </w:p>
    <w:p w:rsidR="799AAE09" w:rsidP="799AAE09" w:rsidRDefault="799AAE09" w14:paraId="67F82DE0" w14:textId="052641ED">
      <w:pPr>
        <w:pStyle w:val="Normal"/>
        <w:rPr>
          <w:rFonts w:ascii="Times New Roman" w:hAnsi="Times New Roman" w:eastAsia="Times New Roman" w:cs="Times New Roman"/>
          <w:sz w:val="28"/>
          <w:szCs w:val="28"/>
        </w:rPr>
      </w:pPr>
    </w:p>
    <w:p w:rsidR="799AAE09" w:rsidP="799AAE09" w:rsidRDefault="799AAE09" w14:paraId="1FF0FB8B" w14:textId="5C8AA51E">
      <w:pPr>
        <w:pStyle w:val="Normal"/>
        <w:rPr>
          <w:rFonts w:ascii="Times New Roman" w:hAnsi="Times New Roman" w:eastAsia="Times New Roman" w:cs="Times New Roman"/>
          <w:sz w:val="28"/>
          <w:szCs w:val="28"/>
        </w:rPr>
      </w:pPr>
    </w:p>
    <w:p w:rsidR="799AAE09" w:rsidP="799AAE09" w:rsidRDefault="799AAE09" w14:paraId="05CD72A0" w14:textId="3F9F0442">
      <w:pPr>
        <w:pStyle w:val="Normal"/>
        <w:rPr>
          <w:rFonts w:ascii="Times New Roman" w:hAnsi="Times New Roman" w:eastAsia="Times New Roman" w:cs="Times New Roman"/>
          <w:sz w:val="28"/>
          <w:szCs w:val="28"/>
        </w:rPr>
      </w:pPr>
    </w:p>
    <w:p w:rsidR="799AAE09" w:rsidP="799AAE09" w:rsidRDefault="799AAE09" w14:paraId="7A350DD8" w14:textId="66CB3543">
      <w:pPr>
        <w:pStyle w:val="Normal"/>
        <w:rPr>
          <w:rFonts w:ascii="Times New Roman" w:hAnsi="Times New Roman" w:eastAsia="Times New Roman" w:cs="Times New Roman"/>
          <w:sz w:val="28"/>
          <w:szCs w:val="28"/>
        </w:rPr>
      </w:pPr>
    </w:p>
    <w:p w:rsidR="799AAE09" w:rsidP="799AAE09" w:rsidRDefault="799AAE09" w14:paraId="4AE41202" w14:textId="38BC4C27">
      <w:pPr>
        <w:pStyle w:val="Normal"/>
        <w:rPr>
          <w:rFonts w:ascii="Times New Roman" w:hAnsi="Times New Roman" w:eastAsia="Times New Roman" w:cs="Times New Roman"/>
          <w:sz w:val="28"/>
          <w:szCs w:val="28"/>
        </w:rPr>
      </w:pPr>
    </w:p>
    <w:p w:rsidR="799AAE09" w:rsidP="799AAE09" w:rsidRDefault="799AAE09" w14:paraId="633EE6B4" w14:textId="7A2A492F">
      <w:pPr>
        <w:pStyle w:val="Normal"/>
        <w:rPr>
          <w:rFonts w:ascii="Times New Roman" w:hAnsi="Times New Roman" w:eastAsia="Times New Roman" w:cs="Times New Roman"/>
          <w:sz w:val="28"/>
          <w:szCs w:val="28"/>
        </w:rPr>
      </w:pPr>
    </w:p>
    <w:p w:rsidR="3D53508C" w:rsidP="799AAE09" w:rsidRDefault="3D53508C" w14:paraId="5D9D98F4" w14:textId="0A35FFEA">
      <w:pPr>
        <w:pStyle w:val="Normal"/>
        <w:rPr>
          <w:rFonts w:ascii="Times New Roman" w:hAnsi="Times New Roman" w:eastAsia="Times New Roman" w:cs="Times New Roman"/>
          <w:sz w:val="28"/>
          <w:szCs w:val="28"/>
        </w:rPr>
      </w:pPr>
      <w:r w:rsidRPr="799AAE09" w:rsidR="3D53508C">
        <w:rPr>
          <w:rFonts w:ascii="Times New Roman" w:hAnsi="Times New Roman" w:eastAsia="Times New Roman" w:cs="Times New Roman"/>
          <w:sz w:val="28"/>
          <w:szCs w:val="28"/>
        </w:rPr>
        <w:t xml:space="preserve"> </w:t>
      </w:r>
      <w:r w:rsidRPr="799AAE09" w:rsidR="1FCA99CA">
        <w:rPr>
          <w:rFonts w:ascii="Times New Roman" w:hAnsi="Times New Roman" w:eastAsia="Times New Roman" w:cs="Times New Roman"/>
          <w:sz w:val="28"/>
          <w:szCs w:val="28"/>
        </w:rPr>
        <w:t xml:space="preserve">Student name: Oana Mihaela </w:t>
      </w:r>
      <w:r w:rsidRPr="799AAE09" w:rsidR="1FCA99CA">
        <w:rPr>
          <w:rFonts w:ascii="Times New Roman" w:hAnsi="Times New Roman" w:eastAsia="Times New Roman" w:cs="Times New Roman"/>
          <w:sz w:val="28"/>
          <w:szCs w:val="28"/>
        </w:rPr>
        <w:t>Mirauta</w:t>
      </w:r>
    </w:p>
    <w:p w:rsidR="1FCA99CA" w:rsidP="799AAE09" w:rsidRDefault="1FCA99CA" w14:paraId="509B0477" w14:textId="7F8D05AF">
      <w:pPr>
        <w:pStyle w:val="Normal"/>
        <w:rPr>
          <w:rFonts w:ascii="Times New Roman" w:hAnsi="Times New Roman" w:eastAsia="Times New Roman" w:cs="Times New Roman"/>
          <w:sz w:val="28"/>
          <w:szCs w:val="28"/>
        </w:rPr>
      </w:pPr>
      <w:r w:rsidRPr="799AAE09" w:rsidR="1FCA99CA">
        <w:rPr>
          <w:rFonts w:ascii="Times New Roman" w:hAnsi="Times New Roman" w:eastAsia="Times New Roman" w:cs="Times New Roman"/>
          <w:sz w:val="28"/>
          <w:szCs w:val="28"/>
        </w:rPr>
        <w:t xml:space="preserve">Student number: </w:t>
      </w:r>
      <w:r w:rsidRPr="799AAE09" w:rsidR="1FCA99CA">
        <w:rPr>
          <w:rFonts w:ascii="Times New Roman" w:hAnsi="Times New Roman" w:eastAsia="Times New Roman" w:cs="Times New Roman"/>
          <w:sz w:val="28"/>
          <w:szCs w:val="28"/>
        </w:rPr>
        <w:t>2124122</w:t>
      </w:r>
    </w:p>
    <w:p w:rsidR="1FCA99CA" w:rsidP="799AAE09" w:rsidRDefault="1FCA99CA" w14:paraId="06BA8129" w14:textId="55F97B3E">
      <w:pPr>
        <w:pStyle w:val="Normal"/>
        <w:rPr>
          <w:rFonts w:ascii="Times New Roman" w:hAnsi="Times New Roman" w:eastAsia="Times New Roman" w:cs="Times New Roman"/>
          <w:sz w:val="28"/>
          <w:szCs w:val="28"/>
        </w:rPr>
      </w:pPr>
      <w:r w:rsidRPr="799AAE09" w:rsidR="1FCA99CA">
        <w:rPr>
          <w:rFonts w:ascii="Times New Roman" w:hAnsi="Times New Roman" w:eastAsia="Times New Roman" w:cs="Times New Roman"/>
          <w:sz w:val="28"/>
          <w:szCs w:val="28"/>
        </w:rPr>
        <w:t>Module: Financial Management for the Hotel Industry</w:t>
      </w:r>
    </w:p>
    <w:p w:rsidR="1FCA99CA" w:rsidP="799AAE09" w:rsidRDefault="1FCA99CA" w14:paraId="0ACFDECC" w14:textId="37B88A8D">
      <w:pPr>
        <w:pStyle w:val="Normal"/>
        <w:rPr>
          <w:rFonts w:ascii="Times New Roman" w:hAnsi="Times New Roman" w:eastAsia="Times New Roman" w:cs="Times New Roman"/>
          <w:sz w:val="28"/>
          <w:szCs w:val="28"/>
        </w:rPr>
      </w:pPr>
      <w:r w:rsidRPr="799AAE09" w:rsidR="1FCA99CA">
        <w:rPr>
          <w:rFonts w:ascii="Times New Roman" w:hAnsi="Times New Roman" w:eastAsia="Times New Roman" w:cs="Times New Roman"/>
          <w:sz w:val="28"/>
          <w:szCs w:val="28"/>
        </w:rPr>
        <w:t>Module code: BMIH 5007</w:t>
      </w:r>
    </w:p>
    <w:p w:rsidR="5071829E" w:rsidP="799AAE09" w:rsidRDefault="5071829E" w14:paraId="33FC56C6" w14:textId="70ED3661">
      <w:pPr>
        <w:pStyle w:val="Normal"/>
        <w:rPr>
          <w:rFonts w:ascii="Times New Roman" w:hAnsi="Times New Roman" w:eastAsia="Times New Roman" w:cs="Times New Roman"/>
          <w:sz w:val="28"/>
          <w:szCs w:val="28"/>
        </w:rPr>
      </w:pPr>
      <w:r w:rsidRPr="799AAE09" w:rsidR="5071829E">
        <w:rPr>
          <w:rFonts w:ascii="Times New Roman" w:hAnsi="Times New Roman" w:eastAsia="Times New Roman" w:cs="Times New Roman"/>
          <w:sz w:val="28"/>
          <w:szCs w:val="28"/>
        </w:rPr>
        <w:t>Lecturer: Chris</w:t>
      </w:r>
      <w:r w:rsidRPr="799AAE09" w:rsidR="25868921">
        <w:rPr>
          <w:rFonts w:ascii="Times New Roman" w:hAnsi="Times New Roman" w:eastAsia="Times New Roman" w:cs="Times New Roman"/>
          <w:sz w:val="28"/>
          <w:szCs w:val="28"/>
        </w:rPr>
        <w:t>topher</w:t>
      </w:r>
      <w:r w:rsidRPr="799AAE09" w:rsidR="5071829E">
        <w:rPr>
          <w:rFonts w:ascii="Times New Roman" w:hAnsi="Times New Roman" w:eastAsia="Times New Roman" w:cs="Times New Roman"/>
          <w:sz w:val="28"/>
          <w:szCs w:val="28"/>
        </w:rPr>
        <w:t xml:space="preserve"> Wilkin</w:t>
      </w:r>
    </w:p>
    <w:p w:rsidR="799AAE09" w:rsidP="799AAE09" w:rsidRDefault="799AAE09" w14:paraId="4CDAFCAE" w14:textId="228F7690">
      <w:pPr>
        <w:pStyle w:val="Normal"/>
        <w:rPr>
          <w:rFonts w:ascii="Times New Roman" w:hAnsi="Times New Roman" w:eastAsia="Times New Roman" w:cs="Times New Roman"/>
          <w:sz w:val="28"/>
          <w:szCs w:val="28"/>
        </w:rPr>
      </w:pPr>
    </w:p>
    <w:p w:rsidR="799AAE09" w:rsidP="799AAE09" w:rsidRDefault="799AAE09" w14:paraId="23335944" w14:textId="3890DF3D">
      <w:pPr>
        <w:pStyle w:val="Normal"/>
      </w:pPr>
    </w:p>
    <w:p w:rsidR="799AAE09" w:rsidP="799AAE09" w:rsidRDefault="799AAE09" w14:paraId="79624B26" w14:textId="492C0755">
      <w:pPr>
        <w:pStyle w:val="Normal"/>
      </w:pPr>
    </w:p>
    <w:p w:rsidR="799AAE09" w:rsidP="799AAE09" w:rsidRDefault="799AAE09" w14:paraId="120EC237" w14:textId="5D7D4052">
      <w:pPr>
        <w:pStyle w:val="Normal"/>
      </w:pPr>
    </w:p>
    <w:p w:rsidR="799AAE09" w:rsidP="799AAE09" w:rsidRDefault="799AAE09" w14:paraId="67148D4B" w14:textId="195B6DCF">
      <w:pPr>
        <w:pStyle w:val="Normal"/>
      </w:pPr>
    </w:p>
    <w:p w:rsidR="799AAE09" w:rsidP="799AAE09" w:rsidRDefault="799AAE09" w14:paraId="47BB4F27" w14:textId="4740885B">
      <w:pPr>
        <w:pStyle w:val="Normal"/>
      </w:pPr>
    </w:p>
    <w:p w:rsidR="799AAE09" w:rsidP="799AAE09" w:rsidRDefault="799AAE09" w14:paraId="0466B9DE" w14:textId="1A1445E9">
      <w:pPr>
        <w:pStyle w:val="Normal"/>
      </w:pPr>
    </w:p>
    <w:p w:rsidR="799AAE09" w:rsidP="799AAE09" w:rsidRDefault="799AAE09" w14:paraId="6D94E119" w14:textId="5B0253A7">
      <w:pPr>
        <w:pStyle w:val="Normal"/>
      </w:pPr>
    </w:p>
    <w:p w:rsidR="799AAE09" w:rsidP="799AAE09" w:rsidRDefault="799AAE09" w14:paraId="200E2502" w14:textId="3875FCBB">
      <w:pPr>
        <w:pStyle w:val="Normal"/>
      </w:pPr>
    </w:p>
    <w:p w:rsidR="799AAE09" w:rsidP="799AAE09" w:rsidRDefault="799AAE09" w14:paraId="7B529332" w14:textId="25249F12">
      <w:pPr>
        <w:pStyle w:val="Normal"/>
      </w:pPr>
    </w:p>
    <w:p w:rsidR="799AAE09" w:rsidP="799AAE09" w:rsidRDefault="799AAE09" w14:paraId="3F96CF19" w14:textId="0C1B7A01">
      <w:pPr>
        <w:pStyle w:val="Normal"/>
      </w:pPr>
    </w:p>
    <w:p w:rsidR="799AAE09" w:rsidP="799AAE09" w:rsidRDefault="799AAE09" w14:paraId="49B23768" w14:textId="4A3370DA">
      <w:pPr>
        <w:pStyle w:val="Normal"/>
      </w:pPr>
    </w:p>
    <w:p w:rsidR="799AAE09" w:rsidP="799AAE09" w:rsidRDefault="799AAE09" w14:paraId="059549C2" w14:textId="183AAFA3">
      <w:pPr>
        <w:pStyle w:val="Normal"/>
      </w:pPr>
    </w:p>
    <w:p w:rsidR="799AAE09" w:rsidP="799AAE09" w:rsidRDefault="799AAE09" w14:paraId="72A407A7" w14:textId="1CB1D532">
      <w:pPr>
        <w:pStyle w:val="Normal"/>
      </w:pPr>
    </w:p>
    <w:p w:rsidR="799AAE09" w:rsidP="799AAE09" w:rsidRDefault="799AAE09" w14:paraId="3B3E79A3" w14:textId="2ADA8F0B">
      <w:pPr>
        <w:pStyle w:val="Normal"/>
      </w:pPr>
    </w:p>
    <w:p w:rsidR="799AAE09" w:rsidP="799AAE09" w:rsidRDefault="799AAE09" w14:paraId="79CF8A9C" w14:textId="41FEA4AC">
      <w:pPr>
        <w:pStyle w:val="Normal"/>
      </w:pPr>
    </w:p>
    <w:p w:rsidR="45DBA672" w:rsidP="799AAE09" w:rsidRDefault="45DBA672" w14:paraId="6E59738E" w14:textId="4E4E42F7">
      <w:pPr>
        <w:spacing w:line="480" w:lineRule="auto"/>
        <w:jc w:val="center"/>
      </w:pPr>
      <w:r w:rsidRPr="799AAE09" w:rsidR="45DBA672">
        <w:rPr>
          <w:rFonts w:ascii="Times New Roman" w:hAnsi="Times New Roman" w:eastAsia="Times New Roman" w:cs="Times New Roman"/>
          <w:b w:val="1"/>
          <w:bCs w:val="1"/>
          <w:noProof w:val="0"/>
          <w:sz w:val="24"/>
          <w:szCs w:val="24"/>
          <w:lang w:val="en-US"/>
        </w:rPr>
        <w:t>Report on the Outsourcing of the Housekeeping Department in Intercontinental Hotels Group</w:t>
      </w:r>
    </w:p>
    <w:p w:rsidR="45DBA672" w:rsidP="799AAE09" w:rsidRDefault="45DBA672" w14:paraId="46C81BF0" w14:textId="207A7BE9">
      <w:pPr>
        <w:spacing w:line="480" w:lineRule="auto"/>
        <w:jc w:val="center"/>
      </w:pPr>
      <w:r w:rsidRPr="799AAE09" w:rsidR="45DBA672">
        <w:rPr>
          <w:rFonts w:ascii="Times New Roman" w:hAnsi="Times New Roman" w:eastAsia="Times New Roman" w:cs="Times New Roman"/>
          <w:b w:val="1"/>
          <w:bCs w:val="1"/>
          <w:noProof w:val="0"/>
          <w:sz w:val="24"/>
          <w:szCs w:val="24"/>
          <w:lang w:val="en-US"/>
        </w:rPr>
        <w:t>Introduction</w:t>
      </w:r>
    </w:p>
    <w:p w:rsidR="45DBA672" w:rsidP="799AAE09" w:rsidRDefault="45DBA672" w14:paraId="39C6ACFC" w14:textId="76C79A7B">
      <w:pPr>
        <w:spacing w:line="480" w:lineRule="auto"/>
        <w:ind w:firstLine="720"/>
      </w:pPr>
      <w:r w:rsidRPr="799AAE09" w:rsidR="45DBA672">
        <w:rPr>
          <w:rFonts w:ascii="Times New Roman" w:hAnsi="Times New Roman" w:eastAsia="Times New Roman" w:cs="Times New Roman"/>
          <w:noProof w:val="0"/>
          <w:sz w:val="24"/>
          <w:szCs w:val="24"/>
          <w:lang w:val="en-US"/>
        </w:rPr>
        <w:t>Intercontinental Hotels Group (IHG) is a household name known for its extensive global network of hotels and resorts in the hospitality industry. IHG, a market leader in the hospitality industry, recognizes the significance of the housekeeping staff in sustaining high levels of guest satisfaction and operational effectiveness. IHG's dedication to providing superior experiences for its guests includes the housekeeping staff, whose job is to keep the hotel clean, tidy, and comfortable. This paper aims to analyze the advantages and disadvantages of outsourcing IHG's housekeeping services. It will thoroughly examine the benefits and drawbacks of the insourced housekeeping staff and the option of contracting third-party service providers. This report will examine many facets, such as the competence of employees, financial repercussions, operational results, sustainability considerations, service reliability, and the effect on customers' overall satisfaction, and hopes that investigating these issues can help IHG make a well-informed choice concerning the future of its housekeeping division.</w:t>
      </w:r>
    </w:p>
    <w:p w:rsidR="45DBA672" w:rsidP="799AAE09" w:rsidRDefault="45DBA672" w14:paraId="32C0E634" w14:textId="5C4E583F">
      <w:pPr>
        <w:spacing w:line="480" w:lineRule="auto"/>
        <w:jc w:val="center"/>
      </w:pPr>
      <w:r w:rsidRPr="799AAE09" w:rsidR="45DBA672">
        <w:rPr>
          <w:rFonts w:ascii="Times New Roman" w:hAnsi="Times New Roman" w:eastAsia="Times New Roman" w:cs="Times New Roman"/>
          <w:b w:val="1"/>
          <w:bCs w:val="1"/>
          <w:noProof w:val="0"/>
          <w:sz w:val="24"/>
          <w:szCs w:val="24"/>
          <w:lang w:val="en-US"/>
        </w:rPr>
        <w:t>Comparison of Insourced Housekeeping Team vs. Outsourcing Housekeeping</w:t>
      </w:r>
    </w:p>
    <w:p w:rsidR="45DBA672" w:rsidP="799AAE09" w:rsidRDefault="45DBA672" w14:paraId="58425B63" w14:textId="7BF4935F">
      <w:pPr>
        <w:spacing w:line="480" w:lineRule="auto"/>
        <w:ind w:firstLine="720"/>
      </w:pPr>
      <w:r w:rsidRPr="799AAE09" w:rsidR="45DBA672">
        <w:rPr>
          <w:rFonts w:ascii="Times New Roman" w:hAnsi="Times New Roman" w:eastAsia="Times New Roman" w:cs="Times New Roman"/>
          <w:noProof w:val="0"/>
          <w:sz w:val="24"/>
          <w:szCs w:val="24"/>
          <w:lang w:val="en-US"/>
        </w:rPr>
        <w:t>The current in-house housekeeping team at IHG comprises hardworking individuals committed to keeping the hotel clean, upholding strict hygiene regulations, and providing the highest level of service to guests. They have the training and equipment to effectively complete a wide range of cleaning tasks, making them a profession (Baquero, 2022). These employees are in-depth familiar with IHG's service standards, standard operating procedures, and guest expectations, allowing them to provide excellent service consistently. In addition, by keeping housekeeping operations in-house, IHG can exercise more significant influence over its employees' recruitment, development, and management, fostering a culture of loyalty and shared objectives.</w:t>
      </w:r>
    </w:p>
    <w:p w:rsidR="45DBA672" w:rsidP="799AAE09" w:rsidRDefault="45DBA672" w14:paraId="0A5C8E7D" w14:textId="6356548F">
      <w:pPr>
        <w:spacing w:line="480" w:lineRule="auto"/>
        <w:ind w:firstLine="720"/>
      </w:pPr>
      <w:r w:rsidRPr="799AAE09" w:rsidR="45DBA672">
        <w:rPr>
          <w:rFonts w:ascii="Times New Roman" w:hAnsi="Times New Roman" w:eastAsia="Times New Roman" w:cs="Times New Roman"/>
          <w:noProof w:val="0"/>
          <w:sz w:val="24"/>
          <w:szCs w:val="24"/>
          <w:lang w:val="en-US"/>
        </w:rPr>
        <w:t>However, when IHG hotels outsource their housekeeping services, they hire a separate company to take care of these tasks on their behalf. Expertise, resources, and domain knowledge are just some things these service providers bring to the table when they offer comprehensive housekeeping services (Ko, 2019). Outsourcing offers several potential benefits, such as reduced administrative burden, access to specialized technology and equipment, and the ability to scale up or down based on fluctuating demand. IHG can concentrate on its core business by delegating housekeeping duties to specialists outside the company.</w:t>
      </w:r>
    </w:p>
    <w:p w:rsidR="45DBA672" w:rsidP="799AAE09" w:rsidRDefault="45DBA672" w14:paraId="17BE1F43" w14:textId="63B7D9F2">
      <w:pPr>
        <w:spacing w:line="480" w:lineRule="auto"/>
        <w:ind w:firstLine="720"/>
      </w:pPr>
      <w:r w:rsidRPr="799AAE09" w:rsidR="45DBA672">
        <w:rPr>
          <w:rFonts w:ascii="Times New Roman" w:hAnsi="Times New Roman" w:eastAsia="Times New Roman" w:cs="Times New Roman"/>
          <w:noProof w:val="0"/>
          <w:sz w:val="24"/>
          <w:szCs w:val="24"/>
          <w:lang w:val="en-US"/>
        </w:rPr>
        <w:t>On the other hand, outsourcing could have some negative consequences. Having a third-party service provider handle hiring and supervising the housekeeping staff raises some red flags. This could affect the degree of personalization and conformity to IHG's exceptional standards and guest expectations. In addition, IHG may need help integrating the outsourced housekeeping staff with the rest of the organization (Ko, 2019). In order to lessen the impact of these dangers, it is crucial to thoroughly assess prospective service providers' standing, dependability, and history.</w:t>
      </w:r>
    </w:p>
    <w:p w:rsidR="45DBA672" w:rsidP="799AAE09" w:rsidRDefault="45DBA672" w14:paraId="74A72AB8" w14:textId="08D5FC3D">
      <w:pPr>
        <w:spacing w:line="480" w:lineRule="auto"/>
        <w:ind w:firstLine="720"/>
      </w:pPr>
      <w:r w:rsidRPr="799AAE09" w:rsidR="45DBA672">
        <w:rPr>
          <w:rFonts w:ascii="Times New Roman" w:hAnsi="Times New Roman" w:eastAsia="Times New Roman" w:cs="Times New Roman"/>
          <w:noProof w:val="0"/>
          <w:sz w:val="24"/>
          <w:szCs w:val="24"/>
          <w:lang w:val="en-US"/>
        </w:rPr>
        <w:t>The best fit for IHG must be determined through a comparative analysis of the two approaches. To this end, weighing the pros and cons of in-house and outsourced property management teams to determine which will best meet your needs is essential. Regarding brand and property nuances, an in-house team may have a better understanding, but outsourcing can provide access to specialized skills and industry best practices. In-house teams have more direct management and training control than their outsourced counterparts, who may have their training programs.</w:t>
      </w:r>
    </w:p>
    <w:p w:rsidR="45DBA672" w:rsidP="799AAE09" w:rsidRDefault="45DBA672" w14:paraId="6C01539F" w14:textId="2A9A2786">
      <w:pPr>
        <w:spacing w:line="480" w:lineRule="auto"/>
        <w:jc w:val="center"/>
      </w:pPr>
      <w:r w:rsidRPr="799AAE09" w:rsidR="45DBA672">
        <w:rPr>
          <w:rFonts w:ascii="Times New Roman" w:hAnsi="Times New Roman" w:eastAsia="Times New Roman" w:cs="Times New Roman"/>
          <w:b w:val="1"/>
          <w:bCs w:val="1"/>
          <w:noProof w:val="0"/>
          <w:sz w:val="24"/>
          <w:szCs w:val="24"/>
          <w:lang w:val="en-US"/>
        </w:rPr>
        <w:t>About Those Employed</w:t>
      </w:r>
    </w:p>
    <w:p w:rsidR="45DBA672" w:rsidP="799AAE09" w:rsidRDefault="45DBA672" w14:paraId="450B3B9F" w14:textId="3D283F9F">
      <w:pPr>
        <w:spacing w:line="480" w:lineRule="auto"/>
        <w:ind w:firstLine="720"/>
      </w:pPr>
      <w:r w:rsidRPr="799AAE09" w:rsidR="45DBA672">
        <w:rPr>
          <w:rFonts w:ascii="Times New Roman" w:hAnsi="Times New Roman" w:eastAsia="Times New Roman" w:cs="Times New Roman"/>
          <w:noProof w:val="0"/>
          <w:sz w:val="24"/>
          <w:szCs w:val="24"/>
          <w:lang w:val="en-US"/>
        </w:rPr>
        <w:t xml:space="preserve">IHG's housekeeping personnel undergo extensive training to ensure they have the qualifications and skills essential for their jobs (Tiwari et al., </w:t>
      </w:r>
      <w:r w:rsidRPr="799AAE09" w:rsidR="45DBA672">
        <w:rPr>
          <w:rFonts w:ascii="Times New Roman" w:hAnsi="Times New Roman" w:eastAsia="Times New Roman" w:cs="Times New Roman"/>
          <w:noProof w:val="0"/>
          <w:sz w:val="24"/>
          <w:szCs w:val="24"/>
          <w:lang w:val="en-US"/>
        </w:rPr>
        <w:t>n.d</w:t>
      </w:r>
      <w:r w:rsidRPr="799AAE09" w:rsidR="45DBA672">
        <w:rPr>
          <w:rFonts w:ascii="Times New Roman" w:hAnsi="Times New Roman" w:eastAsia="Times New Roman" w:cs="Times New Roman"/>
          <w:noProof w:val="0"/>
          <w:sz w:val="24"/>
          <w:szCs w:val="24"/>
          <w:lang w:val="en-US"/>
        </w:rPr>
        <w:t xml:space="preserve">). Employees in this department receive comprehensive training that includes instruction in efficient cleaning methods, meticulous attention to detail, efficient use of time, and friendly service to customers. They have the training and knowledge necessary to keep the hotel's guest rooms, </w:t>
      </w:r>
      <w:r w:rsidRPr="799AAE09" w:rsidR="45DBA672">
        <w:rPr>
          <w:rFonts w:ascii="Times New Roman" w:hAnsi="Times New Roman" w:eastAsia="Times New Roman" w:cs="Times New Roman"/>
          <w:noProof w:val="0"/>
          <w:sz w:val="24"/>
          <w:szCs w:val="24"/>
          <w:lang w:val="en-US"/>
        </w:rPr>
        <w:t>common areas</w:t>
      </w:r>
      <w:r w:rsidRPr="799AAE09" w:rsidR="45DBA672">
        <w:rPr>
          <w:rFonts w:ascii="Times New Roman" w:hAnsi="Times New Roman" w:eastAsia="Times New Roman" w:cs="Times New Roman"/>
          <w:noProof w:val="0"/>
          <w:sz w:val="24"/>
          <w:szCs w:val="24"/>
          <w:lang w:val="en-US"/>
        </w:rPr>
        <w:t xml:space="preserve">, and other spaces neat </w:t>
      </w:r>
      <w:r w:rsidRPr="799AAE09" w:rsidR="1CDC1EA1">
        <w:rPr>
          <w:rFonts w:ascii="Times New Roman" w:hAnsi="Times New Roman" w:eastAsia="Times New Roman" w:cs="Times New Roman"/>
          <w:noProof w:val="0"/>
          <w:sz w:val="24"/>
          <w:szCs w:val="24"/>
          <w:lang w:val="en-US"/>
        </w:rPr>
        <w:t>always</w:t>
      </w:r>
      <w:r w:rsidRPr="799AAE09" w:rsidR="45DBA672">
        <w:rPr>
          <w:rFonts w:ascii="Times New Roman" w:hAnsi="Times New Roman" w:eastAsia="Times New Roman" w:cs="Times New Roman"/>
          <w:noProof w:val="0"/>
          <w:sz w:val="24"/>
          <w:szCs w:val="24"/>
          <w:lang w:val="en-US"/>
        </w:rPr>
        <w:t xml:space="preserve">. IHG trains its housekeeping employees </w:t>
      </w:r>
      <w:r w:rsidRPr="799AAE09" w:rsidR="5F60B1D4">
        <w:rPr>
          <w:rFonts w:ascii="Times New Roman" w:hAnsi="Times New Roman" w:eastAsia="Times New Roman" w:cs="Times New Roman"/>
          <w:noProof w:val="0"/>
          <w:sz w:val="24"/>
          <w:szCs w:val="24"/>
          <w:lang w:val="en-US"/>
        </w:rPr>
        <w:t>in</w:t>
      </w:r>
      <w:r w:rsidRPr="799AAE09" w:rsidR="45DBA672">
        <w:rPr>
          <w:rFonts w:ascii="Times New Roman" w:hAnsi="Times New Roman" w:eastAsia="Times New Roman" w:cs="Times New Roman"/>
          <w:noProof w:val="0"/>
          <w:sz w:val="24"/>
          <w:szCs w:val="24"/>
          <w:lang w:val="en-US"/>
        </w:rPr>
        <w:t xml:space="preserve"> the brand's policies and processes to further assure establishment uniformity. A pleasant guest experience may be partly attributed to their familiarity with IHG's service philosophy and training to </w:t>
      </w:r>
      <w:r w:rsidRPr="799AAE09" w:rsidR="45DBA672">
        <w:rPr>
          <w:rFonts w:ascii="Times New Roman" w:hAnsi="Times New Roman" w:eastAsia="Times New Roman" w:cs="Times New Roman"/>
          <w:noProof w:val="0"/>
          <w:sz w:val="24"/>
          <w:szCs w:val="24"/>
          <w:lang w:val="en-US"/>
        </w:rPr>
        <w:t>provide</w:t>
      </w:r>
      <w:r w:rsidRPr="799AAE09" w:rsidR="45DBA672">
        <w:rPr>
          <w:rFonts w:ascii="Times New Roman" w:hAnsi="Times New Roman" w:eastAsia="Times New Roman" w:cs="Times New Roman"/>
          <w:noProof w:val="0"/>
          <w:sz w:val="24"/>
          <w:szCs w:val="24"/>
          <w:lang w:val="en-US"/>
        </w:rPr>
        <w:t xml:space="preserve"> outstanding service.</w:t>
      </w:r>
    </w:p>
    <w:p w:rsidR="45DBA672" w:rsidP="799AAE09" w:rsidRDefault="45DBA672" w14:paraId="038885E4" w14:textId="79F64583">
      <w:pPr>
        <w:spacing w:line="480" w:lineRule="auto"/>
        <w:ind w:firstLine="720"/>
      </w:pPr>
      <w:r w:rsidRPr="799AAE09" w:rsidR="45DBA672">
        <w:rPr>
          <w:rFonts w:ascii="Times New Roman" w:hAnsi="Times New Roman" w:eastAsia="Times New Roman" w:cs="Times New Roman"/>
          <w:noProof w:val="0"/>
          <w:sz w:val="24"/>
          <w:szCs w:val="24"/>
          <w:lang w:val="en-US"/>
        </w:rPr>
        <w:t xml:space="preserve">If IHG decided to outsource housekeeping services, it would first investigate the qualifications of any candidates. These third-party companies should have extensive experience </w:t>
      </w:r>
      <w:r w:rsidRPr="799AAE09" w:rsidR="45DBA672">
        <w:rPr>
          <w:rFonts w:ascii="Times New Roman" w:hAnsi="Times New Roman" w:eastAsia="Times New Roman" w:cs="Times New Roman"/>
          <w:noProof w:val="0"/>
          <w:sz w:val="24"/>
          <w:szCs w:val="24"/>
          <w:lang w:val="en-US"/>
        </w:rPr>
        <w:t>providing</w:t>
      </w:r>
      <w:r w:rsidRPr="799AAE09" w:rsidR="45DBA672">
        <w:rPr>
          <w:rFonts w:ascii="Times New Roman" w:hAnsi="Times New Roman" w:eastAsia="Times New Roman" w:cs="Times New Roman"/>
          <w:noProof w:val="0"/>
          <w:sz w:val="24"/>
          <w:szCs w:val="24"/>
          <w:lang w:val="en-US"/>
        </w:rPr>
        <w:t xml:space="preserve"> excellent housekeeping services to hotels and other hospitality businesses (</w:t>
      </w:r>
      <w:r w:rsidRPr="799AAE09" w:rsidR="45DBA672">
        <w:rPr>
          <w:rFonts w:ascii="Times New Roman" w:hAnsi="Times New Roman" w:eastAsia="Times New Roman" w:cs="Times New Roman"/>
          <w:noProof w:val="0"/>
          <w:sz w:val="24"/>
          <w:szCs w:val="24"/>
          <w:lang w:val="en-US"/>
        </w:rPr>
        <w:t>Gebril</w:t>
      </w:r>
      <w:r w:rsidRPr="799AAE09" w:rsidR="45DBA672">
        <w:rPr>
          <w:rFonts w:ascii="Times New Roman" w:hAnsi="Times New Roman" w:eastAsia="Times New Roman" w:cs="Times New Roman"/>
          <w:noProof w:val="0"/>
          <w:sz w:val="24"/>
          <w:szCs w:val="24"/>
          <w:lang w:val="en-US"/>
        </w:rPr>
        <w:t xml:space="preserve"> et al., 2020). The qualifications of their workforce, industry experience, and adherence to industry standards and best practices are all factors that IHG would consider. Their </w:t>
      </w:r>
      <w:r w:rsidRPr="799AAE09" w:rsidR="45DBA672">
        <w:rPr>
          <w:rFonts w:ascii="Times New Roman" w:hAnsi="Times New Roman" w:eastAsia="Times New Roman" w:cs="Times New Roman"/>
          <w:noProof w:val="0"/>
          <w:sz w:val="24"/>
          <w:szCs w:val="24"/>
          <w:lang w:val="en-US"/>
        </w:rPr>
        <w:t>capacity</w:t>
      </w:r>
      <w:r w:rsidRPr="799AAE09" w:rsidR="45DBA672">
        <w:rPr>
          <w:rFonts w:ascii="Times New Roman" w:hAnsi="Times New Roman" w:eastAsia="Times New Roman" w:cs="Times New Roman"/>
          <w:noProof w:val="0"/>
          <w:sz w:val="24"/>
          <w:szCs w:val="24"/>
          <w:lang w:val="en-US"/>
        </w:rPr>
        <w:t xml:space="preserve"> for handling large-scale operations, familiarity with the unique needs of hotels, and reputation for professionalism and dependability are all crucial considerations. The external service provider should also offer evidence that they </w:t>
      </w:r>
      <w:r w:rsidRPr="799AAE09" w:rsidR="10A11BAE">
        <w:rPr>
          <w:rFonts w:ascii="Times New Roman" w:hAnsi="Times New Roman" w:eastAsia="Times New Roman" w:cs="Times New Roman"/>
          <w:noProof w:val="0"/>
          <w:sz w:val="24"/>
          <w:szCs w:val="24"/>
          <w:lang w:val="en-US"/>
        </w:rPr>
        <w:t>provide</w:t>
      </w:r>
      <w:r w:rsidRPr="799AAE09" w:rsidR="45DBA672">
        <w:rPr>
          <w:rFonts w:ascii="Times New Roman" w:hAnsi="Times New Roman" w:eastAsia="Times New Roman" w:cs="Times New Roman"/>
          <w:noProof w:val="0"/>
          <w:sz w:val="24"/>
          <w:szCs w:val="24"/>
          <w:lang w:val="en-US"/>
        </w:rPr>
        <w:t xml:space="preserve"> their staff with continual opportunities for professional development.</w:t>
      </w:r>
    </w:p>
    <w:p w:rsidR="45DBA672" w:rsidP="799AAE09" w:rsidRDefault="45DBA672" w14:paraId="605DBBC6" w14:textId="57911764">
      <w:pPr>
        <w:spacing w:line="480" w:lineRule="auto"/>
        <w:ind w:firstLine="720"/>
      </w:pPr>
      <w:r w:rsidRPr="799AAE09" w:rsidR="45DBA672">
        <w:rPr>
          <w:rFonts w:ascii="Times New Roman" w:hAnsi="Times New Roman" w:eastAsia="Times New Roman" w:cs="Times New Roman"/>
          <w:noProof w:val="0"/>
          <w:sz w:val="24"/>
          <w:szCs w:val="24"/>
          <w:lang w:val="en-US"/>
        </w:rPr>
        <w:t>The caliber of work, professionalism, and service delivery would be the focal points of comparing the hired workforce's skills in each situation. IHG directly employs housekeeping personnel, so they are well-versed in the company's core values, brand standards, and guest expectations (Rahman et al., 2021). Because of their knowledge of IHG's mission, they can give consistent and customized service to guests. They are vital to the hotel's infrastructure and can respond swiftly to new circumstances or individual guests' needs.</w:t>
      </w:r>
    </w:p>
    <w:p w:rsidR="45DBA672" w:rsidP="799AAE09" w:rsidRDefault="45DBA672" w14:paraId="02ACA16D" w14:textId="7422E981">
      <w:pPr>
        <w:spacing w:line="480" w:lineRule="auto"/>
        <w:ind w:firstLine="720"/>
      </w:pPr>
      <w:r w:rsidRPr="799AAE09" w:rsidR="45DBA672">
        <w:rPr>
          <w:rFonts w:ascii="Times New Roman" w:hAnsi="Times New Roman" w:eastAsia="Times New Roman" w:cs="Times New Roman"/>
          <w:noProof w:val="0"/>
          <w:sz w:val="24"/>
          <w:szCs w:val="24"/>
          <w:lang w:val="en-US"/>
        </w:rPr>
        <w:t xml:space="preserve">However, when you hire an outside company to handle your housekeeping needs, they bring their skills and equipment. They have </w:t>
      </w:r>
      <w:r w:rsidRPr="799AAE09" w:rsidR="45DBA672">
        <w:rPr>
          <w:rFonts w:ascii="Times New Roman" w:hAnsi="Times New Roman" w:eastAsia="Times New Roman" w:cs="Times New Roman"/>
          <w:noProof w:val="0"/>
          <w:sz w:val="24"/>
          <w:szCs w:val="24"/>
          <w:lang w:val="en-US"/>
        </w:rPr>
        <w:t>probably worked</w:t>
      </w:r>
      <w:r w:rsidRPr="799AAE09" w:rsidR="45DBA672">
        <w:rPr>
          <w:rFonts w:ascii="Times New Roman" w:hAnsi="Times New Roman" w:eastAsia="Times New Roman" w:cs="Times New Roman"/>
          <w:noProof w:val="0"/>
          <w:sz w:val="24"/>
          <w:szCs w:val="24"/>
          <w:lang w:val="en-US"/>
        </w:rPr>
        <w:t xml:space="preserve"> with various hotels and resorts, meaning they may have gained valuable insights and knowledge from their experiences (Tiwari et al., </w:t>
      </w:r>
      <w:r w:rsidRPr="799AAE09" w:rsidR="45DBA672">
        <w:rPr>
          <w:rFonts w:ascii="Times New Roman" w:hAnsi="Times New Roman" w:eastAsia="Times New Roman" w:cs="Times New Roman"/>
          <w:noProof w:val="0"/>
          <w:sz w:val="24"/>
          <w:szCs w:val="24"/>
          <w:lang w:val="en-US"/>
        </w:rPr>
        <w:t>n.d</w:t>
      </w:r>
      <w:r w:rsidRPr="799AAE09" w:rsidR="45DBA672">
        <w:rPr>
          <w:rFonts w:ascii="Times New Roman" w:hAnsi="Times New Roman" w:eastAsia="Times New Roman" w:cs="Times New Roman"/>
          <w:noProof w:val="0"/>
          <w:sz w:val="24"/>
          <w:szCs w:val="24"/>
          <w:lang w:val="en-US"/>
        </w:rPr>
        <w:t xml:space="preserve">). However, not all of them will </w:t>
      </w:r>
      <w:r w:rsidRPr="799AAE09" w:rsidR="45DBA672">
        <w:rPr>
          <w:rFonts w:ascii="Times New Roman" w:hAnsi="Times New Roman" w:eastAsia="Times New Roman" w:cs="Times New Roman"/>
          <w:noProof w:val="0"/>
          <w:sz w:val="24"/>
          <w:szCs w:val="24"/>
          <w:lang w:val="en-US"/>
        </w:rPr>
        <w:t>provide</w:t>
      </w:r>
      <w:r w:rsidRPr="799AAE09" w:rsidR="45DBA672">
        <w:rPr>
          <w:rFonts w:ascii="Times New Roman" w:hAnsi="Times New Roman" w:eastAsia="Times New Roman" w:cs="Times New Roman"/>
          <w:noProof w:val="0"/>
          <w:sz w:val="24"/>
          <w:szCs w:val="24"/>
          <w:lang w:val="en-US"/>
        </w:rPr>
        <w:t xml:space="preserve"> the same quality of service or meet </w:t>
      </w:r>
      <w:r w:rsidRPr="799AAE09" w:rsidR="6CA166BE">
        <w:rPr>
          <w:rFonts w:ascii="Times New Roman" w:hAnsi="Times New Roman" w:eastAsia="Times New Roman" w:cs="Times New Roman"/>
          <w:noProof w:val="0"/>
          <w:sz w:val="24"/>
          <w:szCs w:val="24"/>
          <w:lang w:val="en-US"/>
        </w:rPr>
        <w:t>all</w:t>
      </w:r>
      <w:r w:rsidRPr="799AAE09" w:rsidR="45DBA672">
        <w:rPr>
          <w:rFonts w:ascii="Times New Roman" w:hAnsi="Times New Roman" w:eastAsia="Times New Roman" w:cs="Times New Roman"/>
          <w:noProof w:val="0"/>
          <w:sz w:val="24"/>
          <w:szCs w:val="24"/>
          <w:lang w:val="en-US"/>
        </w:rPr>
        <w:t xml:space="preserve"> IHG's requirements. To ensure that external suppliers' abilities match the expected quality, professionalism, and attention to detail, IHG must thoroughly evaluate its capabilities.</w:t>
      </w:r>
    </w:p>
    <w:p w:rsidR="45DBA672" w:rsidP="799AAE09" w:rsidRDefault="45DBA672" w14:paraId="6201F2AA" w14:textId="747ADD80">
      <w:pPr>
        <w:spacing w:line="480" w:lineRule="auto"/>
        <w:jc w:val="center"/>
      </w:pPr>
      <w:r w:rsidRPr="799AAE09" w:rsidR="45DBA672">
        <w:rPr>
          <w:rFonts w:ascii="Times New Roman" w:hAnsi="Times New Roman" w:eastAsia="Times New Roman" w:cs="Times New Roman"/>
          <w:b w:val="1"/>
          <w:bCs w:val="1"/>
          <w:noProof w:val="0"/>
          <w:sz w:val="24"/>
          <w:szCs w:val="24"/>
          <w:lang w:val="en-US"/>
        </w:rPr>
        <w:t>Cost Implications</w:t>
      </w:r>
    </w:p>
    <w:p w:rsidR="45DBA672" w:rsidP="799AAE09" w:rsidRDefault="45DBA672" w14:paraId="62EC676B" w14:textId="23681D09">
      <w:pPr>
        <w:spacing w:line="480" w:lineRule="auto"/>
        <w:ind w:firstLine="720"/>
      </w:pPr>
      <w:r w:rsidRPr="799AAE09" w:rsidR="45DBA672">
        <w:rPr>
          <w:rFonts w:ascii="Times New Roman" w:hAnsi="Times New Roman" w:eastAsia="Times New Roman" w:cs="Times New Roman"/>
          <w:noProof w:val="0"/>
          <w:sz w:val="24"/>
          <w:szCs w:val="24"/>
          <w:lang w:val="en-US"/>
        </w:rPr>
        <w:t xml:space="preserve">When examining the financial aspects of the insourcing housekeeping department at IHG, there are many direct and indirect costs to consider. Salary, benefits, and overhead costs like taxes and insurance are all considered direct costs. </w:t>
      </w:r>
      <w:r w:rsidRPr="799AAE09" w:rsidR="14FFC18F">
        <w:rPr>
          <w:rFonts w:ascii="Times New Roman" w:hAnsi="Times New Roman" w:eastAsia="Times New Roman" w:cs="Times New Roman"/>
          <w:noProof w:val="0"/>
          <w:sz w:val="24"/>
          <w:szCs w:val="24"/>
          <w:lang w:val="en-US"/>
        </w:rPr>
        <w:t>To</w:t>
      </w:r>
      <w:r w:rsidRPr="799AAE09" w:rsidR="45DBA672">
        <w:rPr>
          <w:rFonts w:ascii="Times New Roman" w:hAnsi="Times New Roman" w:eastAsia="Times New Roman" w:cs="Times New Roman"/>
          <w:noProof w:val="0"/>
          <w:sz w:val="24"/>
          <w:szCs w:val="24"/>
          <w:lang w:val="en-US"/>
        </w:rPr>
        <w:t xml:space="preserve"> keep its skills </w:t>
      </w:r>
      <w:r w:rsidRPr="799AAE09" w:rsidR="7BB149E6">
        <w:rPr>
          <w:rFonts w:ascii="Times New Roman" w:hAnsi="Times New Roman" w:eastAsia="Times New Roman" w:cs="Times New Roman"/>
          <w:noProof w:val="0"/>
          <w:sz w:val="24"/>
          <w:szCs w:val="24"/>
          <w:lang w:val="en-US"/>
        </w:rPr>
        <w:t>up to date</w:t>
      </w:r>
      <w:r w:rsidRPr="799AAE09" w:rsidR="45DBA672">
        <w:rPr>
          <w:rFonts w:ascii="Times New Roman" w:hAnsi="Times New Roman" w:eastAsia="Times New Roman" w:cs="Times New Roman"/>
          <w:noProof w:val="0"/>
          <w:sz w:val="24"/>
          <w:szCs w:val="24"/>
          <w:lang w:val="en-US"/>
        </w:rPr>
        <w:t xml:space="preserve">, IHG will also need to invest in staff training and development initiatives. </w:t>
      </w:r>
      <w:r w:rsidRPr="799AAE09" w:rsidR="3D89AC08">
        <w:rPr>
          <w:rFonts w:ascii="Times New Roman" w:hAnsi="Times New Roman" w:eastAsia="Times New Roman" w:cs="Times New Roman"/>
          <w:noProof w:val="0"/>
          <w:sz w:val="24"/>
          <w:szCs w:val="24"/>
          <w:lang w:val="en-US"/>
        </w:rPr>
        <w:t>To</w:t>
      </w:r>
      <w:r w:rsidRPr="799AAE09" w:rsidR="45DBA672">
        <w:rPr>
          <w:rFonts w:ascii="Times New Roman" w:hAnsi="Times New Roman" w:eastAsia="Times New Roman" w:cs="Times New Roman"/>
          <w:noProof w:val="0"/>
          <w:sz w:val="24"/>
          <w:szCs w:val="24"/>
          <w:lang w:val="en-US"/>
        </w:rPr>
        <w:t xml:space="preserve"> run its daily activities, the organization will need to spend money on housekeeping materials, equipment, and supplies. The yearly budget should account for these continuous direct costs.</w:t>
      </w:r>
    </w:p>
    <w:p w:rsidR="45DBA672" w:rsidP="799AAE09" w:rsidRDefault="45DBA672" w14:paraId="4BAA2A8E" w14:textId="2BAC5E7A">
      <w:pPr>
        <w:spacing w:line="480" w:lineRule="auto"/>
        <w:ind w:firstLine="720"/>
      </w:pPr>
      <w:r w:rsidRPr="799AAE09" w:rsidR="45DBA672">
        <w:rPr>
          <w:rFonts w:ascii="Times New Roman" w:hAnsi="Times New Roman" w:eastAsia="Times New Roman" w:cs="Times New Roman"/>
          <w:noProof w:val="0"/>
          <w:sz w:val="24"/>
          <w:szCs w:val="24"/>
          <w:lang w:val="en-US"/>
        </w:rPr>
        <w:t xml:space="preserve">However, while thinking about </w:t>
      </w:r>
      <w:r w:rsidRPr="799AAE09" w:rsidR="3770EC4A">
        <w:rPr>
          <w:rFonts w:ascii="Times New Roman" w:hAnsi="Times New Roman" w:eastAsia="Times New Roman" w:cs="Times New Roman"/>
          <w:noProof w:val="0"/>
          <w:sz w:val="24"/>
          <w:szCs w:val="24"/>
          <w:lang w:val="en-US"/>
        </w:rPr>
        <w:t>whether</w:t>
      </w:r>
      <w:r w:rsidRPr="799AAE09" w:rsidR="45DBA672">
        <w:rPr>
          <w:rFonts w:ascii="Times New Roman" w:hAnsi="Times New Roman" w:eastAsia="Times New Roman" w:cs="Times New Roman"/>
          <w:noProof w:val="0"/>
          <w:sz w:val="24"/>
          <w:szCs w:val="24"/>
          <w:lang w:val="en-US"/>
        </w:rPr>
        <w:t xml:space="preserve"> to outsource your housekeeping, </w:t>
      </w:r>
      <w:r w:rsidRPr="799AAE09" w:rsidR="45DBA672">
        <w:rPr>
          <w:rFonts w:ascii="Times New Roman" w:hAnsi="Times New Roman" w:eastAsia="Times New Roman" w:cs="Times New Roman"/>
          <w:noProof w:val="0"/>
          <w:sz w:val="24"/>
          <w:szCs w:val="24"/>
          <w:lang w:val="en-US"/>
        </w:rPr>
        <w:t>it's</w:t>
      </w:r>
      <w:r w:rsidRPr="799AAE09" w:rsidR="45DBA672">
        <w:rPr>
          <w:rFonts w:ascii="Times New Roman" w:hAnsi="Times New Roman" w:eastAsia="Times New Roman" w:cs="Times New Roman"/>
          <w:noProof w:val="0"/>
          <w:sz w:val="24"/>
          <w:szCs w:val="24"/>
          <w:lang w:val="en-US"/>
        </w:rPr>
        <w:t xml:space="preserve"> important to factor in the associated costs. The amount that IHG must pay the supplier for the service is based on the parameters of the contract and the pricing model. One such option is a flat rate per room that needs cleaning. Foreseeable costs above what was originally estimated, including fines for inadequate service or unanticipated service disruptions, would require careful consideration of the contract conditions by IHG. There may be opportunities to save money by using a service network to outsource tasks, such as lower operational costs or greater economies of scale.</w:t>
      </w:r>
    </w:p>
    <w:p w:rsidR="45DBA672" w:rsidP="799AAE09" w:rsidRDefault="45DBA672" w14:paraId="19890190" w14:textId="3C2DD5A0">
      <w:pPr>
        <w:spacing w:line="480" w:lineRule="auto"/>
        <w:ind w:firstLine="720"/>
      </w:pPr>
      <w:r w:rsidRPr="799AAE09" w:rsidR="45DBA672">
        <w:rPr>
          <w:rFonts w:ascii="Times New Roman" w:hAnsi="Times New Roman" w:eastAsia="Times New Roman" w:cs="Times New Roman"/>
          <w:noProof w:val="0"/>
          <w:sz w:val="24"/>
          <w:szCs w:val="24"/>
          <w:lang w:val="en-US"/>
        </w:rPr>
        <w:t xml:space="preserve">IHG would evaluate the whole cost of each </w:t>
      </w:r>
      <w:r w:rsidRPr="799AAE09" w:rsidR="45DBA672">
        <w:rPr>
          <w:rFonts w:ascii="Times New Roman" w:hAnsi="Times New Roman" w:eastAsia="Times New Roman" w:cs="Times New Roman"/>
          <w:noProof w:val="0"/>
          <w:sz w:val="24"/>
          <w:szCs w:val="24"/>
          <w:lang w:val="en-US"/>
        </w:rPr>
        <w:t>option</w:t>
      </w:r>
      <w:r w:rsidRPr="799AAE09" w:rsidR="45DBA672">
        <w:rPr>
          <w:rFonts w:ascii="Times New Roman" w:hAnsi="Times New Roman" w:eastAsia="Times New Roman" w:cs="Times New Roman"/>
          <w:noProof w:val="0"/>
          <w:sz w:val="24"/>
          <w:szCs w:val="24"/>
          <w:lang w:val="en-US"/>
        </w:rPr>
        <w:t xml:space="preserve"> </w:t>
      </w:r>
      <w:r w:rsidRPr="799AAE09" w:rsidR="6A6606DA">
        <w:rPr>
          <w:rFonts w:ascii="Times New Roman" w:hAnsi="Times New Roman" w:eastAsia="Times New Roman" w:cs="Times New Roman"/>
          <w:noProof w:val="0"/>
          <w:sz w:val="24"/>
          <w:szCs w:val="24"/>
          <w:lang w:val="en-US"/>
        </w:rPr>
        <w:t>to</w:t>
      </w:r>
      <w:r w:rsidRPr="799AAE09" w:rsidR="45DBA672">
        <w:rPr>
          <w:rFonts w:ascii="Times New Roman" w:hAnsi="Times New Roman" w:eastAsia="Times New Roman" w:cs="Times New Roman"/>
          <w:noProof w:val="0"/>
          <w:sz w:val="24"/>
          <w:szCs w:val="24"/>
          <w:lang w:val="en-US"/>
        </w:rPr>
        <w:t xml:space="preserve"> make an educated choice. To do so, one must compare the direct costs of insourcing, such as salaries, benefits, training, and supplies, with the costs outlined in the outsourcing contract (Tiwari et al., </w:t>
      </w:r>
      <w:r w:rsidRPr="799AAE09" w:rsidR="45DBA672">
        <w:rPr>
          <w:rFonts w:ascii="Times New Roman" w:hAnsi="Times New Roman" w:eastAsia="Times New Roman" w:cs="Times New Roman"/>
          <w:noProof w:val="0"/>
          <w:sz w:val="24"/>
          <w:szCs w:val="24"/>
          <w:lang w:val="en-US"/>
        </w:rPr>
        <w:t>n.d</w:t>
      </w:r>
      <w:r w:rsidRPr="799AAE09" w:rsidR="45DBA672">
        <w:rPr>
          <w:rFonts w:ascii="Times New Roman" w:hAnsi="Times New Roman" w:eastAsia="Times New Roman" w:cs="Times New Roman"/>
          <w:noProof w:val="0"/>
          <w:sz w:val="24"/>
          <w:szCs w:val="24"/>
          <w:lang w:val="en-US"/>
        </w:rPr>
        <w:t xml:space="preserve">). Cost considerations are another element that IHG must </w:t>
      </w:r>
      <w:r w:rsidRPr="799AAE09" w:rsidR="536CA979">
        <w:rPr>
          <w:rFonts w:ascii="Times New Roman" w:hAnsi="Times New Roman" w:eastAsia="Times New Roman" w:cs="Times New Roman"/>
          <w:noProof w:val="0"/>
          <w:sz w:val="24"/>
          <w:szCs w:val="24"/>
          <w:lang w:val="en-US"/>
        </w:rPr>
        <w:t>consider</w:t>
      </w:r>
      <w:r w:rsidRPr="799AAE09" w:rsidR="45DBA672">
        <w:rPr>
          <w:rFonts w:ascii="Times New Roman" w:hAnsi="Times New Roman" w:eastAsia="Times New Roman" w:cs="Times New Roman"/>
          <w:noProof w:val="0"/>
          <w:sz w:val="24"/>
          <w:szCs w:val="24"/>
          <w:lang w:val="en-US"/>
        </w:rPr>
        <w:t xml:space="preserve">. Insurance costs may be </w:t>
      </w:r>
      <w:r w:rsidRPr="799AAE09" w:rsidR="45DBA672">
        <w:rPr>
          <w:rFonts w:ascii="Times New Roman" w:hAnsi="Times New Roman" w:eastAsia="Times New Roman" w:cs="Times New Roman"/>
          <w:noProof w:val="0"/>
          <w:sz w:val="24"/>
          <w:szCs w:val="24"/>
          <w:lang w:val="en-US"/>
        </w:rPr>
        <w:t>impacted</w:t>
      </w:r>
      <w:r w:rsidRPr="799AAE09" w:rsidR="45DBA672">
        <w:rPr>
          <w:rFonts w:ascii="Times New Roman" w:hAnsi="Times New Roman" w:eastAsia="Times New Roman" w:cs="Times New Roman"/>
          <w:noProof w:val="0"/>
          <w:sz w:val="24"/>
          <w:szCs w:val="24"/>
          <w:lang w:val="en-US"/>
        </w:rPr>
        <w:t xml:space="preserve"> by variables including personnel turnover and the requirement for regular training. Changes in demand or the length of the contract might have an impact on costs in outsourcing. In addition, it is important to consider how each approach will affect the organization's </w:t>
      </w:r>
      <w:r w:rsidRPr="799AAE09" w:rsidR="45DBA672">
        <w:rPr>
          <w:rFonts w:ascii="Times New Roman" w:hAnsi="Times New Roman" w:eastAsia="Times New Roman" w:cs="Times New Roman"/>
          <w:noProof w:val="0"/>
          <w:sz w:val="24"/>
          <w:szCs w:val="24"/>
          <w:lang w:val="en-US"/>
        </w:rPr>
        <w:t>capacity</w:t>
      </w:r>
      <w:r w:rsidRPr="799AAE09" w:rsidR="45DBA672">
        <w:rPr>
          <w:rFonts w:ascii="Times New Roman" w:hAnsi="Times New Roman" w:eastAsia="Times New Roman" w:cs="Times New Roman"/>
          <w:noProof w:val="0"/>
          <w:sz w:val="24"/>
          <w:szCs w:val="24"/>
          <w:lang w:val="en-US"/>
        </w:rPr>
        <w:t xml:space="preserve"> to distribute resources more effectively as well as its long-term financial repercussions.</w:t>
      </w:r>
    </w:p>
    <w:p w:rsidR="45DBA672" w:rsidP="799AAE09" w:rsidRDefault="45DBA672" w14:paraId="48E1F69B" w14:textId="3963B1E0">
      <w:pPr>
        <w:spacing w:line="480" w:lineRule="auto"/>
        <w:ind w:firstLine="720"/>
        <w:jc w:val="center"/>
      </w:pPr>
      <w:r w:rsidRPr="799AAE09" w:rsidR="45DBA672">
        <w:rPr>
          <w:rFonts w:ascii="Times New Roman" w:hAnsi="Times New Roman" w:eastAsia="Times New Roman" w:cs="Times New Roman"/>
          <w:b w:val="1"/>
          <w:bCs w:val="1"/>
          <w:noProof w:val="0"/>
          <w:sz w:val="24"/>
          <w:szCs w:val="24"/>
          <w:lang w:val="en-US"/>
        </w:rPr>
        <w:t>Results</w:t>
      </w:r>
    </w:p>
    <w:p w:rsidR="45DBA672" w:rsidP="799AAE09" w:rsidRDefault="45DBA672" w14:paraId="29419482" w14:textId="5F048AB3">
      <w:pPr>
        <w:spacing w:line="480" w:lineRule="auto"/>
        <w:ind w:firstLine="720"/>
      </w:pPr>
      <w:r w:rsidRPr="799AAE09" w:rsidR="45DBA672">
        <w:rPr>
          <w:rFonts w:ascii="Times New Roman" w:hAnsi="Times New Roman" w:eastAsia="Times New Roman" w:cs="Times New Roman"/>
          <w:noProof w:val="0"/>
          <w:sz w:val="24"/>
          <w:szCs w:val="24"/>
          <w:lang w:val="en-US"/>
        </w:rPr>
        <w:t>The consequences of insourcing and outsourcing housekeeping in similar firms in the hospitality industry have been the subject of numerous case studies and empirical findings This study provides useful data to analyze the results comes to the fore in terms of operational efficiency, cost savings, service quality and customer satisfaction. One case study examined how outsourcing housekeeping impacted a hotel chain and affected operational efficiency (Aguilar-Escobar et al., 2019). The hotel chain cut administrative costs, improved resource allocation, and streamlined personnel needs by contracting with outside service providers. As a result, expenses were reduced, and operational leeway was broadened.</w:t>
      </w:r>
    </w:p>
    <w:p w:rsidR="45DBA672" w:rsidP="799AAE09" w:rsidRDefault="45DBA672" w14:paraId="4FFDFCAB" w14:textId="7669AA0A">
      <w:pPr>
        <w:spacing w:line="480" w:lineRule="auto"/>
        <w:ind w:firstLine="720"/>
      </w:pPr>
      <w:r w:rsidRPr="799AAE09" w:rsidR="45DBA672">
        <w:rPr>
          <w:rFonts w:ascii="Times New Roman" w:hAnsi="Times New Roman" w:eastAsia="Times New Roman" w:cs="Times New Roman"/>
          <w:noProof w:val="0"/>
          <w:sz w:val="24"/>
          <w:szCs w:val="24"/>
          <w:lang w:val="en-US"/>
        </w:rPr>
        <w:t>In contrast, research on a hotel that decided to outsource its housekeeping staff discovered that it improved service quality and customer satisfaction. The hotel met its brand requirements and guest expectations for housekeeping service because it oversaw these activities directly. As a result, the overall quality of the guest experience increased, and the percentage of satisfied guests rose.</w:t>
      </w:r>
    </w:p>
    <w:p w:rsidR="45DBA672" w:rsidP="799AAE09" w:rsidRDefault="45DBA672" w14:paraId="5B69C5DA" w14:textId="6126660B">
      <w:pPr>
        <w:spacing w:line="480" w:lineRule="auto"/>
        <w:ind w:firstLine="720"/>
      </w:pPr>
      <w:r w:rsidRPr="799AAE09" w:rsidR="45DBA672">
        <w:rPr>
          <w:rFonts w:ascii="Times New Roman" w:hAnsi="Times New Roman" w:eastAsia="Times New Roman" w:cs="Times New Roman"/>
          <w:noProof w:val="0"/>
          <w:sz w:val="24"/>
          <w:szCs w:val="24"/>
          <w:lang w:val="en-US"/>
        </w:rPr>
        <w:t xml:space="preserve">The results of this research, and others like them, apply to the aims and needs of IHG. IHG is a multinational hospitality company that serves a wide range of guest categories across several markets. The choice of </w:t>
      </w:r>
      <w:r w:rsidRPr="799AAE09" w:rsidR="705FCC2E">
        <w:rPr>
          <w:rFonts w:ascii="Times New Roman" w:hAnsi="Times New Roman" w:eastAsia="Times New Roman" w:cs="Times New Roman"/>
          <w:noProof w:val="0"/>
          <w:sz w:val="24"/>
          <w:szCs w:val="24"/>
          <w:lang w:val="en-US"/>
        </w:rPr>
        <w:t>whether</w:t>
      </w:r>
      <w:r w:rsidRPr="799AAE09" w:rsidR="45DBA672">
        <w:rPr>
          <w:rFonts w:ascii="Times New Roman" w:hAnsi="Times New Roman" w:eastAsia="Times New Roman" w:cs="Times New Roman"/>
          <w:noProof w:val="0"/>
          <w:sz w:val="24"/>
          <w:szCs w:val="24"/>
          <w:lang w:val="en-US"/>
        </w:rPr>
        <w:t xml:space="preserve"> to insource housekeeping should consider IHG's brand standards, the required level of control, the necessity for operational flexibility, and the unique expectations of its target guests (Aguilar-Escobar et al., 2019). IHG may learn a lot about the possible effects of insourcing and outsourcing on operational efficiency, cost-effectiveness, service quality, and customer happiness by looking at the outcomes in similar firms. With this data, IHG can better connect its housekeeping approach with its overall aims and requirements, strengthening its competitive edge and ensuring consistently excellent guest experiences.</w:t>
      </w:r>
    </w:p>
    <w:p w:rsidR="45DBA672" w:rsidP="799AAE09" w:rsidRDefault="45DBA672" w14:paraId="0922E701" w14:textId="21F4326E">
      <w:pPr>
        <w:spacing w:line="480" w:lineRule="auto"/>
        <w:jc w:val="center"/>
      </w:pPr>
      <w:r w:rsidRPr="799AAE09" w:rsidR="45DBA672">
        <w:rPr>
          <w:rFonts w:ascii="Times New Roman" w:hAnsi="Times New Roman" w:eastAsia="Times New Roman" w:cs="Times New Roman"/>
          <w:b w:val="1"/>
          <w:bCs w:val="1"/>
          <w:noProof w:val="0"/>
          <w:sz w:val="24"/>
          <w:szCs w:val="24"/>
          <w:lang w:val="en-US"/>
        </w:rPr>
        <w:t>Sustainability</w:t>
      </w:r>
    </w:p>
    <w:p w:rsidR="45DBA672" w:rsidP="799AAE09" w:rsidRDefault="45DBA672" w14:paraId="0E5E7175" w14:textId="4798ECE8">
      <w:pPr>
        <w:spacing w:line="480" w:lineRule="auto"/>
        <w:ind w:firstLine="720"/>
      </w:pPr>
      <w:r w:rsidRPr="799AAE09" w:rsidR="45DBA672">
        <w:rPr>
          <w:rFonts w:ascii="Times New Roman" w:hAnsi="Times New Roman" w:eastAsia="Times New Roman" w:cs="Times New Roman"/>
          <w:noProof w:val="0"/>
          <w:sz w:val="24"/>
          <w:szCs w:val="24"/>
          <w:lang w:val="en-US"/>
        </w:rPr>
        <w:t>Examining the environmental effect of in-house activities is essential when examining the sustainability of housekeeping operations at IHG. Chemical use, energy use, and trash disposal all fall within this category (Karim &amp; Rabiul, 2022). Linens, toilet paper, and cleaning supplies are only a few examples of the waste produced by housekeeping departments. To lessen its environmental impact, IHG has to adopt waste management measures, including recycling programs and ethical disposal procedures. Cleaning products have environmental impacts, so IHG must also ensure they are used appropriately and green.</w:t>
      </w:r>
    </w:p>
    <w:p w:rsidR="45DBA672" w:rsidP="799AAE09" w:rsidRDefault="45DBA672" w14:paraId="56A18DFA" w14:textId="7B6EA0C9">
      <w:pPr>
        <w:spacing w:line="480" w:lineRule="auto"/>
        <w:ind w:firstLine="720"/>
      </w:pPr>
      <w:r w:rsidRPr="799AAE09" w:rsidR="45DBA672">
        <w:rPr>
          <w:rFonts w:ascii="Times New Roman" w:hAnsi="Times New Roman" w:eastAsia="Times New Roman" w:cs="Times New Roman"/>
          <w:noProof w:val="0"/>
          <w:sz w:val="24"/>
          <w:szCs w:val="24"/>
          <w:lang w:val="en-US"/>
        </w:rPr>
        <w:t>On the other hand, while debating between different housekeeping outsourcing possibilities, assessing the sustainability practices and activities of potential service providers is crucial. IHG needs to evaluate any potential service suppliers' sustainability priorities and policies to ensure that they align with IHG's sustainability objectives (Hamza et al., 2019). Cleansing products that are kind to the environment, recycling programs, and using less energy all fit into this category.</w:t>
      </w:r>
    </w:p>
    <w:p w:rsidR="45DBA672" w:rsidP="799AAE09" w:rsidRDefault="45DBA672" w14:paraId="7EABD1D7" w14:textId="09417943">
      <w:pPr>
        <w:spacing w:line="480" w:lineRule="auto"/>
        <w:ind w:firstLine="720"/>
      </w:pPr>
      <w:r w:rsidRPr="799AAE09" w:rsidR="45DBA672">
        <w:rPr>
          <w:rFonts w:ascii="Times New Roman" w:hAnsi="Times New Roman" w:eastAsia="Times New Roman" w:cs="Times New Roman"/>
          <w:noProof w:val="0"/>
          <w:sz w:val="24"/>
          <w:szCs w:val="24"/>
          <w:lang w:val="en-US"/>
        </w:rPr>
        <w:t>In any insourcing or outsourcing scenario, IHG must consider its sustainability objectives and corporate social responsibility. IHG can ensure its sustainability criteria are met through In-House Sourcing, which gives them complete control over the process. They may customize sustainability efforts to their business and keep a close eye on their success (Bhatnagar &amp; Dheeraj, 2019). However, service providers with proven sustainability programs may be accessible through outsourcing, providing IHG with access to knowledge and creative solutions consistent with the company's sustainability objectives. However, to keep environmental stewardship consistent across all its properties, IHG must ensure that the chosen service provider's sustainability standards align with its own.</w:t>
      </w:r>
    </w:p>
    <w:p w:rsidR="45DBA672" w:rsidP="799AAE09" w:rsidRDefault="45DBA672" w14:paraId="2BFF3873" w14:textId="4568A9F6">
      <w:pPr>
        <w:spacing w:line="480" w:lineRule="auto"/>
        <w:jc w:val="center"/>
      </w:pPr>
      <w:r w:rsidRPr="799AAE09" w:rsidR="45DBA672">
        <w:rPr>
          <w:rFonts w:ascii="Times New Roman" w:hAnsi="Times New Roman" w:eastAsia="Times New Roman" w:cs="Times New Roman"/>
          <w:b w:val="1"/>
          <w:bCs w:val="1"/>
          <w:noProof w:val="0"/>
          <w:sz w:val="24"/>
          <w:szCs w:val="24"/>
          <w:lang w:val="en-US"/>
        </w:rPr>
        <w:t>Consistency</w:t>
      </w:r>
    </w:p>
    <w:p w:rsidR="45DBA672" w:rsidP="799AAE09" w:rsidRDefault="45DBA672" w14:paraId="5980C659" w14:textId="5597C596">
      <w:pPr>
        <w:spacing w:line="480" w:lineRule="auto"/>
        <w:ind w:firstLine="720"/>
      </w:pPr>
      <w:r w:rsidRPr="799AAE09" w:rsidR="45DBA672">
        <w:rPr>
          <w:rFonts w:ascii="Times New Roman" w:hAnsi="Times New Roman" w:eastAsia="Times New Roman" w:cs="Times New Roman"/>
          <w:noProof w:val="0"/>
          <w:sz w:val="24"/>
          <w:szCs w:val="24"/>
          <w:lang w:val="en-US"/>
        </w:rPr>
        <w:t>Maintaining guest happiness and safeguarding IHG's reputation requires ensuring consistency and reliability in the performance of housekeeping services. Staff turnover and training programs are two variables that affect consistency in the case of an in-house housekeeping crew. When there is a lot of staff turnover, it might cause problems with continuity of service (Tiwari et al., n.d). Suppose IHG wants to maintain a high standard of cleanliness throughout its properties. In that case, it needs to find ways to attract and keep a competent housekeeping crew and provide those employees with enough opportunities to learn and grow. Consistency in service delivery may be encouraged by implementing extensive training programs encompassing standard operating procedures, cleanliness standards, and customer service.</w:t>
      </w:r>
    </w:p>
    <w:p w:rsidR="45DBA672" w:rsidP="799AAE09" w:rsidRDefault="45DBA672" w14:paraId="04D81C60" w14:textId="1CF72476">
      <w:pPr>
        <w:spacing w:line="480" w:lineRule="auto"/>
        <w:ind w:firstLine="720"/>
      </w:pPr>
      <w:r w:rsidRPr="799AAE09" w:rsidR="45DBA672">
        <w:rPr>
          <w:rFonts w:ascii="Times New Roman" w:hAnsi="Times New Roman" w:eastAsia="Times New Roman" w:cs="Times New Roman"/>
          <w:noProof w:val="0"/>
          <w:sz w:val="24"/>
          <w:szCs w:val="24"/>
          <w:lang w:val="en-US"/>
        </w:rPr>
        <w:t xml:space="preserve">The service provider's policies on employee turnover and training might affect the consistency of an outsourced housekeeping service. If IHG wants reliable service, it should investigate the provider's history of keeping employees on board and </w:t>
      </w:r>
      <w:r w:rsidRPr="799AAE09" w:rsidR="45DBA672">
        <w:rPr>
          <w:rFonts w:ascii="Times New Roman" w:hAnsi="Times New Roman" w:eastAsia="Times New Roman" w:cs="Times New Roman"/>
          <w:noProof w:val="0"/>
          <w:sz w:val="24"/>
          <w:szCs w:val="24"/>
          <w:lang w:val="en-US"/>
        </w:rPr>
        <w:t>providing</w:t>
      </w:r>
      <w:r w:rsidRPr="799AAE09" w:rsidR="45DBA672">
        <w:rPr>
          <w:rFonts w:ascii="Times New Roman" w:hAnsi="Times New Roman" w:eastAsia="Times New Roman" w:cs="Times New Roman"/>
          <w:noProof w:val="0"/>
          <w:sz w:val="24"/>
          <w:szCs w:val="24"/>
          <w:lang w:val="en-US"/>
        </w:rPr>
        <w:t xml:space="preserve"> ongoing education. Service quality may be </w:t>
      </w:r>
      <w:r w:rsidRPr="799AAE09" w:rsidR="45DBA672">
        <w:rPr>
          <w:rFonts w:ascii="Times New Roman" w:hAnsi="Times New Roman" w:eastAsia="Times New Roman" w:cs="Times New Roman"/>
          <w:noProof w:val="0"/>
          <w:sz w:val="24"/>
          <w:szCs w:val="24"/>
          <w:lang w:val="en-US"/>
        </w:rPr>
        <w:t>monitored</w:t>
      </w:r>
      <w:r w:rsidRPr="799AAE09" w:rsidR="45DBA672">
        <w:rPr>
          <w:rFonts w:ascii="Times New Roman" w:hAnsi="Times New Roman" w:eastAsia="Times New Roman" w:cs="Times New Roman"/>
          <w:noProof w:val="0"/>
          <w:sz w:val="24"/>
          <w:szCs w:val="24"/>
          <w:lang w:val="en-US"/>
        </w:rPr>
        <w:t xml:space="preserve"> and kept at a </w:t>
      </w:r>
      <w:r w:rsidRPr="799AAE09" w:rsidR="0839D864">
        <w:rPr>
          <w:rFonts w:ascii="Times New Roman" w:hAnsi="Times New Roman" w:eastAsia="Times New Roman" w:cs="Times New Roman"/>
          <w:noProof w:val="0"/>
          <w:sz w:val="24"/>
          <w:szCs w:val="24"/>
          <w:lang w:val="en-US"/>
        </w:rPr>
        <w:t>high-level</w:t>
      </w:r>
      <w:r w:rsidRPr="799AAE09" w:rsidR="45DBA672">
        <w:rPr>
          <w:rFonts w:ascii="Times New Roman" w:hAnsi="Times New Roman" w:eastAsia="Times New Roman" w:cs="Times New Roman"/>
          <w:noProof w:val="0"/>
          <w:sz w:val="24"/>
          <w:szCs w:val="24"/>
          <w:lang w:val="en-US"/>
        </w:rPr>
        <w:t xml:space="preserve"> using quality control procedures like inspections and reviews of employee work (Espino-Rodríguez, 2023). Performance management systems are crucial to ensuring that services are consistently provided. IHG's internal and contracted housekeeping services need defined goals and metrics for success. </w:t>
      </w:r>
      <w:r w:rsidRPr="799AAE09" w:rsidR="1CDDD0DD">
        <w:rPr>
          <w:rFonts w:ascii="Times New Roman" w:hAnsi="Times New Roman" w:eastAsia="Times New Roman" w:cs="Times New Roman"/>
          <w:noProof w:val="0"/>
          <w:sz w:val="24"/>
          <w:szCs w:val="24"/>
          <w:lang w:val="en-US"/>
        </w:rPr>
        <w:t>To</w:t>
      </w:r>
      <w:r w:rsidRPr="799AAE09" w:rsidR="45DBA672">
        <w:rPr>
          <w:rFonts w:ascii="Times New Roman" w:hAnsi="Times New Roman" w:eastAsia="Times New Roman" w:cs="Times New Roman"/>
          <w:noProof w:val="0"/>
          <w:sz w:val="24"/>
          <w:szCs w:val="24"/>
          <w:lang w:val="en-US"/>
        </w:rPr>
        <w:t xml:space="preserve"> close any performance gaps and guarantee steady growth, it is essential to conduct regular evaluations and feedback sessions.</w:t>
      </w:r>
    </w:p>
    <w:p w:rsidR="45DBA672" w:rsidP="799AAE09" w:rsidRDefault="45DBA672" w14:paraId="09315FCC" w14:textId="0AA46A07">
      <w:pPr>
        <w:spacing w:line="480" w:lineRule="auto"/>
        <w:ind w:firstLine="720"/>
      </w:pPr>
      <w:r w:rsidRPr="799AAE09" w:rsidR="45DBA672">
        <w:rPr>
          <w:rFonts w:ascii="Times New Roman" w:hAnsi="Times New Roman" w:eastAsia="Times New Roman" w:cs="Times New Roman"/>
          <w:noProof w:val="0"/>
          <w:sz w:val="24"/>
          <w:szCs w:val="24"/>
          <w:lang w:val="en-US"/>
        </w:rPr>
        <w:t>Consistency can significantly influence the guest experience and the brand's reputation (Karim &amp; Rabiul, 2022). A pleasant guest experience begins with a clean, comfortable space, achieved via consistent and reliable housekeeping services. Rooms must be consistently clean and well-maintained to avoid dissatisfied guests and poor evaluations. Furthermore, IHG's general reputation as a hospitality provider might be harmed by a reputation for inconsistency. Housekeeping services consistently provided show professionalism, attention to detail, and a dedication to guest happiness.</w:t>
      </w:r>
    </w:p>
    <w:p w:rsidR="45DBA672" w:rsidP="799AAE09" w:rsidRDefault="45DBA672" w14:paraId="57B3A8A4" w14:textId="0B6A4489">
      <w:pPr>
        <w:spacing w:line="480" w:lineRule="auto"/>
        <w:jc w:val="center"/>
      </w:pPr>
      <w:r w:rsidRPr="799AAE09" w:rsidR="45DBA672">
        <w:rPr>
          <w:rFonts w:ascii="Times New Roman" w:hAnsi="Times New Roman" w:eastAsia="Times New Roman" w:cs="Times New Roman"/>
          <w:b w:val="1"/>
          <w:bCs w:val="1"/>
          <w:noProof w:val="0"/>
          <w:sz w:val="24"/>
          <w:szCs w:val="24"/>
          <w:lang w:val="en-US"/>
        </w:rPr>
        <w:t>Guest Experience</w:t>
      </w:r>
    </w:p>
    <w:p w:rsidR="45DBA672" w:rsidP="799AAE09" w:rsidRDefault="45DBA672" w14:paraId="1015DC05" w14:textId="6FC43A39">
      <w:pPr>
        <w:spacing w:line="480" w:lineRule="auto"/>
        <w:ind w:firstLine="720"/>
      </w:pPr>
      <w:r w:rsidRPr="799AAE09" w:rsidR="45DBA672">
        <w:rPr>
          <w:rFonts w:ascii="Times New Roman" w:hAnsi="Times New Roman" w:eastAsia="Times New Roman" w:cs="Times New Roman"/>
          <w:noProof w:val="0"/>
          <w:sz w:val="24"/>
          <w:szCs w:val="24"/>
          <w:lang w:val="en-US"/>
        </w:rPr>
        <w:t>Housekeeping services significantly influence guest satisfaction, loyalty, and overall experience at IHG. Guest perceptions are significantly influenced by neatness, responsiveness, attention to detail, and service personalization (Karim &amp; Rabiul, 2022). Cleanliness is a basic expectation of guests, and a spotless, well-kept atmosphere increases guest satisfaction. The guest experience is improved, and guests are more likely to stay again if the room is kept tidy.</w:t>
      </w:r>
    </w:p>
    <w:p w:rsidR="45DBA672" w:rsidP="799AAE09" w:rsidRDefault="45DBA672" w14:paraId="2E19D2BF" w14:textId="449956BB">
      <w:pPr>
        <w:spacing w:line="480" w:lineRule="auto"/>
        <w:ind w:firstLine="720"/>
      </w:pPr>
      <w:r w:rsidRPr="799AAE09" w:rsidR="45DBA672">
        <w:rPr>
          <w:rFonts w:ascii="Times New Roman" w:hAnsi="Times New Roman" w:eastAsia="Times New Roman" w:cs="Times New Roman"/>
          <w:noProof w:val="0"/>
          <w:sz w:val="24"/>
          <w:szCs w:val="24"/>
          <w:lang w:val="en-US"/>
        </w:rPr>
        <w:t xml:space="preserve">Meeting guest needs and quickly addressing any problems </w:t>
      </w:r>
      <w:r w:rsidRPr="799AAE09" w:rsidR="148A2B0A">
        <w:rPr>
          <w:rFonts w:ascii="Times New Roman" w:hAnsi="Times New Roman" w:eastAsia="Times New Roman" w:cs="Times New Roman"/>
          <w:noProof w:val="0"/>
          <w:sz w:val="24"/>
          <w:szCs w:val="24"/>
          <w:lang w:val="en-US"/>
        </w:rPr>
        <w:t>depends</w:t>
      </w:r>
      <w:r w:rsidRPr="799AAE09" w:rsidR="45DBA672">
        <w:rPr>
          <w:rFonts w:ascii="Times New Roman" w:hAnsi="Times New Roman" w:eastAsia="Times New Roman" w:cs="Times New Roman"/>
          <w:noProof w:val="0"/>
          <w:sz w:val="24"/>
          <w:szCs w:val="24"/>
          <w:lang w:val="en-US"/>
        </w:rPr>
        <w:t xml:space="preserve"> on responsiveness. </w:t>
      </w:r>
      <w:r w:rsidRPr="799AAE09" w:rsidR="45DBA672">
        <w:rPr>
          <w:rFonts w:ascii="Times New Roman" w:hAnsi="Times New Roman" w:eastAsia="Times New Roman" w:cs="Times New Roman"/>
          <w:noProof w:val="0"/>
          <w:sz w:val="24"/>
          <w:szCs w:val="24"/>
          <w:lang w:val="en-US"/>
        </w:rPr>
        <w:t>Providing</w:t>
      </w:r>
      <w:r w:rsidRPr="799AAE09" w:rsidR="45DBA672">
        <w:rPr>
          <w:rFonts w:ascii="Times New Roman" w:hAnsi="Times New Roman" w:eastAsia="Times New Roman" w:cs="Times New Roman"/>
          <w:noProof w:val="0"/>
          <w:sz w:val="24"/>
          <w:szCs w:val="24"/>
          <w:lang w:val="en-US"/>
        </w:rPr>
        <w:t xml:space="preserve"> prompt service in response to guest inquiries increases both satisfaction and the impression of quality. Care and professionalism may be shown in the individual's attention to detail (Twumasi, 2019). Guests are impressed by the attention to detail in the hotel's well-organized facilities, freshly made beds, and spotless </w:t>
      </w:r>
      <w:r w:rsidRPr="799AAE09" w:rsidR="45DBA672">
        <w:rPr>
          <w:rFonts w:ascii="Times New Roman" w:hAnsi="Times New Roman" w:eastAsia="Times New Roman" w:cs="Times New Roman"/>
          <w:noProof w:val="0"/>
          <w:sz w:val="24"/>
          <w:szCs w:val="24"/>
          <w:lang w:val="en-US"/>
        </w:rPr>
        <w:t>common areas</w:t>
      </w:r>
      <w:r w:rsidRPr="799AAE09" w:rsidR="45DBA672">
        <w:rPr>
          <w:rFonts w:ascii="Times New Roman" w:hAnsi="Times New Roman" w:eastAsia="Times New Roman" w:cs="Times New Roman"/>
          <w:noProof w:val="0"/>
          <w:sz w:val="24"/>
          <w:szCs w:val="24"/>
          <w:lang w:val="en-US"/>
        </w:rPr>
        <w:t xml:space="preserve">. The guest experience is elevated when service is tailored to </w:t>
      </w:r>
      <w:r w:rsidRPr="799AAE09" w:rsidR="34D32194">
        <w:rPr>
          <w:rFonts w:ascii="Times New Roman" w:hAnsi="Times New Roman" w:eastAsia="Times New Roman" w:cs="Times New Roman"/>
          <w:noProof w:val="0"/>
          <w:sz w:val="24"/>
          <w:szCs w:val="24"/>
          <w:lang w:val="en-US"/>
        </w:rPr>
        <w:t>everyone</w:t>
      </w:r>
      <w:r w:rsidRPr="799AAE09" w:rsidR="45DBA672">
        <w:rPr>
          <w:rFonts w:ascii="Times New Roman" w:hAnsi="Times New Roman" w:eastAsia="Times New Roman" w:cs="Times New Roman"/>
          <w:noProof w:val="0"/>
          <w:sz w:val="24"/>
          <w:szCs w:val="24"/>
          <w:lang w:val="en-US"/>
        </w:rPr>
        <w:t>. Guest loyalty increases, and a perception of value is created by tailoring services to match specific tastes and needs.</w:t>
      </w:r>
    </w:p>
    <w:p w:rsidR="45DBA672" w:rsidP="799AAE09" w:rsidRDefault="45DBA672" w14:paraId="4EB2C86D" w14:textId="38D24D8B">
      <w:pPr>
        <w:spacing w:line="480" w:lineRule="auto"/>
        <w:ind w:firstLine="720"/>
      </w:pPr>
      <w:r w:rsidRPr="799AAE09" w:rsidR="45DBA672">
        <w:rPr>
          <w:rFonts w:ascii="Times New Roman" w:hAnsi="Times New Roman" w:eastAsia="Times New Roman" w:cs="Times New Roman"/>
          <w:noProof w:val="0"/>
          <w:sz w:val="24"/>
          <w:szCs w:val="24"/>
          <w:lang w:val="en-US"/>
        </w:rPr>
        <w:t xml:space="preserve">The guest experience may be </w:t>
      </w:r>
      <w:r w:rsidRPr="799AAE09" w:rsidR="45DBA672">
        <w:rPr>
          <w:rFonts w:ascii="Times New Roman" w:hAnsi="Times New Roman" w:eastAsia="Times New Roman" w:cs="Times New Roman"/>
          <w:noProof w:val="0"/>
          <w:sz w:val="24"/>
          <w:szCs w:val="24"/>
          <w:lang w:val="en-US"/>
        </w:rPr>
        <w:t>impacted</w:t>
      </w:r>
      <w:r w:rsidRPr="799AAE09" w:rsidR="45DBA672">
        <w:rPr>
          <w:rFonts w:ascii="Times New Roman" w:hAnsi="Times New Roman" w:eastAsia="Times New Roman" w:cs="Times New Roman"/>
          <w:noProof w:val="0"/>
          <w:sz w:val="24"/>
          <w:szCs w:val="24"/>
          <w:lang w:val="en-US"/>
        </w:rPr>
        <w:t xml:space="preserve"> by insourcing or outsourcing housekeeping. IHG maintains brand consistency through in-house procurement, which enables better control and customization. </w:t>
      </w:r>
      <w:r w:rsidRPr="799AAE09" w:rsidR="4530B2EB">
        <w:rPr>
          <w:rFonts w:ascii="Times New Roman" w:hAnsi="Times New Roman" w:eastAsia="Times New Roman" w:cs="Times New Roman"/>
          <w:noProof w:val="0"/>
          <w:sz w:val="24"/>
          <w:szCs w:val="24"/>
          <w:lang w:val="en-US"/>
        </w:rPr>
        <w:t>To</w:t>
      </w:r>
      <w:r w:rsidRPr="799AAE09" w:rsidR="45DBA672">
        <w:rPr>
          <w:rFonts w:ascii="Times New Roman" w:hAnsi="Times New Roman" w:eastAsia="Times New Roman" w:cs="Times New Roman"/>
          <w:noProof w:val="0"/>
          <w:sz w:val="24"/>
          <w:szCs w:val="24"/>
          <w:lang w:val="en-US"/>
        </w:rPr>
        <w:t xml:space="preserve"> improve service quality and guest satisfaction, outsourcing can </w:t>
      </w:r>
      <w:r w:rsidRPr="799AAE09" w:rsidR="45DBA672">
        <w:rPr>
          <w:rFonts w:ascii="Times New Roman" w:hAnsi="Times New Roman" w:eastAsia="Times New Roman" w:cs="Times New Roman"/>
          <w:noProof w:val="0"/>
          <w:sz w:val="24"/>
          <w:szCs w:val="24"/>
          <w:lang w:val="en-US"/>
        </w:rPr>
        <w:t>open access</w:t>
      </w:r>
      <w:r w:rsidRPr="799AAE09" w:rsidR="45DBA672">
        <w:rPr>
          <w:rFonts w:ascii="Times New Roman" w:hAnsi="Times New Roman" w:eastAsia="Times New Roman" w:cs="Times New Roman"/>
          <w:noProof w:val="0"/>
          <w:sz w:val="24"/>
          <w:szCs w:val="24"/>
          <w:lang w:val="en-US"/>
        </w:rPr>
        <w:t xml:space="preserve"> to specialist knowledge and resources. When assessing the guest experience, industry benchmarks, and consumer input are helpful. The success of various approaches and their influence on guest satisfaction and loyalty may be gleaned by analyzing satisfaction ratings, reviews, and comments from guests at hotels with comparable profiles within the industry.</w:t>
      </w:r>
    </w:p>
    <w:p w:rsidR="45DBA672" w:rsidP="799AAE09" w:rsidRDefault="45DBA672" w14:paraId="160C5779" w14:textId="554590DD">
      <w:pPr>
        <w:spacing w:line="480" w:lineRule="auto"/>
        <w:jc w:val="center"/>
      </w:pPr>
      <w:r w:rsidRPr="799AAE09" w:rsidR="45DBA672">
        <w:rPr>
          <w:rFonts w:ascii="Times New Roman" w:hAnsi="Times New Roman" w:eastAsia="Times New Roman" w:cs="Times New Roman"/>
          <w:b w:val="1"/>
          <w:bCs w:val="1"/>
          <w:noProof w:val="0"/>
          <w:sz w:val="24"/>
          <w:szCs w:val="24"/>
          <w:lang w:val="en-US"/>
        </w:rPr>
        <w:t>Other Relevant Elements</w:t>
      </w:r>
    </w:p>
    <w:p w:rsidR="45DBA672" w:rsidP="799AAE09" w:rsidRDefault="45DBA672" w14:paraId="35DED692" w14:textId="226F08F6">
      <w:pPr>
        <w:spacing w:line="480" w:lineRule="auto"/>
        <w:ind w:firstLine="720"/>
      </w:pPr>
      <w:r w:rsidRPr="799AAE09" w:rsidR="45DBA672">
        <w:rPr>
          <w:rFonts w:ascii="Times New Roman" w:hAnsi="Times New Roman" w:eastAsia="Times New Roman" w:cs="Times New Roman"/>
          <w:noProof w:val="0"/>
          <w:sz w:val="24"/>
          <w:szCs w:val="24"/>
          <w:lang w:val="en-US"/>
        </w:rPr>
        <w:t>In the decision-making process regarding outsourcing the housekeeping department at IHG, several additional factors should be considered. Legal considerations, such as labor laws and contractual obligations, play a crucial role in determining the feasibility and compliance of outsourcing arrangements (Ko, 2019). Employee morale and job security are essential to assess, as outsourcing may affect the motivation and loyalty of in-house housekeeping staff. Organizational culture should be considered, considering the impact on teamwork, communication, and the alignment of outsourced services with IHG's values and standards. Strategic alignment with IHG's long-term goals and objectives should also be evaluated, ensuring that the decision aligns with the company's strategic direction. These factors and others specific to IHG's unique context provide additional depth and considerations to support the chosen stance on outsourcing the housekeeping department.</w:t>
      </w:r>
    </w:p>
    <w:p w:rsidR="45DBA672" w:rsidP="799AAE09" w:rsidRDefault="45DBA672" w14:paraId="56BFC589" w14:textId="161AF0E9">
      <w:pPr>
        <w:spacing w:line="480" w:lineRule="auto"/>
        <w:jc w:val="center"/>
      </w:pPr>
      <w:r w:rsidRPr="799AAE09" w:rsidR="45DBA672">
        <w:rPr>
          <w:rFonts w:ascii="Times New Roman" w:hAnsi="Times New Roman" w:eastAsia="Times New Roman" w:cs="Times New Roman"/>
          <w:b w:val="1"/>
          <w:bCs w:val="1"/>
          <w:noProof w:val="0"/>
          <w:sz w:val="24"/>
          <w:szCs w:val="24"/>
          <w:lang w:val="en-US"/>
        </w:rPr>
        <w:t>Conclusion</w:t>
      </w:r>
    </w:p>
    <w:p w:rsidR="45DBA672" w:rsidP="799AAE09" w:rsidRDefault="45DBA672" w14:paraId="302F6D51" w14:textId="472D405F">
      <w:pPr>
        <w:spacing w:line="480" w:lineRule="auto"/>
        <w:ind w:firstLine="720"/>
      </w:pPr>
      <w:r w:rsidRPr="799AAE09" w:rsidR="45DBA672">
        <w:rPr>
          <w:rFonts w:ascii="Times New Roman" w:hAnsi="Times New Roman" w:eastAsia="Times New Roman" w:cs="Times New Roman"/>
          <w:noProof w:val="0"/>
          <w:sz w:val="24"/>
          <w:szCs w:val="24"/>
          <w:lang w:val="en-US"/>
        </w:rPr>
        <w:t>In conclusion, this report has examined the key aspects surrounding the decision to insource or outsource the housekeeping department at IHG. Through a thorough analysis and evaluation, we have considered various factors, including the comparison of insourced and outsourced approaches, the abilities of employed personnel, cost implications, results from similar organizations, sustainability considerations, consistency and guest experience, and other relevant elements. Based on the findings, it is recommended that IHG consider outsourcing the housekeeping department. This approach offers potential benefits such as cost savings, access to specialized expertise, flexibility, and scalability. However, it is crucial for IHG to carefully manage the transition carefully, ensuring clear communication, robust quality control mechanisms, and ongoing monitoring of service delivery. By embracing outsourcing, IHG can optimize operational efficiency, enhance the guest experience, and focus internal resources on core competencies while mitigating potential risks associated with this decision.</w:t>
      </w:r>
    </w:p>
    <w:p w:rsidR="45DBA672" w:rsidP="799AAE09" w:rsidRDefault="45DBA672" w14:paraId="2C072C81" w14:textId="4B7DC87D">
      <w:pPr>
        <w:spacing w:line="480" w:lineRule="auto"/>
      </w:pPr>
      <w:r>
        <w:br/>
      </w:r>
    </w:p>
    <w:p w:rsidR="45DBA672" w:rsidP="799AAE09" w:rsidRDefault="45DBA672" w14:paraId="2E9F8A5D" w14:textId="6E93E21E">
      <w:pPr>
        <w:spacing w:line="480" w:lineRule="auto"/>
        <w:jc w:val="center"/>
      </w:pPr>
      <w:r w:rsidRPr="799AAE09" w:rsidR="45DBA672">
        <w:rPr>
          <w:rFonts w:ascii="Times New Roman" w:hAnsi="Times New Roman" w:eastAsia="Times New Roman" w:cs="Times New Roman"/>
          <w:b w:val="1"/>
          <w:bCs w:val="1"/>
          <w:noProof w:val="0"/>
          <w:sz w:val="24"/>
          <w:szCs w:val="24"/>
          <w:lang w:val="en-US"/>
        </w:rPr>
        <w:t xml:space="preserve"> </w:t>
      </w:r>
    </w:p>
    <w:p w:rsidR="799AAE09" w:rsidP="799AAE09" w:rsidRDefault="799AAE09" w14:paraId="6A38C44B" w14:textId="179246F3">
      <w:pPr>
        <w:pStyle w:val="Normal"/>
        <w:spacing w:line="480" w:lineRule="auto"/>
        <w:jc w:val="center"/>
        <w:rPr>
          <w:rFonts w:ascii="Times New Roman" w:hAnsi="Times New Roman" w:eastAsia="Times New Roman" w:cs="Times New Roman"/>
          <w:b w:val="1"/>
          <w:bCs w:val="1"/>
          <w:noProof w:val="0"/>
          <w:sz w:val="24"/>
          <w:szCs w:val="24"/>
          <w:lang w:val="en-US"/>
        </w:rPr>
      </w:pPr>
    </w:p>
    <w:p w:rsidR="058AFAC7" w:rsidP="799AAE09" w:rsidRDefault="058AFAC7" w14:paraId="0B9F5F76" w14:textId="02A81540">
      <w:pPr>
        <w:pStyle w:val="Normal"/>
        <w:spacing w:line="480" w:lineRule="auto"/>
        <w:jc w:val="center"/>
        <w:rPr>
          <w:rFonts w:ascii="Times New Roman" w:hAnsi="Times New Roman" w:eastAsia="Times New Roman" w:cs="Times New Roman"/>
          <w:b w:val="1"/>
          <w:bCs w:val="1"/>
          <w:noProof w:val="0"/>
          <w:sz w:val="24"/>
          <w:szCs w:val="24"/>
          <w:lang w:val="en-US"/>
        </w:rPr>
      </w:pPr>
      <w:r w:rsidRPr="799AAE09" w:rsidR="058AFAC7">
        <w:rPr>
          <w:rFonts w:ascii="Times New Roman" w:hAnsi="Times New Roman" w:eastAsia="Times New Roman" w:cs="Times New Roman"/>
          <w:b w:val="1"/>
          <w:bCs w:val="1"/>
          <w:noProof w:val="0"/>
          <w:sz w:val="28"/>
          <w:szCs w:val="28"/>
          <w:lang w:val="en-US"/>
        </w:rPr>
        <w:t>References</w:t>
      </w:r>
    </w:p>
    <w:p w:rsidR="799AAE09" w:rsidP="799AAE09" w:rsidRDefault="799AAE09" w14:paraId="1A6BE901" w14:textId="07DD551B">
      <w:pPr>
        <w:pStyle w:val="Normal"/>
        <w:spacing w:line="480" w:lineRule="auto"/>
        <w:jc w:val="center"/>
        <w:rPr>
          <w:rFonts w:ascii="Times New Roman" w:hAnsi="Times New Roman" w:eastAsia="Times New Roman" w:cs="Times New Roman"/>
          <w:b w:val="1"/>
          <w:bCs w:val="1"/>
          <w:noProof w:val="0"/>
          <w:sz w:val="28"/>
          <w:szCs w:val="28"/>
          <w:lang w:val="en-US"/>
        </w:rPr>
      </w:pPr>
    </w:p>
    <w:p w:rsidR="45DBA672" w:rsidP="799AAE09" w:rsidRDefault="45DBA672" w14:paraId="369DC86B" w14:textId="0940663B">
      <w:pPr>
        <w:spacing w:line="480" w:lineRule="auto"/>
        <w:ind w:left="720" w:hanging="720"/>
      </w:pPr>
      <w:r w:rsidRPr="799AAE09" w:rsidR="45DBA672">
        <w:rPr>
          <w:rFonts w:ascii="Times New Roman" w:hAnsi="Times New Roman" w:eastAsia="Times New Roman" w:cs="Times New Roman"/>
          <w:noProof w:val="0"/>
          <w:sz w:val="24"/>
          <w:szCs w:val="24"/>
          <w:lang w:val="en-US"/>
        </w:rPr>
        <w:t xml:space="preserve">Aguilar-Escobar, V. G., Garrido-Vega, P., </w:t>
      </w:r>
      <w:r w:rsidRPr="799AAE09" w:rsidR="45DBA672">
        <w:rPr>
          <w:rFonts w:ascii="Times New Roman" w:hAnsi="Times New Roman" w:eastAsia="Times New Roman" w:cs="Times New Roman"/>
          <w:noProof w:val="0"/>
          <w:sz w:val="24"/>
          <w:szCs w:val="24"/>
          <w:lang w:val="en-US"/>
        </w:rPr>
        <w:t>Majado</w:t>
      </w:r>
      <w:r w:rsidRPr="799AAE09" w:rsidR="45DBA672">
        <w:rPr>
          <w:rFonts w:ascii="Times New Roman" w:hAnsi="Times New Roman" w:eastAsia="Times New Roman" w:cs="Times New Roman"/>
          <w:noProof w:val="0"/>
          <w:sz w:val="24"/>
          <w:szCs w:val="24"/>
          <w:lang w:val="en-US"/>
        </w:rPr>
        <w:t xml:space="preserve">-Márquez, J., &amp; </w:t>
      </w:r>
      <w:r w:rsidRPr="799AAE09" w:rsidR="45DBA672">
        <w:rPr>
          <w:rFonts w:ascii="Times New Roman" w:hAnsi="Times New Roman" w:eastAsia="Times New Roman" w:cs="Times New Roman"/>
          <w:noProof w:val="0"/>
          <w:sz w:val="24"/>
          <w:szCs w:val="24"/>
          <w:lang w:val="en-US"/>
        </w:rPr>
        <w:t>Camuñez</w:t>
      </w:r>
      <w:r w:rsidRPr="799AAE09" w:rsidR="45DBA672">
        <w:rPr>
          <w:rFonts w:ascii="Times New Roman" w:hAnsi="Times New Roman" w:eastAsia="Times New Roman" w:cs="Times New Roman"/>
          <w:noProof w:val="0"/>
          <w:sz w:val="24"/>
          <w:szCs w:val="24"/>
          <w:lang w:val="en-US"/>
        </w:rPr>
        <w:t>-Ruiz, J. A</w:t>
      </w:r>
      <w:r w:rsidRPr="799AAE09" w:rsidR="45DBA672">
        <w:rPr>
          <w:rFonts w:ascii="Times New Roman" w:hAnsi="Times New Roman" w:eastAsia="Times New Roman" w:cs="Times New Roman"/>
          <w:noProof w:val="0"/>
          <w:sz w:val="24"/>
          <w:szCs w:val="24"/>
          <w:lang w:val="en-US"/>
        </w:rPr>
        <w:t>. (2021). Hotel room cleaning: Time study and analysis of influential variables in a Spanish hotel. Journal of Industrial Engineering and Management, 14(3), 645-660.</w:t>
      </w:r>
    </w:p>
    <w:p w:rsidR="45DBA672" w:rsidP="799AAE09" w:rsidRDefault="45DBA672" w14:paraId="0A96E442" w14:textId="2C265286">
      <w:pPr>
        <w:spacing w:line="480" w:lineRule="auto"/>
        <w:ind w:left="720" w:hanging="720"/>
      </w:pPr>
      <w:r w:rsidRPr="799AAE09" w:rsidR="45DBA672">
        <w:rPr>
          <w:rFonts w:ascii="Times New Roman" w:hAnsi="Times New Roman" w:eastAsia="Times New Roman" w:cs="Times New Roman"/>
          <w:noProof w:val="0"/>
          <w:sz w:val="24"/>
          <w:szCs w:val="24"/>
          <w:lang w:val="en-US"/>
        </w:rPr>
        <w:t>Baquero, A. (2022). Customer and Employee Satisfaction in Hotels. Journal of Hospitality and Tourism Issues, 4(2), 69–83.</w:t>
      </w:r>
    </w:p>
    <w:p w:rsidR="45DBA672" w:rsidP="799AAE09" w:rsidRDefault="45DBA672" w14:paraId="2E30BA36" w14:textId="24307795">
      <w:pPr>
        <w:spacing w:line="480" w:lineRule="auto"/>
        <w:ind w:left="720" w:hanging="720"/>
      </w:pPr>
      <w:r w:rsidRPr="799AAE09" w:rsidR="45DBA672">
        <w:rPr>
          <w:rFonts w:ascii="Times New Roman" w:hAnsi="Times New Roman" w:eastAsia="Times New Roman" w:cs="Times New Roman"/>
          <w:noProof w:val="0"/>
          <w:sz w:val="24"/>
          <w:szCs w:val="24"/>
          <w:lang w:val="en-US"/>
        </w:rPr>
        <w:t>Bhatnagar, E., &amp; Dheeraj, N. (2019). Impact of housekeeping services and practices on customer satisfaction and repeat business. Prabandhan: Indian Journal of Management, 12(8), 46–57.</w:t>
      </w:r>
    </w:p>
    <w:p w:rsidR="45DBA672" w:rsidP="799AAE09" w:rsidRDefault="45DBA672" w14:paraId="7C317309" w14:textId="2385BD18">
      <w:pPr>
        <w:spacing w:line="480" w:lineRule="auto"/>
        <w:ind w:left="720" w:hanging="720"/>
      </w:pPr>
      <w:r w:rsidRPr="799AAE09" w:rsidR="45DBA672">
        <w:rPr>
          <w:rFonts w:ascii="Times New Roman" w:hAnsi="Times New Roman" w:eastAsia="Times New Roman" w:cs="Times New Roman"/>
          <w:noProof w:val="0"/>
          <w:sz w:val="24"/>
          <w:szCs w:val="24"/>
          <w:lang w:val="en-US"/>
        </w:rPr>
        <w:t>Espino-Rodríguez, T. F. (2023). Research on Outsourcing by Hotel Firms: Current State and Future Directions. Tourism and Hospitality, 4(1), 21-35.</w:t>
      </w:r>
    </w:p>
    <w:p w:rsidR="45DBA672" w:rsidP="799AAE09" w:rsidRDefault="45DBA672" w14:paraId="025141D1" w14:textId="4E37BBFE">
      <w:pPr>
        <w:spacing w:line="480" w:lineRule="auto"/>
        <w:ind w:left="720" w:hanging="720"/>
      </w:pPr>
      <w:r w:rsidRPr="799AAE09" w:rsidR="45DBA672">
        <w:rPr>
          <w:rFonts w:ascii="Times New Roman" w:hAnsi="Times New Roman" w:eastAsia="Times New Roman" w:cs="Times New Roman"/>
          <w:noProof w:val="0"/>
          <w:sz w:val="24"/>
          <w:szCs w:val="24"/>
          <w:lang w:val="en-US"/>
        </w:rPr>
        <w:t>Gebril Taha, M., &amp; Espino-Rodríguez, T. F. (2020). The impact of the organizational culture on hotel outsourcing and sustainable performance An empirical application in the Egyptian hotel sector. Sustainability, 12(22), 9687.</w:t>
      </w:r>
    </w:p>
    <w:p w:rsidR="45DBA672" w:rsidP="799AAE09" w:rsidRDefault="45DBA672" w14:paraId="5BAB50F6" w14:textId="36343EDB">
      <w:pPr>
        <w:spacing w:line="480" w:lineRule="auto"/>
        <w:ind w:left="720" w:hanging="720"/>
      </w:pPr>
      <w:r w:rsidRPr="799AAE09" w:rsidR="45DBA672">
        <w:rPr>
          <w:rFonts w:ascii="Times New Roman" w:hAnsi="Times New Roman" w:eastAsia="Times New Roman" w:cs="Times New Roman"/>
          <w:noProof w:val="0"/>
          <w:sz w:val="24"/>
          <w:szCs w:val="24"/>
          <w:lang w:val="en-US"/>
        </w:rPr>
        <w:t>Hamza, P. A., Hamad, H. A., Qader, K. S., Gardi, B., &amp; Anwar, G. (2021). Management of outsourcing and its relationship with hotels' performance: An empirical analysis of selected hotels in Erbil. International Journal of Advanced Engineering Research and Science, 8(10), 208–219.</w:t>
      </w:r>
    </w:p>
    <w:p w:rsidR="45DBA672" w:rsidP="799AAE09" w:rsidRDefault="45DBA672" w14:paraId="50285674" w14:textId="4D1DEFA5">
      <w:pPr>
        <w:spacing w:line="480" w:lineRule="auto"/>
        <w:ind w:left="720" w:hanging="720"/>
      </w:pPr>
      <w:r w:rsidRPr="799AAE09" w:rsidR="45DBA672">
        <w:rPr>
          <w:rFonts w:ascii="Times New Roman" w:hAnsi="Times New Roman" w:eastAsia="Times New Roman" w:cs="Times New Roman"/>
          <w:noProof w:val="0"/>
          <w:sz w:val="24"/>
          <w:szCs w:val="24"/>
          <w:lang w:val="en-US"/>
        </w:rPr>
        <w:t>Karim, R. A., &amp; Rabiul, M. K. (2022). The Relationships of Corporate Sustainability, Customer Loyalty, and Word of Mouth: The Mediating Role of Corporate Image and Customer Satisfaction. Journal of Quality Assurance in Hospitality &amp; Tourism, 1-21.</w:t>
      </w:r>
    </w:p>
    <w:p w:rsidR="45DBA672" w:rsidP="799AAE09" w:rsidRDefault="45DBA672" w14:paraId="23C0639A" w14:textId="7970D76D">
      <w:pPr>
        <w:spacing w:line="480" w:lineRule="auto"/>
        <w:ind w:left="720" w:hanging="720"/>
      </w:pPr>
      <w:r w:rsidRPr="799AAE09" w:rsidR="45DBA672">
        <w:rPr>
          <w:rFonts w:ascii="Times New Roman" w:hAnsi="Times New Roman" w:eastAsia="Times New Roman" w:cs="Times New Roman"/>
          <w:noProof w:val="0"/>
          <w:sz w:val="24"/>
          <w:szCs w:val="24"/>
          <w:lang w:val="en-US"/>
        </w:rPr>
        <w:t>Ko, C. H. (2019). Exploring the performance effects of human resource outsourcing in the hotel industry. International Journal of Organizational Innovation (Online), 12(2), 20–28.</w:t>
      </w:r>
    </w:p>
    <w:p w:rsidR="45DBA672" w:rsidP="799AAE09" w:rsidRDefault="45DBA672" w14:paraId="2F346A18" w14:textId="4E948C3E">
      <w:pPr>
        <w:spacing w:line="480" w:lineRule="auto"/>
        <w:ind w:left="720" w:hanging="720"/>
      </w:pPr>
      <w:r w:rsidRPr="799AAE09" w:rsidR="45DBA672">
        <w:rPr>
          <w:rFonts w:ascii="Times New Roman" w:hAnsi="Times New Roman" w:eastAsia="Times New Roman" w:cs="Times New Roman"/>
          <w:noProof w:val="0"/>
          <w:sz w:val="24"/>
          <w:szCs w:val="24"/>
          <w:lang w:val="en-US"/>
        </w:rPr>
        <w:t>Rahman, H. U., Raza, M., Afsar, P., &amp; Khan, H. U. (2021). Empirical investigation of influencing factors regarding offshore outsourcing decision of application maintenance. IEEE Access, 9, 58589-58608.</w:t>
      </w:r>
    </w:p>
    <w:p w:rsidR="45DBA672" w:rsidP="799AAE09" w:rsidRDefault="45DBA672" w14:paraId="3847CF58" w14:textId="6B1578D8">
      <w:pPr>
        <w:spacing w:line="480" w:lineRule="auto"/>
        <w:ind w:left="720" w:hanging="720"/>
      </w:pPr>
      <w:r w:rsidRPr="799AAE09" w:rsidR="45DBA672">
        <w:rPr>
          <w:rFonts w:ascii="Times New Roman" w:hAnsi="Times New Roman" w:eastAsia="Times New Roman" w:cs="Times New Roman"/>
          <w:noProof w:val="0"/>
          <w:sz w:val="24"/>
          <w:szCs w:val="24"/>
          <w:lang w:val="en-US"/>
        </w:rPr>
        <w:t>Tiwari, A., Singh, M., &amp; Dahiya, A. The Impact of Outsourcing on Job Satisfaction and Productivity of Hotel Housekeeping Employees. Hospitality and Tourism Emerging Practices in Human Resource Management, 38.</w:t>
      </w:r>
    </w:p>
    <w:p w:rsidR="45DBA672" w:rsidP="799AAE09" w:rsidRDefault="45DBA672" w14:paraId="2C8F49ED" w14:textId="707439A4">
      <w:pPr>
        <w:spacing w:line="480" w:lineRule="auto"/>
        <w:ind w:left="720" w:hanging="720"/>
      </w:pPr>
      <w:r w:rsidRPr="799AAE09" w:rsidR="45DBA672">
        <w:rPr>
          <w:rFonts w:ascii="Times New Roman" w:hAnsi="Times New Roman" w:eastAsia="Times New Roman" w:cs="Times New Roman"/>
          <w:noProof w:val="0"/>
          <w:sz w:val="24"/>
          <w:szCs w:val="24"/>
          <w:lang w:val="en-US"/>
        </w:rPr>
        <w:t>Twumasi, F. (2019). Outsourcing cleaning services in the tourism and hospitality business.</w:t>
      </w:r>
    </w:p>
    <w:p w:rsidR="45DBA672" w:rsidP="799AAE09" w:rsidRDefault="45DBA672" w14:paraId="2E8F7484" w14:textId="52F09733">
      <w:pPr>
        <w:spacing w:line="480" w:lineRule="auto"/>
      </w:pPr>
      <w:r w:rsidRPr="799AAE09" w:rsidR="45DBA672">
        <w:rPr>
          <w:rFonts w:ascii="Times New Roman" w:hAnsi="Times New Roman" w:eastAsia="Times New Roman" w:cs="Times New Roman"/>
          <w:noProof w:val="0"/>
          <w:sz w:val="24"/>
          <w:szCs w:val="24"/>
          <w:lang w:val="en-US"/>
        </w:rPr>
        <w:t xml:space="preserve"> </w:t>
      </w:r>
    </w:p>
    <w:p w:rsidR="799AAE09" w:rsidP="799AAE09" w:rsidRDefault="799AAE09" w14:paraId="525EF480" w14:textId="5769375C">
      <w:pPr>
        <w:spacing w:line="480" w:lineRule="auto"/>
        <w:jc w:val="center"/>
        <w:rPr>
          <w:rFonts w:ascii="Times New Roman" w:hAnsi="Times New Roman" w:eastAsia="Times New Roman" w:cs="Times New Roman"/>
          <w:noProof w:val="0"/>
          <w:color w:val="000000" w:themeColor="text1" w:themeTint="FF" w:themeShade="FF"/>
          <w:sz w:val="24"/>
          <w:szCs w:val="24"/>
          <w:lang w:val="en-US"/>
        </w:rPr>
      </w:pPr>
    </w:p>
    <w:p w:rsidR="799AAE09" w:rsidP="799AAE09" w:rsidRDefault="799AAE09" w14:paraId="3B815D6B" w14:textId="798B5FA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Nc04K2wY" int2:invalidationBookmarkName="" int2:hashCode="y9HrLBPNTGUeY/" int2:id="wVCiSYEV">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6AB403"/>
    <w:rsid w:val="05373F0F"/>
    <w:rsid w:val="058AFAC7"/>
    <w:rsid w:val="05C6BC93"/>
    <w:rsid w:val="0839D864"/>
    <w:rsid w:val="08FE5D55"/>
    <w:rsid w:val="0A0AB032"/>
    <w:rsid w:val="0A9A2DB6"/>
    <w:rsid w:val="0ABAAB26"/>
    <w:rsid w:val="10A11BAE"/>
    <w:rsid w:val="148A2B0A"/>
    <w:rsid w:val="14FFC18F"/>
    <w:rsid w:val="1CDC1EA1"/>
    <w:rsid w:val="1CDDD0DD"/>
    <w:rsid w:val="1FCA99CA"/>
    <w:rsid w:val="21E5F2D3"/>
    <w:rsid w:val="2381C334"/>
    <w:rsid w:val="25868921"/>
    <w:rsid w:val="26EE1C2D"/>
    <w:rsid w:val="34D32194"/>
    <w:rsid w:val="3770EC4A"/>
    <w:rsid w:val="3D4F4565"/>
    <w:rsid w:val="3D53508C"/>
    <w:rsid w:val="3D89AC08"/>
    <w:rsid w:val="4530B2EB"/>
    <w:rsid w:val="45DBA672"/>
    <w:rsid w:val="5007FDC2"/>
    <w:rsid w:val="5071829E"/>
    <w:rsid w:val="536CA979"/>
    <w:rsid w:val="54A1C918"/>
    <w:rsid w:val="54BAF175"/>
    <w:rsid w:val="563D9979"/>
    <w:rsid w:val="59753A3B"/>
    <w:rsid w:val="5F60B1D4"/>
    <w:rsid w:val="65C83BCE"/>
    <w:rsid w:val="6A6606DA"/>
    <w:rsid w:val="6BCDA453"/>
    <w:rsid w:val="6CA166BE"/>
    <w:rsid w:val="6F730F8B"/>
    <w:rsid w:val="705FCC2E"/>
    <w:rsid w:val="72AAB04D"/>
    <w:rsid w:val="77447BA3"/>
    <w:rsid w:val="776AB403"/>
    <w:rsid w:val="799AAE09"/>
    <w:rsid w:val="7BB14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AB403"/>
  <w15:chartTrackingRefBased/>
  <w15:docId w15:val="{A364E899-1025-48EF-9A26-26DAC93904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044ccd9e0e241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Mihaela Mirauta (2124122)</dc:creator>
  <keywords/>
  <dc:description/>
  <lastModifiedBy>Oana Mihaela Mirauta (2124122)</lastModifiedBy>
  <revision>2</revision>
  <dcterms:created xsi:type="dcterms:W3CDTF">2023-06-13T08:18:08.4239753Z</dcterms:created>
  <dcterms:modified xsi:type="dcterms:W3CDTF">2023-06-14T14:47:34.5416469Z</dcterms:modified>
</coreProperties>
</file>