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9EE24" w14:textId="547B1CA2" w:rsidR="004D363F" w:rsidRDefault="00C7145D" w:rsidP="00BE4AFC">
      <w:pPr>
        <w:overflowPunct w:val="0"/>
        <w:autoSpaceDE w:val="0"/>
        <w:autoSpaceDN w:val="0"/>
        <w:adjustRightInd w:val="0"/>
        <w:spacing w:before="240" w:line="360" w:lineRule="auto"/>
        <w:ind w:left="851"/>
        <w:jc w:val="both"/>
        <w:textAlignment w:val="baseline"/>
        <w:rPr>
          <w:sz w:val="24"/>
          <w:szCs w:val="24"/>
          <w:u w:val="single"/>
        </w:rPr>
      </w:pPr>
      <w:r w:rsidRPr="00BE4AFC">
        <w:rPr>
          <w:sz w:val="24"/>
          <w:szCs w:val="24"/>
          <w:u w:val="single"/>
        </w:rPr>
        <w:t>Examine the importance of ‘policing by consent’ and the impact it has upon a modern-day police service.</w:t>
      </w:r>
    </w:p>
    <w:p w14:paraId="757129CE" w14:textId="0BF34854" w:rsidR="005008FC" w:rsidRPr="00BE4AFC" w:rsidRDefault="005008FC" w:rsidP="005008FC">
      <w:pPr>
        <w:overflowPunct w:val="0"/>
        <w:autoSpaceDE w:val="0"/>
        <w:autoSpaceDN w:val="0"/>
        <w:adjustRightInd w:val="0"/>
        <w:spacing w:before="240" w:line="360" w:lineRule="auto"/>
        <w:jc w:val="both"/>
        <w:textAlignment w:val="baseline"/>
        <w:rPr>
          <w:sz w:val="24"/>
          <w:szCs w:val="24"/>
          <w:u w:val="single"/>
        </w:rPr>
      </w:pPr>
      <w:r>
        <w:rPr>
          <w:sz w:val="24"/>
          <w:szCs w:val="24"/>
          <w:u w:val="single"/>
        </w:rPr>
        <w:t>Emily Oakes - 1805611</w:t>
      </w:r>
    </w:p>
    <w:p w14:paraId="3A51B78A" w14:textId="56B9E89A" w:rsidR="004D363F" w:rsidRPr="00BE4AFC" w:rsidRDefault="004D363F" w:rsidP="00BE4AFC">
      <w:pPr>
        <w:spacing w:line="360" w:lineRule="auto"/>
        <w:jc w:val="center"/>
        <w:rPr>
          <w:sz w:val="24"/>
          <w:szCs w:val="24"/>
        </w:rPr>
      </w:pPr>
    </w:p>
    <w:p w14:paraId="351D2DFE" w14:textId="09D9DAD1" w:rsidR="004D363F" w:rsidRPr="00BE4AFC" w:rsidRDefault="004D363F" w:rsidP="00BE4AFC">
      <w:pPr>
        <w:spacing w:line="360" w:lineRule="auto"/>
        <w:jc w:val="center"/>
        <w:rPr>
          <w:sz w:val="24"/>
          <w:szCs w:val="24"/>
        </w:rPr>
      </w:pPr>
    </w:p>
    <w:p w14:paraId="663757D2" w14:textId="07F76B7D" w:rsidR="007E2969" w:rsidRDefault="0019169E" w:rsidP="00BE4AFC">
      <w:pPr>
        <w:spacing w:line="360" w:lineRule="auto"/>
        <w:rPr>
          <w:sz w:val="24"/>
          <w:szCs w:val="24"/>
        </w:rPr>
      </w:pPr>
      <w:r w:rsidRPr="00BE4AFC">
        <w:rPr>
          <w:sz w:val="24"/>
          <w:szCs w:val="24"/>
        </w:rPr>
        <w:t>This assignment will firstly be looking at different Police powers and how they use them lawfully whil</w:t>
      </w:r>
      <w:r w:rsidR="0060088F" w:rsidRPr="00BE4AFC">
        <w:rPr>
          <w:sz w:val="24"/>
          <w:szCs w:val="24"/>
        </w:rPr>
        <w:t>e</w:t>
      </w:r>
      <w:r w:rsidRPr="00BE4AFC">
        <w:rPr>
          <w:sz w:val="24"/>
          <w:szCs w:val="24"/>
        </w:rPr>
        <w:t xml:space="preserve"> providing a service to the public. Secondly the assignment will talk about Police misconduct and how the Police maintain order and respect whilst upholding the law. Thirdly the assignment will talk about public co-operation and Police officers using physical force when needed.</w:t>
      </w:r>
    </w:p>
    <w:p w14:paraId="39E35694" w14:textId="77777777" w:rsidR="00C553E5" w:rsidRPr="00BE4AFC" w:rsidRDefault="00C553E5" w:rsidP="00BE4AFC">
      <w:pPr>
        <w:spacing w:line="360" w:lineRule="auto"/>
        <w:rPr>
          <w:sz w:val="24"/>
          <w:szCs w:val="24"/>
        </w:rPr>
      </w:pPr>
    </w:p>
    <w:p w14:paraId="6860AFCC" w14:textId="77777777" w:rsidR="00D14FA2" w:rsidRPr="00BE4AFC" w:rsidRDefault="00D14FA2" w:rsidP="00BE4AFC">
      <w:pPr>
        <w:spacing w:line="360" w:lineRule="auto"/>
        <w:rPr>
          <w:color w:val="000000"/>
          <w:spacing w:val="3"/>
          <w:sz w:val="24"/>
          <w:szCs w:val="24"/>
        </w:rPr>
      </w:pPr>
    </w:p>
    <w:p w14:paraId="18E56489" w14:textId="08EDC7E7" w:rsidR="007E2969" w:rsidRDefault="00D14FA2" w:rsidP="00BE4AFC">
      <w:pPr>
        <w:spacing w:line="360" w:lineRule="auto"/>
        <w:rPr>
          <w:color w:val="000000"/>
          <w:spacing w:val="3"/>
          <w:sz w:val="24"/>
          <w:szCs w:val="24"/>
        </w:rPr>
      </w:pPr>
      <w:r w:rsidRPr="00BE4AFC">
        <w:rPr>
          <w:color w:val="000000"/>
          <w:spacing w:val="3"/>
          <w:sz w:val="24"/>
          <w:szCs w:val="24"/>
        </w:rPr>
        <w:t xml:space="preserve">During </w:t>
      </w:r>
      <w:r w:rsidR="00F874FD" w:rsidRPr="00BE4AFC">
        <w:rPr>
          <w:color w:val="000000"/>
          <w:spacing w:val="3"/>
          <w:sz w:val="24"/>
          <w:szCs w:val="24"/>
        </w:rPr>
        <w:t xml:space="preserve">April 1981 </w:t>
      </w:r>
      <w:r w:rsidR="00180E2C" w:rsidRPr="00BE4AFC">
        <w:rPr>
          <w:color w:val="000000"/>
          <w:spacing w:val="3"/>
          <w:sz w:val="24"/>
          <w:szCs w:val="24"/>
        </w:rPr>
        <w:t>a riot broke out between the police and the</w:t>
      </w:r>
      <w:r w:rsidR="00F874FD" w:rsidRPr="00BE4AFC">
        <w:rPr>
          <w:color w:val="000000"/>
          <w:spacing w:val="3"/>
          <w:sz w:val="24"/>
          <w:szCs w:val="24"/>
        </w:rPr>
        <w:t xml:space="preserve"> public</w:t>
      </w:r>
      <w:r w:rsidR="00180E2C" w:rsidRPr="00BE4AFC">
        <w:rPr>
          <w:color w:val="000000"/>
          <w:spacing w:val="3"/>
          <w:sz w:val="24"/>
          <w:szCs w:val="24"/>
        </w:rPr>
        <w:t xml:space="preserve">. </w:t>
      </w:r>
      <w:r w:rsidR="00F874FD" w:rsidRPr="00BE4AFC">
        <w:rPr>
          <w:color w:val="000000"/>
          <w:spacing w:val="3"/>
          <w:sz w:val="24"/>
          <w:szCs w:val="24"/>
        </w:rPr>
        <w:t>The Police’s ruthlessness against mostly young black men led to the public being ang</w:t>
      </w:r>
      <w:r w:rsidR="00180E2C" w:rsidRPr="00BE4AFC">
        <w:rPr>
          <w:color w:val="000000"/>
          <w:spacing w:val="3"/>
          <w:sz w:val="24"/>
          <w:szCs w:val="24"/>
        </w:rPr>
        <w:t xml:space="preserve">ered </w:t>
      </w:r>
      <w:r w:rsidR="00F874FD" w:rsidRPr="00BE4AFC">
        <w:rPr>
          <w:color w:val="000000"/>
          <w:spacing w:val="3"/>
          <w:sz w:val="24"/>
          <w:szCs w:val="24"/>
        </w:rPr>
        <w:t>and confronting the Police by fighting with the</w:t>
      </w:r>
      <w:r w:rsidR="00180E2C" w:rsidRPr="00BE4AFC">
        <w:rPr>
          <w:color w:val="000000"/>
          <w:spacing w:val="3"/>
          <w:sz w:val="24"/>
          <w:szCs w:val="24"/>
        </w:rPr>
        <w:t>m</w:t>
      </w:r>
      <w:r w:rsidR="00F874FD" w:rsidRPr="00BE4AFC">
        <w:rPr>
          <w:color w:val="000000"/>
          <w:spacing w:val="3"/>
          <w:sz w:val="24"/>
          <w:szCs w:val="24"/>
        </w:rPr>
        <w:t>, attacking buildings and setting fire to cars. This resulted in a lot of in</w:t>
      </w:r>
      <w:r w:rsidR="000538D0" w:rsidRPr="00BE4AFC">
        <w:rPr>
          <w:color w:val="000000"/>
          <w:spacing w:val="3"/>
          <w:sz w:val="24"/>
          <w:szCs w:val="24"/>
        </w:rPr>
        <w:t xml:space="preserve">juries and millions of pounds worth of damage. It was obvious that the community had a poor relationship with the Police and did not trust them due to their actions. Whilst the Police were targeting and mistreating typically young black men whilst doing their stop and searches, this was unlawful and the Police were using their powers in an unlawful way. Due to the Brixton riots and the Police mistreating their powers the PACE act </w:t>
      </w:r>
      <w:r w:rsidR="00F55478" w:rsidRPr="00BE4AFC">
        <w:rPr>
          <w:color w:val="000000"/>
          <w:spacing w:val="3"/>
          <w:sz w:val="24"/>
          <w:szCs w:val="24"/>
        </w:rPr>
        <w:t>came into play, ‘</w:t>
      </w:r>
      <w:r w:rsidR="007E2969" w:rsidRPr="00BE4AFC">
        <w:rPr>
          <w:color w:val="000000"/>
          <w:spacing w:val="3"/>
          <w:sz w:val="24"/>
          <w:szCs w:val="24"/>
        </w:rPr>
        <w:t>The</w:t>
      </w:r>
      <w:r w:rsidRPr="00BE4AFC">
        <w:rPr>
          <w:color w:val="000000"/>
          <w:spacing w:val="3"/>
          <w:sz w:val="24"/>
          <w:szCs w:val="24"/>
        </w:rPr>
        <w:t xml:space="preserve"> Police and Criminal Evidence Act 1984 </w:t>
      </w:r>
      <w:r w:rsidR="007E2969" w:rsidRPr="00BE4AFC">
        <w:rPr>
          <w:color w:val="000000"/>
          <w:spacing w:val="3"/>
          <w:sz w:val="24"/>
          <w:szCs w:val="24"/>
        </w:rPr>
        <w:t>provides the powers the police need to investigate crime. PACE sets out to strike the right balance between powers of the police and the rights and freedoms of the public.</w:t>
      </w:r>
      <w:r w:rsidR="00F55478" w:rsidRPr="00BE4AFC">
        <w:rPr>
          <w:color w:val="000000"/>
          <w:spacing w:val="3"/>
          <w:sz w:val="24"/>
          <w:szCs w:val="24"/>
        </w:rPr>
        <w:t>’</w:t>
      </w:r>
      <w:r w:rsidR="007E2969" w:rsidRPr="00BE4AFC">
        <w:rPr>
          <w:color w:val="000000"/>
          <w:spacing w:val="3"/>
          <w:sz w:val="24"/>
          <w:szCs w:val="24"/>
        </w:rPr>
        <w:t xml:space="preserve"> (College Of Policing 2022)</w:t>
      </w:r>
      <w:r w:rsidR="00F55478" w:rsidRPr="00BE4AFC">
        <w:rPr>
          <w:color w:val="000000"/>
          <w:spacing w:val="3"/>
          <w:sz w:val="24"/>
          <w:szCs w:val="24"/>
        </w:rPr>
        <w:t>.</w:t>
      </w:r>
      <w:r w:rsidR="00EE0E68" w:rsidRPr="00BE4AFC">
        <w:rPr>
          <w:color w:val="000000"/>
          <w:spacing w:val="3"/>
          <w:sz w:val="24"/>
          <w:szCs w:val="24"/>
        </w:rPr>
        <w:t xml:space="preserve"> There was a public investigation carried out by a gentleman called Lord Scarman, he stated ‘’ no doubt a racial disadvantage was a fact of current British life’’ (BBC News 2022)</w:t>
      </w:r>
      <w:r w:rsidR="00A306B2" w:rsidRPr="00BE4AFC">
        <w:rPr>
          <w:color w:val="000000"/>
          <w:spacing w:val="3"/>
          <w:sz w:val="24"/>
          <w:szCs w:val="24"/>
        </w:rPr>
        <w:t>.</w:t>
      </w:r>
    </w:p>
    <w:p w14:paraId="251A95F4" w14:textId="77777777" w:rsidR="00C553E5" w:rsidRPr="00BE4AFC" w:rsidRDefault="00C553E5" w:rsidP="00BE4AFC">
      <w:pPr>
        <w:spacing w:line="360" w:lineRule="auto"/>
        <w:rPr>
          <w:color w:val="000000"/>
          <w:spacing w:val="3"/>
          <w:sz w:val="24"/>
          <w:szCs w:val="24"/>
        </w:rPr>
      </w:pPr>
    </w:p>
    <w:p w14:paraId="5D2C05EE" w14:textId="77777777" w:rsidR="00775608" w:rsidRPr="00BE4AFC" w:rsidRDefault="00775608" w:rsidP="00BE4AFC">
      <w:pPr>
        <w:spacing w:line="360" w:lineRule="auto"/>
        <w:rPr>
          <w:color w:val="0B0C0C"/>
          <w:sz w:val="24"/>
          <w:szCs w:val="24"/>
          <w:shd w:val="clear" w:color="auto" w:fill="FFFFFF"/>
        </w:rPr>
      </w:pPr>
    </w:p>
    <w:p w14:paraId="616FEA17" w14:textId="6922E38E" w:rsidR="00775608" w:rsidRPr="00BE4AFC" w:rsidRDefault="00775608" w:rsidP="00BE4AFC">
      <w:pPr>
        <w:shd w:val="clear" w:color="auto" w:fill="FFFFFF"/>
        <w:spacing w:after="75" w:line="360" w:lineRule="auto"/>
        <w:rPr>
          <w:color w:val="0B0C0C"/>
          <w:sz w:val="24"/>
          <w:szCs w:val="24"/>
        </w:rPr>
      </w:pPr>
      <w:r w:rsidRPr="00BE4AFC">
        <w:rPr>
          <w:color w:val="0B0C0C"/>
          <w:sz w:val="24"/>
          <w:szCs w:val="24"/>
          <w:shd w:val="clear" w:color="auto" w:fill="FFFFFF"/>
        </w:rPr>
        <w:t>There are 43 territorial police forces in England and Wales, in the year ending 31</w:t>
      </w:r>
      <w:r w:rsidRPr="00BE4AFC">
        <w:rPr>
          <w:color w:val="0B0C0C"/>
          <w:sz w:val="24"/>
          <w:szCs w:val="24"/>
          <w:shd w:val="clear" w:color="auto" w:fill="FFFFFF"/>
          <w:vertAlign w:val="superscript"/>
        </w:rPr>
        <w:t>st</w:t>
      </w:r>
      <w:r w:rsidRPr="00BE4AFC">
        <w:rPr>
          <w:color w:val="0B0C0C"/>
          <w:sz w:val="24"/>
          <w:szCs w:val="24"/>
          <w:shd w:val="clear" w:color="auto" w:fill="FFFFFF"/>
        </w:rPr>
        <w:t xml:space="preserve"> of March 2021 </w:t>
      </w:r>
      <w:r w:rsidR="007618F3" w:rsidRPr="00BE4AFC">
        <w:rPr>
          <w:color w:val="0B0C0C"/>
          <w:sz w:val="24"/>
          <w:szCs w:val="24"/>
          <w:shd w:val="clear" w:color="auto" w:fill="FFFFFF"/>
        </w:rPr>
        <w:t>there were:</w:t>
      </w:r>
    </w:p>
    <w:p w14:paraId="376E7FB1" w14:textId="0301136B" w:rsidR="00775608" w:rsidRPr="00BE4AFC" w:rsidRDefault="00775608" w:rsidP="00BE4AFC">
      <w:pPr>
        <w:numPr>
          <w:ilvl w:val="0"/>
          <w:numId w:val="2"/>
        </w:numPr>
        <w:shd w:val="clear" w:color="auto" w:fill="FFFFFF"/>
        <w:spacing w:after="75" w:line="360" w:lineRule="auto"/>
        <w:ind w:left="1020"/>
        <w:rPr>
          <w:color w:val="0B0C0C"/>
          <w:sz w:val="24"/>
          <w:szCs w:val="24"/>
        </w:rPr>
      </w:pPr>
      <w:r w:rsidRPr="00BE4AFC">
        <w:rPr>
          <w:b/>
          <w:bCs/>
          <w:color w:val="0B0C0C"/>
          <w:sz w:val="24"/>
          <w:szCs w:val="24"/>
        </w:rPr>
        <w:t>14,393</w:t>
      </w:r>
      <w:r w:rsidRPr="00BE4AFC">
        <w:rPr>
          <w:color w:val="0B0C0C"/>
          <w:sz w:val="24"/>
          <w:szCs w:val="24"/>
        </w:rPr>
        <w:t> public complaints</w:t>
      </w:r>
    </w:p>
    <w:p w14:paraId="25258DDB" w14:textId="77777777" w:rsidR="00775608" w:rsidRPr="00775608" w:rsidRDefault="00775608" w:rsidP="00BE4AFC">
      <w:pPr>
        <w:numPr>
          <w:ilvl w:val="0"/>
          <w:numId w:val="2"/>
        </w:numPr>
        <w:shd w:val="clear" w:color="auto" w:fill="FFFFFF"/>
        <w:spacing w:after="75" w:line="360" w:lineRule="auto"/>
        <w:ind w:left="1020"/>
        <w:rPr>
          <w:color w:val="0B0C0C"/>
          <w:sz w:val="24"/>
          <w:szCs w:val="24"/>
        </w:rPr>
      </w:pPr>
      <w:r w:rsidRPr="00775608">
        <w:rPr>
          <w:b/>
          <w:bCs/>
          <w:color w:val="0B0C0C"/>
          <w:sz w:val="24"/>
          <w:szCs w:val="24"/>
        </w:rPr>
        <w:t>1,675</w:t>
      </w:r>
      <w:r w:rsidRPr="00775608">
        <w:rPr>
          <w:color w:val="0B0C0C"/>
          <w:sz w:val="24"/>
          <w:szCs w:val="24"/>
        </w:rPr>
        <w:t> conduct matters</w:t>
      </w:r>
    </w:p>
    <w:p w14:paraId="22CCA788" w14:textId="77777777" w:rsidR="00C553E5" w:rsidRDefault="00775608" w:rsidP="00C553E5">
      <w:pPr>
        <w:numPr>
          <w:ilvl w:val="0"/>
          <w:numId w:val="2"/>
        </w:numPr>
        <w:shd w:val="clear" w:color="auto" w:fill="FFFFFF"/>
        <w:spacing w:after="75" w:line="360" w:lineRule="auto"/>
        <w:ind w:left="1020"/>
        <w:rPr>
          <w:color w:val="0B0C0C"/>
          <w:sz w:val="24"/>
          <w:szCs w:val="24"/>
        </w:rPr>
      </w:pPr>
      <w:r w:rsidRPr="00775608">
        <w:rPr>
          <w:b/>
          <w:bCs/>
          <w:color w:val="0B0C0C"/>
          <w:sz w:val="24"/>
          <w:szCs w:val="24"/>
        </w:rPr>
        <w:lastRenderedPageBreak/>
        <w:t>940</w:t>
      </w:r>
      <w:r w:rsidRPr="00775608">
        <w:rPr>
          <w:color w:val="0B0C0C"/>
          <w:sz w:val="24"/>
          <w:szCs w:val="24"/>
        </w:rPr>
        <w:t> recordable conduct matters</w:t>
      </w:r>
    </w:p>
    <w:p w14:paraId="20F7EB06" w14:textId="26B9039F" w:rsidR="00C553E5" w:rsidRPr="00C553E5" w:rsidRDefault="00C553E5" w:rsidP="00C553E5">
      <w:pPr>
        <w:shd w:val="clear" w:color="auto" w:fill="FFFFFF"/>
        <w:spacing w:after="75" w:line="360" w:lineRule="auto"/>
        <w:rPr>
          <w:color w:val="0B0C0C"/>
          <w:sz w:val="24"/>
          <w:szCs w:val="24"/>
        </w:rPr>
      </w:pPr>
      <w:r w:rsidRPr="00C553E5">
        <w:rPr>
          <w:color w:val="0B0C0C"/>
          <w:sz w:val="24"/>
          <w:szCs w:val="24"/>
        </w:rPr>
        <w:t>(gov.uk 2021, accessed 04.11.22)</w:t>
      </w:r>
    </w:p>
    <w:p w14:paraId="279BD99C" w14:textId="77777777" w:rsidR="00C553E5" w:rsidRPr="00BE4AFC" w:rsidRDefault="00C553E5" w:rsidP="00C553E5">
      <w:pPr>
        <w:shd w:val="clear" w:color="auto" w:fill="FFFFFF"/>
        <w:spacing w:after="75" w:line="360" w:lineRule="auto"/>
        <w:ind w:left="660"/>
        <w:rPr>
          <w:color w:val="0B0C0C"/>
          <w:sz w:val="24"/>
          <w:szCs w:val="24"/>
        </w:rPr>
      </w:pPr>
    </w:p>
    <w:p w14:paraId="4A49CC7B" w14:textId="0C3660B4" w:rsidR="007618F3" w:rsidRPr="00BE4AFC" w:rsidRDefault="007618F3" w:rsidP="00BE4AFC">
      <w:pPr>
        <w:shd w:val="clear" w:color="auto" w:fill="FFFFFF"/>
        <w:spacing w:after="75" w:line="360" w:lineRule="auto"/>
        <w:ind w:left="1020"/>
        <w:rPr>
          <w:b/>
          <w:bCs/>
          <w:color w:val="0B0C0C"/>
          <w:sz w:val="24"/>
          <w:szCs w:val="24"/>
        </w:rPr>
      </w:pPr>
    </w:p>
    <w:p w14:paraId="0AF7DF78" w14:textId="717956D6" w:rsidR="00884359" w:rsidRPr="00BE4AFC" w:rsidRDefault="007618F3" w:rsidP="00BE4AFC">
      <w:pPr>
        <w:shd w:val="clear" w:color="auto" w:fill="FFFFFF"/>
        <w:spacing w:after="75" w:line="360" w:lineRule="auto"/>
        <w:ind w:left="1020"/>
        <w:rPr>
          <w:color w:val="0B0C0C"/>
          <w:sz w:val="24"/>
          <w:szCs w:val="24"/>
        </w:rPr>
      </w:pPr>
      <w:r w:rsidRPr="00BE4AFC">
        <w:rPr>
          <w:color w:val="0B0C0C"/>
          <w:sz w:val="24"/>
          <w:szCs w:val="24"/>
          <w:shd w:val="clear" w:color="auto" w:fill="FFFFFF"/>
        </w:rPr>
        <w:t xml:space="preserve">‘Of the allegations involved in public complaints against police officers no action was taken in 92% and only 1% were referred to proceedings’ (gov.uk March 2021). </w:t>
      </w:r>
      <w:r w:rsidR="00884359" w:rsidRPr="00BE4AFC">
        <w:rPr>
          <w:color w:val="0B0C0C"/>
          <w:sz w:val="24"/>
          <w:szCs w:val="24"/>
          <w:shd w:val="clear" w:color="auto" w:fill="FFFFFF"/>
        </w:rPr>
        <w:t>Out of all the allegations made against police officers only 28% were referred to proceedings. The relationship between the police and the general public still isn’t the best. Out of the many allegations made by the public that ended up in complaints against the police there was,</w:t>
      </w:r>
    </w:p>
    <w:p w14:paraId="344B3EAA" w14:textId="44BFBE64" w:rsidR="00884359" w:rsidRPr="00BE4AFC" w:rsidRDefault="00884359" w:rsidP="00BE4AFC">
      <w:pPr>
        <w:numPr>
          <w:ilvl w:val="0"/>
          <w:numId w:val="3"/>
        </w:numPr>
        <w:shd w:val="clear" w:color="auto" w:fill="FFFFFF"/>
        <w:spacing w:after="75" w:line="360" w:lineRule="auto"/>
        <w:ind w:left="1020"/>
        <w:rPr>
          <w:color w:val="0B0C0C"/>
          <w:sz w:val="24"/>
          <w:szCs w:val="24"/>
        </w:rPr>
      </w:pPr>
      <w:r w:rsidRPr="00BE4AFC">
        <w:rPr>
          <w:b/>
          <w:bCs/>
          <w:color w:val="0B0C0C"/>
          <w:sz w:val="24"/>
          <w:szCs w:val="24"/>
        </w:rPr>
        <w:t>48%</w:t>
      </w:r>
      <w:r w:rsidRPr="00BE4AFC">
        <w:rPr>
          <w:color w:val="0B0C0C"/>
          <w:sz w:val="24"/>
          <w:szCs w:val="24"/>
        </w:rPr>
        <w:t> went to a misconduct meeting</w:t>
      </w:r>
    </w:p>
    <w:p w14:paraId="45AFDC4B" w14:textId="77777777" w:rsidR="00884359" w:rsidRPr="00884359" w:rsidRDefault="00884359" w:rsidP="00BE4AFC">
      <w:pPr>
        <w:numPr>
          <w:ilvl w:val="0"/>
          <w:numId w:val="3"/>
        </w:numPr>
        <w:shd w:val="clear" w:color="auto" w:fill="FFFFFF"/>
        <w:spacing w:after="75" w:line="360" w:lineRule="auto"/>
        <w:ind w:left="1020"/>
        <w:rPr>
          <w:color w:val="0B0C0C"/>
          <w:sz w:val="24"/>
          <w:szCs w:val="24"/>
        </w:rPr>
      </w:pPr>
      <w:r w:rsidRPr="00884359">
        <w:rPr>
          <w:b/>
          <w:bCs/>
          <w:color w:val="0B0C0C"/>
          <w:sz w:val="24"/>
          <w:szCs w:val="24"/>
        </w:rPr>
        <w:t>48%</w:t>
      </w:r>
      <w:r w:rsidRPr="00884359">
        <w:rPr>
          <w:color w:val="0B0C0C"/>
          <w:sz w:val="24"/>
          <w:szCs w:val="24"/>
        </w:rPr>
        <w:t> went to a misconduct hearing</w:t>
      </w:r>
    </w:p>
    <w:p w14:paraId="06A30F9A" w14:textId="617D4022" w:rsidR="00884359" w:rsidRDefault="00884359" w:rsidP="00BE4AFC">
      <w:pPr>
        <w:numPr>
          <w:ilvl w:val="0"/>
          <w:numId w:val="3"/>
        </w:numPr>
        <w:shd w:val="clear" w:color="auto" w:fill="FFFFFF"/>
        <w:spacing w:after="75" w:line="360" w:lineRule="auto"/>
        <w:ind w:left="1020"/>
        <w:rPr>
          <w:color w:val="0B0C0C"/>
          <w:sz w:val="24"/>
          <w:szCs w:val="24"/>
        </w:rPr>
      </w:pPr>
      <w:r w:rsidRPr="00884359">
        <w:rPr>
          <w:b/>
          <w:bCs/>
          <w:color w:val="0B0C0C"/>
          <w:sz w:val="24"/>
          <w:szCs w:val="24"/>
        </w:rPr>
        <w:t>4%</w:t>
      </w:r>
      <w:r w:rsidRPr="00884359">
        <w:rPr>
          <w:color w:val="0B0C0C"/>
          <w:sz w:val="24"/>
          <w:szCs w:val="24"/>
        </w:rPr>
        <w:t> went to an accelerated misconduct hearing</w:t>
      </w:r>
    </w:p>
    <w:p w14:paraId="1D12466C" w14:textId="3D0C0923" w:rsidR="00C553E5" w:rsidRPr="00BE4AFC" w:rsidRDefault="00C553E5" w:rsidP="00C553E5">
      <w:pPr>
        <w:shd w:val="clear" w:color="auto" w:fill="FFFFFF"/>
        <w:spacing w:after="75" w:line="360" w:lineRule="auto"/>
        <w:rPr>
          <w:color w:val="0B0C0C"/>
          <w:sz w:val="24"/>
          <w:szCs w:val="24"/>
        </w:rPr>
      </w:pPr>
      <w:r>
        <w:rPr>
          <w:color w:val="0B0C0C"/>
          <w:sz w:val="24"/>
          <w:szCs w:val="24"/>
        </w:rPr>
        <w:t>(gov.uk 2021, accessed 04.11.22)</w:t>
      </w:r>
    </w:p>
    <w:p w14:paraId="609D0415" w14:textId="2AC2069C" w:rsidR="00304EDE" w:rsidRDefault="00BE4AFC" w:rsidP="00304EDE">
      <w:pPr>
        <w:shd w:val="clear" w:color="auto" w:fill="FFFFFF"/>
        <w:spacing w:after="75" w:line="360" w:lineRule="auto"/>
        <w:rPr>
          <w:color w:val="0B0C0C"/>
          <w:sz w:val="24"/>
          <w:szCs w:val="24"/>
        </w:rPr>
      </w:pPr>
      <w:r w:rsidRPr="00BE4AFC">
        <w:rPr>
          <w:color w:val="0B0C0C"/>
          <w:sz w:val="24"/>
          <w:szCs w:val="24"/>
        </w:rPr>
        <w:t>The most common outcome of the allegations and complaints from the general public against the police only 37% of meetings with officers ended up with a written warning. Although regarding allegations made against police officers some did go to a misconduct hearing or an accelerated hearing and during this time the most common outcome was in fact dismissal and that means 35% of the meeting outcome ended up in a misconduct hearing and 62% of the meeting outcomes ended up in dismissal from the police service.</w:t>
      </w:r>
      <w:r>
        <w:rPr>
          <w:color w:val="0B0C0C"/>
          <w:sz w:val="24"/>
          <w:szCs w:val="24"/>
        </w:rPr>
        <w:t xml:space="preserve"> At the end of March 2021, there was approximately 67% of conduct matter allegation meetings with officers resulting in an outcome of a written warning. This then </w:t>
      </w:r>
      <w:r w:rsidR="00072FF5">
        <w:rPr>
          <w:color w:val="0B0C0C"/>
          <w:sz w:val="24"/>
          <w:szCs w:val="24"/>
        </w:rPr>
        <w:t>led</w:t>
      </w:r>
      <w:r>
        <w:rPr>
          <w:color w:val="0B0C0C"/>
          <w:sz w:val="24"/>
          <w:szCs w:val="24"/>
        </w:rPr>
        <w:t xml:space="preserve"> to approximately 36% of misconduct hearing meetings with officers to an outcome of dismissal from the force and 49% of </w:t>
      </w:r>
      <w:r w:rsidR="00072FF5">
        <w:rPr>
          <w:color w:val="0B0C0C"/>
          <w:sz w:val="24"/>
          <w:szCs w:val="24"/>
        </w:rPr>
        <w:t xml:space="preserve">accelerated hearings then </w:t>
      </w:r>
      <w:r w:rsidR="00072FF5" w:rsidRPr="00602FFB">
        <w:rPr>
          <w:color w:val="0B0C0C"/>
          <w:sz w:val="24"/>
          <w:szCs w:val="24"/>
        </w:rPr>
        <w:t>also lead to dismissal from the force. When joining the police service police officers typically have to say an oath to swear that they will uphold the law</w:t>
      </w:r>
      <w:r w:rsidR="00B77A95">
        <w:rPr>
          <w:color w:val="0B0C0C"/>
          <w:sz w:val="24"/>
          <w:szCs w:val="24"/>
        </w:rPr>
        <w:t>,</w:t>
      </w:r>
      <w:r w:rsidR="00602FFB" w:rsidRPr="00602FFB">
        <w:rPr>
          <w:color w:val="0B0C0C"/>
          <w:sz w:val="24"/>
          <w:szCs w:val="24"/>
        </w:rPr>
        <w:t xml:space="preserve"> ‘</w:t>
      </w:r>
      <w:r w:rsidR="00602FFB" w:rsidRPr="00602FFB">
        <w:rPr>
          <w:color w:val="202122"/>
          <w:sz w:val="24"/>
          <w:szCs w:val="24"/>
          <w:shd w:val="clear" w:color="auto" w:fill="FFFFFF"/>
        </w:rPr>
        <w:t>Constables obtaining their powers from the </w:t>
      </w:r>
      <w:hyperlink r:id="rId5" w:tooltip="Parks Regulation Act 1872" w:history="1">
        <w:r w:rsidR="00602FFB" w:rsidRPr="00602FFB">
          <w:rPr>
            <w:rStyle w:val="Hyperlink"/>
            <w:color w:val="0645AD"/>
            <w:sz w:val="24"/>
            <w:szCs w:val="24"/>
            <w:shd w:val="clear" w:color="auto" w:fill="FFFFFF"/>
          </w:rPr>
          <w:t>Parks Regulation Act 1872</w:t>
        </w:r>
      </w:hyperlink>
      <w:r w:rsidR="00602FFB" w:rsidRPr="00602FFB">
        <w:rPr>
          <w:color w:val="202122"/>
          <w:sz w:val="24"/>
          <w:szCs w:val="24"/>
          <w:shd w:val="clear" w:color="auto" w:fill="FFFFFF"/>
        </w:rPr>
        <w:t xml:space="preserve"> are required to be "attested as a constable by making a declaration before a justice of the peace that he will duly execute the office of constable" </w:t>
      </w:r>
      <w:r w:rsidR="00602FFB" w:rsidRPr="00602FFB">
        <w:rPr>
          <w:color w:val="333333"/>
          <w:sz w:val="24"/>
          <w:szCs w:val="24"/>
          <w:shd w:val="clear" w:color="auto" w:fill="FBFBFB"/>
        </w:rPr>
        <w:t xml:space="preserve">( The National Archives, </w:t>
      </w:r>
      <w:r w:rsidR="00602FFB" w:rsidRPr="00602FFB">
        <w:rPr>
          <w:color w:val="202122"/>
          <w:sz w:val="24"/>
          <w:szCs w:val="24"/>
          <w:shd w:val="clear" w:color="auto" w:fill="FFFFFF"/>
        </w:rPr>
        <w:t>1967,</w:t>
      </w:r>
      <w:r w:rsidR="00602FFB" w:rsidRPr="00602FFB">
        <w:rPr>
          <w:rStyle w:val="reference-accessdate"/>
          <w:color w:val="202122"/>
          <w:sz w:val="24"/>
          <w:szCs w:val="24"/>
          <w:shd w:val="clear" w:color="auto" w:fill="FFFFFF"/>
        </w:rPr>
        <w:t> retrieved </w:t>
      </w:r>
      <w:r w:rsidR="00602FFB" w:rsidRPr="00602FFB">
        <w:rPr>
          <w:rStyle w:val="nowrap"/>
          <w:color w:val="202122"/>
          <w:sz w:val="24"/>
          <w:szCs w:val="24"/>
          <w:shd w:val="clear" w:color="auto" w:fill="FFFFFF"/>
        </w:rPr>
        <w:t>3 December</w:t>
      </w:r>
      <w:r w:rsidR="00602FFB" w:rsidRPr="00602FFB">
        <w:rPr>
          <w:rStyle w:val="reference-accessdate"/>
          <w:color w:val="202122"/>
          <w:sz w:val="24"/>
          <w:szCs w:val="24"/>
          <w:shd w:val="clear" w:color="auto" w:fill="FFFFFF"/>
        </w:rPr>
        <w:t> 2020, accessed 06.11.22)</w:t>
      </w:r>
      <w:r w:rsidR="00602FFB" w:rsidRPr="00602FFB">
        <w:rPr>
          <w:sz w:val="24"/>
          <w:szCs w:val="24"/>
        </w:rPr>
        <w:t xml:space="preserve"> </w:t>
      </w:r>
      <w:r w:rsidR="00072FF5" w:rsidRPr="00602FFB">
        <w:rPr>
          <w:color w:val="0B0C0C"/>
          <w:sz w:val="24"/>
          <w:szCs w:val="24"/>
        </w:rPr>
        <w:t>Th</w:t>
      </w:r>
      <w:r w:rsidR="00B77A95">
        <w:rPr>
          <w:color w:val="0B0C0C"/>
          <w:sz w:val="24"/>
          <w:szCs w:val="24"/>
        </w:rPr>
        <w:t>is explains</w:t>
      </w:r>
      <w:r w:rsidR="00072FF5" w:rsidRPr="00602FFB">
        <w:rPr>
          <w:color w:val="0B0C0C"/>
          <w:sz w:val="24"/>
          <w:szCs w:val="24"/>
        </w:rPr>
        <w:t xml:space="preserve"> police need to uphold the law whilst also respecting the individual involved, this means not abusing police powers which has been done in the past</w:t>
      </w:r>
      <w:r w:rsidR="00B77A95">
        <w:rPr>
          <w:color w:val="0B0C0C"/>
          <w:sz w:val="24"/>
          <w:szCs w:val="24"/>
        </w:rPr>
        <w:t xml:space="preserve">. As a police officer you are required to maintain law and order this means protecting members of the </w:t>
      </w:r>
      <w:r w:rsidR="00B77A95">
        <w:rPr>
          <w:color w:val="0B0C0C"/>
          <w:sz w:val="24"/>
          <w:szCs w:val="24"/>
        </w:rPr>
        <w:lastRenderedPageBreak/>
        <w:t xml:space="preserve">public against crime, fighting and preventing crime and also reducing the fear of crime whilst improving the life of others. </w:t>
      </w:r>
    </w:p>
    <w:p w14:paraId="70844AE9" w14:textId="157466AA" w:rsidR="00304EDE" w:rsidRPr="005008FC" w:rsidRDefault="00304EDE" w:rsidP="00304EDE">
      <w:pPr>
        <w:shd w:val="clear" w:color="auto" w:fill="FFFFFF"/>
        <w:spacing w:after="75" w:line="360" w:lineRule="auto"/>
        <w:rPr>
          <w:color w:val="0B0C0C"/>
          <w:sz w:val="24"/>
          <w:szCs w:val="24"/>
        </w:rPr>
      </w:pPr>
      <w:r w:rsidRPr="002B4DEF">
        <w:rPr>
          <w:color w:val="0B0C0C"/>
          <w:sz w:val="24"/>
          <w:szCs w:val="24"/>
        </w:rPr>
        <w:t>It is clear to see the relationship between the police service and the general public is still not at it’s best, this is due to mistakes made by the police service or situations such as the public reporting a crime and the police service not taking it as serious and in result of this something serious has happened. This could be in reference to many different cases such as Clare Wood,</w:t>
      </w:r>
      <w:r w:rsidR="002B4DEF" w:rsidRPr="002B4DEF">
        <w:rPr>
          <w:color w:val="0B0C0C"/>
          <w:sz w:val="24"/>
          <w:szCs w:val="24"/>
        </w:rPr>
        <w:t xml:space="preserve"> </w:t>
      </w:r>
      <w:r w:rsidRPr="002B4DEF">
        <w:rPr>
          <w:color w:val="0B0C0C"/>
          <w:sz w:val="24"/>
          <w:szCs w:val="24"/>
        </w:rPr>
        <w:t>she was a victim of domestic abuse</w:t>
      </w:r>
      <w:r w:rsidR="002B4DEF" w:rsidRPr="002B4DEF">
        <w:rPr>
          <w:color w:val="0B0C0C"/>
          <w:sz w:val="24"/>
          <w:szCs w:val="24"/>
        </w:rPr>
        <w:t xml:space="preserve"> and ended up sadly getting murdered by her ex-partner. Since Clare’s death there has now been a law created called ‘Clare’s Law’ where if you have concerns about someone you are personally connected to partner then you will be able to request information to see if that person has history of domestic violence,’</w:t>
      </w:r>
      <w:r w:rsidR="002B4DEF" w:rsidRPr="002B4DEF">
        <w:rPr>
          <w:color w:val="000000"/>
          <w:sz w:val="24"/>
          <w:szCs w:val="24"/>
          <w:shd w:val="clear" w:color="auto" w:fill="FFFFFF"/>
        </w:rPr>
        <w:t xml:space="preserve"> </w:t>
      </w:r>
      <w:r w:rsidR="002B4DEF" w:rsidRPr="002B4DEF">
        <w:rPr>
          <w:color w:val="000000"/>
          <w:sz w:val="24"/>
          <w:szCs w:val="24"/>
          <w:shd w:val="clear" w:color="auto" w:fill="FFFFFF"/>
        </w:rPr>
        <w:t xml:space="preserve">Make an application to the police requesting information about your current or ex-partner, because you are </w:t>
      </w:r>
      <w:r w:rsidR="002B4DEF" w:rsidRPr="002B4DEF">
        <w:rPr>
          <w:color w:val="000000"/>
          <w:sz w:val="24"/>
          <w:szCs w:val="24"/>
          <w:shd w:val="clear" w:color="auto" w:fill="FFFFFF"/>
        </w:rPr>
        <w:t>worried,</w:t>
      </w:r>
      <w:r w:rsidR="002B4DEF" w:rsidRPr="002B4DEF">
        <w:rPr>
          <w:color w:val="000000"/>
          <w:sz w:val="24"/>
          <w:szCs w:val="24"/>
          <w:shd w:val="clear" w:color="auto" w:fill="FFFFFF"/>
        </w:rPr>
        <w:t xml:space="preserve"> they may have been abusive in the past and believe they may pose a risk to you in future.</w:t>
      </w:r>
      <w:r w:rsidR="002B4DEF" w:rsidRPr="002B4DEF">
        <w:rPr>
          <w:color w:val="000000"/>
          <w:sz w:val="24"/>
          <w:szCs w:val="24"/>
          <w:shd w:val="clear" w:color="auto" w:fill="FFFFFF"/>
        </w:rPr>
        <w:t>’ (</w:t>
      </w:r>
      <w:r w:rsidR="002B4DEF" w:rsidRPr="005008FC">
        <w:rPr>
          <w:color w:val="000000"/>
          <w:sz w:val="24"/>
          <w:szCs w:val="24"/>
          <w:shd w:val="clear" w:color="auto" w:fill="FFFFFF"/>
        </w:rPr>
        <w:t xml:space="preserve">Clare’s Law, 2022) </w:t>
      </w:r>
      <w:r w:rsidR="002B4DEF" w:rsidRPr="005008FC">
        <w:rPr>
          <w:color w:val="0B0C0C"/>
          <w:sz w:val="24"/>
          <w:szCs w:val="24"/>
        </w:rPr>
        <w:t>this will help the victim and also help the police and public have a better relationship due to new strategies such as these request forms coming to light in order to help victims get out of a domestic violence situation and sometimes this can be before they even know that their partner has a history of domestic abuse ‘</w:t>
      </w:r>
      <w:r w:rsidR="002B4DEF" w:rsidRPr="005008FC">
        <w:rPr>
          <w:color w:val="000000"/>
          <w:sz w:val="24"/>
          <w:szCs w:val="24"/>
          <w:shd w:val="clear" w:color="auto" w:fill="FFFFFF"/>
        </w:rPr>
        <w:t>If you’re worried that your current or former partner has been abusive or violent in the past, Clare’s Law was created to formally give you the right to find out.</w:t>
      </w:r>
      <w:r w:rsidR="002B4DEF" w:rsidRPr="005008FC">
        <w:rPr>
          <w:color w:val="000000"/>
          <w:sz w:val="24"/>
          <w:szCs w:val="24"/>
          <w:shd w:val="clear" w:color="auto" w:fill="FFFFFF"/>
        </w:rPr>
        <w:t>’ (Clare’s Law 2022)</w:t>
      </w:r>
      <w:r w:rsidR="002B4DEF" w:rsidRPr="005008FC">
        <w:rPr>
          <w:color w:val="0B0C0C"/>
          <w:sz w:val="24"/>
          <w:szCs w:val="24"/>
        </w:rPr>
        <w:t>. Hopefully by creating these different types of strategies and the police maintaining the law and gaining the respect of the public and also not abusing their powers, then the relationship between the police service and the general public will get better over the next few years.</w:t>
      </w:r>
    </w:p>
    <w:p w14:paraId="2D933311" w14:textId="031AEC92" w:rsidR="00A0643C" w:rsidRPr="005008FC" w:rsidRDefault="00A0643C" w:rsidP="00304EDE">
      <w:pPr>
        <w:shd w:val="clear" w:color="auto" w:fill="FFFFFF"/>
        <w:spacing w:after="75" w:line="360" w:lineRule="auto"/>
        <w:rPr>
          <w:color w:val="0B0C0C"/>
          <w:sz w:val="24"/>
          <w:szCs w:val="24"/>
        </w:rPr>
      </w:pPr>
    </w:p>
    <w:p w14:paraId="2F44AB5F" w14:textId="21FEA543" w:rsidR="00A0643C" w:rsidRDefault="00A0643C" w:rsidP="00A0643C">
      <w:pPr>
        <w:spacing w:before="100" w:beforeAutospacing="1" w:after="240" w:line="360" w:lineRule="auto"/>
        <w:rPr>
          <w:spacing w:val="12"/>
          <w:sz w:val="24"/>
          <w:szCs w:val="24"/>
          <w:shd w:val="clear" w:color="auto" w:fill="FFFFFF"/>
        </w:rPr>
      </w:pPr>
      <w:r w:rsidRPr="005008FC">
        <w:rPr>
          <w:color w:val="0B0C0C"/>
          <w:sz w:val="24"/>
          <w:szCs w:val="24"/>
        </w:rPr>
        <w:t>The only time that the use of force should be used by a police officer is when it is ‘</w:t>
      </w:r>
      <w:r w:rsidRPr="005008FC">
        <w:rPr>
          <w:color w:val="000000"/>
          <w:sz w:val="24"/>
          <w:szCs w:val="24"/>
        </w:rPr>
        <w:t>absolutely necessary for a purpose permitted by law</w:t>
      </w:r>
      <w:r w:rsidRPr="005008FC">
        <w:rPr>
          <w:color w:val="000000"/>
          <w:sz w:val="24"/>
          <w:szCs w:val="24"/>
        </w:rPr>
        <w:t xml:space="preserve">’ (College of policing, 2022). When using the use of force to arrest someone, it has to be accounted for and also lawful, you should not tend to cause harm to that person and should stick to the codes of conduct and policing principles whilst making this decision as to use force or not. There have been many times where the police service has used force in order to arrest when it is unlawful, cases like George Floyd in America the police force used physical force </w:t>
      </w:r>
      <w:r w:rsidRPr="005008FC">
        <w:rPr>
          <w:sz w:val="24"/>
          <w:szCs w:val="24"/>
        </w:rPr>
        <w:t>when there wasn’t any need to, the police killed George Floyd ‘</w:t>
      </w:r>
      <w:r w:rsidRPr="005008FC">
        <w:rPr>
          <w:spacing w:val="12"/>
          <w:sz w:val="24"/>
          <w:szCs w:val="24"/>
          <w:shd w:val="clear" w:color="auto" w:fill="FFFFFF"/>
        </w:rPr>
        <w:t>by kneeling on his neck for almost 10 minutes.</w:t>
      </w:r>
      <w:r w:rsidRPr="005008FC">
        <w:rPr>
          <w:spacing w:val="12"/>
          <w:sz w:val="24"/>
          <w:szCs w:val="24"/>
          <w:shd w:val="clear" w:color="auto" w:fill="FFFFFF"/>
        </w:rPr>
        <w:t xml:space="preserve">’ (History.com, </w:t>
      </w:r>
      <w:r w:rsidRPr="005008FC">
        <w:rPr>
          <w:spacing w:val="12"/>
          <w:sz w:val="24"/>
          <w:szCs w:val="24"/>
          <w:shd w:val="clear" w:color="auto" w:fill="FFFFFF"/>
        </w:rPr>
        <w:t>George Floyd is killed by a police officer, igniting historic protests</w:t>
      </w:r>
      <w:r w:rsidRPr="005008FC">
        <w:rPr>
          <w:spacing w:val="12"/>
          <w:sz w:val="24"/>
          <w:szCs w:val="24"/>
          <w:shd w:val="clear" w:color="auto" w:fill="FFFFFF"/>
        </w:rPr>
        <w:t>, 25.05.2020)</w:t>
      </w:r>
      <w:r w:rsidRPr="005008FC">
        <w:rPr>
          <w:color w:val="000000"/>
          <w:sz w:val="24"/>
          <w:szCs w:val="24"/>
        </w:rPr>
        <w:t xml:space="preserve"> The reason the police service used force was due to George Floyd resisting to get into the police car due to being </w:t>
      </w:r>
      <w:r w:rsidR="005008FC" w:rsidRPr="005008FC">
        <w:rPr>
          <w:color w:val="181818"/>
          <w:spacing w:val="12"/>
          <w:sz w:val="24"/>
          <w:szCs w:val="24"/>
          <w:shd w:val="clear" w:color="auto" w:fill="FFFFFF"/>
        </w:rPr>
        <w:t>claustrophobic</w:t>
      </w:r>
      <w:r w:rsidR="005008FC" w:rsidRPr="005008FC">
        <w:rPr>
          <w:color w:val="181818"/>
          <w:spacing w:val="12"/>
          <w:sz w:val="24"/>
          <w:szCs w:val="24"/>
          <w:shd w:val="clear" w:color="auto" w:fill="FFFFFF"/>
        </w:rPr>
        <w:t xml:space="preserve">, after this a police officer pinned him to the ground </w:t>
      </w:r>
      <w:r w:rsidR="005008FC" w:rsidRPr="005008FC">
        <w:rPr>
          <w:color w:val="181818"/>
          <w:spacing w:val="12"/>
          <w:sz w:val="24"/>
          <w:szCs w:val="24"/>
          <w:shd w:val="clear" w:color="auto" w:fill="FFFFFF"/>
        </w:rPr>
        <w:lastRenderedPageBreak/>
        <w:t xml:space="preserve">kneeling on his neck so he couldn’t </w:t>
      </w:r>
      <w:r w:rsidR="00D96348" w:rsidRPr="005008FC">
        <w:rPr>
          <w:color w:val="181818"/>
          <w:spacing w:val="12"/>
          <w:sz w:val="24"/>
          <w:szCs w:val="24"/>
          <w:shd w:val="clear" w:color="auto" w:fill="FFFFFF"/>
        </w:rPr>
        <w:t>breathe</w:t>
      </w:r>
      <w:r w:rsidR="005008FC" w:rsidRPr="005008FC">
        <w:rPr>
          <w:color w:val="181818"/>
          <w:spacing w:val="12"/>
          <w:sz w:val="24"/>
          <w:szCs w:val="24"/>
          <w:shd w:val="clear" w:color="auto" w:fill="FFFFFF"/>
        </w:rPr>
        <w:t xml:space="preserve">. George stated </w:t>
      </w:r>
      <w:r w:rsidR="005008FC" w:rsidRPr="005008FC">
        <w:rPr>
          <w:color w:val="181818"/>
          <w:spacing w:val="12"/>
          <w:sz w:val="24"/>
          <w:szCs w:val="24"/>
          <w:shd w:val="clear" w:color="auto" w:fill="FFFFFF"/>
        </w:rPr>
        <w:t>“I Can’t Breathe”</w:t>
      </w:r>
      <w:r w:rsidR="005008FC" w:rsidRPr="005008FC">
        <w:rPr>
          <w:color w:val="181818"/>
          <w:spacing w:val="12"/>
          <w:sz w:val="24"/>
          <w:szCs w:val="24"/>
          <w:shd w:val="clear" w:color="auto" w:fill="FFFFFF"/>
        </w:rPr>
        <w:t xml:space="preserve"> </w:t>
      </w:r>
      <w:r w:rsidR="005008FC" w:rsidRPr="005008FC">
        <w:rPr>
          <w:spacing w:val="12"/>
          <w:sz w:val="24"/>
          <w:szCs w:val="24"/>
          <w:shd w:val="clear" w:color="auto" w:fill="FFFFFF"/>
        </w:rPr>
        <w:t>(History.com, George Floyd is killed by a police officer, igniting historic protests, 25.05.2020)</w:t>
      </w:r>
      <w:r w:rsidR="005008FC" w:rsidRPr="005008FC">
        <w:rPr>
          <w:spacing w:val="12"/>
          <w:sz w:val="24"/>
          <w:szCs w:val="24"/>
          <w:shd w:val="clear" w:color="auto" w:fill="FFFFFF"/>
        </w:rPr>
        <w:t xml:space="preserve"> but the police officer persisted to ignore Mr Floyd which resulted in his death. Physical force does not always need to be used and this is one reason as to why it shouldn’t be used. Physical force should be only be used when it is absolutely necessary and made sure that it is lawful to do so.</w:t>
      </w:r>
    </w:p>
    <w:p w14:paraId="22EF955E" w14:textId="5C420513" w:rsidR="005008FC" w:rsidRDefault="005008FC" w:rsidP="00A0643C">
      <w:pPr>
        <w:spacing w:before="100" w:beforeAutospacing="1" w:after="240" w:line="360" w:lineRule="auto"/>
        <w:rPr>
          <w:spacing w:val="12"/>
          <w:sz w:val="24"/>
          <w:szCs w:val="24"/>
          <w:shd w:val="clear" w:color="auto" w:fill="FFFFFF"/>
        </w:rPr>
      </w:pPr>
    </w:p>
    <w:p w14:paraId="6BC98024" w14:textId="52E426FD" w:rsidR="005008FC" w:rsidRPr="005008FC" w:rsidRDefault="005008FC" w:rsidP="00A0643C">
      <w:pPr>
        <w:spacing w:before="100" w:beforeAutospacing="1" w:after="240" w:line="360" w:lineRule="auto"/>
        <w:rPr>
          <w:color w:val="000000"/>
          <w:sz w:val="24"/>
          <w:szCs w:val="24"/>
        </w:rPr>
      </w:pPr>
      <w:r>
        <w:rPr>
          <w:spacing w:val="12"/>
          <w:sz w:val="24"/>
          <w:szCs w:val="24"/>
          <w:shd w:val="clear" w:color="auto" w:fill="FFFFFF"/>
        </w:rPr>
        <w:t>Now that all the information has been gathered and both sides of the argument have been discussed, it is clear to see that the police service still needs a lot of work and training provided in order to make it a more trustworthy service for the public. Some police officers need to stop abusing their powers and not use physical force when its not lawful or needed. This will then help the public trust the police and hopefully prevent crime and encourage the public to call the police if there is a problem that needs to be solved</w:t>
      </w:r>
      <w:r w:rsidR="00D96348">
        <w:rPr>
          <w:spacing w:val="12"/>
          <w:sz w:val="24"/>
          <w:szCs w:val="24"/>
          <w:shd w:val="clear" w:color="auto" w:fill="FFFFFF"/>
        </w:rPr>
        <w:t>, once the police then deal with the problem the public will see that the police are taking all crimes and calls seriously and are learning from the mistakes that have been made in the past.</w:t>
      </w:r>
    </w:p>
    <w:p w14:paraId="3AF244E7" w14:textId="786F35DF" w:rsidR="00A0643C" w:rsidRPr="002B4DEF" w:rsidRDefault="00A0643C" w:rsidP="00304EDE">
      <w:pPr>
        <w:shd w:val="clear" w:color="auto" w:fill="FFFFFF"/>
        <w:spacing w:after="75" w:line="360" w:lineRule="auto"/>
        <w:rPr>
          <w:color w:val="0B0C0C"/>
          <w:sz w:val="24"/>
          <w:szCs w:val="24"/>
        </w:rPr>
      </w:pPr>
    </w:p>
    <w:p w14:paraId="144965A8" w14:textId="77777777" w:rsidR="00304EDE" w:rsidRDefault="00304EDE" w:rsidP="007618F3">
      <w:pPr>
        <w:shd w:val="clear" w:color="auto" w:fill="FFFFFF"/>
        <w:spacing w:after="75"/>
        <w:rPr>
          <w:color w:val="0B0C0C"/>
          <w:sz w:val="24"/>
          <w:szCs w:val="24"/>
          <w:u w:val="single"/>
        </w:rPr>
      </w:pPr>
    </w:p>
    <w:p w14:paraId="0E76BADD" w14:textId="77777777" w:rsidR="00304EDE" w:rsidRDefault="00304EDE" w:rsidP="007618F3">
      <w:pPr>
        <w:shd w:val="clear" w:color="auto" w:fill="FFFFFF"/>
        <w:spacing w:after="75"/>
        <w:rPr>
          <w:color w:val="0B0C0C"/>
          <w:sz w:val="24"/>
          <w:szCs w:val="24"/>
          <w:u w:val="single"/>
        </w:rPr>
      </w:pPr>
    </w:p>
    <w:p w14:paraId="10817FF7" w14:textId="77777777" w:rsidR="00304EDE" w:rsidRDefault="00304EDE" w:rsidP="007618F3">
      <w:pPr>
        <w:shd w:val="clear" w:color="auto" w:fill="FFFFFF"/>
        <w:spacing w:after="75"/>
        <w:rPr>
          <w:color w:val="0B0C0C"/>
          <w:sz w:val="24"/>
          <w:szCs w:val="24"/>
          <w:u w:val="single"/>
        </w:rPr>
      </w:pPr>
    </w:p>
    <w:p w14:paraId="2D090896" w14:textId="77777777" w:rsidR="00304EDE" w:rsidRDefault="00304EDE" w:rsidP="007618F3">
      <w:pPr>
        <w:shd w:val="clear" w:color="auto" w:fill="FFFFFF"/>
        <w:spacing w:after="75"/>
        <w:rPr>
          <w:color w:val="0B0C0C"/>
          <w:sz w:val="24"/>
          <w:szCs w:val="24"/>
          <w:u w:val="single"/>
        </w:rPr>
      </w:pPr>
    </w:p>
    <w:p w14:paraId="307847D1" w14:textId="77777777" w:rsidR="00304EDE" w:rsidRDefault="00304EDE" w:rsidP="007618F3">
      <w:pPr>
        <w:shd w:val="clear" w:color="auto" w:fill="FFFFFF"/>
        <w:spacing w:after="75"/>
        <w:rPr>
          <w:color w:val="0B0C0C"/>
          <w:sz w:val="24"/>
          <w:szCs w:val="24"/>
          <w:u w:val="single"/>
        </w:rPr>
      </w:pPr>
    </w:p>
    <w:p w14:paraId="5A112A4A" w14:textId="77777777" w:rsidR="00304EDE" w:rsidRDefault="00304EDE" w:rsidP="007618F3">
      <w:pPr>
        <w:shd w:val="clear" w:color="auto" w:fill="FFFFFF"/>
        <w:spacing w:after="75"/>
        <w:rPr>
          <w:color w:val="0B0C0C"/>
          <w:sz w:val="24"/>
          <w:szCs w:val="24"/>
          <w:u w:val="single"/>
        </w:rPr>
      </w:pPr>
    </w:p>
    <w:p w14:paraId="3E57C271" w14:textId="77777777" w:rsidR="00304EDE" w:rsidRDefault="00304EDE" w:rsidP="007618F3">
      <w:pPr>
        <w:shd w:val="clear" w:color="auto" w:fill="FFFFFF"/>
        <w:spacing w:after="75"/>
        <w:rPr>
          <w:color w:val="0B0C0C"/>
          <w:sz w:val="24"/>
          <w:szCs w:val="24"/>
          <w:u w:val="single"/>
        </w:rPr>
      </w:pPr>
    </w:p>
    <w:p w14:paraId="5C5BF04A" w14:textId="77777777" w:rsidR="00304EDE" w:rsidRDefault="00304EDE" w:rsidP="007618F3">
      <w:pPr>
        <w:shd w:val="clear" w:color="auto" w:fill="FFFFFF"/>
        <w:spacing w:after="75"/>
        <w:rPr>
          <w:color w:val="0B0C0C"/>
          <w:sz w:val="24"/>
          <w:szCs w:val="24"/>
          <w:u w:val="single"/>
        </w:rPr>
      </w:pPr>
    </w:p>
    <w:p w14:paraId="79A2B3C8" w14:textId="77777777" w:rsidR="00304EDE" w:rsidRDefault="00304EDE" w:rsidP="007618F3">
      <w:pPr>
        <w:shd w:val="clear" w:color="auto" w:fill="FFFFFF"/>
        <w:spacing w:after="75"/>
        <w:rPr>
          <w:color w:val="0B0C0C"/>
          <w:sz w:val="24"/>
          <w:szCs w:val="24"/>
          <w:u w:val="single"/>
        </w:rPr>
      </w:pPr>
    </w:p>
    <w:p w14:paraId="07CCDDAC" w14:textId="77777777" w:rsidR="00304EDE" w:rsidRDefault="00304EDE" w:rsidP="007618F3">
      <w:pPr>
        <w:shd w:val="clear" w:color="auto" w:fill="FFFFFF"/>
        <w:spacing w:after="75"/>
        <w:rPr>
          <w:color w:val="0B0C0C"/>
          <w:sz w:val="24"/>
          <w:szCs w:val="24"/>
          <w:u w:val="single"/>
        </w:rPr>
      </w:pPr>
    </w:p>
    <w:p w14:paraId="6E7ABC2D" w14:textId="77777777" w:rsidR="00304EDE" w:rsidRDefault="00304EDE" w:rsidP="007618F3">
      <w:pPr>
        <w:shd w:val="clear" w:color="auto" w:fill="FFFFFF"/>
        <w:spacing w:after="75"/>
        <w:rPr>
          <w:color w:val="0B0C0C"/>
          <w:sz w:val="24"/>
          <w:szCs w:val="24"/>
          <w:u w:val="single"/>
        </w:rPr>
      </w:pPr>
    </w:p>
    <w:p w14:paraId="7E04DC78" w14:textId="77777777" w:rsidR="00304EDE" w:rsidRDefault="00304EDE" w:rsidP="007618F3">
      <w:pPr>
        <w:shd w:val="clear" w:color="auto" w:fill="FFFFFF"/>
        <w:spacing w:after="75"/>
        <w:rPr>
          <w:color w:val="0B0C0C"/>
          <w:sz w:val="24"/>
          <w:szCs w:val="24"/>
          <w:u w:val="single"/>
        </w:rPr>
      </w:pPr>
    </w:p>
    <w:p w14:paraId="377BB66E" w14:textId="77777777" w:rsidR="00304EDE" w:rsidRDefault="00304EDE" w:rsidP="007618F3">
      <w:pPr>
        <w:shd w:val="clear" w:color="auto" w:fill="FFFFFF"/>
        <w:spacing w:after="75"/>
        <w:rPr>
          <w:color w:val="0B0C0C"/>
          <w:sz w:val="24"/>
          <w:szCs w:val="24"/>
          <w:u w:val="single"/>
        </w:rPr>
      </w:pPr>
    </w:p>
    <w:p w14:paraId="7F2DAE6D" w14:textId="77777777" w:rsidR="00304EDE" w:rsidRDefault="00304EDE" w:rsidP="007618F3">
      <w:pPr>
        <w:shd w:val="clear" w:color="auto" w:fill="FFFFFF"/>
        <w:spacing w:after="75"/>
        <w:rPr>
          <w:color w:val="0B0C0C"/>
          <w:sz w:val="24"/>
          <w:szCs w:val="24"/>
          <w:u w:val="single"/>
        </w:rPr>
      </w:pPr>
    </w:p>
    <w:p w14:paraId="343B3B03" w14:textId="77777777" w:rsidR="00304EDE" w:rsidRDefault="00304EDE" w:rsidP="007618F3">
      <w:pPr>
        <w:shd w:val="clear" w:color="auto" w:fill="FFFFFF"/>
        <w:spacing w:after="75"/>
        <w:rPr>
          <w:color w:val="0B0C0C"/>
          <w:sz w:val="24"/>
          <w:szCs w:val="24"/>
          <w:u w:val="single"/>
        </w:rPr>
      </w:pPr>
    </w:p>
    <w:p w14:paraId="66239441" w14:textId="77777777" w:rsidR="00D96348" w:rsidRDefault="00D96348" w:rsidP="007618F3">
      <w:pPr>
        <w:shd w:val="clear" w:color="auto" w:fill="FFFFFF"/>
        <w:spacing w:after="75"/>
        <w:rPr>
          <w:color w:val="0B0C0C"/>
          <w:sz w:val="24"/>
          <w:szCs w:val="24"/>
          <w:u w:val="single"/>
        </w:rPr>
      </w:pPr>
    </w:p>
    <w:p w14:paraId="32293DB2" w14:textId="77777777" w:rsidR="00D96348" w:rsidRDefault="00D96348" w:rsidP="007618F3">
      <w:pPr>
        <w:shd w:val="clear" w:color="auto" w:fill="FFFFFF"/>
        <w:spacing w:after="75"/>
        <w:rPr>
          <w:color w:val="0B0C0C"/>
          <w:sz w:val="24"/>
          <w:szCs w:val="24"/>
          <w:u w:val="single"/>
        </w:rPr>
      </w:pPr>
    </w:p>
    <w:p w14:paraId="1D28A0F3" w14:textId="7DFB70F4" w:rsidR="007618F3" w:rsidRPr="00C553E5" w:rsidRDefault="00C553E5" w:rsidP="007618F3">
      <w:pPr>
        <w:shd w:val="clear" w:color="auto" w:fill="FFFFFF"/>
        <w:spacing w:after="75"/>
        <w:rPr>
          <w:color w:val="0B0C0C"/>
          <w:sz w:val="24"/>
          <w:szCs w:val="24"/>
          <w:u w:val="single"/>
        </w:rPr>
      </w:pPr>
      <w:r w:rsidRPr="00C553E5">
        <w:rPr>
          <w:color w:val="0B0C0C"/>
          <w:sz w:val="24"/>
          <w:szCs w:val="24"/>
          <w:u w:val="single"/>
        </w:rPr>
        <w:lastRenderedPageBreak/>
        <w:t>Reference list</w:t>
      </w:r>
    </w:p>
    <w:p w14:paraId="7BA40AD0" w14:textId="5F3FCD17" w:rsidR="00C553E5" w:rsidRPr="00C553E5" w:rsidRDefault="00C553E5" w:rsidP="007618F3">
      <w:pPr>
        <w:shd w:val="clear" w:color="auto" w:fill="FFFFFF"/>
        <w:spacing w:after="75"/>
        <w:rPr>
          <w:color w:val="0B0C0C"/>
          <w:sz w:val="24"/>
          <w:szCs w:val="24"/>
        </w:rPr>
      </w:pPr>
    </w:p>
    <w:p w14:paraId="2DABCB31" w14:textId="325CD139" w:rsidR="00C553E5" w:rsidRDefault="00C553E5" w:rsidP="007618F3">
      <w:pPr>
        <w:shd w:val="clear" w:color="auto" w:fill="FFFFFF"/>
        <w:spacing w:after="75"/>
        <w:rPr>
          <w:color w:val="0B0C0C"/>
          <w:sz w:val="24"/>
          <w:szCs w:val="24"/>
        </w:rPr>
      </w:pPr>
      <w:r w:rsidRPr="00C553E5">
        <w:rPr>
          <w:color w:val="0B0C0C"/>
          <w:sz w:val="24"/>
          <w:szCs w:val="24"/>
        </w:rPr>
        <w:t>BBC News – accessed 05.11.22</w:t>
      </w:r>
    </w:p>
    <w:p w14:paraId="2DD33394" w14:textId="53B27DBC" w:rsidR="002B4DEF" w:rsidRPr="00C553E5" w:rsidRDefault="002B4DEF" w:rsidP="007618F3">
      <w:pPr>
        <w:shd w:val="clear" w:color="auto" w:fill="FFFFFF"/>
        <w:spacing w:after="75"/>
        <w:rPr>
          <w:color w:val="0B0C0C"/>
          <w:sz w:val="24"/>
          <w:szCs w:val="24"/>
        </w:rPr>
      </w:pPr>
      <w:r>
        <w:rPr>
          <w:color w:val="0B0C0C"/>
          <w:sz w:val="24"/>
          <w:szCs w:val="24"/>
        </w:rPr>
        <w:t>Clare’s Law – Accessed 08.11.22</w:t>
      </w:r>
    </w:p>
    <w:p w14:paraId="131B5637" w14:textId="2F86BCE6" w:rsidR="00C553E5" w:rsidRPr="00C553E5" w:rsidRDefault="00C553E5" w:rsidP="007618F3">
      <w:pPr>
        <w:shd w:val="clear" w:color="auto" w:fill="FFFFFF"/>
        <w:spacing w:after="75"/>
        <w:rPr>
          <w:color w:val="0B0C0C"/>
          <w:sz w:val="24"/>
          <w:szCs w:val="24"/>
        </w:rPr>
      </w:pPr>
      <w:r w:rsidRPr="00C553E5">
        <w:rPr>
          <w:color w:val="000000"/>
          <w:spacing w:val="3"/>
          <w:sz w:val="24"/>
          <w:szCs w:val="24"/>
        </w:rPr>
        <w:t>College Of Policing 2022 – Accessed 02.11.22</w:t>
      </w:r>
    </w:p>
    <w:p w14:paraId="6793E03E" w14:textId="58E6B975" w:rsidR="00C553E5" w:rsidRDefault="00C553E5" w:rsidP="007618F3">
      <w:pPr>
        <w:shd w:val="clear" w:color="auto" w:fill="FFFFFF"/>
        <w:spacing w:after="75"/>
        <w:rPr>
          <w:color w:val="0B0C0C"/>
          <w:sz w:val="24"/>
          <w:szCs w:val="24"/>
        </w:rPr>
      </w:pPr>
      <w:r w:rsidRPr="00C553E5">
        <w:rPr>
          <w:color w:val="0B0C0C"/>
          <w:sz w:val="24"/>
          <w:szCs w:val="24"/>
        </w:rPr>
        <w:t>Gov.uk – accessed 04.11.22</w:t>
      </w:r>
    </w:p>
    <w:p w14:paraId="2665A4E8" w14:textId="7330B5A5" w:rsidR="005008FC" w:rsidRPr="00C553E5" w:rsidRDefault="005008FC" w:rsidP="007618F3">
      <w:pPr>
        <w:shd w:val="clear" w:color="auto" w:fill="FFFFFF"/>
        <w:spacing w:after="75"/>
        <w:rPr>
          <w:color w:val="0B0C0C"/>
          <w:sz w:val="24"/>
          <w:szCs w:val="24"/>
        </w:rPr>
      </w:pPr>
      <w:r w:rsidRPr="00A0643C">
        <w:rPr>
          <w:spacing w:val="12"/>
          <w:sz w:val="24"/>
          <w:szCs w:val="24"/>
          <w:shd w:val="clear" w:color="auto" w:fill="FFFFFF"/>
        </w:rPr>
        <w:t>History.com, George Floyd is killed by a police officer, igniting historic protests</w:t>
      </w:r>
      <w:r>
        <w:rPr>
          <w:spacing w:val="12"/>
          <w:sz w:val="24"/>
          <w:szCs w:val="24"/>
          <w:shd w:val="clear" w:color="auto" w:fill="FFFFFF"/>
        </w:rPr>
        <w:t>. – Accessed 08.11.22</w:t>
      </w:r>
    </w:p>
    <w:p w14:paraId="0E1EC66B" w14:textId="4CDC45E5" w:rsidR="00C553E5" w:rsidRPr="00C553E5" w:rsidRDefault="00C553E5" w:rsidP="007618F3">
      <w:pPr>
        <w:shd w:val="clear" w:color="auto" w:fill="FFFFFF"/>
        <w:spacing w:after="75"/>
        <w:rPr>
          <w:color w:val="0B0C0C"/>
          <w:sz w:val="24"/>
          <w:szCs w:val="24"/>
        </w:rPr>
      </w:pPr>
      <w:r w:rsidRPr="00C553E5">
        <w:rPr>
          <w:color w:val="0B0C0C"/>
          <w:sz w:val="24"/>
          <w:szCs w:val="24"/>
        </w:rPr>
        <w:t>The National Archives – accessed 06.11.22</w:t>
      </w:r>
    </w:p>
    <w:p w14:paraId="65420958" w14:textId="77777777" w:rsidR="00C553E5" w:rsidRPr="00775608" w:rsidRDefault="00C553E5" w:rsidP="007618F3">
      <w:pPr>
        <w:shd w:val="clear" w:color="auto" w:fill="FFFFFF"/>
        <w:spacing w:after="75"/>
        <w:rPr>
          <w:rFonts w:ascii="Arial" w:hAnsi="Arial" w:cs="Arial"/>
          <w:color w:val="0B0C0C"/>
          <w:sz w:val="29"/>
          <w:szCs w:val="29"/>
        </w:rPr>
      </w:pPr>
    </w:p>
    <w:p w14:paraId="06938B50" w14:textId="574B3E81" w:rsidR="00180E2C" w:rsidRDefault="00180E2C" w:rsidP="004D363F">
      <w:pPr>
        <w:rPr>
          <w:rFonts w:asciiTheme="minorHAnsi" w:hAnsiTheme="minorHAnsi" w:cstheme="minorHAnsi"/>
          <w:color w:val="000000"/>
          <w:spacing w:val="3"/>
          <w:sz w:val="24"/>
          <w:szCs w:val="24"/>
        </w:rPr>
      </w:pPr>
    </w:p>
    <w:p w14:paraId="692C58C0" w14:textId="77777777" w:rsidR="00180E2C" w:rsidRPr="00F55478" w:rsidRDefault="00180E2C" w:rsidP="004D363F">
      <w:pPr>
        <w:rPr>
          <w:rFonts w:asciiTheme="minorHAnsi" w:hAnsiTheme="minorHAnsi" w:cstheme="minorHAnsi"/>
          <w:color w:val="000000"/>
          <w:spacing w:val="3"/>
          <w:sz w:val="24"/>
          <w:szCs w:val="24"/>
        </w:rPr>
      </w:pPr>
    </w:p>
    <w:p w14:paraId="2DD63EF7" w14:textId="0F3A45FA" w:rsidR="0019169E" w:rsidRDefault="0019169E" w:rsidP="004D363F">
      <w:pPr>
        <w:rPr>
          <w:sz w:val="24"/>
          <w:szCs w:val="24"/>
        </w:rPr>
      </w:pPr>
    </w:p>
    <w:p w14:paraId="499B3CCB" w14:textId="637821B1" w:rsidR="0019169E" w:rsidRDefault="0019169E" w:rsidP="004D363F">
      <w:pPr>
        <w:rPr>
          <w:sz w:val="24"/>
          <w:szCs w:val="24"/>
        </w:rPr>
      </w:pPr>
    </w:p>
    <w:p w14:paraId="12B17D5D" w14:textId="77777777" w:rsidR="0019169E" w:rsidRPr="0019169E" w:rsidRDefault="0019169E" w:rsidP="004D363F">
      <w:pPr>
        <w:rPr>
          <w:sz w:val="24"/>
          <w:szCs w:val="24"/>
        </w:rPr>
      </w:pPr>
    </w:p>
    <w:p w14:paraId="1EA5AF6C" w14:textId="77777777" w:rsidR="0019169E" w:rsidRDefault="0019169E" w:rsidP="00934770">
      <w:pPr>
        <w:spacing w:line="360" w:lineRule="auto"/>
        <w:rPr>
          <w:sz w:val="24"/>
          <w:szCs w:val="24"/>
        </w:rPr>
      </w:pPr>
    </w:p>
    <w:p w14:paraId="32E008C1" w14:textId="77777777" w:rsidR="0019169E" w:rsidRDefault="0019169E" w:rsidP="00934770">
      <w:pPr>
        <w:spacing w:line="360" w:lineRule="auto"/>
        <w:rPr>
          <w:sz w:val="24"/>
          <w:szCs w:val="24"/>
        </w:rPr>
      </w:pPr>
    </w:p>
    <w:p w14:paraId="7A81914B" w14:textId="77777777" w:rsidR="0019169E" w:rsidRDefault="0019169E" w:rsidP="00934770">
      <w:pPr>
        <w:spacing w:line="360" w:lineRule="auto"/>
        <w:rPr>
          <w:sz w:val="24"/>
          <w:szCs w:val="24"/>
        </w:rPr>
      </w:pPr>
    </w:p>
    <w:p w14:paraId="1431FEF9" w14:textId="77777777" w:rsidR="0019169E" w:rsidRDefault="0019169E" w:rsidP="00934770">
      <w:pPr>
        <w:spacing w:line="360" w:lineRule="auto"/>
        <w:rPr>
          <w:sz w:val="24"/>
          <w:szCs w:val="24"/>
        </w:rPr>
      </w:pPr>
    </w:p>
    <w:p w14:paraId="5BD5280F" w14:textId="77777777" w:rsidR="004D363F" w:rsidRDefault="004D363F" w:rsidP="004D363F"/>
    <w:sectPr w:rsidR="004D3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83F72"/>
    <w:multiLevelType w:val="multilevel"/>
    <w:tmpl w:val="6922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740BCE"/>
    <w:multiLevelType w:val="multilevel"/>
    <w:tmpl w:val="432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6B72A79"/>
    <w:multiLevelType w:val="multilevel"/>
    <w:tmpl w:val="4054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166897044">
    <w:abstractNumId w:val="3"/>
  </w:num>
  <w:num w:numId="2" w16cid:durableId="728071767">
    <w:abstractNumId w:val="0"/>
  </w:num>
  <w:num w:numId="3" w16cid:durableId="982584733">
    <w:abstractNumId w:val="1"/>
  </w:num>
  <w:num w:numId="4" w16cid:durableId="600576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63F"/>
    <w:rsid w:val="000538D0"/>
    <w:rsid w:val="00072FF5"/>
    <w:rsid w:val="00180E2C"/>
    <w:rsid w:val="0019169E"/>
    <w:rsid w:val="002B4DEF"/>
    <w:rsid w:val="00304EDE"/>
    <w:rsid w:val="003770E8"/>
    <w:rsid w:val="004D363F"/>
    <w:rsid w:val="004D7307"/>
    <w:rsid w:val="005008FC"/>
    <w:rsid w:val="0060088F"/>
    <w:rsid w:val="00602FFB"/>
    <w:rsid w:val="00744FF7"/>
    <w:rsid w:val="007618F3"/>
    <w:rsid w:val="00764899"/>
    <w:rsid w:val="00775608"/>
    <w:rsid w:val="007E2969"/>
    <w:rsid w:val="00884359"/>
    <w:rsid w:val="00934770"/>
    <w:rsid w:val="00A0643C"/>
    <w:rsid w:val="00A306B2"/>
    <w:rsid w:val="00B77A95"/>
    <w:rsid w:val="00BE4AFC"/>
    <w:rsid w:val="00C553E5"/>
    <w:rsid w:val="00C7145D"/>
    <w:rsid w:val="00D14FA2"/>
    <w:rsid w:val="00D96348"/>
    <w:rsid w:val="00EE0E68"/>
    <w:rsid w:val="00F55478"/>
    <w:rsid w:val="00F87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2C49"/>
  <w15:chartTrackingRefBased/>
  <w15:docId w15:val="{66551B95-3321-418C-B14A-FEB73D399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63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2969"/>
    <w:rPr>
      <w:color w:val="0000FF"/>
      <w:u w:val="single"/>
    </w:rPr>
  </w:style>
  <w:style w:type="character" w:customStyle="1" w:styleId="visually-hidden">
    <w:name w:val="visually-hidden"/>
    <w:basedOn w:val="DefaultParagraphFont"/>
    <w:rsid w:val="007E2969"/>
  </w:style>
  <w:style w:type="character" w:styleId="Strong">
    <w:name w:val="Strong"/>
    <w:basedOn w:val="DefaultParagraphFont"/>
    <w:uiPriority w:val="22"/>
    <w:qFormat/>
    <w:rsid w:val="00775608"/>
    <w:rPr>
      <w:b/>
      <w:bCs/>
    </w:rPr>
  </w:style>
  <w:style w:type="paragraph" w:styleId="NormalWeb">
    <w:name w:val="Normal (Web)"/>
    <w:basedOn w:val="Normal"/>
    <w:uiPriority w:val="99"/>
    <w:semiHidden/>
    <w:unhideWhenUsed/>
    <w:rsid w:val="00BE4AFC"/>
    <w:pPr>
      <w:spacing w:before="100" w:beforeAutospacing="1" w:after="100" w:afterAutospacing="1"/>
    </w:pPr>
    <w:rPr>
      <w:sz w:val="24"/>
      <w:szCs w:val="24"/>
    </w:rPr>
  </w:style>
  <w:style w:type="character" w:customStyle="1" w:styleId="reference-accessdate">
    <w:name w:val="reference-accessdate"/>
    <w:basedOn w:val="DefaultParagraphFont"/>
    <w:rsid w:val="00602FFB"/>
  </w:style>
  <w:style w:type="character" w:customStyle="1" w:styleId="nowrap">
    <w:name w:val="nowrap"/>
    <w:basedOn w:val="DefaultParagraphFont"/>
    <w:rsid w:val="00602FFB"/>
  </w:style>
  <w:style w:type="paragraph" w:styleId="ListParagraph">
    <w:name w:val="List Paragraph"/>
    <w:basedOn w:val="Normal"/>
    <w:uiPriority w:val="34"/>
    <w:qFormat/>
    <w:rsid w:val="00C55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349313">
      <w:bodyDiv w:val="1"/>
      <w:marLeft w:val="0"/>
      <w:marRight w:val="0"/>
      <w:marTop w:val="0"/>
      <w:marBottom w:val="0"/>
      <w:divBdr>
        <w:top w:val="none" w:sz="0" w:space="0" w:color="auto"/>
        <w:left w:val="none" w:sz="0" w:space="0" w:color="auto"/>
        <w:bottom w:val="none" w:sz="0" w:space="0" w:color="auto"/>
        <w:right w:val="none" w:sz="0" w:space="0" w:color="auto"/>
      </w:divBdr>
    </w:div>
    <w:div w:id="1261840521">
      <w:bodyDiv w:val="1"/>
      <w:marLeft w:val="0"/>
      <w:marRight w:val="0"/>
      <w:marTop w:val="0"/>
      <w:marBottom w:val="0"/>
      <w:divBdr>
        <w:top w:val="none" w:sz="0" w:space="0" w:color="auto"/>
        <w:left w:val="none" w:sz="0" w:space="0" w:color="auto"/>
        <w:bottom w:val="none" w:sz="0" w:space="0" w:color="auto"/>
        <w:right w:val="none" w:sz="0" w:space="0" w:color="auto"/>
      </w:divBdr>
    </w:div>
    <w:div w:id="1506869814">
      <w:bodyDiv w:val="1"/>
      <w:marLeft w:val="0"/>
      <w:marRight w:val="0"/>
      <w:marTop w:val="0"/>
      <w:marBottom w:val="0"/>
      <w:divBdr>
        <w:top w:val="none" w:sz="0" w:space="0" w:color="auto"/>
        <w:left w:val="none" w:sz="0" w:space="0" w:color="auto"/>
        <w:bottom w:val="none" w:sz="0" w:space="0" w:color="auto"/>
        <w:right w:val="none" w:sz="0" w:space="0" w:color="auto"/>
      </w:divBdr>
      <w:divsChild>
        <w:div w:id="210921958">
          <w:marLeft w:val="0"/>
          <w:marRight w:val="0"/>
          <w:marTop w:val="0"/>
          <w:marBottom w:val="0"/>
          <w:divBdr>
            <w:top w:val="none" w:sz="0" w:space="0" w:color="auto"/>
            <w:left w:val="none" w:sz="0" w:space="0" w:color="auto"/>
            <w:bottom w:val="none" w:sz="0" w:space="0" w:color="auto"/>
            <w:right w:val="none" w:sz="0" w:space="0" w:color="auto"/>
          </w:divBdr>
        </w:div>
        <w:div w:id="1443718624">
          <w:marLeft w:val="0"/>
          <w:marRight w:val="0"/>
          <w:marTop w:val="0"/>
          <w:marBottom w:val="0"/>
          <w:divBdr>
            <w:top w:val="none" w:sz="0" w:space="0" w:color="auto"/>
            <w:left w:val="none" w:sz="0" w:space="0" w:color="auto"/>
            <w:bottom w:val="none" w:sz="0" w:space="0" w:color="auto"/>
            <w:right w:val="none" w:sz="0" w:space="0" w:color="auto"/>
          </w:divBdr>
        </w:div>
      </w:divsChild>
    </w:div>
    <w:div w:id="1538393014">
      <w:bodyDiv w:val="1"/>
      <w:marLeft w:val="0"/>
      <w:marRight w:val="0"/>
      <w:marTop w:val="0"/>
      <w:marBottom w:val="0"/>
      <w:divBdr>
        <w:top w:val="none" w:sz="0" w:space="0" w:color="auto"/>
        <w:left w:val="none" w:sz="0" w:space="0" w:color="auto"/>
        <w:bottom w:val="none" w:sz="0" w:space="0" w:color="auto"/>
        <w:right w:val="none" w:sz="0" w:space="0" w:color="auto"/>
      </w:divBdr>
    </w:div>
    <w:div w:id="1688361423">
      <w:bodyDiv w:val="1"/>
      <w:marLeft w:val="0"/>
      <w:marRight w:val="0"/>
      <w:marTop w:val="0"/>
      <w:marBottom w:val="0"/>
      <w:divBdr>
        <w:top w:val="none" w:sz="0" w:space="0" w:color="auto"/>
        <w:left w:val="none" w:sz="0" w:space="0" w:color="auto"/>
        <w:bottom w:val="none" w:sz="0" w:space="0" w:color="auto"/>
        <w:right w:val="none" w:sz="0" w:space="0" w:color="auto"/>
      </w:divBdr>
    </w:div>
    <w:div w:id="170610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Parks_Regulation_Act_187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5</Pages>
  <Words>1270</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dc:creator>
  <cp:keywords/>
  <dc:description/>
  <cp:lastModifiedBy>Jamie</cp:lastModifiedBy>
  <cp:revision>9</cp:revision>
  <dcterms:created xsi:type="dcterms:W3CDTF">2022-10-20T16:21:00Z</dcterms:created>
  <dcterms:modified xsi:type="dcterms:W3CDTF">2022-11-08T21:14:00Z</dcterms:modified>
</cp:coreProperties>
</file>