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830588077"/>
        <w:docPartObj>
          <w:docPartGallery w:val="Cover Pages"/>
          <w:docPartUnique/>
        </w:docPartObj>
      </w:sdtPr>
      <w:sdtEndPr>
        <w:rPr>
          <w:color w:val="auto"/>
        </w:rPr>
      </w:sdtEndPr>
      <w:sdtContent>
        <w:p w14:paraId="0978B7FE" w14:textId="711EE633" w:rsidR="008D251E" w:rsidRDefault="008D251E">
          <w:pPr>
            <w:pStyle w:val="NoSpacing"/>
            <w:spacing w:before="1540" w:after="240"/>
            <w:jc w:val="center"/>
            <w:rPr>
              <w:color w:val="4472C4" w:themeColor="accent1"/>
            </w:rPr>
          </w:pPr>
          <w:r>
            <w:rPr>
              <w:noProof/>
              <w:color w:val="4472C4" w:themeColor="accent1"/>
            </w:rPr>
            <w:drawing>
              <wp:inline distT="0" distB="0" distL="0" distR="0" wp14:anchorId="30A017E5" wp14:editId="08C178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36"/>
              <w:szCs w:val="36"/>
            </w:rPr>
            <w:alias w:val="Title"/>
            <w:tag w:val=""/>
            <w:id w:val="1735040861"/>
            <w:placeholder>
              <w:docPart w:val="E44A31ED16E34EB7BAC0D3B2D55844A1"/>
            </w:placeholder>
            <w:dataBinding w:prefixMappings="xmlns:ns0='http://purl.org/dc/elements/1.1/' xmlns:ns1='http://schemas.openxmlformats.org/package/2006/metadata/core-properties' " w:xpath="/ns1:coreProperties[1]/ns0:title[1]" w:storeItemID="{6C3C8BC8-F283-45AE-878A-BAB7291924A1}"/>
            <w:text/>
          </w:sdtPr>
          <w:sdtEndPr/>
          <w:sdtContent>
            <w:p w14:paraId="773733F5" w14:textId="5B2DD705" w:rsidR="008D251E" w:rsidRPr="00B666EB" w:rsidRDefault="00830F91">
              <w:pPr>
                <w:pStyle w:val="NoSpacing"/>
                <w:pBdr>
                  <w:top w:val="single" w:sz="6" w:space="6" w:color="4472C4" w:themeColor="accent1"/>
                  <w:bottom w:val="single" w:sz="6" w:space="6" w:color="4472C4" w:themeColor="accent1"/>
                </w:pBdr>
                <w:spacing w:after="240"/>
                <w:jc w:val="center"/>
                <w:rPr>
                  <w:rFonts w:ascii="Arial" w:hAnsi="Arial" w:cs="Arial"/>
                  <w:sz w:val="36"/>
                  <w:szCs w:val="36"/>
                </w:rPr>
              </w:pPr>
              <w:r w:rsidRPr="00B666EB">
                <w:rPr>
                  <w:rFonts w:ascii="Arial" w:hAnsi="Arial" w:cs="Arial"/>
                  <w:sz w:val="36"/>
                  <w:szCs w:val="36"/>
                </w:rPr>
                <w:t xml:space="preserve">BMHP5005 </w:t>
              </w:r>
              <w:r w:rsidR="00B666EB" w:rsidRPr="00B666EB">
                <w:rPr>
                  <w:rFonts w:ascii="Arial" w:hAnsi="Arial" w:cs="Arial"/>
                  <w:sz w:val="36"/>
                  <w:szCs w:val="36"/>
                </w:rPr>
                <w:t>Introduction to Research</w:t>
              </w:r>
              <w:r w:rsidR="00B666EB">
                <w:rPr>
                  <w:rFonts w:ascii="Arial" w:hAnsi="Arial" w:cs="Arial"/>
                  <w:sz w:val="36"/>
                  <w:szCs w:val="36"/>
                </w:rPr>
                <w:t xml:space="preserve"> Assessment Component 1 Research Document</w:t>
              </w:r>
              <w:r w:rsidR="00630BE4">
                <w:rPr>
                  <w:rFonts w:ascii="Arial" w:hAnsi="Arial" w:cs="Arial"/>
                  <w:sz w:val="36"/>
                  <w:szCs w:val="36"/>
                </w:rPr>
                <w:t xml:space="preserve"> </w:t>
              </w:r>
              <w:r w:rsidR="00CD297A">
                <w:rPr>
                  <w:rFonts w:ascii="Arial" w:hAnsi="Arial" w:cs="Arial"/>
                  <w:sz w:val="36"/>
                  <w:szCs w:val="36"/>
                </w:rPr>
                <w:t xml:space="preserve">                          </w:t>
              </w:r>
              <w:r w:rsidR="00630BE4">
                <w:rPr>
                  <w:rFonts w:ascii="Arial" w:hAnsi="Arial" w:cs="Arial"/>
                  <w:sz w:val="36"/>
                  <w:szCs w:val="36"/>
                </w:rPr>
                <w:t>Topic:</w:t>
              </w:r>
              <w:r w:rsidR="00237178">
                <w:rPr>
                  <w:rFonts w:ascii="Arial" w:hAnsi="Arial" w:cs="Arial"/>
                  <w:sz w:val="36"/>
                  <w:szCs w:val="36"/>
                </w:rPr>
                <w:t xml:space="preserve"> Risk factors </w:t>
              </w:r>
              <w:r w:rsidR="00CD297A">
                <w:rPr>
                  <w:rFonts w:ascii="Arial" w:hAnsi="Arial" w:cs="Arial"/>
                  <w:sz w:val="36"/>
                  <w:szCs w:val="36"/>
                </w:rPr>
                <w:t>for depression and anxiety among adults in the United Kingdom during Covid-19</w:t>
              </w:r>
            </w:p>
          </w:sdtContent>
        </w:sdt>
        <w:sdt>
          <w:sdtPr>
            <w:rPr>
              <w:rFonts w:ascii="Arial" w:hAnsi="Arial" w:cs="Arial"/>
              <w:sz w:val="36"/>
              <w:szCs w:val="36"/>
            </w:rPr>
            <w:alias w:val="Subtitle"/>
            <w:tag w:val=""/>
            <w:id w:val="328029620"/>
            <w:placeholder>
              <w:docPart w:val="292FFA99A4FA4F95A39EC15A28C0C265"/>
            </w:placeholder>
            <w:dataBinding w:prefixMappings="xmlns:ns0='http://purl.org/dc/elements/1.1/' xmlns:ns1='http://schemas.openxmlformats.org/package/2006/metadata/core-properties' " w:xpath="/ns1:coreProperties[1]/ns0:subject[1]" w:storeItemID="{6C3C8BC8-F283-45AE-878A-BAB7291924A1}"/>
            <w:text/>
          </w:sdtPr>
          <w:sdtEndPr/>
          <w:sdtContent>
            <w:p w14:paraId="1BD1300C" w14:textId="210E50B2" w:rsidR="008D251E" w:rsidRPr="002C04F0" w:rsidRDefault="00CD297A">
              <w:pPr>
                <w:pStyle w:val="NoSpacing"/>
                <w:jc w:val="center"/>
                <w:rPr>
                  <w:rFonts w:ascii="Arial" w:hAnsi="Arial" w:cs="Arial"/>
                  <w:sz w:val="36"/>
                  <w:szCs w:val="36"/>
                </w:rPr>
              </w:pPr>
              <w:r w:rsidRPr="002C04F0">
                <w:rPr>
                  <w:rFonts w:ascii="Arial" w:hAnsi="Arial" w:cs="Arial"/>
                  <w:sz w:val="36"/>
                  <w:szCs w:val="36"/>
                </w:rPr>
                <w:t>Lecturer: Dr</w:t>
              </w:r>
              <w:r w:rsidR="008B7D77">
                <w:rPr>
                  <w:rFonts w:ascii="Arial" w:hAnsi="Arial" w:cs="Arial"/>
                  <w:sz w:val="36"/>
                  <w:szCs w:val="36"/>
                </w:rPr>
                <w:t>.</w:t>
              </w:r>
              <w:r w:rsidRPr="002C04F0">
                <w:rPr>
                  <w:rFonts w:ascii="Arial" w:hAnsi="Arial" w:cs="Arial"/>
                  <w:sz w:val="36"/>
                  <w:szCs w:val="36"/>
                </w:rPr>
                <w:t xml:space="preserve"> Eleni Koutsog</w:t>
              </w:r>
              <w:r w:rsidR="002C04F0" w:rsidRPr="002C04F0">
                <w:rPr>
                  <w:rFonts w:ascii="Arial" w:hAnsi="Arial" w:cs="Arial"/>
                  <w:sz w:val="36"/>
                  <w:szCs w:val="36"/>
                </w:rPr>
                <w:t>eorgou</w:t>
              </w:r>
            </w:p>
          </w:sdtContent>
        </w:sdt>
        <w:p w14:paraId="432D0185" w14:textId="77777777" w:rsidR="008D251E" w:rsidRDefault="008D251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290AA3" wp14:editId="1E89C17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6"/>
                                    <w:szCs w:val="36"/>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08E9252A" w14:textId="5FDD30E3" w:rsidR="008D251E" w:rsidRPr="005E20FF" w:rsidRDefault="002C04F0" w:rsidP="005E20FF">
                                    <w:pPr>
                                      <w:jc w:val="center"/>
                                      <w:rPr>
                                        <w:rFonts w:ascii="Arial" w:hAnsi="Arial" w:cs="Arial"/>
                                        <w:sz w:val="36"/>
                                        <w:szCs w:val="36"/>
                                      </w:rPr>
                                    </w:pPr>
                                    <w:r w:rsidRPr="005E20FF">
                                      <w:rPr>
                                        <w:rFonts w:ascii="Arial" w:hAnsi="Arial" w:cs="Arial"/>
                                        <w:sz w:val="36"/>
                                        <w:szCs w:val="36"/>
                                      </w:rPr>
                                      <w:t xml:space="preserve">2114279 Tunde Bodi </w:t>
                                    </w:r>
                                  </w:p>
                                </w:sdtContent>
                              </w:sdt>
                              <w:p w14:paraId="73436EE8" w14:textId="1ADECBAE" w:rsidR="008D251E" w:rsidRDefault="00A62CE0" w:rsidP="005E20FF">
                                <w:pPr>
                                  <w:jc w:val="center"/>
                                  <w:rPr>
                                    <w:color w:val="4472C4" w:themeColor="accent1"/>
                                  </w:rPr>
                                </w:pPr>
                                <w:sdt>
                                  <w:sdtPr>
                                    <w:rPr>
                                      <w:rFonts w:ascii="Arial" w:hAnsi="Arial" w:cs="Arial"/>
                                      <w:sz w:val="36"/>
                                      <w:szCs w:val="36"/>
                                    </w:rPr>
                                    <w:alias w:val="Company"/>
                                    <w:tag w:val=""/>
                                    <w:id w:val="1390145197"/>
                                    <w:showingPlcHdr/>
                                    <w:dataBinding w:prefixMappings="xmlns:ns0='http://schemas.openxmlformats.org/officeDocument/2006/extended-properties' " w:xpath="/ns0:Properties[1]/ns0:Company[1]" w:storeItemID="{6668398D-A668-4E3E-A5EB-62B293D839F1}"/>
                                    <w:text/>
                                  </w:sdtPr>
                                  <w:sdtEndPr>
                                    <w:rPr>
                                      <w:rFonts w:asciiTheme="minorHAnsi" w:hAnsiTheme="minorHAnsi" w:cstheme="minorBidi"/>
                                      <w:caps/>
                                      <w:color w:val="4472C4" w:themeColor="accent1"/>
                                      <w:sz w:val="22"/>
                                      <w:szCs w:val="22"/>
                                    </w:rPr>
                                  </w:sdtEndPr>
                                  <w:sdtContent>
                                    <w:r w:rsidR="002C04F0" w:rsidRPr="005E20FF">
                                      <w:rPr>
                                        <w:rFonts w:ascii="Arial" w:hAnsi="Arial" w:cs="Arial"/>
                                        <w:sz w:val="36"/>
                                        <w:szCs w:val="36"/>
                                      </w:rPr>
                                      <w:t xml:space="preserve">     </w:t>
                                    </w:r>
                                  </w:sdtContent>
                                </w:sdt>
                              </w:p>
                              <w:p w14:paraId="7D02B263" w14:textId="4322C5F9" w:rsidR="008D251E" w:rsidRDefault="00A62C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C04F0">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290AA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sz w:val="36"/>
                              <w:szCs w:val="36"/>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08E9252A" w14:textId="5FDD30E3" w:rsidR="008D251E" w:rsidRPr="005E20FF" w:rsidRDefault="002C04F0" w:rsidP="005E20FF">
                              <w:pPr>
                                <w:jc w:val="center"/>
                                <w:rPr>
                                  <w:rFonts w:ascii="Arial" w:hAnsi="Arial" w:cs="Arial"/>
                                  <w:sz w:val="36"/>
                                  <w:szCs w:val="36"/>
                                </w:rPr>
                              </w:pPr>
                              <w:r w:rsidRPr="005E20FF">
                                <w:rPr>
                                  <w:rFonts w:ascii="Arial" w:hAnsi="Arial" w:cs="Arial"/>
                                  <w:sz w:val="36"/>
                                  <w:szCs w:val="36"/>
                                </w:rPr>
                                <w:t xml:space="preserve">2114279 Tunde Bodi </w:t>
                              </w:r>
                            </w:p>
                          </w:sdtContent>
                        </w:sdt>
                        <w:p w14:paraId="73436EE8" w14:textId="1ADECBAE" w:rsidR="008D251E" w:rsidRDefault="00A62CE0" w:rsidP="005E20FF">
                          <w:pPr>
                            <w:jc w:val="center"/>
                            <w:rPr>
                              <w:color w:val="4472C4" w:themeColor="accent1"/>
                            </w:rPr>
                          </w:pPr>
                          <w:sdt>
                            <w:sdtPr>
                              <w:rPr>
                                <w:rFonts w:ascii="Arial" w:hAnsi="Arial" w:cs="Arial"/>
                                <w:sz w:val="36"/>
                                <w:szCs w:val="36"/>
                              </w:rPr>
                              <w:alias w:val="Company"/>
                              <w:tag w:val=""/>
                              <w:id w:val="1390145197"/>
                              <w:showingPlcHdr/>
                              <w:dataBinding w:prefixMappings="xmlns:ns0='http://schemas.openxmlformats.org/officeDocument/2006/extended-properties' " w:xpath="/ns0:Properties[1]/ns0:Company[1]" w:storeItemID="{6668398D-A668-4E3E-A5EB-62B293D839F1}"/>
                              <w:text/>
                            </w:sdtPr>
                            <w:sdtEndPr>
                              <w:rPr>
                                <w:rFonts w:asciiTheme="minorHAnsi" w:hAnsiTheme="minorHAnsi" w:cstheme="minorBidi"/>
                                <w:caps/>
                                <w:color w:val="4472C4" w:themeColor="accent1"/>
                                <w:sz w:val="22"/>
                                <w:szCs w:val="22"/>
                              </w:rPr>
                            </w:sdtEndPr>
                            <w:sdtContent>
                              <w:r w:rsidR="002C04F0" w:rsidRPr="005E20FF">
                                <w:rPr>
                                  <w:rFonts w:ascii="Arial" w:hAnsi="Arial" w:cs="Arial"/>
                                  <w:sz w:val="36"/>
                                  <w:szCs w:val="36"/>
                                </w:rPr>
                                <w:t xml:space="preserve">     </w:t>
                              </w:r>
                            </w:sdtContent>
                          </w:sdt>
                        </w:p>
                        <w:p w14:paraId="7D02B263" w14:textId="4322C5F9" w:rsidR="008D251E" w:rsidRDefault="00A62CE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C04F0">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5D0D40C" wp14:editId="5763841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5EE813" w14:textId="2AB3BC12" w:rsidR="008D251E" w:rsidRDefault="008D251E">
          <w:pPr>
            <w:rPr>
              <w:rFonts w:asciiTheme="majorHAnsi" w:eastAsiaTheme="majorEastAsia" w:hAnsiTheme="majorHAnsi" w:cstheme="majorBidi"/>
              <w:color w:val="2F5496" w:themeColor="accent1" w:themeShade="BF"/>
              <w:sz w:val="32"/>
              <w:szCs w:val="32"/>
              <w:lang w:eastAsia="en-GB"/>
            </w:rPr>
          </w:pPr>
          <w:r>
            <w:br w:type="page"/>
          </w:r>
        </w:p>
      </w:sdtContent>
    </w:sdt>
    <w:sdt>
      <w:sdtPr>
        <w:rPr>
          <w:rFonts w:asciiTheme="minorHAnsi" w:eastAsiaTheme="minorHAnsi" w:hAnsiTheme="minorHAnsi" w:cstheme="minorBidi"/>
          <w:color w:val="auto"/>
          <w:sz w:val="22"/>
          <w:szCs w:val="22"/>
          <w:lang w:eastAsia="en-US"/>
        </w:rPr>
        <w:id w:val="-848179035"/>
        <w:docPartObj>
          <w:docPartGallery w:val="Table of Contents"/>
          <w:docPartUnique/>
        </w:docPartObj>
      </w:sdtPr>
      <w:sdtEndPr>
        <w:rPr>
          <w:b/>
          <w:bCs/>
        </w:rPr>
      </w:sdtEndPr>
      <w:sdtContent>
        <w:p w14:paraId="751D4768" w14:textId="29DBB296" w:rsidR="00A0174E" w:rsidRDefault="00A0174E">
          <w:pPr>
            <w:pStyle w:val="TOCHeading"/>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14C12EB4" w14:textId="77777777" w:rsidR="00B922B7" w:rsidRPr="00B922B7" w:rsidRDefault="00B922B7" w:rsidP="00B922B7">
          <w:pPr>
            <w:rPr>
              <w:lang w:eastAsia="en-GB"/>
            </w:rPr>
          </w:pPr>
        </w:p>
        <w:p w14:paraId="5CAACE4B" w14:textId="24120388" w:rsidR="00B922B7" w:rsidRDefault="00A0174E">
          <w:pPr>
            <w:pStyle w:val="TOC1"/>
            <w:tabs>
              <w:tab w:val="right" w:leader="dot" w:pos="9016"/>
            </w:tabs>
            <w:rPr>
              <w:noProof/>
            </w:rPr>
          </w:pPr>
          <w:r>
            <w:fldChar w:fldCharType="begin"/>
          </w:r>
          <w:r>
            <w:instrText xml:space="preserve"> TOC \o "1-3" \h \z \u </w:instrText>
          </w:r>
          <w:r>
            <w:fldChar w:fldCharType="separate"/>
          </w:r>
          <w:hyperlink w:anchor="_Toc131937720"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B922B7">
              <w:rPr>
                <w:noProof/>
                <w:webHidden/>
              </w:rPr>
              <w:tab/>
            </w:r>
            <w:r w:rsidR="00B922B7">
              <w:rPr>
                <w:noProof/>
                <w:webHidden/>
              </w:rPr>
              <w:fldChar w:fldCharType="begin"/>
            </w:r>
            <w:r w:rsidR="00B922B7">
              <w:rPr>
                <w:noProof/>
                <w:webHidden/>
              </w:rPr>
              <w:instrText xml:space="preserve"> PAGEREF _Toc131937720 \h </w:instrText>
            </w:r>
            <w:r w:rsidR="00B922B7">
              <w:rPr>
                <w:noProof/>
                <w:webHidden/>
              </w:rPr>
            </w:r>
            <w:r w:rsidR="00B922B7">
              <w:rPr>
                <w:noProof/>
                <w:webHidden/>
              </w:rPr>
              <w:fldChar w:fldCharType="separate"/>
            </w:r>
            <w:r w:rsidR="00216C36">
              <w:rPr>
                <w:noProof/>
                <w:webHidden/>
              </w:rPr>
              <w:t>2</w:t>
            </w:r>
            <w:r w:rsidR="00B922B7">
              <w:rPr>
                <w:noProof/>
                <w:webHidden/>
              </w:rPr>
              <w:fldChar w:fldCharType="end"/>
            </w:r>
          </w:hyperlink>
        </w:p>
        <w:p w14:paraId="1FB8FAB9" w14:textId="3E912037" w:rsidR="00B922B7" w:rsidRDefault="00A62CE0">
          <w:pPr>
            <w:pStyle w:val="TOC1"/>
            <w:tabs>
              <w:tab w:val="right" w:leader="dot" w:pos="9016"/>
            </w:tabs>
            <w:rPr>
              <w:noProof/>
            </w:rPr>
          </w:pPr>
          <w:hyperlink w:anchor="_Toc131937721"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Background</w:t>
            </w:r>
            <w:r w:rsidR="00B922B7">
              <w:rPr>
                <w:noProof/>
                <w:webHidden/>
              </w:rPr>
              <w:tab/>
            </w:r>
            <w:r w:rsidR="00B922B7">
              <w:rPr>
                <w:noProof/>
                <w:webHidden/>
              </w:rPr>
              <w:fldChar w:fldCharType="begin"/>
            </w:r>
            <w:r w:rsidR="00B922B7">
              <w:rPr>
                <w:noProof/>
                <w:webHidden/>
              </w:rPr>
              <w:instrText xml:space="preserve"> PAGEREF _Toc131937721 \h </w:instrText>
            </w:r>
            <w:r w:rsidR="00B922B7">
              <w:rPr>
                <w:noProof/>
                <w:webHidden/>
              </w:rPr>
            </w:r>
            <w:r w:rsidR="00B922B7">
              <w:rPr>
                <w:noProof/>
                <w:webHidden/>
              </w:rPr>
              <w:fldChar w:fldCharType="separate"/>
            </w:r>
            <w:r w:rsidR="00216C36">
              <w:rPr>
                <w:noProof/>
                <w:webHidden/>
              </w:rPr>
              <w:t>3</w:t>
            </w:r>
            <w:r w:rsidR="00B922B7">
              <w:rPr>
                <w:noProof/>
                <w:webHidden/>
              </w:rPr>
              <w:fldChar w:fldCharType="end"/>
            </w:r>
          </w:hyperlink>
        </w:p>
        <w:p w14:paraId="16775F21" w14:textId="39A37003" w:rsidR="00B922B7" w:rsidRDefault="00A62CE0">
          <w:pPr>
            <w:pStyle w:val="TOC1"/>
            <w:tabs>
              <w:tab w:val="right" w:leader="dot" w:pos="9016"/>
            </w:tabs>
            <w:rPr>
              <w:noProof/>
            </w:rPr>
          </w:pPr>
          <w:hyperlink w:anchor="_Toc131937722"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r w:rsidR="00B922B7">
              <w:rPr>
                <w:noProof/>
                <w:webHidden/>
              </w:rPr>
              <w:tab/>
            </w:r>
            <w:r w:rsidR="00B922B7">
              <w:rPr>
                <w:noProof/>
                <w:webHidden/>
              </w:rPr>
              <w:fldChar w:fldCharType="begin"/>
            </w:r>
            <w:r w:rsidR="00B922B7">
              <w:rPr>
                <w:noProof/>
                <w:webHidden/>
              </w:rPr>
              <w:instrText xml:space="preserve"> PAGEREF _Toc131937722 \h </w:instrText>
            </w:r>
            <w:r w:rsidR="00B922B7">
              <w:rPr>
                <w:noProof/>
                <w:webHidden/>
              </w:rPr>
            </w:r>
            <w:r w:rsidR="00B922B7">
              <w:rPr>
                <w:noProof/>
                <w:webHidden/>
              </w:rPr>
              <w:fldChar w:fldCharType="separate"/>
            </w:r>
            <w:r w:rsidR="00216C36">
              <w:rPr>
                <w:noProof/>
                <w:webHidden/>
              </w:rPr>
              <w:t>5</w:t>
            </w:r>
            <w:r w:rsidR="00B922B7">
              <w:rPr>
                <w:noProof/>
                <w:webHidden/>
              </w:rPr>
              <w:fldChar w:fldCharType="end"/>
            </w:r>
          </w:hyperlink>
        </w:p>
        <w:p w14:paraId="7C89393F" w14:textId="60EEA38C" w:rsidR="00B922B7" w:rsidRDefault="00A62CE0">
          <w:pPr>
            <w:pStyle w:val="TOC1"/>
            <w:tabs>
              <w:tab w:val="right" w:leader="dot" w:pos="9016"/>
            </w:tabs>
            <w:rPr>
              <w:noProof/>
            </w:rPr>
          </w:pPr>
          <w:hyperlink w:anchor="_Toc131937723"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r w:rsidR="00B922B7">
              <w:rPr>
                <w:noProof/>
                <w:webHidden/>
              </w:rPr>
              <w:tab/>
            </w:r>
            <w:r w:rsidR="00B922B7">
              <w:rPr>
                <w:noProof/>
                <w:webHidden/>
              </w:rPr>
              <w:fldChar w:fldCharType="begin"/>
            </w:r>
            <w:r w:rsidR="00B922B7">
              <w:rPr>
                <w:noProof/>
                <w:webHidden/>
              </w:rPr>
              <w:instrText xml:space="preserve"> PAGEREF _Toc131937723 \h </w:instrText>
            </w:r>
            <w:r w:rsidR="00B922B7">
              <w:rPr>
                <w:noProof/>
                <w:webHidden/>
              </w:rPr>
            </w:r>
            <w:r w:rsidR="00B922B7">
              <w:rPr>
                <w:noProof/>
                <w:webHidden/>
              </w:rPr>
              <w:fldChar w:fldCharType="separate"/>
            </w:r>
            <w:r w:rsidR="00216C36">
              <w:rPr>
                <w:noProof/>
                <w:webHidden/>
              </w:rPr>
              <w:t>6</w:t>
            </w:r>
            <w:r w:rsidR="00B922B7">
              <w:rPr>
                <w:noProof/>
                <w:webHidden/>
              </w:rPr>
              <w:fldChar w:fldCharType="end"/>
            </w:r>
          </w:hyperlink>
        </w:p>
        <w:p w14:paraId="376611EF" w14:textId="66FFB143" w:rsidR="00B922B7" w:rsidRDefault="00A62CE0">
          <w:pPr>
            <w:pStyle w:val="TOC1"/>
            <w:tabs>
              <w:tab w:val="right" w:leader="dot" w:pos="9016"/>
            </w:tabs>
            <w:rPr>
              <w:noProof/>
            </w:rPr>
          </w:pPr>
          <w:hyperlink w:anchor="_Toc131937724"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r w:rsidR="00B922B7">
              <w:rPr>
                <w:noProof/>
                <w:webHidden/>
              </w:rPr>
              <w:tab/>
            </w:r>
            <w:r w:rsidR="00B922B7">
              <w:rPr>
                <w:noProof/>
                <w:webHidden/>
              </w:rPr>
              <w:fldChar w:fldCharType="begin"/>
            </w:r>
            <w:r w:rsidR="00B922B7">
              <w:rPr>
                <w:noProof/>
                <w:webHidden/>
              </w:rPr>
              <w:instrText xml:space="preserve"> PAGEREF _Toc131937724 \h </w:instrText>
            </w:r>
            <w:r w:rsidR="00B922B7">
              <w:rPr>
                <w:noProof/>
                <w:webHidden/>
              </w:rPr>
            </w:r>
            <w:r w:rsidR="00B922B7">
              <w:rPr>
                <w:noProof/>
                <w:webHidden/>
              </w:rPr>
              <w:fldChar w:fldCharType="separate"/>
            </w:r>
            <w:r w:rsidR="00216C36">
              <w:rPr>
                <w:noProof/>
                <w:webHidden/>
              </w:rPr>
              <w:t>10</w:t>
            </w:r>
            <w:r w:rsidR="00B922B7">
              <w:rPr>
                <w:noProof/>
                <w:webHidden/>
              </w:rPr>
              <w:fldChar w:fldCharType="end"/>
            </w:r>
          </w:hyperlink>
        </w:p>
        <w:p w14:paraId="61CAD4F7" w14:textId="0C357D2E" w:rsidR="00B922B7" w:rsidRDefault="00A62CE0">
          <w:pPr>
            <w:pStyle w:val="TOC1"/>
            <w:tabs>
              <w:tab w:val="right" w:leader="dot" w:pos="9016"/>
            </w:tabs>
            <w:rPr>
              <w:noProof/>
            </w:rPr>
          </w:pPr>
          <w:hyperlink w:anchor="_Toc131937725"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922B7">
              <w:rPr>
                <w:noProof/>
                <w:webHidden/>
              </w:rPr>
              <w:tab/>
            </w:r>
            <w:r w:rsidR="00B922B7">
              <w:rPr>
                <w:noProof/>
                <w:webHidden/>
              </w:rPr>
              <w:fldChar w:fldCharType="begin"/>
            </w:r>
            <w:r w:rsidR="00B922B7">
              <w:rPr>
                <w:noProof/>
                <w:webHidden/>
              </w:rPr>
              <w:instrText xml:space="preserve"> PAGEREF _Toc131937725 \h </w:instrText>
            </w:r>
            <w:r w:rsidR="00B922B7">
              <w:rPr>
                <w:noProof/>
                <w:webHidden/>
              </w:rPr>
            </w:r>
            <w:r w:rsidR="00B922B7">
              <w:rPr>
                <w:noProof/>
                <w:webHidden/>
              </w:rPr>
              <w:fldChar w:fldCharType="separate"/>
            </w:r>
            <w:r w:rsidR="00216C36">
              <w:rPr>
                <w:noProof/>
                <w:webHidden/>
              </w:rPr>
              <w:t>11</w:t>
            </w:r>
            <w:r w:rsidR="00B922B7">
              <w:rPr>
                <w:noProof/>
                <w:webHidden/>
              </w:rPr>
              <w:fldChar w:fldCharType="end"/>
            </w:r>
          </w:hyperlink>
        </w:p>
        <w:p w14:paraId="3D58EB16" w14:textId="2F18EAF9" w:rsidR="00B922B7" w:rsidRDefault="00A62CE0">
          <w:pPr>
            <w:pStyle w:val="TOC1"/>
            <w:tabs>
              <w:tab w:val="right" w:leader="dot" w:pos="9016"/>
            </w:tabs>
            <w:rPr>
              <w:noProof/>
            </w:rPr>
          </w:pPr>
          <w:hyperlink w:anchor="_Toc131937726" w:history="1">
            <w:r w:rsidR="00B922B7" w:rsidRPr="00AB767B">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B922B7">
              <w:rPr>
                <w:noProof/>
                <w:webHidden/>
              </w:rPr>
              <w:tab/>
            </w:r>
            <w:r w:rsidR="00B922B7">
              <w:rPr>
                <w:noProof/>
                <w:webHidden/>
              </w:rPr>
              <w:fldChar w:fldCharType="begin"/>
            </w:r>
            <w:r w:rsidR="00B922B7">
              <w:rPr>
                <w:noProof/>
                <w:webHidden/>
              </w:rPr>
              <w:instrText xml:space="preserve"> PAGEREF _Toc131937726 \h </w:instrText>
            </w:r>
            <w:r w:rsidR="00B922B7">
              <w:rPr>
                <w:noProof/>
                <w:webHidden/>
              </w:rPr>
            </w:r>
            <w:r w:rsidR="00B922B7">
              <w:rPr>
                <w:noProof/>
                <w:webHidden/>
              </w:rPr>
              <w:fldChar w:fldCharType="separate"/>
            </w:r>
            <w:r w:rsidR="00216C36">
              <w:rPr>
                <w:noProof/>
                <w:webHidden/>
              </w:rPr>
              <w:t>13</w:t>
            </w:r>
            <w:r w:rsidR="00B922B7">
              <w:rPr>
                <w:noProof/>
                <w:webHidden/>
              </w:rPr>
              <w:fldChar w:fldCharType="end"/>
            </w:r>
          </w:hyperlink>
        </w:p>
        <w:p w14:paraId="7F494A20" w14:textId="173F7F4A" w:rsidR="00A0174E" w:rsidRDefault="00A0174E">
          <w:r>
            <w:rPr>
              <w:b/>
              <w:bCs/>
            </w:rPr>
            <w:fldChar w:fldCharType="end"/>
          </w:r>
        </w:p>
      </w:sdtContent>
    </w:sdt>
    <w:p w14:paraId="2D0B6A55" w14:textId="77777777" w:rsidR="00A0174E" w:rsidRDefault="00A0174E" w:rsidP="00A0174E">
      <w:pPr>
        <w:rPr>
          <w:rFonts w:ascii="Arial" w:hAnsi="Arial" w:cs="Arial"/>
        </w:rPr>
      </w:pPr>
    </w:p>
    <w:p w14:paraId="1EE2142F" w14:textId="77777777" w:rsidR="00A0174E" w:rsidRDefault="00A0174E">
      <w:pPr>
        <w:rPr>
          <w:rFonts w:ascii="Arial" w:hAnsi="Arial" w:cs="Arial"/>
        </w:rPr>
      </w:pPr>
      <w:r>
        <w:rPr>
          <w:rFonts w:ascii="Arial" w:hAnsi="Arial" w:cs="Arial"/>
        </w:rPr>
        <w:br w:type="page"/>
      </w:r>
    </w:p>
    <w:p w14:paraId="100F2D41" w14:textId="29FB0B02" w:rsidR="004C3F29" w:rsidRDefault="0036133D" w:rsidP="0054569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31937720"/>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65EC5BF8" w14:textId="77777777" w:rsidR="000968BE" w:rsidRPr="000968BE" w:rsidRDefault="000968BE" w:rsidP="000968BE"/>
    <w:p w14:paraId="3F6A7DBD" w14:textId="77777777" w:rsidR="0061634C" w:rsidRDefault="0036133D" w:rsidP="00D5601D">
      <w:pPr>
        <w:spacing w:line="360" w:lineRule="auto"/>
        <w:rPr>
          <w:rFonts w:ascii="Arial" w:hAnsi="Arial" w:cs="Arial"/>
        </w:rPr>
      </w:pPr>
      <w:r>
        <w:rPr>
          <w:rFonts w:ascii="Arial" w:hAnsi="Arial" w:cs="Arial"/>
        </w:rPr>
        <w:t>This is a research paper focusing on factors of depression and anxiety among adults in the United Kingdom</w:t>
      </w:r>
      <w:r w:rsidR="000934D5">
        <w:rPr>
          <w:rFonts w:ascii="Arial" w:hAnsi="Arial" w:cs="Arial"/>
        </w:rPr>
        <w:t xml:space="preserve"> and targeting the time of </w:t>
      </w:r>
      <w:r w:rsidR="00C95798">
        <w:rPr>
          <w:rFonts w:ascii="Arial" w:hAnsi="Arial" w:cs="Arial"/>
        </w:rPr>
        <w:t xml:space="preserve">the </w:t>
      </w:r>
      <w:r w:rsidR="000934D5">
        <w:rPr>
          <w:rFonts w:ascii="Arial" w:hAnsi="Arial" w:cs="Arial"/>
        </w:rPr>
        <w:t>Pandemic</w:t>
      </w:r>
      <w:r>
        <w:rPr>
          <w:rFonts w:ascii="Arial" w:hAnsi="Arial" w:cs="Arial"/>
        </w:rPr>
        <w:t xml:space="preserve">. The </w:t>
      </w:r>
      <w:r w:rsidR="00DC5BC0">
        <w:rPr>
          <w:rFonts w:ascii="Arial" w:hAnsi="Arial" w:cs="Arial"/>
        </w:rPr>
        <w:t>central</w:t>
      </w:r>
      <w:r>
        <w:rPr>
          <w:rFonts w:ascii="Arial" w:hAnsi="Arial" w:cs="Arial"/>
        </w:rPr>
        <w:t xml:space="preserve"> concept is to discover the reasons </w:t>
      </w:r>
      <w:r w:rsidRPr="0036133D">
        <w:rPr>
          <w:rFonts w:ascii="Arial" w:hAnsi="Arial" w:cs="Arial"/>
        </w:rPr>
        <w:t>for the growing numbers of adults suffering from mental illnesses, specifically</w:t>
      </w:r>
      <w:r>
        <w:rPr>
          <w:rFonts w:ascii="Arial" w:hAnsi="Arial" w:cs="Arial"/>
        </w:rPr>
        <w:t xml:space="preserve"> depression and anxiety. </w:t>
      </w:r>
    </w:p>
    <w:p w14:paraId="63259838" w14:textId="427A0467" w:rsidR="003C55EF" w:rsidRPr="003C55EF" w:rsidRDefault="0036133D" w:rsidP="00D5601D">
      <w:pPr>
        <w:spacing w:line="360" w:lineRule="auto"/>
        <w:rPr>
          <w:rFonts w:ascii="Arial" w:hAnsi="Arial" w:cs="Arial"/>
        </w:rPr>
      </w:pPr>
      <w:r w:rsidRPr="0036133D">
        <w:rPr>
          <w:rFonts w:ascii="Arial" w:hAnsi="Arial" w:cs="Arial"/>
        </w:rPr>
        <w:t>This research aims to explore the current situation in mental health care, find out the factors affecting adults’ mental health living in the United Kingdom and collect</w:t>
      </w:r>
      <w:r>
        <w:rPr>
          <w:rFonts w:ascii="Arial" w:hAnsi="Arial" w:cs="Arial"/>
        </w:rPr>
        <w:t xml:space="preserve"> data about relevant information connected to this ongoing issue.</w:t>
      </w:r>
      <w:r w:rsidR="003C55EF" w:rsidRPr="003C55EF">
        <w:rPr>
          <w:rFonts w:ascii="Arial" w:hAnsi="Arial" w:cs="Arial"/>
        </w:rPr>
        <w:t xml:space="preserve"> </w:t>
      </w:r>
      <w:r w:rsidR="003C55EF">
        <w:rPr>
          <w:rFonts w:ascii="Arial" w:hAnsi="Arial" w:cs="Arial"/>
        </w:rPr>
        <w:t>P</w:t>
      </w:r>
      <w:r w:rsidR="003C55EF" w:rsidRPr="003C55EF">
        <w:rPr>
          <w:rFonts w:ascii="Arial" w:hAnsi="Arial" w:cs="Arial"/>
        </w:rPr>
        <w:t>rovide information and better understand why adults in the country still show rising depression and anxiety. Mental health is just important as physical fitness because it keeps emotional health and the brain in good condition. If any problem occurs, it significantly affects the person’s quality of life. Also, poor mental health could easier develop the body’s physical diseases such as high blood pressure, cancer, and other severe conditions (Roth, 2017).</w:t>
      </w:r>
    </w:p>
    <w:p w14:paraId="5601AAEC" w14:textId="77777777" w:rsidR="00352BCB" w:rsidRDefault="002E61F0" w:rsidP="00D5601D">
      <w:pPr>
        <w:spacing w:line="360" w:lineRule="auto"/>
        <w:rPr>
          <w:rFonts w:ascii="Arial" w:hAnsi="Arial" w:cs="Arial"/>
        </w:rPr>
      </w:pPr>
      <w:r>
        <w:rPr>
          <w:rFonts w:ascii="Arial" w:hAnsi="Arial" w:cs="Arial"/>
        </w:rPr>
        <w:t xml:space="preserve">The research objectives </w:t>
      </w:r>
      <w:r w:rsidR="00352BCB">
        <w:rPr>
          <w:rFonts w:ascii="Arial" w:hAnsi="Arial" w:cs="Arial"/>
        </w:rPr>
        <w:t>in this research are</w:t>
      </w:r>
      <w:r>
        <w:rPr>
          <w:rFonts w:ascii="Arial" w:hAnsi="Arial" w:cs="Arial"/>
        </w:rPr>
        <w:t>:</w:t>
      </w:r>
      <w:r w:rsidR="0036133D">
        <w:rPr>
          <w:rFonts w:ascii="Arial" w:hAnsi="Arial" w:cs="Arial"/>
        </w:rPr>
        <w:t xml:space="preserve"> </w:t>
      </w:r>
    </w:p>
    <w:p w14:paraId="6A19781E" w14:textId="77777777" w:rsidR="00390E01" w:rsidRDefault="00352BCB" w:rsidP="00D5601D">
      <w:pPr>
        <w:spacing w:line="360" w:lineRule="auto"/>
        <w:rPr>
          <w:rFonts w:ascii="Arial" w:hAnsi="Arial" w:cs="Arial"/>
        </w:rPr>
      </w:pPr>
      <w:r>
        <w:rPr>
          <w:rFonts w:ascii="Arial" w:hAnsi="Arial" w:cs="Arial"/>
        </w:rPr>
        <w:t>-</w:t>
      </w:r>
      <w:r w:rsidR="00203512">
        <w:rPr>
          <w:rFonts w:ascii="Arial" w:hAnsi="Arial" w:cs="Arial"/>
        </w:rPr>
        <w:t xml:space="preserve">Investigate and </w:t>
      </w:r>
      <w:r w:rsidR="00D95070">
        <w:rPr>
          <w:rFonts w:ascii="Arial" w:hAnsi="Arial" w:cs="Arial"/>
        </w:rPr>
        <w:t>analyze</w:t>
      </w:r>
      <w:r w:rsidR="00203512">
        <w:rPr>
          <w:rFonts w:ascii="Arial" w:hAnsi="Arial" w:cs="Arial"/>
        </w:rPr>
        <w:t xml:space="preserve"> the causes by giving a </w:t>
      </w:r>
      <w:r w:rsidR="00DC5BC0">
        <w:rPr>
          <w:rFonts w:ascii="Arial" w:hAnsi="Arial" w:cs="Arial"/>
        </w:rPr>
        <w:t>more comprehensive</w:t>
      </w:r>
      <w:r w:rsidR="00203512">
        <w:rPr>
          <w:rFonts w:ascii="Arial" w:hAnsi="Arial" w:cs="Arial"/>
        </w:rPr>
        <w:t xml:space="preserve"> view and idea about the situation and its possible solutions.</w:t>
      </w:r>
      <w:r w:rsidR="005D76B5">
        <w:rPr>
          <w:rFonts w:ascii="Arial" w:hAnsi="Arial" w:cs="Arial"/>
        </w:rPr>
        <w:t xml:space="preserve"> The pandemic outbreak </w:t>
      </w:r>
      <w:r w:rsidR="00DC5BC0">
        <w:rPr>
          <w:rFonts w:ascii="Arial" w:hAnsi="Arial" w:cs="Arial"/>
        </w:rPr>
        <w:t>of</w:t>
      </w:r>
      <w:r w:rsidR="009A7AD3">
        <w:rPr>
          <w:rFonts w:ascii="Arial" w:hAnsi="Arial" w:cs="Arial"/>
        </w:rPr>
        <w:t xml:space="preserve"> the Coronavirus disease spread the world with the in</w:t>
      </w:r>
      <w:r w:rsidR="009E0F5E">
        <w:rPr>
          <w:rFonts w:ascii="Arial" w:hAnsi="Arial" w:cs="Arial"/>
        </w:rPr>
        <w:t xml:space="preserve">fectious SARS-CoV-2 virus and is affected everybody’s life around the world </w:t>
      </w:r>
      <w:r w:rsidR="006F4AB8">
        <w:rPr>
          <w:rFonts w:ascii="Arial" w:hAnsi="Arial" w:cs="Arial"/>
        </w:rPr>
        <w:t xml:space="preserve">with </w:t>
      </w:r>
      <w:r w:rsidR="00F63AB8">
        <w:rPr>
          <w:rFonts w:ascii="Arial" w:hAnsi="Arial" w:cs="Arial"/>
        </w:rPr>
        <w:t xml:space="preserve">high rates of physical illnesses and rapidly </w:t>
      </w:r>
      <w:r w:rsidR="00FA643B">
        <w:rPr>
          <w:rFonts w:ascii="Arial" w:hAnsi="Arial" w:cs="Arial"/>
        </w:rPr>
        <w:t>rising</w:t>
      </w:r>
      <w:r w:rsidR="00F63AB8">
        <w:rPr>
          <w:rFonts w:ascii="Arial" w:hAnsi="Arial" w:cs="Arial"/>
        </w:rPr>
        <w:t xml:space="preserve"> number of mental health </w:t>
      </w:r>
      <w:r w:rsidR="00FA643B">
        <w:rPr>
          <w:rFonts w:ascii="Arial" w:hAnsi="Arial" w:cs="Arial"/>
        </w:rPr>
        <w:t>diseases</w:t>
      </w:r>
      <w:r w:rsidR="00F63AB8">
        <w:rPr>
          <w:rFonts w:ascii="Arial" w:hAnsi="Arial" w:cs="Arial"/>
        </w:rPr>
        <w:t xml:space="preserve"> such as depression and anxiety due to the lockdown and the occurring financially difficulties and</w:t>
      </w:r>
      <w:r w:rsidR="00A865D8">
        <w:rPr>
          <w:rFonts w:ascii="Arial" w:hAnsi="Arial" w:cs="Arial"/>
        </w:rPr>
        <w:t xml:space="preserve"> high death rates so the uncertain future </w:t>
      </w:r>
      <w:r w:rsidR="007A200D">
        <w:rPr>
          <w:rFonts w:ascii="Arial" w:hAnsi="Arial" w:cs="Arial"/>
        </w:rPr>
        <w:t>possibilities</w:t>
      </w:r>
      <w:r w:rsidR="00EE66C0">
        <w:rPr>
          <w:rFonts w:ascii="Arial" w:hAnsi="Arial" w:cs="Arial"/>
        </w:rPr>
        <w:t xml:space="preserve"> </w:t>
      </w:r>
      <w:r w:rsidR="00C029DB">
        <w:rPr>
          <w:rFonts w:ascii="Arial" w:hAnsi="Arial" w:cs="Arial"/>
        </w:rPr>
        <w:t>(WHO, 2023)</w:t>
      </w:r>
      <w:r w:rsidR="000F3BF3">
        <w:rPr>
          <w:rFonts w:ascii="Arial" w:hAnsi="Arial" w:cs="Arial"/>
        </w:rPr>
        <w:t>.</w:t>
      </w:r>
    </w:p>
    <w:p w14:paraId="62088561" w14:textId="75A22011" w:rsidR="0036133D" w:rsidRDefault="00BC6758" w:rsidP="00D5601D">
      <w:pPr>
        <w:spacing w:line="360" w:lineRule="auto"/>
        <w:rPr>
          <w:rFonts w:ascii="Arial" w:hAnsi="Arial" w:cs="Arial"/>
        </w:rPr>
      </w:pPr>
      <w:r>
        <w:rPr>
          <w:rFonts w:ascii="Arial" w:hAnsi="Arial" w:cs="Arial"/>
        </w:rPr>
        <w:t xml:space="preserve"> </w:t>
      </w:r>
      <w:r w:rsidR="003C55EF">
        <w:rPr>
          <w:rFonts w:ascii="Arial" w:hAnsi="Arial" w:cs="Arial"/>
        </w:rPr>
        <w:t>-</w:t>
      </w:r>
      <w:r>
        <w:rPr>
          <w:rFonts w:ascii="Arial" w:hAnsi="Arial" w:cs="Arial"/>
        </w:rPr>
        <w:t xml:space="preserve">The research </w:t>
      </w:r>
      <w:r w:rsidR="00FA643B">
        <w:rPr>
          <w:rFonts w:ascii="Arial" w:hAnsi="Arial" w:cs="Arial"/>
        </w:rPr>
        <w:t>targeted</w:t>
      </w:r>
      <w:r w:rsidR="008334A9">
        <w:rPr>
          <w:rFonts w:ascii="Arial" w:hAnsi="Arial" w:cs="Arial"/>
        </w:rPr>
        <w:t xml:space="preserve"> adults over 18, what they experienced during the pandemic</w:t>
      </w:r>
      <w:r w:rsidR="00DC5BC0">
        <w:rPr>
          <w:rFonts w:ascii="Arial" w:hAnsi="Arial" w:cs="Arial"/>
        </w:rPr>
        <w:t>,</w:t>
      </w:r>
      <w:r w:rsidR="008334A9">
        <w:rPr>
          <w:rFonts w:ascii="Arial" w:hAnsi="Arial" w:cs="Arial"/>
        </w:rPr>
        <w:t xml:space="preserve"> how depression and anxiety played a role</w:t>
      </w:r>
      <w:r w:rsidR="00DD0EEB" w:rsidRPr="00DD0EEB">
        <w:rPr>
          <w:rFonts w:ascii="Arial" w:hAnsi="Arial" w:cs="Arial"/>
        </w:rPr>
        <w:t>, why these mental illnesses developed, what the factors were, and their long-term</w:t>
      </w:r>
      <w:r w:rsidR="00B62F46">
        <w:rPr>
          <w:rFonts w:ascii="Arial" w:hAnsi="Arial" w:cs="Arial"/>
        </w:rPr>
        <w:t xml:space="preserve"> effects on them in the United Kingdom. </w:t>
      </w:r>
    </w:p>
    <w:p w14:paraId="0A67F2E2" w14:textId="03D00D18" w:rsidR="00494DF7" w:rsidRDefault="00494DF7" w:rsidP="00D5601D">
      <w:pPr>
        <w:spacing w:line="360" w:lineRule="auto"/>
        <w:rPr>
          <w:rFonts w:ascii="Arial" w:hAnsi="Arial" w:cs="Arial"/>
        </w:rPr>
      </w:pPr>
      <w:r>
        <w:rPr>
          <w:rFonts w:ascii="Arial" w:hAnsi="Arial" w:cs="Arial"/>
        </w:rPr>
        <w:t>-</w:t>
      </w:r>
      <w:r w:rsidR="00561FF1">
        <w:rPr>
          <w:rFonts w:ascii="Arial" w:hAnsi="Arial" w:cs="Arial"/>
        </w:rPr>
        <w:t xml:space="preserve">Provide </w:t>
      </w:r>
      <w:r w:rsidR="00862CD0">
        <w:rPr>
          <w:rFonts w:ascii="Arial" w:hAnsi="Arial" w:cs="Arial"/>
        </w:rPr>
        <w:t>information</w:t>
      </w:r>
      <w:r w:rsidR="00561FF1">
        <w:rPr>
          <w:rFonts w:ascii="Arial" w:hAnsi="Arial" w:cs="Arial"/>
        </w:rPr>
        <w:t xml:space="preserve"> </w:t>
      </w:r>
      <w:r w:rsidR="00862CD0">
        <w:rPr>
          <w:rFonts w:ascii="Arial" w:hAnsi="Arial" w:cs="Arial"/>
        </w:rPr>
        <w:t xml:space="preserve">on </w:t>
      </w:r>
      <w:r w:rsidR="00561FF1">
        <w:rPr>
          <w:rFonts w:ascii="Arial" w:hAnsi="Arial" w:cs="Arial"/>
        </w:rPr>
        <w:t xml:space="preserve">how Covid-19 contributed </w:t>
      </w:r>
      <w:r w:rsidR="00862CD0">
        <w:rPr>
          <w:rFonts w:ascii="Arial" w:hAnsi="Arial" w:cs="Arial"/>
        </w:rPr>
        <w:t xml:space="preserve">to developing </w:t>
      </w:r>
      <w:r w:rsidR="00561FF1">
        <w:rPr>
          <w:rFonts w:ascii="Arial" w:hAnsi="Arial" w:cs="Arial"/>
        </w:rPr>
        <w:t xml:space="preserve">anxiety and depression </w:t>
      </w:r>
      <w:r w:rsidR="00862CD0">
        <w:rPr>
          <w:rFonts w:ascii="Arial" w:hAnsi="Arial" w:cs="Arial"/>
        </w:rPr>
        <w:t xml:space="preserve">with people </w:t>
      </w:r>
      <w:r w:rsidR="00561FF1">
        <w:rPr>
          <w:rFonts w:ascii="Arial" w:hAnsi="Arial" w:cs="Arial"/>
        </w:rPr>
        <w:t xml:space="preserve">and what </w:t>
      </w:r>
      <w:r w:rsidR="00862CD0">
        <w:rPr>
          <w:rFonts w:ascii="Arial" w:hAnsi="Arial" w:cs="Arial"/>
        </w:rPr>
        <w:t xml:space="preserve">factors </w:t>
      </w:r>
      <w:r w:rsidR="00DA5210">
        <w:rPr>
          <w:rFonts w:ascii="Arial" w:hAnsi="Arial" w:cs="Arial"/>
        </w:rPr>
        <w:t xml:space="preserve">caused these mental health difficulties </w:t>
      </w:r>
      <w:r w:rsidR="000516F0">
        <w:rPr>
          <w:rFonts w:ascii="Arial" w:hAnsi="Arial" w:cs="Arial"/>
        </w:rPr>
        <w:t>in adults living in the United Kingdom.</w:t>
      </w:r>
    </w:p>
    <w:p w14:paraId="28AAE4C6" w14:textId="16FE9E47" w:rsidR="000516F0" w:rsidRDefault="0073645D" w:rsidP="00D5601D">
      <w:pPr>
        <w:spacing w:line="360" w:lineRule="auto"/>
        <w:rPr>
          <w:rFonts w:ascii="Arial" w:hAnsi="Arial" w:cs="Arial"/>
        </w:rPr>
      </w:pPr>
      <w:r>
        <w:rPr>
          <w:rFonts w:ascii="Arial" w:hAnsi="Arial" w:cs="Arial"/>
        </w:rPr>
        <w:t>-</w:t>
      </w:r>
      <w:r w:rsidR="00734AD5">
        <w:rPr>
          <w:rFonts w:ascii="Arial" w:hAnsi="Arial" w:cs="Arial"/>
        </w:rPr>
        <w:t>To conduct a systematic literature review</w:t>
      </w:r>
    </w:p>
    <w:p w14:paraId="1929B1D9" w14:textId="6E6530FE" w:rsidR="00734AD5" w:rsidRDefault="00734AD5" w:rsidP="00D5601D">
      <w:pPr>
        <w:spacing w:line="360" w:lineRule="auto"/>
        <w:rPr>
          <w:rFonts w:ascii="Arial" w:hAnsi="Arial" w:cs="Arial"/>
        </w:rPr>
      </w:pPr>
      <w:r>
        <w:rPr>
          <w:rFonts w:ascii="Arial" w:hAnsi="Arial" w:cs="Arial"/>
        </w:rPr>
        <w:t xml:space="preserve">-To provide recommendations </w:t>
      </w:r>
      <w:r w:rsidR="000E281D">
        <w:rPr>
          <w:rFonts w:ascii="Arial" w:hAnsi="Arial" w:cs="Arial"/>
        </w:rPr>
        <w:t xml:space="preserve">for mental health services and </w:t>
      </w:r>
      <w:r w:rsidR="007C6EEC">
        <w:rPr>
          <w:rFonts w:ascii="Arial" w:hAnsi="Arial" w:cs="Arial"/>
        </w:rPr>
        <w:t>policymakers</w:t>
      </w:r>
      <w:r w:rsidR="000E281D">
        <w:rPr>
          <w:rFonts w:ascii="Arial" w:hAnsi="Arial" w:cs="Arial"/>
        </w:rPr>
        <w:t xml:space="preserve"> </w:t>
      </w:r>
      <w:r w:rsidR="00592DF2">
        <w:rPr>
          <w:rFonts w:ascii="Arial" w:hAnsi="Arial" w:cs="Arial"/>
        </w:rPr>
        <w:t>whom</w:t>
      </w:r>
      <w:r w:rsidR="000E281D">
        <w:rPr>
          <w:rFonts w:ascii="Arial" w:hAnsi="Arial" w:cs="Arial"/>
        </w:rPr>
        <w:t xml:space="preserve"> they could support and </w:t>
      </w:r>
      <w:r w:rsidR="00592DF2">
        <w:rPr>
          <w:rFonts w:ascii="Arial" w:hAnsi="Arial" w:cs="Arial"/>
        </w:rPr>
        <w:t>deliver</w:t>
      </w:r>
      <w:r w:rsidR="000E281D">
        <w:rPr>
          <w:rFonts w:ascii="Arial" w:hAnsi="Arial" w:cs="Arial"/>
        </w:rPr>
        <w:t xml:space="preserve"> better and </w:t>
      </w:r>
      <w:r w:rsidR="00592DF2">
        <w:rPr>
          <w:rFonts w:ascii="Arial" w:hAnsi="Arial" w:cs="Arial"/>
        </w:rPr>
        <w:t>more effective help for people suffering from depression and anxiety under and after Covid-19.</w:t>
      </w:r>
    </w:p>
    <w:p w14:paraId="60EFB02B" w14:textId="77777777" w:rsidR="00D5601D" w:rsidRDefault="00D5601D" w:rsidP="00D5601D">
      <w:pPr>
        <w:spacing w:line="360" w:lineRule="auto"/>
        <w:rPr>
          <w:rFonts w:ascii="Arial" w:hAnsi="Arial" w:cs="Arial"/>
        </w:rPr>
      </w:pPr>
    </w:p>
    <w:p w14:paraId="46D68B60" w14:textId="346B8591" w:rsidR="00B922B7" w:rsidRDefault="00203512" w:rsidP="000968B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1937721"/>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Background</w:t>
      </w:r>
      <w:bookmarkEnd w:id="1"/>
    </w:p>
    <w:p w14:paraId="59FD7063" w14:textId="77777777" w:rsidR="000968BE" w:rsidRPr="000968BE" w:rsidRDefault="000968BE" w:rsidP="000968BE"/>
    <w:p w14:paraId="5A7124E7" w14:textId="17EC8F62" w:rsidR="00B948B4" w:rsidRDefault="007708E5" w:rsidP="00D5601D">
      <w:pPr>
        <w:spacing w:line="360" w:lineRule="auto"/>
        <w:rPr>
          <w:rFonts w:ascii="Arial" w:hAnsi="Arial" w:cs="Arial"/>
        </w:rPr>
      </w:pPr>
      <w:r>
        <w:rPr>
          <w:rFonts w:ascii="Arial" w:hAnsi="Arial" w:cs="Arial"/>
        </w:rPr>
        <w:t>In the past years</w:t>
      </w:r>
      <w:r w:rsidR="00A20BB9">
        <w:rPr>
          <w:rFonts w:ascii="Arial" w:hAnsi="Arial" w:cs="Arial"/>
        </w:rPr>
        <w:t>,</w:t>
      </w:r>
      <w:r w:rsidR="003B7645">
        <w:rPr>
          <w:rFonts w:ascii="Arial" w:hAnsi="Arial" w:cs="Arial"/>
        </w:rPr>
        <w:t xml:space="preserve"> many </w:t>
      </w:r>
      <w:r w:rsidR="001F30E2">
        <w:rPr>
          <w:rFonts w:ascii="Arial" w:hAnsi="Arial" w:cs="Arial"/>
        </w:rPr>
        <w:t>adverse</w:t>
      </w:r>
      <w:r w:rsidR="003B7645">
        <w:rPr>
          <w:rFonts w:ascii="Arial" w:hAnsi="Arial" w:cs="Arial"/>
        </w:rPr>
        <w:t xml:space="preserve"> occasions affected</w:t>
      </w:r>
      <w:r w:rsidR="00990A64">
        <w:rPr>
          <w:rFonts w:ascii="Arial" w:hAnsi="Arial" w:cs="Arial"/>
        </w:rPr>
        <w:t xml:space="preserve"> people’s mental health and </w:t>
      </w:r>
      <w:r w:rsidR="00A20BB9">
        <w:rPr>
          <w:rFonts w:ascii="Arial" w:hAnsi="Arial" w:cs="Arial"/>
        </w:rPr>
        <w:t>worsened</w:t>
      </w:r>
      <w:r w:rsidR="00990A64">
        <w:rPr>
          <w:rFonts w:ascii="Arial" w:hAnsi="Arial" w:cs="Arial"/>
        </w:rPr>
        <w:t xml:space="preserve"> </w:t>
      </w:r>
      <w:r w:rsidR="00A20BB9">
        <w:rPr>
          <w:rFonts w:ascii="Arial" w:hAnsi="Arial" w:cs="Arial"/>
        </w:rPr>
        <w:t>by</w:t>
      </w:r>
      <w:r w:rsidR="00990A64">
        <w:rPr>
          <w:rFonts w:ascii="Arial" w:hAnsi="Arial" w:cs="Arial"/>
        </w:rPr>
        <w:t xml:space="preserve"> </w:t>
      </w:r>
      <w:r w:rsidR="00D966BF">
        <w:rPr>
          <w:rFonts w:ascii="Arial" w:hAnsi="Arial" w:cs="Arial"/>
        </w:rPr>
        <w:t xml:space="preserve">the stress these things caused. These were Brexit </w:t>
      </w:r>
      <w:r w:rsidR="00A20BB9">
        <w:rPr>
          <w:rFonts w:ascii="Arial" w:hAnsi="Arial" w:cs="Arial"/>
        </w:rPr>
        <w:t xml:space="preserve">and </w:t>
      </w:r>
      <w:r w:rsidR="00D966BF">
        <w:rPr>
          <w:rFonts w:ascii="Arial" w:hAnsi="Arial" w:cs="Arial"/>
        </w:rPr>
        <w:t>the Covid-19 pandemic</w:t>
      </w:r>
      <w:r w:rsidR="00FA643B">
        <w:rPr>
          <w:rFonts w:ascii="Arial" w:hAnsi="Arial" w:cs="Arial"/>
        </w:rPr>
        <w:t>,</w:t>
      </w:r>
      <w:r w:rsidR="00D966BF">
        <w:rPr>
          <w:rFonts w:ascii="Arial" w:hAnsi="Arial" w:cs="Arial"/>
        </w:rPr>
        <w:t xml:space="preserve"> </w:t>
      </w:r>
      <w:r w:rsidR="00A20BB9">
        <w:rPr>
          <w:rFonts w:ascii="Arial" w:hAnsi="Arial" w:cs="Arial"/>
        </w:rPr>
        <w:t xml:space="preserve">and </w:t>
      </w:r>
      <w:r w:rsidR="00D966BF">
        <w:rPr>
          <w:rFonts w:ascii="Arial" w:hAnsi="Arial" w:cs="Arial"/>
        </w:rPr>
        <w:t>many people got financial issues</w:t>
      </w:r>
      <w:r w:rsidR="00B54890">
        <w:rPr>
          <w:rFonts w:ascii="Arial" w:hAnsi="Arial" w:cs="Arial"/>
        </w:rPr>
        <w:t xml:space="preserve">. </w:t>
      </w:r>
      <w:r w:rsidR="00AE5583" w:rsidRPr="00AE5583">
        <w:rPr>
          <w:rFonts w:ascii="Arial" w:hAnsi="Arial" w:cs="Arial"/>
        </w:rPr>
        <w:t xml:space="preserve">The pandemic </w:t>
      </w:r>
      <w:r w:rsidR="00AE5583">
        <w:rPr>
          <w:rFonts w:ascii="Arial" w:hAnsi="Arial" w:cs="Arial"/>
        </w:rPr>
        <w:t>declined,</w:t>
      </w:r>
      <w:r w:rsidR="00AE5583" w:rsidRPr="00AE5583">
        <w:rPr>
          <w:rFonts w:ascii="Arial" w:hAnsi="Arial" w:cs="Arial"/>
        </w:rPr>
        <w:t xml:space="preserve"> with increasing referrals in 2020 (Plewes,</w:t>
      </w:r>
      <w:r w:rsidR="002304AD">
        <w:rPr>
          <w:rFonts w:ascii="Arial" w:hAnsi="Arial" w:cs="Arial"/>
        </w:rPr>
        <w:t xml:space="preserve"> </w:t>
      </w:r>
      <w:r w:rsidR="00AE5583" w:rsidRPr="00AE5583">
        <w:rPr>
          <w:rFonts w:ascii="Arial" w:hAnsi="Arial" w:cs="Arial"/>
        </w:rPr>
        <w:t>2020). Also, the impact of climate change on life is vast. Social media also contributes to stress levels by getting too much information and encouraging people to be inactive (Campbell, 2020). This research has emerged as an urgent step up for improving mental health services because there are currently significant gaps and long waiting times for patients for mental health support.</w:t>
      </w:r>
      <w:r w:rsidR="003E11AC">
        <w:rPr>
          <w:rFonts w:ascii="Arial" w:hAnsi="Arial" w:cs="Arial"/>
        </w:rPr>
        <w:t xml:space="preserve"> </w:t>
      </w:r>
    </w:p>
    <w:p w14:paraId="0A68D619" w14:textId="229EFDF3" w:rsidR="00203512" w:rsidRDefault="007C2B5E" w:rsidP="00D5601D">
      <w:pPr>
        <w:spacing w:line="360" w:lineRule="auto"/>
        <w:rPr>
          <w:rFonts w:ascii="Arial" w:hAnsi="Arial" w:cs="Arial"/>
        </w:rPr>
      </w:pPr>
      <w:r>
        <w:rPr>
          <w:rFonts w:ascii="Arial" w:hAnsi="Arial" w:cs="Arial"/>
        </w:rPr>
        <w:t>The</w:t>
      </w:r>
      <w:r w:rsidR="003E3B06">
        <w:rPr>
          <w:rFonts w:ascii="Arial" w:hAnsi="Arial" w:cs="Arial"/>
        </w:rPr>
        <w:t xml:space="preserve"> problem </w:t>
      </w:r>
      <w:r w:rsidR="009447D7">
        <w:rPr>
          <w:rFonts w:ascii="Arial" w:hAnsi="Arial" w:cs="Arial"/>
        </w:rPr>
        <w:t>in</w:t>
      </w:r>
      <w:r w:rsidR="003E3B06">
        <w:rPr>
          <w:rFonts w:ascii="Arial" w:hAnsi="Arial" w:cs="Arial"/>
        </w:rPr>
        <w:t xml:space="preserve"> </w:t>
      </w:r>
      <w:r w:rsidR="009447D7">
        <w:rPr>
          <w:rFonts w:ascii="Arial" w:hAnsi="Arial" w:cs="Arial"/>
        </w:rPr>
        <w:t xml:space="preserve">the </w:t>
      </w:r>
      <w:r w:rsidR="003E3B06">
        <w:rPr>
          <w:rFonts w:ascii="Arial" w:hAnsi="Arial" w:cs="Arial"/>
        </w:rPr>
        <w:t xml:space="preserve">United Kingdom </w:t>
      </w:r>
      <w:r w:rsidR="006D53B5">
        <w:rPr>
          <w:rFonts w:ascii="Arial" w:hAnsi="Arial" w:cs="Arial"/>
        </w:rPr>
        <w:t>is</w:t>
      </w:r>
      <w:r w:rsidR="00E822BF">
        <w:rPr>
          <w:rFonts w:ascii="Arial" w:hAnsi="Arial" w:cs="Arial"/>
        </w:rPr>
        <w:t xml:space="preserve"> </w:t>
      </w:r>
      <w:r w:rsidR="00A62CE0">
        <w:rPr>
          <w:rFonts w:ascii="Arial" w:hAnsi="Arial" w:cs="Arial"/>
        </w:rPr>
        <w:t xml:space="preserve">a </w:t>
      </w:r>
      <w:r w:rsidR="00E822BF">
        <w:rPr>
          <w:rFonts w:ascii="Arial" w:hAnsi="Arial" w:cs="Arial"/>
        </w:rPr>
        <w:t>lack of</w:t>
      </w:r>
      <w:r w:rsidR="003E3B06">
        <w:rPr>
          <w:rFonts w:ascii="Arial" w:hAnsi="Arial" w:cs="Arial"/>
        </w:rPr>
        <w:t xml:space="preserve"> </w:t>
      </w:r>
      <w:r w:rsidR="00660122">
        <w:rPr>
          <w:rFonts w:ascii="Arial" w:hAnsi="Arial" w:cs="Arial"/>
        </w:rPr>
        <w:t>psychiatrists</w:t>
      </w:r>
      <w:r w:rsidR="003E3B06">
        <w:rPr>
          <w:rFonts w:ascii="Arial" w:hAnsi="Arial" w:cs="Arial"/>
        </w:rPr>
        <w:t xml:space="preserve"> and other mental health practitioners</w:t>
      </w:r>
      <w:r w:rsidR="00AE5583">
        <w:rPr>
          <w:rFonts w:ascii="Arial" w:hAnsi="Arial" w:cs="Arial"/>
        </w:rPr>
        <w:t>. Due</w:t>
      </w:r>
      <w:r w:rsidR="003E3B06">
        <w:rPr>
          <w:rFonts w:ascii="Arial" w:hAnsi="Arial" w:cs="Arial"/>
        </w:rPr>
        <w:t xml:space="preserve"> to this issue</w:t>
      </w:r>
      <w:r w:rsidR="00C05B77">
        <w:rPr>
          <w:rFonts w:ascii="Arial" w:hAnsi="Arial" w:cs="Arial"/>
        </w:rPr>
        <w:t>,</w:t>
      </w:r>
      <w:r w:rsidR="003E3B06">
        <w:rPr>
          <w:rFonts w:ascii="Arial" w:hAnsi="Arial" w:cs="Arial"/>
        </w:rPr>
        <w:t xml:space="preserve"> </w:t>
      </w:r>
      <w:r w:rsidR="009447D7">
        <w:rPr>
          <w:rFonts w:ascii="Arial" w:hAnsi="Arial" w:cs="Arial"/>
        </w:rPr>
        <w:t>thousands</w:t>
      </w:r>
      <w:r w:rsidR="003E3B06">
        <w:rPr>
          <w:rFonts w:ascii="Arial" w:hAnsi="Arial" w:cs="Arial"/>
        </w:rPr>
        <w:t xml:space="preserve"> of people are currently on </w:t>
      </w:r>
      <w:r w:rsidR="009447D7">
        <w:rPr>
          <w:rFonts w:ascii="Arial" w:hAnsi="Arial" w:cs="Arial"/>
        </w:rPr>
        <w:t xml:space="preserve">a </w:t>
      </w:r>
      <w:r w:rsidR="003E3B06">
        <w:rPr>
          <w:rFonts w:ascii="Arial" w:hAnsi="Arial" w:cs="Arial"/>
        </w:rPr>
        <w:t xml:space="preserve">waiting list for getting their treatment </w:t>
      </w:r>
      <w:r w:rsidR="00C05B77">
        <w:rPr>
          <w:rFonts w:ascii="Arial" w:hAnsi="Arial" w:cs="Arial"/>
        </w:rPr>
        <w:t>which</w:t>
      </w:r>
      <w:r w:rsidR="003E3B06">
        <w:rPr>
          <w:rFonts w:ascii="Arial" w:hAnsi="Arial" w:cs="Arial"/>
        </w:rPr>
        <w:t xml:space="preserve"> </w:t>
      </w:r>
      <w:r w:rsidR="00C05B77">
        <w:rPr>
          <w:rFonts w:ascii="Arial" w:hAnsi="Arial" w:cs="Arial"/>
        </w:rPr>
        <w:t>causes</w:t>
      </w:r>
      <w:r w:rsidR="003E3B06">
        <w:rPr>
          <w:rFonts w:ascii="Arial" w:hAnsi="Arial" w:cs="Arial"/>
        </w:rPr>
        <w:t xml:space="preserve"> worsening mental health </w:t>
      </w:r>
      <w:r w:rsidR="00660122">
        <w:rPr>
          <w:rFonts w:ascii="Arial" w:hAnsi="Arial" w:cs="Arial"/>
        </w:rPr>
        <w:t>conditions</w:t>
      </w:r>
      <w:r w:rsidR="003E3B06">
        <w:rPr>
          <w:rFonts w:ascii="Arial" w:hAnsi="Arial" w:cs="Arial"/>
        </w:rPr>
        <w:t xml:space="preserve"> and rapidly </w:t>
      </w:r>
      <w:r w:rsidR="00AE5583">
        <w:rPr>
          <w:rFonts w:ascii="Arial" w:hAnsi="Arial" w:cs="Arial"/>
        </w:rPr>
        <w:t>rising</w:t>
      </w:r>
      <w:r w:rsidR="003E3B06">
        <w:rPr>
          <w:rFonts w:ascii="Arial" w:hAnsi="Arial" w:cs="Arial"/>
        </w:rPr>
        <w:t xml:space="preserve"> death rates </w:t>
      </w:r>
      <w:r w:rsidR="005B014C">
        <w:rPr>
          <w:rFonts w:ascii="Arial" w:hAnsi="Arial" w:cs="Arial"/>
        </w:rPr>
        <w:t>(</w:t>
      </w:r>
      <w:r w:rsidR="001E3C8C">
        <w:rPr>
          <w:rFonts w:ascii="Arial" w:hAnsi="Arial" w:cs="Arial"/>
        </w:rPr>
        <w:t>R</w:t>
      </w:r>
      <w:r w:rsidR="005B014C">
        <w:rPr>
          <w:rFonts w:ascii="Arial" w:hAnsi="Arial" w:cs="Arial"/>
        </w:rPr>
        <w:t>cpsych,</w:t>
      </w:r>
      <w:r w:rsidR="009447D7">
        <w:rPr>
          <w:rFonts w:ascii="Arial" w:hAnsi="Arial" w:cs="Arial"/>
        </w:rPr>
        <w:t xml:space="preserve"> 2021).</w:t>
      </w:r>
      <w:r w:rsidR="00695B58">
        <w:rPr>
          <w:rFonts w:ascii="Arial" w:hAnsi="Arial" w:cs="Arial"/>
        </w:rPr>
        <w:t xml:space="preserve"> </w:t>
      </w:r>
      <w:r w:rsidR="00CB29F0">
        <w:rPr>
          <w:rFonts w:ascii="Arial" w:hAnsi="Arial" w:cs="Arial"/>
        </w:rPr>
        <w:t xml:space="preserve">Over </w:t>
      </w:r>
      <w:r w:rsidR="00194098">
        <w:rPr>
          <w:rFonts w:ascii="Arial" w:hAnsi="Arial" w:cs="Arial"/>
        </w:rPr>
        <w:t xml:space="preserve">the </w:t>
      </w:r>
      <w:r w:rsidR="00CB29F0">
        <w:rPr>
          <w:rFonts w:ascii="Arial" w:hAnsi="Arial" w:cs="Arial"/>
        </w:rPr>
        <w:t xml:space="preserve">last year, more </w:t>
      </w:r>
      <w:r w:rsidR="00C021F8">
        <w:rPr>
          <w:rFonts w:ascii="Arial" w:hAnsi="Arial" w:cs="Arial"/>
        </w:rPr>
        <w:t xml:space="preserve">mental </w:t>
      </w:r>
      <w:r w:rsidR="00194098">
        <w:rPr>
          <w:rFonts w:ascii="Arial" w:hAnsi="Arial" w:cs="Arial"/>
        </w:rPr>
        <w:t>health-related</w:t>
      </w:r>
      <w:r w:rsidR="00C021F8">
        <w:rPr>
          <w:rFonts w:ascii="Arial" w:hAnsi="Arial" w:cs="Arial"/>
        </w:rPr>
        <w:t xml:space="preserve"> companies reported the rising demand </w:t>
      </w:r>
      <w:r w:rsidR="00194098">
        <w:rPr>
          <w:rFonts w:ascii="Arial" w:hAnsi="Arial" w:cs="Arial"/>
        </w:rPr>
        <w:t>for</w:t>
      </w:r>
      <w:r w:rsidR="00C021F8">
        <w:rPr>
          <w:rFonts w:ascii="Arial" w:hAnsi="Arial" w:cs="Arial"/>
        </w:rPr>
        <w:t xml:space="preserve"> their services, also the</w:t>
      </w:r>
      <w:r w:rsidR="004279BF">
        <w:rPr>
          <w:rFonts w:ascii="Arial" w:hAnsi="Arial" w:cs="Arial"/>
        </w:rPr>
        <w:t xml:space="preserve"> call </w:t>
      </w:r>
      <w:r w:rsidR="00921BDA">
        <w:rPr>
          <w:rFonts w:ascii="Arial" w:hAnsi="Arial" w:cs="Arial"/>
        </w:rPr>
        <w:t>centers</w:t>
      </w:r>
      <w:r w:rsidR="004279BF">
        <w:rPr>
          <w:rFonts w:ascii="Arial" w:hAnsi="Arial" w:cs="Arial"/>
        </w:rPr>
        <w:t xml:space="preserve"> </w:t>
      </w:r>
      <w:r w:rsidR="00330304">
        <w:rPr>
          <w:rFonts w:ascii="Arial" w:hAnsi="Arial" w:cs="Arial"/>
        </w:rPr>
        <w:t>were</w:t>
      </w:r>
      <w:r w:rsidR="004279BF">
        <w:rPr>
          <w:rFonts w:ascii="Arial" w:hAnsi="Arial" w:cs="Arial"/>
        </w:rPr>
        <w:t xml:space="preserve"> overloaded too </w:t>
      </w:r>
      <w:r w:rsidR="00FA6E19">
        <w:rPr>
          <w:rFonts w:ascii="Arial" w:hAnsi="Arial" w:cs="Arial"/>
        </w:rPr>
        <w:t xml:space="preserve">due to the </w:t>
      </w:r>
      <w:r w:rsidR="00194098">
        <w:rPr>
          <w:rFonts w:ascii="Arial" w:hAnsi="Arial" w:cs="Arial"/>
        </w:rPr>
        <w:t>effect</w:t>
      </w:r>
      <w:r w:rsidR="00FA6E19">
        <w:rPr>
          <w:rFonts w:ascii="Arial" w:hAnsi="Arial" w:cs="Arial"/>
        </w:rPr>
        <w:t xml:space="preserve"> of the pandemic </w:t>
      </w:r>
      <w:r w:rsidR="00194098">
        <w:rPr>
          <w:rFonts w:ascii="Arial" w:hAnsi="Arial" w:cs="Arial"/>
        </w:rPr>
        <w:t>waves</w:t>
      </w:r>
      <w:r w:rsidR="00FA6E19">
        <w:rPr>
          <w:rFonts w:ascii="Arial" w:hAnsi="Arial" w:cs="Arial"/>
        </w:rPr>
        <w:t xml:space="preserve"> and due to other </w:t>
      </w:r>
      <w:r w:rsidR="00505080">
        <w:rPr>
          <w:rFonts w:ascii="Arial" w:hAnsi="Arial" w:cs="Arial"/>
        </w:rPr>
        <w:t>circumstances,</w:t>
      </w:r>
      <w:r w:rsidR="00FA6E19">
        <w:rPr>
          <w:rFonts w:ascii="Arial" w:hAnsi="Arial" w:cs="Arial"/>
        </w:rPr>
        <w:t xml:space="preserve"> such as </w:t>
      </w:r>
      <w:r w:rsidR="002A56A6">
        <w:rPr>
          <w:rFonts w:ascii="Arial" w:hAnsi="Arial" w:cs="Arial"/>
        </w:rPr>
        <w:t>financial difficulties, loss of job</w:t>
      </w:r>
      <w:r w:rsidR="00194098">
        <w:rPr>
          <w:rFonts w:ascii="Arial" w:hAnsi="Arial" w:cs="Arial"/>
        </w:rPr>
        <w:t>,</w:t>
      </w:r>
      <w:r w:rsidR="002A56A6">
        <w:rPr>
          <w:rFonts w:ascii="Arial" w:hAnsi="Arial" w:cs="Arial"/>
        </w:rPr>
        <w:t xml:space="preserve"> and other </w:t>
      </w:r>
      <w:r w:rsidR="005B58D0">
        <w:rPr>
          <w:rFonts w:ascii="Arial" w:hAnsi="Arial" w:cs="Arial"/>
        </w:rPr>
        <w:t xml:space="preserve">physical health or worsening mental health conditions </w:t>
      </w:r>
      <w:r w:rsidR="00194098">
        <w:rPr>
          <w:rFonts w:ascii="Arial" w:hAnsi="Arial" w:cs="Arial"/>
        </w:rPr>
        <w:t>(Cqc,2022).</w:t>
      </w:r>
      <w:r w:rsidR="009E4EA9">
        <w:rPr>
          <w:rFonts w:ascii="Arial" w:hAnsi="Arial" w:cs="Arial"/>
        </w:rPr>
        <w:t xml:space="preserve"> </w:t>
      </w:r>
    </w:p>
    <w:p w14:paraId="4237F1A0" w14:textId="28547E26" w:rsidR="00A81833" w:rsidRDefault="00A81833" w:rsidP="00D5601D">
      <w:pPr>
        <w:spacing w:line="360" w:lineRule="auto"/>
        <w:rPr>
          <w:rFonts w:ascii="Arial" w:hAnsi="Arial" w:cs="Arial"/>
        </w:rPr>
      </w:pPr>
      <w:r>
        <w:rPr>
          <w:rFonts w:ascii="Arial" w:hAnsi="Arial" w:cs="Arial"/>
        </w:rPr>
        <w:t>However, NHS tr</w:t>
      </w:r>
      <w:r w:rsidR="00505080">
        <w:rPr>
          <w:rFonts w:ascii="Arial" w:hAnsi="Arial" w:cs="Arial"/>
        </w:rPr>
        <w:t>y</w:t>
      </w:r>
      <w:r>
        <w:rPr>
          <w:rFonts w:ascii="Arial" w:hAnsi="Arial" w:cs="Arial"/>
        </w:rPr>
        <w:t xml:space="preserve"> </w:t>
      </w:r>
      <w:r w:rsidR="00AE5583" w:rsidRPr="00AE5583">
        <w:rPr>
          <w:rFonts w:ascii="Arial" w:hAnsi="Arial" w:cs="Arial"/>
        </w:rPr>
        <w:t xml:space="preserve">to ease the pressure on their services by investing </w:t>
      </w:r>
      <w:r w:rsidR="00AE5583">
        <w:rPr>
          <w:rFonts w:ascii="Arial" w:hAnsi="Arial" w:cs="Arial"/>
        </w:rPr>
        <w:t>in deploying</w:t>
      </w:r>
      <w:r w:rsidR="00AE5583" w:rsidRPr="00AE5583">
        <w:rPr>
          <w:rFonts w:ascii="Arial" w:hAnsi="Arial" w:cs="Arial"/>
        </w:rPr>
        <w:t xml:space="preserve"> more staff </w:t>
      </w:r>
      <w:r w:rsidR="00AE5583">
        <w:rPr>
          <w:rFonts w:ascii="Arial" w:hAnsi="Arial" w:cs="Arial"/>
        </w:rPr>
        <w:t>to</w:t>
      </w:r>
      <w:r w:rsidR="00AE5583" w:rsidRPr="00AE5583">
        <w:rPr>
          <w:rFonts w:ascii="Arial" w:hAnsi="Arial" w:cs="Arial"/>
        </w:rPr>
        <w:t xml:space="preserve"> mental health trusts and </w:t>
      </w:r>
      <w:r w:rsidR="00AE5583">
        <w:rPr>
          <w:rFonts w:ascii="Arial" w:hAnsi="Arial" w:cs="Arial"/>
        </w:rPr>
        <w:t>providing</w:t>
      </w:r>
      <w:r w:rsidR="00AE5583" w:rsidRPr="00AE5583">
        <w:rPr>
          <w:rFonts w:ascii="Arial" w:hAnsi="Arial" w:cs="Arial"/>
        </w:rPr>
        <w:t xml:space="preserve"> help for everyone </w:t>
      </w:r>
      <w:r w:rsidR="00505080">
        <w:rPr>
          <w:rFonts w:ascii="Arial" w:hAnsi="Arial" w:cs="Arial"/>
        </w:rPr>
        <w:t xml:space="preserve">in crisis and suffering </w:t>
      </w:r>
      <w:r w:rsidR="00330304">
        <w:rPr>
          <w:rFonts w:ascii="Arial" w:hAnsi="Arial" w:cs="Arial"/>
        </w:rPr>
        <w:t>from</w:t>
      </w:r>
      <w:r w:rsidR="00505080">
        <w:rPr>
          <w:rFonts w:ascii="Arial" w:hAnsi="Arial" w:cs="Arial"/>
        </w:rPr>
        <w:t xml:space="preserve"> </w:t>
      </w:r>
      <w:r w:rsidR="00330304">
        <w:rPr>
          <w:rFonts w:ascii="Arial" w:hAnsi="Arial" w:cs="Arial"/>
        </w:rPr>
        <w:t>any mental disorder (NHS, 2022).</w:t>
      </w:r>
    </w:p>
    <w:p w14:paraId="2407D29A" w14:textId="21FFD57A" w:rsidR="00780D04" w:rsidRDefault="009E5270" w:rsidP="00D5601D">
      <w:pPr>
        <w:spacing w:line="360" w:lineRule="auto"/>
        <w:rPr>
          <w:rFonts w:ascii="Arial" w:hAnsi="Arial" w:cs="Arial"/>
        </w:rPr>
      </w:pPr>
      <w:r>
        <w:rPr>
          <w:rFonts w:ascii="Arial" w:hAnsi="Arial" w:cs="Arial"/>
        </w:rPr>
        <w:t>With the appearance of the Coronavirus</w:t>
      </w:r>
      <w:r w:rsidR="00AE5583">
        <w:rPr>
          <w:rFonts w:ascii="Arial" w:hAnsi="Arial" w:cs="Arial"/>
        </w:rPr>
        <w:t>,</w:t>
      </w:r>
      <w:r>
        <w:rPr>
          <w:rFonts w:ascii="Arial" w:hAnsi="Arial" w:cs="Arial"/>
        </w:rPr>
        <w:t xml:space="preserve"> over 4 </w:t>
      </w:r>
      <w:r w:rsidR="00C026A1">
        <w:rPr>
          <w:rFonts w:ascii="Arial" w:hAnsi="Arial" w:cs="Arial"/>
        </w:rPr>
        <w:t>of</w:t>
      </w:r>
      <w:r>
        <w:rPr>
          <w:rFonts w:ascii="Arial" w:hAnsi="Arial" w:cs="Arial"/>
        </w:rPr>
        <w:t xml:space="preserve"> adults in the United Kingdom worried a</w:t>
      </w:r>
      <w:r w:rsidR="00366780">
        <w:rPr>
          <w:rFonts w:ascii="Arial" w:hAnsi="Arial" w:cs="Arial"/>
        </w:rPr>
        <w:t>bout the effect of the pandemic on their life</w:t>
      </w:r>
      <w:r w:rsidR="00AE5583">
        <w:rPr>
          <w:rFonts w:ascii="Arial" w:hAnsi="Arial" w:cs="Arial"/>
        </w:rPr>
        <w:t>,</w:t>
      </w:r>
      <w:r w:rsidR="00F1438A">
        <w:rPr>
          <w:rFonts w:ascii="Arial" w:hAnsi="Arial" w:cs="Arial"/>
        </w:rPr>
        <w:t xml:space="preserve"> and more </w:t>
      </w:r>
      <w:r w:rsidR="00FA643B">
        <w:rPr>
          <w:rFonts w:ascii="Arial" w:hAnsi="Arial" w:cs="Arial"/>
        </w:rPr>
        <w:t>than</w:t>
      </w:r>
      <w:r w:rsidR="00F1438A">
        <w:rPr>
          <w:rFonts w:ascii="Arial" w:hAnsi="Arial" w:cs="Arial"/>
        </w:rPr>
        <w:t xml:space="preserve"> 50% of the adults said in surveys</w:t>
      </w:r>
      <w:r w:rsidR="005D5CD3">
        <w:rPr>
          <w:rFonts w:ascii="Arial" w:hAnsi="Arial" w:cs="Arial"/>
        </w:rPr>
        <w:t xml:space="preserve"> at the beginning of this </w:t>
      </w:r>
      <w:r w:rsidR="00AE5583">
        <w:rPr>
          <w:rFonts w:ascii="Arial" w:hAnsi="Arial" w:cs="Arial"/>
        </w:rPr>
        <w:t>challenging</w:t>
      </w:r>
      <w:r w:rsidR="005D5CD3">
        <w:rPr>
          <w:rFonts w:ascii="Arial" w:hAnsi="Arial" w:cs="Arial"/>
        </w:rPr>
        <w:t xml:space="preserve"> time that</w:t>
      </w:r>
      <w:r w:rsidR="00687FA7">
        <w:rPr>
          <w:rFonts w:ascii="Arial" w:hAnsi="Arial" w:cs="Arial"/>
        </w:rPr>
        <w:t xml:space="preserve"> this situation also affected their </w:t>
      </w:r>
      <w:r w:rsidR="00FA643B">
        <w:rPr>
          <w:rFonts w:ascii="Arial" w:hAnsi="Arial" w:cs="Arial"/>
        </w:rPr>
        <w:t>well-being</w:t>
      </w:r>
      <w:r w:rsidR="00687FA7">
        <w:rPr>
          <w:rFonts w:ascii="Arial" w:hAnsi="Arial" w:cs="Arial"/>
        </w:rPr>
        <w:t xml:space="preserve"> and reported </w:t>
      </w:r>
      <w:r w:rsidR="00FA643B">
        <w:rPr>
          <w:rFonts w:ascii="Arial" w:hAnsi="Arial" w:cs="Arial"/>
        </w:rPr>
        <w:t xml:space="preserve">a </w:t>
      </w:r>
      <w:r w:rsidR="00687FA7">
        <w:rPr>
          <w:rFonts w:ascii="Arial" w:hAnsi="Arial" w:cs="Arial"/>
        </w:rPr>
        <w:t>high level of anxiety too</w:t>
      </w:r>
      <w:r w:rsidR="00221E80">
        <w:rPr>
          <w:rFonts w:ascii="Arial" w:hAnsi="Arial" w:cs="Arial"/>
        </w:rPr>
        <w:t xml:space="preserve"> (Davies, 2020).</w:t>
      </w:r>
      <w:r w:rsidR="00FD3D44">
        <w:rPr>
          <w:rFonts w:ascii="Arial" w:hAnsi="Arial" w:cs="Arial"/>
        </w:rPr>
        <w:t xml:space="preserve"> Over 8 in 10 adults</w:t>
      </w:r>
      <w:r w:rsidR="00CC1745">
        <w:rPr>
          <w:rFonts w:ascii="Arial" w:hAnsi="Arial" w:cs="Arial"/>
        </w:rPr>
        <w:t xml:space="preserve"> </w:t>
      </w:r>
      <w:r w:rsidR="00FA643B">
        <w:rPr>
          <w:rFonts w:ascii="Arial" w:hAnsi="Arial" w:cs="Arial"/>
        </w:rPr>
        <w:t xml:space="preserve">are </w:t>
      </w:r>
      <w:r w:rsidR="00CC1745">
        <w:rPr>
          <w:rFonts w:ascii="Arial" w:hAnsi="Arial" w:cs="Arial"/>
        </w:rPr>
        <w:t>worried about their jobs and financial situation because</w:t>
      </w:r>
      <w:r w:rsidR="00AE5583">
        <w:rPr>
          <w:rFonts w:ascii="Arial" w:hAnsi="Arial" w:cs="Arial"/>
        </w:rPr>
        <w:t>,</w:t>
      </w:r>
      <w:r w:rsidR="00CC1745">
        <w:rPr>
          <w:rFonts w:ascii="Arial" w:hAnsi="Arial" w:cs="Arial"/>
        </w:rPr>
        <w:t xml:space="preserve"> with the lockdown</w:t>
      </w:r>
      <w:r w:rsidR="00AE5583">
        <w:rPr>
          <w:rFonts w:ascii="Arial" w:hAnsi="Arial" w:cs="Arial"/>
        </w:rPr>
        <w:t>,</w:t>
      </w:r>
      <w:r w:rsidR="00CC1745">
        <w:rPr>
          <w:rFonts w:ascii="Arial" w:hAnsi="Arial" w:cs="Arial"/>
        </w:rPr>
        <w:t xml:space="preserve"> many companies are </w:t>
      </w:r>
      <w:r w:rsidR="0032653B">
        <w:rPr>
          <w:rFonts w:ascii="Arial" w:hAnsi="Arial" w:cs="Arial"/>
        </w:rPr>
        <w:t>shut</w:t>
      </w:r>
      <w:r w:rsidR="00CC1745">
        <w:rPr>
          <w:rFonts w:ascii="Arial" w:hAnsi="Arial" w:cs="Arial"/>
        </w:rPr>
        <w:t xml:space="preserve"> down</w:t>
      </w:r>
      <w:r w:rsidR="00AE5583">
        <w:rPr>
          <w:rFonts w:ascii="Arial" w:hAnsi="Arial" w:cs="Arial"/>
        </w:rPr>
        <w:t>,</w:t>
      </w:r>
      <w:r w:rsidR="00CC1745">
        <w:rPr>
          <w:rFonts w:ascii="Arial" w:hAnsi="Arial" w:cs="Arial"/>
        </w:rPr>
        <w:t xml:space="preserve"> and the </w:t>
      </w:r>
      <w:r w:rsidR="00FA643B">
        <w:rPr>
          <w:rFonts w:ascii="Arial" w:hAnsi="Arial" w:cs="Arial"/>
        </w:rPr>
        <w:t>number</w:t>
      </w:r>
      <w:r w:rsidR="00CC1745">
        <w:rPr>
          <w:rFonts w:ascii="Arial" w:hAnsi="Arial" w:cs="Arial"/>
        </w:rPr>
        <w:t xml:space="preserve"> of </w:t>
      </w:r>
      <w:r w:rsidR="0032653B">
        <w:rPr>
          <w:rFonts w:ascii="Arial" w:hAnsi="Arial" w:cs="Arial"/>
        </w:rPr>
        <w:t>unemployed</w:t>
      </w:r>
      <w:r w:rsidR="00CC1745">
        <w:rPr>
          <w:rFonts w:ascii="Arial" w:hAnsi="Arial" w:cs="Arial"/>
        </w:rPr>
        <w:t xml:space="preserve"> people </w:t>
      </w:r>
      <w:r w:rsidR="00AE5583">
        <w:rPr>
          <w:rFonts w:ascii="Arial" w:hAnsi="Arial" w:cs="Arial"/>
        </w:rPr>
        <w:t>is</w:t>
      </w:r>
      <w:r w:rsidR="00CC1745">
        <w:rPr>
          <w:rFonts w:ascii="Arial" w:hAnsi="Arial" w:cs="Arial"/>
        </w:rPr>
        <w:t xml:space="preserve"> </w:t>
      </w:r>
      <w:r w:rsidR="00AE5583">
        <w:rPr>
          <w:rFonts w:ascii="Arial" w:hAnsi="Arial" w:cs="Arial"/>
        </w:rPr>
        <w:t>rising</w:t>
      </w:r>
      <w:r w:rsidR="0032653B">
        <w:rPr>
          <w:rFonts w:ascii="Arial" w:hAnsi="Arial" w:cs="Arial"/>
        </w:rPr>
        <w:t xml:space="preserve"> and</w:t>
      </w:r>
      <w:r w:rsidR="002654D7">
        <w:rPr>
          <w:rFonts w:ascii="Arial" w:hAnsi="Arial" w:cs="Arial"/>
        </w:rPr>
        <w:t xml:space="preserve"> still rapidly </w:t>
      </w:r>
      <w:r w:rsidR="00AE5583">
        <w:rPr>
          <w:rFonts w:ascii="Arial" w:hAnsi="Arial" w:cs="Arial"/>
        </w:rPr>
        <w:t>rising</w:t>
      </w:r>
      <w:r w:rsidR="002654D7">
        <w:rPr>
          <w:rFonts w:ascii="Arial" w:hAnsi="Arial" w:cs="Arial"/>
        </w:rPr>
        <w:t xml:space="preserve"> due to the </w:t>
      </w:r>
      <w:r w:rsidR="00AE5583">
        <w:rPr>
          <w:rFonts w:ascii="Arial" w:hAnsi="Arial" w:cs="Arial"/>
        </w:rPr>
        <w:t>massive</w:t>
      </w:r>
      <w:r w:rsidR="002654D7">
        <w:rPr>
          <w:rFonts w:ascii="Arial" w:hAnsi="Arial" w:cs="Arial"/>
        </w:rPr>
        <w:t xml:space="preserve"> effect on the economy </w:t>
      </w:r>
      <w:r w:rsidR="00C1051F">
        <w:rPr>
          <w:rFonts w:ascii="Arial" w:hAnsi="Arial" w:cs="Arial"/>
        </w:rPr>
        <w:t>(Davies, 2020).</w:t>
      </w:r>
      <w:r w:rsidR="00D145A4">
        <w:rPr>
          <w:rFonts w:ascii="Arial" w:hAnsi="Arial" w:cs="Arial"/>
        </w:rPr>
        <w:t xml:space="preserve"> Also, with the raised number of patients in the United Kingdom</w:t>
      </w:r>
      <w:r w:rsidR="00AE5583" w:rsidRPr="00AE5583">
        <w:rPr>
          <w:rFonts w:ascii="Arial" w:hAnsi="Arial" w:cs="Arial"/>
        </w:rPr>
        <w:t xml:space="preserve">, people are most worried not just about their well-being but about the availability of medications and </w:t>
      </w:r>
      <w:r w:rsidR="00AE5583">
        <w:rPr>
          <w:rFonts w:ascii="Arial" w:hAnsi="Arial" w:cs="Arial"/>
        </w:rPr>
        <w:t>groceries</w:t>
      </w:r>
      <w:r w:rsidR="00AE5583" w:rsidRPr="00AE5583">
        <w:rPr>
          <w:rFonts w:ascii="Arial" w:hAnsi="Arial" w:cs="Arial"/>
        </w:rPr>
        <w:t xml:space="preserve">, which </w:t>
      </w:r>
      <w:r w:rsidR="00AE5583">
        <w:rPr>
          <w:rFonts w:ascii="Arial" w:hAnsi="Arial" w:cs="Arial"/>
        </w:rPr>
        <w:t>increases</w:t>
      </w:r>
      <w:r w:rsidR="00AE5583" w:rsidRPr="00AE5583">
        <w:rPr>
          <w:rFonts w:ascii="Arial" w:hAnsi="Arial" w:cs="Arial"/>
        </w:rPr>
        <w:t xml:space="preserve"> the </w:t>
      </w:r>
      <w:r w:rsidR="00AE5583">
        <w:rPr>
          <w:rFonts w:ascii="Arial" w:hAnsi="Arial" w:cs="Arial"/>
        </w:rPr>
        <w:t>stress level</w:t>
      </w:r>
      <w:r w:rsidR="00AE5583" w:rsidRPr="00AE5583">
        <w:rPr>
          <w:rFonts w:ascii="Arial" w:hAnsi="Arial" w:cs="Arial"/>
        </w:rPr>
        <w:t xml:space="preserve"> in everybody and worsens the</w:t>
      </w:r>
      <w:r w:rsidR="00345D53">
        <w:rPr>
          <w:rFonts w:ascii="Arial" w:hAnsi="Arial" w:cs="Arial"/>
        </w:rPr>
        <w:t xml:space="preserve"> situation. </w:t>
      </w:r>
    </w:p>
    <w:p w14:paraId="5C73B442" w14:textId="6EAD5D9E" w:rsidR="00112FCF" w:rsidRDefault="00112FCF" w:rsidP="00D5601D">
      <w:pPr>
        <w:spacing w:line="360" w:lineRule="auto"/>
        <w:rPr>
          <w:rFonts w:ascii="Arial" w:hAnsi="Arial" w:cs="Arial"/>
        </w:rPr>
      </w:pPr>
      <w:r>
        <w:rPr>
          <w:rFonts w:ascii="Arial" w:hAnsi="Arial" w:cs="Arial"/>
        </w:rPr>
        <w:t>Unfortunately</w:t>
      </w:r>
      <w:r w:rsidR="004076AE">
        <w:rPr>
          <w:rFonts w:ascii="Arial" w:hAnsi="Arial" w:cs="Arial"/>
        </w:rPr>
        <w:t>,</w:t>
      </w:r>
      <w:r>
        <w:rPr>
          <w:rFonts w:ascii="Arial" w:hAnsi="Arial" w:cs="Arial"/>
        </w:rPr>
        <w:t xml:space="preserve"> the</w:t>
      </w:r>
      <w:r w:rsidR="00E01E5A">
        <w:rPr>
          <w:rFonts w:ascii="Arial" w:hAnsi="Arial" w:cs="Arial"/>
        </w:rPr>
        <w:t xml:space="preserve"> extra stress caused by the pandemic</w:t>
      </w:r>
      <w:r w:rsidR="00F43B57">
        <w:rPr>
          <w:rFonts w:ascii="Arial" w:hAnsi="Arial" w:cs="Arial"/>
        </w:rPr>
        <w:t xml:space="preserve"> outlasted it</w:t>
      </w:r>
      <w:r w:rsidR="00AE5583">
        <w:rPr>
          <w:rFonts w:ascii="Arial" w:hAnsi="Arial" w:cs="Arial"/>
        </w:rPr>
        <w:t>. It amplified</w:t>
      </w:r>
      <w:r w:rsidR="00B971B3">
        <w:rPr>
          <w:rFonts w:ascii="Arial" w:hAnsi="Arial" w:cs="Arial"/>
        </w:rPr>
        <w:t xml:space="preserve"> much more </w:t>
      </w:r>
      <w:r w:rsidR="00AE5583">
        <w:rPr>
          <w:rFonts w:ascii="Arial" w:hAnsi="Arial" w:cs="Arial"/>
        </w:rPr>
        <w:t>severe</w:t>
      </w:r>
      <w:r w:rsidR="00B971B3">
        <w:rPr>
          <w:rFonts w:ascii="Arial" w:hAnsi="Arial" w:cs="Arial"/>
        </w:rPr>
        <w:t xml:space="preserve"> </w:t>
      </w:r>
      <w:r w:rsidR="00FA643B">
        <w:rPr>
          <w:rFonts w:ascii="Arial" w:hAnsi="Arial" w:cs="Arial"/>
        </w:rPr>
        <w:t>mental health</w:t>
      </w:r>
      <w:r w:rsidR="00B971B3">
        <w:rPr>
          <w:rFonts w:ascii="Arial" w:hAnsi="Arial" w:cs="Arial"/>
        </w:rPr>
        <w:t xml:space="preserve"> problems such as depression</w:t>
      </w:r>
      <w:r w:rsidR="00FA643B">
        <w:rPr>
          <w:rFonts w:ascii="Arial" w:hAnsi="Arial" w:cs="Arial"/>
        </w:rPr>
        <w:t>,</w:t>
      </w:r>
      <w:r w:rsidR="00EA26E2">
        <w:rPr>
          <w:rFonts w:ascii="Arial" w:hAnsi="Arial" w:cs="Arial"/>
        </w:rPr>
        <w:t xml:space="preserve"> and the </w:t>
      </w:r>
      <w:r w:rsidR="00C026A1">
        <w:rPr>
          <w:rFonts w:ascii="Arial" w:hAnsi="Arial" w:cs="Arial"/>
        </w:rPr>
        <w:t xml:space="preserve">number of </w:t>
      </w:r>
      <w:r w:rsidR="00EA26E2">
        <w:rPr>
          <w:rFonts w:ascii="Arial" w:hAnsi="Arial" w:cs="Arial"/>
        </w:rPr>
        <w:t xml:space="preserve">patients in mental health </w:t>
      </w:r>
      <w:r w:rsidR="00AE5583">
        <w:rPr>
          <w:rFonts w:ascii="Arial" w:hAnsi="Arial" w:cs="Arial"/>
        </w:rPr>
        <w:t xml:space="preserve">is </w:t>
      </w:r>
      <w:r w:rsidR="00EA26E2">
        <w:rPr>
          <w:rFonts w:ascii="Arial" w:hAnsi="Arial" w:cs="Arial"/>
        </w:rPr>
        <w:t>still rapidly rising</w:t>
      </w:r>
      <w:r w:rsidR="00AE5583">
        <w:rPr>
          <w:rFonts w:ascii="Arial" w:hAnsi="Arial" w:cs="Arial"/>
        </w:rPr>
        <w:t>, so</w:t>
      </w:r>
      <w:r w:rsidR="00EA26E2">
        <w:rPr>
          <w:rFonts w:ascii="Arial" w:hAnsi="Arial" w:cs="Arial"/>
        </w:rPr>
        <w:t xml:space="preserve"> the pandemic </w:t>
      </w:r>
      <w:r w:rsidR="00FA643B">
        <w:rPr>
          <w:rFonts w:ascii="Arial" w:hAnsi="Arial" w:cs="Arial"/>
        </w:rPr>
        <w:t xml:space="preserve">is </w:t>
      </w:r>
      <w:r w:rsidR="00EA26E2">
        <w:rPr>
          <w:rFonts w:ascii="Arial" w:hAnsi="Arial" w:cs="Arial"/>
        </w:rPr>
        <w:t xml:space="preserve">already over </w:t>
      </w:r>
      <w:r w:rsidR="00A5617E">
        <w:rPr>
          <w:rFonts w:ascii="Arial" w:hAnsi="Arial" w:cs="Arial"/>
        </w:rPr>
        <w:t>(Savage, 2020).</w:t>
      </w:r>
      <w:r w:rsidR="00977B4F">
        <w:rPr>
          <w:rFonts w:ascii="Arial" w:hAnsi="Arial" w:cs="Arial"/>
        </w:rPr>
        <w:t xml:space="preserve"> </w:t>
      </w:r>
      <w:r w:rsidR="00166A59">
        <w:rPr>
          <w:rFonts w:ascii="Arial" w:hAnsi="Arial" w:cs="Arial"/>
        </w:rPr>
        <w:t xml:space="preserve">It was another pandemic back </w:t>
      </w:r>
      <w:r w:rsidR="00FA643B">
        <w:rPr>
          <w:rFonts w:ascii="Arial" w:hAnsi="Arial" w:cs="Arial"/>
        </w:rPr>
        <w:t>in</w:t>
      </w:r>
      <w:r w:rsidR="00166A59">
        <w:rPr>
          <w:rFonts w:ascii="Arial" w:hAnsi="Arial" w:cs="Arial"/>
        </w:rPr>
        <w:t xml:space="preserve"> 2003 when SARS global outbreak happened</w:t>
      </w:r>
      <w:r w:rsidR="00AE5583">
        <w:rPr>
          <w:rFonts w:ascii="Arial" w:hAnsi="Arial" w:cs="Arial"/>
        </w:rPr>
        <w:t>,</w:t>
      </w:r>
      <w:r w:rsidR="00166A59">
        <w:rPr>
          <w:rFonts w:ascii="Arial" w:hAnsi="Arial" w:cs="Arial"/>
        </w:rPr>
        <w:t xml:space="preserve"> and </w:t>
      </w:r>
      <w:r w:rsidR="00050C00">
        <w:rPr>
          <w:rFonts w:ascii="Arial" w:hAnsi="Arial" w:cs="Arial"/>
        </w:rPr>
        <w:t xml:space="preserve">the </w:t>
      </w:r>
      <w:r w:rsidR="00FA643B">
        <w:rPr>
          <w:rFonts w:ascii="Arial" w:hAnsi="Arial" w:cs="Arial"/>
        </w:rPr>
        <w:t>data</w:t>
      </w:r>
      <w:r w:rsidR="00050C00">
        <w:rPr>
          <w:rFonts w:ascii="Arial" w:hAnsi="Arial" w:cs="Arial"/>
        </w:rPr>
        <w:t xml:space="preserve"> showed the number of suicides </w:t>
      </w:r>
      <w:r w:rsidR="00C026A1">
        <w:rPr>
          <w:rFonts w:ascii="Arial" w:hAnsi="Arial" w:cs="Arial"/>
        </w:rPr>
        <w:t>rose</w:t>
      </w:r>
      <w:r w:rsidR="00050C00">
        <w:rPr>
          <w:rFonts w:ascii="Arial" w:hAnsi="Arial" w:cs="Arial"/>
        </w:rPr>
        <w:t xml:space="preserve"> by 30% in people</w:t>
      </w:r>
      <w:r w:rsidR="00A64BE5">
        <w:rPr>
          <w:rFonts w:ascii="Arial" w:hAnsi="Arial" w:cs="Arial"/>
        </w:rPr>
        <w:t xml:space="preserve"> over the age of 65 years old, so it is clearly </w:t>
      </w:r>
      <w:r w:rsidR="00A64BE5">
        <w:rPr>
          <w:rFonts w:ascii="Arial" w:hAnsi="Arial" w:cs="Arial"/>
        </w:rPr>
        <w:lastRenderedPageBreak/>
        <w:t xml:space="preserve">showing the negative impact of the increased stress brought by </w:t>
      </w:r>
      <w:r w:rsidR="006C6982">
        <w:rPr>
          <w:rFonts w:ascii="Arial" w:hAnsi="Arial" w:cs="Arial"/>
        </w:rPr>
        <w:t>the pandemic (Savage, 2020).</w:t>
      </w:r>
    </w:p>
    <w:p w14:paraId="49030C36" w14:textId="5895B61F" w:rsidR="001E3C8C" w:rsidRDefault="00AE5583" w:rsidP="00D5601D">
      <w:pPr>
        <w:spacing w:line="360" w:lineRule="auto"/>
        <w:rPr>
          <w:rFonts w:ascii="Arial" w:hAnsi="Arial" w:cs="Arial"/>
        </w:rPr>
      </w:pPr>
      <w:r>
        <w:rPr>
          <w:rFonts w:ascii="Arial" w:hAnsi="Arial" w:cs="Arial"/>
        </w:rPr>
        <w:t>This research is essential</w:t>
      </w:r>
      <w:r w:rsidR="004076AE">
        <w:rPr>
          <w:rFonts w:ascii="Arial" w:hAnsi="Arial" w:cs="Arial"/>
        </w:rPr>
        <w:t xml:space="preserve"> to discover the causes </w:t>
      </w:r>
      <w:r w:rsidR="00AB0D60">
        <w:rPr>
          <w:rFonts w:ascii="Arial" w:hAnsi="Arial" w:cs="Arial"/>
        </w:rPr>
        <w:t xml:space="preserve">of the Coronavirus and light on the possible solutions to </w:t>
      </w:r>
      <w:r w:rsidR="00F879CF">
        <w:rPr>
          <w:rFonts w:ascii="Arial" w:hAnsi="Arial" w:cs="Arial"/>
        </w:rPr>
        <w:t>prevent further or worsen mental health conditions</w:t>
      </w:r>
      <w:r>
        <w:rPr>
          <w:rFonts w:ascii="Arial" w:hAnsi="Arial" w:cs="Arial"/>
        </w:rPr>
        <w:t>. Also,</w:t>
      </w:r>
      <w:r w:rsidR="00F879CF">
        <w:rPr>
          <w:rFonts w:ascii="Arial" w:hAnsi="Arial" w:cs="Arial"/>
        </w:rPr>
        <w:t xml:space="preserve"> </w:t>
      </w:r>
      <w:r>
        <w:rPr>
          <w:rFonts w:ascii="Arial" w:hAnsi="Arial" w:cs="Arial"/>
        </w:rPr>
        <w:t>by</w:t>
      </w:r>
      <w:r w:rsidR="000D40C6">
        <w:rPr>
          <w:rFonts w:ascii="Arial" w:hAnsi="Arial" w:cs="Arial"/>
        </w:rPr>
        <w:t xml:space="preserve"> understanding why people </w:t>
      </w:r>
      <w:r>
        <w:rPr>
          <w:rFonts w:ascii="Arial" w:hAnsi="Arial" w:cs="Arial"/>
        </w:rPr>
        <w:t>contribute</w:t>
      </w:r>
      <w:r w:rsidR="000D40C6">
        <w:rPr>
          <w:rFonts w:ascii="Arial" w:hAnsi="Arial" w:cs="Arial"/>
        </w:rPr>
        <w:t xml:space="preserve"> </w:t>
      </w:r>
      <w:r w:rsidR="00FA643B">
        <w:rPr>
          <w:rFonts w:ascii="Arial" w:hAnsi="Arial" w:cs="Arial"/>
        </w:rPr>
        <w:t xml:space="preserve">to </w:t>
      </w:r>
      <w:r w:rsidR="000D40C6">
        <w:rPr>
          <w:rFonts w:ascii="Arial" w:hAnsi="Arial" w:cs="Arial"/>
        </w:rPr>
        <w:t xml:space="preserve">anxiety and </w:t>
      </w:r>
      <w:r>
        <w:rPr>
          <w:rFonts w:ascii="Arial" w:hAnsi="Arial" w:cs="Arial"/>
        </w:rPr>
        <w:t>get</w:t>
      </w:r>
      <w:r w:rsidR="000D40C6">
        <w:rPr>
          <w:rFonts w:ascii="Arial" w:hAnsi="Arial" w:cs="Arial"/>
        </w:rPr>
        <w:t xml:space="preserve"> depressed</w:t>
      </w:r>
      <w:r>
        <w:rPr>
          <w:rFonts w:ascii="Arial" w:hAnsi="Arial" w:cs="Arial"/>
        </w:rPr>
        <w:t>,</w:t>
      </w:r>
      <w:r w:rsidR="000D40C6">
        <w:rPr>
          <w:rFonts w:ascii="Arial" w:hAnsi="Arial" w:cs="Arial"/>
        </w:rPr>
        <w:t xml:space="preserve"> maybe </w:t>
      </w:r>
      <w:r w:rsidR="00FA643B">
        <w:rPr>
          <w:rFonts w:ascii="Arial" w:hAnsi="Arial" w:cs="Arial"/>
        </w:rPr>
        <w:t xml:space="preserve">the </w:t>
      </w:r>
      <w:r w:rsidR="000D40C6">
        <w:rPr>
          <w:rFonts w:ascii="Arial" w:hAnsi="Arial" w:cs="Arial"/>
        </w:rPr>
        <w:t xml:space="preserve">government and organizations could step </w:t>
      </w:r>
      <w:r w:rsidR="00FA643B">
        <w:rPr>
          <w:rFonts w:ascii="Arial" w:hAnsi="Arial" w:cs="Arial"/>
        </w:rPr>
        <w:t>in</w:t>
      </w:r>
      <w:r w:rsidR="000D40C6">
        <w:rPr>
          <w:rFonts w:ascii="Arial" w:hAnsi="Arial" w:cs="Arial"/>
        </w:rPr>
        <w:t xml:space="preserve"> and improve</w:t>
      </w:r>
      <w:r w:rsidR="005B2DA5">
        <w:rPr>
          <w:rFonts w:ascii="Arial" w:hAnsi="Arial" w:cs="Arial"/>
        </w:rPr>
        <w:t xml:space="preserve"> the current situation.</w:t>
      </w:r>
      <w:r w:rsidR="00BA48A9">
        <w:rPr>
          <w:rFonts w:ascii="Arial" w:hAnsi="Arial" w:cs="Arial"/>
        </w:rPr>
        <w:t xml:space="preserve"> Also, it is </w:t>
      </w:r>
      <w:r w:rsidR="00F017CF">
        <w:rPr>
          <w:rFonts w:ascii="Arial" w:hAnsi="Arial" w:cs="Arial"/>
        </w:rPr>
        <w:t xml:space="preserve">discovering the services </w:t>
      </w:r>
      <w:r w:rsidR="00FA643B">
        <w:rPr>
          <w:rFonts w:ascii="Arial" w:hAnsi="Arial" w:cs="Arial"/>
        </w:rPr>
        <w:t xml:space="preserve">and </w:t>
      </w:r>
      <w:r w:rsidR="00F017CF">
        <w:rPr>
          <w:rFonts w:ascii="Arial" w:hAnsi="Arial" w:cs="Arial"/>
        </w:rPr>
        <w:t xml:space="preserve">campaigns </w:t>
      </w:r>
      <w:r>
        <w:rPr>
          <w:rFonts w:ascii="Arial" w:hAnsi="Arial" w:cs="Arial"/>
        </w:rPr>
        <w:t>that support</w:t>
      </w:r>
      <w:r w:rsidR="006B3A99">
        <w:rPr>
          <w:rFonts w:ascii="Arial" w:hAnsi="Arial" w:cs="Arial"/>
        </w:rPr>
        <w:t xml:space="preserve"> everybody </w:t>
      </w:r>
      <w:r w:rsidR="00C026A1">
        <w:rPr>
          <w:rFonts w:ascii="Arial" w:hAnsi="Arial" w:cs="Arial"/>
        </w:rPr>
        <w:t>struggling</w:t>
      </w:r>
      <w:r w:rsidR="006B3A99">
        <w:rPr>
          <w:rFonts w:ascii="Arial" w:hAnsi="Arial" w:cs="Arial"/>
        </w:rPr>
        <w:t xml:space="preserve"> with anxiety and depression and </w:t>
      </w:r>
      <w:r w:rsidR="00C026A1">
        <w:rPr>
          <w:rFonts w:ascii="Arial" w:hAnsi="Arial" w:cs="Arial"/>
        </w:rPr>
        <w:t>finding</w:t>
      </w:r>
      <w:r w:rsidR="00024A55">
        <w:rPr>
          <w:rFonts w:ascii="Arial" w:hAnsi="Arial" w:cs="Arial"/>
        </w:rPr>
        <w:t xml:space="preserve"> the gaps where these services should be improved or what other </w:t>
      </w:r>
      <w:r>
        <w:rPr>
          <w:rFonts w:ascii="Arial" w:hAnsi="Arial" w:cs="Arial"/>
        </w:rPr>
        <w:t>benefits</w:t>
      </w:r>
      <w:r w:rsidR="00024A55">
        <w:rPr>
          <w:rFonts w:ascii="Arial" w:hAnsi="Arial" w:cs="Arial"/>
        </w:rPr>
        <w:t xml:space="preserve"> should be organized.</w:t>
      </w:r>
      <w:r w:rsidR="00547F14">
        <w:rPr>
          <w:rFonts w:ascii="Arial" w:hAnsi="Arial" w:cs="Arial"/>
        </w:rPr>
        <w:t xml:space="preserve"> </w:t>
      </w:r>
    </w:p>
    <w:p w14:paraId="02BAD5E6" w14:textId="180B45D8" w:rsidR="00547F14" w:rsidRDefault="00FA643B" w:rsidP="00D5601D">
      <w:pPr>
        <w:spacing w:line="360" w:lineRule="auto"/>
        <w:rPr>
          <w:rFonts w:ascii="Arial" w:hAnsi="Arial" w:cs="Arial"/>
        </w:rPr>
      </w:pPr>
      <w:r>
        <w:rPr>
          <w:rFonts w:ascii="Arial" w:hAnsi="Arial" w:cs="Arial"/>
        </w:rPr>
        <w:t>The government</w:t>
      </w:r>
      <w:r w:rsidR="00547F14">
        <w:rPr>
          <w:rFonts w:ascii="Arial" w:hAnsi="Arial" w:cs="Arial"/>
        </w:rPr>
        <w:t xml:space="preserve"> launched a campaign</w:t>
      </w:r>
      <w:r w:rsidR="00B02155">
        <w:rPr>
          <w:rFonts w:ascii="Arial" w:hAnsi="Arial" w:cs="Arial"/>
        </w:rPr>
        <w:t xml:space="preserve"> </w:t>
      </w:r>
      <w:r w:rsidR="00E53A4A">
        <w:rPr>
          <w:rFonts w:ascii="Arial" w:hAnsi="Arial" w:cs="Arial"/>
        </w:rPr>
        <w:t>in the second half</w:t>
      </w:r>
      <w:r w:rsidR="00B02155">
        <w:rPr>
          <w:rFonts w:ascii="Arial" w:hAnsi="Arial" w:cs="Arial"/>
        </w:rPr>
        <w:t xml:space="preserve"> of the pandemic </w:t>
      </w:r>
      <w:r w:rsidR="00AE5583">
        <w:rPr>
          <w:rFonts w:ascii="Arial" w:hAnsi="Arial" w:cs="Arial"/>
        </w:rPr>
        <w:t>named</w:t>
      </w:r>
      <w:r w:rsidR="00B02155">
        <w:rPr>
          <w:rFonts w:ascii="Arial" w:hAnsi="Arial" w:cs="Arial"/>
        </w:rPr>
        <w:t xml:space="preserve"> New Every Mind Matters </w:t>
      </w:r>
      <w:r>
        <w:rPr>
          <w:rFonts w:ascii="Arial" w:hAnsi="Arial" w:cs="Arial"/>
        </w:rPr>
        <w:t>to give</w:t>
      </w:r>
      <w:r w:rsidR="00E53A4A">
        <w:rPr>
          <w:rFonts w:ascii="Arial" w:hAnsi="Arial" w:cs="Arial"/>
        </w:rPr>
        <w:t xml:space="preserve"> support nationwide</w:t>
      </w:r>
      <w:r w:rsidR="00887301">
        <w:rPr>
          <w:rFonts w:ascii="Arial" w:hAnsi="Arial" w:cs="Arial"/>
        </w:rPr>
        <w:t xml:space="preserve"> because people worried more during the lockdown in 2021 than in</w:t>
      </w:r>
      <w:r w:rsidR="00EE1118">
        <w:rPr>
          <w:rFonts w:ascii="Arial" w:hAnsi="Arial" w:cs="Arial"/>
        </w:rPr>
        <w:t xml:space="preserve"> 2020 (GOV,2021).</w:t>
      </w:r>
    </w:p>
    <w:p w14:paraId="4B4890A6" w14:textId="30DEF92E" w:rsidR="00C00B41" w:rsidRDefault="00C00B41" w:rsidP="00D5601D">
      <w:pPr>
        <w:spacing w:line="360" w:lineRule="auto"/>
        <w:rPr>
          <w:rFonts w:ascii="Arial" w:hAnsi="Arial" w:cs="Arial"/>
        </w:rPr>
      </w:pPr>
      <w:r>
        <w:rPr>
          <w:rFonts w:ascii="Arial" w:hAnsi="Arial" w:cs="Arial"/>
        </w:rPr>
        <w:t xml:space="preserve">People got an </w:t>
      </w:r>
      <w:r w:rsidR="00773864">
        <w:rPr>
          <w:rFonts w:ascii="Arial" w:hAnsi="Arial" w:cs="Arial"/>
        </w:rPr>
        <w:t>experience</w:t>
      </w:r>
      <w:r>
        <w:rPr>
          <w:rFonts w:ascii="Arial" w:hAnsi="Arial" w:cs="Arial"/>
        </w:rPr>
        <w:t xml:space="preserve"> </w:t>
      </w:r>
      <w:r w:rsidR="00AE5583">
        <w:rPr>
          <w:rFonts w:ascii="Arial" w:hAnsi="Arial" w:cs="Arial"/>
        </w:rPr>
        <w:t>for</w:t>
      </w:r>
      <w:r>
        <w:rPr>
          <w:rFonts w:ascii="Arial" w:hAnsi="Arial" w:cs="Arial"/>
        </w:rPr>
        <w:t xml:space="preserve"> the</w:t>
      </w:r>
      <w:r w:rsidR="001826BC">
        <w:rPr>
          <w:rFonts w:ascii="Arial" w:hAnsi="Arial" w:cs="Arial"/>
        </w:rPr>
        <w:t xml:space="preserve"> first time </w:t>
      </w:r>
      <w:r w:rsidR="00AE5583">
        <w:rPr>
          <w:rFonts w:ascii="Arial" w:hAnsi="Arial" w:cs="Arial"/>
        </w:rPr>
        <w:t>during</w:t>
      </w:r>
      <w:r w:rsidR="001826BC">
        <w:rPr>
          <w:rFonts w:ascii="Arial" w:hAnsi="Arial" w:cs="Arial"/>
        </w:rPr>
        <w:t xml:space="preserve"> the pandemic outbreak</w:t>
      </w:r>
      <w:r w:rsidR="00AE5583">
        <w:rPr>
          <w:rFonts w:ascii="Arial" w:hAnsi="Arial" w:cs="Arial"/>
        </w:rPr>
        <w:t>,</w:t>
      </w:r>
      <w:r w:rsidR="001826BC">
        <w:rPr>
          <w:rFonts w:ascii="Arial" w:hAnsi="Arial" w:cs="Arial"/>
        </w:rPr>
        <w:t xml:space="preserve"> such as living in lockdown mean</w:t>
      </w:r>
      <w:r w:rsidR="008E76DF">
        <w:rPr>
          <w:rFonts w:ascii="Arial" w:hAnsi="Arial" w:cs="Arial"/>
        </w:rPr>
        <w:t>t loneliness for many</w:t>
      </w:r>
      <w:r w:rsidR="00AE5583">
        <w:rPr>
          <w:rFonts w:ascii="Arial" w:hAnsi="Arial" w:cs="Arial"/>
        </w:rPr>
        <w:t>. They also</w:t>
      </w:r>
      <w:r w:rsidR="008E76DF">
        <w:rPr>
          <w:rFonts w:ascii="Arial" w:hAnsi="Arial" w:cs="Arial"/>
        </w:rPr>
        <w:t xml:space="preserve"> got uncertain pictures about the future</w:t>
      </w:r>
      <w:r w:rsidR="008A4520">
        <w:rPr>
          <w:rFonts w:ascii="Arial" w:hAnsi="Arial" w:cs="Arial"/>
        </w:rPr>
        <w:t xml:space="preserve"> because </w:t>
      </w:r>
      <w:r w:rsidR="00AE5583" w:rsidRPr="00AE5583">
        <w:rPr>
          <w:rFonts w:ascii="Arial" w:hAnsi="Arial" w:cs="Arial"/>
        </w:rPr>
        <w:t>they struggled with financial and employment difficulties and worried about their family, safety,</w:t>
      </w:r>
      <w:r w:rsidR="008A4520">
        <w:rPr>
          <w:rFonts w:ascii="Arial" w:hAnsi="Arial" w:cs="Arial"/>
        </w:rPr>
        <w:t xml:space="preserve"> and health</w:t>
      </w:r>
      <w:r w:rsidR="00D06E4D">
        <w:rPr>
          <w:rFonts w:ascii="Arial" w:hAnsi="Arial" w:cs="Arial"/>
        </w:rPr>
        <w:t xml:space="preserve"> (GOV,2021). </w:t>
      </w:r>
      <w:r w:rsidR="00833D57">
        <w:rPr>
          <w:rFonts w:ascii="Arial" w:hAnsi="Arial" w:cs="Arial"/>
        </w:rPr>
        <w:t xml:space="preserve">All these factors </w:t>
      </w:r>
      <w:r w:rsidR="00AE5583">
        <w:rPr>
          <w:rFonts w:ascii="Arial" w:hAnsi="Arial" w:cs="Arial"/>
        </w:rPr>
        <w:t>negatively impacted</w:t>
      </w:r>
      <w:r w:rsidR="00F90BCC">
        <w:rPr>
          <w:rFonts w:ascii="Arial" w:hAnsi="Arial" w:cs="Arial"/>
        </w:rPr>
        <w:t xml:space="preserve"> mental health</w:t>
      </w:r>
      <w:r w:rsidR="00AE5583">
        <w:rPr>
          <w:rFonts w:ascii="Arial" w:hAnsi="Arial" w:cs="Arial"/>
        </w:rPr>
        <w:t>,</w:t>
      </w:r>
      <w:r w:rsidR="00F90BCC">
        <w:rPr>
          <w:rFonts w:ascii="Arial" w:hAnsi="Arial" w:cs="Arial"/>
        </w:rPr>
        <w:t xml:space="preserve"> and </w:t>
      </w:r>
      <w:r w:rsidR="00FA643B">
        <w:rPr>
          <w:rFonts w:ascii="Arial" w:hAnsi="Arial" w:cs="Arial"/>
        </w:rPr>
        <w:t>data</w:t>
      </w:r>
      <w:r w:rsidR="00F90BCC">
        <w:rPr>
          <w:rFonts w:ascii="Arial" w:hAnsi="Arial" w:cs="Arial"/>
        </w:rPr>
        <w:t xml:space="preserve"> </w:t>
      </w:r>
      <w:r w:rsidR="00C026A1">
        <w:rPr>
          <w:rFonts w:ascii="Arial" w:hAnsi="Arial" w:cs="Arial"/>
        </w:rPr>
        <w:t>shows</w:t>
      </w:r>
      <w:r w:rsidR="00F90BCC">
        <w:rPr>
          <w:rFonts w:ascii="Arial" w:hAnsi="Arial" w:cs="Arial"/>
        </w:rPr>
        <w:t xml:space="preserve"> this also. </w:t>
      </w:r>
      <w:r w:rsidR="0070045D">
        <w:rPr>
          <w:rFonts w:ascii="Arial" w:hAnsi="Arial" w:cs="Arial"/>
        </w:rPr>
        <w:t xml:space="preserve">56% </w:t>
      </w:r>
      <w:r w:rsidR="00AE5583">
        <w:rPr>
          <w:rFonts w:ascii="Arial" w:hAnsi="Arial" w:cs="Arial"/>
        </w:rPr>
        <w:t xml:space="preserve">were </w:t>
      </w:r>
      <w:r w:rsidR="0070045D">
        <w:rPr>
          <w:rFonts w:ascii="Arial" w:hAnsi="Arial" w:cs="Arial"/>
        </w:rPr>
        <w:t>worried about missing family and friends</w:t>
      </w:r>
      <w:r w:rsidR="00AE5583">
        <w:rPr>
          <w:rFonts w:ascii="Arial" w:hAnsi="Arial" w:cs="Arial"/>
        </w:rPr>
        <w:t>,</w:t>
      </w:r>
      <w:r w:rsidR="0070045D">
        <w:rPr>
          <w:rFonts w:ascii="Arial" w:hAnsi="Arial" w:cs="Arial"/>
        </w:rPr>
        <w:t xml:space="preserve"> and 33% </w:t>
      </w:r>
      <w:r w:rsidR="00AE5583">
        <w:rPr>
          <w:rFonts w:ascii="Arial" w:hAnsi="Arial" w:cs="Arial"/>
        </w:rPr>
        <w:t>were concerned</w:t>
      </w:r>
      <w:r w:rsidR="0070045D">
        <w:rPr>
          <w:rFonts w:ascii="Arial" w:hAnsi="Arial" w:cs="Arial"/>
        </w:rPr>
        <w:t xml:space="preserve"> about </w:t>
      </w:r>
      <w:r w:rsidR="003842BE">
        <w:rPr>
          <w:rFonts w:ascii="Arial" w:hAnsi="Arial" w:cs="Arial"/>
        </w:rPr>
        <w:t>loneliness</w:t>
      </w:r>
      <w:r w:rsidR="0070045D">
        <w:rPr>
          <w:rFonts w:ascii="Arial" w:hAnsi="Arial" w:cs="Arial"/>
        </w:rPr>
        <w:t xml:space="preserve"> during the lockdown</w:t>
      </w:r>
      <w:r w:rsidR="001D40B8">
        <w:rPr>
          <w:rFonts w:ascii="Arial" w:hAnsi="Arial" w:cs="Arial"/>
        </w:rPr>
        <w:t xml:space="preserve">. 53% were uncertain about their jobs because of the rapidly </w:t>
      </w:r>
      <w:r w:rsidR="00FA643B">
        <w:rPr>
          <w:rFonts w:ascii="Arial" w:hAnsi="Arial" w:cs="Arial"/>
        </w:rPr>
        <w:t>rising</w:t>
      </w:r>
      <w:r w:rsidR="001D40B8">
        <w:rPr>
          <w:rFonts w:ascii="Arial" w:hAnsi="Arial" w:cs="Arial"/>
        </w:rPr>
        <w:t xml:space="preserve"> </w:t>
      </w:r>
      <w:r w:rsidR="00AE5583" w:rsidRPr="00AE5583">
        <w:rPr>
          <w:rFonts w:ascii="Arial" w:hAnsi="Arial" w:cs="Arial"/>
        </w:rPr>
        <w:t>unemployment and financial difficulties</w:t>
      </w:r>
      <w:r w:rsidR="003842BE">
        <w:rPr>
          <w:rFonts w:ascii="Arial" w:hAnsi="Arial" w:cs="Arial"/>
        </w:rPr>
        <w:t>,</w:t>
      </w:r>
      <w:r w:rsidR="00AE5583" w:rsidRPr="00AE5583">
        <w:rPr>
          <w:rFonts w:ascii="Arial" w:hAnsi="Arial" w:cs="Arial"/>
        </w:rPr>
        <w:t xml:space="preserve"> and </w:t>
      </w:r>
      <w:r w:rsidR="001D40B8">
        <w:rPr>
          <w:rFonts w:ascii="Arial" w:hAnsi="Arial" w:cs="Arial"/>
        </w:rPr>
        <w:t xml:space="preserve">53% </w:t>
      </w:r>
      <w:r w:rsidR="00FA643B">
        <w:rPr>
          <w:rFonts w:ascii="Arial" w:hAnsi="Arial" w:cs="Arial"/>
        </w:rPr>
        <w:t xml:space="preserve">were </w:t>
      </w:r>
      <w:r w:rsidR="001D40B8">
        <w:rPr>
          <w:rFonts w:ascii="Arial" w:hAnsi="Arial" w:cs="Arial"/>
        </w:rPr>
        <w:t>worried about their family</w:t>
      </w:r>
      <w:r w:rsidR="00FF4B98">
        <w:rPr>
          <w:rFonts w:ascii="Arial" w:hAnsi="Arial" w:cs="Arial"/>
        </w:rPr>
        <w:t xml:space="preserve"> (GOV,2021). </w:t>
      </w:r>
      <w:r w:rsidR="00062D7C">
        <w:rPr>
          <w:rFonts w:ascii="Arial" w:hAnsi="Arial" w:cs="Arial"/>
        </w:rPr>
        <w:t xml:space="preserve">These </w:t>
      </w:r>
      <w:r w:rsidR="00AE5583">
        <w:rPr>
          <w:rFonts w:ascii="Arial" w:hAnsi="Arial" w:cs="Arial"/>
        </w:rPr>
        <w:t>show</w:t>
      </w:r>
      <w:r w:rsidR="00062D7C">
        <w:rPr>
          <w:rFonts w:ascii="Arial" w:hAnsi="Arial" w:cs="Arial"/>
        </w:rPr>
        <w:t xml:space="preserve"> the gaps </w:t>
      </w:r>
      <w:r w:rsidR="00FA643B">
        <w:rPr>
          <w:rFonts w:ascii="Arial" w:hAnsi="Arial" w:cs="Arial"/>
        </w:rPr>
        <w:t xml:space="preserve">that </w:t>
      </w:r>
      <w:r w:rsidR="00062D7C">
        <w:rPr>
          <w:rFonts w:ascii="Arial" w:hAnsi="Arial" w:cs="Arial"/>
        </w:rPr>
        <w:t>need to be filled even after the pandemic because still many people in the United Kingdom and around the world</w:t>
      </w:r>
      <w:r w:rsidR="00AE5583">
        <w:rPr>
          <w:rFonts w:ascii="Arial" w:hAnsi="Arial" w:cs="Arial"/>
        </w:rPr>
        <w:t xml:space="preserve"> are</w:t>
      </w:r>
      <w:r w:rsidR="00062D7C">
        <w:rPr>
          <w:rFonts w:ascii="Arial" w:hAnsi="Arial" w:cs="Arial"/>
        </w:rPr>
        <w:t xml:space="preserve"> struggling and battling with depression and anxiety caused by </w:t>
      </w:r>
      <w:r w:rsidR="00FF4B98">
        <w:rPr>
          <w:rFonts w:ascii="Arial" w:hAnsi="Arial" w:cs="Arial"/>
        </w:rPr>
        <w:t>this time.</w:t>
      </w:r>
    </w:p>
    <w:p w14:paraId="676EFC7B" w14:textId="421751F0" w:rsidR="00C95C0F" w:rsidRDefault="00B43B32" w:rsidP="00D5601D">
      <w:pPr>
        <w:spacing w:line="360" w:lineRule="auto"/>
        <w:rPr>
          <w:rFonts w:ascii="Arial" w:hAnsi="Arial" w:cs="Arial"/>
        </w:rPr>
      </w:pPr>
      <w:r>
        <w:rPr>
          <w:rFonts w:ascii="Arial" w:hAnsi="Arial" w:cs="Arial"/>
        </w:rPr>
        <w:t>The government</w:t>
      </w:r>
      <w:r w:rsidR="004E6C6C">
        <w:rPr>
          <w:rFonts w:ascii="Arial" w:hAnsi="Arial" w:cs="Arial"/>
        </w:rPr>
        <w:t xml:space="preserve"> took action and made a COVID-19 mental health and </w:t>
      </w:r>
      <w:r>
        <w:rPr>
          <w:rFonts w:ascii="Arial" w:hAnsi="Arial" w:cs="Arial"/>
        </w:rPr>
        <w:t>well-being</w:t>
      </w:r>
      <w:r w:rsidR="004E6C6C">
        <w:rPr>
          <w:rFonts w:ascii="Arial" w:hAnsi="Arial" w:cs="Arial"/>
        </w:rPr>
        <w:t xml:space="preserve"> recovery action plan </w:t>
      </w:r>
      <w:r w:rsidR="00E8310B">
        <w:rPr>
          <w:rFonts w:ascii="Arial" w:hAnsi="Arial" w:cs="Arial"/>
        </w:rPr>
        <w:t xml:space="preserve">which has identified the </w:t>
      </w:r>
      <w:r>
        <w:rPr>
          <w:rFonts w:ascii="Arial" w:hAnsi="Arial" w:cs="Arial"/>
        </w:rPr>
        <w:t>critical</w:t>
      </w:r>
      <w:r w:rsidR="00E8310B">
        <w:rPr>
          <w:rFonts w:ascii="Arial" w:hAnsi="Arial" w:cs="Arial"/>
        </w:rPr>
        <w:t xml:space="preserve"> commitments for 2021 and 2022 </w:t>
      </w:r>
      <w:r>
        <w:rPr>
          <w:rFonts w:ascii="Arial" w:hAnsi="Arial" w:cs="Arial"/>
        </w:rPr>
        <w:t xml:space="preserve">and </w:t>
      </w:r>
      <w:r w:rsidR="00E8310B">
        <w:rPr>
          <w:rFonts w:ascii="Arial" w:hAnsi="Arial" w:cs="Arial"/>
        </w:rPr>
        <w:t xml:space="preserve">what </w:t>
      </w:r>
      <w:r w:rsidR="006D53B5">
        <w:rPr>
          <w:rFonts w:ascii="Arial" w:hAnsi="Arial" w:cs="Arial"/>
        </w:rPr>
        <w:t>steps</w:t>
      </w:r>
      <w:r w:rsidR="00E8310B">
        <w:rPr>
          <w:rFonts w:ascii="Arial" w:hAnsi="Arial" w:cs="Arial"/>
        </w:rPr>
        <w:t xml:space="preserve"> </w:t>
      </w:r>
      <w:r>
        <w:rPr>
          <w:rFonts w:ascii="Arial" w:hAnsi="Arial" w:cs="Arial"/>
        </w:rPr>
        <w:t>they should</w:t>
      </w:r>
      <w:r w:rsidR="00E8310B">
        <w:rPr>
          <w:rFonts w:ascii="Arial" w:hAnsi="Arial" w:cs="Arial"/>
        </w:rPr>
        <w:t xml:space="preserve"> take to</w:t>
      </w:r>
      <w:r w:rsidR="00763240">
        <w:rPr>
          <w:rFonts w:ascii="Arial" w:hAnsi="Arial" w:cs="Arial"/>
        </w:rPr>
        <w:t xml:space="preserve"> help people struggling with their mental health. This included</w:t>
      </w:r>
      <w:r w:rsidR="005A16E6">
        <w:rPr>
          <w:rFonts w:ascii="Arial" w:hAnsi="Arial" w:cs="Arial"/>
        </w:rPr>
        <w:t xml:space="preserve"> the development of the current policies</w:t>
      </w:r>
      <w:r w:rsidR="00991543">
        <w:rPr>
          <w:rFonts w:ascii="Arial" w:hAnsi="Arial" w:cs="Arial"/>
        </w:rPr>
        <w:t>. Also</w:t>
      </w:r>
      <w:r>
        <w:rPr>
          <w:rFonts w:ascii="Arial" w:hAnsi="Arial" w:cs="Arial"/>
        </w:rPr>
        <w:t>,</w:t>
      </w:r>
      <w:r w:rsidR="005A16E6">
        <w:rPr>
          <w:rFonts w:ascii="Arial" w:hAnsi="Arial" w:cs="Arial"/>
        </w:rPr>
        <w:t xml:space="preserve"> they gave </w:t>
      </w:r>
      <w:r w:rsidR="0016413C">
        <w:rPr>
          <w:rFonts w:ascii="Arial" w:hAnsi="Arial" w:cs="Arial"/>
        </w:rPr>
        <w:t>10-million-pound</w:t>
      </w:r>
      <w:r w:rsidR="00DF221B">
        <w:rPr>
          <w:rFonts w:ascii="Arial" w:hAnsi="Arial" w:cs="Arial"/>
        </w:rPr>
        <w:t xml:space="preserve"> support </w:t>
      </w:r>
      <w:r w:rsidR="00991543">
        <w:rPr>
          <w:rFonts w:ascii="Arial" w:hAnsi="Arial" w:cs="Arial"/>
        </w:rPr>
        <w:t>to</w:t>
      </w:r>
      <w:r w:rsidR="00DF221B">
        <w:rPr>
          <w:rFonts w:ascii="Arial" w:hAnsi="Arial" w:cs="Arial"/>
        </w:rPr>
        <w:t xml:space="preserve"> </w:t>
      </w:r>
      <w:r w:rsidR="004075BC">
        <w:rPr>
          <w:rFonts w:ascii="Arial" w:hAnsi="Arial" w:cs="Arial"/>
        </w:rPr>
        <w:t>healthcare</w:t>
      </w:r>
      <w:r w:rsidR="00DF221B">
        <w:rPr>
          <w:rFonts w:ascii="Arial" w:hAnsi="Arial" w:cs="Arial"/>
        </w:rPr>
        <w:t xml:space="preserve"> charities to </w:t>
      </w:r>
      <w:r w:rsidR="00991543">
        <w:rPr>
          <w:rFonts w:ascii="Arial" w:hAnsi="Arial" w:cs="Arial"/>
        </w:rPr>
        <w:t>ensure</w:t>
      </w:r>
      <w:r w:rsidR="00DF221B">
        <w:rPr>
          <w:rFonts w:ascii="Arial" w:hAnsi="Arial" w:cs="Arial"/>
        </w:rPr>
        <w:t xml:space="preserve"> that everybody could reach for </w:t>
      </w:r>
      <w:r>
        <w:rPr>
          <w:rFonts w:ascii="Arial" w:hAnsi="Arial" w:cs="Arial"/>
        </w:rPr>
        <w:t>help</w:t>
      </w:r>
      <w:r w:rsidR="003A0D40">
        <w:rPr>
          <w:rFonts w:ascii="Arial" w:hAnsi="Arial" w:cs="Arial"/>
        </w:rPr>
        <w:t xml:space="preserve"> (GOV.UK, 2021).</w:t>
      </w:r>
    </w:p>
    <w:p w14:paraId="75E280BC" w14:textId="37A0A7B6" w:rsidR="00B10104" w:rsidRDefault="00B10104" w:rsidP="00D5601D">
      <w:pPr>
        <w:spacing w:line="360" w:lineRule="auto"/>
        <w:rPr>
          <w:rFonts w:ascii="Arial" w:hAnsi="Arial" w:cs="Arial"/>
        </w:rPr>
      </w:pPr>
      <w:r>
        <w:rPr>
          <w:rFonts w:ascii="Arial" w:hAnsi="Arial" w:cs="Arial"/>
        </w:rPr>
        <w:t xml:space="preserve">Also, </w:t>
      </w:r>
      <w:r w:rsidR="0016413C">
        <w:rPr>
          <w:rFonts w:ascii="Arial" w:hAnsi="Arial" w:cs="Arial"/>
        </w:rPr>
        <w:t xml:space="preserve">the </w:t>
      </w:r>
      <w:r>
        <w:rPr>
          <w:rFonts w:ascii="Arial" w:hAnsi="Arial" w:cs="Arial"/>
        </w:rPr>
        <w:t xml:space="preserve">government </w:t>
      </w:r>
      <w:r w:rsidR="0012086F">
        <w:rPr>
          <w:rFonts w:ascii="Arial" w:hAnsi="Arial" w:cs="Arial"/>
        </w:rPr>
        <w:t xml:space="preserve">published resources </w:t>
      </w:r>
      <w:r w:rsidR="0016413C">
        <w:rPr>
          <w:rFonts w:ascii="Arial" w:hAnsi="Arial" w:cs="Arial"/>
        </w:rPr>
        <w:t>on</w:t>
      </w:r>
      <w:r w:rsidR="0012086F">
        <w:rPr>
          <w:rFonts w:ascii="Arial" w:hAnsi="Arial" w:cs="Arial"/>
        </w:rPr>
        <w:t xml:space="preserve"> websites such as NHS and Mind </w:t>
      </w:r>
      <w:r w:rsidR="0016413C">
        <w:rPr>
          <w:rFonts w:ascii="Arial" w:hAnsi="Arial" w:cs="Arial"/>
        </w:rPr>
        <w:t>to encourage</w:t>
      </w:r>
      <w:r w:rsidR="0012086F">
        <w:rPr>
          <w:rFonts w:ascii="Arial" w:hAnsi="Arial" w:cs="Arial"/>
        </w:rPr>
        <w:t xml:space="preserve"> people </w:t>
      </w:r>
      <w:r w:rsidR="00C9423F">
        <w:rPr>
          <w:rFonts w:ascii="Arial" w:hAnsi="Arial" w:cs="Arial"/>
        </w:rPr>
        <w:t xml:space="preserve">to look after their own and their </w:t>
      </w:r>
      <w:r w:rsidR="0016413C">
        <w:rPr>
          <w:rFonts w:ascii="Arial" w:hAnsi="Arial" w:cs="Arial"/>
        </w:rPr>
        <w:t>children’s</w:t>
      </w:r>
      <w:r w:rsidR="00C9423F">
        <w:rPr>
          <w:rFonts w:ascii="Arial" w:hAnsi="Arial" w:cs="Arial"/>
        </w:rPr>
        <w:t xml:space="preserve"> mental health</w:t>
      </w:r>
      <w:r w:rsidR="0016413C">
        <w:rPr>
          <w:rFonts w:ascii="Arial" w:hAnsi="Arial" w:cs="Arial"/>
        </w:rPr>
        <w:t>. It made</w:t>
      </w:r>
      <w:r w:rsidR="00C121D1">
        <w:rPr>
          <w:rFonts w:ascii="Arial" w:hAnsi="Arial" w:cs="Arial"/>
        </w:rPr>
        <w:t xml:space="preserve"> </w:t>
      </w:r>
      <w:r w:rsidR="0016413C">
        <w:rPr>
          <w:rFonts w:ascii="Arial" w:hAnsi="Arial" w:cs="Arial"/>
        </w:rPr>
        <w:t>campaigns</w:t>
      </w:r>
      <w:r w:rsidR="00C121D1">
        <w:rPr>
          <w:rFonts w:ascii="Arial" w:hAnsi="Arial" w:cs="Arial"/>
        </w:rPr>
        <w:t xml:space="preserve"> such as Mental Health </w:t>
      </w:r>
      <w:r w:rsidR="00FB3487">
        <w:rPr>
          <w:rFonts w:ascii="Arial" w:hAnsi="Arial" w:cs="Arial"/>
        </w:rPr>
        <w:t xml:space="preserve">Awareness Week to promote and </w:t>
      </w:r>
      <w:r w:rsidR="0016413C">
        <w:rPr>
          <w:rFonts w:ascii="Arial" w:hAnsi="Arial" w:cs="Arial"/>
        </w:rPr>
        <w:t>make people more aware of</w:t>
      </w:r>
      <w:r w:rsidR="00FB3487">
        <w:rPr>
          <w:rFonts w:ascii="Arial" w:hAnsi="Arial" w:cs="Arial"/>
        </w:rPr>
        <w:t xml:space="preserve"> the importance of mental health wellbeing</w:t>
      </w:r>
      <w:r w:rsidR="0016413C">
        <w:rPr>
          <w:rFonts w:ascii="Arial" w:hAnsi="Arial" w:cs="Arial"/>
        </w:rPr>
        <w:t xml:space="preserve"> (GOV.UK, 2021).</w:t>
      </w:r>
    </w:p>
    <w:p w14:paraId="128A0D65" w14:textId="5328B0E3" w:rsidR="00F4687E" w:rsidRDefault="00F4687E" w:rsidP="00D5601D">
      <w:pPr>
        <w:spacing w:line="360" w:lineRule="auto"/>
        <w:rPr>
          <w:rFonts w:ascii="Arial" w:hAnsi="Arial" w:cs="Arial"/>
        </w:rPr>
      </w:pPr>
      <w:r>
        <w:rPr>
          <w:rFonts w:ascii="Arial" w:hAnsi="Arial" w:cs="Arial"/>
        </w:rPr>
        <w:t xml:space="preserve">Another </w:t>
      </w:r>
      <w:r w:rsidR="001C7046">
        <w:rPr>
          <w:rFonts w:ascii="Arial" w:hAnsi="Arial" w:cs="Arial"/>
        </w:rPr>
        <w:t>essential</w:t>
      </w:r>
      <w:r>
        <w:rPr>
          <w:rFonts w:ascii="Arial" w:hAnsi="Arial" w:cs="Arial"/>
        </w:rPr>
        <w:t xml:space="preserve"> step is </w:t>
      </w:r>
      <w:r w:rsidR="001C7046">
        <w:rPr>
          <w:rFonts w:ascii="Arial" w:hAnsi="Arial" w:cs="Arial"/>
        </w:rPr>
        <w:t xml:space="preserve">the </w:t>
      </w:r>
      <w:r>
        <w:rPr>
          <w:rFonts w:ascii="Arial" w:hAnsi="Arial" w:cs="Arial"/>
        </w:rPr>
        <w:t xml:space="preserve">NHS </w:t>
      </w:r>
      <w:r w:rsidR="009F7BDE">
        <w:rPr>
          <w:rFonts w:ascii="Arial" w:hAnsi="Arial" w:cs="Arial"/>
        </w:rPr>
        <w:t>Mental Health Implementation Plan</w:t>
      </w:r>
      <w:r w:rsidR="001C7046">
        <w:rPr>
          <w:rFonts w:ascii="Arial" w:hAnsi="Arial" w:cs="Arial"/>
        </w:rPr>
        <w:t>, a five-year plan to develop</w:t>
      </w:r>
      <w:r w:rsidR="003E665E">
        <w:rPr>
          <w:rFonts w:ascii="Arial" w:hAnsi="Arial" w:cs="Arial"/>
        </w:rPr>
        <w:t xml:space="preserve"> mental health services</w:t>
      </w:r>
      <w:r w:rsidR="00CC0CCF">
        <w:rPr>
          <w:rFonts w:ascii="Arial" w:hAnsi="Arial" w:cs="Arial"/>
        </w:rPr>
        <w:t xml:space="preserve"> (NHS, 2019). This plan </w:t>
      </w:r>
      <w:r w:rsidR="001C7046">
        <w:rPr>
          <w:rFonts w:ascii="Arial" w:hAnsi="Arial" w:cs="Arial"/>
        </w:rPr>
        <w:t xml:space="preserve">was </w:t>
      </w:r>
      <w:r w:rsidR="00CC0CCF">
        <w:rPr>
          <w:rFonts w:ascii="Arial" w:hAnsi="Arial" w:cs="Arial"/>
        </w:rPr>
        <w:t>first published in 2016</w:t>
      </w:r>
      <w:r w:rsidR="008576AA">
        <w:rPr>
          <w:rFonts w:ascii="Arial" w:hAnsi="Arial" w:cs="Arial"/>
        </w:rPr>
        <w:t xml:space="preserve"> with a </w:t>
      </w:r>
      <w:r w:rsidR="001C7046">
        <w:rPr>
          <w:rFonts w:ascii="Arial" w:hAnsi="Arial" w:cs="Arial"/>
        </w:rPr>
        <w:t>significant</w:t>
      </w:r>
      <w:r w:rsidR="008576AA">
        <w:rPr>
          <w:rFonts w:ascii="Arial" w:hAnsi="Arial" w:cs="Arial"/>
        </w:rPr>
        <w:t xml:space="preserve"> step of getting one billion </w:t>
      </w:r>
      <w:r w:rsidR="001C7046">
        <w:rPr>
          <w:rFonts w:ascii="Arial" w:hAnsi="Arial" w:cs="Arial"/>
        </w:rPr>
        <w:t xml:space="preserve">in </w:t>
      </w:r>
      <w:r w:rsidR="008576AA">
        <w:rPr>
          <w:rFonts w:ascii="Arial" w:hAnsi="Arial" w:cs="Arial"/>
        </w:rPr>
        <w:t>funding</w:t>
      </w:r>
      <w:r w:rsidR="00D62B4A">
        <w:rPr>
          <w:rFonts w:ascii="Arial" w:hAnsi="Arial" w:cs="Arial"/>
        </w:rPr>
        <w:t xml:space="preserve"> </w:t>
      </w:r>
      <w:r w:rsidR="001C7046">
        <w:rPr>
          <w:rFonts w:ascii="Arial" w:hAnsi="Arial" w:cs="Arial"/>
        </w:rPr>
        <w:t>to</w:t>
      </w:r>
      <w:r w:rsidR="00D62B4A">
        <w:rPr>
          <w:rFonts w:ascii="Arial" w:hAnsi="Arial" w:cs="Arial"/>
        </w:rPr>
        <w:t xml:space="preserve"> make more people </w:t>
      </w:r>
      <w:r w:rsidR="001C7046">
        <w:rPr>
          <w:rFonts w:ascii="Arial" w:hAnsi="Arial" w:cs="Arial"/>
        </w:rPr>
        <w:t>access</w:t>
      </w:r>
      <w:r w:rsidR="00D62B4A">
        <w:rPr>
          <w:rFonts w:ascii="Arial" w:hAnsi="Arial" w:cs="Arial"/>
        </w:rPr>
        <w:t xml:space="preserve"> mental health services </w:t>
      </w:r>
      <w:r w:rsidR="001C7046">
        <w:rPr>
          <w:rFonts w:ascii="Arial" w:hAnsi="Arial" w:cs="Arial"/>
        </w:rPr>
        <w:t>nationwide. Every</w:t>
      </w:r>
      <w:r w:rsidR="00CC0CCF">
        <w:rPr>
          <w:rFonts w:ascii="Arial" w:hAnsi="Arial" w:cs="Arial"/>
        </w:rPr>
        <w:t xml:space="preserve"> year</w:t>
      </w:r>
      <w:r w:rsidR="00671D25">
        <w:rPr>
          <w:rFonts w:ascii="Arial" w:hAnsi="Arial" w:cs="Arial"/>
        </w:rPr>
        <w:t xml:space="preserve"> it is updated </w:t>
      </w:r>
      <w:r w:rsidR="001C7046">
        <w:rPr>
          <w:rFonts w:ascii="Arial" w:hAnsi="Arial" w:cs="Arial"/>
        </w:rPr>
        <w:t>regarding</w:t>
      </w:r>
      <w:r w:rsidR="00671D25">
        <w:rPr>
          <w:rFonts w:ascii="Arial" w:hAnsi="Arial" w:cs="Arial"/>
        </w:rPr>
        <w:t xml:space="preserve"> the current needs and influencing </w:t>
      </w:r>
      <w:r w:rsidR="00671D25">
        <w:rPr>
          <w:rFonts w:ascii="Arial" w:hAnsi="Arial" w:cs="Arial"/>
        </w:rPr>
        <w:lastRenderedPageBreak/>
        <w:t xml:space="preserve">occasions. </w:t>
      </w:r>
      <w:r w:rsidR="006F418A">
        <w:rPr>
          <w:rFonts w:ascii="Arial" w:hAnsi="Arial" w:cs="Arial"/>
        </w:rPr>
        <w:t>With the plan</w:t>
      </w:r>
      <w:r w:rsidR="00404DD6">
        <w:rPr>
          <w:rFonts w:ascii="Arial" w:hAnsi="Arial" w:cs="Arial"/>
        </w:rPr>
        <w:t xml:space="preserve"> </w:t>
      </w:r>
      <w:r w:rsidR="001C7046">
        <w:rPr>
          <w:rFonts w:ascii="Arial" w:hAnsi="Arial" w:cs="Arial"/>
        </w:rPr>
        <w:t>to expand</w:t>
      </w:r>
      <w:r w:rsidR="00404DD6">
        <w:rPr>
          <w:rFonts w:ascii="Arial" w:hAnsi="Arial" w:cs="Arial"/>
        </w:rPr>
        <w:t xml:space="preserve"> mental health services and </w:t>
      </w:r>
      <w:r w:rsidR="001C7046">
        <w:rPr>
          <w:rFonts w:ascii="Arial" w:hAnsi="Arial" w:cs="Arial"/>
        </w:rPr>
        <w:t>its</w:t>
      </w:r>
      <w:r w:rsidR="00404DD6">
        <w:rPr>
          <w:rFonts w:ascii="Arial" w:hAnsi="Arial" w:cs="Arial"/>
        </w:rPr>
        <w:t xml:space="preserve"> </w:t>
      </w:r>
      <w:r w:rsidR="000177EC">
        <w:rPr>
          <w:rFonts w:ascii="Arial" w:hAnsi="Arial" w:cs="Arial"/>
        </w:rPr>
        <w:t>improvement</w:t>
      </w:r>
      <w:r w:rsidR="001C7046">
        <w:rPr>
          <w:rFonts w:ascii="Arial" w:hAnsi="Arial" w:cs="Arial"/>
        </w:rPr>
        <w:t>,</w:t>
      </w:r>
      <w:r w:rsidR="000177EC">
        <w:rPr>
          <w:rFonts w:ascii="Arial" w:hAnsi="Arial" w:cs="Arial"/>
        </w:rPr>
        <w:t xml:space="preserve"> two million more people will be able to access mental health support by 2024 (NHS</w:t>
      </w:r>
      <w:r w:rsidR="001C7046">
        <w:rPr>
          <w:rFonts w:ascii="Arial" w:hAnsi="Arial" w:cs="Arial"/>
        </w:rPr>
        <w:t>, 2019).</w:t>
      </w:r>
    </w:p>
    <w:p w14:paraId="01C398B4" w14:textId="35B37E87" w:rsidR="00C73C09" w:rsidRDefault="00C73C09" w:rsidP="00D5601D">
      <w:pPr>
        <w:spacing w:line="360" w:lineRule="auto"/>
        <w:rPr>
          <w:rFonts w:ascii="Arial" w:hAnsi="Arial" w:cs="Arial"/>
        </w:rPr>
      </w:pPr>
      <w:r>
        <w:rPr>
          <w:rFonts w:ascii="Arial" w:hAnsi="Arial" w:cs="Arial"/>
        </w:rPr>
        <w:t xml:space="preserve">NHS </w:t>
      </w:r>
      <w:r w:rsidR="00AC7B3A">
        <w:rPr>
          <w:rFonts w:ascii="Arial" w:hAnsi="Arial" w:cs="Arial"/>
        </w:rPr>
        <w:t>runs</w:t>
      </w:r>
      <w:r w:rsidR="00F476B1">
        <w:rPr>
          <w:rFonts w:ascii="Arial" w:hAnsi="Arial" w:cs="Arial"/>
        </w:rPr>
        <w:t xml:space="preserve"> a service called Individual Placement and Support (IPS)</w:t>
      </w:r>
      <w:r w:rsidR="00AC7B3A">
        <w:rPr>
          <w:rFonts w:ascii="Arial" w:hAnsi="Arial" w:cs="Arial"/>
        </w:rPr>
        <w:t>,</w:t>
      </w:r>
      <w:r w:rsidR="00F476B1">
        <w:rPr>
          <w:rFonts w:ascii="Arial" w:hAnsi="Arial" w:cs="Arial"/>
        </w:rPr>
        <w:t xml:space="preserve"> </w:t>
      </w:r>
      <w:r w:rsidR="00707E18">
        <w:rPr>
          <w:rFonts w:ascii="Arial" w:hAnsi="Arial" w:cs="Arial"/>
        </w:rPr>
        <w:t xml:space="preserve">and they </w:t>
      </w:r>
      <w:r w:rsidR="00AC7B3A">
        <w:rPr>
          <w:rFonts w:ascii="Arial" w:hAnsi="Arial" w:cs="Arial"/>
        </w:rPr>
        <w:t>help</w:t>
      </w:r>
      <w:r w:rsidR="00707E18">
        <w:rPr>
          <w:rFonts w:ascii="Arial" w:hAnsi="Arial" w:cs="Arial"/>
        </w:rPr>
        <w:t xml:space="preserve"> people </w:t>
      </w:r>
      <w:r w:rsidR="00AC7B3A">
        <w:rPr>
          <w:rFonts w:ascii="Arial" w:hAnsi="Arial" w:cs="Arial"/>
        </w:rPr>
        <w:t>find</w:t>
      </w:r>
      <w:r w:rsidR="00707E18">
        <w:rPr>
          <w:rFonts w:ascii="Arial" w:hAnsi="Arial" w:cs="Arial"/>
        </w:rPr>
        <w:t xml:space="preserve"> a job suffering</w:t>
      </w:r>
      <w:r w:rsidR="0024209E">
        <w:rPr>
          <w:rFonts w:ascii="Arial" w:hAnsi="Arial" w:cs="Arial"/>
        </w:rPr>
        <w:t xml:space="preserve"> from mental illnesses such </w:t>
      </w:r>
      <w:r w:rsidR="00AC7B3A">
        <w:rPr>
          <w:rFonts w:ascii="Arial" w:hAnsi="Arial" w:cs="Arial"/>
        </w:rPr>
        <w:t xml:space="preserve">as </w:t>
      </w:r>
      <w:r w:rsidR="0024209E">
        <w:rPr>
          <w:rFonts w:ascii="Arial" w:hAnsi="Arial" w:cs="Arial"/>
        </w:rPr>
        <w:t>depression and anxiety</w:t>
      </w:r>
      <w:r w:rsidR="00623705">
        <w:rPr>
          <w:rFonts w:ascii="Arial" w:hAnsi="Arial" w:cs="Arial"/>
        </w:rPr>
        <w:t xml:space="preserve"> (NHS, 2023). The </w:t>
      </w:r>
      <w:r w:rsidR="0097563F">
        <w:rPr>
          <w:rFonts w:ascii="Arial" w:hAnsi="Arial" w:cs="Arial"/>
        </w:rPr>
        <w:t xml:space="preserve">number of </w:t>
      </w:r>
      <w:r w:rsidR="00623705">
        <w:rPr>
          <w:rFonts w:ascii="Arial" w:hAnsi="Arial" w:cs="Arial"/>
        </w:rPr>
        <w:t xml:space="preserve">IPS </w:t>
      </w:r>
      <w:r w:rsidR="00F53382">
        <w:rPr>
          <w:rFonts w:ascii="Arial" w:hAnsi="Arial" w:cs="Arial"/>
        </w:rPr>
        <w:t xml:space="preserve">employment service </w:t>
      </w:r>
      <w:r w:rsidR="00AA1C1B">
        <w:rPr>
          <w:rFonts w:ascii="Arial" w:hAnsi="Arial" w:cs="Arial"/>
        </w:rPr>
        <w:t>users increased</w:t>
      </w:r>
      <w:r w:rsidR="00F53382">
        <w:rPr>
          <w:rFonts w:ascii="Arial" w:hAnsi="Arial" w:cs="Arial"/>
        </w:rPr>
        <w:t xml:space="preserve"> during </w:t>
      </w:r>
      <w:r w:rsidR="0097563F">
        <w:rPr>
          <w:rFonts w:ascii="Arial" w:hAnsi="Arial" w:cs="Arial"/>
        </w:rPr>
        <w:t xml:space="preserve">the </w:t>
      </w:r>
      <w:r w:rsidR="00F53382">
        <w:rPr>
          <w:rFonts w:ascii="Arial" w:hAnsi="Arial" w:cs="Arial"/>
        </w:rPr>
        <w:t xml:space="preserve">pandemic due to </w:t>
      </w:r>
      <w:r w:rsidR="0010719E">
        <w:rPr>
          <w:rFonts w:ascii="Arial" w:hAnsi="Arial" w:cs="Arial"/>
        </w:rPr>
        <w:t xml:space="preserve">many </w:t>
      </w:r>
      <w:r w:rsidR="0097563F">
        <w:rPr>
          <w:rFonts w:ascii="Arial" w:hAnsi="Arial" w:cs="Arial"/>
        </w:rPr>
        <w:t>workplaces</w:t>
      </w:r>
      <w:r w:rsidR="0010719E">
        <w:rPr>
          <w:rFonts w:ascii="Arial" w:hAnsi="Arial" w:cs="Arial"/>
        </w:rPr>
        <w:t xml:space="preserve"> </w:t>
      </w:r>
      <w:r w:rsidR="00AA1C1B">
        <w:rPr>
          <w:rFonts w:ascii="Arial" w:hAnsi="Arial" w:cs="Arial"/>
        </w:rPr>
        <w:t>shut</w:t>
      </w:r>
      <w:r w:rsidR="0010719E">
        <w:rPr>
          <w:rFonts w:ascii="Arial" w:hAnsi="Arial" w:cs="Arial"/>
        </w:rPr>
        <w:t xml:space="preserve"> down</w:t>
      </w:r>
      <w:r w:rsidR="00AA1C1B">
        <w:rPr>
          <w:rFonts w:ascii="Arial" w:hAnsi="Arial" w:cs="Arial"/>
        </w:rPr>
        <w:t>,</w:t>
      </w:r>
      <w:r w:rsidR="0010719E">
        <w:rPr>
          <w:rFonts w:ascii="Arial" w:hAnsi="Arial" w:cs="Arial"/>
        </w:rPr>
        <w:t xml:space="preserve"> and many people struggled </w:t>
      </w:r>
      <w:r w:rsidR="0097563F">
        <w:rPr>
          <w:rFonts w:ascii="Arial" w:hAnsi="Arial" w:cs="Arial"/>
        </w:rPr>
        <w:t>with</w:t>
      </w:r>
      <w:r w:rsidR="0010719E">
        <w:rPr>
          <w:rFonts w:ascii="Arial" w:hAnsi="Arial" w:cs="Arial"/>
        </w:rPr>
        <w:t xml:space="preserve"> financial difficulties</w:t>
      </w:r>
      <w:r w:rsidR="0097563F">
        <w:rPr>
          <w:rFonts w:ascii="Arial" w:hAnsi="Arial" w:cs="Arial"/>
        </w:rPr>
        <w:t>,</w:t>
      </w:r>
      <w:r w:rsidR="0010719E">
        <w:rPr>
          <w:rFonts w:ascii="Arial" w:hAnsi="Arial" w:cs="Arial"/>
        </w:rPr>
        <w:t xml:space="preserve"> which co</w:t>
      </w:r>
      <w:r w:rsidR="0048046C">
        <w:rPr>
          <w:rFonts w:ascii="Arial" w:hAnsi="Arial" w:cs="Arial"/>
        </w:rPr>
        <w:t xml:space="preserve">ntributed </w:t>
      </w:r>
      <w:r w:rsidR="0097563F">
        <w:rPr>
          <w:rFonts w:ascii="Arial" w:hAnsi="Arial" w:cs="Arial"/>
        </w:rPr>
        <w:t xml:space="preserve">to </w:t>
      </w:r>
      <w:r w:rsidR="0048046C">
        <w:rPr>
          <w:rFonts w:ascii="Arial" w:hAnsi="Arial" w:cs="Arial"/>
        </w:rPr>
        <w:t xml:space="preserve">their anxiety and depression and made it more difficult </w:t>
      </w:r>
      <w:r w:rsidR="0097563F">
        <w:rPr>
          <w:rFonts w:ascii="Arial" w:hAnsi="Arial" w:cs="Arial"/>
        </w:rPr>
        <w:t>to find</w:t>
      </w:r>
      <w:r w:rsidR="0048046C">
        <w:rPr>
          <w:rFonts w:ascii="Arial" w:hAnsi="Arial" w:cs="Arial"/>
        </w:rPr>
        <w:t xml:space="preserve"> a job (NHS,2023). </w:t>
      </w:r>
      <w:r w:rsidR="00DE2F69">
        <w:rPr>
          <w:rFonts w:ascii="Arial" w:hAnsi="Arial" w:cs="Arial"/>
        </w:rPr>
        <w:t>NHS England and NHS Improvement aimed</w:t>
      </w:r>
      <w:r w:rsidR="005865A1">
        <w:rPr>
          <w:rFonts w:ascii="Arial" w:hAnsi="Arial" w:cs="Arial"/>
        </w:rPr>
        <w:t xml:space="preserve"> to help </w:t>
      </w:r>
      <w:r w:rsidR="0097563F">
        <w:rPr>
          <w:rFonts w:ascii="Arial" w:hAnsi="Arial" w:cs="Arial"/>
        </w:rPr>
        <w:t>thousands</w:t>
      </w:r>
      <w:r w:rsidR="005865A1">
        <w:rPr>
          <w:rFonts w:ascii="Arial" w:hAnsi="Arial" w:cs="Arial"/>
        </w:rPr>
        <w:t xml:space="preserve"> </w:t>
      </w:r>
      <w:r w:rsidR="0097563F">
        <w:rPr>
          <w:rFonts w:ascii="Arial" w:hAnsi="Arial" w:cs="Arial"/>
        </w:rPr>
        <w:t xml:space="preserve">of </w:t>
      </w:r>
      <w:r w:rsidR="005865A1">
        <w:rPr>
          <w:rFonts w:ascii="Arial" w:hAnsi="Arial" w:cs="Arial"/>
        </w:rPr>
        <w:t>people with mental health difficulties</w:t>
      </w:r>
      <w:r w:rsidR="00AC7B3A">
        <w:rPr>
          <w:rFonts w:ascii="Arial" w:hAnsi="Arial" w:cs="Arial"/>
        </w:rPr>
        <w:t xml:space="preserve"> </w:t>
      </w:r>
      <w:r w:rsidR="00AA1C1B">
        <w:rPr>
          <w:rFonts w:ascii="Arial" w:hAnsi="Arial" w:cs="Arial"/>
        </w:rPr>
        <w:t>find</w:t>
      </w:r>
      <w:r w:rsidR="00AC7B3A">
        <w:rPr>
          <w:rFonts w:ascii="Arial" w:hAnsi="Arial" w:cs="Arial"/>
        </w:rPr>
        <w:t xml:space="preserve"> and </w:t>
      </w:r>
      <w:r w:rsidR="00AA1C1B">
        <w:rPr>
          <w:rFonts w:ascii="Arial" w:hAnsi="Arial" w:cs="Arial"/>
        </w:rPr>
        <w:t>keep</w:t>
      </w:r>
      <w:r w:rsidR="00AC7B3A">
        <w:rPr>
          <w:rFonts w:ascii="Arial" w:hAnsi="Arial" w:cs="Arial"/>
        </w:rPr>
        <w:t xml:space="preserve"> their </w:t>
      </w:r>
      <w:r w:rsidR="0097563F">
        <w:rPr>
          <w:rFonts w:ascii="Arial" w:hAnsi="Arial" w:cs="Arial"/>
        </w:rPr>
        <w:t>careers</w:t>
      </w:r>
      <w:r w:rsidR="00AC7B3A">
        <w:rPr>
          <w:rFonts w:ascii="Arial" w:hAnsi="Arial" w:cs="Arial"/>
        </w:rPr>
        <w:t xml:space="preserve"> through this service (NHS, 2023).</w:t>
      </w:r>
    </w:p>
    <w:p w14:paraId="1C87B9DA" w14:textId="77777777" w:rsidR="00056889" w:rsidRDefault="00056889" w:rsidP="0054569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31937722"/>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bookmarkEnd w:id="2"/>
    </w:p>
    <w:p w14:paraId="4E75EA0F" w14:textId="77777777" w:rsidR="00692827" w:rsidRDefault="00692827" w:rsidP="00056889"/>
    <w:p w14:paraId="43C0F1C0" w14:textId="51088227" w:rsidR="005F48B1" w:rsidRDefault="009F292A" w:rsidP="00D5601D">
      <w:pPr>
        <w:spacing w:line="360" w:lineRule="auto"/>
        <w:rPr>
          <w:rFonts w:ascii="Arial" w:hAnsi="Arial" w:cs="Arial"/>
        </w:rPr>
      </w:pPr>
      <w:r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Systematic </w:t>
      </w:r>
      <w:r w:rsidR="00803DC3"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literature review:</w:t>
      </w:r>
      <w:r w:rsidR="00803DC3">
        <w:rPr>
          <w:rFonts w:ascii="Arial" w:hAnsi="Arial" w:cs="Arial"/>
        </w:rPr>
        <w:t xml:space="preserve"> </w:t>
      </w:r>
      <w:r w:rsidR="00FA0DC7" w:rsidRPr="00FA0DC7">
        <w:rPr>
          <w:rFonts w:ascii="Arial" w:hAnsi="Arial" w:cs="Arial"/>
        </w:rPr>
        <w:t>A systematic literature review was used to find good articles</w:t>
      </w:r>
      <w:r w:rsidR="003842BE" w:rsidRPr="003842BE">
        <w:rPr>
          <w:rFonts w:ascii="Arial" w:hAnsi="Arial" w:cs="Arial"/>
        </w:rPr>
        <w:t xml:space="preserve">, which means looking through </w:t>
      </w:r>
      <w:r w:rsidR="00EE256D">
        <w:rPr>
          <w:rFonts w:ascii="Arial" w:hAnsi="Arial" w:cs="Arial"/>
        </w:rPr>
        <w:t>many</w:t>
      </w:r>
      <w:r w:rsidR="00FF2354">
        <w:rPr>
          <w:rFonts w:ascii="Arial" w:hAnsi="Arial" w:cs="Arial"/>
        </w:rPr>
        <w:t xml:space="preserve"> publications based on studies </w:t>
      </w:r>
      <w:r w:rsidR="00FA643B">
        <w:rPr>
          <w:rFonts w:ascii="Arial" w:hAnsi="Arial" w:cs="Arial"/>
        </w:rPr>
        <w:t>on</w:t>
      </w:r>
      <w:r w:rsidR="00FF2354">
        <w:rPr>
          <w:rFonts w:ascii="Arial" w:hAnsi="Arial" w:cs="Arial"/>
        </w:rPr>
        <w:t xml:space="preserve"> </w:t>
      </w:r>
      <w:r w:rsidR="002900FD">
        <w:rPr>
          <w:rFonts w:ascii="Arial" w:hAnsi="Arial" w:cs="Arial"/>
        </w:rPr>
        <w:t>risk factors and depression among adults in the United Kingdom during Covid-19</w:t>
      </w:r>
      <w:r w:rsidR="0053008A">
        <w:rPr>
          <w:rFonts w:ascii="Arial" w:hAnsi="Arial" w:cs="Arial"/>
        </w:rPr>
        <w:t xml:space="preserve"> </w:t>
      </w:r>
      <w:r w:rsidR="00E91A66">
        <w:rPr>
          <w:rFonts w:ascii="Arial" w:hAnsi="Arial" w:cs="Arial"/>
        </w:rPr>
        <w:t>(</w:t>
      </w:r>
      <w:r w:rsidR="00D91517">
        <w:rPr>
          <w:rFonts w:ascii="Arial" w:hAnsi="Arial" w:cs="Arial"/>
        </w:rPr>
        <w:t xml:space="preserve">Ressing </w:t>
      </w:r>
      <w:r w:rsidR="00DE2F69">
        <w:rPr>
          <w:rFonts w:ascii="Arial" w:hAnsi="Arial" w:cs="Arial"/>
        </w:rPr>
        <w:t>et al.</w:t>
      </w:r>
      <w:r w:rsidR="00E91A66">
        <w:rPr>
          <w:rFonts w:ascii="Arial" w:hAnsi="Arial" w:cs="Arial"/>
        </w:rPr>
        <w:t xml:space="preserve"> 2009).</w:t>
      </w:r>
      <w:r w:rsidR="00905467">
        <w:rPr>
          <w:rFonts w:ascii="Arial" w:hAnsi="Arial" w:cs="Arial"/>
        </w:rPr>
        <w:t xml:space="preserve"> </w:t>
      </w:r>
      <w:r w:rsidR="0075204C">
        <w:rPr>
          <w:rFonts w:ascii="Arial" w:hAnsi="Arial" w:cs="Arial"/>
        </w:rPr>
        <w:t xml:space="preserve">Also, it </w:t>
      </w:r>
      <w:r w:rsidR="00FA0DC7" w:rsidRPr="00FA0DC7">
        <w:rPr>
          <w:rFonts w:ascii="Arial" w:hAnsi="Arial" w:cs="Arial"/>
        </w:rPr>
        <w:t>provides an overview of the topic, and the founded articles could be summarized and evaluated</w:t>
      </w:r>
      <w:r w:rsidR="00BE6B32">
        <w:rPr>
          <w:rFonts w:ascii="Arial" w:hAnsi="Arial" w:cs="Arial"/>
        </w:rPr>
        <w:t xml:space="preserve"> in </w:t>
      </w:r>
      <w:r w:rsidR="00345600">
        <w:rPr>
          <w:rFonts w:ascii="Arial" w:hAnsi="Arial" w:cs="Arial"/>
        </w:rPr>
        <w:t>the individually written</w:t>
      </w:r>
      <w:r w:rsidR="004D4BD7">
        <w:rPr>
          <w:rFonts w:ascii="Arial" w:hAnsi="Arial" w:cs="Arial"/>
        </w:rPr>
        <w:t xml:space="preserve"> </w:t>
      </w:r>
      <w:r w:rsidR="00FA643B">
        <w:rPr>
          <w:rFonts w:ascii="Arial" w:hAnsi="Arial" w:cs="Arial"/>
        </w:rPr>
        <w:t>research</w:t>
      </w:r>
      <w:r w:rsidR="008C1091">
        <w:rPr>
          <w:rFonts w:ascii="Arial" w:hAnsi="Arial" w:cs="Arial"/>
        </w:rPr>
        <w:t xml:space="preserve"> (</w:t>
      </w:r>
      <w:r w:rsidR="00A3084A">
        <w:rPr>
          <w:rFonts w:ascii="Arial" w:hAnsi="Arial" w:cs="Arial"/>
        </w:rPr>
        <w:t>Ressing et al.</w:t>
      </w:r>
      <w:r w:rsidR="008C1091">
        <w:rPr>
          <w:rFonts w:ascii="Arial" w:hAnsi="Arial" w:cs="Arial"/>
        </w:rPr>
        <w:t xml:space="preserve"> 2009).</w:t>
      </w:r>
      <w:r w:rsidR="001C7595">
        <w:rPr>
          <w:rFonts w:ascii="Arial" w:hAnsi="Arial" w:cs="Arial"/>
        </w:rPr>
        <w:t xml:space="preserve"> </w:t>
      </w:r>
      <w:r w:rsidR="00EE256D" w:rsidRPr="00EE256D">
        <w:rPr>
          <w:rFonts w:ascii="Arial" w:hAnsi="Arial" w:cs="Arial"/>
        </w:rPr>
        <w:t xml:space="preserve">The steps in this research will generate and review the themes and, in terms of these, will be analyzed. </w:t>
      </w:r>
    </w:p>
    <w:p w14:paraId="2676C4CA" w14:textId="4E3456C8" w:rsidR="00692827" w:rsidRDefault="00692827" w:rsidP="00D5601D">
      <w:pPr>
        <w:spacing w:line="360" w:lineRule="auto"/>
        <w:rPr>
          <w:rFonts w:ascii="Arial" w:hAnsi="Arial" w:cs="Arial"/>
        </w:rPr>
      </w:pPr>
      <w:r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Used databases:</w:t>
      </w:r>
      <w:r>
        <w:rPr>
          <w:rFonts w:ascii="Arial" w:hAnsi="Arial" w:cs="Arial"/>
        </w:rPr>
        <w:t xml:space="preserve"> UWTSD Library, PubMed, ProQuest.</w:t>
      </w:r>
    </w:p>
    <w:p w14:paraId="579111AB" w14:textId="2516B873" w:rsidR="006134BB" w:rsidRDefault="002A38F0" w:rsidP="00D5601D">
      <w:pPr>
        <w:spacing w:line="360" w:lineRule="auto"/>
        <w:rPr>
          <w:rFonts w:ascii="Arial" w:hAnsi="Arial" w:cs="Arial"/>
        </w:rPr>
      </w:pPr>
      <w:r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Keywords used to find articles and relevant</w:t>
      </w:r>
      <w:r w:rsidR="00D70AB7"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articles:</w:t>
      </w:r>
      <w:r w:rsidR="00D70AB7" w:rsidRPr="00992D0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0AB7">
        <w:rPr>
          <w:rFonts w:ascii="Arial" w:hAnsi="Arial" w:cs="Arial"/>
        </w:rPr>
        <w:t xml:space="preserve">COVID-19, England, United Kingdom, Pandemic, Anxiety, Depression, </w:t>
      </w:r>
      <w:r w:rsidR="006113EB">
        <w:rPr>
          <w:rFonts w:ascii="Arial" w:hAnsi="Arial" w:cs="Arial"/>
        </w:rPr>
        <w:t>Mental Health</w:t>
      </w:r>
      <w:r w:rsidR="004A412F">
        <w:rPr>
          <w:rFonts w:ascii="Arial" w:hAnsi="Arial" w:cs="Arial"/>
        </w:rPr>
        <w:t>, Adults</w:t>
      </w:r>
      <w:r w:rsidR="00E45920">
        <w:rPr>
          <w:rFonts w:ascii="Arial" w:hAnsi="Arial" w:cs="Arial"/>
        </w:rPr>
        <w:t>.</w:t>
      </w:r>
    </w:p>
    <w:p w14:paraId="5060488F" w14:textId="77777777" w:rsidR="00F40C7F" w:rsidRDefault="006134BB" w:rsidP="00D5601D">
      <w:pPr>
        <w:spacing w:line="360" w:lineRule="auto"/>
        <w:rPr>
          <w:rFonts w:ascii="Arial" w:hAnsi="Arial" w:cs="Arial"/>
        </w:rPr>
      </w:pPr>
      <w:r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Inclusion criteria</w:t>
      </w:r>
      <w:r>
        <w:rPr>
          <w:rFonts w:ascii="Arial" w:hAnsi="Arial" w:cs="Arial"/>
        </w:rPr>
        <w:t xml:space="preserve"> for </w:t>
      </w:r>
      <w:r w:rsidR="00225FC4">
        <w:rPr>
          <w:rFonts w:ascii="Arial" w:hAnsi="Arial" w:cs="Arial"/>
        </w:rPr>
        <w:t>data collection about COVID-19 effects and contributing factors</w:t>
      </w:r>
      <w:r w:rsidR="004A412F">
        <w:rPr>
          <w:rFonts w:ascii="Arial" w:hAnsi="Arial" w:cs="Arial"/>
        </w:rPr>
        <w:t xml:space="preserve"> of anxiety and depression </w:t>
      </w:r>
      <w:r w:rsidR="0068469F">
        <w:rPr>
          <w:rFonts w:ascii="Arial" w:hAnsi="Arial" w:cs="Arial"/>
        </w:rPr>
        <w:t>in</w:t>
      </w:r>
      <w:r w:rsidR="004A412F">
        <w:rPr>
          <w:rFonts w:ascii="Arial" w:hAnsi="Arial" w:cs="Arial"/>
        </w:rPr>
        <w:t xml:space="preserve"> </w:t>
      </w:r>
      <w:r w:rsidR="00692827">
        <w:rPr>
          <w:rFonts w:ascii="Arial" w:hAnsi="Arial" w:cs="Arial"/>
        </w:rPr>
        <w:t xml:space="preserve">the </w:t>
      </w:r>
      <w:r w:rsidR="004A412F">
        <w:rPr>
          <w:rFonts w:ascii="Arial" w:hAnsi="Arial" w:cs="Arial"/>
        </w:rPr>
        <w:t>adult population in the United Kingdom were:</w:t>
      </w:r>
      <w:r w:rsidR="00A1781A">
        <w:rPr>
          <w:rFonts w:ascii="Arial" w:hAnsi="Arial" w:cs="Arial"/>
        </w:rPr>
        <w:t xml:space="preserve"> </w:t>
      </w:r>
    </w:p>
    <w:p w14:paraId="0C860AEA" w14:textId="0A8A3339" w:rsidR="00F15173" w:rsidRDefault="00876E70" w:rsidP="00D5601D">
      <w:pPr>
        <w:spacing w:line="360" w:lineRule="auto"/>
        <w:rPr>
          <w:rFonts w:ascii="Arial" w:hAnsi="Arial" w:cs="Arial"/>
        </w:rPr>
      </w:pPr>
      <w:r>
        <w:rPr>
          <w:rFonts w:ascii="Arial" w:hAnsi="Arial" w:cs="Arial"/>
        </w:rPr>
        <w:t>-</w:t>
      </w:r>
      <w:r w:rsidR="00B30A24">
        <w:rPr>
          <w:rFonts w:ascii="Arial" w:hAnsi="Arial" w:cs="Arial"/>
        </w:rPr>
        <w:t>Studies included validated measurements</w:t>
      </w:r>
      <w:r w:rsidR="00DE4DC4">
        <w:rPr>
          <w:rFonts w:ascii="Arial" w:hAnsi="Arial" w:cs="Arial"/>
        </w:rPr>
        <w:t xml:space="preserve"> with participants</w:t>
      </w:r>
      <w:r w:rsidR="00F0140A">
        <w:rPr>
          <w:rFonts w:ascii="Arial" w:hAnsi="Arial" w:cs="Arial"/>
        </w:rPr>
        <w:t xml:space="preserve"> providing data </w:t>
      </w:r>
      <w:r w:rsidR="00863C19">
        <w:rPr>
          <w:rFonts w:ascii="Arial" w:hAnsi="Arial" w:cs="Arial"/>
        </w:rPr>
        <w:t xml:space="preserve">on </w:t>
      </w:r>
      <w:r w:rsidR="00F0140A">
        <w:rPr>
          <w:rFonts w:ascii="Arial" w:hAnsi="Arial" w:cs="Arial"/>
        </w:rPr>
        <w:t>how COVID-19 impacted people’s mental health in the United Kingdom</w:t>
      </w:r>
    </w:p>
    <w:p w14:paraId="75DC2E78" w14:textId="72DBC87A" w:rsidR="00F40C7F" w:rsidRDefault="00876E70" w:rsidP="00D5601D">
      <w:pPr>
        <w:spacing w:line="360" w:lineRule="auto"/>
        <w:rPr>
          <w:rFonts w:ascii="Arial" w:hAnsi="Arial" w:cs="Arial"/>
        </w:rPr>
      </w:pPr>
      <w:r>
        <w:rPr>
          <w:rFonts w:ascii="Arial" w:hAnsi="Arial" w:cs="Arial"/>
        </w:rPr>
        <w:t>-</w:t>
      </w:r>
      <w:r w:rsidR="00F15173">
        <w:rPr>
          <w:rFonts w:ascii="Arial" w:hAnsi="Arial" w:cs="Arial"/>
        </w:rPr>
        <w:t>F</w:t>
      </w:r>
      <w:r w:rsidR="00D3598B">
        <w:rPr>
          <w:rFonts w:ascii="Arial" w:hAnsi="Arial" w:cs="Arial"/>
        </w:rPr>
        <w:t>indings were conducted in the United Kingdom</w:t>
      </w:r>
    </w:p>
    <w:p w14:paraId="0C55BFD0" w14:textId="37E7CA82" w:rsidR="009E6665" w:rsidRDefault="00876E70" w:rsidP="00D5601D">
      <w:pPr>
        <w:spacing w:line="360" w:lineRule="auto"/>
        <w:rPr>
          <w:rFonts w:ascii="Arial" w:hAnsi="Arial" w:cs="Arial"/>
        </w:rPr>
      </w:pPr>
      <w:r>
        <w:rPr>
          <w:rFonts w:ascii="Arial" w:hAnsi="Arial" w:cs="Arial"/>
        </w:rPr>
        <w:t>-</w:t>
      </w:r>
      <w:r w:rsidR="002B4A2E">
        <w:rPr>
          <w:rFonts w:ascii="Arial" w:hAnsi="Arial" w:cs="Arial"/>
        </w:rPr>
        <w:t xml:space="preserve">Articles and </w:t>
      </w:r>
      <w:r w:rsidR="00656F5B">
        <w:rPr>
          <w:rFonts w:ascii="Arial" w:hAnsi="Arial" w:cs="Arial"/>
        </w:rPr>
        <w:t>websites specified anxiety and depression related to the pandemic</w:t>
      </w:r>
      <w:r w:rsidR="00BF247F">
        <w:rPr>
          <w:rFonts w:ascii="Arial" w:hAnsi="Arial" w:cs="Arial"/>
        </w:rPr>
        <w:t xml:space="preserve">, </w:t>
      </w:r>
      <w:r w:rsidR="00863C19">
        <w:rPr>
          <w:rFonts w:ascii="Arial" w:hAnsi="Arial" w:cs="Arial"/>
        </w:rPr>
        <w:t>its</w:t>
      </w:r>
      <w:r w:rsidR="00BF247F">
        <w:rPr>
          <w:rFonts w:ascii="Arial" w:hAnsi="Arial" w:cs="Arial"/>
        </w:rPr>
        <w:t xml:space="preserve"> long-time effects</w:t>
      </w:r>
      <w:r w:rsidR="00863C19">
        <w:rPr>
          <w:rFonts w:ascii="Arial" w:hAnsi="Arial" w:cs="Arial"/>
        </w:rPr>
        <w:t>,</w:t>
      </w:r>
      <w:r w:rsidR="00BF247F">
        <w:rPr>
          <w:rFonts w:ascii="Arial" w:hAnsi="Arial" w:cs="Arial"/>
        </w:rPr>
        <w:t xml:space="preserve"> </w:t>
      </w:r>
      <w:r w:rsidR="00863C19">
        <w:rPr>
          <w:rFonts w:ascii="Arial" w:hAnsi="Arial" w:cs="Arial"/>
        </w:rPr>
        <w:t>and</w:t>
      </w:r>
      <w:r w:rsidR="00BF247F">
        <w:rPr>
          <w:rFonts w:ascii="Arial" w:hAnsi="Arial" w:cs="Arial"/>
        </w:rPr>
        <w:t xml:space="preserve"> </w:t>
      </w:r>
      <w:r w:rsidR="00A62CE0">
        <w:rPr>
          <w:rFonts w:ascii="Arial" w:hAnsi="Arial" w:cs="Arial"/>
        </w:rPr>
        <w:t>it’s</w:t>
      </w:r>
      <w:r w:rsidR="00BF247F">
        <w:rPr>
          <w:rFonts w:ascii="Arial" w:hAnsi="Arial" w:cs="Arial"/>
        </w:rPr>
        <w:t xml:space="preserve"> contributing factors</w:t>
      </w:r>
      <w:r w:rsidR="00F40C7F">
        <w:rPr>
          <w:rFonts w:ascii="Arial" w:hAnsi="Arial" w:cs="Arial"/>
        </w:rPr>
        <w:t xml:space="preserve"> </w:t>
      </w:r>
      <w:r w:rsidR="00863C19">
        <w:rPr>
          <w:rFonts w:ascii="Arial" w:hAnsi="Arial" w:cs="Arial"/>
        </w:rPr>
        <w:t xml:space="preserve">on </w:t>
      </w:r>
      <w:r>
        <w:rPr>
          <w:rFonts w:ascii="Arial" w:hAnsi="Arial" w:cs="Arial"/>
        </w:rPr>
        <w:t xml:space="preserve">adults in the United Kingdom </w:t>
      </w:r>
      <w:r w:rsidR="0028366B">
        <w:rPr>
          <w:rFonts w:ascii="Arial" w:hAnsi="Arial" w:cs="Arial"/>
        </w:rPr>
        <w:t xml:space="preserve">from </w:t>
      </w:r>
      <w:r w:rsidR="001340DD">
        <w:rPr>
          <w:rFonts w:ascii="Arial" w:hAnsi="Arial" w:cs="Arial"/>
        </w:rPr>
        <w:t xml:space="preserve">the </w:t>
      </w:r>
      <w:r w:rsidR="0068469F" w:rsidRPr="0068469F">
        <w:rPr>
          <w:rFonts w:ascii="Arial" w:hAnsi="Arial" w:cs="Arial"/>
        </w:rPr>
        <w:t xml:space="preserve">age of </w:t>
      </w:r>
      <w:r w:rsidR="00584DD5" w:rsidRPr="0068469F">
        <w:rPr>
          <w:rFonts w:ascii="Arial" w:hAnsi="Arial" w:cs="Arial"/>
        </w:rPr>
        <w:t>16.</w:t>
      </w:r>
      <w:r w:rsidR="009E6665">
        <w:rPr>
          <w:rFonts w:ascii="Arial" w:hAnsi="Arial" w:cs="Arial"/>
        </w:rPr>
        <w:t xml:space="preserve"> </w:t>
      </w:r>
    </w:p>
    <w:p w14:paraId="36940435" w14:textId="2402BC8C" w:rsidR="00692827" w:rsidRDefault="00876E70" w:rsidP="00D5601D">
      <w:pPr>
        <w:spacing w:line="360" w:lineRule="auto"/>
        <w:rPr>
          <w:rFonts w:ascii="Arial" w:hAnsi="Arial" w:cs="Arial"/>
        </w:rPr>
      </w:pPr>
      <w:r>
        <w:rPr>
          <w:rFonts w:ascii="Arial" w:hAnsi="Arial" w:cs="Arial"/>
        </w:rPr>
        <w:t>-</w:t>
      </w:r>
      <w:r w:rsidR="00863C19">
        <w:rPr>
          <w:rFonts w:ascii="Arial" w:hAnsi="Arial" w:cs="Arial"/>
        </w:rPr>
        <w:t>A</w:t>
      </w:r>
      <w:r w:rsidR="0068469F" w:rsidRPr="0068469F">
        <w:rPr>
          <w:rFonts w:ascii="Arial" w:hAnsi="Arial" w:cs="Arial"/>
        </w:rPr>
        <w:t>rticles and websites in</w:t>
      </w:r>
      <w:r w:rsidR="00863C19">
        <w:rPr>
          <w:rFonts w:ascii="Arial" w:hAnsi="Arial" w:cs="Arial"/>
        </w:rPr>
        <w:t xml:space="preserve"> </w:t>
      </w:r>
      <w:r w:rsidR="00991543">
        <w:rPr>
          <w:rFonts w:ascii="Arial" w:hAnsi="Arial" w:cs="Arial"/>
        </w:rPr>
        <w:t xml:space="preserve">English </w:t>
      </w:r>
      <w:r w:rsidR="0068469F" w:rsidRPr="0068469F">
        <w:rPr>
          <w:rFonts w:ascii="Arial" w:hAnsi="Arial" w:cs="Arial"/>
        </w:rPr>
        <w:t xml:space="preserve">examined the time of COVID-19 and articles </w:t>
      </w:r>
      <w:r w:rsidR="00804BF7">
        <w:rPr>
          <w:rFonts w:ascii="Arial" w:hAnsi="Arial" w:cs="Arial"/>
        </w:rPr>
        <w:t>connected</w:t>
      </w:r>
      <w:r w:rsidR="001340DD">
        <w:rPr>
          <w:rFonts w:ascii="Arial" w:hAnsi="Arial" w:cs="Arial"/>
        </w:rPr>
        <w:t xml:space="preserve"> to the</w:t>
      </w:r>
      <w:r w:rsidR="0005152D">
        <w:rPr>
          <w:rFonts w:ascii="Arial" w:hAnsi="Arial" w:cs="Arial"/>
        </w:rPr>
        <w:t xml:space="preserve"> theme</w:t>
      </w:r>
      <w:r w:rsidR="00804BF7">
        <w:rPr>
          <w:rFonts w:ascii="Arial" w:hAnsi="Arial" w:cs="Arial"/>
        </w:rPr>
        <w:t>,</w:t>
      </w:r>
      <w:r w:rsidR="0005152D">
        <w:rPr>
          <w:rFonts w:ascii="Arial" w:hAnsi="Arial" w:cs="Arial"/>
        </w:rPr>
        <w:t xml:space="preserve"> such as </w:t>
      </w:r>
      <w:r w:rsidR="0068469F">
        <w:rPr>
          <w:rFonts w:ascii="Arial" w:hAnsi="Arial" w:cs="Arial"/>
        </w:rPr>
        <w:t xml:space="preserve">the </w:t>
      </w:r>
      <w:r w:rsidR="0005152D">
        <w:rPr>
          <w:rFonts w:ascii="Arial" w:hAnsi="Arial" w:cs="Arial"/>
        </w:rPr>
        <w:t xml:space="preserve">NHS Long Term Plan </w:t>
      </w:r>
      <w:r w:rsidR="00AF1212">
        <w:rPr>
          <w:rFonts w:ascii="Arial" w:hAnsi="Arial" w:cs="Arial"/>
        </w:rPr>
        <w:t xml:space="preserve">and younger adults’ risk assessment </w:t>
      </w:r>
      <w:r w:rsidR="00BF2CF2">
        <w:rPr>
          <w:rFonts w:ascii="Arial" w:hAnsi="Arial" w:cs="Arial"/>
        </w:rPr>
        <w:t>behaviour.</w:t>
      </w:r>
    </w:p>
    <w:p w14:paraId="6B5C8736" w14:textId="49E34E7D" w:rsidR="009E6665" w:rsidRDefault="00CE74ED" w:rsidP="00D5601D">
      <w:pPr>
        <w:spacing w:line="360" w:lineRule="auto"/>
        <w:rPr>
          <w:rFonts w:ascii="Arial" w:hAnsi="Arial" w:cs="Arial"/>
        </w:rPr>
      </w:pPr>
      <w:r>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exclusion</w:t>
      </w:r>
      <w:r w:rsidR="007C7664"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242A" w:rsidRPr="00992D0E">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criteria</w:t>
      </w:r>
      <w:r w:rsidR="00664EA2">
        <w:rPr>
          <w:rFonts w:ascii="Arial" w:hAnsi="Arial" w:cs="Arial"/>
        </w:rPr>
        <w:t xml:space="preserve"> are the following: </w:t>
      </w:r>
    </w:p>
    <w:p w14:paraId="0050C1B9" w14:textId="640C0B3A" w:rsidR="009E6665" w:rsidRDefault="00876E70" w:rsidP="00D5601D">
      <w:pPr>
        <w:spacing w:line="360" w:lineRule="auto"/>
        <w:rPr>
          <w:rFonts w:ascii="Arial" w:hAnsi="Arial" w:cs="Arial"/>
        </w:rPr>
      </w:pPr>
      <w:r>
        <w:rPr>
          <w:rFonts w:ascii="Arial" w:hAnsi="Arial" w:cs="Arial"/>
        </w:rPr>
        <w:lastRenderedPageBreak/>
        <w:t>-</w:t>
      </w:r>
      <w:r w:rsidR="009E6665">
        <w:rPr>
          <w:rFonts w:ascii="Arial" w:hAnsi="Arial" w:cs="Arial"/>
        </w:rPr>
        <w:t>Did not</w:t>
      </w:r>
      <w:r w:rsidR="00664EA2">
        <w:rPr>
          <w:rFonts w:ascii="Arial" w:hAnsi="Arial" w:cs="Arial"/>
        </w:rPr>
        <w:t xml:space="preserve"> </w:t>
      </w:r>
      <w:r w:rsidR="00991543">
        <w:rPr>
          <w:rFonts w:ascii="Arial" w:hAnsi="Arial" w:cs="Arial"/>
        </w:rPr>
        <w:t>publish</w:t>
      </w:r>
      <w:r w:rsidR="00664EA2">
        <w:rPr>
          <w:rFonts w:ascii="Arial" w:hAnsi="Arial" w:cs="Arial"/>
        </w:rPr>
        <w:t xml:space="preserve"> outside of the United Kingdom</w:t>
      </w:r>
    </w:p>
    <w:p w14:paraId="65D5DC68" w14:textId="5740DB74" w:rsidR="009E6665" w:rsidRDefault="00876E70" w:rsidP="00D5601D">
      <w:pPr>
        <w:spacing w:line="360" w:lineRule="auto"/>
        <w:rPr>
          <w:rFonts w:ascii="Arial" w:hAnsi="Arial" w:cs="Arial"/>
        </w:rPr>
      </w:pPr>
      <w:r>
        <w:rPr>
          <w:rFonts w:ascii="Arial" w:hAnsi="Arial" w:cs="Arial"/>
        </w:rPr>
        <w:t>-</w:t>
      </w:r>
      <w:r w:rsidR="0082139D">
        <w:rPr>
          <w:rFonts w:ascii="Arial" w:hAnsi="Arial" w:cs="Arial"/>
        </w:rPr>
        <w:t>D</w:t>
      </w:r>
      <w:r w:rsidR="009E6665">
        <w:rPr>
          <w:rFonts w:ascii="Arial" w:hAnsi="Arial" w:cs="Arial"/>
        </w:rPr>
        <w:t>id</w:t>
      </w:r>
      <w:r w:rsidR="0082139D">
        <w:rPr>
          <w:rFonts w:ascii="Arial" w:hAnsi="Arial" w:cs="Arial"/>
        </w:rPr>
        <w:t xml:space="preserve"> not </w:t>
      </w:r>
      <w:r w:rsidR="00991543">
        <w:rPr>
          <w:rFonts w:ascii="Arial" w:hAnsi="Arial" w:cs="Arial"/>
        </w:rPr>
        <w:t>publish</w:t>
      </w:r>
      <w:r w:rsidR="0082139D">
        <w:rPr>
          <w:rFonts w:ascii="Arial" w:hAnsi="Arial" w:cs="Arial"/>
        </w:rPr>
        <w:t xml:space="preserve"> </w:t>
      </w:r>
      <w:r w:rsidR="004075BC">
        <w:rPr>
          <w:rFonts w:ascii="Arial" w:hAnsi="Arial" w:cs="Arial"/>
        </w:rPr>
        <w:t>in</w:t>
      </w:r>
      <w:r w:rsidR="0082139D">
        <w:rPr>
          <w:rFonts w:ascii="Arial" w:hAnsi="Arial" w:cs="Arial"/>
        </w:rPr>
        <w:t xml:space="preserve"> different </w:t>
      </w:r>
      <w:r w:rsidR="004075BC">
        <w:rPr>
          <w:rFonts w:ascii="Arial" w:hAnsi="Arial" w:cs="Arial"/>
        </w:rPr>
        <w:t>languages</w:t>
      </w:r>
      <w:r w:rsidR="0002242A">
        <w:rPr>
          <w:rFonts w:ascii="Arial" w:hAnsi="Arial" w:cs="Arial"/>
        </w:rPr>
        <w:t>.</w:t>
      </w:r>
    </w:p>
    <w:p w14:paraId="19D0DB57" w14:textId="48DBC49A" w:rsidR="0002242A" w:rsidRDefault="00876E70" w:rsidP="00D5601D">
      <w:pPr>
        <w:spacing w:line="360" w:lineRule="auto"/>
        <w:rPr>
          <w:rFonts w:ascii="Arial" w:hAnsi="Arial" w:cs="Arial"/>
        </w:rPr>
      </w:pPr>
      <w:r>
        <w:rPr>
          <w:rFonts w:ascii="Arial" w:hAnsi="Arial" w:cs="Arial"/>
        </w:rPr>
        <w:t>-</w:t>
      </w:r>
      <w:r w:rsidR="009E6665">
        <w:rPr>
          <w:rFonts w:ascii="Arial" w:hAnsi="Arial" w:cs="Arial"/>
        </w:rPr>
        <w:t>D</w:t>
      </w:r>
      <w:r w:rsidR="0002242A">
        <w:rPr>
          <w:rFonts w:ascii="Arial" w:hAnsi="Arial" w:cs="Arial"/>
        </w:rPr>
        <w:t>id n</w:t>
      </w:r>
      <w:r w:rsidR="0082139D">
        <w:rPr>
          <w:rFonts w:ascii="Arial" w:hAnsi="Arial" w:cs="Arial"/>
        </w:rPr>
        <w:t xml:space="preserve">ot </w:t>
      </w:r>
      <w:r w:rsidR="004075BC">
        <w:rPr>
          <w:rFonts w:ascii="Arial" w:hAnsi="Arial" w:cs="Arial"/>
        </w:rPr>
        <w:t>connect</w:t>
      </w:r>
      <w:r w:rsidR="0082139D">
        <w:rPr>
          <w:rFonts w:ascii="Arial" w:hAnsi="Arial" w:cs="Arial"/>
        </w:rPr>
        <w:t xml:space="preserve"> to Covid-19</w:t>
      </w:r>
      <w:r w:rsidR="0002242A">
        <w:rPr>
          <w:rFonts w:ascii="Arial" w:hAnsi="Arial" w:cs="Arial"/>
        </w:rPr>
        <w:t xml:space="preserve"> </w:t>
      </w:r>
    </w:p>
    <w:p w14:paraId="57C6F833" w14:textId="0D1138C7" w:rsidR="007C7664" w:rsidRDefault="00876E70" w:rsidP="00D5601D">
      <w:pPr>
        <w:spacing w:line="360" w:lineRule="auto"/>
        <w:rPr>
          <w:rFonts w:ascii="Arial" w:hAnsi="Arial" w:cs="Arial"/>
        </w:rPr>
      </w:pPr>
      <w:r>
        <w:rPr>
          <w:rFonts w:ascii="Arial" w:hAnsi="Arial" w:cs="Arial"/>
        </w:rPr>
        <w:t>-</w:t>
      </w:r>
      <w:r w:rsidR="0082139D">
        <w:rPr>
          <w:rFonts w:ascii="Arial" w:hAnsi="Arial" w:cs="Arial"/>
        </w:rPr>
        <w:t>D</w:t>
      </w:r>
      <w:r w:rsidR="0002242A">
        <w:rPr>
          <w:rFonts w:ascii="Arial" w:hAnsi="Arial" w:cs="Arial"/>
        </w:rPr>
        <w:t>id</w:t>
      </w:r>
      <w:r w:rsidR="0082139D">
        <w:rPr>
          <w:rFonts w:ascii="Arial" w:hAnsi="Arial" w:cs="Arial"/>
        </w:rPr>
        <w:t xml:space="preserve"> not </w:t>
      </w:r>
      <w:r>
        <w:rPr>
          <w:rFonts w:ascii="Arial" w:hAnsi="Arial" w:cs="Arial"/>
        </w:rPr>
        <w:t>search</w:t>
      </w:r>
      <w:r w:rsidR="0082139D">
        <w:rPr>
          <w:rFonts w:ascii="Arial" w:hAnsi="Arial" w:cs="Arial"/>
        </w:rPr>
        <w:t xml:space="preserve"> articles about </w:t>
      </w:r>
      <w:r w:rsidR="00BF2CF2">
        <w:rPr>
          <w:rFonts w:ascii="Arial" w:hAnsi="Arial" w:cs="Arial"/>
        </w:rPr>
        <w:t>children.</w:t>
      </w:r>
      <w:r w:rsidR="0082139D">
        <w:rPr>
          <w:rFonts w:ascii="Arial" w:hAnsi="Arial" w:cs="Arial"/>
        </w:rPr>
        <w:t xml:space="preserve"> </w:t>
      </w:r>
    </w:p>
    <w:p w14:paraId="6B4B9B90" w14:textId="68BBDD04" w:rsidR="00877690" w:rsidRDefault="00876E70" w:rsidP="00D5601D">
      <w:pPr>
        <w:spacing w:line="360" w:lineRule="auto"/>
        <w:rPr>
          <w:rFonts w:ascii="Arial" w:hAnsi="Arial" w:cs="Arial"/>
        </w:rPr>
      </w:pPr>
      <w:r>
        <w:rPr>
          <w:rFonts w:ascii="Arial" w:hAnsi="Arial" w:cs="Arial"/>
        </w:rPr>
        <w:t>-</w:t>
      </w:r>
      <w:r w:rsidR="00877690">
        <w:rPr>
          <w:rFonts w:ascii="Arial" w:hAnsi="Arial" w:cs="Arial"/>
        </w:rPr>
        <w:t xml:space="preserve">Studies not including relevant </w:t>
      </w:r>
      <w:r w:rsidR="008260F8">
        <w:rPr>
          <w:rFonts w:ascii="Arial" w:hAnsi="Arial" w:cs="Arial"/>
        </w:rPr>
        <w:t>information</w:t>
      </w:r>
      <w:r w:rsidR="00877690">
        <w:rPr>
          <w:rFonts w:ascii="Arial" w:hAnsi="Arial" w:cs="Arial"/>
        </w:rPr>
        <w:t xml:space="preserve"> and providing</w:t>
      </w:r>
      <w:r w:rsidR="008260F8">
        <w:rPr>
          <w:rFonts w:ascii="Arial" w:hAnsi="Arial" w:cs="Arial"/>
        </w:rPr>
        <w:t xml:space="preserve"> validated</w:t>
      </w:r>
      <w:r w:rsidR="00877690">
        <w:rPr>
          <w:rFonts w:ascii="Arial" w:hAnsi="Arial" w:cs="Arial"/>
        </w:rPr>
        <w:t xml:space="preserve"> </w:t>
      </w:r>
      <w:r w:rsidR="00BF2CF2">
        <w:rPr>
          <w:rFonts w:ascii="Arial" w:hAnsi="Arial" w:cs="Arial"/>
        </w:rPr>
        <w:t>data</w:t>
      </w:r>
    </w:p>
    <w:p w14:paraId="22A3EED7" w14:textId="4FDF3256" w:rsidR="00491F5D" w:rsidRDefault="006A3B54" w:rsidP="00D5601D">
      <w:pPr>
        <w:spacing w:line="360" w:lineRule="auto"/>
        <w:rPr>
          <w:rFonts w:ascii="Arial" w:hAnsi="Arial" w:cs="Arial"/>
        </w:rPr>
      </w:pPr>
      <w:r w:rsidRPr="00B1396D">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analysis method:</w:t>
      </w:r>
      <w:r>
        <w:rPr>
          <w:rFonts w:ascii="Arial" w:hAnsi="Arial" w:cs="Arial"/>
        </w:rPr>
        <w:t xml:space="preserve"> </w:t>
      </w:r>
      <w:r w:rsidR="00EE256D" w:rsidRPr="00EE256D">
        <w:rPr>
          <w:rFonts w:ascii="Arial" w:hAnsi="Arial" w:cs="Arial"/>
        </w:rPr>
        <w:t xml:space="preserve">Evaluating the </w:t>
      </w:r>
      <w:r w:rsidR="00B17C47" w:rsidRPr="00EE256D">
        <w:rPr>
          <w:rFonts w:ascii="Arial" w:hAnsi="Arial" w:cs="Arial"/>
        </w:rPr>
        <w:t>fou</w:t>
      </w:r>
      <w:r w:rsidR="00B17C47">
        <w:rPr>
          <w:rFonts w:ascii="Arial" w:hAnsi="Arial" w:cs="Arial"/>
        </w:rPr>
        <w:t xml:space="preserve">r </w:t>
      </w:r>
      <w:r w:rsidR="00B17C47" w:rsidRPr="00EE256D">
        <w:rPr>
          <w:rFonts w:ascii="Arial" w:hAnsi="Arial" w:cs="Arial"/>
        </w:rPr>
        <w:t>articles</w:t>
      </w:r>
      <w:r w:rsidR="00EE256D" w:rsidRPr="00EE256D">
        <w:rPr>
          <w:rFonts w:ascii="Arial" w:hAnsi="Arial" w:cs="Arial"/>
        </w:rPr>
        <w:t xml:space="preserve"> will be applied to the thematic analysis </w:t>
      </w:r>
      <w:r>
        <w:rPr>
          <w:rFonts w:ascii="Arial" w:hAnsi="Arial" w:cs="Arial"/>
        </w:rPr>
        <w:t>to</w:t>
      </w:r>
      <w:r w:rsidR="00EE256D" w:rsidRPr="00EE256D">
        <w:rPr>
          <w:rFonts w:ascii="Arial" w:hAnsi="Arial" w:cs="Arial"/>
        </w:rPr>
        <w:t xml:space="preserve"> help better explain and understand the theme. The thematic </w:t>
      </w:r>
      <w:r w:rsidR="00B17C47">
        <w:rPr>
          <w:rFonts w:ascii="Arial" w:hAnsi="Arial" w:cs="Arial"/>
        </w:rPr>
        <w:t>ana</w:t>
      </w:r>
      <w:r w:rsidR="00521B67">
        <w:rPr>
          <w:rFonts w:ascii="Arial" w:hAnsi="Arial" w:cs="Arial"/>
        </w:rPr>
        <w:t>l</w:t>
      </w:r>
      <w:r w:rsidR="00D20179">
        <w:rPr>
          <w:rFonts w:ascii="Arial" w:hAnsi="Arial" w:cs="Arial"/>
        </w:rPr>
        <w:t>ysis</w:t>
      </w:r>
      <w:r w:rsidR="00EE256D" w:rsidRPr="00EE256D">
        <w:rPr>
          <w:rFonts w:ascii="Arial" w:hAnsi="Arial" w:cs="Arial"/>
        </w:rPr>
        <w:t xml:space="preserve"> uses qualitative data, which could be applied to different texts (Caulfield, 2022</w:t>
      </w:r>
      <w:r w:rsidR="00DE2F69" w:rsidRPr="00EE256D">
        <w:rPr>
          <w:rFonts w:ascii="Arial" w:hAnsi="Arial" w:cs="Arial"/>
        </w:rPr>
        <w:t>). To</w:t>
      </w:r>
      <w:r w:rsidR="00EE256D" w:rsidRPr="00EE256D">
        <w:rPr>
          <w:rFonts w:ascii="Arial" w:hAnsi="Arial" w:cs="Arial"/>
        </w:rPr>
        <w:t xml:space="preserve"> make a </w:t>
      </w:r>
      <w:r w:rsidR="006B7E35">
        <w:rPr>
          <w:rFonts w:ascii="Arial" w:hAnsi="Arial" w:cs="Arial"/>
        </w:rPr>
        <w:t>thematic</w:t>
      </w:r>
      <w:r w:rsidR="00EE256D" w:rsidRPr="00EE256D">
        <w:rPr>
          <w:rFonts w:ascii="Arial" w:hAnsi="Arial" w:cs="Arial"/>
        </w:rPr>
        <w:t xml:space="preserve"> analysis, the researchers look closely at the data from the found articles and implement the vital information into their research. There could be different approaches </w:t>
      </w:r>
      <w:r w:rsidR="00EE256D">
        <w:rPr>
          <w:rFonts w:ascii="Arial" w:hAnsi="Arial" w:cs="Arial"/>
        </w:rPr>
        <w:t>to</w:t>
      </w:r>
      <w:r w:rsidR="00EE256D" w:rsidRPr="00EE256D">
        <w:rPr>
          <w:rFonts w:ascii="Arial" w:hAnsi="Arial" w:cs="Arial"/>
        </w:rPr>
        <w:t xml:space="preserve"> </w:t>
      </w:r>
      <w:r w:rsidR="00EE256D">
        <w:rPr>
          <w:rFonts w:ascii="Arial" w:hAnsi="Arial" w:cs="Arial"/>
        </w:rPr>
        <w:t>thematic</w:t>
      </w:r>
      <w:r w:rsidR="00EE256D" w:rsidRPr="00EE256D">
        <w:rPr>
          <w:rFonts w:ascii="Arial" w:hAnsi="Arial" w:cs="Arial"/>
        </w:rPr>
        <w:t xml:space="preserve"> analysis (Caulfield, 2022).</w:t>
      </w:r>
    </w:p>
    <w:p w14:paraId="4E47E52A" w14:textId="5DAF323A" w:rsidR="00B10CEB" w:rsidRDefault="009C5458" w:rsidP="00D5601D">
      <w:pPr>
        <w:spacing w:line="360" w:lineRule="auto"/>
        <w:rPr>
          <w:rFonts w:ascii="Arial" w:hAnsi="Arial" w:cs="Arial"/>
        </w:rPr>
      </w:pPr>
      <w:r w:rsidRPr="00B1396D">
        <w:rPr>
          <w:rStyle w:val="Heading1Cha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w:t>
      </w:r>
      <w:r>
        <w:rPr>
          <w:rFonts w:ascii="Arial" w:hAnsi="Arial" w:cs="Arial"/>
        </w:rPr>
        <w:t xml:space="preserve"> </w:t>
      </w:r>
      <w:r w:rsidR="00753E1F">
        <w:rPr>
          <w:rFonts w:ascii="Arial" w:hAnsi="Arial" w:cs="Arial"/>
        </w:rPr>
        <w:t xml:space="preserve">It is </w:t>
      </w:r>
      <w:r w:rsidR="00FF7E39">
        <w:rPr>
          <w:rFonts w:ascii="Arial" w:hAnsi="Arial" w:cs="Arial"/>
        </w:rPr>
        <w:t>essential</w:t>
      </w:r>
      <w:r w:rsidR="00680724">
        <w:rPr>
          <w:rFonts w:ascii="Arial" w:hAnsi="Arial" w:cs="Arial"/>
        </w:rPr>
        <w:t xml:space="preserve"> to follow the rules of ethical considerations which will be applied to the research</w:t>
      </w:r>
      <w:r w:rsidR="00FA0DC7">
        <w:rPr>
          <w:rFonts w:ascii="Arial" w:hAnsi="Arial" w:cs="Arial"/>
        </w:rPr>
        <w:t>. It</w:t>
      </w:r>
      <w:r w:rsidR="00310137">
        <w:rPr>
          <w:rFonts w:ascii="Arial" w:hAnsi="Arial" w:cs="Arial"/>
        </w:rPr>
        <w:t xml:space="preserve"> is </w:t>
      </w:r>
      <w:r w:rsidR="00EE256D">
        <w:rPr>
          <w:rFonts w:ascii="Arial" w:hAnsi="Arial" w:cs="Arial"/>
        </w:rPr>
        <w:t>a necessary element</w:t>
      </w:r>
      <w:r w:rsidR="00BD2D0D">
        <w:rPr>
          <w:rFonts w:ascii="Arial" w:hAnsi="Arial" w:cs="Arial"/>
        </w:rPr>
        <w:t>, and it means following the</w:t>
      </w:r>
      <w:r w:rsidR="00AF350C">
        <w:rPr>
          <w:rFonts w:ascii="Arial" w:hAnsi="Arial" w:cs="Arial"/>
        </w:rPr>
        <w:t xml:space="preserve"> principles of guidelines when conducting research (</w:t>
      </w:r>
      <w:r w:rsidR="007116EE">
        <w:rPr>
          <w:rFonts w:ascii="Arial" w:hAnsi="Arial" w:cs="Arial"/>
        </w:rPr>
        <w:t>Bachelorprint, 2022).</w:t>
      </w:r>
      <w:r w:rsidR="00FA643B">
        <w:rPr>
          <w:rFonts w:ascii="Arial" w:hAnsi="Arial" w:cs="Arial"/>
        </w:rPr>
        <w:t xml:space="preserve"> </w:t>
      </w:r>
      <w:r w:rsidR="00684242">
        <w:rPr>
          <w:rFonts w:ascii="Arial" w:hAnsi="Arial" w:cs="Arial"/>
        </w:rPr>
        <w:t xml:space="preserve">It is </w:t>
      </w:r>
      <w:r w:rsidR="00FA0DC7">
        <w:rPr>
          <w:rFonts w:ascii="Arial" w:hAnsi="Arial" w:cs="Arial"/>
        </w:rPr>
        <w:t>an integral part of</w:t>
      </w:r>
      <w:r w:rsidR="00684242">
        <w:rPr>
          <w:rFonts w:ascii="Arial" w:hAnsi="Arial" w:cs="Arial"/>
        </w:rPr>
        <w:t xml:space="preserve"> research because </w:t>
      </w:r>
      <w:r w:rsidR="006B7E35">
        <w:rPr>
          <w:rFonts w:ascii="Arial" w:hAnsi="Arial" w:cs="Arial"/>
        </w:rPr>
        <w:t>following</w:t>
      </w:r>
      <w:r w:rsidR="00684242">
        <w:rPr>
          <w:rFonts w:ascii="Arial" w:hAnsi="Arial" w:cs="Arial"/>
        </w:rPr>
        <w:t xml:space="preserve"> ethical </w:t>
      </w:r>
      <w:r w:rsidR="00FA643B">
        <w:rPr>
          <w:rFonts w:ascii="Arial" w:hAnsi="Arial" w:cs="Arial"/>
        </w:rPr>
        <w:t>conduct</w:t>
      </w:r>
      <w:r w:rsidR="00684242">
        <w:rPr>
          <w:rFonts w:ascii="Arial" w:hAnsi="Arial" w:cs="Arial"/>
        </w:rPr>
        <w:t xml:space="preserve"> </w:t>
      </w:r>
      <w:r w:rsidR="00DD443D">
        <w:rPr>
          <w:rFonts w:ascii="Arial" w:hAnsi="Arial" w:cs="Arial"/>
        </w:rPr>
        <w:t>can invalidate</w:t>
      </w:r>
      <w:r w:rsidR="00825705">
        <w:rPr>
          <w:rFonts w:ascii="Arial" w:hAnsi="Arial" w:cs="Arial"/>
        </w:rPr>
        <w:t xml:space="preserve"> the findings</w:t>
      </w:r>
      <w:r w:rsidR="00FA0DC7">
        <w:rPr>
          <w:rFonts w:ascii="Arial" w:hAnsi="Arial" w:cs="Arial"/>
        </w:rPr>
        <w:t>, resulting</w:t>
      </w:r>
      <w:r w:rsidR="00816058">
        <w:rPr>
          <w:rFonts w:ascii="Arial" w:hAnsi="Arial" w:cs="Arial"/>
        </w:rPr>
        <w:t xml:space="preserve"> </w:t>
      </w:r>
      <w:r w:rsidR="003A6F74">
        <w:rPr>
          <w:rFonts w:ascii="Arial" w:hAnsi="Arial" w:cs="Arial"/>
        </w:rPr>
        <w:t>in</w:t>
      </w:r>
      <w:r w:rsidR="00816058">
        <w:rPr>
          <w:rFonts w:ascii="Arial" w:hAnsi="Arial" w:cs="Arial"/>
        </w:rPr>
        <w:t xml:space="preserve"> </w:t>
      </w:r>
      <w:r w:rsidR="00FF7E39">
        <w:rPr>
          <w:rFonts w:ascii="Arial" w:hAnsi="Arial" w:cs="Arial"/>
        </w:rPr>
        <w:t>needing to be more</w:t>
      </w:r>
      <w:r w:rsidR="00B1350F">
        <w:rPr>
          <w:rFonts w:ascii="Arial" w:hAnsi="Arial" w:cs="Arial"/>
        </w:rPr>
        <w:t xml:space="preserve"> trustworthy </w:t>
      </w:r>
      <w:r w:rsidR="00EE256D">
        <w:rPr>
          <w:rFonts w:ascii="Arial" w:hAnsi="Arial" w:cs="Arial"/>
        </w:rPr>
        <w:t xml:space="preserve">in </w:t>
      </w:r>
      <w:r w:rsidR="00A40818">
        <w:rPr>
          <w:rFonts w:ascii="Arial" w:hAnsi="Arial" w:cs="Arial"/>
        </w:rPr>
        <w:t xml:space="preserve">the evaluation and the </w:t>
      </w:r>
      <w:r w:rsidR="00FA643B">
        <w:rPr>
          <w:rFonts w:ascii="Arial" w:hAnsi="Arial" w:cs="Arial"/>
        </w:rPr>
        <w:t>information</w:t>
      </w:r>
      <w:r w:rsidR="00A40818">
        <w:rPr>
          <w:rFonts w:ascii="Arial" w:hAnsi="Arial" w:cs="Arial"/>
        </w:rPr>
        <w:t xml:space="preserve"> </w:t>
      </w:r>
      <w:r w:rsidR="00FF7E39">
        <w:rPr>
          <w:rFonts w:ascii="Arial" w:hAnsi="Arial" w:cs="Arial"/>
        </w:rPr>
        <w:t>obtained</w:t>
      </w:r>
      <w:r w:rsidR="00A40818">
        <w:rPr>
          <w:rFonts w:ascii="Arial" w:hAnsi="Arial" w:cs="Arial"/>
        </w:rPr>
        <w:t xml:space="preserve"> from the sources (Bachelor</w:t>
      </w:r>
      <w:r w:rsidR="00FE2CF2">
        <w:rPr>
          <w:rFonts w:ascii="Arial" w:hAnsi="Arial" w:cs="Arial"/>
        </w:rPr>
        <w:t>print, 2022).</w:t>
      </w:r>
    </w:p>
    <w:p w14:paraId="7D334E81" w14:textId="0E25BB8F" w:rsidR="006C15BA" w:rsidRDefault="006C15BA" w:rsidP="00D5601D">
      <w:pPr>
        <w:pStyle w:val="Heading1"/>
        <w:spacing w:line="360" w:lineRule="auto"/>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31937723"/>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Results</w:t>
      </w:r>
      <w:bookmarkEnd w:id="3"/>
    </w:p>
    <w:p w14:paraId="067350A5" w14:textId="6E2FD9BD" w:rsidR="00872188" w:rsidRDefault="00F46DFA" w:rsidP="00D5601D">
      <w:pPr>
        <w:spacing w:line="360" w:lineRule="auto"/>
        <w:rPr>
          <w:rFonts w:ascii="Arial" w:hAnsi="Arial" w:cs="Arial"/>
        </w:rPr>
      </w:pPr>
      <w:r w:rsidRPr="00074505">
        <w:rPr>
          <w:rFonts w:ascii="Arial" w:hAnsi="Arial" w:cs="Arial"/>
        </w:rPr>
        <w:t xml:space="preserve">Four academic articles </w:t>
      </w:r>
      <w:r w:rsidR="00AB6385">
        <w:rPr>
          <w:rFonts w:ascii="Arial" w:hAnsi="Arial" w:cs="Arial"/>
        </w:rPr>
        <w:t xml:space="preserve">were </w:t>
      </w:r>
      <w:r w:rsidRPr="00074505">
        <w:rPr>
          <w:rFonts w:ascii="Arial" w:hAnsi="Arial" w:cs="Arial"/>
        </w:rPr>
        <w:t>used</w:t>
      </w:r>
      <w:r w:rsidR="00C6741E" w:rsidRPr="00074505">
        <w:rPr>
          <w:rFonts w:ascii="Arial" w:hAnsi="Arial" w:cs="Arial"/>
        </w:rPr>
        <w:t xml:space="preserve"> to analyze the topic and provide information about how Covid-19 affected mental health in the United Kingdom</w:t>
      </w:r>
      <w:r w:rsidR="00AB6385">
        <w:rPr>
          <w:rFonts w:ascii="Arial" w:hAnsi="Arial" w:cs="Arial"/>
        </w:rPr>
        <w:t>. Specified</w:t>
      </w:r>
      <w:r w:rsidR="00E446BC" w:rsidRPr="00074505">
        <w:rPr>
          <w:rFonts w:ascii="Arial" w:hAnsi="Arial" w:cs="Arial"/>
        </w:rPr>
        <w:t xml:space="preserve"> depression and anxiety also provide information </w:t>
      </w:r>
      <w:r w:rsidR="00872188">
        <w:rPr>
          <w:rFonts w:ascii="Arial" w:hAnsi="Arial" w:cs="Arial"/>
        </w:rPr>
        <w:t xml:space="preserve">on </w:t>
      </w:r>
      <w:r w:rsidR="00E446BC" w:rsidRPr="00074505">
        <w:rPr>
          <w:rFonts w:ascii="Arial" w:hAnsi="Arial" w:cs="Arial"/>
        </w:rPr>
        <w:t>how</w:t>
      </w:r>
      <w:r w:rsidR="00BB4414" w:rsidRPr="00074505">
        <w:rPr>
          <w:rFonts w:ascii="Arial" w:hAnsi="Arial" w:cs="Arial"/>
        </w:rPr>
        <w:t xml:space="preserve"> the pandemic </w:t>
      </w:r>
      <w:r w:rsidR="00AB6385">
        <w:rPr>
          <w:rFonts w:ascii="Arial" w:hAnsi="Arial" w:cs="Arial"/>
        </w:rPr>
        <w:t>affects</w:t>
      </w:r>
      <w:r w:rsidR="00BB4414" w:rsidRPr="00074505">
        <w:rPr>
          <w:rFonts w:ascii="Arial" w:hAnsi="Arial" w:cs="Arial"/>
        </w:rPr>
        <w:t xml:space="preserve"> </w:t>
      </w:r>
      <w:r w:rsidR="00872188">
        <w:rPr>
          <w:rFonts w:ascii="Arial" w:hAnsi="Arial" w:cs="Arial"/>
        </w:rPr>
        <w:t>people’s</w:t>
      </w:r>
      <w:r w:rsidR="00BB4414" w:rsidRPr="00074505">
        <w:rPr>
          <w:rFonts w:ascii="Arial" w:hAnsi="Arial" w:cs="Arial"/>
        </w:rPr>
        <w:t xml:space="preserve"> mental health</w:t>
      </w:r>
      <w:r w:rsidR="00872188">
        <w:rPr>
          <w:rFonts w:ascii="Arial" w:hAnsi="Arial" w:cs="Arial"/>
        </w:rPr>
        <w:t>,</w:t>
      </w:r>
      <w:r w:rsidR="00BB4414" w:rsidRPr="00074505">
        <w:rPr>
          <w:rFonts w:ascii="Arial" w:hAnsi="Arial" w:cs="Arial"/>
        </w:rPr>
        <w:t xml:space="preserve"> </w:t>
      </w:r>
      <w:r w:rsidR="00872188">
        <w:rPr>
          <w:rFonts w:ascii="Arial" w:hAnsi="Arial" w:cs="Arial"/>
        </w:rPr>
        <w:t>the long-term</w:t>
      </w:r>
      <w:r w:rsidR="00BB4414" w:rsidRPr="00074505">
        <w:rPr>
          <w:rFonts w:ascii="Arial" w:hAnsi="Arial" w:cs="Arial"/>
        </w:rPr>
        <w:t xml:space="preserve"> effects</w:t>
      </w:r>
      <w:r w:rsidR="00872188">
        <w:rPr>
          <w:rFonts w:ascii="Arial" w:hAnsi="Arial" w:cs="Arial"/>
        </w:rPr>
        <w:t>,</w:t>
      </w:r>
      <w:r w:rsidR="00912F53" w:rsidRPr="00074505">
        <w:rPr>
          <w:rFonts w:ascii="Arial" w:hAnsi="Arial" w:cs="Arial"/>
        </w:rPr>
        <w:t xml:space="preserve"> and how it could be improved. The fourth article </w:t>
      </w:r>
      <w:r w:rsidR="00872188" w:rsidRPr="00872188">
        <w:rPr>
          <w:rFonts w:ascii="Arial" w:hAnsi="Arial" w:cs="Arial"/>
        </w:rPr>
        <w:t>was written before the pandemic in 2018</w:t>
      </w:r>
      <w:r w:rsidR="009E1789">
        <w:rPr>
          <w:rFonts w:ascii="Arial" w:hAnsi="Arial" w:cs="Arial"/>
        </w:rPr>
        <w:t>. Still, it</w:t>
      </w:r>
      <w:r w:rsidR="00872188" w:rsidRPr="00872188">
        <w:rPr>
          <w:rFonts w:ascii="Arial" w:hAnsi="Arial" w:cs="Arial"/>
        </w:rPr>
        <w:t xml:space="preserve"> is also connected to the theme</w:t>
      </w:r>
      <w:r w:rsidR="00B87BAF" w:rsidRPr="00074505">
        <w:rPr>
          <w:rFonts w:ascii="Arial" w:hAnsi="Arial" w:cs="Arial"/>
        </w:rPr>
        <w:t xml:space="preserve"> because </w:t>
      </w:r>
      <w:r w:rsidR="002A6CC4" w:rsidRPr="00074505">
        <w:rPr>
          <w:rFonts w:ascii="Arial" w:hAnsi="Arial" w:cs="Arial"/>
        </w:rPr>
        <w:t xml:space="preserve">the </w:t>
      </w:r>
      <w:r w:rsidR="00454AD7" w:rsidRPr="00074505">
        <w:rPr>
          <w:rFonts w:ascii="Arial" w:hAnsi="Arial" w:cs="Arial"/>
        </w:rPr>
        <w:t>increased number of</w:t>
      </w:r>
      <w:r w:rsidR="00B87BAF" w:rsidRPr="00074505">
        <w:rPr>
          <w:rFonts w:ascii="Arial" w:hAnsi="Arial" w:cs="Arial"/>
        </w:rPr>
        <w:t xml:space="preserve"> younger adults</w:t>
      </w:r>
      <w:r w:rsidR="00A95404" w:rsidRPr="00074505">
        <w:rPr>
          <w:rFonts w:ascii="Arial" w:hAnsi="Arial" w:cs="Arial"/>
        </w:rPr>
        <w:t xml:space="preserve"> </w:t>
      </w:r>
      <w:r w:rsidR="00282121" w:rsidRPr="00074505">
        <w:rPr>
          <w:rFonts w:ascii="Arial" w:hAnsi="Arial" w:cs="Arial"/>
        </w:rPr>
        <w:t xml:space="preserve">between 16 and 25 </w:t>
      </w:r>
      <w:r w:rsidR="00A95404" w:rsidRPr="00074505">
        <w:rPr>
          <w:rFonts w:ascii="Arial" w:hAnsi="Arial" w:cs="Arial"/>
        </w:rPr>
        <w:t xml:space="preserve">contributed </w:t>
      </w:r>
      <w:r w:rsidR="002A6CC4" w:rsidRPr="00074505">
        <w:rPr>
          <w:rFonts w:ascii="Arial" w:hAnsi="Arial" w:cs="Arial"/>
        </w:rPr>
        <w:t xml:space="preserve">to </w:t>
      </w:r>
      <w:r w:rsidR="00A95404" w:rsidRPr="00074505">
        <w:rPr>
          <w:rFonts w:ascii="Arial" w:hAnsi="Arial" w:cs="Arial"/>
        </w:rPr>
        <w:t>depression and anxiety during this period</w:t>
      </w:r>
      <w:r w:rsidR="002A6CC4" w:rsidRPr="00074505">
        <w:rPr>
          <w:rFonts w:ascii="Arial" w:hAnsi="Arial" w:cs="Arial"/>
        </w:rPr>
        <w:t>. It</w:t>
      </w:r>
      <w:r w:rsidR="00A95404" w:rsidRPr="00074505">
        <w:rPr>
          <w:rFonts w:ascii="Arial" w:hAnsi="Arial" w:cs="Arial"/>
        </w:rPr>
        <w:t xml:space="preserve"> is </w:t>
      </w:r>
      <w:r w:rsidR="002A6CC4" w:rsidRPr="00074505">
        <w:rPr>
          <w:rFonts w:ascii="Arial" w:hAnsi="Arial" w:cs="Arial"/>
        </w:rPr>
        <w:t>essential</w:t>
      </w:r>
      <w:r w:rsidR="00A95404" w:rsidRPr="00074505">
        <w:rPr>
          <w:rFonts w:ascii="Arial" w:hAnsi="Arial" w:cs="Arial"/>
        </w:rPr>
        <w:t xml:space="preserve"> to understand how risk-taking</w:t>
      </w:r>
      <w:r w:rsidR="002A6CC4" w:rsidRPr="00074505">
        <w:rPr>
          <w:rFonts w:ascii="Arial" w:hAnsi="Arial" w:cs="Arial"/>
        </w:rPr>
        <w:t xml:space="preserve"> behaviour</w:t>
      </w:r>
      <w:r w:rsidR="00A95404" w:rsidRPr="00074505">
        <w:rPr>
          <w:rFonts w:ascii="Arial" w:hAnsi="Arial" w:cs="Arial"/>
        </w:rPr>
        <w:t xml:space="preserve"> </w:t>
      </w:r>
      <w:r w:rsidR="002A6CC4" w:rsidRPr="00074505">
        <w:rPr>
          <w:rFonts w:ascii="Arial" w:hAnsi="Arial" w:cs="Arial"/>
        </w:rPr>
        <w:t>develops</w:t>
      </w:r>
      <w:r w:rsidR="00A95404" w:rsidRPr="00074505">
        <w:rPr>
          <w:rFonts w:ascii="Arial" w:hAnsi="Arial" w:cs="Arial"/>
        </w:rPr>
        <w:t xml:space="preserve"> </w:t>
      </w:r>
      <w:r w:rsidR="002A6CC4" w:rsidRPr="00074505">
        <w:rPr>
          <w:rFonts w:ascii="Arial" w:hAnsi="Arial" w:cs="Arial"/>
        </w:rPr>
        <w:t>at</w:t>
      </w:r>
      <w:r w:rsidR="00AF533F" w:rsidRPr="00074505">
        <w:rPr>
          <w:rFonts w:ascii="Arial" w:hAnsi="Arial" w:cs="Arial"/>
        </w:rPr>
        <w:t xml:space="preserve"> </w:t>
      </w:r>
      <w:r w:rsidR="002A6CC4" w:rsidRPr="00074505">
        <w:rPr>
          <w:rFonts w:ascii="Arial" w:hAnsi="Arial" w:cs="Arial"/>
        </w:rPr>
        <w:t>an</w:t>
      </w:r>
      <w:r w:rsidR="00AF533F" w:rsidRPr="00074505">
        <w:rPr>
          <w:rFonts w:ascii="Arial" w:hAnsi="Arial" w:cs="Arial"/>
        </w:rPr>
        <w:t xml:space="preserve"> early </w:t>
      </w:r>
      <w:r w:rsidR="002A6CC4" w:rsidRPr="00074505">
        <w:rPr>
          <w:rFonts w:ascii="Arial" w:hAnsi="Arial" w:cs="Arial"/>
        </w:rPr>
        <w:t>age</w:t>
      </w:r>
      <w:r w:rsidR="00AF533F" w:rsidRPr="00074505">
        <w:rPr>
          <w:rFonts w:ascii="Arial" w:hAnsi="Arial" w:cs="Arial"/>
        </w:rPr>
        <w:t xml:space="preserve"> and</w:t>
      </w:r>
      <w:r w:rsidR="004906E6" w:rsidRPr="00074505">
        <w:rPr>
          <w:rFonts w:ascii="Arial" w:hAnsi="Arial" w:cs="Arial"/>
        </w:rPr>
        <w:t xml:space="preserve"> how </w:t>
      </w:r>
      <w:r w:rsidR="00AF533F" w:rsidRPr="00074505">
        <w:rPr>
          <w:rFonts w:ascii="Arial" w:hAnsi="Arial" w:cs="Arial"/>
        </w:rPr>
        <w:t xml:space="preserve">it </w:t>
      </w:r>
      <w:r w:rsidR="002A6CC4" w:rsidRPr="00074505">
        <w:rPr>
          <w:rFonts w:ascii="Arial" w:hAnsi="Arial" w:cs="Arial"/>
        </w:rPr>
        <w:t>affects</w:t>
      </w:r>
      <w:r w:rsidR="00282121" w:rsidRPr="00074505">
        <w:rPr>
          <w:rFonts w:ascii="Arial" w:hAnsi="Arial" w:cs="Arial"/>
        </w:rPr>
        <w:t xml:space="preserve"> them</w:t>
      </w:r>
      <w:r w:rsidR="002A6CC4" w:rsidRPr="00074505">
        <w:rPr>
          <w:rFonts w:ascii="Arial" w:hAnsi="Arial" w:cs="Arial"/>
        </w:rPr>
        <w:t>,</w:t>
      </w:r>
      <w:r w:rsidR="00282121" w:rsidRPr="00074505">
        <w:rPr>
          <w:rFonts w:ascii="Arial" w:hAnsi="Arial" w:cs="Arial"/>
        </w:rPr>
        <w:t xml:space="preserve"> especially during the lo</w:t>
      </w:r>
      <w:r w:rsidR="002A6CC4" w:rsidRPr="00074505">
        <w:rPr>
          <w:rFonts w:ascii="Arial" w:hAnsi="Arial" w:cs="Arial"/>
        </w:rPr>
        <w:t>ckdown.</w:t>
      </w:r>
      <w:r w:rsidR="000D41C6" w:rsidRPr="00074505">
        <w:rPr>
          <w:rFonts w:ascii="Arial" w:hAnsi="Arial" w:cs="Arial"/>
        </w:rPr>
        <w:t xml:space="preserve"> </w:t>
      </w:r>
    </w:p>
    <w:p w14:paraId="23796A06" w14:textId="45F2E286" w:rsidR="00EC5095" w:rsidRDefault="009422E7" w:rsidP="00D5601D">
      <w:pPr>
        <w:spacing w:line="360" w:lineRule="auto"/>
        <w:rPr>
          <w:rFonts w:ascii="Arial" w:hAnsi="Arial" w:cs="Arial"/>
        </w:rPr>
      </w:pPr>
      <w:r w:rsidRPr="00074505">
        <w:rPr>
          <w:rFonts w:ascii="Arial" w:hAnsi="Arial" w:cs="Arial"/>
        </w:rPr>
        <w:t xml:space="preserve">The table presents </w:t>
      </w:r>
      <w:r w:rsidR="00D57B45" w:rsidRPr="00074505">
        <w:rPr>
          <w:rFonts w:ascii="Arial" w:hAnsi="Arial" w:cs="Arial"/>
        </w:rPr>
        <w:t>information</w:t>
      </w:r>
      <w:r w:rsidRPr="00074505">
        <w:rPr>
          <w:rFonts w:ascii="Arial" w:hAnsi="Arial" w:cs="Arial"/>
        </w:rPr>
        <w:t xml:space="preserve"> about the four academic articles used </w:t>
      </w:r>
      <w:r w:rsidR="009E654F" w:rsidRPr="00074505">
        <w:rPr>
          <w:rFonts w:ascii="Arial" w:hAnsi="Arial" w:cs="Arial"/>
        </w:rPr>
        <w:t>to examine the contributing factors of depression and anxiety in adults in the United Kingdom during Covid-19</w:t>
      </w:r>
      <w:r w:rsidR="00C25A39">
        <w:rPr>
          <w:rFonts w:ascii="Arial" w:hAnsi="Arial" w:cs="Arial"/>
        </w:rPr>
        <w:t>, the long-time effects</w:t>
      </w:r>
      <w:r w:rsidR="00820B9B">
        <w:rPr>
          <w:rFonts w:ascii="Arial" w:hAnsi="Arial" w:cs="Arial"/>
        </w:rPr>
        <w:t>,</w:t>
      </w:r>
      <w:r w:rsidR="001975EE">
        <w:rPr>
          <w:rFonts w:ascii="Arial" w:hAnsi="Arial" w:cs="Arial"/>
        </w:rPr>
        <w:t xml:space="preserve"> and how </w:t>
      </w:r>
      <w:r w:rsidR="00492CCE">
        <w:rPr>
          <w:rFonts w:ascii="Arial" w:hAnsi="Arial" w:cs="Arial"/>
        </w:rPr>
        <w:t>people with pre-existing mental health disorders</w:t>
      </w:r>
      <w:r w:rsidR="00820B9B">
        <w:rPr>
          <w:rFonts w:ascii="Arial" w:hAnsi="Arial" w:cs="Arial"/>
        </w:rPr>
        <w:t xml:space="preserve"> were affected at this time.</w:t>
      </w:r>
    </w:p>
    <w:p w14:paraId="7276EE14" w14:textId="77777777" w:rsidR="009E1789" w:rsidRDefault="009E1789" w:rsidP="00EC5095">
      <w:pPr>
        <w:rPr>
          <w:rFonts w:ascii="Arial" w:hAnsi="Arial" w:cs="Arial"/>
        </w:rPr>
      </w:pPr>
    </w:p>
    <w:p w14:paraId="29E593FA" w14:textId="77777777" w:rsidR="00074505" w:rsidRPr="00074505" w:rsidRDefault="00074505" w:rsidP="00EC5095">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7113B3" w14:paraId="5F6833D6" w14:textId="77777777" w:rsidTr="007113B3">
        <w:trPr>
          <w:trHeight w:val="1092"/>
        </w:trPr>
        <w:tc>
          <w:tcPr>
            <w:tcW w:w="2254" w:type="dxa"/>
          </w:tcPr>
          <w:p w14:paraId="737466BF" w14:textId="77777777" w:rsidR="008E1067" w:rsidRPr="008E1067" w:rsidRDefault="008E1067" w:rsidP="008E1067">
            <w:pPr>
              <w:spacing w:after="0" w:line="240" w:lineRule="auto"/>
              <w:rPr>
                <w:rFonts w:ascii="Arial" w:hAnsi="Arial" w:cs="Arial"/>
              </w:rPr>
            </w:pPr>
            <w:r w:rsidRPr="008E1067">
              <w:rPr>
                <w:rFonts w:ascii="Arial" w:hAnsi="Arial" w:cs="Arial"/>
                <w:b/>
                <w:bCs/>
              </w:rPr>
              <w:lastRenderedPageBreak/>
              <w:t>Author(s), title, and year of publication</w:t>
            </w:r>
          </w:p>
          <w:p w14:paraId="7AB7FB64" w14:textId="77777777" w:rsidR="007113B3" w:rsidRPr="00B83F09" w:rsidRDefault="007113B3" w:rsidP="00EC5095">
            <w:pPr>
              <w:rPr>
                <w:rFonts w:ascii="Arial" w:hAnsi="Arial" w:cs="Arial"/>
              </w:rPr>
            </w:pPr>
          </w:p>
        </w:tc>
        <w:tc>
          <w:tcPr>
            <w:tcW w:w="2254" w:type="dxa"/>
          </w:tcPr>
          <w:p w14:paraId="39B6B292" w14:textId="77777777" w:rsidR="0080321D" w:rsidRPr="0080321D" w:rsidRDefault="0080321D" w:rsidP="0080321D">
            <w:pPr>
              <w:spacing w:after="0" w:line="240" w:lineRule="auto"/>
              <w:rPr>
                <w:rFonts w:ascii="Arial" w:hAnsi="Arial" w:cs="Arial"/>
              </w:rPr>
            </w:pPr>
            <w:r w:rsidRPr="0080321D">
              <w:rPr>
                <w:rFonts w:ascii="Arial" w:hAnsi="Arial" w:cs="Arial"/>
                <w:b/>
                <w:bCs/>
              </w:rPr>
              <w:t>Aim of study</w:t>
            </w:r>
          </w:p>
          <w:p w14:paraId="7F3429A7" w14:textId="77777777" w:rsidR="007113B3" w:rsidRPr="00B83F09" w:rsidRDefault="007113B3" w:rsidP="00EC5095">
            <w:pPr>
              <w:rPr>
                <w:rFonts w:ascii="Arial" w:hAnsi="Arial" w:cs="Arial"/>
              </w:rPr>
            </w:pPr>
          </w:p>
        </w:tc>
        <w:tc>
          <w:tcPr>
            <w:tcW w:w="2254" w:type="dxa"/>
          </w:tcPr>
          <w:p w14:paraId="5960559B" w14:textId="64430038" w:rsidR="0080321D" w:rsidRPr="0080321D" w:rsidRDefault="0080321D" w:rsidP="0080321D">
            <w:pPr>
              <w:spacing w:after="0" w:line="240" w:lineRule="auto"/>
              <w:rPr>
                <w:rFonts w:ascii="Arial" w:hAnsi="Arial" w:cs="Arial"/>
              </w:rPr>
            </w:pPr>
            <w:r w:rsidRPr="0080321D">
              <w:rPr>
                <w:rFonts w:ascii="Arial" w:hAnsi="Arial" w:cs="Arial"/>
                <w:b/>
                <w:bCs/>
              </w:rPr>
              <w:t xml:space="preserve">Methods and Sample </w:t>
            </w:r>
            <w:r w:rsidR="004075BC">
              <w:rPr>
                <w:rFonts w:ascii="Arial" w:hAnsi="Arial" w:cs="Arial"/>
                <w:b/>
                <w:bCs/>
              </w:rPr>
              <w:t>Size</w:t>
            </w:r>
            <w:r w:rsidRPr="0080321D">
              <w:rPr>
                <w:rFonts w:ascii="Arial" w:hAnsi="Arial" w:cs="Arial"/>
                <w:b/>
                <w:bCs/>
              </w:rPr>
              <w:t xml:space="preserve"> and </w:t>
            </w:r>
            <w:r w:rsidR="00AD74BD">
              <w:rPr>
                <w:rFonts w:ascii="Arial" w:hAnsi="Arial" w:cs="Arial"/>
                <w:b/>
                <w:bCs/>
              </w:rPr>
              <w:t>Characteristics</w:t>
            </w:r>
          </w:p>
          <w:p w14:paraId="0F2EF577" w14:textId="77777777" w:rsidR="007113B3" w:rsidRPr="00B83F09" w:rsidRDefault="007113B3" w:rsidP="00EC5095">
            <w:pPr>
              <w:rPr>
                <w:rFonts w:ascii="Arial" w:hAnsi="Arial" w:cs="Arial"/>
              </w:rPr>
            </w:pPr>
          </w:p>
        </w:tc>
        <w:tc>
          <w:tcPr>
            <w:tcW w:w="2254" w:type="dxa"/>
          </w:tcPr>
          <w:p w14:paraId="74DCB95C" w14:textId="77777777" w:rsidR="00196445" w:rsidRPr="00196445" w:rsidRDefault="00196445" w:rsidP="00196445">
            <w:pPr>
              <w:spacing w:after="0" w:line="240" w:lineRule="auto"/>
              <w:rPr>
                <w:rFonts w:ascii="Arial" w:hAnsi="Arial" w:cs="Arial"/>
              </w:rPr>
            </w:pPr>
            <w:r w:rsidRPr="00196445">
              <w:rPr>
                <w:rFonts w:ascii="Arial" w:hAnsi="Arial" w:cs="Arial"/>
                <w:b/>
                <w:bCs/>
              </w:rPr>
              <w:t>Summary of main findings</w:t>
            </w:r>
          </w:p>
          <w:p w14:paraId="178B8B35" w14:textId="77777777" w:rsidR="007113B3" w:rsidRPr="00B83F09" w:rsidRDefault="007113B3" w:rsidP="00EC5095">
            <w:pPr>
              <w:rPr>
                <w:rFonts w:ascii="Arial" w:hAnsi="Arial" w:cs="Arial"/>
              </w:rPr>
            </w:pPr>
          </w:p>
        </w:tc>
      </w:tr>
      <w:tr w:rsidR="00B90919" w14:paraId="441A1028" w14:textId="77777777" w:rsidTr="007113B3">
        <w:trPr>
          <w:trHeight w:val="1806"/>
        </w:trPr>
        <w:tc>
          <w:tcPr>
            <w:tcW w:w="2254" w:type="dxa"/>
          </w:tcPr>
          <w:p w14:paraId="1D44DF6B" w14:textId="57C9C0C9" w:rsidR="00BA34B4" w:rsidRPr="00B83F09" w:rsidRDefault="00BA34B4" w:rsidP="00E32CFF">
            <w:pPr>
              <w:rPr>
                <w:rFonts w:ascii="Arial" w:hAnsi="Arial" w:cs="Arial"/>
              </w:rPr>
            </w:pPr>
            <w:r w:rsidRPr="00B83F09">
              <w:rPr>
                <w:rFonts w:ascii="Arial" w:hAnsi="Arial" w:cs="Arial"/>
              </w:rPr>
              <w:t>Pailing &amp; Reniers</w:t>
            </w:r>
            <w:r w:rsidR="00B83F09" w:rsidRPr="00B83F09">
              <w:rPr>
                <w:rFonts w:ascii="Arial" w:hAnsi="Arial" w:cs="Arial"/>
              </w:rPr>
              <w:t xml:space="preserve"> (2018)</w:t>
            </w:r>
          </w:p>
        </w:tc>
        <w:tc>
          <w:tcPr>
            <w:tcW w:w="2254" w:type="dxa"/>
          </w:tcPr>
          <w:p w14:paraId="556A8F3C" w14:textId="313F6ACC" w:rsidR="00230716" w:rsidRPr="00230716" w:rsidRDefault="004075BC" w:rsidP="00230716">
            <w:pPr>
              <w:spacing w:after="0" w:line="240" w:lineRule="auto"/>
              <w:rPr>
                <w:rFonts w:ascii="Arial" w:hAnsi="Arial" w:cs="Arial"/>
              </w:rPr>
            </w:pPr>
            <w:r>
              <w:rPr>
                <w:rFonts w:ascii="Arial" w:hAnsi="Arial" w:cs="Arial"/>
              </w:rPr>
              <w:t>It was discovering</w:t>
            </w:r>
            <w:r w:rsidR="00230716" w:rsidRPr="00230716">
              <w:rPr>
                <w:rFonts w:ascii="Arial" w:hAnsi="Arial" w:cs="Arial"/>
              </w:rPr>
              <w:t xml:space="preserve"> psychosocial maturity and how it affects mental health </w:t>
            </w:r>
            <w:r w:rsidR="00D87F3D" w:rsidRPr="00230716">
              <w:rPr>
                <w:rFonts w:ascii="Arial" w:hAnsi="Arial" w:cs="Arial"/>
              </w:rPr>
              <w:t>later.</w:t>
            </w:r>
          </w:p>
          <w:p w14:paraId="763BD6F2" w14:textId="77777777" w:rsidR="00B90919" w:rsidRPr="00B83F09" w:rsidRDefault="00B90919" w:rsidP="00E32CFF">
            <w:pPr>
              <w:rPr>
                <w:rFonts w:ascii="Arial" w:hAnsi="Arial" w:cs="Arial"/>
              </w:rPr>
            </w:pPr>
          </w:p>
        </w:tc>
        <w:tc>
          <w:tcPr>
            <w:tcW w:w="2254" w:type="dxa"/>
          </w:tcPr>
          <w:p w14:paraId="7C28E2D6" w14:textId="4EDA4C79" w:rsidR="00230716" w:rsidRPr="00230716" w:rsidRDefault="00230716" w:rsidP="00230716">
            <w:pPr>
              <w:spacing w:after="0" w:line="240" w:lineRule="auto"/>
              <w:rPr>
                <w:rFonts w:ascii="Arial" w:hAnsi="Arial" w:cs="Arial"/>
              </w:rPr>
            </w:pPr>
            <w:r w:rsidRPr="00230716">
              <w:rPr>
                <w:rFonts w:ascii="Arial" w:hAnsi="Arial" w:cs="Arial"/>
              </w:rPr>
              <w:t>Participants between 16</w:t>
            </w:r>
            <w:r w:rsidR="00D87F3D">
              <w:rPr>
                <w:rFonts w:ascii="Arial" w:hAnsi="Arial" w:cs="Arial"/>
              </w:rPr>
              <w:t xml:space="preserve"> and 35 completed a self-report</w:t>
            </w:r>
            <w:r w:rsidRPr="00230716">
              <w:rPr>
                <w:rFonts w:ascii="Arial" w:hAnsi="Arial" w:cs="Arial"/>
              </w:rPr>
              <w:t xml:space="preserve"> assessing risk-taking behaviour</w:t>
            </w:r>
            <w:r w:rsidR="00D87F3D">
              <w:rPr>
                <w:rFonts w:ascii="Arial" w:hAnsi="Arial" w:cs="Arial"/>
              </w:rPr>
              <w:t>.</w:t>
            </w:r>
          </w:p>
          <w:p w14:paraId="70B20243" w14:textId="77777777" w:rsidR="00B90919" w:rsidRPr="00B83F09" w:rsidRDefault="00B90919" w:rsidP="00286F3A">
            <w:pPr>
              <w:rPr>
                <w:rFonts w:ascii="Arial" w:hAnsi="Arial" w:cs="Arial"/>
              </w:rPr>
            </w:pPr>
          </w:p>
        </w:tc>
        <w:tc>
          <w:tcPr>
            <w:tcW w:w="2254" w:type="dxa"/>
          </w:tcPr>
          <w:p w14:paraId="4DAC2EC3" w14:textId="70B44105" w:rsidR="00EE1F0B" w:rsidRPr="00EE1F0B" w:rsidRDefault="00EE1F0B" w:rsidP="00EE1F0B">
            <w:pPr>
              <w:spacing w:after="0" w:line="240" w:lineRule="auto"/>
              <w:rPr>
                <w:rFonts w:ascii="Arial" w:hAnsi="Arial" w:cs="Arial"/>
              </w:rPr>
            </w:pPr>
            <w:r w:rsidRPr="00EE1F0B">
              <w:rPr>
                <w:rFonts w:ascii="Arial" w:hAnsi="Arial" w:cs="Arial"/>
              </w:rPr>
              <w:t xml:space="preserve">Depressive and anxious symptoms </w:t>
            </w:r>
            <w:r w:rsidR="00D87F3D">
              <w:rPr>
                <w:rFonts w:ascii="Arial" w:hAnsi="Arial" w:cs="Arial"/>
              </w:rPr>
              <w:t>associated</w:t>
            </w:r>
            <w:r w:rsidRPr="00EE1F0B">
              <w:rPr>
                <w:rFonts w:ascii="Arial" w:hAnsi="Arial" w:cs="Arial"/>
              </w:rPr>
              <w:t xml:space="preserve"> with risk-taking </w:t>
            </w:r>
            <w:r w:rsidR="00AD74BD" w:rsidRPr="00EE1F0B">
              <w:rPr>
                <w:rFonts w:ascii="Arial" w:hAnsi="Arial" w:cs="Arial"/>
              </w:rPr>
              <w:t>behaviour.</w:t>
            </w:r>
          </w:p>
          <w:p w14:paraId="780DCA62" w14:textId="77777777" w:rsidR="00B90919" w:rsidRPr="00B83F09" w:rsidRDefault="00B90919" w:rsidP="00BB4B9E">
            <w:pPr>
              <w:rPr>
                <w:rFonts w:ascii="Arial" w:hAnsi="Arial" w:cs="Arial"/>
              </w:rPr>
            </w:pPr>
          </w:p>
        </w:tc>
      </w:tr>
      <w:tr w:rsidR="00B90919" w14:paraId="637D60CF" w14:textId="77777777" w:rsidTr="007113B3">
        <w:trPr>
          <w:trHeight w:val="1806"/>
        </w:trPr>
        <w:tc>
          <w:tcPr>
            <w:tcW w:w="2254" w:type="dxa"/>
          </w:tcPr>
          <w:p w14:paraId="7D43AF9B" w14:textId="77777777" w:rsidR="001648AB" w:rsidRPr="001648AB" w:rsidRDefault="001648AB" w:rsidP="001648AB">
            <w:pPr>
              <w:spacing w:after="0" w:line="240" w:lineRule="auto"/>
              <w:rPr>
                <w:rFonts w:ascii="Arial" w:hAnsi="Arial" w:cs="Arial"/>
              </w:rPr>
            </w:pPr>
            <w:r w:rsidRPr="001648AB">
              <w:rPr>
                <w:rFonts w:ascii="Arial" w:hAnsi="Arial" w:cs="Arial"/>
              </w:rPr>
              <w:t>Smith et al. (2020)</w:t>
            </w:r>
          </w:p>
          <w:p w14:paraId="676D1F92" w14:textId="77777777" w:rsidR="00B90919" w:rsidRPr="00B83F09" w:rsidRDefault="00B90919" w:rsidP="00E32CFF">
            <w:pPr>
              <w:rPr>
                <w:rFonts w:ascii="Arial" w:hAnsi="Arial" w:cs="Arial"/>
              </w:rPr>
            </w:pPr>
          </w:p>
        </w:tc>
        <w:tc>
          <w:tcPr>
            <w:tcW w:w="2254" w:type="dxa"/>
          </w:tcPr>
          <w:p w14:paraId="34EAE241" w14:textId="3C0F0B05" w:rsidR="001648AB" w:rsidRPr="001648AB" w:rsidRDefault="001648AB" w:rsidP="001648AB">
            <w:pPr>
              <w:spacing w:after="0" w:line="240" w:lineRule="auto"/>
              <w:rPr>
                <w:rFonts w:ascii="Arial" w:hAnsi="Arial" w:cs="Arial"/>
              </w:rPr>
            </w:pPr>
            <w:r w:rsidRPr="001648AB">
              <w:rPr>
                <w:rFonts w:ascii="Arial" w:hAnsi="Arial" w:cs="Arial"/>
              </w:rPr>
              <w:t xml:space="preserve">Assess the impact of COVID-19 self-isolation/social distancing on mental </w:t>
            </w:r>
            <w:r w:rsidR="00D87F3D" w:rsidRPr="001648AB">
              <w:rPr>
                <w:rFonts w:ascii="Arial" w:hAnsi="Arial" w:cs="Arial"/>
              </w:rPr>
              <w:t>health.</w:t>
            </w:r>
          </w:p>
          <w:p w14:paraId="6061243D" w14:textId="77777777" w:rsidR="00B90919" w:rsidRPr="00B83F09" w:rsidRDefault="00B90919" w:rsidP="00E32CFF">
            <w:pPr>
              <w:rPr>
                <w:rFonts w:ascii="Arial" w:hAnsi="Arial" w:cs="Arial"/>
              </w:rPr>
            </w:pPr>
          </w:p>
        </w:tc>
        <w:tc>
          <w:tcPr>
            <w:tcW w:w="2254" w:type="dxa"/>
          </w:tcPr>
          <w:p w14:paraId="38A84D09" w14:textId="6169F0DC" w:rsidR="00566AA0" w:rsidRPr="00566AA0" w:rsidRDefault="00566AA0" w:rsidP="00566AA0">
            <w:pPr>
              <w:spacing w:after="0" w:line="240" w:lineRule="auto"/>
              <w:rPr>
                <w:rFonts w:ascii="Arial" w:hAnsi="Arial" w:cs="Arial"/>
              </w:rPr>
            </w:pPr>
            <w:r w:rsidRPr="00566AA0">
              <w:rPr>
                <w:rFonts w:ascii="Arial" w:hAnsi="Arial" w:cs="Arial"/>
              </w:rPr>
              <w:t xml:space="preserve">Measured the relation between anxiety, depression, and COVID-19 with 932 participants in the </w:t>
            </w:r>
            <w:r w:rsidR="00D87F3D" w:rsidRPr="00566AA0">
              <w:rPr>
                <w:rFonts w:ascii="Arial" w:hAnsi="Arial" w:cs="Arial"/>
              </w:rPr>
              <w:t>UK.</w:t>
            </w:r>
            <w:r w:rsidRPr="00566AA0">
              <w:rPr>
                <w:rFonts w:ascii="Arial" w:hAnsi="Arial" w:cs="Arial"/>
              </w:rPr>
              <w:t xml:space="preserve"> </w:t>
            </w:r>
          </w:p>
          <w:p w14:paraId="09B83033" w14:textId="77777777" w:rsidR="00B90919" w:rsidRPr="00B83F09" w:rsidRDefault="00B90919" w:rsidP="00286F3A">
            <w:pPr>
              <w:rPr>
                <w:rFonts w:ascii="Arial" w:hAnsi="Arial" w:cs="Arial"/>
              </w:rPr>
            </w:pPr>
          </w:p>
        </w:tc>
        <w:tc>
          <w:tcPr>
            <w:tcW w:w="2254" w:type="dxa"/>
          </w:tcPr>
          <w:p w14:paraId="04A9AE83" w14:textId="27B48F1B" w:rsidR="00566AA0" w:rsidRPr="00566AA0" w:rsidRDefault="00566AA0" w:rsidP="00566AA0">
            <w:pPr>
              <w:spacing w:after="0" w:line="240" w:lineRule="auto"/>
              <w:rPr>
                <w:rFonts w:ascii="Arial" w:hAnsi="Arial" w:cs="Arial"/>
              </w:rPr>
            </w:pPr>
            <w:r w:rsidRPr="00566AA0">
              <w:rPr>
                <w:rFonts w:ascii="Arial" w:hAnsi="Arial" w:cs="Arial"/>
              </w:rPr>
              <w:t xml:space="preserve">People living in the UK with lower income are self-isolated, have </w:t>
            </w:r>
            <w:r w:rsidR="00D87F3D">
              <w:rPr>
                <w:rFonts w:ascii="Arial" w:hAnsi="Arial" w:cs="Arial"/>
              </w:rPr>
              <w:t>addictions</w:t>
            </w:r>
            <w:r w:rsidRPr="00566AA0">
              <w:rPr>
                <w:rFonts w:ascii="Arial" w:hAnsi="Arial" w:cs="Arial"/>
              </w:rPr>
              <w:t xml:space="preserve"> such as smoking</w:t>
            </w:r>
            <w:r w:rsidR="00D87F3D">
              <w:rPr>
                <w:rFonts w:ascii="Arial" w:hAnsi="Arial" w:cs="Arial"/>
              </w:rPr>
              <w:t>,</w:t>
            </w:r>
            <w:r w:rsidRPr="00566AA0">
              <w:rPr>
                <w:rFonts w:ascii="Arial" w:hAnsi="Arial" w:cs="Arial"/>
              </w:rPr>
              <w:t xml:space="preserve"> and have physical </w:t>
            </w:r>
            <w:r w:rsidR="00D87F3D">
              <w:rPr>
                <w:rFonts w:ascii="Arial" w:hAnsi="Arial" w:cs="Arial"/>
              </w:rPr>
              <w:t>disabilities</w:t>
            </w:r>
            <w:r w:rsidRPr="00566AA0">
              <w:rPr>
                <w:rFonts w:ascii="Arial" w:hAnsi="Arial" w:cs="Arial"/>
              </w:rPr>
              <w:t xml:space="preserve"> associated with higher levels of poor mental health</w:t>
            </w:r>
            <w:r w:rsidR="00D87F3D">
              <w:rPr>
                <w:rFonts w:ascii="Arial" w:hAnsi="Arial" w:cs="Arial"/>
              </w:rPr>
              <w:t>.</w:t>
            </w:r>
          </w:p>
          <w:p w14:paraId="7A1DC78D" w14:textId="77777777" w:rsidR="00B90919" w:rsidRPr="00B83F09" w:rsidRDefault="00B90919" w:rsidP="00BB4B9E">
            <w:pPr>
              <w:rPr>
                <w:rFonts w:ascii="Arial" w:hAnsi="Arial" w:cs="Arial"/>
              </w:rPr>
            </w:pPr>
          </w:p>
        </w:tc>
      </w:tr>
      <w:tr w:rsidR="007113B3" w14:paraId="3CFE8E03" w14:textId="77777777" w:rsidTr="00D87F3D">
        <w:trPr>
          <w:trHeight w:val="1910"/>
        </w:trPr>
        <w:tc>
          <w:tcPr>
            <w:tcW w:w="2254" w:type="dxa"/>
          </w:tcPr>
          <w:p w14:paraId="5F298B12" w14:textId="77777777" w:rsidR="00E32CFF" w:rsidRPr="00E32CFF" w:rsidRDefault="00E32CFF" w:rsidP="00E32CFF">
            <w:pPr>
              <w:spacing w:after="0" w:line="240" w:lineRule="auto"/>
              <w:rPr>
                <w:rFonts w:ascii="Arial" w:hAnsi="Arial" w:cs="Arial"/>
              </w:rPr>
            </w:pPr>
            <w:r w:rsidRPr="00E32CFF">
              <w:rPr>
                <w:rFonts w:ascii="Arial" w:hAnsi="Arial" w:cs="Arial"/>
              </w:rPr>
              <w:t>O’Connor et al. (2021)</w:t>
            </w:r>
          </w:p>
          <w:p w14:paraId="3B9992CD" w14:textId="77777777" w:rsidR="007113B3" w:rsidRPr="00B83F09" w:rsidRDefault="007113B3" w:rsidP="00EC5095">
            <w:pPr>
              <w:rPr>
                <w:rFonts w:ascii="Arial" w:hAnsi="Arial" w:cs="Arial"/>
              </w:rPr>
            </w:pPr>
          </w:p>
        </w:tc>
        <w:tc>
          <w:tcPr>
            <w:tcW w:w="2254" w:type="dxa"/>
          </w:tcPr>
          <w:p w14:paraId="05E938B3" w14:textId="2F4482C3" w:rsidR="00E32CFF" w:rsidRPr="00E32CFF" w:rsidRDefault="00E32CFF" w:rsidP="00E32CFF">
            <w:pPr>
              <w:spacing w:after="0" w:line="240" w:lineRule="auto"/>
              <w:rPr>
                <w:rFonts w:ascii="Arial" w:hAnsi="Arial" w:cs="Arial"/>
              </w:rPr>
            </w:pPr>
            <w:r w:rsidRPr="00E32CFF">
              <w:rPr>
                <w:rFonts w:ascii="Arial" w:hAnsi="Arial" w:cs="Arial"/>
              </w:rPr>
              <w:t xml:space="preserve">Get insights about how COVID-19 </w:t>
            </w:r>
            <w:r w:rsidR="00B83F09">
              <w:rPr>
                <w:rFonts w:ascii="Arial" w:hAnsi="Arial" w:cs="Arial"/>
              </w:rPr>
              <w:t>affects</w:t>
            </w:r>
            <w:r w:rsidRPr="00E32CFF">
              <w:rPr>
                <w:rFonts w:ascii="Arial" w:hAnsi="Arial" w:cs="Arial"/>
              </w:rPr>
              <w:t xml:space="preserve"> mental health long-term</w:t>
            </w:r>
            <w:r w:rsidR="00B83F09">
              <w:rPr>
                <w:rFonts w:ascii="Arial" w:hAnsi="Arial" w:cs="Arial"/>
              </w:rPr>
              <w:t>.</w:t>
            </w:r>
          </w:p>
          <w:p w14:paraId="0DA19832" w14:textId="77777777" w:rsidR="007113B3" w:rsidRPr="00B83F09" w:rsidRDefault="007113B3" w:rsidP="00EC5095">
            <w:pPr>
              <w:rPr>
                <w:rFonts w:ascii="Arial" w:hAnsi="Arial" w:cs="Arial"/>
              </w:rPr>
            </w:pPr>
          </w:p>
        </w:tc>
        <w:tc>
          <w:tcPr>
            <w:tcW w:w="2254" w:type="dxa"/>
          </w:tcPr>
          <w:p w14:paraId="5C505391" w14:textId="2AD26EE4" w:rsidR="00286F3A" w:rsidRPr="00286F3A" w:rsidRDefault="00286F3A" w:rsidP="00286F3A">
            <w:pPr>
              <w:spacing w:after="0" w:line="240" w:lineRule="auto"/>
              <w:rPr>
                <w:rFonts w:ascii="Arial" w:hAnsi="Arial" w:cs="Arial"/>
              </w:rPr>
            </w:pPr>
            <w:r w:rsidRPr="00286F3A">
              <w:rPr>
                <w:rFonts w:ascii="Arial" w:hAnsi="Arial" w:cs="Arial"/>
              </w:rPr>
              <w:t xml:space="preserve">Using a quota survey measuring </w:t>
            </w:r>
            <w:r w:rsidR="00B83F09">
              <w:rPr>
                <w:rFonts w:ascii="Arial" w:hAnsi="Arial" w:cs="Arial"/>
              </w:rPr>
              <w:t xml:space="preserve">adults’ mental health and well-being </w:t>
            </w:r>
            <w:r w:rsidRPr="00286F3A">
              <w:rPr>
                <w:rFonts w:ascii="Arial" w:hAnsi="Arial" w:cs="Arial"/>
              </w:rPr>
              <w:t xml:space="preserve">in the UK during the first </w:t>
            </w:r>
            <w:r w:rsidR="00B83F09">
              <w:rPr>
                <w:rFonts w:ascii="Arial" w:hAnsi="Arial" w:cs="Arial"/>
              </w:rPr>
              <w:t>six</w:t>
            </w:r>
            <w:r w:rsidRPr="00286F3A">
              <w:rPr>
                <w:rFonts w:ascii="Arial" w:hAnsi="Arial" w:cs="Arial"/>
              </w:rPr>
              <w:t xml:space="preserve"> weeks following the COVID-19 lockdown.</w:t>
            </w:r>
          </w:p>
          <w:p w14:paraId="0B5861DA" w14:textId="77777777" w:rsidR="007113B3" w:rsidRPr="00B83F09" w:rsidRDefault="007113B3" w:rsidP="00EC5095">
            <w:pPr>
              <w:rPr>
                <w:rFonts w:ascii="Arial" w:hAnsi="Arial" w:cs="Arial"/>
              </w:rPr>
            </w:pPr>
          </w:p>
        </w:tc>
        <w:tc>
          <w:tcPr>
            <w:tcW w:w="2254" w:type="dxa"/>
          </w:tcPr>
          <w:p w14:paraId="2C276BBD" w14:textId="6F60893F" w:rsidR="00BB4B9E" w:rsidRPr="00BB4B9E" w:rsidRDefault="00BB4B9E" w:rsidP="00BB4B9E">
            <w:pPr>
              <w:spacing w:after="0" w:line="240" w:lineRule="auto"/>
              <w:rPr>
                <w:rFonts w:ascii="Arial" w:hAnsi="Arial" w:cs="Arial"/>
              </w:rPr>
            </w:pPr>
            <w:r w:rsidRPr="00BB4B9E">
              <w:rPr>
                <w:rFonts w:ascii="Arial" w:hAnsi="Arial" w:cs="Arial"/>
              </w:rPr>
              <w:t xml:space="preserve">There is a </w:t>
            </w:r>
            <w:r w:rsidR="00B83F09">
              <w:rPr>
                <w:rFonts w:ascii="Arial" w:hAnsi="Arial" w:cs="Arial"/>
              </w:rPr>
              <w:t>relationship</w:t>
            </w:r>
            <w:r w:rsidRPr="00BB4B9E">
              <w:rPr>
                <w:rFonts w:ascii="Arial" w:hAnsi="Arial" w:cs="Arial"/>
              </w:rPr>
              <w:t xml:space="preserve"> between anxiety and depression disorder and COVID-19 </w:t>
            </w:r>
            <w:r w:rsidR="00D87F3D">
              <w:rPr>
                <w:rFonts w:ascii="Arial" w:hAnsi="Arial" w:cs="Arial"/>
              </w:rPr>
              <w:t>which</w:t>
            </w:r>
            <w:r w:rsidRPr="00BB4B9E">
              <w:rPr>
                <w:rFonts w:ascii="Arial" w:hAnsi="Arial" w:cs="Arial"/>
              </w:rPr>
              <w:t xml:space="preserve"> could worsen mental health disorders</w:t>
            </w:r>
            <w:r w:rsidR="00B83F09">
              <w:rPr>
                <w:rFonts w:ascii="Arial" w:hAnsi="Arial" w:cs="Arial"/>
              </w:rPr>
              <w:t>.</w:t>
            </w:r>
          </w:p>
          <w:p w14:paraId="58AE97B3" w14:textId="77777777" w:rsidR="007113B3" w:rsidRPr="00B83F09" w:rsidRDefault="007113B3" w:rsidP="00EC5095">
            <w:pPr>
              <w:rPr>
                <w:rFonts w:ascii="Arial" w:hAnsi="Arial" w:cs="Arial"/>
              </w:rPr>
            </w:pPr>
          </w:p>
        </w:tc>
      </w:tr>
      <w:tr w:rsidR="007113B3" w14:paraId="286C33DC" w14:textId="77777777" w:rsidTr="007113B3">
        <w:trPr>
          <w:trHeight w:val="1525"/>
        </w:trPr>
        <w:tc>
          <w:tcPr>
            <w:tcW w:w="2254" w:type="dxa"/>
          </w:tcPr>
          <w:p w14:paraId="07845D8D" w14:textId="77777777" w:rsidR="00E32CFF" w:rsidRPr="00E32CFF" w:rsidRDefault="00E32CFF" w:rsidP="00E32CFF">
            <w:pPr>
              <w:spacing w:after="0" w:line="240" w:lineRule="auto"/>
              <w:rPr>
                <w:rFonts w:ascii="Arial" w:hAnsi="Arial" w:cs="Arial"/>
              </w:rPr>
            </w:pPr>
            <w:r w:rsidRPr="00E32CFF">
              <w:rPr>
                <w:rFonts w:ascii="Arial" w:hAnsi="Arial" w:cs="Arial"/>
              </w:rPr>
              <w:t>Shevlin et al. (2020)</w:t>
            </w:r>
          </w:p>
          <w:p w14:paraId="0C9AD6B8" w14:textId="77777777" w:rsidR="007113B3" w:rsidRPr="00B83F09" w:rsidRDefault="007113B3" w:rsidP="00EC5095">
            <w:pPr>
              <w:rPr>
                <w:rFonts w:ascii="Arial" w:hAnsi="Arial" w:cs="Arial"/>
              </w:rPr>
            </w:pPr>
          </w:p>
        </w:tc>
        <w:tc>
          <w:tcPr>
            <w:tcW w:w="2254" w:type="dxa"/>
          </w:tcPr>
          <w:p w14:paraId="2B2C0B37" w14:textId="7708BC98" w:rsidR="007113B3" w:rsidRPr="00B83F09" w:rsidRDefault="00D87F3D" w:rsidP="00EC5095">
            <w:pPr>
              <w:rPr>
                <w:rFonts w:ascii="Arial" w:hAnsi="Arial" w:cs="Arial"/>
              </w:rPr>
            </w:pPr>
            <w:r>
              <w:rPr>
                <w:rFonts w:ascii="Arial" w:hAnsi="Arial" w:cs="Arial"/>
              </w:rPr>
              <w:t>Explicitly</w:t>
            </w:r>
            <w:r w:rsidR="00286F3A" w:rsidRPr="00B83F09">
              <w:rPr>
                <w:rFonts w:ascii="Arial" w:hAnsi="Arial" w:cs="Arial"/>
              </w:rPr>
              <w:t xml:space="preserve"> looking after anxiety and depression disorders connected to COVID-19</w:t>
            </w:r>
            <w:r w:rsidR="00B83F09">
              <w:rPr>
                <w:rFonts w:ascii="Arial" w:hAnsi="Arial" w:cs="Arial"/>
              </w:rPr>
              <w:t>.</w:t>
            </w:r>
          </w:p>
        </w:tc>
        <w:tc>
          <w:tcPr>
            <w:tcW w:w="2254" w:type="dxa"/>
          </w:tcPr>
          <w:p w14:paraId="19066C38" w14:textId="4E2F40C5" w:rsidR="00286F3A" w:rsidRPr="00286F3A" w:rsidRDefault="00D87F3D" w:rsidP="00286F3A">
            <w:pPr>
              <w:spacing w:after="0" w:line="240" w:lineRule="auto"/>
              <w:rPr>
                <w:rFonts w:ascii="Arial" w:hAnsi="Arial" w:cs="Arial"/>
              </w:rPr>
            </w:pPr>
            <w:r>
              <w:rPr>
                <w:rFonts w:ascii="Arial" w:hAnsi="Arial" w:cs="Arial"/>
              </w:rPr>
              <w:t>An online</w:t>
            </w:r>
            <w:r w:rsidR="00286F3A" w:rsidRPr="00286F3A">
              <w:rPr>
                <w:rFonts w:ascii="Arial" w:hAnsi="Arial" w:cs="Arial"/>
              </w:rPr>
              <w:t xml:space="preserve"> survey </w:t>
            </w:r>
            <w:r>
              <w:rPr>
                <w:rFonts w:ascii="Arial" w:hAnsi="Arial" w:cs="Arial"/>
              </w:rPr>
              <w:t xml:space="preserve">among adults 18 and older </w:t>
            </w:r>
            <w:r w:rsidR="00286F3A" w:rsidRPr="00286F3A">
              <w:rPr>
                <w:rFonts w:ascii="Arial" w:hAnsi="Arial" w:cs="Arial"/>
              </w:rPr>
              <w:t xml:space="preserve">measured depression and anxiety during </w:t>
            </w:r>
            <w:r>
              <w:rPr>
                <w:rFonts w:ascii="Arial" w:hAnsi="Arial" w:cs="Arial"/>
              </w:rPr>
              <w:t xml:space="preserve">the </w:t>
            </w:r>
            <w:r w:rsidRPr="00286F3A">
              <w:rPr>
                <w:rFonts w:ascii="Arial" w:hAnsi="Arial" w:cs="Arial"/>
              </w:rPr>
              <w:t>pandemic.</w:t>
            </w:r>
          </w:p>
          <w:p w14:paraId="53B70390" w14:textId="77777777" w:rsidR="007113B3" w:rsidRPr="00B83F09" w:rsidRDefault="007113B3" w:rsidP="00EC5095">
            <w:pPr>
              <w:rPr>
                <w:rFonts w:ascii="Arial" w:hAnsi="Arial" w:cs="Arial"/>
              </w:rPr>
            </w:pPr>
          </w:p>
        </w:tc>
        <w:tc>
          <w:tcPr>
            <w:tcW w:w="2254" w:type="dxa"/>
          </w:tcPr>
          <w:p w14:paraId="2B95F598" w14:textId="22CB67D5" w:rsidR="00BB4B9E" w:rsidRPr="00BB4B9E" w:rsidRDefault="00BB4B9E" w:rsidP="00BB4B9E">
            <w:pPr>
              <w:spacing w:after="0" w:line="240" w:lineRule="auto"/>
              <w:rPr>
                <w:rFonts w:ascii="Arial" w:hAnsi="Arial" w:cs="Arial"/>
              </w:rPr>
            </w:pPr>
            <w:r w:rsidRPr="00BB4B9E">
              <w:rPr>
                <w:rFonts w:ascii="Arial" w:hAnsi="Arial" w:cs="Arial"/>
              </w:rPr>
              <w:t xml:space="preserve">It </w:t>
            </w:r>
            <w:r w:rsidR="00D87F3D">
              <w:rPr>
                <w:rFonts w:ascii="Arial" w:hAnsi="Arial" w:cs="Arial"/>
              </w:rPr>
              <w:t>explains</w:t>
            </w:r>
            <w:r w:rsidRPr="00BB4B9E">
              <w:rPr>
                <w:rFonts w:ascii="Arial" w:hAnsi="Arial" w:cs="Arial"/>
              </w:rPr>
              <w:t xml:space="preserve"> how the pandemic contributed </w:t>
            </w:r>
            <w:r w:rsidR="00D87F3D">
              <w:rPr>
                <w:rFonts w:ascii="Arial" w:hAnsi="Arial" w:cs="Arial"/>
              </w:rPr>
              <w:t xml:space="preserve">to </w:t>
            </w:r>
            <w:r w:rsidRPr="00BB4B9E">
              <w:rPr>
                <w:rFonts w:ascii="Arial" w:hAnsi="Arial" w:cs="Arial"/>
              </w:rPr>
              <w:t>anxiety in people</w:t>
            </w:r>
            <w:r w:rsidR="00D87F3D">
              <w:rPr>
                <w:rFonts w:ascii="Arial" w:hAnsi="Arial" w:cs="Arial"/>
              </w:rPr>
              <w:t>.</w:t>
            </w:r>
          </w:p>
          <w:p w14:paraId="2F108933" w14:textId="77777777" w:rsidR="007113B3" w:rsidRPr="00B83F09" w:rsidRDefault="007113B3" w:rsidP="00EC5095">
            <w:pPr>
              <w:rPr>
                <w:rFonts w:ascii="Arial" w:hAnsi="Arial" w:cs="Arial"/>
              </w:rPr>
            </w:pPr>
          </w:p>
        </w:tc>
      </w:tr>
    </w:tbl>
    <w:p w14:paraId="2EC394E2" w14:textId="61324820" w:rsidR="00A84279" w:rsidRDefault="00A84279" w:rsidP="00056889">
      <w:pPr>
        <w:rPr>
          <w:rFonts w:ascii="Arial" w:hAnsi="Arial" w:cs="Arial"/>
        </w:rPr>
      </w:pPr>
    </w:p>
    <w:p w14:paraId="6A3519FE" w14:textId="4F1922DC" w:rsidR="00DB2A02" w:rsidRPr="008F02D3" w:rsidRDefault="006D53B5" w:rsidP="00D5601D">
      <w:pPr>
        <w:spacing w:line="360" w:lineRule="auto"/>
        <w:rPr>
          <w:rFonts w:ascii="Arial" w:hAnsi="Arial" w:cs="Arial"/>
        </w:rPr>
      </w:pPr>
      <w:r w:rsidRPr="006D53B5">
        <w:rPr>
          <w:rFonts w:ascii="Arial" w:hAnsi="Arial" w:cs="Arial"/>
        </w:rPr>
        <w:t xml:space="preserve">The study evaluated the interconnectedness of risk-taking behaviour and mental health domains in adolescents and young adults. The first article is from 2018, and based on primary resources, the participants are younger adults between 16-35 years old written and published in the English language in England and examining the connections between risk-taking behaviour and mental illnesses. </w:t>
      </w:r>
      <w:r w:rsidR="00CA5F6F">
        <w:rPr>
          <w:rFonts w:ascii="Arial" w:hAnsi="Arial" w:cs="Arial"/>
        </w:rPr>
        <w:t>This article also explains</w:t>
      </w:r>
      <w:r w:rsidR="00133863">
        <w:rPr>
          <w:rFonts w:ascii="Arial" w:hAnsi="Arial" w:cs="Arial"/>
        </w:rPr>
        <w:t xml:space="preserve"> why</w:t>
      </w:r>
      <w:r w:rsidR="0031187A">
        <w:rPr>
          <w:rFonts w:ascii="Arial" w:hAnsi="Arial" w:cs="Arial"/>
        </w:rPr>
        <w:t xml:space="preserve"> </w:t>
      </w:r>
      <w:r w:rsidR="00CA5F6F">
        <w:rPr>
          <w:rFonts w:ascii="Arial" w:hAnsi="Arial" w:cs="Arial"/>
        </w:rPr>
        <w:t>more</w:t>
      </w:r>
      <w:r w:rsidR="0031187A">
        <w:rPr>
          <w:rFonts w:ascii="Arial" w:hAnsi="Arial" w:cs="Arial"/>
        </w:rPr>
        <w:t xml:space="preserve"> younger adults </w:t>
      </w:r>
      <w:r w:rsidR="00CA5F6F">
        <w:rPr>
          <w:rFonts w:ascii="Arial" w:hAnsi="Arial" w:cs="Arial"/>
        </w:rPr>
        <w:t>were affected by depression and anxiety during Covid-19</w:t>
      </w:r>
      <w:r w:rsidR="0031187A">
        <w:rPr>
          <w:rFonts w:ascii="Arial" w:hAnsi="Arial" w:cs="Arial"/>
        </w:rPr>
        <w:t xml:space="preserve"> </w:t>
      </w:r>
      <w:r w:rsidR="00DB2A02" w:rsidRPr="008F02D3">
        <w:rPr>
          <w:rFonts w:ascii="Arial" w:hAnsi="Arial" w:cs="Arial"/>
        </w:rPr>
        <w:t>(Pailing and Reniers,2020).</w:t>
      </w:r>
    </w:p>
    <w:p w14:paraId="123321E2" w14:textId="77777777" w:rsidR="00DB2A02" w:rsidRPr="008F02D3" w:rsidRDefault="00DB2A02" w:rsidP="00D5601D">
      <w:pPr>
        <w:spacing w:line="360" w:lineRule="auto"/>
        <w:rPr>
          <w:rFonts w:ascii="Arial" w:hAnsi="Arial" w:cs="Arial"/>
        </w:rPr>
      </w:pPr>
      <w:r w:rsidRPr="008F02D3">
        <w:rPr>
          <w:rFonts w:ascii="Arial" w:hAnsi="Arial" w:cs="Arial"/>
        </w:rPr>
        <w:t xml:space="preserve">The second article was written in 2020 in England in English language and is based on primary research of surveys with people aged 18 years and older and examining the effects </w:t>
      </w:r>
      <w:r w:rsidRPr="008F02D3">
        <w:rPr>
          <w:rFonts w:ascii="Arial" w:hAnsi="Arial" w:cs="Arial"/>
        </w:rPr>
        <w:lastRenderedPageBreak/>
        <w:t xml:space="preserve">of Covid-19 on mental health in the United Kingdom. This academic article is specified for looking at the Covid-19 related anxiety disorders (Shevlin </w:t>
      </w:r>
      <w:r>
        <w:rPr>
          <w:rFonts w:ascii="Arial" w:hAnsi="Arial" w:cs="Arial"/>
        </w:rPr>
        <w:t>et al.</w:t>
      </w:r>
      <w:r w:rsidRPr="008F02D3">
        <w:rPr>
          <w:rFonts w:ascii="Arial" w:hAnsi="Arial" w:cs="Arial"/>
        </w:rPr>
        <w:t>,2020).</w:t>
      </w:r>
    </w:p>
    <w:p w14:paraId="4EA79133" w14:textId="77777777" w:rsidR="00DB2A02" w:rsidRPr="008F02D3" w:rsidRDefault="00DB2A02" w:rsidP="00D5601D">
      <w:pPr>
        <w:spacing w:line="360" w:lineRule="auto"/>
        <w:rPr>
          <w:rFonts w:ascii="Arial" w:hAnsi="Arial" w:cs="Arial"/>
        </w:rPr>
      </w:pPr>
      <w:r w:rsidRPr="008F02D3">
        <w:rPr>
          <w:rFonts w:ascii="Arial" w:hAnsi="Arial" w:cs="Arial"/>
        </w:rPr>
        <w:t xml:space="preserve">The third article was also published in </w:t>
      </w:r>
      <w:r>
        <w:rPr>
          <w:rFonts w:ascii="Arial" w:hAnsi="Arial" w:cs="Arial"/>
        </w:rPr>
        <w:t xml:space="preserve">English </w:t>
      </w:r>
      <w:r w:rsidRPr="008F02D3">
        <w:rPr>
          <w:rFonts w:ascii="Arial" w:hAnsi="Arial" w:cs="Arial"/>
        </w:rPr>
        <w:t xml:space="preserve">in England in 2020. The survey was filled up by adults living in the United Kingdom, made during the first six weeks of the pandemic outbreak, and examined the effect of that ongoing situation on mental health well-being. The study introduces the long-lasting </w:t>
      </w:r>
      <w:r>
        <w:rPr>
          <w:rFonts w:ascii="Arial" w:hAnsi="Arial" w:cs="Arial"/>
        </w:rPr>
        <w:t>impact</w:t>
      </w:r>
      <w:r w:rsidRPr="008F02D3">
        <w:rPr>
          <w:rFonts w:ascii="Arial" w:hAnsi="Arial" w:cs="Arial"/>
        </w:rPr>
        <w:t xml:space="preserve"> of Covid-19 on mental health (O’Connor </w:t>
      </w:r>
      <w:r>
        <w:rPr>
          <w:rFonts w:ascii="Arial" w:hAnsi="Arial" w:cs="Arial"/>
        </w:rPr>
        <w:t>et al.</w:t>
      </w:r>
      <w:r w:rsidRPr="008F02D3">
        <w:rPr>
          <w:rFonts w:ascii="Arial" w:hAnsi="Arial" w:cs="Arial"/>
        </w:rPr>
        <w:t>,2021).</w:t>
      </w:r>
    </w:p>
    <w:p w14:paraId="0D7A30EA" w14:textId="77777777" w:rsidR="00DB2A02" w:rsidRDefault="00DB2A02" w:rsidP="00D5601D">
      <w:pPr>
        <w:spacing w:line="360" w:lineRule="auto"/>
        <w:rPr>
          <w:rFonts w:ascii="Arial" w:hAnsi="Arial" w:cs="Arial"/>
        </w:rPr>
      </w:pPr>
      <w:r w:rsidRPr="008F02D3">
        <w:rPr>
          <w:rFonts w:ascii="Arial" w:hAnsi="Arial" w:cs="Arial"/>
        </w:rPr>
        <w:t xml:space="preserve">The fourth article was written in 2023 on the English language in England and is based on surveys with adults living in the United Kingdom and what they think about the challenges and patient safety in mental health care in the United Kingdom. </w:t>
      </w:r>
      <w:r w:rsidRPr="003842BE">
        <w:rPr>
          <w:rFonts w:ascii="Arial" w:hAnsi="Arial" w:cs="Arial"/>
        </w:rPr>
        <w:t xml:space="preserve">This article can get more information about the current situation of mental health care services in the country and see the challenges and gaps that </w:t>
      </w:r>
      <w:r>
        <w:rPr>
          <w:rFonts w:ascii="Arial" w:hAnsi="Arial" w:cs="Arial"/>
        </w:rPr>
        <w:t>must</w:t>
      </w:r>
      <w:r w:rsidRPr="003842BE">
        <w:rPr>
          <w:rFonts w:ascii="Arial" w:hAnsi="Arial" w:cs="Arial"/>
        </w:rPr>
        <w:t xml:space="preserve"> be solved (Averill </w:t>
      </w:r>
      <w:r>
        <w:rPr>
          <w:rFonts w:ascii="Arial" w:hAnsi="Arial" w:cs="Arial"/>
        </w:rPr>
        <w:t>et al.</w:t>
      </w:r>
      <w:r w:rsidRPr="008F02D3">
        <w:rPr>
          <w:rFonts w:ascii="Arial" w:hAnsi="Arial" w:cs="Arial"/>
        </w:rPr>
        <w:t>,2023).</w:t>
      </w:r>
    </w:p>
    <w:p w14:paraId="273C5CAA" w14:textId="5BDCC72E" w:rsidR="004D2F31" w:rsidRDefault="006D53B5" w:rsidP="00D5601D">
      <w:pPr>
        <w:spacing w:line="360" w:lineRule="auto"/>
        <w:rPr>
          <w:rFonts w:ascii="Arial" w:hAnsi="Arial" w:cs="Arial"/>
        </w:rPr>
      </w:pPr>
      <w:r w:rsidRPr="006D53B5">
        <w:rPr>
          <w:rFonts w:ascii="Arial" w:hAnsi="Arial" w:cs="Arial"/>
        </w:rPr>
        <w:t>Two themes are identified, each examining</w:t>
      </w:r>
      <w:r w:rsidR="001146E1">
        <w:rPr>
          <w:rFonts w:ascii="Arial" w:hAnsi="Arial" w:cs="Arial"/>
        </w:rPr>
        <w:t xml:space="preserve"> different aspects and </w:t>
      </w:r>
      <w:r w:rsidR="00A514CA">
        <w:rPr>
          <w:rFonts w:ascii="Arial" w:hAnsi="Arial" w:cs="Arial"/>
        </w:rPr>
        <w:t>the effects</w:t>
      </w:r>
      <w:r w:rsidR="001146E1">
        <w:rPr>
          <w:rFonts w:ascii="Arial" w:hAnsi="Arial" w:cs="Arial"/>
        </w:rPr>
        <w:t xml:space="preserve"> of the pandemic on mental health</w:t>
      </w:r>
      <w:r w:rsidR="00A514CA">
        <w:rPr>
          <w:rFonts w:ascii="Arial" w:hAnsi="Arial" w:cs="Arial"/>
        </w:rPr>
        <w:t xml:space="preserve"> in the United Kingdom on adults. </w:t>
      </w:r>
    </w:p>
    <w:p w14:paraId="12B64D26" w14:textId="77777777" w:rsidR="00DB2A02" w:rsidRDefault="00DB2A02" w:rsidP="00D5601D">
      <w:pPr>
        <w:spacing w:line="360" w:lineRule="auto"/>
        <w:rPr>
          <w:rFonts w:ascii="Arial" w:hAnsi="Arial" w:cs="Arial"/>
        </w:rPr>
      </w:pPr>
    </w:p>
    <w:p w14:paraId="126175F2" w14:textId="25BB7B22" w:rsidR="00770F96" w:rsidRPr="003A7B1D" w:rsidRDefault="001741B5" w:rsidP="00D5601D">
      <w:pPr>
        <w:spacing w:line="360" w:lineRule="auto"/>
        <w:rPr>
          <w:rFonts w:ascii="Arial" w:hAnsi="Arial" w:cs="Arial"/>
        </w:rPr>
      </w:pPr>
      <w:r>
        <w:rPr>
          <w:rFonts w:ascii="Arial" w:hAnsi="Arial" w:cs="Arial"/>
        </w:rPr>
        <w:t xml:space="preserve">The first theme </w:t>
      </w:r>
      <w:r w:rsidR="00770F96" w:rsidRPr="003A7B1D">
        <w:rPr>
          <w:rFonts w:ascii="Arial" w:hAnsi="Arial" w:cs="Arial"/>
        </w:rPr>
        <w:t xml:space="preserve">provides insight into </w:t>
      </w:r>
      <w:r w:rsidR="00770F96">
        <w:rPr>
          <w:rFonts w:ascii="Arial" w:hAnsi="Arial" w:cs="Arial"/>
        </w:rPr>
        <w:t>how</w:t>
      </w:r>
      <w:r w:rsidR="00770F96" w:rsidRPr="003A7B1D">
        <w:rPr>
          <w:rFonts w:ascii="Arial" w:hAnsi="Arial" w:cs="Arial"/>
        </w:rPr>
        <w:t xml:space="preserve"> </w:t>
      </w:r>
      <w:r w:rsidR="00DE73F2">
        <w:rPr>
          <w:rFonts w:ascii="Arial" w:hAnsi="Arial" w:cs="Arial"/>
        </w:rPr>
        <w:t>risk-taking</w:t>
      </w:r>
      <w:r w:rsidR="00770F96" w:rsidRPr="003A7B1D">
        <w:rPr>
          <w:rFonts w:ascii="Arial" w:hAnsi="Arial" w:cs="Arial"/>
        </w:rPr>
        <w:t xml:space="preserve"> </w:t>
      </w:r>
      <w:r>
        <w:rPr>
          <w:rFonts w:ascii="Arial" w:hAnsi="Arial" w:cs="Arial"/>
        </w:rPr>
        <w:t xml:space="preserve">behaviour </w:t>
      </w:r>
      <w:r w:rsidR="00770F96">
        <w:rPr>
          <w:rFonts w:ascii="Arial" w:hAnsi="Arial" w:cs="Arial"/>
        </w:rPr>
        <w:t>affects</w:t>
      </w:r>
      <w:r w:rsidR="00770F96" w:rsidRPr="003A7B1D">
        <w:rPr>
          <w:rFonts w:ascii="Arial" w:hAnsi="Arial" w:cs="Arial"/>
        </w:rPr>
        <w:t xml:space="preserve"> younger adults in the country, contributes to depression</w:t>
      </w:r>
      <w:r w:rsidR="00770F96">
        <w:rPr>
          <w:rFonts w:ascii="Arial" w:hAnsi="Arial" w:cs="Arial"/>
        </w:rPr>
        <w:t>,</w:t>
      </w:r>
      <w:r w:rsidR="00770F96" w:rsidRPr="003A7B1D">
        <w:rPr>
          <w:rFonts w:ascii="Arial" w:hAnsi="Arial" w:cs="Arial"/>
        </w:rPr>
        <w:t xml:space="preserve"> and </w:t>
      </w:r>
      <w:r w:rsidR="00770F96">
        <w:rPr>
          <w:rFonts w:ascii="Arial" w:hAnsi="Arial" w:cs="Arial"/>
        </w:rPr>
        <w:t>how</w:t>
      </w:r>
      <w:r w:rsidR="00770F96" w:rsidRPr="003A7B1D">
        <w:rPr>
          <w:rFonts w:ascii="Arial" w:hAnsi="Arial" w:cs="Arial"/>
        </w:rPr>
        <w:t xml:space="preserve"> this condition could </w:t>
      </w:r>
      <w:r w:rsidR="00770F96">
        <w:rPr>
          <w:rFonts w:ascii="Arial" w:hAnsi="Arial" w:cs="Arial"/>
        </w:rPr>
        <w:t>alter</w:t>
      </w:r>
      <w:r w:rsidR="00770F96" w:rsidRPr="003A7B1D">
        <w:rPr>
          <w:rFonts w:ascii="Arial" w:hAnsi="Arial" w:cs="Arial"/>
        </w:rPr>
        <w:t xml:space="preserve"> the timing of pandemics. </w:t>
      </w:r>
    </w:p>
    <w:p w14:paraId="1C81D968" w14:textId="4B71B029" w:rsidR="003C6CDD" w:rsidRDefault="00770F96" w:rsidP="00D5601D">
      <w:pPr>
        <w:spacing w:line="360" w:lineRule="auto"/>
        <w:rPr>
          <w:rFonts w:ascii="Arial" w:hAnsi="Arial" w:cs="Arial"/>
        </w:rPr>
      </w:pPr>
      <w:r w:rsidRPr="003A7B1D">
        <w:rPr>
          <w:rFonts w:ascii="Arial" w:hAnsi="Arial" w:cs="Arial"/>
        </w:rPr>
        <w:t>The second t</w:t>
      </w:r>
      <w:r w:rsidR="004C608E">
        <w:rPr>
          <w:rFonts w:ascii="Arial" w:hAnsi="Arial" w:cs="Arial"/>
        </w:rPr>
        <w:t xml:space="preserve">heme </w:t>
      </w:r>
      <w:r w:rsidR="00381BB2">
        <w:rPr>
          <w:rFonts w:ascii="Arial" w:hAnsi="Arial" w:cs="Arial"/>
        </w:rPr>
        <w:t>will</w:t>
      </w:r>
      <w:r w:rsidRPr="003A7B1D">
        <w:rPr>
          <w:rFonts w:ascii="Arial" w:hAnsi="Arial" w:cs="Arial"/>
        </w:rPr>
        <w:t xml:space="preserve"> </w:t>
      </w:r>
      <w:r w:rsidR="00381BB2">
        <w:rPr>
          <w:rFonts w:ascii="Arial" w:hAnsi="Arial" w:cs="Arial"/>
        </w:rPr>
        <w:t>discuss</w:t>
      </w:r>
      <w:r w:rsidRPr="003A7B1D">
        <w:rPr>
          <w:rFonts w:ascii="Arial" w:hAnsi="Arial" w:cs="Arial"/>
        </w:rPr>
        <w:t xml:space="preserve"> how the lockdown impacted the population, why it led to issues with people's mental health, and why some people continue to struggle with conditions like anxiety and despair.</w:t>
      </w:r>
    </w:p>
    <w:p w14:paraId="50A8A57B" w14:textId="4D00FACD" w:rsidR="002F773A" w:rsidRDefault="002F773A" w:rsidP="00D5601D">
      <w:pPr>
        <w:spacing w:line="360" w:lineRule="auto"/>
        <w:rPr>
          <w:rFonts w:ascii="Arial" w:hAnsi="Arial" w:cs="Arial"/>
        </w:rPr>
      </w:pPr>
      <w:r>
        <w:rPr>
          <w:rFonts w:ascii="Arial" w:hAnsi="Arial" w:cs="Arial"/>
        </w:rPr>
        <w:t>Theme One</w:t>
      </w:r>
      <w:r w:rsidR="000D5887">
        <w:rPr>
          <w:rFonts w:ascii="Arial" w:hAnsi="Arial" w:cs="Arial"/>
        </w:rPr>
        <w:t xml:space="preserve">: </w:t>
      </w:r>
      <w:r w:rsidR="00DF7894">
        <w:rPr>
          <w:rFonts w:ascii="Arial" w:hAnsi="Arial" w:cs="Arial"/>
        </w:rPr>
        <w:t>The effect of COVID-19 on</w:t>
      </w:r>
      <w:r w:rsidR="00472AD9">
        <w:rPr>
          <w:rFonts w:ascii="Arial" w:hAnsi="Arial" w:cs="Arial"/>
        </w:rPr>
        <w:t xml:space="preserve"> </w:t>
      </w:r>
      <w:r w:rsidR="00E02278">
        <w:rPr>
          <w:rFonts w:ascii="Arial" w:hAnsi="Arial" w:cs="Arial"/>
        </w:rPr>
        <w:t xml:space="preserve">the </w:t>
      </w:r>
      <w:r w:rsidR="00472AD9">
        <w:rPr>
          <w:rFonts w:ascii="Arial" w:hAnsi="Arial" w:cs="Arial"/>
        </w:rPr>
        <w:t xml:space="preserve">mental health </w:t>
      </w:r>
      <w:r w:rsidR="00E02278">
        <w:rPr>
          <w:rFonts w:ascii="Arial" w:hAnsi="Arial" w:cs="Arial"/>
        </w:rPr>
        <w:t>of</w:t>
      </w:r>
      <w:r w:rsidR="00472AD9">
        <w:rPr>
          <w:rFonts w:ascii="Arial" w:hAnsi="Arial" w:cs="Arial"/>
        </w:rPr>
        <w:t xml:space="preserve"> younger adults living with pre-existing</w:t>
      </w:r>
      <w:r w:rsidR="00507B77">
        <w:rPr>
          <w:rFonts w:ascii="Arial" w:hAnsi="Arial" w:cs="Arial"/>
        </w:rPr>
        <w:t xml:space="preserve"> depression </w:t>
      </w:r>
      <w:r w:rsidR="00E02278">
        <w:rPr>
          <w:rFonts w:ascii="Arial" w:hAnsi="Arial" w:cs="Arial"/>
        </w:rPr>
        <w:t>and anxiety disorders</w:t>
      </w:r>
      <w:r w:rsidR="00D027F5">
        <w:rPr>
          <w:rFonts w:ascii="Arial" w:hAnsi="Arial" w:cs="Arial"/>
        </w:rPr>
        <w:t xml:space="preserve"> in the United Kingdom</w:t>
      </w:r>
    </w:p>
    <w:p w14:paraId="3F5BC7DF" w14:textId="7DCE0BB2" w:rsidR="00DB36EC" w:rsidRDefault="00306F8B" w:rsidP="00D5601D">
      <w:pPr>
        <w:spacing w:line="360" w:lineRule="auto"/>
        <w:rPr>
          <w:rFonts w:ascii="Arial" w:hAnsi="Arial" w:cs="Arial"/>
        </w:rPr>
      </w:pPr>
      <w:r>
        <w:rPr>
          <w:rFonts w:ascii="Arial" w:hAnsi="Arial" w:cs="Arial"/>
        </w:rPr>
        <w:t>Based on the article by</w:t>
      </w:r>
      <w:r w:rsidR="00257DD0">
        <w:rPr>
          <w:rFonts w:ascii="Arial" w:hAnsi="Arial" w:cs="Arial"/>
        </w:rPr>
        <w:t xml:space="preserve"> Adam N. Pailing and Renate L. E. P. Reniers</w:t>
      </w:r>
      <w:r w:rsidR="003842BE">
        <w:rPr>
          <w:rFonts w:ascii="Arial" w:hAnsi="Arial" w:cs="Arial"/>
        </w:rPr>
        <w:t>,</w:t>
      </w:r>
      <w:r w:rsidR="00DF09A7">
        <w:rPr>
          <w:rFonts w:ascii="Arial" w:hAnsi="Arial" w:cs="Arial"/>
        </w:rPr>
        <w:t xml:space="preserve"> </w:t>
      </w:r>
      <w:r w:rsidR="00C95798">
        <w:rPr>
          <w:rFonts w:ascii="Arial" w:hAnsi="Arial" w:cs="Arial"/>
        </w:rPr>
        <w:t xml:space="preserve">they </w:t>
      </w:r>
      <w:r w:rsidR="00DF09A7">
        <w:rPr>
          <w:rFonts w:ascii="Arial" w:hAnsi="Arial" w:cs="Arial"/>
        </w:rPr>
        <w:t xml:space="preserve">analyzed </w:t>
      </w:r>
      <w:r w:rsidR="00C604D0">
        <w:rPr>
          <w:rFonts w:ascii="Arial" w:hAnsi="Arial" w:cs="Arial"/>
        </w:rPr>
        <w:t xml:space="preserve">the connections between </w:t>
      </w:r>
      <w:r w:rsidR="00970A86">
        <w:rPr>
          <w:rFonts w:ascii="Arial" w:hAnsi="Arial" w:cs="Arial"/>
        </w:rPr>
        <w:t xml:space="preserve">mental health and </w:t>
      </w:r>
      <w:r w:rsidR="002D2B60">
        <w:rPr>
          <w:rFonts w:ascii="Arial" w:hAnsi="Arial" w:cs="Arial"/>
        </w:rPr>
        <w:t>risk-taking</w:t>
      </w:r>
      <w:r w:rsidR="001B4FE1">
        <w:rPr>
          <w:rFonts w:ascii="Arial" w:hAnsi="Arial" w:cs="Arial"/>
        </w:rPr>
        <w:t xml:space="preserve"> behaviour </w:t>
      </w:r>
      <w:r w:rsidR="002D2B60">
        <w:rPr>
          <w:rFonts w:ascii="Arial" w:hAnsi="Arial" w:cs="Arial"/>
        </w:rPr>
        <w:t>among</w:t>
      </w:r>
      <w:r w:rsidR="001B4FE1">
        <w:rPr>
          <w:rFonts w:ascii="Arial" w:hAnsi="Arial" w:cs="Arial"/>
        </w:rPr>
        <w:t xml:space="preserve"> </w:t>
      </w:r>
      <w:r w:rsidR="001A6B9F">
        <w:rPr>
          <w:rFonts w:ascii="Arial" w:hAnsi="Arial" w:cs="Arial"/>
        </w:rPr>
        <w:t>306</w:t>
      </w:r>
      <w:r w:rsidR="002B7E2A">
        <w:rPr>
          <w:rFonts w:ascii="Arial" w:hAnsi="Arial" w:cs="Arial"/>
        </w:rPr>
        <w:t xml:space="preserve"> participants of younger adults </w:t>
      </w:r>
      <w:r w:rsidR="003549CA">
        <w:rPr>
          <w:rFonts w:ascii="Arial" w:hAnsi="Arial" w:cs="Arial"/>
        </w:rPr>
        <w:t>between</w:t>
      </w:r>
      <w:r w:rsidR="002B7E2A">
        <w:rPr>
          <w:rFonts w:ascii="Arial" w:hAnsi="Arial" w:cs="Arial"/>
        </w:rPr>
        <w:t xml:space="preserve"> t</w:t>
      </w:r>
      <w:r w:rsidR="0020069A">
        <w:rPr>
          <w:rFonts w:ascii="Arial" w:hAnsi="Arial" w:cs="Arial"/>
        </w:rPr>
        <w:t xml:space="preserve">he </w:t>
      </w:r>
      <w:r w:rsidR="003842BE">
        <w:rPr>
          <w:rFonts w:ascii="Arial" w:hAnsi="Arial" w:cs="Arial"/>
        </w:rPr>
        <w:t xml:space="preserve">ages of 16 and 35 </w:t>
      </w:r>
      <w:r w:rsidR="001A6B9F">
        <w:rPr>
          <w:rFonts w:ascii="Arial" w:hAnsi="Arial" w:cs="Arial"/>
        </w:rPr>
        <w:t xml:space="preserve">with </w:t>
      </w:r>
      <w:r w:rsidR="003842BE">
        <w:rPr>
          <w:rFonts w:ascii="Arial" w:hAnsi="Arial" w:cs="Arial"/>
        </w:rPr>
        <w:t xml:space="preserve">the </w:t>
      </w:r>
      <w:r w:rsidR="001A6B9F">
        <w:rPr>
          <w:rFonts w:ascii="Arial" w:hAnsi="Arial" w:cs="Arial"/>
        </w:rPr>
        <w:t>completion of a self-report</w:t>
      </w:r>
      <w:r w:rsidR="00D00ECF">
        <w:rPr>
          <w:rFonts w:ascii="Arial" w:hAnsi="Arial" w:cs="Arial"/>
        </w:rPr>
        <w:t xml:space="preserve"> (Pailing </w:t>
      </w:r>
      <w:r w:rsidR="003842BE">
        <w:rPr>
          <w:rFonts w:ascii="Arial" w:hAnsi="Arial" w:cs="Arial"/>
        </w:rPr>
        <w:t>et al.</w:t>
      </w:r>
      <w:r w:rsidR="00D00ECF">
        <w:rPr>
          <w:rFonts w:ascii="Arial" w:hAnsi="Arial" w:cs="Arial"/>
        </w:rPr>
        <w:t>,</w:t>
      </w:r>
      <w:r w:rsidR="007A5769">
        <w:rPr>
          <w:rFonts w:ascii="Arial" w:hAnsi="Arial" w:cs="Arial"/>
        </w:rPr>
        <w:t xml:space="preserve"> 20</w:t>
      </w:r>
      <w:r w:rsidR="001F5957">
        <w:rPr>
          <w:rFonts w:ascii="Arial" w:hAnsi="Arial" w:cs="Arial"/>
        </w:rPr>
        <w:t>18</w:t>
      </w:r>
      <w:r w:rsidR="007A5769">
        <w:rPr>
          <w:rFonts w:ascii="Arial" w:hAnsi="Arial" w:cs="Arial"/>
        </w:rPr>
        <w:t xml:space="preserve">). </w:t>
      </w:r>
      <w:r w:rsidR="00FF66C3">
        <w:rPr>
          <w:rFonts w:ascii="Arial" w:hAnsi="Arial" w:cs="Arial"/>
        </w:rPr>
        <w:t xml:space="preserve">The </w:t>
      </w:r>
      <w:r w:rsidR="002D2B60">
        <w:rPr>
          <w:rFonts w:ascii="Arial" w:hAnsi="Arial" w:cs="Arial"/>
        </w:rPr>
        <w:t>findings</w:t>
      </w:r>
      <w:r w:rsidR="00FF66C3">
        <w:rPr>
          <w:rFonts w:ascii="Arial" w:hAnsi="Arial" w:cs="Arial"/>
        </w:rPr>
        <w:t xml:space="preserve"> </w:t>
      </w:r>
      <w:r w:rsidR="003549CA">
        <w:rPr>
          <w:rFonts w:ascii="Arial" w:hAnsi="Arial" w:cs="Arial"/>
        </w:rPr>
        <w:t>have</w:t>
      </w:r>
      <w:r w:rsidR="00FF66C3">
        <w:rPr>
          <w:rFonts w:ascii="Arial" w:hAnsi="Arial" w:cs="Arial"/>
        </w:rPr>
        <w:t xml:space="preserve"> proved that the </w:t>
      </w:r>
      <w:r w:rsidR="002D2B60">
        <w:rPr>
          <w:rFonts w:ascii="Arial" w:hAnsi="Arial" w:cs="Arial"/>
        </w:rPr>
        <w:t>symptoms</w:t>
      </w:r>
      <w:r w:rsidR="00FF66C3">
        <w:rPr>
          <w:rFonts w:ascii="Arial" w:hAnsi="Arial" w:cs="Arial"/>
        </w:rPr>
        <w:t xml:space="preserve"> of depression and anxiety</w:t>
      </w:r>
      <w:r w:rsidR="003A12CE">
        <w:rPr>
          <w:rFonts w:ascii="Arial" w:hAnsi="Arial" w:cs="Arial"/>
        </w:rPr>
        <w:t xml:space="preserve"> </w:t>
      </w:r>
      <w:r w:rsidR="003842BE" w:rsidRPr="003842BE">
        <w:rPr>
          <w:rFonts w:ascii="Arial" w:hAnsi="Arial" w:cs="Arial"/>
        </w:rPr>
        <w:t xml:space="preserve">increase the chance of risk-taking behaviour and are the leading cause of </w:t>
      </w:r>
      <w:r w:rsidR="00CC004A">
        <w:rPr>
          <w:rFonts w:ascii="Arial" w:hAnsi="Arial" w:cs="Arial"/>
        </w:rPr>
        <w:t>rising death rates in the United Kingdom</w:t>
      </w:r>
      <w:r w:rsidR="007A5769">
        <w:rPr>
          <w:rFonts w:ascii="Arial" w:hAnsi="Arial" w:cs="Arial"/>
        </w:rPr>
        <w:t xml:space="preserve"> (Pailing et. at, 2018).</w:t>
      </w:r>
      <w:r w:rsidR="00CC004A">
        <w:rPr>
          <w:rFonts w:ascii="Arial" w:hAnsi="Arial" w:cs="Arial"/>
        </w:rPr>
        <w:t xml:space="preserve"> </w:t>
      </w:r>
      <w:r w:rsidR="005B7CC2">
        <w:rPr>
          <w:rFonts w:ascii="Arial" w:hAnsi="Arial" w:cs="Arial"/>
        </w:rPr>
        <w:t>In 2016 and 2017</w:t>
      </w:r>
      <w:r w:rsidR="003842BE">
        <w:rPr>
          <w:rFonts w:ascii="Arial" w:hAnsi="Arial" w:cs="Arial"/>
        </w:rPr>
        <w:t>,</w:t>
      </w:r>
      <w:r w:rsidR="005B7CC2">
        <w:rPr>
          <w:rFonts w:ascii="Arial" w:hAnsi="Arial" w:cs="Arial"/>
        </w:rPr>
        <w:t xml:space="preserve"> an estimated 1 in 6 people</w:t>
      </w:r>
      <w:r w:rsidR="008B2C2B">
        <w:rPr>
          <w:rFonts w:ascii="Arial" w:hAnsi="Arial" w:cs="Arial"/>
        </w:rPr>
        <w:t xml:space="preserve"> had mental health problems</w:t>
      </w:r>
      <w:r w:rsidR="003842BE">
        <w:rPr>
          <w:rFonts w:ascii="Arial" w:hAnsi="Arial" w:cs="Arial"/>
        </w:rPr>
        <w:t>,</w:t>
      </w:r>
      <w:r w:rsidR="008B2C2B">
        <w:rPr>
          <w:rFonts w:ascii="Arial" w:hAnsi="Arial" w:cs="Arial"/>
        </w:rPr>
        <w:t xml:space="preserve"> and around 421 000 women and men got</w:t>
      </w:r>
      <w:r w:rsidR="00993D29">
        <w:rPr>
          <w:rFonts w:ascii="Arial" w:hAnsi="Arial" w:cs="Arial"/>
        </w:rPr>
        <w:t xml:space="preserve"> psychological treatment due to their </w:t>
      </w:r>
      <w:r w:rsidR="002D2B60">
        <w:rPr>
          <w:rFonts w:ascii="Arial" w:hAnsi="Arial" w:cs="Arial"/>
        </w:rPr>
        <w:t>anxiety</w:t>
      </w:r>
      <w:r w:rsidR="00993D29">
        <w:rPr>
          <w:rFonts w:ascii="Arial" w:hAnsi="Arial" w:cs="Arial"/>
        </w:rPr>
        <w:t xml:space="preserve"> and </w:t>
      </w:r>
      <w:r w:rsidR="002D2B60">
        <w:rPr>
          <w:rFonts w:ascii="Arial" w:hAnsi="Arial" w:cs="Arial"/>
        </w:rPr>
        <w:t>depressive</w:t>
      </w:r>
      <w:r w:rsidR="00B1737A">
        <w:rPr>
          <w:rFonts w:ascii="Arial" w:hAnsi="Arial" w:cs="Arial"/>
        </w:rPr>
        <w:t xml:space="preserve"> </w:t>
      </w:r>
      <w:r w:rsidR="002D2B60">
        <w:rPr>
          <w:rFonts w:ascii="Arial" w:hAnsi="Arial" w:cs="Arial"/>
        </w:rPr>
        <w:t>symptoms</w:t>
      </w:r>
      <w:r w:rsidR="00B1737A">
        <w:rPr>
          <w:rFonts w:ascii="Arial" w:hAnsi="Arial" w:cs="Arial"/>
        </w:rPr>
        <w:t xml:space="preserve">. </w:t>
      </w:r>
      <w:r w:rsidR="002D2B60">
        <w:rPr>
          <w:rFonts w:ascii="Arial" w:hAnsi="Arial" w:cs="Arial"/>
        </w:rPr>
        <w:t>Also, th</w:t>
      </w:r>
      <w:r w:rsidR="00A36990">
        <w:rPr>
          <w:rFonts w:ascii="Arial" w:hAnsi="Arial" w:cs="Arial"/>
        </w:rPr>
        <w:t xml:space="preserve">e results </w:t>
      </w:r>
      <w:r w:rsidR="00E638C6">
        <w:rPr>
          <w:rFonts w:ascii="Arial" w:hAnsi="Arial" w:cs="Arial"/>
        </w:rPr>
        <w:t>clearly</w:t>
      </w:r>
      <w:r w:rsidR="00A36990">
        <w:rPr>
          <w:rFonts w:ascii="Arial" w:hAnsi="Arial" w:cs="Arial"/>
        </w:rPr>
        <w:t xml:space="preserve"> </w:t>
      </w:r>
      <w:r w:rsidR="00E77B83">
        <w:rPr>
          <w:rFonts w:ascii="Arial" w:hAnsi="Arial" w:cs="Arial"/>
        </w:rPr>
        <w:t>show</w:t>
      </w:r>
      <w:r w:rsidR="00A36990">
        <w:rPr>
          <w:rFonts w:ascii="Arial" w:hAnsi="Arial" w:cs="Arial"/>
        </w:rPr>
        <w:t xml:space="preserve"> that</w:t>
      </w:r>
      <w:r w:rsidR="006E7C52">
        <w:rPr>
          <w:rFonts w:ascii="Arial" w:hAnsi="Arial" w:cs="Arial"/>
        </w:rPr>
        <w:t xml:space="preserve"> </w:t>
      </w:r>
      <w:r w:rsidR="003842BE">
        <w:rPr>
          <w:rFonts w:ascii="Arial" w:hAnsi="Arial" w:cs="Arial"/>
        </w:rPr>
        <w:t>concern</w:t>
      </w:r>
      <w:r w:rsidR="006E7C52">
        <w:rPr>
          <w:rFonts w:ascii="Arial" w:hAnsi="Arial" w:cs="Arial"/>
        </w:rPr>
        <w:t xml:space="preserve"> </w:t>
      </w:r>
      <w:r w:rsidR="002A73E8">
        <w:rPr>
          <w:rFonts w:ascii="Arial" w:hAnsi="Arial" w:cs="Arial"/>
        </w:rPr>
        <w:t>appears</w:t>
      </w:r>
      <w:r w:rsidR="002A2B9F">
        <w:rPr>
          <w:rFonts w:ascii="Arial" w:hAnsi="Arial" w:cs="Arial"/>
        </w:rPr>
        <w:t xml:space="preserve"> </w:t>
      </w:r>
      <w:r w:rsidR="002A73E8">
        <w:rPr>
          <w:rFonts w:ascii="Arial" w:hAnsi="Arial" w:cs="Arial"/>
        </w:rPr>
        <w:t>first</w:t>
      </w:r>
      <w:r w:rsidR="002A2B9F">
        <w:rPr>
          <w:rFonts w:ascii="Arial" w:hAnsi="Arial" w:cs="Arial"/>
        </w:rPr>
        <w:t xml:space="preserve"> in individuals under 25</w:t>
      </w:r>
      <w:r w:rsidR="003842BE">
        <w:rPr>
          <w:rFonts w:ascii="Arial" w:hAnsi="Arial" w:cs="Arial"/>
        </w:rPr>
        <w:t>, contributing</w:t>
      </w:r>
      <w:r w:rsidR="006B54ED">
        <w:rPr>
          <w:rFonts w:ascii="Arial" w:hAnsi="Arial" w:cs="Arial"/>
        </w:rPr>
        <w:t xml:space="preserve"> </w:t>
      </w:r>
      <w:r w:rsidR="003A6F74">
        <w:rPr>
          <w:rFonts w:ascii="Arial" w:hAnsi="Arial" w:cs="Arial"/>
        </w:rPr>
        <w:t>to</w:t>
      </w:r>
      <w:r w:rsidR="006B54ED">
        <w:rPr>
          <w:rFonts w:ascii="Arial" w:hAnsi="Arial" w:cs="Arial"/>
        </w:rPr>
        <w:t xml:space="preserve"> depression and possible further diseases</w:t>
      </w:r>
      <w:r w:rsidR="003549CA">
        <w:rPr>
          <w:rFonts w:ascii="Arial" w:hAnsi="Arial" w:cs="Arial"/>
        </w:rPr>
        <w:t xml:space="preserve"> (Pailing </w:t>
      </w:r>
      <w:r w:rsidR="003842BE">
        <w:rPr>
          <w:rFonts w:ascii="Arial" w:hAnsi="Arial" w:cs="Arial"/>
        </w:rPr>
        <w:t>et al.</w:t>
      </w:r>
      <w:r w:rsidR="003549CA">
        <w:rPr>
          <w:rFonts w:ascii="Arial" w:hAnsi="Arial" w:cs="Arial"/>
        </w:rPr>
        <w:t xml:space="preserve">, 2018). </w:t>
      </w:r>
      <w:r w:rsidR="009B240E" w:rsidRPr="009B240E">
        <w:rPr>
          <w:rFonts w:ascii="Arial" w:hAnsi="Arial" w:cs="Arial"/>
        </w:rPr>
        <w:t xml:space="preserve">Data shows that an increasing number of people, especially those over </w:t>
      </w:r>
      <w:r w:rsidR="009B240E" w:rsidRPr="009B240E">
        <w:rPr>
          <w:rFonts w:ascii="Arial" w:hAnsi="Arial" w:cs="Arial"/>
        </w:rPr>
        <w:lastRenderedPageBreak/>
        <w:t>18 years old, have some mental illness. Every eight people out of 100 suffer from anxiety and depression disorders. The analyses showed this information back in 2014, and these are the most common mental health diseases occurring in the United Kingdom (Mind,2023).</w:t>
      </w:r>
    </w:p>
    <w:p w14:paraId="529B750A" w14:textId="77777777" w:rsidR="00DB36EC" w:rsidRDefault="00BC4275" w:rsidP="00D5601D">
      <w:pPr>
        <w:spacing w:line="360" w:lineRule="auto"/>
        <w:rPr>
          <w:rFonts w:ascii="Arial" w:hAnsi="Arial" w:cs="Arial"/>
        </w:rPr>
      </w:pPr>
      <w:r>
        <w:rPr>
          <w:rFonts w:ascii="Arial" w:hAnsi="Arial" w:cs="Arial"/>
        </w:rPr>
        <w:t xml:space="preserve">When </w:t>
      </w:r>
      <w:r w:rsidR="00E638C6">
        <w:rPr>
          <w:rFonts w:ascii="Arial" w:hAnsi="Arial" w:cs="Arial"/>
        </w:rPr>
        <w:t xml:space="preserve">the </w:t>
      </w:r>
      <w:r>
        <w:rPr>
          <w:rFonts w:ascii="Arial" w:hAnsi="Arial" w:cs="Arial"/>
        </w:rPr>
        <w:t>pandemic started</w:t>
      </w:r>
      <w:r w:rsidR="003842BE">
        <w:rPr>
          <w:rFonts w:ascii="Arial" w:hAnsi="Arial" w:cs="Arial"/>
        </w:rPr>
        <w:t xml:space="preserve">, people got under lockdown, </w:t>
      </w:r>
      <w:r w:rsidR="006B7E35">
        <w:rPr>
          <w:rFonts w:ascii="Arial" w:hAnsi="Arial" w:cs="Arial"/>
        </w:rPr>
        <w:t>negatively affecting</w:t>
      </w:r>
      <w:r w:rsidR="00EE37D2">
        <w:rPr>
          <w:rFonts w:ascii="Arial" w:hAnsi="Arial" w:cs="Arial"/>
        </w:rPr>
        <w:t xml:space="preserve"> their mental health.</w:t>
      </w:r>
      <w:r w:rsidR="00FA0DC7">
        <w:rPr>
          <w:rFonts w:ascii="Arial" w:hAnsi="Arial" w:cs="Arial"/>
        </w:rPr>
        <w:t xml:space="preserve"> </w:t>
      </w:r>
      <w:r w:rsidR="00E638C6">
        <w:rPr>
          <w:rFonts w:ascii="Arial" w:hAnsi="Arial" w:cs="Arial"/>
        </w:rPr>
        <w:t>The</w:t>
      </w:r>
      <w:r w:rsidR="00EE37D2">
        <w:rPr>
          <w:rFonts w:ascii="Arial" w:hAnsi="Arial" w:cs="Arial"/>
        </w:rPr>
        <w:t xml:space="preserve"> article </w:t>
      </w:r>
      <w:r w:rsidR="008D46D0">
        <w:rPr>
          <w:rFonts w:ascii="Arial" w:hAnsi="Arial" w:cs="Arial"/>
        </w:rPr>
        <w:t xml:space="preserve">written by Mark Shevlin </w:t>
      </w:r>
      <w:r w:rsidR="0077607C">
        <w:rPr>
          <w:rFonts w:ascii="Arial" w:hAnsi="Arial" w:cs="Arial"/>
        </w:rPr>
        <w:t>analyzed Covid-19 related anxiety, depression</w:t>
      </w:r>
      <w:r w:rsidR="00E638C6">
        <w:rPr>
          <w:rFonts w:ascii="Arial" w:hAnsi="Arial" w:cs="Arial"/>
        </w:rPr>
        <w:t>,</w:t>
      </w:r>
      <w:r w:rsidR="0031475A">
        <w:rPr>
          <w:rFonts w:ascii="Arial" w:hAnsi="Arial" w:cs="Arial"/>
        </w:rPr>
        <w:t xml:space="preserve"> and traumatic stress</w:t>
      </w:r>
      <w:r w:rsidR="003842BE">
        <w:rPr>
          <w:rFonts w:ascii="Arial" w:hAnsi="Arial" w:cs="Arial"/>
        </w:rPr>
        <w:t>,</w:t>
      </w:r>
      <w:r w:rsidR="0031475A">
        <w:rPr>
          <w:rFonts w:ascii="Arial" w:hAnsi="Arial" w:cs="Arial"/>
        </w:rPr>
        <w:t xml:space="preserve"> and the results showed </w:t>
      </w:r>
      <w:r w:rsidR="00E638C6">
        <w:rPr>
          <w:rFonts w:ascii="Arial" w:hAnsi="Arial" w:cs="Arial"/>
        </w:rPr>
        <w:t>a</w:t>
      </w:r>
      <w:r w:rsidR="00731B6F">
        <w:rPr>
          <w:rFonts w:ascii="Arial" w:hAnsi="Arial" w:cs="Arial"/>
        </w:rPr>
        <w:t xml:space="preserve"> </w:t>
      </w:r>
      <w:r w:rsidR="00E638C6">
        <w:rPr>
          <w:rFonts w:ascii="Arial" w:hAnsi="Arial" w:cs="Arial"/>
        </w:rPr>
        <w:t>higher</w:t>
      </w:r>
      <w:r w:rsidR="00731B6F">
        <w:rPr>
          <w:rFonts w:ascii="Arial" w:hAnsi="Arial" w:cs="Arial"/>
        </w:rPr>
        <w:t xml:space="preserve"> level of anxiety </w:t>
      </w:r>
      <w:r w:rsidR="007B150F">
        <w:rPr>
          <w:rFonts w:ascii="Arial" w:hAnsi="Arial" w:cs="Arial"/>
        </w:rPr>
        <w:t>and depression in younger</w:t>
      </w:r>
      <w:r w:rsidR="0039276C">
        <w:rPr>
          <w:rFonts w:ascii="Arial" w:hAnsi="Arial" w:cs="Arial"/>
        </w:rPr>
        <w:t xml:space="preserve"> adult age because of the </w:t>
      </w:r>
      <w:r w:rsidR="002D6D0C">
        <w:rPr>
          <w:rFonts w:ascii="Arial" w:hAnsi="Arial" w:cs="Arial"/>
        </w:rPr>
        <w:t xml:space="preserve">uncertain future due to the low income, </w:t>
      </w:r>
      <w:r w:rsidR="00865C9B">
        <w:rPr>
          <w:rFonts w:ascii="Arial" w:hAnsi="Arial" w:cs="Arial"/>
        </w:rPr>
        <w:t>the isolated situation</w:t>
      </w:r>
      <w:r w:rsidR="00E638C6">
        <w:rPr>
          <w:rFonts w:ascii="Arial" w:hAnsi="Arial" w:cs="Arial"/>
        </w:rPr>
        <w:t>,</w:t>
      </w:r>
      <w:r w:rsidR="00865C9B">
        <w:rPr>
          <w:rFonts w:ascii="Arial" w:hAnsi="Arial" w:cs="Arial"/>
        </w:rPr>
        <w:t xml:space="preserve"> and the unpredictable future (Shevlin </w:t>
      </w:r>
      <w:r w:rsidR="003842BE">
        <w:rPr>
          <w:rFonts w:ascii="Arial" w:hAnsi="Arial" w:cs="Arial"/>
        </w:rPr>
        <w:t>et al.</w:t>
      </w:r>
      <w:r w:rsidR="00865C9B">
        <w:rPr>
          <w:rFonts w:ascii="Arial" w:hAnsi="Arial" w:cs="Arial"/>
        </w:rPr>
        <w:t xml:space="preserve">, 2020). </w:t>
      </w:r>
      <w:r w:rsidR="003B036C">
        <w:rPr>
          <w:rFonts w:ascii="Arial" w:hAnsi="Arial" w:cs="Arial"/>
        </w:rPr>
        <w:t>This article source was</w:t>
      </w:r>
      <w:r w:rsidR="00C04C46">
        <w:rPr>
          <w:rFonts w:ascii="Arial" w:hAnsi="Arial" w:cs="Arial"/>
        </w:rPr>
        <w:t xml:space="preserve"> a quota sample between adults</w:t>
      </w:r>
      <w:r w:rsidR="00182028">
        <w:rPr>
          <w:rFonts w:ascii="Arial" w:hAnsi="Arial" w:cs="Arial"/>
        </w:rPr>
        <w:t xml:space="preserve"> aged 18 years and older and measured the depression, anxiety</w:t>
      </w:r>
      <w:r w:rsidR="00E638C6">
        <w:rPr>
          <w:rFonts w:ascii="Arial" w:hAnsi="Arial" w:cs="Arial"/>
        </w:rPr>
        <w:t>,</w:t>
      </w:r>
      <w:r w:rsidR="00182028">
        <w:rPr>
          <w:rFonts w:ascii="Arial" w:hAnsi="Arial" w:cs="Arial"/>
        </w:rPr>
        <w:t xml:space="preserve"> and </w:t>
      </w:r>
      <w:r w:rsidR="006129CA">
        <w:rPr>
          <w:rFonts w:ascii="Arial" w:hAnsi="Arial" w:cs="Arial"/>
        </w:rPr>
        <w:t xml:space="preserve">trauma </w:t>
      </w:r>
      <w:r w:rsidR="00E638C6">
        <w:rPr>
          <w:rFonts w:ascii="Arial" w:hAnsi="Arial" w:cs="Arial"/>
        </w:rPr>
        <w:t>symptoms</w:t>
      </w:r>
      <w:r w:rsidR="006129CA">
        <w:rPr>
          <w:rFonts w:ascii="Arial" w:hAnsi="Arial" w:cs="Arial"/>
        </w:rPr>
        <w:t xml:space="preserve"> related to the pandemic</w:t>
      </w:r>
      <w:r w:rsidR="003842BE">
        <w:rPr>
          <w:rFonts w:ascii="Arial" w:hAnsi="Arial" w:cs="Arial"/>
        </w:rPr>
        <w:t>. It</w:t>
      </w:r>
      <w:r w:rsidR="000B0C54">
        <w:rPr>
          <w:rFonts w:ascii="Arial" w:hAnsi="Arial" w:cs="Arial"/>
        </w:rPr>
        <w:t xml:space="preserve"> </w:t>
      </w:r>
      <w:r w:rsidR="00FA0DC7">
        <w:rPr>
          <w:rFonts w:ascii="Arial" w:hAnsi="Arial" w:cs="Arial"/>
        </w:rPr>
        <w:t>was</w:t>
      </w:r>
      <w:r w:rsidR="000B0C54">
        <w:rPr>
          <w:rFonts w:ascii="Arial" w:hAnsi="Arial" w:cs="Arial"/>
        </w:rPr>
        <w:t xml:space="preserve"> conducted in March 2020 at the beginning of the pandemic. The </w:t>
      </w:r>
      <w:r w:rsidR="00C21402">
        <w:rPr>
          <w:rFonts w:ascii="Arial" w:hAnsi="Arial" w:cs="Arial"/>
        </w:rPr>
        <w:t>data</w:t>
      </w:r>
      <w:r w:rsidR="000B0C54">
        <w:rPr>
          <w:rFonts w:ascii="Arial" w:hAnsi="Arial" w:cs="Arial"/>
        </w:rPr>
        <w:t xml:space="preserve"> showed </w:t>
      </w:r>
      <w:r w:rsidR="006B7E35">
        <w:rPr>
          <w:rFonts w:ascii="Arial" w:hAnsi="Arial" w:cs="Arial"/>
        </w:rPr>
        <w:t>higher numbers</w:t>
      </w:r>
      <w:r w:rsidR="00A53C98">
        <w:rPr>
          <w:rFonts w:ascii="Arial" w:hAnsi="Arial" w:cs="Arial"/>
        </w:rPr>
        <w:t xml:space="preserve"> </w:t>
      </w:r>
      <w:r w:rsidR="00FA0DC7">
        <w:rPr>
          <w:rFonts w:ascii="Arial" w:hAnsi="Arial" w:cs="Arial"/>
        </w:rPr>
        <w:t>for people with mental health illnesses</w:t>
      </w:r>
      <w:r w:rsidR="003842BE">
        <w:rPr>
          <w:rFonts w:ascii="Arial" w:hAnsi="Arial" w:cs="Arial"/>
        </w:rPr>
        <w:t xml:space="preserve">. </w:t>
      </w:r>
    </w:p>
    <w:p w14:paraId="05AB740D" w14:textId="3A7F3153" w:rsidR="00306F8B" w:rsidRDefault="00CB1AD4" w:rsidP="00D5601D">
      <w:pPr>
        <w:spacing w:line="360" w:lineRule="auto"/>
        <w:rPr>
          <w:rFonts w:ascii="Arial" w:hAnsi="Arial" w:cs="Arial"/>
        </w:rPr>
      </w:pPr>
      <w:r w:rsidRPr="00CB1AD4">
        <w:rPr>
          <w:rFonts w:ascii="Arial" w:hAnsi="Arial" w:cs="Arial"/>
        </w:rPr>
        <w:t xml:space="preserve">During the first weeks of the pandemic, data showed that the number of suicidal and self-harming cases increased; the contributing factor was loneliness and worsened life quality and well-being issues (O’Connor et al., 2021). Also, it shows that for people with pre-existing depression and anxiety, the pandemic contributed to their symptoms and policies; </w:t>
      </w:r>
      <w:r w:rsidR="002A16D2" w:rsidRPr="00CB1AD4">
        <w:rPr>
          <w:rFonts w:ascii="Arial" w:hAnsi="Arial" w:cs="Arial"/>
        </w:rPr>
        <w:t>interventions</w:t>
      </w:r>
      <w:r w:rsidRPr="00CB1AD4">
        <w:rPr>
          <w:rFonts w:ascii="Arial" w:hAnsi="Arial" w:cs="Arial"/>
        </w:rPr>
        <w:t xml:space="preserve"> should be developed to provide better support for them (Shevlin et al., 2020). </w:t>
      </w:r>
      <w:r w:rsidR="003842BE">
        <w:rPr>
          <w:rFonts w:ascii="Arial" w:hAnsi="Arial" w:cs="Arial"/>
        </w:rPr>
        <w:t>In</w:t>
      </w:r>
      <w:r w:rsidR="00ED4DCC">
        <w:rPr>
          <w:rFonts w:ascii="Arial" w:hAnsi="Arial" w:cs="Arial"/>
        </w:rPr>
        <w:t xml:space="preserve"> the article</w:t>
      </w:r>
      <w:r w:rsidR="00852EBA">
        <w:rPr>
          <w:rFonts w:ascii="Arial" w:hAnsi="Arial" w:cs="Arial"/>
        </w:rPr>
        <w:t xml:space="preserve"> written by Lee Smith discussing the connection between Covid-19 and symptom</w:t>
      </w:r>
      <w:r w:rsidR="004373EC">
        <w:rPr>
          <w:rFonts w:ascii="Arial" w:hAnsi="Arial" w:cs="Arial"/>
        </w:rPr>
        <w:t xml:space="preserve">s of anxiety and depression, </w:t>
      </w:r>
      <w:r w:rsidR="005C4861">
        <w:rPr>
          <w:rFonts w:ascii="Arial" w:hAnsi="Arial" w:cs="Arial"/>
        </w:rPr>
        <w:t>the highest number</w:t>
      </w:r>
      <w:r w:rsidR="0058167F">
        <w:rPr>
          <w:rFonts w:ascii="Arial" w:hAnsi="Arial" w:cs="Arial"/>
        </w:rPr>
        <w:t xml:space="preserve"> of </w:t>
      </w:r>
      <w:r w:rsidR="00916C38">
        <w:rPr>
          <w:rFonts w:ascii="Arial" w:hAnsi="Arial" w:cs="Arial"/>
        </w:rPr>
        <w:t>populations</w:t>
      </w:r>
      <w:r w:rsidR="0058167F">
        <w:rPr>
          <w:rFonts w:ascii="Arial" w:hAnsi="Arial" w:cs="Arial"/>
        </w:rPr>
        <w:t xml:space="preserve"> affected with poor mental health </w:t>
      </w:r>
      <w:r w:rsidR="00916C38">
        <w:rPr>
          <w:rFonts w:ascii="Arial" w:hAnsi="Arial" w:cs="Arial"/>
        </w:rPr>
        <w:t>was</w:t>
      </w:r>
      <w:r w:rsidR="0058167F">
        <w:rPr>
          <w:rFonts w:ascii="Arial" w:hAnsi="Arial" w:cs="Arial"/>
        </w:rPr>
        <w:t xml:space="preserve"> the age between 25 and 34 years</w:t>
      </w:r>
      <w:r w:rsidR="003842BE">
        <w:rPr>
          <w:rFonts w:ascii="Arial" w:hAnsi="Arial" w:cs="Arial"/>
        </w:rPr>
        <w:t>. They</w:t>
      </w:r>
      <w:r w:rsidR="00167A3B">
        <w:rPr>
          <w:rFonts w:ascii="Arial" w:hAnsi="Arial" w:cs="Arial"/>
        </w:rPr>
        <w:t xml:space="preserve"> </w:t>
      </w:r>
      <w:r w:rsidR="003842BE">
        <w:rPr>
          <w:rFonts w:ascii="Arial" w:hAnsi="Arial" w:cs="Arial"/>
        </w:rPr>
        <w:t>lived</w:t>
      </w:r>
      <w:r w:rsidR="00167A3B">
        <w:rPr>
          <w:rFonts w:ascii="Arial" w:hAnsi="Arial" w:cs="Arial"/>
        </w:rPr>
        <w:t xml:space="preserve"> alone</w:t>
      </w:r>
      <w:r w:rsidR="00EB712D">
        <w:rPr>
          <w:rFonts w:ascii="Arial" w:hAnsi="Arial" w:cs="Arial"/>
        </w:rPr>
        <w:t>,</w:t>
      </w:r>
      <w:r w:rsidR="004373EC">
        <w:rPr>
          <w:rFonts w:ascii="Arial" w:hAnsi="Arial" w:cs="Arial"/>
        </w:rPr>
        <w:t xml:space="preserve"> </w:t>
      </w:r>
      <w:r w:rsidR="00167A3B">
        <w:rPr>
          <w:rFonts w:ascii="Arial" w:hAnsi="Arial" w:cs="Arial"/>
        </w:rPr>
        <w:t xml:space="preserve">got </w:t>
      </w:r>
      <w:r w:rsidR="004373EC">
        <w:rPr>
          <w:rFonts w:ascii="Arial" w:hAnsi="Arial" w:cs="Arial"/>
        </w:rPr>
        <w:t>low-income</w:t>
      </w:r>
      <w:r w:rsidR="00167A3B">
        <w:rPr>
          <w:rFonts w:ascii="Arial" w:hAnsi="Arial" w:cs="Arial"/>
        </w:rPr>
        <w:t xml:space="preserve"> </w:t>
      </w:r>
      <w:r w:rsidR="004373EC">
        <w:rPr>
          <w:rFonts w:ascii="Arial" w:hAnsi="Arial" w:cs="Arial"/>
        </w:rPr>
        <w:t>salaries</w:t>
      </w:r>
      <w:r w:rsidR="00EB712D">
        <w:rPr>
          <w:rFonts w:ascii="Arial" w:hAnsi="Arial" w:cs="Arial"/>
        </w:rPr>
        <w:t>, and had negative habits such as smoking or drinking</w:t>
      </w:r>
      <w:r w:rsidR="004373EC">
        <w:rPr>
          <w:rFonts w:ascii="Arial" w:hAnsi="Arial" w:cs="Arial"/>
        </w:rPr>
        <w:t xml:space="preserve"> (Smith </w:t>
      </w:r>
      <w:r w:rsidR="003842BE">
        <w:rPr>
          <w:rFonts w:ascii="Arial" w:hAnsi="Arial" w:cs="Arial"/>
        </w:rPr>
        <w:t>et al.</w:t>
      </w:r>
      <w:r w:rsidR="004373EC">
        <w:rPr>
          <w:rFonts w:ascii="Arial" w:hAnsi="Arial" w:cs="Arial"/>
        </w:rPr>
        <w:t>,</w:t>
      </w:r>
      <w:r w:rsidR="00916C38">
        <w:rPr>
          <w:rFonts w:ascii="Arial" w:hAnsi="Arial" w:cs="Arial"/>
        </w:rPr>
        <w:t xml:space="preserve"> 2020).</w:t>
      </w:r>
    </w:p>
    <w:p w14:paraId="524603FF" w14:textId="05507229" w:rsidR="0004384F" w:rsidRDefault="0004384F" w:rsidP="00D5601D">
      <w:pPr>
        <w:spacing w:line="360" w:lineRule="auto"/>
        <w:rPr>
          <w:rFonts w:ascii="Arial" w:hAnsi="Arial" w:cs="Arial"/>
        </w:rPr>
      </w:pPr>
      <w:r>
        <w:rPr>
          <w:rFonts w:ascii="Arial" w:hAnsi="Arial" w:cs="Arial"/>
        </w:rPr>
        <w:t>Theme Two</w:t>
      </w:r>
      <w:r w:rsidR="00E02278">
        <w:rPr>
          <w:rFonts w:ascii="Arial" w:hAnsi="Arial" w:cs="Arial"/>
        </w:rPr>
        <w:t xml:space="preserve">: </w:t>
      </w:r>
      <w:r w:rsidR="00D027F5">
        <w:rPr>
          <w:rFonts w:ascii="Arial" w:hAnsi="Arial" w:cs="Arial"/>
        </w:rPr>
        <w:t xml:space="preserve">The </w:t>
      </w:r>
      <w:r w:rsidR="006D53B5">
        <w:rPr>
          <w:rFonts w:ascii="Arial" w:hAnsi="Arial" w:cs="Arial"/>
        </w:rPr>
        <w:t>Impacts</w:t>
      </w:r>
      <w:r w:rsidR="00D027F5">
        <w:rPr>
          <w:rFonts w:ascii="Arial" w:hAnsi="Arial" w:cs="Arial"/>
        </w:rPr>
        <w:t xml:space="preserve"> of </w:t>
      </w:r>
      <w:r w:rsidR="002A16D2">
        <w:rPr>
          <w:rFonts w:ascii="Arial" w:hAnsi="Arial" w:cs="Arial"/>
        </w:rPr>
        <w:t>Lockdown</w:t>
      </w:r>
      <w:r w:rsidR="00D027F5">
        <w:rPr>
          <w:rFonts w:ascii="Arial" w:hAnsi="Arial" w:cs="Arial"/>
        </w:rPr>
        <w:t xml:space="preserve"> on </w:t>
      </w:r>
      <w:r w:rsidR="006D53B5">
        <w:rPr>
          <w:rFonts w:ascii="Arial" w:hAnsi="Arial" w:cs="Arial"/>
        </w:rPr>
        <w:t>Adults’</w:t>
      </w:r>
      <w:r w:rsidR="00D027F5">
        <w:rPr>
          <w:rFonts w:ascii="Arial" w:hAnsi="Arial" w:cs="Arial"/>
        </w:rPr>
        <w:t xml:space="preserve"> mental health living in the United Kingdom</w:t>
      </w:r>
    </w:p>
    <w:p w14:paraId="7C99C5A4" w14:textId="4EEF7070" w:rsidR="00DB36EC" w:rsidRDefault="0073050D" w:rsidP="00D5601D">
      <w:pPr>
        <w:spacing w:line="360" w:lineRule="auto"/>
        <w:rPr>
          <w:rFonts w:ascii="Arial" w:hAnsi="Arial" w:cs="Arial"/>
        </w:rPr>
      </w:pPr>
      <w:r w:rsidRPr="003A7B1D">
        <w:rPr>
          <w:rFonts w:ascii="Arial" w:hAnsi="Arial" w:cs="Arial"/>
        </w:rPr>
        <w:t xml:space="preserve">The quarantine and the widespread anxiety brought on by the epidemic were the primary problems that arose. An article authored by O'Connor, Rory C., Wetherall, Karen, Cleare, Seonaid, McClelland, Heather, and Ambrose examined the effects of Covid-19 on mental health throughout the first six weeks. The participants were people aged 18 and older. </w:t>
      </w:r>
      <w:r w:rsidR="008B49B0" w:rsidRPr="008B49B0">
        <w:rPr>
          <w:rFonts w:ascii="Arial" w:hAnsi="Arial" w:cs="Arial"/>
        </w:rPr>
        <w:t xml:space="preserve">Working for a social research company, Taylor McKenzie </w:t>
      </w:r>
      <w:r>
        <w:rPr>
          <w:rFonts w:ascii="Arial" w:hAnsi="Arial" w:cs="Arial"/>
        </w:rPr>
        <w:t>recruited</w:t>
      </w:r>
      <w:r w:rsidRPr="003A7B1D">
        <w:rPr>
          <w:rFonts w:ascii="Arial" w:hAnsi="Arial" w:cs="Arial"/>
        </w:rPr>
        <w:t xml:space="preserve"> three thousand seven hundred and seven individuals to complete the questionnaires (O'Connor et al., 2021). The only surveys were distributed to participants in six waves spread out over six weeks commencing at the commencement of the pandemic. </w:t>
      </w:r>
    </w:p>
    <w:p w14:paraId="7E9ED2BE" w14:textId="2E07CEEA" w:rsidR="00DB36EC" w:rsidRDefault="0073050D" w:rsidP="00D5601D">
      <w:pPr>
        <w:spacing w:line="360" w:lineRule="auto"/>
        <w:rPr>
          <w:rFonts w:ascii="Arial" w:hAnsi="Arial" w:cs="Arial"/>
        </w:rPr>
      </w:pPr>
      <w:r w:rsidRPr="003A7B1D">
        <w:rPr>
          <w:rFonts w:ascii="Arial" w:hAnsi="Arial" w:cs="Arial"/>
        </w:rPr>
        <w:t xml:space="preserve">According to the findings, Covid-19 </w:t>
      </w:r>
      <w:r>
        <w:rPr>
          <w:rFonts w:ascii="Arial" w:hAnsi="Arial" w:cs="Arial"/>
        </w:rPr>
        <w:t>affects</w:t>
      </w:r>
      <w:r w:rsidRPr="003A7B1D">
        <w:rPr>
          <w:rFonts w:ascii="Arial" w:hAnsi="Arial" w:cs="Arial"/>
        </w:rPr>
        <w:t xml:space="preserve"> well-being and mental health that is both immediate and long-lasting.</w:t>
      </w:r>
      <w:r>
        <w:rPr>
          <w:rFonts w:ascii="Arial" w:hAnsi="Arial" w:cs="Arial"/>
        </w:rPr>
        <w:t xml:space="preserve"> </w:t>
      </w:r>
      <w:r w:rsidRPr="003A7B1D">
        <w:rPr>
          <w:rFonts w:ascii="Arial" w:hAnsi="Arial" w:cs="Arial"/>
        </w:rPr>
        <w:t xml:space="preserve">Women were shown to be more likely to be impacted than men, and the disease greatly aggravated persons whose mental health disorders were already present. (O'Connor et al., 2021). Because of the increased number of cases, not everyone was able to receive treatment </w:t>
      </w:r>
      <w:r>
        <w:rPr>
          <w:rFonts w:ascii="Arial" w:hAnsi="Arial" w:cs="Arial"/>
        </w:rPr>
        <w:t>promptly</w:t>
      </w:r>
      <w:r w:rsidRPr="003A7B1D">
        <w:rPr>
          <w:rFonts w:ascii="Arial" w:hAnsi="Arial" w:cs="Arial"/>
        </w:rPr>
        <w:t xml:space="preserve">; also, because of the lockdown, people were assessed over the phone, and online there were no face-to-face appointments; however, </w:t>
      </w:r>
      <w:r w:rsidRPr="003A7B1D">
        <w:rPr>
          <w:rFonts w:ascii="Arial" w:hAnsi="Arial" w:cs="Arial"/>
        </w:rPr>
        <w:lastRenderedPageBreak/>
        <w:t xml:space="preserve">research indicates that because of the higher social network activities, people had more opportunities to get support through online channels by connecting to specific groups and getting appointments with therapists online via video chat. (Smith et al., 2020). </w:t>
      </w:r>
    </w:p>
    <w:p w14:paraId="6C5082C8" w14:textId="157D7421" w:rsidR="0073050D" w:rsidRDefault="0073050D" w:rsidP="00D5601D">
      <w:pPr>
        <w:spacing w:line="360" w:lineRule="auto"/>
        <w:rPr>
          <w:rFonts w:ascii="Arial" w:hAnsi="Arial" w:cs="Arial"/>
        </w:rPr>
      </w:pPr>
      <w:r w:rsidRPr="003A7B1D">
        <w:rPr>
          <w:rFonts w:ascii="Arial" w:hAnsi="Arial" w:cs="Arial"/>
        </w:rPr>
        <w:t xml:space="preserve">The effects of Covid-19 social alienation and self-isolation on mental health were investigated in an essay by Lee Smith. The participants were adults </w:t>
      </w:r>
      <w:r>
        <w:rPr>
          <w:rFonts w:ascii="Arial" w:hAnsi="Arial" w:cs="Arial"/>
        </w:rPr>
        <w:t>aged</w:t>
      </w:r>
      <w:r w:rsidRPr="003A7B1D">
        <w:rPr>
          <w:rFonts w:ascii="Arial" w:hAnsi="Arial" w:cs="Arial"/>
        </w:rPr>
        <w:t xml:space="preserve"> 25 to 34, </w:t>
      </w:r>
      <w:r>
        <w:rPr>
          <w:rFonts w:ascii="Arial" w:hAnsi="Arial" w:cs="Arial"/>
        </w:rPr>
        <w:t>with</w:t>
      </w:r>
      <w:r w:rsidRPr="003A7B1D">
        <w:rPr>
          <w:rFonts w:ascii="Arial" w:hAnsi="Arial" w:cs="Arial"/>
        </w:rPr>
        <w:t xml:space="preserve"> 932 participants. (Smith et al., 2020). The World Health Organization's data showed that during the pandemic, every person in 10 suffered from anxiety-related disorder and self-isolation, and social distancing made people more depressed and anxious. Additionally, as other studies have mentioned, people with lower incomes and pre-existing mental health and physical health conditions are more likely to be affected because, with the isolation, they feel lonelier and do not receive enough emotional and physical support. (Smith et al., 2020).</w:t>
      </w:r>
    </w:p>
    <w:p w14:paraId="5FEB9AC5" w14:textId="0E087364" w:rsidR="0089255B" w:rsidRDefault="000D60A1" w:rsidP="0054569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31937724"/>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w:t>
      </w:r>
      <w:bookmarkEnd w:id="4"/>
    </w:p>
    <w:p w14:paraId="111BE302" w14:textId="77777777" w:rsidR="00B922B7" w:rsidRPr="00B922B7" w:rsidRDefault="00B922B7" w:rsidP="00B922B7"/>
    <w:p w14:paraId="2E8F33AE" w14:textId="218A0D8E" w:rsidR="0090513D" w:rsidRPr="003A7B1D" w:rsidRDefault="0090513D" w:rsidP="00D5601D">
      <w:pPr>
        <w:spacing w:line="360" w:lineRule="auto"/>
        <w:rPr>
          <w:rFonts w:ascii="Arial" w:hAnsi="Arial" w:cs="Arial"/>
        </w:rPr>
      </w:pPr>
      <w:r w:rsidRPr="003A7B1D">
        <w:rPr>
          <w:rFonts w:ascii="Arial" w:hAnsi="Arial" w:cs="Arial"/>
        </w:rPr>
        <w:t xml:space="preserve">The purpose of the study was to investigate the effects that being exposed to Covid-19 over extended </w:t>
      </w:r>
      <w:r>
        <w:rPr>
          <w:rFonts w:ascii="Arial" w:hAnsi="Arial" w:cs="Arial"/>
        </w:rPr>
        <w:t>periods</w:t>
      </w:r>
      <w:r w:rsidRPr="003A7B1D">
        <w:rPr>
          <w:rFonts w:ascii="Arial" w:hAnsi="Arial" w:cs="Arial"/>
        </w:rPr>
        <w:t xml:space="preserve"> has on people, including how it impacts their mental health, how it contributes to the symptoms of anxiety and depression, what the most important aspects are, and how the situation might be remedied. Although it was shown in all trials that self-isolation and social distancing </w:t>
      </w:r>
      <w:r>
        <w:rPr>
          <w:rFonts w:ascii="Arial" w:hAnsi="Arial" w:cs="Arial"/>
        </w:rPr>
        <w:t>hurt</w:t>
      </w:r>
      <w:r w:rsidRPr="003A7B1D">
        <w:rPr>
          <w:rFonts w:ascii="Arial" w:hAnsi="Arial" w:cs="Arial"/>
        </w:rPr>
        <w:t xml:space="preserve"> people's mental health, </w:t>
      </w:r>
      <w:r>
        <w:rPr>
          <w:rFonts w:ascii="Arial" w:hAnsi="Arial" w:cs="Arial"/>
        </w:rPr>
        <w:t>they</w:t>
      </w:r>
      <w:r w:rsidRPr="003A7B1D">
        <w:rPr>
          <w:rFonts w:ascii="Arial" w:hAnsi="Arial" w:cs="Arial"/>
        </w:rPr>
        <w:t xml:space="preserve"> helped lower mortality rates</w:t>
      </w:r>
      <w:r>
        <w:rPr>
          <w:rFonts w:ascii="Arial" w:hAnsi="Arial" w:cs="Arial"/>
        </w:rPr>
        <w:t xml:space="preserve">. </w:t>
      </w:r>
      <w:r w:rsidRPr="0090513D">
        <w:rPr>
          <w:rFonts w:ascii="Arial" w:hAnsi="Arial" w:cs="Arial"/>
        </w:rPr>
        <w:t>This step was essential to protect those more susceptible to harm, such as older people and those suffering from ongoing medical conditions. It led to fewer people becoming infected with the virus.</w:t>
      </w:r>
      <w:r w:rsidRPr="003A7B1D">
        <w:rPr>
          <w:rFonts w:ascii="Arial" w:hAnsi="Arial" w:cs="Arial"/>
        </w:rPr>
        <w:t xml:space="preserve"> (Bahariniya, Asar, and Madadizadeh 2021). </w:t>
      </w:r>
    </w:p>
    <w:p w14:paraId="46BE5BA0" w14:textId="77777777" w:rsidR="0090513D" w:rsidRPr="003A7B1D" w:rsidRDefault="0090513D" w:rsidP="00D5601D">
      <w:pPr>
        <w:spacing w:line="360" w:lineRule="auto"/>
        <w:rPr>
          <w:rFonts w:ascii="Arial" w:hAnsi="Arial" w:cs="Arial"/>
        </w:rPr>
      </w:pPr>
      <w:r w:rsidRPr="003A7B1D">
        <w:rPr>
          <w:rFonts w:ascii="Arial" w:hAnsi="Arial" w:cs="Arial"/>
        </w:rPr>
        <w:t xml:space="preserve">In addition, as a result of the lockdown, the significance of social media became more apparent. Because </w:t>
      </w:r>
      <w:r>
        <w:rPr>
          <w:rFonts w:ascii="Arial" w:hAnsi="Arial" w:cs="Arial"/>
        </w:rPr>
        <w:t>people tend</w:t>
      </w:r>
      <w:r w:rsidRPr="003A7B1D">
        <w:rPr>
          <w:rFonts w:ascii="Arial" w:hAnsi="Arial" w:cs="Arial"/>
        </w:rPr>
        <w:t xml:space="preserve"> to isolate themselves, the </w:t>
      </w:r>
      <w:r>
        <w:rPr>
          <w:rFonts w:ascii="Arial" w:hAnsi="Arial" w:cs="Arial"/>
        </w:rPr>
        <w:t>Internet</w:t>
      </w:r>
      <w:r w:rsidRPr="003A7B1D">
        <w:rPr>
          <w:rFonts w:ascii="Arial" w:hAnsi="Arial" w:cs="Arial"/>
        </w:rPr>
        <w:t xml:space="preserve"> has become the primary means by which they communicate with one another; it has also made it much simpler to get real-time information and establish connections with experts. It has not only assisted in making people feel less lonely, but it has also assisted in lowering the infection rates associated with Coronavirus (O'Brian, Moore, and McNicholas, 2020).</w:t>
      </w:r>
    </w:p>
    <w:p w14:paraId="66136BB9" w14:textId="4C2C13B7" w:rsidR="0090513D" w:rsidRPr="003A7B1D" w:rsidRDefault="0090513D" w:rsidP="00D5601D">
      <w:pPr>
        <w:spacing w:line="360" w:lineRule="auto"/>
        <w:rPr>
          <w:rFonts w:ascii="Arial" w:hAnsi="Arial" w:cs="Arial"/>
        </w:rPr>
      </w:pPr>
      <w:r w:rsidRPr="003A7B1D">
        <w:rPr>
          <w:rFonts w:ascii="Arial" w:hAnsi="Arial" w:cs="Arial"/>
        </w:rPr>
        <w:t>Unfortu</w:t>
      </w:r>
      <w:r w:rsidR="005E376B">
        <w:rPr>
          <w:rFonts w:ascii="Arial" w:hAnsi="Arial" w:cs="Arial"/>
        </w:rPr>
        <w:t>nately</w:t>
      </w:r>
      <w:r w:rsidRPr="003A7B1D">
        <w:rPr>
          <w:rFonts w:ascii="Arial" w:hAnsi="Arial" w:cs="Arial"/>
        </w:rPr>
        <w:t xml:space="preserve">, the pandemic led to depression and anxiety </w:t>
      </w:r>
      <w:r>
        <w:rPr>
          <w:rFonts w:ascii="Arial" w:hAnsi="Arial" w:cs="Arial"/>
        </w:rPr>
        <w:t>behavio</w:t>
      </w:r>
      <w:r w:rsidR="005E376B">
        <w:rPr>
          <w:rFonts w:ascii="Arial" w:hAnsi="Arial" w:cs="Arial"/>
        </w:rPr>
        <w:t>u</w:t>
      </w:r>
      <w:r>
        <w:rPr>
          <w:rFonts w:ascii="Arial" w:hAnsi="Arial" w:cs="Arial"/>
        </w:rPr>
        <w:t>rs</w:t>
      </w:r>
      <w:r w:rsidRPr="003A7B1D">
        <w:rPr>
          <w:rFonts w:ascii="Arial" w:hAnsi="Arial" w:cs="Arial"/>
        </w:rPr>
        <w:t xml:space="preserve"> because it increased feelings of isolation and made it more difficult to maintain financial stability. It means that the government needs to provide more assistance for individuals who need it and that younger people, who are most likely to be impacted by anxiety, </w:t>
      </w:r>
      <w:r>
        <w:rPr>
          <w:rFonts w:ascii="Arial" w:hAnsi="Arial" w:cs="Arial"/>
        </w:rPr>
        <w:t>must</w:t>
      </w:r>
      <w:r w:rsidRPr="003A7B1D">
        <w:rPr>
          <w:rFonts w:ascii="Arial" w:hAnsi="Arial" w:cs="Arial"/>
        </w:rPr>
        <w:t xml:space="preserve"> gain access to the care they need and when they need it the most. (Mind, 2023).</w:t>
      </w:r>
    </w:p>
    <w:p w14:paraId="0F031EB7" w14:textId="2E22207E" w:rsidR="00D07D61" w:rsidRDefault="0090513D" w:rsidP="00D5601D">
      <w:pPr>
        <w:spacing w:line="360" w:lineRule="auto"/>
        <w:rPr>
          <w:rFonts w:ascii="Arial" w:hAnsi="Arial" w:cs="Arial"/>
        </w:rPr>
      </w:pPr>
      <w:r w:rsidRPr="003A7B1D">
        <w:rPr>
          <w:rFonts w:ascii="Arial" w:hAnsi="Arial" w:cs="Arial"/>
        </w:rPr>
        <w:t xml:space="preserve">According to research, the pandemic's effects have been detrimental to the mental health of individuals who already had issues before the </w:t>
      </w:r>
      <w:r>
        <w:rPr>
          <w:rFonts w:ascii="Arial" w:hAnsi="Arial" w:cs="Arial"/>
        </w:rPr>
        <w:t>epidemic outbreak</w:t>
      </w:r>
      <w:r w:rsidRPr="003A7B1D">
        <w:rPr>
          <w:rFonts w:ascii="Arial" w:hAnsi="Arial" w:cs="Arial"/>
        </w:rPr>
        <w:t xml:space="preserve">. This is because these </w:t>
      </w:r>
      <w:r w:rsidRPr="003A7B1D">
        <w:rPr>
          <w:rFonts w:ascii="Arial" w:hAnsi="Arial" w:cs="Arial"/>
        </w:rPr>
        <w:lastRenderedPageBreak/>
        <w:t xml:space="preserve">individuals have been exposed to the most severe consequences. </w:t>
      </w:r>
      <w:r w:rsidR="00E93546">
        <w:rPr>
          <w:rFonts w:ascii="Arial" w:hAnsi="Arial" w:cs="Arial"/>
        </w:rPr>
        <w:t xml:space="preserve">One of the </w:t>
      </w:r>
      <w:r w:rsidR="00DB03B3">
        <w:rPr>
          <w:rFonts w:ascii="Arial" w:hAnsi="Arial" w:cs="Arial"/>
        </w:rPr>
        <w:t>limitations</w:t>
      </w:r>
      <w:r w:rsidR="00E93546">
        <w:rPr>
          <w:rFonts w:ascii="Arial" w:hAnsi="Arial" w:cs="Arial"/>
        </w:rPr>
        <w:t xml:space="preserve"> is </w:t>
      </w:r>
      <w:r w:rsidR="00DB03B3">
        <w:rPr>
          <w:rFonts w:ascii="Arial" w:hAnsi="Arial" w:cs="Arial"/>
        </w:rPr>
        <w:t>that</w:t>
      </w:r>
      <w:r w:rsidR="00E93546">
        <w:rPr>
          <w:rFonts w:ascii="Arial" w:hAnsi="Arial" w:cs="Arial"/>
        </w:rPr>
        <w:t xml:space="preserve"> the articles did not </w:t>
      </w:r>
      <w:r w:rsidR="00DB03B3">
        <w:rPr>
          <w:rFonts w:ascii="Arial" w:hAnsi="Arial" w:cs="Arial"/>
        </w:rPr>
        <w:t>provide</w:t>
      </w:r>
      <w:r w:rsidR="00E93546">
        <w:rPr>
          <w:rFonts w:ascii="Arial" w:hAnsi="Arial" w:cs="Arial"/>
        </w:rPr>
        <w:t xml:space="preserve"> </w:t>
      </w:r>
      <w:r w:rsidR="00DB03B3">
        <w:rPr>
          <w:rFonts w:ascii="Arial" w:hAnsi="Arial" w:cs="Arial"/>
        </w:rPr>
        <w:t>data</w:t>
      </w:r>
      <w:r w:rsidR="009232E7">
        <w:rPr>
          <w:rFonts w:ascii="Arial" w:hAnsi="Arial" w:cs="Arial"/>
        </w:rPr>
        <w:t xml:space="preserve"> about how mental-health care has been improved under and since the Pandemic</w:t>
      </w:r>
      <w:r w:rsidR="00DB03B3">
        <w:rPr>
          <w:rFonts w:ascii="Arial" w:hAnsi="Arial" w:cs="Arial"/>
        </w:rPr>
        <w:t>,</w:t>
      </w:r>
      <w:r w:rsidR="009232E7">
        <w:rPr>
          <w:rFonts w:ascii="Arial" w:hAnsi="Arial" w:cs="Arial"/>
        </w:rPr>
        <w:t xml:space="preserve"> and even now</w:t>
      </w:r>
      <w:r w:rsidR="00DB03B3">
        <w:rPr>
          <w:rFonts w:ascii="Arial" w:hAnsi="Arial" w:cs="Arial"/>
        </w:rPr>
        <w:t>,</w:t>
      </w:r>
      <w:r w:rsidR="009232E7">
        <w:rPr>
          <w:rFonts w:ascii="Arial" w:hAnsi="Arial" w:cs="Arial"/>
        </w:rPr>
        <w:t xml:space="preserve"> after three years can be see</w:t>
      </w:r>
      <w:r w:rsidR="00903E8E">
        <w:rPr>
          <w:rFonts w:ascii="Arial" w:hAnsi="Arial" w:cs="Arial"/>
        </w:rPr>
        <w:t>n that people suffering from depression and anxiety are on long waiting lists while getting their treatment and this</w:t>
      </w:r>
      <w:r w:rsidR="00D07D61">
        <w:rPr>
          <w:rFonts w:ascii="Arial" w:hAnsi="Arial" w:cs="Arial"/>
        </w:rPr>
        <w:t xml:space="preserve"> negatively impacting their </w:t>
      </w:r>
      <w:r w:rsidR="00FB4684">
        <w:rPr>
          <w:rFonts w:ascii="Arial" w:hAnsi="Arial" w:cs="Arial"/>
        </w:rPr>
        <w:t>mental health</w:t>
      </w:r>
      <w:r w:rsidR="00D07D61">
        <w:rPr>
          <w:rFonts w:ascii="Arial" w:hAnsi="Arial" w:cs="Arial"/>
        </w:rPr>
        <w:t xml:space="preserve"> </w:t>
      </w:r>
      <w:r w:rsidR="006B7B0A">
        <w:rPr>
          <w:rFonts w:ascii="Arial" w:hAnsi="Arial" w:cs="Arial"/>
        </w:rPr>
        <w:t>wellbeing</w:t>
      </w:r>
      <w:r w:rsidR="00D07D61">
        <w:rPr>
          <w:rFonts w:ascii="Arial" w:hAnsi="Arial" w:cs="Arial"/>
        </w:rPr>
        <w:t xml:space="preserve">. </w:t>
      </w:r>
    </w:p>
    <w:p w14:paraId="3790A445" w14:textId="48FBFEA5" w:rsidR="006B7B0A" w:rsidRDefault="00DB03B3" w:rsidP="00D5601D">
      <w:pPr>
        <w:spacing w:line="360" w:lineRule="auto"/>
        <w:rPr>
          <w:rFonts w:ascii="Arial" w:hAnsi="Arial" w:cs="Arial"/>
        </w:rPr>
      </w:pPr>
      <w:r>
        <w:rPr>
          <w:rFonts w:ascii="Arial" w:hAnsi="Arial" w:cs="Arial"/>
        </w:rPr>
        <w:t>Another limitation</w:t>
      </w:r>
      <w:r w:rsidR="006B7B0A">
        <w:rPr>
          <w:rFonts w:ascii="Arial" w:hAnsi="Arial" w:cs="Arial"/>
        </w:rPr>
        <w:t xml:space="preserve"> </w:t>
      </w:r>
      <w:r>
        <w:rPr>
          <w:rFonts w:ascii="Arial" w:hAnsi="Arial" w:cs="Arial"/>
        </w:rPr>
        <w:t xml:space="preserve">is </w:t>
      </w:r>
      <w:r w:rsidR="006B7B0A">
        <w:rPr>
          <w:rFonts w:ascii="Arial" w:hAnsi="Arial" w:cs="Arial"/>
        </w:rPr>
        <w:t xml:space="preserve">that the articles did not </w:t>
      </w:r>
      <w:r>
        <w:rPr>
          <w:rFonts w:ascii="Arial" w:hAnsi="Arial" w:cs="Arial"/>
        </w:rPr>
        <w:t>provide</w:t>
      </w:r>
      <w:r w:rsidR="006B7B0A">
        <w:rPr>
          <w:rFonts w:ascii="Arial" w:hAnsi="Arial" w:cs="Arial"/>
        </w:rPr>
        <w:t xml:space="preserve"> information </w:t>
      </w:r>
      <w:r>
        <w:rPr>
          <w:rFonts w:ascii="Arial" w:hAnsi="Arial" w:cs="Arial"/>
        </w:rPr>
        <w:t xml:space="preserve">on </w:t>
      </w:r>
      <w:r w:rsidR="006B7B0A">
        <w:rPr>
          <w:rFonts w:ascii="Arial" w:hAnsi="Arial" w:cs="Arial"/>
        </w:rPr>
        <w:t xml:space="preserve">how </w:t>
      </w:r>
      <w:r>
        <w:rPr>
          <w:rFonts w:ascii="Arial" w:hAnsi="Arial" w:cs="Arial"/>
        </w:rPr>
        <w:t xml:space="preserve">the </w:t>
      </w:r>
      <w:r w:rsidR="006B7B0A">
        <w:rPr>
          <w:rFonts w:ascii="Arial" w:hAnsi="Arial" w:cs="Arial"/>
        </w:rPr>
        <w:t xml:space="preserve">government </w:t>
      </w:r>
      <w:r>
        <w:rPr>
          <w:rFonts w:ascii="Arial" w:hAnsi="Arial" w:cs="Arial"/>
        </w:rPr>
        <w:t xml:space="preserve">is </w:t>
      </w:r>
      <w:r w:rsidR="006B7B0A">
        <w:rPr>
          <w:rFonts w:ascii="Arial" w:hAnsi="Arial" w:cs="Arial"/>
        </w:rPr>
        <w:t xml:space="preserve">trying to </w:t>
      </w:r>
      <w:r w:rsidR="00250CED">
        <w:rPr>
          <w:rFonts w:ascii="Arial" w:hAnsi="Arial" w:cs="Arial"/>
        </w:rPr>
        <w:t xml:space="preserve">help and </w:t>
      </w:r>
      <w:r>
        <w:rPr>
          <w:rFonts w:ascii="Arial" w:hAnsi="Arial" w:cs="Arial"/>
        </w:rPr>
        <w:t>support</w:t>
      </w:r>
      <w:r w:rsidR="00250CED">
        <w:rPr>
          <w:rFonts w:ascii="Arial" w:hAnsi="Arial" w:cs="Arial"/>
        </w:rPr>
        <w:t xml:space="preserve"> people struggling financially</w:t>
      </w:r>
      <w:r>
        <w:rPr>
          <w:rFonts w:ascii="Arial" w:hAnsi="Arial" w:cs="Arial"/>
        </w:rPr>
        <w:t>,</w:t>
      </w:r>
      <w:r w:rsidR="00250CED">
        <w:rPr>
          <w:rFonts w:ascii="Arial" w:hAnsi="Arial" w:cs="Arial"/>
        </w:rPr>
        <w:t xml:space="preserve"> which is</w:t>
      </w:r>
      <w:r w:rsidR="00261CEE">
        <w:rPr>
          <w:rFonts w:ascii="Arial" w:hAnsi="Arial" w:cs="Arial"/>
        </w:rPr>
        <w:t xml:space="preserve"> </w:t>
      </w:r>
      <w:r>
        <w:rPr>
          <w:rFonts w:ascii="Arial" w:hAnsi="Arial" w:cs="Arial"/>
        </w:rPr>
        <w:t>a primary place in contributing</w:t>
      </w:r>
      <w:r w:rsidR="00261CEE">
        <w:rPr>
          <w:rFonts w:ascii="Arial" w:hAnsi="Arial" w:cs="Arial"/>
        </w:rPr>
        <w:t xml:space="preserve"> </w:t>
      </w:r>
      <w:r>
        <w:rPr>
          <w:rFonts w:ascii="Arial" w:hAnsi="Arial" w:cs="Arial"/>
        </w:rPr>
        <w:t xml:space="preserve">to </w:t>
      </w:r>
      <w:r w:rsidR="00FB4684">
        <w:rPr>
          <w:rFonts w:ascii="Arial" w:hAnsi="Arial" w:cs="Arial"/>
        </w:rPr>
        <w:t>mental health</w:t>
      </w:r>
      <w:r w:rsidR="00261CEE">
        <w:rPr>
          <w:rFonts w:ascii="Arial" w:hAnsi="Arial" w:cs="Arial"/>
        </w:rPr>
        <w:t xml:space="preserve"> disorders</w:t>
      </w:r>
      <w:r>
        <w:rPr>
          <w:rFonts w:ascii="Arial" w:hAnsi="Arial" w:cs="Arial"/>
        </w:rPr>
        <w:t>.</w:t>
      </w:r>
    </w:p>
    <w:p w14:paraId="0FB85B32" w14:textId="4EAE859A" w:rsidR="0090513D" w:rsidRDefault="00FB4684" w:rsidP="00D5601D">
      <w:pPr>
        <w:spacing w:line="360" w:lineRule="auto"/>
        <w:rPr>
          <w:rFonts w:ascii="Arial" w:hAnsi="Arial" w:cs="Arial"/>
        </w:rPr>
      </w:pPr>
      <w:r>
        <w:rPr>
          <w:rFonts w:ascii="Arial" w:hAnsi="Arial" w:cs="Arial"/>
        </w:rPr>
        <w:t>T</w:t>
      </w:r>
      <w:r w:rsidR="0090513D" w:rsidRPr="003A7B1D">
        <w:rPr>
          <w:rFonts w:ascii="Arial" w:hAnsi="Arial" w:cs="Arial"/>
        </w:rPr>
        <w:t xml:space="preserve">he problems </w:t>
      </w:r>
      <w:r>
        <w:rPr>
          <w:rFonts w:ascii="Arial" w:hAnsi="Arial" w:cs="Arial"/>
        </w:rPr>
        <w:t xml:space="preserve">that </w:t>
      </w:r>
      <w:r w:rsidR="0090513D" w:rsidRPr="003A7B1D">
        <w:rPr>
          <w:rFonts w:ascii="Arial" w:hAnsi="Arial" w:cs="Arial"/>
        </w:rPr>
        <w:t xml:space="preserve">younger people have in managing the circumstances </w:t>
      </w:r>
      <w:r w:rsidR="0090513D">
        <w:rPr>
          <w:rFonts w:ascii="Arial" w:hAnsi="Arial" w:cs="Arial"/>
        </w:rPr>
        <w:t>due to</w:t>
      </w:r>
      <w:r w:rsidR="0090513D" w:rsidRPr="003A7B1D">
        <w:rPr>
          <w:rFonts w:ascii="Arial" w:hAnsi="Arial" w:cs="Arial"/>
        </w:rPr>
        <w:t xml:space="preserve"> the </w:t>
      </w:r>
      <w:r>
        <w:rPr>
          <w:rFonts w:ascii="Arial" w:hAnsi="Arial" w:cs="Arial"/>
        </w:rPr>
        <w:t>pandemic</w:t>
      </w:r>
      <w:r w:rsidR="0090513D" w:rsidRPr="003A7B1D">
        <w:rPr>
          <w:rFonts w:ascii="Arial" w:hAnsi="Arial" w:cs="Arial"/>
        </w:rPr>
        <w:t xml:space="preserve"> contribute to an increase in risky </w:t>
      </w:r>
      <w:r w:rsidR="0090513D">
        <w:rPr>
          <w:rFonts w:ascii="Arial" w:hAnsi="Arial" w:cs="Arial"/>
        </w:rPr>
        <w:t>behavio</w:t>
      </w:r>
      <w:r w:rsidR="007D3D6F">
        <w:rPr>
          <w:rFonts w:ascii="Arial" w:hAnsi="Arial" w:cs="Arial"/>
        </w:rPr>
        <w:t>u</w:t>
      </w:r>
      <w:r w:rsidR="0090513D">
        <w:rPr>
          <w:rFonts w:ascii="Arial" w:hAnsi="Arial" w:cs="Arial"/>
        </w:rPr>
        <w:t>rs</w:t>
      </w:r>
      <w:r w:rsidR="0090513D" w:rsidRPr="003A7B1D">
        <w:rPr>
          <w:rFonts w:ascii="Arial" w:hAnsi="Arial" w:cs="Arial"/>
        </w:rPr>
        <w:t xml:space="preserve"> within this age group. (Mind, 2021). The data also showed that persons with financial troubles, low salaries, or living off </w:t>
      </w:r>
      <w:r w:rsidR="0090513D" w:rsidRPr="0090513D">
        <w:rPr>
          <w:rFonts w:ascii="Arial" w:hAnsi="Arial" w:cs="Arial"/>
        </w:rPr>
        <w:t xml:space="preserve">benefits are more likely to be affected by poor mental health than those who do not fall into </w:t>
      </w:r>
      <w:r w:rsidR="0090513D" w:rsidRPr="003A7B1D">
        <w:rPr>
          <w:rFonts w:ascii="Arial" w:hAnsi="Arial" w:cs="Arial"/>
        </w:rPr>
        <w:t xml:space="preserve">these categories. More assistance should be made available by the government to those who are struggling. (Mind, 2021). </w:t>
      </w:r>
      <w:r w:rsidR="00AD1F37" w:rsidRPr="003A7B1D">
        <w:rPr>
          <w:rFonts w:ascii="Arial" w:hAnsi="Arial" w:cs="Arial"/>
        </w:rPr>
        <w:t>Finally</w:t>
      </w:r>
      <w:r w:rsidR="0090513D" w:rsidRPr="003A7B1D">
        <w:rPr>
          <w:rFonts w:ascii="Arial" w:hAnsi="Arial" w:cs="Arial"/>
        </w:rPr>
        <w:t xml:space="preserve">, the government </w:t>
      </w:r>
      <w:r w:rsidR="007E0EF1">
        <w:rPr>
          <w:rFonts w:ascii="Arial" w:hAnsi="Arial" w:cs="Arial"/>
        </w:rPr>
        <w:t>should</w:t>
      </w:r>
      <w:r w:rsidR="0090513D" w:rsidRPr="003A7B1D">
        <w:rPr>
          <w:rFonts w:ascii="Arial" w:hAnsi="Arial" w:cs="Arial"/>
        </w:rPr>
        <w:t xml:space="preserve"> invest in readily available, high-quality</w:t>
      </w:r>
      <w:r w:rsidR="00AD1F37">
        <w:rPr>
          <w:rFonts w:ascii="Arial" w:hAnsi="Arial" w:cs="Arial"/>
        </w:rPr>
        <w:t>, attainable support</w:t>
      </w:r>
      <w:r w:rsidR="0090513D" w:rsidRPr="003A7B1D">
        <w:rPr>
          <w:rFonts w:ascii="Arial" w:hAnsi="Arial" w:cs="Arial"/>
        </w:rPr>
        <w:t xml:space="preserve"> </w:t>
      </w:r>
      <w:r w:rsidR="00E93546">
        <w:rPr>
          <w:rFonts w:ascii="Arial" w:hAnsi="Arial" w:cs="Arial"/>
        </w:rPr>
        <w:t>for</w:t>
      </w:r>
      <w:r w:rsidR="0090513D" w:rsidRPr="003A7B1D">
        <w:rPr>
          <w:rFonts w:ascii="Arial" w:hAnsi="Arial" w:cs="Arial"/>
        </w:rPr>
        <w:t xml:space="preserve"> everyone, including young people and economically disadvantaged communities.</w:t>
      </w:r>
    </w:p>
    <w:p w14:paraId="42B50E54" w14:textId="7C38F12F" w:rsidR="00FA6C49" w:rsidRDefault="000041E9" w:rsidP="00D5601D">
      <w:pPr>
        <w:spacing w:line="360" w:lineRule="auto"/>
        <w:rPr>
          <w:rFonts w:ascii="Arial" w:hAnsi="Arial" w:cs="Arial"/>
        </w:rPr>
      </w:pPr>
      <w:r>
        <w:rPr>
          <w:rFonts w:ascii="Arial" w:hAnsi="Arial" w:cs="Arial"/>
        </w:rPr>
        <w:t>An important</w:t>
      </w:r>
      <w:r w:rsidR="00146793">
        <w:rPr>
          <w:rFonts w:ascii="Arial" w:hAnsi="Arial" w:cs="Arial"/>
        </w:rPr>
        <w:t xml:space="preserve"> recommendation is to improve </w:t>
      </w:r>
      <w:r w:rsidR="00661794">
        <w:rPr>
          <w:rFonts w:ascii="Arial" w:hAnsi="Arial" w:cs="Arial"/>
        </w:rPr>
        <w:t>mental health</w:t>
      </w:r>
      <w:r w:rsidR="00146793">
        <w:rPr>
          <w:rFonts w:ascii="Arial" w:hAnsi="Arial" w:cs="Arial"/>
        </w:rPr>
        <w:t xml:space="preserve"> services </w:t>
      </w:r>
      <w:r>
        <w:rPr>
          <w:rFonts w:ascii="Arial" w:hAnsi="Arial" w:cs="Arial"/>
        </w:rPr>
        <w:t>by</w:t>
      </w:r>
      <w:r w:rsidR="00146793">
        <w:rPr>
          <w:rFonts w:ascii="Arial" w:hAnsi="Arial" w:cs="Arial"/>
        </w:rPr>
        <w:t xml:space="preserve"> employing more people</w:t>
      </w:r>
      <w:r>
        <w:rPr>
          <w:rFonts w:ascii="Arial" w:hAnsi="Arial" w:cs="Arial"/>
        </w:rPr>
        <w:t xml:space="preserve"> so that</w:t>
      </w:r>
      <w:r w:rsidR="00146793">
        <w:rPr>
          <w:rFonts w:ascii="Arial" w:hAnsi="Arial" w:cs="Arial"/>
        </w:rPr>
        <w:t xml:space="preserve"> the service </w:t>
      </w:r>
      <w:r w:rsidR="00661794">
        <w:rPr>
          <w:rFonts w:ascii="Arial" w:hAnsi="Arial" w:cs="Arial"/>
        </w:rPr>
        <w:t>can</w:t>
      </w:r>
      <w:r w:rsidR="00146793">
        <w:rPr>
          <w:rFonts w:ascii="Arial" w:hAnsi="Arial" w:cs="Arial"/>
        </w:rPr>
        <w:t xml:space="preserve"> be </w:t>
      </w:r>
      <w:r>
        <w:rPr>
          <w:rFonts w:ascii="Arial" w:hAnsi="Arial" w:cs="Arial"/>
        </w:rPr>
        <w:t>widely available. People</w:t>
      </w:r>
      <w:r w:rsidR="00146793">
        <w:rPr>
          <w:rFonts w:ascii="Arial" w:hAnsi="Arial" w:cs="Arial"/>
        </w:rPr>
        <w:t xml:space="preserve"> should not need to wait long </w:t>
      </w:r>
      <w:r w:rsidRPr="000041E9">
        <w:rPr>
          <w:rFonts w:ascii="Arial" w:hAnsi="Arial" w:cs="Arial"/>
        </w:rPr>
        <w:t xml:space="preserve">on their appointments, which would not worsen their </w:t>
      </w:r>
      <w:r>
        <w:rPr>
          <w:rFonts w:ascii="Arial" w:hAnsi="Arial" w:cs="Arial"/>
        </w:rPr>
        <w:t xml:space="preserve">mental health conditions. </w:t>
      </w:r>
      <w:r w:rsidR="00661794">
        <w:rPr>
          <w:rFonts w:ascii="Arial" w:hAnsi="Arial" w:cs="Arial"/>
        </w:rPr>
        <w:t xml:space="preserve">Also, </w:t>
      </w:r>
      <w:r w:rsidR="009D08F7">
        <w:rPr>
          <w:rFonts w:ascii="Arial" w:hAnsi="Arial" w:cs="Arial"/>
        </w:rPr>
        <w:t xml:space="preserve">the </w:t>
      </w:r>
      <w:r w:rsidR="00661794">
        <w:rPr>
          <w:rFonts w:ascii="Arial" w:hAnsi="Arial" w:cs="Arial"/>
        </w:rPr>
        <w:t xml:space="preserve">government should provide more </w:t>
      </w:r>
      <w:r w:rsidR="009D08F7">
        <w:rPr>
          <w:rFonts w:ascii="Arial" w:hAnsi="Arial" w:cs="Arial"/>
        </w:rPr>
        <w:t xml:space="preserve">support for people struggling financially </w:t>
      </w:r>
      <w:r w:rsidR="000E0EE9">
        <w:rPr>
          <w:rFonts w:ascii="Arial" w:hAnsi="Arial" w:cs="Arial"/>
        </w:rPr>
        <w:t>by</w:t>
      </w:r>
      <w:r w:rsidR="009D08F7">
        <w:rPr>
          <w:rFonts w:ascii="Arial" w:hAnsi="Arial" w:cs="Arial"/>
        </w:rPr>
        <w:t xml:space="preserve"> providing them </w:t>
      </w:r>
      <w:r w:rsidR="000E0EE9">
        <w:rPr>
          <w:rFonts w:ascii="Arial" w:hAnsi="Arial" w:cs="Arial"/>
        </w:rPr>
        <w:t xml:space="preserve">services helping to find a job or giving a short time </w:t>
      </w:r>
      <w:r w:rsidR="008013A4">
        <w:rPr>
          <w:rFonts w:ascii="Arial" w:hAnsi="Arial" w:cs="Arial"/>
        </w:rPr>
        <w:t xml:space="preserve">of </w:t>
      </w:r>
      <w:r w:rsidR="000E0EE9">
        <w:rPr>
          <w:rFonts w:ascii="Arial" w:hAnsi="Arial" w:cs="Arial"/>
        </w:rPr>
        <w:t xml:space="preserve">financial </w:t>
      </w:r>
      <w:r w:rsidR="006D53B5">
        <w:rPr>
          <w:rFonts w:ascii="Arial" w:hAnsi="Arial" w:cs="Arial"/>
        </w:rPr>
        <w:t>aid</w:t>
      </w:r>
      <w:r w:rsidR="000E0EE9">
        <w:rPr>
          <w:rFonts w:ascii="Arial" w:hAnsi="Arial" w:cs="Arial"/>
        </w:rPr>
        <w:t xml:space="preserve"> </w:t>
      </w:r>
      <w:r w:rsidR="00EE0ED3">
        <w:rPr>
          <w:rFonts w:ascii="Arial" w:hAnsi="Arial" w:cs="Arial"/>
        </w:rPr>
        <w:t xml:space="preserve">until the person is not finding a job or recovering from their </w:t>
      </w:r>
      <w:r w:rsidR="008013A4">
        <w:rPr>
          <w:rFonts w:ascii="Arial" w:hAnsi="Arial" w:cs="Arial"/>
        </w:rPr>
        <w:t>mental health</w:t>
      </w:r>
      <w:r w:rsidR="00EE0ED3">
        <w:rPr>
          <w:rFonts w:ascii="Arial" w:hAnsi="Arial" w:cs="Arial"/>
        </w:rPr>
        <w:t xml:space="preserve"> disabilities.</w:t>
      </w:r>
    </w:p>
    <w:p w14:paraId="03CB00B5" w14:textId="196FAF03" w:rsidR="009D44A6" w:rsidRDefault="009D44A6" w:rsidP="0054569E">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31937725"/>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5"/>
    </w:p>
    <w:p w14:paraId="3EEDDBB4" w14:textId="77777777" w:rsidR="00B922B7" w:rsidRPr="00B922B7" w:rsidRDefault="00B922B7" w:rsidP="00B922B7"/>
    <w:p w14:paraId="1F54BE49" w14:textId="77777777" w:rsidR="00270132" w:rsidRDefault="003B7458" w:rsidP="00D5601D">
      <w:pPr>
        <w:spacing w:line="360" w:lineRule="auto"/>
        <w:rPr>
          <w:rFonts w:ascii="Arial" w:hAnsi="Arial" w:cs="Arial"/>
        </w:rPr>
      </w:pPr>
      <w:r w:rsidRPr="003A7B1D">
        <w:rPr>
          <w:rFonts w:ascii="Arial" w:hAnsi="Arial" w:cs="Arial"/>
        </w:rPr>
        <w:t xml:space="preserve">This study shed light on the effects of pandemics on specific aspects of mental health, such as depression and anxiety, and uncovered the factors that contribute to these effects as well as potential remedies that could ameliorate the current predicament and ensure that it does not become any more severe. Understanding the reasons and causes is crucial since it could make helping people in need more effective. When dealing with mental health issues such as anxiety and depression, looking for support and assistance is essential. </w:t>
      </w:r>
    </w:p>
    <w:p w14:paraId="6A9AA1FA" w14:textId="77777777" w:rsidR="00825BE1" w:rsidRDefault="003B7458" w:rsidP="00D5601D">
      <w:pPr>
        <w:spacing w:line="360" w:lineRule="auto"/>
        <w:rPr>
          <w:rFonts w:ascii="Arial" w:hAnsi="Arial" w:cs="Arial"/>
        </w:rPr>
      </w:pPr>
      <w:r w:rsidRPr="003A7B1D">
        <w:rPr>
          <w:rFonts w:ascii="Arial" w:hAnsi="Arial" w:cs="Arial"/>
        </w:rPr>
        <w:t>Social services and the government need to pay more attention, work to make services more accessible for everyone, and provide timely support to help stop symptoms from getting worse or contributing to the problem. To get a better understanding of the effects that Covid-</w:t>
      </w:r>
      <w:r w:rsidRPr="003A7B1D">
        <w:rPr>
          <w:rFonts w:ascii="Arial" w:hAnsi="Arial" w:cs="Arial"/>
        </w:rPr>
        <w:lastRenderedPageBreak/>
        <w:t xml:space="preserve">19 has on people's mental health, four academic articles based on primary research studies were introduced and analyzed. </w:t>
      </w:r>
    </w:p>
    <w:p w14:paraId="6ECACFBA" w14:textId="048482CD" w:rsidR="003B7458" w:rsidRPr="003A7B1D" w:rsidRDefault="003B7458" w:rsidP="00D5601D">
      <w:pPr>
        <w:spacing w:line="360" w:lineRule="auto"/>
        <w:rPr>
          <w:rFonts w:ascii="Arial" w:hAnsi="Arial" w:cs="Arial"/>
        </w:rPr>
      </w:pPr>
      <w:r w:rsidRPr="003A7B1D">
        <w:rPr>
          <w:rFonts w:ascii="Arial" w:hAnsi="Arial" w:cs="Arial"/>
        </w:rPr>
        <w:t>With the results from the participants’ answers, it was possible to see that depression and anxiety rates are still increasing even after the pandemic. It indicates that the consequences will be felt for a more extended period and that additional steps are required to improve the current situation.</w:t>
      </w:r>
    </w:p>
    <w:p w14:paraId="646D336F" w14:textId="77777777" w:rsidR="009D44A6" w:rsidRDefault="009D44A6" w:rsidP="00056889">
      <w:pPr>
        <w:rPr>
          <w:rFonts w:ascii="Arial" w:hAnsi="Arial" w:cs="Arial"/>
        </w:rPr>
      </w:pPr>
    </w:p>
    <w:p w14:paraId="676EB1DC" w14:textId="59919637" w:rsidR="001B043A" w:rsidRDefault="001B043A" w:rsidP="00056889">
      <w:pPr>
        <w:rPr>
          <w:rFonts w:ascii="Arial" w:hAnsi="Arial" w:cs="Arial"/>
        </w:rPr>
      </w:pPr>
    </w:p>
    <w:p w14:paraId="5BA5D797" w14:textId="77777777" w:rsidR="00A702F0" w:rsidRDefault="00A702F0" w:rsidP="00056889">
      <w:pPr>
        <w:rPr>
          <w:rFonts w:ascii="Arial" w:hAnsi="Arial" w:cs="Arial"/>
        </w:rPr>
      </w:pPr>
    </w:p>
    <w:p w14:paraId="1B89D4E1" w14:textId="77777777" w:rsidR="0087167C" w:rsidRDefault="0087167C">
      <w:pPr>
        <w:rPr>
          <w:rFonts w:ascii="Arial" w:hAnsi="Arial" w:cs="Arial"/>
        </w:rPr>
      </w:pPr>
    </w:p>
    <w:p w14:paraId="4A3BFEEF" w14:textId="77777777" w:rsidR="00D5601D" w:rsidRDefault="00D5601D">
      <w:pPr>
        <w:rPr>
          <w:rFonts w:ascii="Arial" w:hAnsi="Arial" w:cs="Arial"/>
        </w:rPr>
      </w:pPr>
    </w:p>
    <w:p w14:paraId="498868C0" w14:textId="77777777" w:rsidR="00D5601D" w:rsidRDefault="00D5601D">
      <w:pPr>
        <w:rPr>
          <w:rFonts w:ascii="Arial" w:hAnsi="Arial" w:cs="Arial"/>
        </w:rPr>
      </w:pPr>
    </w:p>
    <w:p w14:paraId="46ADFF3A" w14:textId="77777777" w:rsidR="00D5601D" w:rsidRDefault="00D5601D">
      <w:pPr>
        <w:rPr>
          <w:rFonts w:ascii="Arial" w:hAnsi="Arial" w:cs="Arial"/>
        </w:rPr>
      </w:pPr>
    </w:p>
    <w:p w14:paraId="1B5A2FA4" w14:textId="77777777" w:rsidR="00D5601D" w:rsidRDefault="00D5601D">
      <w:pPr>
        <w:rPr>
          <w:rFonts w:ascii="Arial" w:hAnsi="Arial" w:cs="Arial"/>
        </w:rPr>
      </w:pPr>
    </w:p>
    <w:p w14:paraId="49A335CD" w14:textId="77777777" w:rsidR="00D5601D" w:rsidRDefault="00D5601D">
      <w:pPr>
        <w:rPr>
          <w:rFonts w:ascii="Arial" w:hAnsi="Arial" w:cs="Arial"/>
        </w:rPr>
      </w:pPr>
    </w:p>
    <w:p w14:paraId="6EE4E0FD" w14:textId="77777777" w:rsidR="00D5601D" w:rsidRDefault="00D5601D">
      <w:pPr>
        <w:rPr>
          <w:rFonts w:ascii="Arial" w:hAnsi="Arial" w:cs="Arial"/>
        </w:rPr>
      </w:pPr>
    </w:p>
    <w:p w14:paraId="1AB0B992" w14:textId="77777777" w:rsidR="00D5601D" w:rsidRDefault="00D5601D">
      <w:pPr>
        <w:rPr>
          <w:rFonts w:ascii="Arial" w:hAnsi="Arial" w:cs="Arial"/>
        </w:rPr>
      </w:pPr>
    </w:p>
    <w:p w14:paraId="52EC5766" w14:textId="77777777" w:rsidR="00D5601D" w:rsidRDefault="00D5601D">
      <w:pPr>
        <w:rPr>
          <w:rFonts w:ascii="Arial" w:hAnsi="Arial" w:cs="Arial"/>
        </w:rPr>
      </w:pPr>
    </w:p>
    <w:p w14:paraId="71070F65" w14:textId="77777777" w:rsidR="00D5601D" w:rsidRDefault="00D5601D">
      <w:pPr>
        <w:rPr>
          <w:rFonts w:ascii="Arial" w:hAnsi="Arial" w:cs="Arial"/>
        </w:rPr>
      </w:pPr>
    </w:p>
    <w:p w14:paraId="1B2116A9" w14:textId="77777777" w:rsidR="00D5601D" w:rsidRDefault="00D5601D">
      <w:pPr>
        <w:rPr>
          <w:rFonts w:ascii="Arial" w:hAnsi="Arial" w:cs="Arial"/>
        </w:rPr>
      </w:pPr>
    </w:p>
    <w:p w14:paraId="07233D6A" w14:textId="77777777" w:rsidR="00D5601D" w:rsidRDefault="00D5601D">
      <w:pPr>
        <w:rPr>
          <w:rFonts w:ascii="Arial" w:hAnsi="Arial" w:cs="Arial"/>
        </w:rPr>
      </w:pPr>
    </w:p>
    <w:p w14:paraId="7829B8E1" w14:textId="77777777" w:rsidR="00D5601D" w:rsidRDefault="00D5601D">
      <w:pPr>
        <w:rPr>
          <w:rFonts w:ascii="Arial" w:hAnsi="Arial" w:cs="Arial"/>
        </w:rPr>
      </w:pPr>
    </w:p>
    <w:p w14:paraId="66215A99" w14:textId="77777777" w:rsidR="00D5601D" w:rsidRDefault="00D5601D">
      <w:pPr>
        <w:rPr>
          <w:rFonts w:ascii="Arial" w:hAnsi="Arial" w:cs="Arial"/>
        </w:rPr>
      </w:pPr>
    </w:p>
    <w:p w14:paraId="3997894F" w14:textId="77777777" w:rsidR="00D5601D" w:rsidRDefault="00D5601D">
      <w:pPr>
        <w:rPr>
          <w:rFonts w:ascii="Arial" w:hAnsi="Arial" w:cs="Arial"/>
        </w:rPr>
      </w:pPr>
    </w:p>
    <w:p w14:paraId="65BC19CD" w14:textId="77777777" w:rsidR="00D5601D" w:rsidRDefault="00D5601D">
      <w:pPr>
        <w:rPr>
          <w:rFonts w:ascii="Arial" w:hAnsi="Arial" w:cs="Arial"/>
        </w:rPr>
      </w:pPr>
    </w:p>
    <w:p w14:paraId="50B63A0B" w14:textId="77777777" w:rsidR="00D5601D" w:rsidRDefault="00D5601D">
      <w:pPr>
        <w:rPr>
          <w:rFonts w:ascii="Arial" w:hAnsi="Arial" w:cs="Arial"/>
        </w:rPr>
      </w:pPr>
    </w:p>
    <w:p w14:paraId="2DCD66CF" w14:textId="77777777" w:rsidR="00D5601D" w:rsidRDefault="00D5601D">
      <w:pPr>
        <w:rPr>
          <w:rFonts w:ascii="Arial" w:hAnsi="Arial" w:cs="Arial"/>
        </w:rPr>
      </w:pPr>
    </w:p>
    <w:p w14:paraId="58BAEF31" w14:textId="77777777" w:rsidR="00D5601D" w:rsidRDefault="00D5601D">
      <w:pPr>
        <w:rPr>
          <w:rFonts w:ascii="Arial" w:hAnsi="Arial" w:cs="Arial"/>
        </w:rPr>
      </w:pPr>
    </w:p>
    <w:p w14:paraId="00AA1688" w14:textId="77777777" w:rsidR="00D5601D" w:rsidRDefault="00D5601D">
      <w:pPr>
        <w:rPr>
          <w:rFonts w:ascii="Arial" w:hAnsi="Arial" w:cs="Arial"/>
        </w:rPr>
      </w:pPr>
    </w:p>
    <w:p w14:paraId="08E0F6D0" w14:textId="77777777" w:rsidR="00D5601D" w:rsidRDefault="00D5601D">
      <w:pPr>
        <w:rPr>
          <w:rFonts w:ascii="Arial" w:hAnsi="Arial" w:cs="Arial"/>
        </w:rPr>
      </w:pPr>
    </w:p>
    <w:p w14:paraId="2074F7EA" w14:textId="77777777" w:rsidR="00D5601D" w:rsidRDefault="00D5601D">
      <w:pPr>
        <w:rPr>
          <w:rFonts w:ascii="Arial" w:hAnsi="Arial" w:cs="Arial"/>
        </w:rPr>
      </w:pPr>
    </w:p>
    <w:p w14:paraId="7CAEFC20" w14:textId="5495B52F" w:rsidR="00D5601D" w:rsidRDefault="00B272DD" w:rsidP="00216C36">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31937726"/>
      <w:r w:rsidRPr="00B922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6"/>
    </w:p>
    <w:p w14:paraId="61E382DE" w14:textId="77777777" w:rsidR="00216C36" w:rsidRPr="00216C36" w:rsidRDefault="00216C36" w:rsidP="00216C36"/>
    <w:p w14:paraId="600B4C36" w14:textId="77777777" w:rsidR="00D5601D" w:rsidRDefault="00D5601D" w:rsidP="00D5601D">
      <w:pPr>
        <w:spacing w:line="360" w:lineRule="auto"/>
        <w:rPr>
          <w:rFonts w:ascii="Arial" w:hAnsi="Arial" w:cs="Arial"/>
        </w:rPr>
      </w:pPr>
      <w:r>
        <w:rPr>
          <w:rFonts w:ascii="Arial" w:hAnsi="Arial" w:cs="Arial"/>
        </w:rPr>
        <w:t xml:space="preserve">Bachelorprint (2022) </w:t>
      </w:r>
      <w:r w:rsidRPr="00955A82">
        <w:rPr>
          <w:rFonts w:ascii="Arial" w:hAnsi="Arial" w:cs="Arial"/>
          <w:i/>
          <w:iCs/>
        </w:rPr>
        <w:t xml:space="preserve">Ethical </w:t>
      </w:r>
      <w:r>
        <w:rPr>
          <w:rFonts w:ascii="Arial" w:hAnsi="Arial" w:cs="Arial"/>
          <w:i/>
          <w:iCs/>
        </w:rPr>
        <w:t>Considerations</w:t>
      </w:r>
      <w:r w:rsidRPr="00955A82">
        <w:rPr>
          <w:rFonts w:ascii="Arial" w:hAnsi="Arial" w:cs="Arial"/>
          <w:i/>
          <w:iCs/>
        </w:rPr>
        <w:t xml:space="preserve"> – Types and Examples</w:t>
      </w:r>
      <w:r>
        <w:rPr>
          <w:rFonts w:ascii="Arial" w:hAnsi="Arial" w:cs="Arial"/>
        </w:rPr>
        <w:t xml:space="preserve"> [Online]. Available from: </w:t>
      </w:r>
      <w:hyperlink r:id="rId11" w:anchor=":~:text=Ethical%20considerations%20are%20a%20fundamental%20component%20of%20research.,considerations%20are%20a%20crucial%20element%20of%20viable%20research" w:history="1">
        <w:r w:rsidRPr="00037A18">
          <w:rPr>
            <w:rStyle w:val="Hyperlink"/>
            <w:rFonts w:ascii="Arial" w:hAnsi="Arial" w:cs="Arial"/>
          </w:rPr>
          <w:t>https://www.bachelorprint.eu/methodology/ethical-considerations/#:~:text=Ethical%20considerations%20are%20a%20fundamental%20component%20of%20research.,considerations%20are%20a%20crucial%20element%20of%20viable%20research</w:t>
        </w:r>
      </w:hyperlink>
      <w:r w:rsidRPr="00955A82">
        <w:rPr>
          <w:rFonts w:ascii="Arial" w:hAnsi="Arial" w:cs="Arial"/>
        </w:rPr>
        <w:t>.</w:t>
      </w:r>
      <w:r>
        <w:rPr>
          <w:rFonts w:ascii="Arial" w:hAnsi="Arial" w:cs="Arial"/>
        </w:rPr>
        <w:t xml:space="preserve"> (Accessed: 04 April 2023)</w:t>
      </w:r>
    </w:p>
    <w:p w14:paraId="2C77A5BC" w14:textId="77777777" w:rsidR="00D5601D" w:rsidRDefault="00D5601D" w:rsidP="00D5601D">
      <w:pPr>
        <w:spacing w:line="360" w:lineRule="auto"/>
        <w:rPr>
          <w:rFonts w:ascii="Arial" w:hAnsi="Arial" w:cs="Arial"/>
        </w:rPr>
      </w:pPr>
      <w:r>
        <w:rPr>
          <w:rFonts w:ascii="Arial" w:hAnsi="Arial" w:cs="Arial"/>
        </w:rPr>
        <w:t xml:space="preserve">Bahariniya, S. Asar, M. &amp; Madadizadeh, F. (2021) </w:t>
      </w:r>
      <w:r w:rsidRPr="004C2BAF">
        <w:rPr>
          <w:rFonts w:ascii="Arial" w:hAnsi="Arial" w:cs="Arial"/>
          <w:i/>
          <w:iCs/>
        </w:rPr>
        <w:t>Covid-19: Pros and cons of different caring techniques of elderly patients</w:t>
      </w:r>
      <w:r>
        <w:rPr>
          <w:rFonts w:ascii="Arial" w:hAnsi="Arial" w:cs="Arial"/>
        </w:rPr>
        <w:t xml:space="preserve"> [Online]. Available from: </w:t>
      </w:r>
      <w:hyperlink r:id="rId12" w:history="1">
        <w:r w:rsidRPr="003B4872">
          <w:rPr>
            <w:rStyle w:val="Hyperlink"/>
            <w:rFonts w:ascii="Arial" w:hAnsi="Arial" w:cs="Arial"/>
          </w:rPr>
          <w:t>https://www.ncbi.nlm.nih.gov/pmc/articles/PMC8150075/</w:t>
        </w:r>
      </w:hyperlink>
      <w:r>
        <w:rPr>
          <w:rFonts w:ascii="Arial" w:hAnsi="Arial" w:cs="Arial"/>
        </w:rPr>
        <w:t xml:space="preserve"> (Accessed: 08 April 2023)</w:t>
      </w:r>
    </w:p>
    <w:p w14:paraId="051DE947" w14:textId="77777777" w:rsidR="00D5601D" w:rsidRDefault="00D5601D" w:rsidP="00D5601D">
      <w:pPr>
        <w:spacing w:line="360" w:lineRule="auto"/>
        <w:rPr>
          <w:rFonts w:ascii="Arial" w:hAnsi="Arial" w:cs="Arial"/>
        </w:rPr>
      </w:pPr>
      <w:r>
        <w:rPr>
          <w:rFonts w:ascii="Arial" w:hAnsi="Arial" w:cs="Arial"/>
        </w:rPr>
        <w:t xml:space="preserve">Campbell, D. (2020) The </w:t>
      </w:r>
      <w:r w:rsidRPr="00BB4DE4">
        <w:rPr>
          <w:rFonts w:ascii="Arial" w:hAnsi="Arial" w:cs="Arial"/>
          <w:i/>
          <w:iCs/>
        </w:rPr>
        <w:t>UK has experienced ‘explosion’ in anxiety since 2008, study finds</w:t>
      </w:r>
      <w:r>
        <w:rPr>
          <w:rFonts w:ascii="Arial" w:hAnsi="Arial" w:cs="Arial"/>
        </w:rPr>
        <w:t xml:space="preserve"> [Online]. Available from: </w:t>
      </w:r>
      <w:hyperlink r:id="rId13" w:history="1">
        <w:r w:rsidRPr="00C82F2F">
          <w:rPr>
            <w:rStyle w:val="Hyperlink"/>
            <w:rFonts w:ascii="Arial" w:hAnsi="Arial" w:cs="Arial"/>
          </w:rPr>
          <w:t>https://www.theguardian.com/society/2020/sep/14/uk-has-experienced-explosion-in-anxiety-since-2008-study-finds</w:t>
        </w:r>
      </w:hyperlink>
      <w:r>
        <w:rPr>
          <w:rFonts w:ascii="Arial" w:hAnsi="Arial" w:cs="Arial"/>
        </w:rPr>
        <w:t xml:space="preserve"> (Accessed: 28 February 2023)</w:t>
      </w:r>
    </w:p>
    <w:p w14:paraId="678B034F" w14:textId="77777777" w:rsidR="00D5601D" w:rsidRDefault="00D5601D" w:rsidP="00D5601D">
      <w:pPr>
        <w:spacing w:line="360" w:lineRule="auto"/>
        <w:rPr>
          <w:rFonts w:ascii="Arial" w:hAnsi="Arial" w:cs="Arial"/>
        </w:rPr>
      </w:pPr>
      <w:r>
        <w:rPr>
          <w:rFonts w:ascii="Arial" w:hAnsi="Arial" w:cs="Arial"/>
        </w:rPr>
        <w:t xml:space="preserve">Caulfield, J. (2022) </w:t>
      </w:r>
      <w:r w:rsidRPr="002808F2">
        <w:rPr>
          <w:rFonts w:ascii="Arial" w:hAnsi="Arial" w:cs="Arial"/>
          <w:i/>
          <w:iCs/>
        </w:rPr>
        <w:t>How to Do Thematic Analysis, Guide and Examples</w:t>
      </w:r>
      <w:r>
        <w:rPr>
          <w:rFonts w:ascii="Arial" w:hAnsi="Arial" w:cs="Arial"/>
        </w:rPr>
        <w:t xml:space="preserve"> [Online]. Available from: </w:t>
      </w:r>
      <w:hyperlink r:id="rId14" w:history="1">
        <w:r w:rsidRPr="00037A18">
          <w:rPr>
            <w:rStyle w:val="Hyperlink"/>
            <w:rFonts w:ascii="Arial" w:hAnsi="Arial" w:cs="Arial"/>
          </w:rPr>
          <w:t>https://www.scribbr.co.uk/research-methods/thematic-analysis-explained/</w:t>
        </w:r>
      </w:hyperlink>
      <w:r>
        <w:rPr>
          <w:rFonts w:ascii="Arial" w:hAnsi="Arial" w:cs="Arial"/>
        </w:rPr>
        <w:t xml:space="preserve"> (Accessed: 04 April 2023)</w:t>
      </w:r>
    </w:p>
    <w:p w14:paraId="5B0AE895" w14:textId="77777777" w:rsidR="00D5601D" w:rsidRDefault="00D5601D" w:rsidP="00D5601D">
      <w:pPr>
        <w:spacing w:line="360" w:lineRule="auto"/>
        <w:rPr>
          <w:rFonts w:ascii="Arial" w:hAnsi="Arial" w:cs="Arial"/>
        </w:rPr>
      </w:pPr>
      <w:r>
        <w:rPr>
          <w:rFonts w:ascii="Arial" w:hAnsi="Arial" w:cs="Arial"/>
        </w:rPr>
        <w:t xml:space="preserve">Cqc (2022) </w:t>
      </w:r>
      <w:r w:rsidRPr="003A4B2B">
        <w:rPr>
          <w:rFonts w:ascii="Arial" w:hAnsi="Arial" w:cs="Arial"/>
          <w:i/>
          <w:iCs/>
        </w:rPr>
        <w:t>Rising demand for mental health care</w:t>
      </w:r>
      <w:r>
        <w:rPr>
          <w:rFonts w:ascii="Arial" w:hAnsi="Arial" w:cs="Arial"/>
        </w:rPr>
        <w:t xml:space="preserve"> [Online]. Available from: </w:t>
      </w:r>
      <w:hyperlink r:id="rId15" w:history="1">
        <w:r w:rsidRPr="00E27975">
          <w:rPr>
            <w:rStyle w:val="Hyperlink"/>
            <w:rFonts w:ascii="Arial" w:hAnsi="Arial" w:cs="Arial"/>
          </w:rPr>
          <w:t>https://www.cqc.org.uk/publications/major-reports/soc202021_01d_mh-care-demand</w:t>
        </w:r>
      </w:hyperlink>
      <w:r>
        <w:rPr>
          <w:rFonts w:ascii="Arial" w:hAnsi="Arial" w:cs="Arial"/>
        </w:rPr>
        <w:t xml:space="preserve"> (Accessed: 21 March 2023)</w:t>
      </w:r>
    </w:p>
    <w:p w14:paraId="4C8971C6" w14:textId="77777777" w:rsidR="00D5601D" w:rsidRDefault="00D5601D" w:rsidP="00D5601D">
      <w:pPr>
        <w:spacing w:line="360" w:lineRule="auto"/>
        <w:rPr>
          <w:rFonts w:ascii="Arial" w:hAnsi="Arial" w:cs="Arial"/>
        </w:rPr>
      </w:pPr>
      <w:r w:rsidRPr="009848E3">
        <w:rPr>
          <w:rFonts w:ascii="Arial" w:hAnsi="Arial" w:cs="Arial"/>
        </w:rPr>
        <w:t xml:space="preserve">Davies, R. (2020) </w:t>
      </w:r>
      <w:r w:rsidRPr="009848E3">
        <w:rPr>
          <w:rFonts w:ascii="Arial" w:hAnsi="Arial" w:cs="Arial"/>
          <w:i/>
          <w:iCs/>
        </w:rPr>
        <w:t>Coronavirus and the social impacts on Great Britain: 16 April 2020</w:t>
      </w:r>
      <w:r w:rsidRPr="009848E3">
        <w:rPr>
          <w:rFonts w:ascii="Arial" w:hAnsi="Arial" w:cs="Arial"/>
        </w:rPr>
        <w:t xml:space="preserve"> [Online]. Available from: </w:t>
      </w:r>
      <w:hyperlink r:id="rId16" w:history="1">
        <w:r w:rsidRPr="009848E3">
          <w:rPr>
            <w:rStyle w:val="Hyperlink"/>
            <w:rFonts w:ascii="Arial" w:hAnsi="Arial" w:cs="Arial"/>
          </w:rPr>
          <w:t>Coronavirus and the social impacts on Great Britain - Office for National Statistics (ons.gov.uk)</w:t>
        </w:r>
      </w:hyperlink>
      <w:r w:rsidRPr="009848E3">
        <w:rPr>
          <w:rFonts w:ascii="Arial" w:hAnsi="Arial" w:cs="Arial"/>
        </w:rPr>
        <w:t xml:space="preserve"> (Accessed: 03 April 2023)</w:t>
      </w:r>
    </w:p>
    <w:p w14:paraId="4FDE8402" w14:textId="77777777" w:rsidR="00D5601D" w:rsidRDefault="00D5601D" w:rsidP="00D5601D">
      <w:pPr>
        <w:spacing w:line="360" w:lineRule="auto"/>
        <w:rPr>
          <w:rFonts w:ascii="Arial" w:hAnsi="Arial" w:cs="Arial"/>
        </w:rPr>
      </w:pPr>
      <w:r>
        <w:rPr>
          <w:rFonts w:ascii="Arial" w:hAnsi="Arial" w:cs="Arial"/>
        </w:rPr>
        <w:t xml:space="preserve">GOV (2021) </w:t>
      </w:r>
      <w:r w:rsidRPr="009E352E">
        <w:rPr>
          <w:rFonts w:ascii="Arial" w:hAnsi="Arial" w:cs="Arial"/>
          <w:i/>
          <w:iCs/>
        </w:rPr>
        <w:t>New Every Mind Matters campaign</w:t>
      </w:r>
      <w:r>
        <w:rPr>
          <w:rFonts w:ascii="Arial" w:hAnsi="Arial" w:cs="Arial"/>
        </w:rPr>
        <w:t xml:space="preserve"> [Online]. Available from: </w:t>
      </w:r>
      <w:hyperlink r:id="rId17" w:history="1">
        <w:r w:rsidRPr="00F54372">
          <w:rPr>
            <w:rStyle w:val="Hyperlink"/>
            <w:rFonts w:ascii="Arial" w:hAnsi="Arial" w:cs="Arial"/>
          </w:rPr>
          <w:t>https://www.gov.uk/government/news/new-every-mind-matters-campaign</w:t>
        </w:r>
      </w:hyperlink>
      <w:r>
        <w:rPr>
          <w:rFonts w:ascii="Arial" w:hAnsi="Arial" w:cs="Arial"/>
        </w:rPr>
        <w:t xml:space="preserve"> (Accessed: 03 April 2023)</w:t>
      </w:r>
    </w:p>
    <w:p w14:paraId="267B1AB8" w14:textId="77777777" w:rsidR="00D5601D" w:rsidRDefault="00D5601D" w:rsidP="00D5601D">
      <w:pPr>
        <w:spacing w:line="360" w:lineRule="auto"/>
        <w:rPr>
          <w:rFonts w:ascii="Arial" w:hAnsi="Arial" w:cs="Arial"/>
        </w:rPr>
      </w:pPr>
      <w:r>
        <w:rPr>
          <w:rFonts w:ascii="Arial" w:hAnsi="Arial" w:cs="Arial"/>
        </w:rPr>
        <w:t xml:space="preserve">GOV.UK (2021) </w:t>
      </w:r>
      <w:r w:rsidRPr="00066AD6">
        <w:rPr>
          <w:rFonts w:ascii="Arial" w:hAnsi="Arial" w:cs="Arial"/>
          <w:i/>
          <w:iCs/>
        </w:rPr>
        <w:t>COVID-19 mental health and wellbeing recovery action plan</w:t>
      </w:r>
      <w:r>
        <w:rPr>
          <w:rFonts w:ascii="Arial" w:hAnsi="Arial" w:cs="Arial"/>
        </w:rPr>
        <w:t xml:space="preserve"> [Online]. Available from: </w:t>
      </w:r>
      <w:hyperlink r:id="rId18" w:history="1">
        <w:r w:rsidRPr="00565C07">
          <w:rPr>
            <w:rStyle w:val="Hyperlink"/>
            <w:rFonts w:ascii="Arial" w:hAnsi="Arial" w:cs="Arial"/>
          </w:rPr>
          <w:t>https://www.gov.uk/government/publications/covid-19-mental-health-and-wellbeing-recovery-action-plan/covid-19-mental-health-and-wellbeing-recovery-action-plan</w:t>
        </w:r>
      </w:hyperlink>
      <w:r>
        <w:rPr>
          <w:rFonts w:ascii="Arial" w:hAnsi="Arial" w:cs="Arial"/>
        </w:rPr>
        <w:t xml:space="preserve"> (Accessed: 23 April 2023)</w:t>
      </w:r>
    </w:p>
    <w:p w14:paraId="5BBCBE16" w14:textId="77777777" w:rsidR="00D5601D" w:rsidRDefault="00D5601D" w:rsidP="00D5601D">
      <w:pPr>
        <w:spacing w:line="360" w:lineRule="auto"/>
        <w:rPr>
          <w:rFonts w:ascii="Arial" w:hAnsi="Arial" w:cs="Arial"/>
        </w:rPr>
      </w:pPr>
      <w:r>
        <w:rPr>
          <w:rFonts w:ascii="Arial" w:hAnsi="Arial" w:cs="Arial"/>
        </w:rPr>
        <w:t xml:space="preserve">Mind (2021) </w:t>
      </w:r>
      <w:r w:rsidRPr="002621D5">
        <w:rPr>
          <w:rFonts w:ascii="Arial" w:hAnsi="Arial" w:cs="Arial"/>
          <w:i/>
          <w:iCs/>
        </w:rPr>
        <w:t>Coronavirus: the consequences for mental health</w:t>
      </w:r>
      <w:r>
        <w:rPr>
          <w:rFonts w:ascii="Arial" w:hAnsi="Arial" w:cs="Arial"/>
        </w:rPr>
        <w:t xml:space="preserve"> [Online]. Available from: </w:t>
      </w:r>
      <w:r w:rsidRPr="002621D5">
        <w:rPr>
          <w:rFonts w:ascii="Arial" w:hAnsi="Arial" w:cs="Arial"/>
        </w:rPr>
        <w:t>chrome-extension://efaidnbmnnnibpcajpcglclefindmkaj/https://www.mind.org.uk/media/8962/the-consequences-of-coronavirus-for-mental-health-final-report.pdf</w:t>
      </w:r>
      <w:r>
        <w:rPr>
          <w:rFonts w:ascii="Arial" w:hAnsi="Arial" w:cs="Arial"/>
        </w:rPr>
        <w:t xml:space="preserve"> (Accessed: 08 April 2023)</w:t>
      </w:r>
    </w:p>
    <w:p w14:paraId="72D54980" w14:textId="77777777" w:rsidR="00D5601D" w:rsidRDefault="00D5601D" w:rsidP="00D5601D">
      <w:pPr>
        <w:spacing w:line="360" w:lineRule="auto"/>
        <w:rPr>
          <w:rFonts w:ascii="Arial" w:hAnsi="Arial" w:cs="Arial"/>
        </w:rPr>
      </w:pPr>
      <w:r w:rsidRPr="0034503B">
        <w:rPr>
          <w:rFonts w:ascii="Arial" w:hAnsi="Arial" w:cs="Arial"/>
        </w:rPr>
        <w:lastRenderedPageBreak/>
        <w:t xml:space="preserve">Mind (2023) </w:t>
      </w:r>
      <w:r w:rsidRPr="0034503B">
        <w:rPr>
          <w:rFonts w:ascii="Arial" w:hAnsi="Arial" w:cs="Arial"/>
          <w:i/>
          <w:iCs/>
        </w:rPr>
        <w:t>Mental health facts and statistics</w:t>
      </w:r>
      <w:r w:rsidRPr="0034503B">
        <w:rPr>
          <w:rFonts w:ascii="Arial" w:hAnsi="Arial" w:cs="Arial"/>
        </w:rPr>
        <w:t xml:space="preserve"> [Online]. Available from: </w:t>
      </w:r>
      <w:hyperlink r:id="rId19" w:history="1">
        <w:r w:rsidRPr="0034503B">
          <w:rPr>
            <w:rStyle w:val="Hyperlink"/>
            <w:rFonts w:ascii="Arial" w:hAnsi="Arial" w:cs="Arial"/>
          </w:rPr>
          <w:t>https://www.mind.org.uk/information-support/types-of-mental-health-problems/statistics-and-facts-about-mental-health/how-common-are-mental-health-problems/</w:t>
        </w:r>
      </w:hyperlink>
      <w:r w:rsidRPr="0034503B">
        <w:rPr>
          <w:rFonts w:ascii="Arial" w:hAnsi="Arial" w:cs="Arial"/>
        </w:rPr>
        <w:t xml:space="preserve"> (Accessed: 28 February 2023)</w:t>
      </w:r>
    </w:p>
    <w:p w14:paraId="7B71A8D6" w14:textId="77777777" w:rsidR="00D5601D" w:rsidRDefault="00D5601D" w:rsidP="00D5601D">
      <w:pPr>
        <w:spacing w:line="360" w:lineRule="auto"/>
        <w:rPr>
          <w:rFonts w:ascii="Arial" w:hAnsi="Arial" w:cs="Arial"/>
        </w:rPr>
      </w:pPr>
      <w:r>
        <w:rPr>
          <w:rFonts w:ascii="Arial" w:hAnsi="Arial" w:cs="Arial"/>
        </w:rPr>
        <w:t xml:space="preserve">Mind (2023) </w:t>
      </w:r>
      <w:r w:rsidRPr="005A5986">
        <w:rPr>
          <w:rFonts w:ascii="Arial" w:hAnsi="Arial" w:cs="Arial"/>
          <w:i/>
          <w:iCs/>
        </w:rPr>
        <w:t>What has the impact of coronavirus been on mental health?</w:t>
      </w:r>
      <w:r>
        <w:rPr>
          <w:rFonts w:ascii="Arial" w:hAnsi="Arial" w:cs="Arial"/>
        </w:rPr>
        <w:t xml:space="preserve"> [Online]. Available from: </w:t>
      </w:r>
      <w:hyperlink r:id="rId20" w:history="1">
        <w:r w:rsidRPr="003B4872">
          <w:rPr>
            <w:rStyle w:val="Hyperlink"/>
            <w:rFonts w:ascii="Arial" w:hAnsi="Arial" w:cs="Arial"/>
          </w:rPr>
          <w:t>https://www.mind.org.uk/coronavirus-we-are-here-for-you/coronavirus-research/</w:t>
        </w:r>
      </w:hyperlink>
      <w:r>
        <w:rPr>
          <w:rFonts w:ascii="Arial" w:hAnsi="Arial" w:cs="Arial"/>
        </w:rPr>
        <w:t xml:space="preserve"> (Accessed: 08 April 2023)</w:t>
      </w:r>
    </w:p>
    <w:p w14:paraId="526704F7" w14:textId="77777777" w:rsidR="00D5601D" w:rsidRDefault="00D5601D" w:rsidP="00D5601D">
      <w:pPr>
        <w:spacing w:line="360" w:lineRule="auto"/>
        <w:rPr>
          <w:rFonts w:ascii="Arial" w:hAnsi="Arial" w:cs="Arial"/>
        </w:rPr>
      </w:pPr>
      <w:r>
        <w:rPr>
          <w:rFonts w:ascii="Arial" w:hAnsi="Arial" w:cs="Arial"/>
        </w:rPr>
        <w:t xml:space="preserve">NHS (2019) </w:t>
      </w:r>
      <w:r w:rsidRPr="001F3C0D">
        <w:rPr>
          <w:rFonts w:ascii="Arial" w:hAnsi="Arial" w:cs="Arial"/>
          <w:i/>
          <w:iCs/>
        </w:rPr>
        <w:t xml:space="preserve">NHS Mental Health Implementation Plan 2019/20 – 2023/24 </w:t>
      </w:r>
      <w:r>
        <w:rPr>
          <w:rFonts w:ascii="Arial" w:hAnsi="Arial" w:cs="Arial"/>
        </w:rPr>
        <w:t xml:space="preserve">[Online]. Available from: </w:t>
      </w:r>
      <w:hyperlink r:id="rId21" w:history="1">
        <w:r w:rsidRPr="00565C07">
          <w:rPr>
            <w:rStyle w:val="Hyperlink"/>
            <w:rFonts w:ascii="Arial" w:hAnsi="Arial" w:cs="Arial"/>
          </w:rPr>
          <w:t>https://www.longtermplan.nhs.uk/publication/nhs-mental-health-implementation-plan-2019-20-2023-24/</w:t>
        </w:r>
      </w:hyperlink>
      <w:r>
        <w:rPr>
          <w:rFonts w:ascii="Arial" w:hAnsi="Arial" w:cs="Arial"/>
        </w:rPr>
        <w:t xml:space="preserve"> (Accessed: 23 April 2023)</w:t>
      </w:r>
    </w:p>
    <w:p w14:paraId="55364EDF" w14:textId="77777777" w:rsidR="00D5601D" w:rsidRDefault="00D5601D" w:rsidP="00D5601D">
      <w:pPr>
        <w:spacing w:line="360" w:lineRule="auto"/>
        <w:rPr>
          <w:rFonts w:ascii="Arial" w:hAnsi="Arial" w:cs="Arial"/>
        </w:rPr>
      </w:pPr>
      <w:r>
        <w:rPr>
          <w:rFonts w:ascii="Arial" w:hAnsi="Arial" w:cs="Arial"/>
        </w:rPr>
        <w:t xml:space="preserve">NHS (2022) </w:t>
      </w:r>
      <w:r w:rsidRPr="00864B5C">
        <w:rPr>
          <w:rFonts w:ascii="Arial" w:hAnsi="Arial" w:cs="Arial"/>
          <w:i/>
          <w:iCs/>
        </w:rPr>
        <w:t>NHS expands mental health crisis services this winter</w:t>
      </w:r>
      <w:r>
        <w:rPr>
          <w:rFonts w:ascii="Arial" w:hAnsi="Arial" w:cs="Arial"/>
        </w:rPr>
        <w:t xml:space="preserve"> [Online]. Available from: </w:t>
      </w:r>
      <w:hyperlink r:id="rId22" w:history="1">
        <w:r w:rsidRPr="00E27975">
          <w:rPr>
            <w:rStyle w:val="Hyperlink"/>
            <w:rFonts w:ascii="Arial" w:hAnsi="Arial" w:cs="Arial"/>
          </w:rPr>
          <w:t>https://www.england.nhs.uk/2022/12/nhs-expands-mental-health-crisis-services-this-winter/</w:t>
        </w:r>
      </w:hyperlink>
      <w:r>
        <w:rPr>
          <w:rFonts w:ascii="Arial" w:hAnsi="Arial" w:cs="Arial"/>
        </w:rPr>
        <w:t xml:space="preserve"> (Accessed: 21 March 2023)</w:t>
      </w:r>
    </w:p>
    <w:p w14:paraId="1F7CA45E" w14:textId="77777777" w:rsidR="00D5601D" w:rsidRDefault="00D5601D" w:rsidP="00D5601D">
      <w:pPr>
        <w:spacing w:line="360" w:lineRule="auto"/>
        <w:rPr>
          <w:rFonts w:ascii="Arial" w:hAnsi="Arial" w:cs="Arial"/>
        </w:rPr>
      </w:pPr>
      <w:r>
        <w:rPr>
          <w:rFonts w:ascii="Arial" w:hAnsi="Arial" w:cs="Arial"/>
        </w:rPr>
        <w:t xml:space="preserve">NHS (2023) </w:t>
      </w:r>
      <w:r w:rsidRPr="00DE2977">
        <w:rPr>
          <w:rFonts w:ascii="Arial" w:hAnsi="Arial" w:cs="Arial"/>
          <w:i/>
          <w:iCs/>
        </w:rPr>
        <w:t>Individual Placement and Support (IPS) for people with severe mental illness</w:t>
      </w:r>
      <w:r>
        <w:rPr>
          <w:rFonts w:ascii="Arial" w:hAnsi="Arial" w:cs="Arial"/>
        </w:rPr>
        <w:t xml:space="preserve"> [Online]. Available from: </w:t>
      </w:r>
      <w:hyperlink r:id="rId23" w:history="1">
        <w:r w:rsidRPr="00565C07">
          <w:rPr>
            <w:rStyle w:val="Hyperlink"/>
            <w:rFonts w:ascii="Arial" w:hAnsi="Arial" w:cs="Arial"/>
          </w:rPr>
          <w:t>https://www.england.nhs.uk/mental-health/case-studies/severe-mental-illness-smi-case-studies/individual-placement-and-support-ips-for-people-with-severe-mental-illness/</w:t>
        </w:r>
      </w:hyperlink>
      <w:r>
        <w:rPr>
          <w:rFonts w:ascii="Arial" w:hAnsi="Arial" w:cs="Arial"/>
        </w:rPr>
        <w:t xml:space="preserve"> (Accessed: 23 April 2023)</w:t>
      </w:r>
    </w:p>
    <w:p w14:paraId="0BBA7E72" w14:textId="77777777" w:rsidR="00D5601D" w:rsidRDefault="00D5601D" w:rsidP="00D5601D">
      <w:pPr>
        <w:spacing w:line="360" w:lineRule="auto"/>
        <w:rPr>
          <w:rFonts w:ascii="Arial" w:hAnsi="Arial" w:cs="Arial"/>
        </w:rPr>
      </w:pPr>
      <w:r>
        <w:rPr>
          <w:rFonts w:ascii="Arial" w:hAnsi="Arial" w:cs="Arial"/>
        </w:rPr>
        <w:t>O’Brien, M. Moore, K. &amp; McNicholas, F. (2020</w:t>
      </w:r>
      <w:r w:rsidRPr="001535B3">
        <w:rPr>
          <w:rFonts w:ascii="Arial" w:hAnsi="Arial" w:cs="Arial"/>
          <w:i/>
          <w:iCs/>
        </w:rPr>
        <w:t>) Social Media Spread During Covid-19: The Pros and Cons of Likes and Shares</w:t>
      </w:r>
      <w:r>
        <w:rPr>
          <w:rFonts w:ascii="Arial" w:hAnsi="Arial" w:cs="Arial"/>
        </w:rPr>
        <w:t xml:space="preserve"> [Online]. Available from: </w:t>
      </w:r>
      <w:r w:rsidRPr="008E7239">
        <w:rPr>
          <w:rFonts w:ascii="Arial" w:hAnsi="Arial" w:cs="Arial"/>
        </w:rPr>
        <w:t>chrome-extension://efaidnbmnnnibpcajpcglclefindmkaj/https://www.irishpsychiatry.ie/wp-content/uploads/2020/04/Social-Media-Spread-During-Covid-19-The-Pros-and-Cons-of-Likes-and-Shares-IMJ-2020.pdf</w:t>
      </w:r>
      <w:r>
        <w:rPr>
          <w:rFonts w:ascii="Arial" w:hAnsi="Arial" w:cs="Arial"/>
        </w:rPr>
        <w:t xml:space="preserve"> (Accessed: 08 April 2023)</w:t>
      </w:r>
    </w:p>
    <w:p w14:paraId="0C919C28" w14:textId="77777777" w:rsidR="00D5601D" w:rsidRPr="00FE517B" w:rsidRDefault="00D5601D" w:rsidP="00D5601D">
      <w:pPr>
        <w:spacing w:line="360" w:lineRule="auto"/>
        <w:rPr>
          <w:rFonts w:ascii="Arial" w:hAnsi="Arial" w:cs="Arial"/>
        </w:rPr>
      </w:pPr>
      <w:r w:rsidRPr="00FE517B">
        <w:rPr>
          <w:rFonts w:ascii="Arial" w:hAnsi="Arial" w:cs="Arial"/>
        </w:rPr>
        <w:t xml:space="preserve">O’Connor et al. (2020) </w:t>
      </w:r>
      <w:r w:rsidRPr="00FE517B">
        <w:rPr>
          <w:rFonts w:ascii="Arial" w:hAnsi="Arial" w:cs="Arial"/>
          <w:i/>
          <w:iCs/>
        </w:rPr>
        <w:t>Mental health and well-being during the COVID-19 pandemic: longitudinal analyses of adults in the UK COVID-19 Mental Health &amp; Wellbeing study</w:t>
      </w:r>
      <w:r w:rsidRPr="00FE517B">
        <w:rPr>
          <w:rFonts w:ascii="Arial" w:hAnsi="Arial" w:cs="Arial"/>
        </w:rPr>
        <w:t xml:space="preserve"> [Online]. Available from: </w:t>
      </w:r>
      <w:hyperlink r:id="rId24" w:history="1">
        <w:r w:rsidRPr="00FE517B">
          <w:rPr>
            <w:rStyle w:val="Hyperlink"/>
            <w:rFonts w:ascii="Arial" w:hAnsi="Arial" w:cs="Arial"/>
          </w:rPr>
          <w:t>https://www.proquest.com/docview/2532446135/AED6F2597E164185PQ/66?accountid=130472</w:t>
        </w:r>
      </w:hyperlink>
      <w:r w:rsidRPr="00FE517B">
        <w:rPr>
          <w:rFonts w:ascii="Arial" w:hAnsi="Arial" w:cs="Arial"/>
        </w:rPr>
        <w:t xml:space="preserve"> (Accessed: 22 March 2022)</w:t>
      </w:r>
    </w:p>
    <w:p w14:paraId="49205B9C" w14:textId="77777777" w:rsidR="00D5601D" w:rsidRPr="00FE517B" w:rsidRDefault="00D5601D" w:rsidP="00D5601D">
      <w:pPr>
        <w:spacing w:line="360" w:lineRule="auto"/>
        <w:rPr>
          <w:rFonts w:ascii="Arial" w:hAnsi="Arial" w:cs="Arial"/>
        </w:rPr>
      </w:pPr>
      <w:r w:rsidRPr="00FE517B">
        <w:rPr>
          <w:rFonts w:ascii="Arial" w:hAnsi="Arial" w:cs="Arial"/>
        </w:rPr>
        <w:t>Pailing, A. &amp; Reniers, R. (2018</w:t>
      </w:r>
      <w:r w:rsidRPr="00FE517B">
        <w:rPr>
          <w:rFonts w:ascii="Arial" w:hAnsi="Arial" w:cs="Arial"/>
          <w:i/>
          <w:iCs/>
        </w:rPr>
        <w:t>) Depressive and socially anxious symptoms, psychosocial maturity, and risk perception: Association with risk-taking behaviour</w:t>
      </w:r>
      <w:r w:rsidRPr="00FE517B">
        <w:rPr>
          <w:rFonts w:ascii="Arial" w:hAnsi="Arial" w:cs="Arial"/>
        </w:rPr>
        <w:t xml:space="preserve"> [Online]. Available from: </w:t>
      </w:r>
      <w:hyperlink r:id="rId25" w:history="1">
        <w:r w:rsidRPr="00FE517B">
          <w:rPr>
            <w:rStyle w:val="Hyperlink"/>
            <w:rFonts w:ascii="Arial" w:hAnsi="Arial" w:cs="Arial"/>
          </w:rPr>
          <w:t>https://www.proquest.com/docview/2088918601/9DDD7B44A1044EEAPQ/5?accountid=130472&amp;forcedol=true</w:t>
        </w:r>
      </w:hyperlink>
      <w:r w:rsidRPr="00FE517B">
        <w:rPr>
          <w:rFonts w:ascii="Arial" w:hAnsi="Arial" w:cs="Arial"/>
        </w:rPr>
        <w:t xml:space="preserve"> (Accessed: 22 March 2023)</w:t>
      </w:r>
    </w:p>
    <w:p w14:paraId="79674889" w14:textId="77777777" w:rsidR="00D5601D" w:rsidRDefault="00D5601D" w:rsidP="00D5601D">
      <w:pPr>
        <w:spacing w:line="360" w:lineRule="auto"/>
        <w:rPr>
          <w:rFonts w:ascii="Arial" w:hAnsi="Arial" w:cs="Arial"/>
        </w:rPr>
      </w:pPr>
      <w:r>
        <w:rPr>
          <w:rFonts w:ascii="Arial" w:hAnsi="Arial" w:cs="Arial"/>
        </w:rPr>
        <w:lastRenderedPageBreak/>
        <w:t xml:space="preserve">Plewes, J. (2022) </w:t>
      </w:r>
      <w:r w:rsidRPr="002731C9">
        <w:rPr>
          <w:rFonts w:ascii="Arial" w:hAnsi="Arial" w:cs="Arial"/>
          <w:i/>
          <w:iCs/>
        </w:rPr>
        <w:t>Analysis: the rise in mental health demand</w:t>
      </w:r>
      <w:r>
        <w:rPr>
          <w:rFonts w:ascii="Arial" w:hAnsi="Arial" w:cs="Arial"/>
        </w:rPr>
        <w:t xml:space="preserve"> [Online]. Available from: </w:t>
      </w:r>
      <w:hyperlink r:id="rId26" w:history="1">
        <w:r w:rsidRPr="00FD5063">
          <w:rPr>
            <w:rStyle w:val="Hyperlink"/>
            <w:rFonts w:ascii="Arial" w:hAnsi="Arial" w:cs="Arial"/>
          </w:rPr>
          <w:t>https://www.nhsconfed.org/articles/analysis-rise-mental-health-demand</w:t>
        </w:r>
      </w:hyperlink>
      <w:r>
        <w:rPr>
          <w:rFonts w:ascii="Arial" w:hAnsi="Arial" w:cs="Arial"/>
        </w:rPr>
        <w:t xml:space="preserve"> (Accessed: 21 March 2023)</w:t>
      </w:r>
    </w:p>
    <w:p w14:paraId="0A5699F2" w14:textId="77777777" w:rsidR="00D5601D" w:rsidRDefault="00D5601D" w:rsidP="00D5601D">
      <w:pPr>
        <w:spacing w:line="360" w:lineRule="auto"/>
        <w:rPr>
          <w:rFonts w:ascii="Arial" w:hAnsi="Arial" w:cs="Arial"/>
        </w:rPr>
      </w:pPr>
      <w:r>
        <w:rPr>
          <w:rFonts w:ascii="Arial" w:hAnsi="Arial" w:cs="Arial"/>
        </w:rPr>
        <w:t xml:space="preserve">Rcpsych (2021) </w:t>
      </w:r>
      <w:r w:rsidRPr="00C874D5">
        <w:rPr>
          <w:rFonts w:ascii="Arial" w:hAnsi="Arial" w:cs="Arial"/>
          <w:i/>
          <w:iCs/>
        </w:rPr>
        <w:t>Workforce shortages in mental health cause ‘painfully’ long waits for treatment</w:t>
      </w:r>
      <w:r>
        <w:rPr>
          <w:rFonts w:ascii="Arial" w:hAnsi="Arial" w:cs="Arial"/>
        </w:rPr>
        <w:t xml:space="preserve"> [Online]. Available from: </w:t>
      </w:r>
      <w:hyperlink r:id="rId27" w:anchor=":~:text=At%20least%201.5%20million%20people%20in%20England%20are,to%20wait%2018%20weeks%20or%20longer%20for%20treatment" w:history="1">
        <w:r w:rsidRPr="00FD5063">
          <w:rPr>
            <w:rStyle w:val="Hyperlink"/>
            <w:rFonts w:ascii="Arial" w:hAnsi="Arial" w:cs="Arial"/>
          </w:rPr>
          <w:t>https://www.rcpsych.ac.uk/news-and-features/latest-news/detail/2021/10/06/workforce-shortages-in-mental-health-cause-painfully-long-waits-for-treatment#:~:text=At%20least%201.5%20million%20people%20in%20England%20are,to%20wait%2018%20weeks%20or%20longer%20for%20treatment</w:t>
        </w:r>
      </w:hyperlink>
      <w:r w:rsidRPr="00C874D5">
        <w:rPr>
          <w:rFonts w:ascii="Arial" w:hAnsi="Arial" w:cs="Arial"/>
        </w:rPr>
        <w:t>.</w:t>
      </w:r>
      <w:r>
        <w:rPr>
          <w:rFonts w:ascii="Arial" w:hAnsi="Arial" w:cs="Arial"/>
        </w:rPr>
        <w:t xml:space="preserve"> (Accessed: 21 March 2023)</w:t>
      </w:r>
    </w:p>
    <w:p w14:paraId="375C9B3A" w14:textId="77777777" w:rsidR="00D5601D" w:rsidRDefault="00D5601D" w:rsidP="00D5601D">
      <w:pPr>
        <w:spacing w:line="360" w:lineRule="auto"/>
        <w:rPr>
          <w:rFonts w:ascii="Arial" w:hAnsi="Arial" w:cs="Arial"/>
        </w:rPr>
      </w:pPr>
      <w:r>
        <w:rPr>
          <w:rFonts w:ascii="Arial" w:hAnsi="Arial" w:cs="Arial"/>
        </w:rPr>
        <w:t xml:space="preserve">Ressing, M. Blettner, M. &amp; Klug, S. (2009) </w:t>
      </w:r>
      <w:r w:rsidRPr="00317486">
        <w:rPr>
          <w:rFonts w:ascii="Arial" w:hAnsi="Arial" w:cs="Arial"/>
          <w:i/>
          <w:iCs/>
        </w:rPr>
        <w:t>Systematic Literature Reviews and Meta-Analyses</w:t>
      </w:r>
      <w:r>
        <w:rPr>
          <w:rFonts w:ascii="Arial" w:hAnsi="Arial" w:cs="Arial"/>
        </w:rPr>
        <w:t xml:space="preserve"> [Online]. Available from:  </w:t>
      </w:r>
      <w:hyperlink r:id="rId28" w:anchor=":~:text=Systematic%20literature%20reviews%20provide%20an%20overview%20of%20the,to%20be%20evaluated%20together%20when%20these%20are%20inconsistent" w:history="1">
        <w:r w:rsidRPr="00037A18">
          <w:rPr>
            <w:rStyle w:val="Hyperlink"/>
            <w:rFonts w:ascii="Arial" w:hAnsi="Arial" w:cs="Arial"/>
          </w:rPr>
          <w:t>https://www.ncbi.nlm.nih.gov/pmc/articles/PMC2719096/#:~:text=Systematic%20literature%20reviews%20provide%20an%20overview%20of%20the,to%20be%20evaluated%20together%20when%20these%20are%20inconsistent</w:t>
        </w:r>
      </w:hyperlink>
      <w:r w:rsidRPr="00317486">
        <w:rPr>
          <w:rFonts w:ascii="Arial" w:hAnsi="Arial" w:cs="Arial"/>
        </w:rPr>
        <w:t>.</w:t>
      </w:r>
      <w:r>
        <w:rPr>
          <w:rFonts w:ascii="Arial" w:hAnsi="Arial" w:cs="Arial"/>
        </w:rPr>
        <w:t xml:space="preserve"> (Accessed: 04 April 2023)</w:t>
      </w:r>
    </w:p>
    <w:p w14:paraId="76BBD064" w14:textId="77777777" w:rsidR="00D5601D" w:rsidRDefault="00D5601D" w:rsidP="00D5601D">
      <w:pPr>
        <w:spacing w:line="360" w:lineRule="auto"/>
        <w:rPr>
          <w:rFonts w:ascii="Arial" w:hAnsi="Arial" w:cs="Arial"/>
        </w:rPr>
      </w:pPr>
      <w:r>
        <w:rPr>
          <w:rFonts w:ascii="Arial" w:hAnsi="Arial" w:cs="Arial"/>
        </w:rPr>
        <w:t xml:space="preserve">Roth, E. (2017) </w:t>
      </w:r>
      <w:r w:rsidRPr="00A76D86">
        <w:rPr>
          <w:rFonts w:ascii="Arial" w:hAnsi="Arial" w:cs="Arial"/>
          <w:i/>
          <w:iCs/>
        </w:rPr>
        <w:t xml:space="preserve">The Importance of Mental Fitness </w:t>
      </w:r>
      <w:r>
        <w:rPr>
          <w:rFonts w:ascii="Arial" w:hAnsi="Arial" w:cs="Arial"/>
        </w:rPr>
        <w:t xml:space="preserve">[Online]. Available from: </w:t>
      </w:r>
      <w:hyperlink r:id="rId29" w:history="1">
        <w:r w:rsidRPr="00315B5B">
          <w:rPr>
            <w:rStyle w:val="Hyperlink"/>
            <w:rFonts w:ascii="Arial" w:hAnsi="Arial" w:cs="Arial"/>
          </w:rPr>
          <w:t>https://www.healthline.com/health/depression/mental-fitness</w:t>
        </w:r>
      </w:hyperlink>
      <w:r>
        <w:rPr>
          <w:rFonts w:ascii="Arial" w:hAnsi="Arial" w:cs="Arial"/>
        </w:rPr>
        <w:t xml:space="preserve"> (Accessed: 30 March 2023)</w:t>
      </w:r>
    </w:p>
    <w:p w14:paraId="1E3681BE" w14:textId="3A6EA2C4" w:rsidR="00D5601D" w:rsidRDefault="00D5601D" w:rsidP="00D5601D">
      <w:pPr>
        <w:spacing w:line="360" w:lineRule="auto"/>
        <w:rPr>
          <w:rFonts w:ascii="Arial" w:hAnsi="Arial" w:cs="Arial"/>
        </w:rPr>
      </w:pPr>
      <w:r>
        <w:rPr>
          <w:rFonts w:ascii="Arial" w:hAnsi="Arial" w:cs="Arial"/>
        </w:rPr>
        <w:t xml:space="preserve">Savage, M. (2020) </w:t>
      </w:r>
      <w:r w:rsidRPr="00F918B6">
        <w:rPr>
          <w:rFonts w:ascii="Arial" w:hAnsi="Arial" w:cs="Arial"/>
          <w:i/>
          <w:iCs/>
        </w:rPr>
        <w:t xml:space="preserve">Covid-19 has increased anxiety for many of us, and experts warn </w:t>
      </w:r>
      <w:r w:rsidR="006D53B5">
        <w:rPr>
          <w:rFonts w:ascii="Arial" w:hAnsi="Arial" w:cs="Arial"/>
          <w:i/>
          <w:iCs/>
        </w:rPr>
        <w:t xml:space="preserve">that </w:t>
      </w:r>
      <w:r w:rsidRPr="00F918B6">
        <w:rPr>
          <w:rFonts w:ascii="Arial" w:hAnsi="Arial" w:cs="Arial"/>
          <w:i/>
          <w:iCs/>
        </w:rPr>
        <w:t>a sizeable minority could be left with mental health problems that outlast the pandemic</w:t>
      </w:r>
      <w:r>
        <w:rPr>
          <w:rFonts w:ascii="Arial" w:hAnsi="Arial" w:cs="Arial"/>
        </w:rPr>
        <w:t xml:space="preserve"> [Online]. Available from: </w:t>
      </w:r>
      <w:hyperlink r:id="rId30" w:history="1">
        <w:r w:rsidRPr="00F54372">
          <w:rPr>
            <w:rStyle w:val="Hyperlink"/>
            <w:rFonts w:ascii="Arial" w:hAnsi="Arial" w:cs="Arial"/>
          </w:rPr>
          <w:t>https://www.bbc.com/worklife/article/20201021-coronavirus-the-possible-long-term-mental-health-impacts</w:t>
        </w:r>
      </w:hyperlink>
      <w:r>
        <w:rPr>
          <w:rFonts w:ascii="Arial" w:hAnsi="Arial" w:cs="Arial"/>
        </w:rPr>
        <w:t xml:space="preserve"> (Accessed: 03 April 2023)</w:t>
      </w:r>
    </w:p>
    <w:p w14:paraId="2C1C21C7" w14:textId="77777777" w:rsidR="00D5601D" w:rsidRPr="00FE517B" w:rsidRDefault="00D5601D" w:rsidP="00D5601D">
      <w:pPr>
        <w:spacing w:line="360" w:lineRule="auto"/>
        <w:rPr>
          <w:rFonts w:ascii="Arial" w:hAnsi="Arial" w:cs="Arial"/>
        </w:rPr>
      </w:pPr>
      <w:r w:rsidRPr="00FE517B">
        <w:rPr>
          <w:rFonts w:ascii="Arial" w:hAnsi="Arial" w:cs="Arial"/>
        </w:rPr>
        <w:t xml:space="preserve">Shevlin et al. (2020) </w:t>
      </w:r>
      <w:r w:rsidRPr="00FE517B">
        <w:rPr>
          <w:rFonts w:ascii="Arial" w:hAnsi="Arial" w:cs="Arial"/>
          <w:i/>
          <w:iCs/>
        </w:rPr>
        <w:t>Anxiety, depression, traumatic stress and COVID-19-related anxiety in the UK general population during the COVID-19 pandemic</w:t>
      </w:r>
      <w:r w:rsidRPr="00FE517B">
        <w:rPr>
          <w:rFonts w:ascii="Arial" w:hAnsi="Arial" w:cs="Arial"/>
        </w:rPr>
        <w:t xml:space="preserve"> [Online]. Available from: </w:t>
      </w:r>
      <w:hyperlink r:id="rId31" w:history="1">
        <w:r w:rsidRPr="00FE517B">
          <w:rPr>
            <w:rStyle w:val="Hyperlink"/>
            <w:rFonts w:ascii="Arial" w:hAnsi="Arial" w:cs="Arial"/>
          </w:rPr>
          <w:t>https://www.cambridge.org/core/services/aop-cambridge-core/content/view/S205647242000109X</w:t>
        </w:r>
      </w:hyperlink>
      <w:r w:rsidRPr="00FE517B">
        <w:rPr>
          <w:rFonts w:ascii="Arial" w:hAnsi="Arial" w:cs="Arial"/>
        </w:rPr>
        <w:t xml:space="preserve"> (Accessed: 22 March 2023)</w:t>
      </w:r>
    </w:p>
    <w:p w14:paraId="4E489B45" w14:textId="77777777" w:rsidR="00D5601D" w:rsidRPr="00FE517B" w:rsidRDefault="00D5601D" w:rsidP="00D5601D">
      <w:pPr>
        <w:spacing w:line="360" w:lineRule="auto"/>
        <w:rPr>
          <w:rFonts w:ascii="Arial" w:hAnsi="Arial" w:cs="Arial"/>
        </w:rPr>
      </w:pPr>
      <w:r w:rsidRPr="00FE517B">
        <w:rPr>
          <w:rFonts w:ascii="Arial" w:hAnsi="Arial" w:cs="Arial"/>
        </w:rPr>
        <w:t xml:space="preserve">Smith et al. (2020) </w:t>
      </w:r>
      <w:r w:rsidRPr="00FE517B">
        <w:rPr>
          <w:rFonts w:ascii="Arial" w:hAnsi="Arial" w:cs="Arial"/>
          <w:i/>
          <w:iCs/>
        </w:rPr>
        <w:t xml:space="preserve">Correlates of symptoms of anxiety and depression and mental wellbeing associated with COVID-19: a cross-sectional of UK-based respondents </w:t>
      </w:r>
      <w:r w:rsidRPr="00FE517B">
        <w:rPr>
          <w:rFonts w:ascii="Arial" w:hAnsi="Arial" w:cs="Arial"/>
        </w:rPr>
        <w:t xml:space="preserve">[Online]. Available from: </w:t>
      </w:r>
      <w:hyperlink r:id="rId32" w:history="1">
        <w:r w:rsidRPr="00FE517B">
          <w:rPr>
            <w:rStyle w:val="Hyperlink"/>
            <w:rFonts w:ascii="Arial" w:hAnsi="Arial" w:cs="Arial"/>
          </w:rPr>
          <w:t>https://pubmed.ncbi.nlm.nih.gov/32562931/</w:t>
        </w:r>
      </w:hyperlink>
      <w:r w:rsidRPr="00FE517B">
        <w:rPr>
          <w:rFonts w:ascii="Arial" w:hAnsi="Arial" w:cs="Arial"/>
        </w:rPr>
        <w:t xml:space="preserve"> (Accessed: 28 March 2023)</w:t>
      </w:r>
    </w:p>
    <w:p w14:paraId="527986F3" w14:textId="77777777" w:rsidR="00D5601D" w:rsidRDefault="00D5601D" w:rsidP="00D5601D">
      <w:pPr>
        <w:spacing w:line="360" w:lineRule="auto"/>
        <w:rPr>
          <w:rFonts w:ascii="Arial" w:hAnsi="Arial" w:cs="Arial"/>
        </w:rPr>
      </w:pPr>
      <w:r>
        <w:rPr>
          <w:rFonts w:ascii="Arial" w:hAnsi="Arial" w:cs="Arial"/>
        </w:rPr>
        <w:t xml:space="preserve">WHO (2023) </w:t>
      </w:r>
      <w:r w:rsidRPr="0023064D">
        <w:rPr>
          <w:rFonts w:ascii="Arial" w:hAnsi="Arial" w:cs="Arial"/>
          <w:i/>
          <w:iCs/>
        </w:rPr>
        <w:t>Coronavirus disease (COVID-19)</w:t>
      </w:r>
      <w:r>
        <w:rPr>
          <w:rFonts w:ascii="Arial" w:hAnsi="Arial" w:cs="Arial"/>
        </w:rPr>
        <w:t xml:space="preserve"> [Online]. Available from: </w:t>
      </w:r>
      <w:hyperlink r:id="rId33" w:anchor="tab=tab_1" w:history="1">
        <w:r w:rsidRPr="00315B5B">
          <w:rPr>
            <w:rStyle w:val="Hyperlink"/>
            <w:rFonts w:ascii="Arial" w:hAnsi="Arial" w:cs="Arial"/>
          </w:rPr>
          <w:t>https://www.who.int/health-topics/coronavirus#tab=tab_1</w:t>
        </w:r>
      </w:hyperlink>
      <w:r>
        <w:rPr>
          <w:rFonts w:ascii="Arial" w:hAnsi="Arial" w:cs="Arial"/>
        </w:rPr>
        <w:t xml:space="preserve"> (Accessed: 30 March 2023)</w:t>
      </w:r>
    </w:p>
    <w:sectPr w:rsidR="00D5601D" w:rsidSect="008D251E">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DCC3A" w14:textId="77777777" w:rsidR="004108B1" w:rsidRDefault="004108B1" w:rsidP="00A0174E">
      <w:pPr>
        <w:spacing w:after="0" w:line="240" w:lineRule="auto"/>
      </w:pPr>
      <w:r>
        <w:separator/>
      </w:r>
    </w:p>
  </w:endnote>
  <w:endnote w:type="continuationSeparator" w:id="0">
    <w:p w14:paraId="75595611" w14:textId="77777777" w:rsidR="004108B1" w:rsidRDefault="004108B1" w:rsidP="00A01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102234"/>
      <w:docPartObj>
        <w:docPartGallery w:val="Page Numbers (Bottom of Page)"/>
        <w:docPartUnique/>
      </w:docPartObj>
    </w:sdtPr>
    <w:sdtEndPr/>
    <w:sdtContent>
      <w:p w14:paraId="247BFBAC" w14:textId="36D9FAE0" w:rsidR="00A0174E" w:rsidRDefault="00A0174E">
        <w:pPr>
          <w:pStyle w:val="Footer"/>
        </w:pPr>
        <w:r>
          <w:fldChar w:fldCharType="begin"/>
        </w:r>
        <w:r>
          <w:instrText>PAGE   \* MERGEFORMAT</w:instrText>
        </w:r>
        <w:r>
          <w:fldChar w:fldCharType="separate"/>
        </w:r>
        <w:r>
          <w:t>2</w:t>
        </w:r>
        <w:r>
          <w:fldChar w:fldCharType="end"/>
        </w:r>
      </w:p>
    </w:sdtContent>
  </w:sdt>
  <w:p w14:paraId="671C9433" w14:textId="77777777" w:rsidR="00A0174E" w:rsidRDefault="00A01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80EBE" w14:textId="77777777" w:rsidR="004108B1" w:rsidRDefault="004108B1" w:rsidP="00A0174E">
      <w:pPr>
        <w:spacing w:after="0" w:line="240" w:lineRule="auto"/>
      </w:pPr>
      <w:r>
        <w:separator/>
      </w:r>
    </w:p>
  </w:footnote>
  <w:footnote w:type="continuationSeparator" w:id="0">
    <w:p w14:paraId="39DBCEB8" w14:textId="77777777" w:rsidR="004108B1" w:rsidRDefault="004108B1" w:rsidP="00A01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C53EA"/>
    <w:multiLevelType w:val="hybridMultilevel"/>
    <w:tmpl w:val="20DAD644"/>
    <w:lvl w:ilvl="0" w:tplc="A672FB0C">
      <w:start w:val="1"/>
      <w:numFmt w:val="bullet"/>
      <w:lvlText w:val="•"/>
      <w:lvlJc w:val="left"/>
      <w:pPr>
        <w:tabs>
          <w:tab w:val="num" w:pos="720"/>
        </w:tabs>
        <w:ind w:left="720" w:hanging="360"/>
      </w:pPr>
      <w:rPr>
        <w:rFonts w:ascii="Arial" w:hAnsi="Arial" w:hint="default"/>
      </w:rPr>
    </w:lvl>
    <w:lvl w:ilvl="1" w:tplc="9B2EAF8C" w:tentative="1">
      <w:start w:val="1"/>
      <w:numFmt w:val="bullet"/>
      <w:lvlText w:val="•"/>
      <w:lvlJc w:val="left"/>
      <w:pPr>
        <w:tabs>
          <w:tab w:val="num" w:pos="1440"/>
        </w:tabs>
        <w:ind w:left="1440" w:hanging="360"/>
      </w:pPr>
      <w:rPr>
        <w:rFonts w:ascii="Arial" w:hAnsi="Arial" w:hint="default"/>
      </w:rPr>
    </w:lvl>
    <w:lvl w:ilvl="2" w:tplc="371EC61A" w:tentative="1">
      <w:start w:val="1"/>
      <w:numFmt w:val="bullet"/>
      <w:lvlText w:val="•"/>
      <w:lvlJc w:val="left"/>
      <w:pPr>
        <w:tabs>
          <w:tab w:val="num" w:pos="2160"/>
        </w:tabs>
        <w:ind w:left="2160" w:hanging="360"/>
      </w:pPr>
      <w:rPr>
        <w:rFonts w:ascii="Arial" w:hAnsi="Arial" w:hint="default"/>
      </w:rPr>
    </w:lvl>
    <w:lvl w:ilvl="3" w:tplc="5B9AB346" w:tentative="1">
      <w:start w:val="1"/>
      <w:numFmt w:val="bullet"/>
      <w:lvlText w:val="•"/>
      <w:lvlJc w:val="left"/>
      <w:pPr>
        <w:tabs>
          <w:tab w:val="num" w:pos="2880"/>
        </w:tabs>
        <w:ind w:left="2880" w:hanging="360"/>
      </w:pPr>
      <w:rPr>
        <w:rFonts w:ascii="Arial" w:hAnsi="Arial" w:hint="default"/>
      </w:rPr>
    </w:lvl>
    <w:lvl w:ilvl="4" w:tplc="20828E9C" w:tentative="1">
      <w:start w:val="1"/>
      <w:numFmt w:val="bullet"/>
      <w:lvlText w:val="•"/>
      <w:lvlJc w:val="left"/>
      <w:pPr>
        <w:tabs>
          <w:tab w:val="num" w:pos="3600"/>
        </w:tabs>
        <w:ind w:left="3600" w:hanging="360"/>
      </w:pPr>
      <w:rPr>
        <w:rFonts w:ascii="Arial" w:hAnsi="Arial" w:hint="default"/>
      </w:rPr>
    </w:lvl>
    <w:lvl w:ilvl="5" w:tplc="9B6C0DD2" w:tentative="1">
      <w:start w:val="1"/>
      <w:numFmt w:val="bullet"/>
      <w:lvlText w:val="•"/>
      <w:lvlJc w:val="left"/>
      <w:pPr>
        <w:tabs>
          <w:tab w:val="num" w:pos="4320"/>
        </w:tabs>
        <w:ind w:left="4320" w:hanging="360"/>
      </w:pPr>
      <w:rPr>
        <w:rFonts w:ascii="Arial" w:hAnsi="Arial" w:hint="default"/>
      </w:rPr>
    </w:lvl>
    <w:lvl w:ilvl="6" w:tplc="9D543D1C" w:tentative="1">
      <w:start w:val="1"/>
      <w:numFmt w:val="bullet"/>
      <w:lvlText w:val="•"/>
      <w:lvlJc w:val="left"/>
      <w:pPr>
        <w:tabs>
          <w:tab w:val="num" w:pos="5040"/>
        </w:tabs>
        <w:ind w:left="5040" w:hanging="360"/>
      </w:pPr>
      <w:rPr>
        <w:rFonts w:ascii="Arial" w:hAnsi="Arial" w:hint="default"/>
      </w:rPr>
    </w:lvl>
    <w:lvl w:ilvl="7" w:tplc="E892DCE0" w:tentative="1">
      <w:start w:val="1"/>
      <w:numFmt w:val="bullet"/>
      <w:lvlText w:val="•"/>
      <w:lvlJc w:val="left"/>
      <w:pPr>
        <w:tabs>
          <w:tab w:val="num" w:pos="5760"/>
        </w:tabs>
        <w:ind w:left="5760" w:hanging="360"/>
      </w:pPr>
      <w:rPr>
        <w:rFonts w:ascii="Arial" w:hAnsi="Arial" w:hint="default"/>
      </w:rPr>
    </w:lvl>
    <w:lvl w:ilvl="8" w:tplc="1DEEBA18" w:tentative="1">
      <w:start w:val="1"/>
      <w:numFmt w:val="bullet"/>
      <w:lvlText w:val="•"/>
      <w:lvlJc w:val="left"/>
      <w:pPr>
        <w:tabs>
          <w:tab w:val="num" w:pos="6480"/>
        </w:tabs>
        <w:ind w:left="6480" w:hanging="360"/>
      </w:pPr>
      <w:rPr>
        <w:rFonts w:ascii="Arial" w:hAnsi="Arial" w:hint="default"/>
      </w:rPr>
    </w:lvl>
  </w:abstractNum>
  <w:num w:numId="1" w16cid:durableId="1933471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33D"/>
    <w:rsid w:val="000029FE"/>
    <w:rsid w:val="000041E9"/>
    <w:rsid w:val="0000531E"/>
    <w:rsid w:val="000177EC"/>
    <w:rsid w:val="0002242A"/>
    <w:rsid w:val="00024A55"/>
    <w:rsid w:val="000265D5"/>
    <w:rsid w:val="00030F12"/>
    <w:rsid w:val="0004384F"/>
    <w:rsid w:val="00050C00"/>
    <w:rsid w:val="0005152D"/>
    <w:rsid w:val="000516F0"/>
    <w:rsid w:val="00056527"/>
    <w:rsid w:val="00056889"/>
    <w:rsid w:val="00062D7C"/>
    <w:rsid w:val="00066AD6"/>
    <w:rsid w:val="00071305"/>
    <w:rsid w:val="00074505"/>
    <w:rsid w:val="00076A65"/>
    <w:rsid w:val="00085C65"/>
    <w:rsid w:val="000934D5"/>
    <w:rsid w:val="000968BE"/>
    <w:rsid w:val="000A63E9"/>
    <w:rsid w:val="000B0C54"/>
    <w:rsid w:val="000B4EB0"/>
    <w:rsid w:val="000C25B1"/>
    <w:rsid w:val="000D0C7C"/>
    <w:rsid w:val="000D40C6"/>
    <w:rsid w:val="000D41C6"/>
    <w:rsid w:val="000D5887"/>
    <w:rsid w:val="000D60A1"/>
    <w:rsid w:val="000E0EE9"/>
    <w:rsid w:val="000E1A79"/>
    <w:rsid w:val="000E281D"/>
    <w:rsid w:val="000F3BF3"/>
    <w:rsid w:val="000F3D1E"/>
    <w:rsid w:val="000F73A0"/>
    <w:rsid w:val="0010719E"/>
    <w:rsid w:val="00107774"/>
    <w:rsid w:val="00112FCF"/>
    <w:rsid w:val="001146E1"/>
    <w:rsid w:val="0012086F"/>
    <w:rsid w:val="00126D14"/>
    <w:rsid w:val="001274F0"/>
    <w:rsid w:val="00133863"/>
    <w:rsid w:val="001340DD"/>
    <w:rsid w:val="001414F1"/>
    <w:rsid w:val="00142DD4"/>
    <w:rsid w:val="00143BA2"/>
    <w:rsid w:val="00146793"/>
    <w:rsid w:val="001535AD"/>
    <w:rsid w:val="00162C6C"/>
    <w:rsid w:val="00163E9E"/>
    <w:rsid w:val="0016413C"/>
    <w:rsid w:val="001648AB"/>
    <w:rsid w:val="0016611A"/>
    <w:rsid w:val="00166A59"/>
    <w:rsid w:val="00167A3B"/>
    <w:rsid w:val="00170976"/>
    <w:rsid w:val="001741B5"/>
    <w:rsid w:val="00182028"/>
    <w:rsid w:val="001826BC"/>
    <w:rsid w:val="00183527"/>
    <w:rsid w:val="001841FD"/>
    <w:rsid w:val="0019052A"/>
    <w:rsid w:val="00194098"/>
    <w:rsid w:val="0019538F"/>
    <w:rsid w:val="00196445"/>
    <w:rsid w:val="001975EE"/>
    <w:rsid w:val="001A6B9F"/>
    <w:rsid w:val="001A7D6D"/>
    <w:rsid w:val="001B043A"/>
    <w:rsid w:val="001B4FE1"/>
    <w:rsid w:val="001C7046"/>
    <w:rsid w:val="001C7595"/>
    <w:rsid w:val="001D40B8"/>
    <w:rsid w:val="001D5477"/>
    <w:rsid w:val="001D6A67"/>
    <w:rsid w:val="001D7CC7"/>
    <w:rsid w:val="001D7EC9"/>
    <w:rsid w:val="001E3C8C"/>
    <w:rsid w:val="001E3C96"/>
    <w:rsid w:val="001F30E2"/>
    <w:rsid w:val="001F3C0D"/>
    <w:rsid w:val="001F51EF"/>
    <w:rsid w:val="001F5957"/>
    <w:rsid w:val="001F7C73"/>
    <w:rsid w:val="00200071"/>
    <w:rsid w:val="0020069A"/>
    <w:rsid w:val="00203512"/>
    <w:rsid w:val="00207ED4"/>
    <w:rsid w:val="00216C36"/>
    <w:rsid w:val="00221E80"/>
    <w:rsid w:val="002230B7"/>
    <w:rsid w:val="00225FC4"/>
    <w:rsid w:val="002304AD"/>
    <w:rsid w:val="00230716"/>
    <w:rsid w:val="00230878"/>
    <w:rsid w:val="0023614C"/>
    <w:rsid w:val="00237178"/>
    <w:rsid w:val="0024209E"/>
    <w:rsid w:val="002459ED"/>
    <w:rsid w:val="002471F5"/>
    <w:rsid w:val="00250CED"/>
    <w:rsid w:val="00257DD0"/>
    <w:rsid w:val="002610A8"/>
    <w:rsid w:val="00261CEE"/>
    <w:rsid w:val="00262C42"/>
    <w:rsid w:val="00263DC9"/>
    <w:rsid w:val="002654D7"/>
    <w:rsid w:val="00270132"/>
    <w:rsid w:val="00282121"/>
    <w:rsid w:val="0028329E"/>
    <w:rsid w:val="0028366B"/>
    <w:rsid w:val="00286F3A"/>
    <w:rsid w:val="002900FD"/>
    <w:rsid w:val="00296292"/>
    <w:rsid w:val="002A16D2"/>
    <w:rsid w:val="002A2B9F"/>
    <w:rsid w:val="002A38F0"/>
    <w:rsid w:val="002A56A6"/>
    <w:rsid w:val="002A6985"/>
    <w:rsid w:val="002A6CC4"/>
    <w:rsid w:val="002A73E8"/>
    <w:rsid w:val="002B4A2E"/>
    <w:rsid w:val="002B7E2A"/>
    <w:rsid w:val="002C04F0"/>
    <w:rsid w:val="002C79B8"/>
    <w:rsid w:val="002D2B60"/>
    <w:rsid w:val="002D3674"/>
    <w:rsid w:val="002D6D0C"/>
    <w:rsid w:val="002E61F0"/>
    <w:rsid w:val="002F773A"/>
    <w:rsid w:val="00306F8B"/>
    <w:rsid w:val="00310137"/>
    <w:rsid w:val="0031187A"/>
    <w:rsid w:val="0031475A"/>
    <w:rsid w:val="00325780"/>
    <w:rsid w:val="0032653B"/>
    <w:rsid w:val="00330304"/>
    <w:rsid w:val="00334831"/>
    <w:rsid w:val="00344879"/>
    <w:rsid w:val="00345600"/>
    <w:rsid w:val="00345D53"/>
    <w:rsid w:val="00347DA1"/>
    <w:rsid w:val="00352BCB"/>
    <w:rsid w:val="0035485D"/>
    <w:rsid w:val="003549CA"/>
    <w:rsid w:val="0036133D"/>
    <w:rsid w:val="00365273"/>
    <w:rsid w:val="00366780"/>
    <w:rsid w:val="00370D6C"/>
    <w:rsid w:val="00374889"/>
    <w:rsid w:val="003758AD"/>
    <w:rsid w:val="00381BB2"/>
    <w:rsid w:val="003842BE"/>
    <w:rsid w:val="00390E01"/>
    <w:rsid w:val="0039276C"/>
    <w:rsid w:val="003A0D40"/>
    <w:rsid w:val="003A12CE"/>
    <w:rsid w:val="003A6F74"/>
    <w:rsid w:val="003B036C"/>
    <w:rsid w:val="003B678D"/>
    <w:rsid w:val="003B7458"/>
    <w:rsid w:val="003B7645"/>
    <w:rsid w:val="003C0072"/>
    <w:rsid w:val="003C4AA1"/>
    <w:rsid w:val="003C55EF"/>
    <w:rsid w:val="003C6CDD"/>
    <w:rsid w:val="003E11AC"/>
    <w:rsid w:val="003E3B06"/>
    <w:rsid w:val="003E665E"/>
    <w:rsid w:val="003E78B9"/>
    <w:rsid w:val="003F4A89"/>
    <w:rsid w:val="003F7A6E"/>
    <w:rsid w:val="00402BCA"/>
    <w:rsid w:val="00403AAA"/>
    <w:rsid w:val="00404DD6"/>
    <w:rsid w:val="004075BC"/>
    <w:rsid w:val="004076AE"/>
    <w:rsid w:val="004108B1"/>
    <w:rsid w:val="004163DF"/>
    <w:rsid w:val="004218BB"/>
    <w:rsid w:val="00427135"/>
    <w:rsid w:val="00427769"/>
    <w:rsid w:val="004279BF"/>
    <w:rsid w:val="004373EC"/>
    <w:rsid w:val="004444A7"/>
    <w:rsid w:val="004462E1"/>
    <w:rsid w:val="0045469B"/>
    <w:rsid w:val="0045486D"/>
    <w:rsid w:val="00454AD7"/>
    <w:rsid w:val="00455306"/>
    <w:rsid w:val="00472AD9"/>
    <w:rsid w:val="0048046C"/>
    <w:rsid w:val="004807E0"/>
    <w:rsid w:val="004906E6"/>
    <w:rsid w:val="00491F5D"/>
    <w:rsid w:val="00492CCE"/>
    <w:rsid w:val="004936E9"/>
    <w:rsid w:val="00494DF7"/>
    <w:rsid w:val="00497F58"/>
    <w:rsid w:val="004A24BC"/>
    <w:rsid w:val="004A412F"/>
    <w:rsid w:val="004B6AB9"/>
    <w:rsid w:val="004C3CC1"/>
    <w:rsid w:val="004C3F29"/>
    <w:rsid w:val="004C4E5C"/>
    <w:rsid w:val="004C608E"/>
    <w:rsid w:val="004D2F31"/>
    <w:rsid w:val="004D4BD7"/>
    <w:rsid w:val="004D57D5"/>
    <w:rsid w:val="004E6139"/>
    <w:rsid w:val="004E6C6C"/>
    <w:rsid w:val="004F0784"/>
    <w:rsid w:val="004F3EFE"/>
    <w:rsid w:val="00504133"/>
    <w:rsid w:val="00505080"/>
    <w:rsid w:val="00507B77"/>
    <w:rsid w:val="00514218"/>
    <w:rsid w:val="005215EA"/>
    <w:rsid w:val="00521B67"/>
    <w:rsid w:val="00525335"/>
    <w:rsid w:val="0053008A"/>
    <w:rsid w:val="00534309"/>
    <w:rsid w:val="00544527"/>
    <w:rsid w:val="0054569E"/>
    <w:rsid w:val="00547214"/>
    <w:rsid w:val="00547F14"/>
    <w:rsid w:val="00561FF1"/>
    <w:rsid w:val="00566AA0"/>
    <w:rsid w:val="00572505"/>
    <w:rsid w:val="0058167F"/>
    <w:rsid w:val="00584DD5"/>
    <w:rsid w:val="005865A1"/>
    <w:rsid w:val="005922F2"/>
    <w:rsid w:val="00592DF2"/>
    <w:rsid w:val="00596A53"/>
    <w:rsid w:val="005A16E6"/>
    <w:rsid w:val="005B014C"/>
    <w:rsid w:val="005B2DA5"/>
    <w:rsid w:val="005B35B6"/>
    <w:rsid w:val="005B58D0"/>
    <w:rsid w:val="005B7CC2"/>
    <w:rsid w:val="005C1BDF"/>
    <w:rsid w:val="005C4541"/>
    <w:rsid w:val="005C4861"/>
    <w:rsid w:val="005D5CD3"/>
    <w:rsid w:val="005D76B5"/>
    <w:rsid w:val="005E20FF"/>
    <w:rsid w:val="005E376B"/>
    <w:rsid w:val="005F48B1"/>
    <w:rsid w:val="006049EA"/>
    <w:rsid w:val="00610F9B"/>
    <w:rsid w:val="006113EB"/>
    <w:rsid w:val="006129CA"/>
    <w:rsid w:val="006134BB"/>
    <w:rsid w:val="0061634C"/>
    <w:rsid w:val="00623705"/>
    <w:rsid w:val="00630BE4"/>
    <w:rsid w:val="00632B95"/>
    <w:rsid w:val="00637491"/>
    <w:rsid w:val="00645FAD"/>
    <w:rsid w:val="0065386A"/>
    <w:rsid w:val="006541E5"/>
    <w:rsid w:val="006554E0"/>
    <w:rsid w:val="00656F5B"/>
    <w:rsid w:val="00660122"/>
    <w:rsid w:val="00661794"/>
    <w:rsid w:val="00664EA2"/>
    <w:rsid w:val="00664EB7"/>
    <w:rsid w:val="00666199"/>
    <w:rsid w:val="0066685A"/>
    <w:rsid w:val="00667C2D"/>
    <w:rsid w:val="00671D25"/>
    <w:rsid w:val="00680724"/>
    <w:rsid w:val="00684242"/>
    <w:rsid w:val="00684621"/>
    <w:rsid w:val="0068469F"/>
    <w:rsid w:val="00685B6D"/>
    <w:rsid w:val="00687FA7"/>
    <w:rsid w:val="00692756"/>
    <w:rsid w:val="00692827"/>
    <w:rsid w:val="00695B58"/>
    <w:rsid w:val="006A3B54"/>
    <w:rsid w:val="006A4477"/>
    <w:rsid w:val="006B3A99"/>
    <w:rsid w:val="006B54ED"/>
    <w:rsid w:val="006B5CB1"/>
    <w:rsid w:val="006B7B0A"/>
    <w:rsid w:val="006B7E35"/>
    <w:rsid w:val="006C15BA"/>
    <w:rsid w:val="006C5D9D"/>
    <w:rsid w:val="006C6982"/>
    <w:rsid w:val="006D53B5"/>
    <w:rsid w:val="006E0498"/>
    <w:rsid w:val="006E269C"/>
    <w:rsid w:val="006E2F4A"/>
    <w:rsid w:val="006E7C52"/>
    <w:rsid w:val="006F418A"/>
    <w:rsid w:val="006F4AB8"/>
    <w:rsid w:val="0070045D"/>
    <w:rsid w:val="007055D4"/>
    <w:rsid w:val="00707E18"/>
    <w:rsid w:val="007113B3"/>
    <w:rsid w:val="007116EE"/>
    <w:rsid w:val="007224A7"/>
    <w:rsid w:val="0073050D"/>
    <w:rsid w:val="00731B6F"/>
    <w:rsid w:val="00734AD5"/>
    <w:rsid w:val="0073645D"/>
    <w:rsid w:val="00743403"/>
    <w:rsid w:val="0075204C"/>
    <w:rsid w:val="00753E1F"/>
    <w:rsid w:val="00763240"/>
    <w:rsid w:val="0076701B"/>
    <w:rsid w:val="007708E5"/>
    <w:rsid w:val="00770F96"/>
    <w:rsid w:val="00771788"/>
    <w:rsid w:val="00773864"/>
    <w:rsid w:val="0077607C"/>
    <w:rsid w:val="00780D04"/>
    <w:rsid w:val="007852B9"/>
    <w:rsid w:val="00786412"/>
    <w:rsid w:val="007A200D"/>
    <w:rsid w:val="007A5769"/>
    <w:rsid w:val="007A5D05"/>
    <w:rsid w:val="007B150F"/>
    <w:rsid w:val="007B1768"/>
    <w:rsid w:val="007C2B5E"/>
    <w:rsid w:val="007C6EEC"/>
    <w:rsid w:val="007C7664"/>
    <w:rsid w:val="007C7F31"/>
    <w:rsid w:val="007D03E6"/>
    <w:rsid w:val="007D064B"/>
    <w:rsid w:val="007D3D6F"/>
    <w:rsid w:val="007D74E8"/>
    <w:rsid w:val="007E0EF1"/>
    <w:rsid w:val="007F0E4F"/>
    <w:rsid w:val="007F1B45"/>
    <w:rsid w:val="007F1C80"/>
    <w:rsid w:val="007F5211"/>
    <w:rsid w:val="008013A4"/>
    <w:rsid w:val="00802696"/>
    <w:rsid w:val="0080321D"/>
    <w:rsid w:val="00803DC3"/>
    <w:rsid w:val="00804BF7"/>
    <w:rsid w:val="008060AF"/>
    <w:rsid w:val="008104C8"/>
    <w:rsid w:val="00816058"/>
    <w:rsid w:val="0081795D"/>
    <w:rsid w:val="00820B9B"/>
    <w:rsid w:val="0082139D"/>
    <w:rsid w:val="00825705"/>
    <w:rsid w:val="00825BE1"/>
    <w:rsid w:val="008260F8"/>
    <w:rsid w:val="00830F91"/>
    <w:rsid w:val="008334A9"/>
    <w:rsid w:val="00833D57"/>
    <w:rsid w:val="0085038D"/>
    <w:rsid w:val="00852832"/>
    <w:rsid w:val="00852EBA"/>
    <w:rsid w:val="008576AA"/>
    <w:rsid w:val="00862CD0"/>
    <w:rsid w:val="00863C19"/>
    <w:rsid w:val="00865C9B"/>
    <w:rsid w:val="0087167C"/>
    <w:rsid w:val="00872188"/>
    <w:rsid w:val="00876E70"/>
    <w:rsid w:val="00877690"/>
    <w:rsid w:val="0088709F"/>
    <w:rsid w:val="00887301"/>
    <w:rsid w:val="0089255B"/>
    <w:rsid w:val="0089297A"/>
    <w:rsid w:val="008967E3"/>
    <w:rsid w:val="008A1329"/>
    <w:rsid w:val="008A3CF0"/>
    <w:rsid w:val="008A4520"/>
    <w:rsid w:val="008B2C2B"/>
    <w:rsid w:val="008B49B0"/>
    <w:rsid w:val="008B5B0A"/>
    <w:rsid w:val="008B7D77"/>
    <w:rsid w:val="008C015D"/>
    <w:rsid w:val="008C1091"/>
    <w:rsid w:val="008C17AB"/>
    <w:rsid w:val="008C4D40"/>
    <w:rsid w:val="008C6D0C"/>
    <w:rsid w:val="008D251E"/>
    <w:rsid w:val="008D46D0"/>
    <w:rsid w:val="008E1067"/>
    <w:rsid w:val="008E76DF"/>
    <w:rsid w:val="00903E8E"/>
    <w:rsid w:val="0090513D"/>
    <w:rsid w:val="00905467"/>
    <w:rsid w:val="00905C21"/>
    <w:rsid w:val="00912F53"/>
    <w:rsid w:val="00916C38"/>
    <w:rsid w:val="00921BDA"/>
    <w:rsid w:val="009232E7"/>
    <w:rsid w:val="009263E9"/>
    <w:rsid w:val="00935716"/>
    <w:rsid w:val="00941968"/>
    <w:rsid w:val="009422E7"/>
    <w:rsid w:val="00942E8A"/>
    <w:rsid w:val="009447D7"/>
    <w:rsid w:val="009453D9"/>
    <w:rsid w:val="009477EC"/>
    <w:rsid w:val="0095070E"/>
    <w:rsid w:val="0095072E"/>
    <w:rsid w:val="0096109D"/>
    <w:rsid w:val="00970A86"/>
    <w:rsid w:val="0097563F"/>
    <w:rsid w:val="00975686"/>
    <w:rsid w:val="00977B4F"/>
    <w:rsid w:val="00990A64"/>
    <w:rsid w:val="00991543"/>
    <w:rsid w:val="00992D0E"/>
    <w:rsid w:val="00993D29"/>
    <w:rsid w:val="00997FDF"/>
    <w:rsid w:val="009A35C2"/>
    <w:rsid w:val="009A4DBA"/>
    <w:rsid w:val="009A59B3"/>
    <w:rsid w:val="009A5FCE"/>
    <w:rsid w:val="009A7AD3"/>
    <w:rsid w:val="009B240E"/>
    <w:rsid w:val="009B3F81"/>
    <w:rsid w:val="009C1667"/>
    <w:rsid w:val="009C2F69"/>
    <w:rsid w:val="009C5458"/>
    <w:rsid w:val="009D08F7"/>
    <w:rsid w:val="009D44A6"/>
    <w:rsid w:val="009D51BB"/>
    <w:rsid w:val="009E0F5E"/>
    <w:rsid w:val="009E1789"/>
    <w:rsid w:val="009E4EA9"/>
    <w:rsid w:val="009E5270"/>
    <w:rsid w:val="009E654F"/>
    <w:rsid w:val="009E6665"/>
    <w:rsid w:val="009E6A57"/>
    <w:rsid w:val="009F292A"/>
    <w:rsid w:val="009F3C31"/>
    <w:rsid w:val="009F58B4"/>
    <w:rsid w:val="009F7BDE"/>
    <w:rsid w:val="00A0174E"/>
    <w:rsid w:val="00A05802"/>
    <w:rsid w:val="00A15845"/>
    <w:rsid w:val="00A1781A"/>
    <w:rsid w:val="00A20BB9"/>
    <w:rsid w:val="00A277E3"/>
    <w:rsid w:val="00A3084A"/>
    <w:rsid w:val="00A315B2"/>
    <w:rsid w:val="00A336E8"/>
    <w:rsid w:val="00A36604"/>
    <w:rsid w:val="00A36990"/>
    <w:rsid w:val="00A37D7D"/>
    <w:rsid w:val="00A40818"/>
    <w:rsid w:val="00A514CA"/>
    <w:rsid w:val="00A53C98"/>
    <w:rsid w:val="00A5617E"/>
    <w:rsid w:val="00A62CE0"/>
    <w:rsid w:val="00A64BE5"/>
    <w:rsid w:val="00A702F0"/>
    <w:rsid w:val="00A75661"/>
    <w:rsid w:val="00A81833"/>
    <w:rsid w:val="00A84279"/>
    <w:rsid w:val="00A865D8"/>
    <w:rsid w:val="00A91472"/>
    <w:rsid w:val="00A95404"/>
    <w:rsid w:val="00AA1C1B"/>
    <w:rsid w:val="00AA396C"/>
    <w:rsid w:val="00AA5ABE"/>
    <w:rsid w:val="00AB0D60"/>
    <w:rsid w:val="00AB36C5"/>
    <w:rsid w:val="00AB4554"/>
    <w:rsid w:val="00AB5905"/>
    <w:rsid w:val="00AB6385"/>
    <w:rsid w:val="00AC3B41"/>
    <w:rsid w:val="00AC6EA0"/>
    <w:rsid w:val="00AC7B3A"/>
    <w:rsid w:val="00AD1F37"/>
    <w:rsid w:val="00AD74BD"/>
    <w:rsid w:val="00AE5583"/>
    <w:rsid w:val="00AF1212"/>
    <w:rsid w:val="00AF2B79"/>
    <w:rsid w:val="00AF350C"/>
    <w:rsid w:val="00AF533F"/>
    <w:rsid w:val="00B02155"/>
    <w:rsid w:val="00B10104"/>
    <w:rsid w:val="00B10CEB"/>
    <w:rsid w:val="00B1350F"/>
    <w:rsid w:val="00B1396D"/>
    <w:rsid w:val="00B1737A"/>
    <w:rsid w:val="00B17388"/>
    <w:rsid w:val="00B17C47"/>
    <w:rsid w:val="00B24007"/>
    <w:rsid w:val="00B258C2"/>
    <w:rsid w:val="00B26954"/>
    <w:rsid w:val="00B272DD"/>
    <w:rsid w:val="00B27C56"/>
    <w:rsid w:val="00B30A24"/>
    <w:rsid w:val="00B43B32"/>
    <w:rsid w:val="00B462F1"/>
    <w:rsid w:val="00B47318"/>
    <w:rsid w:val="00B5376D"/>
    <w:rsid w:val="00B54890"/>
    <w:rsid w:val="00B62F46"/>
    <w:rsid w:val="00B654FE"/>
    <w:rsid w:val="00B666EB"/>
    <w:rsid w:val="00B74160"/>
    <w:rsid w:val="00B83F09"/>
    <w:rsid w:val="00B87BAF"/>
    <w:rsid w:val="00B90919"/>
    <w:rsid w:val="00B922B7"/>
    <w:rsid w:val="00B948B4"/>
    <w:rsid w:val="00B971B3"/>
    <w:rsid w:val="00B97365"/>
    <w:rsid w:val="00BA34B4"/>
    <w:rsid w:val="00BA4345"/>
    <w:rsid w:val="00BA48A9"/>
    <w:rsid w:val="00BA571D"/>
    <w:rsid w:val="00BA5EC7"/>
    <w:rsid w:val="00BB3E62"/>
    <w:rsid w:val="00BB4414"/>
    <w:rsid w:val="00BB4B9E"/>
    <w:rsid w:val="00BC4275"/>
    <w:rsid w:val="00BC5371"/>
    <w:rsid w:val="00BC6758"/>
    <w:rsid w:val="00BC74E1"/>
    <w:rsid w:val="00BD16C2"/>
    <w:rsid w:val="00BD2D0D"/>
    <w:rsid w:val="00BE6B32"/>
    <w:rsid w:val="00BF247F"/>
    <w:rsid w:val="00BF2CF2"/>
    <w:rsid w:val="00BF2EBF"/>
    <w:rsid w:val="00C00B41"/>
    <w:rsid w:val="00C021F8"/>
    <w:rsid w:val="00C026A1"/>
    <w:rsid w:val="00C029DB"/>
    <w:rsid w:val="00C04C46"/>
    <w:rsid w:val="00C055AD"/>
    <w:rsid w:val="00C05B77"/>
    <w:rsid w:val="00C063B6"/>
    <w:rsid w:val="00C1051F"/>
    <w:rsid w:val="00C121D1"/>
    <w:rsid w:val="00C21402"/>
    <w:rsid w:val="00C25A39"/>
    <w:rsid w:val="00C27D65"/>
    <w:rsid w:val="00C37A0B"/>
    <w:rsid w:val="00C41756"/>
    <w:rsid w:val="00C46821"/>
    <w:rsid w:val="00C540C3"/>
    <w:rsid w:val="00C55CFC"/>
    <w:rsid w:val="00C568A7"/>
    <w:rsid w:val="00C604D0"/>
    <w:rsid w:val="00C62897"/>
    <w:rsid w:val="00C6741E"/>
    <w:rsid w:val="00C73C09"/>
    <w:rsid w:val="00C9423F"/>
    <w:rsid w:val="00C95798"/>
    <w:rsid w:val="00C95C0F"/>
    <w:rsid w:val="00CA1A83"/>
    <w:rsid w:val="00CA2AE8"/>
    <w:rsid w:val="00CA5F6F"/>
    <w:rsid w:val="00CA78B0"/>
    <w:rsid w:val="00CB1AD4"/>
    <w:rsid w:val="00CB29F0"/>
    <w:rsid w:val="00CC004A"/>
    <w:rsid w:val="00CC0CCF"/>
    <w:rsid w:val="00CC1745"/>
    <w:rsid w:val="00CC7BFC"/>
    <w:rsid w:val="00CD297A"/>
    <w:rsid w:val="00CE0FDD"/>
    <w:rsid w:val="00CE42AD"/>
    <w:rsid w:val="00CE74ED"/>
    <w:rsid w:val="00CF18CC"/>
    <w:rsid w:val="00CF414F"/>
    <w:rsid w:val="00D00415"/>
    <w:rsid w:val="00D00ECF"/>
    <w:rsid w:val="00D027F5"/>
    <w:rsid w:val="00D044B7"/>
    <w:rsid w:val="00D057EB"/>
    <w:rsid w:val="00D06E4D"/>
    <w:rsid w:val="00D07D35"/>
    <w:rsid w:val="00D07D61"/>
    <w:rsid w:val="00D145A4"/>
    <w:rsid w:val="00D20179"/>
    <w:rsid w:val="00D30806"/>
    <w:rsid w:val="00D30E42"/>
    <w:rsid w:val="00D3598B"/>
    <w:rsid w:val="00D44D66"/>
    <w:rsid w:val="00D5601D"/>
    <w:rsid w:val="00D57B45"/>
    <w:rsid w:val="00D6003D"/>
    <w:rsid w:val="00D62B4A"/>
    <w:rsid w:val="00D70AB7"/>
    <w:rsid w:val="00D87F3D"/>
    <w:rsid w:val="00D91517"/>
    <w:rsid w:val="00D92FC9"/>
    <w:rsid w:val="00D95070"/>
    <w:rsid w:val="00D966BF"/>
    <w:rsid w:val="00DA1735"/>
    <w:rsid w:val="00DA2704"/>
    <w:rsid w:val="00DA5210"/>
    <w:rsid w:val="00DB03B3"/>
    <w:rsid w:val="00DB0CF4"/>
    <w:rsid w:val="00DB2A02"/>
    <w:rsid w:val="00DB36EC"/>
    <w:rsid w:val="00DC297E"/>
    <w:rsid w:val="00DC40DA"/>
    <w:rsid w:val="00DC5BC0"/>
    <w:rsid w:val="00DD0EEB"/>
    <w:rsid w:val="00DD1C2B"/>
    <w:rsid w:val="00DD443D"/>
    <w:rsid w:val="00DE199C"/>
    <w:rsid w:val="00DE2977"/>
    <w:rsid w:val="00DE2F69"/>
    <w:rsid w:val="00DE4DC4"/>
    <w:rsid w:val="00DE73F2"/>
    <w:rsid w:val="00DF09A7"/>
    <w:rsid w:val="00DF221B"/>
    <w:rsid w:val="00DF66F8"/>
    <w:rsid w:val="00DF7894"/>
    <w:rsid w:val="00E01667"/>
    <w:rsid w:val="00E01E5A"/>
    <w:rsid w:val="00E02278"/>
    <w:rsid w:val="00E04827"/>
    <w:rsid w:val="00E1250B"/>
    <w:rsid w:val="00E245F1"/>
    <w:rsid w:val="00E25B4B"/>
    <w:rsid w:val="00E260C8"/>
    <w:rsid w:val="00E32CFF"/>
    <w:rsid w:val="00E368CA"/>
    <w:rsid w:val="00E369D2"/>
    <w:rsid w:val="00E446BC"/>
    <w:rsid w:val="00E45920"/>
    <w:rsid w:val="00E4730F"/>
    <w:rsid w:val="00E53A4A"/>
    <w:rsid w:val="00E638C6"/>
    <w:rsid w:val="00E729A6"/>
    <w:rsid w:val="00E77B83"/>
    <w:rsid w:val="00E822BF"/>
    <w:rsid w:val="00E8310B"/>
    <w:rsid w:val="00E866B8"/>
    <w:rsid w:val="00E87B75"/>
    <w:rsid w:val="00E91A66"/>
    <w:rsid w:val="00E93546"/>
    <w:rsid w:val="00E945C5"/>
    <w:rsid w:val="00E947C4"/>
    <w:rsid w:val="00E96673"/>
    <w:rsid w:val="00EA26E2"/>
    <w:rsid w:val="00EA4173"/>
    <w:rsid w:val="00EA6402"/>
    <w:rsid w:val="00EA7A97"/>
    <w:rsid w:val="00EB712D"/>
    <w:rsid w:val="00EC050F"/>
    <w:rsid w:val="00EC197F"/>
    <w:rsid w:val="00EC5095"/>
    <w:rsid w:val="00ED0C7C"/>
    <w:rsid w:val="00ED1DF3"/>
    <w:rsid w:val="00ED4DCC"/>
    <w:rsid w:val="00EE0ED3"/>
    <w:rsid w:val="00EE1118"/>
    <w:rsid w:val="00EE17E7"/>
    <w:rsid w:val="00EE1F0B"/>
    <w:rsid w:val="00EE256D"/>
    <w:rsid w:val="00EE37D2"/>
    <w:rsid w:val="00EE4285"/>
    <w:rsid w:val="00EE55AC"/>
    <w:rsid w:val="00EE66C0"/>
    <w:rsid w:val="00F0140A"/>
    <w:rsid w:val="00F017CF"/>
    <w:rsid w:val="00F1056A"/>
    <w:rsid w:val="00F11AB0"/>
    <w:rsid w:val="00F1438A"/>
    <w:rsid w:val="00F15173"/>
    <w:rsid w:val="00F17190"/>
    <w:rsid w:val="00F20750"/>
    <w:rsid w:val="00F33B37"/>
    <w:rsid w:val="00F40C7F"/>
    <w:rsid w:val="00F43B57"/>
    <w:rsid w:val="00F4687E"/>
    <w:rsid w:val="00F468B8"/>
    <w:rsid w:val="00F46DFA"/>
    <w:rsid w:val="00F476B1"/>
    <w:rsid w:val="00F53382"/>
    <w:rsid w:val="00F61DAA"/>
    <w:rsid w:val="00F628FB"/>
    <w:rsid w:val="00F63AB8"/>
    <w:rsid w:val="00F773C8"/>
    <w:rsid w:val="00F83983"/>
    <w:rsid w:val="00F863B8"/>
    <w:rsid w:val="00F879CF"/>
    <w:rsid w:val="00F90BCC"/>
    <w:rsid w:val="00F9189B"/>
    <w:rsid w:val="00F9602B"/>
    <w:rsid w:val="00F97D18"/>
    <w:rsid w:val="00FA0DC7"/>
    <w:rsid w:val="00FA643B"/>
    <w:rsid w:val="00FA6C49"/>
    <w:rsid w:val="00FA6E19"/>
    <w:rsid w:val="00FB3487"/>
    <w:rsid w:val="00FB4684"/>
    <w:rsid w:val="00FC1668"/>
    <w:rsid w:val="00FC49B3"/>
    <w:rsid w:val="00FD2490"/>
    <w:rsid w:val="00FD3D44"/>
    <w:rsid w:val="00FD5A47"/>
    <w:rsid w:val="00FE2CF2"/>
    <w:rsid w:val="00FE517B"/>
    <w:rsid w:val="00FF2354"/>
    <w:rsid w:val="00FF41F4"/>
    <w:rsid w:val="00FF4B98"/>
    <w:rsid w:val="00FF66C3"/>
    <w:rsid w:val="00FF7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78A0A"/>
  <w15:chartTrackingRefBased/>
  <w15:docId w15:val="{41060715-92F1-408C-89C2-E30B4A84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7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0784"/>
    <w:rPr>
      <w:color w:val="0000FF"/>
      <w:u w:val="single"/>
    </w:rPr>
  </w:style>
  <w:style w:type="character" w:styleId="UnresolvedMention">
    <w:name w:val="Unresolved Mention"/>
    <w:basedOn w:val="DefaultParagraphFont"/>
    <w:uiPriority w:val="99"/>
    <w:semiHidden/>
    <w:unhideWhenUsed/>
    <w:rsid w:val="00FE517B"/>
    <w:rPr>
      <w:color w:val="605E5C"/>
      <w:shd w:val="clear" w:color="auto" w:fill="E1DFDD"/>
    </w:rPr>
  </w:style>
  <w:style w:type="paragraph" w:styleId="Header">
    <w:name w:val="header"/>
    <w:basedOn w:val="Normal"/>
    <w:link w:val="HeaderChar"/>
    <w:uiPriority w:val="99"/>
    <w:unhideWhenUsed/>
    <w:rsid w:val="00A01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74E"/>
  </w:style>
  <w:style w:type="paragraph" w:styleId="Footer">
    <w:name w:val="footer"/>
    <w:basedOn w:val="Normal"/>
    <w:link w:val="FooterChar"/>
    <w:uiPriority w:val="99"/>
    <w:unhideWhenUsed/>
    <w:rsid w:val="00A01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74E"/>
  </w:style>
  <w:style w:type="character" w:customStyle="1" w:styleId="Heading1Char">
    <w:name w:val="Heading 1 Char"/>
    <w:basedOn w:val="DefaultParagraphFont"/>
    <w:link w:val="Heading1"/>
    <w:uiPriority w:val="9"/>
    <w:rsid w:val="00A017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174E"/>
    <w:pPr>
      <w:outlineLvl w:val="9"/>
    </w:pPr>
    <w:rPr>
      <w:lang w:eastAsia="en-GB"/>
    </w:rPr>
  </w:style>
  <w:style w:type="paragraph" w:styleId="TOC1">
    <w:name w:val="toc 1"/>
    <w:basedOn w:val="Normal"/>
    <w:next w:val="Normal"/>
    <w:autoRedefine/>
    <w:uiPriority w:val="39"/>
    <w:unhideWhenUsed/>
    <w:rsid w:val="00B922B7"/>
    <w:pPr>
      <w:spacing w:after="100"/>
    </w:pPr>
  </w:style>
  <w:style w:type="paragraph" w:styleId="NoSpacing">
    <w:name w:val="No Spacing"/>
    <w:link w:val="NoSpacingChar"/>
    <w:uiPriority w:val="1"/>
    <w:qFormat/>
    <w:rsid w:val="008D251E"/>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D251E"/>
    <w:rPr>
      <w:rFonts w:eastAsiaTheme="minorEastAsia"/>
      <w:lang w:eastAsia="en-GB"/>
    </w:rPr>
  </w:style>
  <w:style w:type="character" w:styleId="FollowedHyperlink">
    <w:name w:val="FollowedHyperlink"/>
    <w:basedOn w:val="DefaultParagraphFont"/>
    <w:uiPriority w:val="99"/>
    <w:semiHidden/>
    <w:unhideWhenUsed/>
    <w:rsid w:val="00E4730F"/>
    <w:rPr>
      <w:color w:val="954F72" w:themeColor="followedHyperlink"/>
      <w:u w:val="single"/>
    </w:rPr>
  </w:style>
  <w:style w:type="paragraph" w:styleId="ListParagraph">
    <w:name w:val="List Paragraph"/>
    <w:basedOn w:val="Normal"/>
    <w:uiPriority w:val="34"/>
    <w:qFormat/>
    <w:rsid w:val="000968BE"/>
    <w:pPr>
      <w:ind w:left="720"/>
      <w:contextualSpacing/>
    </w:pPr>
  </w:style>
  <w:style w:type="table" w:styleId="TableGrid">
    <w:name w:val="Table Grid"/>
    <w:basedOn w:val="TableNormal"/>
    <w:uiPriority w:val="39"/>
    <w:rsid w:val="00711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4963">
      <w:bodyDiv w:val="1"/>
      <w:marLeft w:val="0"/>
      <w:marRight w:val="0"/>
      <w:marTop w:val="0"/>
      <w:marBottom w:val="0"/>
      <w:divBdr>
        <w:top w:val="none" w:sz="0" w:space="0" w:color="auto"/>
        <w:left w:val="none" w:sz="0" w:space="0" w:color="auto"/>
        <w:bottom w:val="none" w:sz="0" w:space="0" w:color="auto"/>
        <w:right w:val="none" w:sz="0" w:space="0" w:color="auto"/>
      </w:divBdr>
    </w:div>
    <w:div w:id="145175148">
      <w:bodyDiv w:val="1"/>
      <w:marLeft w:val="0"/>
      <w:marRight w:val="0"/>
      <w:marTop w:val="0"/>
      <w:marBottom w:val="0"/>
      <w:divBdr>
        <w:top w:val="none" w:sz="0" w:space="0" w:color="auto"/>
        <w:left w:val="none" w:sz="0" w:space="0" w:color="auto"/>
        <w:bottom w:val="none" w:sz="0" w:space="0" w:color="auto"/>
        <w:right w:val="none" w:sz="0" w:space="0" w:color="auto"/>
      </w:divBdr>
    </w:div>
    <w:div w:id="241987060">
      <w:bodyDiv w:val="1"/>
      <w:marLeft w:val="0"/>
      <w:marRight w:val="0"/>
      <w:marTop w:val="0"/>
      <w:marBottom w:val="0"/>
      <w:divBdr>
        <w:top w:val="none" w:sz="0" w:space="0" w:color="auto"/>
        <w:left w:val="none" w:sz="0" w:space="0" w:color="auto"/>
        <w:bottom w:val="none" w:sz="0" w:space="0" w:color="auto"/>
        <w:right w:val="none" w:sz="0" w:space="0" w:color="auto"/>
      </w:divBdr>
      <w:divsChild>
        <w:div w:id="1899584118">
          <w:marLeft w:val="360"/>
          <w:marRight w:val="0"/>
          <w:marTop w:val="200"/>
          <w:marBottom w:val="160"/>
          <w:divBdr>
            <w:top w:val="none" w:sz="0" w:space="0" w:color="auto"/>
            <w:left w:val="none" w:sz="0" w:space="0" w:color="auto"/>
            <w:bottom w:val="none" w:sz="0" w:space="0" w:color="auto"/>
            <w:right w:val="none" w:sz="0" w:space="0" w:color="auto"/>
          </w:divBdr>
        </w:div>
        <w:div w:id="1945452226">
          <w:marLeft w:val="360"/>
          <w:marRight w:val="0"/>
          <w:marTop w:val="200"/>
          <w:marBottom w:val="160"/>
          <w:divBdr>
            <w:top w:val="none" w:sz="0" w:space="0" w:color="auto"/>
            <w:left w:val="none" w:sz="0" w:space="0" w:color="auto"/>
            <w:bottom w:val="none" w:sz="0" w:space="0" w:color="auto"/>
            <w:right w:val="none" w:sz="0" w:space="0" w:color="auto"/>
          </w:divBdr>
        </w:div>
        <w:div w:id="1997756120">
          <w:marLeft w:val="360"/>
          <w:marRight w:val="0"/>
          <w:marTop w:val="200"/>
          <w:marBottom w:val="160"/>
          <w:divBdr>
            <w:top w:val="none" w:sz="0" w:space="0" w:color="auto"/>
            <w:left w:val="none" w:sz="0" w:space="0" w:color="auto"/>
            <w:bottom w:val="none" w:sz="0" w:space="0" w:color="auto"/>
            <w:right w:val="none" w:sz="0" w:space="0" w:color="auto"/>
          </w:divBdr>
        </w:div>
        <w:div w:id="456144797">
          <w:marLeft w:val="360"/>
          <w:marRight w:val="0"/>
          <w:marTop w:val="200"/>
          <w:marBottom w:val="160"/>
          <w:divBdr>
            <w:top w:val="none" w:sz="0" w:space="0" w:color="auto"/>
            <w:left w:val="none" w:sz="0" w:space="0" w:color="auto"/>
            <w:bottom w:val="none" w:sz="0" w:space="0" w:color="auto"/>
            <w:right w:val="none" w:sz="0" w:space="0" w:color="auto"/>
          </w:divBdr>
        </w:div>
      </w:divsChild>
    </w:div>
    <w:div w:id="248662961">
      <w:bodyDiv w:val="1"/>
      <w:marLeft w:val="0"/>
      <w:marRight w:val="0"/>
      <w:marTop w:val="0"/>
      <w:marBottom w:val="0"/>
      <w:divBdr>
        <w:top w:val="none" w:sz="0" w:space="0" w:color="auto"/>
        <w:left w:val="none" w:sz="0" w:space="0" w:color="auto"/>
        <w:bottom w:val="none" w:sz="0" w:space="0" w:color="auto"/>
        <w:right w:val="none" w:sz="0" w:space="0" w:color="auto"/>
      </w:divBdr>
    </w:div>
    <w:div w:id="385764279">
      <w:bodyDiv w:val="1"/>
      <w:marLeft w:val="0"/>
      <w:marRight w:val="0"/>
      <w:marTop w:val="0"/>
      <w:marBottom w:val="0"/>
      <w:divBdr>
        <w:top w:val="none" w:sz="0" w:space="0" w:color="auto"/>
        <w:left w:val="none" w:sz="0" w:space="0" w:color="auto"/>
        <w:bottom w:val="none" w:sz="0" w:space="0" w:color="auto"/>
        <w:right w:val="none" w:sz="0" w:space="0" w:color="auto"/>
      </w:divBdr>
    </w:div>
    <w:div w:id="419985151">
      <w:bodyDiv w:val="1"/>
      <w:marLeft w:val="0"/>
      <w:marRight w:val="0"/>
      <w:marTop w:val="0"/>
      <w:marBottom w:val="0"/>
      <w:divBdr>
        <w:top w:val="none" w:sz="0" w:space="0" w:color="auto"/>
        <w:left w:val="none" w:sz="0" w:space="0" w:color="auto"/>
        <w:bottom w:val="none" w:sz="0" w:space="0" w:color="auto"/>
        <w:right w:val="none" w:sz="0" w:space="0" w:color="auto"/>
      </w:divBdr>
    </w:div>
    <w:div w:id="421225339">
      <w:bodyDiv w:val="1"/>
      <w:marLeft w:val="0"/>
      <w:marRight w:val="0"/>
      <w:marTop w:val="0"/>
      <w:marBottom w:val="0"/>
      <w:divBdr>
        <w:top w:val="none" w:sz="0" w:space="0" w:color="auto"/>
        <w:left w:val="none" w:sz="0" w:space="0" w:color="auto"/>
        <w:bottom w:val="none" w:sz="0" w:space="0" w:color="auto"/>
        <w:right w:val="none" w:sz="0" w:space="0" w:color="auto"/>
      </w:divBdr>
    </w:div>
    <w:div w:id="430322174">
      <w:bodyDiv w:val="1"/>
      <w:marLeft w:val="0"/>
      <w:marRight w:val="0"/>
      <w:marTop w:val="0"/>
      <w:marBottom w:val="0"/>
      <w:divBdr>
        <w:top w:val="none" w:sz="0" w:space="0" w:color="auto"/>
        <w:left w:val="none" w:sz="0" w:space="0" w:color="auto"/>
        <w:bottom w:val="none" w:sz="0" w:space="0" w:color="auto"/>
        <w:right w:val="none" w:sz="0" w:space="0" w:color="auto"/>
      </w:divBdr>
    </w:div>
    <w:div w:id="624047586">
      <w:bodyDiv w:val="1"/>
      <w:marLeft w:val="0"/>
      <w:marRight w:val="0"/>
      <w:marTop w:val="0"/>
      <w:marBottom w:val="0"/>
      <w:divBdr>
        <w:top w:val="none" w:sz="0" w:space="0" w:color="auto"/>
        <w:left w:val="none" w:sz="0" w:space="0" w:color="auto"/>
        <w:bottom w:val="none" w:sz="0" w:space="0" w:color="auto"/>
        <w:right w:val="none" w:sz="0" w:space="0" w:color="auto"/>
      </w:divBdr>
    </w:div>
    <w:div w:id="741830939">
      <w:bodyDiv w:val="1"/>
      <w:marLeft w:val="0"/>
      <w:marRight w:val="0"/>
      <w:marTop w:val="0"/>
      <w:marBottom w:val="0"/>
      <w:divBdr>
        <w:top w:val="none" w:sz="0" w:space="0" w:color="auto"/>
        <w:left w:val="none" w:sz="0" w:space="0" w:color="auto"/>
        <w:bottom w:val="none" w:sz="0" w:space="0" w:color="auto"/>
        <w:right w:val="none" w:sz="0" w:space="0" w:color="auto"/>
      </w:divBdr>
    </w:div>
    <w:div w:id="749423338">
      <w:bodyDiv w:val="1"/>
      <w:marLeft w:val="0"/>
      <w:marRight w:val="0"/>
      <w:marTop w:val="0"/>
      <w:marBottom w:val="0"/>
      <w:divBdr>
        <w:top w:val="none" w:sz="0" w:space="0" w:color="auto"/>
        <w:left w:val="none" w:sz="0" w:space="0" w:color="auto"/>
        <w:bottom w:val="none" w:sz="0" w:space="0" w:color="auto"/>
        <w:right w:val="none" w:sz="0" w:space="0" w:color="auto"/>
      </w:divBdr>
    </w:div>
    <w:div w:id="851838921">
      <w:bodyDiv w:val="1"/>
      <w:marLeft w:val="0"/>
      <w:marRight w:val="0"/>
      <w:marTop w:val="0"/>
      <w:marBottom w:val="0"/>
      <w:divBdr>
        <w:top w:val="none" w:sz="0" w:space="0" w:color="auto"/>
        <w:left w:val="none" w:sz="0" w:space="0" w:color="auto"/>
        <w:bottom w:val="none" w:sz="0" w:space="0" w:color="auto"/>
        <w:right w:val="none" w:sz="0" w:space="0" w:color="auto"/>
      </w:divBdr>
    </w:div>
    <w:div w:id="997617840">
      <w:bodyDiv w:val="1"/>
      <w:marLeft w:val="0"/>
      <w:marRight w:val="0"/>
      <w:marTop w:val="0"/>
      <w:marBottom w:val="0"/>
      <w:divBdr>
        <w:top w:val="none" w:sz="0" w:space="0" w:color="auto"/>
        <w:left w:val="none" w:sz="0" w:space="0" w:color="auto"/>
        <w:bottom w:val="none" w:sz="0" w:space="0" w:color="auto"/>
        <w:right w:val="none" w:sz="0" w:space="0" w:color="auto"/>
      </w:divBdr>
    </w:div>
    <w:div w:id="1049456695">
      <w:bodyDiv w:val="1"/>
      <w:marLeft w:val="0"/>
      <w:marRight w:val="0"/>
      <w:marTop w:val="0"/>
      <w:marBottom w:val="0"/>
      <w:divBdr>
        <w:top w:val="none" w:sz="0" w:space="0" w:color="auto"/>
        <w:left w:val="none" w:sz="0" w:space="0" w:color="auto"/>
        <w:bottom w:val="none" w:sz="0" w:space="0" w:color="auto"/>
        <w:right w:val="none" w:sz="0" w:space="0" w:color="auto"/>
      </w:divBdr>
    </w:div>
    <w:div w:id="1056856139">
      <w:bodyDiv w:val="1"/>
      <w:marLeft w:val="0"/>
      <w:marRight w:val="0"/>
      <w:marTop w:val="0"/>
      <w:marBottom w:val="0"/>
      <w:divBdr>
        <w:top w:val="none" w:sz="0" w:space="0" w:color="auto"/>
        <w:left w:val="none" w:sz="0" w:space="0" w:color="auto"/>
        <w:bottom w:val="none" w:sz="0" w:space="0" w:color="auto"/>
        <w:right w:val="none" w:sz="0" w:space="0" w:color="auto"/>
      </w:divBdr>
    </w:div>
    <w:div w:id="1104495083">
      <w:bodyDiv w:val="1"/>
      <w:marLeft w:val="0"/>
      <w:marRight w:val="0"/>
      <w:marTop w:val="0"/>
      <w:marBottom w:val="0"/>
      <w:divBdr>
        <w:top w:val="none" w:sz="0" w:space="0" w:color="auto"/>
        <w:left w:val="none" w:sz="0" w:space="0" w:color="auto"/>
        <w:bottom w:val="none" w:sz="0" w:space="0" w:color="auto"/>
        <w:right w:val="none" w:sz="0" w:space="0" w:color="auto"/>
      </w:divBdr>
    </w:div>
    <w:div w:id="1233466011">
      <w:bodyDiv w:val="1"/>
      <w:marLeft w:val="0"/>
      <w:marRight w:val="0"/>
      <w:marTop w:val="0"/>
      <w:marBottom w:val="0"/>
      <w:divBdr>
        <w:top w:val="none" w:sz="0" w:space="0" w:color="auto"/>
        <w:left w:val="none" w:sz="0" w:space="0" w:color="auto"/>
        <w:bottom w:val="none" w:sz="0" w:space="0" w:color="auto"/>
        <w:right w:val="none" w:sz="0" w:space="0" w:color="auto"/>
      </w:divBdr>
    </w:div>
    <w:div w:id="1367875478">
      <w:bodyDiv w:val="1"/>
      <w:marLeft w:val="0"/>
      <w:marRight w:val="0"/>
      <w:marTop w:val="0"/>
      <w:marBottom w:val="0"/>
      <w:divBdr>
        <w:top w:val="none" w:sz="0" w:space="0" w:color="auto"/>
        <w:left w:val="none" w:sz="0" w:space="0" w:color="auto"/>
        <w:bottom w:val="none" w:sz="0" w:space="0" w:color="auto"/>
        <w:right w:val="none" w:sz="0" w:space="0" w:color="auto"/>
      </w:divBdr>
    </w:div>
    <w:div w:id="1398742565">
      <w:bodyDiv w:val="1"/>
      <w:marLeft w:val="0"/>
      <w:marRight w:val="0"/>
      <w:marTop w:val="0"/>
      <w:marBottom w:val="0"/>
      <w:divBdr>
        <w:top w:val="none" w:sz="0" w:space="0" w:color="auto"/>
        <w:left w:val="none" w:sz="0" w:space="0" w:color="auto"/>
        <w:bottom w:val="none" w:sz="0" w:space="0" w:color="auto"/>
        <w:right w:val="none" w:sz="0" w:space="0" w:color="auto"/>
      </w:divBdr>
    </w:div>
    <w:div w:id="1507093803">
      <w:bodyDiv w:val="1"/>
      <w:marLeft w:val="0"/>
      <w:marRight w:val="0"/>
      <w:marTop w:val="0"/>
      <w:marBottom w:val="0"/>
      <w:divBdr>
        <w:top w:val="none" w:sz="0" w:space="0" w:color="auto"/>
        <w:left w:val="none" w:sz="0" w:space="0" w:color="auto"/>
        <w:bottom w:val="none" w:sz="0" w:space="0" w:color="auto"/>
        <w:right w:val="none" w:sz="0" w:space="0" w:color="auto"/>
      </w:divBdr>
    </w:div>
    <w:div w:id="199579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ociety/2020/sep/14/uk-has-experienced-explosion-in-anxiety-since-2008-study-finds" TargetMode="External"/><Relationship Id="rId18" Type="http://schemas.openxmlformats.org/officeDocument/2006/relationships/hyperlink" Target="https://www.gov.uk/government/publications/covid-19-mental-health-and-wellbeing-recovery-action-plan/covid-19-mental-health-and-wellbeing-recovery-action-plan" TargetMode="External"/><Relationship Id="rId26" Type="http://schemas.openxmlformats.org/officeDocument/2006/relationships/hyperlink" Target="https://www.nhsconfed.org/articles/analysis-rise-mental-health-demand" TargetMode="External"/><Relationship Id="rId21" Type="http://schemas.openxmlformats.org/officeDocument/2006/relationships/hyperlink" Target="https://www.longtermplan.nhs.uk/publication/nhs-mental-health-implementation-plan-2019-20-2023-24/"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ncbi.nlm.nih.gov/pmc/articles/PMC8150075/" TargetMode="External"/><Relationship Id="rId17" Type="http://schemas.openxmlformats.org/officeDocument/2006/relationships/hyperlink" Target="https://www.gov.uk/government/news/new-every-mind-matters-campaign" TargetMode="External"/><Relationship Id="rId25" Type="http://schemas.openxmlformats.org/officeDocument/2006/relationships/hyperlink" Target="https://www.proquest.com/docview/2088918601/9DDD7B44A1044EEAPQ/5?accountid=130472&amp;forcedol=true" TargetMode="External"/><Relationship Id="rId33" Type="http://schemas.openxmlformats.org/officeDocument/2006/relationships/hyperlink" Target="https://www.who.int/health-topics/coronavirus" TargetMode="External"/><Relationship Id="rId2" Type="http://schemas.openxmlformats.org/officeDocument/2006/relationships/customXml" Target="../customXml/item2.xml"/><Relationship Id="rId16" Type="http://schemas.openxmlformats.org/officeDocument/2006/relationships/hyperlink" Target="https://www.ons.gov.uk/peoplepopulationandcommunity/healthandsocialcare/healthandwellbeing/bulletins/coronavirusandthesocialimpactsongreatbritain/16april2020" TargetMode="External"/><Relationship Id="rId20" Type="http://schemas.openxmlformats.org/officeDocument/2006/relationships/hyperlink" Target="https://www.mind.org.uk/coronavirus-we-are-here-for-you/coronavirus-research/" TargetMode="External"/><Relationship Id="rId29" Type="http://schemas.openxmlformats.org/officeDocument/2006/relationships/hyperlink" Target="https://www.healthline.com/health/depression/mental-fit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chelorprint.eu/methodology/ethical-considerations/" TargetMode="External"/><Relationship Id="rId24" Type="http://schemas.openxmlformats.org/officeDocument/2006/relationships/hyperlink" Target="https://www.proquest.com/docview/2532446135/AED6F2597E164185PQ/66?accountid=130472" TargetMode="External"/><Relationship Id="rId32" Type="http://schemas.openxmlformats.org/officeDocument/2006/relationships/hyperlink" Target="https://pubmed.ncbi.nlm.nih.gov/32562931/"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qc.org.uk/publications/major-reports/soc202021_01d_mh-care-demand" TargetMode="External"/><Relationship Id="rId23" Type="http://schemas.openxmlformats.org/officeDocument/2006/relationships/hyperlink" Target="https://www.england.nhs.uk/mental-health/case-studies/severe-mental-illness-smi-case-studies/individual-placement-and-support-ips-for-people-with-severe-mental-illness/" TargetMode="External"/><Relationship Id="rId28" Type="http://schemas.openxmlformats.org/officeDocument/2006/relationships/hyperlink" Target="https://www.ncbi.nlm.nih.gov/pmc/articles/PMC2719096/"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mind.org.uk/information-support/types-of-mental-health-problems/statistics-and-facts-about-mental-health/how-common-are-mental-health-problems/" TargetMode="External"/><Relationship Id="rId31" Type="http://schemas.openxmlformats.org/officeDocument/2006/relationships/hyperlink" Target="https://www.cambridge.org/core/services/aop-cambridge-core/content/view/S205647242000109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cribbr.co.uk/research-methods/thematic-analysis-explained/" TargetMode="External"/><Relationship Id="rId22" Type="http://schemas.openxmlformats.org/officeDocument/2006/relationships/hyperlink" Target="https://www.england.nhs.uk/2022/12/nhs-expands-mental-health-crisis-services-this-winter/" TargetMode="External"/><Relationship Id="rId27" Type="http://schemas.openxmlformats.org/officeDocument/2006/relationships/hyperlink" Target="https://www.rcpsych.ac.uk/news-and-features/latest-news/detail/2021/10/06/workforce-shortages-in-mental-health-cause-painfully-long-waits-for-treatment" TargetMode="External"/><Relationship Id="rId30" Type="http://schemas.openxmlformats.org/officeDocument/2006/relationships/hyperlink" Target="https://www.bbc.com/worklife/article/20201021-coronavirus-the-possible-long-term-mental-health-impacts" TargetMode="Externa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4A31ED16E34EB7BAC0D3B2D55844A1"/>
        <w:category>
          <w:name w:val="General"/>
          <w:gallery w:val="placeholder"/>
        </w:category>
        <w:types>
          <w:type w:val="bbPlcHdr"/>
        </w:types>
        <w:behaviors>
          <w:behavior w:val="content"/>
        </w:behaviors>
        <w:guid w:val="{E566C8A2-F1B1-4504-9FBD-C7DD80027412}"/>
      </w:docPartPr>
      <w:docPartBody>
        <w:p w:rsidR="000074D2" w:rsidRDefault="00951198" w:rsidP="00951198">
          <w:pPr>
            <w:pStyle w:val="E44A31ED16E34EB7BAC0D3B2D55844A1"/>
          </w:pPr>
          <w:r>
            <w:rPr>
              <w:rFonts w:asciiTheme="majorHAnsi" w:eastAsiaTheme="majorEastAsia" w:hAnsiTheme="majorHAnsi" w:cstheme="majorBidi"/>
              <w:caps/>
              <w:color w:val="4472C4" w:themeColor="accent1"/>
              <w:sz w:val="80"/>
              <w:szCs w:val="80"/>
            </w:rPr>
            <w:t>[Document title]</w:t>
          </w:r>
        </w:p>
      </w:docPartBody>
    </w:docPart>
    <w:docPart>
      <w:docPartPr>
        <w:name w:val="292FFA99A4FA4F95A39EC15A28C0C265"/>
        <w:category>
          <w:name w:val="General"/>
          <w:gallery w:val="placeholder"/>
        </w:category>
        <w:types>
          <w:type w:val="bbPlcHdr"/>
        </w:types>
        <w:behaviors>
          <w:behavior w:val="content"/>
        </w:behaviors>
        <w:guid w:val="{EEF7052C-5725-4850-854F-8D34510855BD}"/>
      </w:docPartPr>
      <w:docPartBody>
        <w:p w:rsidR="000074D2" w:rsidRDefault="00951198" w:rsidP="00951198">
          <w:pPr>
            <w:pStyle w:val="292FFA99A4FA4F95A39EC15A28C0C2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98"/>
    <w:rsid w:val="000074D2"/>
    <w:rsid w:val="00951198"/>
    <w:rsid w:val="00CF3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4A31ED16E34EB7BAC0D3B2D55844A1">
    <w:name w:val="E44A31ED16E34EB7BAC0D3B2D55844A1"/>
    <w:rsid w:val="00951198"/>
  </w:style>
  <w:style w:type="paragraph" w:customStyle="1" w:styleId="292FFA99A4FA4F95A39EC15A28C0C265">
    <w:name w:val="292FFA99A4FA4F95A39EC15A28C0C265"/>
    <w:rsid w:val="009511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2114279 Tunde Bodi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D6A0B7-27A9-436E-BB0A-E9334C337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16</Pages>
  <Words>5386</Words>
  <Characters>30702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BMHP5005 Introduction to Research Assessment Component 1 Research Document                           Topic: Risk factors for depression and anxiety among adults in the United Kingdom during Covid-19</dc:title>
  <dc:subject>Lecturer: Dr. Eleni Koutsogeorgou</dc:subject>
  <dc:creator>Tunde Bodi</dc:creator>
  <cp:keywords/>
  <dc:description/>
  <cp:lastModifiedBy>Tunde Bodi</cp:lastModifiedBy>
  <cp:revision>730</cp:revision>
  <dcterms:created xsi:type="dcterms:W3CDTF">2023-02-28T20:26:00Z</dcterms:created>
  <dcterms:modified xsi:type="dcterms:W3CDTF">2023-05-01T12:36:00Z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d0a82b70-fbc4-43ec-88ce-bcfd8ea0530b</vt:lpwstr>
  </property>
</Properties>
</file>