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800" w:rsidRPr="00456800" w:rsidRDefault="00456800" w:rsidP="00456800">
      <w:pPr>
        <w:spacing w:after="0"/>
        <w:rPr>
          <w:b/>
          <w:sz w:val="24"/>
          <w:u w:val="single"/>
        </w:rPr>
      </w:pPr>
      <w:r w:rsidRPr="00456800">
        <w:rPr>
          <w:b/>
          <w:sz w:val="24"/>
          <w:u w:val="single"/>
        </w:rPr>
        <w:t xml:space="preserve">Task A </w:t>
      </w:r>
    </w:p>
    <w:p w:rsidR="00456800" w:rsidRDefault="00456800" w:rsidP="00456800">
      <w:pPr>
        <w:spacing w:after="0"/>
      </w:pPr>
      <w:r>
        <w:t xml:space="preserve">A production area in a factory measures 60 metres x 24 metres x 8 metres in height. </w:t>
      </w:r>
    </w:p>
    <w:p w:rsidR="00456800" w:rsidRDefault="00456800" w:rsidP="00456800">
      <w:pPr>
        <w:spacing w:after="0"/>
      </w:pPr>
      <w:r>
        <w:t xml:space="preserve">The factory’s work benches are set at a height of 1m above the floor level. </w:t>
      </w:r>
    </w:p>
    <w:p w:rsidR="00456800" w:rsidRDefault="00456800" w:rsidP="00456800">
      <w:pPr>
        <w:spacing w:after="0"/>
      </w:pPr>
      <w:r>
        <w:t xml:space="preserve">The area’s </w:t>
      </w:r>
      <w:proofErr w:type="gramStart"/>
      <w:r>
        <w:t>reflectance’s</w:t>
      </w:r>
      <w:proofErr w:type="gramEnd"/>
      <w:r>
        <w:t xml:space="preserve"> are 0.3 for the ceiling and 0.5 for the walls. </w:t>
      </w:r>
    </w:p>
    <w:p w:rsidR="00456800" w:rsidRDefault="00456800" w:rsidP="00456800">
      <w:pPr>
        <w:spacing w:after="0"/>
      </w:pPr>
      <w:r>
        <w:t xml:space="preserve">The Lighting design specifies Fluorescent lamps in recessed </w:t>
      </w:r>
      <w:proofErr w:type="spellStart"/>
      <w:r>
        <w:t>louvre</w:t>
      </w:r>
      <w:proofErr w:type="spellEnd"/>
      <w:r>
        <w:t xml:space="preserve"> with DLOR of 50%. </w:t>
      </w:r>
    </w:p>
    <w:p w:rsidR="00456800" w:rsidRDefault="00456800" w:rsidP="00456800">
      <w:pPr>
        <w:spacing w:after="0"/>
      </w:pPr>
      <w:r>
        <w:t>(The actual size for the luminaires is 1200mm (1.2m) in length and 200mm (0.2m) wide.)</w:t>
      </w:r>
    </w:p>
    <w:p w:rsidR="00456800" w:rsidRDefault="00456800" w:rsidP="00456800">
      <w:pPr>
        <w:spacing w:after="0"/>
      </w:pPr>
    </w:p>
    <w:p w:rsidR="00456800" w:rsidRDefault="00456800" w:rsidP="00456800">
      <w:pPr>
        <w:spacing w:after="0"/>
      </w:pPr>
      <w:r>
        <w:t>A Lighting Design Lumen (LDL) output of 18,000 lumens is required.</w:t>
      </w:r>
    </w:p>
    <w:p w:rsidR="00456800" w:rsidRDefault="00456800" w:rsidP="00456800">
      <w:pPr>
        <w:spacing w:after="0"/>
      </w:pPr>
    </w:p>
    <w:p w:rsidR="00456800" w:rsidRDefault="00456800" w:rsidP="00456800">
      <w:pPr>
        <w:spacing w:after="0"/>
      </w:pPr>
      <w:r>
        <w:t>The illumination required for the factory area is 200 lux at the working plane.</w:t>
      </w:r>
    </w:p>
    <w:p w:rsidR="00456800" w:rsidRDefault="00456800" w:rsidP="00456800">
      <w:pPr>
        <w:spacing w:after="0"/>
      </w:pPr>
      <w:r>
        <w:t>Light Loss Factor = 0.75</w:t>
      </w:r>
    </w:p>
    <w:p w:rsidR="00456800" w:rsidRDefault="00456800" w:rsidP="00456800">
      <w:pPr>
        <w:spacing w:after="0"/>
      </w:pPr>
    </w:p>
    <w:p w:rsidR="00456800" w:rsidRDefault="00456800" w:rsidP="00456800">
      <w:pPr>
        <w:spacing w:after="0"/>
      </w:pPr>
      <w:r>
        <w:t>1: Calculate:</w:t>
      </w:r>
    </w:p>
    <w:p w:rsidR="00456800" w:rsidRDefault="00456800" w:rsidP="00456800">
      <w:pPr>
        <w:spacing w:after="0"/>
      </w:pPr>
    </w:p>
    <w:p w:rsidR="00456800" w:rsidRDefault="00456800" w:rsidP="00456800">
      <w:pPr>
        <w:spacing w:after="0"/>
      </w:pPr>
      <w:r>
        <w:t xml:space="preserve">1)    The Room Index       </w:t>
      </w:r>
    </w:p>
    <w:p w:rsidR="00456800" w:rsidRDefault="00456800" w:rsidP="00456800">
      <w:pPr>
        <w:spacing w:after="0"/>
      </w:pPr>
      <w:r>
        <w:t>2)    The Utilisation Factor (from tables), explaining exactly how this value was arrived at.</w:t>
      </w:r>
    </w:p>
    <w:p w:rsidR="00456800" w:rsidRDefault="00456800" w:rsidP="00456800">
      <w:pPr>
        <w:spacing w:after="0"/>
      </w:pPr>
      <w:r>
        <w:t xml:space="preserve">3)    The Number of lamps required </w:t>
      </w:r>
    </w:p>
    <w:p w:rsidR="00D950C2" w:rsidRDefault="00456800" w:rsidP="00456800">
      <w:pPr>
        <w:spacing w:after="0"/>
      </w:pPr>
      <w:r>
        <w:t>4)    A suitable layout (value of S) for the lamp fittings</w:t>
      </w:r>
    </w:p>
    <w:p w:rsidR="00456800" w:rsidRDefault="00456800" w:rsidP="00456800">
      <w:pPr>
        <w:spacing w:after="0"/>
      </w:pPr>
    </w:p>
    <w:p w:rsidR="00456800" w:rsidRPr="00B00D35" w:rsidRDefault="00456800" w:rsidP="00456800">
      <w:pPr>
        <w:spacing w:after="0"/>
        <w:rPr>
          <w:b/>
          <w:sz w:val="24"/>
          <w:u w:val="single"/>
        </w:rPr>
      </w:pPr>
      <w:r w:rsidRPr="00B00D35">
        <w:rPr>
          <w:b/>
          <w:sz w:val="24"/>
          <w:u w:val="single"/>
        </w:rPr>
        <w:t>Workings out:</w:t>
      </w:r>
    </w:p>
    <w:p w:rsidR="00B00D35" w:rsidRDefault="00B00D35" w:rsidP="00456800">
      <w:pPr>
        <w:spacing w:after="0"/>
        <w:rPr>
          <w:b/>
          <w:u w:val="single"/>
        </w:rPr>
      </w:pPr>
    </w:p>
    <w:p w:rsidR="00B00D35" w:rsidRPr="00CD379C" w:rsidRDefault="00B00D35" w:rsidP="00CD379C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 w:rsidRPr="00CD379C">
        <w:rPr>
          <w:u w:val="single"/>
        </w:rPr>
        <w:t>room index:</w:t>
      </w:r>
      <w:r>
        <w:t xml:space="preserve">          </w:t>
      </w:r>
      <w:r w:rsidRPr="00CD379C">
        <w:rPr>
          <w:u w:val="single"/>
        </w:rPr>
        <w:t>L x W</w:t>
      </w:r>
    </w:p>
    <w:p w:rsidR="00B00D35" w:rsidRDefault="00B00D35" w:rsidP="00456800">
      <w:pPr>
        <w:spacing w:after="0"/>
      </w:pPr>
      <w:r>
        <w:t xml:space="preserve">                                H (L + W) </w:t>
      </w:r>
    </w:p>
    <w:p w:rsidR="00B00D35" w:rsidRDefault="00B00D35" w:rsidP="00456800">
      <w:pPr>
        <w:spacing w:after="0"/>
      </w:pPr>
    </w:p>
    <w:p w:rsidR="00B00D35" w:rsidRPr="00CD379C" w:rsidRDefault="00B00D35" w:rsidP="00456800">
      <w:pPr>
        <w:spacing w:after="0"/>
        <w:rPr>
          <w:u w:val="single"/>
        </w:rPr>
      </w:pPr>
      <w:r>
        <w:t xml:space="preserve">Room </w:t>
      </w:r>
      <w:r w:rsidR="00CD379C">
        <w:t>index =</w:t>
      </w:r>
      <w:r>
        <w:t xml:space="preserve"> </w:t>
      </w:r>
      <w:r w:rsidR="00CD379C">
        <w:t xml:space="preserve">    </w:t>
      </w:r>
      <w:r w:rsidR="00CD379C" w:rsidRPr="00CD379C">
        <w:rPr>
          <w:u w:val="single"/>
        </w:rPr>
        <w:t xml:space="preserve">60 x 40 </w:t>
      </w:r>
    </w:p>
    <w:p w:rsidR="00CD379C" w:rsidRDefault="00CD379C" w:rsidP="00456800">
      <w:pPr>
        <w:spacing w:after="0"/>
      </w:pPr>
      <w:r>
        <w:t xml:space="preserve">                               7.23 (60+24)   = 2.37</w:t>
      </w:r>
    </w:p>
    <w:p w:rsidR="00CD379C" w:rsidRPr="00B00D35" w:rsidRDefault="00CD379C" w:rsidP="00456800">
      <w:pPr>
        <w:spacing w:after="0"/>
      </w:pPr>
      <w:r>
        <w:t xml:space="preserve">Room index = </w:t>
      </w:r>
      <w:r w:rsidRPr="0082622E">
        <w:rPr>
          <w:color w:val="70AD47" w:themeColor="accent6"/>
          <w:u w:val="single"/>
        </w:rPr>
        <w:t>2.5</w:t>
      </w:r>
      <w:r w:rsidRPr="00CD379C">
        <w:rPr>
          <w:color w:val="70AD47" w:themeColor="accent6"/>
        </w:rPr>
        <w:t xml:space="preserve"> </w:t>
      </w:r>
    </w:p>
    <w:p w:rsidR="00B00D35" w:rsidRDefault="00B00D35" w:rsidP="00456800">
      <w:pPr>
        <w:spacing w:after="0"/>
        <w:rPr>
          <w:b/>
          <w:u w:val="single"/>
        </w:rPr>
      </w:pPr>
    </w:p>
    <w:p w:rsidR="00CD379C" w:rsidRPr="009508D2" w:rsidRDefault="009508D2" w:rsidP="00CD379C">
      <w:pPr>
        <w:pStyle w:val="ListParagraph"/>
        <w:numPr>
          <w:ilvl w:val="0"/>
          <w:numId w:val="1"/>
        </w:numPr>
        <w:spacing w:after="0"/>
        <w:rPr>
          <w:b/>
          <w:u w:val="single"/>
        </w:rPr>
      </w:pPr>
      <w:r>
        <w:t>utilisation facto</w:t>
      </w:r>
      <w:r w:rsidR="0082622E">
        <w:t xml:space="preserve">r = </w:t>
      </w:r>
      <w:r>
        <w:t xml:space="preserve"> </w:t>
      </w:r>
      <w:r w:rsidRPr="0082622E">
        <w:rPr>
          <w:color w:val="70AD47" w:themeColor="accent6"/>
          <w:u w:val="single"/>
        </w:rPr>
        <w:t>0.46</w:t>
      </w:r>
    </w:p>
    <w:p w:rsidR="009508D2" w:rsidRPr="009508D2" w:rsidRDefault="0082622E" w:rsidP="009508D2">
      <w:pPr>
        <w:spacing w:after="0"/>
      </w:pPr>
      <w:proofErr w:type="gramStart"/>
      <w:r>
        <w:t>explanation</w:t>
      </w:r>
      <w:proofErr w:type="gramEnd"/>
      <w:r>
        <w:t xml:space="preserve"> - </w:t>
      </w:r>
      <w:r w:rsidR="009508D2">
        <w:t>with a room index of 2.5, a ceiling reflectance of 0.3 and a wall reflectance of 0.5, using t</w:t>
      </w:r>
      <w:r>
        <w:t xml:space="preserve">he utilisation factor sheet and knowing these figures tells you that this particular lamp (recessed </w:t>
      </w:r>
      <w:proofErr w:type="spellStart"/>
      <w:r>
        <w:t>louvre</w:t>
      </w:r>
      <w:proofErr w:type="spellEnd"/>
      <w:r>
        <w:t xml:space="preserve"> 0.23 trough with optically designed reflective surfaces) has a utilisation factor of 0.46 </w:t>
      </w:r>
    </w:p>
    <w:p w:rsidR="00456800" w:rsidRDefault="00456800" w:rsidP="00456800">
      <w:pPr>
        <w:spacing w:after="0"/>
      </w:pPr>
    </w:p>
    <w:p w:rsidR="0082622E" w:rsidRDefault="0082622E" w:rsidP="0082622E">
      <w:pPr>
        <w:pStyle w:val="ListParagraph"/>
        <w:numPr>
          <w:ilvl w:val="0"/>
          <w:numId w:val="1"/>
        </w:numPr>
        <w:spacing w:after="0"/>
      </w:pPr>
      <w:r>
        <w:t xml:space="preserve">number of lamps </w:t>
      </w:r>
    </w:p>
    <w:p w:rsidR="0082622E" w:rsidRDefault="0082622E" w:rsidP="0082622E">
      <w:pPr>
        <w:spacing w:after="0"/>
      </w:pPr>
    </w:p>
    <w:p w:rsidR="00456800" w:rsidRDefault="00456800" w:rsidP="00456800">
      <w:pPr>
        <w:spacing w:after="0"/>
      </w:pPr>
      <w:r>
        <w:t xml:space="preserve">E= luminance level required = 200lux </w:t>
      </w:r>
    </w:p>
    <w:p w:rsidR="00456800" w:rsidRDefault="00456800" w:rsidP="00456800">
      <w:pPr>
        <w:spacing w:after="0"/>
      </w:pPr>
      <w:r>
        <w:t xml:space="preserve">A= area = 60x24 = 1440m2 </w:t>
      </w:r>
    </w:p>
    <w:p w:rsidR="00456800" w:rsidRDefault="00456800" w:rsidP="00456800">
      <w:pPr>
        <w:spacing w:after="0"/>
      </w:pPr>
      <w:r>
        <w:t xml:space="preserve">F= average luminous flux from each lamp = 18,000 </w:t>
      </w:r>
    </w:p>
    <w:p w:rsidR="00456800" w:rsidRDefault="00456800" w:rsidP="00456800">
      <w:pPr>
        <w:spacing w:after="0"/>
      </w:pPr>
      <w:r>
        <w:t xml:space="preserve">UF= utilisation factor = 0.46 </w:t>
      </w:r>
    </w:p>
    <w:p w:rsidR="00456800" w:rsidRDefault="00456800" w:rsidP="00456800">
      <w:pPr>
        <w:spacing w:after="0"/>
      </w:pPr>
      <w:r>
        <w:t xml:space="preserve">LLF= light loss factor = 0.75 </w:t>
      </w:r>
    </w:p>
    <w:p w:rsidR="00456800" w:rsidRDefault="00456800" w:rsidP="00456800">
      <w:pPr>
        <w:spacing w:after="0"/>
      </w:pPr>
    </w:p>
    <w:p w:rsidR="00456800" w:rsidRDefault="00456800" w:rsidP="00456800">
      <w:pPr>
        <w:spacing w:after="0"/>
      </w:pPr>
      <w:r>
        <w:t xml:space="preserve">N =  </w:t>
      </w:r>
      <w:r w:rsidR="00B00D35">
        <w:t xml:space="preserve">    </w:t>
      </w:r>
      <w:r w:rsidRPr="00456800">
        <w:rPr>
          <w:u w:val="single"/>
        </w:rPr>
        <w:t xml:space="preserve">    </w:t>
      </w:r>
      <w:r w:rsidRPr="00B00D35">
        <w:rPr>
          <w:u w:val="single"/>
        </w:rPr>
        <w:t xml:space="preserve">E x A      </w:t>
      </w:r>
      <w:r w:rsidR="00B00D35" w:rsidRPr="00B00D35">
        <w:rPr>
          <w:u w:val="single"/>
        </w:rPr>
        <w:t xml:space="preserve">      </w:t>
      </w:r>
    </w:p>
    <w:p w:rsidR="00B00D35" w:rsidRDefault="00456800" w:rsidP="00456800">
      <w:pPr>
        <w:spacing w:after="0"/>
      </w:pPr>
      <w:r>
        <w:t xml:space="preserve">      </w:t>
      </w:r>
      <w:r w:rsidR="00B00D35">
        <w:t xml:space="preserve">   </w:t>
      </w:r>
      <w:r>
        <w:t xml:space="preserve"> F x UF x LLF </w:t>
      </w:r>
    </w:p>
    <w:p w:rsidR="00456800" w:rsidRDefault="00B00D35" w:rsidP="00456800">
      <w:pPr>
        <w:spacing w:after="0"/>
      </w:pPr>
      <w:r>
        <w:t xml:space="preserve">N =       </w:t>
      </w:r>
      <w:r w:rsidRPr="00B00D35">
        <w:rPr>
          <w:u w:val="single"/>
        </w:rPr>
        <w:t>200 x 1440</w:t>
      </w:r>
    </w:p>
    <w:p w:rsidR="00B00D35" w:rsidRDefault="00B00D35" w:rsidP="00456800">
      <w:pPr>
        <w:spacing w:after="0"/>
      </w:pPr>
      <w:r>
        <w:t xml:space="preserve">          18000 x 0.46 x 0.75  </w:t>
      </w:r>
    </w:p>
    <w:p w:rsidR="00B00D35" w:rsidRDefault="00B00D35" w:rsidP="00456800">
      <w:pPr>
        <w:spacing w:after="0"/>
      </w:pPr>
      <w:r>
        <w:t xml:space="preserve">N =     </w:t>
      </w:r>
      <w:r w:rsidRPr="00B00D35">
        <w:rPr>
          <w:u w:val="single"/>
        </w:rPr>
        <w:t xml:space="preserve">288000 </w:t>
      </w:r>
      <w:r>
        <w:t xml:space="preserve">       </w:t>
      </w:r>
    </w:p>
    <w:p w:rsidR="00456800" w:rsidRDefault="00B00D35">
      <w:pPr>
        <w:spacing w:after="0"/>
      </w:pPr>
      <w:r>
        <w:t xml:space="preserve">           6210        </w:t>
      </w:r>
    </w:p>
    <w:p w:rsidR="00B00D35" w:rsidRPr="00B00D35" w:rsidRDefault="00B00D35">
      <w:pPr>
        <w:spacing w:after="0"/>
        <w:rPr>
          <w:color w:val="70AD47" w:themeColor="accent6"/>
        </w:rPr>
      </w:pPr>
      <w:r>
        <w:t xml:space="preserve">= </w:t>
      </w:r>
      <w:r w:rsidRPr="00B00D35">
        <w:t xml:space="preserve">46.37 </w:t>
      </w:r>
      <w:r>
        <w:t xml:space="preserve"> = </w:t>
      </w:r>
      <w:r w:rsidRPr="00B00D35">
        <w:rPr>
          <w:color w:val="70AD47" w:themeColor="accent6"/>
          <w:u w:val="single"/>
        </w:rPr>
        <w:t>47 lamps</w:t>
      </w:r>
      <w:r w:rsidRPr="00B00D35">
        <w:rPr>
          <w:color w:val="70AD47" w:themeColor="accent6"/>
        </w:rPr>
        <w:t xml:space="preserve"> </w:t>
      </w:r>
    </w:p>
    <w:p w:rsidR="00B00D35" w:rsidRDefault="009402C7">
      <w:pPr>
        <w:spacing w:after="0"/>
        <w:rPr>
          <w:b/>
          <w:sz w:val="24"/>
          <w:u w:val="single"/>
        </w:rPr>
      </w:pPr>
      <w:r w:rsidRPr="00A50E52">
        <w:rPr>
          <w:b/>
          <w:sz w:val="24"/>
          <w:u w:val="single"/>
        </w:rPr>
        <w:lastRenderedPageBreak/>
        <w:t xml:space="preserve">Task B </w:t>
      </w:r>
    </w:p>
    <w:p w:rsidR="00A50E52" w:rsidRDefault="00A50E52">
      <w:pPr>
        <w:spacing w:after="0"/>
        <w:rPr>
          <w:b/>
          <w:sz w:val="24"/>
          <w:u w:val="single"/>
        </w:rPr>
      </w:pPr>
    </w:p>
    <w:p w:rsidR="00577199" w:rsidRPr="00577199" w:rsidRDefault="00577199" w:rsidP="00577199">
      <w:pPr>
        <w:spacing w:after="0"/>
        <w:rPr>
          <w:sz w:val="24"/>
        </w:rPr>
      </w:pPr>
      <w:r w:rsidRPr="00577199">
        <w:rPr>
          <w:sz w:val="24"/>
        </w:rPr>
        <w:t>1.</w:t>
      </w:r>
      <w:r w:rsidRPr="00577199">
        <w:rPr>
          <w:sz w:val="24"/>
        </w:rPr>
        <w:tab/>
        <w:t xml:space="preserve">A brick wall of area 20m2 contains a window of area 2m2. </w:t>
      </w:r>
    </w:p>
    <w:p w:rsidR="00577199" w:rsidRPr="00577199" w:rsidRDefault="00577199" w:rsidP="00577199">
      <w:pPr>
        <w:spacing w:after="0"/>
        <w:rPr>
          <w:sz w:val="24"/>
        </w:rPr>
      </w:pPr>
      <w:r w:rsidRPr="00577199">
        <w:rPr>
          <w:sz w:val="24"/>
        </w:rPr>
        <w:t xml:space="preserve">           The values of sound reduction indexes are: </w:t>
      </w:r>
    </w:p>
    <w:p w:rsidR="00577199" w:rsidRPr="00577199" w:rsidRDefault="00577199" w:rsidP="00577199">
      <w:pPr>
        <w:spacing w:after="0"/>
        <w:rPr>
          <w:sz w:val="24"/>
        </w:rPr>
      </w:pPr>
      <w:r w:rsidRPr="00577199">
        <w:rPr>
          <w:sz w:val="24"/>
        </w:rPr>
        <w:t xml:space="preserve">           50dB for the brickwork and 10dB for the window. </w:t>
      </w:r>
    </w:p>
    <w:p w:rsidR="00577199" w:rsidRPr="00577199" w:rsidRDefault="00577199" w:rsidP="00577199">
      <w:pPr>
        <w:spacing w:after="0"/>
        <w:rPr>
          <w:sz w:val="24"/>
        </w:rPr>
      </w:pPr>
    </w:p>
    <w:p w:rsidR="00577199" w:rsidRPr="00577199" w:rsidRDefault="00577199" w:rsidP="00577199">
      <w:pPr>
        <w:spacing w:after="0"/>
        <w:rPr>
          <w:sz w:val="24"/>
        </w:rPr>
      </w:pPr>
      <w:r w:rsidRPr="00577199">
        <w:rPr>
          <w:sz w:val="24"/>
        </w:rPr>
        <w:t xml:space="preserve">          Calculate the overall sound reduction index for the entire wall. </w:t>
      </w:r>
    </w:p>
    <w:p w:rsidR="00A50E52" w:rsidRDefault="00577199" w:rsidP="00577199">
      <w:pPr>
        <w:spacing w:after="0"/>
        <w:rPr>
          <w:sz w:val="24"/>
        </w:rPr>
      </w:pPr>
      <w:r w:rsidRPr="00577199">
        <w:rPr>
          <w:sz w:val="24"/>
        </w:rPr>
        <w:t xml:space="preserve">          Include the full arithmetic development of your answer.  </w:t>
      </w:r>
    </w:p>
    <w:p w:rsidR="00577199" w:rsidRDefault="00577199" w:rsidP="00577199">
      <w:pPr>
        <w:spacing w:after="0"/>
        <w:rPr>
          <w:sz w:val="24"/>
        </w:rPr>
      </w:pPr>
    </w:p>
    <w:p w:rsidR="00577199" w:rsidRDefault="00577199" w:rsidP="00577199">
      <w:pPr>
        <w:spacing w:after="0"/>
        <w:rPr>
          <w:sz w:val="24"/>
        </w:rPr>
      </w:pPr>
      <w:r w:rsidRPr="00577199">
        <w:rPr>
          <w:sz w:val="24"/>
          <w:u w:val="single"/>
        </w:rPr>
        <w:t xml:space="preserve">Brick: </w:t>
      </w:r>
      <w:r>
        <w:rPr>
          <w:sz w:val="24"/>
          <w:u w:val="single"/>
        </w:rPr>
        <w:t xml:space="preserve"> </w:t>
      </w:r>
    </w:p>
    <w:p w:rsidR="00577199" w:rsidRDefault="00577199" w:rsidP="00577199">
      <w:pPr>
        <w:spacing w:after="0"/>
        <w:rPr>
          <w:sz w:val="24"/>
        </w:rPr>
      </w:pPr>
      <w:r>
        <w:rPr>
          <w:sz w:val="24"/>
        </w:rPr>
        <w:t>50 = 10 x (</w:t>
      </w:r>
      <w:proofErr w:type="gramStart"/>
      <w:r>
        <w:rPr>
          <w:sz w:val="24"/>
        </w:rPr>
        <w:t>log10(</w:t>
      </w:r>
      <w:proofErr w:type="gramEnd"/>
      <w:r>
        <w:rPr>
          <w:sz w:val="24"/>
        </w:rPr>
        <w:t>1/T1))</w:t>
      </w:r>
    </w:p>
    <w:p w:rsidR="00577199" w:rsidRDefault="00577199" w:rsidP="00577199">
      <w:pPr>
        <w:spacing w:after="0"/>
        <w:rPr>
          <w:sz w:val="24"/>
        </w:rPr>
      </w:pPr>
      <w:r>
        <w:rPr>
          <w:sz w:val="24"/>
        </w:rPr>
        <w:t xml:space="preserve">5 = </w:t>
      </w:r>
      <w:proofErr w:type="gramStart"/>
      <w:r>
        <w:rPr>
          <w:sz w:val="24"/>
        </w:rPr>
        <w:t>log10x(</w:t>
      </w:r>
      <w:proofErr w:type="gramEnd"/>
      <w:r>
        <w:rPr>
          <w:sz w:val="24"/>
        </w:rPr>
        <w:t>1/T1)</w:t>
      </w:r>
    </w:p>
    <w:p w:rsidR="00577199" w:rsidRDefault="00577199" w:rsidP="00577199">
      <w:pPr>
        <w:spacing w:after="0"/>
        <w:rPr>
          <w:sz w:val="24"/>
        </w:rPr>
      </w:pPr>
      <w:r>
        <w:rPr>
          <w:sz w:val="24"/>
        </w:rPr>
        <w:t xml:space="preserve">1/T1=10^5 </w:t>
      </w:r>
    </w:p>
    <w:p w:rsidR="00577199" w:rsidRDefault="00577199" w:rsidP="00577199">
      <w:pPr>
        <w:spacing w:after="0"/>
        <w:rPr>
          <w:sz w:val="24"/>
        </w:rPr>
      </w:pPr>
      <w:r>
        <w:rPr>
          <w:sz w:val="24"/>
        </w:rPr>
        <w:t xml:space="preserve">T1= 10^-5 </w:t>
      </w:r>
    </w:p>
    <w:p w:rsidR="00577199" w:rsidRPr="00577199" w:rsidRDefault="00577199" w:rsidP="00577199">
      <w:pPr>
        <w:spacing w:after="0"/>
        <w:rPr>
          <w:color w:val="70AD47" w:themeColor="accent6"/>
          <w:sz w:val="24"/>
        </w:rPr>
      </w:pPr>
      <w:r>
        <w:rPr>
          <w:sz w:val="24"/>
        </w:rPr>
        <w:t xml:space="preserve">= </w:t>
      </w:r>
      <w:r w:rsidRPr="00663195">
        <w:rPr>
          <w:color w:val="70AD47" w:themeColor="accent6"/>
          <w:sz w:val="24"/>
          <w:u w:val="single"/>
        </w:rPr>
        <w:t>0.000010</w:t>
      </w:r>
    </w:p>
    <w:p w:rsidR="00577199" w:rsidRDefault="00577199" w:rsidP="00577199">
      <w:pPr>
        <w:spacing w:after="0"/>
        <w:rPr>
          <w:sz w:val="24"/>
          <w:u w:val="single"/>
        </w:rPr>
      </w:pPr>
      <w:r w:rsidRPr="00577199">
        <w:rPr>
          <w:sz w:val="24"/>
          <w:u w:val="single"/>
        </w:rPr>
        <w:t>Window:</w:t>
      </w:r>
    </w:p>
    <w:p w:rsidR="00577199" w:rsidRDefault="00577199" w:rsidP="00577199">
      <w:pPr>
        <w:spacing w:after="0"/>
        <w:rPr>
          <w:sz w:val="24"/>
        </w:rPr>
      </w:pPr>
      <w:r>
        <w:rPr>
          <w:sz w:val="24"/>
        </w:rPr>
        <w:t>10 = 10 x (</w:t>
      </w:r>
      <w:proofErr w:type="gramStart"/>
      <w:r>
        <w:rPr>
          <w:sz w:val="24"/>
        </w:rPr>
        <w:t>log10(</w:t>
      </w:r>
      <w:proofErr w:type="gramEnd"/>
      <w:r>
        <w:rPr>
          <w:sz w:val="24"/>
        </w:rPr>
        <w:t>1/T2)</w:t>
      </w:r>
      <w:r w:rsidR="00A81923">
        <w:rPr>
          <w:sz w:val="24"/>
        </w:rPr>
        <w:t>)</w:t>
      </w:r>
    </w:p>
    <w:p w:rsidR="00A81923" w:rsidRDefault="00A81923" w:rsidP="00577199">
      <w:pPr>
        <w:spacing w:after="0"/>
        <w:rPr>
          <w:sz w:val="24"/>
        </w:rPr>
      </w:pPr>
      <w:r>
        <w:rPr>
          <w:sz w:val="24"/>
        </w:rPr>
        <w:t>1 = log10 x (1/T2)</w:t>
      </w:r>
    </w:p>
    <w:p w:rsidR="00A81923" w:rsidRDefault="00A81923" w:rsidP="00577199">
      <w:pPr>
        <w:spacing w:after="0"/>
        <w:rPr>
          <w:sz w:val="24"/>
        </w:rPr>
      </w:pPr>
      <w:r>
        <w:rPr>
          <w:sz w:val="24"/>
        </w:rPr>
        <w:t xml:space="preserve">1/T2 10^1 </w:t>
      </w:r>
    </w:p>
    <w:p w:rsidR="00A81923" w:rsidRDefault="00A81923" w:rsidP="00577199">
      <w:pPr>
        <w:spacing w:after="0"/>
        <w:rPr>
          <w:sz w:val="24"/>
        </w:rPr>
      </w:pPr>
      <w:r>
        <w:rPr>
          <w:sz w:val="24"/>
        </w:rPr>
        <w:t xml:space="preserve">T2 = 10^-1 </w:t>
      </w:r>
    </w:p>
    <w:p w:rsidR="00A81923" w:rsidRDefault="00A81923" w:rsidP="00577199">
      <w:pPr>
        <w:spacing w:after="0"/>
        <w:rPr>
          <w:color w:val="70AD47" w:themeColor="accent6"/>
          <w:sz w:val="24"/>
        </w:rPr>
      </w:pPr>
      <w:r>
        <w:rPr>
          <w:sz w:val="24"/>
        </w:rPr>
        <w:t xml:space="preserve">= </w:t>
      </w:r>
      <w:r w:rsidRPr="00663195">
        <w:rPr>
          <w:color w:val="70AD47" w:themeColor="accent6"/>
          <w:sz w:val="24"/>
          <w:u w:val="single"/>
        </w:rPr>
        <w:t>0.10</w:t>
      </w:r>
      <w:r w:rsidRPr="00A81923">
        <w:rPr>
          <w:color w:val="70AD47" w:themeColor="accent6"/>
          <w:sz w:val="24"/>
        </w:rPr>
        <w:t xml:space="preserve"> </w:t>
      </w:r>
    </w:p>
    <w:p w:rsidR="00A81923" w:rsidRDefault="00A81923" w:rsidP="00577199">
      <w:pPr>
        <w:spacing w:after="0"/>
        <w:rPr>
          <w:color w:val="70AD47" w:themeColor="accent6"/>
          <w:sz w:val="24"/>
        </w:rPr>
      </w:pPr>
    </w:p>
    <w:p w:rsidR="00A81923" w:rsidRDefault="00A81923" w:rsidP="00577199">
      <w:pPr>
        <w:spacing w:after="0"/>
      </w:pPr>
      <w:r>
        <w:rPr>
          <w:sz w:val="24"/>
        </w:rPr>
        <w:t>T</w:t>
      </w:r>
      <w:r w:rsidRPr="00A81923">
        <w:rPr>
          <w:sz w:val="16"/>
        </w:rPr>
        <w:t>0</w:t>
      </w:r>
      <w:r>
        <w:rPr>
          <w:sz w:val="16"/>
        </w:rPr>
        <w:t xml:space="preserve"> </w:t>
      </w:r>
      <w:r>
        <w:t xml:space="preserve">=    </w:t>
      </w:r>
      <w:r w:rsidRPr="00A81923">
        <w:rPr>
          <w:u w:val="single"/>
        </w:rPr>
        <w:t>(10^</w:t>
      </w:r>
      <w:r>
        <w:rPr>
          <w:u w:val="single"/>
        </w:rPr>
        <w:t>-</w:t>
      </w:r>
      <w:r w:rsidRPr="00A81923">
        <w:rPr>
          <w:u w:val="single"/>
        </w:rPr>
        <w:t>5x18) + (10^</w:t>
      </w:r>
      <w:r>
        <w:rPr>
          <w:u w:val="single"/>
        </w:rPr>
        <w:t>-</w:t>
      </w:r>
      <w:r w:rsidRPr="00A81923">
        <w:rPr>
          <w:u w:val="single"/>
        </w:rPr>
        <w:t>1x2)</w:t>
      </w:r>
      <w:r>
        <w:t xml:space="preserve"> </w:t>
      </w:r>
    </w:p>
    <w:p w:rsidR="00A81923" w:rsidRDefault="00A81923" w:rsidP="00577199">
      <w:pPr>
        <w:spacing w:after="0"/>
      </w:pPr>
      <w:r>
        <w:t xml:space="preserve">                         18 +2 </w:t>
      </w:r>
    </w:p>
    <w:p w:rsidR="00A81923" w:rsidRDefault="00A81923" w:rsidP="00577199">
      <w:pPr>
        <w:spacing w:after="0"/>
      </w:pPr>
      <w:r>
        <w:t xml:space="preserve">     =    </w:t>
      </w:r>
      <w:r w:rsidRPr="00A81923">
        <w:rPr>
          <w:u w:val="single"/>
        </w:rPr>
        <w:t>0.00018 + 0.2</w:t>
      </w:r>
      <w:r>
        <w:t xml:space="preserve"> </w:t>
      </w:r>
    </w:p>
    <w:p w:rsidR="00A81923" w:rsidRDefault="00A81923" w:rsidP="00577199">
      <w:pPr>
        <w:spacing w:after="0"/>
      </w:pPr>
      <w:r>
        <w:t xml:space="preserve">                      20</w:t>
      </w:r>
    </w:p>
    <w:p w:rsidR="00A81923" w:rsidRDefault="00A81923" w:rsidP="00577199">
      <w:pPr>
        <w:spacing w:after="0"/>
      </w:pPr>
      <w:r>
        <w:t xml:space="preserve">     =    </w:t>
      </w:r>
      <w:r w:rsidRPr="00663195">
        <w:rPr>
          <w:color w:val="70AD47" w:themeColor="accent6"/>
          <w:u w:val="single"/>
        </w:rPr>
        <w:t xml:space="preserve">0.010009 </w:t>
      </w:r>
    </w:p>
    <w:p w:rsidR="00A81923" w:rsidRDefault="00A81923" w:rsidP="00577199">
      <w:pPr>
        <w:spacing w:after="0"/>
      </w:pPr>
    </w:p>
    <w:p w:rsidR="00A81923" w:rsidRDefault="00A81923" w:rsidP="00577199">
      <w:pPr>
        <w:spacing w:after="0"/>
      </w:pPr>
      <w:r>
        <w:t>SRI = 10 x (</w:t>
      </w:r>
      <w:proofErr w:type="gramStart"/>
      <w:r>
        <w:t>log10(</w:t>
      </w:r>
      <w:proofErr w:type="gramEnd"/>
      <w:r>
        <w:t xml:space="preserve">1/T)) </w:t>
      </w:r>
    </w:p>
    <w:p w:rsidR="00A81923" w:rsidRDefault="00A81923" w:rsidP="00577199">
      <w:pPr>
        <w:spacing w:after="0"/>
      </w:pPr>
      <w:r>
        <w:t>=</w:t>
      </w:r>
      <w:r w:rsidR="00BB1E1C">
        <w:t xml:space="preserve"> </w:t>
      </w:r>
      <w:r w:rsidR="00663195">
        <w:t>10x (</w:t>
      </w:r>
      <w:proofErr w:type="gramStart"/>
      <w:r w:rsidR="00663195">
        <w:t>log10(</w:t>
      </w:r>
      <w:proofErr w:type="gramEnd"/>
      <w:r w:rsidR="00663195">
        <w:t>1/0.010009))</w:t>
      </w:r>
    </w:p>
    <w:p w:rsidR="00663195" w:rsidRDefault="00663195" w:rsidP="00577199">
      <w:pPr>
        <w:spacing w:after="0"/>
      </w:pPr>
      <w:r>
        <w:t xml:space="preserve">= 10 x </w:t>
      </w:r>
      <w:proofErr w:type="gramStart"/>
      <w:r>
        <w:t>log10(</w:t>
      </w:r>
      <w:proofErr w:type="gramEnd"/>
      <w:r>
        <w:t>999.1008093))</w:t>
      </w:r>
    </w:p>
    <w:p w:rsidR="00663195" w:rsidRDefault="00663195" w:rsidP="00577199">
      <w:pPr>
        <w:spacing w:after="0"/>
      </w:pPr>
      <w:r>
        <w:t xml:space="preserve">=9.991 </w:t>
      </w:r>
    </w:p>
    <w:p w:rsidR="00663195" w:rsidRPr="00A81923" w:rsidRDefault="00663195" w:rsidP="00577199">
      <w:pPr>
        <w:spacing w:after="0"/>
      </w:pPr>
      <w:r>
        <w:t xml:space="preserve">SRI = </w:t>
      </w:r>
      <w:r w:rsidRPr="00663195">
        <w:rPr>
          <w:color w:val="70AD47" w:themeColor="accent6"/>
          <w:u w:val="single"/>
        </w:rPr>
        <w:t>99.91 dB</w:t>
      </w:r>
      <w:r w:rsidRPr="00663195">
        <w:rPr>
          <w:color w:val="70AD47" w:themeColor="accent6"/>
        </w:rPr>
        <w:t xml:space="preserve"> </w:t>
      </w:r>
      <w:bookmarkStart w:id="0" w:name="_GoBack"/>
      <w:bookmarkEnd w:id="0"/>
    </w:p>
    <w:sectPr w:rsidR="00663195" w:rsidRPr="00A81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B71B53"/>
    <w:multiLevelType w:val="hybridMultilevel"/>
    <w:tmpl w:val="43E4E6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800"/>
    <w:rsid w:val="0020112C"/>
    <w:rsid w:val="00456800"/>
    <w:rsid w:val="00577199"/>
    <w:rsid w:val="00663195"/>
    <w:rsid w:val="0082622E"/>
    <w:rsid w:val="009402C7"/>
    <w:rsid w:val="009508D2"/>
    <w:rsid w:val="00A50E52"/>
    <w:rsid w:val="00A81923"/>
    <w:rsid w:val="00B00D35"/>
    <w:rsid w:val="00BB1E1C"/>
    <w:rsid w:val="00CD379C"/>
    <w:rsid w:val="00D9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AC874-C1F9-47C5-9A57-7E7881B7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4</cp:revision>
  <dcterms:created xsi:type="dcterms:W3CDTF">2022-05-04T18:25:00Z</dcterms:created>
  <dcterms:modified xsi:type="dcterms:W3CDTF">2022-05-04T21:06:00Z</dcterms:modified>
</cp:coreProperties>
</file>