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imes New Roman" w:hAnsi="Times New Roman" w:cs="Times New Roman"/>
          <w:color w:val="auto"/>
          <w:sz w:val="24"/>
          <w:szCs w:val="24"/>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18F90D5C" w:rsidR="00A930CB" w:rsidRPr="00D14017" w:rsidRDefault="00772B99" w:rsidP="00A930CB">
                <w:pPr>
                  <w:spacing w:before="120" w:after="120" w:line="360" w:lineRule="auto"/>
                  <w:rPr>
                    <w:rFonts w:ascii="Tahoma" w:hAnsi="Tahoma" w:cs="Tahoma"/>
                    <w:sz w:val="28"/>
                    <w:szCs w:val="28"/>
                  </w:rPr>
                </w:pPr>
                <w:r>
                  <w:rPr>
                    <w:rFonts w:ascii="Tahoma" w:hAnsi="Tahoma" w:cs="Tahoma"/>
                    <w:sz w:val="28"/>
                    <w:szCs w:val="28"/>
                  </w:rPr>
                  <w:t xml:space="preserve">Chloe Davies </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20787E2A" w:rsidR="00A930CB" w:rsidRPr="00D14017" w:rsidRDefault="00772B99" w:rsidP="00A930CB">
                <w:pPr>
                  <w:spacing w:before="120" w:after="120" w:line="360" w:lineRule="auto"/>
                  <w:rPr>
                    <w:rFonts w:ascii="Tahoma" w:hAnsi="Tahoma" w:cs="Tahoma"/>
                    <w:sz w:val="28"/>
                    <w:szCs w:val="28"/>
                  </w:rPr>
                </w:pPr>
                <w:r>
                  <w:rPr>
                    <w:rFonts w:ascii="Tahoma" w:hAnsi="Tahoma" w:cs="Tahoma"/>
                    <w:sz w:val="28"/>
                    <w:szCs w:val="28"/>
                  </w:rPr>
                  <w:t>2016156</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6A40E533"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FE30E3">
                  <w:rPr>
                    <w:rFonts w:ascii="Tahoma" w:hAnsi="Tahoma" w:cs="Tahoma"/>
                    <w:color w:val="FF0000"/>
                    <w:sz w:val="28"/>
                    <w:szCs w:val="28"/>
                  </w:rPr>
                  <w:t>8</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5C1AFA12" w:rsidR="00A930CB" w:rsidRPr="00D14017" w:rsidRDefault="00FE30E3" w:rsidP="00A930CB">
                <w:pPr>
                  <w:spacing w:before="120" w:after="120" w:line="360" w:lineRule="auto"/>
                  <w:rPr>
                    <w:rFonts w:ascii="Tahoma" w:hAnsi="Tahoma" w:cs="Tahoma"/>
                    <w:color w:val="FF0000"/>
                    <w:sz w:val="28"/>
                    <w:szCs w:val="28"/>
                  </w:rPr>
                </w:pPr>
                <w:r>
                  <w:rPr>
                    <w:rFonts w:ascii="Tahoma" w:hAnsi="Tahoma" w:cs="Tahoma"/>
                    <w:color w:val="FF0000"/>
                    <w:sz w:val="28"/>
                    <w:szCs w:val="28"/>
                  </w:rPr>
                  <w:t>Academic and Research Skills</w:t>
                </w:r>
              </w:p>
            </w:tc>
          </w:tr>
        </w:tbl>
        <w:p w14:paraId="4BB964D8" w14:textId="77777777" w:rsidR="00A930CB" w:rsidRPr="00A930CB" w:rsidRDefault="00A930CB" w:rsidP="00A930CB">
          <w:pPr>
            <w:spacing w:before="120" w:after="120" w:line="360" w:lineRule="auto"/>
            <w:rPr>
              <w:rFonts w:ascii="Calibri" w:hAnsi="Calibri"/>
              <w:color w:val="FF0000"/>
            </w:rPr>
          </w:pPr>
        </w:p>
        <w:p w14:paraId="225E9DEB" w14:textId="77777777" w:rsidR="00A930CB" w:rsidRPr="00A930CB" w:rsidRDefault="00A930CB" w:rsidP="00A930CB">
          <w:pPr>
            <w:spacing w:before="120" w:after="120" w:line="360" w:lineRule="auto"/>
            <w:rPr>
              <w:rFonts w:ascii="Tahoma" w:hAnsi="Tahoma" w:cs="Tahoma"/>
              <w:b/>
              <w:color w:val="000000"/>
            </w:rPr>
          </w:pPr>
          <w:r w:rsidRPr="00A930CB">
            <w:rPr>
              <w:rFonts w:ascii="Tahoma" w:hAnsi="Tahoma" w:cs="Tahoma"/>
              <w:b/>
              <w:color w:val="000000"/>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rPr>
          </w:pPr>
          <w:r w:rsidRPr="00A930C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rPr>
          </w:pPr>
          <w:r w:rsidRPr="00A930CB">
            <w:rPr>
              <w:rFonts w:ascii="Tahoma" w:hAnsi="Tahoma" w:cs="Tahoma"/>
              <w:color w:val="000000"/>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rPr>
          </w:pPr>
        </w:p>
        <w:p w14:paraId="1E8CE651" w14:textId="2BC5C71E" w:rsidR="00885114" w:rsidRDefault="00885114" w:rsidP="00A45277">
          <w:pPr>
            <w:rPr>
              <w:rFonts w:ascii="Tahoma" w:hAnsi="Tahoma" w:cs="Tahoma"/>
              <w:color w:val="000000"/>
            </w:rPr>
          </w:pPr>
        </w:p>
        <w:p w14:paraId="5D7490A1" w14:textId="5BDD5C4F" w:rsidR="00F46162" w:rsidRDefault="00F46162" w:rsidP="00A45277">
          <w:pPr>
            <w:rPr>
              <w:rFonts w:ascii="Tahoma" w:hAnsi="Tahoma" w:cs="Tahoma"/>
              <w:color w:val="000000"/>
            </w:rPr>
          </w:pPr>
        </w:p>
        <w:p w14:paraId="562B2B26" w14:textId="51233296" w:rsidR="00F46162" w:rsidRDefault="00F46162" w:rsidP="00A45277">
          <w:pPr>
            <w:rPr>
              <w:rFonts w:ascii="Tahoma" w:hAnsi="Tahoma" w:cs="Tahoma"/>
              <w:color w:val="000000"/>
            </w:rPr>
          </w:pPr>
        </w:p>
        <w:p w14:paraId="4E587FE7" w14:textId="77777777" w:rsidR="00F46162" w:rsidRPr="00A45277" w:rsidRDefault="00F46162" w:rsidP="00A45277">
          <w:pPr>
            <w:rPr>
              <w:rFonts w:ascii="Tahoma" w:hAnsi="Tahoma" w:cs="Tahoma"/>
              <w:color w:val="000000"/>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eastAsia="Times New Roman" w:hAnsi="Arial" w:cs="Arial"/>
              <w:b/>
              <w:bCs/>
              <w:noProof/>
              <w:sz w:val="24"/>
              <w:szCs w:val="24"/>
            </w:rPr>
          </w:sdtEndPr>
          <w:sdtContent>
            <w:p w14:paraId="1E6C77B6" w14:textId="6A56EC90" w:rsidR="00885114" w:rsidRDefault="00885114">
              <w:pPr>
                <w:pStyle w:val="TOCHeading"/>
              </w:pPr>
              <w:r>
                <w:t>Table of Contents</w:t>
              </w:r>
            </w:p>
            <w:p w14:paraId="1ECE7E4B" w14:textId="7DCA2859" w:rsidR="00F95062" w:rsidRPr="00F11DDE" w:rsidRDefault="00885114">
              <w:pPr>
                <w:pStyle w:val="TOC1"/>
                <w:tabs>
                  <w:tab w:val="right" w:leader="dot" w:pos="9350"/>
                </w:tabs>
                <w:rPr>
                  <w:rFonts w:ascii="Arial" w:eastAsiaTheme="minorEastAsia" w:hAnsi="Arial" w:cs="Arial"/>
                  <w:noProof/>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64472942" w:history="1">
                <w:r w:rsidR="00F95062" w:rsidRPr="00F11DDE">
                  <w:rPr>
                    <w:rStyle w:val="Hyperlink"/>
                    <w:rFonts w:ascii="Arial" w:hAnsi="Arial" w:cs="Arial"/>
                    <w:noProof/>
                  </w:rPr>
                  <w:t>Managing Remotely: Is it the Way Forward?</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_Toc64472942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72CFCF85" w14:textId="15001ECD" w:rsidR="00F95062" w:rsidRPr="00F11DDE" w:rsidRDefault="008B5241">
              <w:pPr>
                <w:pStyle w:val="TOC1"/>
                <w:tabs>
                  <w:tab w:val="right" w:leader="dot" w:pos="9350"/>
                </w:tabs>
                <w:rPr>
                  <w:rFonts w:ascii="Arial" w:eastAsiaTheme="minorEastAsia" w:hAnsi="Arial" w:cs="Arial"/>
                  <w:noProof/>
                </w:rPr>
              </w:pPr>
              <w:hyperlink w:anchor="_Toc64472943" w:history="1">
                <w:r w:rsidR="00F95062" w:rsidRPr="00F11DDE">
                  <w:rPr>
                    <w:rStyle w:val="Hyperlink"/>
                    <w:rFonts w:ascii="Arial" w:hAnsi="Arial" w:cs="Arial"/>
                    <w:noProof/>
                  </w:rPr>
                  <w:t>Part 1</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_Toc64472943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29591E13" w14:textId="3B233C38" w:rsidR="00F95062" w:rsidRPr="00F11DDE" w:rsidRDefault="008B5241">
              <w:pPr>
                <w:pStyle w:val="TOC2"/>
                <w:tabs>
                  <w:tab w:val="right" w:leader="dot" w:pos="9350"/>
                </w:tabs>
                <w:rPr>
                  <w:rFonts w:ascii="Arial" w:eastAsiaTheme="minorEastAsia" w:hAnsi="Arial" w:cs="Arial"/>
                  <w:noProof/>
                </w:rPr>
              </w:pPr>
              <w:hyperlink w:anchor="_Toc64472944" w:history="1">
                <w:r w:rsidR="00F95062" w:rsidRPr="00F11DDE">
                  <w:rPr>
                    <w:rStyle w:val="Hyperlink"/>
                    <w:rFonts w:ascii="Arial" w:hAnsi="Arial" w:cs="Arial"/>
                    <w:noProof/>
                  </w:rPr>
                  <w:t>1.1 Introduction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_Toc64472944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5AE38303" w14:textId="4B79AC77" w:rsidR="00F95062" w:rsidRPr="00F11DDE" w:rsidRDefault="008B5241">
              <w:pPr>
                <w:pStyle w:val="TOC2"/>
                <w:tabs>
                  <w:tab w:val="right" w:leader="dot" w:pos="9350"/>
                </w:tabs>
                <w:rPr>
                  <w:rFonts w:ascii="Arial" w:eastAsiaTheme="minorEastAsia" w:hAnsi="Arial" w:cs="Arial"/>
                  <w:noProof/>
                </w:rPr>
              </w:pPr>
              <w:hyperlink w:anchor="_Toc64472945" w:history="1">
                <w:r w:rsidR="00F95062" w:rsidRPr="00F11DDE">
                  <w:rPr>
                    <w:rStyle w:val="Hyperlink"/>
                    <w:rFonts w:ascii="Arial" w:hAnsi="Arial" w:cs="Arial"/>
                    <w:noProof/>
                  </w:rPr>
                  <w:t>1.2 Research</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_Toc64472945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6525E833" w14:textId="5076241A" w:rsidR="00F95062" w:rsidRPr="00F11DDE" w:rsidRDefault="008B5241">
              <w:pPr>
                <w:pStyle w:val="TOC2"/>
                <w:tabs>
                  <w:tab w:val="right" w:leader="dot" w:pos="9350"/>
                </w:tabs>
                <w:rPr>
                  <w:rFonts w:ascii="Arial" w:eastAsiaTheme="minorEastAsia" w:hAnsi="Arial" w:cs="Arial"/>
                  <w:noProof/>
                </w:rPr>
              </w:pPr>
              <w:hyperlink w:anchor="_Toc64472946" w:history="1">
                <w:r w:rsidR="00F95062" w:rsidRPr="00F11DDE">
                  <w:rPr>
                    <w:rStyle w:val="Hyperlink"/>
                    <w:rFonts w:ascii="Arial" w:hAnsi="Arial" w:cs="Arial"/>
                    <w:noProof/>
                  </w:rPr>
                  <w:t>1.3 Findings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_Toc64472946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7A49CBC2" w14:textId="4D6E8607" w:rsidR="00F95062" w:rsidRPr="00F11DDE" w:rsidRDefault="008B5241">
              <w:pPr>
                <w:pStyle w:val="TOC2"/>
                <w:tabs>
                  <w:tab w:val="right" w:leader="dot" w:pos="9350"/>
                </w:tabs>
                <w:rPr>
                  <w:rFonts w:ascii="Arial" w:eastAsiaTheme="minorEastAsia" w:hAnsi="Arial" w:cs="Arial"/>
                  <w:noProof/>
                </w:rPr>
              </w:pPr>
              <w:hyperlink w:anchor="_Toc64472947" w:history="1">
                <w:r w:rsidR="00F95062" w:rsidRPr="00F11DDE">
                  <w:rPr>
                    <w:rStyle w:val="Hyperlink"/>
                    <w:rFonts w:ascii="Arial" w:hAnsi="Arial" w:cs="Arial"/>
                    <w:noProof/>
                  </w:rPr>
                  <w:t>1.4 Conclusion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_Toc64472947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7C1ACC81" w14:textId="57398834" w:rsidR="00F95062" w:rsidRPr="00F11DDE" w:rsidRDefault="008B5241">
              <w:pPr>
                <w:pStyle w:val="TOC1"/>
                <w:tabs>
                  <w:tab w:val="right" w:leader="dot" w:pos="9350"/>
                </w:tabs>
                <w:rPr>
                  <w:rFonts w:ascii="Arial" w:eastAsiaTheme="minorEastAsia" w:hAnsi="Arial" w:cs="Arial"/>
                  <w:noProof/>
                </w:rPr>
              </w:pPr>
              <w:hyperlink w:anchor="_Toc64472948" w:history="1">
                <w:r w:rsidR="00F95062" w:rsidRPr="00F11DDE">
                  <w:rPr>
                    <w:rStyle w:val="Hyperlink"/>
                    <w:rFonts w:ascii="Arial" w:hAnsi="Arial" w:cs="Arial"/>
                    <w:noProof/>
                  </w:rPr>
                  <w:t>Part 2</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_Toc64472948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2B247AF5" w14:textId="758FC157" w:rsidR="00F95062" w:rsidRPr="00F11DDE" w:rsidRDefault="008B5241">
              <w:pPr>
                <w:pStyle w:val="TOC1"/>
                <w:tabs>
                  <w:tab w:val="right" w:leader="dot" w:pos="9350"/>
                </w:tabs>
                <w:rPr>
                  <w:rFonts w:ascii="Arial" w:eastAsiaTheme="minorEastAsia" w:hAnsi="Arial" w:cs="Arial"/>
                  <w:noProof/>
                </w:rPr>
              </w:pPr>
              <w:hyperlink w:anchor="_Toc64472949" w:history="1">
                <w:r w:rsidR="00F95062" w:rsidRPr="00F11DDE">
                  <w:rPr>
                    <w:rStyle w:val="Hyperlink"/>
                    <w:rFonts w:ascii="Arial" w:hAnsi="Arial" w:cs="Arial"/>
                    <w:noProof/>
                  </w:rPr>
                  <w:t>Personal Reflection on Managing Remotely</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_Toc64472949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318DD9DA" w14:textId="441492FB" w:rsidR="00F95062" w:rsidRPr="00F11DDE" w:rsidRDefault="008B5241">
              <w:pPr>
                <w:pStyle w:val="TOC2"/>
                <w:tabs>
                  <w:tab w:val="right" w:leader="dot" w:pos="9350"/>
                </w:tabs>
                <w:rPr>
                  <w:rFonts w:ascii="Arial" w:eastAsiaTheme="minorEastAsia" w:hAnsi="Arial" w:cs="Arial"/>
                  <w:noProof/>
                </w:rPr>
              </w:pPr>
              <w:hyperlink w:anchor="_Toc64472950" w:history="1">
                <w:r w:rsidR="00F95062" w:rsidRPr="00F11DDE">
                  <w:rPr>
                    <w:rStyle w:val="Hyperlink"/>
                    <w:rFonts w:ascii="Arial" w:hAnsi="Arial" w:cs="Arial"/>
                    <w:noProof/>
                  </w:rPr>
                  <w:t>2.1 Description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_Toc64472950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29EB59A9" w14:textId="17317C08" w:rsidR="00F95062" w:rsidRPr="00F11DDE" w:rsidRDefault="008B5241">
              <w:pPr>
                <w:pStyle w:val="TOC2"/>
                <w:tabs>
                  <w:tab w:val="right" w:leader="dot" w:pos="9350"/>
                </w:tabs>
                <w:rPr>
                  <w:rFonts w:ascii="Arial" w:eastAsiaTheme="minorEastAsia" w:hAnsi="Arial" w:cs="Arial"/>
                  <w:noProof/>
                </w:rPr>
              </w:pPr>
              <w:hyperlink w:anchor="_Toc64472951" w:history="1">
                <w:r w:rsidR="00F95062" w:rsidRPr="00F11DDE">
                  <w:rPr>
                    <w:rStyle w:val="Hyperlink"/>
                    <w:rFonts w:ascii="Arial" w:hAnsi="Arial" w:cs="Arial"/>
                    <w:noProof/>
                  </w:rPr>
                  <w:t>2.2 Feelings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_Toc64472951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44DB7D97" w14:textId="31646274" w:rsidR="00F95062" w:rsidRPr="00F11DDE" w:rsidRDefault="008B5241">
              <w:pPr>
                <w:pStyle w:val="TOC2"/>
                <w:tabs>
                  <w:tab w:val="right" w:leader="dot" w:pos="9350"/>
                </w:tabs>
                <w:rPr>
                  <w:rFonts w:ascii="Arial" w:eastAsiaTheme="minorEastAsia" w:hAnsi="Arial" w:cs="Arial"/>
                  <w:noProof/>
                </w:rPr>
              </w:pPr>
              <w:hyperlink w:anchor="_Toc64472952" w:history="1">
                <w:r w:rsidR="00F95062" w:rsidRPr="00F11DDE">
                  <w:rPr>
                    <w:rStyle w:val="Hyperlink"/>
                    <w:rFonts w:ascii="Arial" w:hAnsi="Arial" w:cs="Arial"/>
                    <w:noProof/>
                  </w:rPr>
                  <w:t>2.3 Evaluation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_Toc64472952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336DD17D" w14:textId="3E9B6AC9" w:rsidR="00F95062" w:rsidRPr="00F11DDE" w:rsidRDefault="008B5241">
              <w:pPr>
                <w:pStyle w:val="TOC2"/>
                <w:tabs>
                  <w:tab w:val="right" w:leader="dot" w:pos="9350"/>
                </w:tabs>
                <w:rPr>
                  <w:rFonts w:ascii="Arial" w:eastAsiaTheme="minorEastAsia" w:hAnsi="Arial" w:cs="Arial"/>
                  <w:noProof/>
                </w:rPr>
              </w:pPr>
              <w:hyperlink w:anchor="_Toc64472953" w:history="1">
                <w:r w:rsidR="00F95062" w:rsidRPr="00F11DDE">
                  <w:rPr>
                    <w:rStyle w:val="Hyperlink"/>
                    <w:rFonts w:ascii="Arial" w:hAnsi="Arial" w:cs="Arial"/>
                    <w:noProof/>
                  </w:rPr>
                  <w:t>2.4 Analysis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_Toc64472953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170A74C4" w14:textId="166ADFE6" w:rsidR="00F95062" w:rsidRPr="00F11DDE" w:rsidRDefault="008B5241">
              <w:pPr>
                <w:pStyle w:val="TOC2"/>
                <w:tabs>
                  <w:tab w:val="right" w:leader="dot" w:pos="9350"/>
                </w:tabs>
                <w:rPr>
                  <w:rFonts w:ascii="Arial" w:eastAsiaTheme="minorEastAsia" w:hAnsi="Arial" w:cs="Arial"/>
                  <w:noProof/>
                </w:rPr>
              </w:pPr>
              <w:hyperlink w:anchor="_Toc64472954" w:history="1">
                <w:r w:rsidR="00F95062" w:rsidRPr="00F11DDE">
                  <w:rPr>
                    <w:rStyle w:val="Hyperlink"/>
                    <w:rFonts w:ascii="Arial" w:hAnsi="Arial" w:cs="Arial"/>
                    <w:noProof/>
                  </w:rPr>
                  <w:t>2.5 Conclusion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_Toc64472954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6</w:t>
                </w:r>
                <w:r w:rsidR="00F95062" w:rsidRPr="00F11DDE">
                  <w:rPr>
                    <w:rFonts w:ascii="Arial" w:hAnsi="Arial" w:cs="Arial"/>
                    <w:noProof/>
                    <w:webHidden/>
                  </w:rPr>
                  <w:fldChar w:fldCharType="end"/>
                </w:r>
              </w:hyperlink>
            </w:p>
            <w:p w14:paraId="072E3A34" w14:textId="7D45DB27" w:rsidR="00F95062" w:rsidRPr="00F11DDE" w:rsidRDefault="008B5241">
              <w:pPr>
                <w:pStyle w:val="TOC1"/>
                <w:tabs>
                  <w:tab w:val="right" w:leader="dot" w:pos="9350"/>
                </w:tabs>
                <w:rPr>
                  <w:rFonts w:ascii="Arial" w:eastAsiaTheme="minorEastAsia" w:hAnsi="Arial" w:cs="Arial"/>
                  <w:noProof/>
                </w:rPr>
              </w:pPr>
              <w:hyperlink w:anchor="_Toc64472955" w:history="1">
                <w:r w:rsidR="00F95062" w:rsidRPr="00F11DDE">
                  <w:rPr>
                    <w:rStyle w:val="Hyperlink"/>
                    <w:rFonts w:ascii="Arial" w:hAnsi="Arial" w:cs="Arial"/>
                    <w:noProof/>
                  </w:rPr>
                  <w:t>References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_Toc64472955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7</w:t>
                </w:r>
                <w:r w:rsidR="00F95062" w:rsidRPr="00F11DDE">
                  <w:rPr>
                    <w:rFonts w:ascii="Arial" w:hAnsi="Arial" w:cs="Arial"/>
                    <w:noProof/>
                    <w:webHidden/>
                  </w:rPr>
                  <w:fldChar w:fldCharType="end"/>
                </w:r>
              </w:hyperlink>
            </w:p>
            <w:p w14:paraId="137B9CCF" w14:textId="1C0BC740" w:rsidR="00F95062" w:rsidRPr="00F11DDE" w:rsidRDefault="008B5241">
              <w:pPr>
                <w:pStyle w:val="TOC1"/>
                <w:tabs>
                  <w:tab w:val="right" w:leader="dot" w:pos="9350"/>
                </w:tabs>
                <w:rPr>
                  <w:rFonts w:ascii="Arial" w:eastAsiaTheme="minorEastAsia" w:hAnsi="Arial" w:cs="Arial"/>
                  <w:noProof/>
                </w:rPr>
              </w:pPr>
              <w:hyperlink w:anchor="_Toc64472956" w:history="1">
                <w:r w:rsidR="00F95062" w:rsidRPr="00F11DDE">
                  <w:rPr>
                    <w:rStyle w:val="Hyperlink"/>
                    <w:rFonts w:ascii="Arial" w:hAnsi="Arial" w:cs="Arial"/>
                    <w:noProof/>
                  </w:rPr>
                  <w:t>Appendix 1</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_Toc64472956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8</w:t>
                </w:r>
                <w:r w:rsidR="00F95062" w:rsidRPr="00F11DDE">
                  <w:rPr>
                    <w:rFonts w:ascii="Arial" w:hAnsi="Arial" w:cs="Arial"/>
                    <w:noProof/>
                    <w:webHidden/>
                  </w:rPr>
                  <w:fldChar w:fldCharType="end"/>
                </w:r>
              </w:hyperlink>
            </w:p>
            <w:p w14:paraId="083B625B" w14:textId="6EF56810" w:rsidR="00F95062" w:rsidRPr="00F11DDE" w:rsidRDefault="008B5241">
              <w:pPr>
                <w:pStyle w:val="TOC1"/>
                <w:tabs>
                  <w:tab w:val="right" w:leader="dot" w:pos="9350"/>
                </w:tabs>
                <w:rPr>
                  <w:rFonts w:ascii="Arial" w:eastAsiaTheme="minorEastAsia" w:hAnsi="Arial" w:cs="Arial"/>
                  <w:noProof/>
                </w:rPr>
              </w:pPr>
              <w:hyperlink w:anchor="_Toc64472957" w:history="1">
                <w:r w:rsidR="00F95062" w:rsidRPr="00F11DDE">
                  <w:rPr>
                    <w:rStyle w:val="Hyperlink"/>
                    <w:rFonts w:ascii="Arial" w:hAnsi="Arial" w:cs="Arial"/>
                    <w:noProof/>
                  </w:rPr>
                  <w:t>Appendix 2</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_Toc64472957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9</w:t>
                </w:r>
                <w:r w:rsidR="00F95062" w:rsidRPr="00F11DDE">
                  <w:rPr>
                    <w:rFonts w:ascii="Arial" w:hAnsi="Arial" w:cs="Arial"/>
                    <w:noProof/>
                    <w:webHidden/>
                  </w:rPr>
                  <w:fldChar w:fldCharType="end"/>
                </w:r>
              </w:hyperlink>
            </w:p>
            <w:p w14:paraId="42394321" w14:textId="6938F687"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8B5241" w:rsidP="00885114">
          <w:pPr>
            <w:spacing w:before="120" w:after="120" w:line="360" w:lineRule="auto"/>
            <w:rPr>
              <w:rFonts w:ascii="Tahoma" w:hAnsi="Tahoma" w:cs="Tahoma"/>
              <w:color w:val="000000"/>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59073A1C" w:rsidR="0030173B" w:rsidRPr="00B523B9" w:rsidRDefault="005959F0" w:rsidP="00B523B9">
      <w:pPr>
        <w:pStyle w:val="Heading1"/>
      </w:pPr>
      <w:bookmarkStart w:id="0" w:name="_Toc64472942"/>
      <w:bookmarkStart w:id="1" w:name="_Toc456901517"/>
      <w:r w:rsidRPr="00B523B9">
        <w:t xml:space="preserve">Managing Remotely: </w:t>
      </w:r>
      <w:r w:rsidR="00F444CD" w:rsidRPr="00B523B9">
        <w:t>I</w:t>
      </w:r>
      <w:r w:rsidR="00A57A6E" w:rsidRPr="00B523B9">
        <w:t xml:space="preserve">s it the </w:t>
      </w:r>
      <w:r w:rsidR="000E26F9" w:rsidRPr="00B523B9">
        <w:t>W</w:t>
      </w:r>
      <w:r w:rsidR="00A57A6E" w:rsidRPr="00B523B9">
        <w:t>ay</w:t>
      </w:r>
      <w:r w:rsidR="000E26F9" w:rsidRPr="00B523B9">
        <w:t xml:space="preserve"> F</w:t>
      </w:r>
      <w:r w:rsidR="00A57A6E" w:rsidRPr="00B523B9">
        <w:t>orward?</w:t>
      </w:r>
      <w:bookmarkEnd w:id="0"/>
    </w:p>
    <w:p w14:paraId="03D8CC01" w14:textId="77777777" w:rsidR="00772B99" w:rsidRDefault="00772B99" w:rsidP="00772B99">
      <w:pPr>
        <w:pStyle w:val="Heading2"/>
      </w:pPr>
      <w:bookmarkStart w:id="2" w:name="_Toc64472944"/>
    </w:p>
    <w:bookmarkEnd w:id="2"/>
    <w:p w14:paraId="592E95D4" w14:textId="77777777" w:rsidR="00216D68" w:rsidRPr="00216D68" w:rsidRDefault="00216D68" w:rsidP="00216D68">
      <w:pPr>
        <w:textAlignment w:val="baseline"/>
        <w:rPr>
          <w:rFonts w:ascii="Segoe UI" w:hAnsi="Segoe UI" w:cs="Segoe UI"/>
          <w:color w:val="2E74B5"/>
          <w:sz w:val="18"/>
          <w:szCs w:val="18"/>
        </w:rPr>
      </w:pPr>
      <w:r w:rsidRPr="00216D68">
        <w:rPr>
          <w:rFonts w:ascii="Calibri Light" w:hAnsi="Calibri Light" w:cs="Calibri Light"/>
          <w:color w:val="2E74B5"/>
          <w:sz w:val="26"/>
          <w:szCs w:val="26"/>
        </w:rPr>
        <w:t>1.1  </w:t>
      </w:r>
    </w:p>
    <w:p w14:paraId="3167A3D5" w14:textId="1B57159E" w:rsidR="00216D68" w:rsidRDefault="00216D68" w:rsidP="00216D68">
      <w:pPr>
        <w:textAlignment w:val="baseline"/>
      </w:pPr>
      <w:r w:rsidRPr="00216D68">
        <w:t> This report will examine the topic of working remotely, weighing up both the positives and negatives, with a view to drawing an overall conclusion on whether managing remotely is the way forward, based on the research reviewed.   </w:t>
      </w:r>
      <w:r w:rsidRPr="00216D68">
        <w:br/>
        <w:t>The report will include research, statistics, a personal overview and conclusion.  </w:t>
      </w:r>
    </w:p>
    <w:p w14:paraId="76E510C8" w14:textId="77777777" w:rsidR="00FD69FD" w:rsidRPr="00216D68" w:rsidRDefault="00FD69FD" w:rsidP="00216D68">
      <w:pPr>
        <w:textAlignment w:val="baseline"/>
        <w:rPr>
          <w:rFonts w:ascii="Segoe UI" w:hAnsi="Segoe UI" w:cs="Segoe UI"/>
          <w:sz w:val="18"/>
          <w:szCs w:val="18"/>
        </w:rPr>
      </w:pPr>
    </w:p>
    <w:p w14:paraId="7004E5BD" w14:textId="77777777" w:rsidR="00216D68" w:rsidRPr="00216D68" w:rsidRDefault="00216D68" w:rsidP="00216D68">
      <w:pPr>
        <w:textAlignment w:val="baseline"/>
        <w:rPr>
          <w:rFonts w:ascii="Segoe UI" w:hAnsi="Segoe UI" w:cs="Segoe UI"/>
          <w:sz w:val="18"/>
          <w:szCs w:val="18"/>
        </w:rPr>
      </w:pPr>
      <w:r w:rsidRPr="00216D68">
        <w:t> </w:t>
      </w:r>
    </w:p>
    <w:p w14:paraId="06EE68D1" w14:textId="77777777" w:rsidR="00216D68" w:rsidRPr="00216D68" w:rsidRDefault="00216D68" w:rsidP="00216D68">
      <w:pPr>
        <w:textAlignment w:val="baseline"/>
        <w:rPr>
          <w:rFonts w:ascii="Segoe UI" w:hAnsi="Segoe UI" w:cs="Segoe UI"/>
          <w:color w:val="2E74B5"/>
          <w:sz w:val="18"/>
          <w:szCs w:val="18"/>
        </w:rPr>
      </w:pPr>
      <w:r w:rsidRPr="00216D68">
        <w:rPr>
          <w:rFonts w:ascii="Calibri Light" w:hAnsi="Calibri Light" w:cs="Calibri Light"/>
          <w:color w:val="2E74B5"/>
          <w:sz w:val="26"/>
          <w:szCs w:val="26"/>
        </w:rPr>
        <w:t>1.2  </w:t>
      </w:r>
    </w:p>
    <w:p w14:paraId="0337D5CC" w14:textId="154B55B0" w:rsidR="00216D68" w:rsidRPr="00216D68" w:rsidRDefault="00216D68" w:rsidP="00216D68">
      <w:pPr>
        <w:textAlignment w:val="baseline"/>
        <w:rPr>
          <w:rFonts w:ascii="Segoe UI" w:hAnsi="Segoe UI" w:cs="Segoe UI"/>
          <w:sz w:val="18"/>
          <w:szCs w:val="18"/>
        </w:rPr>
      </w:pPr>
      <w:r w:rsidRPr="00216D68">
        <w:t>Remote working is when professionals work from outside their normal workplace environment</w:t>
      </w:r>
      <w:r w:rsidR="00D0324B">
        <w:t xml:space="preserve">, </w:t>
      </w:r>
      <w:r w:rsidRPr="00216D68">
        <w:t>often at home and has been around for decades</w:t>
      </w:r>
      <w:r w:rsidR="00A10B1F">
        <w:t>, globally.</w:t>
      </w:r>
      <w:r w:rsidRPr="00216D68">
        <w:t> Not all working sectors can adapt to this lifestyle, but jobs such as office jobs have this opportunity. </w:t>
      </w:r>
      <w:r w:rsidR="00D0324B">
        <w:t>Jobs mainly in hospitality aren’t able to work remotely as their job is very hands on and physical</w:t>
      </w:r>
      <w:r w:rsidR="00A10B1F">
        <w:t xml:space="preserve"> and wouldn’t benefit by working from home</w:t>
      </w:r>
      <w:r w:rsidR="00D0324B">
        <w:t>. Restaurants, bars and nightclubs aren’t able to work remotely as there is no work needed to be done from home.</w:t>
      </w:r>
    </w:p>
    <w:p w14:paraId="1011AB9C" w14:textId="1A89CE26" w:rsidR="00216D68" w:rsidRPr="00216D68" w:rsidRDefault="00216D68" w:rsidP="00216D68">
      <w:pPr>
        <w:textAlignment w:val="baseline"/>
      </w:pPr>
      <w:r w:rsidRPr="00216D68">
        <w:t xml:space="preserve">2020 is considered as the ‘year of remote work’ due to the current </w:t>
      </w:r>
      <w:r w:rsidR="00782B54">
        <w:t>C</w:t>
      </w:r>
      <w:r w:rsidRPr="00216D68">
        <w:t>oronavirus pandemic. This is to ensure the health and safety of all professionals who usually work from their workplace. Working remotely has also been continued into 2021 for the same reason.  </w:t>
      </w:r>
      <w:r w:rsidRPr="00216D68">
        <w:rPr>
          <w:color w:val="FF0000"/>
        </w:rPr>
        <w:t> </w:t>
      </w:r>
      <w:r w:rsidRPr="00216D68">
        <w:t xml:space="preserve">An article </w:t>
      </w:r>
      <w:r w:rsidR="00D0324B">
        <w:t>on</w:t>
      </w:r>
      <w:r w:rsidRPr="00216D68">
        <w:t xml:space="preserve"> Forbes suggests that </w:t>
      </w:r>
      <w:r w:rsidR="0086464B">
        <w:t>the US Census Bureau American Community Survey</w:t>
      </w:r>
      <w:r w:rsidRPr="00216D68">
        <w:t xml:space="preserve"> show that by 2025, an estimated 70% of the workforce will be working remotely at least five days a month. </w:t>
      </w:r>
      <w:r w:rsidR="0086464B">
        <w:t xml:space="preserve"> </w:t>
      </w:r>
      <w:proofErr w:type="spellStart"/>
      <w:r w:rsidRPr="00216D68">
        <w:t>Castrillon</w:t>
      </w:r>
      <w:proofErr w:type="spellEnd"/>
      <w:r w:rsidRPr="00216D68">
        <w:t>, (2020). </w:t>
      </w:r>
    </w:p>
    <w:p w14:paraId="10F13181" w14:textId="77777777" w:rsidR="00216D68" w:rsidRPr="00216D68" w:rsidRDefault="00216D68" w:rsidP="00216D68">
      <w:pPr>
        <w:textAlignment w:val="baseline"/>
        <w:rPr>
          <w:rFonts w:ascii="Segoe UI" w:hAnsi="Segoe UI" w:cs="Segoe UI"/>
          <w:sz w:val="18"/>
          <w:szCs w:val="18"/>
        </w:rPr>
      </w:pPr>
      <w:r w:rsidRPr="00216D68">
        <w:t> </w:t>
      </w:r>
    </w:p>
    <w:p w14:paraId="1004E454" w14:textId="77777777" w:rsidR="00216D68" w:rsidRPr="00216D68" w:rsidRDefault="00216D68" w:rsidP="00216D68">
      <w:pPr>
        <w:textAlignment w:val="baseline"/>
        <w:rPr>
          <w:rFonts w:ascii="Segoe UI" w:hAnsi="Segoe UI" w:cs="Segoe UI"/>
          <w:sz w:val="18"/>
          <w:szCs w:val="18"/>
        </w:rPr>
      </w:pPr>
      <w:r w:rsidRPr="00216D68">
        <w:t> </w:t>
      </w:r>
    </w:p>
    <w:p w14:paraId="26B8226A" w14:textId="3CE4EEFF" w:rsidR="00216D68" w:rsidRPr="00216D68" w:rsidRDefault="00216D68" w:rsidP="00216D68">
      <w:pPr>
        <w:textAlignment w:val="baseline"/>
        <w:rPr>
          <w:rFonts w:ascii="Segoe UI" w:hAnsi="Segoe UI" w:cs="Segoe UI"/>
          <w:sz w:val="18"/>
          <w:szCs w:val="18"/>
        </w:rPr>
      </w:pPr>
      <w:r w:rsidRPr="00216D68">
        <w:t>There are a number of positive reasons as to why working remotely can be beneficial</w:t>
      </w:r>
      <w:r w:rsidR="00A10B1F">
        <w:t>, as discussed below;</w:t>
      </w:r>
    </w:p>
    <w:p w14:paraId="010D0352" w14:textId="77777777" w:rsidR="00216D68" w:rsidRPr="00216D68" w:rsidRDefault="00216D68" w:rsidP="00216D68">
      <w:pPr>
        <w:textAlignment w:val="baseline"/>
        <w:rPr>
          <w:rFonts w:ascii="Segoe UI" w:hAnsi="Segoe UI" w:cs="Segoe UI"/>
          <w:sz w:val="18"/>
          <w:szCs w:val="18"/>
        </w:rPr>
      </w:pPr>
      <w:r w:rsidRPr="00216D68">
        <w:t> </w:t>
      </w:r>
    </w:p>
    <w:p w14:paraId="6B4506DA" w14:textId="385FCDBF" w:rsidR="00216D68" w:rsidRPr="00216D68" w:rsidRDefault="00216D68" w:rsidP="00216D68">
      <w:pPr>
        <w:textAlignment w:val="baseline"/>
        <w:rPr>
          <w:rFonts w:ascii="Segoe UI" w:hAnsi="Segoe UI" w:cs="Segoe UI"/>
          <w:sz w:val="18"/>
          <w:szCs w:val="18"/>
        </w:rPr>
      </w:pPr>
      <w:r w:rsidRPr="00216D68">
        <w:t>Working remotely will suit some people as they don’t have to travel to and from work, it will also save money on petrol and travel and benefit the environment. </w:t>
      </w:r>
      <w:r w:rsidR="00A10B1F" w:rsidRPr="00216D68">
        <w:t xml:space="preserve"> </w:t>
      </w:r>
      <w:r w:rsidR="00A10B1F">
        <w:t>A</w:t>
      </w:r>
      <w:r w:rsidRPr="00216D68">
        <w:t xml:space="preserve">n online survey says that out of 1000 employees, one in four of those surveyed quit their job due to long commuting time. They claim that it can be draining and time consuming, resulting in a decreased job satisfaction. </w:t>
      </w:r>
      <w:r w:rsidR="00782B54">
        <w:t>(</w:t>
      </w:r>
      <w:proofErr w:type="spellStart"/>
      <w:r w:rsidRPr="00216D68">
        <w:t>Airtasker</w:t>
      </w:r>
      <w:proofErr w:type="spellEnd"/>
      <w:r w:rsidRPr="00216D68">
        <w:t>, 2020) </w:t>
      </w:r>
      <w:r w:rsidR="00782B54" w:rsidRPr="00782B54">
        <w:rPr>
          <w:noProof/>
        </w:rPr>
        <w:drawing>
          <wp:inline distT="0" distB="0" distL="0" distR="0" wp14:anchorId="4E64E8EF" wp14:editId="124C885B">
            <wp:extent cx="1976532" cy="1798320"/>
            <wp:effectExtent l="0" t="0" r="5080" b="5080"/>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a:blip r:embed="rId10"/>
                    <a:stretch>
                      <a:fillRect/>
                    </a:stretch>
                  </pic:blipFill>
                  <pic:spPr>
                    <a:xfrm>
                      <a:off x="0" y="0"/>
                      <a:ext cx="1997170" cy="1817097"/>
                    </a:xfrm>
                    <a:prstGeom prst="rect">
                      <a:avLst/>
                    </a:prstGeom>
                  </pic:spPr>
                </pic:pic>
              </a:graphicData>
            </a:graphic>
          </wp:inline>
        </w:drawing>
      </w:r>
    </w:p>
    <w:p w14:paraId="5224BD86" w14:textId="77777777" w:rsidR="00216D68" w:rsidRPr="00216D68" w:rsidRDefault="00216D68" w:rsidP="00216D68">
      <w:pPr>
        <w:textAlignment w:val="baseline"/>
        <w:rPr>
          <w:rFonts w:ascii="Segoe UI" w:hAnsi="Segoe UI" w:cs="Segoe UI"/>
          <w:sz w:val="18"/>
          <w:szCs w:val="18"/>
        </w:rPr>
      </w:pPr>
      <w:r w:rsidRPr="00216D68">
        <w:t> </w:t>
      </w:r>
    </w:p>
    <w:p w14:paraId="6687AB73" w14:textId="77777777" w:rsidR="00216D68" w:rsidRPr="00216D68" w:rsidRDefault="00216D68" w:rsidP="00216D68">
      <w:pPr>
        <w:textAlignment w:val="baseline"/>
        <w:rPr>
          <w:rFonts w:ascii="Segoe UI" w:hAnsi="Segoe UI" w:cs="Segoe UI"/>
          <w:sz w:val="18"/>
          <w:szCs w:val="18"/>
        </w:rPr>
      </w:pPr>
      <w:r w:rsidRPr="00216D68">
        <w:lastRenderedPageBreak/>
        <w:t>It’s also beneficial to many companies because it saves money. By having staff work from home, it means that the workplace bills such as rent, utilities and electricity will reduce.  This also lessens the amount of time and money spent on cleaners as there’s a minimal amount of staff in the workplace, meaning there’s less to clean. </w:t>
      </w:r>
    </w:p>
    <w:p w14:paraId="7DC93896" w14:textId="77777777" w:rsidR="00216D68" w:rsidRPr="00216D68" w:rsidRDefault="00216D68" w:rsidP="00216D68">
      <w:pPr>
        <w:textAlignment w:val="baseline"/>
        <w:rPr>
          <w:rFonts w:ascii="Segoe UI" w:hAnsi="Segoe UI" w:cs="Segoe UI"/>
          <w:sz w:val="18"/>
          <w:szCs w:val="18"/>
        </w:rPr>
      </w:pPr>
      <w:r w:rsidRPr="00216D68">
        <w:t> </w:t>
      </w:r>
    </w:p>
    <w:p w14:paraId="2B8CBC38" w14:textId="77777777" w:rsidR="00216D68" w:rsidRPr="00216D68" w:rsidRDefault="00216D68" w:rsidP="00216D68">
      <w:pPr>
        <w:textAlignment w:val="baseline"/>
        <w:rPr>
          <w:rFonts w:ascii="Segoe UI" w:hAnsi="Segoe UI" w:cs="Segoe UI"/>
          <w:sz w:val="18"/>
          <w:szCs w:val="18"/>
        </w:rPr>
      </w:pPr>
      <w:r w:rsidRPr="00216D68">
        <w:t>Working from home can provide parents with childcare responsibilities flexibility. (Silverman, 2020). This gives parents the opportunity to spend more quality time with their children. It can also be beneficial to parents as they don’t need babysitters, which will then allow them to save money on childcare. </w:t>
      </w:r>
    </w:p>
    <w:p w14:paraId="511D6F35" w14:textId="77777777" w:rsidR="00216D68" w:rsidRPr="00216D68" w:rsidRDefault="00216D68" w:rsidP="00216D68">
      <w:pPr>
        <w:textAlignment w:val="baseline"/>
        <w:rPr>
          <w:rFonts w:ascii="Segoe UI" w:hAnsi="Segoe UI" w:cs="Segoe UI"/>
          <w:sz w:val="18"/>
          <w:szCs w:val="18"/>
        </w:rPr>
      </w:pPr>
      <w:r w:rsidRPr="00216D68">
        <w:t> </w:t>
      </w:r>
    </w:p>
    <w:p w14:paraId="71402D4D" w14:textId="77777777" w:rsidR="00216D68" w:rsidRPr="00216D68" w:rsidRDefault="00216D68" w:rsidP="00216D68">
      <w:pPr>
        <w:textAlignment w:val="baseline"/>
        <w:rPr>
          <w:rFonts w:ascii="Segoe UI" w:hAnsi="Segoe UI" w:cs="Segoe UI"/>
          <w:sz w:val="18"/>
          <w:szCs w:val="18"/>
        </w:rPr>
      </w:pPr>
      <w:r w:rsidRPr="00216D68">
        <w:t>Although there are positives of working remotely, there are also negatives such as; </w:t>
      </w:r>
    </w:p>
    <w:p w14:paraId="4616D623" w14:textId="77777777" w:rsidR="00216D68" w:rsidRPr="00216D68" w:rsidRDefault="00216D68" w:rsidP="00216D68">
      <w:pPr>
        <w:textAlignment w:val="baseline"/>
        <w:rPr>
          <w:rFonts w:ascii="Segoe UI" w:hAnsi="Segoe UI" w:cs="Segoe UI"/>
          <w:sz w:val="18"/>
          <w:szCs w:val="18"/>
        </w:rPr>
      </w:pPr>
      <w:r w:rsidRPr="00216D68">
        <w:t> </w:t>
      </w:r>
    </w:p>
    <w:p w14:paraId="7521DD98" w14:textId="77777777" w:rsidR="00216D68" w:rsidRPr="00216D68" w:rsidRDefault="00216D68" w:rsidP="00216D68">
      <w:pPr>
        <w:textAlignment w:val="baseline"/>
        <w:rPr>
          <w:rFonts w:ascii="Segoe UI" w:hAnsi="Segoe UI" w:cs="Segoe UI"/>
          <w:sz w:val="18"/>
          <w:szCs w:val="18"/>
        </w:rPr>
      </w:pPr>
      <w:r w:rsidRPr="00216D68">
        <w:t>It can cause people to feel isolated. Due to the lack of socialising and human contact with staff and managers. Although it’s becoming more popular, Buffer did an online survey and the results show that its responsible for 20% of 3500 remote workers saying they struggle with loneliness.  (Buffer, 2020) Loneliness and feeling isolated could lead onto mental health issues and depression. People feel more involved and productive when they’re in the office around people. </w:t>
      </w:r>
    </w:p>
    <w:p w14:paraId="2F3F0B1A" w14:textId="77777777" w:rsidR="00216D68" w:rsidRPr="00216D68" w:rsidRDefault="00216D68" w:rsidP="00216D68">
      <w:pPr>
        <w:textAlignment w:val="baseline"/>
        <w:rPr>
          <w:rFonts w:ascii="Segoe UI" w:hAnsi="Segoe UI" w:cs="Segoe UI"/>
          <w:sz w:val="18"/>
          <w:szCs w:val="18"/>
        </w:rPr>
      </w:pPr>
      <w:r w:rsidRPr="00216D68">
        <w:t>By not having people to communicate with, it can lead to being overpowered in your own thoughts and feelings. Some people depend on socialising in order to get through the day. </w:t>
      </w:r>
    </w:p>
    <w:p w14:paraId="2099BA17" w14:textId="77777777" w:rsidR="00216D68" w:rsidRPr="00216D68" w:rsidRDefault="00216D68" w:rsidP="00216D68">
      <w:pPr>
        <w:textAlignment w:val="baseline"/>
        <w:rPr>
          <w:rFonts w:ascii="Segoe UI" w:hAnsi="Segoe UI" w:cs="Segoe UI"/>
          <w:sz w:val="18"/>
          <w:szCs w:val="18"/>
        </w:rPr>
      </w:pPr>
      <w:r w:rsidRPr="00216D68">
        <w:t> </w:t>
      </w:r>
    </w:p>
    <w:p w14:paraId="4484CF6F" w14:textId="6A2303E6" w:rsidR="00216D68" w:rsidRPr="00216D68" w:rsidRDefault="00216D68" w:rsidP="00216D68">
      <w:pPr>
        <w:textAlignment w:val="baseline"/>
        <w:rPr>
          <w:rFonts w:ascii="Segoe UI" w:hAnsi="Segoe UI" w:cs="Segoe UI"/>
          <w:sz w:val="18"/>
          <w:szCs w:val="18"/>
        </w:rPr>
      </w:pPr>
      <w:r w:rsidRPr="00216D68">
        <w:t>System issues can have a major effect</w:t>
      </w:r>
      <w:r w:rsidR="00A10B1F" w:rsidRPr="00216D68">
        <w:t xml:space="preserve"> </w:t>
      </w:r>
      <w:r w:rsidRPr="00216D68">
        <w:t>on working remotely as they depend on technology. The most common system issue is weak Wi</w:t>
      </w:r>
      <w:r w:rsidR="00A10B1F">
        <w:t>-</w:t>
      </w:r>
      <w:r w:rsidRPr="00216D68">
        <w:t>Fi connection. Which almost all workplaces these days use.  (Chen, 2020) </w:t>
      </w:r>
    </w:p>
    <w:p w14:paraId="3616AF50" w14:textId="77777777" w:rsidR="00216D68" w:rsidRPr="00216D68" w:rsidRDefault="00216D68" w:rsidP="00216D68">
      <w:pPr>
        <w:textAlignment w:val="baseline"/>
        <w:rPr>
          <w:rFonts w:ascii="Segoe UI" w:hAnsi="Segoe UI" w:cs="Segoe UI"/>
          <w:sz w:val="18"/>
          <w:szCs w:val="18"/>
        </w:rPr>
      </w:pPr>
      <w:r w:rsidRPr="00216D68">
        <w:t> </w:t>
      </w:r>
    </w:p>
    <w:p w14:paraId="1F506FAC" w14:textId="77777777" w:rsidR="00216D68" w:rsidRPr="00216D68" w:rsidRDefault="00216D68" w:rsidP="00216D68">
      <w:pPr>
        <w:textAlignment w:val="baseline"/>
        <w:rPr>
          <w:rFonts w:ascii="Segoe UI" w:hAnsi="Segoe UI" w:cs="Segoe UI"/>
          <w:sz w:val="18"/>
          <w:szCs w:val="18"/>
        </w:rPr>
      </w:pPr>
      <w:r w:rsidRPr="00216D68">
        <w:t> </w:t>
      </w:r>
    </w:p>
    <w:p w14:paraId="6BD8EAA1" w14:textId="77777777" w:rsidR="00216D68" w:rsidRPr="00216D68" w:rsidRDefault="00216D68" w:rsidP="00216D68">
      <w:pPr>
        <w:textAlignment w:val="baseline"/>
        <w:rPr>
          <w:rFonts w:ascii="Segoe UI" w:hAnsi="Segoe UI" w:cs="Segoe UI"/>
          <w:sz w:val="18"/>
          <w:szCs w:val="18"/>
        </w:rPr>
      </w:pPr>
      <w:r w:rsidRPr="00216D68">
        <w:t> </w:t>
      </w:r>
    </w:p>
    <w:p w14:paraId="7BAE17D3" w14:textId="77777777" w:rsidR="00216D68" w:rsidRPr="00216D68" w:rsidRDefault="00216D68" w:rsidP="00216D68">
      <w:pPr>
        <w:textAlignment w:val="baseline"/>
        <w:rPr>
          <w:rFonts w:ascii="Segoe UI" w:hAnsi="Segoe UI" w:cs="Segoe UI"/>
          <w:sz w:val="18"/>
          <w:szCs w:val="18"/>
        </w:rPr>
      </w:pPr>
      <w:r w:rsidRPr="00216D68">
        <w:t>It’s also easier to become distracted when working remotely, as remote surroundings aren’t usually as work orientated as the usual 9-5 workplace. Some of the main distractions being; </w:t>
      </w:r>
    </w:p>
    <w:p w14:paraId="60D4E4E0" w14:textId="77777777" w:rsidR="00216D68" w:rsidRPr="00216D68" w:rsidRDefault="00216D68" w:rsidP="00216D68">
      <w:pPr>
        <w:numPr>
          <w:ilvl w:val="0"/>
          <w:numId w:val="19"/>
        </w:numPr>
        <w:ind w:left="1080" w:firstLine="0"/>
        <w:textAlignment w:val="baseline"/>
      </w:pPr>
      <w:r w:rsidRPr="00216D68">
        <w:t>Having a poor working environment </w:t>
      </w:r>
    </w:p>
    <w:p w14:paraId="625D3C84" w14:textId="77777777" w:rsidR="00216D68" w:rsidRPr="00216D68" w:rsidRDefault="00216D68" w:rsidP="00216D68">
      <w:pPr>
        <w:numPr>
          <w:ilvl w:val="0"/>
          <w:numId w:val="19"/>
        </w:numPr>
        <w:ind w:left="1080" w:firstLine="0"/>
        <w:textAlignment w:val="baseline"/>
      </w:pPr>
      <w:r w:rsidRPr="00216D68">
        <w:t>Mobile phone notifications </w:t>
      </w:r>
    </w:p>
    <w:p w14:paraId="2DE7774F" w14:textId="43FD5E9A" w:rsidR="00216D68" w:rsidRPr="00216D68" w:rsidRDefault="00216D68" w:rsidP="00216D68">
      <w:pPr>
        <w:numPr>
          <w:ilvl w:val="0"/>
          <w:numId w:val="19"/>
        </w:numPr>
        <w:ind w:left="1080" w:firstLine="0"/>
        <w:textAlignment w:val="baseline"/>
      </w:pPr>
      <w:r w:rsidRPr="00216D68">
        <w:t>Family (Christian, 2020) </w:t>
      </w:r>
    </w:p>
    <w:p w14:paraId="23D8E5FF" w14:textId="77777777" w:rsidR="00216D68" w:rsidRPr="00216D68" w:rsidRDefault="00216D68" w:rsidP="00216D68">
      <w:pPr>
        <w:ind w:left="360"/>
        <w:textAlignment w:val="baseline"/>
        <w:rPr>
          <w:rFonts w:ascii="Segoe UI" w:hAnsi="Segoe UI" w:cs="Segoe UI"/>
          <w:sz w:val="18"/>
          <w:szCs w:val="18"/>
        </w:rPr>
      </w:pPr>
      <w:r w:rsidRPr="00216D68">
        <w:t> </w:t>
      </w:r>
    </w:p>
    <w:p w14:paraId="52FC2860" w14:textId="77777777" w:rsidR="00216D68" w:rsidRPr="00216D68" w:rsidRDefault="00216D68" w:rsidP="00216D68">
      <w:pPr>
        <w:ind w:left="360"/>
        <w:textAlignment w:val="baseline"/>
        <w:rPr>
          <w:rFonts w:ascii="Segoe UI" w:hAnsi="Segoe UI" w:cs="Segoe UI"/>
          <w:sz w:val="18"/>
          <w:szCs w:val="18"/>
        </w:rPr>
      </w:pPr>
      <w:r w:rsidRPr="00216D68">
        <w:t> </w:t>
      </w:r>
    </w:p>
    <w:p w14:paraId="2EA5C251" w14:textId="77777777" w:rsidR="00216D68" w:rsidRPr="00216D68" w:rsidRDefault="00216D68" w:rsidP="00216D68">
      <w:pPr>
        <w:ind w:left="360"/>
        <w:textAlignment w:val="baseline"/>
        <w:rPr>
          <w:rFonts w:ascii="Segoe UI" w:hAnsi="Segoe UI" w:cs="Segoe UI"/>
          <w:sz w:val="18"/>
          <w:szCs w:val="18"/>
        </w:rPr>
      </w:pPr>
      <w:r w:rsidRPr="00216D68">
        <w:t>In order to work remotely successfully, there are a number of key points that should be followed. They are; </w:t>
      </w:r>
    </w:p>
    <w:p w14:paraId="281C764B" w14:textId="77777777" w:rsidR="00216D68" w:rsidRPr="00216D68" w:rsidRDefault="00216D68" w:rsidP="00216D68">
      <w:pPr>
        <w:numPr>
          <w:ilvl w:val="0"/>
          <w:numId w:val="20"/>
        </w:numPr>
        <w:ind w:left="1080" w:firstLine="0"/>
        <w:textAlignment w:val="baseline"/>
      </w:pPr>
      <w:r w:rsidRPr="00216D68">
        <w:t> </w:t>
      </w:r>
    </w:p>
    <w:p w14:paraId="66F2DF0E" w14:textId="77777777" w:rsidR="00216D68" w:rsidRPr="00216D68" w:rsidRDefault="00216D68" w:rsidP="00216D68">
      <w:pPr>
        <w:numPr>
          <w:ilvl w:val="0"/>
          <w:numId w:val="20"/>
        </w:numPr>
        <w:ind w:left="1080" w:firstLine="0"/>
        <w:textAlignment w:val="baseline"/>
      </w:pPr>
      <w:r w:rsidRPr="00216D68">
        <w:t>Set up a designated workspace- this allows you to separate your work life from your own comfort. Being in your own comfort can make you feel more chilled and laid back. </w:t>
      </w:r>
    </w:p>
    <w:p w14:paraId="0E6404B0" w14:textId="77777777" w:rsidR="00216D68" w:rsidRPr="00216D68" w:rsidRDefault="00216D68" w:rsidP="00216D68">
      <w:pPr>
        <w:numPr>
          <w:ilvl w:val="0"/>
          <w:numId w:val="20"/>
        </w:numPr>
        <w:ind w:left="1080" w:firstLine="0"/>
        <w:textAlignment w:val="baseline"/>
      </w:pPr>
      <w:r w:rsidRPr="00216D68">
        <w:t> </w:t>
      </w:r>
    </w:p>
    <w:p w14:paraId="2E149D4B" w14:textId="77777777" w:rsidR="00216D68" w:rsidRPr="00216D68" w:rsidRDefault="00216D68" w:rsidP="00216D68">
      <w:pPr>
        <w:numPr>
          <w:ilvl w:val="0"/>
          <w:numId w:val="21"/>
        </w:numPr>
        <w:ind w:left="1080" w:firstLine="0"/>
        <w:textAlignment w:val="baseline"/>
      </w:pPr>
      <w:r w:rsidRPr="00216D68">
        <w:t>Get dressed- this is simple but effective. If a professional is working remotely in pyjamas/ comfy clothes, there’s a chance that they might feel too comfortable and possibly not focus and work to their full potential. Getting dressed into work clothes or even just not comfort clothes will allow the brain to focus more on tasks. </w:t>
      </w:r>
    </w:p>
    <w:p w14:paraId="67E3196A" w14:textId="77777777" w:rsidR="00216D68" w:rsidRPr="00216D68" w:rsidRDefault="00216D68" w:rsidP="00216D68">
      <w:pPr>
        <w:ind w:left="720"/>
        <w:textAlignment w:val="baseline"/>
        <w:rPr>
          <w:rFonts w:ascii="Segoe UI" w:hAnsi="Segoe UI" w:cs="Segoe UI"/>
          <w:sz w:val="18"/>
          <w:szCs w:val="18"/>
        </w:rPr>
      </w:pPr>
      <w:r w:rsidRPr="00216D68">
        <w:lastRenderedPageBreak/>
        <w:t> </w:t>
      </w:r>
    </w:p>
    <w:p w14:paraId="0E52E92D" w14:textId="7EA1B22A" w:rsidR="00216D68" w:rsidRDefault="00216D68" w:rsidP="00216D68">
      <w:pPr>
        <w:numPr>
          <w:ilvl w:val="0"/>
          <w:numId w:val="22"/>
        </w:numPr>
        <w:ind w:left="1080" w:firstLine="0"/>
        <w:textAlignment w:val="baseline"/>
      </w:pPr>
      <w:r w:rsidRPr="00216D68">
        <w:t>Make a daily to-do list- This will make life easier as your goals are set in stone in front of you, and it allows you to be able to tick them off as you’re completing them. Not working in your usual workplace can cause people to slack, and sometimes cause distress so having your tasks in front of you can be effective. </w:t>
      </w:r>
    </w:p>
    <w:p w14:paraId="1C3CF3D0" w14:textId="69624475" w:rsidR="004D0AFF" w:rsidRDefault="004D0AFF" w:rsidP="004D0AFF">
      <w:pPr>
        <w:textAlignment w:val="baseline"/>
      </w:pPr>
    </w:p>
    <w:p w14:paraId="79E92ACC" w14:textId="011BBC57" w:rsidR="004D0AFF" w:rsidRDefault="004D0AFF" w:rsidP="004D0AFF">
      <w:pPr>
        <w:textAlignment w:val="baseline"/>
      </w:pPr>
    </w:p>
    <w:p w14:paraId="2014FC32" w14:textId="601BD28B" w:rsidR="004D0AFF" w:rsidRDefault="004D0AFF" w:rsidP="004D0AFF">
      <w:pPr>
        <w:textAlignment w:val="baseline"/>
      </w:pPr>
    </w:p>
    <w:p w14:paraId="266915AC" w14:textId="6E308B62" w:rsidR="004D0AFF" w:rsidRDefault="004D0AFF" w:rsidP="004D0AFF">
      <w:pPr>
        <w:textAlignment w:val="baseline"/>
        <w:rPr>
          <w:rFonts w:ascii="Calibri Light" w:hAnsi="Calibri Light" w:cs="Calibri Light"/>
          <w:color w:val="2E74B5"/>
          <w:sz w:val="26"/>
          <w:szCs w:val="26"/>
        </w:rPr>
      </w:pPr>
      <w:r w:rsidRPr="00216D68">
        <w:rPr>
          <w:rFonts w:ascii="Calibri Light" w:hAnsi="Calibri Light" w:cs="Calibri Light"/>
          <w:color w:val="2E74B5"/>
          <w:sz w:val="26"/>
          <w:szCs w:val="26"/>
        </w:rPr>
        <w:t>1.3  </w:t>
      </w:r>
    </w:p>
    <w:p w14:paraId="576014CD" w14:textId="1C0AF363" w:rsidR="008B5241" w:rsidRDefault="008B5241" w:rsidP="004D0AFF">
      <w:pPr>
        <w:textAlignment w:val="baseline"/>
        <w:rPr>
          <w:rFonts w:ascii="Calibri Light" w:hAnsi="Calibri Light" w:cs="Calibri Light"/>
          <w:color w:val="2E74B5"/>
          <w:sz w:val="26"/>
          <w:szCs w:val="26"/>
        </w:rPr>
      </w:pPr>
    </w:p>
    <w:p w14:paraId="3B0C661B" w14:textId="459E30EC" w:rsidR="008B5241" w:rsidRPr="008B5241" w:rsidRDefault="008B5241" w:rsidP="008B5241">
      <w:pPr>
        <w:rPr>
          <w:rFonts w:ascii="Segoe UI" w:hAnsi="Segoe UI" w:cs="Segoe UI"/>
          <w:sz w:val="21"/>
          <w:szCs w:val="21"/>
        </w:rPr>
      </w:pPr>
      <w:r w:rsidRPr="008B5241">
        <w:rPr>
          <w:rFonts w:ascii="Segoe UI" w:hAnsi="Segoe UI" w:cs="Segoe UI"/>
          <w:sz w:val="21"/>
          <w:szCs w:val="21"/>
        </w:rPr>
        <w:t>Primary research conducted among UWTSD students</w:t>
      </w:r>
      <w:r>
        <w:rPr>
          <w:rFonts w:ascii="Segoe UI" w:hAnsi="Segoe UI" w:cs="Segoe UI"/>
          <w:sz w:val="21"/>
          <w:szCs w:val="21"/>
        </w:rPr>
        <w:t xml:space="preserve"> is shown below. </w:t>
      </w:r>
      <w:r w:rsidRPr="008B5241">
        <w:rPr>
          <w:rFonts w:ascii="Segoe UI" w:hAnsi="Segoe UI" w:cs="Segoe UI"/>
          <w:sz w:val="21"/>
          <w:szCs w:val="21"/>
        </w:rPr>
        <w:t xml:space="preserve"> (</w:t>
      </w:r>
      <w:r>
        <w:rPr>
          <w:rFonts w:ascii="Segoe UI" w:hAnsi="Segoe UI" w:cs="Segoe UI"/>
          <w:sz w:val="21"/>
          <w:szCs w:val="21"/>
        </w:rPr>
        <w:t>Davies</w:t>
      </w:r>
      <w:r w:rsidRPr="008B5241">
        <w:rPr>
          <w:rFonts w:ascii="Segoe UI" w:hAnsi="Segoe UI" w:cs="Segoe UI"/>
          <w:sz w:val="21"/>
          <w:szCs w:val="21"/>
        </w:rPr>
        <w:t xml:space="preserve">, 2021) </w:t>
      </w:r>
    </w:p>
    <w:p w14:paraId="6B27DA8E" w14:textId="77777777" w:rsidR="008B5241" w:rsidRPr="004D0AFF" w:rsidRDefault="008B5241" w:rsidP="004D0AFF">
      <w:pPr>
        <w:textAlignment w:val="baseline"/>
        <w:rPr>
          <w:rFonts w:ascii="Calibri Light" w:hAnsi="Calibri Light" w:cs="Calibri Light"/>
          <w:color w:val="2E74B5"/>
          <w:sz w:val="26"/>
          <w:szCs w:val="26"/>
        </w:rPr>
      </w:pPr>
    </w:p>
    <w:p w14:paraId="20D99C55" w14:textId="518C23C4" w:rsidR="002A50B2" w:rsidRDefault="002A50B2" w:rsidP="002A50B2">
      <w:pPr>
        <w:textAlignment w:val="baseline"/>
      </w:pPr>
    </w:p>
    <w:p w14:paraId="084508D9" w14:textId="369B8960" w:rsidR="002A50B2" w:rsidRDefault="002A50B2" w:rsidP="002A50B2">
      <w:pPr>
        <w:textAlignment w:val="baseline"/>
      </w:pPr>
      <w:r>
        <w:t>What is your occupation?</w:t>
      </w:r>
    </w:p>
    <w:p w14:paraId="120814D6" w14:textId="4B37D1A2" w:rsidR="002A50B2" w:rsidRDefault="002A50B2" w:rsidP="002A50B2">
      <w:pPr>
        <w:textAlignment w:val="baseline"/>
      </w:pPr>
      <w:r w:rsidRPr="002A50B2">
        <w:rPr>
          <w:noProof/>
        </w:rPr>
        <w:drawing>
          <wp:inline distT="0" distB="0" distL="0" distR="0" wp14:anchorId="3D7C49BA" wp14:editId="02DF681C">
            <wp:extent cx="3839679" cy="2113280"/>
            <wp:effectExtent l="114300" t="101600" r="123190" b="13462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rotWithShape="1">
                    <a:blip r:embed="rId11"/>
                    <a:srcRect t="16466"/>
                    <a:stretch/>
                  </pic:blipFill>
                  <pic:spPr bwMode="auto">
                    <a:xfrm>
                      <a:off x="0" y="0"/>
                      <a:ext cx="3845821" cy="2116661"/>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7F8E547E" w14:textId="03876C7A" w:rsidR="002A50B2" w:rsidRDefault="002A50B2" w:rsidP="002A50B2">
      <w:pPr>
        <w:textAlignment w:val="baseline"/>
      </w:pPr>
      <w:r>
        <w:br/>
        <w:t>Are you able to work remotely due to the current pandemic?</w:t>
      </w:r>
    </w:p>
    <w:p w14:paraId="1658CBEF" w14:textId="6062B9F0" w:rsidR="002A50B2" w:rsidRDefault="002A50B2" w:rsidP="002A50B2">
      <w:pPr>
        <w:textAlignment w:val="baseline"/>
      </w:pPr>
      <w:r w:rsidRPr="002A50B2">
        <w:rPr>
          <w:noProof/>
        </w:rPr>
        <w:drawing>
          <wp:inline distT="0" distB="0" distL="0" distR="0" wp14:anchorId="31D83C70" wp14:editId="54BA20C1">
            <wp:extent cx="3870960" cy="1401445"/>
            <wp:effectExtent l="114300" t="101600" r="116840" b="135255"/>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pic:nvPicPr>
                  <pic:blipFill rotWithShape="1">
                    <a:blip r:embed="rId12"/>
                    <a:srcRect t="20239"/>
                    <a:stretch/>
                  </pic:blipFill>
                  <pic:spPr bwMode="auto">
                    <a:xfrm>
                      <a:off x="0" y="0"/>
                      <a:ext cx="3880440" cy="1404877"/>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r>
        <w:br/>
      </w:r>
    </w:p>
    <w:p w14:paraId="46841B02" w14:textId="22418763" w:rsidR="002A50B2" w:rsidRDefault="002A50B2" w:rsidP="002A50B2">
      <w:pPr>
        <w:textAlignment w:val="baseline"/>
      </w:pPr>
      <w:r>
        <w:t>If yes, do you feel more productive when working remotely compared to your usual 9-5 office set up?</w:t>
      </w:r>
    </w:p>
    <w:p w14:paraId="7737215B" w14:textId="4F547AD3" w:rsidR="002A50B2" w:rsidRDefault="002A50B2" w:rsidP="002A50B2">
      <w:pPr>
        <w:textAlignment w:val="baseline"/>
      </w:pPr>
      <w:r w:rsidRPr="002A50B2">
        <w:rPr>
          <w:noProof/>
        </w:rPr>
        <w:lastRenderedPageBreak/>
        <w:drawing>
          <wp:inline distT="0" distB="0" distL="0" distR="0" wp14:anchorId="23C49B67" wp14:editId="77233B98">
            <wp:extent cx="3840480" cy="1196340"/>
            <wp:effectExtent l="114300" t="101600" r="121920" b="13716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pic:nvPicPr>
                  <pic:blipFill rotWithShape="1">
                    <a:blip r:embed="rId13"/>
                    <a:srcRect t="22533"/>
                    <a:stretch/>
                  </pic:blipFill>
                  <pic:spPr bwMode="auto">
                    <a:xfrm>
                      <a:off x="0" y="0"/>
                      <a:ext cx="3851564" cy="1199793"/>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6CC444EB" w14:textId="4094CFED" w:rsidR="0028365A" w:rsidRDefault="0028365A" w:rsidP="002A50B2">
      <w:pPr>
        <w:textAlignment w:val="baseline"/>
      </w:pPr>
    </w:p>
    <w:p w14:paraId="27F987F2" w14:textId="77777777" w:rsidR="0028365A" w:rsidRDefault="0028365A" w:rsidP="002A50B2">
      <w:pPr>
        <w:textAlignment w:val="baseline"/>
      </w:pPr>
    </w:p>
    <w:p w14:paraId="15E6ECE6" w14:textId="1AD6E66F" w:rsidR="002A50B2" w:rsidRDefault="0028365A" w:rsidP="002A50B2">
      <w:pPr>
        <w:textAlignment w:val="baseline"/>
      </w:pPr>
      <w:r>
        <w:t xml:space="preserve">Are there any barriers to working remotely? </w:t>
      </w:r>
      <w:proofErr w:type="spellStart"/>
      <w:r>
        <w:t>E.g</w:t>
      </w:r>
      <w:proofErr w:type="spellEnd"/>
      <w:r>
        <w:t xml:space="preserve"> poor </w:t>
      </w:r>
      <w:proofErr w:type="spellStart"/>
      <w:r>
        <w:t>WiFi</w:t>
      </w:r>
      <w:proofErr w:type="spellEnd"/>
      <w:r>
        <w:t xml:space="preserve"> connection.</w:t>
      </w:r>
    </w:p>
    <w:p w14:paraId="7A7928B5" w14:textId="65B5DDB1" w:rsidR="002A50B2" w:rsidRDefault="002A50B2" w:rsidP="002A50B2">
      <w:pPr>
        <w:textAlignment w:val="baseline"/>
      </w:pPr>
      <w:r w:rsidRPr="002A50B2">
        <w:rPr>
          <w:noProof/>
        </w:rPr>
        <w:drawing>
          <wp:inline distT="0" distB="0" distL="0" distR="0" wp14:anchorId="1A3BB449" wp14:editId="2908066C">
            <wp:extent cx="3556635" cy="1516254"/>
            <wp:effectExtent l="114300" t="101600" r="113665" b="135255"/>
            <wp:docPr id="5" name="Picture 5"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Teams&#10;&#10;Description automatically generated"/>
                    <pic:cNvPicPr/>
                  </pic:nvPicPr>
                  <pic:blipFill rotWithShape="1">
                    <a:blip r:embed="rId14"/>
                    <a:srcRect t="17995"/>
                    <a:stretch/>
                  </pic:blipFill>
                  <pic:spPr bwMode="auto">
                    <a:xfrm>
                      <a:off x="0" y="0"/>
                      <a:ext cx="3564238" cy="1519495"/>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r w:rsidR="008B5241">
        <w:t xml:space="preserve">  </w:t>
      </w:r>
    </w:p>
    <w:p w14:paraId="0F16C6D3" w14:textId="77D64DB0" w:rsidR="004D0AFF" w:rsidRDefault="004D0AFF" w:rsidP="002A50B2">
      <w:pPr>
        <w:textAlignment w:val="baseline"/>
      </w:pPr>
    </w:p>
    <w:p w14:paraId="0FCD2212" w14:textId="77777777" w:rsidR="004D0AFF" w:rsidRDefault="004D0AFF" w:rsidP="004D0AFF">
      <w:r>
        <w:t>Most of the people that completed my survey have office jobs, such as Civil servants and office managers. Half of the population that completed the survey are able to work remotely, 60% of those think that working remotely is a more productive way to get work done, whereas the other 40% disagree, and would rather be in their usual 9-5 office lay out. A number of barriers were listed such as;</w:t>
      </w:r>
    </w:p>
    <w:p w14:paraId="4BA0D8E4" w14:textId="77777777" w:rsidR="004D0AFF" w:rsidRDefault="004D0AFF" w:rsidP="004D0AFF">
      <w:pPr>
        <w:pStyle w:val="ListParagraph"/>
        <w:numPr>
          <w:ilvl w:val="1"/>
          <w:numId w:val="21"/>
        </w:numPr>
      </w:pPr>
      <w:r>
        <w:t>Lack of motivation</w:t>
      </w:r>
    </w:p>
    <w:p w14:paraId="74AD8030" w14:textId="77777777" w:rsidR="004D0AFF" w:rsidRDefault="004D0AFF" w:rsidP="004D0AFF">
      <w:pPr>
        <w:pStyle w:val="ListParagraph"/>
        <w:numPr>
          <w:ilvl w:val="1"/>
          <w:numId w:val="21"/>
        </w:numPr>
      </w:pPr>
      <w:r>
        <w:t>Lack of guidance</w:t>
      </w:r>
    </w:p>
    <w:p w14:paraId="3F1B97B7" w14:textId="77777777" w:rsidR="004D0AFF" w:rsidRDefault="004D0AFF" w:rsidP="004D0AFF">
      <w:pPr>
        <w:pStyle w:val="ListParagraph"/>
        <w:numPr>
          <w:ilvl w:val="1"/>
          <w:numId w:val="21"/>
        </w:numPr>
      </w:pPr>
      <w:r>
        <w:t>Feeling isolated</w:t>
      </w:r>
    </w:p>
    <w:p w14:paraId="736F4C40" w14:textId="77777777" w:rsidR="004D0AFF" w:rsidRDefault="004D0AFF" w:rsidP="002A50B2">
      <w:pPr>
        <w:textAlignment w:val="baseline"/>
      </w:pPr>
    </w:p>
    <w:p w14:paraId="2E127D33" w14:textId="77777777" w:rsidR="00FD69FD" w:rsidRPr="00216D68" w:rsidRDefault="00FD69FD" w:rsidP="00216D68">
      <w:pPr>
        <w:textAlignment w:val="baseline"/>
        <w:rPr>
          <w:rFonts w:ascii="Segoe UI" w:hAnsi="Segoe UI" w:cs="Segoe UI"/>
          <w:color w:val="2E74B5"/>
          <w:sz w:val="18"/>
          <w:szCs w:val="18"/>
        </w:rPr>
      </w:pPr>
    </w:p>
    <w:p w14:paraId="6F057B0D" w14:textId="274AFBD5" w:rsidR="00216D68" w:rsidRDefault="00216D68" w:rsidP="000D189E">
      <w:r w:rsidRPr="00216D68">
        <w:t xml:space="preserve">Research </w:t>
      </w:r>
      <w:r w:rsidR="0028365A">
        <w:t xml:space="preserve">online </w:t>
      </w:r>
      <w:r w:rsidRPr="00216D68">
        <w:t>would seem to suggest that quite a high percentage of people would prefer to work remotely long term. Professionals find that working in their own home in their own comfort zones allows them to work more effectively. A</w:t>
      </w:r>
      <w:r w:rsidR="00A10B1F">
        <w:t xml:space="preserve"> potential </w:t>
      </w:r>
      <w:r w:rsidRPr="00216D68">
        <w:t>downside to this</w:t>
      </w:r>
      <w:r w:rsidR="00A10B1F">
        <w:t xml:space="preserve"> </w:t>
      </w:r>
      <w:r w:rsidRPr="00216D68">
        <w:t>is that professionals may not be able to form as good relationships with staff and managers. It’s also not as easy to contact a manager for support when working remotely, whereas if they were able to work in a workplace setting, managers and people would be on site able to help</w:t>
      </w:r>
      <w:r w:rsidR="000D189E">
        <w:t xml:space="preserve"> in case of any misunderstandings. Organisations are failing to capitalise on the potential for the remote working to improve performance and efficiency with 88% of remote workers struggling with inconsistent working practiced and miscommunication. (Bean, 2015) This shows how miscommunication can be a common fault when not working in an ideal workplace. </w:t>
      </w:r>
      <w:r w:rsidRPr="00216D68">
        <w:t>Conversations with people who are currently working remotely due to the pandemic, suggested that becoming involved in all virtual events such as Zoom meetings, online discussions and staff WhatsApp group chats makes them feel more involved and keeps the enthusiasm high during these challenging times.  </w:t>
      </w:r>
    </w:p>
    <w:p w14:paraId="02ABE16A" w14:textId="10EC3896" w:rsidR="0028365A" w:rsidRDefault="0028365A" w:rsidP="000D189E"/>
    <w:p w14:paraId="606092DC" w14:textId="0BCC4D4D" w:rsidR="000E5978" w:rsidRPr="00216D68" w:rsidRDefault="00FD4C2D" w:rsidP="00FD4C2D">
      <w:r>
        <w:lastRenderedPageBreak/>
        <w:br/>
      </w:r>
    </w:p>
    <w:p w14:paraId="404E9E41" w14:textId="77777777" w:rsidR="00216D68" w:rsidRPr="00216D68" w:rsidRDefault="00216D68" w:rsidP="00216D68">
      <w:pPr>
        <w:textAlignment w:val="baseline"/>
        <w:rPr>
          <w:rFonts w:ascii="Segoe UI" w:hAnsi="Segoe UI" w:cs="Segoe UI"/>
          <w:sz w:val="18"/>
          <w:szCs w:val="18"/>
        </w:rPr>
      </w:pPr>
      <w:r w:rsidRPr="00216D68">
        <w:t> </w:t>
      </w:r>
    </w:p>
    <w:p w14:paraId="2319F942" w14:textId="0C5A804E" w:rsidR="00216D68" w:rsidRPr="00216D68" w:rsidRDefault="00216D68" w:rsidP="00216D68">
      <w:pPr>
        <w:textAlignment w:val="baseline"/>
        <w:rPr>
          <w:rFonts w:ascii="Segoe UI" w:hAnsi="Segoe UI" w:cs="Segoe UI"/>
          <w:sz w:val="18"/>
          <w:szCs w:val="18"/>
        </w:rPr>
      </w:pPr>
    </w:p>
    <w:p w14:paraId="367C240E" w14:textId="77777777" w:rsidR="00216D68" w:rsidRPr="00216D68" w:rsidRDefault="00216D68" w:rsidP="00216D68">
      <w:pPr>
        <w:textAlignment w:val="baseline"/>
        <w:rPr>
          <w:rFonts w:ascii="Segoe UI" w:hAnsi="Segoe UI" w:cs="Segoe UI"/>
          <w:sz w:val="18"/>
          <w:szCs w:val="18"/>
        </w:rPr>
      </w:pPr>
      <w:r w:rsidRPr="00216D68">
        <w:t> </w:t>
      </w:r>
    </w:p>
    <w:p w14:paraId="53800713" w14:textId="77777777" w:rsidR="00216D68" w:rsidRPr="00216D68" w:rsidRDefault="00216D68" w:rsidP="00216D68">
      <w:pPr>
        <w:textAlignment w:val="baseline"/>
        <w:rPr>
          <w:rFonts w:ascii="Segoe UI" w:hAnsi="Segoe UI" w:cs="Segoe UI"/>
          <w:sz w:val="18"/>
          <w:szCs w:val="18"/>
        </w:rPr>
      </w:pPr>
      <w:r w:rsidRPr="00216D68">
        <w:t> </w:t>
      </w:r>
    </w:p>
    <w:p w14:paraId="719C4382" w14:textId="66210203" w:rsidR="00216D68" w:rsidRPr="00216D68" w:rsidRDefault="00216D68" w:rsidP="00216D68">
      <w:pPr>
        <w:textAlignment w:val="baseline"/>
        <w:rPr>
          <w:rFonts w:ascii="Segoe UI" w:hAnsi="Segoe UI" w:cs="Segoe UI"/>
          <w:color w:val="2E74B5"/>
          <w:sz w:val="18"/>
          <w:szCs w:val="18"/>
        </w:rPr>
      </w:pPr>
      <w:r w:rsidRPr="00216D68">
        <w:rPr>
          <w:rFonts w:ascii="Calibri Light" w:hAnsi="Calibri Light" w:cs="Calibri Light"/>
          <w:color w:val="2E74B5"/>
          <w:sz w:val="26"/>
          <w:szCs w:val="26"/>
        </w:rPr>
        <w:t>1.4 </w:t>
      </w:r>
    </w:p>
    <w:p w14:paraId="12D6C9BE" w14:textId="77777777" w:rsidR="00216D68" w:rsidRPr="00216D68" w:rsidRDefault="00216D68" w:rsidP="00216D68">
      <w:pPr>
        <w:textAlignment w:val="baseline"/>
        <w:rPr>
          <w:rFonts w:ascii="Segoe UI" w:hAnsi="Segoe UI" w:cs="Segoe UI"/>
          <w:sz w:val="18"/>
          <w:szCs w:val="18"/>
        </w:rPr>
      </w:pPr>
      <w:r w:rsidRPr="00216D68">
        <w:t> </w:t>
      </w:r>
    </w:p>
    <w:p w14:paraId="550626B5" w14:textId="106111F2" w:rsidR="00216D68" w:rsidRDefault="00216D68" w:rsidP="00216D68">
      <w:pPr>
        <w:textAlignment w:val="baseline"/>
      </w:pPr>
      <w:r w:rsidRPr="00216D68">
        <w:t xml:space="preserve">In conclusion, it would seem that remotely could potentially become the future in the long run, as it is cheaper for businesses and more convenient for staff. During this current pandemic, professionals have had no option but to adapt to the current circumstances </w:t>
      </w:r>
      <w:r w:rsidR="005C23A3">
        <w:t xml:space="preserve">for health and safety reasons </w:t>
      </w:r>
      <w:r w:rsidRPr="00216D68">
        <w:t>and only time </w:t>
      </w:r>
      <w:r w:rsidR="00A10B1F">
        <w:t>will tell</w:t>
      </w:r>
      <w:r w:rsidR="00782B54">
        <w:t xml:space="preserve"> whether this is an effective method. </w:t>
      </w:r>
    </w:p>
    <w:p w14:paraId="76FA1EB1" w14:textId="5027D37A" w:rsidR="000E5978" w:rsidRPr="00216D68" w:rsidRDefault="000E5978" w:rsidP="00216D68">
      <w:pPr>
        <w:textAlignment w:val="baseline"/>
        <w:rPr>
          <w:rFonts w:ascii="Segoe UI" w:hAnsi="Segoe UI" w:cs="Segoe UI"/>
          <w:sz w:val="18"/>
          <w:szCs w:val="18"/>
        </w:rPr>
      </w:pPr>
      <w:r>
        <w:t xml:space="preserve">After discussing my findings, </w:t>
      </w:r>
      <w:r w:rsidR="0066236E">
        <w:t xml:space="preserve">my final conclusion is that </w:t>
      </w:r>
      <w:r w:rsidR="00FD4C2D">
        <w:t xml:space="preserve">there are clear positives and negatives to working remotely, but </w:t>
      </w:r>
      <w:r w:rsidR="0066236E">
        <w:t>more people seem to like the idea of working remotely due to the convenience of it all.</w:t>
      </w:r>
    </w:p>
    <w:p w14:paraId="6807DFCB" w14:textId="77777777" w:rsidR="00216D68" w:rsidRPr="00216D68" w:rsidRDefault="00216D68" w:rsidP="00216D68">
      <w:pPr>
        <w:textAlignment w:val="baseline"/>
        <w:rPr>
          <w:rFonts w:ascii="Segoe UI" w:hAnsi="Segoe UI" w:cs="Segoe UI"/>
          <w:sz w:val="18"/>
          <w:szCs w:val="18"/>
        </w:rPr>
      </w:pPr>
      <w:r w:rsidRPr="00216D68">
        <w:t> </w:t>
      </w:r>
    </w:p>
    <w:p w14:paraId="3025E321" w14:textId="02EBE4DA" w:rsidR="00D637ED" w:rsidRPr="00FD4C2D" w:rsidRDefault="00D637ED" w:rsidP="00FD4C2D">
      <w:pPr>
        <w:textAlignment w:val="baseline"/>
        <w:rPr>
          <w:rFonts w:ascii="Segoe UI" w:hAnsi="Segoe UI" w:cs="Segoe UI"/>
          <w:sz w:val="18"/>
          <w:szCs w:val="18"/>
        </w:rPr>
      </w:pPr>
    </w:p>
    <w:p w14:paraId="75448236" w14:textId="1C4E2D4F" w:rsidR="00D24A3B" w:rsidRDefault="00D24A3B" w:rsidP="008E583A"/>
    <w:p w14:paraId="28959B39" w14:textId="2090EE60" w:rsidR="00D637ED" w:rsidRDefault="00873C3A" w:rsidP="00344777">
      <w:pPr>
        <w:pStyle w:val="Heading1"/>
      </w:pPr>
      <w:bookmarkStart w:id="3" w:name="_Toc64472949"/>
      <w:bookmarkStart w:id="4" w:name="_Toc24394961"/>
      <w:r>
        <w:t xml:space="preserve">Personal </w:t>
      </w:r>
      <w:r w:rsidR="00D637ED">
        <w:t xml:space="preserve">Reflection on </w:t>
      </w:r>
      <w:r w:rsidR="00D24A3B">
        <w:t>Managing Remotely</w:t>
      </w:r>
      <w:bookmarkEnd w:id="3"/>
      <w:r w:rsidR="00D24A3B">
        <w:t xml:space="preserve"> </w:t>
      </w:r>
      <w:bookmarkEnd w:id="4"/>
    </w:p>
    <w:p w14:paraId="0E70B160" w14:textId="77777777" w:rsidR="00D637ED" w:rsidRPr="00B8042E" w:rsidRDefault="00D637ED" w:rsidP="00D637ED"/>
    <w:p w14:paraId="14517749" w14:textId="77777777" w:rsidR="00D637ED" w:rsidRPr="00732356" w:rsidRDefault="00D637ED" w:rsidP="00D637ED">
      <w:r w:rsidRPr="00F216A3">
        <w:rPr>
          <w:noProof/>
        </w:rPr>
        <w:drawing>
          <wp:inline distT="0" distB="0" distL="0" distR="0" wp14:anchorId="48F8C7E1" wp14:editId="0B18D670">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5">
                      <a:extLst>
                        <a:ext uri="{BEBA8EAE-BF5A-486C-A8C5-ECC9F3942E4B}">
                          <a14:imgProps xmlns:a14="http://schemas.microsoft.com/office/drawing/2010/main">
                            <a14:imgLayer r:embed="rId16">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459E2F8" w14:textId="77777777" w:rsidR="00D637ED" w:rsidRPr="00B8042E" w:rsidRDefault="00D637ED" w:rsidP="00D637ED">
      <w:pPr>
        <w:rPr>
          <w:rFonts w:ascii="Arial" w:hAnsi="Arial" w:cs="Arial"/>
        </w:rPr>
      </w:pPr>
      <w:r w:rsidRPr="00B8042E">
        <w:rPr>
          <w:rFonts w:ascii="Arial" w:hAnsi="Arial" w:cs="Arial"/>
        </w:rPr>
        <w:t>Gibbs (1988)</w:t>
      </w:r>
    </w:p>
    <w:p w14:paraId="57650774" w14:textId="77777777" w:rsidR="00D637ED" w:rsidRDefault="00D637ED" w:rsidP="00D637ED">
      <w:pPr>
        <w:pStyle w:val="Heading2"/>
      </w:pPr>
    </w:p>
    <w:p w14:paraId="59DBD24B" w14:textId="0A657BBC" w:rsidR="00D637ED" w:rsidRDefault="00344777" w:rsidP="00D637ED">
      <w:pPr>
        <w:pStyle w:val="Heading2"/>
      </w:pPr>
      <w:bookmarkStart w:id="5" w:name="_Toc24394962"/>
      <w:bookmarkStart w:id="6" w:name="_Toc64472950"/>
      <w:r>
        <w:t xml:space="preserve">2.1 </w:t>
      </w:r>
      <w:bookmarkEnd w:id="5"/>
      <w:bookmarkEnd w:id="6"/>
    </w:p>
    <w:p w14:paraId="724898F6" w14:textId="77777777" w:rsidR="00FD69FD" w:rsidRPr="00FD69FD" w:rsidRDefault="00FD69FD" w:rsidP="00FD69FD"/>
    <w:p w14:paraId="5504DF23" w14:textId="7CAAE7DF" w:rsidR="00736672" w:rsidRPr="00AF5C49" w:rsidRDefault="00AF5C49" w:rsidP="00AF5C49">
      <w:r>
        <w:t>I used the internet to search for research and statistics of working remotely</w:t>
      </w:r>
      <w:r w:rsidR="00FD69FD">
        <w:t>. I also created an online survey on ‘remote working’ and got friends to complete it.</w:t>
      </w:r>
      <w:r w:rsidR="00736672">
        <w:t xml:space="preserve"> I read a number of articles online from people all around the world. This allowed me to have a wider knowledge of people’s opinion from different areas.</w:t>
      </w:r>
      <w:r w:rsidR="00661846">
        <w:t xml:space="preserve"> I also included ways in which you can avoid all the negatives when working remotely.</w:t>
      </w:r>
    </w:p>
    <w:p w14:paraId="10A63831" w14:textId="77777777" w:rsidR="00D637ED" w:rsidRDefault="00D637ED" w:rsidP="00D637ED"/>
    <w:p w14:paraId="53C65AC4" w14:textId="77777777" w:rsidR="00D637ED" w:rsidRPr="00AC55A4" w:rsidRDefault="00D637ED" w:rsidP="00D637ED"/>
    <w:p w14:paraId="7B94FD27" w14:textId="61AC9B98" w:rsidR="00D637ED" w:rsidRDefault="00344777" w:rsidP="00D637ED">
      <w:pPr>
        <w:pStyle w:val="Heading2"/>
      </w:pPr>
      <w:bookmarkStart w:id="7" w:name="_Toc24394963"/>
      <w:bookmarkStart w:id="8" w:name="_Toc64472951"/>
      <w:r>
        <w:lastRenderedPageBreak/>
        <w:t xml:space="preserve">2.2 </w:t>
      </w:r>
      <w:bookmarkEnd w:id="7"/>
      <w:bookmarkEnd w:id="8"/>
    </w:p>
    <w:p w14:paraId="451C1709" w14:textId="77777777" w:rsidR="00736672" w:rsidRPr="00736672" w:rsidRDefault="00736672" w:rsidP="00736672"/>
    <w:p w14:paraId="675C4FAE" w14:textId="1C543A12" w:rsidR="00736672" w:rsidRPr="00736672" w:rsidRDefault="00736672" w:rsidP="00736672">
      <w:r>
        <w:t xml:space="preserve">I enjoyed </w:t>
      </w:r>
      <w:r w:rsidR="00661846">
        <w:t>writing about what the charts from my graph show and collecting data online.  I found the final conclusion the hardest because I disagree with the populations vote towards remote working. This made things harder as I had little belief in what I was saying.</w:t>
      </w:r>
    </w:p>
    <w:p w14:paraId="50B56D9E" w14:textId="77777777" w:rsidR="00F11DDE" w:rsidRDefault="00F11DDE" w:rsidP="00D637ED"/>
    <w:p w14:paraId="30A3A9B4" w14:textId="77777777" w:rsidR="00D637ED" w:rsidRPr="00AC55A4" w:rsidRDefault="00D637ED" w:rsidP="00D637ED"/>
    <w:p w14:paraId="11B2232E" w14:textId="4E2AC38F" w:rsidR="00D637ED" w:rsidRDefault="00344777" w:rsidP="00D637ED">
      <w:pPr>
        <w:pStyle w:val="Heading2"/>
      </w:pPr>
      <w:bookmarkStart w:id="9" w:name="_Toc24394964"/>
      <w:bookmarkStart w:id="10" w:name="_Toc64472952"/>
      <w:r>
        <w:t xml:space="preserve">2.3 </w:t>
      </w:r>
      <w:bookmarkEnd w:id="9"/>
      <w:bookmarkEnd w:id="10"/>
    </w:p>
    <w:p w14:paraId="364E057F" w14:textId="6A35B346" w:rsidR="008B62CF" w:rsidRDefault="008B62CF" w:rsidP="008B62CF"/>
    <w:p w14:paraId="6AF3698F" w14:textId="42BC558C" w:rsidR="003F71B6" w:rsidRDefault="008B62CF" w:rsidP="00661846">
      <w:r>
        <w:t xml:space="preserve">There were a number of good and bad key points I discovered after gathering information about remote working. </w:t>
      </w:r>
      <w:r w:rsidR="003F71B6">
        <w:t>The good points of this experience were;</w:t>
      </w:r>
    </w:p>
    <w:p w14:paraId="33EDFB80" w14:textId="4BD61B04" w:rsidR="003F71B6" w:rsidRDefault="003F71B6" w:rsidP="00661846"/>
    <w:p w14:paraId="6FD74729" w14:textId="354D1D90" w:rsidR="003F71B6" w:rsidRDefault="003F71B6" w:rsidP="00661846">
      <w:r>
        <w:t>Getting piers involved- it was nice to involve people that I know in my research in studies as research can get a bit boring when going by online statistics all the time.</w:t>
      </w:r>
    </w:p>
    <w:p w14:paraId="6A73F354" w14:textId="7D4ACB6F" w:rsidR="003F71B6" w:rsidRDefault="003F71B6" w:rsidP="00661846"/>
    <w:p w14:paraId="396B4D12" w14:textId="2899ECAC" w:rsidR="003F71B6" w:rsidRDefault="003F71B6" w:rsidP="00661846">
      <w:r>
        <w:t xml:space="preserve">Weigh out the pro’s, cons and then do a final conclusion- I decided that its only fair to have an even balance of positives and negatives, no matter what my opinion is. After doing my research by looking at articles etc, I included my conclusion by going with what the population </w:t>
      </w:r>
      <w:r w:rsidR="000E24EC">
        <w:t>agree with.</w:t>
      </w:r>
    </w:p>
    <w:p w14:paraId="58A1BE43" w14:textId="500CEB01" w:rsidR="003F71B6" w:rsidRDefault="003F71B6" w:rsidP="00661846"/>
    <w:p w14:paraId="1AA056F6" w14:textId="65D4A9DD" w:rsidR="003F71B6" w:rsidRDefault="000E24EC" w:rsidP="00661846">
      <w:r>
        <w:t>The bad points were;</w:t>
      </w:r>
    </w:p>
    <w:p w14:paraId="2A856392" w14:textId="5A499B2C" w:rsidR="000E24EC" w:rsidRDefault="000E24EC" w:rsidP="00661846"/>
    <w:p w14:paraId="54D2DD98" w14:textId="707424F7" w:rsidR="000E24EC" w:rsidRDefault="000E24EC" w:rsidP="00661846">
      <w:r>
        <w:t>No empathy- I found it hard to empathise as I’m not able to work remotely. Research and even piers show’s that a high percentage of people who work remotely prefer it that way, but I personally think it would be less effective in the long run to work this way mainly due to the lack of resources and motivation.</w:t>
      </w:r>
    </w:p>
    <w:p w14:paraId="46AE46EC" w14:textId="26E39C36" w:rsidR="003F71B6" w:rsidRDefault="003F71B6" w:rsidP="00661846"/>
    <w:p w14:paraId="0FD51A1D" w14:textId="5BC0A193" w:rsidR="003F71B6" w:rsidRDefault="000E24EC" w:rsidP="00661846">
      <w:r>
        <w:t xml:space="preserve">Conclusion- </w:t>
      </w:r>
      <w:r w:rsidR="00170613">
        <w:t>As</w:t>
      </w:r>
      <w:r w:rsidR="008B62CF">
        <w:t xml:space="preserve"> I mentioned in 2.2, I struggled to write a strong conclusion due to the fact that the majority of people would prefer to work remotely, whereas personally I think it wouldn’t be as beneficial as working in a usual 9-5 office set up. </w:t>
      </w:r>
    </w:p>
    <w:p w14:paraId="687363C6" w14:textId="77777777" w:rsidR="00D637ED" w:rsidRDefault="00D637ED" w:rsidP="00D637ED"/>
    <w:p w14:paraId="54CA8A9B" w14:textId="77777777" w:rsidR="00D637ED" w:rsidRPr="00F57315" w:rsidRDefault="00D637ED" w:rsidP="00D637ED"/>
    <w:p w14:paraId="08CA17ED" w14:textId="02206E93" w:rsidR="008B62CF" w:rsidRDefault="00344777" w:rsidP="008B62CF">
      <w:pPr>
        <w:pStyle w:val="Heading2"/>
      </w:pPr>
      <w:bookmarkStart w:id="11" w:name="_Toc24394965"/>
      <w:bookmarkStart w:id="12" w:name="_Toc64472953"/>
      <w:r>
        <w:t xml:space="preserve">2.4 </w:t>
      </w:r>
      <w:bookmarkEnd w:id="11"/>
      <w:bookmarkEnd w:id="12"/>
    </w:p>
    <w:p w14:paraId="1B294C5C" w14:textId="1A63312D" w:rsidR="008B62CF" w:rsidRDefault="008B62CF" w:rsidP="008B62CF"/>
    <w:p w14:paraId="6A625753" w14:textId="647A5D6D" w:rsidR="008B62CF" w:rsidRPr="008B62CF" w:rsidRDefault="008B62CF" w:rsidP="008B62CF">
      <w:r>
        <w:t>As discussed above, remote working has both positives and negatives. I think that it depends on an individual’s situation whether they would prefer to work remotely. For example, a young person working full time with a driver</w:t>
      </w:r>
      <w:r w:rsidR="00E15591">
        <w:t>’</w:t>
      </w:r>
      <w:r>
        <w:t>s licence may prefer to work in their usual office set up whereas a single parent is likely to prefer remote working as they don’t have to fork out costs on a childminder.  Companies</w:t>
      </w:r>
      <w:r w:rsidR="00E15591">
        <w:t xml:space="preserve"> (especially large companies)</w:t>
      </w:r>
      <w:r>
        <w:t xml:space="preserve"> will save a huge amount of money</w:t>
      </w:r>
      <w:r w:rsidR="00E15591">
        <w:t xml:space="preserve"> on bills such as electric and utilities as they aren’t being used. This means that they are benefitting from people working remotely, meaning that companies may push towards working remotely becoming the future.</w:t>
      </w:r>
    </w:p>
    <w:p w14:paraId="341C39DB" w14:textId="39E4681E" w:rsidR="00F11DDE" w:rsidRDefault="00F11DDE" w:rsidP="00D637ED"/>
    <w:p w14:paraId="0A7B0D69" w14:textId="4106B2FA" w:rsidR="00F11DDE" w:rsidRDefault="00F11DDE" w:rsidP="00D637ED"/>
    <w:p w14:paraId="390D06F3" w14:textId="77777777" w:rsidR="00F11DDE" w:rsidRPr="00F57315" w:rsidRDefault="00F11DDE" w:rsidP="00D637ED"/>
    <w:p w14:paraId="03D39FF0" w14:textId="16D1DEBC" w:rsidR="00D637ED" w:rsidRDefault="00344777" w:rsidP="00D637ED">
      <w:pPr>
        <w:pStyle w:val="Heading2"/>
      </w:pPr>
      <w:bookmarkStart w:id="13" w:name="_Toc24394966"/>
      <w:bookmarkStart w:id="14" w:name="_Toc64472954"/>
      <w:r>
        <w:lastRenderedPageBreak/>
        <w:t xml:space="preserve">2.5 </w:t>
      </w:r>
      <w:bookmarkEnd w:id="13"/>
      <w:bookmarkEnd w:id="14"/>
    </w:p>
    <w:p w14:paraId="0CF7F37E" w14:textId="1F44EE76" w:rsidR="00170613" w:rsidRDefault="00170613" w:rsidP="00170613"/>
    <w:p w14:paraId="67116DC2" w14:textId="26B1B3B4" w:rsidR="00170613" w:rsidRPr="00170613" w:rsidRDefault="00170613" w:rsidP="00170613">
      <w:r>
        <w:t>I think that I have successfully carried out my research, but in order to improve in the future, I could have added a bigger variety of questions for a larger audience, meaning that more data would’ve been gathered. By targeting a larger audience, it would mean more people from different sectors would be getting involved and opinions are highly likely to be different.</w:t>
      </w:r>
    </w:p>
    <w:p w14:paraId="52AEE661" w14:textId="1AC8F08E" w:rsidR="00E15591" w:rsidRDefault="00E15591" w:rsidP="00E15591"/>
    <w:p w14:paraId="4ABAF878" w14:textId="4941EF8E" w:rsidR="00D86751" w:rsidRDefault="00170613" w:rsidP="00E15591">
      <w:r>
        <w:t>I could’ve also s</w:t>
      </w:r>
      <w:r w:rsidR="00D86751">
        <w:t>earched for more local articles, b</w:t>
      </w:r>
      <w:r>
        <w:t>e</w:t>
      </w:r>
      <w:r w:rsidR="00D86751">
        <w:t>c</w:t>
      </w:r>
      <w:r>
        <w:t>ause</w:t>
      </w:r>
      <w:r w:rsidR="00D86751">
        <w:t xml:space="preserve"> a lot of the ones I found were American</w:t>
      </w:r>
      <w:r>
        <w:t xml:space="preserve">. Although data collecting can be from all around the world, I think it would’ve been </w:t>
      </w:r>
      <w:r w:rsidR="00355E22">
        <w:t>more effective if I had my research from articles closer to home.</w:t>
      </w:r>
    </w:p>
    <w:p w14:paraId="5A26AB6B" w14:textId="77777777" w:rsidR="00D86751" w:rsidRDefault="00D86751" w:rsidP="00E15591"/>
    <w:p w14:paraId="1176F965" w14:textId="77777777" w:rsidR="00E15591" w:rsidRPr="00E15591" w:rsidRDefault="00E15591" w:rsidP="00E15591"/>
    <w:p w14:paraId="29CC8738" w14:textId="266C29F1" w:rsidR="00E15591" w:rsidRDefault="00E15591" w:rsidP="00E15591"/>
    <w:p w14:paraId="1E91B7AD" w14:textId="77777777" w:rsidR="00E15591" w:rsidRPr="00E15591" w:rsidRDefault="00E15591" w:rsidP="00E15591"/>
    <w:bookmarkEnd w:id="1"/>
    <w:p w14:paraId="12DDEB9D" w14:textId="4AF91AB9" w:rsidR="00900C14" w:rsidRDefault="00900C14" w:rsidP="00797C1F">
      <w:pPr>
        <w:tabs>
          <w:tab w:val="left" w:pos="2066"/>
        </w:tabs>
        <w:spacing w:line="360" w:lineRule="auto"/>
        <w:rPr>
          <w:rFonts w:ascii="Arial" w:hAnsi="Arial" w:cs="Arial"/>
        </w:rPr>
      </w:pPr>
    </w:p>
    <w:p w14:paraId="5F45ADCB" w14:textId="77777777" w:rsidR="00AE7A21" w:rsidRDefault="00AE7A21" w:rsidP="00D2291D">
      <w:pPr>
        <w:spacing w:line="360" w:lineRule="auto"/>
        <w:rPr>
          <w:rFonts w:ascii="Arial" w:hAnsi="Arial" w:cs="Arial"/>
        </w:rPr>
      </w:pPr>
    </w:p>
    <w:p w14:paraId="0C57A8FC" w14:textId="4BD82F87" w:rsidR="0030173B" w:rsidRDefault="0030173B" w:rsidP="00D2291D">
      <w:pPr>
        <w:spacing w:line="360" w:lineRule="auto"/>
        <w:rPr>
          <w:rFonts w:ascii="Arial" w:hAnsi="Arial" w:cs="Arial"/>
        </w:rPr>
      </w:pPr>
    </w:p>
    <w:p w14:paraId="3FA41E5E" w14:textId="0F291B37" w:rsidR="0030173B" w:rsidRDefault="0030173B" w:rsidP="00D2291D">
      <w:pPr>
        <w:spacing w:line="360" w:lineRule="auto"/>
        <w:rPr>
          <w:rFonts w:ascii="Arial" w:hAnsi="Arial" w:cs="Arial"/>
        </w:rPr>
      </w:pPr>
    </w:p>
    <w:p w14:paraId="3705D7FC" w14:textId="08FB4DFB" w:rsidR="00AE7A21" w:rsidRDefault="00AE7A21" w:rsidP="00D2291D">
      <w:pPr>
        <w:spacing w:line="360" w:lineRule="auto"/>
        <w:rPr>
          <w:rFonts w:ascii="Arial" w:hAnsi="Arial" w:cs="Arial"/>
        </w:rPr>
      </w:pPr>
    </w:p>
    <w:p w14:paraId="420B21F8" w14:textId="77777777" w:rsidR="005225BF" w:rsidRPr="00D2291D" w:rsidRDefault="005225BF" w:rsidP="00D2291D">
      <w:pPr>
        <w:spacing w:line="360" w:lineRule="auto"/>
        <w:rPr>
          <w:rFonts w:ascii="Arial" w:hAnsi="Arial" w:cs="Arial"/>
        </w:rPr>
      </w:pPr>
    </w:p>
    <w:p w14:paraId="52CE6B68" w14:textId="77777777" w:rsidR="00885114" w:rsidRDefault="00885114" w:rsidP="003F69D6">
      <w:pPr>
        <w:pStyle w:val="Heading2"/>
      </w:pPr>
      <w:bookmarkStart w:id="15" w:name="_Toc456901523"/>
    </w:p>
    <w:p w14:paraId="24C0E20B" w14:textId="705BFF94" w:rsidR="00885114" w:rsidRPr="00074CD1" w:rsidRDefault="0030173B" w:rsidP="00074CD1">
      <w:pPr>
        <w:rPr>
          <w:rFonts w:asciiTheme="majorHAnsi" w:eastAsiaTheme="majorEastAsia" w:hAnsiTheme="majorHAnsi" w:cstheme="majorBidi"/>
          <w:color w:val="2E74B5" w:themeColor="accent1" w:themeShade="BF"/>
          <w:sz w:val="26"/>
          <w:szCs w:val="26"/>
        </w:rPr>
      </w:pPr>
      <w:r>
        <w:br w:type="page"/>
      </w:r>
    </w:p>
    <w:p w14:paraId="1202B5C4" w14:textId="77777777" w:rsidR="00885114" w:rsidRDefault="00885114" w:rsidP="003F69D6">
      <w:pPr>
        <w:pStyle w:val="Heading2"/>
      </w:pPr>
    </w:p>
    <w:p w14:paraId="1A43F908" w14:textId="44F8B533" w:rsidR="003F69D6" w:rsidRDefault="00B220CB" w:rsidP="00EA29B8">
      <w:pPr>
        <w:pStyle w:val="Heading1"/>
      </w:pPr>
      <w:bookmarkStart w:id="16" w:name="_Toc64472955"/>
      <w:bookmarkEnd w:id="15"/>
      <w:r>
        <w:t>References</w:t>
      </w:r>
      <w:bookmarkEnd w:id="16"/>
    </w:p>
    <w:p w14:paraId="3CB5583D" w14:textId="77777777" w:rsidR="003F69D6" w:rsidRDefault="003F69D6" w:rsidP="003F69D6"/>
    <w:p w14:paraId="2992FF06" w14:textId="7C55B8D9" w:rsidR="00797C1F" w:rsidRDefault="00797C1F" w:rsidP="00797C1F">
      <w:pPr>
        <w:rPr>
          <w:rFonts w:ascii="Arial" w:hAnsi="Arial" w:cs="Arial"/>
        </w:rPr>
      </w:pPr>
      <w:r w:rsidRPr="00607417">
        <w:rPr>
          <w:rFonts w:ascii="Arial" w:hAnsi="Arial" w:cs="Arial"/>
        </w:rPr>
        <w:t xml:space="preserve">Gibbs, G. (1988) </w:t>
      </w:r>
      <w:r w:rsidRPr="00607417">
        <w:rPr>
          <w:rFonts w:ascii="Arial" w:hAnsi="Arial" w:cs="Arial"/>
          <w:i/>
          <w:iCs/>
        </w:rPr>
        <w:t xml:space="preserve">Learning by doing; A guide to teaching and learning methods. </w:t>
      </w:r>
      <w:r w:rsidRPr="00607417">
        <w:rPr>
          <w:rFonts w:ascii="Arial" w:hAnsi="Arial" w:cs="Arial"/>
        </w:rPr>
        <w:t>London: FEU</w:t>
      </w:r>
    </w:p>
    <w:p w14:paraId="7FA165F2" w14:textId="6DD104B3" w:rsidR="00A56246" w:rsidRDefault="00A56246" w:rsidP="00797C1F">
      <w:pPr>
        <w:rPr>
          <w:rFonts w:ascii="Arial" w:hAnsi="Arial" w:cs="Arial"/>
        </w:rPr>
      </w:pPr>
    </w:p>
    <w:p w14:paraId="06AE36C0" w14:textId="79A966EB" w:rsidR="00A56246" w:rsidRDefault="00A56246" w:rsidP="00797C1F">
      <w:pPr>
        <w:rPr>
          <w:rFonts w:ascii="Arial" w:hAnsi="Arial" w:cs="Arial"/>
        </w:rPr>
      </w:pPr>
      <w:proofErr w:type="spellStart"/>
      <w:r>
        <w:rPr>
          <w:rFonts w:ascii="Arial" w:hAnsi="Arial" w:cs="Arial"/>
        </w:rPr>
        <w:t>Castrillon</w:t>
      </w:r>
      <w:proofErr w:type="spellEnd"/>
      <w:r>
        <w:rPr>
          <w:rFonts w:ascii="Arial" w:hAnsi="Arial" w:cs="Arial"/>
        </w:rPr>
        <w:t xml:space="preserve">, C. (2020) </w:t>
      </w:r>
      <w:r w:rsidRPr="00A56246">
        <w:rPr>
          <w:rFonts w:ascii="Arial" w:hAnsi="Arial" w:cs="Arial"/>
          <w:i/>
          <w:iCs/>
        </w:rPr>
        <w:t xml:space="preserve">Forbes; This Is the Future </w:t>
      </w:r>
      <w:r>
        <w:rPr>
          <w:rFonts w:ascii="Arial" w:hAnsi="Arial" w:cs="Arial"/>
          <w:i/>
          <w:iCs/>
        </w:rPr>
        <w:t>o</w:t>
      </w:r>
      <w:r w:rsidRPr="00A56246">
        <w:rPr>
          <w:rFonts w:ascii="Arial" w:hAnsi="Arial" w:cs="Arial"/>
          <w:i/>
          <w:iCs/>
        </w:rPr>
        <w:t>f Remote Work In 202</w:t>
      </w:r>
      <w:r>
        <w:rPr>
          <w:rFonts w:ascii="Arial" w:hAnsi="Arial" w:cs="Arial"/>
          <w:i/>
          <w:iCs/>
        </w:rPr>
        <w:t xml:space="preserve">1. </w:t>
      </w:r>
      <w:r>
        <w:rPr>
          <w:rFonts w:ascii="Arial" w:hAnsi="Arial" w:cs="Arial"/>
        </w:rPr>
        <w:t xml:space="preserve">[online] available at: </w:t>
      </w:r>
      <w:hyperlink r:id="rId17" w:history="1">
        <w:r w:rsidRPr="00BE62A9">
          <w:rPr>
            <w:rStyle w:val="Hyperlink"/>
            <w:rFonts w:ascii="Arial" w:hAnsi="Arial" w:cs="Arial"/>
          </w:rPr>
          <w:t>https://www.forbes.com/sites/carolinecastrillon/2021/12/27/this-is-the-future-of-remote-work-in-2021/?sh=130a44ec1e1d</w:t>
        </w:r>
      </w:hyperlink>
      <w:r>
        <w:rPr>
          <w:rFonts w:ascii="Arial" w:hAnsi="Arial" w:cs="Arial"/>
        </w:rPr>
        <w:t xml:space="preserve"> (accessed on 05.03.21)</w:t>
      </w:r>
      <w:r w:rsidR="006F34FC">
        <w:rPr>
          <w:rFonts w:ascii="Arial" w:hAnsi="Arial" w:cs="Arial"/>
        </w:rPr>
        <w:t>.</w:t>
      </w:r>
    </w:p>
    <w:p w14:paraId="72DE340A" w14:textId="517F4869" w:rsidR="00912984" w:rsidRDefault="00912984" w:rsidP="00797C1F">
      <w:pPr>
        <w:rPr>
          <w:rFonts w:ascii="Arial" w:hAnsi="Arial" w:cs="Arial"/>
        </w:rPr>
      </w:pPr>
    </w:p>
    <w:p w14:paraId="6998518F" w14:textId="4CAA26EB" w:rsidR="00912984" w:rsidRDefault="00912984" w:rsidP="00912984">
      <w:proofErr w:type="spellStart"/>
      <w:r>
        <w:t>Airtasker</w:t>
      </w:r>
      <w:proofErr w:type="spellEnd"/>
      <w:r>
        <w:t xml:space="preserve">. (2020) </w:t>
      </w:r>
      <w:proofErr w:type="spellStart"/>
      <w:r>
        <w:t>Airtasker</w:t>
      </w:r>
      <w:proofErr w:type="spellEnd"/>
      <w:r w:rsidR="009F14CF">
        <w:t xml:space="preserve">; </w:t>
      </w:r>
      <w:r w:rsidR="009F14CF" w:rsidRPr="009F14CF">
        <w:rPr>
          <w:i/>
          <w:iCs/>
        </w:rPr>
        <w:t xml:space="preserve">The Benefits of Working </w:t>
      </w:r>
      <w:proofErr w:type="gramStart"/>
      <w:r w:rsidR="009F14CF" w:rsidRPr="009F14CF">
        <w:rPr>
          <w:i/>
          <w:iCs/>
        </w:rPr>
        <w:t>From</w:t>
      </w:r>
      <w:proofErr w:type="gramEnd"/>
      <w:r w:rsidR="009F14CF" w:rsidRPr="009F14CF">
        <w:rPr>
          <w:i/>
          <w:iCs/>
        </w:rPr>
        <w:t xml:space="preserve"> Home</w:t>
      </w:r>
      <w:r w:rsidR="009F14CF">
        <w:t xml:space="preserve">. [online] available at: </w:t>
      </w:r>
      <w:hyperlink r:id="rId18" w:history="1">
        <w:r w:rsidR="009F14CF" w:rsidRPr="00BE62A9">
          <w:rPr>
            <w:rStyle w:val="Hyperlink"/>
          </w:rPr>
          <w:t>https://www.airtasker.com/blog/the-benefits-of-working-from-home/</w:t>
        </w:r>
      </w:hyperlink>
      <w:r w:rsidR="009F14CF">
        <w:t xml:space="preserve"> ( accessed on 05.03.21).</w:t>
      </w:r>
    </w:p>
    <w:p w14:paraId="36A3E7C1" w14:textId="48FE9D8C" w:rsidR="00E041E3" w:rsidRDefault="00E041E3" w:rsidP="00912984"/>
    <w:p w14:paraId="6AEED3CE" w14:textId="19607B1E" w:rsidR="00E041E3" w:rsidRDefault="00E041E3" w:rsidP="00912984">
      <w:r>
        <w:t xml:space="preserve">Silverman, B. (2020) The Smart Investor; </w:t>
      </w:r>
      <w:r w:rsidRPr="00E041E3">
        <w:rPr>
          <w:i/>
          <w:iCs/>
        </w:rPr>
        <w:t>Does Working from Home Save the Companies Money?</w:t>
      </w:r>
      <w:r>
        <w:t xml:space="preserve"> [online] available at;  </w:t>
      </w:r>
      <w:hyperlink r:id="rId19" w:history="1">
        <w:r w:rsidRPr="00BE62A9">
          <w:rPr>
            <w:rStyle w:val="Hyperlink"/>
          </w:rPr>
          <w:t>https://www.business.com/articles/working-from-home-save-money/</w:t>
        </w:r>
      </w:hyperlink>
      <w:r>
        <w:t xml:space="preserve"> (accessed on 05.03.21)</w:t>
      </w:r>
    </w:p>
    <w:p w14:paraId="304C2C00" w14:textId="1688AC67" w:rsidR="00E041E3" w:rsidRDefault="00E041E3" w:rsidP="00912984"/>
    <w:p w14:paraId="144AA677" w14:textId="34535E65" w:rsidR="00362530" w:rsidRDefault="00362530" w:rsidP="00912984">
      <w:r>
        <w:t>Buffer</w:t>
      </w:r>
      <w:r w:rsidR="00C45B31">
        <w:t xml:space="preserve"> (2020) Buffer; </w:t>
      </w:r>
      <w:r w:rsidR="00C45B31" w:rsidRPr="00C45B31">
        <w:rPr>
          <w:i/>
          <w:iCs/>
        </w:rPr>
        <w:t>The 2020 State of Remote Work</w:t>
      </w:r>
      <w:r w:rsidR="00C45B31">
        <w:t>. [online] available at:</w:t>
      </w:r>
    </w:p>
    <w:p w14:paraId="7EBE59C8" w14:textId="092F18DB" w:rsidR="00362530" w:rsidRDefault="008B5241" w:rsidP="00912984">
      <w:hyperlink r:id="rId20" w:history="1">
        <w:r w:rsidR="00E57E2F" w:rsidRPr="00BE62A9">
          <w:rPr>
            <w:rStyle w:val="Hyperlink"/>
          </w:rPr>
          <w:t>https://lp.buffer.com/state-of-remote-work-2020?utm_source=angellist</w:t>
        </w:r>
      </w:hyperlink>
      <w:r w:rsidR="00C45B31">
        <w:t xml:space="preserve"> (accessed on 05.03.21).</w:t>
      </w:r>
    </w:p>
    <w:p w14:paraId="458CD99D" w14:textId="478548E8" w:rsidR="0054506A" w:rsidRDefault="0054506A" w:rsidP="00912984"/>
    <w:p w14:paraId="5F4AC332" w14:textId="79A1D1C8" w:rsidR="0054506A" w:rsidRDefault="0054506A" w:rsidP="00912984">
      <w:r>
        <w:t>Christian (2020</w:t>
      </w:r>
      <w:proofErr w:type="gramStart"/>
      <w:r>
        <w:t xml:space="preserve">)  </w:t>
      </w:r>
      <w:proofErr w:type="spellStart"/>
      <w:r>
        <w:t>Krisp</w:t>
      </w:r>
      <w:proofErr w:type="spellEnd"/>
      <w:proofErr w:type="gramEnd"/>
      <w:r>
        <w:t xml:space="preserve">; Remote Work Distraction: </w:t>
      </w:r>
      <w:r w:rsidRPr="0054506A">
        <w:rPr>
          <w:i/>
          <w:iCs/>
        </w:rPr>
        <w:t>How to Deal With It?</w:t>
      </w:r>
      <w:r>
        <w:t xml:space="preserve"> [online] available at:</w:t>
      </w:r>
    </w:p>
    <w:p w14:paraId="4664F49B" w14:textId="18AD35FC" w:rsidR="0054506A" w:rsidRDefault="008B5241" w:rsidP="00912984">
      <w:hyperlink r:id="rId21" w:history="1">
        <w:r w:rsidR="0054506A" w:rsidRPr="00BE62A9">
          <w:rPr>
            <w:rStyle w:val="Hyperlink"/>
          </w:rPr>
          <w:t>https://krisp.ai/blog/author/christian_y/</w:t>
        </w:r>
      </w:hyperlink>
      <w:r w:rsidR="0054506A">
        <w:t xml:space="preserve"> (accessed on 05.03.20)</w:t>
      </w:r>
    </w:p>
    <w:p w14:paraId="47FCCAFB" w14:textId="4803CF22" w:rsidR="00E57E2F" w:rsidRDefault="00E57E2F" w:rsidP="00912984"/>
    <w:p w14:paraId="552E1DEC" w14:textId="4D8E0E8A" w:rsidR="00E57E2F" w:rsidRDefault="00E57E2F" w:rsidP="00912984">
      <w:r>
        <w:t xml:space="preserve">Chen, B (2020) NY Times; </w:t>
      </w:r>
      <w:r w:rsidRPr="00E57E2F">
        <w:rPr>
          <w:i/>
          <w:iCs/>
        </w:rPr>
        <w:t xml:space="preserve">The Tech Headaches of Working </w:t>
      </w:r>
      <w:proofErr w:type="gramStart"/>
      <w:r w:rsidRPr="00E57E2F">
        <w:rPr>
          <w:i/>
          <w:iCs/>
        </w:rPr>
        <w:t>From</w:t>
      </w:r>
      <w:proofErr w:type="gramEnd"/>
      <w:r w:rsidRPr="00E57E2F">
        <w:rPr>
          <w:i/>
          <w:iCs/>
        </w:rPr>
        <w:t xml:space="preserve"> Home and How to Remedy Them</w:t>
      </w:r>
      <w:r>
        <w:t xml:space="preserve">. [online] available at: </w:t>
      </w:r>
      <w:hyperlink r:id="rId22" w:history="1">
        <w:r w:rsidRPr="00BE62A9">
          <w:rPr>
            <w:rStyle w:val="Hyperlink"/>
          </w:rPr>
          <w:t>https://www.nytimes.com/2020/03/18/technology/personaltech/working-from-home-problems-solutions.html</w:t>
        </w:r>
      </w:hyperlink>
      <w:r>
        <w:t xml:space="preserve"> (accessed on 05.03.21)</w:t>
      </w:r>
    </w:p>
    <w:p w14:paraId="64495EB9" w14:textId="6DC3C7A8" w:rsidR="000D189E" w:rsidRDefault="000D189E" w:rsidP="00912984"/>
    <w:p w14:paraId="0ACF59D1" w14:textId="2FF8FC8C" w:rsidR="000D189E" w:rsidRDefault="000D189E" w:rsidP="00912984">
      <w:r>
        <w:t xml:space="preserve">Bean, S (2015) Insight; </w:t>
      </w:r>
      <w:r w:rsidRPr="000D189E">
        <w:rPr>
          <w:i/>
          <w:iCs/>
        </w:rPr>
        <w:t>Remote Workers Endure Poor Communications and Working Practices.</w:t>
      </w:r>
      <w:r>
        <w:t xml:space="preserve"> [online] available at: </w:t>
      </w:r>
      <w:hyperlink r:id="rId23" w:history="1">
        <w:r w:rsidRPr="00BE62A9">
          <w:rPr>
            <w:rStyle w:val="Hyperlink"/>
          </w:rPr>
          <w:t>https://workplaceinsight.net/remote-workers-endure-poor-communications-and-working-practices/</w:t>
        </w:r>
      </w:hyperlink>
      <w:r>
        <w:t xml:space="preserve"> (Accessed on 09.03.21)</w:t>
      </w:r>
    </w:p>
    <w:p w14:paraId="33FDFB3D" w14:textId="319C159F" w:rsidR="000D189E" w:rsidRDefault="000D189E" w:rsidP="00912984"/>
    <w:p w14:paraId="4BF65305" w14:textId="3C4E73D4" w:rsidR="000D189E" w:rsidRPr="008B5241" w:rsidRDefault="008B5241" w:rsidP="00912984">
      <w:r>
        <w:t xml:space="preserve">Davies, C (2021) Managing Remotely- </w:t>
      </w:r>
      <w:r w:rsidRPr="008B5241">
        <w:rPr>
          <w:i/>
          <w:iCs/>
        </w:rPr>
        <w:t>Working remotely- is it the way forward?</w:t>
      </w:r>
      <w:r>
        <w:rPr>
          <w:i/>
          <w:iCs/>
        </w:rPr>
        <w:t xml:space="preserve"> </w:t>
      </w:r>
      <w:r>
        <w:t xml:space="preserve">[online] available at: </w:t>
      </w:r>
      <w:hyperlink r:id="rId24" w:history="1">
        <w:r w:rsidRPr="00BE62A9">
          <w:rPr>
            <w:rStyle w:val="Hyperlink"/>
          </w:rPr>
          <w:t>https://docs.google.com/forms/d/1GyvDpuQ37ZvnLS2UV3pmajr6emnGH7mm68SfxQ4-mTg/edit</w:t>
        </w:r>
      </w:hyperlink>
      <w:r>
        <w:t xml:space="preserve"> (accessed on 26.03.21)</w:t>
      </w:r>
    </w:p>
    <w:p w14:paraId="6E1B26AC" w14:textId="22A779CA" w:rsidR="008B5241" w:rsidRPr="008B5241" w:rsidRDefault="008B5241" w:rsidP="00912984">
      <w:pPr>
        <w:rPr>
          <w:i/>
          <w:iCs/>
        </w:rPr>
      </w:pPr>
    </w:p>
    <w:p w14:paraId="0DF8040A" w14:textId="77777777" w:rsidR="008B5241" w:rsidRDefault="008B5241" w:rsidP="00912984"/>
    <w:p w14:paraId="04459C33" w14:textId="7D861276" w:rsidR="00E57E2F" w:rsidRDefault="00E57E2F" w:rsidP="00912984"/>
    <w:p w14:paraId="1B7F3E93" w14:textId="77777777" w:rsidR="00E57E2F" w:rsidRPr="00E57E2F" w:rsidRDefault="00E57E2F" w:rsidP="00912984">
      <w:pPr>
        <w:rPr>
          <w:b/>
          <w:bCs/>
        </w:rPr>
      </w:pPr>
    </w:p>
    <w:p w14:paraId="520819E8" w14:textId="4E33A2DF" w:rsidR="00E041E3" w:rsidRDefault="00E041E3" w:rsidP="00912984"/>
    <w:p w14:paraId="2DFC230C" w14:textId="3CD95BA0" w:rsidR="0054506A" w:rsidRDefault="0054506A" w:rsidP="00912984"/>
    <w:p w14:paraId="799CE1E9" w14:textId="77777777" w:rsidR="0054506A" w:rsidRDefault="0054506A" w:rsidP="00912984"/>
    <w:p w14:paraId="137DB9E3" w14:textId="77777777" w:rsidR="00912984" w:rsidRDefault="00912984" w:rsidP="00912984"/>
    <w:p w14:paraId="5950F242" w14:textId="77777777" w:rsidR="00912984" w:rsidRDefault="00912984" w:rsidP="00912984"/>
    <w:p w14:paraId="116AC20B" w14:textId="77777777" w:rsidR="00912984" w:rsidRDefault="00912984" w:rsidP="00912984"/>
    <w:p w14:paraId="47A2E155" w14:textId="77777777" w:rsidR="00912984" w:rsidRDefault="00912984" w:rsidP="00912984"/>
    <w:p w14:paraId="17A4C2E5" w14:textId="77777777" w:rsidR="00C45B31" w:rsidRDefault="00C45B31" w:rsidP="00C45B31">
      <w:pPr>
        <w:pStyle w:val="Heading1"/>
        <w:spacing w:after="375" w:line="1470" w:lineRule="atLeast"/>
        <w:jc w:val="center"/>
        <w:rPr>
          <w:rFonts w:ascii="Arial" w:hAnsi="Arial" w:cs="Arial"/>
          <w:color w:val="FFFFFF"/>
          <w:sz w:val="135"/>
          <w:szCs w:val="135"/>
        </w:rPr>
      </w:pPr>
      <w:r>
        <w:rPr>
          <w:rFonts w:ascii="Arial" w:hAnsi="Arial" w:cs="Arial"/>
          <w:color w:val="FFFFFF"/>
          <w:sz w:val="135"/>
          <w:szCs w:val="135"/>
        </w:rPr>
        <w:t>The 2020 State of Remote Work</w:t>
      </w:r>
    </w:p>
    <w:p w14:paraId="7C371E74" w14:textId="77777777" w:rsidR="00912984" w:rsidRDefault="00912984" w:rsidP="00797C1F">
      <w:pPr>
        <w:rPr>
          <w:rFonts w:ascii="Arial" w:hAnsi="Arial" w:cs="Arial"/>
        </w:rPr>
      </w:pPr>
    </w:p>
    <w:p w14:paraId="192FE5F4" w14:textId="5D958287" w:rsidR="006F34FC" w:rsidRDefault="006F34FC" w:rsidP="00797C1F">
      <w:pPr>
        <w:rPr>
          <w:rFonts w:ascii="Arial" w:hAnsi="Arial" w:cs="Arial"/>
        </w:rPr>
      </w:pPr>
    </w:p>
    <w:p w14:paraId="4BBD5A6C" w14:textId="77777777" w:rsidR="006F34FC" w:rsidRPr="00A56246" w:rsidRDefault="006F34FC" w:rsidP="00797C1F">
      <w:pPr>
        <w:rPr>
          <w:rFonts w:ascii="Arial" w:hAnsi="Arial" w:cs="Arial"/>
        </w:rPr>
      </w:pPr>
    </w:p>
    <w:p w14:paraId="7E39054D" w14:textId="6AE065F1" w:rsidR="00A56246" w:rsidRDefault="00A56246" w:rsidP="00797C1F">
      <w:pPr>
        <w:rPr>
          <w:rFonts w:ascii="Arial" w:hAnsi="Arial" w:cs="Arial"/>
        </w:rPr>
      </w:pPr>
    </w:p>
    <w:p w14:paraId="3DB3B01C" w14:textId="77777777" w:rsidR="006F34FC" w:rsidRDefault="006F34FC" w:rsidP="00797C1F">
      <w:pPr>
        <w:rPr>
          <w:rFonts w:ascii="Arial" w:hAnsi="Arial" w:cs="Arial"/>
        </w:rPr>
      </w:pPr>
    </w:p>
    <w:p w14:paraId="05C1A12B" w14:textId="77777777" w:rsidR="00A56246" w:rsidRPr="00607417" w:rsidRDefault="00A56246" w:rsidP="00797C1F">
      <w:pPr>
        <w:rPr>
          <w:rFonts w:ascii="Arial" w:hAnsi="Arial" w:cs="Arial"/>
        </w:rPr>
      </w:pPr>
    </w:p>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3780EB1C" w:rsidR="003F69D6" w:rsidRDefault="003F69D6" w:rsidP="00EA29B8">
      <w:pPr>
        <w:pStyle w:val="Heading1"/>
      </w:pPr>
      <w:r>
        <w:t xml:space="preserve"> </w:t>
      </w:r>
      <w:bookmarkStart w:id="17" w:name="_Toc64472956"/>
      <w:r w:rsidR="002049FE">
        <w:t>Appendix 1</w:t>
      </w:r>
      <w:bookmarkEnd w:id="17"/>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Pr="003F69D6" w:rsidRDefault="002049FE" w:rsidP="00EA29B8">
      <w:pPr>
        <w:pStyle w:val="Heading1"/>
      </w:pPr>
      <w:bookmarkStart w:id="18" w:name="_Toc64472957"/>
      <w:r>
        <w:t>Appendix 2</w:t>
      </w:r>
      <w:bookmarkEnd w:id="18"/>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4D271E"/>
    <w:multiLevelType w:val="multilevel"/>
    <w:tmpl w:val="C35C2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2F726CB1"/>
    <w:multiLevelType w:val="multilevel"/>
    <w:tmpl w:val="21008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D416D5"/>
    <w:multiLevelType w:val="multilevel"/>
    <w:tmpl w:val="02420FB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Times New Roman" w:eastAsia="Times New Roman" w:hAnsi="Times New Roman" w:cs="Times New Roman"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71D1E57"/>
    <w:multiLevelType w:val="multilevel"/>
    <w:tmpl w:val="6868D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B421569"/>
    <w:multiLevelType w:val="multilevel"/>
    <w:tmpl w:val="1E5AE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AF129E"/>
    <w:multiLevelType w:val="multilevel"/>
    <w:tmpl w:val="BB4CE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D516E5E"/>
    <w:multiLevelType w:val="multilevel"/>
    <w:tmpl w:val="D8443AE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55A438E3"/>
    <w:multiLevelType w:val="hybridMultilevel"/>
    <w:tmpl w:val="DB6C7840"/>
    <w:lvl w:ilvl="0" w:tplc="8A544434">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6E6869B4"/>
    <w:multiLevelType w:val="multilevel"/>
    <w:tmpl w:val="F8463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7434414A"/>
    <w:multiLevelType w:val="multilevel"/>
    <w:tmpl w:val="F9EA3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8"/>
  </w:num>
  <w:num w:numId="3">
    <w:abstractNumId w:val="4"/>
  </w:num>
  <w:num w:numId="4">
    <w:abstractNumId w:val="14"/>
  </w:num>
  <w:num w:numId="5">
    <w:abstractNumId w:val="2"/>
  </w:num>
  <w:num w:numId="6">
    <w:abstractNumId w:val="5"/>
  </w:num>
  <w:num w:numId="7">
    <w:abstractNumId w:val="0"/>
  </w:num>
  <w:num w:numId="8">
    <w:abstractNumId w:val="21"/>
  </w:num>
  <w:num w:numId="9">
    <w:abstractNumId w:val="12"/>
  </w:num>
  <w:num w:numId="10">
    <w:abstractNumId w:val="20"/>
  </w:num>
  <w:num w:numId="11">
    <w:abstractNumId w:val="16"/>
  </w:num>
  <w:num w:numId="12">
    <w:abstractNumId w:val="3"/>
  </w:num>
  <w:num w:numId="13">
    <w:abstractNumId w:val="13"/>
  </w:num>
  <w:num w:numId="14">
    <w:abstractNumId w:val="11"/>
  </w:num>
  <w:num w:numId="15">
    <w:abstractNumId w:val="6"/>
  </w:num>
  <w:num w:numId="16">
    <w:abstractNumId w:val="1"/>
  </w:num>
  <w:num w:numId="17">
    <w:abstractNumId w:val="10"/>
  </w:num>
  <w:num w:numId="18">
    <w:abstractNumId w:val="15"/>
  </w:num>
  <w:num w:numId="19">
    <w:abstractNumId w:val="9"/>
  </w:num>
  <w:num w:numId="20">
    <w:abstractNumId w:val="17"/>
  </w:num>
  <w:num w:numId="21">
    <w:abstractNumId w:val="8"/>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16992"/>
    <w:rsid w:val="000178FF"/>
    <w:rsid w:val="00045C47"/>
    <w:rsid w:val="000578CE"/>
    <w:rsid w:val="0006008A"/>
    <w:rsid w:val="00074CD1"/>
    <w:rsid w:val="00077777"/>
    <w:rsid w:val="000A61C9"/>
    <w:rsid w:val="000C5E1B"/>
    <w:rsid w:val="000D189E"/>
    <w:rsid w:val="000E24EC"/>
    <w:rsid w:val="000E26F9"/>
    <w:rsid w:val="000E5978"/>
    <w:rsid w:val="001130F2"/>
    <w:rsid w:val="0015027C"/>
    <w:rsid w:val="00170613"/>
    <w:rsid w:val="001828EE"/>
    <w:rsid w:val="001836B1"/>
    <w:rsid w:val="001A4DA2"/>
    <w:rsid w:val="001B1C36"/>
    <w:rsid w:val="001C2120"/>
    <w:rsid w:val="001D2D93"/>
    <w:rsid w:val="001D5EDA"/>
    <w:rsid w:val="001F5437"/>
    <w:rsid w:val="002049FE"/>
    <w:rsid w:val="0021380A"/>
    <w:rsid w:val="00216D68"/>
    <w:rsid w:val="0022083B"/>
    <w:rsid w:val="002520B4"/>
    <w:rsid w:val="00252E68"/>
    <w:rsid w:val="00255FC4"/>
    <w:rsid w:val="00276A31"/>
    <w:rsid w:val="0028365A"/>
    <w:rsid w:val="00284720"/>
    <w:rsid w:val="00285D09"/>
    <w:rsid w:val="00290FCE"/>
    <w:rsid w:val="00296FAF"/>
    <w:rsid w:val="002A50B2"/>
    <w:rsid w:val="002C4CAC"/>
    <w:rsid w:val="002D0F0D"/>
    <w:rsid w:val="002D4E64"/>
    <w:rsid w:val="0030173B"/>
    <w:rsid w:val="0030202B"/>
    <w:rsid w:val="003115F0"/>
    <w:rsid w:val="003176AC"/>
    <w:rsid w:val="00322C2E"/>
    <w:rsid w:val="00331B7F"/>
    <w:rsid w:val="00344777"/>
    <w:rsid w:val="003502AF"/>
    <w:rsid w:val="00355E22"/>
    <w:rsid w:val="003577EE"/>
    <w:rsid w:val="00362530"/>
    <w:rsid w:val="003751F2"/>
    <w:rsid w:val="003860FB"/>
    <w:rsid w:val="00391011"/>
    <w:rsid w:val="003A764E"/>
    <w:rsid w:val="003A7ACA"/>
    <w:rsid w:val="003B602D"/>
    <w:rsid w:val="003C3B33"/>
    <w:rsid w:val="003C4A80"/>
    <w:rsid w:val="003D1F39"/>
    <w:rsid w:val="003D34E8"/>
    <w:rsid w:val="003E22AD"/>
    <w:rsid w:val="003F64EA"/>
    <w:rsid w:val="003F69D6"/>
    <w:rsid w:val="003F71B6"/>
    <w:rsid w:val="004130C3"/>
    <w:rsid w:val="00415D33"/>
    <w:rsid w:val="00436B9A"/>
    <w:rsid w:val="00455BEA"/>
    <w:rsid w:val="0046229B"/>
    <w:rsid w:val="004802C1"/>
    <w:rsid w:val="00481CB5"/>
    <w:rsid w:val="004B6A2B"/>
    <w:rsid w:val="004C216F"/>
    <w:rsid w:val="004D0AFF"/>
    <w:rsid w:val="004F03CD"/>
    <w:rsid w:val="0051013F"/>
    <w:rsid w:val="00513050"/>
    <w:rsid w:val="005225BF"/>
    <w:rsid w:val="0054506A"/>
    <w:rsid w:val="00586056"/>
    <w:rsid w:val="0059562E"/>
    <w:rsid w:val="005959F0"/>
    <w:rsid w:val="005C23A3"/>
    <w:rsid w:val="005C53C7"/>
    <w:rsid w:val="0062657F"/>
    <w:rsid w:val="00634AE8"/>
    <w:rsid w:val="00661846"/>
    <w:rsid w:val="0066236E"/>
    <w:rsid w:val="00670D2E"/>
    <w:rsid w:val="00671CBC"/>
    <w:rsid w:val="006745CC"/>
    <w:rsid w:val="006A1BD7"/>
    <w:rsid w:val="006B2157"/>
    <w:rsid w:val="006D4D0F"/>
    <w:rsid w:val="006F34FC"/>
    <w:rsid w:val="00715A8B"/>
    <w:rsid w:val="00736672"/>
    <w:rsid w:val="0075131B"/>
    <w:rsid w:val="00772B99"/>
    <w:rsid w:val="00782B54"/>
    <w:rsid w:val="00797C1F"/>
    <w:rsid w:val="007A0F0B"/>
    <w:rsid w:val="007A7DB8"/>
    <w:rsid w:val="007B2964"/>
    <w:rsid w:val="007E734B"/>
    <w:rsid w:val="007F6D91"/>
    <w:rsid w:val="00806CDA"/>
    <w:rsid w:val="00812D37"/>
    <w:rsid w:val="008138EC"/>
    <w:rsid w:val="008346D5"/>
    <w:rsid w:val="0086464B"/>
    <w:rsid w:val="00870424"/>
    <w:rsid w:val="00873C3A"/>
    <w:rsid w:val="00874D5A"/>
    <w:rsid w:val="00885114"/>
    <w:rsid w:val="008A1155"/>
    <w:rsid w:val="008B498D"/>
    <w:rsid w:val="008B5241"/>
    <w:rsid w:val="008B62CF"/>
    <w:rsid w:val="008C2930"/>
    <w:rsid w:val="008D0284"/>
    <w:rsid w:val="008D3C09"/>
    <w:rsid w:val="008E1632"/>
    <w:rsid w:val="008E29F3"/>
    <w:rsid w:val="008E583A"/>
    <w:rsid w:val="008E6882"/>
    <w:rsid w:val="008F2B5B"/>
    <w:rsid w:val="00900C14"/>
    <w:rsid w:val="00912984"/>
    <w:rsid w:val="0091717A"/>
    <w:rsid w:val="009556EE"/>
    <w:rsid w:val="00964538"/>
    <w:rsid w:val="00981DCA"/>
    <w:rsid w:val="009B3062"/>
    <w:rsid w:val="009D0524"/>
    <w:rsid w:val="009F14CF"/>
    <w:rsid w:val="00A10B1F"/>
    <w:rsid w:val="00A133B3"/>
    <w:rsid w:val="00A3471E"/>
    <w:rsid w:val="00A3674F"/>
    <w:rsid w:val="00A4397C"/>
    <w:rsid w:val="00A43CC0"/>
    <w:rsid w:val="00A45277"/>
    <w:rsid w:val="00A51F56"/>
    <w:rsid w:val="00A56246"/>
    <w:rsid w:val="00A57A6E"/>
    <w:rsid w:val="00A67C46"/>
    <w:rsid w:val="00A90A1F"/>
    <w:rsid w:val="00A91384"/>
    <w:rsid w:val="00A930CB"/>
    <w:rsid w:val="00A976D8"/>
    <w:rsid w:val="00AA775B"/>
    <w:rsid w:val="00AB4149"/>
    <w:rsid w:val="00AB7767"/>
    <w:rsid w:val="00AC695E"/>
    <w:rsid w:val="00AE79EE"/>
    <w:rsid w:val="00AE7A21"/>
    <w:rsid w:val="00AF5C49"/>
    <w:rsid w:val="00B02818"/>
    <w:rsid w:val="00B03865"/>
    <w:rsid w:val="00B220CB"/>
    <w:rsid w:val="00B26C7E"/>
    <w:rsid w:val="00B51F85"/>
    <w:rsid w:val="00B523B9"/>
    <w:rsid w:val="00B6475F"/>
    <w:rsid w:val="00B75551"/>
    <w:rsid w:val="00B80C98"/>
    <w:rsid w:val="00BB07BE"/>
    <w:rsid w:val="00BB4BFC"/>
    <w:rsid w:val="00BD3AA5"/>
    <w:rsid w:val="00BF2C08"/>
    <w:rsid w:val="00C10E30"/>
    <w:rsid w:val="00C43DFA"/>
    <w:rsid w:val="00C45B31"/>
    <w:rsid w:val="00C52FBF"/>
    <w:rsid w:val="00C53B1A"/>
    <w:rsid w:val="00C74EB7"/>
    <w:rsid w:val="00C80AF8"/>
    <w:rsid w:val="00C82AD9"/>
    <w:rsid w:val="00C9032C"/>
    <w:rsid w:val="00C92699"/>
    <w:rsid w:val="00CC6920"/>
    <w:rsid w:val="00CE1B86"/>
    <w:rsid w:val="00CF293C"/>
    <w:rsid w:val="00CF3E6C"/>
    <w:rsid w:val="00CF644C"/>
    <w:rsid w:val="00CF720E"/>
    <w:rsid w:val="00D01FF9"/>
    <w:rsid w:val="00D0324B"/>
    <w:rsid w:val="00D13C98"/>
    <w:rsid w:val="00D14017"/>
    <w:rsid w:val="00D15FF5"/>
    <w:rsid w:val="00D16583"/>
    <w:rsid w:val="00D2291D"/>
    <w:rsid w:val="00D24A3B"/>
    <w:rsid w:val="00D450BB"/>
    <w:rsid w:val="00D62B28"/>
    <w:rsid w:val="00D637ED"/>
    <w:rsid w:val="00D67E1F"/>
    <w:rsid w:val="00D86751"/>
    <w:rsid w:val="00DA3853"/>
    <w:rsid w:val="00DD3304"/>
    <w:rsid w:val="00DD6955"/>
    <w:rsid w:val="00DE0241"/>
    <w:rsid w:val="00DE7CB8"/>
    <w:rsid w:val="00DF21D0"/>
    <w:rsid w:val="00E041E3"/>
    <w:rsid w:val="00E15591"/>
    <w:rsid w:val="00E24560"/>
    <w:rsid w:val="00E33CC4"/>
    <w:rsid w:val="00E579F6"/>
    <w:rsid w:val="00E57E2F"/>
    <w:rsid w:val="00E642D3"/>
    <w:rsid w:val="00E750E6"/>
    <w:rsid w:val="00E82EAC"/>
    <w:rsid w:val="00E9394F"/>
    <w:rsid w:val="00EA29B8"/>
    <w:rsid w:val="00EB1FDF"/>
    <w:rsid w:val="00EC45EF"/>
    <w:rsid w:val="00EC64A7"/>
    <w:rsid w:val="00EC674C"/>
    <w:rsid w:val="00EF3ED4"/>
    <w:rsid w:val="00F11DDE"/>
    <w:rsid w:val="00F12B96"/>
    <w:rsid w:val="00F15291"/>
    <w:rsid w:val="00F334D8"/>
    <w:rsid w:val="00F444CD"/>
    <w:rsid w:val="00F46162"/>
    <w:rsid w:val="00F47DC4"/>
    <w:rsid w:val="00F50E4C"/>
    <w:rsid w:val="00F53EF8"/>
    <w:rsid w:val="00F70AFC"/>
    <w:rsid w:val="00F75D71"/>
    <w:rsid w:val="00F84BE1"/>
    <w:rsid w:val="00F86BC5"/>
    <w:rsid w:val="00F874D7"/>
    <w:rsid w:val="00F95062"/>
    <w:rsid w:val="00FA3DD1"/>
    <w:rsid w:val="00FA3F78"/>
    <w:rsid w:val="00FB42C7"/>
    <w:rsid w:val="00FB55AE"/>
    <w:rsid w:val="00FC4F27"/>
    <w:rsid w:val="00FC7345"/>
    <w:rsid w:val="00FD4C2D"/>
    <w:rsid w:val="00FD69FD"/>
    <w:rsid w:val="00FE30E3"/>
    <w:rsid w:val="00FE6F0A"/>
    <w:rsid w:val="00FF70BB"/>
    <w:rsid w:val="058A5D71"/>
    <w:rsid w:val="1358AF43"/>
    <w:rsid w:val="439330C8"/>
    <w:rsid w:val="6BFD17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1DCA"/>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F75D71"/>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5BEA"/>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jc w:val="both"/>
    </w:pPr>
    <w:rPr>
      <w:rFonts w:ascii="Arial" w:hAnsi="Arial"/>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customStyle="1" w:styleId="Heading3Char">
    <w:name w:val="Heading 3 Char"/>
    <w:basedOn w:val="DefaultParagraphFont"/>
    <w:link w:val="Heading3"/>
    <w:uiPriority w:val="9"/>
    <w:rsid w:val="00455BEA"/>
    <w:rPr>
      <w:rFonts w:asciiTheme="majorHAnsi" w:eastAsiaTheme="majorEastAsia" w:hAnsiTheme="majorHAnsi" w:cstheme="majorBidi"/>
      <w:color w:val="1F4D78" w:themeColor="accent1" w:themeShade="7F"/>
      <w:sz w:val="24"/>
      <w:szCs w:val="24"/>
    </w:rPr>
  </w:style>
  <w:style w:type="character" w:customStyle="1" w:styleId="apple-converted-space">
    <w:name w:val="apple-converted-space"/>
    <w:basedOn w:val="DefaultParagraphFont"/>
    <w:rsid w:val="00772B99"/>
  </w:style>
  <w:style w:type="character" w:styleId="UnresolvedMention">
    <w:name w:val="Unresolved Mention"/>
    <w:basedOn w:val="DefaultParagraphFont"/>
    <w:uiPriority w:val="99"/>
    <w:semiHidden/>
    <w:unhideWhenUsed/>
    <w:rsid w:val="00A56246"/>
    <w:rPr>
      <w:color w:val="605E5C"/>
      <w:shd w:val="clear" w:color="auto" w:fill="E1DFDD"/>
    </w:rPr>
  </w:style>
  <w:style w:type="paragraph" w:customStyle="1" w:styleId="trt0xe">
    <w:name w:val="trt0xe"/>
    <w:basedOn w:val="Normal"/>
    <w:rsid w:val="005C53C7"/>
    <w:pPr>
      <w:spacing w:before="100" w:beforeAutospacing="1" w:after="100" w:afterAutospacing="1"/>
    </w:pPr>
  </w:style>
  <w:style w:type="paragraph" w:styleId="NormalWeb">
    <w:name w:val="Normal (Web)"/>
    <w:basedOn w:val="Normal"/>
    <w:uiPriority w:val="99"/>
    <w:semiHidden/>
    <w:unhideWhenUsed/>
    <w:rsid w:val="00912984"/>
    <w:pPr>
      <w:spacing w:before="100" w:beforeAutospacing="1" w:after="100" w:afterAutospacing="1"/>
    </w:pPr>
  </w:style>
  <w:style w:type="character" w:styleId="Strong">
    <w:name w:val="Strong"/>
    <w:basedOn w:val="DefaultParagraphFont"/>
    <w:uiPriority w:val="22"/>
    <w:qFormat/>
    <w:rsid w:val="00912984"/>
    <w:rPr>
      <w:b/>
      <w:bCs/>
    </w:rPr>
  </w:style>
  <w:style w:type="character" w:customStyle="1" w:styleId="author-box">
    <w:name w:val="author-box"/>
    <w:basedOn w:val="DefaultParagraphFont"/>
    <w:rsid w:val="00912984"/>
  </w:style>
  <w:style w:type="paragraph" w:customStyle="1" w:styleId="author">
    <w:name w:val="author"/>
    <w:basedOn w:val="Normal"/>
    <w:rsid w:val="00912984"/>
    <w:pPr>
      <w:spacing w:before="100" w:beforeAutospacing="1" w:after="100" w:afterAutospacing="1"/>
    </w:pPr>
  </w:style>
  <w:style w:type="character" w:customStyle="1" w:styleId="css-muvatd-authorjobtitle">
    <w:name w:val="css-muvatd-authorjobtitle"/>
    <w:basedOn w:val="DefaultParagraphFont"/>
    <w:rsid w:val="00E041E3"/>
  </w:style>
  <w:style w:type="character" w:customStyle="1" w:styleId="css-1xca6i4-authorcompany">
    <w:name w:val="css-1xca6i4-authorcompany"/>
    <w:basedOn w:val="DefaultParagraphFont"/>
    <w:rsid w:val="00E041E3"/>
  </w:style>
  <w:style w:type="character" w:styleId="FollowedHyperlink">
    <w:name w:val="FollowedHyperlink"/>
    <w:basedOn w:val="DefaultParagraphFont"/>
    <w:uiPriority w:val="99"/>
    <w:semiHidden/>
    <w:unhideWhenUsed/>
    <w:rsid w:val="00362530"/>
    <w:rPr>
      <w:color w:val="954F72" w:themeColor="followedHyperlink"/>
      <w:u w:val="single"/>
    </w:rPr>
  </w:style>
  <w:style w:type="paragraph" w:customStyle="1" w:styleId="css-axufdj">
    <w:name w:val="css-axufdj"/>
    <w:basedOn w:val="Normal"/>
    <w:rsid w:val="00981DCA"/>
    <w:pPr>
      <w:spacing w:before="100" w:beforeAutospacing="1" w:after="100" w:afterAutospacing="1"/>
    </w:pPr>
  </w:style>
  <w:style w:type="character" w:customStyle="1" w:styleId="scxw47276438">
    <w:name w:val="scxw47276438"/>
    <w:basedOn w:val="DefaultParagraphFont"/>
    <w:rsid w:val="00216D68"/>
  </w:style>
  <w:style w:type="character" w:customStyle="1" w:styleId="footer-block">
    <w:name w:val="footer-block"/>
    <w:basedOn w:val="DefaultParagraphFont"/>
    <w:rsid w:val="0086464B"/>
  </w:style>
  <w:style w:type="character" w:customStyle="1" w:styleId="source-caption">
    <w:name w:val="source-caption"/>
    <w:basedOn w:val="DefaultParagraphFont"/>
    <w:rsid w:val="008646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195392">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846172">
      <w:bodyDiv w:val="1"/>
      <w:marLeft w:val="0"/>
      <w:marRight w:val="0"/>
      <w:marTop w:val="0"/>
      <w:marBottom w:val="0"/>
      <w:divBdr>
        <w:top w:val="none" w:sz="0" w:space="0" w:color="auto"/>
        <w:left w:val="none" w:sz="0" w:space="0" w:color="auto"/>
        <w:bottom w:val="none" w:sz="0" w:space="0" w:color="auto"/>
        <w:right w:val="none" w:sz="0" w:space="0" w:color="auto"/>
      </w:divBdr>
    </w:div>
    <w:div w:id="52390370">
      <w:bodyDiv w:val="1"/>
      <w:marLeft w:val="0"/>
      <w:marRight w:val="0"/>
      <w:marTop w:val="0"/>
      <w:marBottom w:val="0"/>
      <w:divBdr>
        <w:top w:val="none" w:sz="0" w:space="0" w:color="auto"/>
        <w:left w:val="none" w:sz="0" w:space="0" w:color="auto"/>
        <w:bottom w:val="none" w:sz="0" w:space="0" w:color="auto"/>
        <w:right w:val="none" w:sz="0" w:space="0" w:color="auto"/>
      </w:divBdr>
    </w:div>
    <w:div w:id="144007847">
      <w:bodyDiv w:val="1"/>
      <w:marLeft w:val="0"/>
      <w:marRight w:val="0"/>
      <w:marTop w:val="0"/>
      <w:marBottom w:val="0"/>
      <w:divBdr>
        <w:top w:val="none" w:sz="0" w:space="0" w:color="auto"/>
        <w:left w:val="none" w:sz="0" w:space="0" w:color="auto"/>
        <w:bottom w:val="none" w:sz="0" w:space="0" w:color="auto"/>
        <w:right w:val="none" w:sz="0" w:space="0" w:color="auto"/>
      </w:divBdr>
    </w:div>
    <w:div w:id="159196340">
      <w:bodyDiv w:val="1"/>
      <w:marLeft w:val="0"/>
      <w:marRight w:val="0"/>
      <w:marTop w:val="0"/>
      <w:marBottom w:val="0"/>
      <w:divBdr>
        <w:top w:val="none" w:sz="0" w:space="0" w:color="auto"/>
        <w:left w:val="none" w:sz="0" w:space="0" w:color="auto"/>
        <w:bottom w:val="none" w:sz="0" w:space="0" w:color="auto"/>
        <w:right w:val="none" w:sz="0" w:space="0" w:color="auto"/>
      </w:divBdr>
    </w:div>
    <w:div w:id="178008291">
      <w:bodyDiv w:val="1"/>
      <w:marLeft w:val="0"/>
      <w:marRight w:val="0"/>
      <w:marTop w:val="0"/>
      <w:marBottom w:val="0"/>
      <w:divBdr>
        <w:top w:val="none" w:sz="0" w:space="0" w:color="auto"/>
        <w:left w:val="none" w:sz="0" w:space="0" w:color="auto"/>
        <w:bottom w:val="none" w:sz="0" w:space="0" w:color="auto"/>
        <w:right w:val="none" w:sz="0" w:space="0" w:color="auto"/>
      </w:divBdr>
      <w:divsChild>
        <w:div w:id="2053651437">
          <w:marLeft w:val="0"/>
          <w:marRight w:val="0"/>
          <w:marTop w:val="0"/>
          <w:marBottom w:val="0"/>
          <w:divBdr>
            <w:top w:val="none" w:sz="0" w:space="0" w:color="auto"/>
            <w:left w:val="none" w:sz="0" w:space="0" w:color="auto"/>
            <w:bottom w:val="none" w:sz="0" w:space="0" w:color="auto"/>
            <w:right w:val="none" w:sz="0" w:space="0" w:color="auto"/>
          </w:divBdr>
        </w:div>
      </w:divsChild>
    </w:div>
    <w:div w:id="226696943">
      <w:bodyDiv w:val="1"/>
      <w:marLeft w:val="0"/>
      <w:marRight w:val="0"/>
      <w:marTop w:val="0"/>
      <w:marBottom w:val="0"/>
      <w:divBdr>
        <w:top w:val="none" w:sz="0" w:space="0" w:color="auto"/>
        <w:left w:val="none" w:sz="0" w:space="0" w:color="auto"/>
        <w:bottom w:val="none" w:sz="0" w:space="0" w:color="auto"/>
        <w:right w:val="none" w:sz="0" w:space="0" w:color="auto"/>
      </w:divBdr>
      <w:divsChild>
        <w:div w:id="1398631241">
          <w:marLeft w:val="0"/>
          <w:marRight w:val="0"/>
          <w:marTop w:val="0"/>
          <w:marBottom w:val="0"/>
          <w:divBdr>
            <w:top w:val="none" w:sz="0" w:space="0" w:color="auto"/>
            <w:left w:val="none" w:sz="0" w:space="0" w:color="auto"/>
            <w:bottom w:val="none" w:sz="0" w:space="0" w:color="auto"/>
            <w:right w:val="none" w:sz="0" w:space="0" w:color="auto"/>
          </w:divBdr>
        </w:div>
        <w:div w:id="106392474">
          <w:marLeft w:val="0"/>
          <w:marRight w:val="0"/>
          <w:marTop w:val="0"/>
          <w:marBottom w:val="0"/>
          <w:divBdr>
            <w:top w:val="none" w:sz="0" w:space="0" w:color="auto"/>
            <w:left w:val="none" w:sz="0" w:space="0" w:color="auto"/>
            <w:bottom w:val="none" w:sz="0" w:space="0" w:color="auto"/>
            <w:right w:val="none" w:sz="0" w:space="0" w:color="auto"/>
          </w:divBdr>
        </w:div>
        <w:div w:id="566496025">
          <w:marLeft w:val="0"/>
          <w:marRight w:val="0"/>
          <w:marTop w:val="0"/>
          <w:marBottom w:val="0"/>
          <w:divBdr>
            <w:top w:val="none" w:sz="0" w:space="0" w:color="auto"/>
            <w:left w:val="none" w:sz="0" w:space="0" w:color="auto"/>
            <w:bottom w:val="none" w:sz="0" w:space="0" w:color="auto"/>
            <w:right w:val="none" w:sz="0" w:space="0" w:color="auto"/>
          </w:divBdr>
        </w:div>
        <w:div w:id="1549025429">
          <w:marLeft w:val="0"/>
          <w:marRight w:val="0"/>
          <w:marTop w:val="0"/>
          <w:marBottom w:val="0"/>
          <w:divBdr>
            <w:top w:val="none" w:sz="0" w:space="0" w:color="auto"/>
            <w:left w:val="none" w:sz="0" w:space="0" w:color="auto"/>
            <w:bottom w:val="none" w:sz="0" w:space="0" w:color="auto"/>
            <w:right w:val="none" w:sz="0" w:space="0" w:color="auto"/>
          </w:divBdr>
        </w:div>
        <w:div w:id="983504126">
          <w:marLeft w:val="0"/>
          <w:marRight w:val="0"/>
          <w:marTop w:val="0"/>
          <w:marBottom w:val="0"/>
          <w:divBdr>
            <w:top w:val="none" w:sz="0" w:space="0" w:color="auto"/>
            <w:left w:val="none" w:sz="0" w:space="0" w:color="auto"/>
            <w:bottom w:val="none" w:sz="0" w:space="0" w:color="auto"/>
            <w:right w:val="none" w:sz="0" w:space="0" w:color="auto"/>
          </w:divBdr>
        </w:div>
        <w:div w:id="1957524485">
          <w:marLeft w:val="0"/>
          <w:marRight w:val="0"/>
          <w:marTop w:val="0"/>
          <w:marBottom w:val="0"/>
          <w:divBdr>
            <w:top w:val="none" w:sz="0" w:space="0" w:color="auto"/>
            <w:left w:val="none" w:sz="0" w:space="0" w:color="auto"/>
            <w:bottom w:val="none" w:sz="0" w:space="0" w:color="auto"/>
            <w:right w:val="none" w:sz="0" w:space="0" w:color="auto"/>
          </w:divBdr>
        </w:div>
        <w:div w:id="225188987">
          <w:marLeft w:val="0"/>
          <w:marRight w:val="0"/>
          <w:marTop w:val="0"/>
          <w:marBottom w:val="0"/>
          <w:divBdr>
            <w:top w:val="none" w:sz="0" w:space="0" w:color="auto"/>
            <w:left w:val="none" w:sz="0" w:space="0" w:color="auto"/>
            <w:bottom w:val="none" w:sz="0" w:space="0" w:color="auto"/>
            <w:right w:val="none" w:sz="0" w:space="0" w:color="auto"/>
          </w:divBdr>
        </w:div>
        <w:div w:id="689768692">
          <w:marLeft w:val="0"/>
          <w:marRight w:val="0"/>
          <w:marTop w:val="0"/>
          <w:marBottom w:val="0"/>
          <w:divBdr>
            <w:top w:val="none" w:sz="0" w:space="0" w:color="auto"/>
            <w:left w:val="none" w:sz="0" w:space="0" w:color="auto"/>
            <w:bottom w:val="none" w:sz="0" w:space="0" w:color="auto"/>
            <w:right w:val="none" w:sz="0" w:space="0" w:color="auto"/>
          </w:divBdr>
        </w:div>
        <w:div w:id="10304724">
          <w:marLeft w:val="0"/>
          <w:marRight w:val="0"/>
          <w:marTop w:val="0"/>
          <w:marBottom w:val="0"/>
          <w:divBdr>
            <w:top w:val="none" w:sz="0" w:space="0" w:color="auto"/>
            <w:left w:val="none" w:sz="0" w:space="0" w:color="auto"/>
            <w:bottom w:val="none" w:sz="0" w:space="0" w:color="auto"/>
            <w:right w:val="none" w:sz="0" w:space="0" w:color="auto"/>
          </w:divBdr>
        </w:div>
        <w:div w:id="929660873">
          <w:marLeft w:val="0"/>
          <w:marRight w:val="0"/>
          <w:marTop w:val="0"/>
          <w:marBottom w:val="0"/>
          <w:divBdr>
            <w:top w:val="none" w:sz="0" w:space="0" w:color="auto"/>
            <w:left w:val="none" w:sz="0" w:space="0" w:color="auto"/>
            <w:bottom w:val="none" w:sz="0" w:space="0" w:color="auto"/>
            <w:right w:val="none" w:sz="0" w:space="0" w:color="auto"/>
          </w:divBdr>
        </w:div>
        <w:div w:id="1684431111">
          <w:marLeft w:val="0"/>
          <w:marRight w:val="0"/>
          <w:marTop w:val="0"/>
          <w:marBottom w:val="0"/>
          <w:divBdr>
            <w:top w:val="none" w:sz="0" w:space="0" w:color="auto"/>
            <w:left w:val="none" w:sz="0" w:space="0" w:color="auto"/>
            <w:bottom w:val="none" w:sz="0" w:space="0" w:color="auto"/>
            <w:right w:val="none" w:sz="0" w:space="0" w:color="auto"/>
          </w:divBdr>
        </w:div>
        <w:div w:id="1562055490">
          <w:marLeft w:val="0"/>
          <w:marRight w:val="0"/>
          <w:marTop w:val="0"/>
          <w:marBottom w:val="0"/>
          <w:divBdr>
            <w:top w:val="none" w:sz="0" w:space="0" w:color="auto"/>
            <w:left w:val="none" w:sz="0" w:space="0" w:color="auto"/>
            <w:bottom w:val="none" w:sz="0" w:space="0" w:color="auto"/>
            <w:right w:val="none" w:sz="0" w:space="0" w:color="auto"/>
          </w:divBdr>
        </w:div>
        <w:div w:id="1633363312">
          <w:marLeft w:val="0"/>
          <w:marRight w:val="0"/>
          <w:marTop w:val="0"/>
          <w:marBottom w:val="0"/>
          <w:divBdr>
            <w:top w:val="none" w:sz="0" w:space="0" w:color="auto"/>
            <w:left w:val="none" w:sz="0" w:space="0" w:color="auto"/>
            <w:bottom w:val="none" w:sz="0" w:space="0" w:color="auto"/>
            <w:right w:val="none" w:sz="0" w:space="0" w:color="auto"/>
          </w:divBdr>
        </w:div>
        <w:div w:id="1340500446">
          <w:marLeft w:val="0"/>
          <w:marRight w:val="0"/>
          <w:marTop w:val="0"/>
          <w:marBottom w:val="0"/>
          <w:divBdr>
            <w:top w:val="none" w:sz="0" w:space="0" w:color="auto"/>
            <w:left w:val="none" w:sz="0" w:space="0" w:color="auto"/>
            <w:bottom w:val="none" w:sz="0" w:space="0" w:color="auto"/>
            <w:right w:val="none" w:sz="0" w:space="0" w:color="auto"/>
          </w:divBdr>
        </w:div>
        <w:div w:id="152573328">
          <w:marLeft w:val="0"/>
          <w:marRight w:val="0"/>
          <w:marTop w:val="0"/>
          <w:marBottom w:val="0"/>
          <w:divBdr>
            <w:top w:val="none" w:sz="0" w:space="0" w:color="auto"/>
            <w:left w:val="none" w:sz="0" w:space="0" w:color="auto"/>
            <w:bottom w:val="none" w:sz="0" w:space="0" w:color="auto"/>
            <w:right w:val="none" w:sz="0" w:space="0" w:color="auto"/>
          </w:divBdr>
        </w:div>
        <w:div w:id="1314600528">
          <w:marLeft w:val="0"/>
          <w:marRight w:val="0"/>
          <w:marTop w:val="0"/>
          <w:marBottom w:val="0"/>
          <w:divBdr>
            <w:top w:val="none" w:sz="0" w:space="0" w:color="auto"/>
            <w:left w:val="none" w:sz="0" w:space="0" w:color="auto"/>
            <w:bottom w:val="none" w:sz="0" w:space="0" w:color="auto"/>
            <w:right w:val="none" w:sz="0" w:space="0" w:color="auto"/>
          </w:divBdr>
        </w:div>
        <w:div w:id="1139885642">
          <w:marLeft w:val="0"/>
          <w:marRight w:val="0"/>
          <w:marTop w:val="0"/>
          <w:marBottom w:val="0"/>
          <w:divBdr>
            <w:top w:val="none" w:sz="0" w:space="0" w:color="auto"/>
            <w:left w:val="none" w:sz="0" w:space="0" w:color="auto"/>
            <w:bottom w:val="none" w:sz="0" w:space="0" w:color="auto"/>
            <w:right w:val="none" w:sz="0" w:space="0" w:color="auto"/>
          </w:divBdr>
        </w:div>
        <w:div w:id="538321102">
          <w:marLeft w:val="0"/>
          <w:marRight w:val="0"/>
          <w:marTop w:val="0"/>
          <w:marBottom w:val="0"/>
          <w:divBdr>
            <w:top w:val="none" w:sz="0" w:space="0" w:color="auto"/>
            <w:left w:val="none" w:sz="0" w:space="0" w:color="auto"/>
            <w:bottom w:val="none" w:sz="0" w:space="0" w:color="auto"/>
            <w:right w:val="none" w:sz="0" w:space="0" w:color="auto"/>
          </w:divBdr>
        </w:div>
        <w:div w:id="283080160">
          <w:marLeft w:val="0"/>
          <w:marRight w:val="0"/>
          <w:marTop w:val="0"/>
          <w:marBottom w:val="0"/>
          <w:divBdr>
            <w:top w:val="none" w:sz="0" w:space="0" w:color="auto"/>
            <w:left w:val="none" w:sz="0" w:space="0" w:color="auto"/>
            <w:bottom w:val="none" w:sz="0" w:space="0" w:color="auto"/>
            <w:right w:val="none" w:sz="0" w:space="0" w:color="auto"/>
          </w:divBdr>
        </w:div>
        <w:div w:id="861019983">
          <w:marLeft w:val="0"/>
          <w:marRight w:val="0"/>
          <w:marTop w:val="0"/>
          <w:marBottom w:val="0"/>
          <w:divBdr>
            <w:top w:val="none" w:sz="0" w:space="0" w:color="auto"/>
            <w:left w:val="none" w:sz="0" w:space="0" w:color="auto"/>
            <w:bottom w:val="none" w:sz="0" w:space="0" w:color="auto"/>
            <w:right w:val="none" w:sz="0" w:space="0" w:color="auto"/>
          </w:divBdr>
        </w:div>
        <w:div w:id="817963143">
          <w:marLeft w:val="0"/>
          <w:marRight w:val="0"/>
          <w:marTop w:val="0"/>
          <w:marBottom w:val="0"/>
          <w:divBdr>
            <w:top w:val="none" w:sz="0" w:space="0" w:color="auto"/>
            <w:left w:val="none" w:sz="0" w:space="0" w:color="auto"/>
            <w:bottom w:val="none" w:sz="0" w:space="0" w:color="auto"/>
            <w:right w:val="none" w:sz="0" w:space="0" w:color="auto"/>
          </w:divBdr>
        </w:div>
        <w:div w:id="2026325426">
          <w:marLeft w:val="0"/>
          <w:marRight w:val="0"/>
          <w:marTop w:val="0"/>
          <w:marBottom w:val="0"/>
          <w:divBdr>
            <w:top w:val="none" w:sz="0" w:space="0" w:color="auto"/>
            <w:left w:val="none" w:sz="0" w:space="0" w:color="auto"/>
            <w:bottom w:val="none" w:sz="0" w:space="0" w:color="auto"/>
            <w:right w:val="none" w:sz="0" w:space="0" w:color="auto"/>
          </w:divBdr>
        </w:div>
        <w:div w:id="1703169324">
          <w:marLeft w:val="0"/>
          <w:marRight w:val="0"/>
          <w:marTop w:val="0"/>
          <w:marBottom w:val="0"/>
          <w:divBdr>
            <w:top w:val="none" w:sz="0" w:space="0" w:color="auto"/>
            <w:left w:val="none" w:sz="0" w:space="0" w:color="auto"/>
            <w:bottom w:val="none" w:sz="0" w:space="0" w:color="auto"/>
            <w:right w:val="none" w:sz="0" w:space="0" w:color="auto"/>
          </w:divBdr>
        </w:div>
        <w:div w:id="709300032">
          <w:marLeft w:val="0"/>
          <w:marRight w:val="0"/>
          <w:marTop w:val="0"/>
          <w:marBottom w:val="0"/>
          <w:divBdr>
            <w:top w:val="none" w:sz="0" w:space="0" w:color="auto"/>
            <w:left w:val="none" w:sz="0" w:space="0" w:color="auto"/>
            <w:bottom w:val="none" w:sz="0" w:space="0" w:color="auto"/>
            <w:right w:val="none" w:sz="0" w:space="0" w:color="auto"/>
          </w:divBdr>
        </w:div>
        <w:div w:id="247810811">
          <w:marLeft w:val="0"/>
          <w:marRight w:val="0"/>
          <w:marTop w:val="0"/>
          <w:marBottom w:val="0"/>
          <w:divBdr>
            <w:top w:val="none" w:sz="0" w:space="0" w:color="auto"/>
            <w:left w:val="none" w:sz="0" w:space="0" w:color="auto"/>
            <w:bottom w:val="none" w:sz="0" w:space="0" w:color="auto"/>
            <w:right w:val="none" w:sz="0" w:space="0" w:color="auto"/>
          </w:divBdr>
        </w:div>
        <w:div w:id="271325483">
          <w:marLeft w:val="0"/>
          <w:marRight w:val="0"/>
          <w:marTop w:val="0"/>
          <w:marBottom w:val="0"/>
          <w:divBdr>
            <w:top w:val="none" w:sz="0" w:space="0" w:color="auto"/>
            <w:left w:val="none" w:sz="0" w:space="0" w:color="auto"/>
            <w:bottom w:val="none" w:sz="0" w:space="0" w:color="auto"/>
            <w:right w:val="none" w:sz="0" w:space="0" w:color="auto"/>
          </w:divBdr>
        </w:div>
        <w:div w:id="984508491">
          <w:marLeft w:val="0"/>
          <w:marRight w:val="0"/>
          <w:marTop w:val="0"/>
          <w:marBottom w:val="0"/>
          <w:divBdr>
            <w:top w:val="none" w:sz="0" w:space="0" w:color="auto"/>
            <w:left w:val="none" w:sz="0" w:space="0" w:color="auto"/>
            <w:bottom w:val="none" w:sz="0" w:space="0" w:color="auto"/>
            <w:right w:val="none" w:sz="0" w:space="0" w:color="auto"/>
          </w:divBdr>
          <w:divsChild>
            <w:div w:id="584847673">
              <w:marLeft w:val="0"/>
              <w:marRight w:val="0"/>
              <w:marTop w:val="0"/>
              <w:marBottom w:val="0"/>
              <w:divBdr>
                <w:top w:val="none" w:sz="0" w:space="0" w:color="auto"/>
                <w:left w:val="none" w:sz="0" w:space="0" w:color="auto"/>
                <w:bottom w:val="none" w:sz="0" w:space="0" w:color="auto"/>
                <w:right w:val="none" w:sz="0" w:space="0" w:color="auto"/>
              </w:divBdr>
            </w:div>
            <w:div w:id="333267809">
              <w:marLeft w:val="0"/>
              <w:marRight w:val="0"/>
              <w:marTop w:val="0"/>
              <w:marBottom w:val="0"/>
              <w:divBdr>
                <w:top w:val="none" w:sz="0" w:space="0" w:color="auto"/>
                <w:left w:val="none" w:sz="0" w:space="0" w:color="auto"/>
                <w:bottom w:val="none" w:sz="0" w:space="0" w:color="auto"/>
                <w:right w:val="none" w:sz="0" w:space="0" w:color="auto"/>
              </w:divBdr>
            </w:div>
            <w:div w:id="1970747414">
              <w:marLeft w:val="0"/>
              <w:marRight w:val="0"/>
              <w:marTop w:val="0"/>
              <w:marBottom w:val="0"/>
              <w:divBdr>
                <w:top w:val="none" w:sz="0" w:space="0" w:color="auto"/>
                <w:left w:val="none" w:sz="0" w:space="0" w:color="auto"/>
                <w:bottom w:val="none" w:sz="0" w:space="0" w:color="auto"/>
                <w:right w:val="none" w:sz="0" w:space="0" w:color="auto"/>
              </w:divBdr>
            </w:div>
          </w:divsChild>
        </w:div>
        <w:div w:id="1969049403">
          <w:marLeft w:val="0"/>
          <w:marRight w:val="0"/>
          <w:marTop w:val="0"/>
          <w:marBottom w:val="0"/>
          <w:divBdr>
            <w:top w:val="none" w:sz="0" w:space="0" w:color="auto"/>
            <w:left w:val="none" w:sz="0" w:space="0" w:color="auto"/>
            <w:bottom w:val="none" w:sz="0" w:space="0" w:color="auto"/>
            <w:right w:val="none" w:sz="0" w:space="0" w:color="auto"/>
          </w:divBdr>
          <w:divsChild>
            <w:div w:id="701790023">
              <w:marLeft w:val="0"/>
              <w:marRight w:val="0"/>
              <w:marTop w:val="0"/>
              <w:marBottom w:val="0"/>
              <w:divBdr>
                <w:top w:val="none" w:sz="0" w:space="0" w:color="auto"/>
                <w:left w:val="none" w:sz="0" w:space="0" w:color="auto"/>
                <w:bottom w:val="none" w:sz="0" w:space="0" w:color="auto"/>
                <w:right w:val="none" w:sz="0" w:space="0" w:color="auto"/>
              </w:divBdr>
            </w:div>
            <w:div w:id="9527039">
              <w:marLeft w:val="0"/>
              <w:marRight w:val="0"/>
              <w:marTop w:val="0"/>
              <w:marBottom w:val="0"/>
              <w:divBdr>
                <w:top w:val="none" w:sz="0" w:space="0" w:color="auto"/>
                <w:left w:val="none" w:sz="0" w:space="0" w:color="auto"/>
                <w:bottom w:val="none" w:sz="0" w:space="0" w:color="auto"/>
                <w:right w:val="none" w:sz="0" w:space="0" w:color="auto"/>
              </w:divBdr>
            </w:div>
            <w:div w:id="172379454">
              <w:marLeft w:val="0"/>
              <w:marRight w:val="0"/>
              <w:marTop w:val="0"/>
              <w:marBottom w:val="0"/>
              <w:divBdr>
                <w:top w:val="none" w:sz="0" w:space="0" w:color="auto"/>
                <w:left w:val="none" w:sz="0" w:space="0" w:color="auto"/>
                <w:bottom w:val="none" w:sz="0" w:space="0" w:color="auto"/>
                <w:right w:val="none" w:sz="0" w:space="0" w:color="auto"/>
              </w:divBdr>
            </w:div>
          </w:divsChild>
        </w:div>
        <w:div w:id="1949661084">
          <w:marLeft w:val="0"/>
          <w:marRight w:val="0"/>
          <w:marTop w:val="0"/>
          <w:marBottom w:val="0"/>
          <w:divBdr>
            <w:top w:val="none" w:sz="0" w:space="0" w:color="auto"/>
            <w:left w:val="none" w:sz="0" w:space="0" w:color="auto"/>
            <w:bottom w:val="none" w:sz="0" w:space="0" w:color="auto"/>
            <w:right w:val="none" w:sz="0" w:space="0" w:color="auto"/>
          </w:divBdr>
          <w:divsChild>
            <w:div w:id="886836969">
              <w:marLeft w:val="0"/>
              <w:marRight w:val="0"/>
              <w:marTop w:val="0"/>
              <w:marBottom w:val="0"/>
              <w:divBdr>
                <w:top w:val="none" w:sz="0" w:space="0" w:color="auto"/>
                <w:left w:val="none" w:sz="0" w:space="0" w:color="auto"/>
                <w:bottom w:val="none" w:sz="0" w:space="0" w:color="auto"/>
                <w:right w:val="none" w:sz="0" w:space="0" w:color="auto"/>
              </w:divBdr>
            </w:div>
            <w:div w:id="2057968031">
              <w:marLeft w:val="0"/>
              <w:marRight w:val="0"/>
              <w:marTop w:val="0"/>
              <w:marBottom w:val="0"/>
              <w:divBdr>
                <w:top w:val="none" w:sz="0" w:space="0" w:color="auto"/>
                <w:left w:val="none" w:sz="0" w:space="0" w:color="auto"/>
                <w:bottom w:val="none" w:sz="0" w:space="0" w:color="auto"/>
                <w:right w:val="none" w:sz="0" w:space="0" w:color="auto"/>
              </w:divBdr>
            </w:div>
            <w:div w:id="1071853397">
              <w:marLeft w:val="0"/>
              <w:marRight w:val="0"/>
              <w:marTop w:val="0"/>
              <w:marBottom w:val="0"/>
              <w:divBdr>
                <w:top w:val="none" w:sz="0" w:space="0" w:color="auto"/>
                <w:left w:val="none" w:sz="0" w:space="0" w:color="auto"/>
                <w:bottom w:val="none" w:sz="0" w:space="0" w:color="auto"/>
                <w:right w:val="none" w:sz="0" w:space="0" w:color="auto"/>
              </w:divBdr>
            </w:div>
            <w:div w:id="1965307940">
              <w:marLeft w:val="0"/>
              <w:marRight w:val="0"/>
              <w:marTop w:val="0"/>
              <w:marBottom w:val="0"/>
              <w:divBdr>
                <w:top w:val="none" w:sz="0" w:space="0" w:color="auto"/>
                <w:left w:val="none" w:sz="0" w:space="0" w:color="auto"/>
                <w:bottom w:val="none" w:sz="0" w:space="0" w:color="auto"/>
                <w:right w:val="none" w:sz="0" w:space="0" w:color="auto"/>
              </w:divBdr>
            </w:div>
            <w:div w:id="1566068711">
              <w:marLeft w:val="0"/>
              <w:marRight w:val="0"/>
              <w:marTop w:val="0"/>
              <w:marBottom w:val="0"/>
              <w:divBdr>
                <w:top w:val="none" w:sz="0" w:space="0" w:color="auto"/>
                <w:left w:val="none" w:sz="0" w:space="0" w:color="auto"/>
                <w:bottom w:val="none" w:sz="0" w:space="0" w:color="auto"/>
                <w:right w:val="none" w:sz="0" w:space="0" w:color="auto"/>
              </w:divBdr>
            </w:div>
          </w:divsChild>
        </w:div>
        <w:div w:id="1259561739">
          <w:marLeft w:val="0"/>
          <w:marRight w:val="0"/>
          <w:marTop w:val="0"/>
          <w:marBottom w:val="0"/>
          <w:divBdr>
            <w:top w:val="none" w:sz="0" w:space="0" w:color="auto"/>
            <w:left w:val="none" w:sz="0" w:space="0" w:color="auto"/>
            <w:bottom w:val="none" w:sz="0" w:space="0" w:color="auto"/>
            <w:right w:val="none" w:sz="0" w:space="0" w:color="auto"/>
          </w:divBdr>
        </w:div>
        <w:div w:id="949245185">
          <w:marLeft w:val="0"/>
          <w:marRight w:val="0"/>
          <w:marTop w:val="0"/>
          <w:marBottom w:val="0"/>
          <w:divBdr>
            <w:top w:val="none" w:sz="0" w:space="0" w:color="auto"/>
            <w:left w:val="none" w:sz="0" w:space="0" w:color="auto"/>
            <w:bottom w:val="none" w:sz="0" w:space="0" w:color="auto"/>
            <w:right w:val="none" w:sz="0" w:space="0" w:color="auto"/>
          </w:divBdr>
        </w:div>
        <w:div w:id="998508823">
          <w:marLeft w:val="0"/>
          <w:marRight w:val="0"/>
          <w:marTop w:val="0"/>
          <w:marBottom w:val="0"/>
          <w:divBdr>
            <w:top w:val="none" w:sz="0" w:space="0" w:color="auto"/>
            <w:left w:val="none" w:sz="0" w:space="0" w:color="auto"/>
            <w:bottom w:val="none" w:sz="0" w:space="0" w:color="auto"/>
            <w:right w:val="none" w:sz="0" w:space="0" w:color="auto"/>
          </w:divBdr>
        </w:div>
        <w:div w:id="1230383870">
          <w:marLeft w:val="0"/>
          <w:marRight w:val="0"/>
          <w:marTop w:val="0"/>
          <w:marBottom w:val="0"/>
          <w:divBdr>
            <w:top w:val="none" w:sz="0" w:space="0" w:color="auto"/>
            <w:left w:val="none" w:sz="0" w:space="0" w:color="auto"/>
            <w:bottom w:val="none" w:sz="0" w:space="0" w:color="auto"/>
            <w:right w:val="none" w:sz="0" w:space="0" w:color="auto"/>
          </w:divBdr>
        </w:div>
        <w:div w:id="1971090050">
          <w:marLeft w:val="0"/>
          <w:marRight w:val="0"/>
          <w:marTop w:val="0"/>
          <w:marBottom w:val="0"/>
          <w:divBdr>
            <w:top w:val="none" w:sz="0" w:space="0" w:color="auto"/>
            <w:left w:val="none" w:sz="0" w:space="0" w:color="auto"/>
            <w:bottom w:val="none" w:sz="0" w:space="0" w:color="auto"/>
            <w:right w:val="none" w:sz="0" w:space="0" w:color="auto"/>
          </w:divBdr>
        </w:div>
        <w:div w:id="288319652">
          <w:marLeft w:val="0"/>
          <w:marRight w:val="0"/>
          <w:marTop w:val="0"/>
          <w:marBottom w:val="0"/>
          <w:divBdr>
            <w:top w:val="none" w:sz="0" w:space="0" w:color="auto"/>
            <w:left w:val="none" w:sz="0" w:space="0" w:color="auto"/>
            <w:bottom w:val="none" w:sz="0" w:space="0" w:color="auto"/>
            <w:right w:val="none" w:sz="0" w:space="0" w:color="auto"/>
          </w:divBdr>
        </w:div>
        <w:div w:id="188642315">
          <w:marLeft w:val="0"/>
          <w:marRight w:val="0"/>
          <w:marTop w:val="0"/>
          <w:marBottom w:val="0"/>
          <w:divBdr>
            <w:top w:val="none" w:sz="0" w:space="0" w:color="auto"/>
            <w:left w:val="none" w:sz="0" w:space="0" w:color="auto"/>
            <w:bottom w:val="none" w:sz="0" w:space="0" w:color="auto"/>
            <w:right w:val="none" w:sz="0" w:space="0" w:color="auto"/>
          </w:divBdr>
        </w:div>
        <w:div w:id="1672484782">
          <w:marLeft w:val="0"/>
          <w:marRight w:val="0"/>
          <w:marTop w:val="0"/>
          <w:marBottom w:val="0"/>
          <w:divBdr>
            <w:top w:val="none" w:sz="0" w:space="0" w:color="auto"/>
            <w:left w:val="none" w:sz="0" w:space="0" w:color="auto"/>
            <w:bottom w:val="none" w:sz="0" w:space="0" w:color="auto"/>
            <w:right w:val="none" w:sz="0" w:space="0" w:color="auto"/>
          </w:divBdr>
        </w:div>
        <w:div w:id="1941449892">
          <w:marLeft w:val="0"/>
          <w:marRight w:val="0"/>
          <w:marTop w:val="0"/>
          <w:marBottom w:val="0"/>
          <w:divBdr>
            <w:top w:val="none" w:sz="0" w:space="0" w:color="auto"/>
            <w:left w:val="none" w:sz="0" w:space="0" w:color="auto"/>
            <w:bottom w:val="none" w:sz="0" w:space="0" w:color="auto"/>
            <w:right w:val="none" w:sz="0" w:space="0" w:color="auto"/>
          </w:divBdr>
        </w:div>
        <w:div w:id="453906917">
          <w:marLeft w:val="0"/>
          <w:marRight w:val="0"/>
          <w:marTop w:val="0"/>
          <w:marBottom w:val="0"/>
          <w:divBdr>
            <w:top w:val="none" w:sz="0" w:space="0" w:color="auto"/>
            <w:left w:val="none" w:sz="0" w:space="0" w:color="auto"/>
            <w:bottom w:val="none" w:sz="0" w:space="0" w:color="auto"/>
            <w:right w:val="none" w:sz="0" w:space="0" w:color="auto"/>
          </w:divBdr>
        </w:div>
        <w:div w:id="257635790">
          <w:marLeft w:val="0"/>
          <w:marRight w:val="0"/>
          <w:marTop w:val="0"/>
          <w:marBottom w:val="0"/>
          <w:divBdr>
            <w:top w:val="none" w:sz="0" w:space="0" w:color="auto"/>
            <w:left w:val="none" w:sz="0" w:space="0" w:color="auto"/>
            <w:bottom w:val="none" w:sz="0" w:space="0" w:color="auto"/>
            <w:right w:val="none" w:sz="0" w:space="0" w:color="auto"/>
          </w:divBdr>
        </w:div>
        <w:div w:id="920869659">
          <w:marLeft w:val="0"/>
          <w:marRight w:val="0"/>
          <w:marTop w:val="0"/>
          <w:marBottom w:val="0"/>
          <w:divBdr>
            <w:top w:val="none" w:sz="0" w:space="0" w:color="auto"/>
            <w:left w:val="none" w:sz="0" w:space="0" w:color="auto"/>
            <w:bottom w:val="none" w:sz="0" w:space="0" w:color="auto"/>
            <w:right w:val="none" w:sz="0" w:space="0" w:color="auto"/>
          </w:divBdr>
        </w:div>
        <w:div w:id="1193686623">
          <w:marLeft w:val="0"/>
          <w:marRight w:val="0"/>
          <w:marTop w:val="0"/>
          <w:marBottom w:val="0"/>
          <w:divBdr>
            <w:top w:val="none" w:sz="0" w:space="0" w:color="auto"/>
            <w:left w:val="none" w:sz="0" w:space="0" w:color="auto"/>
            <w:bottom w:val="none" w:sz="0" w:space="0" w:color="auto"/>
            <w:right w:val="none" w:sz="0" w:space="0" w:color="auto"/>
          </w:divBdr>
        </w:div>
        <w:div w:id="1640722427">
          <w:marLeft w:val="0"/>
          <w:marRight w:val="0"/>
          <w:marTop w:val="0"/>
          <w:marBottom w:val="0"/>
          <w:divBdr>
            <w:top w:val="none" w:sz="0" w:space="0" w:color="auto"/>
            <w:left w:val="none" w:sz="0" w:space="0" w:color="auto"/>
            <w:bottom w:val="none" w:sz="0" w:space="0" w:color="auto"/>
            <w:right w:val="none" w:sz="0" w:space="0" w:color="auto"/>
          </w:divBdr>
        </w:div>
        <w:div w:id="276835691">
          <w:marLeft w:val="0"/>
          <w:marRight w:val="0"/>
          <w:marTop w:val="0"/>
          <w:marBottom w:val="0"/>
          <w:divBdr>
            <w:top w:val="none" w:sz="0" w:space="0" w:color="auto"/>
            <w:left w:val="none" w:sz="0" w:space="0" w:color="auto"/>
            <w:bottom w:val="none" w:sz="0" w:space="0" w:color="auto"/>
            <w:right w:val="none" w:sz="0" w:space="0" w:color="auto"/>
          </w:divBdr>
        </w:div>
        <w:div w:id="2145733464">
          <w:marLeft w:val="0"/>
          <w:marRight w:val="0"/>
          <w:marTop w:val="0"/>
          <w:marBottom w:val="0"/>
          <w:divBdr>
            <w:top w:val="none" w:sz="0" w:space="0" w:color="auto"/>
            <w:left w:val="none" w:sz="0" w:space="0" w:color="auto"/>
            <w:bottom w:val="none" w:sz="0" w:space="0" w:color="auto"/>
            <w:right w:val="none" w:sz="0" w:space="0" w:color="auto"/>
          </w:divBdr>
        </w:div>
        <w:div w:id="522939482">
          <w:marLeft w:val="0"/>
          <w:marRight w:val="0"/>
          <w:marTop w:val="0"/>
          <w:marBottom w:val="0"/>
          <w:divBdr>
            <w:top w:val="none" w:sz="0" w:space="0" w:color="auto"/>
            <w:left w:val="none" w:sz="0" w:space="0" w:color="auto"/>
            <w:bottom w:val="none" w:sz="0" w:space="0" w:color="auto"/>
            <w:right w:val="none" w:sz="0" w:space="0" w:color="auto"/>
          </w:divBdr>
        </w:div>
        <w:div w:id="1748503754">
          <w:marLeft w:val="0"/>
          <w:marRight w:val="0"/>
          <w:marTop w:val="0"/>
          <w:marBottom w:val="0"/>
          <w:divBdr>
            <w:top w:val="none" w:sz="0" w:space="0" w:color="auto"/>
            <w:left w:val="none" w:sz="0" w:space="0" w:color="auto"/>
            <w:bottom w:val="none" w:sz="0" w:space="0" w:color="auto"/>
            <w:right w:val="none" w:sz="0" w:space="0" w:color="auto"/>
          </w:divBdr>
        </w:div>
        <w:div w:id="1045761217">
          <w:marLeft w:val="0"/>
          <w:marRight w:val="0"/>
          <w:marTop w:val="0"/>
          <w:marBottom w:val="0"/>
          <w:divBdr>
            <w:top w:val="none" w:sz="0" w:space="0" w:color="auto"/>
            <w:left w:val="none" w:sz="0" w:space="0" w:color="auto"/>
            <w:bottom w:val="none" w:sz="0" w:space="0" w:color="auto"/>
            <w:right w:val="none" w:sz="0" w:space="0" w:color="auto"/>
          </w:divBdr>
        </w:div>
        <w:div w:id="1211574798">
          <w:marLeft w:val="0"/>
          <w:marRight w:val="0"/>
          <w:marTop w:val="0"/>
          <w:marBottom w:val="0"/>
          <w:divBdr>
            <w:top w:val="none" w:sz="0" w:space="0" w:color="auto"/>
            <w:left w:val="none" w:sz="0" w:space="0" w:color="auto"/>
            <w:bottom w:val="none" w:sz="0" w:space="0" w:color="auto"/>
            <w:right w:val="none" w:sz="0" w:space="0" w:color="auto"/>
          </w:divBdr>
        </w:div>
        <w:div w:id="1842887697">
          <w:marLeft w:val="0"/>
          <w:marRight w:val="0"/>
          <w:marTop w:val="0"/>
          <w:marBottom w:val="0"/>
          <w:divBdr>
            <w:top w:val="none" w:sz="0" w:space="0" w:color="auto"/>
            <w:left w:val="none" w:sz="0" w:space="0" w:color="auto"/>
            <w:bottom w:val="none" w:sz="0" w:space="0" w:color="auto"/>
            <w:right w:val="none" w:sz="0" w:space="0" w:color="auto"/>
          </w:divBdr>
        </w:div>
        <w:div w:id="2033922208">
          <w:marLeft w:val="0"/>
          <w:marRight w:val="0"/>
          <w:marTop w:val="0"/>
          <w:marBottom w:val="0"/>
          <w:divBdr>
            <w:top w:val="none" w:sz="0" w:space="0" w:color="auto"/>
            <w:left w:val="none" w:sz="0" w:space="0" w:color="auto"/>
            <w:bottom w:val="none" w:sz="0" w:space="0" w:color="auto"/>
            <w:right w:val="none" w:sz="0" w:space="0" w:color="auto"/>
          </w:divBdr>
        </w:div>
      </w:divsChild>
    </w:div>
    <w:div w:id="263002082">
      <w:bodyDiv w:val="1"/>
      <w:marLeft w:val="0"/>
      <w:marRight w:val="0"/>
      <w:marTop w:val="0"/>
      <w:marBottom w:val="0"/>
      <w:divBdr>
        <w:top w:val="none" w:sz="0" w:space="0" w:color="auto"/>
        <w:left w:val="none" w:sz="0" w:space="0" w:color="auto"/>
        <w:bottom w:val="none" w:sz="0" w:space="0" w:color="auto"/>
        <w:right w:val="none" w:sz="0" w:space="0" w:color="auto"/>
      </w:divBdr>
    </w:div>
    <w:div w:id="267127855">
      <w:bodyDiv w:val="1"/>
      <w:marLeft w:val="0"/>
      <w:marRight w:val="0"/>
      <w:marTop w:val="0"/>
      <w:marBottom w:val="0"/>
      <w:divBdr>
        <w:top w:val="none" w:sz="0" w:space="0" w:color="auto"/>
        <w:left w:val="none" w:sz="0" w:space="0" w:color="auto"/>
        <w:bottom w:val="none" w:sz="0" w:space="0" w:color="auto"/>
        <w:right w:val="none" w:sz="0" w:space="0" w:color="auto"/>
      </w:divBdr>
    </w:div>
    <w:div w:id="315761495">
      <w:bodyDiv w:val="1"/>
      <w:marLeft w:val="0"/>
      <w:marRight w:val="0"/>
      <w:marTop w:val="0"/>
      <w:marBottom w:val="0"/>
      <w:divBdr>
        <w:top w:val="none" w:sz="0" w:space="0" w:color="auto"/>
        <w:left w:val="none" w:sz="0" w:space="0" w:color="auto"/>
        <w:bottom w:val="none" w:sz="0" w:space="0" w:color="auto"/>
        <w:right w:val="none" w:sz="0" w:space="0" w:color="auto"/>
      </w:divBdr>
    </w:div>
    <w:div w:id="538906394">
      <w:bodyDiv w:val="1"/>
      <w:marLeft w:val="0"/>
      <w:marRight w:val="0"/>
      <w:marTop w:val="0"/>
      <w:marBottom w:val="0"/>
      <w:divBdr>
        <w:top w:val="none" w:sz="0" w:space="0" w:color="auto"/>
        <w:left w:val="none" w:sz="0" w:space="0" w:color="auto"/>
        <w:bottom w:val="none" w:sz="0" w:space="0" w:color="auto"/>
        <w:right w:val="none" w:sz="0" w:space="0" w:color="auto"/>
      </w:divBdr>
    </w:div>
    <w:div w:id="738096222">
      <w:bodyDiv w:val="1"/>
      <w:marLeft w:val="0"/>
      <w:marRight w:val="0"/>
      <w:marTop w:val="0"/>
      <w:marBottom w:val="0"/>
      <w:divBdr>
        <w:top w:val="none" w:sz="0" w:space="0" w:color="auto"/>
        <w:left w:val="none" w:sz="0" w:space="0" w:color="auto"/>
        <w:bottom w:val="none" w:sz="0" w:space="0" w:color="auto"/>
        <w:right w:val="none" w:sz="0" w:space="0" w:color="auto"/>
      </w:divBdr>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016543170">
      <w:bodyDiv w:val="1"/>
      <w:marLeft w:val="0"/>
      <w:marRight w:val="0"/>
      <w:marTop w:val="0"/>
      <w:marBottom w:val="0"/>
      <w:divBdr>
        <w:top w:val="none" w:sz="0" w:space="0" w:color="auto"/>
        <w:left w:val="none" w:sz="0" w:space="0" w:color="auto"/>
        <w:bottom w:val="none" w:sz="0" w:space="0" w:color="auto"/>
        <w:right w:val="none" w:sz="0" w:space="0" w:color="auto"/>
      </w:divBdr>
    </w:div>
    <w:div w:id="1043747142">
      <w:bodyDiv w:val="1"/>
      <w:marLeft w:val="0"/>
      <w:marRight w:val="0"/>
      <w:marTop w:val="0"/>
      <w:marBottom w:val="0"/>
      <w:divBdr>
        <w:top w:val="none" w:sz="0" w:space="0" w:color="auto"/>
        <w:left w:val="none" w:sz="0" w:space="0" w:color="auto"/>
        <w:bottom w:val="none" w:sz="0" w:space="0" w:color="auto"/>
        <w:right w:val="none" w:sz="0" w:space="0" w:color="auto"/>
      </w:divBdr>
    </w:div>
    <w:div w:id="1056321103">
      <w:bodyDiv w:val="1"/>
      <w:marLeft w:val="0"/>
      <w:marRight w:val="0"/>
      <w:marTop w:val="0"/>
      <w:marBottom w:val="0"/>
      <w:divBdr>
        <w:top w:val="none" w:sz="0" w:space="0" w:color="auto"/>
        <w:left w:val="none" w:sz="0" w:space="0" w:color="auto"/>
        <w:bottom w:val="none" w:sz="0" w:space="0" w:color="auto"/>
        <w:right w:val="none" w:sz="0" w:space="0" w:color="auto"/>
      </w:divBdr>
    </w:div>
    <w:div w:id="1178352924">
      <w:bodyDiv w:val="1"/>
      <w:marLeft w:val="0"/>
      <w:marRight w:val="0"/>
      <w:marTop w:val="0"/>
      <w:marBottom w:val="0"/>
      <w:divBdr>
        <w:top w:val="none" w:sz="0" w:space="0" w:color="auto"/>
        <w:left w:val="none" w:sz="0" w:space="0" w:color="auto"/>
        <w:bottom w:val="none" w:sz="0" w:space="0" w:color="auto"/>
        <w:right w:val="none" w:sz="0" w:space="0" w:color="auto"/>
      </w:divBdr>
    </w:div>
    <w:div w:id="1268270246">
      <w:bodyDiv w:val="1"/>
      <w:marLeft w:val="0"/>
      <w:marRight w:val="0"/>
      <w:marTop w:val="0"/>
      <w:marBottom w:val="0"/>
      <w:divBdr>
        <w:top w:val="none" w:sz="0" w:space="0" w:color="auto"/>
        <w:left w:val="none" w:sz="0" w:space="0" w:color="auto"/>
        <w:bottom w:val="none" w:sz="0" w:space="0" w:color="auto"/>
        <w:right w:val="none" w:sz="0" w:space="0" w:color="auto"/>
      </w:divBdr>
      <w:divsChild>
        <w:div w:id="1597009005">
          <w:marLeft w:val="0"/>
          <w:marRight w:val="0"/>
          <w:marTop w:val="0"/>
          <w:marBottom w:val="0"/>
          <w:divBdr>
            <w:top w:val="none" w:sz="0" w:space="0" w:color="auto"/>
            <w:left w:val="none" w:sz="0" w:space="0" w:color="auto"/>
            <w:bottom w:val="none" w:sz="0" w:space="0" w:color="auto"/>
            <w:right w:val="none" w:sz="0" w:space="0" w:color="auto"/>
          </w:divBdr>
        </w:div>
      </w:divsChild>
    </w:div>
    <w:div w:id="1415854173">
      <w:bodyDiv w:val="1"/>
      <w:marLeft w:val="0"/>
      <w:marRight w:val="0"/>
      <w:marTop w:val="0"/>
      <w:marBottom w:val="0"/>
      <w:divBdr>
        <w:top w:val="none" w:sz="0" w:space="0" w:color="auto"/>
        <w:left w:val="none" w:sz="0" w:space="0" w:color="auto"/>
        <w:bottom w:val="none" w:sz="0" w:space="0" w:color="auto"/>
        <w:right w:val="none" w:sz="0" w:space="0" w:color="auto"/>
      </w:divBdr>
    </w:div>
    <w:div w:id="1438872138">
      <w:bodyDiv w:val="1"/>
      <w:marLeft w:val="0"/>
      <w:marRight w:val="0"/>
      <w:marTop w:val="0"/>
      <w:marBottom w:val="0"/>
      <w:divBdr>
        <w:top w:val="none" w:sz="0" w:space="0" w:color="auto"/>
        <w:left w:val="none" w:sz="0" w:space="0" w:color="auto"/>
        <w:bottom w:val="none" w:sz="0" w:space="0" w:color="auto"/>
        <w:right w:val="none" w:sz="0" w:space="0" w:color="auto"/>
      </w:divBdr>
    </w:div>
    <w:div w:id="1470974853">
      <w:bodyDiv w:val="1"/>
      <w:marLeft w:val="0"/>
      <w:marRight w:val="0"/>
      <w:marTop w:val="0"/>
      <w:marBottom w:val="0"/>
      <w:divBdr>
        <w:top w:val="none" w:sz="0" w:space="0" w:color="auto"/>
        <w:left w:val="none" w:sz="0" w:space="0" w:color="auto"/>
        <w:bottom w:val="none" w:sz="0" w:space="0" w:color="auto"/>
        <w:right w:val="none" w:sz="0" w:space="0" w:color="auto"/>
      </w:divBdr>
    </w:div>
    <w:div w:id="1527714899">
      <w:bodyDiv w:val="1"/>
      <w:marLeft w:val="0"/>
      <w:marRight w:val="0"/>
      <w:marTop w:val="0"/>
      <w:marBottom w:val="0"/>
      <w:divBdr>
        <w:top w:val="none" w:sz="0" w:space="0" w:color="auto"/>
        <w:left w:val="none" w:sz="0" w:space="0" w:color="auto"/>
        <w:bottom w:val="none" w:sz="0" w:space="0" w:color="auto"/>
        <w:right w:val="none" w:sz="0" w:space="0" w:color="auto"/>
      </w:divBdr>
    </w:div>
    <w:div w:id="159666813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9653416">
      <w:bodyDiv w:val="1"/>
      <w:marLeft w:val="0"/>
      <w:marRight w:val="0"/>
      <w:marTop w:val="0"/>
      <w:marBottom w:val="0"/>
      <w:divBdr>
        <w:top w:val="none" w:sz="0" w:space="0" w:color="auto"/>
        <w:left w:val="none" w:sz="0" w:space="0" w:color="auto"/>
        <w:bottom w:val="none" w:sz="0" w:space="0" w:color="auto"/>
        <w:right w:val="none" w:sz="0" w:space="0" w:color="auto"/>
      </w:divBdr>
    </w:div>
    <w:div w:id="1646858311">
      <w:bodyDiv w:val="1"/>
      <w:marLeft w:val="0"/>
      <w:marRight w:val="0"/>
      <w:marTop w:val="0"/>
      <w:marBottom w:val="0"/>
      <w:divBdr>
        <w:top w:val="none" w:sz="0" w:space="0" w:color="auto"/>
        <w:left w:val="none" w:sz="0" w:space="0" w:color="auto"/>
        <w:bottom w:val="none" w:sz="0" w:space="0" w:color="auto"/>
        <w:right w:val="none" w:sz="0" w:space="0" w:color="auto"/>
      </w:divBdr>
    </w:div>
    <w:div w:id="1764719157">
      <w:bodyDiv w:val="1"/>
      <w:marLeft w:val="0"/>
      <w:marRight w:val="0"/>
      <w:marTop w:val="0"/>
      <w:marBottom w:val="0"/>
      <w:divBdr>
        <w:top w:val="none" w:sz="0" w:space="0" w:color="auto"/>
        <w:left w:val="none" w:sz="0" w:space="0" w:color="auto"/>
        <w:bottom w:val="none" w:sz="0" w:space="0" w:color="auto"/>
        <w:right w:val="none" w:sz="0" w:space="0" w:color="auto"/>
      </w:divBdr>
      <w:divsChild>
        <w:div w:id="948585960">
          <w:marLeft w:val="0"/>
          <w:marRight w:val="0"/>
          <w:marTop w:val="0"/>
          <w:marBottom w:val="0"/>
          <w:divBdr>
            <w:top w:val="none" w:sz="0" w:space="0" w:color="auto"/>
            <w:left w:val="none" w:sz="0" w:space="0" w:color="auto"/>
            <w:bottom w:val="none" w:sz="0" w:space="0" w:color="auto"/>
            <w:right w:val="none" w:sz="0" w:space="0" w:color="auto"/>
          </w:divBdr>
        </w:div>
      </w:divsChild>
    </w:div>
    <w:div w:id="1788237091">
      <w:bodyDiv w:val="1"/>
      <w:marLeft w:val="0"/>
      <w:marRight w:val="0"/>
      <w:marTop w:val="0"/>
      <w:marBottom w:val="0"/>
      <w:divBdr>
        <w:top w:val="none" w:sz="0" w:space="0" w:color="auto"/>
        <w:left w:val="none" w:sz="0" w:space="0" w:color="auto"/>
        <w:bottom w:val="none" w:sz="0" w:space="0" w:color="auto"/>
        <w:right w:val="none" w:sz="0" w:space="0" w:color="auto"/>
      </w:divBdr>
      <w:divsChild>
        <w:div w:id="1997997741">
          <w:marLeft w:val="0"/>
          <w:marRight w:val="0"/>
          <w:marTop w:val="0"/>
          <w:marBottom w:val="0"/>
          <w:divBdr>
            <w:top w:val="none" w:sz="0" w:space="0" w:color="auto"/>
            <w:left w:val="none" w:sz="0" w:space="0" w:color="auto"/>
            <w:bottom w:val="none" w:sz="0" w:space="0" w:color="auto"/>
            <w:right w:val="none" w:sz="0" w:space="0" w:color="auto"/>
          </w:divBdr>
        </w:div>
        <w:div w:id="1854105296">
          <w:marLeft w:val="0"/>
          <w:marRight w:val="0"/>
          <w:marTop w:val="0"/>
          <w:marBottom w:val="0"/>
          <w:divBdr>
            <w:top w:val="none" w:sz="0" w:space="0" w:color="auto"/>
            <w:left w:val="single" w:sz="12" w:space="0" w:color="EEEEEE"/>
            <w:bottom w:val="none" w:sz="0" w:space="0" w:color="auto"/>
            <w:right w:val="none" w:sz="0" w:space="0" w:color="auto"/>
          </w:divBdr>
          <w:divsChild>
            <w:div w:id="371612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6415303">
      <w:bodyDiv w:val="1"/>
      <w:marLeft w:val="0"/>
      <w:marRight w:val="0"/>
      <w:marTop w:val="0"/>
      <w:marBottom w:val="0"/>
      <w:divBdr>
        <w:top w:val="none" w:sz="0" w:space="0" w:color="auto"/>
        <w:left w:val="none" w:sz="0" w:space="0" w:color="auto"/>
        <w:bottom w:val="none" w:sz="0" w:space="0" w:color="auto"/>
        <w:right w:val="none" w:sz="0" w:space="0" w:color="auto"/>
      </w:divBdr>
    </w:div>
    <w:div w:id="205692957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hyperlink" Target="https://www.airtasker.com/blog/the-benefits-of-working-from-hom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krisp.ai/blog/author/christian_y/" TargetMode="Externa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forbes.com/sites/carolinecastrillon/2021/12/27/this-is-the-future-of-remote-work-in-2021/?sh=130a44ec1e1d"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microsoft.com/office/2007/relationships/hdphoto" Target="media/hdphoto1.wdp"/><Relationship Id="rId20" Type="http://schemas.openxmlformats.org/officeDocument/2006/relationships/hyperlink" Target="https://lp.buffer.com/state-of-remote-work-2020?utm_source=angellis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docs.google.com/forms/d/1GyvDpuQ37ZvnLS2UV3pmajr6emnGH7mm68SfxQ4-mTg/edit" TargetMode="Externa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hyperlink" Target="https://workplaceinsight.net/remote-workers-endure-poor-communications-and-working-practices/" TargetMode="External"/><Relationship Id="rId10" Type="http://schemas.openxmlformats.org/officeDocument/2006/relationships/image" Target="media/image2.png"/><Relationship Id="rId19" Type="http://schemas.openxmlformats.org/officeDocument/2006/relationships/hyperlink" Target="https://www.business.com/articles/working-from-home-save-money/"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www.nytimes.com/2020/03/18/technology/personaltech/working-from-home-problems-solution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1" ma:contentTypeDescription="Create a new document." ma:contentTypeScope="" ma:versionID="578da18e8d08f9829065a45942538d37">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0eef3a3854da4da7e9d3293c5179a934"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8E23E54B-C9FF-4D87-B242-1087469FE0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459</TotalTime>
  <Pages>13</Pages>
  <Words>2330</Words>
  <Characters>13282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BMSK4008 Assignment template</vt:lpstr>
    </vt:vector>
  </TitlesOfParts>
  <Company/>
  <LinksUpToDate>false</LinksUpToDate>
  <CharactersWithSpaces>15581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Assignment template</dc:title>
  <dc:subject>BMSK4008 Assignment template</dc:subject>
  <dc:creator>Julia Ault</dc:creator>
  <cp:keywords/>
  <dc:description/>
  <cp:lastModifiedBy>Chloe Eliszabeth Davies (2016156)</cp:lastModifiedBy>
  <cp:revision>14</cp:revision>
  <dcterms:created xsi:type="dcterms:W3CDTF">2021-02-17T16:51:00Z</dcterms:created>
  <dcterms:modified xsi:type="dcterms:W3CDTF">2021-03-26T09:29:00Z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